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B95B20">
        <w:rPr>
          <w:b/>
        </w:rPr>
        <w:t>LERIK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proofErr w:type="spellStart"/>
      <w:r>
        <w:rPr>
          <w:b/>
        </w:rPr>
        <w:t>Brnenská</w:t>
      </w:r>
      <w:proofErr w:type="spellEnd"/>
      <w:r>
        <w:rPr>
          <w:b/>
        </w:rPr>
        <w:t xml:space="preserve"> 67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>
        <w:rPr>
          <w:b/>
        </w:rPr>
        <w:t>04011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>
        <w:rPr>
          <w:b/>
        </w:rPr>
        <w:t>IČO: 46277919  DIČ:2023310377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F55819" w:rsidP="008E0EBF">
      <w:pPr>
        <w:spacing w:after="0"/>
        <w:ind w:firstLine="708"/>
      </w:pPr>
      <w:r>
        <w:t xml:space="preserve">bola valným zhromaždením </w:t>
      </w:r>
    </w:p>
    <w:p w:rsidR="00F55819" w:rsidRDefault="00F55819" w:rsidP="008E0EBF">
      <w:pPr>
        <w:spacing w:after="0"/>
        <w:ind w:firstLine="708"/>
      </w:pPr>
      <w:r>
        <w:t>schválená účtovná závierka dňa  :</w:t>
      </w:r>
      <w:r w:rsidR="008E0EBF">
        <w:tab/>
      </w:r>
      <w:r w:rsidR="006431AE">
        <w:t>27</w:t>
      </w:r>
      <w:bookmarkStart w:id="0" w:name="_GoBack"/>
      <w:bookmarkEnd w:id="0"/>
      <w:r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113323"/>
    <w:rsid w:val="00131F99"/>
    <w:rsid w:val="00523360"/>
    <w:rsid w:val="005B7645"/>
    <w:rsid w:val="006431AE"/>
    <w:rsid w:val="008E0EBF"/>
    <w:rsid w:val="00B95B20"/>
    <w:rsid w:val="00C66404"/>
    <w:rsid w:val="00D0699C"/>
    <w:rsid w:val="00F55819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9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Notebook</cp:lastModifiedBy>
  <cp:revision>7</cp:revision>
  <cp:lastPrinted>2014-06-17T10:03:00Z</cp:lastPrinted>
  <dcterms:created xsi:type="dcterms:W3CDTF">2014-06-17T09:44:00Z</dcterms:created>
  <dcterms:modified xsi:type="dcterms:W3CDTF">2014-06-26T13:58:00Z</dcterms:modified>
</cp:coreProperties>
</file>