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208" w:rsidRDefault="00C7024A" w:rsidP="00166208">
      <w:r w:rsidRPr="00C7024A">
        <w:t>FÁBIAN S.R.O.</w:t>
      </w:r>
      <w:r>
        <w:t xml:space="preserve">, </w:t>
      </w:r>
      <w:r w:rsidR="00166208" w:rsidRPr="00166208">
        <w:t xml:space="preserve">IČO:  </w:t>
      </w:r>
      <w:r w:rsidRPr="00C7024A">
        <w:t>36625507</w:t>
      </w:r>
      <w:r w:rsidR="00166208" w:rsidRPr="00166208">
        <w:t xml:space="preserve">, so sídlom </w:t>
      </w:r>
      <w:r>
        <w:t>Rudlovská cesta 53, 97401 Banská Bystrica</w:t>
      </w:r>
    </w:p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>
      <w:r>
        <w:t>VEC: OZNÁMENIE  O DÁTUME SCHVÁLENIA ÚČTOVNEJ ZÁVIERKY 2013</w:t>
      </w:r>
    </w:p>
    <w:p w:rsidR="00021B2C" w:rsidRDefault="00166208" w:rsidP="00166208">
      <w:r w:rsidRPr="00166208">
        <w:t xml:space="preserve">V nadväznosti na § 23a ods. 4 zákona č. 431/2002 Z. z. o účtovníctve v znení neskorších predpisov Vám týmto oznamujeme, že riadna individuálna účtovná závierka za rok 2013 spoločnosti </w:t>
      </w:r>
      <w:r w:rsidR="00C7024A" w:rsidRPr="00C7024A">
        <w:t>FÁBIAN S.R.O.</w:t>
      </w:r>
      <w:r w:rsidR="00C7024A">
        <w:t xml:space="preserve">, </w:t>
      </w:r>
      <w:r w:rsidR="00C7024A" w:rsidRPr="00166208">
        <w:t xml:space="preserve">IČO:  </w:t>
      </w:r>
      <w:r w:rsidR="00C7024A" w:rsidRPr="00C7024A">
        <w:t>36625507</w:t>
      </w:r>
      <w:r w:rsidR="00C7024A" w:rsidRPr="00166208">
        <w:t xml:space="preserve">, so sídlom </w:t>
      </w:r>
      <w:r w:rsidR="00C7024A">
        <w:t>Rudlovská cesta 53, 97401 Banská Bystrica</w:t>
      </w:r>
      <w:r w:rsidRPr="00166208">
        <w:t>, bola schválená rozhodnutím jediného spoločníka dňa 30.6.2014.</w:t>
      </w:r>
    </w:p>
    <w:p w:rsidR="00166208" w:rsidRDefault="00166208" w:rsidP="00166208"/>
    <w:p w:rsidR="00166208" w:rsidRDefault="00166208" w:rsidP="00166208"/>
    <w:p w:rsid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r w:rsidR="00C7024A">
        <w:t>Juraj Fábian</w:t>
      </w:r>
      <w:bookmarkStart w:id="0" w:name="_GoBack"/>
      <w:bookmarkEnd w:id="0"/>
    </w:p>
    <w:p w:rsidR="00166208" w:rsidRP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sectPr w:rsidR="00166208" w:rsidRPr="00166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208"/>
    <w:rsid w:val="00021B2C"/>
    <w:rsid w:val="00166208"/>
    <w:rsid w:val="00C7024A"/>
    <w:rsid w:val="00EA7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Vladka.Acova</dc:creator>
  <cp:lastModifiedBy>Vladka.Acova</cp:lastModifiedBy>
  <cp:revision>3</cp:revision>
  <dcterms:created xsi:type="dcterms:W3CDTF">2014-09-24T21:03:00Z</dcterms:created>
  <dcterms:modified xsi:type="dcterms:W3CDTF">2014-09-24T21:04:00Z</dcterms:modified>
</cp:coreProperties>
</file>