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730F" w:rsidRDefault="005A2908">
      <w:pPr>
        <w:rPr>
          <w:b/>
          <w:sz w:val="24"/>
        </w:rPr>
      </w:pPr>
      <w:r>
        <w:rPr>
          <w:sz w:val="24"/>
        </w:rPr>
        <w:t xml:space="preserve">Daňový subjekt:      </w:t>
      </w:r>
      <w:proofErr w:type="spellStart"/>
      <w:r w:rsidR="00A303FE">
        <w:rPr>
          <w:b/>
          <w:sz w:val="24"/>
        </w:rPr>
        <w:t>rodomark</w:t>
      </w:r>
      <w:proofErr w:type="spellEnd"/>
      <w:r w:rsidR="00A303FE">
        <w:rPr>
          <w:b/>
          <w:sz w:val="24"/>
        </w:rPr>
        <w:t xml:space="preserve"> s.r.o.</w:t>
      </w:r>
    </w:p>
    <w:p w:rsidR="005A2908" w:rsidRDefault="005A2908">
      <w:pPr>
        <w:rPr>
          <w:b/>
          <w:sz w:val="24"/>
        </w:rPr>
      </w:pPr>
      <w:r>
        <w:rPr>
          <w:sz w:val="24"/>
        </w:rPr>
        <w:t xml:space="preserve">Sídlo:                         </w:t>
      </w:r>
      <w:r w:rsidR="00A303FE">
        <w:rPr>
          <w:b/>
          <w:sz w:val="24"/>
        </w:rPr>
        <w:t>J.A. Komenského 3</w:t>
      </w:r>
    </w:p>
    <w:p w:rsidR="005A2908" w:rsidRDefault="005A2908">
      <w:pPr>
        <w:rPr>
          <w:b/>
          <w:sz w:val="24"/>
        </w:rPr>
      </w:pPr>
      <w:r>
        <w:rPr>
          <w:b/>
          <w:sz w:val="24"/>
        </w:rPr>
        <w:t xml:space="preserve">                     </w:t>
      </w:r>
      <w:r w:rsidR="006C2D88">
        <w:rPr>
          <w:b/>
          <w:sz w:val="24"/>
        </w:rPr>
        <w:t xml:space="preserve">             </w:t>
      </w:r>
      <w:r w:rsidR="00A303FE">
        <w:rPr>
          <w:b/>
          <w:sz w:val="24"/>
        </w:rPr>
        <w:t xml:space="preserve"> 990 01 Veľký Krtíš</w:t>
      </w:r>
    </w:p>
    <w:p w:rsidR="005A2908" w:rsidRDefault="005A2908">
      <w:pPr>
        <w:rPr>
          <w:b/>
          <w:sz w:val="24"/>
        </w:rPr>
      </w:pPr>
      <w:r>
        <w:rPr>
          <w:sz w:val="24"/>
        </w:rPr>
        <w:t xml:space="preserve">IČO:                            </w:t>
      </w:r>
      <w:r w:rsidR="005372BA">
        <w:rPr>
          <w:b/>
          <w:sz w:val="24"/>
        </w:rPr>
        <w:t>44 437 811</w:t>
      </w:r>
    </w:p>
    <w:p w:rsidR="005A2908" w:rsidRDefault="005A2908">
      <w:pPr>
        <w:rPr>
          <w:b/>
          <w:sz w:val="24"/>
        </w:rPr>
      </w:pPr>
      <w:r>
        <w:rPr>
          <w:sz w:val="24"/>
        </w:rPr>
        <w:t xml:space="preserve">DIČ:                             </w:t>
      </w:r>
      <w:r w:rsidR="005372BA">
        <w:rPr>
          <w:b/>
          <w:sz w:val="24"/>
        </w:rPr>
        <w:t>2022706642</w:t>
      </w: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b/>
          <w:sz w:val="28"/>
        </w:rPr>
      </w:pPr>
    </w:p>
    <w:p w:rsidR="00E82F90" w:rsidRDefault="00E82F90">
      <w:pPr>
        <w:rPr>
          <w:b/>
          <w:sz w:val="28"/>
        </w:rPr>
      </w:pPr>
      <w:r>
        <w:rPr>
          <w:b/>
          <w:sz w:val="28"/>
        </w:rPr>
        <w:t xml:space="preserve">                            Oznámenie  o schválení účtovnej závierky</w:t>
      </w:r>
    </w:p>
    <w:p w:rsidR="00E82F90" w:rsidRDefault="00E82F90">
      <w:pPr>
        <w:rPr>
          <w:b/>
          <w:sz w:val="28"/>
        </w:rPr>
      </w:pPr>
    </w:p>
    <w:p w:rsidR="00E82F90" w:rsidRDefault="00E82F90">
      <w:pPr>
        <w:rPr>
          <w:b/>
          <w:sz w:val="24"/>
        </w:rPr>
      </w:pPr>
      <w:r>
        <w:rPr>
          <w:b/>
          <w:sz w:val="24"/>
        </w:rPr>
        <w:t xml:space="preserve">     Oznamujem Vám, že účtovná závierka za účtovné obdobie od 01.01.2013 do 31.12.2013, zostavená ku dňu 31.12.2013 bola schvále</w:t>
      </w:r>
      <w:r w:rsidR="005372BA">
        <w:rPr>
          <w:b/>
          <w:sz w:val="24"/>
        </w:rPr>
        <w:t>ná valným zhromaždením dňa 14.07</w:t>
      </w:r>
      <w:r>
        <w:rPr>
          <w:b/>
          <w:sz w:val="24"/>
        </w:rPr>
        <w:t>.2014.</w:t>
      </w: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b/>
          <w:sz w:val="24"/>
        </w:rPr>
      </w:pPr>
    </w:p>
    <w:p w:rsidR="00E82F90" w:rsidRDefault="005372BA">
      <w:pPr>
        <w:rPr>
          <w:sz w:val="24"/>
        </w:rPr>
      </w:pPr>
      <w:r>
        <w:rPr>
          <w:sz w:val="24"/>
        </w:rPr>
        <w:t>Vo Veľkom Krtíši</w:t>
      </w:r>
      <w:r w:rsidR="006C2D88">
        <w:rPr>
          <w:sz w:val="24"/>
        </w:rPr>
        <w:t xml:space="preserve"> </w:t>
      </w:r>
      <w:r w:rsidR="00E82F90">
        <w:rPr>
          <w:sz w:val="24"/>
        </w:rPr>
        <w:t xml:space="preserve"> dňa 26.09.2014</w:t>
      </w:r>
      <w:r w:rsidR="00136990">
        <w:rPr>
          <w:sz w:val="24"/>
        </w:rPr>
        <w:t xml:space="preserve">                                        </w:t>
      </w:r>
      <w:r w:rsidR="0091536A">
        <w:rPr>
          <w:sz w:val="24"/>
        </w:rPr>
        <w:t xml:space="preserve">                </w:t>
      </w:r>
      <w:proofErr w:type="spellStart"/>
      <w:r>
        <w:rPr>
          <w:sz w:val="24"/>
        </w:rPr>
        <w:t>Attila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Donč</w:t>
      </w:r>
      <w:proofErr w:type="spellEnd"/>
    </w:p>
    <w:p w:rsidR="00136990" w:rsidRDefault="00136990">
      <w:pPr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</w:t>
      </w:r>
      <w:r w:rsidR="006C2D88">
        <w:rPr>
          <w:sz w:val="24"/>
        </w:rPr>
        <w:t xml:space="preserve">   </w:t>
      </w:r>
      <w:r>
        <w:rPr>
          <w:sz w:val="24"/>
        </w:rPr>
        <w:t xml:space="preserve">    konateľ spoločnosti</w:t>
      </w:r>
    </w:p>
    <w:p w:rsidR="005372BA" w:rsidRDefault="005372BA">
      <w:pPr>
        <w:rPr>
          <w:sz w:val="24"/>
        </w:rPr>
      </w:pPr>
    </w:p>
    <w:p w:rsidR="005372BA" w:rsidRDefault="005372BA">
      <w:pPr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            Roman Uhrín</w:t>
      </w:r>
    </w:p>
    <w:p w:rsidR="005372BA" w:rsidRPr="00E82F90" w:rsidRDefault="005372BA">
      <w:pPr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        konateľ spoločnosti</w:t>
      </w:r>
    </w:p>
    <w:sectPr w:rsidR="005372BA" w:rsidRPr="00E82F90" w:rsidSect="009173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5A2908"/>
    <w:rsid w:val="00136990"/>
    <w:rsid w:val="005372BA"/>
    <w:rsid w:val="005A2908"/>
    <w:rsid w:val="006C2D88"/>
    <w:rsid w:val="007B0567"/>
    <w:rsid w:val="007C252E"/>
    <w:rsid w:val="0091536A"/>
    <w:rsid w:val="0091730F"/>
    <w:rsid w:val="00A303FE"/>
    <w:rsid w:val="00E82F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1730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2</cp:revision>
  <cp:lastPrinted>2014-09-29T09:25:00Z</cp:lastPrinted>
  <dcterms:created xsi:type="dcterms:W3CDTF">2014-09-29T09:26:00Z</dcterms:created>
  <dcterms:modified xsi:type="dcterms:W3CDTF">2014-09-29T09:26:00Z</dcterms:modified>
</cp:coreProperties>
</file>