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429" w:rsidRDefault="00A22429" w:rsidP="00A22429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>EVER VT</w:t>
      </w:r>
      <w:r w:rsidRPr="00C20020"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 xml:space="preserve"> s.r.o., </w:t>
      </w:r>
      <w:r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 xml:space="preserve">Námestie slobody 2, </w:t>
      </w:r>
      <w:r w:rsidRPr="00C20020"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>09</w:t>
      </w:r>
      <w:r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>3</w:t>
      </w:r>
      <w:r w:rsidRPr="00C20020"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>01</w:t>
      </w:r>
      <w:r w:rsidRPr="00C20020"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>Vranov nad Topľou</w:t>
      </w:r>
      <w:r w:rsidRPr="00C20020"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>, IČO:</w:t>
      </w:r>
      <w:r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  <w:t>46248366</w:t>
      </w:r>
    </w:p>
    <w:p w:rsidR="00A22429" w:rsidRDefault="00A22429" w:rsidP="00A22429">
      <w:pPr>
        <w:spacing w:after="24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36"/>
          <w:szCs w:val="36"/>
          <w:u w:val="single"/>
          <w:lang w:eastAsia="sk-SK"/>
        </w:rPr>
      </w:pPr>
    </w:p>
    <w:p w:rsidR="00A56B19" w:rsidRPr="00A56B19" w:rsidRDefault="00A22429" w:rsidP="00375261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u w:val="single"/>
          <w:lang w:eastAsia="sk-SK"/>
        </w:rPr>
      </w:pPr>
      <w:r w:rsidRPr="00C2002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C2002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="00A56B19" w:rsidRPr="00C20020">
        <w:rPr>
          <w:rFonts w:ascii="Arial" w:eastAsia="Times New Roman" w:hAnsi="Arial" w:cs="Arial"/>
          <w:sz w:val="24"/>
          <w:szCs w:val="24"/>
          <w:lang w:eastAsia="sk-SK"/>
        </w:rPr>
        <w:br/>
      </w:r>
      <w:r w:rsidR="00A56B19" w:rsidRPr="00A56B19">
        <w:rPr>
          <w:rFonts w:ascii="Arial" w:eastAsia="Times New Roman" w:hAnsi="Arial" w:cs="Arial"/>
          <w:b/>
          <w:bCs/>
          <w:sz w:val="36"/>
          <w:szCs w:val="36"/>
          <w:u w:val="single"/>
          <w:lang w:eastAsia="sk-SK"/>
        </w:rPr>
        <w:t>Vyhlásenie konateľ</w:t>
      </w:r>
      <w:r>
        <w:rPr>
          <w:rFonts w:ascii="Arial" w:eastAsia="Times New Roman" w:hAnsi="Arial" w:cs="Arial"/>
          <w:b/>
          <w:bCs/>
          <w:sz w:val="36"/>
          <w:szCs w:val="36"/>
          <w:u w:val="single"/>
          <w:lang w:eastAsia="sk-SK"/>
        </w:rPr>
        <w:t>ov</w:t>
      </w:r>
      <w:r w:rsidR="00A56B19" w:rsidRPr="00A56B19">
        <w:rPr>
          <w:rFonts w:ascii="Arial" w:eastAsia="Times New Roman" w:hAnsi="Arial" w:cs="Arial"/>
          <w:b/>
          <w:bCs/>
          <w:sz w:val="36"/>
          <w:szCs w:val="36"/>
          <w:u w:val="single"/>
          <w:lang w:eastAsia="sk-SK"/>
        </w:rPr>
        <w:t xml:space="preserve"> </w:t>
      </w:r>
      <w:proofErr w:type="spellStart"/>
      <w:r w:rsidR="00A56B19" w:rsidRPr="00A56B19">
        <w:rPr>
          <w:rFonts w:ascii="Arial" w:eastAsia="Times New Roman" w:hAnsi="Arial" w:cs="Arial"/>
          <w:b/>
          <w:bCs/>
          <w:sz w:val="36"/>
          <w:szCs w:val="36"/>
          <w:u w:val="single"/>
          <w:lang w:eastAsia="sk-SK"/>
        </w:rPr>
        <w:t>sro</w:t>
      </w:r>
      <w:proofErr w:type="spellEnd"/>
      <w:r w:rsidR="00A56B19" w:rsidRPr="00A56B19">
        <w:rPr>
          <w:rFonts w:ascii="Arial" w:eastAsia="Times New Roman" w:hAnsi="Arial" w:cs="Arial"/>
          <w:b/>
          <w:bCs/>
          <w:sz w:val="36"/>
          <w:szCs w:val="36"/>
          <w:u w:val="single"/>
          <w:lang w:eastAsia="sk-SK"/>
        </w:rPr>
        <w:t xml:space="preserve"> o schválení ročnej účtovnej závierky</w:t>
      </w:r>
    </w:p>
    <w:p w:rsidR="00A56B19" w:rsidRPr="00A56B19" w:rsidRDefault="00A22429" w:rsidP="00A56B1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sk-SK"/>
        </w:rPr>
        <w:t>Vyhlásenie konateľov</w:t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 spoločnosti</w:t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br/>
        <w:t xml:space="preserve">o tom, že príslušný orgán schválil riadnu individuálnu účtovnú závierku </w:t>
      </w:r>
      <w:r w:rsid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s</w:t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poločnosti</w:t>
      </w:r>
      <w:r w:rsid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  <w:lang w:eastAsia="sk-SK"/>
        </w:rPr>
        <w:t>EVER VT</w:t>
      </w:r>
      <w:r w:rsidR="00A56B19" w:rsidRPr="00A56B19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 s.r.o.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br/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so sídlom </w:t>
      </w:r>
      <w:r>
        <w:rPr>
          <w:rFonts w:ascii="Arial" w:eastAsia="Times New Roman" w:hAnsi="Arial" w:cs="Arial"/>
          <w:sz w:val="24"/>
          <w:szCs w:val="24"/>
          <w:lang w:eastAsia="sk-SK"/>
        </w:rPr>
        <w:t>Námestie slobody 2, 093 01 Vranov nad Topľou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,  </w:t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IČO: </w:t>
      </w:r>
      <w:r>
        <w:rPr>
          <w:rFonts w:ascii="Arial" w:eastAsia="Times New Roman" w:hAnsi="Arial" w:cs="Arial"/>
          <w:sz w:val="24"/>
          <w:szCs w:val="24"/>
          <w:lang w:eastAsia="sk-SK"/>
        </w:rPr>
        <w:t>46248366</w:t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, zapísaná v 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>OR OS v Prešove</w:t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, oddiel: </w:t>
      </w:r>
      <w:proofErr w:type="spellStart"/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>Sro</w:t>
      </w:r>
      <w:proofErr w:type="spellEnd"/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>.</w:t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, vložka číslo: </w:t>
      </w:r>
      <w:r>
        <w:rPr>
          <w:rFonts w:ascii="Arial" w:eastAsia="Times New Roman" w:hAnsi="Arial" w:cs="Arial"/>
          <w:sz w:val="24"/>
          <w:szCs w:val="24"/>
          <w:lang w:eastAsia="sk-SK"/>
        </w:rPr>
        <w:t>24594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>/P, (ďalej v texte „Spoločnosť“)</w:t>
      </w:r>
      <w:r w:rsidR="005754C1">
        <w:rPr>
          <w:rFonts w:ascii="Arial" w:eastAsia="Times New Roman" w:hAnsi="Arial" w:cs="Arial"/>
          <w:sz w:val="24"/>
          <w:szCs w:val="24"/>
          <w:lang w:eastAsia="sk-SK"/>
        </w:rPr>
        <w:t>.</w:t>
      </w:r>
    </w:p>
    <w:p w:rsidR="00A56B19" w:rsidRPr="00A56B19" w:rsidRDefault="00A22429" w:rsidP="00A56B19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Ing. Eva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Palušová</w:t>
      </w:r>
      <w:proofErr w:type="spellEnd"/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, 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>trvale bytom</w:t>
      </w:r>
      <w:r>
        <w:rPr>
          <w:rFonts w:ascii="Arial" w:eastAsia="Times New Roman" w:hAnsi="Arial" w:cs="Arial"/>
          <w:sz w:val="24"/>
          <w:szCs w:val="24"/>
          <w:lang w:eastAsia="sk-SK"/>
        </w:rPr>
        <w:t>: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 094 0</w:t>
      </w:r>
      <w:r>
        <w:rPr>
          <w:rFonts w:ascii="Arial" w:eastAsia="Times New Roman" w:hAnsi="Arial" w:cs="Arial"/>
          <w:sz w:val="24"/>
          <w:szCs w:val="24"/>
          <w:lang w:eastAsia="sk-SK"/>
        </w:rPr>
        <w:t>4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Nová Kelča 84 a MUDr. Erik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Korekáč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, trvale bytom: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Dobrianskeho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 2656/40, 093 01 Vranov nad Topľou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, </w:t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ako konate</w:t>
      </w:r>
      <w:r>
        <w:rPr>
          <w:rFonts w:ascii="Arial" w:eastAsia="Times New Roman" w:hAnsi="Arial" w:cs="Arial"/>
          <w:b/>
          <w:bCs/>
          <w:sz w:val="24"/>
          <w:szCs w:val="24"/>
          <w:lang w:eastAsia="sk-SK"/>
        </w:rPr>
        <w:t>lia</w:t>
      </w:r>
      <w:r w:rsidR="00A56B19"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 Spoločnosti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>, v súlade s ustanoveniami § 9 ods. 6 zákona č. 530/2003 Z. z. o obchodnom registri v znení neskorších predpisov, týmto</w:t>
      </w:r>
    </w:p>
    <w:p w:rsidR="00A56B19" w:rsidRPr="00A56B19" w:rsidRDefault="00A56B19" w:rsidP="00A56B1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4"/>
          <w:szCs w:val="24"/>
          <w:lang w:eastAsia="sk-SK"/>
        </w:rPr>
      </w:pP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vyhlasujem</w:t>
      </w:r>
      <w:r w:rsidR="00A2242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e</w:t>
      </w: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,</w:t>
      </w:r>
    </w:p>
    <w:p w:rsidR="00A56B19" w:rsidRPr="00A56B19" w:rsidRDefault="00A56B19" w:rsidP="00A56B19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že </w:t>
      </w:r>
      <w:r w:rsidR="00A22429">
        <w:rPr>
          <w:rFonts w:ascii="Arial" w:eastAsia="Times New Roman" w:hAnsi="Arial" w:cs="Arial"/>
          <w:sz w:val="24"/>
          <w:szCs w:val="24"/>
          <w:lang w:eastAsia="sk-SK"/>
        </w:rPr>
        <w:t>EVER VT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 s.r.o., so sídlom </w:t>
      </w:r>
      <w:r w:rsidR="00A22429">
        <w:rPr>
          <w:rFonts w:ascii="Arial" w:eastAsia="Times New Roman" w:hAnsi="Arial" w:cs="Arial"/>
          <w:sz w:val="24"/>
          <w:szCs w:val="24"/>
          <w:lang w:eastAsia="sk-SK"/>
        </w:rPr>
        <w:t>Námestie slobody 2, 093 01 Vranov nad Topľou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, zapísaná v OR OS v Prešove, oddiel </w:t>
      </w:r>
      <w:proofErr w:type="spellStart"/>
      <w:r w:rsidRPr="00A56B19">
        <w:rPr>
          <w:rFonts w:ascii="Arial" w:eastAsia="Times New Roman" w:hAnsi="Arial" w:cs="Arial"/>
          <w:sz w:val="24"/>
          <w:szCs w:val="24"/>
          <w:lang w:eastAsia="sk-SK"/>
        </w:rPr>
        <w:t>Sro</w:t>
      </w:r>
      <w:proofErr w:type="spellEnd"/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, vložka </w:t>
      </w:r>
      <w:r w:rsidR="00A22429">
        <w:rPr>
          <w:rFonts w:ascii="Arial" w:eastAsia="Times New Roman" w:hAnsi="Arial" w:cs="Arial"/>
          <w:sz w:val="24"/>
          <w:szCs w:val="24"/>
          <w:lang w:eastAsia="sk-SK"/>
        </w:rPr>
        <w:t>24594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/P, IČO: </w:t>
      </w:r>
      <w:r w:rsidR="00A22429">
        <w:rPr>
          <w:rFonts w:ascii="Arial" w:eastAsia="Times New Roman" w:hAnsi="Arial" w:cs="Arial"/>
          <w:sz w:val="24"/>
          <w:szCs w:val="24"/>
          <w:lang w:eastAsia="sk-SK"/>
        </w:rPr>
        <w:t>46248366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; </w:t>
      </w:r>
      <w:r w:rsidRPr="00A22429">
        <w:rPr>
          <w:rFonts w:ascii="Arial" w:eastAsia="Times New Roman" w:hAnsi="Arial" w:cs="Arial"/>
          <w:b/>
          <w:sz w:val="24"/>
          <w:szCs w:val="24"/>
          <w:lang w:eastAsia="sk-SK"/>
        </w:rPr>
        <w:t>ako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spoloční</w:t>
      </w:r>
      <w:r w:rsidR="00A2242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ci</w:t>
      </w: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 Spoločnosti,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pri výkone pôsobnosti valného zhromaždenia Spoločnosti dňa </w:t>
      </w:r>
      <w:r w:rsidR="00375261" w:rsidRPr="00375261">
        <w:rPr>
          <w:rFonts w:ascii="Arial" w:eastAsia="Times New Roman" w:hAnsi="Arial" w:cs="Arial"/>
          <w:bCs/>
          <w:sz w:val="24"/>
          <w:szCs w:val="24"/>
          <w:lang w:eastAsia="sk-SK"/>
        </w:rPr>
        <w:t>05</w:t>
      </w:r>
      <w:r w:rsidRPr="00375261">
        <w:rPr>
          <w:rFonts w:ascii="Arial" w:eastAsia="Times New Roman" w:hAnsi="Arial" w:cs="Arial"/>
          <w:sz w:val="24"/>
          <w:szCs w:val="24"/>
          <w:lang w:eastAsia="sk-SK"/>
        </w:rPr>
        <w:t>.</w:t>
      </w:r>
      <w:r w:rsidR="00375261" w:rsidRPr="00375261">
        <w:rPr>
          <w:rFonts w:ascii="Arial" w:eastAsia="Times New Roman" w:hAnsi="Arial" w:cs="Arial"/>
          <w:sz w:val="24"/>
          <w:szCs w:val="24"/>
          <w:lang w:eastAsia="sk-SK"/>
        </w:rPr>
        <w:t>09</w:t>
      </w:r>
      <w:r w:rsidRPr="00375261">
        <w:rPr>
          <w:rFonts w:ascii="Arial" w:eastAsia="Times New Roman" w:hAnsi="Arial" w:cs="Arial"/>
          <w:sz w:val="24"/>
          <w:szCs w:val="24"/>
          <w:lang w:eastAsia="sk-SK"/>
        </w:rPr>
        <w:t>.201</w:t>
      </w:r>
      <w:r w:rsidR="00375261" w:rsidRPr="00375261">
        <w:rPr>
          <w:rFonts w:ascii="Arial" w:eastAsia="Times New Roman" w:hAnsi="Arial" w:cs="Arial"/>
          <w:sz w:val="24"/>
          <w:szCs w:val="24"/>
          <w:lang w:eastAsia="sk-SK"/>
        </w:rPr>
        <w:t>4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rozhodl</w:t>
      </w:r>
      <w:r w:rsidR="00A2242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i</w:t>
      </w: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 o schválení riadnej individuálnej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účtovnej závierky Spoločnosti za rok 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>201</w:t>
      </w:r>
      <w:r w:rsidR="00375261">
        <w:rPr>
          <w:rFonts w:ascii="Arial" w:eastAsia="Times New Roman" w:hAnsi="Arial" w:cs="Arial"/>
          <w:sz w:val="24"/>
          <w:szCs w:val="24"/>
          <w:lang w:eastAsia="sk-SK"/>
        </w:rPr>
        <w:t>3</w:t>
      </w: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 a o rozdelení zisku spoločnosti za rok </w:t>
      </w:r>
      <w:r w:rsidRPr="00A56B19">
        <w:rPr>
          <w:rFonts w:ascii="Arial" w:eastAsia="Times New Roman" w:hAnsi="Arial" w:cs="Arial"/>
          <w:sz w:val="24"/>
          <w:szCs w:val="24"/>
          <w:lang w:eastAsia="sk-SK"/>
        </w:rPr>
        <w:t>201</w:t>
      </w:r>
      <w:r w:rsidR="00375261">
        <w:rPr>
          <w:rFonts w:ascii="Arial" w:eastAsia="Times New Roman" w:hAnsi="Arial" w:cs="Arial"/>
          <w:sz w:val="24"/>
          <w:szCs w:val="24"/>
          <w:lang w:eastAsia="sk-SK"/>
        </w:rPr>
        <w:t>3</w:t>
      </w:r>
      <w:r w:rsidRPr="00A56B19">
        <w:rPr>
          <w:rFonts w:ascii="Arial" w:eastAsia="Times New Roman" w:hAnsi="Arial" w:cs="Arial"/>
          <w:b/>
          <w:bCs/>
          <w:sz w:val="24"/>
          <w:szCs w:val="24"/>
          <w:lang w:eastAsia="sk-SK"/>
        </w:rPr>
        <w:t>.</w:t>
      </w:r>
    </w:p>
    <w:p w:rsidR="00A56B19" w:rsidRDefault="00A22429" w:rsidP="00A56B19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Vo Vranove nad Topľou</w:t>
      </w:r>
      <w:r w:rsidR="005754C1">
        <w:rPr>
          <w:rFonts w:ascii="Arial" w:eastAsia="Times New Roman" w:hAnsi="Arial" w:cs="Arial"/>
          <w:sz w:val="24"/>
          <w:szCs w:val="24"/>
          <w:lang w:eastAsia="sk-SK"/>
        </w:rPr>
        <w:t xml:space="preserve">, dňa </w:t>
      </w:r>
      <w:r w:rsidR="00375261">
        <w:rPr>
          <w:rFonts w:ascii="Arial" w:eastAsia="Times New Roman" w:hAnsi="Arial" w:cs="Arial"/>
          <w:sz w:val="24"/>
          <w:szCs w:val="24"/>
          <w:lang w:eastAsia="sk-SK"/>
        </w:rPr>
        <w:t>30.09.2014</w:t>
      </w:r>
    </w:p>
    <w:p w:rsidR="00A22429" w:rsidRPr="00A56B19" w:rsidRDefault="00A22429" w:rsidP="00A56B19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A56B19" w:rsidRPr="00A56B19" w:rsidRDefault="00A22429" w:rsidP="00A56B19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>.....................................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>……………………………………………………………..</w:t>
      </w:r>
    </w:p>
    <w:p w:rsidR="00A56B19" w:rsidRPr="00A56B19" w:rsidRDefault="00A22429" w:rsidP="002C3813">
      <w:pPr>
        <w:spacing w:before="100" w:beforeAutospacing="1"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Ing. Eva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Palušová</w:t>
      </w:r>
      <w:proofErr w:type="spellEnd"/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        MUDr. Erik </w:t>
      </w:r>
      <w:proofErr w:type="spellStart"/>
      <w:r>
        <w:rPr>
          <w:rFonts w:ascii="Arial" w:eastAsia="Times New Roman" w:hAnsi="Arial" w:cs="Arial"/>
          <w:sz w:val="24"/>
          <w:szCs w:val="24"/>
          <w:lang w:eastAsia="sk-SK"/>
        </w:rPr>
        <w:t>Korekáč</w:t>
      </w:r>
      <w:proofErr w:type="spellEnd"/>
    </w:p>
    <w:p w:rsidR="00A56B19" w:rsidRPr="00A56B19" w:rsidRDefault="00A22429" w:rsidP="002C3813">
      <w:pPr>
        <w:spacing w:before="100" w:beforeAutospacing="1"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</w:t>
      </w:r>
      <w:r w:rsidR="005754C1">
        <w:rPr>
          <w:rFonts w:ascii="Arial" w:eastAsia="Times New Roman" w:hAnsi="Arial" w:cs="Arial"/>
          <w:sz w:val="24"/>
          <w:szCs w:val="24"/>
          <w:lang w:eastAsia="sk-SK"/>
        </w:rPr>
        <w:t xml:space="preserve">   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</w:t>
      </w:r>
      <w:r w:rsidR="002C3813">
        <w:rPr>
          <w:rFonts w:ascii="Arial" w:eastAsia="Times New Roman" w:hAnsi="Arial" w:cs="Arial"/>
          <w:sz w:val="24"/>
          <w:szCs w:val="24"/>
          <w:lang w:eastAsia="sk-SK"/>
        </w:rPr>
        <w:t>k</w:t>
      </w:r>
      <w:r>
        <w:rPr>
          <w:rFonts w:ascii="Arial" w:eastAsia="Times New Roman" w:hAnsi="Arial" w:cs="Arial"/>
          <w:sz w:val="24"/>
          <w:szCs w:val="24"/>
          <w:lang w:eastAsia="sk-SK"/>
        </w:rPr>
        <w:t>onateľka EVER VT</w:t>
      </w:r>
      <w:r w:rsidR="00A56B19" w:rsidRPr="00A56B19">
        <w:rPr>
          <w:rFonts w:ascii="Arial" w:eastAsia="Times New Roman" w:hAnsi="Arial" w:cs="Arial"/>
          <w:sz w:val="24"/>
          <w:szCs w:val="24"/>
          <w:lang w:eastAsia="sk-SK"/>
        </w:rPr>
        <w:t xml:space="preserve"> s.r.o.</w:t>
      </w:r>
      <w:r>
        <w:rPr>
          <w:rFonts w:ascii="Arial" w:eastAsia="Times New Roman" w:hAnsi="Arial" w:cs="Arial"/>
          <w:sz w:val="24"/>
          <w:szCs w:val="24"/>
          <w:lang w:eastAsia="sk-SK"/>
        </w:rPr>
        <w:t xml:space="preserve">                          konateľ EVER VT s.r.o.</w:t>
      </w:r>
    </w:p>
    <w:p w:rsidR="00436B11" w:rsidRDefault="00436B11"/>
    <w:sectPr w:rsidR="00436B11" w:rsidSect="00436B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56B19"/>
    <w:rsid w:val="002C3813"/>
    <w:rsid w:val="00375261"/>
    <w:rsid w:val="00436B11"/>
    <w:rsid w:val="004B3340"/>
    <w:rsid w:val="005754C1"/>
    <w:rsid w:val="007D294E"/>
    <w:rsid w:val="0081738E"/>
    <w:rsid w:val="00A22429"/>
    <w:rsid w:val="00A56B19"/>
    <w:rsid w:val="00DF7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B11"/>
  </w:style>
  <w:style w:type="paragraph" w:styleId="Nadpis2">
    <w:name w:val="heading 2"/>
    <w:basedOn w:val="Normlny"/>
    <w:link w:val="Nadpis2Char"/>
    <w:uiPriority w:val="9"/>
    <w:qFormat/>
    <w:rsid w:val="00A56B1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A56B19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56B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A56B1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00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eMachines</Company>
  <LinksUpToDate>false</LinksUpToDate>
  <CharactersWithSpaces>1378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eMachines Customer</dc:creator>
  <cp:keywords/>
  <dc:description/>
  <cp:lastModifiedBy>Valued eMachines Customer</cp:lastModifiedBy>
  <cp:revision>2</cp:revision>
  <cp:lastPrinted>2012-07-30T09:30:00Z</cp:lastPrinted>
  <dcterms:created xsi:type="dcterms:W3CDTF">2014-09-30T19:14:00Z</dcterms:created>
  <dcterms:modified xsi:type="dcterms:W3CDTF">2014-09-30T19:14:00Z</dcterms:modified>
</cp:coreProperties>
</file>