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0209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MEDAM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F0209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Orgovánová 2446/7</w:t>
      </w:r>
    </w:p>
    <w:p w:rsidR="00760EA4" w:rsidRDefault="00F0209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 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0209B">
        <w:rPr>
          <w:rFonts w:asciiTheme="majorHAnsi" w:hAnsiTheme="majorHAnsi"/>
        </w:rPr>
        <w:t>36621676</w:t>
      </w:r>
    </w:p>
    <w:p w:rsidR="00007BD3" w:rsidRPr="00760EA4" w:rsidRDefault="00F0209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2021759157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0209B">
        <w:rPr>
          <w:rFonts w:asciiTheme="majorHAnsi" w:hAnsiTheme="majorHAnsi"/>
        </w:rPr>
        <w:t>MUDr. Anton Malatinec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74115"/>
    <w:rsid w:val="000B099B"/>
    <w:rsid w:val="00113A8F"/>
    <w:rsid w:val="00140B53"/>
    <w:rsid w:val="0028735C"/>
    <w:rsid w:val="002A5EB7"/>
    <w:rsid w:val="00313203"/>
    <w:rsid w:val="003150E2"/>
    <w:rsid w:val="003B0221"/>
    <w:rsid w:val="00405D10"/>
    <w:rsid w:val="004B0C2A"/>
    <w:rsid w:val="004C1FB4"/>
    <w:rsid w:val="0052032B"/>
    <w:rsid w:val="005B06F8"/>
    <w:rsid w:val="005F618C"/>
    <w:rsid w:val="00663970"/>
    <w:rsid w:val="006942DA"/>
    <w:rsid w:val="00702F6C"/>
    <w:rsid w:val="00760EA4"/>
    <w:rsid w:val="00777EDD"/>
    <w:rsid w:val="00795A82"/>
    <w:rsid w:val="008042FC"/>
    <w:rsid w:val="00897C0A"/>
    <w:rsid w:val="008E6C4E"/>
    <w:rsid w:val="00BA4540"/>
    <w:rsid w:val="00D43281"/>
    <w:rsid w:val="00EA5412"/>
    <w:rsid w:val="00ED2C90"/>
    <w:rsid w:val="00F0209B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HSTax</cp:lastModifiedBy>
  <cp:revision>2</cp:revision>
  <cp:lastPrinted>2014-10-02T06:37:00Z</cp:lastPrinted>
  <dcterms:created xsi:type="dcterms:W3CDTF">2014-10-02T08:46:00Z</dcterms:created>
  <dcterms:modified xsi:type="dcterms:W3CDTF">2014-10-02T08:46:00Z</dcterms:modified>
</cp:coreProperties>
</file>