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7B8F" w:rsidRDefault="000C7B8F" w:rsidP="00995867">
      <w:pPr>
        <w:jc w:val="center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Daňový úrad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Bratislava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V Bratislave, dňa 1</w:t>
      </w:r>
      <w:r w:rsidR="00FC17A9">
        <w:rPr>
          <w:sz w:val="24"/>
          <w:szCs w:val="24"/>
        </w:rPr>
        <w:t>5.10</w:t>
      </w:r>
      <w:r>
        <w:rPr>
          <w:sz w:val="24"/>
          <w:szCs w:val="24"/>
        </w:rPr>
        <w:t>.2014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FC17A9" w:rsidRDefault="00FC17A9" w:rsidP="00857BAC">
      <w:pPr>
        <w:rPr>
          <w:rFonts w:cstheme="minorHAnsi"/>
          <w:b/>
          <w:sz w:val="24"/>
          <w:szCs w:val="24"/>
        </w:rPr>
      </w:pPr>
      <w:r w:rsidRPr="00FC17A9">
        <w:rPr>
          <w:rFonts w:cstheme="minorHAnsi"/>
          <w:b/>
          <w:sz w:val="24"/>
          <w:szCs w:val="24"/>
        </w:rPr>
        <w:t xml:space="preserve">VEC:  </w:t>
      </w:r>
      <w:r w:rsidR="0063698B">
        <w:rPr>
          <w:rFonts w:cstheme="minorHAnsi"/>
          <w:b/>
          <w:sz w:val="24"/>
          <w:szCs w:val="24"/>
          <w:u w:val="single"/>
        </w:rPr>
        <w:t>Oznámenie o schválení účtovnej závierky za rok 2013</w:t>
      </w:r>
      <w:bookmarkStart w:id="0" w:name="_GoBack"/>
      <w:bookmarkEnd w:id="0"/>
    </w:p>
    <w:p w:rsidR="00857BAC" w:rsidRPr="00857BAC" w:rsidRDefault="00857BAC" w:rsidP="00857BAC">
      <w:pPr>
        <w:rPr>
          <w:rFonts w:cstheme="minorHAnsi"/>
          <w:b/>
          <w:sz w:val="24"/>
          <w:szCs w:val="24"/>
        </w:rPr>
      </w:pPr>
    </w:p>
    <w:p w:rsidR="00FC17A9" w:rsidRPr="00FC17A9" w:rsidRDefault="00FC17A9" w:rsidP="00FC17A9">
      <w:pPr>
        <w:jc w:val="both"/>
        <w:rPr>
          <w:rFonts w:cstheme="minorHAnsi"/>
          <w:sz w:val="24"/>
          <w:szCs w:val="24"/>
        </w:rPr>
      </w:pPr>
      <w:r w:rsidRPr="00FC17A9">
        <w:rPr>
          <w:rFonts w:cstheme="minorHAnsi"/>
          <w:sz w:val="24"/>
          <w:szCs w:val="24"/>
        </w:rPr>
        <w:t xml:space="preserve">     </w:t>
      </w:r>
      <w:r w:rsidRPr="00FC17A9">
        <w:rPr>
          <w:rFonts w:cstheme="minorHAnsi"/>
          <w:sz w:val="24"/>
          <w:szCs w:val="24"/>
        </w:rPr>
        <w:tab/>
        <w:t xml:space="preserve">Týmto Vám podľa § 23a ods. 4 zákona č. 431/2002 </w:t>
      </w:r>
      <w:proofErr w:type="spellStart"/>
      <w:r w:rsidRPr="00FC17A9">
        <w:rPr>
          <w:rFonts w:cstheme="minorHAnsi"/>
          <w:sz w:val="24"/>
          <w:szCs w:val="24"/>
        </w:rPr>
        <w:t>Z.z</w:t>
      </w:r>
      <w:proofErr w:type="spellEnd"/>
      <w:r w:rsidRPr="00FC17A9">
        <w:rPr>
          <w:rFonts w:cstheme="minorHAnsi"/>
          <w:sz w:val="24"/>
          <w:szCs w:val="24"/>
        </w:rPr>
        <w:t xml:space="preserve">. o účtovníctve v znení neskorších predpisov oznamujeme, že  účtovná závierka spoločnosti </w:t>
      </w:r>
      <w:proofErr w:type="spellStart"/>
      <w:r>
        <w:rPr>
          <w:rFonts w:cstheme="minorHAnsi"/>
          <w:sz w:val="24"/>
          <w:szCs w:val="24"/>
        </w:rPr>
        <w:t>Panattoni</w:t>
      </w:r>
      <w:proofErr w:type="spellEnd"/>
      <w:r>
        <w:rPr>
          <w:rFonts w:cstheme="minorHAnsi"/>
          <w:sz w:val="24"/>
          <w:szCs w:val="24"/>
        </w:rPr>
        <w:t xml:space="preserve"> Slovakia </w:t>
      </w:r>
      <w:proofErr w:type="spellStart"/>
      <w:r>
        <w:rPr>
          <w:rFonts w:cstheme="minorHAnsi"/>
          <w:sz w:val="24"/>
          <w:szCs w:val="24"/>
        </w:rPr>
        <w:t>Development</w:t>
      </w:r>
      <w:proofErr w:type="spellEnd"/>
      <w:r>
        <w:rPr>
          <w:rFonts w:cstheme="minorHAnsi"/>
          <w:sz w:val="24"/>
          <w:szCs w:val="24"/>
        </w:rPr>
        <w:t xml:space="preserve"> s. r. o. </w:t>
      </w:r>
      <w:r w:rsidRPr="00FC17A9">
        <w:rPr>
          <w:rFonts w:cstheme="minorHAnsi"/>
          <w:sz w:val="24"/>
          <w:szCs w:val="24"/>
        </w:rPr>
        <w:t>zostavená  k</w:t>
      </w:r>
      <w:r>
        <w:rPr>
          <w:rFonts w:cstheme="minorHAnsi"/>
          <w:sz w:val="24"/>
          <w:szCs w:val="24"/>
        </w:rPr>
        <w:t> 31.12.2013  bola schválená dňa</w:t>
      </w:r>
      <w:r w:rsidRPr="00FC17A9">
        <w:rPr>
          <w:rFonts w:cstheme="minorHAnsi"/>
          <w:sz w:val="24"/>
          <w:szCs w:val="24"/>
        </w:rPr>
        <w:t xml:space="preserve"> 30.6.2014.  </w:t>
      </w:r>
    </w:p>
    <w:p w:rsidR="00FC17A9" w:rsidRPr="00FC17A9" w:rsidRDefault="00FC17A9" w:rsidP="00FC17A9">
      <w:pPr>
        <w:ind w:firstLine="708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Uvedené Vám dávame na vedomie.</w:t>
      </w:r>
    </w:p>
    <w:p w:rsidR="00833628" w:rsidRPr="00FC17A9" w:rsidRDefault="00FC17A9" w:rsidP="00995867">
      <w:pPr>
        <w:spacing w:after="0"/>
        <w:rPr>
          <w:sz w:val="24"/>
          <w:szCs w:val="24"/>
        </w:rPr>
      </w:pPr>
      <w:r w:rsidRPr="00FC17A9">
        <w:rPr>
          <w:sz w:val="24"/>
          <w:szCs w:val="24"/>
        </w:rPr>
        <w:t xml:space="preserve"> 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DB4D58" w:rsidRDefault="00DB4D58" w:rsidP="00995867">
      <w:pPr>
        <w:spacing w:after="0"/>
        <w:rPr>
          <w:sz w:val="24"/>
          <w:szCs w:val="24"/>
        </w:rPr>
      </w:pPr>
    </w:p>
    <w:p w:rsidR="00DB4D58" w:rsidRDefault="00DB4D58" w:rsidP="00995867">
      <w:pPr>
        <w:spacing w:after="0"/>
        <w:rPr>
          <w:sz w:val="24"/>
          <w:szCs w:val="24"/>
        </w:rPr>
      </w:pPr>
    </w:p>
    <w:p w:rsidR="00DB4D58" w:rsidRDefault="00DB4D58" w:rsidP="00995867">
      <w:pPr>
        <w:spacing w:after="0"/>
        <w:rPr>
          <w:sz w:val="24"/>
          <w:szCs w:val="24"/>
        </w:rPr>
      </w:pPr>
    </w:p>
    <w:p w:rsidR="00DB4D58" w:rsidRDefault="00DB4D58" w:rsidP="00995867">
      <w:pPr>
        <w:spacing w:after="0"/>
        <w:rPr>
          <w:sz w:val="24"/>
          <w:szCs w:val="24"/>
        </w:rPr>
      </w:pPr>
    </w:p>
    <w:p w:rsidR="00DB4D58" w:rsidRDefault="00DB4D58" w:rsidP="00995867">
      <w:pPr>
        <w:spacing w:after="0"/>
        <w:rPr>
          <w:sz w:val="24"/>
          <w:szCs w:val="24"/>
        </w:rPr>
      </w:pPr>
    </w:p>
    <w:p w:rsidR="00DB4D58" w:rsidRDefault="00DB4D58" w:rsidP="00995867">
      <w:pPr>
        <w:spacing w:after="0"/>
        <w:rPr>
          <w:sz w:val="24"/>
          <w:szCs w:val="24"/>
        </w:rPr>
      </w:pPr>
    </w:p>
    <w:p w:rsidR="00DB4D58" w:rsidRDefault="00DB4D58" w:rsidP="00995867">
      <w:pPr>
        <w:spacing w:after="0"/>
        <w:rPr>
          <w:sz w:val="24"/>
          <w:szCs w:val="24"/>
        </w:rPr>
      </w:pPr>
    </w:p>
    <w:p w:rsidR="00833628" w:rsidRDefault="00833628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Ing. Erik </w:t>
      </w:r>
      <w:proofErr w:type="spellStart"/>
      <w:r>
        <w:rPr>
          <w:sz w:val="24"/>
          <w:szCs w:val="24"/>
        </w:rPr>
        <w:t>Kurák</w:t>
      </w:r>
      <w:proofErr w:type="spellEnd"/>
    </w:p>
    <w:p w:rsidR="00833628" w:rsidRPr="00995867" w:rsidRDefault="00275934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substitučný splnomocnenec</w:t>
      </w:r>
    </w:p>
    <w:sectPr w:rsidR="00833628" w:rsidRPr="0099586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5867" w:rsidRDefault="00995867" w:rsidP="00995867">
      <w:pPr>
        <w:spacing w:after="0" w:line="240" w:lineRule="auto"/>
      </w:pPr>
      <w:r>
        <w:separator/>
      </w:r>
    </w:p>
  </w:endnote>
  <w:end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5867" w:rsidRDefault="00995867" w:rsidP="00995867">
      <w:pPr>
        <w:spacing w:after="0" w:line="240" w:lineRule="auto"/>
      </w:pPr>
      <w:r>
        <w:separator/>
      </w:r>
    </w:p>
  </w:footnote>
  <w:foot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5867" w:rsidRPr="00D63377" w:rsidRDefault="00FC17A9" w:rsidP="00D63377">
    <w:pPr>
      <w:pStyle w:val="Bezriadkovania"/>
      <w:jc w:val="center"/>
      <w:rPr>
        <w:b/>
        <w:sz w:val="24"/>
        <w:szCs w:val="24"/>
      </w:rPr>
    </w:pPr>
    <w:proofErr w:type="spellStart"/>
    <w:r w:rsidRPr="00D63377">
      <w:rPr>
        <w:rStyle w:val="ra"/>
        <w:b/>
        <w:sz w:val="24"/>
        <w:szCs w:val="24"/>
      </w:rPr>
      <w:t>Panattoni</w:t>
    </w:r>
    <w:proofErr w:type="spellEnd"/>
    <w:r w:rsidRPr="00D63377">
      <w:rPr>
        <w:rStyle w:val="ra"/>
        <w:b/>
        <w:sz w:val="24"/>
        <w:szCs w:val="24"/>
      </w:rPr>
      <w:t xml:space="preserve"> Slovakia </w:t>
    </w:r>
    <w:proofErr w:type="spellStart"/>
    <w:r w:rsidRPr="00D63377">
      <w:rPr>
        <w:rStyle w:val="ra"/>
        <w:b/>
        <w:sz w:val="24"/>
        <w:szCs w:val="24"/>
      </w:rPr>
      <w:t>Development</w:t>
    </w:r>
    <w:proofErr w:type="spellEnd"/>
    <w:r w:rsidRPr="00D63377">
      <w:rPr>
        <w:rStyle w:val="ra"/>
        <w:b/>
        <w:sz w:val="24"/>
        <w:szCs w:val="24"/>
      </w:rPr>
      <w:t xml:space="preserve"> s. r. o., </w:t>
    </w:r>
    <w:proofErr w:type="spellStart"/>
    <w:r w:rsidRPr="00D63377">
      <w:rPr>
        <w:b/>
        <w:sz w:val="24"/>
        <w:szCs w:val="24"/>
      </w:rPr>
      <w:t>Eurovea</w:t>
    </w:r>
    <w:proofErr w:type="spellEnd"/>
    <w:r w:rsidRPr="00D63377">
      <w:rPr>
        <w:b/>
        <w:sz w:val="24"/>
        <w:szCs w:val="24"/>
      </w:rPr>
      <w:t xml:space="preserve"> </w:t>
    </w:r>
    <w:proofErr w:type="spellStart"/>
    <w:r w:rsidRPr="00D63377">
      <w:rPr>
        <w:b/>
        <w:sz w:val="24"/>
        <w:szCs w:val="24"/>
      </w:rPr>
      <w:t>Central</w:t>
    </w:r>
    <w:proofErr w:type="spellEnd"/>
    <w:r w:rsidRPr="00D63377">
      <w:rPr>
        <w:b/>
        <w:sz w:val="24"/>
        <w:szCs w:val="24"/>
      </w:rPr>
      <w:t xml:space="preserve"> 2, Pribinova 6, 811 09</w:t>
    </w:r>
    <w:r w:rsidR="00275934" w:rsidRPr="00D63377">
      <w:rPr>
        <w:b/>
        <w:sz w:val="24"/>
        <w:szCs w:val="24"/>
      </w:rPr>
      <w:t xml:space="preserve"> Bratislava, IČO: </w:t>
    </w:r>
    <w:r w:rsidR="00D63377">
      <w:rPr>
        <w:rStyle w:val="ra"/>
        <w:b/>
        <w:sz w:val="24"/>
        <w:szCs w:val="24"/>
      </w:rPr>
      <w:t>46 383 514</w:t>
    </w:r>
    <w:r w:rsidR="00995867" w:rsidRPr="00D63377">
      <w:rPr>
        <w:b/>
        <w:sz w:val="24"/>
        <w:szCs w:val="24"/>
      </w:rPr>
      <w:t xml:space="preserve">, </w:t>
    </w:r>
    <w:r w:rsidR="00275934" w:rsidRPr="00D63377">
      <w:rPr>
        <w:b/>
        <w:sz w:val="24"/>
        <w:szCs w:val="24"/>
      </w:rPr>
      <w:t xml:space="preserve">DIČ: </w:t>
    </w:r>
    <w:r w:rsidR="00D63377">
      <w:rPr>
        <w:b/>
        <w:sz w:val="24"/>
        <w:szCs w:val="24"/>
      </w:rPr>
      <w:t>2023360889</w:t>
    </w:r>
    <w:r w:rsidR="00995867" w:rsidRPr="00D63377">
      <w:rPr>
        <w:b/>
        <w:sz w:val="24"/>
        <w:szCs w:val="24"/>
      </w:rPr>
      <w:t xml:space="preserve">, </w:t>
    </w:r>
    <w:r w:rsidR="00D63377" w:rsidRPr="00D63377">
      <w:rPr>
        <w:b/>
        <w:sz w:val="24"/>
        <w:szCs w:val="24"/>
      </w:rPr>
      <w:t xml:space="preserve">spoločnosť zapísaná v obchodnom registri Bratislava I, Oddiel:  </w:t>
    </w:r>
    <w:proofErr w:type="spellStart"/>
    <w:r w:rsidR="00275934" w:rsidRPr="00D63377">
      <w:rPr>
        <w:b/>
        <w:sz w:val="24"/>
        <w:szCs w:val="24"/>
      </w:rPr>
      <w:t>Sro</w:t>
    </w:r>
    <w:proofErr w:type="spellEnd"/>
    <w:r w:rsidR="00275934" w:rsidRPr="00D63377">
      <w:rPr>
        <w:b/>
        <w:sz w:val="24"/>
        <w:szCs w:val="24"/>
      </w:rPr>
      <w:t xml:space="preserve">, Vložka č. </w:t>
    </w:r>
    <w:r w:rsidR="00D63377" w:rsidRPr="00D63377">
      <w:rPr>
        <w:rStyle w:val="ra"/>
        <w:b/>
        <w:sz w:val="24"/>
        <w:szCs w:val="24"/>
      </w:rPr>
      <w:t xml:space="preserve">76364/B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867"/>
    <w:rsid w:val="000C7B8F"/>
    <w:rsid w:val="00275934"/>
    <w:rsid w:val="003669DF"/>
    <w:rsid w:val="0063698B"/>
    <w:rsid w:val="006F0D9C"/>
    <w:rsid w:val="00833628"/>
    <w:rsid w:val="00857BAC"/>
    <w:rsid w:val="00995867"/>
    <w:rsid w:val="00D63377"/>
    <w:rsid w:val="00DB4D58"/>
    <w:rsid w:val="00FC17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6">
    <w:name w:val="heading 6"/>
    <w:basedOn w:val="Normlny"/>
    <w:link w:val="Nadpis6Char"/>
    <w:uiPriority w:val="9"/>
    <w:qFormat/>
    <w:rsid w:val="00FC17A9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275934"/>
  </w:style>
  <w:style w:type="character" w:customStyle="1" w:styleId="Nadpis6Char">
    <w:name w:val="Nadpis 6 Char"/>
    <w:basedOn w:val="Predvolenpsmoodseku"/>
    <w:link w:val="Nadpis6"/>
    <w:uiPriority w:val="9"/>
    <w:rsid w:val="00FC17A9"/>
    <w:rPr>
      <w:rFonts w:ascii="Times New Roman" w:eastAsia="Times New Roman" w:hAnsi="Times New Roman" w:cs="Times New Roman"/>
      <w:b/>
      <w:bCs/>
      <w:sz w:val="15"/>
      <w:szCs w:val="15"/>
      <w:lang w:eastAsia="sk-SK"/>
    </w:rPr>
  </w:style>
  <w:style w:type="paragraph" w:styleId="Bezriadkovania">
    <w:name w:val="No Spacing"/>
    <w:uiPriority w:val="1"/>
    <w:qFormat/>
    <w:rsid w:val="00D63377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6">
    <w:name w:val="heading 6"/>
    <w:basedOn w:val="Normlny"/>
    <w:link w:val="Nadpis6Char"/>
    <w:uiPriority w:val="9"/>
    <w:qFormat/>
    <w:rsid w:val="00FC17A9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275934"/>
  </w:style>
  <w:style w:type="character" w:customStyle="1" w:styleId="Nadpis6Char">
    <w:name w:val="Nadpis 6 Char"/>
    <w:basedOn w:val="Predvolenpsmoodseku"/>
    <w:link w:val="Nadpis6"/>
    <w:uiPriority w:val="9"/>
    <w:rsid w:val="00FC17A9"/>
    <w:rPr>
      <w:rFonts w:ascii="Times New Roman" w:eastAsia="Times New Roman" w:hAnsi="Times New Roman" w:cs="Times New Roman"/>
      <w:b/>
      <w:bCs/>
      <w:sz w:val="15"/>
      <w:szCs w:val="15"/>
      <w:lang w:eastAsia="sk-SK"/>
    </w:rPr>
  </w:style>
  <w:style w:type="paragraph" w:styleId="Bezriadkovania">
    <w:name w:val="No Spacing"/>
    <w:uiPriority w:val="1"/>
    <w:qFormat/>
    <w:rsid w:val="00D6337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3110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68</Words>
  <Characters>388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Simoncicova</dc:creator>
  <cp:lastModifiedBy>Eva Simoncicova</cp:lastModifiedBy>
  <cp:revision>5</cp:revision>
  <dcterms:created xsi:type="dcterms:W3CDTF">2014-10-15T09:17:00Z</dcterms:created>
  <dcterms:modified xsi:type="dcterms:W3CDTF">2014-10-15T09:34:00Z</dcterms:modified>
</cp:coreProperties>
</file>