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1B47" w:rsidRPr="00781B47" w:rsidRDefault="00781B47">
      <w:pPr>
        <w:pBdr>
          <w:bottom w:val="single" w:sz="12" w:space="1" w:color="auto"/>
        </w:pBdr>
        <w:rPr>
          <w:sz w:val="28"/>
          <w:szCs w:val="28"/>
        </w:rPr>
      </w:pPr>
      <w:r>
        <w:t xml:space="preserve">                                                                       </w:t>
      </w:r>
    </w:p>
    <w:p w:rsidR="000E7146" w:rsidRDefault="0013143F" w:rsidP="0013143F">
      <w:pPr>
        <w:pBdr>
          <w:bottom w:val="single" w:sz="12" w:space="1" w:color="auto"/>
        </w:pBdr>
        <w:jc w:val="center"/>
      </w:pPr>
      <w:r>
        <w:t xml:space="preserve">Centrum nadania, </w:t>
      </w:r>
      <w:proofErr w:type="spellStart"/>
      <w:r>
        <w:t>n.o</w:t>
      </w:r>
      <w:proofErr w:type="spellEnd"/>
      <w:r>
        <w:t>.; Podzáhradná 49, 821 07 Bratislava IČO: 37924745</w:t>
      </w:r>
    </w:p>
    <w:p w:rsidR="00364521" w:rsidRDefault="00364521"/>
    <w:p w:rsidR="00364521" w:rsidRDefault="00364521">
      <w:r>
        <w:t xml:space="preserve">   </w:t>
      </w:r>
    </w:p>
    <w:p w:rsidR="00364521" w:rsidRDefault="00364521" w:rsidP="00364521">
      <w:pPr>
        <w:pStyle w:val="Bezriadkovania"/>
      </w:pPr>
      <w:r>
        <w:t xml:space="preserve">                                                                                                             Obvodný úrad Bratislava</w:t>
      </w:r>
    </w:p>
    <w:p w:rsidR="00364521" w:rsidRDefault="00364521" w:rsidP="00364521">
      <w:pPr>
        <w:pStyle w:val="Bezriadkovania"/>
      </w:pPr>
      <w:r>
        <w:t xml:space="preserve">                                                                                                             Odbor  všeobecnej vnútornej správy</w:t>
      </w:r>
    </w:p>
    <w:p w:rsidR="00364521" w:rsidRDefault="00364521" w:rsidP="00364521">
      <w:pPr>
        <w:pStyle w:val="Bezriadkovania"/>
      </w:pPr>
      <w:r>
        <w:t xml:space="preserve">                                                                                                             </w:t>
      </w:r>
      <w:r w:rsidR="00A960D7">
        <w:t>Staromestská 6</w:t>
      </w:r>
    </w:p>
    <w:p w:rsidR="00364521" w:rsidRDefault="00364521" w:rsidP="00364521">
      <w:pPr>
        <w:pStyle w:val="Bezriadkovania"/>
      </w:pPr>
      <w:r>
        <w:t xml:space="preserve">                                                                                                             </w:t>
      </w:r>
      <w:r w:rsidR="00A960D7">
        <w:t>814 40 Bratislava</w:t>
      </w:r>
    </w:p>
    <w:p w:rsidR="00364521" w:rsidRDefault="00364521" w:rsidP="00364521"/>
    <w:p w:rsidR="00364521" w:rsidRDefault="00364521" w:rsidP="00364521"/>
    <w:p w:rsidR="0099664B" w:rsidRDefault="0099664B" w:rsidP="00364521"/>
    <w:p w:rsidR="0099664B" w:rsidRDefault="0099664B" w:rsidP="00364521"/>
    <w:p w:rsidR="00364521" w:rsidRDefault="00364521" w:rsidP="00364521">
      <w:pPr>
        <w:pStyle w:val="Bezriadkovania"/>
      </w:pPr>
      <w:r>
        <w:t>Vec:</w:t>
      </w:r>
    </w:p>
    <w:p w:rsidR="00364521" w:rsidRPr="0099664B" w:rsidRDefault="00364521" w:rsidP="00364521">
      <w:pPr>
        <w:pStyle w:val="Bezriadkovania"/>
        <w:rPr>
          <w:u w:val="single"/>
        </w:rPr>
      </w:pPr>
      <w:r w:rsidRPr="0099664B">
        <w:rPr>
          <w:u w:val="single"/>
        </w:rPr>
        <w:t xml:space="preserve">Výročná správa </w:t>
      </w:r>
      <w:r w:rsidR="0013143F">
        <w:rPr>
          <w:u w:val="single"/>
        </w:rPr>
        <w:t xml:space="preserve"> za rok 2013</w:t>
      </w:r>
      <w:r w:rsidR="0099664B" w:rsidRPr="0099664B">
        <w:rPr>
          <w:u w:val="single"/>
        </w:rPr>
        <w:t xml:space="preserve"> </w:t>
      </w:r>
      <w:r w:rsidRPr="0099664B">
        <w:rPr>
          <w:u w:val="single"/>
        </w:rPr>
        <w:t>- predloženie</w:t>
      </w:r>
    </w:p>
    <w:p w:rsidR="00364521" w:rsidRDefault="00364521" w:rsidP="00364521">
      <w:pPr>
        <w:pStyle w:val="Bezriadkovania"/>
      </w:pPr>
    </w:p>
    <w:p w:rsidR="00364521" w:rsidRDefault="00364521" w:rsidP="00364521">
      <w:pPr>
        <w:pStyle w:val="Bezriadkovania"/>
      </w:pPr>
    </w:p>
    <w:p w:rsidR="00364521" w:rsidRDefault="0099664B" w:rsidP="00364521">
      <w:pPr>
        <w:pStyle w:val="Bezriadkovania"/>
      </w:pPr>
      <w:r>
        <w:t xml:space="preserve">   V prílohe Vám  zasielam  </w:t>
      </w:r>
      <w:r w:rsidR="001949AA">
        <w:t xml:space="preserve"> </w:t>
      </w:r>
      <w:r>
        <w:t>v</w:t>
      </w:r>
      <w:r w:rsidR="001949AA">
        <w:t>ýročnú</w:t>
      </w:r>
      <w:r>
        <w:t xml:space="preserve"> </w:t>
      </w:r>
      <w:r w:rsidR="001949AA">
        <w:t xml:space="preserve"> správu </w:t>
      </w:r>
      <w:r w:rsidR="0013143F">
        <w:t xml:space="preserve"> a výkazy  za rok 2013</w:t>
      </w:r>
      <w:r>
        <w:t xml:space="preserve"> </w:t>
      </w:r>
      <w:r w:rsidR="001949AA">
        <w:t xml:space="preserve"> neziskovej</w:t>
      </w:r>
      <w:r>
        <w:t xml:space="preserve"> </w:t>
      </w:r>
      <w:r w:rsidR="001949AA">
        <w:t xml:space="preserve"> organizácie</w:t>
      </w:r>
      <w:r>
        <w:t xml:space="preserve"> s názvom</w:t>
      </w:r>
      <w:r w:rsidR="001949AA">
        <w:t xml:space="preserve"> </w:t>
      </w:r>
      <w:r w:rsidR="00933620">
        <w:t xml:space="preserve">Centrum nadania, </w:t>
      </w:r>
      <w:proofErr w:type="spellStart"/>
      <w:r w:rsidR="00933620">
        <w:t>n.o</w:t>
      </w:r>
      <w:proofErr w:type="spellEnd"/>
      <w:r w:rsidR="00933620">
        <w:t>.</w:t>
      </w:r>
      <w:r w:rsidR="001949AA">
        <w:t>, so sídlom</w:t>
      </w:r>
      <w:r w:rsidR="00933620">
        <w:t xml:space="preserve"> Podzáhradná 49, 821 07 Bratislava</w:t>
      </w: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  <w:r>
        <w:t xml:space="preserve">                              </w:t>
      </w: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CB0386" w:rsidP="00364521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</w:t>
      </w:r>
    </w:p>
    <w:p w:rsidR="00CB0386" w:rsidRDefault="001949AA" w:rsidP="00CB0386">
      <w:pPr>
        <w:pStyle w:val="Bezriadkovania"/>
      </w:pPr>
      <w:r>
        <w:t xml:space="preserve">                                                                                                                        </w:t>
      </w:r>
      <w:r w:rsidR="00CB0386">
        <w:t xml:space="preserve">Mgr. Martina </w:t>
      </w:r>
      <w:proofErr w:type="spellStart"/>
      <w:r w:rsidR="00CB0386">
        <w:t>Mátychová</w:t>
      </w:r>
      <w:proofErr w:type="spellEnd"/>
      <w:r w:rsidR="00CB0386">
        <w:t>, PhD.</w:t>
      </w:r>
    </w:p>
    <w:p w:rsidR="00CB0386" w:rsidRDefault="00CB0386" w:rsidP="00CB0386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 xml:space="preserve">        </w:t>
      </w:r>
      <w:r>
        <w:t>riaditeľka Centra nadania,</w:t>
      </w:r>
      <w:r>
        <w:t xml:space="preserve"> </w:t>
      </w:r>
      <w:proofErr w:type="spellStart"/>
      <w:r>
        <w:t>n.o</w:t>
      </w:r>
      <w:proofErr w:type="spellEnd"/>
      <w:r>
        <w:t>.</w:t>
      </w:r>
    </w:p>
    <w:p w:rsidR="001949AA" w:rsidRDefault="001949AA" w:rsidP="00CB0386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99664B" w:rsidRDefault="0099664B" w:rsidP="00364521">
      <w:pPr>
        <w:pStyle w:val="Bezriadkovania"/>
      </w:pPr>
    </w:p>
    <w:p w:rsidR="0099664B" w:rsidRDefault="0099664B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705B7F" w:rsidRDefault="001949AA" w:rsidP="00364521">
      <w:pPr>
        <w:pStyle w:val="Bezriadkovania"/>
      </w:pPr>
      <w:r>
        <w:t>Kontakt: t. č</w:t>
      </w:r>
      <w:r w:rsidR="00933620">
        <w:t xml:space="preserve"> 0905 509</w:t>
      </w:r>
      <w:r w:rsidR="00705B7F">
        <w:t> </w:t>
      </w:r>
      <w:r w:rsidR="00933620">
        <w:t>239</w:t>
      </w:r>
    </w:p>
    <w:p w:rsidR="001949AA" w:rsidRDefault="001949AA" w:rsidP="00364521">
      <w:pPr>
        <w:pStyle w:val="Bezriadkovania"/>
      </w:pPr>
      <w:r>
        <w:t>Email</w:t>
      </w:r>
      <w:r w:rsidR="00933620">
        <w:t>:</w:t>
      </w:r>
      <w:r>
        <w:t xml:space="preserve"> </w:t>
      </w:r>
      <w:r w:rsidR="00933620">
        <w:t>centrumnadania@centrumnadania.sk</w:t>
      </w:r>
    </w:p>
    <w:p w:rsidR="001949AA" w:rsidRDefault="001949AA" w:rsidP="00364521">
      <w:pPr>
        <w:pStyle w:val="Bezriadkovania"/>
      </w:pPr>
    </w:p>
    <w:p w:rsidR="00A960D7" w:rsidRDefault="00A960D7" w:rsidP="00364521">
      <w:pPr>
        <w:pStyle w:val="Bezriadkovania"/>
      </w:pPr>
    </w:p>
    <w:p w:rsidR="00E20995" w:rsidRDefault="00E20995" w:rsidP="00364521">
      <w:pPr>
        <w:pStyle w:val="Bezriadkovania"/>
      </w:pPr>
      <w:bookmarkStart w:id="0" w:name="_GoBack"/>
      <w:bookmarkEnd w:id="0"/>
    </w:p>
    <w:p w:rsidR="00A960D7" w:rsidRDefault="00A960D7" w:rsidP="00364521">
      <w:pPr>
        <w:pStyle w:val="Bezriadkovania"/>
      </w:pPr>
    </w:p>
    <w:p w:rsidR="00A960D7" w:rsidRPr="00B80DE5" w:rsidRDefault="002F7DB1" w:rsidP="00781B47">
      <w:pPr>
        <w:pStyle w:val="Bezriadkovania"/>
        <w:rPr>
          <w:sz w:val="28"/>
          <w:szCs w:val="28"/>
        </w:rPr>
      </w:pPr>
      <w:r w:rsidRPr="00C300B6">
        <w:rPr>
          <w:color w:val="92D050"/>
        </w:rPr>
        <w:lastRenderedPageBreak/>
        <w:t xml:space="preserve">                                                    </w:t>
      </w:r>
      <w:r w:rsidR="00953872" w:rsidRPr="00B80DE5">
        <w:rPr>
          <w:sz w:val="28"/>
          <w:szCs w:val="28"/>
        </w:rPr>
        <w:t>Výročná  správa  za  rok  2013</w:t>
      </w:r>
    </w:p>
    <w:p w:rsidR="00A960D7" w:rsidRPr="00B80DE5" w:rsidRDefault="00A960D7" w:rsidP="00364521">
      <w:pPr>
        <w:pStyle w:val="Bezriadkovania"/>
      </w:pPr>
    </w:p>
    <w:p w:rsidR="00C878F4" w:rsidRPr="00B80DE5" w:rsidRDefault="00C878F4" w:rsidP="00364521">
      <w:pPr>
        <w:pStyle w:val="Bezriadkovania"/>
      </w:pPr>
    </w:p>
    <w:p w:rsidR="00A960D7" w:rsidRPr="00B80DE5" w:rsidRDefault="00A960D7" w:rsidP="00364521">
      <w:pPr>
        <w:pStyle w:val="Bezriadkovania"/>
      </w:pPr>
    </w:p>
    <w:p w:rsidR="00ED3DCF" w:rsidRPr="00B80DE5" w:rsidRDefault="00ED3DCF" w:rsidP="00364521">
      <w:pPr>
        <w:rPr>
          <w:sz w:val="24"/>
          <w:szCs w:val="24"/>
        </w:rPr>
      </w:pPr>
      <w:r w:rsidRPr="00B80DE5">
        <w:rPr>
          <w:b/>
          <w:sz w:val="28"/>
          <w:szCs w:val="28"/>
        </w:rPr>
        <w:t>1.</w:t>
      </w:r>
      <w:r w:rsidRPr="00B80DE5">
        <w:rPr>
          <w:sz w:val="24"/>
          <w:szCs w:val="24"/>
        </w:rPr>
        <w:t xml:space="preserve"> </w:t>
      </w:r>
      <w:r w:rsidRPr="00B80DE5">
        <w:rPr>
          <w:b/>
          <w:sz w:val="28"/>
          <w:szCs w:val="28"/>
        </w:rPr>
        <w:t>Úvod</w:t>
      </w:r>
    </w:p>
    <w:p w:rsidR="00ED3DCF" w:rsidRPr="00B80DE5" w:rsidRDefault="00ED3DCF" w:rsidP="00207C80">
      <w:pPr>
        <w:pStyle w:val="Bezriadkovania"/>
        <w:ind w:right="-284"/>
      </w:pPr>
      <w:r w:rsidRPr="00B80DE5">
        <w:t xml:space="preserve">Nezisková </w:t>
      </w:r>
      <w:r w:rsidR="00CA6832" w:rsidRPr="00B80DE5">
        <w:t xml:space="preserve"> </w:t>
      </w:r>
      <w:r w:rsidRPr="00B80DE5">
        <w:t>organizácia</w:t>
      </w:r>
      <w:r w:rsidR="00CA6832" w:rsidRPr="00B80DE5">
        <w:t xml:space="preserve">  </w:t>
      </w:r>
      <w:r w:rsidRPr="00B80DE5">
        <w:t xml:space="preserve"> </w:t>
      </w:r>
      <w:r w:rsidR="00953872" w:rsidRPr="00B80DE5">
        <w:t xml:space="preserve">Centrum nadania, </w:t>
      </w:r>
      <w:proofErr w:type="spellStart"/>
      <w:r w:rsidR="00953872" w:rsidRPr="00B80DE5">
        <w:t>n.o</w:t>
      </w:r>
      <w:proofErr w:type="spellEnd"/>
      <w:r w:rsidR="00953872" w:rsidRPr="00B80DE5">
        <w:t xml:space="preserve">. </w:t>
      </w:r>
      <w:r w:rsidR="00705B7F" w:rsidRPr="00B80DE5">
        <w:t xml:space="preserve"> </w:t>
      </w:r>
      <w:r w:rsidRPr="00B80DE5">
        <w:t xml:space="preserve">so sídlom </w:t>
      </w:r>
      <w:r w:rsidR="00207C80" w:rsidRPr="00B80DE5">
        <w:t xml:space="preserve"> </w:t>
      </w:r>
      <w:r w:rsidR="00CA6832" w:rsidRPr="00B80DE5">
        <w:t xml:space="preserve"> </w:t>
      </w:r>
      <w:r w:rsidRPr="00B80DE5">
        <w:t xml:space="preserve"> </w:t>
      </w:r>
      <w:r w:rsidR="00953872" w:rsidRPr="00B80DE5">
        <w:t xml:space="preserve">Podzáhradná 49, 821 07 Bratislava </w:t>
      </w:r>
      <w:r w:rsidRPr="00B80DE5">
        <w:t>vznikla</w:t>
      </w:r>
      <w:r w:rsidR="00207C80" w:rsidRPr="00B80DE5">
        <w:t xml:space="preserve"> </w:t>
      </w:r>
      <w:r w:rsidRPr="00B80DE5">
        <w:t xml:space="preserve"> </w:t>
      </w:r>
      <w:r w:rsidR="00CA6832" w:rsidRPr="00B80DE5">
        <w:t xml:space="preserve">  </w:t>
      </w:r>
      <w:r w:rsidR="00953872" w:rsidRPr="00B80DE5">
        <w:t>25.1.2007</w:t>
      </w:r>
      <w:r w:rsidR="00CA6832" w:rsidRPr="00B80DE5">
        <w:t xml:space="preserve">   </w:t>
      </w:r>
      <w:r w:rsidR="00207C80" w:rsidRPr="00B80DE5">
        <w:t xml:space="preserve">bola </w:t>
      </w:r>
      <w:r w:rsidR="00CA6832" w:rsidRPr="00B80DE5">
        <w:t xml:space="preserve">zaregistrovaná </w:t>
      </w:r>
      <w:r w:rsidR="00207C80" w:rsidRPr="00B80DE5">
        <w:t xml:space="preserve"> </w:t>
      </w:r>
      <w:r w:rsidR="00CA6832" w:rsidRPr="00B80DE5">
        <w:t>Obvodn</w:t>
      </w:r>
      <w:r w:rsidR="00A960D7" w:rsidRPr="00B80DE5">
        <w:t>ým</w:t>
      </w:r>
      <w:r w:rsidR="00CA6832" w:rsidRPr="00B80DE5">
        <w:t xml:space="preserve"> </w:t>
      </w:r>
      <w:r w:rsidR="00207C80" w:rsidRPr="00B80DE5">
        <w:t xml:space="preserve"> </w:t>
      </w:r>
      <w:r w:rsidR="00CA6832" w:rsidRPr="00B80DE5">
        <w:t>úrad</w:t>
      </w:r>
      <w:r w:rsidR="00A960D7" w:rsidRPr="00B80DE5">
        <w:t xml:space="preserve">om </w:t>
      </w:r>
      <w:r w:rsidR="00CA6832" w:rsidRPr="00B80DE5">
        <w:t xml:space="preserve"> Bratislava </w:t>
      </w:r>
      <w:r w:rsidR="00207C80" w:rsidRPr="00B80DE5">
        <w:t xml:space="preserve"> </w:t>
      </w:r>
      <w:r w:rsidR="00CA6832" w:rsidRPr="00B80DE5">
        <w:t>pod</w:t>
      </w:r>
      <w:r w:rsidR="00207C80" w:rsidRPr="00B80DE5">
        <w:t xml:space="preserve"> </w:t>
      </w:r>
      <w:r w:rsidR="00CA6832" w:rsidRPr="00B80DE5">
        <w:t xml:space="preserve"> registračným </w:t>
      </w:r>
      <w:r w:rsidR="00207C80" w:rsidRPr="00B80DE5">
        <w:t xml:space="preserve"> </w:t>
      </w:r>
      <w:r w:rsidR="00CA6832" w:rsidRPr="00B80DE5">
        <w:t xml:space="preserve">číslom  </w:t>
      </w:r>
      <w:r w:rsidR="00953872" w:rsidRPr="00B80DE5">
        <w:t>OVVS-503/211/2007-NO.</w:t>
      </w:r>
    </w:p>
    <w:p w:rsidR="00CA6832" w:rsidRPr="00B80DE5" w:rsidRDefault="00CA6832" w:rsidP="00CA6832">
      <w:pPr>
        <w:pStyle w:val="Bezriadkovania"/>
      </w:pPr>
    </w:p>
    <w:p w:rsidR="00953872" w:rsidRPr="00B80DE5" w:rsidRDefault="00A960D7" w:rsidP="00953872">
      <w:pPr>
        <w:pStyle w:val="Zkladntext"/>
        <w:rPr>
          <w:lang w:val="sk-SK"/>
        </w:rPr>
      </w:pPr>
      <w:r w:rsidRPr="00B80DE5">
        <w:t>Druh</w:t>
      </w:r>
      <w:r w:rsidR="00CA6832" w:rsidRPr="00B80DE5">
        <w:t xml:space="preserve"> </w:t>
      </w:r>
      <w:r w:rsidR="00C63591" w:rsidRPr="00B80DE5">
        <w:t xml:space="preserve"> </w:t>
      </w:r>
      <w:r w:rsidR="00CA6832" w:rsidRPr="00B80DE5">
        <w:t>všeobecn</w:t>
      </w:r>
      <w:r w:rsidRPr="00B80DE5">
        <w:t>e</w:t>
      </w:r>
      <w:r w:rsidR="00CA6832" w:rsidRPr="00B80DE5">
        <w:t xml:space="preserve"> </w:t>
      </w:r>
      <w:r w:rsidR="00C63591" w:rsidRPr="00B80DE5">
        <w:t xml:space="preserve"> </w:t>
      </w:r>
      <w:r w:rsidR="00CA6832" w:rsidRPr="00B80DE5">
        <w:t>prospešn</w:t>
      </w:r>
      <w:r w:rsidRPr="00B80DE5">
        <w:t>ých</w:t>
      </w:r>
      <w:r w:rsidR="00C63591" w:rsidRPr="00B80DE5">
        <w:t xml:space="preserve"> </w:t>
      </w:r>
      <w:r w:rsidR="00CA6832" w:rsidRPr="00B80DE5">
        <w:t xml:space="preserve"> služ</w:t>
      </w:r>
      <w:r w:rsidRPr="00B80DE5">
        <w:t>ieb</w:t>
      </w:r>
      <w:r w:rsidR="00F44AC1" w:rsidRPr="00B80DE5">
        <w:t>:</w:t>
      </w:r>
      <w:r w:rsidR="00CA6832" w:rsidRPr="00B80DE5">
        <w:t xml:space="preserve">  </w:t>
      </w:r>
      <w:r w:rsidR="00C63591" w:rsidRPr="00B80DE5">
        <w:t xml:space="preserve"> </w:t>
      </w:r>
    </w:p>
    <w:p w:rsidR="00953872" w:rsidRPr="00B80DE5" w:rsidRDefault="00953872" w:rsidP="00953872">
      <w:pPr>
        <w:pStyle w:val="Zkladntext"/>
        <w:rPr>
          <w:b/>
        </w:rPr>
      </w:pPr>
      <w:r w:rsidRPr="00B80DE5">
        <w:rPr>
          <w:b/>
        </w:rPr>
        <w:t>Tvorba, rozvoj, ochrana a prezentácia duchovných a kultúrnych hodnôt</w:t>
      </w:r>
    </w:p>
    <w:p w:rsidR="00953872" w:rsidRPr="00B80DE5" w:rsidRDefault="00953872" w:rsidP="00953872">
      <w:pPr>
        <w:pStyle w:val="Zkladntext"/>
        <w:rPr>
          <w:b/>
          <w:lang w:val="sk-SK"/>
        </w:rPr>
      </w:pPr>
      <w:r w:rsidRPr="00B80DE5">
        <w:rPr>
          <w:b/>
          <w:lang w:val="sk-SK"/>
        </w:rPr>
        <w:t>Výskum, vývoj</w:t>
      </w:r>
      <w:r w:rsidR="00C75A55" w:rsidRPr="00B80DE5">
        <w:rPr>
          <w:b/>
          <w:lang w:val="sk-SK"/>
        </w:rPr>
        <w:t>,</w:t>
      </w:r>
      <w:r w:rsidRPr="00B80DE5">
        <w:rPr>
          <w:b/>
          <w:lang w:val="sk-SK"/>
        </w:rPr>
        <w:t xml:space="preserve"> vedecko-technické služby a informačné služby</w:t>
      </w:r>
    </w:p>
    <w:p w:rsidR="00953872" w:rsidRPr="00B80DE5" w:rsidRDefault="00C75A55" w:rsidP="00953872">
      <w:pPr>
        <w:pStyle w:val="Zkladntext"/>
        <w:rPr>
          <w:b/>
          <w:lang w:val="sk-SK"/>
        </w:rPr>
      </w:pPr>
      <w:r w:rsidRPr="00B80DE5">
        <w:rPr>
          <w:b/>
          <w:lang w:val="sk-SK"/>
        </w:rPr>
        <w:t>Vzdelávanie, výchova a rozvoj telesnej kultúry</w:t>
      </w:r>
    </w:p>
    <w:p w:rsidR="00C75A55" w:rsidRPr="00B80DE5" w:rsidRDefault="00E04BFD" w:rsidP="00953872">
      <w:pPr>
        <w:pStyle w:val="Zkladntext"/>
        <w:rPr>
          <w:lang w:val="sk-SK"/>
        </w:rPr>
      </w:pPr>
      <w:r w:rsidRPr="00B80DE5">
        <w:rPr>
          <w:lang w:val="sk-SK"/>
        </w:rPr>
        <w:t xml:space="preserve">Nezisková organizácia bude poskytovať všeobecne prospešné služby v oblasti tvorby, rozvoja, ochrany, obnovy a prezentácie kultúrnych a duchovných hodnôt sa zameraním na nadanie a poruchy </w:t>
      </w:r>
      <w:proofErr w:type="spellStart"/>
      <w:r w:rsidRPr="00B80DE5">
        <w:rPr>
          <w:lang w:val="sk-SK"/>
        </w:rPr>
        <w:t>autistického</w:t>
      </w:r>
      <w:proofErr w:type="spellEnd"/>
      <w:r w:rsidRPr="00B80DE5">
        <w:rPr>
          <w:lang w:val="sk-SK"/>
        </w:rPr>
        <w:t xml:space="preserve"> spektra:</w:t>
      </w:r>
    </w:p>
    <w:p w:rsidR="00E04BFD" w:rsidRPr="00B80DE5" w:rsidRDefault="00E04BFD" w:rsidP="00E04BFD">
      <w:pPr>
        <w:pStyle w:val="Zkladntext"/>
        <w:numPr>
          <w:ilvl w:val="0"/>
          <w:numId w:val="1"/>
        </w:numPr>
        <w:rPr>
          <w:lang w:val="sk-SK"/>
        </w:rPr>
      </w:pPr>
      <w:r w:rsidRPr="00B80DE5">
        <w:rPr>
          <w:lang w:val="sk-SK"/>
        </w:rPr>
        <w:t>služby v oblasti organizácie kurzov, seminárov, besied, stretnutí</w:t>
      </w:r>
    </w:p>
    <w:p w:rsidR="00E04BFD" w:rsidRPr="00B80DE5" w:rsidRDefault="00E04BFD" w:rsidP="00E04BFD">
      <w:pPr>
        <w:pStyle w:val="Zkladntext"/>
        <w:numPr>
          <w:ilvl w:val="0"/>
          <w:numId w:val="1"/>
        </w:numPr>
        <w:rPr>
          <w:lang w:val="sk-SK"/>
        </w:rPr>
      </w:pPr>
      <w:r w:rsidRPr="00B80DE5">
        <w:rPr>
          <w:lang w:val="sk-SK"/>
        </w:rPr>
        <w:t>organizovanie spoločenských, kultúrnych a športových podujatí, výstav, súťaží, prehliadok</w:t>
      </w:r>
    </w:p>
    <w:p w:rsidR="00E04BFD" w:rsidRPr="00B80DE5" w:rsidRDefault="00E04BFD" w:rsidP="00E04BFD">
      <w:pPr>
        <w:pStyle w:val="Zkladntext"/>
        <w:numPr>
          <w:ilvl w:val="0"/>
          <w:numId w:val="1"/>
        </w:numPr>
        <w:rPr>
          <w:lang w:val="sk-SK"/>
        </w:rPr>
      </w:pPr>
      <w:r w:rsidRPr="00B80DE5">
        <w:rPr>
          <w:lang w:val="sk-SK"/>
        </w:rPr>
        <w:t>organizovanie mimoškolskej činnosti</w:t>
      </w:r>
    </w:p>
    <w:p w:rsidR="00E04BFD" w:rsidRPr="00B80DE5" w:rsidRDefault="00E04BFD" w:rsidP="00E04BFD">
      <w:pPr>
        <w:pStyle w:val="Zkladntext"/>
        <w:rPr>
          <w:lang w:val="sk-SK"/>
        </w:rPr>
      </w:pPr>
      <w:r w:rsidRPr="00B80DE5">
        <w:rPr>
          <w:lang w:val="sk-SK"/>
        </w:rPr>
        <w:t>služby v oblasti výskumu, vývoja, vedecko-technických služieb a informačných služieb so zameraním na informačné služby v oblasti rozvíjania osvetovej činnosti:</w:t>
      </w:r>
    </w:p>
    <w:p w:rsidR="00E04BFD" w:rsidRPr="00B80DE5" w:rsidRDefault="00E04BFD" w:rsidP="00E04BFD">
      <w:pPr>
        <w:pStyle w:val="Zkladntext"/>
        <w:numPr>
          <w:ilvl w:val="0"/>
          <w:numId w:val="1"/>
        </w:numPr>
        <w:rPr>
          <w:lang w:val="sk-SK"/>
        </w:rPr>
      </w:pPr>
      <w:r w:rsidRPr="00B80DE5">
        <w:rPr>
          <w:lang w:val="sk-SK"/>
        </w:rPr>
        <w:t>poskytovanie  informácií o uvedených aktivitách,</w:t>
      </w:r>
    </w:p>
    <w:p w:rsidR="00E04BFD" w:rsidRPr="00B80DE5" w:rsidRDefault="00E04BFD" w:rsidP="00E04BFD">
      <w:pPr>
        <w:pStyle w:val="Zkladntext"/>
        <w:numPr>
          <w:ilvl w:val="0"/>
          <w:numId w:val="1"/>
        </w:numPr>
        <w:rPr>
          <w:lang w:val="sk-SK"/>
        </w:rPr>
      </w:pPr>
      <w:r w:rsidRPr="00B80DE5">
        <w:rPr>
          <w:lang w:val="sk-SK"/>
        </w:rPr>
        <w:t xml:space="preserve">poskytovanie informácií </w:t>
      </w:r>
      <w:proofErr w:type="spellStart"/>
      <w:r w:rsidRPr="00B80DE5">
        <w:rPr>
          <w:lang w:val="sk-SK"/>
        </w:rPr>
        <w:t>prestredníctvom</w:t>
      </w:r>
      <w:proofErr w:type="spellEnd"/>
      <w:r w:rsidRPr="00B80DE5">
        <w:rPr>
          <w:lang w:val="sk-SK"/>
        </w:rPr>
        <w:t xml:space="preserve">  internetu a drobných tlačovín</w:t>
      </w:r>
    </w:p>
    <w:p w:rsidR="00E04BFD" w:rsidRPr="00B80DE5" w:rsidRDefault="00E04BFD" w:rsidP="00E04BFD">
      <w:pPr>
        <w:pStyle w:val="Zkladntext"/>
        <w:rPr>
          <w:lang w:val="sk-SK"/>
        </w:rPr>
      </w:pPr>
      <w:r w:rsidRPr="00B80DE5">
        <w:rPr>
          <w:lang w:val="sk-SK"/>
        </w:rPr>
        <w:t>a ďalšie služby v oblasti vzdelávania, výchovy a rozvoja telesnej kultúry podľa osobitého zákona</w:t>
      </w:r>
      <w:r w:rsidR="002A2C8B" w:rsidRPr="00B80DE5">
        <w:rPr>
          <w:lang w:val="sk-SK"/>
        </w:rPr>
        <w:t>:</w:t>
      </w:r>
    </w:p>
    <w:p w:rsidR="002A2C8B" w:rsidRPr="00B80DE5" w:rsidRDefault="002A2C8B" w:rsidP="002A2C8B">
      <w:pPr>
        <w:pStyle w:val="Zkladntext"/>
        <w:numPr>
          <w:ilvl w:val="0"/>
          <w:numId w:val="1"/>
        </w:numPr>
        <w:rPr>
          <w:lang w:val="sk-SK"/>
        </w:rPr>
      </w:pPr>
      <w:r w:rsidRPr="00B80DE5">
        <w:rPr>
          <w:lang w:val="sk-SK"/>
        </w:rPr>
        <w:t>ďalšie odborné vzdelávanie v akreditovanom vzdelávacom programe, ktorý vedie k doplneniu, obnoveniu, rozšíreniu alebo prehĺbeniu kvalifikácie potrebnej na výkon odbornej a pedagogickej činnosti,</w:t>
      </w:r>
    </w:p>
    <w:p w:rsidR="002A2C8B" w:rsidRPr="00B80DE5" w:rsidRDefault="002A2C8B" w:rsidP="002A2C8B">
      <w:pPr>
        <w:pStyle w:val="Zkladntext"/>
        <w:numPr>
          <w:ilvl w:val="0"/>
          <w:numId w:val="1"/>
        </w:numPr>
        <w:rPr>
          <w:lang w:val="sk-SK"/>
        </w:rPr>
      </w:pPr>
      <w:r w:rsidRPr="00B80DE5">
        <w:rPr>
          <w:lang w:val="sk-SK"/>
        </w:rPr>
        <w:t>záujmové vzdelávanie, občianske vzdelávanie a iné vzdelávanie, ktorým účastník ďalšieho vzdelávania uspokojuje svoje záujmy, zapája sa do života občianskej spoločnosti a všeobecne rozvíja svoju osobnosť.</w:t>
      </w:r>
    </w:p>
    <w:p w:rsidR="002A2C8B" w:rsidRPr="00B80DE5" w:rsidRDefault="002A2C8B" w:rsidP="002A2C8B">
      <w:pPr>
        <w:pStyle w:val="Zkladntext"/>
        <w:rPr>
          <w:lang w:val="sk-SK"/>
        </w:rPr>
      </w:pPr>
    </w:p>
    <w:p w:rsidR="002A2C8B" w:rsidRPr="00B80DE5" w:rsidRDefault="002A2C8B" w:rsidP="002A2C8B">
      <w:pPr>
        <w:pStyle w:val="Zkladntext"/>
        <w:rPr>
          <w:lang w:val="sk-SK"/>
        </w:rPr>
      </w:pPr>
      <w:r w:rsidRPr="00B80DE5">
        <w:rPr>
          <w:lang w:val="sk-SK"/>
        </w:rPr>
        <w:t xml:space="preserve"> </w:t>
      </w:r>
    </w:p>
    <w:p w:rsidR="00953872" w:rsidRPr="00B80DE5" w:rsidRDefault="00953872" w:rsidP="00953872">
      <w:pPr>
        <w:pStyle w:val="Zkladntext"/>
      </w:pPr>
      <w:r w:rsidRPr="00B80DE5">
        <w:t>Správna rada prerokovala a jedn</w:t>
      </w:r>
      <w:r w:rsidR="002A2C8B" w:rsidRPr="00B80DE5">
        <w:t>ohlasne schválila dňa 13.06.201</w:t>
      </w:r>
      <w:r w:rsidR="002A2C8B" w:rsidRPr="00B80DE5">
        <w:rPr>
          <w:lang w:val="sk-SK"/>
        </w:rPr>
        <w:t>4</w:t>
      </w:r>
      <w:r w:rsidRPr="00B80DE5">
        <w:t xml:space="preserve"> predl</w:t>
      </w:r>
      <w:r w:rsidR="002A2C8B" w:rsidRPr="00B80DE5">
        <w:t>oženú výročnú správu za rok 201</w:t>
      </w:r>
      <w:r w:rsidR="002A2C8B" w:rsidRPr="00B80DE5">
        <w:rPr>
          <w:lang w:val="sk-SK"/>
        </w:rPr>
        <w:t>3</w:t>
      </w:r>
      <w:r w:rsidRPr="00B80DE5">
        <w:t>.</w:t>
      </w:r>
    </w:p>
    <w:p w:rsidR="00CA6832" w:rsidRPr="00B80DE5" w:rsidRDefault="00CA6832" w:rsidP="00CA6832">
      <w:pPr>
        <w:pStyle w:val="Bezriadkovania"/>
      </w:pPr>
    </w:p>
    <w:p w:rsidR="00641210" w:rsidRDefault="00641210" w:rsidP="00CA6832">
      <w:pPr>
        <w:pStyle w:val="Bezriadkovania"/>
      </w:pPr>
    </w:p>
    <w:p w:rsidR="00CA6832" w:rsidRDefault="00CA6832" w:rsidP="00CA6832">
      <w:pPr>
        <w:pStyle w:val="Bezriadkovania"/>
        <w:rPr>
          <w:b/>
          <w:sz w:val="28"/>
          <w:szCs w:val="28"/>
        </w:rPr>
      </w:pPr>
      <w:r w:rsidRPr="00F44AC1">
        <w:rPr>
          <w:b/>
          <w:sz w:val="28"/>
          <w:szCs w:val="28"/>
        </w:rPr>
        <w:t xml:space="preserve">2. </w:t>
      </w:r>
      <w:r w:rsidR="00F44AC1">
        <w:rPr>
          <w:b/>
          <w:sz w:val="28"/>
          <w:szCs w:val="28"/>
        </w:rPr>
        <w:t xml:space="preserve">Prehľad </w:t>
      </w:r>
      <w:r w:rsidR="00207C80">
        <w:rPr>
          <w:b/>
          <w:sz w:val="28"/>
          <w:szCs w:val="28"/>
        </w:rPr>
        <w:t xml:space="preserve"> </w:t>
      </w:r>
      <w:r w:rsidR="00F44AC1">
        <w:rPr>
          <w:b/>
          <w:sz w:val="28"/>
          <w:szCs w:val="28"/>
        </w:rPr>
        <w:t xml:space="preserve">činností </w:t>
      </w:r>
      <w:r w:rsidR="00207C80">
        <w:rPr>
          <w:b/>
          <w:sz w:val="28"/>
          <w:szCs w:val="28"/>
        </w:rPr>
        <w:t xml:space="preserve"> </w:t>
      </w:r>
      <w:r w:rsidR="00F44AC1">
        <w:rPr>
          <w:b/>
          <w:sz w:val="28"/>
          <w:szCs w:val="28"/>
        </w:rPr>
        <w:t>vykonávaných</w:t>
      </w:r>
      <w:r w:rsidR="00207C80">
        <w:rPr>
          <w:b/>
          <w:sz w:val="28"/>
          <w:szCs w:val="28"/>
        </w:rPr>
        <w:t xml:space="preserve"> </w:t>
      </w:r>
      <w:r w:rsidR="00F44AC1">
        <w:rPr>
          <w:b/>
          <w:sz w:val="28"/>
          <w:szCs w:val="28"/>
        </w:rPr>
        <w:t xml:space="preserve"> v</w:t>
      </w:r>
      <w:r w:rsidR="00207C80">
        <w:rPr>
          <w:b/>
          <w:sz w:val="28"/>
          <w:szCs w:val="28"/>
        </w:rPr>
        <w:t xml:space="preserve">  </w:t>
      </w:r>
      <w:r w:rsidR="00F44AC1">
        <w:rPr>
          <w:b/>
          <w:sz w:val="28"/>
          <w:szCs w:val="28"/>
        </w:rPr>
        <w:t>kalendárnom</w:t>
      </w:r>
      <w:r w:rsidR="00207C80">
        <w:rPr>
          <w:b/>
          <w:sz w:val="28"/>
          <w:szCs w:val="28"/>
        </w:rPr>
        <w:t xml:space="preserve"> </w:t>
      </w:r>
      <w:r w:rsidR="00F44AC1">
        <w:rPr>
          <w:b/>
          <w:sz w:val="28"/>
          <w:szCs w:val="28"/>
        </w:rPr>
        <w:t xml:space="preserve"> roku</w:t>
      </w:r>
      <w:r w:rsidR="00F014DC">
        <w:rPr>
          <w:b/>
          <w:sz w:val="28"/>
          <w:szCs w:val="28"/>
        </w:rPr>
        <w:t xml:space="preserve">  2013</w:t>
      </w:r>
      <w:r w:rsidR="00207C80">
        <w:rPr>
          <w:b/>
          <w:sz w:val="28"/>
          <w:szCs w:val="28"/>
        </w:rPr>
        <w:t xml:space="preserve">  </w:t>
      </w:r>
      <w:r w:rsidR="00F44AC1">
        <w:rPr>
          <w:b/>
          <w:sz w:val="28"/>
          <w:szCs w:val="28"/>
        </w:rPr>
        <w:t xml:space="preserve"> s</w:t>
      </w:r>
      <w:r w:rsidR="00207C80">
        <w:rPr>
          <w:b/>
          <w:sz w:val="28"/>
          <w:szCs w:val="28"/>
        </w:rPr>
        <w:t> </w:t>
      </w:r>
      <w:r w:rsidR="00F44AC1">
        <w:rPr>
          <w:b/>
          <w:sz w:val="28"/>
          <w:szCs w:val="28"/>
        </w:rPr>
        <w:t>uvedením</w:t>
      </w:r>
      <w:r w:rsidR="00207C80">
        <w:rPr>
          <w:b/>
          <w:sz w:val="28"/>
          <w:szCs w:val="28"/>
        </w:rPr>
        <w:br/>
        <w:t xml:space="preserve">   </w:t>
      </w:r>
      <w:r w:rsidR="00F44AC1">
        <w:rPr>
          <w:b/>
          <w:sz w:val="28"/>
          <w:szCs w:val="28"/>
        </w:rPr>
        <w:t xml:space="preserve"> </w:t>
      </w:r>
      <w:r w:rsidR="00207C80">
        <w:rPr>
          <w:b/>
          <w:sz w:val="28"/>
          <w:szCs w:val="28"/>
        </w:rPr>
        <w:t xml:space="preserve"> vzťahu </w:t>
      </w:r>
      <w:r w:rsidR="00F44AC1">
        <w:rPr>
          <w:b/>
          <w:sz w:val="28"/>
          <w:szCs w:val="28"/>
        </w:rPr>
        <w:t>k účelu založenia neziskovej organizácie.</w:t>
      </w:r>
    </w:p>
    <w:p w:rsidR="00F44AC1" w:rsidRDefault="00F44AC1" w:rsidP="00CA6832">
      <w:pPr>
        <w:pStyle w:val="Bezriadkovania"/>
        <w:rPr>
          <w:b/>
          <w:sz w:val="28"/>
          <w:szCs w:val="28"/>
        </w:rPr>
      </w:pPr>
    </w:p>
    <w:p w:rsidR="00F44AC1" w:rsidRDefault="00F44AC1" w:rsidP="00CA6832">
      <w:pPr>
        <w:pStyle w:val="Bezriadkovania"/>
        <w:rPr>
          <w:sz w:val="24"/>
          <w:szCs w:val="24"/>
        </w:rPr>
      </w:pPr>
      <w:r w:rsidRPr="00F44AC1">
        <w:rPr>
          <w:sz w:val="24"/>
          <w:szCs w:val="24"/>
        </w:rPr>
        <w:t>Nezisková organizácia</w:t>
      </w:r>
      <w:r>
        <w:rPr>
          <w:sz w:val="24"/>
          <w:szCs w:val="24"/>
        </w:rPr>
        <w:t xml:space="preserve">  počas roka </w:t>
      </w:r>
      <w:r w:rsidR="00F014DC">
        <w:rPr>
          <w:sz w:val="24"/>
          <w:szCs w:val="24"/>
        </w:rPr>
        <w:t>2013</w:t>
      </w:r>
      <w:r w:rsidR="00207C80">
        <w:rPr>
          <w:sz w:val="24"/>
          <w:szCs w:val="24"/>
        </w:rPr>
        <w:t xml:space="preserve"> </w:t>
      </w:r>
      <w:r>
        <w:rPr>
          <w:sz w:val="24"/>
          <w:szCs w:val="24"/>
        </w:rPr>
        <w:t>vykonávala nasledovné činnosti:</w:t>
      </w:r>
    </w:p>
    <w:p w:rsidR="00F014DC" w:rsidRDefault="00AA7863" w:rsidP="00CA683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</w:p>
    <w:p w:rsidR="00AA7863" w:rsidRPr="002B31E8" w:rsidRDefault="00705B7F" w:rsidP="002B31E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</w:p>
    <w:p w:rsidR="00AA7863" w:rsidRPr="00E626CD" w:rsidRDefault="00AA7863" w:rsidP="00E626CD">
      <w:pPr>
        <w:pStyle w:val="Odsekzoznamu"/>
        <w:numPr>
          <w:ilvl w:val="0"/>
          <w:numId w:val="3"/>
        </w:numPr>
        <w:jc w:val="both"/>
        <w:rPr>
          <w:b/>
          <w:color w:val="000000" w:themeColor="text1"/>
        </w:rPr>
      </w:pPr>
      <w:r w:rsidRPr="00E626CD">
        <w:rPr>
          <w:b/>
          <w:color w:val="000000" w:themeColor="text1"/>
        </w:rPr>
        <w:t>Priame aktivity s deťmi, zamerané na rozvíjanie nadania</w:t>
      </w:r>
    </w:p>
    <w:p w:rsidR="00AA7863" w:rsidRPr="00E626CD" w:rsidRDefault="00AA7863" w:rsidP="00AA7863">
      <w:pPr>
        <w:jc w:val="both"/>
        <w:rPr>
          <w:color w:val="000000" w:themeColor="text1"/>
        </w:rPr>
      </w:pPr>
      <w:r w:rsidRPr="00E626CD">
        <w:rPr>
          <w:color w:val="000000" w:themeColor="text1"/>
        </w:rPr>
        <w:t xml:space="preserve">V rámci projektu Detského N centra Centrum nadania, </w:t>
      </w:r>
      <w:proofErr w:type="spellStart"/>
      <w:r w:rsidRPr="00E626CD">
        <w:rPr>
          <w:color w:val="000000" w:themeColor="text1"/>
        </w:rPr>
        <w:t>n.o</w:t>
      </w:r>
      <w:proofErr w:type="spellEnd"/>
      <w:r w:rsidRPr="00E626CD">
        <w:rPr>
          <w:color w:val="000000" w:themeColor="text1"/>
        </w:rPr>
        <w:t xml:space="preserve">. pokračovalo v realizovaní pravidelných záujmových popoludní pre predškolákov dvakrát do týždňa (pre starších predškolákov pod názvom Od informácií k riešeniam,  pre mladších predškolákov s názvom Od informácií k tvorivosti).  Priemerná návštevnosť bola 6 - 8 detí na aktivitu. </w:t>
      </w:r>
    </w:p>
    <w:p w:rsidR="00AA7863" w:rsidRDefault="00AA7863" w:rsidP="00AA7863">
      <w:pPr>
        <w:pStyle w:val="Bezriadkovania"/>
        <w:rPr>
          <w:color w:val="000000" w:themeColor="text1"/>
          <w:sz w:val="24"/>
          <w:szCs w:val="24"/>
        </w:rPr>
      </w:pPr>
      <w:r w:rsidRPr="00E626CD">
        <w:rPr>
          <w:color w:val="000000" w:themeColor="text1"/>
        </w:rPr>
        <w:t xml:space="preserve">Každý mesiac sa konalo stretnutie rodičov detí s poruchou </w:t>
      </w:r>
      <w:proofErr w:type="spellStart"/>
      <w:r w:rsidRPr="00E626CD">
        <w:rPr>
          <w:color w:val="000000" w:themeColor="text1"/>
        </w:rPr>
        <w:t>autistického</w:t>
      </w:r>
      <w:proofErr w:type="spellEnd"/>
      <w:r w:rsidRPr="00E626CD">
        <w:rPr>
          <w:color w:val="000000" w:themeColor="text1"/>
        </w:rPr>
        <w:t xml:space="preserve"> spektra. Štyrikrát Centrum nadania zorganizovalo diskusné stretnutie mladých ľudí s </w:t>
      </w:r>
      <w:proofErr w:type="spellStart"/>
      <w:r w:rsidRPr="00E626CD">
        <w:rPr>
          <w:color w:val="000000" w:themeColor="text1"/>
        </w:rPr>
        <w:t>Aspergerovým</w:t>
      </w:r>
      <w:proofErr w:type="spellEnd"/>
      <w:r w:rsidRPr="00E626CD">
        <w:rPr>
          <w:color w:val="000000" w:themeColor="text1"/>
        </w:rPr>
        <w:t xml:space="preserve"> syndrómom.</w:t>
      </w:r>
      <w:r w:rsidR="00641210" w:rsidRPr="00E626CD">
        <w:rPr>
          <w:color w:val="000000" w:themeColor="text1"/>
          <w:sz w:val="24"/>
          <w:szCs w:val="24"/>
        </w:rPr>
        <w:t xml:space="preserve">     </w:t>
      </w:r>
    </w:p>
    <w:p w:rsidR="002B31E8" w:rsidRDefault="002B31E8" w:rsidP="00AA7863">
      <w:pPr>
        <w:pStyle w:val="Bezriadkovania"/>
        <w:rPr>
          <w:color w:val="000000" w:themeColor="text1"/>
          <w:sz w:val="24"/>
          <w:szCs w:val="24"/>
        </w:rPr>
      </w:pPr>
    </w:p>
    <w:p w:rsidR="002B31E8" w:rsidRPr="002B31E8" w:rsidRDefault="002B31E8" w:rsidP="002B31E8">
      <w:pPr>
        <w:pStyle w:val="Bezriadkovania"/>
        <w:rPr>
          <w:color w:val="000000" w:themeColor="text1"/>
        </w:rPr>
      </w:pPr>
      <w:r w:rsidRPr="002B31E8">
        <w:rPr>
          <w:color w:val="000000" w:themeColor="text1"/>
        </w:rPr>
        <w:t>Uzavreli sme experiment</w:t>
      </w:r>
      <w:r w:rsidRPr="002B31E8">
        <w:rPr>
          <w:color w:val="000000" w:themeColor="text1"/>
        </w:rPr>
        <w:t xml:space="preserve"> Program výchovnovzdelávacej starostlivosti o intelektovo nadané deti v úvodnom ročníku základnej školy schváleného Ministerstvom školstva, vedy, výskumu a športu SR dňa 26.6.2008</w:t>
      </w:r>
    </w:p>
    <w:p w:rsidR="002B31E8" w:rsidRPr="002B31E8" w:rsidRDefault="002B31E8" w:rsidP="002B31E8">
      <w:pPr>
        <w:pStyle w:val="Bezriadkovania"/>
        <w:rPr>
          <w:color w:val="000000" w:themeColor="text1"/>
        </w:rPr>
      </w:pPr>
      <w:r w:rsidRPr="002B31E8">
        <w:rPr>
          <w:color w:val="000000" w:themeColor="text1"/>
        </w:rPr>
        <w:t>Začali sme</w:t>
      </w:r>
      <w:r w:rsidRPr="002B31E8">
        <w:rPr>
          <w:color w:val="000000" w:themeColor="text1"/>
        </w:rPr>
        <w:t xml:space="preserve"> Program rozvoja osobnosti intelektovo nadaných žiakov </w:t>
      </w:r>
    </w:p>
    <w:p w:rsidR="002B31E8" w:rsidRPr="002B31E8" w:rsidRDefault="002B31E8" w:rsidP="002B31E8">
      <w:pPr>
        <w:pStyle w:val="Bezriadkovania"/>
        <w:rPr>
          <w:color w:val="000000" w:themeColor="text1"/>
        </w:rPr>
      </w:pPr>
      <w:r w:rsidRPr="002B31E8">
        <w:rPr>
          <w:color w:val="000000" w:themeColor="text1"/>
        </w:rPr>
        <w:t>v úvodných ročníkoch základnej školy, schváleného Ministerstvom školstva, vedy, výskumu a športu SR s účinnosťou od 1.9.2013</w:t>
      </w:r>
    </w:p>
    <w:p w:rsidR="002B31E8" w:rsidRPr="00E626CD" w:rsidRDefault="002B31E8" w:rsidP="00AA7863">
      <w:pPr>
        <w:pStyle w:val="Bezriadkovania"/>
        <w:rPr>
          <w:color w:val="000000" w:themeColor="text1"/>
          <w:sz w:val="24"/>
          <w:szCs w:val="24"/>
        </w:rPr>
      </w:pPr>
    </w:p>
    <w:p w:rsidR="00AA7863" w:rsidRPr="00E626CD" w:rsidRDefault="00AA7863" w:rsidP="00AA7863">
      <w:pPr>
        <w:pStyle w:val="Bezriadkovania"/>
        <w:rPr>
          <w:color w:val="000000" w:themeColor="text1"/>
          <w:sz w:val="24"/>
          <w:szCs w:val="24"/>
        </w:rPr>
      </w:pPr>
    </w:p>
    <w:p w:rsidR="00AA7863" w:rsidRPr="00E626CD" w:rsidRDefault="00AA7863" w:rsidP="00E626CD">
      <w:pPr>
        <w:pStyle w:val="Odsekzoznamu"/>
        <w:numPr>
          <w:ilvl w:val="0"/>
          <w:numId w:val="3"/>
        </w:numPr>
        <w:jc w:val="both"/>
        <w:rPr>
          <w:b/>
          <w:color w:val="000000" w:themeColor="text1"/>
        </w:rPr>
      </w:pPr>
      <w:r w:rsidRPr="00E626CD">
        <w:rPr>
          <w:b/>
          <w:color w:val="000000" w:themeColor="text1"/>
        </w:rPr>
        <w:t>Informačná  činnosť</w:t>
      </w:r>
    </w:p>
    <w:p w:rsidR="00AA7863" w:rsidRDefault="00AA7863" w:rsidP="00AA7863">
      <w:pPr>
        <w:jc w:val="both"/>
        <w:rPr>
          <w:color w:val="000000" w:themeColor="text1"/>
        </w:rPr>
      </w:pPr>
      <w:r w:rsidRPr="00E626CD">
        <w:rPr>
          <w:color w:val="000000" w:themeColor="text1"/>
        </w:rPr>
        <w:t xml:space="preserve">Centrum nadania, </w:t>
      </w:r>
      <w:proofErr w:type="spellStart"/>
      <w:r w:rsidRPr="00E626CD">
        <w:rPr>
          <w:color w:val="000000" w:themeColor="text1"/>
        </w:rPr>
        <w:t>n.o</w:t>
      </w:r>
      <w:proofErr w:type="spellEnd"/>
      <w:r w:rsidRPr="00E626CD">
        <w:rPr>
          <w:color w:val="000000" w:themeColor="text1"/>
        </w:rPr>
        <w:t>. zodpovedalo prostredníctv</w:t>
      </w:r>
      <w:r w:rsidR="002B31E8">
        <w:rPr>
          <w:color w:val="000000" w:themeColor="text1"/>
        </w:rPr>
        <w:t>om elektronickej pošty na cca 80 dotazov, a realizovalo 15</w:t>
      </w:r>
      <w:r w:rsidRPr="00E626CD">
        <w:rPr>
          <w:color w:val="000000" w:themeColor="text1"/>
        </w:rPr>
        <w:t>0 o</w:t>
      </w:r>
      <w:r w:rsidR="002B31E8">
        <w:rPr>
          <w:color w:val="000000" w:themeColor="text1"/>
        </w:rPr>
        <w:t>sobných informačných stretnutí a jedno hromadné osvetové stretnutie.</w:t>
      </w:r>
    </w:p>
    <w:p w:rsidR="002B31E8" w:rsidRPr="00E626CD" w:rsidRDefault="002B31E8" w:rsidP="00AA7863">
      <w:pPr>
        <w:jc w:val="both"/>
        <w:rPr>
          <w:color w:val="000000" w:themeColor="text1"/>
        </w:rPr>
      </w:pPr>
    </w:p>
    <w:p w:rsidR="00AA7863" w:rsidRPr="00E626CD" w:rsidRDefault="00AA7863" w:rsidP="00E626CD">
      <w:pPr>
        <w:pStyle w:val="Odsekzoznamu"/>
        <w:numPr>
          <w:ilvl w:val="0"/>
          <w:numId w:val="3"/>
        </w:numPr>
        <w:jc w:val="both"/>
        <w:rPr>
          <w:b/>
          <w:color w:val="000000" w:themeColor="text1"/>
        </w:rPr>
      </w:pPr>
      <w:r w:rsidRPr="00E626CD">
        <w:rPr>
          <w:b/>
          <w:color w:val="000000" w:themeColor="text1"/>
        </w:rPr>
        <w:t>Osvetová činnosť</w:t>
      </w:r>
    </w:p>
    <w:p w:rsidR="00AA7863" w:rsidRPr="00E626CD" w:rsidRDefault="00AA7863" w:rsidP="00AA7863">
      <w:pPr>
        <w:pStyle w:val="Zkladntext"/>
        <w:jc w:val="both"/>
        <w:rPr>
          <w:color w:val="000000" w:themeColor="text1"/>
        </w:rPr>
      </w:pPr>
      <w:r w:rsidRPr="00E626CD">
        <w:rPr>
          <w:color w:val="000000" w:themeColor="text1"/>
        </w:rPr>
        <w:t xml:space="preserve">Verejnosť sme informovali o aktivitách Centra nadania, </w:t>
      </w:r>
      <w:proofErr w:type="spellStart"/>
      <w:r w:rsidRPr="00E626CD">
        <w:rPr>
          <w:color w:val="000000" w:themeColor="text1"/>
        </w:rPr>
        <w:t>n.o</w:t>
      </w:r>
      <w:proofErr w:type="spellEnd"/>
      <w:r w:rsidRPr="00E626CD">
        <w:rPr>
          <w:color w:val="000000" w:themeColor="text1"/>
        </w:rPr>
        <w:t xml:space="preserve">. prostredníctvom </w:t>
      </w:r>
      <w:proofErr w:type="spellStart"/>
      <w:r w:rsidRPr="00E626CD">
        <w:rPr>
          <w:color w:val="000000" w:themeColor="text1"/>
        </w:rPr>
        <w:t>web-stránky</w:t>
      </w:r>
      <w:proofErr w:type="spellEnd"/>
      <w:r w:rsidRPr="00E626CD">
        <w:rPr>
          <w:color w:val="000000" w:themeColor="text1"/>
        </w:rPr>
        <w:t xml:space="preserve">. </w:t>
      </w:r>
      <w:r w:rsidR="002B31E8">
        <w:rPr>
          <w:color w:val="000000" w:themeColor="text1"/>
          <w:lang w:val="sk-SK"/>
        </w:rPr>
        <w:t>Pokračovali sme v</w:t>
      </w:r>
      <w:r w:rsidR="002B31E8">
        <w:rPr>
          <w:color w:val="000000" w:themeColor="text1"/>
        </w:rPr>
        <w:t xml:space="preserve"> </w:t>
      </w:r>
      <w:proofErr w:type="spellStart"/>
      <w:r w:rsidR="002B31E8">
        <w:rPr>
          <w:color w:val="000000" w:themeColor="text1"/>
        </w:rPr>
        <w:t>dop</w:t>
      </w:r>
      <w:r w:rsidR="002B31E8">
        <w:rPr>
          <w:color w:val="000000" w:themeColor="text1"/>
          <w:lang w:val="sk-SK"/>
        </w:rPr>
        <w:t>ĺ</w:t>
      </w:r>
      <w:r w:rsidR="002B31E8">
        <w:rPr>
          <w:color w:val="000000" w:themeColor="text1"/>
        </w:rPr>
        <w:t>ňa</w:t>
      </w:r>
      <w:r w:rsidR="002B31E8">
        <w:rPr>
          <w:color w:val="000000" w:themeColor="text1"/>
          <w:lang w:val="sk-SK"/>
        </w:rPr>
        <w:t>ní</w:t>
      </w:r>
      <w:proofErr w:type="spellEnd"/>
      <w:r w:rsidR="002B31E8">
        <w:rPr>
          <w:color w:val="000000" w:themeColor="text1"/>
        </w:rPr>
        <w:t xml:space="preserve"> podstránk</w:t>
      </w:r>
      <w:r w:rsidR="002B31E8">
        <w:rPr>
          <w:color w:val="000000" w:themeColor="text1"/>
          <w:lang w:val="sk-SK"/>
        </w:rPr>
        <w:t>y</w:t>
      </w:r>
      <w:r w:rsidR="002B31E8">
        <w:rPr>
          <w:color w:val="000000" w:themeColor="text1"/>
        </w:rPr>
        <w:t xml:space="preserve"> </w:t>
      </w:r>
      <w:r w:rsidRPr="00E626CD">
        <w:rPr>
          <w:color w:val="000000" w:themeColor="text1"/>
        </w:rPr>
        <w:t xml:space="preserve"> anotácie, ktorá informuje o zaujímavých odborných článkoch z oblasti nadania.  </w:t>
      </w:r>
    </w:p>
    <w:p w:rsidR="00AA7863" w:rsidRDefault="00AA7863" w:rsidP="00AA7863">
      <w:pPr>
        <w:pStyle w:val="Zkladntext"/>
        <w:spacing w:after="240"/>
        <w:jc w:val="both"/>
        <w:rPr>
          <w:color w:val="000000" w:themeColor="text1"/>
          <w:lang w:val="sk-SK"/>
        </w:rPr>
      </w:pPr>
      <w:r w:rsidRPr="00E626CD">
        <w:rPr>
          <w:color w:val="000000" w:themeColor="text1"/>
        </w:rPr>
        <w:t xml:space="preserve">Naďalej spravujeme tiež živú stránku </w:t>
      </w:r>
      <w:hyperlink r:id="rId7" w:history="1">
        <w:r w:rsidRPr="00E626CD">
          <w:rPr>
            <w:rStyle w:val="Hypertextovprepojenie"/>
            <w:color w:val="000000" w:themeColor="text1"/>
          </w:rPr>
          <w:t>www.asperger.sk</w:t>
        </w:r>
      </w:hyperlink>
      <w:r w:rsidRPr="00E626CD">
        <w:rPr>
          <w:color w:val="000000" w:themeColor="text1"/>
        </w:rPr>
        <w:t>.</w:t>
      </w:r>
    </w:p>
    <w:p w:rsidR="002B31E8" w:rsidRPr="002B31E8" w:rsidRDefault="002B31E8" w:rsidP="00AA7863">
      <w:pPr>
        <w:pStyle w:val="Zkladntext"/>
        <w:spacing w:after="240"/>
        <w:jc w:val="both"/>
        <w:rPr>
          <w:color w:val="000000" w:themeColor="text1"/>
          <w:lang w:val="sk-SK"/>
        </w:rPr>
      </w:pPr>
      <w:r>
        <w:rPr>
          <w:szCs w:val="24"/>
          <w:lang w:val="sk-SK"/>
        </w:rPr>
        <w:t>V apríli sme zo</w:t>
      </w:r>
      <w:proofErr w:type="spellStart"/>
      <w:r>
        <w:rPr>
          <w:szCs w:val="24"/>
        </w:rPr>
        <w:t>rganizo</w:t>
      </w:r>
      <w:r>
        <w:rPr>
          <w:szCs w:val="24"/>
          <w:lang w:val="sk-SK"/>
        </w:rPr>
        <w:t>vali</w:t>
      </w:r>
      <w:proofErr w:type="spellEnd"/>
      <w:r w:rsidRPr="00B80DE5">
        <w:rPr>
          <w:szCs w:val="24"/>
        </w:rPr>
        <w:t xml:space="preserve"> </w:t>
      </w:r>
      <w:r>
        <w:rPr>
          <w:szCs w:val="24"/>
        </w:rPr>
        <w:t>osvetov</w:t>
      </w:r>
      <w:r>
        <w:rPr>
          <w:szCs w:val="24"/>
          <w:lang w:val="sk-SK"/>
        </w:rPr>
        <w:t>ý</w:t>
      </w:r>
      <w:r>
        <w:rPr>
          <w:szCs w:val="24"/>
        </w:rPr>
        <w:t xml:space="preserve"> odborného </w:t>
      </w:r>
      <w:r w:rsidRPr="00B80DE5">
        <w:rPr>
          <w:szCs w:val="24"/>
        </w:rPr>
        <w:t xml:space="preserve">seminára </w:t>
      </w:r>
      <w:r>
        <w:rPr>
          <w:szCs w:val="24"/>
        </w:rPr>
        <w:t xml:space="preserve">s medzinárodnou účasťou </w:t>
      </w:r>
      <w:r w:rsidRPr="00B80DE5">
        <w:rPr>
          <w:szCs w:val="24"/>
        </w:rPr>
        <w:t>Sociálne vzdelávanie žiakov s </w:t>
      </w:r>
      <w:proofErr w:type="spellStart"/>
      <w:r w:rsidRPr="00B80DE5">
        <w:rPr>
          <w:szCs w:val="24"/>
        </w:rPr>
        <w:t>Aspergerovým</w:t>
      </w:r>
      <w:proofErr w:type="spellEnd"/>
      <w:r w:rsidRPr="00B80DE5">
        <w:rPr>
          <w:szCs w:val="24"/>
        </w:rPr>
        <w:t xml:space="preserve"> syndrómom</w:t>
      </w:r>
      <w:r>
        <w:rPr>
          <w:szCs w:val="24"/>
          <w:lang w:val="sk-SK"/>
        </w:rPr>
        <w:t>, z ktorého bol vydaný</w:t>
      </w:r>
      <w:r>
        <w:rPr>
          <w:szCs w:val="24"/>
        </w:rPr>
        <w:t xml:space="preserve"> zborník</w:t>
      </w:r>
      <w:r>
        <w:rPr>
          <w:szCs w:val="24"/>
          <w:lang w:val="sk-SK"/>
        </w:rPr>
        <w:t xml:space="preserve"> s rovnomenným názvom.</w:t>
      </w:r>
      <w:r>
        <w:rPr>
          <w:szCs w:val="24"/>
        </w:rPr>
        <w:t xml:space="preserve"> ISBN 978-80-971304-0-4</w:t>
      </w:r>
    </w:p>
    <w:p w:rsidR="00AA7863" w:rsidRPr="00E626CD" w:rsidRDefault="00AA7863" w:rsidP="00E626CD">
      <w:pPr>
        <w:pStyle w:val="Zkladntext"/>
        <w:numPr>
          <w:ilvl w:val="0"/>
          <w:numId w:val="4"/>
        </w:numPr>
        <w:spacing w:after="240"/>
        <w:jc w:val="both"/>
        <w:rPr>
          <w:b/>
          <w:color w:val="000000" w:themeColor="text1"/>
        </w:rPr>
      </w:pPr>
      <w:r w:rsidRPr="00E626CD">
        <w:rPr>
          <w:b/>
          <w:color w:val="000000" w:themeColor="text1"/>
        </w:rPr>
        <w:t>2% z daní</w:t>
      </w:r>
    </w:p>
    <w:p w:rsidR="00AA7863" w:rsidRPr="00E626CD" w:rsidRDefault="008C1778" w:rsidP="00AA7863">
      <w:pPr>
        <w:pStyle w:val="Zkladntext"/>
        <w:spacing w:after="240"/>
        <w:jc w:val="both"/>
        <w:rPr>
          <w:b/>
          <w:color w:val="000000" w:themeColor="text1"/>
        </w:rPr>
      </w:pPr>
      <w:r w:rsidRPr="00E626CD">
        <w:rPr>
          <w:color w:val="000000" w:themeColor="text1"/>
        </w:rPr>
        <w:t>V </w:t>
      </w:r>
      <w:r w:rsidRPr="00E626CD">
        <w:rPr>
          <w:color w:val="000000" w:themeColor="text1"/>
          <w:lang w:val="sk-SK"/>
        </w:rPr>
        <w:t>januári</w:t>
      </w:r>
      <w:r w:rsidRPr="00E626CD">
        <w:rPr>
          <w:color w:val="000000" w:themeColor="text1"/>
        </w:rPr>
        <w:t xml:space="preserve"> 201</w:t>
      </w:r>
      <w:r w:rsidRPr="00E626CD">
        <w:rPr>
          <w:color w:val="000000" w:themeColor="text1"/>
          <w:lang w:val="sk-SK"/>
        </w:rPr>
        <w:t>3</w:t>
      </w:r>
      <w:r w:rsidR="00AA7863" w:rsidRPr="00E626CD">
        <w:rPr>
          <w:color w:val="000000" w:themeColor="text1"/>
        </w:rPr>
        <w:t xml:space="preserve"> Centrum nadania, </w:t>
      </w:r>
      <w:proofErr w:type="spellStart"/>
      <w:r w:rsidR="00AA7863" w:rsidRPr="00E626CD">
        <w:rPr>
          <w:color w:val="000000" w:themeColor="text1"/>
        </w:rPr>
        <w:t>n.o</w:t>
      </w:r>
      <w:proofErr w:type="spellEnd"/>
      <w:r w:rsidR="00AA7863" w:rsidRPr="00E626CD">
        <w:rPr>
          <w:color w:val="000000" w:themeColor="text1"/>
        </w:rPr>
        <w:t>. zverejnilo v Obchodnom vestníku Ministerstva spravodlivosti Slovenskej republiky špecifikácie použitia prijatého podielu zaplatenej dane z príjmov fyzických osô</w:t>
      </w:r>
      <w:r w:rsidRPr="00E626CD">
        <w:rPr>
          <w:color w:val="000000" w:themeColor="text1"/>
        </w:rPr>
        <w:t>b a právnických osôb za rok 20</w:t>
      </w:r>
      <w:r w:rsidRPr="00E626CD">
        <w:rPr>
          <w:color w:val="000000" w:themeColor="text1"/>
          <w:lang w:val="sk-SK"/>
        </w:rPr>
        <w:t>10</w:t>
      </w:r>
      <w:r w:rsidRPr="00E626CD">
        <w:rPr>
          <w:color w:val="000000" w:themeColor="text1"/>
        </w:rPr>
        <w:t>, prijaté v roku 201</w:t>
      </w:r>
      <w:r w:rsidRPr="00E626CD">
        <w:rPr>
          <w:color w:val="000000" w:themeColor="text1"/>
          <w:lang w:val="sk-SK"/>
        </w:rPr>
        <w:t>1</w:t>
      </w:r>
      <w:r w:rsidR="00AA7863" w:rsidRPr="00E626CD">
        <w:rPr>
          <w:color w:val="000000" w:themeColor="text1"/>
        </w:rPr>
        <w:t>.</w:t>
      </w:r>
    </w:p>
    <w:p w:rsidR="00AA7863" w:rsidRPr="00E626CD" w:rsidRDefault="008C1778" w:rsidP="00AA7863">
      <w:pPr>
        <w:pStyle w:val="Zkladntext"/>
        <w:spacing w:after="240"/>
        <w:jc w:val="both"/>
        <w:rPr>
          <w:color w:val="000000" w:themeColor="text1"/>
        </w:rPr>
      </w:pPr>
      <w:r w:rsidRPr="00E626CD">
        <w:rPr>
          <w:color w:val="000000" w:themeColor="text1"/>
        </w:rPr>
        <w:t>V novembri 201</w:t>
      </w:r>
      <w:r w:rsidRPr="00E626CD">
        <w:rPr>
          <w:color w:val="000000" w:themeColor="text1"/>
          <w:lang w:val="sk-SK"/>
        </w:rPr>
        <w:t>3</w:t>
      </w:r>
      <w:r w:rsidR="00AA7863" w:rsidRPr="00E626CD">
        <w:rPr>
          <w:color w:val="000000" w:themeColor="text1"/>
        </w:rPr>
        <w:t xml:space="preserve">  bolo Centrum nadania, </w:t>
      </w:r>
      <w:proofErr w:type="spellStart"/>
      <w:r w:rsidR="00AA7863" w:rsidRPr="00E626CD">
        <w:rPr>
          <w:color w:val="000000" w:themeColor="text1"/>
        </w:rPr>
        <w:t>n.o</w:t>
      </w:r>
      <w:proofErr w:type="spellEnd"/>
      <w:r w:rsidR="00AA7863" w:rsidRPr="00E626CD">
        <w:rPr>
          <w:color w:val="000000" w:themeColor="text1"/>
        </w:rPr>
        <w:t>. zaregistrované v Notárskom centrálnom registri ako organizácia oprávňujúca poberať 2 % z daní.</w:t>
      </w:r>
    </w:p>
    <w:p w:rsidR="00AA7863" w:rsidRPr="00E626CD" w:rsidRDefault="00AA7863" w:rsidP="00E626CD">
      <w:pPr>
        <w:pStyle w:val="Zkladntext"/>
        <w:numPr>
          <w:ilvl w:val="0"/>
          <w:numId w:val="4"/>
        </w:numPr>
        <w:spacing w:after="240"/>
        <w:jc w:val="both"/>
        <w:rPr>
          <w:b/>
          <w:bCs/>
          <w:color w:val="000000" w:themeColor="text1"/>
        </w:rPr>
      </w:pPr>
      <w:r w:rsidRPr="00E626CD">
        <w:rPr>
          <w:b/>
          <w:bCs/>
          <w:color w:val="000000" w:themeColor="text1"/>
        </w:rPr>
        <w:t>Projekty</w:t>
      </w:r>
    </w:p>
    <w:p w:rsidR="008C1778" w:rsidRDefault="008C1778" w:rsidP="00AA7863">
      <w:pPr>
        <w:pStyle w:val="Zkladntext"/>
        <w:spacing w:after="0"/>
        <w:jc w:val="both"/>
        <w:rPr>
          <w:bCs/>
          <w:color w:val="000000" w:themeColor="text1"/>
          <w:lang w:val="sk-SK"/>
        </w:rPr>
      </w:pPr>
      <w:r w:rsidRPr="00E626CD">
        <w:rPr>
          <w:bCs/>
          <w:color w:val="000000" w:themeColor="text1"/>
          <w:lang w:val="sk-SK"/>
        </w:rPr>
        <w:t xml:space="preserve">Nadačný fond </w:t>
      </w:r>
      <w:proofErr w:type="spellStart"/>
      <w:r w:rsidRPr="00E626CD">
        <w:rPr>
          <w:bCs/>
          <w:color w:val="000000" w:themeColor="text1"/>
          <w:lang w:val="sk-SK"/>
        </w:rPr>
        <w:t>Telekom</w:t>
      </w:r>
      <w:proofErr w:type="spellEnd"/>
      <w:r w:rsidRPr="00E626CD">
        <w:rPr>
          <w:bCs/>
          <w:color w:val="000000" w:themeColor="text1"/>
          <w:lang w:val="sk-SK"/>
        </w:rPr>
        <w:t xml:space="preserve"> – </w:t>
      </w:r>
      <w:proofErr w:type="spellStart"/>
      <w:r w:rsidRPr="00E626CD">
        <w:rPr>
          <w:bCs/>
          <w:color w:val="000000" w:themeColor="text1"/>
          <w:lang w:val="sk-SK"/>
        </w:rPr>
        <w:t>Informačno</w:t>
      </w:r>
      <w:proofErr w:type="spellEnd"/>
      <w:r w:rsidRPr="00E626CD">
        <w:rPr>
          <w:bCs/>
          <w:color w:val="000000" w:themeColor="text1"/>
          <w:lang w:val="sk-SK"/>
        </w:rPr>
        <w:t xml:space="preserve"> herné laboratórium  </w:t>
      </w:r>
    </w:p>
    <w:p w:rsidR="00E626CD" w:rsidRDefault="00E626CD" w:rsidP="00AA7863">
      <w:pPr>
        <w:pStyle w:val="Zkladntext"/>
        <w:spacing w:after="0"/>
        <w:jc w:val="both"/>
        <w:rPr>
          <w:bCs/>
          <w:color w:val="000000" w:themeColor="text1"/>
          <w:lang w:val="sk-SK"/>
        </w:rPr>
      </w:pPr>
      <w:r>
        <w:rPr>
          <w:bCs/>
          <w:color w:val="000000" w:themeColor="text1"/>
          <w:lang w:val="sk-SK"/>
        </w:rPr>
        <w:t xml:space="preserve">Nadácia Tatra banky – </w:t>
      </w:r>
      <w:proofErr w:type="spellStart"/>
      <w:r>
        <w:rPr>
          <w:bCs/>
          <w:color w:val="000000" w:themeColor="text1"/>
          <w:lang w:val="sk-SK"/>
        </w:rPr>
        <w:t>Podnetovo</w:t>
      </w:r>
      <w:proofErr w:type="spellEnd"/>
      <w:r>
        <w:rPr>
          <w:bCs/>
          <w:color w:val="000000" w:themeColor="text1"/>
          <w:lang w:val="sk-SK"/>
        </w:rPr>
        <w:t xml:space="preserve"> podprahová miestnosť  </w:t>
      </w:r>
    </w:p>
    <w:p w:rsidR="00E626CD" w:rsidRDefault="00E626CD" w:rsidP="00AA7863">
      <w:pPr>
        <w:pStyle w:val="Zkladntext"/>
        <w:spacing w:after="0"/>
        <w:jc w:val="both"/>
        <w:rPr>
          <w:bCs/>
          <w:color w:val="000000" w:themeColor="text1"/>
          <w:lang w:val="sk-SK"/>
        </w:rPr>
      </w:pPr>
      <w:r w:rsidRPr="00E626CD">
        <w:rPr>
          <w:bCs/>
          <w:color w:val="000000" w:themeColor="text1"/>
          <w:lang w:val="sk-SK"/>
        </w:rPr>
        <w:t>Západoslovenská energetika, a.s.</w:t>
      </w:r>
      <w:r>
        <w:rPr>
          <w:bCs/>
          <w:color w:val="000000" w:themeColor="text1"/>
          <w:lang w:val="sk-SK"/>
        </w:rPr>
        <w:t xml:space="preserve"> – Skladačky lego a </w:t>
      </w:r>
      <w:proofErr w:type="spellStart"/>
      <w:r>
        <w:rPr>
          <w:bCs/>
          <w:color w:val="000000" w:themeColor="text1"/>
          <w:lang w:val="sk-SK"/>
        </w:rPr>
        <w:t>seva</w:t>
      </w:r>
      <w:proofErr w:type="spellEnd"/>
      <w:r>
        <w:rPr>
          <w:bCs/>
          <w:color w:val="000000" w:themeColor="text1"/>
          <w:lang w:val="sk-SK"/>
        </w:rPr>
        <w:t xml:space="preserve"> </w:t>
      </w:r>
    </w:p>
    <w:p w:rsidR="00E626CD" w:rsidRDefault="00E626CD" w:rsidP="00AA7863">
      <w:pPr>
        <w:pStyle w:val="Zkladntext"/>
        <w:spacing w:after="0"/>
        <w:jc w:val="both"/>
        <w:rPr>
          <w:bCs/>
          <w:color w:val="000000" w:themeColor="text1"/>
          <w:lang w:val="sk-SK"/>
        </w:rPr>
      </w:pPr>
      <w:r>
        <w:rPr>
          <w:bCs/>
          <w:color w:val="000000" w:themeColor="text1"/>
          <w:lang w:val="sk-SK"/>
        </w:rPr>
        <w:lastRenderedPageBreak/>
        <w:t>Všetky projekty boli úspešné.</w:t>
      </w:r>
    </w:p>
    <w:p w:rsidR="00E626CD" w:rsidRDefault="00E626CD" w:rsidP="00AA7863">
      <w:pPr>
        <w:pStyle w:val="Zkladntext"/>
        <w:spacing w:after="0"/>
        <w:jc w:val="both"/>
        <w:rPr>
          <w:bCs/>
          <w:color w:val="000000" w:themeColor="text1"/>
          <w:lang w:val="sk-SK"/>
        </w:rPr>
      </w:pPr>
    </w:p>
    <w:p w:rsidR="00AA7863" w:rsidRPr="002B31E8" w:rsidRDefault="00AA7863" w:rsidP="00AA7863">
      <w:pPr>
        <w:pStyle w:val="Zkladntext"/>
        <w:spacing w:after="0"/>
        <w:jc w:val="both"/>
        <w:rPr>
          <w:bCs/>
          <w:color w:val="365F91" w:themeColor="accent1" w:themeShade="BF"/>
          <w:lang w:val="sk-SK"/>
        </w:rPr>
      </w:pPr>
    </w:p>
    <w:p w:rsidR="00641210" w:rsidRDefault="00641210" w:rsidP="00CA6832">
      <w:pPr>
        <w:pStyle w:val="Bezriadkovania"/>
        <w:rPr>
          <w:sz w:val="24"/>
          <w:szCs w:val="24"/>
        </w:rPr>
      </w:pPr>
    </w:p>
    <w:p w:rsidR="00F44AC1" w:rsidRPr="00F23D02" w:rsidRDefault="00F44AC1" w:rsidP="00CA6832">
      <w:pPr>
        <w:pStyle w:val="Bezriadkovania"/>
        <w:rPr>
          <w:b/>
          <w:sz w:val="28"/>
          <w:szCs w:val="28"/>
        </w:rPr>
      </w:pPr>
      <w:r w:rsidRPr="00F23D02">
        <w:rPr>
          <w:b/>
          <w:sz w:val="28"/>
          <w:szCs w:val="28"/>
        </w:rPr>
        <w:t xml:space="preserve">3. Ročná účtovná závierka a zhodnotenie základných údajov v nej </w:t>
      </w:r>
      <w:r w:rsidR="00371CFB" w:rsidRPr="00F23D02">
        <w:rPr>
          <w:b/>
          <w:sz w:val="28"/>
          <w:szCs w:val="28"/>
        </w:rPr>
        <w:t>obsiahnu-</w:t>
      </w:r>
      <w:r w:rsidR="00371CFB" w:rsidRPr="00F23D02">
        <w:rPr>
          <w:b/>
          <w:sz w:val="28"/>
          <w:szCs w:val="28"/>
        </w:rPr>
        <w:br/>
        <w:t xml:space="preserve">     tých.</w:t>
      </w:r>
    </w:p>
    <w:p w:rsidR="00371CFB" w:rsidRPr="00F23D02" w:rsidRDefault="00371CFB" w:rsidP="00CA6832">
      <w:pPr>
        <w:pStyle w:val="Bezriadkovania"/>
        <w:rPr>
          <w:b/>
          <w:sz w:val="28"/>
          <w:szCs w:val="28"/>
        </w:rPr>
      </w:pPr>
    </w:p>
    <w:p w:rsidR="006356B9" w:rsidRPr="00F23D02" w:rsidRDefault="00EA54BE" w:rsidP="00CA6832">
      <w:pPr>
        <w:pStyle w:val="Bezriadkovania"/>
        <w:rPr>
          <w:sz w:val="24"/>
          <w:szCs w:val="24"/>
        </w:rPr>
      </w:pPr>
      <w:r w:rsidRPr="00F23D02">
        <w:rPr>
          <w:sz w:val="24"/>
          <w:szCs w:val="24"/>
        </w:rPr>
        <w:t>Príloha č. 1  Súvaha</w:t>
      </w:r>
      <w:r w:rsidR="00F23D02" w:rsidRPr="00F23D02">
        <w:rPr>
          <w:sz w:val="24"/>
          <w:szCs w:val="24"/>
        </w:rPr>
        <w:t xml:space="preserve"> – zaslané elektronicky</w:t>
      </w:r>
    </w:p>
    <w:p w:rsidR="00EA54BE" w:rsidRPr="00F23D02" w:rsidRDefault="00EA54BE" w:rsidP="00CA6832">
      <w:pPr>
        <w:pStyle w:val="Bezriadkovania"/>
        <w:rPr>
          <w:sz w:val="24"/>
          <w:szCs w:val="24"/>
        </w:rPr>
      </w:pPr>
      <w:r w:rsidRPr="00F23D02">
        <w:rPr>
          <w:sz w:val="24"/>
          <w:szCs w:val="24"/>
        </w:rPr>
        <w:t>Príloha č. 2 Zisky a</w:t>
      </w:r>
      <w:r w:rsidR="00F23D02" w:rsidRPr="00F23D02">
        <w:rPr>
          <w:sz w:val="24"/>
          <w:szCs w:val="24"/>
        </w:rPr>
        <w:t> </w:t>
      </w:r>
      <w:r w:rsidRPr="00F23D02">
        <w:rPr>
          <w:sz w:val="24"/>
          <w:szCs w:val="24"/>
        </w:rPr>
        <w:t>straty</w:t>
      </w:r>
      <w:r w:rsidR="00F23D02" w:rsidRPr="00F23D02">
        <w:rPr>
          <w:sz w:val="24"/>
          <w:szCs w:val="24"/>
        </w:rPr>
        <w:t xml:space="preserve"> – zaslané elektronicky</w:t>
      </w:r>
    </w:p>
    <w:p w:rsidR="00641210" w:rsidRPr="00F23D02" w:rsidRDefault="00641210" w:rsidP="00CA6832">
      <w:pPr>
        <w:pStyle w:val="Bezriadkovania"/>
        <w:rPr>
          <w:sz w:val="24"/>
          <w:szCs w:val="24"/>
        </w:rPr>
      </w:pPr>
      <w:r w:rsidRPr="00F23D02">
        <w:rPr>
          <w:sz w:val="24"/>
          <w:szCs w:val="24"/>
        </w:rPr>
        <w:t xml:space="preserve">                            </w:t>
      </w:r>
    </w:p>
    <w:p w:rsidR="006356B9" w:rsidRPr="00F23D02" w:rsidRDefault="00641210" w:rsidP="00CA6832">
      <w:pPr>
        <w:pStyle w:val="Bezriadkovania"/>
        <w:rPr>
          <w:sz w:val="24"/>
          <w:szCs w:val="24"/>
        </w:rPr>
      </w:pPr>
      <w:r w:rsidRPr="00F23D02">
        <w:rPr>
          <w:sz w:val="24"/>
          <w:szCs w:val="24"/>
        </w:rPr>
        <w:t xml:space="preserve">   </w:t>
      </w:r>
    </w:p>
    <w:p w:rsidR="00371CFB" w:rsidRPr="00F23D02" w:rsidRDefault="006356B9" w:rsidP="00CA6832">
      <w:pPr>
        <w:pStyle w:val="Bezriadkovania"/>
        <w:rPr>
          <w:b/>
          <w:sz w:val="28"/>
          <w:szCs w:val="28"/>
        </w:rPr>
      </w:pPr>
      <w:r w:rsidRPr="00F23D02">
        <w:rPr>
          <w:b/>
          <w:sz w:val="28"/>
          <w:szCs w:val="28"/>
        </w:rPr>
        <w:t xml:space="preserve">4. Výrok audítora k ročnej účtovnej závierke. </w:t>
      </w:r>
      <w:r w:rsidR="00371CFB" w:rsidRPr="00F23D02">
        <w:rPr>
          <w:b/>
          <w:sz w:val="28"/>
          <w:szCs w:val="28"/>
        </w:rPr>
        <w:t xml:space="preserve">  </w:t>
      </w:r>
    </w:p>
    <w:p w:rsidR="00F44AC1" w:rsidRPr="00F23D02" w:rsidRDefault="00F44AC1" w:rsidP="00CA6832">
      <w:pPr>
        <w:pStyle w:val="Bezriadkovania"/>
        <w:rPr>
          <w:b/>
          <w:sz w:val="28"/>
          <w:szCs w:val="28"/>
        </w:rPr>
      </w:pPr>
      <w:r w:rsidRPr="00F23D02">
        <w:rPr>
          <w:b/>
          <w:sz w:val="28"/>
          <w:szCs w:val="28"/>
        </w:rPr>
        <w:t xml:space="preserve"> </w:t>
      </w:r>
    </w:p>
    <w:p w:rsidR="0067039B" w:rsidRPr="00F23D02" w:rsidRDefault="0067039B" w:rsidP="0067039B">
      <w:pPr>
        <w:pStyle w:val="Zkladntext"/>
        <w:spacing w:after="0"/>
        <w:jc w:val="both"/>
        <w:rPr>
          <w:bCs/>
        </w:rPr>
      </w:pPr>
      <w:r w:rsidRPr="00F23D02">
        <w:rPr>
          <w:bCs/>
        </w:rPr>
        <w:t>Ročnú účtovnú uzávierku nebolo potrebné overovať audítorom vzhľadom na objem finančných prostriedkov.</w:t>
      </w:r>
    </w:p>
    <w:p w:rsidR="00641210" w:rsidRDefault="00641210" w:rsidP="00CA6832">
      <w:pPr>
        <w:pStyle w:val="Bezriadkovania"/>
        <w:rPr>
          <w:sz w:val="24"/>
          <w:szCs w:val="24"/>
        </w:rPr>
      </w:pPr>
    </w:p>
    <w:p w:rsidR="001F03E4" w:rsidRDefault="009A76FE" w:rsidP="00CA6832">
      <w:pPr>
        <w:pStyle w:val="Bezriadkovania"/>
        <w:rPr>
          <w:b/>
          <w:sz w:val="28"/>
          <w:szCs w:val="28"/>
        </w:rPr>
      </w:pPr>
      <w:r w:rsidRPr="009A76FE">
        <w:rPr>
          <w:b/>
          <w:sz w:val="28"/>
          <w:szCs w:val="28"/>
        </w:rPr>
        <w:t xml:space="preserve">5. Prehľad o peňažných </w:t>
      </w:r>
      <w:r>
        <w:rPr>
          <w:b/>
          <w:sz w:val="28"/>
          <w:szCs w:val="28"/>
        </w:rPr>
        <w:t>príj</w:t>
      </w:r>
      <w:r w:rsidRPr="009A76FE">
        <w:rPr>
          <w:b/>
          <w:sz w:val="28"/>
          <w:szCs w:val="28"/>
        </w:rPr>
        <w:t>moch a výdavkoch.</w:t>
      </w:r>
    </w:p>
    <w:p w:rsidR="001F03E4" w:rsidRPr="003E2B4F" w:rsidRDefault="001F03E4" w:rsidP="00CA6832">
      <w:pPr>
        <w:pStyle w:val="Bezriadkovania"/>
        <w:rPr>
          <w:b/>
          <w:sz w:val="24"/>
          <w:szCs w:val="24"/>
        </w:rPr>
      </w:pPr>
    </w:p>
    <w:p w:rsidR="001F03E4" w:rsidRPr="003E2B4F" w:rsidRDefault="006F2354" w:rsidP="00CA6832">
      <w:pPr>
        <w:pStyle w:val="Bezriadkovania"/>
        <w:rPr>
          <w:sz w:val="24"/>
          <w:szCs w:val="24"/>
        </w:rPr>
      </w:pPr>
      <w:r w:rsidRPr="003E2B4F">
        <w:rPr>
          <w:sz w:val="24"/>
          <w:szCs w:val="24"/>
        </w:rPr>
        <w:t xml:space="preserve">Príjmy a výdavky </w:t>
      </w:r>
    </w:p>
    <w:p w:rsidR="000B7F2B" w:rsidRPr="003E2B4F" w:rsidRDefault="00F23D02" w:rsidP="00CA6832">
      <w:pPr>
        <w:pStyle w:val="Bezriadkovania"/>
        <w:rPr>
          <w:sz w:val="24"/>
          <w:szCs w:val="24"/>
        </w:rPr>
      </w:pPr>
      <w:r w:rsidRPr="003E2B4F">
        <w:rPr>
          <w:sz w:val="24"/>
          <w:szCs w:val="24"/>
        </w:rPr>
        <w:t xml:space="preserve">počiatočný stav k 1.1. 2013: </w:t>
      </w:r>
    </w:p>
    <w:p w:rsidR="000B7F2B" w:rsidRPr="003E2B4F" w:rsidRDefault="000B7F2B" w:rsidP="00CA6832">
      <w:pPr>
        <w:pStyle w:val="Bezriadkovania"/>
        <w:rPr>
          <w:sz w:val="24"/>
          <w:szCs w:val="24"/>
        </w:rPr>
      </w:pPr>
      <w:r w:rsidRPr="003E2B4F">
        <w:rPr>
          <w:sz w:val="24"/>
          <w:szCs w:val="24"/>
        </w:rPr>
        <w:t xml:space="preserve">v pokladni: </w:t>
      </w:r>
      <w:r w:rsidR="003E2B4F">
        <w:rPr>
          <w:sz w:val="24"/>
          <w:szCs w:val="24"/>
        </w:rPr>
        <w:t xml:space="preserve"> </w:t>
      </w:r>
      <w:r w:rsidRPr="003E2B4F">
        <w:rPr>
          <w:sz w:val="24"/>
          <w:szCs w:val="24"/>
        </w:rPr>
        <w:t>139,92€</w:t>
      </w:r>
    </w:p>
    <w:p w:rsidR="000B7F2B" w:rsidRPr="003E2B4F" w:rsidRDefault="000B7F2B" w:rsidP="00CA6832">
      <w:pPr>
        <w:pStyle w:val="Bezriadkovania"/>
        <w:rPr>
          <w:sz w:val="24"/>
          <w:szCs w:val="24"/>
        </w:rPr>
      </w:pPr>
      <w:r w:rsidRPr="003E2B4F">
        <w:rPr>
          <w:sz w:val="24"/>
          <w:szCs w:val="24"/>
        </w:rPr>
        <w:t>na účte:    7</w:t>
      </w:r>
      <w:r w:rsidR="003E2B4F">
        <w:rPr>
          <w:sz w:val="24"/>
          <w:szCs w:val="24"/>
        </w:rPr>
        <w:t xml:space="preserve"> </w:t>
      </w:r>
      <w:r w:rsidRPr="003E2B4F">
        <w:rPr>
          <w:sz w:val="24"/>
          <w:szCs w:val="24"/>
        </w:rPr>
        <w:t>886,01€</w:t>
      </w:r>
    </w:p>
    <w:p w:rsidR="00F23D02" w:rsidRPr="003E2B4F" w:rsidRDefault="000B7F2B" w:rsidP="00CA6832">
      <w:pPr>
        <w:pStyle w:val="Bezriadkovania"/>
        <w:rPr>
          <w:sz w:val="24"/>
          <w:szCs w:val="24"/>
        </w:rPr>
      </w:pPr>
      <w:r w:rsidRPr="003E2B4F">
        <w:rPr>
          <w:sz w:val="24"/>
          <w:szCs w:val="24"/>
        </w:rPr>
        <w:t xml:space="preserve">SPOLU:      </w:t>
      </w:r>
      <w:r w:rsidR="00F23D02" w:rsidRPr="003E2B4F">
        <w:rPr>
          <w:b/>
          <w:sz w:val="24"/>
          <w:szCs w:val="24"/>
        </w:rPr>
        <w:t>8</w:t>
      </w:r>
      <w:r w:rsidR="003E2B4F">
        <w:rPr>
          <w:b/>
          <w:sz w:val="24"/>
          <w:szCs w:val="24"/>
        </w:rPr>
        <w:t xml:space="preserve"> </w:t>
      </w:r>
      <w:r w:rsidR="00F23D02" w:rsidRPr="003E2B4F">
        <w:rPr>
          <w:b/>
          <w:sz w:val="24"/>
          <w:szCs w:val="24"/>
        </w:rPr>
        <w:t>025,93€</w:t>
      </w:r>
    </w:p>
    <w:p w:rsidR="006F2354" w:rsidRPr="003E2B4F" w:rsidRDefault="006F2354" w:rsidP="00CA6832">
      <w:pPr>
        <w:pStyle w:val="Bezriadkovania"/>
        <w:rPr>
          <w:sz w:val="24"/>
          <w:szCs w:val="24"/>
        </w:rPr>
      </w:pPr>
    </w:p>
    <w:p w:rsidR="00C878F4" w:rsidRPr="003E2B4F" w:rsidRDefault="00C878F4" w:rsidP="00641210">
      <w:pPr>
        <w:pStyle w:val="Bezriadkovania"/>
        <w:rPr>
          <w:sz w:val="24"/>
          <w:szCs w:val="24"/>
        </w:rPr>
      </w:pPr>
    </w:p>
    <w:p w:rsidR="00F607E2" w:rsidRPr="003E2B4F" w:rsidRDefault="000B7F2B" w:rsidP="00641210">
      <w:pPr>
        <w:pStyle w:val="Bezriadkovania"/>
        <w:rPr>
          <w:sz w:val="24"/>
          <w:szCs w:val="24"/>
        </w:rPr>
      </w:pPr>
      <w:r w:rsidRPr="003E2B4F">
        <w:rPr>
          <w:sz w:val="24"/>
          <w:szCs w:val="24"/>
        </w:rPr>
        <w:t>Príjmy za rok 2013</w:t>
      </w:r>
      <w:r w:rsidR="006F2354" w:rsidRPr="003E2B4F">
        <w:rPr>
          <w:sz w:val="24"/>
          <w:szCs w:val="24"/>
        </w:rPr>
        <w:t xml:space="preserve"> </w:t>
      </w:r>
      <w:r w:rsidRPr="003E2B4F">
        <w:rPr>
          <w:sz w:val="24"/>
          <w:szCs w:val="24"/>
        </w:rPr>
        <w:t>:</w:t>
      </w:r>
      <w:r w:rsidRPr="003E2B4F">
        <w:rPr>
          <w:sz w:val="24"/>
          <w:szCs w:val="24"/>
        </w:rPr>
        <w:tab/>
      </w:r>
      <w:r w:rsidR="00B06ECD">
        <w:rPr>
          <w:sz w:val="24"/>
          <w:szCs w:val="24"/>
        </w:rPr>
        <w:t xml:space="preserve">   </w:t>
      </w:r>
      <w:r w:rsidR="00B06ECD">
        <w:rPr>
          <w:sz w:val="24"/>
          <w:szCs w:val="24"/>
        </w:rPr>
        <w:tab/>
        <w:t xml:space="preserve">     </w:t>
      </w:r>
      <w:r w:rsidRPr="003E2B4F">
        <w:rPr>
          <w:sz w:val="24"/>
          <w:szCs w:val="24"/>
        </w:rPr>
        <w:tab/>
      </w:r>
      <w:r w:rsidR="00B06ECD">
        <w:rPr>
          <w:sz w:val="24"/>
          <w:szCs w:val="24"/>
        </w:rPr>
        <w:t xml:space="preserve">      </w:t>
      </w:r>
      <w:r w:rsidRPr="003E2B4F">
        <w:rPr>
          <w:b/>
          <w:sz w:val="24"/>
          <w:szCs w:val="24"/>
        </w:rPr>
        <w:t>413 239,66€</w:t>
      </w:r>
    </w:p>
    <w:p w:rsidR="00641210" w:rsidRPr="003E2B4F" w:rsidRDefault="00641210" w:rsidP="00CA6832">
      <w:pPr>
        <w:pStyle w:val="Bezriadkovania"/>
        <w:rPr>
          <w:sz w:val="24"/>
          <w:szCs w:val="24"/>
        </w:rPr>
      </w:pPr>
    </w:p>
    <w:p w:rsidR="00B06ECD" w:rsidRDefault="00CE1589" w:rsidP="00CA6832">
      <w:pPr>
        <w:pStyle w:val="Bezriadkovania"/>
        <w:rPr>
          <w:sz w:val="24"/>
          <w:szCs w:val="24"/>
        </w:rPr>
      </w:pPr>
      <w:r w:rsidRPr="003E2B4F">
        <w:rPr>
          <w:sz w:val="24"/>
          <w:szCs w:val="24"/>
        </w:rPr>
        <w:t xml:space="preserve">Výdavky: </w:t>
      </w:r>
    </w:p>
    <w:p w:rsidR="00B06ECD" w:rsidRDefault="00B06ECD" w:rsidP="00CA6832">
      <w:pPr>
        <w:pStyle w:val="Bezriadkovania"/>
        <w:rPr>
          <w:sz w:val="24"/>
          <w:szCs w:val="24"/>
        </w:rPr>
      </w:pPr>
    </w:p>
    <w:p w:rsidR="00B06ECD" w:rsidRPr="00CB72ED" w:rsidRDefault="00B06ECD" w:rsidP="00CB72ED">
      <w:pPr>
        <w:pStyle w:val="Bezriadkovania"/>
        <w:numPr>
          <w:ilvl w:val="0"/>
          <w:numId w:val="5"/>
        </w:numPr>
        <w:rPr>
          <w:b/>
          <w:sz w:val="24"/>
          <w:szCs w:val="24"/>
        </w:rPr>
      </w:pPr>
      <w:r w:rsidRPr="00CB72ED">
        <w:rPr>
          <w:b/>
          <w:sz w:val="24"/>
          <w:szCs w:val="24"/>
        </w:rPr>
        <w:t>na správu:</w:t>
      </w:r>
    </w:p>
    <w:p w:rsidR="00B06ECD" w:rsidRDefault="00B06ECD" w:rsidP="00B06ECD">
      <w:pPr>
        <w:pStyle w:val="Bezriadkovania"/>
        <w:numPr>
          <w:ilvl w:val="1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poplatky banke:</w:t>
      </w:r>
      <w:r w:rsidR="00CB72ED">
        <w:rPr>
          <w:sz w:val="24"/>
          <w:szCs w:val="24"/>
        </w:rPr>
        <w:t xml:space="preserve">             </w:t>
      </w:r>
      <w:r w:rsidR="00CB72ED" w:rsidRPr="00CB72ED">
        <w:rPr>
          <w:b/>
          <w:sz w:val="24"/>
          <w:szCs w:val="24"/>
        </w:rPr>
        <w:t>35,85€</w:t>
      </w:r>
    </w:p>
    <w:p w:rsidR="00CB72ED" w:rsidRPr="00CB72ED" w:rsidRDefault="00B06ECD" w:rsidP="00CB72ED">
      <w:pPr>
        <w:pStyle w:val="Bezriadkovania"/>
        <w:numPr>
          <w:ilvl w:val="1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slovenská pošta:</w:t>
      </w:r>
      <w:r w:rsidR="00CB72ED">
        <w:rPr>
          <w:sz w:val="24"/>
          <w:szCs w:val="24"/>
        </w:rPr>
        <w:t xml:space="preserve">            </w:t>
      </w:r>
      <w:r w:rsidR="00CB72ED" w:rsidRPr="00CB72ED">
        <w:rPr>
          <w:b/>
          <w:sz w:val="24"/>
          <w:szCs w:val="24"/>
        </w:rPr>
        <w:t>32,60€</w:t>
      </w:r>
    </w:p>
    <w:p w:rsidR="00B06ECD" w:rsidRDefault="00B06ECD" w:rsidP="00B06ECD">
      <w:pPr>
        <w:pStyle w:val="Bezriadkovania"/>
        <w:numPr>
          <w:ilvl w:val="1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notárske poplatky:</w:t>
      </w:r>
      <w:r w:rsidR="00CB72ED">
        <w:rPr>
          <w:sz w:val="24"/>
          <w:szCs w:val="24"/>
        </w:rPr>
        <w:t xml:space="preserve">        </w:t>
      </w:r>
      <w:r w:rsidR="00CB72ED" w:rsidRPr="00CB72ED">
        <w:rPr>
          <w:b/>
          <w:sz w:val="24"/>
          <w:szCs w:val="24"/>
        </w:rPr>
        <w:t>52,80€</w:t>
      </w:r>
    </w:p>
    <w:p w:rsidR="00B06ECD" w:rsidRDefault="00B06ECD" w:rsidP="00B06ECD">
      <w:pPr>
        <w:pStyle w:val="Bezriadkovania"/>
        <w:numPr>
          <w:ilvl w:val="1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daň z úrokov:</w:t>
      </w:r>
      <w:r w:rsidR="00CB72ED">
        <w:rPr>
          <w:sz w:val="24"/>
          <w:szCs w:val="24"/>
        </w:rPr>
        <w:t xml:space="preserve">                      </w:t>
      </w:r>
      <w:r w:rsidR="00CB72ED" w:rsidRPr="00CB72ED">
        <w:rPr>
          <w:b/>
          <w:sz w:val="24"/>
          <w:szCs w:val="24"/>
        </w:rPr>
        <w:t>2,5€</w:t>
      </w:r>
    </w:p>
    <w:p w:rsidR="00B06ECD" w:rsidRDefault="00B06ECD" w:rsidP="00B06ECD">
      <w:pPr>
        <w:pStyle w:val="Bezriadkovania"/>
        <w:numPr>
          <w:ilvl w:val="1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obchodný vestník:</w:t>
      </w:r>
      <w:r w:rsidR="00CB72ED">
        <w:rPr>
          <w:sz w:val="24"/>
          <w:szCs w:val="24"/>
        </w:rPr>
        <w:t xml:space="preserve">             </w:t>
      </w:r>
      <w:r w:rsidR="00CB72ED" w:rsidRPr="00CB72ED">
        <w:rPr>
          <w:b/>
          <w:sz w:val="24"/>
          <w:szCs w:val="24"/>
        </w:rPr>
        <w:t>3,5€</w:t>
      </w:r>
    </w:p>
    <w:p w:rsidR="00CB72ED" w:rsidRDefault="00CB72ED" w:rsidP="00B06ECD">
      <w:pPr>
        <w:pStyle w:val="Bezriadkovania"/>
        <w:numPr>
          <w:ilvl w:val="1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potvrdenie o vedení účtu:   </w:t>
      </w:r>
      <w:r w:rsidRPr="00CB72ED">
        <w:rPr>
          <w:b/>
          <w:sz w:val="24"/>
          <w:szCs w:val="24"/>
        </w:rPr>
        <w:t>5€</w:t>
      </w:r>
      <w:r>
        <w:rPr>
          <w:sz w:val="24"/>
          <w:szCs w:val="24"/>
        </w:rPr>
        <w:t xml:space="preserve"> </w:t>
      </w:r>
    </w:p>
    <w:p w:rsidR="00CB72ED" w:rsidRDefault="00CB72ED" w:rsidP="00CB72ED">
      <w:pPr>
        <w:pStyle w:val="Bezriadkovania"/>
        <w:ind w:left="2106"/>
        <w:rPr>
          <w:sz w:val="24"/>
          <w:szCs w:val="24"/>
        </w:rPr>
      </w:pPr>
    </w:p>
    <w:p w:rsidR="003436A8" w:rsidRPr="00CB72ED" w:rsidRDefault="00CB72ED" w:rsidP="00CB72ED">
      <w:pPr>
        <w:pStyle w:val="Bezriadkovania"/>
        <w:numPr>
          <w:ilvl w:val="0"/>
          <w:numId w:val="5"/>
        </w:numPr>
        <w:rPr>
          <w:sz w:val="24"/>
          <w:szCs w:val="24"/>
        </w:rPr>
      </w:pPr>
      <w:r>
        <w:rPr>
          <w:b/>
          <w:sz w:val="24"/>
          <w:szCs w:val="24"/>
        </w:rPr>
        <w:t>Podľa všeobecne prospešných služieb:</w:t>
      </w:r>
    </w:p>
    <w:p w:rsidR="00CB72ED" w:rsidRDefault="00CB72ED" w:rsidP="00CB72ED">
      <w:pPr>
        <w:pStyle w:val="Zkladntext"/>
        <w:rPr>
          <w:lang w:val="sk-SK"/>
        </w:rPr>
      </w:pPr>
      <w:r>
        <w:rPr>
          <w:lang w:val="sk-SK"/>
        </w:rPr>
        <w:t>S</w:t>
      </w:r>
      <w:r w:rsidRPr="00B80DE5">
        <w:rPr>
          <w:lang w:val="sk-SK"/>
        </w:rPr>
        <w:t>lužby v oblasti výskumu, vývoja, vedecko-technických služieb a informačných služieb so zameraním na informačné služby v oblasti rozvíjania osvetovej činnosti:</w:t>
      </w:r>
    </w:p>
    <w:p w:rsidR="00CB72ED" w:rsidRPr="00CB72ED" w:rsidRDefault="00915D03" w:rsidP="00CB72ED">
      <w:pPr>
        <w:pStyle w:val="Zkladntext"/>
        <w:rPr>
          <w:b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            </w:t>
      </w:r>
      <w:r>
        <w:rPr>
          <w:b/>
          <w:lang w:val="sk-SK"/>
        </w:rPr>
        <w:t>9663,13</w:t>
      </w:r>
      <w:r w:rsidR="00CB72ED">
        <w:rPr>
          <w:b/>
          <w:lang w:val="sk-SK"/>
        </w:rPr>
        <w:t xml:space="preserve"> </w:t>
      </w:r>
      <w:r w:rsidR="00CB72ED" w:rsidRPr="00CB72ED">
        <w:rPr>
          <w:b/>
          <w:lang w:val="sk-SK"/>
        </w:rPr>
        <w:t>€</w:t>
      </w:r>
    </w:p>
    <w:p w:rsidR="00CB72ED" w:rsidRDefault="00915D03" w:rsidP="00CB72ED">
      <w:pPr>
        <w:pStyle w:val="Zkladntext"/>
        <w:rPr>
          <w:lang w:val="sk-SK"/>
        </w:rPr>
      </w:pPr>
      <w:r>
        <w:rPr>
          <w:lang w:val="sk-SK"/>
        </w:rPr>
        <w:t>služby v oblasti výskumu, vývoja, vedecko-technických služieb a informačných služieb so zameraním na informačné služby v oblasti rozvíjania osvetovej činnosti:</w:t>
      </w:r>
    </w:p>
    <w:p w:rsidR="00915D03" w:rsidRPr="00915D03" w:rsidRDefault="00915D03" w:rsidP="00CB72ED">
      <w:pPr>
        <w:pStyle w:val="Zkladntext"/>
        <w:rPr>
          <w:b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Pr="00915D03">
        <w:rPr>
          <w:b/>
          <w:lang w:val="sk-SK"/>
        </w:rPr>
        <w:t>3 270,13 €</w:t>
      </w:r>
    </w:p>
    <w:p w:rsidR="00CB72ED" w:rsidRPr="00B80DE5" w:rsidRDefault="00CB72ED" w:rsidP="00CB72ED">
      <w:pPr>
        <w:pStyle w:val="Zkladntext"/>
        <w:rPr>
          <w:lang w:val="sk-SK"/>
        </w:rPr>
      </w:pPr>
      <w:r>
        <w:rPr>
          <w:lang w:val="sk-SK"/>
        </w:rPr>
        <w:t>Ďalšie služby v oblasti vzdelávania, výchovy a rozvoja telesnej kultúry podľa osobitého zákona: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Pr="00DA26AE">
        <w:rPr>
          <w:b/>
          <w:szCs w:val="24"/>
        </w:rPr>
        <w:t>400 353,52€</w:t>
      </w:r>
      <w:r>
        <w:rPr>
          <w:szCs w:val="24"/>
        </w:rPr>
        <w:t xml:space="preserve">     </w:t>
      </w:r>
    </w:p>
    <w:p w:rsidR="00CE1589" w:rsidRPr="00CB72ED" w:rsidRDefault="00CB72ED" w:rsidP="00CB72ED">
      <w:pPr>
        <w:pStyle w:val="Bezriadkovania"/>
        <w:numPr>
          <w:ilvl w:val="0"/>
          <w:numId w:val="5"/>
        </w:numPr>
        <w:rPr>
          <w:b/>
          <w:sz w:val="24"/>
          <w:szCs w:val="24"/>
        </w:rPr>
      </w:pPr>
      <w:r w:rsidRPr="00CB72ED">
        <w:rPr>
          <w:b/>
          <w:sz w:val="24"/>
          <w:szCs w:val="24"/>
        </w:rPr>
        <w:lastRenderedPageBreak/>
        <w:t>SPOLU</w:t>
      </w:r>
      <w:r w:rsidR="00CE1589" w:rsidRPr="00CB72ED">
        <w:rPr>
          <w:b/>
          <w:sz w:val="24"/>
          <w:szCs w:val="24"/>
        </w:rPr>
        <w:t xml:space="preserve"> </w:t>
      </w:r>
      <w:r w:rsidR="0023503B" w:rsidRPr="00CB72ED">
        <w:rPr>
          <w:b/>
          <w:sz w:val="24"/>
          <w:szCs w:val="24"/>
        </w:rPr>
        <w:t xml:space="preserve">: </w:t>
      </w:r>
      <w:r>
        <w:rPr>
          <w:b/>
          <w:sz w:val="24"/>
          <w:szCs w:val="24"/>
        </w:rPr>
        <w:t xml:space="preserve">   </w:t>
      </w:r>
      <w:r w:rsidRPr="003E2B4F">
        <w:rPr>
          <w:b/>
          <w:sz w:val="24"/>
          <w:szCs w:val="24"/>
        </w:rPr>
        <w:t>413 419,03€</w:t>
      </w:r>
    </w:p>
    <w:p w:rsidR="003052D6" w:rsidRPr="00CB72ED" w:rsidRDefault="003052D6" w:rsidP="00CA6832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1120EC" w:rsidRPr="003E2B4F" w:rsidRDefault="001120EC" w:rsidP="00CA6832">
      <w:pPr>
        <w:pStyle w:val="Bezriadkovania"/>
        <w:rPr>
          <w:sz w:val="24"/>
          <w:szCs w:val="24"/>
        </w:rPr>
      </w:pPr>
    </w:p>
    <w:p w:rsidR="00133BE8" w:rsidRPr="003E2B4F" w:rsidRDefault="00133BE8" w:rsidP="001120EC">
      <w:pPr>
        <w:pStyle w:val="Bezriadkovania"/>
        <w:rPr>
          <w:sz w:val="24"/>
          <w:szCs w:val="24"/>
        </w:rPr>
      </w:pPr>
      <w:r w:rsidRPr="003E2B4F">
        <w:rPr>
          <w:sz w:val="24"/>
          <w:szCs w:val="24"/>
        </w:rPr>
        <w:t>1.</w:t>
      </w:r>
      <w:r w:rsidR="001120EC" w:rsidRPr="003E2B4F">
        <w:rPr>
          <w:sz w:val="24"/>
          <w:szCs w:val="24"/>
        </w:rPr>
        <w:t xml:space="preserve"> </w:t>
      </w:r>
      <w:r w:rsidRPr="003E2B4F">
        <w:rPr>
          <w:sz w:val="24"/>
          <w:szCs w:val="24"/>
        </w:rPr>
        <w:t>K</w:t>
      </w:r>
      <w:r w:rsidR="001120EC" w:rsidRPr="003E2B4F">
        <w:rPr>
          <w:sz w:val="24"/>
          <w:szCs w:val="24"/>
        </w:rPr>
        <w:t xml:space="preserve">onečný zostatok v pokladni </w:t>
      </w:r>
      <w:r w:rsidR="000B7F2B" w:rsidRPr="003E2B4F">
        <w:rPr>
          <w:sz w:val="24"/>
          <w:szCs w:val="24"/>
        </w:rPr>
        <w:t xml:space="preserve">k 31. 12. 2013: </w:t>
      </w:r>
      <w:r w:rsidR="000B7F2B" w:rsidRPr="003E2B4F">
        <w:rPr>
          <w:b/>
          <w:sz w:val="24"/>
          <w:szCs w:val="24"/>
        </w:rPr>
        <w:t>669,49€</w:t>
      </w:r>
    </w:p>
    <w:p w:rsidR="00133BE8" w:rsidRPr="003E2B4F" w:rsidRDefault="00133BE8" w:rsidP="001120EC">
      <w:pPr>
        <w:pStyle w:val="Bezriadkovania"/>
        <w:rPr>
          <w:sz w:val="24"/>
          <w:szCs w:val="24"/>
        </w:rPr>
      </w:pPr>
      <w:r w:rsidRPr="003E2B4F">
        <w:rPr>
          <w:sz w:val="24"/>
          <w:szCs w:val="24"/>
        </w:rPr>
        <w:t>2.</w:t>
      </w:r>
      <w:r w:rsidR="001120EC" w:rsidRPr="003E2B4F">
        <w:rPr>
          <w:sz w:val="24"/>
          <w:szCs w:val="24"/>
        </w:rPr>
        <w:t xml:space="preserve"> </w:t>
      </w:r>
      <w:r w:rsidRPr="003E2B4F">
        <w:rPr>
          <w:sz w:val="24"/>
          <w:szCs w:val="24"/>
        </w:rPr>
        <w:t>K</w:t>
      </w:r>
      <w:r w:rsidR="001120EC" w:rsidRPr="003E2B4F">
        <w:rPr>
          <w:sz w:val="24"/>
          <w:szCs w:val="24"/>
        </w:rPr>
        <w:t>onečný zostatok na účte k  31.12.</w:t>
      </w:r>
      <w:r w:rsidR="000B7F2B" w:rsidRPr="003E2B4F">
        <w:rPr>
          <w:sz w:val="24"/>
          <w:szCs w:val="24"/>
        </w:rPr>
        <w:t xml:space="preserve"> 2013:    </w:t>
      </w:r>
      <w:r w:rsidR="000B7F2B" w:rsidRPr="003E2B4F">
        <w:rPr>
          <w:b/>
          <w:sz w:val="24"/>
          <w:szCs w:val="24"/>
        </w:rPr>
        <w:t>7 177,07€</w:t>
      </w:r>
    </w:p>
    <w:p w:rsidR="001120EC" w:rsidRDefault="00133BE8" w:rsidP="001120EC">
      <w:pPr>
        <w:pStyle w:val="Bezriadkovania"/>
        <w:rPr>
          <w:b/>
          <w:sz w:val="24"/>
          <w:szCs w:val="24"/>
        </w:rPr>
      </w:pPr>
      <w:r w:rsidRPr="003E2B4F">
        <w:rPr>
          <w:sz w:val="24"/>
          <w:szCs w:val="24"/>
        </w:rPr>
        <w:t>3.</w:t>
      </w:r>
      <w:r w:rsidR="001120EC" w:rsidRPr="003E2B4F">
        <w:rPr>
          <w:sz w:val="24"/>
          <w:szCs w:val="24"/>
        </w:rPr>
        <w:t> </w:t>
      </w:r>
      <w:r w:rsidRPr="003E2B4F">
        <w:rPr>
          <w:sz w:val="24"/>
          <w:szCs w:val="24"/>
        </w:rPr>
        <w:t>K</w:t>
      </w:r>
      <w:r w:rsidR="001120EC" w:rsidRPr="003E2B4F">
        <w:rPr>
          <w:sz w:val="24"/>
          <w:szCs w:val="24"/>
        </w:rPr>
        <w:t>onečný</w:t>
      </w:r>
      <w:r w:rsidR="000B7F2B" w:rsidRPr="003E2B4F">
        <w:rPr>
          <w:sz w:val="24"/>
          <w:szCs w:val="24"/>
        </w:rPr>
        <w:t xml:space="preserve"> zostatok  spolu  k  31.12.2013:       </w:t>
      </w:r>
      <w:r w:rsidR="000B7F2B" w:rsidRPr="003E2B4F">
        <w:rPr>
          <w:b/>
          <w:sz w:val="24"/>
          <w:szCs w:val="24"/>
        </w:rPr>
        <w:t>7 846,56€</w:t>
      </w:r>
    </w:p>
    <w:p w:rsidR="00DA26AE" w:rsidRPr="003E2B4F" w:rsidRDefault="00DA26AE" w:rsidP="001120EC">
      <w:pPr>
        <w:pStyle w:val="Bezriadkovania"/>
        <w:rPr>
          <w:sz w:val="24"/>
          <w:szCs w:val="24"/>
        </w:rPr>
      </w:pPr>
    </w:p>
    <w:p w:rsidR="009A76FE" w:rsidRPr="00C878F4" w:rsidRDefault="00641210" w:rsidP="00CA6832">
      <w:pPr>
        <w:pStyle w:val="Bezriadkovania"/>
        <w:rPr>
          <w:sz w:val="28"/>
          <w:szCs w:val="28"/>
        </w:rPr>
      </w:pPr>
      <w:r w:rsidRPr="00C878F4">
        <w:rPr>
          <w:sz w:val="28"/>
          <w:szCs w:val="28"/>
        </w:rPr>
        <w:t xml:space="preserve">                                          </w:t>
      </w:r>
    </w:p>
    <w:p w:rsidR="009A76FE" w:rsidRPr="00053EBC" w:rsidRDefault="009A76FE" w:rsidP="00CA6832">
      <w:pPr>
        <w:pStyle w:val="Bezriadkovania"/>
        <w:rPr>
          <w:b/>
          <w:sz w:val="28"/>
          <w:szCs w:val="28"/>
        </w:rPr>
      </w:pPr>
      <w:r w:rsidRPr="00053EBC">
        <w:rPr>
          <w:b/>
          <w:sz w:val="28"/>
          <w:szCs w:val="28"/>
        </w:rPr>
        <w:t>6. Prehľad rozsahu príjmov</w:t>
      </w:r>
      <w:r w:rsidR="00C300B6" w:rsidRPr="00053EBC">
        <w:rPr>
          <w:b/>
          <w:sz w:val="28"/>
          <w:szCs w:val="28"/>
        </w:rPr>
        <w:t xml:space="preserve"> </w:t>
      </w:r>
      <w:r w:rsidRPr="00053EBC">
        <w:rPr>
          <w:b/>
          <w:sz w:val="28"/>
          <w:szCs w:val="28"/>
        </w:rPr>
        <w:t>(výnosov)</w:t>
      </w:r>
      <w:r w:rsidR="00C300B6" w:rsidRPr="00053EBC">
        <w:rPr>
          <w:b/>
          <w:sz w:val="28"/>
          <w:szCs w:val="28"/>
        </w:rPr>
        <w:t xml:space="preserve"> </w:t>
      </w:r>
      <w:r w:rsidRPr="00053EBC">
        <w:rPr>
          <w:b/>
          <w:sz w:val="28"/>
          <w:szCs w:val="28"/>
        </w:rPr>
        <w:t xml:space="preserve"> v členení podľa zdrojov.</w:t>
      </w:r>
    </w:p>
    <w:p w:rsidR="005428B2" w:rsidRPr="00C300B6" w:rsidRDefault="005428B2" w:rsidP="00CA6832">
      <w:pPr>
        <w:pStyle w:val="Bezriadkovania"/>
        <w:rPr>
          <w:b/>
          <w:color w:val="92D050"/>
          <w:sz w:val="28"/>
          <w:szCs w:val="28"/>
        </w:rPr>
      </w:pPr>
    </w:p>
    <w:p w:rsidR="0064228C" w:rsidRDefault="0064228C" w:rsidP="0064228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Ministerstvo vnútra SR: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053EBC">
        <w:rPr>
          <w:b/>
          <w:sz w:val="24"/>
          <w:szCs w:val="24"/>
        </w:rPr>
        <w:t>320 046€</w:t>
      </w:r>
    </w:p>
    <w:p w:rsidR="0064228C" w:rsidRDefault="0064228C" w:rsidP="0064228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Hlavné mesto Bratislava- Magistrát:   </w:t>
      </w:r>
      <w:r w:rsidRPr="00053EBC">
        <w:rPr>
          <w:b/>
          <w:sz w:val="24"/>
          <w:szCs w:val="24"/>
        </w:rPr>
        <w:t>77 935€</w:t>
      </w:r>
    </w:p>
    <w:p w:rsidR="0064228C" w:rsidRDefault="0064228C" w:rsidP="0064228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Ministerstvo financií SR: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053EBC">
        <w:rPr>
          <w:b/>
          <w:sz w:val="24"/>
          <w:szCs w:val="24"/>
        </w:rPr>
        <w:t>3 198,22</w:t>
      </w:r>
      <w:r w:rsidRPr="00053EBC">
        <w:rPr>
          <w:b/>
          <w:sz w:val="24"/>
          <w:szCs w:val="24"/>
        </w:rPr>
        <w:t>€</w:t>
      </w:r>
    </w:p>
    <w:p w:rsidR="00053EBC" w:rsidRDefault="0064228C" w:rsidP="0064228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Podiel zo zaplatenej dane 2%:</w:t>
      </w:r>
      <w:r>
        <w:rPr>
          <w:sz w:val="24"/>
          <w:szCs w:val="24"/>
        </w:rPr>
        <w:tab/>
      </w:r>
      <w:r w:rsidRPr="00053EBC">
        <w:rPr>
          <w:b/>
          <w:sz w:val="24"/>
          <w:szCs w:val="24"/>
        </w:rPr>
        <w:t>9 265,17€</w:t>
      </w:r>
    </w:p>
    <w:p w:rsidR="0064228C" w:rsidRDefault="0064228C" w:rsidP="0064228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dary:</w:t>
      </w:r>
      <w:r w:rsidR="00053EBC">
        <w:rPr>
          <w:sz w:val="24"/>
          <w:szCs w:val="24"/>
        </w:rPr>
        <w:tab/>
      </w:r>
      <w:r w:rsidR="00053EBC">
        <w:rPr>
          <w:sz w:val="24"/>
          <w:szCs w:val="24"/>
        </w:rPr>
        <w:tab/>
      </w:r>
      <w:r w:rsidR="00053EBC">
        <w:rPr>
          <w:sz w:val="24"/>
          <w:szCs w:val="24"/>
        </w:rPr>
        <w:tab/>
      </w:r>
      <w:r w:rsidR="00053EBC">
        <w:rPr>
          <w:sz w:val="24"/>
          <w:szCs w:val="24"/>
        </w:rPr>
        <w:tab/>
      </w:r>
      <w:r w:rsidR="00053EBC">
        <w:rPr>
          <w:sz w:val="24"/>
          <w:szCs w:val="24"/>
        </w:rPr>
        <w:tab/>
      </w:r>
      <w:r w:rsidR="00053EBC">
        <w:rPr>
          <w:b/>
          <w:sz w:val="24"/>
          <w:szCs w:val="24"/>
        </w:rPr>
        <w:t>2 790</w:t>
      </w:r>
      <w:r w:rsidR="00B52446" w:rsidRPr="00B52446">
        <w:rPr>
          <w:b/>
          <w:sz w:val="24"/>
          <w:szCs w:val="24"/>
        </w:rPr>
        <w:t>€</w:t>
      </w:r>
    </w:p>
    <w:p w:rsidR="0064228C" w:rsidRDefault="0064228C" w:rsidP="0064228C">
      <w:pPr>
        <w:pStyle w:val="Bezriadkovania"/>
        <w:rPr>
          <w:bCs/>
          <w:color w:val="000000" w:themeColor="text1"/>
        </w:rPr>
      </w:pPr>
      <w:r w:rsidRPr="00E626CD">
        <w:rPr>
          <w:bCs/>
          <w:color w:val="000000" w:themeColor="text1"/>
        </w:rPr>
        <w:t xml:space="preserve">Nadačný fond </w:t>
      </w:r>
      <w:proofErr w:type="spellStart"/>
      <w:r w:rsidRPr="00E626CD">
        <w:rPr>
          <w:bCs/>
          <w:color w:val="000000" w:themeColor="text1"/>
        </w:rPr>
        <w:t>Telekom</w:t>
      </w:r>
      <w:proofErr w:type="spellEnd"/>
      <w:r>
        <w:rPr>
          <w:bCs/>
          <w:color w:val="000000" w:themeColor="text1"/>
        </w:rPr>
        <w:t>:</w:t>
      </w:r>
      <w:r>
        <w:rPr>
          <w:bCs/>
          <w:color w:val="000000" w:themeColor="text1"/>
        </w:rPr>
        <w:tab/>
        <w:t xml:space="preserve"> </w:t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  <w:t>1000€</w:t>
      </w:r>
    </w:p>
    <w:p w:rsidR="0064228C" w:rsidRDefault="0064228C" w:rsidP="0064228C">
      <w:pPr>
        <w:pStyle w:val="Bezriadkovania"/>
        <w:rPr>
          <w:bCs/>
          <w:color w:val="000000" w:themeColor="text1"/>
        </w:rPr>
      </w:pPr>
      <w:r>
        <w:rPr>
          <w:bCs/>
          <w:color w:val="000000" w:themeColor="text1"/>
        </w:rPr>
        <w:t>Nadácia Tatra banky</w:t>
      </w:r>
      <w:r>
        <w:rPr>
          <w:bCs/>
          <w:color w:val="000000" w:themeColor="text1"/>
        </w:rPr>
        <w:t>:</w:t>
      </w:r>
      <w:r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  <w:t xml:space="preserve"> </w:t>
      </w:r>
      <w:r>
        <w:rPr>
          <w:bCs/>
          <w:color w:val="000000" w:themeColor="text1"/>
        </w:rPr>
        <w:tab/>
        <w:t xml:space="preserve"> 500€</w:t>
      </w:r>
    </w:p>
    <w:p w:rsidR="0064228C" w:rsidRPr="0064228C" w:rsidRDefault="0064228C" w:rsidP="0064228C">
      <w:pPr>
        <w:pStyle w:val="Bezriadkovania"/>
        <w:rPr>
          <w:bCs/>
          <w:color w:val="000000" w:themeColor="text1"/>
        </w:rPr>
      </w:pPr>
      <w:r w:rsidRPr="00E626CD">
        <w:rPr>
          <w:bCs/>
          <w:color w:val="000000" w:themeColor="text1"/>
        </w:rPr>
        <w:t>Západoslovenská energetika, a.s.</w:t>
      </w:r>
      <w:r>
        <w:rPr>
          <w:bCs/>
          <w:color w:val="000000" w:themeColor="text1"/>
        </w:rPr>
        <w:t>:</w:t>
      </w:r>
      <w:r>
        <w:rPr>
          <w:bCs/>
          <w:color w:val="000000" w:themeColor="text1"/>
        </w:rPr>
        <w:tab/>
        <w:t xml:space="preserve"> 500€</w:t>
      </w:r>
    </w:p>
    <w:p w:rsidR="0064228C" w:rsidRDefault="0064228C" w:rsidP="0064228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pani </w:t>
      </w:r>
      <w:proofErr w:type="spellStart"/>
      <w:r>
        <w:rPr>
          <w:sz w:val="24"/>
          <w:szCs w:val="24"/>
        </w:rPr>
        <w:t>Steltenpohlová</w:t>
      </w:r>
      <w:proofErr w:type="spellEnd"/>
      <w:r>
        <w:rPr>
          <w:sz w:val="24"/>
          <w:szCs w:val="24"/>
        </w:rPr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300€</w:t>
      </w:r>
    </w:p>
    <w:p w:rsidR="0064228C" w:rsidRDefault="0064228C" w:rsidP="0064228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pani </w:t>
      </w:r>
      <w:proofErr w:type="spellStart"/>
      <w:r>
        <w:rPr>
          <w:sz w:val="24"/>
          <w:szCs w:val="24"/>
        </w:rPr>
        <w:t>Záhradníčková</w:t>
      </w:r>
      <w:proofErr w:type="spellEnd"/>
      <w:r>
        <w:rPr>
          <w:sz w:val="24"/>
          <w:szCs w:val="24"/>
        </w:rPr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95€</w:t>
      </w:r>
    </w:p>
    <w:p w:rsidR="0064228C" w:rsidRDefault="0064228C" w:rsidP="0064228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seminár</w:t>
      </w:r>
      <w:r w:rsidR="00B52446">
        <w:rPr>
          <w:sz w:val="24"/>
          <w:szCs w:val="24"/>
        </w:rPr>
        <w:t>:</w:t>
      </w:r>
      <w:r w:rsidR="00053EBC">
        <w:rPr>
          <w:sz w:val="24"/>
          <w:szCs w:val="24"/>
        </w:rPr>
        <w:tab/>
      </w:r>
      <w:r w:rsidR="00053EBC">
        <w:rPr>
          <w:sz w:val="24"/>
          <w:szCs w:val="24"/>
        </w:rPr>
        <w:tab/>
      </w:r>
      <w:r w:rsidR="00053EBC">
        <w:rPr>
          <w:sz w:val="24"/>
          <w:szCs w:val="24"/>
        </w:rPr>
        <w:tab/>
      </w:r>
      <w:r w:rsidR="00053EBC">
        <w:rPr>
          <w:sz w:val="24"/>
          <w:szCs w:val="24"/>
        </w:rPr>
        <w:tab/>
        <w:t>39</w:t>
      </w:r>
      <w:r>
        <w:rPr>
          <w:sz w:val="24"/>
          <w:szCs w:val="24"/>
        </w:rPr>
        <w:t>5€</w:t>
      </w:r>
    </w:p>
    <w:p w:rsidR="00053EBC" w:rsidRDefault="00053EBC" w:rsidP="0064228C">
      <w:pPr>
        <w:pStyle w:val="Bezriadkovania"/>
        <w:rPr>
          <w:sz w:val="24"/>
          <w:szCs w:val="24"/>
        </w:rPr>
      </w:pPr>
    </w:p>
    <w:p w:rsidR="0064228C" w:rsidRDefault="0064228C" w:rsidP="0064228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úroky z banky: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B52446">
        <w:rPr>
          <w:sz w:val="24"/>
          <w:szCs w:val="24"/>
        </w:rPr>
        <w:t xml:space="preserve">  </w:t>
      </w:r>
      <w:r w:rsidRPr="00053EBC">
        <w:rPr>
          <w:b/>
          <w:sz w:val="24"/>
          <w:szCs w:val="24"/>
        </w:rPr>
        <w:t>5,27€</w:t>
      </w:r>
    </w:p>
    <w:p w:rsidR="00B52446" w:rsidRDefault="00B52446" w:rsidP="0064228C">
      <w:pPr>
        <w:pStyle w:val="Bezriadkovania"/>
        <w:rPr>
          <w:sz w:val="24"/>
          <w:szCs w:val="24"/>
        </w:rPr>
      </w:pPr>
    </w:p>
    <w:p w:rsidR="00C878F4" w:rsidRDefault="00C878F4" w:rsidP="00CA6832">
      <w:pPr>
        <w:pStyle w:val="Bezriadkovania"/>
        <w:rPr>
          <w:sz w:val="24"/>
          <w:szCs w:val="24"/>
        </w:rPr>
      </w:pPr>
    </w:p>
    <w:p w:rsidR="009A76FE" w:rsidRDefault="00341643" w:rsidP="00CA683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</w:t>
      </w:r>
      <w:r w:rsidR="009A76FE">
        <w:rPr>
          <w:b/>
          <w:sz w:val="28"/>
          <w:szCs w:val="28"/>
        </w:rPr>
        <w:t>Stav a pohyb majetku a záväzkov neziskovej organizácie.</w:t>
      </w:r>
    </w:p>
    <w:p w:rsidR="00E4091C" w:rsidRDefault="00E4091C" w:rsidP="00CA6832">
      <w:pPr>
        <w:pStyle w:val="Bezriadkovania"/>
        <w:rPr>
          <w:b/>
          <w:sz w:val="28"/>
          <w:szCs w:val="28"/>
        </w:rPr>
      </w:pPr>
    </w:p>
    <w:p w:rsidR="00AC29CB" w:rsidRPr="00E4091C" w:rsidRDefault="00915D03" w:rsidP="00915D03">
      <w:pPr>
        <w:pStyle w:val="Bezriadkovania"/>
      </w:pPr>
      <w:r>
        <w:t xml:space="preserve">Centrum nadania, </w:t>
      </w:r>
      <w:proofErr w:type="spellStart"/>
      <w:r>
        <w:t>n.o</w:t>
      </w:r>
      <w:proofErr w:type="spellEnd"/>
      <w:r>
        <w:t>. nevlastní hmotný majetok. Majetok pozostáva iba z finančných prostriedkov na účte a v pokladni  k 31.12.2013.</w:t>
      </w:r>
    </w:p>
    <w:p w:rsidR="00C878F4" w:rsidRDefault="00C878F4" w:rsidP="00F607E2">
      <w:pPr>
        <w:pStyle w:val="Bezriadkovania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</w:t>
      </w:r>
    </w:p>
    <w:p w:rsidR="00F607E2" w:rsidRPr="00C878F4" w:rsidRDefault="00F607E2" w:rsidP="00F607E2">
      <w:pPr>
        <w:pStyle w:val="Bezriadkovania"/>
        <w:rPr>
          <w:sz w:val="24"/>
          <w:szCs w:val="24"/>
        </w:rPr>
      </w:pPr>
      <w:r w:rsidRPr="00C878F4">
        <w:rPr>
          <w:sz w:val="28"/>
          <w:szCs w:val="28"/>
        </w:rPr>
        <w:t xml:space="preserve">                                        </w:t>
      </w:r>
    </w:p>
    <w:p w:rsidR="009A76FE" w:rsidRDefault="009A76FE" w:rsidP="00CA683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Zmeny  a nové  zloženie  orgánov  neziskovej  organizácie, ku ktorým  došlo </w:t>
      </w:r>
    </w:p>
    <w:p w:rsidR="009A76FE" w:rsidRDefault="009A76FE" w:rsidP="00CA683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 </w:t>
      </w:r>
      <w:r w:rsidR="00F607E2">
        <w:rPr>
          <w:b/>
          <w:sz w:val="28"/>
          <w:szCs w:val="28"/>
        </w:rPr>
        <w:t xml:space="preserve"> v </w:t>
      </w:r>
      <w:r>
        <w:rPr>
          <w:b/>
          <w:sz w:val="28"/>
          <w:szCs w:val="28"/>
        </w:rPr>
        <w:t>priebehu roka.</w:t>
      </w:r>
    </w:p>
    <w:p w:rsidR="009A76FE" w:rsidRDefault="009A76FE" w:rsidP="00CA6832">
      <w:pPr>
        <w:pStyle w:val="Bezriadkovania"/>
        <w:rPr>
          <w:b/>
          <w:sz w:val="28"/>
          <w:szCs w:val="28"/>
        </w:rPr>
      </w:pPr>
    </w:p>
    <w:p w:rsidR="0044439D" w:rsidRDefault="00915D03" w:rsidP="00CA683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 sledovanom období nedošlo k zmene a k zmene v zložení orgánov neziskovej organizácie.</w:t>
      </w:r>
    </w:p>
    <w:p w:rsidR="00C878F4" w:rsidRDefault="00C878F4" w:rsidP="00CA6832">
      <w:pPr>
        <w:pStyle w:val="Bezriadkovania"/>
        <w:rPr>
          <w:sz w:val="24"/>
          <w:szCs w:val="24"/>
        </w:rPr>
      </w:pPr>
    </w:p>
    <w:p w:rsidR="00915D03" w:rsidRDefault="00915D03" w:rsidP="00CA6832">
      <w:pPr>
        <w:pStyle w:val="Bezriadkovania"/>
        <w:rPr>
          <w:sz w:val="24"/>
          <w:szCs w:val="24"/>
        </w:rPr>
      </w:pPr>
    </w:p>
    <w:p w:rsidR="0044439D" w:rsidRPr="0044439D" w:rsidRDefault="0044439D" w:rsidP="00CA6832">
      <w:pPr>
        <w:pStyle w:val="Bezriadkovania"/>
        <w:rPr>
          <w:b/>
          <w:sz w:val="28"/>
          <w:szCs w:val="28"/>
        </w:rPr>
      </w:pPr>
      <w:r w:rsidRPr="0044439D">
        <w:rPr>
          <w:b/>
          <w:sz w:val="28"/>
          <w:szCs w:val="28"/>
        </w:rPr>
        <w:t>9. Ďalšie údaje určené správnou radou.</w:t>
      </w:r>
    </w:p>
    <w:p w:rsidR="0044439D" w:rsidRDefault="0044439D" w:rsidP="00CA6832">
      <w:pPr>
        <w:pStyle w:val="Bezriadkovania"/>
        <w:rPr>
          <w:sz w:val="24"/>
          <w:szCs w:val="24"/>
        </w:rPr>
      </w:pPr>
    </w:p>
    <w:p w:rsidR="002F7DB1" w:rsidRDefault="00915D03" w:rsidP="00CA6832">
      <w:pPr>
        <w:pStyle w:val="Bezriadkovania"/>
      </w:pPr>
      <w:r>
        <w:rPr>
          <w:sz w:val="24"/>
          <w:szCs w:val="24"/>
        </w:rPr>
        <w:t>Správna rada neurčila žiadne ďalšie údaje na zverejnenie vo výročnej správe.</w:t>
      </w:r>
    </w:p>
    <w:p w:rsidR="00C878F4" w:rsidRDefault="00C878F4" w:rsidP="00CA6832">
      <w:pPr>
        <w:pStyle w:val="Bezriadkovania"/>
      </w:pPr>
    </w:p>
    <w:p w:rsidR="00C878F4" w:rsidRDefault="00C878F4" w:rsidP="00CA6832">
      <w:pPr>
        <w:pStyle w:val="Bezriadkovania"/>
      </w:pPr>
    </w:p>
    <w:p w:rsidR="00C878F4" w:rsidRDefault="00C878F4" w:rsidP="00CA6832">
      <w:pPr>
        <w:pStyle w:val="Bezriadkovania"/>
      </w:pPr>
    </w:p>
    <w:p w:rsidR="002F7DB1" w:rsidRPr="002F7DB1" w:rsidRDefault="002F7DB1" w:rsidP="00CA6832">
      <w:pPr>
        <w:pStyle w:val="Bezriadkovania"/>
        <w:rPr>
          <w:b/>
          <w:sz w:val="28"/>
          <w:szCs w:val="28"/>
        </w:rPr>
      </w:pPr>
      <w:r w:rsidRPr="002F7DB1">
        <w:rPr>
          <w:b/>
          <w:sz w:val="28"/>
          <w:szCs w:val="28"/>
        </w:rPr>
        <w:t>10. Vyjadrenie revízora.</w:t>
      </w:r>
    </w:p>
    <w:p w:rsidR="002F7DB1" w:rsidRPr="002F7DB1" w:rsidRDefault="002F7DB1" w:rsidP="00CA6832">
      <w:pPr>
        <w:pStyle w:val="Bezriadkovania"/>
        <w:rPr>
          <w:b/>
        </w:rPr>
      </w:pPr>
    </w:p>
    <w:p w:rsidR="002F7DB1" w:rsidRDefault="00FF3EBF" w:rsidP="001120EC">
      <w:pPr>
        <w:pStyle w:val="Bezriadkovania"/>
      </w:pPr>
      <w:r>
        <w:t xml:space="preserve"> </w:t>
      </w:r>
      <w:r w:rsidR="001120EC">
        <w:t>Revízor preskúmal hospodárenie neziskovej organizácie a nemá pripomienky.</w:t>
      </w:r>
    </w:p>
    <w:p w:rsidR="002F7DB1" w:rsidRDefault="002F7DB1" w:rsidP="00364521">
      <w:pPr>
        <w:rPr>
          <w:sz w:val="24"/>
          <w:szCs w:val="24"/>
        </w:rPr>
      </w:pPr>
    </w:p>
    <w:p w:rsidR="00C878F4" w:rsidRDefault="00C878F4" w:rsidP="00364521">
      <w:pPr>
        <w:rPr>
          <w:sz w:val="24"/>
          <w:szCs w:val="24"/>
        </w:rPr>
      </w:pPr>
    </w:p>
    <w:p w:rsidR="00C878F4" w:rsidRDefault="00C878F4" w:rsidP="00364521">
      <w:pPr>
        <w:rPr>
          <w:sz w:val="24"/>
          <w:szCs w:val="24"/>
        </w:rPr>
      </w:pPr>
    </w:p>
    <w:p w:rsidR="00C878F4" w:rsidRDefault="00C878F4" w:rsidP="00364521">
      <w:pPr>
        <w:rPr>
          <w:sz w:val="24"/>
          <w:szCs w:val="24"/>
        </w:rPr>
      </w:pPr>
    </w:p>
    <w:p w:rsidR="00641210" w:rsidRDefault="002F7DB1" w:rsidP="00641210">
      <w:pPr>
        <w:pStyle w:val="Bezriadkovania"/>
      </w:pPr>
      <w:r>
        <w:t xml:space="preserve">  V Bratislave ..................................                                    </w:t>
      </w:r>
      <w:r w:rsidR="00641210">
        <w:t xml:space="preserve">       </w:t>
      </w:r>
      <w:r>
        <w:t>........................................</w:t>
      </w:r>
      <w:r w:rsidR="00641210">
        <w:t>................</w:t>
      </w:r>
      <w:r>
        <w:t xml:space="preserve"> </w:t>
      </w:r>
    </w:p>
    <w:p w:rsidR="00CB0386" w:rsidRDefault="00CB0386" w:rsidP="00CB0386">
      <w:pPr>
        <w:pStyle w:val="Bezriadkovania"/>
        <w:ind w:left="6372"/>
      </w:pPr>
      <w:r>
        <w:t xml:space="preserve">Ing. Peter </w:t>
      </w:r>
      <w:proofErr w:type="spellStart"/>
      <w:r>
        <w:t>Jurášek</w:t>
      </w:r>
      <w:proofErr w:type="spellEnd"/>
      <w:r>
        <w:t>, CSc.</w:t>
      </w:r>
    </w:p>
    <w:p w:rsidR="00CB0386" w:rsidRDefault="00CB0386" w:rsidP="00CB0386">
      <w:pPr>
        <w:pStyle w:val="Bezriadkovania"/>
        <w:ind w:left="6372"/>
      </w:pPr>
      <w:r>
        <w:t xml:space="preserve">revízor Centra nadania, </w:t>
      </w:r>
      <w:proofErr w:type="spellStart"/>
      <w:r>
        <w:t>n.o</w:t>
      </w:r>
      <w:proofErr w:type="spellEnd"/>
      <w:r>
        <w:t>.</w:t>
      </w:r>
    </w:p>
    <w:p w:rsidR="00CB0386" w:rsidRDefault="00CB0386" w:rsidP="00641210">
      <w:pPr>
        <w:pStyle w:val="Bezriadkovania"/>
      </w:pPr>
    </w:p>
    <w:p w:rsidR="00CB0386" w:rsidRDefault="00CB0386" w:rsidP="00641210">
      <w:pPr>
        <w:pStyle w:val="Bezriadkovania"/>
      </w:pPr>
    </w:p>
    <w:p w:rsidR="00CB0386" w:rsidRDefault="00CB0386" w:rsidP="00CB0386">
      <w:pPr>
        <w:pStyle w:val="Bezriadkovania"/>
      </w:pPr>
      <w:r>
        <w:t xml:space="preserve">   </w:t>
      </w:r>
    </w:p>
    <w:p w:rsidR="00CB0386" w:rsidRDefault="00CB0386" w:rsidP="00CB0386">
      <w:pPr>
        <w:pStyle w:val="Bezriadkovania"/>
      </w:pPr>
    </w:p>
    <w:p w:rsidR="00CB0386" w:rsidRDefault="00CB0386" w:rsidP="00CB0386">
      <w:pPr>
        <w:pStyle w:val="Bezriadkovania"/>
      </w:pPr>
    </w:p>
    <w:p w:rsidR="00CB0386" w:rsidRDefault="00CB0386" w:rsidP="00CB0386">
      <w:pPr>
        <w:pStyle w:val="Bezriadkovania"/>
      </w:pPr>
    </w:p>
    <w:p w:rsidR="00CB0386" w:rsidRDefault="00CB0386" w:rsidP="00CB0386">
      <w:pPr>
        <w:pStyle w:val="Bezriadkovania"/>
      </w:pPr>
    </w:p>
    <w:p w:rsidR="00CB0386" w:rsidRDefault="00CB0386" w:rsidP="00CB0386">
      <w:pPr>
        <w:pStyle w:val="Bezriadkovania"/>
      </w:pPr>
    </w:p>
    <w:p w:rsidR="00CB0386" w:rsidRDefault="00CB0386" w:rsidP="00CB0386">
      <w:pPr>
        <w:pStyle w:val="Bezriadkovania"/>
      </w:pPr>
      <w:r>
        <w:t xml:space="preserve">  </w:t>
      </w:r>
      <w:r>
        <w:t xml:space="preserve">V Bratislave ..................................                                           ........................................................ </w:t>
      </w:r>
    </w:p>
    <w:p w:rsidR="00CB0386" w:rsidRDefault="00CB0386" w:rsidP="00CB0386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Výročnú správu za rok 2013 vypracovala</w:t>
      </w:r>
    </w:p>
    <w:p w:rsidR="00CB0386" w:rsidRDefault="00CB0386" w:rsidP="00CB0386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Mgr. Martina </w:t>
      </w:r>
      <w:proofErr w:type="spellStart"/>
      <w:r>
        <w:t>Mátychová</w:t>
      </w:r>
      <w:proofErr w:type="spellEnd"/>
      <w:r>
        <w:t>, PhD.</w:t>
      </w:r>
    </w:p>
    <w:p w:rsidR="00CB0386" w:rsidRDefault="00CB0386" w:rsidP="00CB0386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riaditeľka Centra </w:t>
      </w:r>
      <w:proofErr w:type="spellStart"/>
      <w:r>
        <w:t>nadania,n.o</w:t>
      </w:r>
      <w:proofErr w:type="spellEnd"/>
      <w:r>
        <w:t>.</w:t>
      </w:r>
    </w:p>
    <w:p w:rsidR="00CB0386" w:rsidRDefault="00CB0386" w:rsidP="00CB0386">
      <w:pPr>
        <w:pStyle w:val="Bezriadkovania"/>
      </w:pPr>
    </w:p>
    <w:p w:rsidR="00CB0386" w:rsidRDefault="00CB0386" w:rsidP="00CB0386">
      <w:pPr>
        <w:pStyle w:val="Bezriadkovania"/>
      </w:pPr>
      <w:r>
        <w:t xml:space="preserve">       </w:t>
      </w:r>
    </w:p>
    <w:p w:rsidR="00CB0386" w:rsidRDefault="00CB0386" w:rsidP="00CB0386">
      <w:pPr>
        <w:pStyle w:val="Bezriadkovania"/>
      </w:pPr>
    </w:p>
    <w:p w:rsidR="00CB0386" w:rsidRDefault="00CB0386" w:rsidP="00CB0386">
      <w:pPr>
        <w:pStyle w:val="Bezriadkovania"/>
      </w:pPr>
    </w:p>
    <w:p w:rsidR="00CB0386" w:rsidRDefault="00CB0386" w:rsidP="00CB0386">
      <w:pPr>
        <w:pStyle w:val="Bezriadkovania"/>
      </w:pPr>
    </w:p>
    <w:p w:rsidR="00CB0386" w:rsidRDefault="00CB0386" w:rsidP="00CB0386">
      <w:pPr>
        <w:pStyle w:val="Bezriadkovania"/>
      </w:pPr>
    </w:p>
    <w:p w:rsidR="00CB0386" w:rsidRDefault="00CB0386" w:rsidP="00CB0386">
      <w:pPr>
        <w:pStyle w:val="Bezriadkovania"/>
      </w:pPr>
    </w:p>
    <w:p w:rsidR="00CB0386" w:rsidRDefault="00CB0386" w:rsidP="00CB0386">
      <w:pPr>
        <w:pStyle w:val="Bezriadkovania"/>
      </w:pPr>
    </w:p>
    <w:p w:rsidR="00CB0386" w:rsidRDefault="00CB0386" w:rsidP="00CB0386">
      <w:pPr>
        <w:pStyle w:val="Bezriadkovania"/>
      </w:pPr>
      <w:r>
        <w:t xml:space="preserve">  </w:t>
      </w:r>
      <w:r>
        <w:t xml:space="preserve">V Bratislave ..................................                                           ........................................................ </w:t>
      </w:r>
    </w:p>
    <w:p w:rsidR="00CB0386" w:rsidRDefault="00CB0386" w:rsidP="00CB0386">
      <w:pPr>
        <w:pStyle w:val="Bezriadkovania"/>
        <w:ind w:left="5664" w:firstLine="708"/>
      </w:pPr>
      <w:r>
        <w:t>Mgr. Michaela Martinková</w:t>
      </w:r>
    </w:p>
    <w:p w:rsidR="00CB0386" w:rsidRDefault="00CB0386" w:rsidP="00CB0386">
      <w:pPr>
        <w:pStyle w:val="Bezriadkovania"/>
        <w:ind w:left="4248" w:firstLine="708"/>
      </w:pPr>
      <w:r>
        <w:t xml:space="preserve">      členka správnej rady Centra nadania, </w:t>
      </w:r>
      <w:proofErr w:type="spellStart"/>
      <w:r>
        <w:t>n.o</w:t>
      </w:r>
      <w:proofErr w:type="spellEnd"/>
      <w:r>
        <w:t>.</w:t>
      </w:r>
    </w:p>
    <w:p w:rsidR="00CB0386" w:rsidRDefault="00CB0386" w:rsidP="00641210">
      <w:pPr>
        <w:pStyle w:val="Bezriadkovania"/>
      </w:pPr>
    </w:p>
    <w:p w:rsidR="002F7DB1" w:rsidRDefault="002F7DB1" w:rsidP="0036452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</w:t>
      </w:r>
    </w:p>
    <w:sectPr w:rsidR="002F7DB1" w:rsidSect="001120E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C044E8"/>
    <w:multiLevelType w:val="hybridMultilevel"/>
    <w:tmpl w:val="DD56E4DE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941997"/>
    <w:multiLevelType w:val="hybridMultilevel"/>
    <w:tmpl w:val="5832EC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1B5B9D"/>
    <w:multiLevelType w:val="hybridMultilevel"/>
    <w:tmpl w:val="EE5E4B00"/>
    <w:lvl w:ilvl="0" w:tplc="570AB19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54E630B"/>
    <w:multiLevelType w:val="hybridMultilevel"/>
    <w:tmpl w:val="D5CCB212"/>
    <w:lvl w:ilvl="0" w:tplc="06BCB7F2">
      <w:start w:val="1"/>
      <w:numFmt w:val="decimal"/>
      <w:lvlText w:val="%1."/>
      <w:lvlJc w:val="left"/>
      <w:pPr>
        <w:ind w:left="2106" w:hanging="360"/>
      </w:pPr>
      <w:rPr>
        <w:rFonts w:asciiTheme="minorHAnsi" w:eastAsiaTheme="minorHAnsi" w:hAnsiTheme="minorHAnsi" w:cstheme="minorBidi"/>
      </w:rPr>
    </w:lvl>
    <w:lvl w:ilvl="1" w:tplc="041B0019">
      <w:start w:val="1"/>
      <w:numFmt w:val="lowerLetter"/>
      <w:lvlText w:val="%2."/>
      <w:lvlJc w:val="left"/>
      <w:pPr>
        <w:ind w:left="2826" w:hanging="360"/>
      </w:pPr>
    </w:lvl>
    <w:lvl w:ilvl="2" w:tplc="041B001B" w:tentative="1">
      <w:start w:val="1"/>
      <w:numFmt w:val="lowerRoman"/>
      <w:lvlText w:val="%3."/>
      <w:lvlJc w:val="right"/>
      <w:pPr>
        <w:ind w:left="3546" w:hanging="180"/>
      </w:pPr>
    </w:lvl>
    <w:lvl w:ilvl="3" w:tplc="041B000F" w:tentative="1">
      <w:start w:val="1"/>
      <w:numFmt w:val="decimal"/>
      <w:lvlText w:val="%4."/>
      <w:lvlJc w:val="left"/>
      <w:pPr>
        <w:ind w:left="4266" w:hanging="360"/>
      </w:pPr>
    </w:lvl>
    <w:lvl w:ilvl="4" w:tplc="041B0019" w:tentative="1">
      <w:start w:val="1"/>
      <w:numFmt w:val="lowerLetter"/>
      <w:lvlText w:val="%5."/>
      <w:lvlJc w:val="left"/>
      <w:pPr>
        <w:ind w:left="4986" w:hanging="360"/>
      </w:pPr>
    </w:lvl>
    <w:lvl w:ilvl="5" w:tplc="041B001B" w:tentative="1">
      <w:start w:val="1"/>
      <w:numFmt w:val="lowerRoman"/>
      <w:lvlText w:val="%6."/>
      <w:lvlJc w:val="right"/>
      <w:pPr>
        <w:ind w:left="5706" w:hanging="180"/>
      </w:pPr>
    </w:lvl>
    <w:lvl w:ilvl="6" w:tplc="041B000F" w:tentative="1">
      <w:start w:val="1"/>
      <w:numFmt w:val="decimal"/>
      <w:lvlText w:val="%7."/>
      <w:lvlJc w:val="left"/>
      <w:pPr>
        <w:ind w:left="6426" w:hanging="360"/>
      </w:pPr>
    </w:lvl>
    <w:lvl w:ilvl="7" w:tplc="041B0019" w:tentative="1">
      <w:start w:val="1"/>
      <w:numFmt w:val="lowerLetter"/>
      <w:lvlText w:val="%8."/>
      <w:lvlJc w:val="left"/>
      <w:pPr>
        <w:ind w:left="7146" w:hanging="360"/>
      </w:pPr>
    </w:lvl>
    <w:lvl w:ilvl="8" w:tplc="041B001B" w:tentative="1">
      <w:start w:val="1"/>
      <w:numFmt w:val="lowerRoman"/>
      <w:lvlText w:val="%9."/>
      <w:lvlJc w:val="right"/>
      <w:pPr>
        <w:ind w:left="7866" w:hanging="180"/>
      </w:pPr>
    </w:lvl>
  </w:abstractNum>
  <w:abstractNum w:abstractNumId="4">
    <w:nsid w:val="60A31D70"/>
    <w:multiLevelType w:val="hybridMultilevel"/>
    <w:tmpl w:val="600053F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891"/>
    <w:rsid w:val="00053EBC"/>
    <w:rsid w:val="000B7F2B"/>
    <w:rsid w:val="000E7146"/>
    <w:rsid w:val="001120EC"/>
    <w:rsid w:val="0013143F"/>
    <w:rsid w:val="00133BE8"/>
    <w:rsid w:val="00142E66"/>
    <w:rsid w:val="001949AA"/>
    <w:rsid w:val="001F03E4"/>
    <w:rsid w:val="00207C80"/>
    <w:rsid w:val="0023503B"/>
    <w:rsid w:val="00256478"/>
    <w:rsid w:val="002A2C8B"/>
    <w:rsid w:val="002B31E8"/>
    <w:rsid w:val="002F2176"/>
    <w:rsid w:val="002F7DB1"/>
    <w:rsid w:val="003052D6"/>
    <w:rsid w:val="003342BB"/>
    <w:rsid w:val="00341643"/>
    <w:rsid w:val="003436A8"/>
    <w:rsid w:val="00364521"/>
    <w:rsid w:val="00371CFB"/>
    <w:rsid w:val="003E147A"/>
    <w:rsid w:val="003E2B4F"/>
    <w:rsid w:val="003F0E9C"/>
    <w:rsid w:val="0044439D"/>
    <w:rsid w:val="0049527C"/>
    <w:rsid w:val="005428B2"/>
    <w:rsid w:val="00564425"/>
    <w:rsid w:val="006356B9"/>
    <w:rsid w:val="00641210"/>
    <w:rsid w:val="0064228C"/>
    <w:rsid w:val="0067039B"/>
    <w:rsid w:val="00670DD3"/>
    <w:rsid w:val="006D2C94"/>
    <w:rsid w:val="006F2354"/>
    <w:rsid w:val="00705B7F"/>
    <w:rsid w:val="00781B47"/>
    <w:rsid w:val="00806CA8"/>
    <w:rsid w:val="008C1778"/>
    <w:rsid w:val="008F7ACC"/>
    <w:rsid w:val="00915D03"/>
    <w:rsid w:val="00923891"/>
    <w:rsid w:val="00933620"/>
    <w:rsid w:val="00953872"/>
    <w:rsid w:val="009859B4"/>
    <w:rsid w:val="0099664B"/>
    <w:rsid w:val="009A68AD"/>
    <w:rsid w:val="009A76FE"/>
    <w:rsid w:val="009B55B4"/>
    <w:rsid w:val="00A960D7"/>
    <w:rsid w:val="00AA7863"/>
    <w:rsid w:val="00AC29CB"/>
    <w:rsid w:val="00B06ECD"/>
    <w:rsid w:val="00B52446"/>
    <w:rsid w:val="00B80DE5"/>
    <w:rsid w:val="00C300B6"/>
    <w:rsid w:val="00C36BDA"/>
    <w:rsid w:val="00C63591"/>
    <w:rsid w:val="00C75A55"/>
    <w:rsid w:val="00C878F4"/>
    <w:rsid w:val="00CA6832"/>
    <w:rsid w:val="00CB0386"/>
    <w:rsid w:val="00CB72ED"/>
    <w:rsid w:val="00CD153F"/>
    <w:rsid w:val="00CD56FE"/>
    <w:rsid w:val="00CE1589"/>
    <w:rsid w:val="00D86302"/>
    <w:rsid w:val="00DA26AE"/>
    <w:rsid w:val="00E0000F"/>
    <w:rsid w:val="00E04BFD"/>
    <w:rsid w:val="00E20995"/>
    <w:rsid w:val="00E4091C"/>
    <w:rsid w:val="00E423F8"/>
    <w:rsid w:val="00E626CD"/>
    <w:rsid w:val="00E730D6"/>
    <w:rsid w:val="00EA54BE"/>
    <w:rsid w:val="00EC4AC4"/>
    <w:rsid w:val="00ED3DCF"/>
    <w:rsid w:val="00EF72D2"/>
    <w:rsid w:val="00F014DC"/>
    <w:rsid w:val="00F23D02"/>
    <w:rsid w:val="00F44AC1"/>
    <w:rsid w:val="00F4551B"/>
    <w:rsid w:val="00F607E2"/>
    <w:rsid w:val="00FA6EFE"/>
    <w:rsid w:val="00FC09F7"/>
    <w:rsid w:val="00FF3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4521"/>
    <w:pPr>
      <w:ind w:left="720"/>
      <w:contextualSpacing/>
    </w:pPr>
  </w:style>
  <w:style w:type="paragraph" w:styleId="Bezriadkovania">
    <w:name w:val="No Spacing"/>
    <w:uiPriority w:val="1"/>
    <w:qFormat/>
    <w:rsid w:val="00364521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371CFB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3BE8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nhideWhenUsed/>
    <w:rsid w:val="00953872"/>
    <w:pPr>
      <w:widowControl w:val="0"/>
      <w:suppressAutoHyphens/>
      <w:overflowPunct w:val="0"/>
      <w:autoSpaceDE w:val="0"/>
      <w:spacing w:after="120" w:line="240" w:lineRule="auto"/>
    </w:pPr>
    <w:rPr>
      <w:rFonts w:ascii="Times New Roman" w:eastAsia="Times New Roman" w:hAnsi="Times New Roman" w:cs="Times New Roman"/>
      <w:kern w:val="2"/>
      <w:sz w:val="24"/>
      <w:szCs w:val="20"/>
      <w:lang w:val="x-none" w:eastAsia="ar-SA"/>
    </w:rPr>
  </w:style>
  <w:style w:type="character" w:customStyle="1" w:styleId="ZkladntextChar">
    <w:name w:val="Základný text Char"/>
    <w:basedOn w:val="Predvolenpsmoodseku"/>
    <w:link w:val="Zkladntext"/>
    <w:rsid w:val="00953872"/>
    <w:rPr>
      <w:rFonts w:ascii="Times New Roman" w:eastAsia="Times New Roman" w:hAnsi="Times New Roman" w:cs="Times New Roman"/>
      <w:kern w:val="2"/>
      <w:sz w:val="24"/>
      <w:szCs w:val="20"/>
      <w:lang w:val="x-none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4521"/>
    <w:pPr>
      <w:ind w:left="720"/>
      <w:contextualSpacing/>
    </w:pPr>
  </w:style>
  <w:style w:type="paragraph" w:styleId="Bezriadkovania">
    <w:name w:val="No Spacing"/>
    <w:uiPriority w:val="1"/>
    <w:qFormat/>
    <w:rsid w:val="00364521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371CFB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3BE8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nhideWhenUsed/>
    <w:rsid w:val="00953872"/>
    <w:pPr>
      <w:widowControl w:val="0"/>
      <w:suppressAutoHyphens/>
      <w:overflowPunct w:val="0"/>
      <w:autoSpaceDE w:val="0"/>
      <w:spacing w:after="120" w:line="240" w:lineRule="auto"/>
    </w:pPr>
    <w:rPr>
      <w:rFonts w:ascii="Times New Roman" w:eastAsia="Times New Roman" w:hAnsi="Times New Roman" w:cs="Times New Roman"/>
      <w:kern w:val="2"/>
      <w:sz w:val="24"/>
      <w:szCs w:val="20"/>
      <w:lang w:val="x-none" w:eastAsia="ar-SA"/>
    </w:rPr>
  </w:style>
  <w:style w:type="character" w:customStyle="1" w:styleId="ZkladntextChar">
    <w:name w:val="Základný text Char"/>
    <w:basedOn w:val="Predvolenpsmoodseku"/>
    <w:link w:val="Zkladntext"/>
    <w:rsid w:val="00953872"/>
    <w:rPr>
      <w:rFonts w:ascii="Times New Roman" w:eastAsia="Times New Roman" w:hAnsi="Times New Roman" w:cs="Times New Roman"/>
      <w:kern w:val="2"/>
      <w:sz w:val="24"/>
      <w:szCs w:val="20"/>
      <w:lang w:val="x-none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69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6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4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6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9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asperger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937406-2742-4656-B86E-D8D5B9E5CF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1365</Words>
  <Characters>7783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OÚ v Bratislave</Company>
  <LinksUpToDate>false</LinksUpToDate>
  <CharactersWithSpaces>9130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uradnik</dc:creator>
  <cp:lastModifiedBy>ADMIN</cp:lastModifiedBy>
  <cp:revision>3</cp:revision>
  <cp:lastPrinted>2014-11-11T13:51:00Z</cp:lastPrinted>
  <dcterms:created xsi:type="dcterms:W3CDTF">2014-11-11T13:49:00Z</dcterms:created>
  <dcterms:modified xsi:type="dcterms:W3CDTF">2014-11-11T13:56:00Z</dcterms:modified>
</cp:coreProperties>
</file>