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5392" w:rsidRDefault="00C65392" w:rsidP="00C65392">
      <w:pPr>
        <w:jc w:val="center"/>
        <w:rPr>
          <w:b/>
          <w:sz w:val="40"/>
          <w:szCs w:val="40"/>
        </w:rPr>
      </w:pPr>
    </w:p>
    <w:p w:rsidR="00C65392" w:rsidRDefault="00C65392" w:rsidP="00C65392">
      <w:pPr>
        <w:jc w:val="center"/>
        <w:rPr>
          <w:b/>
          <w:sz w:val="40"/>
          <w:szCs w:val="40"/>
        </w:rPr>
      </w:pPr>
    </w:p>
    <w:p w:rsidR="00C65392" w:rsidRDefault="00C65392" w:rsidP="00C65392">
      <w:pPr>
        <w:jc w:val="center"/>
        <w:rPr>
          <w:b/>
          <w:sz w:val="40"/>
          <w:szCs w:val="40"/>
        </w:rPr>
      </w:pPr>
    </w:p>
    <w:p w:rsidR="00C65392" w:rsidRDefault="00C65392" w:rsidP="00C65392">
      <w:pPr>
        <w:jc w:val="center"/>
        <w:rPr>
          <w:b/>
          <w:sz w:val="40"/>
          <w:szCs w:val="40"/>
        </w:rPr>
      </w:pPr>
    </w:p>
    <w:p w:rsidR="00C65392" w:rsidRDefault="00C65392" w:rsidP="00C65392">
      <w:pPr>
        <w:jc w:val="center"/>
        <w:rPr>
          <w:b/>
          <w:sz w:val="40"/>
          <w:szCs w:val="40"/>
        </w:rPr>
      </w:pPr>
    </w:p>
    <w:p w:rsidR="00C65392" w:rsidRDefault="00C65392" w:rsidP="00C65392">
      <w:pPr>
        <w:jc w:val="center"/>
        <w:rPr>
          <w:b/>
          <w:sz w:val="40"/>
          <w:szCs w:val="40"/>
        </w:rPr>
      </w:pPr>
    </w:p>
    <w:p w:rsidR="00C65392" w:rsidRDefault="00C65392" w:rsidP="00C65392">
      <w:pPr>
        <w:jc w:val="center"/>
        <w:rPr>
          <w:b/>
          <w:sz w:val="40"/>
          <w:szCs w:val="40"/>
        </w:rPr>
      </w:pPr>
    </w:p>
    <w:p w:rsidR="00C65392" w:rsidRDefault="00C65392" w:rsidP="00C65392">
      <w:pPr>
        <w:jc w:val="center"/>
        <w:rPr>
          <w:b/>
          <w:sz w:val="40"/>
          <w:szCs w:val="40"/>
        </w:rPr>
      </w:pPr>
    </w:p>
    <w:p w:rsidR="00C65392" w:rsidRDefault="00C65392" w:rsidP="00C65392">
      <w:pPr>
        <w:jc w:val="center"/>
        <w:rPr>
          <w:b/>
          <w:sz w:val="52"/>
          <w:szCs w:val="52"/>
        </w:rPr>
      </w:pPr>
      <w:r>
        <w:rPr>
          <w:b/>
          <w:sz w:val="52"/>
          <w:szCs w:val="52"/>
        </w:rPr>
        <w:t>Konsolidovaná v</w:t>
      </w:r>
      <w:r w:rsidRPr="006C41DE">
        <w:rPr>
          <w:b/>
          <w:sz w:val="52"/>
          <w:szCs w:val="52"/>
        </w:rPr>
        <w:t>ýročná správa</w:t>
      </w:r>
    </w:p>
    <w:p w:rsidR="00C65392" w:rsidRPr="00AB1AEE" w:rsidRDefault="00C65392" w:rsidP="00C65392">
      <w:pPr>
        <w:jc w:val="center"/>
        <w:rPr>
          <w:b/>
          <w:sz w:val="40"/>
          <w:szCs w:val="40"/>
        </w:rPr>
      </w:pPr>
    </w:p>
    <w:p w:rsidR="00C65392" w:rsidRPr="006C41DE" w:rsidRDefault="00C65392" w:rsidP="00C65392">
      <w:pPr>
        <w:jc w:val="center"/>
        <w:rPr>
          <w:b/>
          <w:sz w:val="52"/>
          <w:szCs w:val="52"/>
        </w:rPr>
      </w:pPr>
    </w:p>
    <w:p w:rsidR="00C65392" w:rsidRDefault="00C65392" w:rsidP="00C65392">
      <w:pPr>
        <w:jc w:val="center"/>
        <w:rPr>
          <w:b/>
          <w:sz w:val="52"/>
          <w:szCs w:val="52"/>
        </w:rPr>
      </w:pPr>
      <w:r w:rsidRPr="006C41DE">
        <w:rPr>
          <w:b/>
          <w:sz w:val="52"/>
          <w:szCs w:val="52"/>
        </w:rPr>
        <w:t xml:space="preserve">Obce </w:t>
      </w:r>
      <w:r>
        <w:rPr>
          <w:b/>
          <w:sz w:val="52"/>
          <w:szCs w:val="52"/>
        </w:rPr>
        <w:t>TOPOĽOVKA</w:t>
      </w:r>
    </w:p>
    <w:p w:rsidR="00C65392" w:rsidRDefault="00C65392" w:rsidP="00C65392">
      <w:pPr>
        <w:jc w:val="center"/>
        <w:rPr>
          <w:b/>
          <w:sz w:val="52"/>
          <w:szCs w:val="52"/>
        </w:rPr>
      </w:pPr>
    </w:p>
    <w:p w:rsidR="00C65392" w:rsidRDefault="00C65392" w:rsidP="00C65392">
      <w:pPr>
        <w:jc w:val="center"/>
        <w:rPr>
          <w:b/>
          <w:sz w:val="52"/>
          <w:szCs w:val="52"/>
        </w:rPr>
      </w:pPr>
    </w:p>
    <w:p w:rsidR="00C65392" w:rsidRPr="006C41DE" w:rsidRDefault="00C65392" w:rsidP="00C65392">
      <w:pPr>
        <w:jc w:val="center"/>
        <w:rPr>
          <w:b/>
          <w:sz w:val="52"/>
          <w:szCs w:val="52"/>
        </w:rPr>
      </w:pPr>
      <w:r>
        <w:rPr>
          <w:b/>
          <w:sz w:val="52"/>
          <w:szCs w:val="52"/>
        </w:rPr>
        <w:t>za rok 2013</w:t>
      </w:r>
    </w:p>
    <w:p w:rsidR="00C65392" w:rsidRDefault="00C65392" w:rsidP="00C65392">
      <w:pPr>
        <w:jc w:val="center"/>
        <w:rPr>
          <w:b/>
          <w:sz w:val="44"/>
          <w:szCs w:val="44"/>
        </w:rPr>
      </w:pPr>
    </w:p>
    <w:p w:rsidR="00C65392" w:rsidRDefault="00C65392" w:rsidP="00C65392">
      <w:pPr>
        <w:jc w:val="center"/>
        <w:rPr>
          <w:b/>
          <w:sz w:val="44"/>
          <w:szCs w:val="44"/>
        </w:rPr>
      </w:pPr>
    </w:p>
    <w:p w:rsidR="00C65392" w:rsidRDefault="00C65392" w:rsidP="00C65392">
      <w:pPr>
        <w:jc w:val="center"/>
        <w:rPr>
          <w:b/>
          <w:sz w:val="44"/>
          <w:szCs w:val="44"/>
        </w:rPr>
      </w:pPr>
    </w:p>
    <w:p w:rsidR="00C65392" w:rsidRDefault="00C65392" w:rsidP="00C65392">
      <w:pPr>
        <w:jc w:val="center"/>
        <w:rPr>
          <w:b/>
          <w:sz w:val="44"/>
          <w:szCs w:val="44"/>
        </w:rPr>
      </w:pPr>
    </w:p>
    <w:p w:rsidR="00C65392" w:rsidRDefault="00C65392" w:rsidP="00C65392">
      <w:pPr>
        <w:jc w:val="center"/>
        <w:rPr>
          <w:b/>
          <w:sz w:val="44"/>
          <w:szCs w:val="44"/>
        </w:rPr>
      </w:pPr>
    </w:p>
    <w:p w:rsidR="00C65392" w:rsidRDefault="00C65392" w:rsidP="00C65392">
      <w:pPr>
        <w:jc w:val="center"/>
        <w:rPr>
          <w:b/>
          <w:sz w:val="44"/>
          <w:szCs w:val="44"/>
        </w:rPr>
      </w:pPr>
    </w:p>
    <w:p w:rsidR="00C65392" w:rsidRDefault="00C65392" w:rsidP="00C65392">
      <w:pPr>
        <w:tabs>
          <w:tab w:val="right" w:pos="8820"/>
        </w:tabs>
        <w:jc w:val="both"/>
        <w:rPr>
          <w:b/>
          <w:sz w:val="44"/>
          <w:szCs w:val="44"/>
        </w:rPr>
      </w:pPr>
    </w:p>
    <w:p w:rsidR="00C65392" w:rsidRDefault="00C65392" w:rsidP="00C65392">
      <w:pPr>
        <w:tabs>
          <w:tab w:val="right" w:pos="8820"/>
        </w:tabs>
        <w:jc w:val="both"/>
        <w:rPr>
          <w:b/>
          <w:sz w:val="44"/>
          <w:szCs w:val="44"/>
        </w:rPr>
      </w:pPr>
    </w:p>
    <w:p w:rsidR="00C65392" w:rsidRDefault="00C65392" w:rsidP="00C65392">
      <w:pPr>
        <w:tabs>
          <w:tab w:val="right" w:pos="8820"/>
        </w:tabs>
        <w:jc w:val="both"/>
        <w:rPr>
          <w:b/>
          <w:sz w:val="44"/>
          <w:szCs w:val="44"/>
        </w:rPr>
      </w:pPr>
    </w:p>
    <w:p w:rsidR="00C65392" w:rsidRDefault="00C65392" w:rsidP="00C65392">
      <w:pPr>
        <w:tabs>
          <w:tab w:val="right" w:pos="8820"/>
        </w:tabs>
        <w:jc w:val="both"/>
        <w:rPr>
          <w:b/>
          <w:sz w:val="44"/>
          <w:szCs w:val="44"/>
        </w:rPr>
      </w:pPr>
    </w:p>
    <w:p w:rsidR="00C65392" w:rsidRDefault="00C65392" w:rsidP="00C65392">
      <w:pPr>
        <w:tabs>
          <w:tab w:val="right" w:pos="8820"/>
        </w:tabs>
        <w:jc w:val="both"/>
        <w:rPr>
          <w:b/>
          <w:sz w:val="44"/>
          <w:szCs w:val="44"/>
        </w:rPr>
      </w:pPr>
      <w:r>
        <w:rPr>
          <w:b/>
          <w:sz w:val="44"/>
          <w:szCs w:val="44"/>
        </w:rPr>
        <w:t xml:space="preserve">                                                       ............................</w:t>
      </w:r>
    </w:p>
    <w:p w:rsidR="00C65392" w:rsidRDefault="00C65392" w:rsidP="00C65392">
      <w:pPr>
        <w:tabs>
          <w:tab w:val="right" w:pos="8820"/>
        </w:tabs>
        <w:jc w:val="both"/>
        <w:rPr>
          <w:b/>
          <w:sz w:val="40"/>
          <w:szCs w:val="40"/>
        </w:rPr>
      </w:pPr>
      <w:r>
        <w:rPr>
          <w:b/>
          <w:sz w:val="44"/>
          <w:szCs w:val="44"/>
        </w:rPr>
        <w:tab/>
      </w:r>
      <w:r w:rsidRPr="006C41DE">
        <w:rPr>
          <w:b/>
          <w:sz w:val="40"/>
          <w:szCs w:val="40"/>
        </w:rPr>
        <w:t>starosta obce</w:t>
      </w:r>
    </w:p>
    <w:p w:rsidR="00A50954" w:rsidRDefault="00C65392" w:rsidP="00C65392">
      <w:pPr>
        <w:tabs>
          <w:tab w:val="right" w:pos="8820"/>
        </w:tabs>
        <w:spacing w:line="360" w:lineRule="auto"/>
        <w:jc w:val="both"/>
        <w:rPr>
          <w:b/>
        </w:rPr>
      </w:pPr>
      <w:r>
        <w:rPr>
          <w:b/>
        </w:rPr>
        <w:lastRenderedPageBreak/>
        <w:t>OBSAH</w:t>
      </w:r>
    </w:p>
    <w:p w:rsidR="00A50954" w:rsidRDefault="00A50954" w:rsidP="00C65392">
      <w:pPr>
        <w:tabs>
          <w:tab w:val="right" w:pos="8820"/>
        </w:tabs>
        <w:spacing w:line="360" w:lineRule="auto"/>
        <w:jc w:val="both"/>
        <w:rPr>
          <w:b/>
        </w:rPr>
      </w:pPr>
    </w:p>
    <w:p w:rsidR="00C65392" w:rsidRDefault="00C65392" w:rsidP="00C65392">
      <w:pPr>
        <w:tabs>
          <w:tab w:val="right" w:pos="8820"/>
        </w:tabs>
        <w:spacing w:line="360" w:lineRule="auto"/>
        <w:jc w:val="both"/>
        <w:rPr>
          <w:b/>
        </w:rPr>
      </w:pPr>
      <w:r>
        <w:rPr>
          <w:b/>
        </w:rPr>
        <w:tab/>
        <w:t>str.</w:t>
      </w:r>
    </w:p>
    <w:p w:rsidR="00C65392" w:rsidRDefault="00C65392" w:rsidP="00A50954">
      <w:pPr>
        <w:tabs>
          <w:tab w:val="right" w:pos="8820"/>
        </w:tabs>
        <w:jc w:val="both"/>
      </w:pPr>
      <w:r>
        <w:t>1. Základná charakteristika konsolidovaného celku</w:t>
      </w:r>
      <w:r>
        <w:tab/>
        <w:t>3</w:t>
      </w:r>
    </w:p>
    <w:p w:rsidR="00C65392" w:rsidRDefault="00C65392" w:rsidP="00A50954">
      <w:pPr>
        <w:tabs>
          <w:tab w:val="right" w:pos="8820"/>
        </w:tabs>
        <w:jc w:val="both"/>
      </w:pPr>
      <w:r>
        <w:t xml:space="preserve">    1.1   Geografické údaje</w:t>
      </w:r>
      <w:r>
        <w:tab/>
        <w:t>3</w:t>
      </w:r>
    </w:p>
    <w:p w:rsidR="00C65392" w:rsidRDefault="00C65392" w:rsidP="00A50954">
      <w:pPr>
        <w:tabs>
          <w:tab w:val="right" w:pos="8820"/>
        </w:tabs>
        <w:jc w:val="both"/>
      </w:pPr>
      <w:r>
        <w:t xml:space="preserve">    1.2   Demografické údaje</w:t>
      </w:r>
      <w:r>
        <w:tab/>
        <w:t>3</w:t>
      </w:r>
    </w:p>
    <w:p w:rsidR="00C65392" w:rsidRDefault="00C65392" w:rsidP="00A50954">
      <w:pPr>
        <w:tabs>
          <w:tab w:val="right" w:pos="8820"/>
        </w:tabs>
        <w:jc w:val="both"/>
      </w:pPr>
      <w:r>
        <w:t xml:space="preserve">    1.</w:t>
      </w:r>
      <w:r w:rsidR="00262246">
        <w:t>3</w:t>
      </w:r>
      <w:r>
        <w:t xml:space="preserve">   Symboly obce</w:t>
      </w:r>
      <w:r>
        <w:tab/>
        <w:t>3</w:t>
      </w:r>
    </w:p>
    <w:p w:rsidR="00C65392" w:rsidRDefault="00C65392" w:rsidP="00A50954">
      <w:pPr>
        <w:tabs>
          <w:tab w:val="right" w:pos="8820"/>
        </w:tabs>
        <w:jc w:val="both"/>
      </w:pPr>
      <w:r>
        <w:t xml:space="preserve">    </w:t>
      </w:r>
      <w:r w:rsidR="00262246">
        <w:t>1.4</w:t>
      </w:r>
      <w:r>
        <w:t xml:space="preserve">   História obce</w:t>
      </w:r>
      <w:r>
        <w:tab/>
        <w:t>4</w:t>
      </w:r>
    </w:p>
    <w:p w:rsidR="00C65392" w:rsidRDefault="00C65392" w:rsidP="00A50954">
      <w:pPr>
        <w:tabs>
          <w:tab w:val="right" w:pos="8820"/>
        </w:tabs>
        <w:jc w:val="both"/>
      </w:pPr>
      <w:r>
        <w:t xml:space="preserve">    1.</w:t>
      </w:r>
      <w:r w:rsidR="00262246">
        <w:t>5</w:t>
      </w:r>
      <w:r>
        <w:t xml:space="preserve">   Výchova a vzdelávanie</w:t>
      </w:r>
      <w:r>
        <w:tab/>
        <w:t>4</w:t>
      </w:r>
    </w:p>
    <w:p w:rsidR="00C65392" w:rsidRDefault="00C65392" w:rsidP="00A50954">
      <w:pPr>
        <w:tabs>
          <w:tab w:val="right" w:pos="8820"/>
        </w:tabs>
        <w:jc w:val="both"/>
      </w:pPr>
      <w:r>
        <w:t xml:space="preserve">    1.</w:t>
      </w:r>
      <w:r w:rsidR="00262246">
        <w:t xml:space="preserve">6  </w:t>
      </w:r>
      <w:r>
        <w:t xml:space="preserve"> Zdravotníctvo</w:t>
      </w:r>
      <w:r>
        <w:tab/>
        <w:t>4</w:t>
      </w:r>
    </w:p>
    <w:p w:rsidR="00C65392" w:rsidRDefault="00C65392" w:rsidP="00A50954">
      <w:pPr>
        <w:tabs>
          <w:tab w:val="right" w:pos="8820"/>
        </w:tabs>
        <w:jc w:val="both"/>
      </w:pPr>
      <w:r>
        <w:t xml:space="preserve">    1.</w:t>
      </w:r>
      <w:r w:rsidR="00262246">
        <w:t xml:space="preserve">7  </w:t>
      </w:r>
      <w:r>
        <w:t xml:space="preserve"> Sociálne zabezpečenie</w:t>
      </w:r>
      <w:r>
        <w:tab/>
        <w:t>4</w:t>
      </w:r>
    </w:p>
    <w:p w:rsidR="00C65392" w:rsidRDefault="00C65392" w:rsidP="00A50954">
      <w:pPr>
        <w:tabs>
          <w:tab w:val="right" w:pos="8820"/>
        </w:tabs>
        <w:jc w:val="both"/>
      </w:pPr>
      <w:r>
        <w:t xml:space="preserve">    1.</w:t>
      </w:r>
      <w:r w:rsidR="00262246">
        <w:t xml:space="preserve">8  </w:t>
      </w:r>
      <w:r>
        <w:t xml:space="preserve"> Kultúra</w:t>
      </w:r>
      <w:r w:rsidR="00262246">
        <w:t xml:space="preserve"> a šport</w:t>
      </w:r>
      <w:r>
        <w:tab/>
        <w:t>4</w:t>
      </w:r>
    </w:p>
    <w:p w:rsidR="00C65392" w:rsidRDefault="00C65392" w:rsidP="00A50954">
      <w:pPr>
        <w:tabs>
          <w:tab w:val="right" w:pos="8820"/>
        </w:tabs>
        <w:jc w:val="both"/>
      </w:pPr>
      <w:r>
        <w:t xml:space="preserve">    1.</w:t>
      </w:r>
      <w:r w:rsidR="00A50954">
        <w:t xml:space="preserve">9  </w:t>
      </w:r>
      <w:r>
        <w:t xml:space="preserve"> </w:t>
      </w:r>
      <w:r w:rsidR="00A50954">
        <w:t>Služby</w:t>
      </w:r>
      <w:r>
        <w:tab/>
        <w:t>5</w:t>
      </w:r>
    </w:p>
    <w:p w:rsidR="00C65392" w:rsidRDefault="00C65392" w:rsidP="00A50954">
      <w:pPr>
        <w:tabs>
          <w:tab w:val="right" w:pos="8820"/>
        </w:tabs>
        <w:jc w:val="both"/>
      </w:pPr>
      <w:r>
        <w:t xml:space="preserve">    1.1</w:t>
      </w:r>
      <w:r w:rsidR="00A50954">
        <w:t>0</w:t>
      </w:r>
      <w:r>
        <w:t xml:space="preserve"> Organizačná štruktúra obce</w:t>
      </w:r>
      <w:r>
        <w:tab/>
        <w:t>5</w:t>
      </w:r>
    </w:p>
    <w:p w:rsidR="00C65392" w:rsidRDefault="00C65392" w:rsidP="00A50954">
      <w:pPr>
        <w:tabs>
          <w:tab w:val="right" w:pos="8820"/>
        </w:tabs>
        <w:jc w:val="both"/>
      </w:pPr>
      <w:r>
        <w:t>2. Rozpočet obce na rok 2013 a jeho plnenie</w:t>
      </w:r>
      <w:r>
        <w:tab/>
      </w:r>
      <w:r w:rsidR="00A50954">
        <w:t>6</w:t>
      </w:r>
    </w:p>
    <w:p w:rsidR="00C65392" w:rsidRDefault="00C65392" w:rsidP="00A50954">
      <w:pPr>
        <w:tabs>
          <w:tab w:val="right" w:pos="8820"/>
        </w:tabs>
        <w:jc w:val="both"/>
      </w:pPr>
      <w:r>
        <w:t xml:space="preserve">    2.1   Plnenie príjmov za rok 2013</w:t>
      </w:r>
      <w:r>
        <w:tab/>
      </w:r>
      <w:r w:rsidR="00A50954">
        <w:t>7</w:t>
      </w:r>
    </w:p>
    <w:p w:rsidR="00C65392" w:rsidRDefault="00C65392" w:rsidP="00A50954">
      <w:pPr>
        <w:tabs>
          <w:tab w:val="right" w:pos="8820"/>
        </w:tabs>
        <w:jc w:val="both"/>
      </w:pPr>
      <w:r>
        <w:t xml:space="preserve">    2.2   Čerpanie výdavkov za rok 2013</w:t>
      </w:r>
      <w:r>
        <w:tab/>
        <w:t>8</w:t>
      </w:r>
    </w:p>
    <w:p w:rsidR="00C65392" w:rsidRDefault="00C65392" w:rsidP="00A50954">
      <w:pPr>
        <w:tabs>
          <w:tab w:val="right" w:pos="8820"/>
        </w:tabs>
        <w:jc w:val="both"/>
      </w:pPr>
      <w:r>
        <w:t xml:space="preserve">    2.3   Pl</w:t>
      </w:r>
      <w:r w:rsidR="00A50954">
        <w:t>án rozpočtu na roky 2014 – 2016                                                                             9</w:t>
      </w:r>
    </w:p>
    <w:p w:rsidR="00C65392" w:rsidRDefault="00C65392" w:rsidP="00A50954">
      <w:pPr>
        <w:tabs>
          <w:tab w:val="right" w:pos="8820"/>
        </w:tabs>
        <w:jc w:val="both"/>
      </w:pPr>
      <w:r>
        <w:t>3. Hospodárenie obce a rozdelenie výsledku hospodárenia za rok 2013</w:t>
      </w:r>
      <w:r>
        <w:tab/>
        <w:t>1</w:t>
      </w:r>
      <w:r w:rsidR="00A50954">
        <w:t>0</w:t>
      </w:r>
    </w:p>
    <w:p w:rsidR="00C65392" w:rsidRDefault="00C65392" w:rsidP="00A50954">
      <w:pPr>
        <w:tabs>
          <w:tab w:val="right" w:pos="8820"/>
        </w:tabs>
        <w:jc w:val="both"/>
      </w:pPr>
      <w:r>
        <w:t>4. Bilancia aktív a pasív v eurách</w:t>
      </w:r>
      <w:r>
        <w:tab/>
        <w:t>1</w:t>
      </w:r>
      <w:r w:rsidR="00A50954">
        <w:t>1</w:t>
      </w:r>
    </w:p>
    <w:p w:rsidR="00A50954" w:rsidRDefault="00A50954" w:rsidP="00A50954">
      <w:pPr>
        <w:tabs>
          <w:tab w:val="right" w:pos="8820"/>
        </w:tabs>
        <w:jc w:val="both"/>
      </w:pPr>
      <w:r>
        <w:t xml:space="preserve">    a.) za materskú účtovnú jednotku                                                                                      11</w:t>
      </w:r>
    </w:p>
    <w:p w:rsidR="00C65392" w:rsidRDefault="00C65392" w:rsidP="00A50954">
      <w:pPr>
        <w:tabs>
          <w:tab w:val="right" w:pos="8820"/>
        </w:tabs>
        <w:jc w:val="both"/>
      </w:pPr>
      <w:r>
        <w:t xml:space="preserve">    4.1   Aktíva</w:t>
      </w:r>
      <w:r>
        <w:tab/>
        <w:t>1</w:t>
      </w:r>
      <w:r w:rsidR="00A50954">
        <w:t>1</w:t>
      </w:r>
    </w:p>
    <w:p w:rsidR="00C65392" w:rsidRDefault="00C65392" w:rsidP="00A50954">
      <w:pPr>
        <w:tabs>
          <w:tab w:val="right" w:pos="8820"/>
        </w:tabs>
        <w:jc w:val="both"/>
      </w:pPr>
      <w:r>
        <w:t xml:space="preserve">    4.2   Pasíva</w:t>
      </w:r>
      <w:r>
        <w:tab/>
        <w:t>1</w:t>
      </w:r>
      <w:r w:rsidR="00A50954">
        <w:t>1</w:t>
      </w:r>
    </w:p>
    <w:p w:rsidR="00A50954" w:rsidRDefault="00A50954" w:rsidP="00A50954">
      <w:pPr>
        <w:tabs>
          <w:tab w:val="right" w:pos="8820"/>
        </w:tabs>
        <w:jc w:val="both"/>
      </w:pPr>
      <w:r>
        <w:t xml:space="preserve">    b.) za konsolidovaný celok                                                                                                12</w:t>
      </w:r>
    </w:p>
    <w:p w:rsidR="00A50954" w:rsidRDefault="00A50954" w:rsidP="00A50954">
      <w:pPr>
        <w:tabs>
          <w:tab w:val="right" w:pos="8820"/>
        </w:tabs>
        <w:jc w:val="both"/>
      </w:pPr>
      <w:r>
        <w:t xml:space="preserve">    4.1   Aktíva                                                                                                                        12</w:t>
      </w:r>
    </w:p>
    <w:p w:rsidR="00A50954" w:rsidRDefault="00A50954" w:rsidP="00A50954">
      <w:pPr>
        <w:tabs>
          <w:tab w:val="right" w:pos="8820"/>
        </w:tabs>
        <w:jc w:val="both"/>
      </w:pPr>
      <w:r>
        <w:t xml:space="preserve">    4.2   Pasíva                                                                                                                         12</w:t>
      </w:r>
    </w:p>
    <w:p w:rsidR="00C65392" w:rsidRDefault="00C65392" w:rsidP="00A50954">
      <w:pPr>
        <w:tabs>
          <w:tab w:val="right" w:pos="8820"/>
        </w:tabs>
        <w:jc w:val="both"/>
      </w:pPr>
      <w:r>
        <w:t>5. Vývoj pohľadávok a záväzkov v eurách</w:t>
      </w:r>
      <w:r>
        <w:tab/>
        <w:t>13</w:t>
      </w:r>
    </w:p>
    <w:p w:rsidR="00A50954" w:rsidRDefault="00A50954" w:rsidP="00A50954">
      <w:pPr>
        <w:tabs>
          <w:tab w:val="right" w:pos="8820"/>
        </w:tabs>
        <w:jc w:val="both"/>
      </w:pPr>
      <w:r>
        <w:t xml:space="preserve">    a.) za materskú účtovnú jednotku                                                                                      13</w:t>
      </w:r>
    </w:p>
    <w:p w:rsidR="00A50954" w:rsidRDefault="00C65392" w:rsidP="00A50954">
      <w:pPr>
        <w:tabs>
          <w:tab w:val="right" w:pos="8820"/>
        </w:tabs>
        <w:jc w:val="both"/>
      </w:pPr>
      <w:r>
        <w:t xml:space="preserve">    5.1   Pohľadávky</w:t>
      </w:r>
      <w:r>
        <w:tab/>
        <w:t>13</w:t>
      </w:r>
    </w:p>
    <w:p w:rsidR="00C65392" w:rsidRDefault="00C65392" w:rsidP="00A50954">
      <w:pPr>
        <w:tabs>
          <w:tab w:val="right" w:pos="8820"/>
        </w:tabs>
        <w:jc w:val="both"/>
      </w:pPr>
      <w:r>
        <w:t xml:space="preserve">    5.2   Záväzky</w:t>
      </w:r>
      <w:r>
        <w:tab/>
        <w:t>13</w:t>
      </w:r>
    </w:p>
    <w:p w:rsidR="00A50954" w:rsidRDefault="00A50954" w:rsidP="00A50954">
      <w:pPr>
        <w:tabs>
          <w:tab w:val="right" w:pos="8820"/>
        </w:tabs>
        <w:jc w:val="both"/>
      </w:pPr>
      <w:r>
        <w:t xml:space="preserve">    b.) za konsolidovaný celok                                                                                                13</w:t>
      </w:r>
    </w:p>
    <w:p w:rsidR="00C65392" w:rsidRDefault="00C65392" w:rsidP="00A50954">
      <w:pPr>
        <w:jc w:val="both"/>
      </w:pPr>
      <w:r>
        <w:t>6. Hospodársky výsledok</w:t>
      </w:r>
      <w:r>
        <w:tab/>
      </w:r>
      <w:r>
        <w:tab/>
      </w:r>
      <w:r>
        <w:tab/>
      </w:r>
      <w:r>
        <w:tab/>
      </w:r>
      <w:r>
        <w:tab/>
      </w:r>
      <w:r>
        <w:tab/>
      </w:r>
      <w:r>
        <w:tab/>
      </w:r>
      <w:r>
        <w:tab/>
      </w:r>
      <w:r>
        <w:tab/>
      </w:r>
      <w:r w:rsidR="00A50954">
        <w:t xml:space="preserve">  </w:t>
      </w:r>
      <w:r>
        <w:t>14</w:t>
      </w:r>
    </w:p>
    <w:p w:rsidR="00A50954" w:rsidRDefault="00A50954" w:rsidP="00A50954">
      <w:pPr>
        <w:jc w:val="both"/>
      </w:pPr>
      <w:r>
        <w:t xml:space="preserve">    a.) za materskú účtovnú jednotku                                                                                      14</w:t>
      </w:r>
    </w:p>
    <w:p w:rsidR="00A50954" w:rsidRDefault="00A50954" w:rsidP="00A50954">
      <w:pPr>
        <w:jc w:val="both"/>
      </w:pPr>
      <w:r>
        <w:t xml:space="preserve">    b.) za konsolidovaný celok                                                                                                15</w:t>
      </w:r>
    </w:p>
    <w:p w:rsidR="00C65392" w:rsidRDefault="00C65392" w:rsidP="00A50954">
      <w:pPr>
        <w:tabs>
          <w:tab w:val="right" w:pos="8820"/>
        </w:tabs>
        <w:jc w:val="both"/>
      </w:pPr>
      <w:r>
        <w:t>7. Ostatné dôležité informácie</w:t>
      </w:r>
      <w:r>
        <w:tab/>
        <w:t>1</w:t>
      </w:r>
      <w:r w:rsidR="00A50954">
        <w:t>6</w:t>
      </w:r>
    </w:p>
    <w:p w:rsidR="00C65392" w:rsidRDefault="00C65392" w:rsidP="00A50954">
      <w:pPr>
        <w:tabs>
          <w:tab w:val="right" w:pos="8820"/>
        </w:tabs>
        <w:jc w:val="both"/>
      </w:pPr>
      <w:r>
        <w:t xml:space="preserve">    7.1   Prijaté granty a transfery</w:t>
      </w:r>
      <w:r>
        <w:tab/>
        <w:t>1</w:t>
      </w:r>
      <w:r w:rsidR="00A50954">
        <w:t>6</w:t>
      </w:r>
    </w:p>
    <w:p w:rsidR="00C65392" w:rsidRDefault="00C65392" w:rsidP="00A50954">
      <w:pPr>
        <w:tabs>
          <w:tab w:val="right" w:pos="8820"/>
        </w:tabs>
        <w:jc w:val="both"/>
      </w:pPr>
      <w:r>
        <w:t xml:space="preserve">    7.2   Poskytnuté dotácie</w:t>
      </w:r>
      <w:r>
        <w:tab/>
        <w:t>1</w:t>
      </w:r>
      <w:r w:rsidR="00A50954">
        <w:t>6</w:t>
      </w:r>
    </w:p>
    <w:p w:rsidR="00C65392" w:rsidRDefault="00C65392" w:rsidP="00A50954">
      <w:pPr>
        <w:tabs>
          <w:tab w:val="right" w:pos="8820"/>
        </w:tabs>
        <w:jc w:val="both"/>
      </w:pPr>
      <w:r>
        <w:t xml:space="preserve">    7.3   Významné investičné akcie v roku 2013</w:t>
      </w:r>
      <w:r>
        <w:tab/>
        <w:t>1</w:t>
      </w:r>
      <w:r w:rsidR="00A50954">
        <w:t>7</w:t>
      </w:r>
    </w:p>
    <w:p w:rsidR="00C65392" w:rsidRDefault="00C65392" w:rsidP="00A50954">
      <w:pPr>
        <w:tabs>
          <w:tab w:val="right" w:pos="8820"/>
        </w:tabs>
        <w:jc w:val="both"/>
      </w:pPr>
      <w:r>
        <w:t xml:space="preserve">    7.4   Predpokladaný budúci vývoj činnosti</w:t>
      </w:r>
      <w:r>
        <w:tab/>
        <w:t>1</w:t>
      </w:r>
      <w:r w:rsidR="00A50954">
        <w:t>7</w:t>
      </w:r>
    </w:p>
    <w:p w:rsidR="00C65392" w:rsidRDefault="00C65392" w:rsidP="00A50954">
      <w:pPr>
        <w:tabs>
          <w:tab w:val="right" w:pos="8820"/>
        </w:tabs>
        <w:jc w:val="both"/>
      </w:pPr>
      <w:r>
        <w:t xml:space="preserve">    7.5   Udalosti osobitného významu po skončení účtovného obdobia</w:t>
      </w:r>
      <w:r>
        <w:tab/>
        <w:t>1</w:t>
      </w:r>
      <w:r w:rsidR="00A50954">
        <w:t>7</w:t>
      </w:r>
    </w:p>
    <w:p w:rsidR="00A50954" w:rsidRDefault="00A50954" w:rsidP="00C65392">
      <w:pPr>
        <w:spacing w:line="360" w:lineRule="auto"/>
        <w:jc w:val="both"/>
        <w:rPr>
          <w:b/>
          <w:sz w:val="28"/>
          <w:szCs w:val="28"/>
        </w:rPr>
      </w:pPr>
    </w:p>
    <w:p w:rsidR="00A50954" w:rsidRDefault="00A50954" w:rsidP="00C65392">
      <w:pPr>
        <w:spacing w:line="360" w:lineRule="auto"/>
        <w:jc w:val="both"/>
        <w:rPr>
          <w:b/>
          <w:sz w:val="28"/>
          <w:szCs w:val="28"/>
        </w:rPr>
      </w:pPr>
    </w:p>
    <w:p w:rsidR="00A50954" w:rsidRDefault="00A50954" w:rsidP="00C65392">
      <w:pPr>
        <w:spacing w:line="360" w:lineRule="auto"/>
        <w:jc w:val="both"/>
        <w:rPr>
          <w:b/>
          <w:sz w:val="28"/>
          <w:szCs w:val="28"/>
        </w:rPr>
      </w:pPr>
    </w:p>
    <w:p w:rsidR="00A50954" w:rsidRDefault="00A50954" w:rsidP="00C65392">
      <w:pPr>
        <w:spacing w:line="360" w:lineRule="auto"/>
        <w:jc w:val="both"/>
        <w:rPr>
          <w:b/>
          <w:sz w:val="28"/>
          <w:szCs w:val="28"/>
        </w:rPr>
      </w:pPr>
    </w:p>
    <w:p w:rsidR="00A50954" w:rsidRDefault="00A50954" w:rsidP="00C65392">
      <w:pPr>
        <w:spacing w:line="360" w:lineRule="auto"/>
        <w:jc w:val="both"/>
        <w:rPr>
          <w:b/>
          <w:sz w:val="28"/>
          <w:szCs w:val="28"/>
        </w:rPr>
      </w:pPr>
    </w:p>
    <w:p w:rsidR="00C65392" w:rsidRDefault="00C65392" w:rsidP="00C65392">
      <w:pPr>
        <w:spacing w:line="360" w:lineRule="auto"/>
        <w:jc w:val="both"/>
        <w:rPr>
          <w:sz w:val="28"/>
          <w:szCs w:val="28"/>
        </w:rPr>
      </w:pPr>
      <w:r>
        <w:rPr>
          <w:b/>
          <w:sz w:val="28"/>
          <w:szCs w:val="28"/>
        </w:rPr>
        <w:lastRenderedPageBreak/>
        <w:t xml:space="preserve">1. Základná charakteristika konsolidovaného celku  </w:t>
      </w:r>
    </w:p>
    <w:p w:rsidR="00C65392" w:rsidRDefault="00C65392" w:rsidP="00C65392">
      <w:pPr>
        <w:jc w:val="both"/>
      </w:pPr>
      <w:r>
        <w:t xml:space="preserve">     </w:t>
      </w:r>
    </w:p>
    <w:p w:rsidR="00C65392" w:rsidRDefault="00C65392" w:rsidP="00C65392">
      <w:pPr>
        <w:jc w:val="both"/>
      </w:pP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C65392" w:rsidRDefault="00C65392" w:rsidP="00C65392">
      <w:pPr>
        <w:jc w:val="both"/>
      </w:pPr>
    </w:p>
    <w:p w:rsidR="00C65392" w:rsidRDefault="00C65392" w:rsidP="00C65392">
      <w:pPr>
        <w:numPr>
          <w:ilvl w:val="1"/>
          <w:numId w:val="1"/>
        </w:numPr>
        <w:jc w:val="both"/>
        <w:rPr>
          <w:b/>
        </w:rPr>
      </w:pPr>
      <w:r>
        <w:rPr>
          <w:b/>
        </w:rPr>
        <w:t>Geografické údaje</w:t>
      </w:r>
    </w:p>
    <w:p w:rsidR="00C65392" w:rsidRDefault="00C65392" w:rsidP="00C65392">
      <w:pPr>
        <w:jc w:val="both"/>
        <w:rPr>
          <w:b/>
        </w:rPr>
      </w:pPr>
    </w:p>
    <w:p w:rsidR="00C65392" w:rsidRDefault="00C65392" w:rsidP="00C65392">
      <w:pPr>
        <w:jc w:val="both"/>
      </w:pPr>
      <w:r>
        <w:t>Geografická poloha obce : okres Humenné</w:t>
      </w:r>
    </w:p>
    <w:p w:rsidR="00C65392" w:rsidRDefault="00C65392" w:rsidP="00C65392">
      <w:pPr>
        <w:jc w:val="both"/>
      </w:pPr>
    </w:p>
    <w:p w:rsidR="00C65392" w:rsidRDefault="00C65392" w:rsidP="00C65392">
      <w:pPr>
        <w:jc w:val="both"/>
      </w:pPr>
      <w:r>
        <w:t>Susedné mestá a obce : Hudcovce, Lieskovec, Závadka</w:t>
      </w:r>
    </w:p>
    <w:p w:rsidR="00C65392" w:rsidRDefault="00C65392" w:rsidP="00C65392">
      <w:pPr>
        <w:jc w:val="both"/>
      </w:pPr>
    </w:p>
    <w:p w:rsidR="00C65392" w:rsidRDefault="00C65392" w:rsidP="00C65392">
      <w:pPr>
        <w:jc w:val="both"/>
      </w:pPr>
      <w:r>
        <w:t>Celková rozloha obce : 787 ha</w:t>
      </w:r>
    </w:p>
    <w:p w:rsidR="00C65392" w:rsidRDefault="00C65392" w:rsidP="00C65392">
      <w:pPr>
        <w:jc w:val="both"/>
      </w:pPr>
    </w:p>
    <w:p w:rsidR="00C65392" w:rsidRPr="00915579" w:rsidRDefault="00C65392" w:rsidP="00C65392">
      <w:pPr>
        <w:jc w:val="both"/>
      </w:pPr>
      <w:r>
        <w:t>Nadmorská výška : stred obce 157 m n.m.</w:t>
      </w:r>
    </w:p>
    <w:p w:rsidR="00C65392" w:rsidRPr="005D54F9" w:rsidRDefault="00C65392" w:rsidP="00C65392">
      <w:pPr>
        <w:jc w:val="both"/>
        <w:rPr>
          <w:b/>
        </w:rPr>
      </w:pPr>
    </w:p>
    <w:p w:rsidR="00C65392" w:rsidRPr="005D54F9" w:rsidRDefault="00C65392" w:rsidP="00C65392">
      <w:pPr>
        <w:jc w:val="both"/>
        <w:rPr>
          <w:b/>
        </w:rPr>
      </w:pPr>
    </w:p>
    <w:p w:rsidR="00C65392" w:rsidRDefault="00C65392" w:rsidP="00C65392">
      <w:pPr>
        <w:numPr>
          <w:ilvl w:val="1"/>
          <w:numId w:val="1"/>
        </w:numPr>
        <w:jc w:val="both"/>
        <w:rPr>
          <w:b/>
        </w:rPr>
      </w:pPr>
      <w:r w:rsidRPr="00915579">
        <w:rPr>
          <w:b/>
        </w:rPr>
        <w:t xml:space="preserve">Demografické údaje </w:t>
      </w:r>
    </w:p>
    <w:p w:rsidR="00C65392" w:rsidRDefault="00C65392" w:rsidP="00C65392">
      <w:pPr>
        <w:jc w:val="both"/>
        <w:rPr>
          <w:b/>
        </w:rPr>
      </w:pPr>
    </w:p>
    <w:p w:rsidR="00C65392" w:rsidRDefault="00C65392" w:rsidP="00C65392">
      <w:pPr>
        <w:jc w:val="both"/>
      </w:pPr>
      <w:r>
        <w:t>Počet obyvateľov  podľa posledného sčítania:  831</w:t>
      </w:r>
    </w:p>
    <w:p w:rsidR="00C65392" w:rsidRDefault="00C65392" w:rsidP="00C65392">
      <w:pPr>
        <w:jc w:val="both"/>
      </w:pPr>
    </w:p>
    <w:p w:rsidR="00C65392" w:rsidRDefault="00C65392" w:rsidP="00C65392">
      <w:pPr>
        <w:jc w:val="both"/>
      </w:pPr>
      <w:r>
        <w:t>Počet obyvateľov obce k 31.12.2013:                844</w:t>
      </w:r>
    </w:p>
    <w:p w:rsidR="00C65392" w:rsidRDefault="00C65392" w:rsidP="00C65392">
      <w:pPr>
        <w:jc w:val="both"/>
      </w:pPr>
    </w:p>
    <w:p w:rsidR="00797564" w:rsidRDefault="004878EF" w:rsidP="00C65392">
      <w:pPr>
        <w:jc w:val="both"/>
      </w:pPr>
      <w:r>
        <w:t>Vývoj počtu obyvateľov od roku 2002 – 2013</w:t>
      </w:r>
    </w:p>
    <w:tbl>
      <w:tblPr>
        <w:tblStyle w:val="Mriekatabuky"/>
        <w:tblW w:w="8756" w:type="dxa"/>
        <w:jc w:val="center"/>
        <w:tblLayout w:type="fixed"/>
        <w:tblLook w:val="04A0"/>
      </w:tblPr>
      <w:tblGrid>
        <w:gridCol w:w="934"/>
        <w:gridCol w:w="734"/>
        <w:gridCol w:w="708"/>
        <w:gridCol w:w="709"/>
        <w:gridCol w:w="709"/>
        <w:gridCol w:w="709"/>
        <w:gridCol w:w="708"/>
        <w:gridCol w:w="709"/>
        <w:gridCol w:w="709"/>
        <w:gridCol w:w="709"/>
        <w:gridCol w:w="709"/>
        <w:gridCol w:w="709"/>
      </w:tblGrid>
      <w:tr w:rsidR="004878EF" w:rsidTr="00797564">
        <w:trPr>
          <w:jc w:val="center"/>
        </w:trPr>
        <w:tc>
          <w:tcPr>
            <w:tcW w:w="8756" w:type="dxa"/>
            <w:gridSpan w:val="12"/>
          </w:tcPr>
          <w:p w:rsidR="004878EF" w:rsidRPr="004878EF" w:rsidRDefault="004878EF" w:rsidP="00797564">
            <w:pPr>
              <w:spacing w:line="360" w:lineRule="auto"/>
              <w:jc w:val="center"/>
              <w:rPr>
                <w:b/>
              </w:rPr>
            </w:pPr>
            <w:r>
              <w:rPr>
                <w:b/>
              </w:rPr>
              <w:t>Vývoj počtu obyvateľstva od roku 2003 - 2013</w:t>
            </w:r>
          </w:p>
        </w:tc>
      </w:tr>
      <w:tr w:rsidR="004878EF" w:rsidTr="00797564">
        <w:trPr>
          <w:jc w:val="center"/>
        </w:trPr>
        <w:tc>
          <w:tcPr>
            <w:tcW w:w="934" w:type="dxa"/>
            <w:vMerge w:val="restart"/>
          </w:tcPr>
          <w:p w:rsidR="004878EF" w:rsidRPr="004878EF" w:rsidRDefault="004878EF" w:rsidP="00797564">
            <w:pPr>
              <w:spacing w:line="360" w:lineRule="auto"/>
              <w:jc w:val="both"/>
              <w:rPr>
                <w:b/>
              </w:rPr>
            </w:pPr>
            <w:r>
              <w:rPr>
                <w:b/>
              </w:rPr>
              <w:t>ROK</w:t>
            </w:r>
          </w:p>
        </w:tc>
        <w:tc>
          <w:tcPr>
            <w:tcW w:w="734" w:type="dxa"/>
          </w:tcPr>
          <w:p w:rsidR="004878EF" w:rsidRDefault="004878EF" w:rsidP="00797564">
            <w:pPr>
              <w:spacing w:line="360" w:lineRule="auto"/>
              <w:jc w:val="center"/>
            </w:pPr>
            <w:r>
              <w:t>2003</w:t>
            </w:r>
          </w:p>
        </w:tc>
        <w:tc>
          <w:tcPr>
            <w:tcW w:w="708" w:type="dxa"/>
          </w:tcPr>
          <w:p w:rsidR="004878EF" w:rsidRDefault="004878EF" w:rsidP="00797564">
            <w:pPr>
              <w:spacing w:line="360" w:lineRule="auto"/>
              <w:jc w:val="center"/>
            </w:pPr>
            <w:r>
              <w:t>2004</w:t>
            </w:r>
          </w:p>
        </w:tc>
        <w:tc>
          <w:tcPr>
            <w:tcW w:w="709" w:type="dxa"/>
          </w:tcPr>
          <w:p w:rsidR="004878EF" w:rsidRDefault="004878EF" w:rsidP="00797564">
            <w:pPr>
              <w:spacing w:line="360" w:lineRule="auto"/>
              <w:jc w:val="center"/>
            </w:pPr>
            <w:r>
              <w:t>2005</w:t>
            </w:r>
          </w:p>
        </w:tc>
        <w:tc>
          <w:tcPr>
            <w:tcW w:w="709" w:type="dxa"/>
          </w:tcPr>
          <w:p w:rsidR="004878EF" w:rsidRDefault="004878EF" w:rsidP="00797564">
            <w:pPr>
              <w:spacing w:line="360" w:lineRule="auto"/>
              <w:jc w:val="center"/>
            </w:pPr>
            <w:r>
              <w:t>2006</w:t>
            </w:r>
          </w:p>
        </w:tc>
        <w:tc>
          <w:tcPr>
            <w:tcW w:w="709" w:type="dxa"/>
          </w:tcPr>
          <w:p w:rsidR="004878EF" w:rsidRDefault="004878EF" w:rsidP="00797564">
            <w:pPr>
              <w:spacing w:line="360" w:lineRule="auto"/>
              <w:jc w:val="center"/>
            </w:pPr>
            <w:r>
              <w:t>2007</w:t>
            </w:r>
          </w:p>
        </w:tc>
        <w:tc>
          <w:tcPr>
            <w:tcW w:w="708" w:type="dxa"/>
          </w:tcPr>
          <w:p w:rsidR="004878EF" w:rsidRDefault="004878EF" w:rsidP="00797564">
            <w:pPr>
              <w:spacing w:line="360" w:lineRule="auto"/>
              <w:jc w:val="center"/>
            </w:pPr>
            <w:r>
              <w:t>2008</w:t>
            </w:r>
          </w:p>
        </w:tc>
        <w:tc>
          <w:tcPr>
            <w:tcW w:w="709" w:type="dxa"/>
          </w:tcPr>
          <w:p w:rsidR="004878EF" w:rsidRDefault="004878EF" w:rsidP="00797564">
            <w:pPr>
              <w:spacing w:line="360" w:lineRule="auto"/>
              <w:jc w:val="center"/>
            </w:pPr>
            <w:r>
              <w:t>2009</w:t>
            </w:r>
          </w:p>
        </w:tc>
        <w:tc>
          <w:tcPr>
            <w:tcW w:w="709" w:type="dxa"/>
          </w:tcPr>
          <w:p w:rsidR="004878EF" w:rsidRDefault="004878EF" w:rsidP="00797564">
            <w:pPr>
              <w:spacing w:line="360" w:lineRule="auto"/>
              <w:jc w:val="center"/>
            </w:pPr>
            <w:r>
              <w:t>2010</w:t>
            </w:r>
          </w:p>
        </w:tc>
        <w:tc>
          <w:tcPr>
            <w:tcW w:w="709" w:type="dxa"/>
          </w:tcPr>
          <w:p w:rsidR="004878EF" w:rsidRDefault="004878EF" w:rsidP="00797564">
            <w:pPr>
              <w:spacing w:line="360" w:lineRule="auto"/>
              <w:jc w:val="center"/>
            </w:pPr>
            <w:r>
              <w:t>2011</w:t>
            </w:r>
          </w:p>
        </w:tc>
        <w:tc>
          <w:tcPr>
            <w:tcW w:w="709" w:type="dxa"/>
          </w:tcPr>
          <w:p w:rsidR="004878EF" w:rsidRDefault="004878EF" w:rsidP="00797564">
            <w:pPr>
              <w:spacing w:line="360" w:lineRule="auto"/>
              <w:jc w:val="center"/>
            </w:pPr>
            <w:r>
              <w:t>2012</w:t>
            </w:r>
          </w:p>
        </w:tc>
        <w:tc>
          <w:tcPr>
            <w:tcW w:w="709" w:type="dxa"/>
          </w:tcPr>
          <w:p w:rsidR="004878EF" w:rsidRDefault="004878EF" w:rsidP="00797564">
            <w:pPr>
              <w:spacing w:line="360" w:lineRule="auto"/>
              <w:jc w:val="center"/>
            </w:pPr>
            <w:r>
              <w:t>2013</w:t>
            </w:r>
          </w:p>
        </w:tc>
      </w:tr>
      <w:tr w:rsidR="004878EF" w:rsidTr="00797564">
        <w:trPr>
          <w:jc w:val="center"/>
        </w:trPr>
        <w:tc>
          <w:tcPr>
            <w:tcW w:w="934" w:type="dxa"/>
            <w:vMerge/>
          </w:tcPr>
          <w:p w:rsidR="004878EF" w:rsidRDefault="004878EF" w:rsidP="00797564">
            <w:pPr>
              <w:spacing w:line="360" w:lineRule="auto"/>
              <w:jc w:val="both"/>
            </w:pPr>
          </w:p>
        </w:tc>
        <w:tc>
          <w:tcPr>
            <w:tcW w:w="734" w:type="dxa"/>
          </w:tcPr>
          <w:p w:rsidR="004878EF" w:rsidRDefault="004878EF" w:rsidP="00797564">
            <w:pPr>
              <w:spacing w:line="360" w:lineRule="auto"/>
              <w:jc w:val="center"/>
            </w:pPr>
            <w:r>
              <w:t>626</w:t>
            </w:r>
          </w:p>
        </w:tc>
        <w:tc>
          <w:tcPr>
            <w:tcW w:w="708" w:type="dxa"/>
          </w:tcPr>
          <w:p w:rsidR="004878EF" w:rsidRDefault="00797564" w:rsidP="00797564">
            <w:pPr>
              <w:spacing w:line="360" w:lineRule="auto"/>
              <w:jc w:val="center"/>
            </w:pPr>
            <w:r>
              <w:t>666</w:t>
            </w:r>
          </w:p>
        </w:tc>
        <w:tc>
          <w:tcPr>
            <w:tcW w:w="709" w:type="dxa"/>
          </w:tcPr>
          <w:p w:rsidR="004878EF" w:rsidRDefault="00797564" w:rsidP="00797564">
            <w:pPr>
              <w:spacing w:line="360" w:lineRule="auto"/>
              <w:jc w:val="center"/>
            </w:pPr>
            <w:r>
              <w:t>683</w:t>
            </w:r>
          </w:p>
        </w:tc>
        <w:tc>
          <w:tcPr>
            <w:tcW w:w="709" w:type="dxa"/>
          </w:tcPr>
          <w:p w:rsidR="004878EF" w:rsidRDefault="00797564" w:rsidP="00797564">
            <w:pPr>
              <w:spacing w:line="360" w:lineRule="auto"/>
              <w:jc w:val="center"/>
            </w:pPr>
            <w:r>
              <w:t>708</w:t>
            </w:r>
          </w:p>
        </w:tc>
        <w:tc>
          <w:tcPr>
            <w:tcW w:w="709" w:type="dxa"/>
          </w:tcPr>
          <w:p w:rsidR="004878EF" w:rsidRDefault="00797564" w:rsidP="00797564">
            <w:pPr>
              <w:spacing w:line="360" w:lineRule="auto"/>
              <w:jc w:val="center"/>
            </w:pPr>
            <w:r>
              <w:t>739</w:t>
            </w:r>
          </w:p>
        </w:tc>
        <w:tc>
          <w:tcPr>
            <w:tcW w:w="708" w:type="dxa"/>
          </w:tcPr>
          <w:p w:rsidR="004878EF" w:rsidRDefault="00797564" w:rsidP="00797564">
            <w:pPr>
              <w:spacing w:line="360" w:lineRule="auto"/>
              <w:jc w:val="center"/>
            </w:pPr>
            <w:r>
              <w:t>755</w:t>
            </w:r>
          </w:p>
        </w:tc>
        <w:tc>
          <w:tcPr>
            <w:tcW w:w="709" w:type="dxa"/>
          </w:tcPr>
          <w:p w:rsidR="004878EF" w:rsidRDefault="00797564" w:rsidP="00797564">
            <w:pPr>
              <w:spacing w:line="360" w:lineRule="auto"/>
              <w:jc w:val="center"/>
            </w:pPr>
            <w:r>
              <w:t>775</w:t>
            </w:r>
          </w:p>
        </w:tc>
        <w:tc>
          <w:tcPr>
            <w:tcW w:w="709" w:type="dxa"/>
          </w:tcPr>
          <w:p w:rsidR="004878EF" w:rsidRDefault="00797564" w:rsidP="00797564">
            <w:pPr>
              <w:spacing w:line="360" w:lineRule="auto"/>
              <w:jc w:val="center"/>
            </w:pPr>
            <w:r>
              <w:t>802</w:t>
            </w:r>
          </w:p>
        </w:tc>
        <w:tc>
          <w:tcPr>
            <w:tcW w:w="709" w:type="dxa"/>
          </w:tcPr>
          <w:p w:rsidR="004878EF" w:rsidRDefault="00797564" w:rsidP="00797564">
            <w:pPr>
              <w:spacing w:line="360" w:lineRule="auto"/>
              <w:jc w:val="center"/>
            </w:pPr>
            <w:r>
              <w:t>826</w:t>
            </w:r>
          </w:p>
        </w:tc>
        <w:tc>
          <w:tcPr>
            <w:tcW w:w="709" w:type="dxa"/>
          </w:tcPr>
          <w:p w:rsidR="004878EF" w:rsidRDefault="00797564" w:rsidP="00797564">
            <w:pPr>
              <w:spacing w:line="360" w:lineRule="auto"/>
              <w:jc w:val="center"/>
            </w:pPr>
            <w:r>
              <w:t>838</w:t>
            </w:r>
          </w:p>
        </w:tc>
        <w:tc>
          <w:tcPr>
            <w:tcW w:w="709" w:type="dxa"/>
          </w:tcPr>
          <w:p w:rsidR="004878EF" w:rsidRDefault="00797564" w:rsidP="00797564">
            <w:pPr>
              <w:spacing w:line="360" w:lineRule="auto"/>
              <w:jc w:val="center"/>
            </w:pPr>
            <w:r>
              <w:t>844</w:t>
            </w:r>
          </w:p>
        </w:tc>
      </w:tr>
    </w:tbl>
    <w:p w:rsidR="004878EF" w:rsidRDefault="004878EF" w:rsidP="00C65392">
      <w:pPr>
        <w:jc w:val="both"/>
      </w:pPr>
    </w:p>
    <w:p w:rsidR="00C65392" w:rsidRDefault="00C65392" w:rsidP="00C65392">
      <w:pPr>
        <w:numPr>
          <w:ilvl w:val="1"/>
          <w:numId w:val="1"/>
        </w:numPr>
        <w:jc w:val="both"/>
        <w:rPr>
          <w:b/>
        </w:rPr>
      </w:pPr>
      <w:r>
        <w:rPr>
          <w:b/>
        </w:rPr>
        <w:t>Symboly obce</w:t>
      </w:r>
    </w:p>
    <w:p w:rsidR="00C65392" w:rsidRDefault="00C65392" w:rsidP="00C65392">
      <w:pPr>
        <w:jc w:val="both"/>
        <w:rPr>
          <w:b/>
        </w:rPr>
      </w:pPr>
    </w:p>
    <w:p w:rsidR="00C65392" w:rsidRDefault="00C65392" w:rsidP="00C65392">
      <w:pPr>
        <w:pStyle w:val="Zkladntext22"/>
        <w:spacing w:line="360" w:lineRule="auto"/>
      </w:pPr>
      <w:r>
        <w:tab/>
      </w:r>
      <w:r>
        <w:tab/>
      </w:r>
    </w:p>
    <w:p w:rsidR="00C65392" w:rsidRDefault="00C65392" w:rsidP="00C65392">
      <w:pPr>
        <w:pStyle w:val="Zkladntext22"/>
        <w:spacing w:line="360" w:lineRule="auto"/>
      </w:pPr>
      <w:r>
        <w:object w:dxaOrig="3856" w:dyaOrig="45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0.25pt;height:170.25pt" o:ole="">
            <v:imagedata r:id="rId7" o:title=""/>
          </v:shape>
          <o:OLEObject Type="Embed" ProgID="MSPhotoEd.3" ShapeID="_x0000_i1025" DrawAspect="Content" ObjectID="_1478338051" r:id="rId8"/>
        </w:object>
      </w:r>
      <w:r>
        <w:t xml:space="preserve">                                                  </w:t>
      </w:r>
      <w:r>
        <w:rPr>
          <w:noProof/>
          <w:lang w:eastAsia="sk-SK"/>
        </w:rPr>
        <w:drawing>
          <wp:inline distT="0" distB="0" distL="0" distR="0">
            <wp:extent cx="2028825" cy="1447800"/>
            <wp:effectExtent l="19050" t="0" r="9525" b="0"/>
            <wp:docPr id="2" name="Obrázok 2" descr="Obráz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brázok"/>
                    <pic:cNvPicPr>
                      <a:picLocks noChangeAspect="1" noChangeArrowheads="1"/>
                    </pic:cNvPicPr>
                  </pic:nvPicPr>
                  <pic:blipFill>
                    <a:blip r:embed="rId9"/>
                    <a:srcRect/>
                    <a:stretch>
                      <a:fillRect/>
                    </a:stretch>
                  </pic:blipFill>
                  <pic:spPr bwMode="auto">
                    <a:xfrm>
                      <a:off x="0" y="0"/>
                      <a:ext cx="2028825" cy="1447800"/>
                    </a:xfrm>
                    <a:prstGeom prst="rect">
                      <a:avLst/>
                    </a:prstGeom>
                    <a:noFill/>
                    <a:ln w="9525">
                      <a:noFill/>
                      <a:miter lim="800000"/>
                      <a:headEnd/>
                      <a:tailEnd/>
                    </a:ln>
                  </pic:spPr>
                </pic:pic>
              </a:graphicData>
            </a:graphic>
          </wp:inline>
        </w:drawing>
      </w:r>
      <w:r>
        <w:t xml:space="preserve">  </w:t>
      </w:r>
    </w:p>
    <w:p w:rsidR="00C65392" w:rsidRDefault="00C65392" w:rsidP="00C65392">
      <w:pPr>
        <w:pStyle w:val="Zkladntext22"/>
        <w:spacing w:line="360" w:lineRule="auto"/>
        <w:rPr>
          <w:color w:val="000000"/>
          <w:sz w:val="16"/>
          <w:szCs w:val="16"/>
        </w:rPr>
      </w:pPr>
    </w:p>
    <w:p w:rsidR="00C65392" w:rsidRPr="00797564" w:rsidRDefault="00C65392" w:rsidP="00797564">
      <w:pPr>
        <w:pStyle w:val="Zkladntext22"/>
        <w:spacing w:line="360" w:lineRule="auto"/>
        <w:rPr>
          <w:color w:val="000000"/>
          <w:sz w:val="16"/>
          <w:szCs w:val="16"/>
        </w:rPr>
      </w:pPr>
      <w:r>
        <w:tab/>
        <w:t xml:space="preserve"> obecný erb                                                                                obecná zástava</w:t>
      </w:r>
    </w:p>
    <w:p w:rsidR="00C65392" w:rsidRDefault="00C65392" w:rsidP="00C65392">
      <w:pPr>
        <w:numPr>
          <w:ilvl w:val="1"/>
          <w:numId w:val="1"/>
        </w:numPr>
        <w:jc w:val="both"/>
        <w:rPr>
          <w:b/>
        </w:rPr>
      </w:pPr>
      <w:r>
        <w:rPr>
          <w:b/>
        </w:rPr>
        <w:lastRenderedPageBreak/>
        <w:t xml:space="preserve">História obce </w:t>
      </w:r>
    </w:p>
    <w:p w:rsidR="00372E63" w:rsidRDefault="00372E63" w:rsidP="00C65392">
      <w:pPr>
        <w:pStyle w:val="Normlnywebov"/>
        <w:spacing w:before="0"/>
        <w:jc w:val="both"/>
        <w:rPr>
          <w:b/>
        </w:rPr>
      </w:pPr>
    </w:p>
    <w:p w:rsidR="00C65392" w:rsidRDefault="00C65392" w:rsidP="00C65392">
      <w:pPr>
        <w:pStyle w:val="Normlnywebov"/>
        <w:spacing w:before="0"/>
        <w:jc w:val="both"/>
        <w:rPr>
          <w:b/>
        </w:rPr>
      </w:pPr>
      <w:r>
        <w:rPr>
          <w:b/>
        </w:rPr>
        <w:t>Prvá písomná zmienka je z roku 1479, kedy sa obec menovala Thopoloka a patrila panstvu Drugethovcov z Humenné.</w:t>
      </w:r>
    </w:p>
    <w:p w:rsidR="00C65392" w:rsidRDefault="00C65392" w:rsidP="00C65392">
      <w:pPr>
        <w:pStyle w:val="Normlnywebov"/>
        <w:spacing w:before="0"/>
        <w:jc w:val="both"/>
      </w:pPr>
      <w:r>
        <w:t xml:space="preserve">Jej názov prešiel mnohými úpravami. Z jazykového hľadiska je jej pomenovanie čisto slovenské a pravdepodobne sa odvodzuje od topoľového lesa. </w:t>
      </w:r>
    </w:p>
    <w:p w:rsidR="00C65392" w:rsidRDefault="00C65392" w:rsidP="00C65392">
      <w:pPr>
        <w:pStyle w:val="Normlnywebov"/>
        <w:spacing w:before="0"/>
        <w:jc w:val="both"/>
      </w:pPr>
      <w:r>
        <w:t>Najstarší písomný doklad o dedine Topoľovka je v listine z roku 1479 o riešení vlastníckych podielov Drugethovcov na časti ich dedičného brekovského panstva, ku ktorému patrila aj Topoľovka.</w:t>
      </w:r>
    </w:p>
    <w:p w:rsidR="00C65392" w:rsidRDefault="00C65392" w:rsidP="00C65392">
      <w:pPr>
        <w:pStyle w:val="Normlnywebov"/>
        <w:spacing w:before="0"/>
        <w:jc w:val="both"/>
      </w:pPr>
      <w:r>
        <w:t>V písomnostiach z 15.-17. storočia sa vyskytuje vo viacerých pravopisných a maďarizovaných podobách pôvodného slovenského názvu Topoľovka. Vzhľadom na zemepisnú polohy Topoľovky, jestvujúce správy o nej predpokladáme, že sídlo založili v 14. storočí pravdepodobne za účasti Šoltýska a poddaných podľa zákupného nemeckého práva.</w:t>
      </w:r>
    </w:p>
    <w:p w:rsidR="00C65392" w:rsidRDefault="00C65392" w:rsidP="00C65392">
      <w:pPr>
        <w:pStyle w:val="Normlnywebov"/>
        <w:spacing w:before="0"/>
        <w:jc w:val="both"/>
      </w:pPr>
      <w:r>
        <w:t xml:space="preserve">V Topoľovke postavili kostol pravdepodobne v 15. možno až v prvej polovici 16. storočia. To môže upresniť len archeologický výskum. Najstaršie písomné správy o jestvujúcom kostole sú z polovice 16. storočia, kedy v ňom ešte pôsobili katolícki farári. Od prelomu 16. a 17. storočia a ešte začiatkom 18. storočia tam vysluhovali bohoslužby evanjelickí kazatelia augsburského vyznania. Vtedajší kostol bol drevený. V 15. – 17. storočí Topoľovka dokázateľne patrila Drugethovcom. Šľachtici si v nej v polovici 17. storočia dali postaviť kúriu, ktorá po stavebných opravách trvá doteraz. Tamojšie sedliacke domácnosti boli v roku 1567 zdanené daňou kráľovi od šiestich port. V dedine žili aj štyri domácnosti želiarov a rodina slobodníka, ktorí daň neplatili. </w:t>
      </w:r>
    </w:p>
    <w:p w:rsidR="00C65392" w:rsidRDefault="00C65392" w:rsidP="00C65392">
      <w:pPr>
        <w:pStyle w:val="Normlnywebov"/>
        <w:spacing w:before="0"/>
        <w:jc w:val="both"/>
      </w:pPr>
      <w:r>
        <w:t>Na prelome 17.a 18. storočia bola Topoľovka stredne veľkou dedinou. V rokoch 1715 a 1720 v nej bývalo postupne desať a pätnásť poddanských domácnosti.</w:t>
      </w:r>
      <w:r>
        <w:br/>
        <w:t>V dedine bol aj mlyn. V susedstve alebo priľahlom okolí Topoľovky sa v stredoveku nachádzali osady či dediny Ivánvágása a Szaloka, ktoré však zanikli.</w:t>
      </w:r>
    </w:p>
    <w:p w:rsidR="00C65392" w:rsidRPr="00372E63" w:rsidRDefault="00C65392" w:rsidP="00372E63">
      <w:pPr>
        <w:pStyle w:val="Odsekzoznamu"/>
        <w:ind w:left="0"/>
      </w:pPr>
      <w:r>
        <w:t xml:space="preserve">  </w:t>
      </w:r>
    </w:p>
    <w:p w:rsidR="00C65392" w:rsidRPr="005D54F9" w:rsidRDefault="00C65392" w:rsidP="00C65392">
      <w:pPr>
        <w:jc w:val="both"/>
      </w:pPr>
    </w:p>
    <w:p w:rsidR="00C65392" w:rsidRPr="00AB26EF" w:rsidRDefault="00C65392" w:rsidP="00C65392">
      <w:pPr>
        <w:numPr>
          <w:ilvl w:val="1"/>
          <w:numId w:val="1"/>
        </w:numPr>
        <w:jc w:val="both"/>
      </w:pPr>
      <w:r>
        <w:rPr>
          <w:b/>
        </w:rPr>
        <w:t xml:space="preserve">Výchova a vzdelávanie </w:t>
      </w:r>
    </w:p>
    <w:p w:rsidR="00C65392" w:rsidRDefault="00C65392" w:rsidP="00C65392">
      <w:pPr>
        <w:ind w:left="435"/>
        <w:jc w:val="both"/>
      </w:pPr>
      <w:r>
        <w:t>V súčasnosti výchovu a vzdelávanie detí v obci poskytuje:</w:t>
      </w:r>
    </w:p>
    <w:p w:rsidR="00C65392" w:rsidRDefault="00C65392" w:rsidP="00C65392">
      <w:pPr>
        <w:numPr>
          <w:ilvl w:val="0"/>
          <w:numId w:val="2"/>
        </w:numPr>
        <w:jc w:val="both"/>
      </w:pPr>
      <w:r>
        <w:t xml:space="preserve">Základná škola </w:t>
      </w:r>
      <w:r w:rsidR="00372E63">
        <w:t>s materskou školou Topoľovka</w:t>
      </w:r>
      <w:r>
        <w:t>.</w:t>
      </w:r>
    </w:p>
    <w:p w:rsidR="007F3BC3" w:rsidRDefault="007F3BC3" w:rsidP="00C06848">
      <w:pPr>
        <w:ind w:left="435"/>
        <w:jc w:val="both"/>
      </w:pPr>
      <w:r>
        <w:t>Na základe analýzy doterajšieho vývoja očakávame, že rozvoj vzdelávania sa bude v budúcnosti orientovať na udržanie prevádzky školy a zvyšovaní úrovne základného školstva v oblasti vzdelávania.</w:t>
      </w:r>
    </w:p>
    <w:p w:rsidR="00C65392" w:rsidRDefault="00C65392" w:rsidP="00C65392">
      <w:pPr>
        <w:jc w:val="both"/>
      </w:pPr>
    </w:p>
    <w:p w:rsidR="00C65392" w:rsidRPr="0036623C" w:rsidRDefault="00C65392" w:rsidP="00C65392">
      <w:pPr>
        <w:numPr>
          <w:ilvl w:val="1"/>
          <w:numId w:val="1"/>
        </w:numPr>
        <w:jc w:val="both"/>
      </w:pPr>
      <w:r>
        <w:rPr>
          <w:b/>
        </w:rPr>
        <w:t xml:space="preserve"> Zdravotníctvo</w:t>
      </w:r>
    </w:p>
    <w:p w:rsidR="007F3BC3" w:rsidRDefault="00C65392" w:rsidP="00C65392">
      <w:pPr>
        <w:ind w:left="435"/>
        <w:jc w:val="both"/>
      </w:pPr>
      <w:r>
        <w:t xml:space="preserve"> </w:t>
      </w:r>
      <w:r w:rsidRPr="00092635">
        <w:t>Zdravotn</w:t>
      </w:r>
      <w:r w:rsidR="007F3BC3">
        <w:t>á</w:t>
      </w:r>
      <w:r w:rsidRPr="00092635">
        <w:t xml:space="preserve"> starostlivosť </w:t>
      </w:r>
      <w:r>
        <w:t>v</w:t>
      </w:r>
      <w:r w:rsidR="007F3BC3">
        <w:t> </w:t>
      </w:r>
      <w:r>
        <w:t>obci</w:t>
      </w:r>
      <w:r w:rsidR="007F3BC3">
        <w:t xml:space="preserve"> je poskytovaná prostredníctvom privátnych ambulancií so     </w:t>
      </w:r>
    </w:p>
    <w:p w:rsidR="00C65392" w:rsidRDefault="007F3BC3" w:rsidP="00C65392">
      <w:pPr>
        <w:ind w:left="435"/>
        <w:jc w:val="both"/>
      </w:pPr>
      <w:r>
        <w:t xml:space="preserve"> sídlom v Humennom (9 km). Praktický lekár ordinuje v obci raz mesačne. </w:t>
      </w:r>
    </w:p>
    <w:p w:rsidR="007F3BC3" w:rsidRDefault="007F3BC3" w:rsidP="00C65392">
      <w:pPr>
        <w:ind w:left="435"/>
        <w:jc w:val="both"/>
      </w:pPr>
      <w:r>
        <w:t xml:space="preserve"> Na základe voľného výberu lekárov, občania využívajú služby praktických lekárov  </w:t>
      </w:r>
    </w:p>
    <w:p w:rsidR="00C65392" w:rsidRPr="00C06848" w:rsidRDefault="007F3BC3" w:rsidP="00C06848">
      <w:pPr>
        <w:ind w:left="435"/>
        <w:jc w:val="both"/>
      </w:pPr>
      <w:r>
        <w:t xml:space="preserve"> a stomatologických ambulancií v okresnom meste Humenné.</w:t>
      </w:r>
      <w:r w:rsidR="00C65392">
        <w:rPr>
          <w:b/>
        </w:rPr>
        <w:t xml:space="preserve">  </w:t>
      </w:r>
    </w:p>
    <w:p w:rsidR="00C65392" w:rsidRDefault="00C65392" w:rsidP="00C65392">
      <w:pPr>
        <w:ind w:left="435"/>
        <w:jc w:val="both"/>
        <w:rPr>
          <w:b/>
        </w:rPr>
      </w:pPr>
    </w:p>
    <w:p w:rsidR="007F3BC3" w:rsidRDefault="00C65392" w:rsidP="00C65392">
      <w:pPr>
        <w:numPr>
          <w:ilvl w:val="1"/>
          <w:numId w:val="1"/>
        </w:numPr>
        <w:jc w:val="both"/>
      </w:pPr>
      <w:r>
        <w:rPr>
          <w:b/>
        </w:rPr>
        <w:t xml:space="preserve"> Sociálne zabezpečenie</w:t>
      </w:r>
      <w:r w:rsidR="007F3BC3">
        <w:t xml:space="preserve"> </w:t>
      </w:r>
    </w:p>
    <w:p w:rsidR="00A54FE1" w:rsidRDefault="00C65392" w:rsidP="00C65392">
      <w:pPr>
        <w:jc w:val="both"/>
      </w:pPr>
      <w:r>
        <w:t xml:space="preserve">     </w:t>
      </w:r>
      <w:r w:rsidR="007F3BC3">
        <w:t xml:space="preserve">  </w:t>
      </w:r>
      <w:r>
        <w:t xml:space="preserve"> Na základe analýzy doterajšieho vývoja </w:t>
      </w:r>
      <w:r w:rsidR="00A54FE1">
        <w:t xml:space="preserve">a aktuálneho demografického vývoja obec plánuje </w:t>
      </w:r>
    </w:p>
    <w:p w:rsidR="00C65392" w:rsidRDefault="00A54FE1" w:rsidP="00C65392">
      <w:pPr>
        <w:jc w:val="both"/>
      </w:pPr>
      <w:r>
        <w:t xml:space="preserve">        zriadiť denný stacionár pre seniorov v nebytových priestorov v budove Domu kultúry. </w:t>
      </w:r>
    </w:p>
    <w:p w:rsidR="00C65392" w:rsidRDefault="00C65392" w:rsidP="00C65392">
      <w:pPr>
        <w:jc w:val="both"/>
      </w:pPr>
    </w:p>
    <w:p w:rsidR="00C65392" w:rsidRDefault="00C65392" w:rsidP="00C65392">
      <w:pPr>
        <w:numPr>
          <w:ilvl w:val="1"/>
          <w:numId w:val="1"/>
        </w:numPr>
        <w:jc w:val="both"/>
        <w:rPr>
          <w:b/>
        </w:rPr>
      </w:pPr>
      <w:r>
        <w:rPr>
          <w:b/>
        </w:rPr>
        <w:t xml:space="preserve"> Kultúra</w:t>
      </w:r>
      <w:r w:rsidR="00697EEC">
        <w:rPr>
          <w:b/>
        </w:rPr>
        <w:t xml:space="preserve"> a šport</w:t>
      </w:r>
    </w:p>
    <w:p w:rsidR="00A54FE1" w:rsidRDefault="00C65392" w:rsidP="00C65392">
      <w:pPr>
        <w:ind w:left="435"/>
        <w:jc w:val="both"/>
      </w:pPr>
      <w:r>
        <w:t xml:space="preserve"> </w:t>
      </w:r>
      <w:r w:rsidRPr="00844715">
        <w:t>Sp</w:t>
      </w:r>
      <w:r>
        <w:t>o</w:t>
      </w:r>
      <w:r w:rsidRPr="00844715">
        <w:t xml:space="preserve">ločenský </w:t>
      </w:r>
      <w:r>
        <w:t xml:space="preserve">a kultúrny </w:t>
      </w:r>
      <w:r w:rsidRPr="00844715">
        <w:t>život v obci zabezpečuje</w:t>
      </w:r>
      <w:r w:rsidR="00A54FE1">
        <w:t xml:space="preserve"> organizovaním kultúrno-spoločenských </w:t>
      </w:r>
    </w:p>
    <w:p w:rsidR="00697EEC" w:rsidRDefault="00A54FE1" w:rsidP="00C65392">
      <w:pPr>
        <w:ind w:left="435"/>
        <w:jc w:val="both"/>
      </w:pPr>
      <w:r>
        <w:t xml:space="preserve"> </w:t>
      </w:r>
      <w:r w:rsidR="00697EEC">
        <w:t>a</w:t>
      </w:r>
      <w:r>
        <w:t>ktivít</w:t>
      </w:r>
      <w:r w:rsidR="00697EEC">
        <w:t xml:space="preserve"> prostredníctvom miestneho kultúrneho strediska. </w:t>
      </w:r>
      <w:r>
        <w:t xml:space="preserve">Obec prevádzkuje obecnú </w:t>
      </w:r>
    </w:p>
    <w:p w:rsidR="00697EEC" w:rsidRDefault="00697EEC" w:rsidP="00C65392">
      <w:pPr>
        <w:ind w:left="435"/>
        <w:jc w:val="both"/>
      </w:pPr>
      <w:r>
        <w:t xml:space="preserve"> </w:t>
      </w:r>
      <w:r w:rsidR="00A54FE1">
        <w:t>knižnicu</w:t>
      </w:r>
      <w:r w:rsidR="00C06848">
        <w:t xml:space="preserve">, ktorá obsahuje </w:t>
      </w:r>
      <w:r w:rsidR="006A198F">
        <w:t>5887</w:t>
      </w:r>
      <w:r w:rsidR="00C06848">
        <w:t xml:space="preserve"> knižných jednotiek. </w:t>
      </w:r>
    </w:p>
    <w:p w:rsidR="00697EEC" w:rsidRDefault="00697EEC" w:rsidP="00C65392">
      <w:pPr>
        <w:ind w:left="435"/>
        <w:jc w:val="both"/>
      </w:pPr>
      <w:r>
        <w:t xml:space="preserve"> </w:t>
      </w:r>
      <w:r w:rsidR="00C06848">
        <w:t xml:space="preserve">Rýchly rozvoj informačných technológií </w:t>
      </w:r>
      <w:r>
        <w:t xml:space="preserve">spôsobuje, že ľudia nemajú už v takej miere </w:t>
      </w:r>
    </w:p>
    <w:p w:rsidR="00C06848" w:rsidRDefault="00697EEC" w:rsidP="00C65392">
      <w:pPr>
        <w:ind w:left="435"/>
        <w:jc w:val="both"/>
      </w:pPr>
      <w:r>
        <w:lastRenderedPageBreak/>
        <w:t xml:space="preserve"> záujem o čítanie. Z tohto dôvodu sa knižný fond neobnovuje.</w:t>
      </w:r>
    </w:p>
    <w:p w:rsidR="00697EEC" w:rsidRDefault="00C06848" w:rsidP="00C65392">
      <w:pPr>
        <w:ind w:left="435"/>
        <w:jc w:val="both"/>
      </w:pPr>
      <w:r>
        <w:t xml:space="preserve"> Seniori v spolupráci s obcou organizujú rôzne kultúrno-spoločenské podujatia (turisticko-</w:t>
      </w:r>
    </w:p>
    <w:p w:rsidR="00697EEC" w:rsidRDefault="00697EEC" w:rsidP="00C65392">
      <w:pPr>
        <w:ind w:left="435"/>
        <w:jc w:val="both"/>
      </w:pPr>
      <w:r>
        <w:t xml:space="preserve"> </w:t>
      </w:r>
      <w:r w:rsidR="00C06848">
        <w:t xml:space="preserve">poznávacie zájazdy, prednášky, MDŽ) </w:t>
      </w:r>
      <w:r>
        <w:t xml:space="preserve">Pre športové aktivity obec využíva telocvičňu </w:t>
      </w:r>
    </w:p>
    <w:p w:rsidR="00C65392" w:rsidRPr="00844715" w:rsidRDefault="00697EEC" w:rsidP="00C65392">
      <w:pPr>
        <w:ind w:left="435"/>
        <w:jc w:val="both"/>
      </w:pPr>
      <w:r>
        <w:t xml:space="preserve"> ZŠsMŠ Topoľovka. Obec aktívne spolupracuje s Gminou Bukowsko Poľsko. </w:t>
      </w:r>
    </w:p>
    <w:p w:rsidR="00C65392" w:rsidRDefault="00C65392" w:rsidP="00C65392">
      <w:pPr>
        <w:jc w:val="both"/>
      </w:pPr>
    </w:p>
    <w:p w:rsidR="00C65392" w:rsidRDefault="00C65392" w:rsidP="00C65392">
      <w:pPr>
        <w:jc w:val="both"/>
      </w:pPr>
      <w:r>
        <w:t xml:space="preserve">      Na základe analýzy doterajšieho vývoja možno očakávať, že kultúrny a spoločenský život sa bude orientovať na </w:t>
      </w:r>
      <w:r w:rsidR="00697EEC">
        <w:t>udržiavanie aktivít v oblasti kultúry a aktivít v oblasti športu.</w:t>
      </w:r>
    </w:p>
    <w:p w:rsidR="00C65392" w:rsidRDefault="00C65392" w:rsidP="00C65392">
      <w:pPr>
        <w:jc w:val="both"/>
      </w:pPr>
    </w:p>
    <w:p w:rsidR="00C65392" w:rsidRDefault="00C65392" w:rsidP="00C65392">
      <w:pPr>
        <w:numPr>
          <w:ilvl w:val="1"/>
          <w:numId w:val="1"/>
        </w:numPr>
        <w:jc w:val="both"/>
        <w:rPr>
          <w:b/>
        </w:rPr>
      </w:pPr>
      <w:r>
        <w:rPr>
          <w:b/>
        </w:rPr>
        <w:t xml:space="preserve"> </w:t>
      </w:r>
      <w:r w:rsidR="004878EF">
        <w:rPr>
          <w:b/>
        </w:rPr>
        <w:t>Služby</w:t>
      </w:r>
    </w:p>
    <w:p w:rsidR="00697EEC" w:rsidRPr="00697EEC" w:rsidRDefault="00697EEC" w:rsidP="00697EEC">
      <w:pPr>
        <w:ind w:left="435"/>
        <w:jc w:val="both"/>
      </w:pPr>
      <w:r>
        <w:t xml:space="preserve">Pre obyvateľov sú v obci k dispozícii služby v oblasti maloobchodu a pohostinskej činnosti. </w:t>
      </w:r>
    </w:p>
    <w:p w:rsidR="00C65392" w:rsidRDefault="00C65392" w:rsidP="00C65392">
      <w:pPr>
        <w:ind w:left="435"/>
        <w:jc w:val="both"/>
      </w:pPr>
      <w:r>
        <w:t>Najvýznamnejší poskytovatelia služieb v obci :</w:t>
      </w:r>
    </w:p>
    <w:p w:rsidR="00C65392" w:rsidRDefault="00403B99" w:rsidP="00C65392">
      <w:pPr>
        <w:numPr>
          <w:ilvl w:val="0"/>
          <w:numId w:val="2"/>
        </w:numPr>
        <w:jc w:val="both"/>
      </w:pPr>
      <w:r>
        <w:t xml:space="preserve">Predajňa Jednota </w:t>
      </w:r>
      <w:r w:rsidR="00697EEC">
        <w:t>COOP,</w:t>
      </w:r>
    </w:p>
    <w:p w:rsidR="00697EEC" w:rsidRDefault="00403B99" w:rsidP="00C65392">
      <w:pPr>
        <w:numPr>
          <w:ilvl w:val="0"/>
          <w:numId w:val="2"/>
        </w:numPr>
        <w:jc w:val="both"/>
      </w:pPr>
      <w:r>
        <w:t>Postap s.r.o. Ondavské Matiašovce,</w:t>
      </w:r>
    </w:p>
    <w:p w:rsidR="00403B99" w:rsidRDefault="004878EF" w:rsidP="00C65392">
      <w:pPr>
        <w:numPr>
          <w:ilvl w:val="0"/>
          <w:numId w:val="2"/>
        </w:numPr>
        <w:jc w:val="both"/>
      </w:pPr>
      <w:r>
        <w:t>2 pohostinstva v súkromnom vlastníctve,</w:t>
      </w:r>
    </w:p>
    <w:p w:rsidR="00403B99" w:rsidRDefault="004878EF" w:rsidP="00C65392">
      <w:pPr>
        <w:numPr>
          <w:ilvl w:val="0"/>
          <w:numId w:val="2"/>
        </w:numPr>
        <w:jc w:val="both"/>
      </w:pPr>
      <w:r>
        <w:t>Pneuservis Matúr Kram.</w:t>
      </w:r>
    </w:p>
    <w:p w:rsidR="00C65392" w:rsidRDefault="004878EF" w:rsidP="00C65392">
      <w:pPr>
        <w:numPr>
          <w:ilvl w:val="0"/>
          <w:numId w:val="2"/>
        </w:numPr>
        <w:jc w:val="both"/>
      </w:pPr>
      <w:r>
        <w:t>Pneuservis Ľuboš Lovecký,</w:t>
      </w:r>
    </w:p>
    <w:p w:rsidR="00C65392" w:rsidRDefault="004878EF" w:rsidP="00C65392">
      <w:pPr>
        <w:numPr>
          <w:ilvl w:val="0"/>
          <w:numId w:val="2"/>
        </w:numPr>
        <w:jc w:val="both"/>
      </w:pPr>
      <w:r>
        <w:t>Kaderníctvo Silvia Hodorová,</w:t>
      </w:r>
    </w:p>
    <w:p w:rsidR="004878EF" w:rsidRDefault="004878EF" w:rsidP="00C65392">
      <w:pPr>
        <w:numPr>
          <w:ilvl w:val="0"/>
          <w:numId w:val="2"/>
        </w:numPr>
        <w:jc w:val="both"/>
      </w:pPr>
      <w:r>
        <w:t>Slovenská pošta.</w:t>
      </w:r>
    </w:p>
    <w:p w:rsidR="00C65392" w:rsidRDefault="00C65392" w:rsidP="00C65392">
      <w:pPr>
        <w:ind w:left="435"/>
        <w:jc w:val="both"/>
      </w:pPr>
    </w:p>
    <w:p w:rsidR="00C65392" w:rsidRDefault="00C65392" w:rsidP="00C65392">
      <w:pPr>
        <w:jc w:val="both"/>
      </w:pPr>
      <w:r>
        <w:t xml:space="preserve">      Na základe analýzy doterajšieho vývoja možno očakávať, že hospodársky život v obci sa bude orientovať na </w:t>
      </w:r>
      <w:r w:rsidR="004878EF">
        <w:t xml:space="preserve">využitie domácich kapacít. </w:t>
      </w:r>
    </w:p>
    <w:p w:rsidR="00C65392" w:rsidRDefault="00C65392" w:rsidP="00C65392">
      <w:pPr>
        <w:jc w:val="both"/>
      </w:pPr>
    </w:p>
    <w:p w:rsidR="00C65392" w:rsidRDefault="00C65392" w:rsidP="00C65392">
      <w:pPr>
        <w:numPr>
          <w:ilvl w:val="1"/>
          <w:numId w:val="1"/>
        </w:numPr>
        <w:jc w:val="both"/>
        <w:rPr>
          <w:b/>
        </w:rPr>
      </w:pPr>
      <w:r>
        <w:rPr>
          <w:b/>
        </w:rPr>
        <w:t xml:space="preserve"> Organizačná štruktúra obce </w:t>
      </w:r>
    </w:p>
    <w:p w:rsidR="00C65392" w:rsidRDefault="00C65392" w:rsidP="00C65392">
      <w:pPr>
        <w:jc w:val="both"/>
        <w:rPr>
          <w:b/>
        </w:rPr>
      </w:pPr>
    </w:p>
    <w:p w:rsidR="00797564" w:rsidRDefault="00797564" w:rsidP="00797564">
      <w:pPr>
        <w:jc w:val="both"/>
      </w:pPr>
      <w:r w:rsidRPr="00BE4754">
        <w:t>Starosta obce:</w:t>
      </w:r>
      <w:r>
        <w:t xml:space="preserve"> Ing. Štefan Ladičkovský</w:t>
      </w:r>
    </w:p>
    <w:p w:rsidR="00797564" w:rsidRDefault="00797564" w:rsidP="00797564">
      <w:pPr>
        <w:jc w:val="both"/>
      </w:pPr>
    </w:p>
    <w:p w:rsidR="00797564" w:rsidRDefault="00797564" w:rsidP="00797564">
      <w:pPr>
        <w:jc w:val="both"/>
      </w:pPr>
      <w:r>
        <w:t>Zástupca starostu obce : Ing. Ján Duplák</w:t>
      </w:r>
    </w:p>
    <w:p w:rsidR="00797564" w:rsidRDefault="00797564" w:rsidP="00797564">
      <w:pPr>
        <w:jc w:val="both"/>
      </w:pPr>
    </w:p>
    <w:p w:rsidR="00797564" w:rsidRDefault="00797564" w:rsidP="00797564">
      <w:pPr>
        <w:jc w:val="both"/>
      </w:pPr>
      <w:r>
        <w:t>Hlavný kontrolór obce: Mária Jakubová</w:t>
      </w:r>
    </w:p>
    <w:p w:rsidR="00797564" w:rsidRDefault="00797564" w:rsidP="00797564">
      <w:pPr>
        <w:jc w:val="both"/>
      </w:pPr>
    </w:p>
    <w:p w:rsidR="00797564" w:rsidRDefault="00797564" w:rsidP="00797564">
      <w:pPr>
        <w:jc w:val="both"/>
      </w:pPr>
      <w:r>
        <w:t>Obecné zastupiteľstvo: Ing. Duplák, Ing. Šramová, Gábor, Sentál, Hivko, Jackovič, Majerčín</w:t>
      </w:r>
    </w:p>
    <w:p w:rsidR="00797564" w:rsidRDefault="00797564" w:rsidP="00797564">
      <w:pPr>
        <w:jc w:val="both"/>
      </w:pPr>
    </w:p>
    <w:p w:rsidR="00797564" w:rsidRDefault="00797564" w:rsidP="00797564">
      <w:pPr>
        <w:jc w:val="both"/>
      </w:pPr>
      <w:r>
        <w:t xml:space="preserve">Komisie: kultúrna a športová, verejného poriadku, </w:t>
      </w:r>
    </w:p>
    <w:p w:rsidR="00797564" w:rsidRDefault="00797564" w:rsidP="00797564">
      <w:pPr>
        <w:jc w:val="both"/>
      </w:pPr>
    </w:p>
    <w:p w:rsidR="00797564" w:rsidRPr="00BE4754" w:rsidRDefault="00797564" w:rsidP="00797564">
      <w:pPr>
        <w:jc w:val="both"/>
      </w:pPr>
      <w:r>
        <w:t>Obecný úrad: Ing.Dvulitová, Jenčíková, Mihaľová, Šalatová</w:t>
      </w:r>
    </w:p>
    <w:p w:rsidR="00797564" w:rsidRDefault="00797564" w:rsidP="00797564">
      <w:pPr>
        <w:jc w:val="both"/>
      </w:pPr>
    </w:p>
    <w:p w:rsidR="00797564" w:rsidRPr="00F2013A" w:rsidRDefault="00797564" w:rsidP="00797564">
      <w:pPr>
        <w:jc w:val="both"/>
        <w:rPr>
          <w:color w:val="0000FF"/>
        </w:rPr>
      </w:pPr>
      <w:r w:rsidRPr="0018170B">
        <w:t>Rozpočtov</w:t>
      </w:r>
      <w:r>
        <w:t>á</w:t>
      </w:r>
      <w:r w:rsidRPr="0018170B">
        <w:t xml:space="preserve"> organizáci</w:t>
      </w:r>
      <w:r>
        <w:t>a</w:t>
      </w:r>
      <w:r w:rsidRPr="0018170B">
        <w:t xml:space="preserve"> obce</w:t>
      </w:r>
      <w:r>
        <w:t>: Základná škola s materskou školou Topoľovka</w:t>
      </w:r>
      <w:r w:rsidRPr="00F2013A">
        <w:rPr>
          <w:color w:val="0000FF"/>
        </w:rPr>
        <w:t xml:space="preserve"> </w:t>
      </w:r>
    </w:p>
    <w:p w:rsidR="00797564" w:rsidRDefault="00797564" w:rsidP="00C65392">
      <w:pPr>
        <w:jc w:val="both"/>
      </w:pPr>
    </w:p>
    <w:p w:rsidR="00C65392" w:rsidRDefault="00797564" w:rsidP="00C65392">
      <w:pPr>
        <w:jc w:val="both"/>
        <w:rPr>
          <w:b/>
        </w:rPr>
      </w:pPr>
      <w:r>
        <w:rPr>
          <w:b/>
        </w:rPr>
        <w:t>PROFIL OBCE</w:t>
      </w:r>
    </w:p>
    <w:p w:rsidR="00797564" w:rsidRDefault="00797564" w:rsidP="00C65392">
      <w:pPr>
        <w:jc w:val="both"/>
        <w:rPr>
          <w:b/>
        </w:rPr>
      </w:pPr>
      <w:r>
        <w:rPr>
          <w:b/>
        </w:rPr>
        <w:t>Obec a jej úlohy</w:t>
      </w:r>
    </w:p>
    <w:p w:rsidR="00797564" w:rsidRDefault="00797564" w:rsidP="00797564">
      <w:pPr>
        <w:pStyle w:val="Zkladntext22"/>
        <w:ind w:firstLine="708"/>
      </w:pPr>
      <w:r>
        <w:t>Obec je samostatný územný a správny celok SR. Združuje osoby, ktoré majú na jej území trvalý pobyt. Obec je právnickou osobou, ktorá za podmienok ustanovených zákonom č. 138/1991 Zb. o majetku obcí samostatne hospodári s vlastným majetkom a vlastnými príjmami, pričom výkon samosprávy je definovaný v zákone č. 369/1990 Zb. o obecnom zriadení v znení neskorších predpisov. Základnou úlohou obce pri výkone samosprávy je starostlivosť o všestranný rozvoj jej územia a o potreby jej obyvateľov.</w:t>
      </w:r>
    </w:p>
    <w:p w:rsidR="00797564" w:rsidRDefault="00797564" w:rsidP="00797564">
      <w:pPr>
        <w:pStyle w:val="Zkladntext22"/>
        <w:ind w:firstLine="708"/>
      </w:pPr>
      <w:r>
        <w:t xml:space="preserve">Obec financuje svoje potreby predovšetkým z vlastných príjmov, dotácií zo štátneho rozpočtu a z ďalších zdrojov. Na plnenie svojich úloh môže použiť návratné zdroje financovania a prostriedky mimorozpočtových peňažných fondov. Na plnenie rozvojového </w:t>
      </w:r>
      <w:r>
        <w:lastRenderedPageBreak/>
        <w:t xml:space="preserve">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797564" w:rsidRDefault="00797564" w:rsidP="00797564">
      <w:pPr>
        <w:pStyle w:val="Zkladntext22"/>
        <w:rPr>
          <w:szCs w:val="24"/>
        </w:rPr>
      </w:pPr>
      <w:r>
        <w:tab/>
        <w:t xml:space="preserve">Majetkom obce sú veci vo vlastníctve obce a majetkové práva obce. Majetok obce </w:t>
      </w:r>
      <w:r>
        <w:rPr>
          <w:szCs w:val="24"/>
        </w:rPr>
        <w:t>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797564" w:rsidRDefault="00797564" w:rsidP="00797564">
      <w:pPr>
        <w:pStyle w:val="Zkladntext22"/>
        <w:rPr>
          <w:szCs w:val="24"/>
        </w:rPr>
      </w:pPr>
      <w:r>
        <w:rPr>
          <w:szCs w:val="24"/>
        </w:rPr>
        <w:tab/>
        <w:t>Podiely na daniach v správe štátu upravuje zákon č. 564/2004 Z. z. o rozpočtovom určení výnosu dane z príjmov územnej samospráve a o zmene a doplnení niektorých zákonov.</w:t>
      </w:r>
    </w:p>
    <w:p w:rsidR="00797564" w:rsidRDefault="00797564" w:rsidP="00797564">
      <w:pPr>
        <w:pStyle w:val="Zkladntext22"/>
        <w:rPr>
          <w:szCs w:val="24"/>
        </w:rPr>
      </w:pPr>
      <w:r>
        <w:rPr>
          <w:szCs w:val="24"/>
        </w:rPr>
        <w:t>Dotácie na úhradu nákladov preneseného výkonu štátnej správy sa zabezpečujú prostredníctvom správcu kapitoly štátneho rozpočtu, do ktorého vecnej pôsobnosti patrí výkon štátnej správy, ktorý sa preniesol na obec. Po prijatí prostriedkov ŠR obec zúčtuje prostriedky v prospech svojho rozpočtu.</w:t>
      </w:r>
    </w:p>
    <w:p w:rsidR="00797564" w:rsidRDefault="00797564" w:rsidP="00797564">
      <w:pPr>
        <w:pStyle w:val="Zkladntext22"/>
        <w:spacing w:line="100" w:lineRule="atLeast"/>
        <w:rPr>
          <w:szCs w:val="24"/>
        </w:rPr>
      </w:pPr>
      <w:r>
        <w:rPr>
          <w:szCs w:val="24"/>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797564" w:rsidRDefault="00797564" w:rsidP="00797564">
      <w:pPr>
        <w:pStyle w:val="Zkladntext22"/>
        <w:spacing w:line="100" w:lineRule="atLeast"/>
        <w:ind w:firstLine="708"/>
        <w:rPr>
          <w:szCs w:val="24"/>
        </w:rPr>
      </w:pPr>
      <w:r>
        <w:rPr>
          <w:szCs w:val="24"/>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rsidR="00797564" w:rsidRPr="00797564" w:rsidRDefault="00797564" w:rsidP="00C65392">
      <w:pPr>
        <w:jc w:val="both"/>
        <w:rPr>
          <w:b/>
        </w:rPr>
      </w:pPr>
    </w:p>
    <w:p w:rsidR="00C65392" w:rsidRDefault="00C65392" w:rsidP="00C65392">
      <w:pPr>
        <w:jc w:val="both"/>
        <w:rPr>
          <w:sz w:val="28"/>
          <w:szCs w:val="28"/>
        </w:rPr>
      </w:pPr>
      <w:r>
        <w:rPr>
          <w:b/>
          <w:sz w:val="28"/>
          <w:szCs w:val="28"/>
        </w:rPr>
        <w:t>2. Rozpočet obce na rok 2013 a jeho plnenie</w:t>
      </w:r>
    </w:p>
    <w:p w:rsidR="00C65392" w:rsidRDefault="00C65392" w:rsidP="00C65392">
      <w:pPr>
        <w:tabs>
          <w:tab w:val="right" w:pos="8820"/>
        </w:tabs>
        <w:jc w:val="both"/>
        <w:rPr>
          <w:b/>
        </w:rPr>
      </w:pPr>
    </w:p>
    <w:p w:rsidR="00002AD9" w:rsidRPr="000252F9" w:rsidRDefault="00002AD9" w:rsidP="00002AD9">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2013</w:t>
      </w:r>
      <w:r w:rsidRPr="000252F9">
        <w:t>.</w:t>
      </w:r>
    </w:p>
    <w:p w:rsidR="00002AD9" w:rsidRPr="000252F9" w:rsidRDefault="00002AD9" w:rsidP="00002AD9">
      <w:pPr>
        <w:jc w:val="both"/>
      </w:pPr>
      <w:r w:rsidRPr="000252F9">
        <w:t xml:space="preserve">Obec v roku </w:t>
      </w:r>
      <w:r>
        <w:t>2013</w:t>
      </w:r>
      <w:r w:rsidRPr="000252F9">
        <w:t xml:space="preserve"> zostavila rozpočet podľa ustanovenia § 10 odsek 7) zákona č.583/2004 Z.</w:t>
      </w:r>
      <w:r>
        <w:t xml:space="preserve"> </w:t>
      </w:r>
      <w:r w:rsidRPr="000252F9">
        <w:t xml:space="preserve">z. o rozpočtových pravidlách územnej samosprávy a o zmene a doplnení niektorých zákonov v znení neskorších predpisov. </w:t>
      </w:r>
      <w:r w:rsidRPr="00257B98">
        <w:t>Rozpočet obce</w:t>
      </w:r>
      <w:r>
        <w:t xml:space="preserve"> Topoľovka na rok 2013 bol zostavený ako </w:t>
      </w:r>
      <w:r w:rsidRPr="009E2F61">
        <w:t>prebytkový.</w:t>
      </w:r>
      <w:r>
        <w:t xml:space="preserve"> </w:t>
      </w:r>
      <w:r w:rsidRPr="000252F9">
        <w:t xml:space="preserve">Bežný </w:t>
      </w:r>
      <w:r>
        <w:t xml:space="preserve">  </w:t>
      </w:r>
      <w:r w:rsidRPr="000252F9">
        <w:t xml:space="preserve">rozpočet </w:t>
      </w:r>
      <w:r>
        <w:t xml:space="preserve">  bol   zostavený</w:t>
      </w:r>
      <w:r w:rsidRPr="000252F9">
        <w:t xml:space="preserve"> </w:t>
      </w:r>
      <w:r>
        <w:t xml:space="preserve">  </w:t>
      </w:r>
      <w:r w:rsidRPr="000252F9">
        <w:t xml:space="preserve">ako </w:t>
      </w:r>
      <w:r>
        <w:t xml:space="preserve"> </w:t>
      </w:r>
      <w:r w:rsidRPr="009E2F61">
        <w:t>prebytkový</w:t>
      </w:r>
      <w:r w:rsidRPr="000252F9">
        <w:t xml:space="preserve"> </w:t>
      </w:r>
      <w:r>
        <w:t xml:space="preserve"> </w:t>
      </w:r>
      <w:r w:rsidRPr="000252F9">
        <w:t>a</w:t>
      </w:r>
      <w:r>
        <w:t xml:space="preserve"> </w:t>
      </w:r>
      <w:r w:rsidRPr="000252F9">
        <w:t xml:space="preserve"> kapitálový </w:t>
      </w:r>
      <w:r>
        <w:t xml:space="preserve">  rozpočet vyrovnaný.</w:t>
      </w:r>
      <w:r w:rsidRPr="000252F9">
        <w:t xml:space="preserve"> </w:t>
      </w:r>
    </w:p>
    <w:p w:rsidR="00002AD9" w:rsidRDefault="00002AD9" w:rsidP="00C65392">
      <w:pPr>
        <w:jc w:val="both"/>
      </w:pPr>
    </w:p>
    <w:p w:rsidR="00002AD9" w:rsidRDefault="00002AD9" w:rsidP="00002AD9">
      <w:pPr>
        <w:jc w:val="both"/>
      </w:pPr>
      <w:r w:rsidRPr="000252F9">
        <w:t xml:space="preserve">Hospodárenie obce sa riadilo podľa schváleného rozpočtu na rok </w:t>
      </w:r>
      <w:r>
        <w:t>2013</w:t>
      </w:r>
      <w:r w:rsidRPr="000252F9">
        <w:t xml:space="preserve">. </w:t>
      </w:r>
    </w:p>
    <w:p w:rsidR="00002AD9" w:rsidRDefault="00002AD9" w:rsidP="00002AD9">
      <w:pPr>
        <w:jc w:val="both"/>
      </w:pPr>
      <w:r w:rsidRPr="000252F9">
        <w:t>Rozpo</w:t>
      </w:r>
      <w:r>
        <w:t>čet obce</w:t>
      </w:r>
      <w:r w:rsidRPr="000252F9">
        <w:t xml:space="preserve"> bol</w:t>
      </w:r>
      <w:r>
        <w:t xml:space="preserve"> schválený obecným</w:t>
      </w:r>
      <w:r w:rsidRPr="002646CD">
        <w:t xml:space="preserve"> zastupiteľstvom dňa </w:t>
      </w:r>
      <w:r>
        <w:t>17.12.2012 uznesením č.12</w:t>
      </w:r>
    </w:p>
    <w:p w:rsidR="00002AD9" w:rsidRDefault="00002AD9" w:rsidP="00002AD9">
      <w:pPr>
        <w:jc w:val="both"/>
      </w:pPr>
      <w:r>
        <w:t>Rozpočet b</w:t>
      </w:r>
      <w:r w:rsidRPr="002646CD">
        <w:t xml:space="preserve">ol </w:t>
      </w:r>
      <w:r>
        <w:t>zmenený tri</w:t>
      </w:r>
      <w:r w:rsidRPr="002646CD">
        <w:t>krát</w:t>
      </w:r>
      <w:r>
        <w:t>:</w:t>
      </w:r>
    </w:p>
    <w:p w:rsidR="00002AD9" w:rsidRDefault="00002AD9" w:rsidP="00002AD9">
      <w:pPr>
        <w:numPr>
          <w:ilvl w:val="0"/>
          <w:numId w:val="6"/>
        </w:numPr>
        <w:jc w:val="both"/>
      </w:pPr>
      <w:r>
        <w:t>prvá zmena schválená dňa 18.02.2013, uznesením č. 13,</w:t>
      </w:r>
    </w:p>
    <w:p w:rsidR="00002AD9" w:rsidRDefault="00002AD9" w:rsidP="00002AD9">
      <w:pPr>
        <w:numPr>
          <w:ilvl w:val="0"/>
          <w:numId w:val="6"/>
        </w:numPr>
        <w:jc w:val="both"/>
      </w:pPr>
      <w:r>
        <w:t>druhá zmena schválená dňa 20.09.2013, uznesením č. 16,</w:t>
      </w:r>
    </w:p>
    <w:p w:rsidR="00002AD9" w:rsidRDefault="00002AD9" w:rsidP="00002AD9">
      <w:pPr>
        <w:numPr>
          <w:ilvl w:val="0"/>
          <w:numId w:val="6"/>
        </w:numPr>
        <w:jc w:val="both"/>
      </w:pPr>
      <w:r>
        <w:t>tretia zmena  schválená dňa 16.12.2013, uznesením č. 17.</w:t>
      </w:r>
    </w:p>
    <w:p w:rsidR="00002AD9" w:rsidRDefault="00002AD9" w:rsidP="00002AD9">
      <w:pPr>
        <w:jc w:val="both"/>
      </w:pPr>
    </w:p>
    <w:p w:rsidR="00002AD9" w:rsidRDefault="00002AD9" w:rsidP="00002AD9">
      <w:pPr>
        <w:jc w:val="center"/>
        <w:rPr>
          <w:b/>
        </w:rPr>
      </w:pPr>
      <w:r>
        <w:rPr>
          <w:b/>
        </w:rPr>
        <w:t>Rozpočet obce k 31.12.2013 v eurách</w:t>
      </w:r>
    </w:p>
    <w:p w:rsidR="00002AD9" w:rsidRPr="002646CD" w:rsidRDefault="00002AD9" w:rsidP="00002AD9">
      <w:pPr>
        <w:jc w:val="both"/>
      </w:pPr>
    </w:p>
    <w:p w:rsidR="00002AD9" w:rsidRDefault="00002AD9" w:rsidP="00002AD9">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93"/>
        <w:gridCol w:w="1843"/>
        <w:gridCol w:w="1842"/>
      </w:tblGrid>
      <w:tr w:rsidR="00002AD9" w:rsidRPr="00747363" w:rsidTr="002361F2">
        <w:tc>
          <w:tcPr>
            <w:tcW w:w="3893" w:type="dxa"/>
            <w:shd w:val="clear" w:color="auto" w:fill="D9D9D9"/>
          </w:tcPr>
          <w:p w:rsidR="00002AD9" w:rsidRPr="00747363" w:rsidRDefault="00002AD9" w:rsidP="002361F2">
            <w:pPr>
              <w:tabs>
                <w:tab w:val="right" w:pos="8460"/>
              </w:tabs>
              <w:jc w:val="both"/>
              <w:rPr>
                <w:b/>
              </w:rPr>
            </w:pPr>
          </w:p>
        </w:tc>
        <w:tc>
          <w:tcPr>
            <w:tcW w:w="1843" w:type="dxa"/>
            <w:shd w:val="clear" w:color="auto" w:fill="D9D9D9"/>
          </w:tcPr>
          <w:p w:rsidR="00002AD9" w:rsidRPr="00747363" w:rsidRDefault="00002AD9" w:rsidP="002361F2">
            <w:pPr>
              <w:tabs>
                <w:tab w:val="right" w:pos="8460"/>
              </w:tabs>
              <w:jc w:val="center"/>
              <w:rPr>
                <w:b/>
              </w:rPr>
            </w:pPr>
            <w:r w:rsidRPr="00747363">
              <w:rPr>
                <w:b/>
              </w:rPr>
              <w:t xml:space="preserve">Rozpočet </w:t>
            </w:r>
          </w:p>
        </w:tc>
        <w:tc>
          <w:tcPr>
            <w:tcW w:w="1842" w:type="dxa"/>
            <w:shd w:val="clear" w:color="auto" w:fill="D9D9D9"/>
          </w:tcPr>
          <w:p w:rsidR="00002AD9" w:rsidRPr="00747363" w:rsidRDefault="00002AD9" w:rsidP="002361F2">
            <w:pPr>
              <w:tabs>
                <w:tab w:val="right" w:pos="8820"/>
              </w:tabs>
              <w:jc w:val="center"/>
              <w:rPr>
                <w:b/>
              </w:rPr>
            </w:pPr>
            <w:r w:rsidRPr="00747363">
              <w:rPr>
                <w:b/>
              </w:rPr>
              <w:t xml:space="preserve">Rozpočet </w:t>
            </w:r>
          </w:p>
          <w:p w:rsidR="00002AD9" w:rsidRPr="00747363" w:rsidRDefault="00002AD9" w:rsidP="002361F2">
            <w:pPr>
              <w:tabs>
                <w:tab w:val="right" w:pos="8820"/>
              </w:tabs>
              <w:jc w:val="center"/>
              <w:rPr>
                <w:b/>
              </w:rPr>
            </w:pPr>
            <w:r w:rsidRPr="00747363">
              <w:rPr>
                <w:b/>
              </w:rPr>
              <w:t xml:space="preserve">po zmenách </w:t>
            </w:r>
          </w:p>
        </w:tc>
      </w:tr>
      <w:tr w:rsidR="00002AD9" w:rsidRPr="00747363" w:rsidTr="002361F2">
        <w:tc>
          <w:tcPr>
            <w:tcW w:w="3893" w:type="dxa"/>
            <w:shd w:val="clear" w:color="auto" w:fill="C4BC96"/>
          </w:tcPr>
          <w:p w:rsidR="00002AD9" w:rsidRPr="00747363" w:rsidRDefault="00002AD9" w:rsidP="002361F2">
            <w:pPr>
              <w:tabs>
                <w:tab w:val="right" w:pos="8460"/>
              </w:tabs>
              <w:jc w:val="both"/>
              <w:rPr>
                <w:b/>
              </w:rPr>
            </w:pPr>
            <w:r w:rsidRPr="00747363">
              <w:rPr>
                <w:b/>
              </w:rPr>
              <w:t>Príjmy celkom</w:t>
            </w:r>
          </w:p>
        </w:tc>
        <w:tc>
          <w:tcPr>
            <w:tcW w:w="1843" w:type="dxa"/>
            <w:shd w:val="clear" w:color="auto" w:fill="C4BC96"/>
          </w:tcPr>
          <w:p w:rsidR="00002AD9" w:rsidRPr="00747363" w:rsidRDefault="00002AD9" w:rsidP="002361F2">
            <w:pPr>
              <w:tabs>
                <w:tab w:val="right" w:pos="8460"/>
              </w:tabs>
              <w:jc w:val="center"/>
              <w:rPr>
                <w:b/>
              </w:rPr>
            </w:pPr>
            <w:r>
              <w:rPr>
                <w:b/>
              </w:rPr>
              <w:t>540551</w:t>
            </w:r>
          </w:p>
        </w:tc>
        <w:tc>
          <w:tcPr>
            <w:tcW w:w="1842" w:type="dxa"/>
            <w:shd w:val="clear" w:color="auto" w:fill="C4BC96"/>
          </w:tcPr>
          <w:p w:rsidR="00002AD9" w:rsidRPr="00747363" w:rsidRDefault="00002AD9" w:rsidP="002361F2">
            <w:pPr>
              <w:tabs>
                <w:tab w:val="right" w:pos="8460"/>
              </w:tabs>
              <w:jc w:val="center"/>
              <w:rPr>
                <w:b/>
              </w:rPr>
            </w:pPr>
            <w:r>
              <w:rPr>
                <w:b/>
              </w:rPr>
              <w:t>574584,56</w:t>
            </w:r>
          </w:p>
        </w:tc>
      </w:tr>
      <w:tr w:rsidR="00002AD9" w:rsidRPr="00747363" w:rsidTr="002361F2">
        <w:tc>
          <w:tcPr>
            <w:tcW w:w="3893" w:type="dxa"/>
          </w:tcPr>
          <w:p w:rsidR="00002AD9" w:rsidRPr="00197E14" w:rsidRDefault="00002AD9" w:rsidP="002361F2">
            <w:pPr>
              <w:tabs>
                <w:tab w:val="right" w:pos="8460"/>
              </w:tabs>
              <w:jc w:val="both"/>
            </w:pPr>
            <w:r w:rsidRPr="00197E14">
              <w:t>z toho :</w:t>
            </w:r>
          </w:p>
        </w:tc>
        <w:tc>
          <w:tcPr>
            <w:tcW w:w="1843" w:type="dxa"/>
          </w:tcPr>
          <w:p w:rsidR="00002AD9" w:rsidRPr="00747363" w:rsidRDefault="00002AD9" w:rsidP="002361F2">
            <w:pPr>
              <w:tabs>
                <w:tab w:val="right" w:pos="8460"/>
              </w:tabs>
              <w:jc w:val="both"/>
              <w:rPr>
                <w:b/>
              </w:rPr>
            </w:pPr>
          </w:p>
        </w:tc>
        <w:tc>
          <w:tcPr>
            <w:tcW w:w="1842" w:type="dxa"/>
          </w:tcPr>
          <w:p w:rsidR="00002AD9" w:rsidRPr="00747363" w:rsidRDefault="00002AD9" w:rsidP="002361F2">
            <w:pPr>
              <w:tabs>
                <w:tab w:val="right" w:pos="8460"/>
              </w:tabs>
              <w:jc w:val="both"/>
              <w:rPr>
                <w:b/>
              </w:rPr>
            </w:pPr>
          </w:p>
        </w:tc>
      </w:tr>
      <w:tr w:rsidR="00002AD9" w:rsidRPr="004E3062" w:rsidTr="002361F2">
        <w:tc>
          <w:tcPr>
            <w:tcW w:w="3893" w:type="dxa"/>
          </w:tcPr>
          <w:p w:rsidR="00002AD9" w:rsidRPr="00197E14" w:rsidRDefault="00002AD9" w:rsidP="002361F2">
            <w:pPr>
              <w:tabs>
                <w:tab w:val="right" w:pos="8460"/>
              </w:tabs>
              <w:jc w:val="both"/>
            </w:pPr>
            <w:r w:rsidRPr="00197E14">
              <w:lastRenderedPageBreak/>
              <w:t xml:space="preserve">Bežné </w:t>
            </w:r>
            <w:r>
              <w:t>príjmy</w:t>
            </w:r>
          </w:p>
        </w:tc>
        <w:tc>
          <w:tcPr>
            <w:tcW w:w="1843" w:type="dxa"/>
          </w:tcPr>
          <w:p w:rsidR="00002AD9" w:rsidRPr="0051039E" w:rsidRDefault="00002AD9" w:rsidP="002361F2">
            <w:pPr>
              <w:tabs>
                <w:tab w:val="right" w:pos="8460"/>
              </w:tabs>
              <w:jc w:val="center"/>
            </w:pPr>
            <w:r>
              <w:t>477500</w:t>
            </w:r>
          </w:p>
        </w:tc>
        <w:tc>
          <w:tcPr>
            <w:tcW w:w="1842" w:type="dxa"/>
          </w:tcPr>
          <w:p w:rsidR="00002AD9" w:rsidRPr="0051039E" w:rsidRDefault="00002AD9" w:rsidP="002361F2">
            <w:pPr>
              <w:tabs>
                <w:tab w:val="right" w:pos="8460"/>
              </w:tabs>
              <w:jc w:val="center"/>
            </w:pPr>
            <w:r>
              <w:t>501709,50</w:t>
            </w:r>
          </w:p>
        </w:tc>
      </w:tr>
      <w:tr w:rsidR="00002AD9" w:rsidRPr="004E3062" w:rsidTr="002361F2">
        <w:tc>
          <w:tcPr>
            <w:tcW w:w="3893" w:type="dxa"/>
          </w:tcPr>
          <w:p w:rsidR="00002AD9" w:rsidRPr="00197E14" w:rsidRDefault="00002AD9" w:rsidP="002361F2">
            <w:pPr>
              <w:tabs>
                <w:tab w:val="right" w:pos="8460"/>
              </w:tabs>
              <w:jc w:val="both"/>
            </w:pPr>
            <w:r w:rsidRPr="00197E14">
              <w:t xml:space="preserve">Kapitálové </w:t>
            </w:r>
            <w:r>
              <w:t>príjmy</w:t>
            </w:r>
          </w:p>
        </w:tc>
        <w:tc>
          <w:tcPr>
            <w:tcW w:w="1843" w:type="dxa"/>
          </w:tcPr>
          <w:p w:rsidR="00002AD9" w:rsidRDefault="00002AD9" w:rsidP="002361F2">
            <w:pPr>
              <w:jc w:val="center"/>
              <w:outlineLvl w:val="0"/>
            </w:pPr>
            <w:r>
              <w:t xml:space="preserve">  48000</w:t>
            </w:r>
          </w:p>
        </w:tc>
        <w:tc>
          <w:tcPr>
            <w:tcW w:w="1842" w:type="dxa"/>
          </w:tcPr>
          <w:p w:rsidR="00002AD9" w:rsidRDefault="00002AD9" w:rsidP="002361F2">
            <w:pPr>
              <w:jc w:val="center"/>
              <w:outlineLvl w:val="0"/>
            </w:pPr>
            <w:r>
              <w:t xml:space="preserve">          0,00</w:t>
            </w:r>
          </w:p>
        </w:tc>
      </w:tr>
      <w:tr w:rsidR="00002AD9" w:rsidRPr="004E3062" w:rsidTr="002361F2">
        <w:tc>
          <w:tcPr>
            <w:tcW w:w="3893" w:type="dxa"/>
          </w:tcPr>
          <w:p w:rsidR="00002AD9" w:rsidRPr="00197E14" w:rsidRDefault="00002AD9" w:rsidP="002361F2">
            <w:pPr>
              <w:tabs>
                <w:tab w:val="right" w:pos="8460"/>
              </w:tabs>
              <w:jc w:val="both"/>
            </w:pPr>
            <w:r w:rsidRPr="00197E14">
              <w:t xml:space="preserve">Finančné </w:t>
            </w:r>
            <w:r>
              <w:t>príjmy</w:t>
            </w:r>
          </w:p>
        </w:tc>
        <w:tc>
          <w:tcPr>
            <w:tcW w:w="1843" w:type="dxa"/>
          </w:tcPr>
          <w:p w:rsidR="00002AD9" w:rsidRPr="0051039E" w:rsidRDefault="00002AD9" w:rsidP="002361F2">
            <w:pPr>
              <w:tabs>
                <w:tab w:val="right" w:pos="8460"/>
              </w:tabs>
              <w:jc w:val="center"/>
            </w:pPr>
            <w:r>
              <w:t xml:space="preserve">  10000</w:t>
            </w:r>
          </w:p>
        </w:tc>
        <w:tc>
          <w:tcPr>
            <w:tcW w:w="1842" w:type="dxa"/>
          </w:tcPr>
          <w:p w:rsidR="00002AD9" w:rsidRPr="0051039E" w:rsidRDefault="00002AD9" w:rsidP="002361F2">
            <w:pPr>
              <w:tabs>
                <w:tab w:val="right" w:pos="8460"/>
              </w:tabs>
              <w:jc w:val="center"/>
            </w:pPr>
            <w:r>
              <w:t xml:space="preserve">   69181,08</w:t>
            </w:r>
          </w:p>
        </w:tc>
      </w:tr>
      <w:tr w:rsidR="00002AD9" w:rsidTr="002361F2">
        <w:tc>
          <w:tcPr>
            <w:tcW w:w="3893" w:type="dxa"/>
          </w:tcPr>
          <w:p w:rsidR="00002AD9" w:rsidRPr="00A74646" w:rsidRDefault="00002AD9" w:rsidP="002361F2">
            <w:pPr>
              <w:tabs>
                <w:tab w:val="right" w:pos="8460"/>
              </w:tabs>
              <w:jc w:val="both"/>
              <w:rPr>
                <w:color w:val="0000FF"/>
              </w:rPr>
            </w:pPr>
            <w:r w:rsidRPr="00A74646">
              <w:rPr>
                <w:color w:val="0000FF"/>
              </w:rPr>
              <w:t>Príjmy RO s právnou subjektivit</w:t>
            </w:r>
            <w:r>
              <w:rPr>
                <w:color w:val="0000FF"/>
              </w:rPr>
              <w:t>ou</w:t>
            </w:r>
          </w:p>
        </w:tc>
        <w:tc>
          <w:tcPr>
            <w:tcW w:w="1843" w:type="dxa"/>
          </w:tcPr>
          <w:p w:rsidR="00002AD9" w:rsidRPr="0051039E" w:rsidRDefault="00002AD9" w:rsidP="002361F2">
            <w:pPr>
              <w:tabs>
                <w:tab w:val="right" w:pos="8460"/>
              </w:tabs>
              <w:jc w:val="center"/>
            </w:pPr>
            <w:r>
              <w:t xml:space="preserve">    5051</w:t>
            </w:r>
          </w:p>
        </w:tc>
        <w:tc>
          <w:tcPr>
            <w:tcW w:w="1842" w:type="dxa"/>
          </w:tcPr>
          <w:p w:rsidR="00002AD9" w:rsidRPr="0051039E" w:rsidRDefault="00002AD9" w:rsidP="002361F2">
            <w:pPr>
              <w:tabs>
                <w:tab w:val="right" w:pos="8460"/>
              </w:tabs>
              <w:jc w:val="center"/>
            </w:pPr>
            <w:r>
              <w:t xml:space="preserve">     3693,98</w:t>
            </w:r>
          </w:p>
        </w:tc>
      </w:tr>
      <w:tr w:rsidR="00002AD9" w:rsidRPr="00747363" w:rsidTr="002361F2">
        <w:tc>
          <w:tcPr>
            <w:tcW w:w="3893" w:type="dxa"/>
            <w:shd w:val="clear" w:color="auto" w:fill="C4BC96"/>
          </w:tcPr>
          <w:p w:rsidR="00002AD9" w:rsidRPr="00747363" w:rsidRDefault="00002AD9" w:rsidP="002361F2">
            <w:pPr>
              <w:tabs>
                <w:tab w:val="right" w:pos="8460"/>
              </w:tabs>
              <w:jc w:val="both"/>
              <w:rPr>
                <w:b/>
              </w:rPr>
            </w:pPr>
            <w:r w:rsidRPr="00747363">
              <w:rPr>
                <w:b/>
              </w:rPr>
              <w:t>Výdavky celkom</w:t>
            </w:r>
          </w:p>
        </w:tc>
        <w:tc>
          <w:tcPr>
            <w:tcW w:w="1843" w:type="dxa"/>
            <w:shd w:val="clear" w:color="auto" w:fill="C4BC96"/>
          </w:tcPr>
          <w:p w:rsidR="00002AD9" w:rsidRPr="00747363" w:rsidRDefault="00002AD9" w:rsidP="002361F2">
            <w:pPr>
              <w:tabs>
                <w:tab w:val="right" w:pos="8460"/>
              </w:tabs>
              <w:jc w:val="center"/>
              <w:rPr>
                <w:b/>
              </w:rPr>
            </w:pPr>
            <w:r>
              <w:rPr>
                <w:b/>
              </w:rPr>
              <w:t>530247</w:t>
            </w:r>
          </w:p>
        </w:tc>
        <w:tc>
          <w:tcPr>
            <w:tcW w:w="1842" w:type="dxa"/>
            <w:shd w:val="clear" w:color="auto" w:fill="C4BC96"/>
          </w:tcPr>
          <w:p w:rsidR="00002AD9" w:rsidRPr="00747363" w:rsidRDefault="00002AD9" w:rsidP="002361F2">
            <w:pPr>
              <w:tabs>
                <w:tab w:val="right" w:pos="8460"/>
              </w:tabs>
              <w:jc w:val="center"/>
              <w:rPr>
                <w:b/>
              </w:rPr>
            </w:pPr>
            <w:r>
              <w:rPr>
                <w:b/>
              </w:rPr>
              <w:t>565736,80</w:t>
            </w:r>
          </w:p>
        </w:tc>
      </w:tr>
      <w:tr w:rsidR="00002AD9" w:rsidRPr="00747363" w:rsidTr="002361F2">
        <w:tc>
          <w:tcPr>
            <w:tcW w:w="3893" w:type="dxa"/>
          </w:tcPr>
          <w:p w:rsidR="00002AD9" w:rsidRPr="00197E14" w:rsidRDefault="00002AD9" w:rsidP="002361F2">
            <w:pPr>
              <w:tabs>
                <w:tab w:val="right" w:pos="8460"/>
              </w:tabs>
              <w:jc w:val="both"/>
            </w:pPr>
            <w:r w:rsidRPr="00197E14">
              <w:t>z toho :</w:t>
            </w:r>
          </w:p>
        </w:tc>
        <w:tc>
          <w:tcPr>
            <w:tcW w:w="1843" w:type="dxa"/>
          </w:tcPr>
          <w:p w:rsidR="00002AD9" w:rsidRPr="00747363" w:rsidRDefault="00002AD9" w:rsidP="002361F2">
            <w:pPr>
              <w:tabs>
                <w:tab w:val="right" w:pos="8460"/>
              </w:tabs>
              <w:jc w:val="center"/>
              <w:rPr>
                <w:b/>
              </w:rPr>
            </w:pPr>
          </w:p>
        </w:tc>
        <w:tc>
          <w:tcPr>
            <w:tcW w:w="1842" w:type="dxa"/>
          </w:tcPr>
          <w:p w:rsidR="00002AD9" w:rsidRPr="00747363" w:rsidRDefault="00002AD9" w:rsidP="002361F2">
            <w:pPr>
              <w:tabs>
                <w:tab w:val="right" w:pos="8460"/>
              </w:tabs>
              <w:jc w:val="center"/>
              <w:rPr>
                <w:b/>
              </w:rPr>
            </w:pPr>
          </w:p>
        </w:tc>
      </w:tr>
      <w:tr w:rsidR="00002AD9" w:rsidRPr="004E3062" w:rsidTr="002361F2">
        <w:tc>
          <w:tcPr>
            <w:tcW w:w="3893" w:type="dxa"/>
          </w:tcPr>
          <w:p w:rsidR="00002AD9" w:rsidRPr="00197E14" w:rsidRDefault="00002AD9" w:rsidP="002361F2">
            <w:pPr>
              <w:tabs>
                <w:tab w:val="right" w:pos="8460"/>
              </w:tabs>
              <w:jc w:val="both"/>
            </w:pPr>
            <w:r w:rsidRPr="00197E14">
              <w:t xml:space="preserve">Bežné </w:t>
            </w:r>
            <w:r>
              <w:t>výdavky</w:t>
            </w:r>
          </w:p>
        </w:tc>
        <w:tc>
          <w:tcPr>
            <w:tcW w:w="1843" w:type="dxa"/>
          </w:tcPr>
          <w:p w:rsidR="00002AD9" w:rsidRPr="0051039E" w:rsidRDefault="00002AD9" w:rsidP="002361F2">
            <w:pPr>
              <w:tabs>
                <w:tab w:val="right" w:pos="8460"/>
              </w:tabs>
              <w:jc w:val="center"/>
            </w:pPr>
            <w:r>
              <w:t>143038</w:t>
            </w:r>
          </w:p>
        </w:tc>
        <w:tc>
          <w:tcPr>
            <w:tcW w:w="1842" w:type="dxa"/>
          </w:tcPr>
          <w:p w:rsidR="00002AD9" w:rsidRPr="0051039E" w:rsidRDefault="00002AD9" w:rsidP="002361F2">
            <w:pPr>
              <w:tabs>
                <w:tab w:val="right" w:pos="8460"/>
              </w:tabs>
              <w:jc w:val="center"/>
            </w:pPr>
            <w:r>
              <w:t>124754,70</w:t>
            </w:r>
          </w:p>
        </w:tc>
      </w:tr>
      <w:tr w:rsidR="00002AD9" w:rsidRPr="004E3062" w:rsidTr="002361F2">
        <w:tc>
          <w:tcPr>
            <w:tcW w:w="3893" w:type="dxa"/>
          </w:tcPr>
          <w:p w:rsidR="00002AD9" w:rsidRPr="00197E14" w:rsidRDefault="00002AD9" w:rsidP="002361F2">
            <w:pPr>
              <w:tabs>
                <w:tab w:val="right" w:pos="8460"/>
              </w:tabs>
              <w:jc w:val="both"/>
            </w:pPr>
            <w:r w:rsidRPr="00197E14">
              <w:t xml:space="preserve">Kapitálové </w:t>
            </w:r>
            <w:r>
              <w:t>výdavky</w:t>
            </w:r>
          </w:p>
        </w:tc>
        <w:tc>
          <w:tcPr>
            <w:tcW w:w="1843" w:type="dxa"/>
          </w:tcPr>
          <w:p w:rsidR="00002AD9" w:rsidRPr="0051039E" w:rsidRDefault="00002AD9" w:rsidP="002361F2">
            <w:pPr>
              <w:tabs>
                <w:tab w:val="right" w:pos="8460"/>
              </w:tabs>
              <w:jc w:val="center"/>
            </w:pPr>
            <w:r>
              <w:t xml:space="preserve">  48000</w:t>
            </w:r>
          </w:p>
        </w:tc>
        <w:tc>
          <w:tcPr>
            <w:tcW w:w="1842" w:type="dxa"/>
          </w:tcPr>
          <w:p w:rsidR="00002AD9" w:rsidRPr="0051039E" w:rsidRDefault="00002AD9" w:rsidP="002361F2">
            <w:pPr>
              <w:tabs>
                <w:tab w:val="right" w:pos="8460"/>
              </w:tabs>
              <w:jc w:val="center"/>
            </w:pPr>
            <w:r>
              <w:t xml:space="preserve">  90405,74</w:t>
            </w:r>
          </w:p>
        </w:tc>
      </w:tr>
      <w:tr w:rsidR="00002AD9" w:rsidRPr="004E3062" w:rsidTr="002361F2">
        <w:tc>
          <w:tcPr>
            <w:tcW w:w="3893" w:type="dxa"/>
          </w:tcPr>
          <w:p w:rsidR="00002AD9" w:rsidRPr="00197E14" w:rsidRDefault="00002AD9" w:rsidP="002361F2">
            <w:pPr>
              <w:tabs>
                <w:tab w:val="right" w:pos="8460"/>
              </w:tabs>
              <w:jc w:val="both"/>
            </w:pPr>
            <w:r w:rsidRPr="00197E14">
              <w:t xml:space="preserve">Finančné </w:t>
            </w:r>
            <w:r>
              <w:t>výdavky</w:t>
            </w:r>
          </w:p>
        </w:tc>
        <w:tc>
          <w:tcPr>
            <w:tcW w:w="1843" w:type="dxa"/>
          </w:tcPr>
          <w:p w:rsidR="00002AD9" w:rsidRPr="0051039E" w:rsidRDefault="00002AD9" w:rsidP="002361F2">
            <w:pPr>
              <w:tabs>
                <w:tab w:val="right" w:pos="8460"/>
              </w:tabs>
              <w:jc w:val="center"/>
            </w:pPr>
            <w:r>
              <w:t xml:space="preserve">    8040</w:t>
            </w:r>
          </w:p>
        </w:tc>
        <w:tc>
          <w:tcPr>
            <w:tcW w:w="1842" w:type="dxa"/>
          </w:tcPr>
          <w:p w:rsidR="00002AD9" w:rsidRPr="0051039E" w:rsidRDefault="00002AD9" w:rsidP="002361F2">
            <w:pPr>
              <w:tabs>
                <w:tab w:val="right" w:pos="8460"/>
              </w:tabs>
              <w:jc w:val="center"/>
            </w:pPr>
            <w:r>
              <w:t xml:space="preserve">    8040,00</w:t>
            </w:r>
          </w:p>
        </w:tc>
      </w:tr>
      <w:tr w:rsidR="00002AD9" w:rsidRPr="004E3062" w:rsidTr="002361F2">
        <w:tc>
          <w:tcPr>
            <w:tcW w:w="3893" w:type="dxa"/>
          </w:tcPr>
          <w:p w:rsidR="00002AD9" w:rsidRPr="00A74646" w:rsidRDefault="00002AD9" w:rsidP="002361F2">
            <w:pPr>
              <w:tabs>
                <w:tab w:val="right" w:pos="8460"/>
              </w:tabs>
              <w:jc w:val="both"/>
              <w:rPr>
                <w:color w:val="0000FF"/>
              </w:rPr>
            </w:pPr>
            <w:r w:rsidRPr="00A74646">
              <w:rPr>
                <w:color w:val="0000FF"/>
              </w:rPr>
              <w:t>Výda</w:t>
            </w:r>
            <w:r>
              <w:rPr>
                <w:color w:val="0000FF"/>
              </w:rPr>
              <w:t>vky RO s právnou subjektivitou</w:t>
            </w:r>
          </w:p>
        </w:tc>
        <w:tc>
          <w:tcPr>
            <w:tcW w:w="1843" w:type="dxa"/>
          </w:tcPr>
          <w:p w:rsidR="00002AD9" w:rsidRPr="0051039E" w:rsidRDefault="00002AD9" w:rsidP="002361F2">
            <w:pPr>
              <w:tabs>
                <w:tab w:val="right" w:pos="8460"/>
              </w:tabs>
              <w:jc w:val="center"/>
            </w:pPr>
            <w:r>
              <w:t>331169</w:t>
            </w:r>
          </w:p>
        </w:tc>
        <w:tc>
          <w:tcPr>
            <w:tcW w:w="1842" w:type="dxa"/>
          </w:tcPr>
          <w:p w:rsidR="00002AD9" w:rsidRPr="0051039E" w:rsidRDefault="00002AD9" w:rsidP="002361F2">
            <w:pPr>
              <w:tabs>
                <w:tab w:val="right" w:pos="8460"/>
              </w:tabs>
              <w:jc w:val="center"/>
            </w:pPr>
            <w:r>
              <w:t>342536,36</w:t>
            </w:r>
          </w:p>
        </w:tc>
      </w:tr>
    </w:tbl>
    <w:p w:rsidR="00002AD9" w:rsidRDefault="00002AD9" w:rsidP="00C65392">
      <w:pPr>
        <w:jc w:val="both"/>
      </w:pPr>
    </w:p>
    <w:p w:rsidR="00C65392" w:rsidRDefault="00C65392" w:rsidP="00C65392">
      <w:pPr>
        <w:outlineLvl w:val="0"/>
        <w:rPr>
          <w:b/>
        </w:rPr>
      </w:pPr>
    </w:p>
    <w:p w:rsidR="00C65392" w:rsidRPr="00EB357E" w:rsidRDefault="00C65392" w:rsidP="00C65392">
      <w:pPr>
        <w:jc w:val="both"/>
        <w:rPr>
          <w:b/>
          <w:sz w:val="28"/>
          <w:szCs w:val="28"/>
        </w:rPr>
      </w:pPr>
      <w:r w:rsidRPr="00EB357E">
        <w:rPr>
          <w:b/>
          <w:sz w:val="28"/>
          <w:szCs w:val="28"/>
        </w:rPr>
        <w:t>2.</w:t>
      </w:r>
      <w:r w:rsidR="00EB357E" w:rsidRPr="00EB357E">
        <w:rPr>
          <w:b/>
          <w:sz w:val="28"/>
          <w:szCs w:val="28"/>
        </w:rPr>
        <w:t xml:space="preserve">1 </w:t>
      </w:r>
      <w:r w:rsidRPr="00EB357E">
        <w:rPr>
          <w:b/>
          <w:sz w:val="28"/>
          <w:szCs w:val="28"/>
        </w:rPr>
        <w:t xml:space="preserve"> Plnenie príjmov za rok 2013 v eurách</w:t>
      </w:r>
    </w:p>
    <w:p w:rsidR="00C65392" w:rsidRDefault="00C65392" w:rsidP="00C65392">
      <w:pPr>
        <w:rPr>
          <w:b/>
          <w:sz w:val="28"/>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1C3511" w:rsidRPr="00747363" w:rsidTr="002361F2">
        <w:tc>
          <w:tcPr>
            <w:tcW w:w="3070" w:type="dxa"/>
          </w:tcPr>
          <w:p w:rsidR="001C3511" w:rsidRPr="00747363" w:rsidRDefault="001C3511" w:rsidP="002361F2">
            <w:pPr>
              <w:jc w:val="center"/>
              <w:rPr>
                <w:b/>
              </w:rPr>
            </w:pPr>
            <w:r w:rsidRPr="00747363">
              <w:rPr>
                <w:b/>
              </w:rPr>
              <w:t xml:space="preserve">Rozpočet na rok </w:t>
            </w:r>
            <w:r>
              <w:rPr>
                <w:b/>
              </w:rPr>
              <w:t>2013</w:t>
            </w:r>
          </w:p>
        </w:tc>
        <w:tc>
          <w:tcPr>
            <w:tcW w:w="3071" w:type="dxa"/>
          </w:tcPr>
          <w:p w:rsidR="001C3511" w:rsidRPr="00747363" w:rsidRDefault="001C3511" w:rsidP="002361F2">
            <w:pPr>
              <w:jc w:val="center"/>
              <w:rPr>
                <w:b/>
              </w:rPr>
            </w:pPr>
            <w:r w:rsidRPr="00747363">
              <w:rPr>
                <w:b/>
              </w:rPr>
              <w:t>Skutočnosť k 31.12.</w:t>
            </w:r>
            <w:r>
              <w:rPr>
                <w:b/>
              </w:rPr>
              <w:t>2013</w:t>
            </w:r>
          </w:p>
        </w:tc>
        <w:tc>
          <w:tcPr>
            <w:tcW w:w="3071" w:type="dxa"/>
          </w:tcPr>
          <w:p w:rsidR="001C3511" w:rsidRPr="00747363" w:rsidRDefault="001C3511" w:rsidP="002361F2">
            <w:pPr>
              <w:jc w:val="center"/>
              <w:rPr>
                <w:b/>
              </w:rPr>
            </w:pPr>
            <w:r w:rsidRPr="00747363">
              <w:rPr>
                <w:b/>
              </w:rPr>
              <w:t>% plnenia</w:t>
            </w:r>
          </w:p>
        </w:tc>
      </w:tr>
      <w:tr w:rsidR="001C3511" w:rsidRPr="00747363" w:rsidTr="002361F2">
        <w:tc>
          <w:tcPr>
            <w:tcW w:w="3070" w:type="dxa"/>
          </w:tcPr>
          <w:p w:rsidR="001C3511" w:rsidRPr="00D21EDC" w:rsidRDefault="001C3511" w:rsidP="002361F2">
            <w:pPr>
              <w:jc w:val="center"/>
            </w:pPr>
            <w:r>
              <w:t>540551,00</w:t>
            </w:r>
          </w:p>
        </w:tc>
        <w:tc>
          <w:tcPr>
            <w:tcW w:w="3071" w:type="dxa"/>
          </w:tcPr>
          <w:p w:rsidR="001C3511" w:rsidRPr="00D21EDC" w:rsidRDefault="001C3511" w:rsidP="002361F2">
            <w:pPr>
              <w:jc w:val="center"/>
            </w:pPr>
            <w:r>
              <w:t>574584,56</w:t>
            </w:r>
          </w:p>
        </w:tc>
        <w:tc>
          <w:tcPr>
            <w:tcW w:w="3071" w:type="dxa"/>
          </w:tcPr>
          <w:p w:rsidR="001C3511" w:rsidRPr="0018170B" w:rsidRDefault="001C3511" w:rsidP="002361F2">
            <w:pPr>
              <w:jc w:val="center"/>
              <w:rPr>
                <w:b/>
              </w:rPr>
            </w:pPr>
            <w:r w:rsidRPr="0018170B">
              <w:rPr>
                <w:b/>
              </w:rPr>
              <w:t>106,24</w:t>
            </w:r>
          </w:p>
        </w:tc>
      </w:tr>
    </w:tbl>
    <w:p w:rsidR="001C3511" w:rsidRPr="007A0E8F" w:rsidRDefault="001C3511" w:rsidP="001C3511">
      <w:pPr>
        <w:jc w:val="center"/>
        <w:rPr>
          <w:b/>
        </w:rPr>
      </w:pPr>
    </w:p>
    <w:p w:rsidR="001C3511" w:rsidRPr="00767C13" w:rsidRDefault="001C3511" w:rsidP="001C3511">
      <w:pPr>
        <w:jc w:val="center"/>
        <w:rPr>
          <w:b/>
          <w:color w:val="FF0000"/>
        </w:rPr>
      </w:pPr>
      <w:r w:rsidRPr="00767C13">
        <w:rPr>
          <w:b/>
          <w:color w:val="FF0000"/>
        </w:rPr>
        <w:t>1) Bežné príjmy - daňové príjmy:</w:t>
      </w:r>
    </w:p>
    <w:p w:rsidR="001C3511" w:rsidRPr="00D21EDC" w:rsidRDefault="001C3511" w:rsidP="001C3511">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1C3511" w:rsidRPr="00747363" w:rsidTr="002361F2">
        <w:tc>
          <w:tcPr>
            <w:tcW w:w="3070" w:type="dxa"/>
          </w:tcPr>
          <w:p w:rsidR="001C3511" w:rsidRPr="00747363" w:rsidRDefault="001C3511" w:rsidP="002361F2">
            <w:pPr>
              <w:jc w:val="center"/>
              <w:rPr>
                <w:b/>
              </w:rPr>
            </w:pPr>
            <w:r w:rsidRPr="00747363">
              <w:rPr>
                <w:b/>
              </w:rPr>
              <w:t xml:space="preserve">Rozpočet na rok </w:t>
            </w:r>
            <w:r>
              <w:rPr>
                <w:b/>
              </w:rPr>
              <w:t>2013</w:t>
            </w:r>
          </w:p>
        </w:tc>
        <w:tc>
          <w:tcPr>
            <w:tcW w:w="3071" w:type="dxa"/>
          </w:tcPr>
          <w:p w:rsidR="001C3511" w:rsidRPr="00747363" w:rsidRDefault="001C3511" w:rsidP="002361F2">
            <w:pPr>
              <w:jc w:val="center"/>
              <w:rPr>
                <w:b/>
              </w:rPr>
            </w:pPr>
            <w:r w:rsidRPr="00747363">
              <w:rPr>
                <w:b/>
              </w:rPr>
              <w:t>Skutočnosť k 31.12.</w:t>
            </w:r>
            <w:r>
              <w:rPr>
                <w:b/>
              </w:rPr>
              <w:t>2013</w:t>
            </w:r>
          </w:p>
        </w:tc>
        <w:tc>
          <w:tcPr>
            <w:tcW w:w="3071" w:type="dxa"/>
          </w:tcPr>
          <w:p w:rsidR="001C3511" w:rsidRPr="00747363" w:rsidRDefault="001C3511" w:rsidP="002361F2">
            <w:pPr>
              <w:jc w:val="center"/>
              <w:rPr>
                <w:b/>
              </w:rPr>
            </w:pPr>
            <w:r w:rsidRPr="00747363">
              <w:rPr>
                <w:b/>
              </w:rPr>
              <w:t>% plnenia</w:t>
            </w:r>
          </w:p>
        </w:tc>
      </w:tr>
      <w:tr w:rsidR="001C3511" w:rsidRPr="00747363" w:rsidTr="002361F2">
        <w:tc>
          <w:tcPr>
            <w:tcW w:w="3070" w:type="dxa"/>
          </w:tcPr>
          <w:p w:rsidR="001C3511" w:rsidRPr="00D21EDC" w:rsidRDefault="001C3511" w:rsidP="002361F2">
            <w:pPr>
              <w:jc w:val="center"/>
            </w:pPr>
            <w:r>
              <w:t>195000,00</w:t>
            </w:r>
          </w:p>
        </w:tc>
        <w:tc>
          <w:tcPr>
            <w:tcW w:w="3071" w:type="dxa"/>
          </w:tcPr>
          <w:p w:rsidR="001C3511" w:rsidRPr="00D21EDC" w:rsidRDefault="001C3511" w:rsidP="002361F2">
            <w:pPr>
              <w:jc w:val="center"/>
            </w:pPr>
            <w:r>
              <w:t>199068,55</w:t>
            </w:r>
          </w:p>
        </w:tc>
        <w:tc>
          <w:tcPr>
            <w:tcW w:w="3071" w:type="dxa"/>
          </w:tcPr>
          <w:p w:rsidR="001C3511" w:rsidRPr="00747363" w:rsidRDefault="001C3511" w:rsidP="002361F2">
            <w:pPr>
              <w:jc w:val="center"/>
              <w:rPr>
                <w:b/>
              </w:rPr>
            </w:pPr>
            <w:r>
              <w:rPr>
                <w:b/>
              </w:rPr>
              <w:t>102,08</w:t>
            </w:r>
          </w:p>
        </w:tc>
      </w:tr>
    </w:tbl>
    <w:p w:rsidR="001C3511" w:rsidRPr="007A0E8F" w:rsidRDefault="001C3511" w:rsidP="001C3511">
      <w:pPr>
        <w:jc w:val="center"/>
        <w:rPr>
          <w:b/>
        </w:rPr>
      </w:pPr>
    </w:p>
    <w:p w:rsidR="001C3511" w:rsidRPr="00767C13" w:rsidRDefault="001C3511" w:rsidP="001C3511">
      <w:pPr>
        <w:jc w:val="center"/>
        <w:rPr>
          <w:b/>
          <w:color w:val="FF0000"/>
        </w:rPr>
      </w:pPr>
      <w:r w:rsidRPr="00767C13">
        <w:rPr>
          <w:b/>
          <w:color w:val="FF0000"/>
        </w:rPr>
        <w:t>2) Bežné príjmy - nedaňové príjmy:</w:t>
      </w:r>
    </w:p>
    <w:p w:rsidR="001C3511" w:rsidRPr="00D21EDC" w:rsidRDefault="001C3511" w:rsidP="001C3511">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1C3511" w:rsidRPr="00747363" w:rsidTr="002361F2">
        <w:tc>
          <w:tcPr>
            <w:tcW w:w="3070" w:type="dxa"/>
          </w:tcPr>
          <w:p w:rsidR="001C3511" w:rsidRPr="00747363" w:rsidRDefault="001C3511" w:rsidP="002361F2">
            <w:pPr>
              <w:jc w:val="center"/>
              <w:rPr>
                <w:b/>
              </w:rPr>
            </w:pPr>
            <w:r w:rsidRPr="00747363">
              <w:rPr>
                <w:b/>
              </w:rPr>
              <w:t xml:space="preserve">Rozpočet na rok </w:t>
            </w:r>
            <w:r>
              <w:rPr>
                <w:b/>
              </w:rPr>
              <w:t>2013</w:t>
            </w:r>
          </w:p>
        </w:tc>
        <w:tc>
          <w:tcPr>
            <w:tcW w:w="3071" w:type="dxa"/>
          </w:tcPr>
          <w:p w:rsidR="001C3511" w:rsidRPr="00747363" w:rsidRDefault="001C3511" w:rsidP="002361F2">
            <w:pPr>
              <w:jc w:val="center"/>
              <w:rPr>
                <w:b/>
              </w:rPr>
            </w:pPr>
            <w:r w:rsidRPr="00747363">
              <w:rPr>
                <w:b/>
              </w:rPr>
              <w:t>Skutočnosť k 31.12.</w:t>
            </w:r>
            <w:r>
              <w:rPr>
                <w:b/>
              </w:rPr>
              <w:t>2013</w:t>
            </w:r>
          </w:p>
        </w:tc>
        <w:tc>
          <w:tcPr>
            <w:tcW w:w="3071" w:type="dxa"/>
          </w:tcPr>
          <w:p w:rsidR="001C3511" w:rsidRPr="00747363" w:rsidRDefault="001C3511" w:rsidP="002361F2">
            <w:pPr>
              <w:jc w:val="center"/>
              <w:rPr>
                <w:b/>
              </w:rPr>
            </w:pPr>
            <w:r w:rsidRPr="00747363">
              <w:rPr>
                <w:b/>
              </w:rPr>
              <w:t>% plnenia</w:t>
            </w:r>
          </w:p>
        </w:tc>
      </w:tr>
      <w:tr w:rsidR="001C3511" w:rsidRPr="00747363" w:rsidTr="002361F2">
        <w:tc>
          <w:tcPr>
            <w:tcW w:w="3070" w:type="dxa"/>
          </w:tcPr>
          <w:p w:rsidR="001C3511" w:rsidRPr="00D21EDC" w:rsidRDefault="001C3511" w:rsidP="002361F2">
            <w:pPr>
              <w:jc w:val="center"/>
            </w:pPr>
            <w:r>
              <w:t>8500,00</w:t>
            </w:r>
          </w:p>
        </w:tc>
        <w:tc>
          <w:tcPr>
            <w:tcW w:w="3071" w:type="dxa"/>
          </w:tcPr>
          <w:p w:rsidR="001C3511" w:rsidRPr="00D21EDC" w:rsidRDefault="001C3511" w:rsidP="002361F2">
            <w:pPr>
              <w:jc w:val="center"/>
            </w:pPr>
            <w:r>
              <w:t>8307,10</w:t>
            </w:r>
          </w:p>
        </w:tc>
        <w:tc>
          <w:tcPr>
            <w:tcW w:w="3071" w:type="dxa"/>
          </w:tcPr>
          <w:p w:rsidR="001C3511" w:rsidRPr="00747363" w:rsidRDefault="001C3511" w:rsidP="002361F2">
            <w:pPr>
              <w:jc w:val="center"/>
              <w:rPr>
                <w:b/>
              </w:rPr>
            </w:pPr>
            <w:r>
              <w:rPr>
                <w:b/>
              </w:rPr>
              <w:t>97,73</w:t>
            </w:r>
          </w:p>
        </w:tc>
      </w:tr>
    </w:tbl>
    <w:p w:rsidR="001C3511" w:rsidRDefault="001C3511" w:rsidP="001C3511">
      <w:pPr>
        <w:jc w:val="center"/>
        <w:rPr>
          <w:b/>
          <w:color w:val="FF0000"/>
        </w:rPr>
      </w:pPr>
    </w:p>
    <w:p w:rsidR="001C3511" w:rsidRPr="0017760C" w:rsidRDefault="001C3511" w:rsidP="001C3511">
      <w:pPr>
        <w:jc w:val="center"/>
        <w:rPr>
          <w:b/>
          <w:color w:val="FF0000"/>
        </w:rPr>
      </w:pPr>
      <w:r w:rsidRPr="0017760C">
        <w:rPr>
          <w:b/>
          <w:color w:val="FF0000"/>
        </w:rPr>
        <w:t>3) Bežné príjmy - ostatné príjmy:</w:t>
      </w:r>
    </w:p>
    <w:p w:rsidR="001C3511" w:rsidRPr="00D21EDC" w:rsidRDefault="001C3511" w:rsidP="001C3511">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1C3511" w:rsidRPr="00747363" w:rsidTr="002361F2">
        <w:tc>
          <w:tcPr>
            <w:tcW w:w="3070" w:type="dxa"/>
          </w:tcPr>
          <w:p w:rsidR="001C3511" w:rsidRPr="00747363" w:rsidRDefault="001C3511" w:rsidP="002361F2">
            <w:pPr>
              <w:jc w:val="center"/>
              <w:rPr>
                <w:b/>
              </w:rPr>
            </w:pPr>
            <w:r w:rsidRPr="00747363">
              <w:rPr>
                <w:b/>
              </w:rPr>
              <w:t xml:space="preserve">Rozpočet na rok </w:t>
            </w:r>
            <w:r>
              <w:rPr>
                <w:b/>
              </w:rPr>
              <w:t>2013</w:t>
            </w:r>
          </w:p>
        </w:tc>
        <w:tc>
          <w:tcPr>
            <w:tcW w:w="3071" w:type="dxa"/>
          </w:tcPr>
          <w:p w:rsidR="001C3511" w:rsidRPr="00747363" w:rsidRDefault="001C3511" w:rsidP="002361F2">
            <w:pPr>
              <w:jc w:val="center"/>
              <w:rPr>
                <w:b/>
              </w:rPr>
            </w:pPr>
            <w:r w:rsidRPr="00747363">
              <w:rPr>
                <w:b/>
              </w:rPr>
              <w:t>Skutočnosť k 31.12.</w:t>
            </w:r>
            <w:r>
              <w:rPr>
                <w:b/>
              </w:rPr>
              <w:t>2013</w:t>
            </w:r>
          </w:p>
        </w:tc>
        <w:tc>
          <w:tcPr>
            <w:tcW w:w="3071" w:type="dxa"/>
          </w:tcPr>
          <w:p w:rsidR="001C3511" w:rsidRPr="00747363" w:rsidRDefault="001C3511" w:rsidP="002361F2">
            <w:pPr>
              <w:jc w:val="center"/>
              <w:rPr>
                <w:b/>
              </w:rPr>
            </w:pPr>
            <w:r w:rsidRPr="00747363">
              <w:rPr>
                <w:b/>
              </w:rPr>
              <w:t>% plnenia</w:t>
            </w:r>
          </w:p>
        </w:tc>
      </w:tr>
      <w:tr w:rsidR="001C3511" w:rsidRPr="00747363" w:rsidTr="002361F2">
        <w:tc>
          <w:tcPr>
            <w:tcW w:w="3070" w:type="dxa"/>
          </w:tcPr>
          <w:p w:rsidR="001C3511" w:rsidRPr="00D21EDC" w:rsidRDefault="001C3511" w:rsidP="00EB357E">
            <w:pPr>
              <w:jc w:val="center"/>
            </w:pPr>
            <w:r>
              <w:t>27</w:t>
            </w:r>
            <w:r w:rsidR="00EB357E">
              <w:t>4000</w:t>
            </w:r>
            <w:r>
              <w:t>,00</w:t>
            </w:r>
          </w:p>
        </w:tc>
        <w:tc>
          <w:tcPr>
            <w:tcW w:w="3071" w:type="dxa"/>
          </w:tcPr>
          <w:p w:rsidR="001C3511" w:rsidRPr="00D21EDC" w:rsidRDefault="001C3511" w:rsidP="00EB357E">
            <w:pPr>
              <w:jc w:val="center"/>
            </w:pPr>
            <w:r>
              <w:t>29</w:t>
            </w:r>
            <w:r w:rsidR="00EB357E">
              <w:t>4333,85</w:t>
            </w:r>
          </w:p>
        </w:tc>
        <w:tc>
          <w:tcPr>
            <w:tcW w:w="3071" w:type="dxa"/>
          </w:tcPr>
          <w:p w:rsidR="001C3511" w:rsidRPr="00747363" w:rsidRDefault="001C3511" w:rsidP="00EB357E">
            <w:pPr>
              <w:jc w:val="center"/>
              <w:rPr>
                <w:b/>
              </w:rPr>
            </w:pPr>
            <w:r>
              <w:rPr>
                <w:b/>
              </w:rPr>
              <w:t>107,</w:t>
            </w:r>
            <w:r w:rsidR="00EB357E">
              <w:rPr>
                <w:b/>
              </w:rPr>
              <w:t>40</w:t>
            </w:r>
          </w:p>
        </w:tc>
      </w:tr>
    </w:tbl>
    <w:p w:rsidR="001C3511" w:rsidRDefault="001C3511" w:rsidP="001C3511">
      <w:pPr>
        <w:outlineLvl w:val="0"/>
      </w:pPr>
    </w:p>
    <w:p w:rsidR="001C3511" w:rsidRDefault="001C3511" w:rsidP="001C3511">
      <w:pPr>
        <w:outlineLvl w:val="0"/>
        <w:rPr>
          <w:b/>
        </w:rPr>
      </w:pPr>
    </w:p>
    <w:p w:rsidR="001C3511" w:rsidRDefault="001C3511" w:rsidP="001C3511">
      <w:pPr>
        <w:outlineLvl w:val="0"/>
        <w:rPr>
          <w:b/>
        </w:rPr>
      </w:pPr>
      <w:r>
        <w:rPr>
          <w:b/>
        </w:rPr>
        <w:t>Obec prijala</w:t>
      </w:r>
      <w:r w:rsidRPr="002646CD">
        <w:rPr>
          <w:b/>
        </w:rPr>
        <w:t xml:space="preserve"> nasled</w:t>
      </w:r>
      <w:r>
        <w:rPr>
          <w:b/>
        </w:rPr>
        <w:t>ovné granty a transfery</w:t>
      </w:r>
      <w:r w:rsidRPr="002646CD">
        <w:rPr>
          <w: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1C3511" w:rsidRPr="00747363" w:rsidTr="002361F2">
        <w:tc>
          <w:tcPr>
            <w:tcW w:w="720" w:type="dxa"/>
            <w:shd w:val="clear" w:color="auto" w:fill="D9D9D9"/>
          </w:tcPr>
          <w:p w:rsidR="001C3511" w:rsidRPr="00747363" w:rsidRDefault="001C3511" w:rsidP="002361F2">
            <w:pPr>
              <w:rPr>
                <w:b/>
              </w:rPr>
            </w:pPr>
            <w:r w:rsidRPr="00747363">
              <w:rPr>
                <w:b/>
              </w:rPr>
              <w:t>P.č.</w:t>
            </w:r>
          </w:p>
        </w:tc>
        <w:tc>
          <w:tcPr>
            <w:tcW w:w="3041" w:type="dxa"/>
            <w:shd w:val="clear" w:color="auto" w:fill="D9D9D9"/>
          </w:tcPr>
          <w:p w:rsidR="001C3511" w:rsidRPr="00747363" w:rsidRDefault="001C3511" w:rsidP="002361F2">
            <w:pPr>
              <w:rPr>
                <w:b/>
              </w:rPr>
            </w:pPr>
            <w:r w:rsidRPr="00747363">
              <w:rPr>
                <w:b/>
              </w:rPr>
              <w:t xml:space="preserve">Poskytovateľ  </w:t>
            </w:r>
          </w:p>
        </w:tc>
        <w:tc>
          <w:tcPr>
            <w:tcW w:w="1620" w:type="dxa"/>
            <w:shd w:val="clear" w:color="auto" w:fill="D9D9D9"/>
          </w:tcPr>
          <w:p w:rsidR="001C3511" w:rsidRPr="00747363" w:rsidRDefault="001C3511" w:rsidP="002361F2">
            <w:pPr>
              <w:jc w:val="center"/>
              <w:rPr>
                <w:b/>
              </w:rPr>
            </w:pPr>
            <w:r w:rsidRPr="00747363">
              <w:rPr>
                <w:b/>
              </w:rPr>
              <w:t>Suma v </w:t>
            </w:r>
            <w:r>
              <w:rPr>
                <w:b/>
              </w:rPr>
              <w:t>EUR</w:t>
            </w:r>
          </w:p>
        </w:tc>
        <w:tc>
          <w:tcPr>
            <w:tcW w:w="3799" w:type="dxa"/>
            <w:shd w:val="clear" w:color="auto" w:fill="D9D9D9"/>
          </w:tcPr>
          <w:p w:rsidR="001C3511" w:rsidRPr="00747363" w:rsidRDefault="001C3511" w:rsidP="002361F2">
            <w:pPr>
              <w:rPr>
                <w:b/>
              </w:rPr>
            </w:pPr>
            <w:r w:rsidRPr="00747363">
              <w:rPr>
                <w:b/>
              </w:rPr>
              <w:t xml:space="preserve">Účel </w:t>
            </w:r>
          </w:p>
        </w:tc>
      </w:tr>
      <w:tr w:rsidR="001C3511" w:rsidRPr="00747363" w:rsidTr="002361F2">
        <w:tc>
          <w:tcPr>
            <w:tcW w:w="720" w:type="dxa"/>
          </w:tcPr>
          <w:p w:rsidR="001C3511" w:rsidRPr="00DD146D" w:rsidRDefault="001C3511" w:rsidP="002361F2">
            <w:pPr>
              <w:jc w:val="right"/>
            </w:pPr>
            <w:r w:rsidRPr="00DD146D">
              <w:t>1.</w:t>
            </w:r>
          </w:p>
        </w:tc>
        <w:tc>
          <w:tcPr>
            <w:tcW w:w="3041" w:type="dxa"/>
          </w:tcPr>
          <w:p w:rsidR="001C3511" w:rsidRPr="00414FC0" w:rsidRDefault="001C3511" w:rsidP="002361F2">
            <w:r w:rsidRPr="00414FC0">
              <w:rPr>
                <w:sz w:val="22"/>
                <w:szCs w:val="22"/>
              </w:rPr>
              <w:t xml:space="preserve">Ministerstvo dopravy, výstavby a regionálneho rozvoja SR </w:t>
            </w:r>
          </w:p>
        </w:tc>
        <w:tc>
          <w:tcPr>
            <w:tcW w:w="1620" w:type="dxa"/>
          </w:tcPr>
          <w:p w:rsidR="001C3511" w:rsidRPr="00DD146D" w:rsidRDefault="001C3511" w:rsidP="002361F2">
            <w:pPr>
              <w:jc w:val="right"/>
            </w:pPr>
            <w:r>
              <w:t>1186,61</w:t>
            </w:r>
          </w:p>
        </w:tc>
        <w:tc>
          <w:tcPr>
            <w:tcW w:w="3799" w:type="dxa"/>
          </w:tcPr>
          <w:p w:rsidR="001C3511" w:rsidRPr="00DD146D" w:rsidRDefault="001C3511" w:rsidP="002361F2">
            <w:r>
              <w:t>Cesty – riešenie kritického stavu ciest</w:t>
            </w:r>
          </w:p>
        </w:tc>
      </w:tr>
      <w:tr w:rsidR="001C3511" w:rsidRPr="00747363" w:rsidTr="002361F2">
        <w:tc>
          <w:tcPr>
            <w:tcW w:w="720" w:type="dxa"/>
          </w:tcPr>
          <w:p w:rsidR="001C3511" w:rsidRPr="00DD146D" w:rsidRDefault="001C3511" w:rsidP="002361F2">
            <w:pPr>
              <w:jc w:val="right"/>
            </w:pPr>
            <w:r w:rsidRPr="00DD146D">
              <w:t>2.</w:t>
            </w:r>
          </w:p>
        </w:tc>
        <w:tc>
          <w:tcPr>
            <w:tcW w:w="3041" w:type="dxa"/>
          </w:tcPr>
          <w:p w:rsidR="001C3511" w:rsidRPr="00DD146D" w:rsidRDefault="001C3511" w:rsidP="002361F2">
            <w:r>
              <w:t>Obvodný úrad Humenné</w:t>
            </w:r>
          </w:p>
        </w:tc>
        <w:tc>
          <w:tcPr>
            <w:tcW w:w="1620" w:type="dxa"/>
          </w:tcPr>
          <w:p w:rsidR="001C3511" w:rsidRPr="00DD146D" w:rsidRDefault="001C3511" w:rsidP="002361F2">
            <w:pPr>
              <w:jc w:val="right"/>
            </w:pPr>
            <w:r>
              <w:t>48,00</w:t>
            </w:r>
          </w:p>
        </w:tc>
        <w:tc>
          <w:tcPr>
            <w:tcW w:w="3799" w:type="dxa"/>
          </w:tcPr>
          <w:p w:rsidR="001C3511" w:rsidRPr="00DD146D" w:rsidRDefault="001C3511" w:rsidP="002361F2">
            <w:r>
              <w:t>CO</w:t>
            </w:r>
          </w:p>
        </w:tc>
      </w:tr>
      <w:tr w:rsidR="001C3511" w:rsidRPr="00747363" w:rsidTr="002361F2">
        <w:tc>
          <w:tcPr>
            <w:tcW w:w="720" w:type="dxa"/>
          </w:tcPr>
          <w:p w:rsidR="001C3511" w:rsidRPr="00DD146D" w:rsidRDefault="001C3511" w:rsidP="002361F2">
            <w:pPr>
              <w:jc w:val="right"/>
            </w:pPr>
            <w:r>
              <w:t>3</w:t>
            </w:r>
            <w:r w:rsidRPr="00DD146D">
              <w:t>.</w:t>
            </w:r>
          </w:p>
        </w:tc>
        <w:tc>
          <w:tcPr>
            <w:tcW w:w="3041" w:type="dxa"/>
          </w:tcPr>
          <w:p w:rsidR="001C3511" w:rsidRPr="00DD146D" w:rsidRDefault="001C3511" w:rsidP="002361F2">
            <w:r>
              <w:t>Okresný</w:t>
            </w:r>
            <w:r w:rsidRPr="00DD146D">
              <w:t xml:space="preserve"> úrad</w:t>
            </w:r>
            <w:r>
              <w:t xml:space="preserve"> Prešov</w:t>
            </w:r>
          </w:p>
        </w:tc>
        <w:tc>
          <w:tcPr>
            <w:tcW w:w="1620" w:type="dxa"/>
          </w:tcPr>
          <w:p w:rsidR="001C3511" w:rsidRPr="00DD146D" w:rsidRDefault="001C3511" w:rsidP="002361F2">
            <w:pPr>
              <w:jc w:val="right"/>
            </w:pPr>
            <w:r>
              <w:t>257484,00</w:t>
            </w:r>
          </w:p>
        </w:tc>
        <w:tc>
          <w:tcPr>
            <w:tcW w:w="3799" w:type="dxa"/>
          </w:tcPr>
          <w:p w:rsidR="001C3511" w:rsidRPr="00DD146D" w:rsidRDefault="001C3511" w:rsidP="002361F2">
            <w:r w:rsidRPr="00DD146D">
              <w:t>Školstvo</w:t>
            </w:r>
          </w:p>
        </w:tc>
      </w:tr>
      <w:tr w:rsidR="001C3511" w:rsidRPr="00747363" w:rsidTr="002361F2">
        <w:tc>
          <w:tcPr>
            <w:tcW w:w="720" w:type="dxa"/>
          </w:tcPr>
          <w:p w:rsidR="001C3511" w:rsidRPr="00DD146D" w:rsidRDefault="001C3511" w:rsidP="002361F2">
            <w:pPr>
              <w:jc w:val="right"/>
            </w:pPr>
            <w:r>
              <w:t>4</w:t>
            </w:r>
            <w:r w:rsidRPr="00DD146D">
              <w:t>.</w:t>
            </w:r>
          </w:p>
        </w:tc>
        <w:tc>
          <w:tcPr>
            <w:tcW w:w="3041" w:type="dxa"/>
          </w:tcPr>
          <w:p w:rsidR="001C3511" w:rsidRPr="00DD146D" w:rsidRDefault="001C3511" w:rsidP="002361F2">
            <w:r>
              <w:t>Obvodný úrad  Humenné</w:t>
            </w:r>
          </w:p>
        </w:tc>
        <w:tc>
          <w:tcPr>
            <w:tcW w:w="1620" w:type="dxa"/>
          </w:tcPr>
          <w:p w:rsidR="001C3511" w:rsidRPr="00DD146D" w:rsidRDefault="001C3511" w:rsidP="002361F2">
            <w:pPr>
              <w:jc w:val="right"/>
            </w:pPr>
            <w:r>
              <w:t>3828,00</w:t>
            </w:r>
          </w:p>
        </w:tc>
        <w:tc>
          <w:tcPr>
            <w:tcW w:w="3799" w:type="dxa"/>
          </w:tcPr>
          <w:p w:rsidR="001C3511" w:rsidRPr="00DD146D" w:rsidRDefault="001C3511" w:rsidP="002361F2">
            <w:r w:rsidRPr="00DD146D">
              <w:t>Matrika</w:t>
            </w:r>
          </w:p>
        </w:tc>
      </w:tr>
      <w:tr w:rsidR="001C3511" w:rsidRPr="00747363" w:rsidTr="002361F2">
        <w:tc>
          <w:tcPr>
            <w:tcW w:w="720" w:type="dxa"/>
          </w:tcPr>
          <w:p w:rsidR="001C3511" w:rsidRPr="00DD146D" w:rsidRDefault="001C3511" w:rsidP="002361F2">
            <w:pPr>
              <w:jc w:val="right"/>
            </w:pPr>
            <w:r>
              <w:t>5</w:t>
            </w:r>
            <w:r w:rsidRPr="00DD146D">
              <w:t>.</w:t>
            </w:r>
          </w:p>
        </w:tc>
        <w:tc>
          <w:tcPr>
            <w:tcW w:w="3041" w:type="dxa"/>
          </w:tcPr>
          <w:p w:rsidR="001C3511" w:rsidRPr="00DD146D" w:rsidRDefault="001C3511" w:rsidP="002361F2">
            <w:r>
              <w:t>ÚPSVaR Humenné</w:t>
            </w:r>
          </w:p>
        </w:tc>
        <w:tc>
          <w:tcPr>
            <w:tcW w:w="1620" w:type="dxa"/>
          </w:tcPr>
          <w:p w:rsidR="001C3511" w:rsidRPr="00DD146D" w:rsidRDefault="001C3511" w:rsidP="002361F2">
            <w:pPr>
              <w:jc w:val="right"/>
            </w:pPr>
            <w:r>
              <w:t>5331,71</w:t>
            </w:r>
          </w:p>
        </w:tc>
        <w:tc>
          <w:tcPr>
            <w:tcW w:w="3799" w:type="dxa"/>
          </w:tcPr>
          <w:p w:rsidR="001C3511" w:rsidRPr="00DD146D" w:rsidRDefault="001C3511" w:rsidP="002361F2">
            <w:r w:rsidRPr="00DD146D">
              <w:t>Stravné pre deti</w:t>
            </w:r>
          </w:p>
        </w:tc>
      </w:tr>
      <w:tr w:rsidR="001C3511" w:rsidRPr="00747363" w:rsidTr="002361F2">
        <w:tc>
          <w:tcPr>
            <w:tcW w:w="720" w:type="dxa"/>
          </w:tcPr>
          <w:p w:rsidR="001C3511" w:rsidRPr="00DD146D" w:rsidRDefault="001C3511" w:rsidP="002361F2">
            <w:pPr>
              <w:jc w:val="right"/>
            </w:pPr>
            <w:r>
              <w:t>6</w:t>
            </w:r>
            <w:r w:rsidRPr="00DD146D">
              <w:t>.</w:t>
            </w:r>
          </w:p>
        </w:tc>
        <w:tc>
          <w:tcPr>
            <w:tcW w:w="3041" w:type="dxa"/>
          </w:tcPr>
          <w:p w:rsidR="001C3511" w:rsidRPr="00DD146D" w:rsidRDefault="001C3511" w:rsidP="002361F2">
            <w:r>
              <w:t>Okresný</w:t>
            </w:r>
            <w:r w:rsidRPr="00DD146D">
              <w:t xml:space="preserve"> úrad</w:t>
            </w:r>
            <w:r>
              <w:t xml:space="preserve"> Prešov</w:t>
            </w:r>
          </w:p>
        </w:tc>
        <w:tc>
          <w:tcPr>
            <w:tcW w:w="1620" w:type="dxa"/>
          </w:tcPr>
          <w:p w:rsidR="001C3511" w:rsidRPr="00DD146D" w:rsidRDefault="001C3511" w:rsidP="002361F2">
            <w:pPr>
              <w:jc w:val="right"/>
            </w:pPr>
            <w:r>
              <w:t>7147,47</w:t>
            </w:r>
          </w:p>
        </w:tc>
        <w:tc>
          <w:tcPr>
            <w:tcW w:w="3799" w:type="dxa"/>
          </w:tcPr>
          <w:p w:rsidR="001C3511" w:rsidRPr="00DD146D" w:rsidRDefault="001C3511" w:rsidP="002361F2">
            <w:r w:rsidRPr="00DD146D">
              <w:t>Dopravné</w:t>
            </w:r>
          </w:p>
        </w:tc>
      </w:tr>
      <w:tr w:rsidR="001C3511" w:rsidRPr="00747363" w:rsidTr="002361F2">
        <w:tc>
          <w:tcPr>
            <w:tcW w:w="720" w:type="dxa"/>
          </w:tcPr>
          <w:p w:rsidR="001C3511" w:rsidRPr="00DD146D" w:rsidRDefault="001C3511" w:rsidP="002361F2">
            <w:pPr>
              <w:jc w:val="right"/>
            </w:pPr>
            <w:r>
              <w:t>7</w:t>
            </w:r>
            <w:r w:rsidRPr="00DD146D">
              <w:t>.</w:t>
            </w:r>
          </w:p>
        </w:tc>
        <w:tc>
          <w:tcPr>
            <w:tcW w:w="3041" w:type="dxa"/>
          </w:tcPr>
          <w:p w:rsidR="001C3511" w:rsidRPr="00DD146D" w:rsidRDefault="001C3511" w:rsidP="002361F2">
            <w:r>
              <w:t>ÚPSVaR Humenné</w:t>
            </w:r>
          </w:p>
        </w:tc>
        <w:tc>
          <w:tcPr>
            <w:tcW w:w="1620" w:type="dxa"/>
          </w:tcPr>
          <w:p w:rsidR="001C3511" w:rsidRPr="00DD146D" w:rsidRDefault="001C3511" w:rsidP="002361F2">
            <w:pPr>
              <w:jc w:val="right"/>
            </w:pPr>
            <w:r>
              <w:t>962,80</w:t>
            </w:r>
          </w:p>
        </w:tc>
        <w:tc>
          <w:tcPr>
            <w:tcW w:w="3799" w:type="dxa"/>
          </w:tcPr>
          <w:p w:rsidR="001C3511" w:rsidRPr="00DD146D" w:rsidRDefault="001C3511" w:rsidP="002361F2">
            <w:r w:rsidRPr="00DD146D">
              <w:t xml:space="preserve">Školské potreby pre deti </w:t>
            </w:r>
          </w:p>
        </w:tc>
      </w:tr>
      <w:tr w:rsidR="001C3511" w:rsidRPr="00747363" w:rsidTr="002361F2">
        <w:tc>
          <w:tcPr>
            <w:tcW w:w="720" w:type="dxa"/>
          </w:tcPr>
          <w:p w:rsidR="001C3511" w:rsidRPr="00DD146D" w:rsidRDefault="001C3511" w:rsidP="002361F2">
            <w:pPr>
              <w:jc w:val="right"/>
            </w:pPr>
            <w:r>
              <w:t>8.</w:t>
            </w:r>
          </w:p>
        </w:tc>
        <w:tc>
          <w:tcPr>
            <w:tcW w:w="3041" w:type="dxa"/>
          </w:tcPr>
          <w:p w:rsidR="001C3511" w:rsidRPr="00DD146D" w:rsidRDefault="001C3511" w:rsidP="002361F2">
            <w:r>
              <w:t xml:space="preserve">MF SR Bratislava </w:t>
            </w:r>
          </w:p>
        </w:tc>
        <w:tc>
          <w:tcPr>
            <w:tcW w:w="1620" w:type="dxa"/>
          </w:tcPr>
          <w:p w:rsidR="001C3511" w:rsidRPr="00DD146D" w:rsidRDefault="001C3511" w:rsidP="002361F2">
            <w:pPr>
              <w:jc w:val="right"/>
            </w:pPr>
            <w:r>
              <w:t>2680,00</w:t>
            </w:r>
          </w:p>
        </w:tc>
        <w:tc>
          <w:tcPr>
            <w:tcW w:w="3799" w:type="dxa"/>
          </w:tcPr>
          <w:p w:rsidR="001C3511" w:rsidRPr="00DD146D" w:rsidRDefault="001C3511" w:rsidP="002361F2">
            <w:r>
              <w:t>Platy nepedagogických pracovníkov</w:t>
            </w:r>
          </w:p>
        </w:tc>
      </w:tr>
      <w:tr w:rsidR="001C3511" w:rsidRPr="00747363" w:rsidTr="002361F2">
        <w:tc>
          <w:tcPr>
            <w:tcW w:w="720" w:type="dxa"/>
          </w:tcPr>
          <w:p w:rsidR="001C3511" w:rsidRDefault="001C3511" w:rsidP="002361F2">
            <w:pPr>
              <w:jc w:val="right"/>
            </w:pPr>
            <w:r>
              <w:t>9.</w:t>
            </w:r>
          </w:p>
        </w:tc>
        <w:tc>
          <w:tcPr>
            <w:tcW w:w="3041" w:type="dxa"/>
          </w:tcPr>
          <w:p w:rsidR="001C3511" w:rsidRDefault="001C3511" w:rsidP="002361F2">
            <w:r>
              <w:t>MV SR Bratislava</w:t>
            </w:r>
          </w:p>
        </w:tc>
        <w:tc>
          <w:tcPr>
            <w:tcW w:w="1620" w:type="dxa"/>
          </w:tcPr>
          <w:p w:rsidR="001C3511" w:rsidRDefault="001C3511" w:rsidP="002361F2">
            <w:pPr>
              <w:jc w:val="right"/>
            </w:pPr>
            <w:r>
              <w:t>271,92</w:t>
            </w:r>
          </w:p>
        </w:tc>
        <w:tc>
          <w:tcPr>
            <w:tcW w:w="3799" w:type="dxa"/>
          </w:tcPr>
          <w:p w:rsidR="001C3511" w:rsidRDefault="001C3511" w:rsidP="002361F2">
            <w:r>
              <w:t>Register obyvateľstva</w:t>
            </w:r>
          </w:p>
        </w:tc>
      </w:tr>
      <w:tr w:rsidR="001C3511" w:rsidRPr="00747363" w:rsidTr="002361F2">
        <w:tc>
          <w:tcPr>
            <w:tcW w:w="720" w:type="dxa"/>
          </w:tcPr>
          <w:p w:rsidR="001C3511" w:rsidRDefault="001C3511" w:rsidP="002361F2">
            <w:pPr>
              <w:jc w:val="right"/>
            </w:pPr>
            <w:r>
              <w:t>10.</w:t>
            </w:r>
          </w:p>
        </w:tc>
        <w:tc>
          <w:tcPr>
            <w:tcW w:w="3041" w:type="dxa"/>
          </w:tcPr>
          <w:p w:rsidR="001C3511" w:rsidRDefault="001C3511" w:rsidP="002361F2">
            <w:r>
              <w:t>ÚPSVaR Humenné</w:t>
            </w:r>
          </w:p>
        </w:tc>
        <w:tc>
          <w:tcPr>
            <w:tcW w:w="1620" w:type="dxa"/>
          </w:tcPr>
          <w:p w:rsidR="001C3511" w:rsidRDefault="001C3511" w:rsidP="002361F2">
            <w:pPr>
              <w:jc w:val="right"/>
            </w:pPr>
            <w:r>
              <w:t>300,30</w:t>
            </w:r>
          </w:p>
        </w:tc>
        <w:tc>
          <w:tcPr>
            <w:tcW w:w="3799" w:type="dxa"/>
          </w:tcPr>
          <w:p w:rsidR="001C3511" w:rsidRDefault="001C3511" w:rsidP="002361F2">
            <w:r>
              <w:t>Rodinné prídavky</w:t>
            </w:r>
          </w:p>
        </w:tc>
      </w:tr>
      <w:tr w:rsidR="001C3511" w:rsidRPr="00747363" w:rsidTr="002361F2">
        <w:tc>
          <w:tcPr>
            <w:tcW w:w="720" w:type="dxa"/>
          </w:tcPr>
          <w:p w:rsidR="001C3511" w:rsidRDefault="001C3511" w:rsidP="002361F2">
            <w:pPr>
              <w:jc w:val="right"/>
            </w:pPr>
            <w:r>
              <w:t>11.</w:t>
            </w:r>
          </w:p>
        </w:tc>
        <w:tc>
          <w:tcPr>
            <w:tcW w:w="3041" w:type="dxa"/>
          </w:tcPr>
          <w:p w:rsidR="001C3511" w:rsidRDefault="001C3511" w:rsidP="002361F2">
            <w:r>
              <w:t>ÚV SR Bratislava</w:t>
            </w:r>
          </w:p>
        </w:tc>
        <w:tc>
          <w:tcPr>
            <w:tcW w:w="1620" w:type="dxa"/>
          </w:tcPr>
          <w:p w:rsidR="001C3511" w:rsidRDefault="001C3511" w:rsidP="002361F2">
            <w:pPr>
              <w:jc w:val="right"/>
            </w:pPr>
            <w:r>
              <w:t>6480,00</w:t>
            </w:r>
          </w:p>
        </w:tc>
        <w:tc>
          <w:tcPr>
            <w:tcW w:w="3799" w:type="dxa"/>
          </w:tcPr>
          <w:p w:rsidR="001C3511" w:rsidRPr="00E06FE8" w:rsidRDefault="001C3511" w:rsidP="002361F2">
            <w:pPr>
              <w:rPr>
                <w:sz w:val="20"/>
                <w:szCs w:val="20"/>
              </w:rPr>
            </w:pPr>
            <w:r w:rsidRPr="00E06FE8">
              <w:rPr>
                <w:sz w:val="20"/>
                <w:szCs w:val="20"/>
              </w:rPr>
              <w:t>Obnova materiálovo-technického zabezpečenia – skvalitnenie športovej prípravy</w:t>
            </w:r>
          </w:p>
        </w:tc>
      </w:tr>
      <w:tr w:rsidR="001C3511" w:rsidRPr="00747363" w:rsidTr="002361F2">
        <w:tc>
          <w:tcPr>
            <w:tcW w:w="720" w:type="dxa"/>
          </w:tcPr>
          <w:p w:rsidR="001C3511" w:rsidRDefault="001C3511" w:rsidP="002361F2">
            <w:pPr>
              <w:jc w:val="right"/>
            </w:pPr>
            <w:r>
              <w:lastRenderedPageBreak/>
              <w:t>12.</w:t>
            </w:r>
          </w:p>
        </w:tc>
        <w:tc>
          <w:tcPr>
            <w:tcW w:w="3041" w:type="dxa"/>
          </w:tcPr>
          <w:p w:rsidR="001C3511" w:rsidRDefault="001C3511" w:rsidP="002361F2">
            <w:r>
              <w:t>Obvodný úrad Humenné</w:t>
            </w:r>
          </w:p>
        </w:tc>
        <w:tc>
          <w:tcPr>
            <w:tcW w:w="1620" w:type="dxa"/>
          </w:tcPr>
          <w:p w:rsidR="001C3511" w:rsidRDefault="001C3511" w:rsidP="002361F2">
            <w:pPr>
              <w:jc w:val="right"/>
            </w:pPr>
            <w:r>
              <w:t>877,04</w:t>
            </w:r>
          </w:p>
        </w:tc>
        <w:tc>
          <w:tcPr>
            <w:tcW w:w="3799" w:type="dxa"/>
          </w:tcPr>
          <w:p w:rsidR="001C3511" w:rsidRPr="00E06FE8" w:rsidRDefault="001C3511" w:rsidP="002361F2">
            <w:pPr>
              <w:rPr>
                <w:sz w:val="20"/>
                <w:szCs w:val="20"/>
              </w:rPr>
            </w:pPr>
            <w:r>
              <w:rPr>
                <w:sz w:val="20"/>
                <w:szCs w:val="20"/>
              </w:rPr>
              <w:t>Voľby</w:t>
            </w:r>
          </w:p>
        </w:tc>
      </w:tr>
      <w:tr w:rsidR="001C3511" w:rsidRPr="00747363" w:rsidTr="002361F2">
        <w:tc>
          <w:tcPr>
            <w:tcW w:w="720" w:type="dxa"/>
          </w:tcPr>
          <w:p w:rsidR="001C3511" w:rsidRDefault="001C3511" w:rsidP="002361F2">
            <w:pPr>
              <w:jc w:val="right"/>
            </w:pPr>
            <w:r>
              <w:t>13.</w:t>
            </w:r>
          </w:p>
        </w:tc>
        <w:tc>
          <w:tcPr>
            <w:tcW w:w="3041" w:type="dxa"/>
          </w:tcPr>
          <w:p w:rsidR="001C3511" w:rsidRDefault="001C3511" w:rsidP="002361F2">
            <w:r>
              <w:t>Okresný úrad Prešov</w:t>
            </w:r>
          </w:p>
        </w:tc>
        <w:tc>
          <w:tcPr>
            <w:tcW w:w="1620" w:type="dxa"/>
          </w:tcPr>
          <w:p w:rsidR="001C3511" w:rsidRDefault="001C3511" w:rsidP="002361F2">
            <w:pPr>
              <w:jc w:val="right"/>
            </w:pPr>
            <w:r>
              <w:t>3497,00</w:t>
            </w:r>
          </w:p>
        </w:tc>
        <w:tc>
          <w:tcPr>
            <w:tcW w:w="3799" w:type="dxa"/>
          </w:tcPr>
          <w:p w:rsidR="001C3511" w:rsidRPr="00107701" w:rsidRDefault="001C3511" w:rsidP="002361F2">
            <w:r w:rsidRPr="00107701">
              <w:t>Vzdelávacie poukazy</w:t>
            </w:r>
          </w:p>
        </w:tc>
      </w:tr>
      <w:tr w:rsidR="001C3511" w:rsidRPr="00747363" w:rsidTr="002361F2">
        <w:tc>
          <w:tcPr>
            <w:tcW w:w="720" w:type="dxa"/>
          </w:tcPr>
          <w:p w:rsidR="001C3511" w:rsidRDefault="001C3511" w:rsidP="002361F2">
            <w:pPr>
              <w:jc w:val="right"/>
            </w:pPr>
            <w:r>
              <w:t>14.</w:t>
            </w:r>
          </w:p>
        </w:tc>
        <w:tc>
          <w:tcPr>
            <w:tcW w:w="3041" w:type="dxa"/>
          </w:tcPr>
          <w:p w:rsidR="001C3511" w:rsidRDefault="001C3511" w:rsidP="002361F2">
            <w:r>
              <w:t>Okresný úrad Prešov</w:t>
            </w:r>
          </w:p>
        </w:tc>
        <w:tc>
          <w:tcPr>
            <w:tcW w:w="1620" w:type="dxa"/>
          </w:tcPr>
          <w:p w:rsidR="001C3511" w:rsidRDefault="001C3511" w:rsidP="002361F2">
            <w:pPr>
              <w:jc w:val="right"/>
            </w:pPr>
            <w:r>
              <w:t>3167,00</w:t>
            </w:r>
          </w:p>
        </w:tc>
        <w:tc>
          <w:tcPr>
            <w:tcW w:w="3799" w:type="dxa"/>
          </w:tcPr>
          <w:p w:rsidR="001C3511" w:rsidRPr="00107701" w:rsidRDefault="001C3511" w:rsidP="002361F2">
            <w:r>
              <w:t>Sociálne znevýhodnené prostredie</w:t>
            </w:r>
          </w:p>
        </w:tc>
      </w:tr>
      <w:tr w:rsidR="00D65C01" w:rsidRPr="00747363" w:rsidTr="002361F2">
        <w:tc>
          <w:tcPr>
            <w:tcW w:w="720" w:type="dxa"/>
          </w:tcPr>
          <w:p w:rsidR="00D65C01" w:rsidRDefault="00D65C01" w:rsidP="002361F2">
            <w:pPr>
              <w:jc w:val="right"/>
            </w:pPr>
            <w:r>
              <w:t>15.</w:t>
            </w:r>
          </w:p>
        </w:tc>
        <w:tc>
          <w:tcPr>
            <w:tcW w:w="3041" w:type="dxa"/>
          </w:tcPr>
          <w:p w:rsidR="00D65C01" w:rsidRDefault="00D65C01" w:rsidP="002361F2">
            <w:r>
              <w:t>Okresný úrad Prešov</w:t>
            </w:r>
          </w:p>
        </w:tc>
        <w:tc>
          <w:tcPr>
            <w:tcW w:w="1620" w:type="dxa"/>
          </w:tcPr>
          <w:p w:rsidR="00D65C01" w:rsidRDefault="00D65C01" w:rsidP="002361F2">
            <w:pPr>
              <w:jc w:val="right"/>
            </w:pPr>
            <w:r>
              <w:t>1072,00</w:t>
            </w:r>
          </w:p>
        </w:tc>
        <w:tc>
          <w:tcPr>
            <w:tcW w:w="3799" w:type="dxa"/>
          </w:tcPr>
          <w:p w:rsidR="00D65C01" w:rsidRDefault="00D65C01" w:rsidP="002361F2">
            <w:r>
              <w:t>Pre 5.ročné deti</w:t>
            </w:r>
          </w:p>
        </w:tc>
      </w:tr>
    </w:tbl>
    <w:p w:rsidR="001C3511" w:rsidRDefault="001C3511" w:rsidP="001C3511">
      <w:pPr>
        <w:outlineLvl w:val="0"/>
      </w:pPr>
    </w:p>
    <w:p w:rsidR="00C65392" w:rsidRDefault="001C3511" w:rsidP="006A198F">
      <w:pPr>
        <w:spacing w:line="360" w:lineRule="auto"/>
        <w:jc w:val="both"/>
        <w:rPr>
          <w:noProof/>
        </w:rPr>
      </w:pPr>
      <w:r>
        <w:rPr>
          <w:noProof/>
        </w:rPr>
        <w:t>Granty a transfery boli účelovo učené a boli použité v súlade s ich účelom.</w:t>
      </w:r>
    </w:p>
    <w:p w:rsidR="00C65392" w:rsidRPr="001D0B1D" w:rsidRDefault="00C65392" w:rsidP="00C65392">
      <w:pPr>
        <w:ind w:left="360"/>
      </w:pPr>
    </w:p>
    <w:p w:rsidR="00C65392" w:rsidRPr="00333B83" w:rsidRDefault="00C65392" w:rsidP="00EB357E">
      <w:pPr>
        <w:jc w:val="center"/>
        <w:rPr>
          <w:b/>
          <w:color w:val="FF0000"/>
        </w:rPr>
      </w:pPr>
      <w:r w:rsidRPr="00333B83">
        <w:rPr>
          <w:b/>
          <w:color w:val="FF0000"/>
        </w:rPr>
        <w:t>4) Kapitálové príjmy:</w:t>
      </w:r>
    </w:p>
    <w:p w:rsidR="00C65392" w:rsidRDefault="00C65392" w:rsidP="00EB357E">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1C3511" w:rsidRPr="00747363" w:rsidTr="002361F2">
        <w:tc>
          <w:tcPr>
            <w:tcW w:w="3070" w:type="dxa"/>
          </w:tcPr>
          <w:p w:rsidR="001C3511" w:rsidRPr="00747363" w:rsidRDefault="001C3511" w:rsidP="002361F2">
            <w:pPr>
              <w:jc w:val="center"/>
              <w:rPr>
                <w:b/>
              </w:rPr>
            </w:pPr>
            <w:r w:rsidRPr="00747363">
              <w:rPr>
                <w:b/>
              </w:rPr>
              <w:t xml:space="preserve">Rozpočet na rok </w:t>
            </w:r>
            <w:r>
              <w:rPr>
                <w:b/>
              </w:rPr>
              <w:t>2013</w:t>
            </w:r>
          </w:p>
        </w:tc>
        <w:tc>
          <w:tcPr>
            <w:tcW w:w="3071" w:type="dxa"/>
          </w:tcPr>
          <w:p w:rsidR="001C3511" w:rsidRPr="00747363" w:rsidRDefault="001C3511" w:rsidP="002361F2">
            <w:pPr>
              <w:jc w:val="center"/>
              <w:rPr>
                <w:b/>
              </w:rPr>
            </w:pPr>
            <w:r w:rsidRPr="00747363">
              <w:rPr>
                <w:b/>
              </w:rPr>
              <w:t>Skutočnosť k 31.12.</w:t>
            </w:r>
            <w:r>
              <w:rPr>
                <w:b/>
              </w:rPr>
              <w:t>2013</w:t>
            </w:r>
          </w:p>
        </w:tc>
        <w:tc>
          <w:tcPr>
            <w:tcW w:w="3071" w:type="dxa"/>
          </w:tcPr>
          <w:p w:rsidR="001C3511" w:rsidRPr="00747363" w:rsidRDefault="001C3511" w:rsidP="002361F2">
            <w:pPr>
              <w:jc w:val="center"/>
              <w:rPr>
                <w:b/>
              </w:rPr>
            </w:pPr>
            <w:r w:rsidRPr="00747363">
              <w:rPr>
                <w:b/>
              </w:rPr>
              <w:t>% plnenia</w:t>
            </w:r>
          </w:p>
        </w:tc>
      </w:tr>
      <w:tr w:rsidR="001C3511" w:rsidRPr="00747363" w:rsidTr="002361F2">
        <w:tc>
          <w:tcPr>
            <w:tcW w:w="3070" w:type="dxa"/>
          </w:tcPr>
          <w:p w:rsidR="001C3511" w:rsidRPr="00D21EDC" w:rsidRDefault="001C3511" w:rsidP="002361F2">
            <w:pPr>
              <w:jc w:val="center"/>
            </w:pPr>
            <w:r>
              <w:t>48000</w:t>
            </w:r>
          </w:p>
        </w:tc>
        <w:tc>
          <w:tcPr>
            <w:tcW w:w="3071" w:type="dxa"/>
          </w:tcPr>
          <w:p w:rsidR="001C3511" w:rsidRPr="00D21EDC" w:rsidRDefault="001C3511" w:rsidP="002361F2">
            <w:pPr>
              <w:jc w:val="center"/>
            </w:pPr>
            <w:r>
              <w:t>0</w:t>
            </w:r>
          </w:p>
        </w:tc>
        <w:tc>
          <w:tcPr>
            <w:tcW w:w="3071" w:type="dxa"/>
          </w:tcPr>
          <w:p w:rsidR="001C3511" w:rsidRPr="00DD146D" w:rsidRDefault="001C3511" w:rsidP="002361F2">
            <w:pPr>
              <w:jc w:val="center"/>
            </w:pPr>
            <w:r>
              <w:t>0</w:t>
            </w:r>
          </w:p>
        </w:tc>
      </w:tr>
    </w:tbl>
    <w:p w:rsidR="001C3511" w:rsidRDefault="001C3511" w:rsidP="001C3511"/>
    <w:p w:rsidR="001C3511" w:rsidRPr="00C566A1" w:rsidRDefault="001C3511" w:rsidP="001C3511">
      <w:pPr>
        <w:jc w:val="both"/>
      </w:pPr>
      <w:r w:rsidRPr="00C566A1">
        <w:t xml:space="preserve">V roku </w:t>
      </w:r>
      <w:r>
        <w:t>2013</w:t>
      </w:r>
      <w:r w:rsidRPr="00C566A1">
        <w:t xml:space="preserve"> </w:t>
      </w:r>
      <w:r>
        <w:t>obec</w:t>
      </w:r>
      <w:r w:rsidRPr="00C566A1">
        <w:t xml:space="preserve"> </w:t>
      </w:r>
      <w:r>
        <w:t>ne</w:t>
      </w:r>
      <w:r w:rsidRPr="00C566A1">
        <w:t>získal</w:t>
      </w:r>
      <w:r>
        <w:t>a granty a transfery.</w:t>
      </w:r>
    </w:p>
    <w:p w:rsidR="001C3511" w:rsidRDefault="001C3511" w:rsidP="001C3511">
      <w:pPr>
        <w:rPr>
          <w:b/>
        </w:rPr>
      </w:pPr>
    </w:p>
    <w:p w:rsidR="001C3511" w:rsidRPr="009D67C4" w:rsidRDefault="001C3511" w:rsidP="00EB357E">
      <w:pPr>
        <w:jc w:val="center"/>
        <w:rPr>
          <w:b/>
          <w:color w:val="FF0000"/>
        </w:rPr>
      </w:pPr>
      <w:r w:rsidRPr="009D67C4">
        <w:rPr>
          <w:b/>
          <w:color w:val="FF0000"/>
        </w:rPr>
        <w:t>5) Príjmové finančné operácie:</w:t>
      </w:r>
    </w:p>
    <w:p w:rsidR="001C3511" w:rsidRPr="00D21EDC" w:rsidRDefault="001C3511" w:rsidP="001C3511">
      <w:pPr>
        <w:rPr>
          <w:b/>
        </w:rPr>
      </w:pPr>
      <w:r>
        <w:rPr>
          <w:b/>
        </w:rPr>
        <w:t xml:space="preserve"> </w:t>
      </w:r>
    </w:p>
    <w:tbl>
      <w:tblPr>
        <w:tblW w:w="0" w:type="auto"/>
        <w:tblInd w:w="1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tblGrid>
      <w:tr w:rsidR="006A198F" w:rsidRPr="00747363" w:rsidTr="006A198F">
        <w:tc>
          <w:tcPr>
            <w:tcW w:w="3070" w:type="dxa"/>
          </w:tcPr>
          <w:p w:rsidR="006A198F" w:rsidRPr="00747363" w:rsidRDefault="006A198F" w:rsidP="006A198F">
            <w:pPr>
              <w:jc w:val="center"/>
              <w:rPr>
                <w:b/>
              </w:rPr>
            </w:pPr>
            <w:r w:rsidRPr="00747363">
              <w:rPr>
                <w:b/>
              </w:rPr>
              <w:t xml:space="preserve">Rozpočet na rok </w:t>
            </w:r>
            <w:r>
              <w:rPr>
                <w:b/>
              </w:rPr>
              <w:t>2013</w:t>
            </w:r>
          </w:p>
        </w:tc>
        <w:tc>
          <w:tcPr>
            <w:tcW w:w="3071" w:type="dxa"/>
          </w:tcPr>
          <w:p w:rsidR="006A198F" w:rsidRPr="00747363" w:rsidRDefault="006A198F" w:rsidP="006A198F">
            <w:pPr>
              <w:jc w:val="center"/>
              <w:rPr>
                <w:b/>
              </w:rPr>
            </w:pPr>
            <w:r w:rsidRPr="00747363">
              <w:rPr>
                <w:b/>
              </w:rPr>
              <w:t>Skutočnosť k 31.12.</w:t>
            </w:r>
            <w:r>
              <w:rPr>
                <w:b/>
              </w:rPr>
              <w:t>2013</w:t>
            </w:r>
          </w:p>
        </w:tc>
      </w:tr>
      <w:tr w:rsidR="006A198F" w:rsidRPr="00747363" w:rsidTr="006A198F">
        <w:tc>
          <w:tcPr>
            <w:tcW w:w="3070" w:type="dxa"/>
          </w:tcPr>
          <w:p w:rsidR="006A198F" w:rsidRPr="00D21EDC" w:rsidRDefault="006A198F" w:rsidP="006A198F">
            <w:pPr>
              <w:jc w:val="center"/>
            </w:pPr>
            <w:r>
              <w:t>10000</w:t>
            </w:r>
          </w:p>
        </w:tc>
        <w:tc>
          <w:tcPr>
            <w:tcW w:w="3071" w:type="dxa"/>
          </w:tcPr>
          <w:p w:rsidR="006A198F" w:rsidRPr="00D21EDC" w:rsidRDefault="006A198F" w:rsidP="006A198F">
            <w:pPr>
              <w:jc w:val="center"/>
            </w:pPr>
            <w:r>
              <w:t>69181,08</w:t>
            </w:r>
          </w:p>
        </w:tc>
      </w:tr>
    </w:tbl>
    <w:p w:rsidR="001C3511" w:rsidRDefault="001C3511" w:rsidP="001C3511"/>
    <w:p w:rsidR="001C3511" w:rsidRPr="00C12916" w:rsidRDefault="001C3511" w:rsidP="00EB357E">
      <w:pPr>
        <w:jc w:val="center"/>
        <w:rPr>
          <w:b/>
          <w:color w:val="FF0000"/>
        </w:rPr>
      </w:pPr>
      <w:r>
        <w:rPr>
          <w:b/>
          <w:color w:val="FF0000"/>
        </w:rPr>
        <w:t>6</w:t>
      </w:r>
      <w:r w:rsidRPr="00C12916">
        <w:rPr>
          <w:b/>
          <w:color w:val="FF0000"/>
        </w:rPr>
        <w:t xml:space="preserve">) </w:t>
      </w:r>
      <w:r>
        <w:rPr>
          <w:b/>
          <w:color w:val="FF0000"/>
        </w:rPr>
        <w:t>Príjmy</w:t>
      </w:r>
      <w:r w:rsidRPr="00C12916">
        <w:rPr>
          <w:b/>
          <w:color w:val="FF0000"/>
        </w:rPr>
        <w:t xml:space="preserve"> rozpočtových orga</w:t>
      </w:r>
      <w:r>
        <w:rPr>
          <w:b/>
          <w:color w:val="FF0000"/>
        </w:rPr>
        <w:t>nizácií s právnou subjektivitou</w:t>
      </w:r>
      <w:r w:rsidRPr="00C12916">
        <w:rPr>
          <w:b/>
          <w:color w:val="FF0000"/>
        </w:rPr>
        <w:t>:</w:t>
      </w:r>
    </w:p>
    <w:p w:rsidR="001C3511" w:rsidRDefault="001C3511" w:rsidP="00EB357E">
      <w:pPr>
        <w:jc w:val="center"/>
        <w:rPr>
          <w:b/>
          <w:color w:val="6600FF"/>
          <w:sz w:val="28"/>
          <w:szCs w:val="28"/>
        </w:rPr>
      </w:pPr>
    </w:p>
    <w:p w:rsidR="001C3511" w:rsidRPr="00AD2663" w:rsidRDefault="001C3511" w:rsidP="001C3511">
      <w:pPr>
        <w:rPr>
          <w:b/>
          <w:color w:val="FF0000"/>
        </w:rPr>
      </w:pPr>
      <w:r>
        <w:rPr>
          <w:b/>
          <w:color w:val="FF0000"/>
        </w:rPr>
        <w:t>Bežné príjmy</w:t>
      </w:r>
      <w:r w:rsidRPr="00AD2663">
        <w:rPr>
          <w:b/>
          <w:color w:val="FF0000"/>
        </w:rPr>
        <w:t xml:space="preserve">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1C3511" w:rsidRPr="00747363" w:rsidTr="002361F2">
        <w:tc>
          <w:tcPr>
            <w:tcW w:w="3070" w:type="dxa"/>
          </w:tcPr>
          <w:p w:rsidR="001C3511" w:rsidRPr="00747363" w:rsidRDefault="001C3511" w:rsidP="002361F2">
            <w:pPr>
              <w:jc w:val="center"/>
              <w:rPr>
                <w:b/>
              </w:rPr>
            </w:pPr>
            <w:r w:rsidRPr="00747363">
              <w:rPr>
                <w:b/>
              </w:rPr>
              <w:t xml:space="preserve">Rozpočet na rok </w:t>
            </w:r>
            <w:r>
              <w:rPr>
                <w:b/>
              </w:rPr>
              <w:t>2013</w:t>
            </w:r>
          </w:p>
        </w:tc>
        <w:tc>
          <w:tcPr>
            <w:tcW w:w="3071" w:type="dxa"/>
          </w:tcPr>
          <w:p w:rsidR="001C3511" w:rsidRPr="00747363" w:rsidRDefault="001C3511" w:rsidP="002361F2">
            <w:pPr>
              <w:jc w:val="center"/>
              <w:rPr>
                <w:b/>
              </w:rPr>
            </w:pPr>
            <w:r w:rsidRPr="00747363">
              <w:rPr>
                <w:b/>
              </w:rPr>
              <w:t>Skutočnosť k 31.12.</w:t>
            </w:r>
            <w:r>
              <w:rPr>
                <w:b/>
              </w:rPr>
              <w:t>2013</w:t>
            </w:r>
          </w:p>
        </w:tc>
        <w:tc>
          <w:tcPr>
            <w:tcW w:w="3071" w:type="dxa"/>
          </w:tcPr>
          <w:p w:rsidR="001C3511" w:rsidRPr="00747363" w:rsidRDefault="001C3511" w:rsidP="002361F2">
            <w:pPr>
              <w:jc w:val="center"/>
              <w:rPr>
                <w:b/>
              </w:rPr>
            </w:pPr>
            <w:r w:rsidRPr="00747363">
              <w:rPr>
                <w:b/>
              </w:rPr>
              <w:t>% plnenia</w:t>
            </w:r>
          </w:p>
        </w:tc>
      </w:tr>
      <w:tr w:rsidR="001C3511" w:rsidRPr="00747363" w:rsidTr="002361F2">
        <w:tc>
          <w:tcPr>
            <w:tcW w:w="3070" w:type="dxa"/>
          </w:tcPr>
          <w:p w:rsidR="001C3511" w:rsidRPr="00D21EDC" w:rsidRDefault="001C3511" w:rsidP="002361F2">
            <w:pPr>
              <w:jc w:val="center"/>
            </w:pPr>
            <w:r>
              <w:t>5051</w:t>
            </w:r>
          </w:p>
        </w:tc>
        <w:tc>
          <w:tcPr>
            <w:tcW w:w="3071" w:type="dxa"/>
          </w:tcPr>
          <w:p w:rsidR="001C3511" w:rsidRPr="00D21EDC" w:rsidRDefault="001C3511" w:rsidP="002361F2">
            <w:r w:rsidRPr="00D21EDC">
              <w:t xml:space="preserve">                  </w:t>
            </w:r>
            <w:r>
              <w:t>3693,98</w:t>
            </w:r>
          </w:p>
        </w:tc>
        <w:tc>
          <w:tcPr>
            <w:tcW w:w="3071" w:type="dxa"/>
          </w:tcPr>
          <w:p w:rsidR="001C3511" w:rsidRPr="00747363" w:rsidRDefault="001C3511" w:rsidP="002361F2">
            <w:pPr>
              <w:rPr>
                <w:b/>
              </w:rPr>
            </w:pPr>
            <w:r w:rsidRPr="00747363">
              <w:rPr>
                <w:b/>
                <w:i/>
              </w:rPr>
              <w:t xml:space="preserve"> </w:t>
            </w:r>
            <w:r w:rsidRPr="00747363">
              <w:rPr>
                <w:b/>
              </w:rPr>
              <w:t xml:space="preserve">              </w:t>
            </w:r>
            <w:r>
              <w:rPr>
                <w:b/>
              </w:rPr>
              <w:t>73,13</w:t>
            </w:r>
          </w:p>
        </w:tc>
      </w:tr>
    </w:tbl>
    <w:p w:rsidR="001C3511" w:rsidRPr="00D21EDC" w:rsidRDefault="001C3511" w:rsidP="00C65392">
      <w:pPr>
        <w:rPr>
          <w:b/>
        </w:rPr>
      </w:pPr>
    </w:p>
    <w:p w:rsidR="00C65392" w:rsidRDefault="00C65392" w:rsidP="00C65392"/>
    <w:p w:rsidR="00C65392" w:rsidRPr="00EB357E" w:rsidRDefault="00EB357E" w:rsidP="00C65392">
      <w:pPr>
        <w:rPr>
          <w:b/>
          <w:sz w:val="28"/>
          <w:szCs w:val="28"/>
        </w:rPr>
      </w:pPr>
      <w:r w:rsidRPr="00EB357E">
        <w:rPr>
          <w:b/>
          <w:sz w:val="28"/>
          <w:szCs w:val="28"/>
        </w:rPr>
        <w:t xml:space="preserve">2.2 </w:t>
      </w:r>
      <w:r w:rsidR="00C65392" w:rsidRPr="00EB357E">
        <w:rPr>
          <w:b/>
          <w:sz w:val="28"/>
          <w:szCs w:val="28"/>
        </w:rPr>
        <w:t xml:space="preserve"> Čerpanie výdavkov za rok 2013 v eurách </w:t>
      </w:r>
    </w:p>
    <w:p w:rsidR="00C65392" w:rsidRDefault="00C65392" w:rsidP="00C6539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1C3511" w:rsidRPr="00747363" w:rsidTr="002361F2">
        <w:tc>
          <w:tcPr>
            <w:tcW w:w="3070" w:type="dxa"/>
          </w:tcPr>
          <w:p w:rsidR="001C3511" w:rsidRPr="00747363" w:rsidRDefault="001C3511" w:rsidP="002361F2">
            <w:pPr>
              <w:jc w:val="center"/>
              <w:rPr>
                <w:b/>
              </w:rPr>
            </w:pPr>
            <w:r w:rsidRPr="00747363">
              <w:rPr>
                <w:b/>
              </w:rPr>
              <w:t xml:space="preserve">Rozpočet na rok </w:t>
            </w:r>
            <w:r>
              <w:rPr>
                <w:b/>
              </w:rPr>
              <w:t>2013</w:t>
            </w:r>
          </w:p>
        </w:tc>
        <w:tc>
          <w:tcPr>
            <w:tcW w:w="3071" w:type="dxa"/>
          </w:tcPr>
          <w:p w:rsidR="001C3511" w:rsidRPr="00747363" w:rsidRDefault="001C3511" w:rsidP="002361F2">
            <w:pPr>
              <w:jc w:val="center"/>
              <w:rPr>
                <w:b/>
              </w:rPr>
            </w:pPr>
            <w:r w:rsidRPr="00747363">
              <w:rPr>
                <w:b/>
              </w:rPr>
              <w:t>Skutočnosť k 31.12.</w:t>
            </w:r>
            <w:r>
              <w:rPr>
                <w:b/>
              </w:rPr>
              <w:t>2013</w:t>
            </w:r>
          </w:p>
        </w:tc>
        <w:tc>
          <w:tcPr>
            <w:tcW w:w="3071" w:type="dxa"/>
          </w:tcPr>
          <w:p w:rsidR="001C3511" w:rsidRPr="00747363" w:rsidRDefault="001C3511" w:rsidP="002361F2">
            <w:pPr>
              <w:jc w:val="center"/>
              <w:rPr>
                <w:b/>
              </w:rPr>
            </w:pPr>
            <w:r w:rsidRPr="00747363">
              <w:rPr>
                <w:b/>
              </w:rPr>
              <w:t>% plnenia</w:t>
            </w:r>
          </w:p>
        </w:tc>
      </w:tr>
      <w:tr w:rsidR="001C3511" w:rsidRPr="00747363" w:rsidTr="002361F2">
        <w:tc>
          <w:tcPr>
            <w:tcW w:w="3070" w:type="dxa"/>
          </w:tcPr>
          <w:p w:rsidR="001C3511" w:rsidRPr="00D21EDC" w:rsidRDefault="00EB357E" w:rsidP="00EB357E">
            <w:pPr>
              <w:jc w:val="center"/>
            </w:pPr>
            <w:r>
              <w:t>530247</w:t>
            </w:r>
          </w:p>
        </w:tc>
        <w:tc>
          <w:tcPr>
            <w:tcW w:w="3071" w:type="dxa"/>
          </w:tcPr>
          <w:p w:rsidR="001C3511" w:rsidRPr="00D21EDC" w:rsidRDefault="00EB357E" w:rsidP="002361F2">
            <w:pPr>
              <w:jc w:val="center"/>
            </w:pPr>
            <w:r>
              <w:t>565736,80</w:t>
            </w:r>
          </w:p>
        </w:tc>
        <w:tc>
          <w:tcPr>
            <w:tcW w:w="3071" w:type="dxa"/>
          </w:tcPr>
          <w:p w:rsidR="001C3511" w:rsidRPr="00DD146D" w:rsidRDefault="001C3511" w:rsidP="00EB357E">
            <w:pPr>
              <w:jc w:val="center"/>
            </w:pPr>
            <w:r>
              <w:t>1</w:t>
            </w:r>
            <w:r w:rsidR="00EB357E">
              <w:t>06</w:t>
            </w:r>
            <w:r>
              <w:t>,</w:t>
            </w:r>
            <w:r w:rsidR="00EB357E">
              <w:t>69</w:t>
            </w:r>
          </w:p>
        </w:tc>
      </w:tr>
    </w:tbl>
    <w:p w:rsidR="00EB357E" w:rsidRDefault="00EB357E" w:rsidP="00EB357E">
      <w:pPr>
        <w:jc w:val="center"/>
        <w:rPr>
          <w:b/>
          <w:color w:val="FF0000"/>
        </w:rPr>
      </w:pPr>
    </w:p>
    <w:p w:rsidR="001C3511" w:rsidRPr="008A559F" w:rsidRDefault="001C3511" w:rsidP="00EB357E">
      <w:pPr>
        <w:jc w:val="center"/>
        <w:rPr>
          <w:b/>
          <w:color w:val="FF0000"/>
        </w:rPr>
      </w:pPr>
      <w:r w:rsidRPr="008A559F">
        <w:rPr>
          <w:b/>
          <w:color w:val="FF0000"/>
        </w:rPr>
        <w:t>1) Bežné výdavky:</w:t>
      </w:r>
    </w:p>
    <w:p w:rsidR="001C3511" w:rsidRPr="00D21EDC" w:rsidRDefault="001C3511" w:rsidP="001C3511">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1C3511" w:rsidRPr="00747363" w:rsidTr="002361F2">
        <w:tc>
          <w:tcPr>
            <w:tcW w:w="3070" w:type="dxa"/>
          </w:tcPr>
          <w:p w:rsidR="001C3511" w:rsidRPr="00747363" w:rsidRDefault="001C3511" w:rsidP="002361F2">
            <w:pPr>
              <w:jc w:val="center"/>
              <w:rPr>
                <w:b/>
              </w:rPr>
            </w:pPr>
            <w:r w:rsidRPr="00747363">
              <w:rPr>
                <w:b/>
              </w:rPr>
              <w:t xml:space="preserve">Rozpočet na rok </w:t>
            </w:r>
            <w:r>
              <w:rPr>
                <w:b/>
              </w:rPr>
              <w:t>2013</w:t>
            </w:r>
          </w:p>
        </w:tc>
        <w:tc>
          <w:tcPr>
            <w:tcW w:w="3071" w:type="dxa"/>
          </w:tcPr>
          <w:p w:rsidR="001C3511" w:rsidRPr="00747363" w:rsidRDefault="001C3511" w:rsidP="002361F2">
            <w:pPr>
              <w:jc w:val="center"/>
              <w:rPr>
                <w:b/>
              </w:rPr>
            </w:pPr>
            <w:r w:rsidRPr="00747363">
              <w:rPr>
                <w:b/>
              </w:rPr>
              <w:t>Skutočnosť k 31.12.</w:t>
            </w:r>
            <w:r>
              <w:rPr>
                <w:b/>
              </w:rPr>
              <w:t>2013</w:t>
            </w:r>
          </w:p>
        </w:tc>
        <w:tc>
          <w:tcPr>
            <w:tcW w:w="3071" w:type="dxa"/>
          </w:tcPr>
          <w:p w:rsidR="001C3511" w:rsidRPr="00747363" w:rsidRDefault="001C3511" w:rsidP="002361F2">
            <w:pPr>
              <w:jc w:val="center"/>
              <w:rPr>
                <w:b/>
              </w:rPr>
            </w:pPr>
            <w:r w:rsidRPr="00747363">
              <w:rPr>
                <w:b/>
              </w:rPr>
              <w:t>% plnenia</w:t>
            </w:r>
          </w:p>
        </w:tc>
      </w:tr>
      <w:tr w:rsidR="001C3511" w:rsidRPr="00747363" w:rsidTr="002361F2">
        <w:tc>
          <w:tcPr>
            <w:tcW w:w="3070" w:type="dxa"/>
          </w:tcPr>
          <w:p w:rsidR="001C3511" w:rsidRPr="00D21EDC" w:rsidRDefault="001C3511" w:rsidP="002361F2">
            <w:pPr>
              <w:jc w:val="center"/>
            </w:pPr>
            <w:r>
              <w:t>143038</w:t>
            </w:r>
          </w:p>
        </w:tc>
        <w:tc>
          <w:tcPr>
            <w:tcW w:w="3071" w:type="dxa"/>
          </w:tcPr>
          <w:p w:rsidR="001C3511" w:rsidRPr="00D21EDC" w:rsidRDefault="001C3511" w:rsidP="002361F2">
            <w:r w:rsidRPr="00D21EDC">
              <w:t xml:space="preserve">                  </w:t>
            </w:r>
            <w:r>
              <w:t>124754,70</w:t>
            </w:r>
          </w:p>
        </w:tc>
        <w:tc>
          <w:tcPr>
            <w:tcW w:w="3071" w:type="dxa"/>
          </w:tcPr>
          <w:p w:rsidR="001C3511" w:rsidRPr="00401E01" w:rsidRDefault="001C3511" w:rsidP="00401E01">
            <w:pPr>
              <w:jc w:val="center"/>
            </w:pPr>
            <w:r w:rsidRPr="00401E01">
              <w:t>87,21</w:t>
            </w:r>
          </w:p>
        </w:tc>
      </w:tr>
    </w:tbl>
    <w:p w:rsidR="001C3511" w:rsidRDefault="001C3511" w:rsidP="001C3511">
      <w:pPr>
        <w:jc w:val="both"/>
      </w:pPr>
    </w:p>
    <w:p w:rsidR="001C3511" w:rsidRDefault="001C3511" w:rsidP="001C3511">
      <w:pPr>
        <w:jc w:val="both"/>
      </w:pPr>
      <w:r>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gridCol w:w="1601"/>
      </w:tblGrid>
      <w:tr w:rsidR="001C3511" w:rsidRPr="00747363" w:rsidTr="002361F2">
        <w:tc>
          <w:tcPr>
            <w:tcW w:w="3780" w:type="dxa"/>
            <w:shd w:val="clear" w:color="auto" w:fill="D9D9D9"/>
          </w:tcPr>
          <w:p w:rsidR="001C3511" w:rsidRPr="00747363" w:rsidRDefault="001C3511" w:rsidP="002361F2">
            <w:pPr>
              <w:rPr>
                <w:b/>
              </w:rPr>
            </w:pPr>
            <w:r w:rsidRPr="00747363">
              <w:rPr>
                <w:b/>
              </w:rPr>
              <w:t xml:space="preserve">Funkčná klasifikácia </w:t>
            </w:r>
          </w:p>
        </w:tc>
        <w:tc>
          <w:tcPr>
            <w:tcW w:w="1800" w:type="dxa"/>
            <w:shd w:val="clear" w:color="auto" w:fill="D9D9D9"/>
          </w:tcPr>
          <w:p w:rsidR="001C3511" w:rsidRPr="00747363" w:rsidRDefault="001C3511" w:rsidP="002361F2">
            <w:pPr>
              <w:jc w:val="center"/>
              <w:rPr>
                <w:b/>
              </w:rPr>
            </w:pPr>
            <w:r w:rsidRPr="00747363">
              <w:rPr>
                <w:b/>
              </w:rPr>
              <w:t>Rozpočet</w:t>
            </w:r>
          </w:p>
        </w:tc>
        <w:tc>
          <w:tcPr>
            <w:tcW w:w="1800" w:type="dxa"/>
            <w:shd w:val="clear" w:color="auto" w:fill="D9D9D9"/>
          </w:tcPr>
          <w:p w:rsidR="001C3511" w:rsidRPr="00747363" w:rsidRDefault="001C3511" w:rsidP="002361F2">
            <w:pPr>
              <w:jc w:val="center"/>
              <w:rPr>
                <w:b/>
              </w:rPr>
            </w:pPr>
            <w:r w:rsidRPr="00747363">
              <w:rPr>
                <w:b/>
              </w:rPr>
              <w:t>Skutočnosť</w:t>
            </w:r>
          </w:p>
        </w:tc>
        <w:tc>
          <w:tcPr>
            <w:tcW w:w="1601" w:type="dxa"/>
            <w:shd w:val="clear" w:color="auto" w:fill="D9D9D9"/>
          </w:tcPr>
          <w:p w:rsidR="001C3511" w:rsidRPr="00747363" w:rsidRDefault="001C3511" w:rsidP="002361F2">
            <w:pPr>
              <w:jc w:val="center"/>
              <w:rPr>
                <w:b/>
              </w:rPr>
            </w:pPr>
            <w:r w:rsidRPr="00747363">
              <w:rPr>
                <w:b/>
              </w:rPr>
              <w:t>% plnenia</w:t>
            </w:r>
          </w:p>
        </w:tc>
      </w:tr>
      <w:tr w:rsidR="001C3511" w:rsidRPr="004F7726" w:rsidTr="002361F2">
        <w:tc>
          <w:tcPr>
            <w:tcW w:w="3780" w:type="dxa"/>
          </w:tcPr>
          <w:p w:rsidR="001C3511" w:rsidRPr="004F7726" w:rsidRDefault="001C3511" w:rsidP="002361F2">
            <w:r w:rsidRPr="004F7726">
              <w:t>Výdavky verejnej správy</w:t>
            </w:r>
          </w:p>
        </w:tc>
        <w:tc>
          <w:tcPr>
            <w:tcW w:w="1800" w:type="dxa"/>
          </w:tcPr>
          <w:p w:rsidR="001C3511" w:rsidRPr="004F7726" w:rsidRDefault="001C3511" w:rsidP="002361F2">
            <w:pPr>
              <w:jc w:val="right"/>
            </w:pPr>
            <w:r>
              <w:t>90000</w:t>
            </w:r>
          </w:p>
        </w:tc>
        <w:tc>
          <w:tcPr>
            <w:tcW w:w="1800" w:type="dxa"/>
          </w:tcPr>
          <w:p w:rsidR="001C3511" w:rsidRPr="004F7726" w:rsidRDefault="001C3511" w:rsidP="002361F2">
            <w:pPr>
              <w:jc w:val="right"/>
            </w:pPr>
            <w:r>
              <w:t>70837,60</w:t>
            </w:r>
          </w:p>
        </w:tc>
        <w:tc>
          <w:tcPr>
            <w:tcW w:w="1601" w:type="dxa"/>
          </w:tcPr>
          <w:p w:rsidR="001C3511" w:rsidRPr="004F7726" w:rsidRDefault="001C3511" w:rsidP="002361F2">
            <w:pPr>
              <w:jc w:val="right"/>
            </w:pPr>
            <w:r>
              <w:t>78,70</w:t>
            </w:r>
          </w:p>
        </w:tc>
      </w:tr>
      <w:tr w:rsidR="001C3511" w:rsidRPr="004F7726" w:rsidTr="002361F2">
        <w:tc>
          <w:tcPr>
            <w:tcW w:w="3780" w:type="dxa"/>
          </w:tcPr>
          <w:p w:rsidR="001C3511" w:rsidRPr="004F7726" w:rsidRDefault="001C3511" w:rsidP="002361F2">
            <w:r>
              <w:t>Finančná a rozpočtová oblasť</w:t>
            </w:r>
          </w:p>
        </w:tc>
        <w:tc>
          <w:tcPr>
            <w:tcW w:w="1800" w:type="dxa"/>
          </w:tcPr>
          <w:p w:rsidR="001C3511" w:rsidRPr="004F7726" w:rsidRDefault="001C3511" w:rsidP="002361F2">
            <w:pPr>
              <w:jc w:val="right"/>
            </w:pPr>
            <w:r>
              <w:t>4000</w:t>
            </w:r>
          </w:p>
        </w:tc>
        <w:tc>
          <w:tcPr>
            <w:tcW w:w="1800" w:type="dxa"/>
          </w:tcPr>
          <w:p w:rsidR="001C3511" w:rsidRPr="004F7726" w:rsidRDefault="001C3511" w:rsidP="002361F2">
            <w:pPr>
              <w:jc w:val="right"/>
            </w:pPr>
            <w:r>
              <w:t>3994,31</w:t>
            </w:r>
          </w:p>
        </w:tc>
        <w:tc>
          <w:tcPr>
            <w:tcW w:w="1601" w:type="dxa"/>
          </w:tcPr>
          <w:p w:rsidR="001C3511" w:rsidRPr="004F7726" w:rsidRDefault="001C3511" w:rsidP="002361F2">
            <w:pPr>
              <w:jc w:val="right"/>
            </w:pPr>
            <w:r>
              <w:t>99,85</w:t>
            </w:r>
          </w:p>
        </w:tc>
      </w:tr>
      <w:tr w:rsidR="001C3511" w:rsidRPr="004F7726" w:rsidTr="002361F2">
        <w:tc>
          <w:tcPr>
            <w:tcW w:w="3780" w:type="dxa"/>
          </w:tcPr>
          <w:p w:rsidR="001C3511" w:rsidRPr="004F7726" w:rsidRDefault="001C3511" w:rsidP="002361F2">
            <w:r>
              <w:t>Matrika</w:t>
            </w:r>
          </w:p>
        </w:tc>
        <w:tc>
          <w:tcPr>
            <w:tcW w:w="1800" w:type="dxa"/>
          </w:tcPr>
          <w:p w:rsidR="001C3511" w:rsidRPr="004F7726" w:rsidRDefault="001C3511" w:rsidP="002361F2">
            <w:pPr>
              <w:jc w:val="right"/>
            </w:pPr>
            <w:r>
              <w:t>6800</w:t>
            </w:r>
          </w:p>
        </w:tc>
        <w:tc>
          <w:tcPr>
            <w:tcW w:w="1800" w:type="dxa"/>
          </w:tcPr>
          <w:p w:rsidR="001C3511" w:rsidRPr="004F7726" w:rsidRDefault="001C3511" w:rsidP="002361F2">
            <w:pPr>
              <w:jc w:val="right"/>
            </w:pPr>
            <w:r>
              <w:t>7900,23</w:t>
            </w:r>
          </w:p>
        </w:tc>
        <w:tc>
          <w:tcPr>
            <w:tcW w:w="1601" w:type="dxa"/>
          </w:tcPr>
          <w:p w:rsidR="001C3511" w:rsidRPr="004F7726" w:rsidRDefault="001C3511" w:rsidP="002361F2">
            <w:pPr>
              <w:jc w:val="right"/>
            </w:pPr>
            <w:r>
              <w:t>116,17</w:t>
            </w:r>
          </w:p>
        </w:tc>
      </w:tr>
      <w:tr w:rsidR="001C3511" w:rsidRPr="004F7726" w:rsidTr="002361F2">
        <w:tc>
          <w:tcPr>
            <w:tcW w:w="3780" w:type="dxa"/>
          </w:tcPr>
          <w:p w:rsidR="001C3511" w:rsidRDefault="001C3511" w:rsidP="002361F2">
            <w:r>
              <w:t xml:space="preserve">Voľby </w:t>
            </w:r>
          </w:p>
        </w:tc>
        <w:tc>
          <w:tcPr>
            <w:tcW w:w="1800" w:type="dxa"/>
          </w:tcPr>
          <w:p w:rsidR="001C3511" w:rsidRDefault="001C3511" w:rsidP="002361F2">
            <w:pPr>
              <w:jc w:val="right"/>
            </w:pPr>
            <w:r>
              <w:t>0</w:t>
            </w:r>
          </w:p>
        </w:tc>
        <w:tc>
          <w:tcPr>
            <w:tcW w:w="1800" w:type="dxa"/>
          </w:tcPr>
          <w:p w:rsidR="001C3511" w:rsidRDefault="001C3511" w:rsidP="002361F2">
            <w:pPr>
              <w:jc w:val="right"/>
            </w:pPr>
            <w:r>
              <w:t>877,04</w:t>
            </w:r>
          </w:p>
        </w:tc>
        <w:tc>
          <w:tcPr>
            <w:tcW w:w="1601" w:type="dxa"/>
          </w:tcPr>
          <w:p w:rsidR="001C3511" w:rsidRPr="004F7726" w:rsidRDefault="001C3511" w:rsidP="002361F2">
            <w:pPr>
              <w:jc w:val="right"/>
            </w:pPr>
          </w:p>
        </w:tc>
      </w:tr>
      <w:tr w:rsidR="001C3511" w:rsidRPr="004F7726" w:rsidTr="002361F2">
        <w:tc>
          <w:tcPr>
            <w:tcW w:w="3780" w:type="dxa"/>
          </w:tcPr>
          <w:p w:rsidR="001C3511" w:rsidRDefault="001C3511" w:rsidP="002361F2">
            <w:r>
              <w:t>Transakcie verejného dlhu</w:t>
            </w:r>
          </w:p>
        </w:tc>
        <w:tc>
          <w:tcPr>
            <w:tcW w:w="1800" w:type="dxa"/>
          </w:tcPr>
          <w:p w:rsidR="001C3511" w:rsidRDefault="001C3511" w:rsidP="002361F2">
            <w:pPr>
              <w:jc w:val="right"/>
            </w:pPr>
            <w:r>
              <w:t>4800</w:t>
            </w:r>
          </w:p>
        </w:tc>
        <w:tc>
          <w:tcPr>
            <w:tcW w:w="1800" w:type="dxa"/>
          </w:tcPr>
          <w:p w:rsidR="001C3511" w:rsidRDefault="001C3511" w:rsidP="002361F2">
            <w:pPr>
              <w:jc w:val="right"/>
            </w:pPr>
            <w:r>
              <w:t>3582,65</w:t>
            </w:r>
          </w:p>
        </w:tc>
        <w:tc>
          <w:tcPr>
            <w:tcW w:w="1601" w:type="dxa"/>
          </w:tcPr>
          <w:p w:rsidR="001C3511" w:rsidRPr="004F7726" w:rsidRDefault="001C3511" w:rsidP="002361F2">
            <w:pPr>
              <w:jc w:val="right"/>
            </w:pPr>
            <w:r>
              <w:t>74,63</w:t>
            </w:r>
          </w:p>
        </w:tc>
      </w:tr>
      <w:tr w:rsidR="001C3511" w:rsidRPr="004F7726" w:rsidTr="002361F2">
        <w:tc>
          <w:tcPr>
            <w:tcW w:w="3780" w:type="dxa"/>
          </w:tcPr>
          <w:p w:rsidR="001C3511" w:rsidRDefault="001C3511" w:rsidP="002361F2">
            <w:r>
              <w:t>Civilná ochrana</w:t>
            </w:r>
          </w:p>
        </w:tc>
        <w:tc>
          <w:tcPr>
            <w:tcW w:w="1800" w:type="dxa"/>
          </w:tcPr>
          <w:p w:rsidR="001C3511" w:rsidRDefault="001C3511" w:rsidP="002361F2">
            <w:pPr>
              <w:jc w:val="right"/>
            </w:pPr>
            <w:r>
              <w:t>48</w:t>
            </w:r>
          </w:p>
        </w:tc>
        <w:tc>
          <w:tcPr>
            <w:tcW w:w="1800" w:type="dxa"/>
          </w:tcPr>
          <w:p w:rsidR="001C3511" w:rsidRDefault="001C3511" w:rsidP="002361F2">
            <w:pPr>
              <w:jc w:val="right"/>
            </w:pPr>
            <w:r>
              <w:t>57,24</w:t>
            </w:r>
          </w:p>
        </w:tc>
        <w:tc>
          <w:tcPr>
            <w:tcW w:w="1601" w:type="dxa"/>
          </w:tcPr>
          <w:p w:rsidR="001C3511" w:rsidRPr="004F7726" w:rsidRDefault="001C3511" w:rsidP="002361F2">
            <w:pPr>
              <w:jc w:val="right"/>
            </w:pPr>
            <w:r>
              <w:t>119,24</w:t>
            </w:r>
          </w:p>
        </w:tc>
      </w:tr>
      <w:tr w:rsidR="001C3511" w:rsidRPr="004F7726" w:rsidTr="002361F2">
        <w:tc>
          <w:tcPr>
            <w:tcW w:w="3780" w:type="dxa"/>
          </w:tcPr>
          <w:p w:rsidR="001C3511" w:rsidRDefault="001C3511" w:rsidP="002361F2">
            <w:r>
              <w:t>Ochrana pred požiarmi</w:t>
            </w:r>
          </w:p>
        </w:tc>
        <w:tc>
          <w:tcPr>
            <w:tcW w:w="1800" w:type="dxa"/>
          </w:tcPr>
          <w:p w:rsidR="001C3511" w:rsidRDefault="001C3511" w:rsidP="002361F2">
            <w:pPr>
              <w:jc w:val="right"/>
            </w:pPr>
            <w:r>
              <w:t>440</w:t>
            </w:r>
          </w:p>
        </w:tc>
        <w:tc>
          <w:tcPr>
            <w:tcW w:w="1800" w:type="dxa"/>
          </w:tcPr>
          <w:p w:rsidR="001C3511" w:rsidRDefault="001C3511" w:rsidP="002361F2">
            <w:pPr>
              <w:jc w:val="right"/>
            </w:pPr>
            <w:r>
              <w:t>442,60</w:t>
            </w:r>
          </w:p>
        </w:tc>
        <w:tc>
          <w:tcPr>
            <w:tcW w:w="1601" w:type="dxa"/>
          </w:tcPr>
          <w:p w:rsidR="001C3511" w:rsidRPr="004F7726" w:rsidRDefault="001C3511" w:rsidP="002361F2">
            <w:pPr>
              <w:jc w:val="right"/>
            </w:pPr>
            <w:r>
              <w:t>100,59</w:t>
            </w:r>
          </w:p>
        </w:tc>
      </w:tr>
      <w:tr w:rsidR="001C3511" w:rsidRPr="004F7726" w:rsidTr="002361F2">
        <w:tc>
          <w:tcPr>
            <w:tcW w:w="3780" w:type="dxa"/>
          </w:tcPr>
          <w:p w:rsidR="001C3511" w:rsidRDefault="001C3511" w:rsidP="002361F2">
            <w:r>
              <w:t>Cestná doprava</w:t>
            </w:r>
          </w:p>
        </w:tc>
        <w:tc>
          <w:tcPr>
            <w:tcW w:w="1800" w:type="dxa"/>
          </w:tcPr>
          <w:p w:rsidR="001C3511" w:rsidRDefault="001C3511" w:rsidP="002361F2">
            <w:pPr>
              <w:jc w:val="right"/>
            </w:pPr>
            <w:r>
              <w:t>660</w:t>
            </w:r>
          </w:p>
        </w:tc>
        <w:tc>
          <w:tcPr>
            <w:tcW w:w="1800" w:type="dxa"/>
          </w:tcPr>
          <w:p w:rsidR="001C3511" w:rsidRDefault="001C3511" w:rsidP="002361F2">
            <w:pPr>
              <w:jc w:val="right"/>
            </w:pPr>
            <w:r>
              <w:t>83,40</w:t>
            </w:r>
          </w:p>
        </w:tc>
        <w:tc>
          <w:tcPr>
            <w:tcW w:w="1601" w:type="dxa"/>
          </w:tcPr>
          <w:p w:rsidR="001C3511" w:rsidRPr="004F7726" w:rsidRDefault="001C3511" w:rsidP="002361F2">
            <w:pPr>
              <w:jc w:val="right"/>
            </w:pPr>
            <w:r>
              <w:t>12,63</w:t>
            </w:r>
          </w:p>
        </w:tc>
      </w:tr>
      <w:tr w:rsidR="001C3511" w:rsidRPr="004F7726" w:rsidTr="002361F2">
        <w:tc>
          <w:tcPr>
            <w:tcW w:w="3780" w:type="dxa"/>
          </w:tcPr>
          <w:p w:rsidR="001C3511" w:rsidRDefault="001C3511" w:rsidP="002361F2">
            <w:r>
              <w:t>Správa a údržba ciest</w:t>
            </w:r>
          </w:p>
        </w:tc>
        <w:tc>
          <w:tcPr>
            <w:tcW w:w="1800" w:type="dxa"/>
          </w:tcPr>
          <w:p w:rsidR="001C3511" w:rsidRDefault="001C3511" w:rsidP="002361F2">
            <w:pPr>
              <w:jc w:val="right"/>
            </w:pPr>
            <w:r>
              <w:t>0</w:t>
            </w:r>
          </w:p>
        </w:tc>
        <w:tc>
          <w:tcPr>
            <w:tcW w:w="1800" w:type="dxa"/>
          </w:tcPr>
          <w:p w:rsidR="001C3511" w:rsidRDefault="001C3511" w:rsidP="002361F2">
            <w:pPr>
              <w:jc w:val="right"/>
            </w:pPr>
            <w:r>
              <w:t>9197,49</w:t>
            </w:r>
          </w:p>
        </w:tc>
        <w:tc>
          <w:tcPr>
            <w:tcW w:w="1601" w:type="dxa"/>
          </w:tcPr>
          <w:p w:rsidR="001C3511" w:rsidRPr="004F7726" w:rsidRDefault="001C3511" w:rsidP="002361F2">
            <w:pPr>
              <w:jc w:val="right"/>
            </w:pPr>
          </w:p>
        </w:tc>
      </w:tr>
      <w:tr w:rsidR="001C3511" w:rsidRPr="004F7726" w:rsidTr="002361F2">
        <w:tc>
          <w:tcPr>
            <w:tcW w:w="3780" w:type="dxa"/>
          </w:tcPr>
          <w:p w:rsidR="001C3511" w:rsidRDefault="001C3511" w:rsidP="002361F2">
            <w:r>
              <w:t>Nakladanie s odpadmi</w:t>
            </w:r>
          </w:p>
        </w:tc>
        <w:tc>
          <w:tcPr>
            <w:tcW w:w="1800" w:type="dxa"/>
          </w:tcPr>
          <w:p w:rsidR="001C3511" w:rsidRDefault="001C3511" w:rsidP="002361F2">
            <w:pPr>
              <w:jc w:val="right"/>
            </w:pPr>
            <w:r>
              <w:t>8000</w:t>
            </w:r>
          </w:p>
        </w:tc>
        <w:tc>
          <w:tcPr>
            <w:tcW w:w="1800" w:type="dxa"/>
          </w:tcPr>
          <w:p w:rsidR="001C3511" w:rsidRDefault="001C3511" w:rsidP="002361F2">
            <w:pPr>
              <w:jc w:val="right"/>
            </w:pPr>
            <w:r>
              <w:t>7456,15</w:t>
            </w:r>
          </w:p>
        </w:tc>
        <w:tc>
          <w:tcPr>
            <w:tcW w:w="1601" w:type="dxa"/>
          </w:tcPr>
          <w:p w:rsidR="001C3511" w:rsidRPr="004F7726" w:rsidRDefault="001C3511" w:rsidP="002361F2">
            <w:pPr>
              <w:jc w:val="right"/>
            </w:pPr>
            <w:r>
              <w:t>93,20</w:t>
            </w:r>
          </w:p>
        </w:tc>
      </w:tr>
      <w:tr w:rsidR="001C3511" w:rsidRPr="004F7726" w:rsidTr="002361F2">
        <w:tc>
          <w:tcPr>
            <w:tcW w:w="3780" w:type="dxa"/>
          </w:tcPr>
          <w:p w:rsidR="001C3511" w:rsidRDefault="001C3511" w:rsidP="002361F2">
            <w:r>
              <w:lastRenderedPageBreak/>
              <w:t>Rozvoj obci</w:t>
            </w:r>
          </w:p>
        </w:tc>
        <w:tc>
          <w:tcPr>
            <w:tcW w:w="1800" w:type="dxa"/>
          </w:tcPr>
          <w:p w:rsidR="001C3511" w:rsidRDefault="001C3511" w:rsidP="002361F2">
            <w:pPr>
              <w:jc w:val="right"/>
            </w:pPr>
            <w:r>
              <w:t>15000</w:t>
            </w:r>
          </w:p>
        </w:tc>
        <w:tc>
          <w:tcPr>
            <w:tcW w:w="1800" w:type="dxa"/>
          </w:tcPr>
          <w:p w:rsidR="001C3511" w:rsidRDefault="001C3511" w:rsidP="002361F2">
            <w:pPr>
              <w:jc w:val="right"/>
            </w:pPr>
            <w:r>
              <w:t>3853,82</w:t>
            </w:r>
          </w:p>
        </w:tc>
        <w:tc>
          <w:tcPr>
            <w:tcW w:w="1601" w:type="dxa"/>
          </w:tcPr>
          <w:p w:rsidR="001C3511" w:rsidRPr="004F7726" w:rsidRDefault="001C3511" w:rsidP="002361F2">
            <w:pPr>
              <w:jc w:val="right"/>
            </w:pPr>
            <w:r>
              <w:t>25,69</w:t>
            </w:r>
          </w:p>
        </w:tc>
      </w:tr>
      <w:tr w:rsidR="001C3511" w:rsidRPr="004F7726" w:rsidTr="002361F2">
        <w:tc>
          <w:tcPr>
            <w:tcW w:w="3780" w:type="dxa"/>
          </w:tcPr>
          <w:p w:rsidR="001C3511" w:rsidRDefault="001C3511" w:rsidP="002361F2">
            <w:r>
              <w:t>Verejné osvetlenie</w:t>
            </w:r>
          </w:p>
        </w:tc>
        <w:tc>
          <w:tcPr>
            <w:tcW w:w="1800" w:type="dxa"/>
          </w:tcPr>
          <w:p w:rsidR="001C3511" w:rsidRDefault="001C3511" w:rsidP="002361F2">
            <w:pPr>
              <w:jc w:val="right"/>
            </w:pPr>
            <w:r>
              <w:t>4500</w:t>
            </w:r>
          </w:p>
        </w:tc>
        <w:tc>
          <w:tcPr>
            <w:tcW w:w="1800" w:type="dxa"/>
          </w:tcPr>
          <w:p w:rsidR="001C3511" w:rsidRDefault="001C3511" w:rsidP="002361F2">
            <w:pPr>
              <w:jc w:val="right"/>
            </w:pPr>
            <w:r>
              <w:t>4163,28</w:t>
            </w:r>
          </w:p>
        </w:tc>
        <w:tc>
          <w:tcPr>
            <w:tcW w:w="1601" w:type="dxa"/>
          </w:tcPr>
          <w:p w:rsidR="001C3511" w:rsidRPr="004F7726" w:rsidRDefault="001C3511" w:rsidP="002361F2">
            <w:pPr>
              <w:jc w:val="right"/>
            </w:pPr>
            <w:r>
              <w:t>92,51</w:t>
            </w:r>
          </w:p>
        </w:tc>
      </w:tr>
      <w:tr w:rsidR="001C3511" w:rsidRPr="004F7726" w:rsidTr="002361F2">
        <w:tc>
          <w:tcPr>
            <w:tcW w:w="3780" w:type="dxa"/>
          </w:tcPr>
          <w:p w:rsidR="001C3511" w:rsidRPr="004F7726" w:rsidRDefault="001C3511" w:rsidP="002361F2">
            <w:r>
              <w:t>Kultúrne služby</w:t>
            </w:r>
          </w:p>
        </w:tc>
        <w:tc>
          <w:tcPr>
            <w:tcW w:w="1800" w:type="dxa"/>
          </w:tcPr>
          <w:p w:rsidR="001C3511" w:rsidRPr="004F7726" w:rsidRDefault="001C3511" w:rsidP="002361F2">
            <w:pPr>
              <w:jc w:val="right"/>
            </w:pPr>
            <w:r>
              <w:t>4500</w:t>
            </w:r>
          </w:p>
        </w:tc>
        <w:tc>
          <w:tcPr>
            <w:tcW w:w="1800" w:type="dxa"/>
          </w:tcPr>
          <w:p w:rsidR="001C3511" w:rsidRPr="004F7726" w:rsidRDefault="001C3511" w:rsidP="002361F2">
            <w:pPr>
              <w:jc w:val="right"/>
            </w:pPr>
            <w:r>
              <w:t>2858,48</w:t>
            </w:r>
          </w:p>
        </w:tc>
        <w:tc>
          <w:tcPr>
            <w:tcW w:w="1601" w:type="dxa"/>
          </w:tcPr>
          <w:p w:rsidR="001C3511" w:rsidRPr="004F7726" w:rsidRDefault="001C3511" w:rsidP="002361F2">
            <w:pPr>
              <w:jc w:val="right"/>
            </w:pPr>
            <w:r>
              <w:t>63,52</w:t>
            </w:r>
          </w:p>
        </w:tc>
      </w:tr>
      <w:tr w:rsidR="001C3511" w:rsidRPr="004F7726" w:rsidTr="002361F2">
        <w:tc>
          <w:tcPr>
            <w:tcW w:w="3780" w:type="dxa"/>
          </w:tcPr>
          <w:p w:rsidR="001C3511" w:rsidRPr="004F7726" w:rsidRDefault="001C3511" w:rsidP="002361F2">
            <w:r>
              <w:t>Náboženské a iné služby</w:t>
            </w:r>
          </w:p>
        </w:tc>
        <w:tc>
          <w:tcPr>
            <w:tcW w:w="1800" w:type="dxa"/>
          </w:tcPr>
          <w:p w:rsidR="001C3511" w:rsidRPr="004F7726" w:rsidRDefault="001C3511" w:rsidP="002361F2">
            <w:pPr>
              <w:jc w:val="right"/>
            </w:pPr>
            <w:r>
              <w:t>2650</w:t>
            </w:r>
          </w:p>
        </w:tc>
        <w:tc>
          <w:tcPr>
            <w:tcW w:w="1800" w:type="dxa"/>
          </w:tcPr>
          <w:p w:rsidR="001C3511" w:rsidRPr="004F7726" w:rsidRDefault="001C3511" w:rsidP="002361F2">
            <w:pPr>
              <w:jc w:val="right"/>
            </w:pPr>
            <w:r>
              <w:t>2109,32</w:t>
            </w:r>
          </w:p>
        </w:tc>
        <w:tc>
          <w:tcPr>
            <w:tcW w:w="1601" w:type="dxa"/>
          </w:tcPr>
          <w:p w:rsidR="001C3511" w:rsidRPr="004F7726" w:rsidRDefault="001C3511" w:rsidP="002361F2">
            <w:pPr>
              <w:jc w:val="right"/>
            </w:pPr>
            <w:r>
              <w:t>79,59</w:t>
            </w:r>
          </w:p>
        </w:tc>
      </w:tr>
      <w:tr w:rsidR="001C3511" w:rsidRPr="004F7726" w:rsidTr="002361F2">
        <w:tc>
          <w:tcPr>
            <w:tcW w:w="3780" w:type="dxa"/>
          </w:tcPr>
          <w:p w:rsidR="001C3511" w:rsidRPr="004F7726" w:rsidRDefault="001C3511" w:rsidP="002361F2">
            <w:r>
              <w:t>Športové služby</w:t>
            </w:r>
          </w:p>
        </w:tc>
        <w:tc>
          <w:tcPr>
            <w:tcW w:w="1800" w:type="dxa"/>
          </w:tcPr>
          <w:p w:rsidR="001C3511" w:rsidRPr="004F7726" w:rsidRDefault="001C3511" w:rsidP="002361F2">
            <w:pPr>
              <w:jc w:val="right"/>
            </w:pPr>
            <w:r>
              <w:t>1500</w:t>
            </w:r>
          </w:p>
        </w:tc>
        <w:tc>
          <w:tcPr>
            <w:tcW w:w="1800" w:type="dxa"/>
          </w:tcPr>
          <w:p w:rsidR="001C3511" w:rsidRPr="004F7726" w:rsidRDefault="001C3511" w:rsidP="002361F2">
            <w:pPr>
              <w:jc w:val="right"/>
            </w:pPr>
            <w:r>
              <w:t>7016,00</w:t>
            </w:r>
          </w:p>
        </w:tc>
        <w:tc>
          <w:tcPr>
            <w:tcW w:w="1601" w:type="dxa"/>
          </w:tcPr>
          <w:p w:rsidR="001C3511" w:rsidRPr="004F7726" w:rsidRDefault="001C3511" w:rsidP="002361F2">
            <w:pPr>
              <w:jc w:val="right"/>
            </w:pPr>
          </w:p>
        </w:tc>
      </w:tr>
      <w:tr w:rsidR="001C3511" w:rsidRPr="004F7726" w:rsidTr="002361F2">
        <w:tc>
          <w:tcPr>
            <w:tcW w:w="3780" w:type="dxa"/>
          </w:tcPr>
          <w:p w:rsidR="001C3511" w:rsidRPr="004F7726" w:rsidRDefault="001C3511" w:rsidP="002361F2">
            <w:r>
              <w:t>Predškolská výchova</w:t>
            </w:r>
          </w:p>
        </w:tc>
        <w:tc>
          <w:tcPr>
            <w:tcW w:w="1800" w:type="dxa"/>
          </w:tcPr>
          <w:p w:rsidR="001C3511" w:rsidRPr="004F7726" w:rsidRDefault="001C3511" w:rsidP="002361F2">
            <w:pPr>
              <w:jc w:val="right"/>
            </w:pPr>
            <w:r>
              <w:t>140</w:t>
            </w:r>
          </w:p>
        </w:tc>
        <w:tc>
          <w:tcPr>
            <w:tcW w:w="1800" w:type="dxa"/>
          </w:tcPr>
          <w:p w:rsidR="001C3511" w:rsidRPr="004F7726" w:rsidRDefault="001C3511" w:rsidP="002361F2">
            <w:pPr>
              <w:jc w:val="right"/>
            </w:pPr>
            <w:r>
              <w:t>125,09</w:t>
            </w:r>
          </w:p>
        </w:tc>
        <w:tc>
          <w:tcPr>
            <w:tcW w:w="1601" w:type="dxa"/>
          </w:tcPr>
          <w:p w:rsidR="001C3511" w:rsidRPr="004F7726" w:rsidRDefault="001C3511" w:rsidP="002361F2">
            <w:pPr>
              <w:jc w:val="right"/>
            </w:pPr>
            <w:r>
              <w:t>89,92</w:t>
            </w:r>
          </w:p>
        </w:tc>
      </w:tr>
      <w:tr w:rsidR="001C3511" w:rsidRPr="004F7726" w:rsidTr="002361F2">
        <w:tc>
          <w:tcPr>
            <w:tcW w:w="3780" w:type="dxa"/>
          </w:tcPr>
          <w:p w:rsidR="001C3511" w:rsidRPr="004F7726" w:rsidRDefault="001C3511" w:rsidP="002361F2">
            <w:r>
              <w:t>Sociálne služby</w:t>
            </w:r>
          </w:p>
        </w:tc>
        <w:tc>
          <w:tcPr>
            <w:tcW w:w="1800" w:type="dxa"/>
          </w:tcPr>
          <w:p w:rsidR="001C3511" w:rsidRPr="004F7726" w:rsidRDefault="001C3511" w:rsidP="002361F2">
            <w:pPr>
              <w:jc w:val="right"/>
            </w:pPr>
            <w:r>
              <w:t>0</w:t>
            </w:r>
          </w:p>
        </w:tc>
        <w:tc>
          <w:tcPr>
            <w:tcW w:w="1800" w:type="dxa"/>
          </w:tcPr>
          <w:p w:rsidR="001C3511" w:rsidRPr="004F7726" w:rsidRDefault="001C3511" w:rsidP="002361F2">
            <w:pPr>
              <w:jc w:val="right"/>
            </w:pPr>
            <w:r>
              <w:t>200</w:t>
            </w:r>
          </w:p>
        </w:tc>
        <w:tc>
          <w:tcPr>
            <w:tcW w:w="1601" w:type="dxa"/>
          </w:tcPr>
          <w:p w:rsidR="001C3511" w:rsidRPr="004F7726" w:rsidRDefault="001C3511" w:rsidP="002361F2">
            <w:pPr>
              <w:jc w:val="right"/>
            </w:pPr>
          </w:p>
        </w:tc>
      </w:tr>
      <w:tr w:rsidR="001C3511" w:rsidRPr="004F7726" w:rsidTr="002361F2">
        <w:tc>
          <w:tcPr>
            <w:tcW w:w="3780" w:type="dxa"/>
          </w:tcPr>
          <w:p w:rsidR="001C3511" w:rsidRPr="00747363" w:rsidRDefault="001C3511" w:rsidP="002361F2">
            <w:pPr>
              <w:rPr>
                <w:b/>
              </w:rPr>
            </w:pPr>
            <w:r w:rsidRPr="00747363">
              <w:rPr>
                <w:b/>
              </w:rPr>
              <w:t>Spolu</w:t>
            </w:r>
          </w:p>
        </w:tc>
        <w:tc>
          <w:tcPr>
            <w:tcW w:w="1800" w:type="dxa"/>
          </w:tcPr>
          <w:p w:rsidR="001C3511" w:rsidRPr="00747363" w:rsidRDefault="001C3511" w:rsidP="002361F2">
            <w:pPr>
              <w:jc w:val="right"/>
              <w:rPr>
                <w:b/>
              </w:rPr>
            </w:pPr>
            <w:r>
              <w:rPr>
                <w:b/>
              </w:rPr>
              <w:t>143038</w:t>
            </w:r>
          </w:p>
        </w:tc>
        <w:tc>
          <w:tcPr>
            <w:tcW w:w="1800" w:type="dxa"/>
          </w:tcPr>
          <w:p w:rsidR="001C3511" w:rsidRPr="00747363" w:rsidRDefault="001C3511" w:rsidP="002361F2">
            <w:pPr>
              <w:jc w:val="right"/>
              <w:rPr>
                <w:b/>
              </w:rPr>
            </w:pPr>
            <w:r>
              <w:rPr>
                <w:b/>
              </w:rPr>
              <w:t>124754,70</w:t>
            </w:r>
          </w:p>
        </w:tc>
        <w:tc>
          <w:tcPr>
            <w:tcW w:w="1601" w:type="dxa"/>
          </w:tcPr>
          <w:p w:rsidR="001C3511" w:rsidRPr="00747363" w:rsidRDefault="001C3511" w:rsidP="002361F2">
            <w:pPr>
              <w:jc w:val="right"/>
              <w:rPr>
                <w:b/>
              </w:rPr>
            </w:pPr>
            <w:r>
              <w:rPr>
                <w:b/>
              </w:rPr>
              <w:t>87,21</w:t>
            </w:r>
          </w:p>
        </w:tc>
      </w:tr>
    </w:tbl>
    <w:p w:rsidR="001C3511" w:rsidRDefault="001C3511" w:rsidP="001C3511">
      <w:pPr>
        <w:rPr>
          <w:b/>
          <w:color w:val="FF0000"/>
        </w:rPr>
      </w:pPr>
    </w:p>
    <w:p w:rsidR="001C3511" w:rsidRPr="008A559F" w:rsidRDefault="001C3511" w:rsidP="00EB357E">
      <w:pPr>
        <w:jc w:val="center"/>
        <w:rPr>
          <w:b/>
          <w:color w:val="FF0000"/>
        </w:rPr>
      </w:pPr>
      <w:r w:rsidRPr="008A559F">
        <w:rPr>
          <w:b/>
          <w:color w:val="FF0000"/>
        </w:rPr>
        <w:t>2) Kapitálové výdavky :</w:t>
      </w:r>
    </w:p>
    <w:p w:rsidR="001C3511" w:rsidRPr="00D21EDC" w:rsidRDefault="001C3511" w:rsidP="00EB357E">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1C3511" w:rsidRPr="00747363" w:rsidTr="002361F2">
        <w:tc>
          <w:tcPr>
            <w:tcW w:w="3070" w:type="dxa"/>
          </w:tcPr>
          <w:p w:rsidR="001C3511" w:rsidRPr="00747363" w:rsidRDefault="001C3511" w:rsidP="002361F2">
            <w:pPr>
              <w:jc w:val="center"/>
              <w:rPr>
                <w:b/>
              </w:rPr>
            </w:pPr>
            <w:r w:rsidRPr="00747363">
              <w:rPr>
                <w:b/>
              </w:rPr>
              <w:t xml:space="preserve">Rozpočet na rok </w:t>
            </w:r>
            <w:r>
              <w:rPr>
                <w:b/>
              </w:rPr>
              <w:t>2013</w:t>
            </w:r>
          </w:p>
        </w:tc>
        <w:tc>
          <w:tcPr>
            <w:tcW w:w="3071" w:type="dxa"/>
          </w:tcPr>
          <w:p w:rsidR="001C3511" w:rsidRPr="00747363" w:rsidRDefault="001C3511" w:rsidP="002361F2">
            <w:pPr>
              <w:jc w:val="center"/>
              <w:rPr>
                <w:b/>
              </w:rPr>
            </w:pPr>
            <w:r w:rsidRPr="00747363">
              <w:rPr>
                <w:b/>
              </w:rPr>
              <w:t>Skutočnosť k 31.12.</w:t>
            </w:r>
            <w:r>
              <w:rPr>
                <w:b/>
              </w:rPr>
              <w:t>2013</w:t>
            </w:r>
          </w:p>
        </w:tc>
        <w:tc>
          <w:tcPr>
            <w:tcW w:w="3071" w:type="dxa"/>
          </w:tcPr>
          <w:p w:rsidR="001C3511" w:rsidRPr="00747363" w:rsidRDefault="001C3511" w:rsidP="002361F2">
            <w:pPr>
              <w:jc w:val="center"/>
              <w:rPr>
                <w:b/>
              </w:rPr>
            </w:pPr>
            <w:r w:rsidRPr="00747363">
              <w:rPr>
                <w:b/>
              </w:rPr>
              <w:t>% plnenia</w:t>
            </w:r>
          </w:p>
        </w:tc>
      </w:tr>
      <w:tr w:rsidR="001C3511" w:rsidRPr="00747363" w:rsidTr="002361F2">
        <w:tc>
          <w:tcPr>
            <w:tcW w:w="3070" w:type="dxa"/>
          </w:tcPr>
          <w:p w:rsidR="001C3511" w:rsidRPr="00D21EDC" w:rsidRDefault="001C3511" w:rsidP="002361F2">
            <w:pPr>
              <w:jc w:val="center"/>
            </w:pPr>
            <w:r>
              <w:t>48000</w:t>
            </w:r>
          </w:p>
        </w:tc>
        <w:tc>
          <w:tcPr>
            <w:tcW w:w="3071" w:type="dxa"/>
          </w:tcPr>
          <w:p w:rsidR="001C3511" w:rsidRPr="00D21EDC" w:rsidRDefault="001C3511" w:rsidP="002361F2">
            <w:r w:rsidRPr="00D21EDC">
              <w:t xml:space="preserve">                  </w:t>
            </w:r>
            <w:r>
              <w:t>90405,74</w:t>
            </w:r>
          </w:p>
        </w:tc>
        <w:tc>
          <w:tcPr>
            <w:tcW w:w="3071" w:type="dxa"/>
          </w:tcPr>
          <w:p w:rsidR="001C3511" w:rsidRPr="00747363" w:rsidRDefault="001C3511" w:rsidP="002361F2">
            <w:pPr>
              <w:rPr>
                <w:b/>
              </w:rPr>
            </w:pPr>
            <w:r w:rsidRPr="00747363">
              <w:rPr>
                <w:b/>
                <w:i/>
              </w:rPr>
              <w:t xml:space="preserve"> </w:t>
            </w:r>
            <w:r w:rsidRPr="00747363">
              <w:rPr>
                <w:b/>
              </w:rPr>
              <w:t xml:space="preserve">              </w:t>
            </w:r>
            <w:r>
              <w:rPr>
                <w:b/>
              </w:rPr>
              <w:t>188,34</w:t>
            </w:r>
          </w:p>
        </w:tc>
      </w:tr>
    </w:tbl>
    <w:p w:rsidR="001C3511" w:rsidRDefault="001C3511" w:rsidP="001C3511">
      <w:pPr>
        <w:outlineLvl w:val="0"/>
      </w:pPr>
    </w:p>
    <w:p w:rsidR="001C3511" w:rsidRPr="007B05AF" w:rsidRDefault="001C3511" w:rsidP="001C3511">
      <w:pPr>
        <w:outlineLvl w:val="0"/>
      </w:pPr>
      <w:r>
        <w:t>v</w:t>
      </w:r>
      <w:r w:rsidRPr="007B05AF">
        <w:t> tom :</w:t>
      </w:r>
    </w:p>
    <w:p w:rsidR="001C3511" w:rsidRPr="0053583D" w:rsidRDefault="001C3511" w:rsidP="001C3511">
      <w:pPr>
        <w:ind w:left="360"/>
      </w:pPr>
      <w:r w:rsidRPr="0053583D">
        <w:tab/>
      </w:r>
      <w:r w:rsidRPr="0053583D">
        <w:tab/>
      </w:r>
      <w:r w:rsidRPr="0053583D">
        <w:tab/>
      </w:r>
      <w:r w:rsidRPr="0053583D">
        <w:tab/>
      </w:r>
      <w:r w:rsidRPr="0053583D">
        <w:tab/>
      </w:r>
      <w:r w:rsidRPr="0053583D">
        <w:tab/>
      </w:r>
      <w:r w:rsidRPr="0053583D">
        <w:tab/>
      </w:r>
      <w:r w:rsidRPr="0053583D">
        <w:tab/>
      </w:r>
      <w:r w:rsidRPr="0053583D">
        <w:tab/>
      </w:r>
      <w:r w:rsidRPr="0053583D">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931"/>
        <w:gridCol w:w="1649"/>
        <w:gridCol w:w="1800"/>
        <w:gridCol w:w="1620"/>
      </w:tblGrid>
      <w:tr w:rsidR="001C3511" w:rsidRPr="00747363" w:rsidTr="002361F2">
        <w:tc>
          <w:tcPr>
            <w:tcW w:w="3931" w:type="dxa"/>
          </w:tcPr>
          <w:p w:rsidR="001C3511" w:rsidRPr="00747363" w:rsidRDefault="001C3511" w:rsidP="002361F2">
            <w:pPr>
              <w:rPr>
                <w:b/>
              </w:rPr>
            </w:pPr>
            <w:r w:rsidRPr="00747363">
              <w:rPr>
                <w:b/>
              </w:rPr>
              <w:t>Funkčná klasifikácia</w:t>
            </w:r>
          </w:p>
        </w:tc>
        <w:tc>
          <w:tcPr>
            <w:tcW w:w="1649" w:type="dxa"/>
          </w:tcPr>
          <w:p w:rsidR="001C3511" w:rsidRPr="00747363" w:rsidRDefault="001C3511" w:rsidP="002361F2">
            <w:pPr>
              <w:jc w:val="center"/>
              <w:rPr>
                <w:b/>
              </w:rPr>
            </w:pPr>
            <w:r w:rsidRPr="00747363">
              <w:rPr>
                <w:b/>
              </w:rPr>
              <w:t>rozpočet</w:t>
            </w:r>
          </w:p>
        </w:tc>
        <w:tc>
          <w:tcPr>
            <w:tcW w:w="1800" w:type="dxa"/>
          </w:tcPr>
          <w:p w:rsidR="001C3511" w:rsidRPr="00747363" w:rsidRDefault="001C3511" w:rsidP="002361F2">
            <w:pPr>
              <w:jc w:val="center"/>
              <w:rPr>
                <w:b/>
              </w:rPr>
            </w:pPr>
            <w:r w:rsidRPr="00747363">
              <w:rPr>
                <w:b/>
              </w:rPr>
              <w:t>skutočnosť</w:t>
            </w:r>
          </w:p>
        </w:tc>
        <w:tc>
          <w:tcPr>
            <w:tcW w:w="1620" w:type="dxa"/>
          </w:tcPr>
          <w:p w:rsidR="001C3511" w:rsidRPr="00747363" w:rsidRDefault="001C3511" w:rsidP="002361F2">
            <w:pPr>
              <w:jc w:val="center"/>
              <w:rPr>
                <w:b/>
              </w:rPr>
            </w:pPr>
            <w:r w:rsidRPr="00747363">
              <w:rPr>
                <w:b/>
              </w:rPr>
              <w:t>% plnenia</w:t>
            </w:r>
          </w:p>
        </w:tc>
      </w:tr>
      <w:tr w:rsidR="001C3511" w:rsidRPr="007B05AF" w:rsidTr="002361F2">
        <w:tc>
          <w:tcPr>
            <w:tcW w:w="3931" w:type="dxa"/>
          </w:tcPr>
          <w:p w:rsidR="001C3511" w:rsidRPr="004F7726" w:rsidRDefault="001C3511" w:rsidP="002361F2">
            <w:r>
              <w:t>Bývanie a občianska vybavenosť</w:t>
            </w:r>
          </w:p>
        </w:tc>
        <w:tc>
          <w:tcPr>
            <w:tcW w:w="1649" w:type="dxa"/>
          </w:tcPr>
          <w:p w:rsidR="001C3511" w:rsidRPr="007B05AF" w:rsidRDefault="001C3511" w:rsidP="002361F2">
            <w:pPr>
              <w:jc w:val="right"/>
            </w:pPr>
            <w:r>
              <w:t>48000</w:t>
            </w:r>
          </w:p>
        </w:tc>
        <w:tc>
          <w:tcPr>
            <w:tcW w:w="1800" w:type="dxa"/>
          </w:tcPr>
          <w:p w:rsidR="001C3511" w:rsidRPr="007B05AF" w:rsidRDefault="001C3511" w:rsidP="002361F2">
            <w:pPr>
              <w:jc w:val="right"/>
            </w:pPr>
            <w:r>
              <w:t>90405,74</w:t>
            </w:r>
          </w:p>
        </w:tc>
        <w:tc>
          <w:tcPr>
            <w:tcW w:w="1620" w:type="dxa"/>
          </w:tcPr>
          <w:p w:rsidR="001C3511" w:rsidRPr="007B05AF" w:rsidRDefault="001C3511" w:rsidP="002361F2">
            <w:pPr>
              <w:jc w:val="right"/>
            </w:pPr>
            <w:r>
              <w:t>188,34</w:t>
            </w:r>
          </w:p>
        </w:tc>
      </w:tr>
      <w:tr w:rsidR="001C3511" w:rsidRPr="007B05AF" w:rsidTr="002361F2">
        <w:tc>
          <w:tcPr>
            <w:tcW w:w="3931" w:type="dxa"/>
          </w:tcPr>
          <w:p w:rsidR="001C3511" w:rsidRPr="00747363" w:rsidRDefault="001C3511" w:rsidP="002361F2">
            <w:pPr>
              <w:rPr>
                <w:b/>
              </w:rPr>
            </w:pPr>
            <w:r w:rsidRPr="00747363">
              <w:rPr>
                <w:b/>
              </w:rPr>
              <w:t>Spolu</w:t>
            </w:r>
          </w:p>
        </w:tc>
        <w:tc>
          <w:tcPr>
            <w:tcW w:w="1649" w:type="dxa"/>
          </w:tcPr>
          <w:p w:rsidR="001C3511" w:rsidRPr="00747363" w:rsidRDefault="001C3511" w:rsidP="002361F2">
            <w:pPr>
              <w:jc w:val="right"/>
              <w:rPr>
                <w:b/>
              </w:rPr>
            </w:pPr>
            <w:r>
              <w:rPr>
                <w:b/>
              </w:rPr>
              <w:t>48000</w:t>
            </w:r>
          </w:p>
        </w:tc>
        <w:tc>
          <w:tcPr>
            <w:tcW w:w="1800" w:type="dxa"/>
          </w:tcPr>
          <w:p w:rsidR="001C3511" w:rsidRPr="00747363" w:rsidRDefault="001C3511" w:rsidP="002361F2">
            <w:pPr>
              <w:jc w:val="right"/>
              <w:rPr>
                <w:b/>
              </w:rPr>
            </w:pPr>
            <w:r>
              <w:rPr>
                <w:b/>
              </w:rPr>
              <w:t>90405,74</w:t>
            </w:r>
          </w:p>
        </w:tc>
        <w:tc>
          <w:tcPr>
            <w:tcW w:w="1620" w:type="dxa"/>
          </w:tcPr>
          <w:p w:rsidR="001C3511" w:rsidRPr="00747363" w:rsidRDefault="001C3511" w:rsidP="002361F2">
            <w:pPr>
              <w:jc w:val="right"/>
              <w:rPr>
                <w:b/>
              </w:rPr>
            </w:pPr>
            <w:r>
              <w:rPr>
                <w:b/>
              </w:rPr>
              <w:t>188,34</w:t>
            </w:r>
          </w:p>
        </w:tc>
      </w:tr>
    </w:tbl>
    <w:p w:rsidR="001C3511" w:rsidRDefault="001C3511" w:rsidP="001C3511">
      <w:pPr>
        <w:jc w:val="both"/>
      </w:pPr>
    </w:p>
    <w:p w:rsidR="001C3511" w:rsidRPr="008A559F" w:rsidRDefault="001C3511" w:rsidP="00EB357E">
      <w:pPr>
        <w:jc w:val="center"/>
        <w:rPr>
          <w:b/>
          <w:color w:val="FF0000"/>
        </w:rPr>
      </w:pPr>
      <w:r w:rsidRPr="008A559F">
        <w:rPr>
          <w:b/>
          <w:color w:val="FF0000"/>
        </w:rPr>
        <w:t>3) Výdavkové finančné operácie :</w:t>
      </w:r>
    </w:p>
    <w:p w:rsidR="001C3511" w:rsidRPr="00D21EDC" w:rsidRDefault="001C3511" w:rsidP="001C3511">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1C3511" w:rsidRPr="00747363" w:rsidTr="002361F2">
        <w:tc>
          <w:tcPr>
            <w:tcW w:w="3070" w:type="dxa"/>
          </w:tcPr>
          <w:p w:rsidR="001C3511" w:rsidRPr="00747363" w:rsidRDefault="001C3511" w:rsidP="002361F2">
            <w:pPr>
              <w:jc w:val="center"/>
              <w:rPr>
                <w:b/>
              </w:rPr>
            </w:pPr>
            <w:r w:rsidRPr="00747363">
              <w:rPr>
                <w:b/>
              </w:rPr>
              <w:t xml:space="preserve">Rozpočet na rok </w:t>
            </w:r>
            <w:r>
              <w:rPr>
                <w:b/>
              </w:rPr>
              <w:t>2013</w:t>
            </w:r>
          </w:p>
        </w:tc>
        <w:tc>
          <w:tcPr>
            <w:tcW w:w="3071" w:type="dxa"/>
          </w:tcPr>
          <w:p w:rsidR="001C3511" w:rsidRPr="00747363" w:rsidRDefault="001C3511" w:rsidP="002361F2">
            <w:pPr>
              <w:jc w:val="center"/>
              <w:rPr>
                <w:b/>
              </w:rPr>
            </w:pPr>
            <w:r w:rsidRPr="00747363">
              <w:rPr>
                <w:b/>
              </w:rPr>
              <w:t>Skutočnosť k 31.12.</w:t>
            </w:r>
            <w:r>
              <w:rPr>
                <w:b/>
              </w:rPr>
              <w:t>2013</w:t>
            </w:r>
          </w:p>
        </w:tc>
        <w:tc>
          <w:tcPr>
            <w:tcW w:w="3071" w:type="dxa"/>
          </w:tcPr>
          <w:p w:rsidR="001C3511" w:rsidRPr="00747363" w:rsidRDefault="001C3511" w:rsidP="002361F2">
            <w:pPr>
              <w:jc w:val="center"/>
              <w:rPr>
                <w:b/>
              </w:rPr>
            </w:pPr>
            <w:r w:rsidRPr="00747363">
              <w:rPr>
                <w:b/>
              </w:rPr>
              <w:t>% plnenia</w:t>
            </w:r>
          </w:p>
        </w:tc>
      </w:tr>
      <w:tr w:rsidR="001C3511" w:rsidRPr="00747363" w:rsidTr="002361F2">
        <w:tc>
          <w:tcPr>
            <w:tcW w:w="3070" w:type="dxa"/>
          </w:tcPr>
          <w:p w:rsidR="001C3511" w:rsidRPr="00D21EDC" w:rsidRDefault="001C3511" w:rsidP="002361F2">
            <w:pPr>
              <w:jc w:val="center"/>
            </w:pPr>
            <w:r>
              <w:t>8040</w:t>
            </w:r>
          </w:p>
        </w:tc>
        <w:tc>
          <w:tcPr>
            <w:tcW w:w="3071" w:type="dxa"/>
          </w:tcPr>
          <w:p w:rsidR="001C3511" w:rsidRPr="00D21EDC" w:rsidRDefault="001C3511" w:rsidP="002361F2">
            <w:r w:rsidRPr="00D21EDC">
              <w:t xml:space="preserve">              </w:t>
            </w:r>
            <w:r>
              <w:t>8040</w:t>
            </w:r>
            <w:r w:rsidRPr="00D21EDC">
              <w:t xml:space="preserve">    </w:t>
            </w:r>
          </w:p>
        </w:tc>
        <w:tc>
          <w:tcPr>
            <w:tcW w:w="3071" w:type="dxa"/>
          </w:tcPr>
          <w:p w:rsidR="001C3511" w:rsidRPr="00401E01" w:rsidRDefault="001C3511" w:rsidP="00401E01">
            <w:pPr>
              <w:jc w:val="center"/>
            </w:pPr>
            <w:r w:rsidRPr="00401E01">
              <w:t>100</w:t>
            </w:r>
          </w:p>
        </w:tc>
      </w:tr>
    </w:tbl>
    <w:p w:rsidR="001C3511" w:rsidRDefault="001C3511" w:rsidP="001C3511">
      <w:pPr>
        <w:jc w:val="both"/>
      </w:pPr>
    </w:p>
    <w:p w:rsidR="001C3511" w:rsidRDefault="001C3511" w:rsidP="001C3511">
      <w:pPr>
        <w:rPr>
          <w:b/>
          <w:color w:val="FF0000"/>
        </w:rPr>
      </w:pPr>
    </w:p>
    <w:p w:rsidR="001C3511" w:rsidRPr="00C12916" w:rsidRDefault="001C3511" w:rsidP="00EB357E">
      <w:pPr>
        <w:jc w:val="center"/>
        <w:rPr>
          <w:b/>
          <w:color w:val="FF0000"/>
        </w:rPr>
      </w:pPr>
      <w:r w:rsidRPr="00C12916">
        <w:rPr>
          <w:b/>
          <w:color w:val="FF0000"/>
        </w:rPr>
        <w:t>4) Výdavky rozpočtových organizácií s právnou subjektivitou:</w:t>
      </w:r>
    </w:p>
    <w:p w:rsidR="001C3511" w:rsidRDefault="001C3511" w:rsidP="00EB357E">
      <w:pPr>
        <w:jc w:val="center"/>
        <w:rPr>
          <w:b/>
        </w:rPr>
      </w:pPr>
    </w:p>
    <w:p w:rsidR="001C3511" w:rsidRPr="00AD2663" w:rsidRDefault="001C3511" w:rsidP="001C3511">
      <w:pPr>
        <w:rPr>
          <w:b/>
          <w:color w:val="FF0000"/>
        </w:rPr>
      </w:pPr>
      <w:r w:rsidRPr="00AD2663">
        <w:rPr>
          <w:b/>
          <w:color w:val="FF0000"/>
        </w:rPr>
        <w:t xml:space="preserve">Bežné výdavky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1C3511" w:rsidRPr="00747363" w:rsidTr="002361F2">
        <w:tc>
          <w:tcPr>
            <w:tcW w:w="3070" w:type="dxa"/>
          </w:tcPr>
          <w:p w:rsidR="001C3511" w:rsidRPr="00747363" w:rsidRDefault="001C3511" w:rsidP="002361F2">
            <w:pPr>
              <w:jc w:val="center"/>
              <w:rPr>
                <w:b/>
              </w:rPr>
            </w:pPr>
            <w:r w:rsidRPr="00747363">
              <w:rPr>
                <w:b/>
              </w:rPr>
              <w:t xml:space="preserve">Rozpočet na rok </w:t>
            </w:r>
            <w:r>
              <w:rPr>
                <w:b/>
              </w:rPr>
              <w:t>2013</w:t>
            </w:r>
          </w:p>
        </w:tc>
        <w:tc>
          <w:tcPr>
            <w:tcW w:w="3071" w:type="dxa"/>
          </w:tcPr>
          <w:p w:rsidR="001C3511" w:rsidRPr="00747363" w:rsidRDefault="001C3511" w:rsidP="002361F2">
            <w:pPr>
              <w:jc w:val="center"/>
              <w:rPr>
                <w:b/>
              </w:rPr>
            </w:pPr>
            <w:r w:rsidRPr="00747363">
              <w:rPr>
                <w:b/>
              </w:rPr>
              <w:t>Skutočnosť k 31.12.</w:t>
            </w:r>
            <w:r>
              <w:rPr>
                <w:b/>
              </w:rPr>
              <w:t>2013</w:t>
            </w:r>
          </w:p>
        </w:tc>
        <w:tc>
          <w:tcPr>
            <w:tcW w:w="3071" w:type="dxa"/>
          </w:tcPr>
          <w:p w:rsidR="001C3511" w:rsidRPr="00747363" w:rsidRDefault="001C3511" w:rsidP="002361F2">
            <w:pPr>
              <w:jc w:val="center"/>
              <w:rPr>
                <w:b/>
              </w:rPr>
            </w:pPr>
            <w:r w:rsidRPr="00747363">
              <w:rPr>
                <w:b/>
              </w:rPr>
              <w:t>% plnenia</w:t>
            </w:r>
          </w:p>
        </w:tc>
      </w:tr>
      <w:tr w:rsidR="001C3511" w:rsidRPr="00747363" w:rsidTr="002361F2">
        <w:tc>
          <w:tcPr>
            <w:tcW w:w="3070" w:type="dxa"/>
          </w:tcPr>
          <w:p w:rsidR="001C3511" w:rsidRPr="00D21EDC" w:rsidRDefault="001C3511" w:rsidP="002361F2">
            <w:pPr>
              <w:jc w:val="center"/>
            </w:pPr>
            <w:r>
              <w:t>331169</w:t>
            </w:r>
          </w:p>
        </w:tc>
        <w:tc>
          <w:tcPr>
            <w:tcW w:w="3071" w:type="dxa"/>
          </w:tcPr>
          <w:p w:rsidR="001C3511" w:rsidRPr="00D21EDC" w:rsidRDefault="001C3511" w:rsidP="002361F2">
            <w:r w:rsidRPr="00D21EDC">
              <w:t xml:space="preserve">                  </w:t>
            </w:r>
            <w:r>
              <w:t>342536,36</w:t>
            </w:r>
          </w:p>
        </w:tc>
        <w:tc>
          <w:tcPr>
            <w:tcW w:w="3071" w:type="dxa"/>
          </w:tcPr>
          <w:p w:rsidR="001C3511" w:rsidRPr="00401E01" w:rsidRDefault="001C3511" w:rsidP="00401E01">
            <w:pPr>
              <w:jc w:val="center"/>
            </w:pPr>
            <w:r w:rsidRPr="00401E01">
              <w:t>103,41</w:t>
            </w:r>
          </w:p>
        </w:tc>
      </w:tr>
    </w:tbl>
    <w:p w:rsidR="001C3511" w:rsidRDefault="001C3511" w:rsidP="001C3511">
      <w:pPr>
        <w:rPr>
          <w:b/>
        </w:rPr>
      </w:pPr>
    </w:p>
    <w:p w:rsidR="00C65392" w:rsidRDefault="00C65392" w:rsidP="00C65392"/>
    <w:p w:rsidR="00C65392" w:rsidRPr="00784737" w:rsidRDefault="00C65392" w:rsidP="00C65392">
      <w:pPr>
        <w:tabs>
          <w:tab w:val="right" w:pos="8820"/>
        </w:tabs>
        <w:jc w:val="both"/>
        <w:rPr>
          <w:b/>
          <w:color w:val="0000FF"/>
        </w:rPr>
      </w:pPr>
      <w:r w:rsidRPr="00784737">
        <w:rPr>
          <w:b/>
          <w:color w:val="0000FF"/>
        </w:rPr>
        <w:t xml:space="preserve">2.3 Plán rozpočtu na roky </w:t>
      </w:r>
      <w:r>
        <w:rPr>
          <w:b/>
          <w:color w:val="0000FF"/>
        </w:rPr>
        <w:t>2014</w:t>
      </w:r>
      <w:r w:rsidRPr="00784737">
        <w:rPr>
          <w:b/>
          <w:color w:val="0000FF"/>
        </w:rPr>
        <w:t xml:space="preserve"> - </w:t>
      </w:r>
      <w:r>
        <w:rPr>
          <w:b/>
          <w:color w:val="0000FF"/>
        </w:rPr>
        <w:t>2016</w:t>
      </w:r>
    </w:p>
    <w:p w:rsidR="00C65392" w:rsidRPr="00784737" w:rsidRDefault="00C65392" w:rsidP="00C65392">
      <w:pPr>
        <w:tabs>
          <w:tab w:val="right" w:pos="8820"/>
        </w:tabs>
        <w:jc w:val="both"/>
        <w:rPr>
          <w:b/>
          <w:color w:val="0000FF"/>
        </w:rPr>
      </w:pPr>
    </w:p>
    <w:p w:rsidR="00C65392" w:rsidRPr="00784737" w:rsidRDefault="00C65392" w:rsidP="00C65392">
      <w:pPr>
        <w:tabs>
          <w:tab w:val="right" w:pos="8460"/>
        </w:tabs>
        <w:jc w:val="both"/>
        <w:rPr>
          <w:b/>
          <w:color w:val="0000FF"/>
        </w:rPr>
      </w:pPr>
      <w:r w:rsidRPr="00784737">
        <w:rPr>
          <w:b/>
          <w:color w:val="0000FF"/>
        </w:rPr>
        <w:t xml:space="preserve">      2.3.1 Príjmy celkom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6"/>
        <w:gridCol w:w="1642"/>
        <w:gridCol w:w="1717"/>
        <w:gridCol w:w="1869"/>
        <w:gridCol w:w="1869"/>
      </w:tblGrid>
      <w:tr w:rsidR="001C3511" w:rsidRPr="00B37E98" w:rsidTr="002361F2">
        <w:tc>
          <w:tcPr>
            <w:tcW w:w="2246" w:type="dxa"/>
          </w:tcPr>
          <w:p w:rsidR="001C3511" w:rsidRPr="00B37E98" w:rsidRDefault="001C3511" w:rsidP="002361F2">
            <w:pPr>
              <w:tabs>
                <w:tab w:val="right" w:pos="8460"/>
              </w:tabs>
              <w:jc w:val="both"/>
              <w:rPr>
                <w:b/>
                <w:color w:val="0000FF"/>
              </w:rPr>
            </w:pPr>
          </w:p>
        </w:tc>
        <w:tc>
          <w:tcPr>
            <w:tcW w:w="1642" w:type="dxa"/>
          </w:tcPr>
          <w:p w:rsidR="001C3511" w:rsidRPr="00B37E98" w:rsidRDefault="001C3511" w:rsidP="002361F2">
            <w:pPr>
              <w:tabs>
                <w:tab w:val="right" w:pos="8460"/>
              </w:tabs>
              <w:jc w:val="center"/>
              <w:rPr>
                <w:b/>
                <w:color w:val="0000FF"/>
              </w:rPr>
            </w:pPr>
            <w:r w:rsidRPr="00B37E98">
              <w:rPr>
                <w:b/>
                <w:color w:val="0000FF"/>
              </w:rPr>
              <w:t>Skutočnosť k 31.12.</w:t>
            </w:r>
            <w:r>
              <w:rPr>
                <w:b/>
                <w:color w:val="0000FF"/>
              </w:rPr>
              <w:t>2013</w:t>
            </w:r>
          </w:p>
        </w:tc>
        <w:tc>
          <w:tcPr>
            <w:tcW w:w="1717" w:type="dxa"/>
          </w:tcPr>
          <w:p w:rsidR="001C3511" w:rsidRPr="00B37E98" w:rsidRDefault="001C3511" w:rsidP="002361F2">
            <w:pPr>
              <w:tabs>
                <w:tab w:val="right" w:pos="8460"/>
              </w:tabs>
              <w:jc w:val="center"/>
              <w:rPr>
                <w:b/>
                <w:color w:val="0000FF"/>
              </w:rPr>
            </w:pPr>
            <w:r w:rsidRPr="00B37E98">
              <w:rPr>
                <w:b/>
                <w:color w:val="0000FF"/>
              </w:rPr>
              <w:t xml:space="preserve">Plán na rok </w:t>
            </w:r>
            <w:r>
              <w:rPr>
                <w:b/>
                <w:color w:val="0000FF"/>
              </w:rPr>
              <w:t>2014</w:t>
            </w:r>
          </w:p>
        </w:tc>
        <w:tc>
          <w:tcPr>
            <w:tcW w:w="1869" w:type="dxa"/>
          </w:tcPr>
          <w:p w:rsidR="001C3511" w:rsidRPr="00B37E98" w:rsidRDefault="001C3511" w:rsidP="002361F2">
            <w:pPr>
              <w:tabs>
                <w:tab w:val="right" w:pos="8460"/>
              </w:tabs>
              <w:jc w:val="center"/>
              <w:rPr>
                <w:b/>
                <w:color w:val="0000FF"/>
              </w:rPr>
            </w:pPr>
            <w:r w:rsidRPr="00B37E98">
              <w:rPr>
                <w:b/>
                <w:color w:val="0000FF"/>
              </w:rPr>
              <w:t xml:space="preserve">Plán na rok </w:t>
            </w:r>
            <w:r>
              <w:rPr>
                <w:b/>
                <w:color w:val="0000FF"/>
              </w:rPr>
              <w:t>2015</w:t>
            </w:r>
          </w:p>
        </w:tc>
        <w:tc>
          <w:tcPr>
            <w:tcW w:w="1869" w:type="dxa"/>
          </w:tcPr>
          <w:p w:rsidR="001C3511" w:rsidRPr="00B37E98" w:rsidRDefault="001C3511" w:rsidP="002361F2">
            <w:pPr>
              <w:tabs>
                <w:tab w:val="right" w:pos="8460"/>
              </w:tabs>
              <w:jc w:val="center"/>
              <w:rPr>
                <w:b/>
                <w:color w:val="0000FF"/>
              </w:rPr>
            </w:pPr>
            <w:r w:rsidRPr="00B37E98">
              <w:rPr>
                <w:b/>
                <w:color w:val="0000FF"/>
              </w:rPr>
              <w:t xml:space="preserve">Plán na rok </w:t>
            </w:r>
            <w:r>
              <w:rPr>
                <w:b/>
                <w:color w:val="0000FF"/>
              </w:rPr>
              <w:t>2016</w:t>
            </w:r>
          </w:p>
        </w:tc>
      </w:tr>
      <w:tr w:rsidR="001C3511" w:rsidRPr="00B37E98" w:rsidTr="002361F2">
        <w:tc>
          <w:tcPr>
            <w:tcW w:w="2246" w:type="dxa"/>
          </w:tcPr>
          <w:p w:rsidR="001C3511" w:rsidRPr="00B37E98" w:rsidRDefault="001C3511" w:rsidP="002361F2">
            <w:pPr>
              <w:tabs>
                <w:tab w:val="right" w:pos="8460"/>
              </w:tabs>
              <w:jc w:val="both"/>
              <w:rPr>
                <w:b/>
                <w:color w:val="0000FF"/>
              </w:rPr>
            </w:pPr>
            <w:r w:rsidRPr="00B37E98">
              <w:rPr>
                <w:b/>
                <w:color w:val="0000FF"/>
              </w:rPr>
              <w:t>Príjmy celkom</w:t>
            </w:r>
          </w:p>
        </w:tc>
        <w:tc>
          <w:tcPr>
            <w:tcW w:w="1642" w:type="dxa"/>
          </w:tcPr>
          <w:p w:rsidR="001C3511" w:rsidRPr="00B37E98" w:rsidRDefault="001C3511" w:rsidP="002361F2">
            <w:pPr>
              <w:tabs>
                <w:tab w:val="right" w:pos="8460"/>
              </w:tabs>
              <w:jc w:val="right"/>
              <w:rPr>
                <w:b/>
                <w:color w:val="0000FF"/>
              </w:rPr>
            </w:pPr>
            <w:r>
              <w:rPr>
                <w:b/>
                <w:color w:val="0000FF"/>
              </w:rPr>
              <w:t>574584,56</w:t>
            </w:r>
          </w:p>
        </w:tc>
        <w:tc>
          <w:tcPr>
            <w:tcW w:w="1717" w:type="dxa"/>
          </w:tcPr>
          <w:p w:rsidR="001C3511" w:rsidRPr="00B37E98" w:rsidRDefault="001C3511" w:rsidP="002361F2">
            <w:pPr>
              <w:tabs>
                <w:tab w:val="right" w:pos="8460"/>
              </w:tabs>
              <w:jc w:val="right"/>
              <w:rPr>
                <w:b/>
                <w:color w:val="0000FF"/>
              </w:rPr>
            </w:pPr>
            <w:r>
              <w:rPr>
                <w:b/>
                <w:color w:val="0000FF"/>
              </w:rPr>
              <w:t>492248</w:t>
            </w:r>
          </w:p>
        </w:tc>
        <w:tc>
          <w:tcPr>
            <w:tcW w:w="1869" w:type="dxa"/>
          </w:tcPr>
          <w:p w:rsidR="001C3511" w:rsidRPr="00B37E98" w:rsidRDefault="001C3511" w:rsidP="002361F2">
            <w:pPr>
              <w:tabs>
                <w:tab w:val="right" w:pos="8460"/>
              </w:tabs>
              <w:jc w:val="right"/>
              <w:rPr>
                <w:b/>
                <w:color w:val="0000FF"/>
              </w:rPr>
            </w:pPr>
            <w:r>
              <w:rPr>
                <w:b/>
                <w:color w:val="0000FF"/>
              </w:rPr>
              <w:t>500000</w:t>
            </w:r>
          </w:p>
        </w:tc>
        <w:tc>
          <w:tcPr>
            <w:tcW w:w="1869" w:type="dxa"/>
          </w:tcPr>
          <w:p w:rsidR="001C3511" w:rsidRPr="00B37E98" w:rsidRDefault="001C3511" w:rsidP="002361F2">
            <w:pPr>
              <w:tabs>
                <w:tab w:val="right" w:pos="8460"/>
              </w:tabs>
              <w:jc w:val="right"/>
              <w:rPr>
                <w:b/>
                <w:color w:val="0000FF"/>
              </w:rPr>
            </w:pPr>
            <w:r>
              <w:rPr>
                <w:b/>
                <w:color w:val="0000FF"/>
              </w:rPr>
              <w:t>500000</w:t>
            </w:r>
          </w:p>
        </w:tc>
      </w:tr>
      <w:tr w:rsidR="001C3511" w:rsidRPr="00B37E98" w:rsidTr="002361F2">
        <w:tc>
          <w:tcPr>
            <w:tcW w:w="2246" w:type="dxa"/>
          </w:tcPr>
          <w:p w:rsidR="001C3511" w:rsidRPr="00B37E98" w:rsidRDefault="001C3511" w:rsidP="002361F2">
            <w:pPr>
              <w:tabs>
                <w:tab w:val="right" w:pos="8460"/>
              </w:tabs>
              <w:jc w:val="both"/>
              <w:rPr>
                <w:color w:val="0000FF"/>
              </w:rPr>
            </w:pPr>
            <w:r w:rsidRPr="00B37E98">
              <w:rPr>
                <w:color w:val="0000FF"/>
              </w:rPr>
              <w:t>z toho :</w:t>
            </w:r>
          </w:p>
        </w:tc>
        <w:tc>
          <w:tcPr>
            <w:tcW w:w="1642" w:type="dxa"/>
          </w:tcPr>
          <w:p w:rsidR="001C3511" w:rsidRPr="00B37E98" w:rsidRDefault="001C3511" w:rsidP="002361F2">
            <w:pPr>
              <w:tabs>
                <w:tab w:val="right" w:pos="8460"/>
              </w:tabs>
              <w:jc w:val="right"/>
              <w:rPr>
                <w:b/>
                <w:color w:val="0000FF"/>
              </w:rPr>
            </w:pPr>
          </w:p>
        </w:tc>
        <w:tc>
          <w:tcPr>
            <w:tcW w:w="1717" w:type="dxa"/>
          </w:tcPr>
          <w:p w:rsidR="001C3511" w:rsidRPr="00B37E98" w:rsidRDefault="001C3511" w:rsidP="002361F2">
            <w:pPr>
              <w:tabs>
                <w:tab w:val="right" w:pos="8460"/>
              </w:tabs>
              <w:jc w:val="right"/>
              <w:rPr>
                <w:b/>
                <w:color w:val="0000FF"/>
              </w:rPr>
            </w:pPr>
          </w:p>
        </w:tc>
        <w:tc>
          <w:tcPr>
            <w:tcW w:w="1869" w:type="dxa"/>
          </w:tcPr>
          <w:p w:rsidR="001C3511" w:rsidRPr="00B37E98" w:rsidRDefault="001C3511" w:rsidP="002361F2">
            <w:pPr>
              <w:tabs>
                <w:tab w:val="right" w:pos="8460"/>
              </w:tabs>
              <w:jc w:val="right"/>
              <w:rPr>
                <w:b/>
                <w:color w:val="0000FF"/>
              </w:rPr>
            </w:pPr>
          </w:p>
        </w:tc>
        <w:tc>
          <w:tcPr>
            <w:tcW w:w="1869" w:type="dxa"/>
          </w:tcPr>
          <w:p w:rsidR="001C3511" w:rsidRPr="00B37E98" w:rsidRDefault="001C3511" w:rsidP="002361F2">
            <w:pPr>
              <w:tabs>
                <w:tab w:val="right" w:pos="8460"/>
              </w:tabs>
              <w:jc w:val="right"/>
              <w:rPr>
                <w:b/>
                <w:color w:val="0000FF"/>
              </w:rPr>
            </w:pPr>
          </w:p>
        </w:tc>
      </w:tr>
      <w:tr w:rsidR="001C3511" w:rsidRPr="00B37E98" w:rsidTr="002361F2">
        <w:tc>
          <w:tcPr>
            <w:tcW w:w="2246" w:type="dxa"/>
          </w:tcPr>
          <w:p w:rsidR="001C3511" w:rsidRPr="00B37E98" w:rsidRDefault="001C3511" w:rsidP="002361F2">
            <w:pPr>
              <w:tabs>
                <w:tab w:val="right" w:pos="8460"/>
              </w:tabs>
              <w:jc w:val="both"/>
              <w:rPr>
                <w:color w:val="0000FF"/>
              </w:rPr>
            </w:pPr>
            <w:r w:rsidRPr="00B37E98">
              <w:rPr>
                <w:color w:val="0000FF"/>
              </w:rPr>
              <w:t>Bežné príjmy</w:t>
            </w:r>
          </w:p>
        </w:tc>
        <w:tc>
          <w:tcPr>
            <w:tcW w:w="1642" w:type="dxa"/>
          </w:tcPr>
          <w:p w:rsidR="001C3511" w:rsidRPr="00B37E98" w:rsidRDefault="001C3511" w:rsidP="002361F2">
            <w:pPr>
              <w:tabs>
                <w:tab w:val="right" w:pos="8460"/>
              </w:tabs>
              <w:jc w:val="right"/>
              <w:rPr>
                <w:b/>
                <w:color w:val="0000FF"/>
              </w:rPr>
            </w:pPr>
            <w:r>
              <w:rPr>
                <w:b/>
                <w:color w:val="0000FF"/>
              </w:rPr>
              <w:t>501709,50</w:t>
            </w:r>
          </w:p>
        </w:tc>
        <w:tc>
          <w:tcPr>
            <w:tcW w:w="1717" w:type="dxa"/>
          </w:tcPr>
          <w:p w:rsidR="001C3511" w:rsidRPr="00B37E98" w:rsidRDefault="001C3511" w:rsidP="002361F2">
            <w:pPr>
              <w:tabs>
                <w:tab w:val="right" w:pos="8460"/>
              </w:tabs>
              <w:jc w:val="right"/>
              <w:rPr>
                <w:b/>
                <w:color w:val="0000FF"/>
              </w:rPr>
            </w:pPr>
            <w:r>
              <w:rPr>
                <w:b/>
                <w:color w:val="0000FF"/>
              </w:rPr>
              <w:t>477248</w:t>
            </w:r>
          </w:p>
        </w:tc>
        <w:tc>
          <w:tcPr>
            <w:tcW w:w="1869" w:type="dxa"/>
          </w:tcPr>
          <w:p w:rsidR="001C3511" w:rsidRPr="00B37E98" w:rsidRDefault="001C3511" w:rsidP="002361F2">
            <w:pPr>
              <w:tabs>
                <w:tab w:val="right" w:pos="8460"/>
              </w:tabs>
              <w:jc w:val="right"/>
              <w:rPr>
                <w:b/>
                <w:color w:val="0000FF"/>
              </w:rPr>
            </w:pPr>
            <w:r>
              <w:rPr>
                <w:b/>
                <w:color w:val="0000FF"/>
              </w:rPr>
              <w:t>485000</w:t>
            </w:r>
          </w:p>
        </w:tc>
        <w:tc>
          <w:tcPr>
            <w:tcW w:w="1869" w:type="dxa"/>
          </w:tcPr>
          <w:p w:rsidR="001C3511" w:rsidRPr="00B37E98" w:rsidRDefault="001C3511" w:rsidP="002361F2">
            <w:pPr>
              <w:tabs>
                <w:tab w:val="right" w:pos="8460"/>
              </w:tabs>
              <w:jc w:val="right"/>
              <w:rPr>
                <w:b/>
                <w:color w:val="0000FF"/>
              </w:rPr>
            </w:pPr>
            <w:r>
              <w:rPr>
                <w:b/>
                <w:color w:val="0000FF"/>
              </w:rPr>
              <w:t>485000</w:t>
            </w:r>
          </w:p>
        </w:tc>
      </w:tr>
      <w:tr w:rsidR="001C3511" w:rsidRPr="00B37E98" w:rsidTr="002361F2">
        <w:tc>
          <w:tcPr>
            <w:tcW w:w="2246" w:type="dxa"/>
          </w:tcPr>
          <w:p w:rsidR="001C3511" w:rsidRPr="00B37E98" w:rsidRDefault="001C3511" w:rsidP="002361F2">
            <w:pPr>
              <w:tabs>
                <w:tab w:val="right" w:pos="8460"/>
              </w:tabs>
              <w:jc w:val="both"/>
              <w:rPr>
                <w:color w:val="0000FF"/>
              </w:rPr>
            </w:pPr>
            <w:r w:rsidRPr="00B37E98">
              <w:rPr>
                <w:color w:val="0000FF"/>
              </w:rPr>
              <w:t>Kapitálové príjmy</w:t>
            </w:r>
          </w:p>
        </w:tc>
        <w:tc>
          <w:tcPr>
            <w:tcW w:w="1642" w:type="dxa"/>
          </w:tcPr>
          <w:p w:rsidR="001C3511" w:rsidRPr="00B37E98" w:rsidRDefault="001C3511" w:rsidP="002361F2">
            <w:pPr>
              <w:tabs>
                <w:tab w:val="right" w:pos="8460"/>
              </w:tabs>
              <w:jc w:val="right"/>
              <w:rPr>
                <w:b/>
                <w:color w:val="0000FF"/>
              </w:rPr>
            </w:pPr>
            <w:r>
              <w:rPr>
                <w:b/>
                <w:color w:val="0000FF"/>
              </w:rPr>
              <w:t>0</w:t>
            </w:r>
          </w:p>
        </w:tc>
        <w:tc>
          <w:tcPr>
            <w:tcW w:w="1717" w:type="dxa"/>
          </w:tcPr>
          <w:p w:rsidR="001C3511" w:rsidRPr="00B37E98" w:rsidRDefault="001C3511" w:rsidP="002361F2">
            <w:pPr>
              <w:tabs>
                <w:tab w:val="right" w:pos="8460"/>
              </w:tabs>
              <w:jc w:val="right"/>
              <w:rPr>
                <w:b/>
                <w:color w:val="0000FF"/>
              </w:rPr>
            </w:pPr>
            <w:r>
              <w:rPr>
                <w:b/>
                <w:color w:val="0000FF"/>
              </w:rPr>
              <w:t>0</w:t>
            </w:r>
          </w:p>
        </w:tc>
        <w:tc>
          <w:tcPr>
            <w:tcW w:w="1869" w:type="dxa"/>
          </w:tcPr>
          <w:p w:rsidR="001C3511" w:rsidRPr="00B37E98" w:rsidRDefault="001C3511" w:rsidP="002361F2">
            <w:pPr>
              <w:tabs>
                <w:tab w:val="right" w:pos="8460"/>
              </w:tabs>
              <w:jc w:val="right"/>
              <w:rPr>
                <w:b/>
                <w:color w:val="0000FF"/>
              </w:rPr>
            </w:pPr>
            <w:r>
              <w:rPr>
                <w:b/>
                <w:color w:val="0000FF"/>
              </w:rPr>
              <w:t>0</w:t>
            </w:r>
          </w:p>
        </w:tc>
        <w:tc>
          <w:tcPr>
            <w:tcW w:w="1869" w:type="dxa"/>
          </w:tcPr>
          <w:p w:rsidR="001C3511" w:rsidRPr="00B37E98" w:rsidRDefault="001C3511" w:rsidP="002361F2">
            <w:pPr>
              <w:tabs>
                <w:tab w:val="right" w:pos="8460"/>
              </w:tabs>
              <w:jc w:val="right"/>
              <w:rPr>
                <w:b/>
                <w:color w:val="0000FF"/>
              </w:rPr>
            </w:pPr>
            <w:r>
              <w:rPr>
                <w:b/>
                <w:color w:val="0000FF"/>
              </w:rPr>
              <w:t>0</w:t>
            </w:r>
          </w:p>
        </w:tc>
      </w:tr>
      <w:tr w:rsidR="001C3511" w:rsidRPr="00B37E98" w:rsidTr="002361F2">
        <w:tc>
          <w:tcPr>
            <w:tcW w:w="2246" w:type="dxa"/>
          </w:tcPr>
          <w:p w:rsidR="001C3511" w:rsidRPr="00B37E98" w:rsidRDefault="001C3511" w:rsidP="002361F2">
            <w:pPr>
              <w:tabs>
                <w:tab w:val="right" w:pos="8460"/>
              </w:tabs>
              <w:jc w:val="both"/>
              <w:rPr>
                <w:color w:val="0000FF"/>
              </w:rPr>
            </w:pPr>
            <w:r w:rsidRPr="00B37E98">
              <w:rPr>
                <w:color w:val="0000FF"/>
              </w:rPr>
              <w:t>Finančné príjmy</w:t>
            </w:r>
          </w:p>
        </w:tc>
        <w:tc>
          <w:tcPr>
            <w:tcW w:w="1642" w:type="dxa"/>
          </w:tcPr>
          <w:p w:rsidR="001C3511" w:rsidRPr="00B37E98" w:rsidRDefault="001C3511" w:rsidP="002361F2">
            <w:pPr>
              <w:tabs>
                <w:tab w:val="right" w:pos="8460"/>
              </w:tabs>
              <w:jc w:val="right"/>
              <w:rPr>
                <w:b/>
                <w:color w:val="0000FF"/>
              </w:rPr>
            </w:pPr>
            <w:r>
              <w:rPr>
                <w:b/>
                <w:color w:val="0000FF"/>
              </w:rPr>
              <w:t>69181,08</w:t>
            </w:r>
          </w:p>
        </w:tc>
        <w:tc>
          <w:tcPr>
            <w:tcW w:w="1717" w:type="dxa"/>
          </w:tcPr>
          <w:p w:rsidR="001C3511" w:rsidRPr="00B37E98" w:rsidRDefault="001C3511" w:rsidP="002361F2">
            <w:pPr>
              <w:tabs>
                <w:tab w:val="right" w:pos="8460"/>
              </w:tabs>
              <w:jc w:val="right"/>
              <w:rPr>
                <w:b/>
                <w:color w:val="0000FF"/>
              </w:rPr>
            </w:pPr>
            <w:r>
              <w:rPr>
                <w:b/>
                <w:color w:val="0000FF"/>
              </w:rPr>
              <w:t>10000</w:t>
            </w:r>
          </w:p>
        </w:tc>
        <w:tc>
          <w:tcPr>
            <w:tcW w:w="1869" w:type="dxa"/>
          </w:tcPr>
          <w:p w:rsidR="001C3511" w:rsidRPr="00B37E98" w:rsidRDefault="001C3511" w:rsidP="002361F2">
            <w:pPr>
              <w:tabs>
                <w:tab w:val="right" w:pos="8460"/>
              </w:tabs>
              <w:jc w:val="right"/>
              <w:rPr>
                <w:b/>
                <w:color w:val="0000FF"/>
              </w:rPr>
            </w:pPr>
            <w:r>
              <w:rPr>
                <w:b/>
                <w:color w:val="0000FF"/>
              </w:rPr>
              <w:t>10000</w:t>
            </w:r>
          </w:p>
        </w:tc>
        <w:tc>
          <w:tcPr>
            <w:tcW w:w="1869" w:type="dxa"/>
          </w:tcPr>
          <w:p w:rsidR="001C3511" w:rsidRPr="00B37E98" w:rsidRDefault="001C3511" w:rsidP="002361F2">
            <w:pPr>
              <w:tabs>
                <w:tab w:val="right" w:pos="8460"/>
              </w:tabs>
              <w:jc w:val="right"/>
              <w:rPr>
                <w:b/>
                <w:color w:val="0000FF"/>
              </w:rPr>
            </w:pPr>
            <w:r>
              <w:rPr>
                <w:b/>
                <w:color w:val="0000FF"/>
              </w:rPr>
              <w:t>10000</w:t>
            </w:r>
          </w:p>
        </w:tc>
      </w:tr>
      <w:tr w:rsidR="001C3511" w:rsidRPr="00B37E98" w:rsidTr="002361F2">
        <w:tc>
          <w:tcPr>
            <w:tcW w:w="2246" w:type="dxa"/>
          </w:tcPr>
          <w:p w:rsidR="001C3511" w:rsidRPr="00B37E98" w:rsidRDefault="001C3511" w:rsidP="002361F2">
            <w:pPr>
              <w:tabs>
                <w:tab w:val="right" w:pos="8460"/>
              </w:tabs>
              <w:rPr>
                <w:color w:val="0000FF"/>
                <w:sz w:val="20"/>
                <w:szCs w:val="20"/>
              </w:rPr>
            </w:pPr>
            <w:r w:rsidRPr="00B37E98">
              <w:rPr>
                <w:color w:val="0000FF"/>
                <w:sz w:val="20"/>
                <w:szCs w:val="20"/>
              </w:rPr>
              <w:t>Príjmy RO s právnou subjektivitou</w:t>
            </w:r>
          </w:p>
        </w:tc>
        <w:tc>
          <w:tcPr>
            <w:tcW w:w="1642" w:type="dxa"/>
          </w:tcPr>
          <w:p w:rsidR="001C3511" w:rsidRPr="00B37E98" w:rsidRDefault="001C3511" w:rsidP="002361F2">
            <w:pPr>
              <w:tabs>
                <w:tab w:val="right" w:pos="8460"/>
              </w:tabs>
              <w:jc w:val="right"/>
              <w:rPr>
                <w:b/>
                <w:color w:val="0000FF"/>
              </w:rPr>
            </w:pPr>
            <w:r>
              <w:rPr>
                <w:b/>
                <w:color w:val="0000FF"/>
              </w:rPr>
              <w:t>3693,98</w:t>
            </w:r>
          </w:p>
        </w:tc>
        <w:tc>
          <w:tcPr>
            <w:tcW w:w="1717" w:type="dxa"/>
          </w:tcPr>
          <w:p w:rsidR="001C3511" w:rsidRPr="00B37E98" w:rsidRDefault="001C3511" w:rsidP="002361F2">
            <w:pPr>
              <w:tabs>
                <w:tab w:val="right" w:pos="8460"/>
              </w:tabs>
              <w:jc w:val="right"/>
              <w:rPr>
                <w:b/>
                <w:color w:val="0000FF"/>
              </w:rPr>
            </w:pPr>
            <w:r>
              <w:rPr>
                <w:b/>
                <w:color w:val="0000FF"/>
              </w:rPr>
              <w:t>5000</w:t>
            </w:r>
          </w:p>
        </w:tc>
        <w:tc>
          <w:tcPr>
            <w:tcW w:w="1869" w:type="dxa"/>
          </w:tcPr>
          <w:p w:rsidR="001C3511" w:rsidRPr="00B37E98" w:rsidRDefault="001C3511" w:rsidP="002361F2">
            <w:pPr>
              <w:tabs>
                <w:tab w:val="right" w:pos="8460"/>
              </w:tabs>
              <w:jc w:val="right"/>
              <w:rPr>
                <w:b/>
                <w:color w:val="0000FF"/>
              </w:rPr>
            </w:pPr>
            <w:r>
              <w:rPr>
                <w:b/>
                <w:color w:val="0000FF"/>
              </w:rPr>
              <w:t>5000</w:t>
            </w:r>
          </w:p>
        </w:tc>
        <w:tc>
          <w:tcPr>
            <w:tcW w:w="1869" w:type="dxa"/>
          </w:tcPr>
          <w:p w:rsidR="001C3511" w:rsidRPr="00B37E98" w:rsidRDefault="001C3511" w:rsidP="002361F2">
            <w:pPr>
              <w:tabs>
                <w:tab w:val="right" w:pos="8460"/>
              </w:tabs>
              <w:jc w:val="right"/>
              <w:rPr>
                <w:b/>
                <w:color w:val="0000FF"/>
              </w:rPr>
            </w:pPr>
            <w:r>
              <w:rPr>
                <w:b/>
                <w:color w:val="0000FF"/>
              </w:rPr>
              <w:t>5000</w:t>
            </w:r>
          </w:p>
        </w:tc>
      </w:tr>
    </w:tbl>
    <w:p w:rsidR="001C3511" w:rsidRDefault="001C3511" w:rsidP="001C3511">
      <w:pPr>
        <w:tabs>
          <w:tab w:val="right" w:pos="8820"/>
        </w:tabs>
        <w:jc w:val="both"/>
        <w:rPr>
          <w:b/>
        </w:rPr>
      </w:pPr>
    </w:p>
    <w:p w:rsidR="001C3511" w:rsidRPr="006A51AF" w:rsidRDefault="001C3511" w:rsidP="001C3511">
      <w:pPr>
        <w:tabs>
          <w:tab w:val="right" w:pos="8460"/>
        </w:tabs>
        <w:jc w:val="both"/>
        <w:rPr>
          <w:b/>
          <w:color w:val="0000FF"/>
        </w:rPr>
      </w:pPr>
      <w:r w:rsidRPr="006A51AF">
        <w:rPr>
          <w:b/>
          <w:color w:val="0000FF"/>
        </w:rPr>
        <w:t xml:space="preserve">      2.3.2 Výdavky celkom</w:t>
      </w:r>
    </w:p>
    <w:p w:rsidR="001C3511" w:rsidRPr="006A51AF" w:rsidRDefault="001C3511" w:rsidP="001C3511">
      <w:pPr>
        <w:tabs>
          <w:tab w:val="right" w:pos="8460"/>
        </w:tabs>
        <w:jc w:val="both"/>
        <w:rPr>
          <w:b/>
          <w:color w:val="0000FF"/>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6"/>
        <w:gridCol w:w="1642"/>
        <w:gridCol w:w="1717"/>
        <w:gridCol w:w="1869"/>
        <w:gridCol w:w="1869"/>
      </w:tblGrid>
      <w:tr w:rsidR="001C3511" w:rsidRPr="00B37E98" w:rsidTr="002361F2">
        <w:tc>
          <w:tcPr>
            <w:tcW w:w="2246" w:type="dxa"/>
          </w:tcPr>
          <w:p w:rsidR="001C3511" w:rsidRPr="00B37E98" w:rsidRDefault="001C3511" w:rsidP="002361F2">
            <w:pPr>
              <w:tabs>
                <w:tab w:val="right" w:pos="8460"/>
              </w:tabs>
              <w:jc w:val="both"/>
              <w:rPr>
                <w:b/>
                <w:color w:val="0000FF"/>
              </w:rPr>
            </w:pPr>
          </w:p>
        </w:tc>
        <w:tc>
          <w:tcPr>
            <w:tcW w:w="1642" w:type="dxa"/>
          </w:tcPr>
          <w:p w:rsidR="001C3511" w:rsidRPr="00B37E98" w:rsidRDefault="001C3511" w:rsidP="002361F2">
            <w:pPr>
              <w:tabs>
                <w:tab w:val="right" w:pos="8460"/>
              </w:tabs>
              <w:jc w:val="center"/>
              <w:rPr>
                <w:b/>
                <w:color w:val="0000FF"/>
              </w:rPr>
            </w:pPr>
            <w:r w:rsidRPr="00B37E98">
              <w:rPr>
                <w:b/>
                <w:color w:val="0000FF"/>
              </w:rPr>
              <w:t xml:space="preserve">Skutočnosť </w:t>
            </w:r>
            <w:r w:rsidRPr="00B37E98">
              <w:rPr>
                <w:b/>
                <w:color w:val="0000FF"/>
              </w:rPr>
              <w:lastRenderedPageBreak/>
              <w:t>k 31.12.</w:t>
            </w:r>
            <w:r>
              <w:rPr>
                <w:b/>
                <w:color w:val="0000FF"/>
              </w:rPr>
              <w:t>2013</w:t>
            </w:r>
          </w:p>
        </w:tc>
        <w:tc>
          <w:tcPr>
            <w:tcW w:w="1717" w:type="dxa"/>
          </w:tcPr>
          <w:p w:rsidR="001C3511" w:rsidRPr="00B37E98" w:rsidRDefault="001C3511" w:rsidP="002361F2">
            <w:pPr>
              <w:tabs>
                <w:tab w:val="right" w:pos="8460"/>
              </w:tabs>
              <w:jc w:val="center"/>
              <w:rPr>
                <w:b/>
                <w:color w:val="0000FF"/>
              </w:rPr>
            </w:pPr>
            <w:r w:rsidRPr="00B37E98">
              <w:rPr>
                <w:b/>
                <w:color w:val="0000FF"/>
              </w:rPr>
              <w:lastRenderedPageBreak/>
              <w:t xml:space="preserve">Plán na  rok </w:t>
            </w:r>
            <w:r>
              <w:rPr>
                <w:b/>
                <w:color w:val="0000FF"/>
              </w:rPr>
              <w:lastRenderedPageBreak/>
              <w:t>2014</w:t>
            </w:r>
          </w:p>
        </w:tc>
        <w:tc>
          <w:tcPr>
            <w:tcW w:w="1869" w:type="dxa"/>
          </w:tcPr>
          <w:p w:rsidR="001C3511" w:rsidRPr="00B37E98" w:rsidRDefault="001C3511" w:rsidP="002361F2">
            <w:pPr>
              <w:tabs>
                <w:tab w:val="right" w:pos="8460"/>
              </w:tabs>
              <w:jc w:val="center"/>
              <w:rPr>
                <w:b/>
                <w:color w:val="0000FF"/>
              </w:rPr>
            </w:pPr>
            <w:r w:rsidRPr="00B37E98">
              <w:rPr>
                <w:b/>
                <w:color w:val="0000FF"/>
              </w:rPr>
              <w:lastRenderedPageBreak/>
              <w:t xml:space="preserve">Plán na  rok </w:t>
            </w:r>
            <w:r>
              <w:rPr>
                <w:b/>
                <w:color w:val="0000FF"/>
              </w:rPr>
              <w:lastRenderedPageBreak/>
              <w:t>2015</w:t>
            </w:r>
          </w:p>
        </w:tc>
        <w:tc>
          <w:tcPr>
            <w:tcW w:w="1869" w:type="dxa"/>
          </w:tcPr>
          <w:p w:rsidR="001C3511" w:rsidRPr="00B37E98" w:rsidRDefault="001C3511" w:rsidP="002361F2">
            <w:pPr>
              <w:tabs>
                <w:tab w:val="right" w:pos="8460"/>
              </w:tabs>
              <w:jc w:val="center"/>
              <w:rPr>
                <w:b/>
                <w:color w:val="0000FF"/>
              </w:rPr>
            </w:pPr>
            <w:r w:rsidRPr="00B37E98">
              <w:rPr>
                <w:b/>
                <w:color w:val="0000FF"/>
              </w:rPr>
              <w:lastRenderedPageBreak/>
              <w:t xml:space="preserve">Plán na  rok </w:t>
            </w:r>
            <w:r>
              <w:rPr>
                <w:b/>
                <w:color w:val="0000FF"/>
              </w:rPr>
              <w:lastRenderedPageBreak/>
              <w:t>2016</w:t>
            </w:r>
          </w:p>
        </w:tc>
      </w:tr>
      <w:tr w:rsidR="001C3511" w:rsidRPr="00B37E98" w:rsidTr="002361F2">
        <w:tc>
          <w:tcPr>
            <w:tcW w:w="2246" w:type="dxa"/>
          </w:tcPr>
          <w:p w:rsidR="001C3511" w:rsidRPr="00B37E98" w:rsidRDefault="001C3511" w:rsidP="002361F2">
            <w:pPr>
              <w:tabs>
                <w:tab w:val="right" w:pos="8460"/>
              </w:tabs>
              <w:jc w:val="both"/>
              <w:rPr>
                <w:b/>
                <w:color w:val="0000FF"/>
              </w:rPr>
            </w:pPr>
            <w:r w:rsidRPr="00B37E98">
              <w:rPr>
                <w:b/>
                <w:color w:val="0000FF"/>
              </w:rPr>
              <w:lastRenderedPageBreak/>
              <w:t>Výdavky celkom</w:t>
            </w:r>
          </w:p>
        </w:tc>
        <w:tc>
          <w:tcPr>
            <w:tcW w:w="1642" w:type="dxa"/>
          </w:tcPr>
          <w:p w:rsidR="001C3511" w:rsidRPr="00B37E98" w:rsidRDefault="001C3511" w:rsidP="002361F2">
            <w:pPr>
              <w:tabs>
                <w:tab w:val="right" w:pos="8460"/>
              </w:tabs>
              <w:jc w:val="right"/>
              <w:rPr>
                <w:b/>
                <w:color w:val="0000FF"/>
              </w:rPr>
            </w:pPr>
            <w:r>
              <w:rPr>
                <w:b/>
                <w:color w:val="0000FF"/>
              </w:rPr>
              <w:t>565736,80</w:t>
            </w:r>
          </w:p>
        </w:tc>
        <w:tc>
          <w:tcPr>
            <w:tcW w:w="1717" w:type="dxa"/>
          </w:tcPr>
          <w:p w:rsidR="001C3511" w:rsidRPr="00B37E98" w:rsidRDefault="00EB357E" w:rsidP="00EB357E">
            <w:pPr>
              <w:tabs>
                <w:tab w:val="right" w:pos="8460"/>
              </w:tabs>
              <w:jc w:val="right"/>
              <w:rPr>
                <w:b/>
                <w:color w:val="0000FF"/>
              </w:rPr>
            </w:pPr>
            <w:r>
              <w:rPr>
                <w:b/>
                <w:color w:val="0000FF"/>
              </w:rPr>
              <w:t>492248</w:t>
            </w:r>
          </w:p>
        </w:tc>
        <w:tc>
          <w:tcPr>
            <w:tcW w:w="1869" w:type="dxa"/>
          </w:tcPr>
          <w:p w:rsidR="001C3511" w:rsidRPr="00B37E98" w:rsidRDefault="00EB357E" w:rsidP="002361F2">
            <w:pPr>
              <w:tabs>
                <w:tab w:val="right" w:pos="8460"/>
              </w:tabs>
              <w:jc w:val="right"/>
              <w:rPr>
                <w:b/>
                <w:color w:val="0000FF"/>
              </w:rPr>
            </w:pPr>
            <w:r>
              <w:rPr>
                <w:b/>
                <w:color w:val="0000FF"/>
              </w:rPr>
              <w:t>500000</w:t>
            </w:r>
          </w:p>
        </w:tc>
        <w:tc>
          <w:tcPr>
            <w:tcW w:w="1869" w:type="dxa"/>
          </w:tcPr>
          <w:p w:rsidR="001C3511" w:rsidRPr="00B37E98" w:rsidRDefault="00EB357E" w:rsidP="002361F2">
            <w:pPr>
              <w:tabs>
                <w:tab w:val="right" w:pos="8460"/>
              </w:tabs>
              <w:jc w:val="right"/>
              <w:rPr>
                <w:b/>
                <w:color w:val="0000FF"/>
              </w:rPr>
            </w:pPr>
            <w:r>
              <w:rPr>
                <w:b/>
                <w:color w:val="0000FF"/>
              </w:rPr>
              <w:t>500000</w:t>
            </w:r>
          </w:p>
        </w:tc>
      </w:tr>
      <w:tr w:rsidR="001C3511" w:rsidRPr="00B37E98" w:rsidTr="002361F2">
        <w:tc>
          <w:tcPr>
            <w:tcW w:w="2246" w:type="dxa"/>
          </w:tcPr>
          <w:p w:rsidR="001C3511" w:rsidRPr="00B37E98" w:rsidRDefault="001C3511" w:rsidP="002361F2">
            <w:pPr>
              <w:tabs>
                <w:tab w:val="right" w:pos="8460"/>
              </w:tabs>
              <w:jc w:val="both"/>
              <w:rPr>
                <w:color w:val="0000FF"/>
              </w:rPr>
            </w:pPr>
            <w:r w:rsidRPr="00B37E98">
              <w:rPr>
                <w:color w:val="0000FF"/>
              </w:rPr>
              <w:t>z toho :</w:t>
            </w:r>
          </w:p>
        </w:tc>
        <w:tc>
          <w:tcPr>
            <w:tcW w:w="1642" w:type="dxa"/>
          </w:tcPr>
          <w:p w:rsidR="001C3511" w:rsidRPr="00B37E98" w:rsidRDefault="001C3511" w:rsidP="002361F2">
            <w:pPr>
              <w:tabs>
                <w:tab w:val="right" w:pos="8460"/>
              </w:tabs>
              <w:jc w:val="right"/>
              <w:rPr>
                <w:b/>
                <w:color w:val="0000FF"/>
              </w:rPr>
            </w:pPr>
          </w:p>
        </w:tc>
        <w:tc>
          <w:tcPr>
            <w:tcW w:w="1717" w:type="dxa"/>
          </w:tcPr>
          <w:p w:rsidR="001C3511" w:rsidRPr="00B37E98" w:rsidRDefault="001C3511" w:rsidP="002361F2">
            <w:pPr>
              <w:tabs>
                <w:tab w:val="right" w:pos="8460"/>
              </w:tabs>
              <w:jc w:val="right"/>
              <w:rPr>
                <w:b/>
                <w:color w:val="0000FF"/>
              </w:rPr>
            </w:pPr>
          </w:p>
        </w:tc>
        <w:tc>
          <w:tcPr>
            <w:tcW w:w="1869" w:type="dxa"/>
          </w:tcPr>
          <w:p w:rsidR="001C3511" w:rsidRPr="00B37E98" w:rsidRDefault="001C3511" w:rsidP="002361F2">
            <w:pPr>
              <w:tabs>
                <w:tab w:val="right" w:pos="8460"/>
              </w:tabs>
              <w:jc w:val="right"/>
              <w:rPr>
                <w:b/>
                <w:color w:val="0000FF"/>
              </w:rPr>
            </w:pPr>
          </w:p>
        </w:tc>
        <w:tc>
          <w:tcPr>
            <w:tcW w:w="1869" w:type="dxa"/>
          </w:tcPr>
          <w:p w:rsidR="001C3511" w:rsidRPr="00B37E98" w:rsidRDefault="001C3511" w:rsidP="002361F2">
            <w:pPr>
              <w:tabs>
                <w:tab w:val="right" w:pos="8460"/>
              </w:tabs>
              <w:jc w:val="right"/>
              <w:rPr>
                <w:b/>
                <w:color w:val="0000FF"/>
              </w:rPr>
            </w:pPr>
          </w:p>
        </w:tc>
      </w:tr>
      <w:tr w:rsidR="001C3511" w:rsidRPr="00B37E98" w:rsidTr="002361F2">
        <w:tc>
          <w:tcPr>
            <w:tcW w:w="2246" w:type="dxa"/>
          </w:tcPr>
          <w:p w:rsidR="001C3511" w:rsidRPr="00B37E98" w:rsidRDefault="001C3511" w:rsidP="002361F2">
            <w:pPr>
              <w:tabs>
                <w:tab w:val="right" w:pos="8460"/>
              </w:tabs>
              <w:jc w:val="both"/>
              <w:rPr>
                <w:color w:val="0000FF"/>
              </w:rPr>
            </w:pPr>
            <w:r w:rsidRPr="00B37E98">
              <w:rPr>
                <w:color w:val="0000FF"/>
              </w:rPr>
              <w:t>Bežné výdavky</w:t>
            </w:r>
          </w:p>
        </w:tc>
        <w:tc>
          <w:tcPr>
            <w:tcW w:w="1642" w:type="dxa"/>
          </w:tcPr>
          <w:p w:rsidR="001C3511" w:rsidRPr="00B37E98" w:rsidRDefault="001C3511" w:rsidP="002361F2">
            <w:pPr>
              <w:tabs>
                <w:tab w:val="right" w:pos="8460"/>
              </w:tabs>
              <w:jc w:val="right"/>
              <w:rPr>
                <w:b/>
                <w:color w:val="0000FF"/>
              </w:rPr>
            </w:pPr>
            <w:r>
              <w:rPr>
                <w:b/>
                <w:color w:val="0000FF"/>
              </w:rPr>
              <w:t>124754,70</w:t>
            </w:r>
          </w:p>
        </w:tc>
        <w:tc>
          <w:tcPr>
            <w:tcW w:w="1717" w:type="dxa"/>
          </w:tcPr>
          <w:p w:rsidR="001C3511" w:rsidRPr="00B37E98" w:rsidRDefault="001C3511" w:rsidP="00401E01">
            <w:pPr>
              <w:tabs>
                <w:tab w:val="right" w:pos="8460"/>
              </w:tabs>
              <w:jc w:val="right"/>
              <w:rPr>
                <w:b/>
                <w:color w:val="0000FF"/>
              </w:rPr>
            </w:pPr>
            <w:r>
              <w:rPr>
                <w:b/>
                <w:color w:val="0000FF"/>
              </w:rPr>
              <w:t>1</w:t>
            </w:r>
            <w:r w:rsidR="00401E01">
              <w:rPr>
                <w:b/>
                <w:color w:val="0000FF"/>
              </w:rPr>
              <w:t>29208</w:t>
            </w:r>
          </w:p>
        </w:tc>
        <w:tc>
          <w:tcPr>
            <w:tcW w:w="1869" w:type="dxa"/>
          </w:tcPr>
          <w:p w:rsidR="001C3511" w:rsidRPr="00B37E98" w:rsidRDefault="001C3511" w:rsidP="00401E01">
            <w:pPr>
              <w:tabs>
                <w:tab w:val="right" w:pos="8460"/>
              </w:tabs>
              <w:jc w:val="right"/>
              <w:rPr>
                <w:b/>
                <w:color w:val="0000FF"/>
              </w:rPr>
            </w:pPr>
            <w:r>
              <w:rPr>
                <w:b/>
                <w:color w:val="0000FF"/>
              </w:rPr>
              <w:t>14</w:t>
            </w:r>
            <w:r w:rsidR="00401E01">
              <w:rPr>
                <w:b/>
                <w:color w:val="0000FF"/>
              </w:rPr>
              <w:t>8960</w:t>
            </w:r>
          </w:p>
        </w:tc>
        <w:tc>
          <w:tcPr>
            <w:tcW w:w="1869" w:type="dxa"/>
          </w:tcPr>
          <w:p w:rsidR="001C3511" w:rsidRPr="00B37E98" w:rsidRDefault="001C3511" w:rsidP="00401E01">
            <w:pPr>
              <w:tabs>
                <w:tab w:val="right" w:pos="8460"/>
              </w:tabs>
              <w:jc w:val="right"/>
              <w:rPr>
                <w:b/>
                <w:color w:val="0000FF"/>
              </w:rPr>
            </w:pPr>
            <w:r>
              <w:rPr>
                <w:b/>
                <w:color w:val="0000FF"/>
              </w:rPr>
              <w:t>14</w:t>
            </w:r>
            <w:r w:rsidR="00401E01">
              <w:rPr>
                <w:b/>
                <w:color w:val="0000FF"/>
              </w:rPr>
              <w:t>896</w:t>
            </w:r>
            <w:r>
              <w:rPr>
                <w:b/>
                <w:color w:val="0000FF"/>
              </w:rPr>
              <w:t>0</w:t>
            </w:r>
          </w:p>
        </w:tc>
      </w:tr>
      <w:tr w:rsidR="001C3511" w:rsidRPr="00B37E98" w:rsidTr="002361F2">
        <w:tc>
          <w:tcPr>
            <w:tcW w:w="2246" w:type="dxa"/>
          </w:tcPr>
          <w:p w:rsidR="001C3511" w:rsidRPr="00B37E98" w:rsidRDefault="001C3511" w:rsidP="002361F2">
            <w:pPr>
              <w:tabs>
                <w:tab w:val="right" w:pos="8460"/>
              </w:tabs>
              <w:jc w:val="both"/>
              <w:rPr>
                <w:color w:val="0000FF"/>
              </w:rPr>
            </w:pPr>
            <w:r w:rsidRPr="00B37E98">
              <w:rPr>
                <w:color w:val="0000FF"/>
              </w:rPr>
              <w:t>Kapitálové výdavky</w:t>
            </w:r>
          </w:p>
        </w:tc>
        <w:tc>
          <w:tcPr>
            <w:tcW w:w="1642" w:type="dxa"/>
          </w:tcPr>
          <w:p w:rsidR="001C3511" w:rsidRPr="00B37E98" w:rsidRDefault="001C3511" w:rsidP="002361F2">
            <w:pPr>
              <w:tabs>
                <w:tab w:val="right" w:pos="8460"/>
              </w:tabs>
              <w:jc w:val="right"/>
              <w:rPr>
                <w:b/>
                <w:color w:val="0000FF"/>
              </w:rPr>
            </w:pPr>
            <w:r>
              <w:rPr>
                <w:b/>
                <w:color w:val="0000FF"/>
              </w:rPr>
              <w:t>90405,74</w:t>
            </w:r>
          </w:p>
        </w:tc>
        <w:tc>
          <w:tcPr>
            <w:tcW w:w="1717" w:type="dxa"/>
          </w:tcPr>
          <w:p w:rsidR="001C3511" w:rsidRPr="00B37E98" w:rsidRDefault="001C3511" w:rsidP="002361F2">
            <w:pPr>
              <w:tabs>
                <w:tab w:val="right" w:pos="8460"/>
              </w:tabs>
              <w:jc w:val="right"/>
              <w:rPr>
                <w:b/>
                <w:color w:val="0000FF"/>
              </w:rPr>
            </w:pPr>
            <w:r>
              <w:rPr>
                <w:b/>
                <w:color w:val="0000FF"/>
              </w:rPr>
              <w:t>12000</w:t>
            </w:r>
          </w:p>
        </w:tc>
        <w:tc>
          <w:tcPr>
            <w:tcW w:w="1869" w:type="dxa"/>
          </w:tcPr>
          <w:p w:rsidR="001C3511" w:rsidRPr="00B37E98" w:rsidRDefault="001C3511" w:rsidP="002361F2">
            <w:pPr>
              <w:tabs>
                <w:tab w:val="right" w:pos="8460"/>
              </w:tabs>
              <w:jc w:val="right"/>
              <w:rPr>
                <w:b/>
                <w:color w:val="0000FF"/>
              </w:rPr>
            </w:pPr>
            <w:r>
              <w:rPr>
                <w:b/>
                <w:color w:val="0000FF"/>
              </w:rPr>
              <w:t>0</w:t>
            </w:r>
          </w:p>
        </w:tc>
        <w:tc>
          <w:tcPr>
            <w:tcW w:w="1869" w:type="dxa"/>
          </w:tcPr>
          <w:p w:rsidR="001C3511" w:rsidRPr="00B37E98" w:rsidRDefault="001C3511" w:rsidP="002361F2">
            <w:pPr>
              <w:tabs>
                <w:tab w:val="right" w:pos="8460"/>
              </w:tabs>
              <w:jc w:val="right"/>
              <w:rPr>
                <w:b/>
                <w:color w:val="0000FF"/>
              </w:rPr>
            </w:pPr>
            <w:r>
              <w:rPr>
                <w:b/>
                <w:color w:val="0000FF"/>
              </w:rPr>
              <w:t>0</w:t>
            </w:r>
          </w:p>
        </w:tc>
      </w:tr>
      <w:tr w:rsidR="001C3511" w:rsidRPr="00B37E98" w:rsidTr="002361F2">
        <w:tc>
          <w:tcPr>
            <w:tcW w:w="2246" w:type="dxa"/>
          </w:tcPr>
          <w:p w:rsidR="001C3511" w:rsidRPr="00B37E98" w:rsidRDefault="001C3511" w:rsidP="002361F2">
            <w:pPr>
              <w:tabs>
                <w:tab w:val="right" w:pos="8460"/>
              </w:tabs>
              <w:jc w:val="both"/>
              <w:rPr>
                <w:color w:val="0000FF"/>
              </w:rPr>
            </w:pPr>
            <w:r w:rsidRPr="00B37E98">
              <w:rPr>
                <w:color w:val="0000FF"/>
              </w:rPr>
              <w:t>Finančné výdavky</w:t>
            </w:r>
          </w:p>
        </w:tc>
        <w:tc>
          <w:tcPr>
            <w:tcW w:w="1642" w:type="dxa"/>
          </w:tcPr>
          <w:p w:rsidR="001C3511" w:rsidRPr="00B37E98" w:rsidRDefault="001C3511" w:rsidP="002361F2">
            <w:pPr>
              <w:tabs>
                <w:tab w:val="right" w:pos="8460"/>
              </w:tabs>
              <w:jc w:val="right"/>
              <w:rPr>
                <w:b/>
                <w:color w:val="0000FF"/>
              </w:rPr>
            </w:pPr>
            <w:r>
              <w:rPr>
                <w:b/>
                <w:color w:val="0000FF"/>
              </w:rPr>
              <w:t>8040,00</w:t>
            </w:r>
          </w:p>
        </w:tc>
        <w:tc>
          <w:tcPr>
            <w:tcW w:w="1717" w:type="dxa"/>
          </w:tcPr>
          <w:p w:rsidR="001C3511" w:rsidRPr="00B37E98" w:rsidRDefault="001C3511" w:rsidP="002361F2">
            <w:pPr>
              <w:tabs>
                <w:tab w:val="right" w:pos="8460"/>
              </w:tabs>
              <w:jc w:val="right"/>
              <w:rPr>
                <w:b/>
                <w:color w:val="0000FF"/>
              </w:rPr>
            </w:pPr>
            <w:r>
              <w:rPr>
                <w:b/>
                <w:color w:val="0000FF"/>
              </w:rPr>
              <w:t>8040</w:t>
            </w:r>
          </w:p>
        </w:tc>
        <w:tc>
          <w:tcPr>
            <w:tcW w:w="1869" w:type="dxa"/>
          </w:tcPr>
          <w:p w:rsidR="001C3511" w:rsidRPr="00B37E98" w:rsidRDefault="001C3511" w:rsidP="002361F2">
            <w:pPr>
              <w:tabs>
                <w:tab w:val="right" w:pos="8460"/>
              </w:tabs>
              <w:jc w:val="right"/>
              <w:rPr>
                <w:b/>
                <w:color w:val="0000FF"/>
              </w:rPr>
            </w:pPr>
            <w:r>
              <w:rPr>
                <w:b/>
                <w:color w:val="0000FF"/>
              </w:rPr>
              <w:t>8040</w:t>
            </w:r>
          </w:p>
        </w:tc>
        <w:tc>
          <w:tcPr>
            <w:tcW w:w="1869" w:type="dxa"/>
          </w:tcPr>
          <w:p w:rsidR="001C3511" w:rsidRPr="00B37E98" w:rsidRDefault="001C3511" w:rsidP="002361F2">
            <w:pPr>
              <w:tabs>
                <w:tab w:val="right" w:pos="8460"/>
              </w:tabs>
              <w:jc w:val="right"/>
              <w:rPr>
                <w:b/>
                <w:color w:val="0000FF"/>
              </w:rPr>
            </w:pPr>
            <w:r>
              <w:rPr>
                <w:b/>
                <w:color w:val="0000FF"/>
              </w:rPr>
              <w:t>8040</w:t>
            </w:r>
          </w:p>
        </w:tc>
      </w:tr>
      <w:tr w:rsidR="001C3511" w:rsidRPr="00B37E98" w:rsidTr="002361F2">
        <w:tc>
          <w:tcPr>
            <w:tcW w:w="2246" w:type="dxa"/>
          </w:tcPr>
          <w:p w:rsidR="001C3511" w:rsidRPr="00B37E98" w:rsidRDefault="001C3511" w:rsidP="002361F2">
            <w:pPr>
              <w:tabs>
                <w:tab w:val="right" w:pos="8460"/>
              </w:tabs>
              <w:jc w:val="both"/>
              <w:rPr>
                <w:color w:val="0000FF"/>
                <w:sz w:val="20"/>
                <w:szCs w:val="20"/>
              </w:rPr>
            </w:pPr>
            <w:r w:rsidRPr="00B37E98">
              <w:rPr>
                <w:color w:val="0000FF"/>
                <w:sz w:val="20"/>
                <w:szCs w:val="20"/>
              </w:rPr>
              <w:t>Výdavky RO s právnou subjektivitou</w:t>
            </w:r>
          </w:p>
        </w:tc>
        <w:tc>
          <w:tcPr>
            <w:tcW w:w="1642" w:type="dxa"/>
          </w:tcPr>
          <w:p w:rsidR="001C3511" w:rsidRPr="00B37E98" w:rsidRDefault="001C3511" w:rsidP="002361F2">
            <w:pPr>
              <w:tabs>
                <w:tab w:val="right" w:pos="8460"/>
              </w:tabs>
              <w:jc w:val="right"/>
              <w:rPr>
                <w:b/>
                <w:color w:val="0000FF"/>
              </w:rPr>
            </w:pPr>
            <w:r>
              <w:rPr>
                <w:b/>
                <w:color w:val="0000FF"/>
              </w:rPr>
              <w:t>342536,36</w:t>
            </w:r>
          </w:p>
        </w:tc>
        <w:tc>
          <w:tcPr>
            <w:tcW w:w="1717" w:type="dxa"/>
          </w:tcPr>
          <w:p w:rsidR="001C3511" w:rsidRPr="00B37E98" w:rsidRDefault="001C3511" w:rsidP="00401E01">
            <w:pPr>
              <w:tabs>
                <w:tab w:val="right" w:pos="8460"/>
              </w:tabs>
              <w:jc w:val="right"/>
              <w:rPr>
                <w:b/>
                <w:color w:val="0000FF"/>
              </w:rPr>
            </w:pPr>
            <w:r>
              <w:rPr>
                <w:b/>
                <w:color w:val="0000FF"/>
              </w:rPr>
              <w:t>3</w:t>
            </w:r>
            <w:r w:rsidR="00401E01">
              <w:rPr>
                <w:b/>
                <w:color w:val="0000FF"/>
              </w:rPr>
              <w:t>43000</w:t>
            </w:r>
          </w:p>
        </w:tc>
        <w:tc>
          <w:tcPr>
            <w:tcW w:w="1869" w:type="dxa"/>
          </w:tcPr>
          <w:p w:rsidR="001C3511" w:rsidRPr="00B37E98" w:rsidRDefault="001C3511" w:rsidP="002361F2">
            <w:pPr>
              <w:tabs>
                <w:tab w:val="right" w:pos="8460"/>
              </w:tabs>
              <w:jc w:val="right"/>
              <w:rPr>
                <w:b/>
                <w:color w:val="0000FF"/>
              </w:rPr>
            </w:pPr>
            <w:r>
              <w:rPr>
                <w:b/>
                <w:color w:val="0000FF"/>
              </w:rPr>
              <w:t>343000</w:t>
            </w:r>
          </w:p>
        </w:tc>
        <w:tc>
          <w:tcPr>
            <w:tcW w:w="1869" w:type="dxa"/>
          </w:tcPr>
          <w:p w:rsidR="001C3511" w:rsidRPr="00B37E98" w:rsidRDefault="001C3511" w:rsidP="002361F2">
            <w:pPr>
              <w:tabs>
                <w:tab w:val="right" w:pos="8460"/>
              </w:tabs>
              <w:jc w:val="right"/>
              <w:rPr>
                <w:b/>
                <w:color w:val="0000FF"/>
              </w:rPr>
            </w:pPr>
            <w:r>
              <w:rPr>
                <w:b/>
                <w:color w:val="0000FF"/>
              </w:rPr>
              <w:t>343000</w:t>
            </w:r>
          </w:p>
        </w:tc>
      </w:tr>
    </w:tbl>
    <w:p w:rsidR="001C3511" w:rsidRDefault="001C3511" w:rsidP="001C3511">
      <w:pPr>
        <w:tabs>
          <w:tab w:val="left" w:pos="2340"/>
          <w:tab w:val="right" w:pos="6840"/>
          <w:tab w:val="right" w:pos="8820"/>
        </w:tabs>
        <w:jc w:val="both"/>
        <w:rPr>
          <w:b/>
        </w:rPr>
      </w:pPr>
    </w:p>
    <w:p w:rsidR="001C3511" w:rsidRDefault="001C3511" w:rsidP="001C3511">
      <w:pPr>
        <w:tabs>
          <w:tab w:val="right" w:pos="8820"/>
        </w:tabs>
        <w:jc w:val="both"/>
        <w:rPr>
          <w:b/>
          <w:sz w:val="28"/>
          <w:szCs w:val="28"/>
        </w:rPr>
      </w:pPr>
    </w:p>
    <w:p w:rsidR="00C65392" w:rsidRDefault="00C65392" w:rsidP="00C65392">
      <w:pPr>
        <w:tabs>
          <w:tab w:val="right" w:pos="8820"/>
        </w:tabs>
        <w:jc w:val="both"/>
        <w:rPr>
          <w:b/>
          <w:sz w:val="28"/>
          <w:szCs w:val="28"/>
        </w:rPr>
      </w:pPr>
    </w:p>
    <w:p w:rsidR="00C65392" w:rsidRDefault="00C65392" w:rsidP="00C65392">
      <w:pPr>
        <w:tabs>
          <w:tab w:val="right" w:pos="8820"/>
        </w:tabs>
        <w:jc w:val="both"/>
        <w:rPr>
          <w:b/>
          <w:sz w:val="28"/>
          <w:szCs w:val="28"/>
        </w:rPr>
      </w:pPr>
      <w:r>
        <w:rPr>
          <w:b/>
          <w:sz w:val="28"/>
          <w:szCs w:val="28"/>
        </w:rPr>
        <w:t>3. Hospodárenie obce a rozdelenie prebytku hospodárenia za rok 2013</w:t>
      </w:r>
    </w:p>
    <w:p w:rsidR="001C3511" w:rsidRDefault="001C3511" w:rsidP="00C65392">
      <w:pPr>
        <w:tabs>
          <w:tab w:val="right" w:pos="8820"/>
        </w:tabs>
        <w:jc w:val="both"/>
      </w:pPr>
    </w:p>
    <w:tbl>
      <w:tblPr>
        <w:tblW w:w="9180" w:type="dxa"/>
        <w:tblInd w:w="-85" w:type="dxa"/>
        <w:tblCellMar>
          <w:left w:w="0" w:type="dxa"/>
          <w:right w:w="0" w:type="dxa"/>
        </w:tblCellMar>
        <w:tblLook w:val="04A0"/>
      </w:tblPr>
      <w:tblGrid>
        <w:gridCol w:w="85"/>
        <w:gridCol w:w="5693"/>
        <w:gridCol w:w="3402"/>
      </w:tblGrid>
      <w:tr w:rsidR="001C3511" w:rsidTr="002361F2">
        <w:trPr>
          <w:gridBefore w:val="1"/>
          <w:wBefore w:w="85" w:type="dxa"/>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1C3511" w:rsidRPr="007C4D02" w:rsidRDefault="001C3511" w:rsidP="002361F2">
            <w:pPr>
              <w:jc w:val="center"/>
              <w:rPr>
                <w:rStyle w:val="Siln"/>
                <w:sz w:val="20"/>
                <w:szCs w:val="20"/>
              </w:rPr>
            </w:pPr>
          </w:p>
          <w:p w:rsidR="001C3511" w:rsidRPr="007C4D02" w:rsidRDefault="001C3511" w:rsidP="002361F2">
            <w:pPr>
              <w:jc w:val="center"/>
            </w:pPr>
            <w:r>
              <w:rPr>
                <w:rStyle w:val="Siln"/>
                <w:sz w:val="20"/>
                <w:szCs w:val="20"/>
              </w:rPr>
              <w:t>H</w:t>
            </w:r>
            <w:r w:rsidRPr="007C4D02">
              <w:rPr>
                <w:rStyle w:val="Siln"/>
                <w:sz w:val="20"/>
                <w:szCs w:val="20"/>
              </w:rPr>
              <w:t>ospodáreni</w:t>
            </w:r>
            <w:r>
              <w:rPr>
                <w:rStyle w:val="Siln"/>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C3511" w:rsidRPr="007C4D02" w:rsidRDefault="001C3511" w:rsidP="002361F2">
            <w:pPr>
              <w:tabs>
                <w:tab w:val="right" w:pos="8820"/>
              </w:tabs>
              <w:jc w:val="center"/>
              <w:rPr>
                <w:b/>
                <w:sz w:val="20"/>
                <w:szCs w:val="20"/>
              </w:rPr>
            </w:pPr>
          </w:p>
          <w:p w:rsidR="001C3511" w:rsidRPr="007C4D02" w:rsidRDefault="001C3511" w:rsidP="002361F2">
            <w:pPr>
              <w:tabs>
                <w:tab w:val="right" w:pos="8820"/>
              </w:tabs>
              <w:jc w:val="center"/>
              <w:rPr>
                <w:b/>
                <w:sz w:val="20"/>
                <w:szCs w:val="20"/>
              </w:rPr>
            </w:pPr>
            <w:r w:rsidRPr="007C4D02">
              <w:rPr>
                <w:b/>
                <w:sz w:val="20"/>
                <w:szCs w:val="20"/>
              </w:rPr>
              <w:t>Skutočnosť k 31.12.</w:t>
            </w:r>
            <w:r>
              <w:rPr>
                <w:b/>
                <w:sz w:val="20"/>
                <w:szCs w:val="20"/>
              </w:rPr>
              <w:t>2013</w:t>
            </w:r>
          </w:p>
          <w:p w:rsidR="001C3511" w:rsidRPr="007C4D02" w:rsidRDefault="001C3511" w:rsidP="002361F2">
            <w:pPr>
              <w:jc w:val="center"/>
            </w:pPr>
          </w:p>
        </w:tc>
      </w:tr>
      <w:tr w:rsidR="001C3511" w:rsidTr="002361F2">
        <w:trPr>
          <w:gridBefore w:val="1"/>
          <w:wBefore w:w="85" w:type="dxa"/>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1C3511" w:rsidRPr="007C4D02" w:rsidRDefault="001C3511" w:rsidP="002361F2"/>
        </w:tc>
        <w:tc>
          <w:tcPr>
            <w:tcW w:w="3402" w:type="dxa"/>
            <w:vMerge/>
            <w:tcBorders>
              <w:top w:val="double" w:sz="6" w:space="0" w:color="auto"/>
              <w:left w:val="single" w:sz="8" w:space="0" w:color="000000"/>
              <w:bottom w:val="single" w:sz="8" w:space="0" w:color="000000"/>
              <w:right w:val="double" w:sz="6" w:space="0" w:color="auto"/>
            </w:tcBorders>
            <w:vAlign w:val="center"/>
            <w:hideMark/>
          </w:tcPr>
          <w:p w:rsidR="001C3511" w:rsidRPr="007C4D02" w:rsidRDefault="001C3511" w:rsidP="002361F2"/>
        </w:tc>
      </w:tr>
      <w:tr w:rsidR="001C3511" w:rsidTr="002361F2">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1C3511" w:rsidRPr="007C4D02" w:rsidRDefault="001C3511" w:rsidP="002361F2">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hideMark/>
          </w:tcPr>
          <w:p w:rsidR="001C3511" w:rsidRPr="0086219C" w:rsidRDefault="001C3511" w:rsidP="002361F2">
            <w:pPr>
              <w:jc w:val="right"/>
            </w:pPr>
            <w:r w:rsidRPr="0086219C">
              <w:t>505403,</w:t>
            </w:r>
            <w:r>
              <w:t>4</w:t>
            </w:r>
            <w:r w:rsidRPr="0086219C">
              <w:t>8</w:t>
            </w:r>
          </w:p>
        </w:tc>
      </w:tr>
      <w:tr w:rsidR="001C3511" w:rsidTr="002361F2">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C3511" w:rsidRDefault="001C3511" w:rsidP="002361F2">
            <w:pPr>
              <w:rPr>
                <w:sz w:val="20"/>
                <w:szCs w:val="20"/>
              </w:rPr>
            </w:pPr>
            <w:r>
              <w:rPr>
                <w:sz w:val="20"/>
                <w:szCs w:val="20"/>
              </w:rPr>
              <w:t xml:space="preserve">z toho : bežné príjmy obce </w:t>
            </w:r>
          </w:p>
        </w:tc>
        <w:tc>
          <w:tcPr>
            <w:tcW w:w="3402" w:type="dxa"/>
            <w:tcBorders>
              <w:top w:val="nil"/>
              <w:left w:val="nil"/>
              <w:bottom w:val="single" w:sz="8" w:space="0" w:color="auto"/>
              <w:right w:val="double" w:sz="6" w:space="0" w:color="auto"/>
            </w:tcBorders>
            <w:vAlign w:val="center"/>
            <w:hideMark/>
          </w:tcPr>
          <w:p w:rsidR="001C3511" w:rsidRPr="0086219C" w:rsidRDefault="001C3511" w:rsidP="002361F2">
            <w:pPr>
              <w:jc w:val="right"/>
              <w:rPr>
                <w:rStyle w:val="Zvraznenie"/>
                <w:i w:val="0"/>
              </w:rPr>
            </w:pPr>
            <w:r w:rsidRPr="0086219C">
              <w:rPr>
                <w:rStyle w:val="Zvraznenie"/>
                <w:i w:val="0"/>
              </w:rPr>
              <w:t>501709,50</w:t>
            </w:r>
          </w:p>
        </w:tc>
      </w:tr>
      <w:tr w:rsidR="001C3511" w:rsidTr="002361F2">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C3511" w:rsidRDefault="001C3511" w:rsidP="002361F2">
            <w:pPr>
              <w:rPr>
                <w:sz w:val="20"/>
                <w:szCs w:val="20"/>
              </w:rPr>
            </w:pPr>
            <w:r>
              <w:rPr>
                <w:sz w:val="20"/>
                <w:szCs w:val="20"/>
              </w:rPr>
              <w:t xml:space="preserve">             bežné príjmy RO</w:t>
            </w:r>
          </w:p>
        </w:tc>
        <w:tc>
          <w:tcPr>
            <w:tcW w:w="3402" w:type="dxa"/>
            <w:tcBorders>
              <w:top w:val="nil"/>
              <w:left w:val="nil"/>
              <w:bottom w:val="single" w:sz="8" w:space="0" w:color="auto"/>
              <w:right w:val="double" w:sz="6" w:space="0" w:color="auto"/>
            </w:tcBorders>
            <w:vAlign w:val="center"/>
            <w:hideMark/>
          </w:tcPr>
          <w:p w:rsidR="001C3511" w:rsidRPr="0086219C" w:rsidRDefault="001C3511" w:rsidP="002361F2">
            <w:pPr>
              <w:jc w:val="right"/>
              <w:rPr>
                <w:rStyle w:val="Zvraznenie"/>
                <w:i w:val="0"/>
              </w:rPr>
            </w:pPr>
            <w:r w:rsidRPr="0086219C">
              <w:rPr>
                <w:rStyle w:val="Zvraznenie"/>
                <w:i w:val="0"/>
              </w:rPr>
              <w:t>3693,98</w:t>
            </w:r>
          </w:p>
        </w:tc>
      </w:tr>
      <w:tr w:rsidR="001C3511" w:rsidTr="002361F2">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1C3511" w:rsidRPr="007C4D02" w:rsidRDefault="001C3511" w:rsidP="002361F2">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hideMark/>
          </w:tcPr>
          <w:p w:rsidR="001C3511" w:rsidRPr="0086219C" w:rsidRDefault="001C3511" w:rsidP="002361F2">
            <w:pPr>
              <w:jc w:val="right"/>
            </w:pPr>
            <w:r w:rsidRPr="0086219C">
              <w:t>467291,06</w:t>
            </w:r>
          </w:p>
        </w:tc>
      </w:tr>
      <w:tr w:rsidR="001C3511" w:rsidTr="002361F2">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C3511" w:rsidRDefault="001C3511" w:rsidP="002361F2">
            <w:pPr>
              <w:rPr>
                <w:sz w:val="20"/>
                <w:szCs w:val="20"/>
              </w:rPr>
            </w:pPr>
            <w:r>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hideMark/>
          </w:tcPr>
          <w:p w:rsidR="001C3511" w:rsidRPr="0086219C" w:rsidRDefault="001C3511" w:rsidP="002361F2">
            <w:pPr>
              <w:jc w:val="right"/>
              <w:rPr>
                <w:rStyle w:val="Zvraznenie"/>
                <w:i w:val="0"/>
              </w:rPr>
            </w:pPr>
            <w:r w:rsidRPr="0086219C">
              <w:rPr>
                <w:rStyle w:val="Zvraznenie"/>
                <w:i w:val="0"/>
              </w:rPr>
              <w:t>124754,70</w:t>
            </w:r>
          </w:p>
        </w:tc>
      </w:tr>
      <w:tr w:rsidR="001C3511" w:rsidTr="002361F2">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C3511" w:rsidRDefault="001C3511" w:rsidP="002361F2">
            <w:pPr>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hideMark/>
          </w:tcPr>
          <w:p w:rsidR="001C3511" w:rsidRPr="0086219C" w:rsidRDefault="001C3511" w:rsidP="002361F2">
            <w:pPr>
              <w:jc w:val="right"/>
              <w:rPr>
                <w:rStyle w:val="Zvraznenie"/>
                <w:i w:val="0"/>
              </w:rPr>
            </w:pPr>
            <w:r w:rsidRPr="0086219C">
              <w:rPr>
                <w:rStyle w:val="Zvraznenie"/>
                <w:i w:val="0"/>
              </w:rPr>
              <w:t>342536,36</w:t>
            </w:r>
          </w:p>
        </w:tc>
      </w:tr>
      <w:tr w:rsidR="001C3511" w:rsidTr="002361F2">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1C3511" w:rsidRPr="007C4D02" w:rsidRDefault="001C3511" w:rsidP="002361F2">
            <w:r>
              <w:rPr>
                <w:rStyle w:val="Zvraznenie"/>
                <w:b/>
                <w:bCs/>
                <w:sz w:val="20"/>
                <w:szCs w:val="20"/>
              </w:rPr>
              <w:t xml:space="preserve">Bežný </w:t>
            </w:r>
            <w:r w:rsidRPr="007C4D02">
              <w:rPr>
                <w:rStyle w:val="Zvraznenie"/>
                <w:b/>
                <w:bCs/>
                <w:sz w:val="20"/>
                <w:szCs w:val="20"/>
              </w:rPr>
              <w:t>rozpočet</w:t>
            </w:r>
          </w:p>
        </w:tc>
        <w:tc>
          <w:tcPr>
            <w:tcW w:w="3402" w:type="dxa"/>
            <w:tcBorders>
              <w:top w:val="nil"/>
              <w:left w:val="nil"/>
              <w:bottom w:val="single" w:sz="8" w:space="0" w:color="auto"/>
              <w:right w:val="double" w:sz="6" w:space="0" w:color="auto"/>
            </w:tcBorders>
            <w:shd w:val="clear" w:color="auto" w:fill="92D050"/>
            <w:vAlign w:val="center"/>
            <w:hideMark/>
          </w:tcPr>
          <w:p w:rsidR="001C3511" w:rsidRPr="0086219C" w:rsidRDefault="001C3511" w:rsidP="002361F2">
            <w:pPr>
              <w:jc w:val="right"/>
            </w:pPr>
            <w:r w:rsidRPr="0086219C">
              <w:t>38112,</w:t>
            </w:r>
            <w:r>
              <w:t>4</w:t>
            </w:r>
            <w:r w:rsidRPr="0086219C">
              <w:t>2</w:t>
            </w:r>
          </w:p>
        </w:tc>
      </w:tr>
      <w:tr w:rsidR="001C3511" w:rsidTr="002361F2">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1C3511" w:rsidRPr="007C4D02" w:rsidRDefault="001C3511" w:rsidP="002361F2">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hideMark/>
          </w:tcPr>
          <w:p w:rsidR="001C3511" w:rsidRPr="0086219C" w:rsidRDefault="001C3511" w:rsidP="002361F2">
            <w:pPr>
              <w:jc w:val="right"/>
            </w:pPr>
            <w:r w:rsidRPr="0086219C">
              <w:t>0</w:t>
            </w:r>
          </w:p>
        </w:tc>
      </w:tr>
      <w:tr w:rsidR="001C3511" w:rsidTr="002361F2">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C3511" w:rsidRDefault="001C3511" w:rsidP="002361F2">
            <w:pPr>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hideMark/>
          </w:tcPr>
          <w:p w:rsidR="001C3511" w:rsidRPr="0086219C" w:rsidRDefault="001C3511" w:rsidP="002361F2">
            <w:pPr>
              <w:jc w:val="right"/>
              <w:rPr>
                <w:rStyle w:val="Zvraznenie"/>
                <w:i w:val="0"/>
              </w:rPr>
            </w:pPr>
            <w:r w:rsidRPr="0086219C">
              <w:rPr>
                <w:rStyle w:val="Zvraznenie"/>
                <w:i w:val="0"/>
              </w:rPr>
              <w:t>0</w:t>
            </w:r>
          </w:p>
        </w:tc>
      </w:tr>
      <w:tr w:rsidR="001C3511" w:rsidTr="002361F2">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C3511" w:rsidRDefault="001C3511" w:rsidP="002361F2">
            <w:pPr>
              <w:rPr>
                <w:sz w:val="20"/>
                <w:szCs w:val="20"/>
              </w:rPr>
            </w:pPr>
            <w:r>
              <w:rPr>
                <w:sz w:val="20"/>
                <w:szCs w:val="20"/>
              </w:rPr>
              <w:t xml:space="preserve">             kapitálové  príjmy RO</w:t>
            </w:r>
          </w:p>
        </w:tc>
        <w:tc>
          <w:tcPr>
            <w:tcW w:w="3402" w:type="dxa"/>
            <w:tcBorders>
              <w:top w:val="nil"/>
              <w:left w:val="nil"/>
              <w:bottom w:val="single" w:sz="8" w:space="0" w:color="auto"/>
              <w:right w:val="double" w:sz="6" w:space="0" w:color="auto"/>
            </w:tcBorders>
            <w:vAlign w:val="center"/>
            <w:hideMark/>
          </w:tcPr>
          <w:p w:rsidR="001C3511" w:rsidRPr="0086219C" w:rsidRDefault="001C3511" w:rsidP="002361F2">
            <w:pPr>
              <w:jc w:val="right"/>
              <w:rPr>
                <w:rStyle w:val="Zvraznenie"/>
                <w:i w:val="0"/>
              </w:rPr>
            </w:pPr>
            <w:r w:rsidRPr="0086219C">
              <w:rPr>
                <w:rStyle w:val="Zvraznenie"/>
                <w:i w:val="0"/>
              </w:rPr>
              <w:t>0</w:t>
            </w:r>
          </w:p>
        </w:tc>
      </w:tr>
      <w:tr w:rsidR="001C3511" w:rsidTr="002361F2">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1C3511" w:rsidRPr="007C4D02" w:rsidRDefault="001C3511" w:rsidP="002361F2">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hideMark/>
          </w:tcPr>
          <w:p w:rsidR="001C3511" w:rsidRPr="0086219C" w:rsidRDefault="001C3511" w:rsidP="002361F2">
            <w:pPr>
              <w:jc w:val="right"/>
            </w:pPr>
            <w:r w:rsidRPr="0086219C">
              <w:t>90405,74</w:t>
            </w:r>
          </w:p>
        </w:tc>
      </w:tr>
      <w:tr w:rsidR="001C3511" w:rsidTr="002361F2">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C3511" w:rsidRDefault="001C3511" w:rsidP="002361F2">
            <w:pPr>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hideMark/>
          </w:tcPr>
          <w:p w:rsidR="001C3511" w:rsidRPr="0086219C" w:rsidRDefault="001C3511" w:rsidP="002361F2">
            <w:pPr>
              <w:jc w:val="right"/>
              <w:rPr>
                <w:rStyle w:val="Zvraznenie"/>
                <w:i w:val="0"/>
              </w:rPr>
            </w:pPr>
            <w:r w:rsidRPr="0086219C">
              <w:rPr>
                <w:rStyle w:val="Zvraznenie"/>
                <w:i w:val="0"/>
              </w:rPr>
              <w:t>90405,74</w:t>
            </w:r>
          </w:p>
        </w:tc>
      </w:tr>
      <w:tr w:rsidR="001C3511" w:rsidTr="002361F2">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C3511" w:rsidRDefault="001C3511" w:rsidP="002361F2">
            <w:pPr>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hideMark/>
          </w:tcPr>
          <w:p w:rsidR="001C3511" w:rsidRPr="0086219C" w:rsidRDefault="001C3511" w:rsidP="002361F2">
            <w:pPr>
              <w:jc w:val="right"/>
              <w:rPr>
                <w:rStyle w:val="Zvraznenie"/>
                <w:i w:val="0"/>
              </w:rPr>
            </w:pPr>
            <w:r w:rsidRPr="0086219C">
              <w:rPr>
                <w:rStyle w:val="Zvraznenie"/>
                <w:i w:val="0"/>
              </w:rPr>
              <w:t>0</w:t>
            </w:r>
          </w:p>
        </w:tc>
      </w:tr>
      <w:tr w:rsidR="001C3511" w:rsidTr="002361F2">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1C3511" w:rsidRPr="007C4D02" w:rsidRDefault="001C3511" w:rsidP="002361F2">
            <w:pPr>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92D050"/>
            <w:vAlign w:val="center"/>
            <w:hideMark/>
          </w:tcPr>
          <w:p w:rsidR="001C3511" w:rsidRPr="0086219C" w:rsidRDefault="001C3511" w:rsidP="002361F2">
            <w:pPr>
              <w:jc w:val="right"/>
              <w:rPr>
                <w:b/>
              </w:rPr>
            </w:pPr>
            <w:r w:rsidRPr="0086219C">
              <w:rPr>
                <w:b/>
              </w:rPr>
              <w:t>90405,74</w:t>
            </w:r>
          </w:p>
        </w:tc>
      </w:tr>
      <w:tr w:rsidR="001C3511" w:rsidTr="002361F2">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1C3511" w:rsidRPr="007C4D02" w:rsidRDefault="001C3511" w:rsidP="002361F2">
            <w:r>
              <w:rPr>
                <w:rStyle w:val="Zvraznenie"/>
                <w:b/>
                <w:b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FFC000"/>
            <w:vAlign w:val="center"/>
            <w:hideMark/>
          </w:tcPr>
          <w:p w:rsidR="001C3511" w:rsidRPr="007C4D02" w:rsidRDefault="001C3511" w:rsidP="002361F2">
            <w:pPr>
              <w:jc w:val="right"/>
            </w:pPr>
            <w:r>
              <w:t>-52293,32</w:t>
            </w:r>
          </w:p>
        </w:tc>
      </w:tr>
      <w:tr w:rsidR="001C3511" w:rsidTr="002361F2">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1C3511" w:rsidRPr="000801F8" w:rsidRDefault="001C3511" w:rsidP="002361F2">
            <w:pPr>
              <w:rPr>
                <w:rStyle w:val="Zvraznenie"/>
                <w:b/>
                <w:bCs/>
                <w:sz w:val="20"/>
                <w:szCs w:val="20"/>
              </w:rPr>
            </w:pPr>
            <w:r w:rsidRPr="000801F8">
              <w:rPr>
                <w:rStyle w:val="Zvraznenie"/>
                <w:b/>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1C3511" w:rsidRPr="007C4D02" w:rsidRDefault="001C3511" w:rsidP="002361F2">
            <w:pPr>
              <w:jc w:val="right"/>
            </w:pPr>
            <w:r>
              <w:t>363,83</w:t>
            </w:r>
          </w:p>
        </w:tc>
      </w:tr>
      <w:tr w:rsidR="001C3511" w:rsidTr="002361F2">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1C3511" w:rsidRPr="000801F8" w:rsidRDefault="001C3511" w:rsidP="002361F2">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402" w:type="dxa"/>
            <w:tcBorders>
              <w:top w:val="nil"/>
              <w:left w:val="nil"/>
              <w:bottom w:val="single" w:sz="8" w:space="0" w:color="auto"/>
              <w:right w:val="double" w:sz="6" w:space="0" w:color="auto"/>
            </w:tcBorders>
            <w:shd w:val="clear" w:color="auto" w:fill="FFC000"/>
            <w:vAlign w:val="center"/>
            <w:hideMark/>
          </w:tcPr>
          <w:p w:rsidR="001C3511" w:rsidRPr="007C4D02" w:rsidRDefault="001C3511" w:rsidP="002361F2">
            <w:pPr>
              <w:jc w:val="right"/>
            </w:pPr>
            <w:r>
              <w:t>52657,15</w:t>
            </w:r>
          </w:p>
        </w:tc>
      </w:tr>
      <w:tr w:rsidR="001C3511" w:rsidTr="002361F2">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C3511" w:rsidRPr="007C4D02" w:rsidRDefault="001C3511" w:rsidP="002361F2">
            <w:r w:rsidRPr="007C4D02">
              <w:rPr>
                <w:sz w:val="20"/>
                <w:szCs w:val="20"/>
              </w:rPr>
              <w:t>Príjmy z finančných operácií</w:t>
            </w:r>
          </w:p>
        </w:tc>
        <w:tc>
          <w:tcPr>
            <w:tcW w:w="3402" w:type="dxa"/>
            <w:tcBorders>
              <w:top w:val="nil"/>
              <w:left w:val="nil"/>
              <w:bottom w:val="single" w:sz="8" w:space="0" w:color="auto"/>
              <w:right w:val="double" w:sz="6" w:space="0" w:color="auto"/>
            </w:tcBorders>
            <w:vAlign w:val="center"/>
            <w:hideMark/>
          </w:tcPr>
          <w:p w:rsidR="001C3511" w:rsidRPr="007C4D02" w:rsidRDefault="001C3511" w:rsidP="002361F2">
            <w:pPr>
              <w:jc w:val="right"/>
            </w:pPr>
            <w:r>
              <w:t>69181,08</w:t>
            </w:r>
          </w:p>
        </w:tc>
      </w:tr>
      <w:tr w:rsidR="001C3511" w:rsidTr="002361F2">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1C3511" w:rsidRPr="007C4D02" w:rsidRDefault="001C3511" w:rsidP="002361F2">
            <w:r w:rsidRPr="007C4D02">
              <w:rPr>
                <w:sz w:val="20"/>
                <w:szCs w:val="20"/>
              </w:rPr>
              <w:t>Výdavky z finančných operácií</w:t>
            </w:r>
          </w:p>
        </w:tc>
        <w:tc>
          <w:tcPr>
            <w:tcW w:w="3402" w:type="dxa"/>
            <w:tcBorders>
              <w:top w:val="nil"/>
              <w:left w:val="nil"/>
              <w:bottom w:val="single" w:sz="8" w:space="0" w:color="auto"/>
              <w:right w:val="double" w:sz="6" w:space="0" w:color="auto"/>
            </w:tcBorders>
            <w:vAlign w:val="center"/>
            <w:hideMark/>
          </w:tcPr>
          <w:p w:rsidR="001C3511" w:rsidRPr="007C4D02" w:rsidRDefault="001C3511" w:rsidP="002361F2">
            <w:pPr>
              <w:jc w:val="right"/>
            </w:pPr>
            <w:r>
              <w:t>8040,00</w:t>
            </w:r>
          </w:p>
        </w:tc>
      </w:tr>
      <w:tr w:rsidR="001C3511" w:rsidTr="002361F2">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1C3511" w:rsidRPr="007C4D02" w:rsidRDefault="001C3511" w:rsidP="002361F2">
            <w:r w:rsidRPr="007C4D02">
              <w:rPr>
                <w:rStyle w:val="Zvraznenie"/>
                <w:b/>
                <w:bCs/>
                <w:sz w:val="20"/>
                <w:szCs w:val="20"/>
              </w:rPr>
              <w:t>Rozdiel finančných operácií</w:t>
            </w:r>
          </w:p>
        </w:tc>
        <w:tc>
          <w:tcPr>
            <w:tcW w:w="3402" w:type="dxa"/>
            <w:tcBorders>
              <w:top w:val="nil"/>
              <w:left w:val="nil"/>
              <w:bottom w:val="single" w:sz="8" w:space="0" w:color="auto"/>
              <w:right w:val="double" w:sz="6" w:space="0" w:color="auto"/>
            </w:tcBorders>
            <w:shd w:val="clear" w:color="auto" w:fill="92D050"/>
            <w:vAlign w:val="center"/>
            <w:hideMark/>
          </w:tcPr>
          <w:p w:rsidR="001C3511" w:rsidRPr="007C4D02" w:rsidRDefault="001C3511" w:rsidP="002361F2">
            <w:pPr>
              <w:jc w:val="right"/>
            </w:pPr>
            <w:r>
              <w:t>61141,08</w:t>
            </w:r>
          </w:p>
        </w:tc>
      </w:tr>
      <w:tr w:rsidR="001C3511" w:rsidRPr="007C4D02" w:rsidTr="002361F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gridSpan w:val="2"/>
            <w:shd w:val="clear" w:color="auto" w:fill="auto"/>
            <w:hideMark/>
          </w:tcPr>
          <w:p w:rsidR="001C3511" w:rsidRPr="00C13E07" w:rsidRDefault="001C3511" w:rsidP="002361F2">
            <w:pPr>
              <w:rPr>
                <w:caps/>
              </w:rPr>
            </w:pPr>
            <w:r w:rsidRPr="00C13E07">
              <w:rPr>
                <w:caps/>
                <w:sz w:val="20"/>
                <w:szCs w:val="20"/>
              </w:rPr>
              <w:t xml:space="preserve">Príjmy spolu  </w:t>
            </w:r>
          </w:p>
        </w:tc>
        <w:tc>
          <w:tcPr>
            <w:tcW w:w="3402" w:type="dxa"/>
            <w:shd w:val="clear" w:color="auto" w:fill="auto"/>
            <w:hideMark/>
          </w:tcPr>
          <w:p w:rsidR="001C3511" w:rsidRPr="00C13E07" w:rsidRDefault="001C3511" w:rsidP="002361F2">
            <w:pPr>
              <w:jc w:val="right"/>
              <w:rPr>
                <w:caps/>
              </w:rPr>
            </w:pPr>
            <w:r>
              <w:rPr>
                <w:caps/>
              </w:rPr>
              <w:t>574584,56</w:t>
            </w:r>
          </w:p>
        </w:tc>
      </w:tr>
      <w:tr w:rsidR="001C3511" w:rsidRPr="007C4D02" w:rsidTr="002361F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gridSpan w:val="2"/>
            <w:shd w:val="clear" w:color="auto" w:fill="auto"/>
            <w:hideMark/>
          </w:tcPr>
          <w:p w:rsidR="001C3511" w:rsidRPr="007C4D02" w:rsidRDefault="001C3511" w:rsidP="002361F2">
            <w:r w:rsidRPr="00C13E07">
              <w:rPr>
                <w:sz w:val="20"/>
                <w:szCs w:val="20"/>
              </w:rPr>
              <w:t>VÝDAVKY SPOLU</w:t>
            </w:r>
          </w:p>
        </w:tc>
        <w:tc>
          <w:tcPr>
            <w:tcW w:w="3402" w:type="dxa"/>
            <w:shd w:val="clear" w:color="auto" w:fill="auto"/>
            <w:hideMark/>
          </w:tcPr>
          <w:p w:rsidR="001C3511" w:rsidRPr="007C4D02" w:rsidRDefault="001C3511" w:rsidP="002361F2">
            <w:pPr>
              <w:jc w:val="right"/>
            </w:pPr>
            <w:r>
              <w:t>565736,80</w:t>
            </w:r>
          </w:p>
        </w:tc>
      </w:tr>
      <w:tr w:rsidR="001C3511" w:rsidRPr="007C4D02" w:rsidTr="002361F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778" w:type="dxa"/>
            <w:gridSpan w:val="2"/>
            <w:shd w:val="clear" w:color="auto" w:fill="FFC000"/>
            <w:hideMark/>
          </w:tcPr>
          <w:p w:rsidR="001C3511" w:rsidRPr="007C4D02" w:rsidRDefault="001C3511" w:rsidP="002361F2">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402" w:type="dxa"/>
            <w:shd w:val="clear" w:color="auto" w:fill="FFC000"/>
            <w:hideMark/>
          </w:tcPr>
          <w:p w:rsidR="001C3511" w:rsidRPr="007C4D02" w:rsidRDefault="001C3511" w:rsidP="002361F2">
            <w:pPr>
              <w:jc w:val="right"/>
            </w:pPr>
            <w:r>
              <w:t>8847,76</w:t>
            </w:r>
          </w:p>
        </w:tc>
      </w:tr>
      <w:tr w:rsidR="001C3511" w:rsidRPr="007C4D02" w:rsidTr="002361F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gridSpan w:val="2"/>
            <w:shd w:val="clear" w:color="auto" w:fill="auto"/>
            <w:hideMark/>
          </w:tcPr>
          <w:p w:rsidR="001C3511" w:rsidRPr="00C13E07" w:rsidRDefault="001C3511" w:rsidP="002361F2">
            <w:pPr>
              <w:rPr>
                <w:b/>
              </w:rPr>
            </w:pPr>
            <w:r w:rsidRPr="00C13E07">
              <w:rPr>
                <w:rStyle w:val="Zvraznenie"/>
                <w:b/>
                <w:sz w:val="20"/>
                <w:szCs w:val="20"/>
              </w:rPr>
              <w:t>Vylúčenie z prebytku</w:t>
            </w:r>
          </w:p>
        </w:tc>
        <w:tc>
          <w:tcPr>
            <w:tcW w:w="3402" w:type="dxa"/>
            <w:shd w:val="clear" w:color="auto" w:fill="auto"/>
            <w:hideMark/>
          </w:tcPr>
          <w:p w:rsidR="001C3511" w:rsidRPr="007C4D02" w:rsidRDefault="001C3511" w:rsidP="002361F2">
            <w:pPr>
              <w:jc w:val="right"/>
            </w:pPr>
            <w:r>
              <w:t>65000,00</w:t>
            </w:r>
          </w:p>
        </w:tc>
      </w:tr>
      <w:tr w:rsidR="001C3511" w:rsidRPr="007C4D02" w:rsidTr="002361F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778" w:type="dxa"/>
            <w:gridSpan w:val="2"/>
            <w:shd w:val="clear" w:color="auto" w:fill="92D050"/>
            <w:hideMark/>
          </w:tcPr>
          <w:p w:rsidR="001C3511" w:rsidRPr="007C4D02" w:rsidRDefault="001C3511" w:rsidP="002361F2">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402" w:type="dxa"/>
            <w:shd w:val="clear" w:color="auto" w:fill="92D050"/>
            <w:hideMark/>
          </w:tcPr>
          <w:p w:rsidR="001C3511" w:rsidRPr="007C4D02" w:rsidRDefault="001C3511" w:rsidP="002361F2">
            <w:pPr>
              <w:jc w:val="right"/>
            </w:pPr>
            <w:r>
              <w:t>-56152,24</w:t>
            </w:r>
          </w:p>
        </w:tc>
      </w:tr>
    </w:tbl>
    <w:p w:rsidR="001C3511" w:rsidRDefault="001C3511" w:rsidP="001C3511">
      <w:pPr>
        <w:ind w:left="540"/>
        <w:rPr>
          <w:rFonts w:ascii="Arial" w:hAnsi="Arial" w:cs="Arial"/>
          <w:sz w:val="22"/>
          <w:szCs w:val="22"/>
        </w:rPr>
      </w:pPr>
    </w:p>
    <w:p w:rsidR="001C3511" w:rsidRDefault="001C3511" w:rsidP="001C3511">
      <w:pPr>
        <w:jc w:val="both"/>
        <w:rPr>
          <w:b/>
        </w:rPr>
      </w:pPr>
    </w:p>
    <w:p w:rsidR="00C65392" w:rsidRPr="00A265B2" w:rsidRDefault="001C3511" w:rsidP="006A198F">
      <w:pPr>
        <w:tabs>
          <w:tab w:val="right" w:pos="7740"/>
        </w:tabs>
        <w:jc w:val="both"/>
      </w:pPr>
      <w:r>
        <w:t xml:space="preserve">Obec dosiahla prebytkový bežný rozpočet a schodkový kapitálový rozpočet. Schodok  rozpočtu </w:t>
      </w:r>
      <w:r w:rsidRPr="00EC1183">
        <w:t>zistený podľa ustanovenia § 10 ods. 3 písm. a) a b) zákona č. 583/2004 Z.</w:t>
      </w:r>
      <w:r>
        <w:t xml:space="preserve"> </w:t>
      </w:r>
      <w:r w:rsidRPr="00EC1183">
        <w:t xml:space="preserve">z. o rozpočtových </w:t>
      </w:r>
      <w:r w:rsidRPr="00EC1183">
        <w:lastRenderedPageBreak/>
        <w:t>pravidlách územnej samosprávy a o zmene a doplnení niektorých zákonov v z.</w:t>
      </w:r>
      <w:r>
        <w:t xml:space="preserve"> </w:t>
      </w:r>
      <w:r w:rsidRPr="00EC1183">
        <w:t>n.</w:t>
      </w:r>
      <w:r>
        <w:t xml:space="preserve"> </w:t>
      </w:r>
      <w:r w:rsidRPr="00EC1183">
        <w:t xml:space="preserve">p. bol v rozpočtovom roku 2013 </w:t>
      </w:r>
      <w:r>
        <w:t>krytý z prostriedkov peňažných fondov.</w:t>
      </w:r>
      <w:r w:rsidRPr="00EC1183">
        <w:tab/>
      </w:r>
    </w:p>
    <w:p w:rsidR="00C65392" w:rsidRPr="00A92B52" w:rsidRDefault="00C65392" w:rsidP="00C65392">
      <w:pPr>
        <w:spacing w:line="360" w:lineRule="auto"/>
        <w:jc w:val="both"/>
        <w:rPr>
          <w:b/>
          <w:sz w:val="28"/>
          <w:szCs w:val="28"/>
        </w:rPr>
      </w:pPr>
      <w:r>
        <w:rPr>
          <w:b/>
          <w:sz w:val="28"/>
          <w:szCs w:val="28"/>
        </w:rPr>
        <w:t>4. Bilancia aktív a </w:t>
      </w:r>
      <w:r w:rsidRPr="0006515F">
        <w:rPr>
          <w:b/>
          <w:sz w:val="28"/>
          <w:szCs w:val="28"/>
        </w:rPr>
        <w:t xml:space="preserve">pasív </w:t>
      </w:r>
      <w:r>
        <w:rPr>
          <w:b/>
          <w:sz w:val="28"/>
          <w:szCs w:val="28"/>
        </w:rPr>
        <w:t xml:space="preserve">v eurách </w:t>
      </w:r>
    </w:p>
    <w:p w:rsidR="00C65392" w:rsidRPr="00924157" w:rsidRDefault="00C65392" w:rsidP="00C65392">
      <w:pPr>
        <w:spacing w:line="360" w:lineRule="auto"/>
        <w:jc w:val="both"/>
        <w:rPr>
          <w:b/>
          <w:color w:val="0000FF"/>
        </w:rPr>
      </w:pPr>
      <w:r w:rsidRPr="00924157">
        <w:rPr>
          <w:b/>
          <w:color w:val="0000FF"/>
        </w:rPr>
        <w:t>a) Za materskú účtovnú jednotku</w:t>
      </w:r>
    </w:p>
    <w:p w:rsidR="00C65392" w:rsidRDefault="00C65392" w:rsidP="00C65392">
      <w:pPr>
        <w:spacing w:line="360" w:lineRule="auto"/>
        <w:jc w:val="both"/>
        <w:rPr>
          <w:b/>
          <w:sz w:val="22"/>
          <w:szCs w:val="22"/>
        </w:rPr>
      </w:pPr>
      <w:r w:rsidRPr="002D0E8F">
        <w:rPr>
          <w:b/>
          <w:sz w:val="22"/>
          <w:szCs w:val="22"/>
        </w:rPr>
        <w:t xml:space="preserve">4.1  A K T Í V A </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534"/>
        <w:gridCol w:w="1440"/>
        <w:gridCol w:w="1440"/>
        <w:gridCol w:w="1440"/>
      </w:tblGrid>
      <w:tr w:rsidR="006A198F" w:rsidRPr="00A92B52" w:rsidTr="002361F2">
        <w:tc>
          <w:tcPr>
            <w:tcW w:w="3756" w:type="dxa"/>
          </w:tcPr>
          <w:p w:rsidR="006A198F" w:rsidRPr="00A92B52" w:rsidRDefault="006A198F" w:rsidP="002361F2">
            <w:pPr>
              <w:spacing w:line="360" w:lineRule="auto"/>
              <w:jc w:val="center"/>
              <w:rPr>
                <w:b/>
              </w:rPr>
            </w:pPr>
            <w:r w:rsidRPr="00A92B52">
              <w:rPr>
                <w:b/>
                <w:sz w:val="22"/>
                <w:szCs w:val="22"/>
              </w:rPr>
              <w:t>Názov</w:t>
            </w:r>
          </w:p>
        </w:tc>
        <w:tc>
          <w:tcPr>
            <w:tcW w:w="1534" w:type="dxa"/>
          </w:tcPr>
          <w:p w:rsidR="006A198F" w:rsidRPr="00A92B52" w:rsidRDefault="006A198F" w:rsidP="002361F2">
            <w:pPr>
              <w:ind w:left="-188" w:firstLine="188"/>
              <w:jc w:val="center"/>
              <w:rPr>
                <w:b/>
              </w:rPr>
            </w:pPr>
            <w:r>
              <w:rPr>
                <w:b/>
                <w:sz w:val="22"/>
                <w:szCs w:val="22"/>
              </w:rPr>
              <w:t>Skutočnosť</w:t>
            </w:r>
          </w:p>
          <w:p w:rsidR="006A198F" w:rsidRPr="00A92B52" w:rsidRDefault="006A198F" w:rsidP="002361F2">
            <w:pPr>
              <w:ind w:left="-188" w:firstLine="188"/>
              <w:jc w:val="center"/>
              <w:rPr>
                <w:b/>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2012</w:t>
            </w:r>
          </w:p>
        </w:tc>
        <w:tc>
          <w:tcPr>
            <w:tcW w:w="1440" w:type="dxa"/>
          </w:tcPr>
          <w:p w:rsidR="006A198F" w:rsidRPr="00A92B52" w:rsidRDefault="006A198F" w:rsidP="002361F2">
            <w:pPr>
              <w:jc w:val="center"/>
              <w:rPr>
                <w:b/>
              </w:rPr>
            </w:pPr>
            <w:r w:rsidRPr="00A92B52">
              <w:rPr>
                <w:b/>
                <w:sz w:val="22"/>
                <w:szCs w:val="22"/>
              </w:rPr>
              <w:t>Skutočnosť</w:t>
            </w:r>
          </w:p>
          <w:p w:rsidR="006A198F" w:rsidRPr="00A92B52" w:rsidRDefault="006A198F" w:rsidP="002361F2">
            <w:pPr>
              <w:jc w:val="center"/>
              <w:rPr>
                <w:b/>
              </w:rPr>
            </w:pPr>
            <w:r>
              <w:rPr>
                <w:b/>
                <w:sz w:val="22"/>
                <w:szCs w:val="22"/>
              </w:rPr>
              <w:t xml:space="preserve">k </w:t>
            </w:r>
            <w:r w:rsidRPr="00A92B52">
              <w:rPr>
                <w:b/>
                <w:sz w:val="22"/>
                <w:szCs w:val="22"/>
              </w:rPr>
              <w:t>31.12.</w:t>
            </w:r>
            <w:r>
              <w:rPr>
                <w:b/>
                <w:sz w:val="22"/>
                <w:szCs w:val="22"/>
              </w:rPr>
              <w:t>2013</w:t>
            </w:r>
          </w:p>
        </w:tc>
        <w:tc>
          <w:tcPr>
            <w:tcW w:w="1440" w:type="dxa"/>
          </w:tcPr>
          <w:p w:rsidR="006A198F" w:rsidRDefault="006A198F" w:rsidP="002361F2">
            <w:pPr>
              <w:jc w:val="center"/>
              <w:rPr>
                <w:b/>
              </w:rPr>
            </w:pPr>
            <w:r>
              <w:rPr>
                <w:b/>
                <w:sz w:val="22"/>
                <w:szCs w:val="22"/>
              </w:rPr>
              <w:t>Predpoklad</w:t>
            </w:r>
          </w:p>
          <w:p w:rsidR="006A198F" w:rsidRPr="00A92B52" w:rsidRDefault="006A198F" w:rsidP="002361F2">
            <w:pPr>
              <w:jc w:val="center"/>
              <w:rPr>
                <w:b/>
              </w:rPr>
            </w:pPr>
            <w:r>
              <w:rPr>
                <w:b/>
                <w:sz w:val="22"/>
                <w:szCs w:val="22"/>
              </w:rPr>
              <w:t>rok 2014</w:t>
            </w:r>
          </w:p>
        </w:tc>
        <w:tc>
          <w:tcPr>
            <w:tcW w:w="1440" w:type="dxa"/>
          </w:tcPr>
          <w:p w:rsidR="006A198F" w:rsidRDefault="006A198F" w:rsidP="002361F2">
            <w:pPr>
              <w:jc w:val="center"/>
              <w:rPr>
                <w:b/>
              </w:rPr>
            </w:pPr>
            <w:r>
              <w:rPr>
                <w:b/>
                <w:sz w:val="22"/>
                <w:szCs w:val="22"/>
              </w:rPr>
              <w:t>Predpoklad</w:t>
            </w:r>
          </w:p>
          <w:p w:rsidR="006A198F" w:rsidRPr="00A92B52" w:rsidRDefault="006A198F" w:rsidP="002361F2">
            <w:pPr>
              <w:jc w:val="center"/>
              <w:rPr>
                <w:b/>
              </w:rPr>
            </w:pPr>
            <w:r>
              <w:rPr>
                <w:b/>
                <w:sz w:val="22"/>
                <w:szCs w:val="22"/>
              </w:rPr>
              <w:t>rok 2015</w:t>
            </w:r>
          </w:p>
        </w:tc>
      </w:tr>
      <w:tr w:rsidR="006A198F" w:rsidRPr="00A92B52" w:rsidTr="002361F2">
        <w:tc>
          <w:tcPr>
            <w:tcW w:w="3756" w:type="dxa"/>
          </w:tcPr>
          <w:p w:rsidR="006A198F" w:rsidRPr="00A92B52" w:rsidRDefault="006A198F" w:rsidP="002361F2">
            <w:pPr>
              <w:spacing w:line="360" w:lineRule="auto"/>
              <w:jc w:val="both"/>
              <w:rPr>
                <w:b/>
              </w:rPr>
            </w:pPr>
            <w:r w:rsidRPr="00C7581F">
              <w:rPr>
                <w:b/>
              </w:rPr>
              <w:t>Majetok spolu</w:t>
            </w:r>
          </w:p>
        </w:tc>
        <w:tc>
          <w:tcPr>
            <w:tcW w:w="1534" w:type="dxa"/>
          </w:tcPr>
          <w:p w:rsidR="006A198F" w:rsidRPr="00A92B52" w:rsidRDefault="006A198F" w:rsidP="002361F2">
            <w:pPr>
              <w:spacing w:line="360" w:lineRule="auto"/>
              <w:jc w:val="center"/>
            </w:pPr>
            <w:r>
              <w:rPr>
                <w:sz w:val="22"/>
                <w:szCs w:val="22"/>
              </w:rPr>
              <w:t>1621684,85</w:t>
            </w:r>
          </w:p>
        </w:tc>
        <w:tc>
          <w:tcPr>
            <w:tcW w:w="1440" w:type="dxa"/>
          </w:tcPr>
          <w:p w:rsidR="006A198F" w:rsidRPr="00A92B52" w:rsidRDefault="006A198F" w:rsidP="002361F2">
            <w:pPr>
              <w:spacing w:line="360" w:lineRule="auto"/>
              <w:jc w:val="center"/>
            </w:pPr>
            <w:r>
              <w:rPr>
                <w:sz w:val="22"/>
                <w:szCs w:val="22"/>
              </w:rPr>
              <w:t>1558567,15</w:t>
            </w:r>
          </w:p>
        </w:tc>
        <w:tc>
          <w:tcPr>
            <w:tcW w:w="1440" w:type="dxa"/>
          </w:tcPr>
          <w:p w:rsidR="006A198F" w:rsidRPr="00A92B52" w:rsidRDefault="006A198F" w:rsidP="002361F2">
            <w:pPr>
              <w:spacing w:line="360" w:lineRule="auto"/>
              <w:jc w:val="center"/>
            </w:pPr>
            <w:r>
              <w:rPr>
                <w:sz w:val="22"/>
                <w:szCs w:val="22"/>
              </w:rPr>
              <w:t>1562149,50</w:t>
            </w:r>
          </w:p>
        </w:tc>
        <w:tc>
          <w:tcPr>
            <w:tcW w:w="1440" w:type="dxa"/>
          </w:tcPr>
          <w:p w:rsidR="006A198F" w:rsidRPr="00A92B52" w:rsidRDefault="006A198F" w:rsidP="002361F2">
            <w:pPr>
              <w:spacing w:line="360" w:lineRule="auto"/>
              <w:jc w:val="center"/>
            </w:pPr>
            <w:r>
              <w:rPr>
                <w:sz w:val="22"/>
                <w:szCs w:val="22"/>
              </w:rPr>
              <w:t>1561149,50</w:t>
            </w:r>
          </w:p>
        </w:tc>
      </w:tr>
      <w:tr w:rsidR="006A198F" w:rsidRPr="00A92B52" w:rsidTr="002361F2">
        <w:tc>
          <w:tcPr>
            <w:tcW w:w="3756" w:type="dxa"/>
          </w:tcPr>
          <w:p w:rsidR="006A198F" w:rsidRPr="00A92B52" w:rsidRDefault="006A198F" w:rsidP="002361F2">
            <w:pPr>
              <w:spacing w:line="360" w:lineRule="auto"/>
              <w:jc w:val="both"/>
              <w:rPr>
                <w:b/>
              </w:rPr>
            </w:pPr>
            <w:r w:rsidRPr="00A92B52">
              <w:rPr>
                <w:b/>
                <w:sz w:val="22"/>
                <w:szCs w:val="22"/>
              </w:rPr>
              <w:t>Neobežný majetok spolu</w:t>
            </w:r>
          </w:p>
        </w:tc>
        <w:tc>
          <w:tcPr>
            <w:tcW w:w="1534" w:type="dxa"/>
          </w:tcPr>
          <w:p w:rsidR="006A198F" w:rsidRPr="00A92B52" w:rsidRDefault="006A198F" w:rsidP="002361F2">
            <w:pPr>
              <w:spacing w:line="360" w:lineRule="auto"/>
              <w:jc w:val="center"/>
            </w:pPr>
            <w:r>
              <w:rPr>
                <w:sz w:val="22"/>
                <w:szCs w:val="22"/>
              </w:rPr>
              <w:t>1072998,12</w:t>
            </w:r>
          </w:p>
        </w:tc>
        <w:tc>
          <w:tcPr>
            <w:tcW w:w="1440" w:type="dxa"/>
          </w:tcPr>
          <w:p w:rsidR="006A198F" w:rsidRPr="00A92B52" w:rsidRDefault="006A198F" w:rsidP="002361F2">
            <w:pPr>
              <w:spacing w:line="360" w:lineRule="auto"/>
              <w:jc w:val="center"/>
            </w:pPr>
            <w:r>
              <w:rPr>
                <w:sz w:val="22"/>
                <w:szCs w:val="22"/>
              </w:rPr>
              <w:t>1115986,39</w:t>
            </w:r>
          </w:p>
        </w:tc>
        <w:tc>
          <w:tcPr>
            <w:tcW w:w="1440" w:type="dxa"/>
          </w:tcPr>
          <w:p w:rsidR="006A198F" w:rsidRPr="00A92B52" w:rsidRDefault="006A198F" w:rsidP="002361F2">
            <w:pPr>
              <w:spacing w:line="360" w:lineRule="auto"/>
              <w:jc w:val="center"/>
            </w:pPr>
            <w:r>
              <w:rPr>
                <w:sz w:val="22"/>
                <w:szCs w:val="22"/>
              </w:rPr>
              <w:t>1160749,50</w:t>
            </w:r>
          </w:p>
        </w:tc>
        <w:tc>
          <w:tcPr>
            <w:tcW w:w="1440" w:type="dxa"/>
          </w:tcPr>
          <w:p w:rsidR="006A198F" w:rsidRPr="00A92B52" w:rsidRDefault="006A198F" w:rsidP="002361F2">
            <w:pPr>
              <w:spacing w:line="360" w:lineRule="auto"/>
              <w:jc w:val="center"/>
            </w:pPr>
            <w:r>
              <w:rPr>
                <w:sz w:val="22"/>
                <w:szCs w:val="22"/>
              </w:rPr>
              <w:t>1169749,50</w:t>
            </w:r>
          </w:p>
        </w:tc>
      </w:tr>
      <w:tr w:rsidR="006A198F" w:rsidRPr="00A92B52" w:rsidTr="002361F2">
        <w:tc>
          <w:tcPr>
            <w:tcW w:w="3756" w:type="dxa"/>
          </w:tcPr>
          <w:p w:rsidR="006A198F" w:rsidRPr="00A92B52" w:rsidRDefault="006A198F" w:rsidP="002361F2">
            <w:pPr>
              <w:spacing w:line="360" w:lineRule="auto"/>
              <w:jc w:val="both"/>
            </w:pPr>
            <w:r w:rsidRPr="00A92B52">
              <w:rPr>
                <w:sz w:val="22"/>
                <w:szCs w:val="22"/>
              </w:rPr>
              <w:t>z toho :</w:t>
            </w:r>
          </w:p>
        </w:tc>
        <w:tc>
          <w:tcPr>
            <w:tcW w:w="1534" w:type="dxa"/>
          </w:tcPr>
          <w:p w:rsidR="006A198F" w:rsidRPr="00A92B52" w:rsidRDefault="006A198F" w:rsidP="002361F2">
            <w:pPr>
              <w:spacing w:line="360" w:lineRule="auto"/>
              <w:jc w:val="center"/>
            </w:pPr>
          </w:p>
        </w:tc>
        <w:tc>
          <w:tcPr>
            <w:tcW w:w="1440" w:type="dxa"/>
          </w:tcPr>
          <w:p w:rsidR="006A198F" w:rsidRPr="00A92B52" w:rsidRDefault="006A198F" w:rsidP="002361F2">
            <w:pPr>
              <w:spacing w:line="360" w:lineRule="auto"/>
              <w:jc w:val="center"/>
            </w:pPr>
          </w:p>
        </w:tc>
        <w:tc>
          <w:tcPr>
            <w:tcW w:w="1440" w:type="dxa"/>
          </w:tcPr>
          <w:p w:rsidR="006A198F" w:rsidRPr="00A92B52" w:rsidRDefault="006A198F" w:rsidP="002361F2">
            <w:pPr>
              <w:spacing w:line="360" w:lineRule="auto"/>
              <w:jc w:val="center"/>
            </w:pPr>
          </w:p>
        </w:tc>
        <w:tc>
          <w:tcPr>
            <w:tcW w:w="1440" w:type="dxa"/>
          </w:tcPr>
          <w:p w:rsidR="006A198F" w:rsidRPr="00A92B52" w:rsidRDefault="006A198F" w:rsidP="002361F2">
            <w:pPr>
              <w:spacing w:line="360" w:lineRule="auto"/>
              <w:jc w:val="center"/>
            </w:pPr>
          </w:p>
        </w:tc>
      </w:tr>
      <w:tr w:rsidR="006A198F" w:rsidRPr="00A92B52" w:rsidTr="002361F2">
        <w:tc>
          <w:tcPr>
            <w:tcW w:w="3756" w:type="dxa"/>
          </w:tcPr>
          <w:p w:rsidR="006A198F" w:rsidRPr="00A92B52" w:rsidRDefault="006A198F" w:rsidP="002361F2">
            <w:pPr>
              <w:spacing w:line="360" w:lineRule="auto"/>
              <w:jc w:val="both"/>
            </w:pPr>
            <w:r>
              <w:rPr>
                <w:sz w:val="22"/>
                <w:szCs w:val="22"/>
              </w:rPr>
              <w:t>Dlhodobý nehmotný majetok</w:t>
            </w:r>
          </w:p>
        </w:tc>
        <w:tc>
          <w:tcPr>
            <w:tcW w:w="1534"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r>
      <w:tr w:rsidR="006A198F" w:rsidRPr="00A92B52" w:rsidTr="002361F2">
        <w:tc>
          <w:tcPr>
            <w:tcW w:w="3756" w:type="dxa"/>
          </w:tcPr>
          <w:p w:rsidR="006A198F" w:rsidRPr="00A92B52" w:rsidRDefault="006A198F" w:rsidP="002361F2">
            <w:pPr>
              <w:spacing w:line="360" w:lineRule="auto"/>
              <w:jc w:val="both"/>
            </w:pPr>
            <w:r>
              <w:rPr>
                <w:sz w:val="22"/>
                <w:szCs w:val="22"/>
              </w:rPr>
              <w:t>Dlhodobý hmotný majetok</w:t>
            </w:r>
          </w:p>
        </w:tc>
        <w:tc>
          <w:tcPr>
            <w:tcW w:w="1534" w:type="dxa"/>
          </w:tcPr>
          <w:p w:rsidR="006A198F" w:rsidRPr="00A92B52" w:rsidRDefault="006A198F" w:rsidP="002361F2">
            <w:pPr>
              <w:spacing w:line="360" w:lineRule="auto"/>
              <w:jc w:val="center"/>
            </w:pPr>
            <w:r>
              <w:rPr>
                <w:sz w:val="22"/>
                <w:szCs w:val="22"/>
              </w:rPr>
              <w:t>902248,60</w:t>
            </w:r>
          </w:p>
        </w:tc>
        <w:tc>
          <w:tcPr>
            <w:tcW w:w="1440" w:type="dxa"/>
          </w:tcPr>
          <w:p w:rsidR="006A198F" w:rsidRPr="00A92B52" w:rsidRDefault="006A198F" w:rsidP="002361F2">
            <w:pPr>
              <w:spacing w:line="360" w:lineRule="auto"/>
              <w:jc w:val="center"/>
            </w:pPr>
            <w:r>
              <w:rPr>
                <w:sz w:val="22"/>
                <w:szCs w:val="22"/>
              </w:rPr>
              <w:t>945236,87</w:t>
            </w:r>
          </w:p>
        </w:tc>
        <w:tc>
          <w:tcPr>
            <w:tcW w:w="1440" w:type="dxa"/>
          </w:tcPr>
          <w:p w:rsidR="006A198F" w:rsidRPr="00A92B52" w:rsidRDefault="006A198F" w:rsidP="002361F2">
            <w:pPr>
              <w:spacing w:line="360" w:lineRule="auto"/>
              <w:jc w:val="center"/>
            </w:pPr>
            <w:r>
              <w:rPr>
                <w:sz w:val="22"/>
                <w:szCs w:val="22"/>
              </w:rPr>
              <w:t>990000,00</w:t>
            </w:r>
          </w:p>
        </w:tc>
        <w:tc>
          <w:tcPr>
            <w:tcW w:w="1440" w:type="dxa"/>
          </w:tcPr>
          <w:p w:rsidR="006A198F" w:rsidRPr="00A92B52" w:rsidRDefault="006A198F" w:rsidP="002361F2">
            <w:pPr>
              <w:spacing w:line="360" w:lineRule="auto"/>
              <w:jc w:val="center"/>
            </w:pPr>
            <w:r>
              <w:rPr>
                <w:sz w:val="22"/>
                <w:szCs w:val="22"/>
              </w:rPr>
              <w:t>999000,00</w:t>
            </w:r>
          </w:p>
        </w:tc>
      </w:tr>
      <w:tr w:rsidR="006A198F" w:rsidRPr="00A92B52" w:rsidTr="002361F2">
        <w:tc>
          <w:tcPr>
            <w:tcW w:w="3756" w:type="dxa"/>
          </w:tcPr>
          <w:p w:rsidR="006A198F" w:rsidRPr="00A92B52" w:rsidRDefault="006A198F" w:rsidP="002361F2">
            <w:pPr>
              <w:spacing w:line="360" w:lineRule="auto"/>
              <w:jc w:val="both"/>
            </w:pPr>
            <w:r>
              <w:rPr>
                <w:sz w:val="22"/>
                <w:szCs w:val="22"/>
              </w:rPr>
              <w:t>Dlhodobý finančný majetok</w:t>
            </w:r>
          </w:p>
        </w:tc>
        <w:tc>
          <w:tcPr>
            <w:tcW w:w="1534" w:type="dxa"/>
          </w:tcPr>
          <w:p w:rsidR="006A198F" w:rsidRPr="00A92B52" w:rsidRDefault="006A198F" w:rsidP="002361F2">
            <w:pPr>
              <w:spacing w:line="360" w:lineRule="auto"/>
              <w:jc w:val="center"/>
            </w:pPr>
            <w:r>
              <w:rPr>
                <w:sz w:val="22"/>
                <w:szCs w:val="22"/>
              </w:rPr>
              <w:t>170749,52</w:t>
            </w:r>
          </w:p>
        </w:tc>
        <w:tc>
          <w:tcPr>
            <w:tcW w:w="1440" w:type="dxa"/>
          </w:tcPr>
          <w:p w:rsidR="006A198F" w:rsidRPr="00A92B52" w:rsidRDefault="006A198F" w:rsidP="002361F2">
            <w:pPr>
              <w:spacing w:line="360" w:lineRule="auto"/>
              <w:jc w:val="center"/>
            </w:pPr>
            <w:r>
              <w:rPr>
                <w:sz w:val="22"/>
                <w:szCs w:val="22"/>
              </w:rPr>
              <w:t>170749,52</w:t>
            </w:r>
          </w:p>
        </w:tc>
        <w:tc>
          <w:tcPr>
            <w:tcW w:w="1440" w:type="dxa"/>
          </w:tcPr>
          <w:p w:rsidR="006A198F" w:rsidRPr="00A92B52" w:rsidRDefault="006A198F" w:rsidP="002361F2">
            <w:pPr>
              <w:spacing w:line="360" w:lineRule="auto"/>
              <w:jc w:val="center"/>
            </w:pPr>
            <w:r>
              <w:rPr>
                <w:sz w:val="22"/>
                <w:szCs w:val="22"/>
              </w:rPr>
              <w:t>170749,52</w:t>
            </w:r>
          </w:p>
        </w:tc>
        <w:tc>
          <w:tcPr>
            <w:tcW w:w="1440" w:type="dxa"/>
          </w:tcPr>
          <w:p w:rsidR="006A198F" w:rsidRPr="00A92B52" w:rsidRDefault="006A198F" w:rsidP="002361F2">
            <w:pPr>
              <w:spacing w:line="360" w:lineRule="auto"/>
              <w:jc w:val="center"/>
            </w:pPr>
            <w:r>
              <w:rPr>
                <w:sz w:val="22"/>
                <w:szCs w:val="22"/>
              </w:rPr>
              <w:t>170749,52</w:t>
            </w:r>
          </w:p>
        </w:tc>
      </w:tr>
      <w:tr w:rsidR="006A198F" w:rsidRPr="00A92B52" w:rsidTr="002361F2">
        <w:tc>
          <w:tcPr>
            <w:tcW w:w="3756" w:type="dxa"/>
          </w:tcPr>
          <w:p w:rsidR="006A198F" w:rsidRPr="00A92B52" w:rsidRDefault="006A198F" w:rsidP="002361F2">
            <w:pPr>
              <w:spacing w:line="360" w:lineRule="auto"/>
              <w:jc w:val="both"/>
              <w:rPr>
                <w:b/>
              </w:rPr>
            </w:pPr>
            <w:r w:rsidRPr="00A92B52">
              <w:rPr>
                <w:b/>
                <w:sz w:val="22"/>
                <w:szCs w:val="22"/>
              </w:rPr>
              <w:t>Obežný majetok spolu</w:t>
            </w:r>
          </w:p>
        </w:tc>
        <w:tc>
          <w:tcPr>
            <w:tcW w:w="1534" w:type="dxa"/>
          </w:tcPr>
          <w:p w:rsidR="006A198F" w:rsidRPr="00A92B52" w:rsidRDefault="006A198F" w:rsidP="002361F2">
            <w:pPr>
              <w:spacing w:line="360" w:lineRule="auto"/>
              <w:jc w:val="center"/>
            </w:pPr>
            <w:r>
              <w:rPr>
                <w:sz w:val="22"/>
                <w:szCs w:val="22"/>
              </w:rPr>
              <w:t>548380,17</w:t>
            </w:r>
          </w:p>
        </w:tc>
        <w:tc>
          <w:tcPr>
            <w:tcW w:w="1440" w:type="dxa"/>
          </w:tcPr>
          <w:p w:rsidR="006A198F" w:rsidRPr="00A92B52" w:rsidRDefault="006A198F" w:rsidP="002361F2">
            <w:pPr>
              <w:spacing w:line="360" w:lineRule="auto"/>
              <w:jc w:val="center"/>
            </w:pPr>
            <w:r>
              <w:rPr>
                <w:sz w:val="22"/>
                <w:szCs w:val="22"/>
              </w:rPr>
              <w:t>442291,45</w:t>
            </w:r>
          </w:p>
        </w:tc>
        <w:tc>
          <w:tcPr>
            <w:tcW w:w="1440" w:type="dxa"/>
          </w:tcPr>
          <w:p w:rsidR="006A198F" w:rsidRPr="00A92B52" w:rsidRDefault="006A198F" w:rsidP="002361F2">
            <w:pPr>
              <w:spacing w:line="360" w:lineRule="auto"/>
              <w:jc w:val="center"/>
            </w:pPr>
            <w:r>
              <w:rPr>
                <w:sz w:val="22"/>
                <w:szCs w:val="22"/>
              </w:rPr>
              <w:t>401100,00</w:t>
            </w:r>
          </w:p>
        </w:tc>
        <w:tc>
          <w:tcPr>
            <w:tcW w:w="1440" w:type="dxa"/>
          </w:tcPr>
          <w:p w:rsidR="006A198F" w:rsidRPr="00A92B52" w:rsidRDefault="006A198F" w:rsidP="002361F2">
            <w:pPr>
              <w:spacing w:line="360" w:lineRule="auto"/>
              <w:jc w:val="center"/>
            </w:pPr>
            <w:r>
              <w:rPr>
                <w:sz w:val="22"/>
                <w:szCs w:val="22"/>
              </w:rPr>
              <w:t>391100,00</w:t>
            </w:r>
          </w:p>
        </w:tc>
      </w:tr>
      <w:tr w:rsidR="006A198F" w:rsidRPr="00A92B52" w:rsidTr="002361F2">
        <w:tc>
          <w:tcPr>
            <w:tcW w:w="3756" w:type="dxa"/>
          </w:tcPr>
          <w:p w:rsidR="006A198F" w:rsidRPr="00A92B52" w:rsidRDefault="006A198F" w:rsidP="002361F2">
            <w:pPr>
              <w:spacing w:line="360" w:lineRule="auto"/>
              <w:jc w:val="both"/>
            </w:pPr>
            <w:r w:rsidRPr="00A92B52">
              <w:rPr>
                <w:sz w:val="22"/>
                <w:szCs w:val="22"/>
              </w:rPr>
              <w:t>z toho :</w:t>
            </w:r>
          </w:p>
        </w:tc>
        <w:tc>
          <w:tcPr>
            <w:tcW w:w="1534" w:type="dxa"/>
          </w:tcPr>
          <w:p w:rsidR="006A198F" w:rsidRPr="00A92B52" w:rsidRDefault="006A198F" w:rsidP="002361F2">
            <w:pPr>
              <w:spacing w:line="360" w:lineRule="auto"/>
              <w:jc w:val="center"/>
            </w:pPr>
          </w:p>
        </w:tc>
        <w:tc>
          <w:tcPr>
            <w:tcW w:w="1440" w:type="dxa"/>
          </w:tcPr>
          <w:p w:rsidR="006A198F" w:rsidRPr="00A92B52" w:rsidRDefault="006A198F" w:rsidP="002361F2">
            <w:pPr>
              <w:spacing w:line="360" w:lineRule="auto"/>
              <w:jc w:val="center"/>
            </w:pPr>
          </w:p>
        </w:tc>
        <w:tc>
          <w:tcPr>
            <w:tcW w:w="1440" w:type="dxa"/>
          </w:tcPr>
          <w:p w:rsidR="006A198F" w:rsidRPr="00A92B52" w:rsidRDefault="006A198F" w:rsidP="002361F2">
            <w:pPr>
              <w:spacing w:line="360" w:lineRule="auto"/>
              <w:jc w:val="center"/>
            </w:pPr>
          </w:p>
        </w:tc>
        <w:tc>
          <w:tcPr>
            <w:tcW w:w="1440" w:type="dxa"/>
          </w:tcPr>
          <w:p w:rsidR="006A198F" w:rsidRPr="00A92B52" w:rsidRDefault="006A198F" w:rsidP="002361F2">
            <w:pPr>
              <w:spacing w:line="360" w:lineRule="auto"/>
              <w:jc w:val="center"/>
            </w:pPr>
          </w:p>
        </w:tc>
      </w:tr>
      <w:tr w:rsidR="006A198F" w:rsidRPr="00A92B52" w:rsidTr="002361F2">
        <w:tc>
          <w:tcPr>
            <w:tcW w:w="3756" w:type="dxa"/>
          </w:tcPr>
          <w:p w:rsidR="006A198F" w:rsidRPr="00A92B52" w:rsidRDefault="006A198F" w:rsidP="002361F2">
            <w:pPr>
              <w:spacing w:line="360" w:lineRule="auto"/>
              <w:jc w:val="both"/>
            </w:pPr>
            <w:r>
              <w:rPr>
                <w:sz w:val="22"/>
                <w:szCs w:val="22"/>
              </w:rPr>
              <w:t>Zásoby</w:t>
            </w:r>
          </w:p>
        </w:tc>
        <w:tc>
          <w:tcPr>
            <w:tcW w:w="1534" w:type="dxa"/>
          </w:tcPr>
          <w:p w:rsidR="006A198F" w:rsidRPr="00A92B52" w:rsidRDefault="006A198F" w:rsidP="002361F2">
            <w:pPr>
              <w:spacing w:line="360" w:lineRule="auto"/>
              <w:jc w:val="center"/>
            </w:pPr>
            <w:r>
              <w:rPr>
                <w:sz w:val="22"/>
                <w:szCs w:val="22"/>
              </w:rPr>
              <w:t>119,64</w:t>
            </w:r>
          </w:p>
        </w:tc>
        <w:tc>
          <w:tcPr>
            <w:tcW w:w="1440" w:type="dxa"/>
          </w:tcPr>
          <w:p w:rsidR="006A198F" w:rsidRPr="00A92B52" w:rsidRDefault="006A198F" w:rsidP="002361F2">
            <w:pPr>
              <w:spacing w:line="360" w:lineRule="auto"/>
              <w:jc w:val="center"/>
            </w:pPr>
            <w:r>
              <w:rPr>
                <w:sz w:val="22"/>
                <w:szCs w:val="22"/>
              </w:rPr>
              <w:t>237,60</w:t>
            </w:r>
          </w:p>
        </w:tc>
        <w:tc>
          <w:tcPr>
            <w:tcW w:w="1440" w:type="dxa"/>
          </w:tcPr>
          <w:p w:rsidR="006A198F" w:rsidRPr="00A92B52" w:rsidRDefault="006A198F" w:rsidP="002361F2">
            <w:pPr>
              <w:spacing w:line="360" w:lineRule="auto"/>
              <w:jc w:val="center"/>
            </w:pPr>
            <w:r>
              <w:rPr>
                <w:sz w:val="22"/>
                <w:szCs w:val="22"/>
              </w:rPr>
              <w:t>100,00</w:t>
            </w:r>
          </w:p>
        </w:tc>
        <w:tc>
          <w:tcPr>
            <w:tcW w:w="1440" w:type="dxa"/>
          </w:tcPr>
          <w:p w:rsidR="006A198F" w:rsidRPr="00A92B52" w:rsidRDefault="006A198F" w:rsidP="002361F2">
            <w:pPr>
              <w:spacing w:line="360" w:lineRule="auto"/>
              <w:jc w:val="center"/>
            </w:pPr>
            <w:r>
              <w:rPr>
                <w:sz w:val="22"/>
                <w:szCs w:val="22"/>
              </w:rPr>
              <w:t>100,00</w:t>
            </w:r>
          </w:p>
        </w:tc>
      </w:tr>
      <w:tr w:rsidR="006A198F" w:rsidRPr="00A92B52" w:rsidTr="002361F2">
        <w:tc>
          <w:tcPr>
            <w:tcW w:w="3756" w:type="dxa"/>
          </w:tcPr>
          <w:p w:rsidR="006A198F" w:rsidRDefault="006A198F" w:rsidP="002361F2">
            <w:pPr>
              <w:spacing w:line="360" w:lineRule="auto"/>
              <w:jc w:val="both"/>
            </w:pPr>
            <w:r>
              <w:rPr>
                <w:sz w:val="22"/>
                <w:szCs w:val="22"/>
              </w:rPr>
              <w:t>Zúčtovanie medzi subjektmi VS</w:t>
            </w:r>
          </w:p>
        </w:tc>
        <w:tc>
          <w:tcPr>
            <w:tcW w:w="1534" w:type="dxa"/>
          </w:tcPr>
          <w:p w:rsidR="006A198F" w:rsidRPr="00A92B52" w:rsidRDefault="006A198F" w:rsidP="002361F2">
            <w:pPr>
              <w:spacing w:line="360" w:lineRule="auto"/>
              <w:jc w:val="center"/>
            </w:pPr>
            <w:r>
              <w:rPr>
                <w:sz w:val="22"/>
                <w:szCs w:val="22"/>
              </w:rPr>
              <w:t>418319,18</w:t>
            </w:r>
          </w:p>
        </w:tc>
        <w:tc>
          <w:tcPr>
            <w:tcW w:w="1440" w:type="dxa"/>
          </w:tcPr>
          <w:p w:rsidR="006A198F" w:rsidRPr="00A92B52" w:rsidRDefault="006A198F" w:rsidP="002361F2">
            <w:pPr>
              <w:spacing w:line="360" w:lineRule="auto"/>
              <w:jc w:val="center"/>
            </w:pPr>
            <w:r>
              <w:rPr>
                <w:sz w:val="22"/>
                <w:szCs w:val="22"/>
              </w:rPr>
              <w:t>391709,18</w:t>
            </w:r>
          </w:p>
        </w:tc>
        <w:tc>
          <w:tcPr>
            <w:tcW w:w="1440" w:type="dxa"/>
          </w:tcPr>
          <w:p w:rsidR="006A198F" w:rsidRPr="00A92B52" w:rsidRDefault="006A198F" w:rsidP="002361F2">
            <w:pPr>
              <w:spacing w:line="360" w:lineRule="auto"/>
              <w:jc w:val="center"/>
            </w:pPr>
            <w:r>
              <w:rPr>
                <w:sz w:val="22"/>
                <w:szCs w:val="22"/>
              </w:rPr>
              <w:t>350000,00</w:t>
            </w:r>
          </w:p>
        </w:tc>
        <w:tc>
          <w:tcPr>
            <w:tcW w:w="1440" w:type="dxa"/>
          </w:tcPr>
          <w:p w:rsidR="006A198F" w:rsidRPr="00A92B52" w:rsidRDefault="006A198F" w:rsidP="002361F2">
            <w:pPr>
              <w:spacing w:line="360" w:lineRule="auto"/>
              <w:jc w:val="center"/>
            </w:pPr>
            <w:r>
              <w:rPr>
                <w:sz w:val="22"/>
                <w:szCs w:val="22"/>
              </w:rPr>
              <w:t>320000,00</w:t>
            </w:r>
          </w:p>
        </w:tc>
      </w:tr>
      <w:tr w:rsidR="006A198F" w:rsidRPr="00A92B52" w:rsidTr="002361F2">
        <w:tc>
          <w:tcPr>
            <w:tcW w:w="3756" w:type="dxa"/>
          </w:tcPr>
          <w:p w:rsidR="006A198F" w:rsidRPr="00A92B52" w:rsidRDefault="006A198F" w:rsidP="002361F2">
            <w:pPr>
              <w:spacing w:line="360" w:lineRule="auto"/>
              <w:jc w:val="both"/>
            </w:pPr>
            <w:r>
              <w:rPr>
                <w:sz w:val="22"/>
                <w:szCs w:val="22"/>
              </w:rPr>
              <w:t>Dlhodobé pohľadávky</w:t>
            </w:r>
          </w:p>
        </w:tc>
        <w:tc>
          <w:tcPr>
            <w:tcW w:w="1534"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r>
      <w:tr w:rsidR="006A198F" w:rsidRPr="00A92B52" w:rsidTr="002361F2">
        <w:tc>
          <w:tcPr>
            <w:tcW w:w="3756" w:type="dxa"/>
          </w:tcPr>
          <w:p w:rsidR="006A198F" w:rsidRDefault="006A198F" w:rsidP="002361F2">
            <w:pPr>
              <w:spacing w:line="360" w:lineRule="auto"/>
              <w:jc w:val="both"/>
            </w:pPr>
            <w:r>
              <w:rPr>
                <w:sz w:val="22"/>
                <w:szCs w:val="22"/>
              </w:rPr>
              <w:t xml:space="preserve">Krátkodobé pohľadávky </w:t>
            </w:r>
          </w:p>
        </w:tc>
        <w:tc>
          <w:tcPr>
            <w:tcW w:w="1534" w:type="dxa"/>
          </w:tcPr>
          <w:p w:rsidR="006A198F" w:rsidRPr="00A92B52" w:rsidRDefault="006A198F" w:rsidP="002361F2">
            <w:pPr>
              <w:spacing w:line="360" w:lineRule="auto"/>
              <w:jc w:val="center"/>
            </w:pPr>
            <w:r>
              <w:rPr>
                <w:sz w:val="22"/>
                <w:szCs w:val="22"/>
              </w:rPr>
              <w:t>21669,92</w:t>
            </w:r>
          </w:p>
        </w:tc>
        <w:tc>
          <w:tcPr>
            <w:tcW w:w="1440" w:type="dxa"/>
          </w:tcPr>
          <w:p w:rsidR="006A198F" w:rsidRPr="00A92B52" w:rsidRDefault="006A198F" w:rsidP="002361F2">
            <w:pPr>
              <w:spacing w:line="360" w:lineRule="auto"/>
              <w:jc w:val="center"/>
            </w:pPr>
            <w:r>
              <w:rPr>
                <w:sz w:val="22"/>
                <w:szCs w:val="22"/>
              </w:rPr>
              <w:t>1172,30</w:t>
            </w:r>
          </w:p>
        </w:tc>
        <w:tc>
          <w:tcPr>
            <w:tcW w:w="1440" w:type="dxa"/>
          </w:tcPr>
          <w:p w:rsidR="006A198F" w:rsidRPr="00A92B52" w:rsidRDefault="006A198F" w:rsidP="002361F2">
            <w:pPr>
              <w:spacing w:line="360" w:lineRule="auto"/>
              <w:jc w:val="center"/>
            </w:pPr>
            <w:r>
              <w:rPr>
                <w:sz w:val="22"/>
                <w:szCs w:val="22"/>
              </w:rPr>
              <w:t>1000,00</w:t>
            </w:r>
          </w:p>
        </w:tc>
        <w:tc>
          <w:tcPr>
            <w:tcW w:w="1440" w:type="dxa"/>
          </w:tcPr>
          <w:p w:rsidR="006A198F" w:rsidRPr="00A92B52" w:rsidRDefault="006A198F" w:rsidP="002361F2">
            <w:pPr>
              <w:spacing w:line="360" w:lineRule="auto"/>
              <w:jc w:val="center"/>
            </w:pPr>
            <w:r>
              <w:rPr>
                <w:sz w:val="22"/>
                <w:szCs w:val="22"/>
              </w:rPr>
              <w:t>1000,00</w:t>
            </w:r>
          </w:p>
        </w:tc>
      </w:tr>
      <w:tr w:rsidR="006A198F" w:rsidRPr="00A92B52" w:rsidTr="002361F2">
        <w:tc>
          <w:tcPr>
            <w:tcW w:w="3756" w:type="dxa"/>
          </w:tcPr>
          <w:p w:rsidR="006A198F" w:rsidRPr="00A92B52" w:rsidRDefault="006A198F" w:rsidP="002361F2">
            <w:pPr>
              <w:spacing w:line="360" w:lineRule="auto"/>
              <w:jc w:val="both"/>
            </w:pPr>
            <w:r>
              <w:rPr>
                <w:sz w:val="22"/>
                <w:szCs w:val="22"/>
              </w:rPr>
              <w:t xml:space="preserve">Finančné účty </w:t>
            </w:r>
          </w:p>
        </w:tc>
        <w:tc>
          <w:tcPr>
            <w:tcW w:w="1534" w:type="dxa"/>
          </w:tcPr>
          <w:p w:rsidR="006A198F" w:rsidRPr="00A92B52" w:rsidRDefault="006A198F" w:rsidP="002361F2">
            <w:pPr>
              <w:spacing w:line="360" w:lineRule="auto"/>
              <w:jc w:val="center"/>
            </w:pPr>
            <w:r>
              <w:rPr>
                <w:sz w:val="22"/>
                <w:szCs w:val="22"/>
              </w:rPr>
              <w:t>108271,43</w:t>
            </w:r>
          </w:p>
        </w:tc>
        <w:tc>
          <w:tcPr>
            <w:tcW w:w="1440" w:type="dxa"/>
          </w:tcPr>
          <w:p w:rsidR="006A198F" w:rsidRPr="00A92B52" w:rsidRDefault="006A198F" w:rsidP="002361F2">
            <w:pPr>
              <w:spacing w:line="360" w:lineRule="auto"/>
              <w:jc w:val="center"/>
            </w:pPr>
            <w:r>
              <w:rPr>
                <w:sz w:val="22"/>
                <w:szCs w:val="22"/>
              </w:rPr>
              <w:t>49172,37</w:t>
            </w:r>
          </w:p>
        </w:tc>
        <w:tc>
          <w:tcPr>
            <w:tcW w:w="1440" w:type="dxa"/>
          </w:tcPr>
          <w:p w:rsidR="006A198F" w:rsidRPr="00A92B52" w:rsidRDefault="006A198F" w:rsidP="002361F2">
            <w:pPr>
              <w:spacing w:line="360" w:lineRule="auto"/>
              <w:jc w:val="center"/>
            </w:pPr>
            <w:r>
              <w:rPr>
                <w:sz w:val="22"/>
                <w:szCs w:val="22"/>
              </w:rPr>
              <w:t>50000,00</w:t>
            </w:r>
          </w:p>
        </w:tc>
        <w:tc>
          <w:tcPr>
            <w:tcW w:w="1440" w:type="dxa"/>
          </w:tcPr>
          <w:p w:rsidR="006A198F" w:rsidRPr="00A92B52" w:rsidRDefault="006A198F" w:rsidP="002361F2">
            <w:pPr>
              <w:spacing w:line="360" w:lineRule="auto"/>
              <w:jc w:val="center"/>
            </w:pPr>
            <w:r>
              <w:rPr>
                <w:sz w:val="22"/>
                <w:szCs w:val="22"/>
              </w:rPr>
              <w:t>70000,00</w:t>
            </w:r>
          </w:p>
        </w:tc>
      </w:tr>
      <w:tr w:rsidR="006A198F" w:rsidRPr="00A92B52" w:rsidTr="002361F2">
        <w:tc>
          <w:tcPr>
            <w:tcW w:w="3756" w:type="dxa"/>
          </w:tcPr>
          <w:p w:rsidR="006A198F" w:rsidRDefault="006A198F" w:rsidP="002361F2">
            <w:pPr>
              <w:spacing w:line="360" w:lineRule="auto"/>
              <w:jc w:val="both"/>
            </w:pPr>
            <w:r>
              <w:rPr>
                <w:sz w:val="22"/>
                <w:szCs w:val="22"/>
              </w:rPr>
              <w:t>Poskytnuté návratné fin. výpomoci dlh.</w:t>
            </w:r>
          </w:p>
        </w:tc>
        <w:tc>
          <w:tcPr>
            <w:tcW w:w="1534"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r>
      <w:tr w:rsidR="006A198F" w:rsidRPr="00A92B52" w:rsidTr="002361F2">
        <w:tc>
          <w:tcPr>
            <w:tcW w:w="3756" w:type="dxa"/>
          </w:tcPr>
          <w:p w:rsidR="006A198F" w:rsidRDefault="006A198F" w:rsidP="002361F2">
            <w:pPr>
              <w:spacing w:line="360" w:lineRule="auto"/>
              <w:jc w:val="both"/>
            </w:pPr>
            <w:r>
              <w:rPr>
                <w:sz w:val="22"/>
                <w:szCs w:val="22"/>
              </w:rPr>
              <w:t>Poskytnuté návratné fin. výpomoci krát.</w:t>
            </w:r>
          </w:p>
        </w:tc>
        <w:tc>
          <w:tcPr>
            <w:tcW w:w="1534"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r>
      <w:tr w:rsidR="006A198F" w:rsidRPr="00A92B52" w:rsidTr="002361F2">
        <w:tc>
          <w:tcPr>
            <w:tcW w:w="3756" w:type="dxa"/>
          </w:tcPr>
          <w:p w:rsidR="006A198F" w:rsidRPr="00FB33BA" w:rsidRDefault="006A198F" w:rsidP="002361F2">
            <w:pPr>
              <w:spacing w:line="360" w:lineRule="auto"/>
              <w:jc w:val="both"/>
              <w:rPr>
                <w:b/>
              </w:rPr>
            </w:pPr>
            <w:r w:rsidRPr="00FB33BA">
              <w:rPr>
                <w:b/>
                <w:sz w:val="22"/>
                <w:szCs w:val="22"/>
              </w:rPr>
              <w:t xml:space="preserve">Časové rozlíšenie </w:t>
            </w:r>
          </w:p>
        </w:tc>
        <w:tc>
          <w:tcPr>
            <w:tcW w:w="1534" w:type="dxa"/>
          </w:tcPr>
          <w:p w:rsidR="006A198F" w:rsidRPr="00A92B52" w:rsidRDefault="006A198F" w:rsidP="002361F2">
            <w:pPr>
              <w:spacing w:line="360" w:lineRule="auto"/>
              <w:jc w:val="center"/>
            </w:pPr>
            <w:r>
              <w:rPr>
                <w:sz w:val="22"/>
                <w:szCs w:val="22"/>
              </w:rPr>
              <w:t>306,56</w:t>
            </w:r>
          </w:p>
        </w:tc>
        <w:tc>
          <w:tcPr>
            <w:tcW w:w="1440" w:type="dxa"/>
          </w:tcPr>
          <w:p w:rsidR="006A198F" w:rsidRPr="00A92B52" w:rsidRDefault="006A198F" w:rsidP="002361F2">
            <w:pPr>
              <w:spacing w:line="360" w:lineRule="auto"/>
              <w:jc w:val="center"/>
            </w:pPr>
            <w:r>
              <w:rPr>
                <w:sz w:val="22"/>
                <w:szCs w:val="22"/>
              </w:rPr>
              <w:t>289,31</w:t>
            </w:r>
          </w:p>
        </w:tc>
        <w:tc>
          <w:tcPr>
            <w:tcW w:w="1440" w:type="dxa"/>
          </w:tcPr>
          <w:p w:rsidR="006A198F" w:rsidRPr="00A92B52" w:rsidRDefault="006A198F" w:rsidP="002361F2">
            <w:pPr>
              <w:spacing w:line="360" w:lineRule="auto"/>
              <w:jc w:val="center"/>
            </w:pPr>
            <w:r>
              <w:rPr>
                <w:sz w:val="22"/>
                <w:szCs w:val="22"/>
              </w:rPr>
              <w:t>300,00</w:t>
            </w:r>
          </w:p>
        </w:tc>
        <w:tc>
          <w:tcPr>
            <w:tcW w:w="1440" w:type="dxa"/>
          </w:tcPr>
          <w:p w:rsidR="006A198F" w:rsidRPr="00A92B52" w:rsidRDefault="006A198F" w:rsidP="002361F2">
            <w:pPr>
              <w:spacing w:line="360" w:lineRule="auto"/>
              <w:jc w:val="center"/>
            </w:pPr>
            <w:r>
              <w:rPr>
                <w:sz w:val="22"/>
                <w:szCs w:val="22"/>
              </w:rPr>
              <w:t>300,00</w:t>
            </w:r>
          </w:p>
        </w:tc>
      </w:tr>
    </w:tbl>
    <w:p w:rsidR="006A198F" w:rsidRPr="00A92B52" w:rsidRDefault="006A198F" w:rsidP="006A198F">
      <w:pPr>
        <w:spacing w:line="360" w:lineRule="auto"/>
        <w:jc w:val="both"/>
        <w:rPr>
          <w:b/>
          <w:sz w:val="22"/>
          <w:szCs w:val="22"/>
        </w:rPr>
      </w:pPr>
    </w:p>
    <w:p w:rsidR="006A198F" w:rsidRPr="00A92B52" w:rsidRDefault="006A198F" w:rsidP="006A198F">
      <w:pPr>
        <w:spacing w:line="360" w:lineRule="auto"/>
        <w:jc w:val="both"/>
        <w:rPr>
          <w:b/>
          <w:sz w:val="22"/>
          <w:szCs w:val="22"/>
        </w:rPr>
      </w:pPr>
      <w:r>
        <w:rPr>
          <w:b/>
          <w:sz w:val="22"/>
          <w:szCs w:val="22"/>
        </w:rPr>
        <w:t xml:space="preserve">4.2  </w:t>
      </w:r>
      <w:r w:rsidRPr="00A92B52">
        <w:rPr>
          <w:b/>
          <w:sz w:val="22"/>
          <w:szCs w:val="22"/>
        </w:rPr>
        <w:t>P A S Í V 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534"/>
        <w:gridCol w:w="1440"/>
        <w:gridCol w:w="1440"/>
        <w:gridCol w:w="1440"/>
      </w:tblGrid>
      <w:tr w:rsidR="006A198F" w:rsidRPr="00A92B52" w:rsidTr="002361F2">
        <w:tc>
          <w:tcPr>
            <w:tcW w:w="3756" w:type="dxa"/>
          </w:tcPr>
          <w:p w:rsidR="006A198F" w:rsidRPr="00A92B52" w:rsidRDefault="006A198F" w:rsidP="002361F2">
            <w:pPr>
              <w:spacing w:line="360" w:lineRule="auto"/>
              <w:jc w:val="center"/>
              <w:rPr>
                <w:b/>
              </w:rPr>
            </w:pPr>
            <w:r w:rsidRPr="00A92B52">
              <w:rPr>
                <w:b/>
                <w:sz w:val="22"/>
                <w:szCs w:val="22"/>
              </w:rPr>
              <w:t>Názov</w:t>
            </w:r>
          </w:p>
        </w:tc>
        <w:tc>
          <w:tcPr>
            <w:tcW w:w="1534" w:type="dxa"/>
          </w:tcPr>
          <w:p w:rsidR="006A198F" w:rsidRPr="00A92B52" w:rsidRDefault="006A198F" w:rsidP="002361F2">
            <w:pPr>
              <w:ind w:left="-188" w:firstLine="188"/>
              <w:jc w:val="center"/>
              <w:rPr>
                <w:b/>
              </w:rPr>
            </w:pPr>
            <w:r w:rsidRPr="00A92B52">
              <w:rPr>
                <w:b/>
                <w:sz w:val="22"/>
                <w:szCs w:val="22"/>
              </w:rPr>
              <w:t>Skutočnosť</w:t>
            </w:r>
          </w:p>
          <w:p w:rsidR="006A198F" w:rsidRPr="00A92B52" w:rsidRDefault="006A198F" w:rsidP="002361F2">
            <w:pPr>
              <w:ind w:left="-188" w:firstLine="188"/>
              <w:jc w:val="center"/>
              <w:rPr>
                <w:b/>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2012</w:t>
            </w:r>
          </w:p>
        </w:tc>
        <w:tc>
          <w:tcPr>
            <w:tcW w:w="1440" w:type="dxa"/>
          </w:tcPr>
          <w:p w:rsidR="006A198F" w:rsidRPr="00A92B52" w:rsidRDefault="006A198F" w:rsidP="002361F2">
            <w:pPr>
              <w:jc w:val="center"/>
              <w:rPr>
                <w:b/>
              </w:rPr>
            </w:pPr>
            <w:r w:rsidRPr="00A92B52">
              <w:rPr>
                <w:b/>
                <w:sz w:val="22"/>
                <w:szCs w:val="22"/>
              </w:rPr>
              <w:t>Skutočnosť</w:t>
            </w:r>
          </w:p>
          <w:p w:rsidR="006A198F" w:rsidRPr="00A92B52" w:rsidRDefault="006A198F" w:rsidP="002361F2">
            <w:pPr>
              <w:jc w:val="center"/>
              <w:rPr>
                <w:b/>
              </w:rPr>
            </w:pPr>
            <w:r w:rsidRPr="00A92B52">
              <w:rPr>
                <w:b/>
                <w:sz w:val="22"/>
                <w:szCs w:val="22"/>
              </w:rPr>
              <w:t>k  31.12.</w:t>
            </w:r>
            <w:r>
              <w:rPr>
                <w:b/>
                <w:sz w:val="22"/>
                <w:szCs w:val="22"/>
              </w:rPr>
              <w:t>2013</w:t>
            </w:r>
          </w:p>
        </w:tc>
        <w:tc>
          <w:tcPr>
            <w:tcW w:w="1440" w:type="dxa"/>
          </w:tcPr>
          <w:p w:rsidR="006A198F" w:rsidRDefault="006A198F" w:rsidP="002361F2">
            <w:pPr>
              <w:jc w:val="center"/>
              <w:rPr>
                <w:b/>
              </w:rPr>
            </w:pPr>
            <w:r>
              <w:rPr>
                <w:b/>
                <w:sz w:val="22"/>
                <w:szCs w:val="22"/>
              </w:rPr>
              <w:t>Predpoklad</w:t>
            </w:r>
          </w:p>
          <w:p w:rsidR="006A198F" w:rsidRPr="00A92B52" w:rsidRDefault="006A198F" w:rsidP="002361F2">
            <w:pPr>
              <w:jc w:val="center"/>
              <w:rPr>
                <w:b/>
              </w:rPr>
            </w:pPr>
            <w:r>
              <w:rPr>
                <w:b/>
                <w:sz w:val="22"/>
                <w:szCs w:val="22"/>
              </w:rPr>
              <w:t>rok 2014</w:t>
            </w:r>
          </w:p>
        </w:tc>
        <w:tc>
          <w:tcPr>
            <w:tcW w:w="1440" w:type="dxa"/>
          </w:tcPr>
          <w:p w:rsidR="006A198F" w:rsidRDefault="006A198F" w:rsidP="002361F2">
            <w:pPr>
              <w:jc w:val="center"/>
              <w:rPr>
                <w:b/>
              </w:rPr>
            </w:pPr>
            <w:r>
              <w:rPr>
                <w:b/>
                <w:sz w:val="22"/>
                <w:szCs w:val="22"/>
              </w:rPr>
              <w:t>Predpoklad</w:t>
            </w:r>
          </w:p>
          <w:p w:rsidR="006A198F" w:rsidRPr="00A92B52" w:rsidRDefault="006A198F" w:rsidP="002361F2">
            <w:pPr>
              <w:jc w:val="center"/>
              <w:rPr>
                <w:b/>
              </w:rPr>
            </w:pPr>
            <w:r>
              <w:rPr>
                <w:b/>
                <w:sz w:val="22"/>
                <w:szCs w:val="22"/>
              </w:rPr>
              <w:t>rok 2015</w:t>
            </w:r>
          </w:p>
        </w:tc>
      </w:tr>
      <w:tr w:rsidR="006A198F" w:rsidRPr="00A92B52" w:rsidTr="002361F2">
        <w:tc>
          <w:tcPr>
            <w:tcW w:w="3756" w:type="dxa"/>
          </w:tcPr>
          <w:p w:rsidR="006A198F" w:rsidRPr="00487712" w:rsidRDefault="006A198F" w:rsidP="002361F2">
            <w:pPr>
              <w:spacing w:line="360" w:lineRule="auto"/>
              <w:jc w:val="both"/>
              <w:rPr>
                <w:b/>
              </w:rPr>
            </w:pPr>
            <w:r w:rsidRPr="00487712">
              <w:rPr>
                <w:b/>
              </w:rPr>
              <w:t xml:space="preserve">Vlastné imanie a záväzky </w:t>
            </w:r>
            <w:r>
              <w:rPr>
                <w:b/>
              </w:rPr>
              <w:t>spolu</w:t>
            </w:r>
          </w:p>
        </w:tc>
        <w:tc>
          <w:tcPr>
            <w:tcW w:w="1534" w:type="dxa"/>
          </w:tcPr>
          <w:p w:rsidR="006A198F" w:rsidRPr="00A92B52" w:rsidRDefault="006A198F" w:rsidP="002361F2">
            <w:pPr>
              <w:spacing w:line="360" w:lineRule="auto"/>
              <w:jc w:val="center"/>
            </w:pPr>
            <w:r>
              <w:rPr>
                <w:sz w:val="22"/>
                <w:szCs w:val="22"/>
              </w:rPr>
              <w:t>1621684,85</w:t>
            </w:r>
          </w:p>
        </w:tc>
        <w:tc>
          <w:tcPr>
            <w:tcW w:w="1440" w:type="dxa"/>
          </w:tcPr>
          <w:p w:rsidR="006A198F" w:rsidRPr="00A92B52" w:rsidRDefault="006A198F" w:rsidP="002361F2">
            <w:pPr>
              <w:spacing w:line="360" w:lineRule="auto"/>
              <w:jc w:val="center"/>
            </w:pPr>
            <w:r>
              <w:rPr>
                <w:sz w:val="22"/>
                <w:szCs w:val="22"/>
              </w:rPr>
              <w:t>1558567,15</w:t>
            </w:r>
          </w:p>
        </w:tc>
        <w:tc>
          <w:tcPr>
            <w:tcW w:w="1440" w:type="dxa"/>
          </w:tcPr>
          <w:p w:rsidR="006A198F" w:rsidRPr="00A92B52" w:rsidRDefault="006A198F" w:rsidP="002361F2">
            <w:pPr>
              <w:spacing w:line="360" w:lineRule="auto"/>
              <w:jc w:val="center"/>
            </w:pPr>
            <w:r>
              <w:rPr>
                <w:sz w:val="22"/>
                <w:szCs w:val="22"/>
              </w:rPr>
              <w:t>1562149,50</w:t>
            </w:r>
          </w:p>
        </w:tc>
        <w:tc>
          <w:tcPr>
            <w:tcW w:w="1440" w:type="dxa"/>
          </w:tcPr>
          <w:p w:rsidR="006A198F" w:rsidRPr="00A92B52" w:rsidRDefault="006A198F" w:rsidP="002361F2">
            <w:pPr>
              <w:spacing w:line="360" w:lineRule="auto"/>
              <w:jc w:val="center"/>
            </w:pPr>
            <w:r>
              <w:rPr>
                <w:sz w:val="22"/>
                <w:szCs w:val="22"/>
              </w:rPr>
              <w:t>1561149,50</w:t>
            </w:r>
          </w:p>
        </w:tc>
      </w:tr>
      <w:tr w:rsidR="006A198F" w:rsidRPr="00A92B52" w:rsidTr="002361F2">
        <w:tc>
          <w:tcPr>
            <w:tcW w:w="3756" w:type="dxa"/>
          </w:tcPr>
          <w:p w:rsidR="006A198F" w:rsidRPr="00487712" w:rsidRDefault="006A198F" w:rsidP="002361F2">
            <w:pPr>
              <w:spacing w:line="360" w:lineRule="auto"/>
              <w:jc w:val="both"/>
              <w:rPr>
                <w:b/>
              </w:rPr>
            </w:pPr>
            <w:r w:rsidRPr="00487712">
              <w:rPr>
                <w:b/>
                <w:sz w:val="22"/>
                <w:szCs w:val="22"/>
              </w:rPr>
              <w:t xml:space="preserve">Vlastné imanie </w:t>
            </w:r>
          </w:p>
        </w:tc>
        <w:tc>
          <w:tcPr>
            <w:tcW w:w="1534" w:type="dxa"/>
          </w:tcPr>
          <w:p w:rsidR="006A198F" w:rsidRPr="00A92B52" w:rsidRDefault="006A198F" w:rsidP="002361F2">
            <w:pPr>
              <w:spacing w:line="360" w:lineRule="auto"/>
              <w:jc w:val="center"/>
            </w:pPr>
            <w:r>
              <w:rPr>
                <w:sz w:val="22"/>
                <w:szCs w:val="22"/>
              </w:rPr>
              <w:t>978748,31</w:t>
            </w:r>
          </w:p>
        </w:tc>
        <w:tc>
          <w:tcPr>
            <w:tcW w:w="1440" w:type="dxa"/>
          </w:tcPr>
          <w:p w:rsidR="006A198F" w:rsidRPr="00A92B52" w:rsidRDefault="006A198F" w:rsidP="002361F2">
            <w:pPr>
              <w:spacing w:line="360" w:lineRule="auto"/>
              <w:jc w:val="center"/>
            </w:pPr>
            <w:r>
              <w:rPr>
                <w:sz w:val="22"/>
                <w:szCs w:val="22"/>
              </w:rPr>
              <w:t>950395,45</w:t>
            </w:r>
          </w:p>
        </w:tc>
        <w:tc>
          <w:tcPr>
            <w:tcW w:w="1440" w:type="dxa"/>
          </w:tcPr>
          <w:p w:rsidR="006A198F" w:rsidRPr="00A92B52" w:rsidRDefault="006A198F" w:rsidP="002361F2">
            <w:pPr>
              <w:spacing w:line="360" w:lineRule="auto"/>
              <w:jc w:val="center"/>
            </w:pPr>
            <w:r>
              <w:rPr>
                <w:sz w:val="22"/>
                <w:szCs w:val="22"/>
              </w:rPr>
              <w:t>980000</w:t>
            </w:r>
          </w:p>
        </w:tc>
        <w:tc>
          <w:tcPr>
            <w:tcW w:w="1440" w:type="dxa"/>
          </w:tcPr>
          <w:p w:rsidR="006A198F" w:rsidRPr="00A92B52" w:rsidRDefault="006A198F" w:rsidP="002361F2">
            <w:pPr>
              <w:spacing w:line="360" w:lineRule="auto"/>
              <w:jc w:val="center"/>
            </w:pPr>
            <w:r>
              <w:rPr>
                <w:sz w:val="22"/>
                <w:szCs w:val="22"/>
              </w:rPr>
              <w:t>990000</w:t>
            </w:r>
          </w:p>
        </w:tc>
      </w:tr>
      <w:tr w:rsidR="006A198F" w:rsidRPr="00A92B52" w:rsidTr="002361F2">
        <w:tc>
          <w:tcPr>
            <w:tcW w:w="3756" w:type="dxa"/>
          </w:tcPr>
          <w:p w:rsidR="006A198F" w:rsidRPr="00A92B52" w:rsidRDefault="006A198F" w:rsidP="002361F2">
            <w:pPr>
              <w:spacing w:line="360" w:lineRule="auto"/>
              <w:jc w:val="both"/>
            </w:pPr>
            <w:r w:rsidRPr="00A92B52">
              <w:rPr>
                <w:sz w:val="22"/>
                <w:szCs w:val="22"/>
              </w:rPr>
              <w:t>z toho :</w:t>
            </w:r>
          </w:p>
        </w:tc>
        <w:tc>
          <w:tcPr>
            <w:tcW w:w="1534" w:type="dxa"/>
          </w:tcPr>
          <w:p w:rsidR="006A198F" w:rsidRPr="00A92B52" w:rsidRDefault="006A198F" w:rsidP="002361F2">
            <w:pPr>
              <w:spacing w:line="360" w:lineRule="auto"/>
              <w:jc w:val="center"/>
            </w:pPr>
          </w:p>
        </w:tc>
        <w:tc>
          <w:tcPr>
            <w:tcW w:w="1440" w:type="dxa"/>
          </w:tcPr>
          <w:p w:rsidR="006A198F" w:rsidRPr="00A92B52" w:rsidRDefault="006A198F" w:rsidP="002361F2">
            <w:pPr>
              <w:spacing w:line="360" w:lineRule="auto"/>
              <w:jc w:val="center"/>
            </w:pPr>
          </w:p>
        </w:tc>
        <w:tc>
          <w:tcPr>
            <w:tcW w:w="1440" w:type="dxa"/>
          </w:tcPr>
          <w:p w:rsidR="006A198F" w:rsidRPr="00A92B52" w:rsidRDefault="006A198F" w:rsidP="002361F2">
            <w:pPr>
              <w:spacing w:line="360" w:lineRule="auto"/>
              <w:jc w:val="center"/>
            </w:pPr>
          </w:p>
        </w:tc>
        <w:tc>
          <w:tcPr>
            <w:tcW w:w="1440" w:type="dxa"/>
          </w:tcPr>
          <w:p w:rsidR="006A198F" w:rsidRPr="00A92B52" w:rsidRDefault="006A198F" w:rsidP="002361F2">
            <w:pPr>
              <w:spacing w:line="360" w:lineRule="auto"/>
              <w:jc w:val="center"/>
            </w:pPr>
          </w:p>
        </w:tc>
      </w:tr>
      <w:tr w:rsidR="006A198F" w:rsidRPr="00A92B52" w:rsidTr="002361F2">
        <w:tc>
          <w:tcPr>
            <w:tcW w:w="3756" w:type="dxa"/>
          </w:tcPr>
          <w:p w:rsidR="006A198F" w:rsidRDefault="006A198F" w:rsidP="002361F2">
            <w:pPr>
              <w:spacing w:line="360" w:lineRule="auto"/>
              <w:jc w:val="both"/>
            </w:pPr>
            <w:r>
              <w:rPr>
                <w:sz w:val="22"/>
                <w:szCs w:val="22"/>
              </w:rPr>
              <w:t xml:space="preserve">Oceňovacie rozdiely </w:t>
            </w:r>
          </w:p>
        </w:tc>
        <w:tc>
          <w:tcPr>
            <w:tcW w:w="1534"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r>
      <w:tr w:rsidR="006A198F" w:rsidRPr="00A92B52" w:rsidTr="002361F2">
        <w:tc>
          <w:tcPr>
            <w:tcW w:w="3756" w:type="dxa"/>
          </w:tcPr>
          <w:p w:rsidR="006A198F" w:rsidRPr="00A92B52" w:rsidRDefault="006A198F" w:rsidP="002361F2">
            <w:pPr>
              <w:spacing w:line="360" w:lineRule="auto"/>
              <w:jc w:val="both"/>
            </w:pPr>
            <w:r>
              <w:rPr>
                <w:sz w:val="22"/>
                <w:szCs w:val="22"/>
              </w:rPr>
              <w:t>Fondy</w:t>
            </w:r>
          </w:p>
        </w:tc>
        <w:tc>
          <w:tcPr>
            <w:tcW w:w="1534"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c>
          <w:tcPr>
            <w:tcW w:w="1440" w:type="dxa"/>
          </w:tcPr>
          <w:p w:rsidR="006A198F" w:rsidRPr="00A92B52" w:rsidRDefault="006A198F" w:rsidP="002361F2">
            <w:pPr>
              <w:spacing w:line="360" w:lineRule="auto"/>
              <w:jc w:val="center"/>
            </w:pPr>
            <w:r>
              <w:rPr>
                <w:sz w:val="22"/>
                <w:szCs w:val="22"/>
              </w:rPr>
              <w:t>0</w:t>
            </w:r>
          </w:p>
        </w:tc>
      </w:tr>
      <w:tr w:rsidR="006A198F" w:rsidRPr="00A92B52" w:rsidTr="002361F2">
        <w:tc>
          <w:tcPr>
            <w:tcW w:w="3756" w:type="dxa"/>
          </w:tcPr>
          <w:p w:rsidR="006A198F" w:rsidRPr="00A92B52" w:rsidRDefault="006A198F" w:rsidP="002361F2">
            <w:pPr>
              <w:spacing w:line="360" w:lineRule="auto"/>
              <w:jc w:val="both"/>
            </w:pPr>
            <w:r>
              <w:rPr>
                <w:sz w:val="22"/>
                <w:szCs w:val="22"/>
              </w:rPr>
              <w:t xml:space="preserve">Výsledok hospodárenia </w:t>
            </w:r>
          </w:p>
        </w:tc>
        <w:tc>
          <w:tcPr>
            <w:tcW w:w="1534" w:type="dxa"/>
          </w:tcPr>
          <w:p w:rsidR="006A198F" w:rsidRPr="006A198F" w:rsidRDefault="006A198F" w:rsidP="002361F2">
            <w:pPr>
              <w:spacing w:line="360" w:lineRule="auto"/>
              <w:jc w:val="center"/>
            </w:pPr>
            <w:r w:rsidRPr="006A198F">
              <w:rPr>
                <w:sz w:val="22"/>
                <w:szCs w:val="22"/>
              </w:rPr>
              <w:t>978748,31</w:t>
            </w:r>
          </w:p>
        </w:tc>
        <w:tc>
          <w:tcPr>
            <w:tcW w:w="1440" w:type="dxa"/>
          </w:tcPr>
          <w:p w:rsidR="006A198F" w:rsidRPr="006A198F" w:rsidRDefault="006A198F" w:rsidP="002361F2">
            <w:pPr>
              <w:spacing w:line="360" w:lineRule="auto"/>
              <w:jc w:val="center"/>
            </w:pPr>
            <w:r w:rsidRPr="006A198F">
              <w:rPr>
                <w:sz w:val="22"/>
                <w:szCs w:val="22"/>
              </w:rPr>
              <w:t>950395,45</w:t>
            </w:r>
          </w:p>
        </w:tc>
        <w:tc>
          <w:tcPr>
            <w:tcW w:w="1440" w:type="dxa"/>
          </w:tcPr>
          <w:p w:rsidR="006A198F" w:rsidRPr="006A198F" w:rsidRDefault="006A198F" w:rsidP="002361F2">
            <w:pPr>
              <w:spacing w:line="360" w:lineRule="auto"/>
              <w:jc w:val="center"/>
            </w:pPr>
            <w:r w:rsidRPr="006A198F">
              <w:rPr>
                <w:sz w:val="22"/>
                <w:szCs w:val="22"/>
              </w:rPr>
              <w:t>980000</w:t>
            </w:r>
          </w:p>
        </w:tc>
        <w:tc>
          <w:tcPr>
            <w:tcW w:w="1440" w:type="dxa"/>
          </w:tcPr>
          <w:p w:rsidR="006A198F" w:rsidRPr="006A198F" w:rsidRDefault="006A198F" w:rsidP="002361F2">
            <w:pPr>
              <w:spacing w:line="360" w:lineRule="auto"/>
              <w:jc w:val="center"/>
            </w:pPr>
            <w:r w:rsidRPr="006A198F">
              <w:rPr>
                <w:sz w:val="22"/>
                <w:szCs w:val="22"/>
              </w:rPr>
              <w:t>990000</w:t>
            </w:r>
          </w:p>
        </w:tc>
      </w:tr>
      <w:tr w:rsidR="006A198F" w:rsidRPr="00A92B52" w:rsidTr="002361F2">
        <w:trPr>
          <w:trHeight w:val="452"/>
        </w:trPr>
        <w:tc>
          <w:tcPr>
            <w:tcW w:w="3756" w:type="dxa"/>
          </w:tcPr>
          <w:p w:rsidR="006A198F" w:rsidRPr="001D71F4" w:rsidRDefault="006A198F" w:rsidP="002361F2">
            <w:pPr>
              <w:spacing w:line="360" w:lineRule="auto"/>
              <w:jc w:val="both"/>
              <w:rPr>
                <w:b/>
              </w:rPr>
            </w:pPr>
            <w:r w:rsidRPr="001D71F4">
              <w:rPr>
                <w:b/>
                <w:sz w:val="22"/>
                <w:szCs w:val="22"/>
              </w:rPr>
              <w:t>Záväzky</w:t>
            </w:r>
          </w:p>
        </w:tc>
        <w:tc>
          <w:tcPr>
            <w:tcW w:w="1534" w:type="dxa"/>
          </w:tcPr>
          <w:p w:rsidR="006A198F" w:rsidRPr="00FA630C" w:rsidRDefault="006A198F" w:rsidP="002361F2">
            <w:pPr>
              <w:spacing w:line="360" w:lineRule="auto"/>
              <w:jc w:val="center"/>
            </w:pPr>
            <w:r w:rsidRPr="00FA630C">
              <w:rPr>
                <w:sz w:val="22"/>
                <w:szCs w:val="22"/>
              </w:rPr>
              <w:t>109585,64</w:t>
            </w:r>
          </w:p>
        </w:tc>
        <w:tc>
          <w:tcPr>
            <w:tcW w:w="1440" w:type="dxa"/>
          </w:tcPr>
          <w:p w:rsidR="006A198F" w:rsidRPr="00FA630C" w:rsidRDefault="006A198F" w:rsidP="002361F2">
            <w:pPr>
              <w:spacing w:line="360" w:lineRule="auto"/>
              <w:jc w:val="center"/>
            </w:pPr>
            <w:r w:rsidRPr="00FA630C">
              <w:rPr>
                <w:sz w:val="22"/>
                <w:szCs w:val="22"/>
              </w:rPr>
              <w:t>97753,40</w:t>
            </w:r>
          </w:p>
        </w:tc>
        <w:tc>
          <w:tcPr>
            <w:tcW w:w="1440" w:type="dxa"/>
          </w:tcPr>
          <w:p w:rsidR="006A198F" w:rsidRPr="00166E0D" w:rsidRDefault="006A198F" w:rsidP="002361F2">
            <w:pPr>
              <w:spacing w:line="360" w:lineRule="auto"/>
              <w:jc w:val="center"/>
            </w:pPr>
            <w:r w:rsidRPr="00166E0D">
              <w:rPr>
                <w:sz w:val="22"/>
                <w:szCs w:val="22"/>
              </w:rPr>
              <w:t>89430</w:t>
            </w:r>
          </w:p>
        </w:tc>
        <w:tc>
          <w:tcPr>
            <w:tcW w:w="1440" w:type="dxa"/>
          </w:tcPr>
          <w:p w:rsidR="006A198F" w:rsidRPr="00166E0D" w:rsidRDefault="006A198F" w:rsidP="002361F2">
            <w:pPr>
              <w:spacing w:line="360" w:lineRule="auto"/>
              <w:jc w:val="center"/>
            </w:pPr>
            <w:r>
              <w:rPr>
                <w:sz w:val="22"/>
                <w:szCs w:val="22"/>
              </w:rPr>
              <w:t>86190</w:t>
            </w:r>
          </w:p>
        </w:tc>
      </w:tr>
      <w:tr w:rsidR="006A198F" w:rsidRPr="00A92B52" w:rsidTr="002361F2">
        <w:tc>
          <w:tcPr>
            <w:tcW w:w="3756" w:type="dxa"/>
          </w:tcPr>
          <w:p w:rsidR="006A198F" w:rsidRPr="00A92B52" w:rsidRDefault="006A198F" w:rsidP="002361F2">
            <w:pPr>
              <w:spacing w:line="360" w:lineRule="auto"/>
              <w:jc w:val="both"/>
            </w:pPr>
            <w:r w:rsidRPr="00A92B52">
              <w:rPr>
                <w:sz w:val="22"/>
                <w:szCs w:val="22"/>
              </w:rPr>
              <w:t>z toho :</w:t>
            </w:r>
          </w:p>
        </w:tc>
        <w:tc>
          <w:tcPr>
            <w:tcW w:w="1534" w:type="dxa"/>
          </w:tcPr>
          <w:p w:rsidR="006A198F" w:rsidRPr="00A92B52" w:rsidRDefault="006A198F" w:rsidP="002361F2">
            <w:pPr>
              <w:spacing w:line="360" w:lineRule="auto"/>
              <w:jc w:val="center"/>
            </w:pPr>
          </w:p>
        </w:tc>
        <w:tc>
          <w:tcPr>
            <w:tcW w:w="1440" w:type="dxa"/>
          </w:tcPr>
          <w:p w:rsidR="006A198F" w:rsidRPr="00A92B52" w:rsidRDefault="006A198F" w:rsidP="002361F2">
            <w:pPr>
              <w:spacing w:line="360" w:lineRule="auto"/>
              <w:jc w:val="center"/>
            </w:pPr>
          </w:p>
        </w:tc>
        <w:tc>
          <w:tcPr>
            <w:tcW w:w="1440" w:type="dxa"/>
          </w:tcPr>
          <w:p w:rsidR="006A198F" w:rsidRPr="00A92B52" w:rsidRDefault="006A198F" w:rsidP="002361F2">
            <w:pPr>
              <w:spacing w:line="360" w:lineRule="auto"/>
              <w:jc w:val="center"/>
            </w:pPr>
          </w:p>
        </w:tc>
        <w:tc>
          <w:tcPr>
            <w:tcW w:w="1440" w:type="dxa"/>
          </w:tcPr>
          <w:p w:rsidR="006A198F" w:rsidRPr="00A92B52" w:rsidRDefault="006A198F" w:rsidP="002361F2">
            <w:pPr>
              <w:spacing w:line="360" w:lineRule="auto"/>
              <w:jc w:val="center"/>
            </w:pPr>
          </w:p>
        </w:tc>
      </w:tr>
      <w:tr w:rsidR="006A198F" w:rsidRPr="00A92B52" w:rsidTr="002361F2">
        <w:tc>
          <w:tcPr>
            <w:tcW w:w="3756" w:type="dxa"/>
          </w:tcPr>
          <w:p w:rsidR="006A198F" w:rsidRPr="00A92B52" w:rsidRDefault="006A198F" w:rsidP="002361F2">
            <w:pPr>
              <w:spacing w:line="360" w:lineRule="auto"/>
              <w:jc w:val="both"/>
            </w:pPr>
            <w:r>
              <w:rPr>
                <w:sz w:val="22"/>
                <w:szCs w:val="22"/>
              </w:rPr>
              <w:t xml:space="preserve">Rezervy </w:t>
            </w:r>
          </w:p>
        </w:tc>
        <w:tc>
          <w:tcPr>
            <w:tcW w:w="1534" w:type="dxa"/>
          </w:tcPr>
          <w:p w:rsidR="006A198F" w:rsidRPr="00A92B52" w:rsidRDefault="006A198F" w:rsidP="002361F2">
            <w:pPr>
              <w:spacing w:line="360" w:lineRule="auto"/>
              <w:jc w:val="center"/>
            </w:pPr>
            <w:r>
              <w:rPr>
                <w:sz w:val="22"/>
                <w:szCs w:val="22"/>
              </w:rPr>
              <w:t>4062,04</w:t>
            </w:r>
          </w:p>
        </w:tc>
        <w:tc>
          <w:tcPr>
            <w:tcW w:w="1440" w:type="dxa"/>
          </w:tcPr>
          <w:p w:rsidR="006A198F" w:rsidRPr="00A92B52" w:rsidRDefault="006A198F" w:rsidP="002361F2">
            <w:pPr>
              <w:spacing w:line="360" w:lineRule="auto"/>
              <w:jc w:val="center"/>
            </w:pPr>
            <w:r>
              <w:rPr>
                <w:sz w:val="22"/>
                <w:szCs w:val="22"/>
              </w:rPr>
              <w:t>3525,66</w:t>
            </w:r>
          </w:p>
        </w:tc>
        <w:tc>
          <w:tcPr>
            <w:tcW w:w="1440" w:type="dxa"/>
          </w:tcPr>
          <w:p w:rsidR="006A198F" w:rsidRPr="00A92B52" w:rsidRDefault="006A198F" w:rsidP="002361F2">
            <w:pPr>
              <w:spacing w:line="360" w:lineRule="auto"/>
              <w:jc w:val="center"/>
            </w:pPr>
            <w:r>
              <w:rPr>
                <w:sz w:val="22"/>
                <w:szCs w:val="22"/>
              </w:rPr>
              <w:t>3500</w:t>
            </w:r>
          </w:p>
        </w:tc>
        <w:tc>
          <w:tcPr>
            <w:tcW w:w="1440" w:type="dxa"/>
          </w:tcPr>
          <w:p w:rsidR="006A198F" w:rsidRPr="00A92B52" w:rsidRDefault="006A198F" w:rsidP="002361F2">
            <w:pPr>
              <w:spacing w:line="360" w:lineRule="auto"/>
              <w:jc w:val="center"/>
            </w:pPr>
            <w:r>
              <w:rPr>
                <w:sz w:val="22"/>
                <w:szCs w:val="22"/>
              </w:rPr>
              <w:t>4000</w:t>
            </w:r>
          </w:p>
        </w:tc>
      </w:tr>
      <w:tr w:rsidR="006A198F" w:rsidRPr="00A92B52" w:rsidTr="002361F2">
        <w:tc>
          <w:tcPr>
            <w:tcW w:w="3756" w:type="dxa"/>
          </w:tcPr>
          <w:p w:rsidR="006A198F" w:rsidRDefault="006A198F" w:rsidP="002361F2">
            <w:pPr>
              <w:spacing w:line="360" w:lineRule="auto"/>
              <w:jc w:val="both"/>
            </w:pPr>
            <w:r>
              <w:rPr>
                <w:sz w:val="22"/>
                <w:szCs w:val="22"/>
              </w:rPr>
              <w:lastRenderedPageBreak/>
              <w:t>Zúčtovanie medzi subjektmi VS</w:t>
            </w:r>
          </w:p>
        </w:tc>
        <w:tc>
          <w:tcPr>
            <w:tcW w:w="1534" w:type="dxa"/>
          </w:tcPr>
          <w:p w:rsidR="006A198F" w:rsidRPr="00A92B52" w:rsidRDefault="006A198F" w:rsidP="002361F2">
            <w:pPr>
              <w:spacing w:line="360" w:lineRule="auto"/>
              <w:jc w:val="center"/>
            </w:pPr>
            <w:r>
              <w:rPr>
                <w:sz w:val="22"/>
                <w:szCs w:val="22"/>
              </w:rPr>
              <w:t>3980,76</w:t>
            </w:r>
          </w:p>
        </w:tc>
        <w:tc>
          <w:tcPr>
            <w:tcW w:w="1440" w:type="dxa"/>
          </w:tcPr>
          <w:p w:rsidR="006A198F" w:rsidRPr="00A92B52" w:rsidRDefault="006A198F" w:rsidP="002361F2">
            <w:pPr>
              <w:spacing w:line="360" w:lineRule="auto"/>
              <w:jc w:val="center"/>
            </w:pPr>
            <w:r>
              <w:rPr>
                <w:sz w:val="22"/>
                <w:szCs w:val="22"/>
              </w:rPr>
              <w:t>363,83</w:t>
            </w:r>
          </w:p>
        </w:tc>
        <w:tc>
          <w:tcPr>
            <w:tcW w:w="1440" w:type="dxa"/>
          </w:tcPr>
          <w:p w:rsidR="006A198F" w:rsidRPr="00A92B52" w:rsidRDefault="006A198F" w:rsidP="002361F2">
            <w:pPr>
              <w:spacing w:line="360" w:lineRule="auto"/>
              <w:jc w:val="center"/>
            </w:pPr>
            <w:r>
              <w:rPr>
                <w:sz w:val="22"/>
                <w:szCs w:val="22"/>
              </w:rPr>
              <w:t>300</w:t>
            </w:r>
          </w:p>
        </w:tc>
        <w:tc>
          <w:tcPr>
            <w:tcW w:w="1440" w:type="dxa"/>
          </w:tcPr>
          <w:p w:rsidR="006A198F" w:rsidRPr="00A92B52" w:rsidRDefault="006A198F" w:rsidP="002361F2">
            <w:pPr>
              <w:spacing w:line="360" w:lineRule="auto"/>
              <w:jc w:val="center"/>
            </w:pPr>
            <w:r>
              <w:rPr>
                <w:sz w:val="22"/>
                <w:szCs w:val="22"/>
              </w:rPr>
              <w:t>400</w:t>
            </w:r>
          </w:p>
        </w:tc>
      </w:tr>
      <w:tr w:rsidR="006A198F" w:rsidRPr="00A92B52" w:rsidTr="002361F2">
        <w:tc>
          <w:tcPr>
            <w:tcW w:w="3756" w:type="dxa"/>
          </w:tcPr>
          <w:p w:rsidR="006A198F" w:rsidRPr="00A92B52" w:rsidRDefault="006A198F" w:rsidP="002361F2">
            <w:pPr>
              <w:spacing w:line="360" w:lineRule="auto"/>
              <w:jc w:val="both"/>
            </w:pPr>
            <w:r>
              <w:rPr>
                <w:sz w:val="22"/>
                <w:szCs w:val="22"/>
              </w:rPr>
              <w:t>Dlhodobé záväzky</w:t>
            </w:r>
          </w:p>
        </w:tc>
        <w:tc>
          <w:tcPr>
            <w:tcW w:w="1534" w:type="dxa"/>
          </w:tcPr>
          <w:p w:rsidR="006A198F" w:rsidRPr="00A92B52" w:rsidRDefault="006A198F" w:rsidP="002361F2">
            <w:pPr>
              <w:spacing w:line="360" w:lineRule="auto"/>
              <w:jc w:val="center"/>
            </w:pPr>
            <w:r>
              <w:rPr>
                <w:sz w:val="22"/>
                <w:szCs w:val="22"/>
              </w:rPr>
              <w:t>75,63</w:t>
            </w:r>
          </w:p>
        </w:tc>
        <w:tc>
          <w:tcPr>
            <w:tcW w:w="1440" w:type="dxa"/>
          </w:tcPr>
          <w:p w:rsidR="006A198F" w:rsidRPr="00A92B52" w:rsidRDefault="006A198F" w:rsidP="002361F2">
            <w:pPr>
              <w:spacing w:line="360" w:lineRule="auto"/>
              <w:jc w:val="center"/>
            </w:pPr>
            <w:r>
              <w:rPr>
                <w:sz w:val="22"/>
                <w:szCs w:val="22"/>
              </w:rPr>
              <w:t>121,29</w:t>
            </w:r>
          </w:p>
        </w:tc>
        <w:tc>
          <w:tcPr>
            <w:tcW w:w="1440" w:type="dxa"/>
          </w:tcPr>
          <w:p w:rsidR="006A198F" w:rsidRPr="00A92B52" w:rsidRDefault="006A198F" w:rsidP="002361F2">
            <w:pPr>
              <w:spacing w:line="360" w:lineRule="auto"/>
              <w:jc w:val="center"/>
            </w:pPr>
            <w:r>
              <w:rPr>
                <w:sz w:val="22"/>
                <w:szCs w:val="22"/>
              </w:rPr>
              <w:t>100</w:t>
            </w:r>
          </w:p>
        </w:tc>
        <w:tc>
          <w:tcPr>
            <w:tcW w:w="1440" w:type="dxa"/>
          </w:tcPr>
          <w:p w:rsidR="006A198F" w:rsidRPr="00A92B52" w:rsidRDefault="006A198F" w:rsidP="002361F2">
            <w:pPr>
              <w:spacing w:line="360" w:lineRule="auto"/>
              <w:jc w:val="center"/>
            </w:pPr>
            <w:r>
              <w:rPr>
                <w:sz w:val="22"/>
                <w:szCs w:val="22"/>
              </w:rPr>
              <w:t>200</w:t>
            </w:r>
          </w:p>
        </w:tc>
      </w:tr>
      <w:tr w:rsidR="006A198F" w:rsidRPr="00A92B52" w:rsidTr="002361F2">
        <w:tc>
          <w:tcPr>
            <w:tcW w:w="3756" w:type="dxa"/>
          </w:tcPr>
          <w:p w:rsidR="006A198F" w:rsidRPr="00A92B52" w:rsidRDefault="006A198F" w:rsidP="002361F2">
            <w:pPr>
              <w:spacing w:line="360" w:lineRule="auto"/>
              <w:jc w:val="both"/>
            </w:pPr>
            <w:r>
              <w:rPr>
                <w:sz w:val="22"/>
                <w:szCs w:val="22"/>
              </w:rPr>
              <w:t>Krátkodobé záväzky</w:t>
            </w:r>
          </w:p>
        </w:tc>
        <w:tc>
          <w:tcPr>
            <w:tcW w:w="1534" w:type="dxa"/>
          </w:tcPr>
          <w:p w:rsidR="006A198F" w:rsidRPr="00A92B52" w:rsidRDefault="006A198F" w:rsidP="002361F2">
            <w:pPr>
              <w:spacing w:line="360" w:lineRule="auto"/>
              <w:jc w:val="center"/>
            </w:pPr>
            <w:r>
              <w:rPr>
                <w:sz w:val="22"/>
                <w:szCs w:val="22"/>
              </w:rPr>
              <w:t>6157,21</w:t>
            </w:r>
          </w:p>
        </w:tc>
        <w:tc>
          <w:tcPr>
            <w:tcW w:w="1440" w:type="dxa"/>
          </w:tcPr>
          <w:p w:rsidR="006A198F" w:rsidRPr="00A92B52" w:rsidRDefault="006A198F" w:rsidP="002361F2">
            <w:pPr>
              <w:spacing w:line="360" w:lineRule="auto"/>
              <w:jc w:val="center"/>
            </w:pPr>
            <w:r>
              <w:rPr>
                <w:sz w:val="22"/>
                <w:szCs w:val="22"/>
              </w:rPr>
              <w:t>6472,62</w:t>
            </w:r>
          </w:p>
        </w:tc>
        <w:tc>
          <w:tcPr>
            <w:tcW w:w="1440" w:type="dxa"/>
          </w:tcPr>
          <w:p w:rsidR="006A198F" w:rsidRPr="00A92B52" w:rsidRDefault="006A198F" w:rsidP="002361F2">
            <w:pPr>
              <w:spacing w:line="360" w:lineRule="auto"/>
              <w:jc w:val="center"/>
            </w:pPr>
            <w:r>
              <w:rPr>
                <w:sz w:val="22"/>
                <w:szCs w:val="22"/>
              </w:rPr>
              <w:t>6300</w:t>
            </w:r>
          </w:p>
        </w:tc>
        <w:tc>
          <w:tcPr>
            <w:tcW w:w="1440" w:type="dxa"/>
          </w:tcPr>
          <w:p w:rsidR="006A198F" w:rsidRPr="00A92B52" w:rsidRDefault="006A198F" w:rsidP="002361F2">
            <w:pPr>
              <w:spacing w:line="360" w:lineRule="auto"/>
              <w:jc w:val="center"/>
            </w:pPr>
            <w:r>
              <w:rPr>
                <w:sz w:val="22"/>
                <w:szCs w:val="22"/>
              </w:rPr>
              <w:t>6400</w:t>
            </w:r>
          </w:p>
        </w:tc>
      </w:tr>
      <w:tr w:rsidR="006A198F" w:rsidRPr="00A92B52" w:rsidTr="002361F2">
        <w:tc>
          <w:tcPr>
            <w:tcW w:w="3756" w:type="dxa"/>
          </w:tcPr>
          <w:p w:rsidR="006A198F" w:rsidRPr="00A92B52" w:rsidRDefault="006A198F" w:rsidP="002361F2">
            <w:pPr>
              <w:spacing w:line="360" w:lineRule="auto"/>
              <w:jc w:val="both"/>
            </w:pPr>
            <w:r>
              <w:rPr>
                <w:sz w:val="22"/>
                <w:szCs w:val="22"/>
              </w:rPr>
              <w:t>Bankové úvery a výpomoci</w:t>
            </w:r>
          </w:p>
        </w:tc>
        <w:tc>
          <w:tcPr>
            <w:tcW w:w="1534" w:type="dxa"/>
          </w:tcPr>
          <w:p w:rsidR="006A198F" w:rsidRPr="00A92B52" w:rsidRDefault="006A198F" w:rsidP="002361F2">
            <w:pPr>
              <w:spacing w:line="360" w:lineRule="auto"/>
              <w:jc w:val="center"/>
            </w:pPr>
            <w:r>
              <w:rPr>
                <w:sz w:val="22"/>
                <w:szCs w:val="22"/>
              </w:rPr>
              <w:t>95310</w:t>
            </w:r>
          </w:p>
        </w:tc>
        <w:tc>
          <w:tcPr>
            <w:tcW w:w="1440" w:type="dxa"/>
          </w:tcPr>
          <w:p w:rsidR="006A198F" w:rsidRPr="00A92B52" w:rsidRDefault="006A198F" w:rsidP="002361F2">
            <w:pPr>
              <w:spacing w:line="360" w:lineRule="auto"/>
              <w:jc w:val="center"/>
            </w:pPr>
            <w:r>
              <w:rPr>
                <w:sz w:val="22"/>
                <w:szCs w:val="22"/>
              </w:rPr>
              <w:t>87270</w:t>
            </w:r>
          </w:p>
        </w:tc>
        <w:tc>
          <w:tcPr>
            <w:tcW w:w="1440" w:type="dxa"/>
          </w:tcPr>
          <w:p w:rsidR="006A198F" w:rsidRPr="00A92B52" w:rsidRDefault="006A198F" w:rsidP="002361F2">
            <w:pPr>
              <w:spacing w:line="360" w:lineRule="auto"/>
              <w:jc w:val="center"/>
            </w:pPr>
            <w:r>
              <w:rPr>
                <w:sz w:val="22"/>
                <w:szCs w:val="22"/>
              </w:rPr>
              <w:t>79230</w:t>
            </w:r>
          </w:p>
        </w:tc>
        <w:tc>
          <w:tcPr>
            <w:tcW w:w="1440" w:type="dxa"/>
          </w:tcPr>
          <w:p w:rsidR="006A198F" w:rsidRPr="00A92B52" w:rsidRDefault="006A198F" w:rsidP="002361F2">
            <w:pPr>
              <w:spacing w:line="360" w:lineRule="auto"/>
              <w:jc w:val="center"/>
            </w:pPr>
            <w:r>
              <w:rPr>
                <w:sz w:val="22"/>
                <w:szCs w:val="22"/>
              </w:rPr>
              <w:t>75190</w:t>
            </w:r>
          </w:p>
        </w:tc>
      </w:tr>
      <w:tr w:rsidR="006A198F" w:rsidRPr="00A92B52" w:rsidTr="002361F2">
        <w:tc>
          <w:tcPr>
            <w:tcW w:w="3756" w:type="dxa"/>
          </w:tcPr>
          <w:p w:rsidR="006A198F" w:rsidRDefault="006A198F" w:rsidP="002361F2">
            <w:pPr>
              <w:spacing w:line="360" w:lineRule="auto"/>
              <w:jc w:val="both"/>
            </w:pPr>
            <w:r w:rsidRPr="00FB33BA">
              <w:rPr>
                <w:b/>
                <w:sz w:val="22"/>
                <w:szCs w:val="22"/>
              </w:rPr>
              <w:t>Časové rozlíšenie</w:t>
            </w:r>
          </w:p>
        </w:tc>
        <w:tc>
          <w:tcPr>
            <w:tcW w:w="1534" w:type="dxa"/>
          </w:tcPr>
          <w:p w:rsidR="006A198F" w:rsidRPr="00A92B52" w:rsidRDefault="006A198F" w:rsidP="002361F2">
            <w:pPr>
              <w:spacing w:line="360" w:lineRule="auto"/>
              <w:jc w:val="center"/>
            </w:pPr>
            <w:r>
              <w:rPr>
                <w:sz w:val="22"/>
                <w:szCs w:val="22"/>
              </w:rPr>
              <w:t>533350,90</w:t>
            </w:r>
          </w:p>
        </w:tc>
        <w:tc>
          <w:tcPr>
            <w:tcW w:w="1440" w:type="dxa"/>
          </w:tcPr>
          <w:p w:rsidR="006A198F" w:rsidRPr="00A92B52" w:rsidRDefault="006A198F" w:rsidP="002361F2">
            <w:pPr>
              <w:spacing w:line="360" w:lineRule="auto"/>
              <w:jc w:val="center"/>
            </w:pPr>
            <w:r>
              <w:rPr>
                <w:sz w:val="22"/>
                <w:szCs w:val="22"/>
              </w:rPr>
              <w:t>510418,30</w:t>
            </w:r>
          </w:p>
        </w:tc>
        <w:tc>
          <w:tcPr>
            <w:tcW w:w="1440" w:type="dxa"/>
          </w:tcPr>
          <w:p w:rsidR="006A198F" w:rsidRPr="00A92B52" w:rsidRDefault="006A198F" w:rsidP="002361F2">
            <w:pPr>
              <w:spacing w:line="360" w:lineRule="auto"/>
              <w:jc w:val="center"/>
            </w:pPr>
            <w:r>
              <w:rPr>
                <w:sz w:val="22"/>
                <w:szCs w:val="22"/>
              </w:rPr>
              <w:t>492719,50</w:t>
            </w:r>
          </w:p>
        </w:tc>
        <w:tc>
          <w:tcPr>
            <w:tcW w:w="1440" w:type="dxa"/>
          </w:tcPr>
          <w:p w:rsidR="006A198F" w:rsidRPr="00A92B52" w:rsidRDefault="006A198F" w:rsidP="002361F2">
            <w:pPr>
              <w:spacing w:line="360" w:lineRule="auto"/>
              <w:jc w:val="center"/>
            </w:pPr>
            <w:r>
              <w:rPr>
                <w:sz w:val="22"/>
                <w:szCs w:val="22"/>
              </w:rPr>
              <w:t>484959,50</w:t>
            </w:r>
          </w:p>
        </w:tc>
      </w:tr>
    </w:tbl>
    <w:p w:rsidR="006A198F" w:rsidRPr="002D0E8F" w:rsidRDefault="006A198F" w:rsidP="00C65392">
      <w:pPr>
        <w:spacing w:line="360" w:lineRule="auto"/>
        <w:jc w:val="both"/>
        <w:rPr>
          <w:b/>
          <w:sz w:val="22"/>
          <w:szCs w:val="22"/>
        </w:rPr>
      </w:pPr>
    </w:p>
    <w:p w:rsidR="00C65392" w:rsidRPr="00924157" w:rsidRDefault="00C65392" w:rsidP="00C65392">
      <w:pPr>
        <w:spacing w:line="360" w:lineRule="auto"/>
        <w:jc w:val="both"/>
        <w:rPr>
          <w:b/>
          <w:color w:val="0000FF"/>
        </w:rPr>
      </w:pPr>
      <w:r w:rsidRPr="00924157">
        <w:rPr>
          <w:b/>
          <w:color w:val="0000FF"/>
        </w:rPr>
        <w:t>b) Za konsolidovaný celok</w:t>
      </w:r>
    </w:p>
    <w:p w:rsidR="00C65392" w:rsidRPr="002D0E8F" w:rsidRDefault="00C65392" w:rsidP="00C65392">
      <w:pPr>
        <w:spacing w:line="360" w:lineRule="auto"/>
        <w:jc w:val="both"/>
        <w:rPr>
          <w:b/>
          <w:sz w:val="22"/>
          <w:szCs w:val="22"/>
        </w:rPr>
      </w:pPr>
      <w:r w:rsidRPr="002D0E8F">
        <w:rPr>
          <w:b/>
          <w:sz w:val="22"/>
          <w:szCs w:val="22"/>
        </w:rPr>
        <w:t xml:space="preserve">4.1  A K T Í V A </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534"/>
        <w:gridCol w:w="1440"/>
        <w:gridCol w:w="1440"/>
        <w:gridCol w:w="1440"/>
      </w:tblGrid>
      <w:tr w:rsidR="00C65392" w:rsidRPr="00A92B52" w:rsidTr="002361F2">
        <w:tc>
          <w:tcPr>
            <w:tcW w:w="3756" w:type="dxa"/>
          </w:tcPr>
          <w:p w:rsidR="00C65392" w:rsidRPr="00A92B52" w:rsidRDefault="00C65392" w:rsidP="002361F2">
            <w:pPr>
              <w:spacing w:line="360" w:lineRule="auto"/>
              <w:jc w:val="center"/>
              <w:rPr>
                <w:b/>
              </w:rPr>
            </w:pPr>
            <w:r w:rsidRPr="00A92B52">
              <w:rPr>
                <w:b/>
                <w:sz w:val="22"/>
                <w:szCs w:val="22"/>
              </w:rPr>
              <w:t>Názov</w:t>
            </w:r>
          </w:p>
        </w:tc>
        <w:tc>
          <w:tcPr>
            <w:tcW w:w="1534" w:type="dxa"/>
          </w:tcPr>
          <w:p w:rsidR="00C65392" w:rsidRPr="00A92B52" w:rsidRDefault="00C65392" w:rsidP="002361F2">
            <w:pPr>
              <w:ind w:left="-188" w:firstLine="188"/>
              <w:jc w:val="center"/>
              <w:rPr>
                <w:b/>
              </w:rPr>
            </w:pPr>
            <w:r>
              <w:rPr>
                <w:b/>
                <w:sz w:val="22"/>
                <w:szCs w:val="22"/>
              </w:rPr>
              <w:t>Skutočnosť</w:t>
            </w:r>
          </w:p>
          <w:p w:rsidR="00C65392" w:rsidRPr="00A92B52" w:rsidRDefault="00C65392" w:rsidP="002361F2">
            <w:pPr>
              <w:ind w:left="-188" w:firstLine="188"/>
              <w:jc w:val="center"/>
              <w:rPr>
                <w:b/>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2012</w:t>
            </w:r>
          </w:p>
        </w:tc>
        <w:tc>
          <w:tcPr>
            <w:tcW w:w="1440" w:type="dxa"/>
          </w:tcPr>
          <w:p w:rsidR="00C65392" w:rsidRPr="00A92B52" w:rsidRDefault="00C65392" w:rsidP="002361F2">
            <w:pPr>
              <w:jc w:val="center"/>
              <w:rPr>
                <w:b/>
              </w:rPr>
            </w:pPr>
            <w:r w:rsidRPr="00A92B52">
              <w:rPr>
                <w:b/>
                <w:sz w:val="22"/>
                <w:szCs w:val="22"/>
              </w:rPr>
              <w:t>Skutočnosť</w:t>
            </w:r>
          </w:p>
          <w:p w:rsidR="00C65392" w:rsidRPr="00A92B52" w:rsidRDefault="00C65392" w:rsidP="002361F2">
            <w:pPr>
              <w:jc w:val="center"/>
              <w:rPr>
                <w:b/>
              </w:rPr>
            </w:pPr>
            <w:r>
              <w:rPr>
                <w:b/>
                <w:sz w:val="22"/>
                <w:szCs w:val="22"/>
              </w:rPr>
              <w:t xml:space="preserve">k </w:t>
            </w:r>
            <w:r w:rsidRPr="00A92B52">
              <w:rPr>
                <w:b/>
                <w:sz w:val="22"/>
                <w:szCs w:val="22"/>
              </w:rPr>
              <w:t>31.12.</w:t>
            </w:r>
            <w:r>
              <w:rPr>
                <w:b/>
                <w:sz w:val="22"/>
                <w:szCs w:val="22"/>
              </w:rPr>
              <w:t>2013</w:t>
            </w:r>
          </w:p>
        </w:tc>
        <w:tc>
          <w:tcPr>
            <w:tcW w:w="1440" w:type="dxa"/>
          </w:tcPr>
          <w:p w:rsidR="00C65392" w:rsidRDefault="00C65392" w:rsidP="002361F2">
            <w:pPr>
              <w:jc w:val="center"/>
              <w:rPr>
                <w:b/>
              </w:rPr>
            </w:pPr>
            <w:r>
              <w:rPr>
                <w:b/>
                <w:sz w:val="22"/>
                <w:szCs w:val="22"/>
              </w:rPr>
              <w:t>Predpoklad</w:t>
            </w:r>
          </w:p>
          <w:p w:rsidR="00C65392" w:rsidRPr="00A92B52" w:rsidRDefault="00C65392" w:rsidP="002361F2">
            <w:pPr>
              <w:jc w:val="center"/>
              <w:rPr>
                <w:b/>
              </w:rPr>
            </w:pPr>
            <w:r>
              <w:rPr>
                <w:b/>
                <w:sz w:val="22"/>
                <w:szCs w:val="22"/>
              </w:rPr>
              <w:t>rok 2014</w:t>
            </w:r>
          </w:p>
        </w:tc>
        <w:tc>
          <w:tcPr>
            <w:tcW w:w="1440" w:type="dxa"/>
          </w:tcPr>
          <w:p w:rsidR="00C65392" w:rsidRDefault="00C65392" w:rsidP="002361F2">
            <w:pPr>
              <w:jc w:val="center"/>
              <w:rPr>
                <w:b/>
              </w:rPr>
            </w:pPr>
            <w:r>
              <w:rPr>
                <w:b/>
                <w:sz w:val="22"/>
                <w:szCs w:val="22"/>
              </w:rPr>
              <w:t>Predpoklad</w:t>
            </w:r>
          </w:p>
          <w:p w:rsidR="00C65392" w:rsidRPr="00A92B52" w:rsidRDefault="00C65392" w:rsidP="002361F2">
            <w:pPr>
              <w:jc w:val="center"/>
              <w:rPr>
                <w:b/>
              </w:rPr>
            </w:pPr>
            <w:r>
              <w:rPr>
                <w:b/>
                <w:sz w:val="22"/>
                <w:szCs w:val="22"/>
              </w:rPr>
              <w:t>rok 2015</w:t>
            </w:r>
          </w:p>
        </w:tc>
      </w:tr>
      <w:tr w:rsidR="00C65392" w:rsidRPr="00A92B52" w:rsidTr="002361F2">
        <w:tc>
          <w:tcPr>
            <w:tcW w:w="3756" w:type="dxa"/>
          </w:tcPr>
          <w:p w:rsidR="00C65392" w:rsidRPr="00A92B52" w:rsidRDefault="00C65392" w:rsidP="002361F2">
            <w:pPr>
              <w:spacing w:line="360" w:lineRule="auto"/>
              <w:jc w:val="both"/>
              <w:rPr>
                <w:b/>
              </w:rPr>
            </w:pPr>
            <w:r w:rsidRPr="00C7581F">
              <w:rPr>
                <w:b/>
              </w:rPr>
              <w:t>Majetok spolu</w:t>
            </w:r>
          </w:p>
        </w:tc>
        <w:tc>
          <w:tcPr>
            <w:tcW w:w="1534" w:type="dxa"/>
          </w:tcPr>
          <w:p w:rsidR="00C65392" w:rsidRPr="00A92B52" w:rsidRDefault="006A198F" w:rsidP="002361F2">
            <w:pPr>
              <w:spacing w:line="360" w:lineRule="auto"/>
              <w:jc w:val="center"/>
            </w:pPr>
            <w:r>
              <w:rPr>
                <w:sz w:val="22"/>
                <w:szCs w:val="22"/>
              </w:rPr>
              <w:t>1660707,69</w:t>
            </w:r>
          </w:p>
        </w:tc>
        <w:tc>
          <w:tcPr>
            <w:tcW w:w="1440" w:type="dxa"/>
          </w:tcPr>
          <w:p w:rsidR="00C65392" w:rsidRPr="00A92B52" w:rsidRDefault="006A198F" w:rsidP="002361F2">
            <w:pPr>
              <w:spacing w:line="360" w:lineRule="auto"/>
              <w:jc w:val="center"/>
            </w:pPr>
            <w:r>
              <w:rPr>
                <w:sz w:val="22"/>
                <w:szCs w:val="22"/>
              </w:rPr>
              <w:t>1586745,11</w:t>
            </w:r>
          </w:p>
        </w:tc>
        <w:tc>
          <w:tcPr>
            <w:tcW w:w="1440" w:type="dxa"/>
          </w:tcPr>
          <w:p w:rsidR="00C65392" w:rsidRPr="00A92B52" w:rsidRDefault="006A198F" w:rsidP="002361F2">
            <w:pPr>
              <w:spacing w:line="360" w:lineRule="auto"/>
              <w:jc w:val="center"/>
            </w:pPr>
            <w:r>
              <w:rPr>
                <w:sz w:val="22"/>
                <w:szCs w:val="22"/>
              </w:rPr>
              <w:t>15</w:t>
            </w:r>
            <w:r w:rsidR="002361F2">
              <w:rPr>
                <w:sz w:val="22"/>
                <w:szCs w:val="22"/>
              </w:rPr>
              <w:t>95949</w:t>
            </w:r>
          </w:p>
        </w:tc>
        <w:tc>
          <w:tcPr>
            <w:tcW w:w="1440" w:type="dxa"/>
          </w:tcPr>
          <w:p w:rsidR="00C65392" w:rsidRPr="00A92B52" w:rsidRDefault="006A198F" w:rsidP="002361F2">
            <w:pPr>
              <w:spacing w:line="360" w:lineRule="auto"/>
              <w:jc w:val="center"/>
            </w:pPr>
            <w:r>
              <w:rPr>
                <w:sz w:val="22"/>
                <w:szCs w:val="22"/>
              </w:rPr>
              <w:t>1</w:t>
            </w:r>
            <w:r w:rsidR="002361F2">
              <w:rPr>
                <w:sz w:val="22"/>
                <w:szCs w:val="22"/>
              </w:rPr>
              <w:t>614349</w:t>
            </w:r>
          </w:p>
        </w:tc>
      </w:tr>
      <w:tr w:rsidR="00C65392" w:rsidRPr="00A92B52" w:rsidTr="002361F2">
        <w:tc>
          <w:tcPr>
            <w:tcW w:w="3756" w:type="dxa"/>
          </w:tcPr>
          <w:p w:rsidR="00C65392" w:rsidRPr="00A92B52" w:rsidRDefault="00C65392" w:rsidP="002361F2">
            <w:pPr>
              <w:spacing w:line="360" w:lineRule="auto"/>
              <w:jc w:val="both"/>
              <w:rPr>
                <w:b/>
              </w:rPr>
            </w:pPr>
            <w:r w:rsidRPr="00A92B52">
              <w:rPr>
                <w:b/>
                <w:sz w:val="22"/>
                <w:szCs w:val="22"/>
              </w:rPr>
              <w:t>Neobežný majetok spolu</w:t>
            </w:r>
          </w:p>
        </w:tc>
        <w:tc>
          <w:tcPr>
            <w:tcW w:w="1534" w:type="dxa"/>
          </w:tcPr>
          <w:p w:rsidR="00C65392" w:rsidRPr="00A92B52" w:rsidRDefault="006A198F" w:rsidP="002361F2">
            <w:pPr>
              <w:spacing w:line="360" w:lineRule="auto"/>
              <w:jc w:val="center"/>
            </w:pPr>
            <w:r>
              <w:rPr>
                <w:sz w:val="22"/>
                <w:szCs w:val="22"/>
              </w:rPr>
              <w:t>1483804,35</w:t>
            </w:r>
          </w:p>
        </w:tc>
        <w:tc>
          <w:tcPr>
            <w:tcW w:w="1440" w:type="dxa"/>
          </w:tcPr>
          <w:p w:rsidR="00C65392" w:rsidRPr="00A92B52" w:rsidRDefault="006A198F" w:rsidP="002361F2">
            <w:pPr>
              <w:spacing w:line="360" w:lineRule="auto"/>
              <w:jc w:val="center"/>
            </w:pPr>
            <w:r>
              <w:rPr>
                <w:sz w:val="22"/>
                <w:szCs w:val="22"/>
              </w:rPr>
              <w:t>1501321,36</w:t>
            </w:r>
          </w:p>
        </w:tc>
        <w:tc>
          <w:tcPr>
            <w:tcW w:w="1440" w:type="dxa"/>
          </w:tcPr>
          <w:p w:rsidR="00C65392" w:rsidRPr="00A92B52" w:rsidRDefault="006A198F" w:rsidP="002361F2">
            <w:pPr>
              <w:spacing w:line="360" w:lineRule="auto"/>
              <w:jc w:val="center"/>
            </w:pPr>
            <w:r>
              <w:rPr>
                <w:sz w:val="22"/>
                <w:szCs w:val="22"/>
              </w:rPr>
              <w:t>15</w:t>
            </w:r>
            <w:r w:rsidR="002361F2">
              <w:rPr>
                <w:sz w:val="22"/>
                <w:szCs w:val="22"/>
              </w:rPr>
              <w:t>10749</w:t>
            </w:r>
          </w:p>
        </w:tc>
        <w:tc>
          <w:tcPr>
            <w:tcW w:w="1440" w:type="dxa"/>
          </w:tcPr>
          <w:p w:rsidR="00C65392" w:rsidRPr="00A92B52" w:rsidRDefault="006A198F" w:rsidP="002361F2">
            <w:pPr>
              <w:spacing w:line="360" w:lineRule="auto"/>
              <w:jc w:val="center"/>
            </w:pPr>
            <w:r>
              <w:rPr>
                <w:sz w:val="22"/>
                <w:szCs w:val="22"/>
              </w:rPr>
              <w:t>15</w:t>
            </w:r>
            <w:r w:rsidR="002361F2">
              <w:rPr>
                <w:sz w:val="22"/>
                <w:szCs w:val="22"/>
              </w:rPr>
              <w:t>10749</w:t>
            </w:r>
          </w:p>
        </w:tc>
      </w:tr>
      <w:tr w:rsidR="00C65392" w:rsidRPr="00A92B52" w:rsidTr="002361F2">
        <w:tc>
          <w:tcPr>
            <w:tcW w:w="3756" w:type="dxa"/>
          </w:tcPr>
          <w:p w:rsidR="00C65392" w:rsidRPr="00A92B52" w:rsidRDefault="00C65392" w:rsidP="002361F2">
            <w:pPr>
              <w:spacing w:line="360" w:lineRule="auto"/>
              <w:jc w:val="both"/>
            </w:pPr>
            <w:r w:rsidRPr="00A92B52">
              <w:rPr>
                <w:sz w:val="22"/>
                <w:szCs w:val="22"/>
              </w:rPr>
              <w:t>z toho :</w:t>
            </w:r>
          </w:p>
        </w:tc>
        <w:tc>
          <w:tcPr>
            <w:tcW w:w="1534"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r>
      <w:tr w:rsidR="00C65392" w:rsidRPr="00A92B52" w:rsidTr="002361F2">
        <w:tc>
          <w:tcPr>
            <w:tcW w:w="3756" w:type="dxa"/>
          </w:tcPr>
          <w:p w:rsidR="00C65392" w:rsidRPr="00A92B52" w:rsidRDefault="00C65392" w:rsidP="002361F2">
            <w:pPr>
              <w:spacing w:line="360" w:lineRule="auto"/>
              <w:jc w:val="both"/>
            </w:pPr>
            <w:r>
              <w:rPr>
                <w:sz w:val="22"/>
                <w:szCs w:val="22"/>
              </w:rPr>
              <w:t>Dlhodobý nehmotný majetok</w:t>
            </w:r>
          </w:p>
        </w:tc>
        <w:tc>
          <w:tcPr>
            <w:tcW w:w="1534"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r>
      <w:tr w:rsidR="00C65392" w:rsidRPr="00A92B52" w:rsidTr="002361F2">
        <w:tc>
          <w:tcPr>
            <w:tcW w:w="3756" w:type="dxa"/>
          </w:tcPr>
          <w:p w:rsidR="00C65392" w:rsidRPr="00A92B52" w:rsidRDefault="00C65392" w:rsidP="002361F2">
            <w:pPr>
              <w:spacing w:line="360" w:lineRule="auto"/>
              <w:jc w:val="both"/>
            </w:pPr>
            <w:r>
              <w:rPr>
                <w:sz w:val="22"/>
                <w:szCs w:val="22"/>
              </w:rPr>
              <w:t>Dlhodobý hmotný majetok</w:t>
            </w:r>
          </w:p>
        </w:tc>
        <w:tc>
          <w:tcPr>
            <w:tcW w:w="1534" w:type="dxa"/>
          </w:tcPr>
          <w:p w:rsidR="00C65392" w:rsidRPr="00A92B52" w:rsidRDefault="006A198F" w:rsidP="002361F2">
            <w:pPr>
              <w:spacing w:line="360" w:lineRule="auto"/>
              <w:jc w:val="center"/>
            </w:pPr>
            <w:r>
              <w:rPr>
                <w:sz w:val="22"/>
                <w:szCs w:val="22"/>
              </w:rPr>
              <w:t>1313054,83</w:t>
            </w:r>
          </w:p>
        </w:tc>
        <w:tc>
          <w:tcPr>
            <w:tcW w:w="1440" w:type="dxa"/>
          </w:tcPr>
          <w:p w:rsidR="00C65392" w:rsidRPr="00A92B52" w:rsidRDefault="006A198F" w:rsidP="002361F2">
            <w:pPr>
              <w:spacing w:line="360" w:lineRule="auto"/>
              <w:jc w:val="center"/>
            </w:pPr>
            <w:r>
              <w:rPr>
                <w:sz w:val="22"/>
                <w:szCs w:val="22"/>
              </w:rPr>
              <w:t>1330571,84</w:t>
            </w:r>
          </w:p>
        </w:tc>
        <w:tc>
          <w:tcPr>
            <w:tcW w:w="1440" w:type="dxa"/>
          </w:tcPr>
          <w:p w:rsidR="00C65392" w:rsidRPr="00A92B52" w:rsidRDefault="006A198F" w:rsidP="002361F2">
            <w:pPr>
              <w:spacing w:line="360" w:lineRule="auto"/>
              <w:jc w:val="center"/>
            </w:pPr>
            <w:r>
              <w:rPr>
                <w:sz w:val="22"/>
                <w:szCs w:val="22"/>
              </w:rPr>
              <w:t>13</w:t>
            </w:r>
            <w:r w:rsidR="002361F2">
              <w:rPr>
                <w:sz w:val="22"/>
                <w:szCs w:val="22"/>
              </w:rPr>
              <w:t>4</w:t>
            </w:r>
            <w:r>
              <w:rPr>
                <w:sz w:val="22"/>
                <w:szCs w:val="22"/>
              </w:rPr>
              <w:t>0000</w:t>
            </w:r>
          </w:p>
        </w:tc>
        <w:tc>
          <w:tcPr>
            <w:tcW w:w="1440" w:type="dxa"/>
          </w:tcPr>
          <w:p w:rsidR="00C65392" w:rsidRPr="00A92B52" w:rsidRDefault="006A198F" w:rsidP="002361F2">
            <w:pPr>
              <w:spacing w:line="360" w:lineRule="auto"/>
              <w:jc w:val="center"/>
            </w:pPr>
            <w:r>
              <w:rPr>
                <w:sz w:val="22"/>
                <w:szCs w:val="22"/>
              </w:rPr>
              <w:t>13</w:t>
            </w:r>
            <w:r w:rsidR="002361F2">
              <w:rPr>
                <w:sz w:val="22"/>
                <w:szCs w:val="22"/>
              </w:rPr>
              <w:t>4</w:t>
            </w:r>
            <w:r>
              <w:rPr>
                <w:sz w:val="22"/>
                <w:szCs w:val="22"/>
              </w:rPr>
              <w:t>0000</w:t>
            </w:r>
          </w:p>
        </w:tc>
      </w:tr>
      <w:tr w:rsidR="00C65392" w:rsidRPr="00A92B52" w:rsidTr="002361F2">
        <w:tc>
          <w:tcPr>
            <w:tcW w:w="3756" w:type="dxa"/>
          </w:tcPr>
          <w:p w:rsidR="00C65392" w:rsidRPr="00A92B52" w:rsidRDefault="00C65392" w:rsidP="002361F2">
            <w:pPr>
              <w:spacing w:line="360" w:lineRule="auto"/>
              <w:jc w:val="both"/>
            </w:pPr>
            <w:r>
              <w:rPr>
                <w:sz w:val="22"/>
                <w:szCs w:val="22"/>
              </w:rPr>
              <w:t>Dlhodobý finančný majetok</w:t>
            </w:r>
          </w:p>
        </w:tc>
        <w:tc>
          <w:tcPr>
            <w:tcW w:w="1534" w:type="dxa"/>
          </w:tcPr>
          <w:p w:rsidR="00C65392" w:rsidRPr="00A92B52" w:rsidRDefault="006A198F" w:rsidP="002361F2">
            <w:pPr>
              <w:spacing w:line="360" w:lineRule="auto"/>
              <w:jc w:val="center"/>
            </w:pPr>
            <w:r>
              <w:rPr>
                <w:sz w:val="22"/>
                <w:szCs w:val="22"/>
              </w:rPr>
              <w:t>170749,52</w:t>
            </w:r>
          </w:p>
        </w:tc>
        <w:tc>
          <w:tcPr>
            <w:tcW w:w="1440" w:type="dxa"/>
          </w:tcPr>
          <w:p w:rsidR="00C65392" w:rsidRPr="00A92B52" w:rsidRDefault="006A198F" w:rsidP="002361F2">
            <w:pPr>
              <w:spacing w:line="360" w:lineRule="auto"/>
              <w:jc w:val="center"/>
            </w:pPr>
            <w:r>
              <w:rPr>
                <w:sz w:val="22"/>
                <w:szCs w:val="22"/>
              </w:rPr>
              <w:t>170749,52</w:t>
            </w:r>
          </w:p>
        </w:tc>
        <w:tc>
          <w:tcPr>
            <w:tcW w:w="1440" w:type="dxa"/>
          </w:tcPr>
          <w:p w:rsidR="00C65392" w:rsidRPr="00A92B52" w:rsidRDefault="006A198F" w:rsidP="002361F2">
            <w:pPr>
              <w:spacing w:line="360" w:lineRule="auto"/>
              <w:jc w:val="center"/>
            </w:pPr>
            <w:r>
              <w:rPr>
                <w:sz w:val="22"/>
                <w:szCs w:val="22"/>
              </w:rPr>
              <w:t>170749</w:t>
            </w:r>
          </w:p>
        </w:tc>
        <w:tc>
          <w:tcPr>
            <w:tcW w:w="1440" w:type="dxa"/>
          </w:tcPr>
          <w:p w:rsidR="00C65392" w:rsidRPr="00A92B52" w:rsidRDefault="006A198F" w:rsidP="002361F2">
            <w:pPr>
              <w:spacing w:line="360" w:lineRule="auto"/>
              <w:jc w:val="center"/>
            </w:pPr>
            <w:r>
              <w:rPr>
                <w:sz w:val="22"/>
                <w:szCs w:val="22"/>
              </w:rPr>
              <w:t>170749</w:t>
            </w:r>
          </w:p>
        </w:tc>
      </w:tr>
      <w:tr w:rsidR="00C65392" w:rsidRPr="00A92B52" w:rsidTr="002361F2">
        <w:tc>
          <w:tcPr>
            <w:tcW w:w="3756" w:type="dxa"/>
          </w:tcPr>
          <w:p w:rsidR="00C65392" w:rsidRPr="00A92B52" w:rsidRDefault="00C65392" w:rsidP="002361F2">
            <w:pPr>
              <w:spacing w:line="360" w:lineRule="auto"/>
              <w:jc w:val="both"/>
              <w:rPr>
                <w:b/>
              </w:rPr>
            </w:pPr>
            <w:r w:rsidRPr="00A92B52">
              <w:rPr>
                <w:b/>
                <w:sz w:val="22"/>
                <w:szCs w:val="22"/>
              </w:rPr>
              <w:t>Obežný majetok spolu</w:t>
            </w:r>
          </w:p>
        </w:tc>
        <w:tc>
          <w:tcPr>
            <w:tcW w:w="1534" w:type="dxa"/>
          </w:tcPr>
          <w:p w:rsidR="00C65392" w:rsidRPr="00A92B52" w:rsidRDefault="006A198F" w:rsidP="002361F2">
            <w:pPr>
              <w:spacing w:line="360" w:lineRule="auto"/>
              <w:jc w:val="center"/>
            </w:pPr>
            <w:r>
              <w:rPr>
                <w:sz w:val="22"/>
                <w:szCs w:val="22"/>
              </w:rPr>
              <w:t>176769,38</w:t>
            </w:r>
          </w:p>
        </w:tc>
        <w:tc>
          <w:tcPr>
            <w:tcW w:w="1440" w:type="dxa"/>
          </w:tcPr>
          <w:p w:rsidR="00C65392" w:rsidRPr="00A92B52" w:rsidRDefault="006A198F" w:rsidP="002361F2">
            <w:pPr>
              <w:spacing w:line="360" w:lineRule="auto"/>
              <w:jc w:val="center"/>
            </w:pPr>
            <w:r>
              <w:rPr>
                <w:sz w:val="22"/>
                <w:szCs w:val="22"/>
              </w:rPr>
              <w:t>85134,44</w:t>
            </w:r>
          </w:p>
        </w:tc>
        <w:tc>
          <w:tcPr>
            <w:tcW w:w="1440" w:type="dxa"/>
          </w:tcPr>
          <w:p w:rsidR="00C65392" w:rsidRPr="00A92B52" w:rsidRDefault="006A198F" w:rsidP="002361F2">
            <w:pPr>
              <w:spacing w:line="360" w:lineRule="auto"/>
              <w:jc w:val="center"/>
            </w:pPr>
            <w:r>
              <w:rPr>
                <w:sz w:val="22"/>
                <w:szCs w:val="22"/>
              </w:rPr>
              <w:t>85000</w:t>
            </w:r>
          </w:p>
        </w:tc>
        <w:tc>
          <w:tcPr>
            <w:tcW w:w="1440" w:type="dxa"/>
          </w:tcPr>
          <w:p w:rsidR="00C65392" w:rsidRPr="00A92B52" w:rsidRDefault="002361F2" w:rsidP="002361F2">
            <w:pPr>
              <w:spacing w:line="360" w:lineRule="auto"/>
              <w:jc w:val="center"/>
            </w:pPr>
            <w:r>
              <w:rPr>
                <w:sz w:val="22"/>
                <w:szCs w:val="22"/>
              </w:rPr>
              <w:t>103400</w:t>
            </w:r>
          </w:p>
        </w:tc>
      </w:tr>
      <w:tr w:rsidR="00C65392" w:rsidRPr="00A92B52" w:rsidTr="002361F2">
        <w:tc>
          <w:tcPr>
            <w:tcW w:w="3756" w:type="dxa"/>
          </w:tcPr>
          <w:p w:rsidR="00C65392" w:rsidRPr="00A92B52" w:rsidRDefault="00C65392" w:rsidP="002361F2">
            <w:pPr>
              <w:spacing w:line="360" w:lineRule="auto"/>
              <w:jc w:val="both"/>
            </w:pPr>
            <w:r w:rsidRPr="00A92B52">
              <w:rPr>
                <w:sz w:val="22"/>
                <w:szCs w:val="22"/>
              </w:rPr>
              <w:t>z toho :</w:t>
            </w:r>
          </w:p>
        </w:tc>
        <w:tc>
          <w:tcPr>
            <w:tcW w:w="1534"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r>
      <w:tr w:rsidR="00C65392" w:rsidRPr="00A92B52" w:rsidTr="002361F2">
        <w:tc>
          <w:tcPr>
            <w:tcW w:w="3756" w:type="dxa"/>
          </w:tcPr>
          <w:p w:rsidR="00C65392" w:rsidRPr="00A92B52" w:rsidRDefault="00C65392" w:rsidP="002361F2">
            <w:pPr>
              <w:spacing w:line="360" w:lineRule="auto"/>
              <w:jc w:val="both"/>
            </w:pPr>
            <w:r>
              <w:rPr>
                <w:sz w:val="22"/>
                <w:szCs w:val="22"/>
              </w:rPr>
              <w:t>Zásoby</w:t>
            </w:r>
          </w:p>
        </w:tc>
        <w:tc>
          <w:tcPr>
            <w:tcW w:w="1534" w:type="dxa"/>
          </w:tcPr>
          <w:p w:rsidR="00C65392" w:rsidRPr="00A92B52" w:rsidRDefault="006A198F" w:rsidP="002361F2">
            <w:pPr>
              <w:spacing w:line="360" w:lineRule="auto"/>
              <w:jc w:val="center"/>
            </w:pPr>
            <w:r>
              <w:rPr>
                <w:sz w:val="22"/>
                <w:szCs w:val="22"/>
              </w:rPr>
              <w:t>2340,66</w:t>
            </w:r>
          </w:p>
        </w:tc>
        <w:tc>
          <w:tcPr>
            <w:tcW w:w="1440" w:type="dxa"/>
          </w:tcPr>
          <w:p w:rsidR="00C65392" w:rsidRPr="00A92B52" w:rsidRDefault="006A198F" w:rsidP="002361F2">
            <w:pPr>
              <w:spacing w:line="360" w:lineRule="auto"/>
              <w:jc w:val="center"/>
            </w:pPr>
            <w:r>
              <w:rPr>
                <w:sz w:val="22"/>
                <w:szCs w:val="22"/>
              </w:rPr>
              <w:t>2430,42</w:t>
            </w:r>
          </w:p>
        </w:tc>
        <w:tc>
          <w:tcPr>
            <w:tcW w:w="1440" w:type="dxa"/>
          </w:tcPr>
          <w:p w:rsidR="00C65392" w:rsidRPr="00A92B52" w:rsidRDefault="00985919" w:rsidP="002361F2">
            <w:pPr>
              <w:spacing w:line="360" w:lineRule="auto"/>
              <w:jc w:val="center"/>
            </w:pPr>
            <w:r>
              <w:rPr>
                <w:sz w:val="22"/>
                <w:szCs w:val="22"/>
              </w:rPr>
              <w:t>2400</w:t>
            </w:r>
          </w:p>
        </w:tc>
        <w:tc>
          <w:tcPr>
            <w:tcW w:w="1440" w:type="dxa"/>
          </w:tcPr>
          <w:p w:rsidR="00C65392" w:rsidRPr="00A92B52" w:rsidRDefault="00985919" w:rsidP="002361F2">
            <w:pPr>
              <w:spacing w:line="360" w:lineRule="auto"/>
              <w:jc w:val="center"/>
            </w:pPr>
            <w:r>
              <w:rPr>
                <w:sz w:val="22"/>
                <w:szCs w:val="22"/>
              </w:rPr>
              <w:t>2400</w:t>
            </w:r>
          </w:p>
        </w:tc>
      </w:tr>
      <w:tr w:rsidR="00C65392" w:rsidRPr="00A92B52" w:rsidTr="002361F2">
        <w:tc>
          <w:tcPr>
            <w:tcW w:w="3756" w:type="dxa"/>
          </w:tcPr>
          <w:p w:rsidR="00C65392" w:rsidRDefault="00C65392" w:rsidP="002361F2">
            <w:pPr>
              <w:spacing w:line="360" w:lineRule="auto"/>
              <w:jc w:val="both"/>
            </w:pPr>
            <w:r>
              <w:rPr>
                <w:sz w:val="22"/>
                <w:szCs w:val="22"/>
              </w:rPr>
              <w:t xml:space="preserve">Zúčtovanie medzi </w:t>
            </w:r>
            <w:r w:rsidR="006A198F">
              <w:rPr>
                <w:sz w:val="22"/>
                <w:szCs w:val="22"/>
              </w:rPr>
              <w:t>subjektmi</w:t>
            </w:r>
            <w:r>
              <w:rPr>
                <w:sz w:val="22"/>
                <w:szCs w:val="22"/>
              </w:rPr>
              <w:t xml:space="preserve"> VS</w:t>
            </w:r>
          </w:p>
        </w:tc>
        <w:tc>
          <w:tcPr>
            <w:tcW w:w="1534"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r>
      <w:tr w:rsidR="00C65392" w:rsidRPr="00A92B52" w:rsidTr="002361F2">
        <w:tc>
          <w:tcPr>
            <w:tcW w:w="3756" w:type="dxa"/>
          </w:tcPr>
          <w:p w:rsidR="00C65392" w:rsidRPr="00A92B52" w:rsidRDefault="00C65392" w:rsidP="002361F2">
            <w:pPr>
              <w:spacing w:line="360" w:lineRule="auto"/>
              <w:jc w:val="both"/>
            </w:pPr>
            <w:r>
              <w:rPr>
                <w:sz w:val="22"/>
                <w:szCs w:val="22"/>
              </w:rPr>
              <w:t>Dlhodobé pohľadávky</w:t>
            </w:r>
          </w:p>
        </w:tc>
        <w:tc>
          <w:tcPr>
            <w:tcW w:w="1534"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r>
      <w:tr w:rsidR="00C65392" w:rsidRPr="00A92B52" w:rsidTr="002361F2">
        <w:tc>
          <w:tcPr>
            <w:tcW w:w="3756" w:type="dxa"/>
          </w:tcPr>
          <w:p w:rsidR="00C65392" w:rsidRDefault="00C65392" w:rsidP="002361F2">
            <w:pPr>
              <w:spacing w:line="360" w:lineRule="auto"/>
              <w:jc w:val="both"/>
            </w:pPr>
            <w:r>
              <w:rPr>
                <w:sz w:val="22"/>
                <w:szCs w:val="22"/>
              </w:rPr>
              <w:t xml:space="preserve">Krátkodobé pohľadávky </w:t>
            </w:r>
          </w:p>
        </w:tc>
        <w:tc>
          <w:tcPr>
            <w:tcW w:w="1534" w:type="dxa"/>
          </w:tcPr>
          <w:p w:rsidR="00C65392" w:rsidRPr="00A92B52" w:rsidRDefault="00985919" w:rsidP="002361F2">
            <w:pPr>
              <w:spacing w:line="360" w:lineRule="auto"/>
              <w:jc w:val="center"/>
            </w:pPr>
            <w:r>
              <w:rPr>
                <w:sz w:val="22"/>
                <w:szCs w:val="22"/>
              </w:rPr>
              <w:t>28538,66</w:t>
            </w:r>
          </w:p>
        </w:tc>
        <w:tc>
          <w:tcPr>
            <w:tcW w:w="1440" w:type="dxa"/>
          </w:tcPr>
          <w:p w:rsidR="00C65392" w:rsidRPr="00A92B52" w:rsidRDefault="00985919" w:rsidP="002361F2">
            <w:pPr>
              <w:spacing w:line="360" w:lineRule="auto"/>
              <w:jc w:val="center"/>
            </w:pPr>
            <w:r>
              <w:rPr>
                <w:sz w:val="22"/>
                <w:szCs w:val="22"/>
              </w:rPr>
              <w:t>7904,39</w:t>
            </w:r>
          </w:p>
        </w:tc>
        <w:tc>
          <w:tcPr>
            <w:tcW w:w="1440" w:type="dxa"/>
          </w:tcPr>
          <w:p w:rsidR="00C65392" w:rsidRPr="00A92B52" w:rsidRDefault="002361F2" w:rsidP="002361F2">
            <w:pPr>
              <w:spacing w:line="360" w:lineRule="auto"/>
              <w:jc w:val="center"/>
            </w:pPr>
            <w:r>
              <w:rPr>
                <w:sz w:val="22"/>
                <w:szCs w:val="22"/>
              </w:rPr>
              <w:t>2600</w:t>
            </w:r>
          </w:p>
        </w:tc>
        <w:tc>
          <w:tcPr>
            <w:tcW w:w="1440" w:type="dxa"/>
          </w:tcPr>
          <w:p w:rsidR="00C65392" w:rsidRPr="00A92B52" w:rsidRDefault="002361F2" w:rsidP="002361F2">
            <w:pPr>
              <w:spacing w:line="360" w:lineRule="auto"/>
              <w:jc w:val="center"/>
            </w:pPr>
            <w:r>
              <w:rPr>
                <w:sz w:val="22"/>
                <w:szCs w:val="22"/>
              </w:rPr>
              <w:t>1</w:t>
            </w:r>
            <w:r w:rsidR="00985919">
              <w:rPr>
                <w:sz w:val="22"/>
                <w:szCs w:val="22"/>
              </w:rPr>
              <w:t>000</w:t>
            </w:r>
          </w:p>
        </w:tc>
      </w:tr>
      <w:tr w:rsidR="00C65392" w:rsidRPr="00A92B52" w:rsidTr="002361F2">
        <w:tc>
          <w:tcPr>
            <w:tcW w:w="3756" w:type="dxa"/>
          </w:tcPr>
          <w:p w:rsidR="00C65392" w:rsidRPr="00A92B52" w:rsidRDefault="00C65392" w:rsidP="002361F2">
            <w:pPr>
              <w:spacing w:line="360" w:lineRule="auto"/>
              <w:jc w:val="both"/>
            </w:pPr>
            <w:r>
              <w:rPr>
                <w:sz w:val="22"/>
                <w:szCs w:val="22"/>
              </w:rPr>
              <w:t xml:space="preserve">Finančné účty </w:t>
            </w:r>
          </w:p>
        </w:tc>
        <w:tc>
          <w:tcPr>
            <w:tcW w:w="1534" w:type="dxa"/>
          </w:tcPr>
          <w:p w:rsidR="00C65392" w:rsidRPr="00A92B52" w:rsidRDefault="00985919" w:rsidP="002361F2">
            <w:pPr>
              <w:spacing w:line="360" w:lineRule="auto"/>
              <w:jc w:val="center"/>
            </w:pPr>
            <w:r>
              <w:rPr>
                <w:sz w:val="22"/>
                <w:szCs w:val="22"/>
              </w:rPr>
              <w:t>145890,06</w:t>
            </w:r>
          </w:p>
        </w:tc>
        <w:tc>
          <w:tcPr>
            <w:tcW w:w="1440" w:type="dxa"/>
          </w:tcPr>
          <w:p w:rsidR="00C65392" w:rsidRPr="00A92B52" w:rsidRDefault="00985919" w:rsidP="002361F2">
            <w:pPr>
              <w:spacing w:line="360" w:lineRule="auto"/>
              <w:jc w:val="center"/>
            </w:pPr>
            <w:r>
              <w:rPr>
                <w:sz w:val="22"/>
                <w:szCs w:val="22"/>
              </w:rPr>
              <w:t>74799,63</w:t>
            </w:r>
          </w:p>
        </w:tc>
        <w:tc>
          <w:tcPr>
            <w:tcW w:w="1440" w:type="dxa"/>
          </w:tcPr>
          <w:p w:rsidR="00C65392" w:rsidRPr="00A92B52" w:rsidRDefault="00985919" w:rsidP="00985919">
            <w:pPr>
              <w:spacing w:line="360" w:lineRule="auto"/>
              <w:jc w:val="center"/>
            </w:pPr>
            <w:r>
              <w:rPr>
                <w:sz w:val="22"/>
                <w:szCs w:val="22"/>
              </w:rPr>
              <w:t>80000</w:t>
            </w:r>
          </w:p>
        </w:tc>
        <w:tc>
          <w:tcPr>
            <w:tcW w:w="1440" w:type="dxa"/>
          </w:tcPr>
          <w:p w:rsidR="00C65392" w:rsidRPr="00A92B52" w:rsidRDefault="00985919" w:rsidP="002361F2">
            <w:pPr>
              <w:spacing w:line="360" w:lineRule="auto"/>
              <w:jc w:val="center"/>
            </w:pPr>
            <w:r>
              <w:rPr>
                <w:sz w:val="22"/>
                <w:szCs w:val="22"/>
              </w:rPr>
              <w:t>100000</w:t>
            </w:r>
          </w:p>
        </w:tc>
      </w:tr>
      <w:tr w:rsidR="00C65392" w:rsidRPr="00A92B52" w:rsidTr="002361F2">
        <w:tc>
          <w:tcPr>
            <w:tcW w:w="3756" w:type="dxa"/>
          </w:tcPr>
          <w:p w:rsidR="00C65392" w:rsidRDefault="00C65392" w:rsidP="002361F2">
            <w:pPr>
              <w:spacing w:line="360" w:lineRule="auto"/>
              <w:jc w:val="both"/>
            </w:pPr>
            <w:r>
              <w:rPr>
                <w:sz w:val="22"/>
                <w:szCs w:val="22"/>
              </w:rPr>
              <w:t>Poskytnuté návratné fin. výpomoci dlh.</w:t>
            </w:r>
          </w:p>
        </w:tc>
        <w:tc>
          <w:tcPr>
            <w:tcW w:w="1534"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r>
      <w:tr w:rsidR="00C65392" w:rsidRPr="00A92B52" w:rsidTr="002361F2">
        <w:tc>
          <w:tcPr>
            <w:tcW w:w="3756" w:type="dxa"/>
          </w:tcPr>
          <w:p w:rsidR="00C65392" w:rsidRDefault="00C65392" w:rsidP="002361F2">
            <w:pPr>
              <w:spacing w:line="360" w:lineRule="auto"/>
              <w:jc w:val="both"/>
            </w:pPr>
            <w:r>
              <w:rPr>
                <w:sz w:val="22"/>
                <w:szCs w:val="22"/>
              </w:rPr>
              <w:t>Poskytnuté návratné fin. výpomoci krát.</w:t>
            </w:r>
          </w:p>
        </w:tc>
        <w:tc>
          <w:tcPr>
            <w:tcW w:w="1534"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r>
      <w:tr w:rsidR="00C65392" w:rsidRPr="00A92B52" w:rsidTr="002361F2">
        <w:tc>
          <w:tcPr>
            <w:tcW w:w="3756" w:type="dxa"/>
          </w:tcPr>
          <w:p w:rsidR="00C65392" w:rsidRPr="00FB33BA" w:rsidRDefault="00C65392" w:rsidP="002361F2">
            <w:pPr>
              <w:spacing w:line="360" w:lineRule="auto"/>
              <w:jc w:val="both"/>
              <w:rPr>
                <w:b/>
              </w:rPr>
            </w:pPr>
            <w:r w:rsidRPr="00FB33BA">
              <w:rPr>
                <w:b/>
                <w:sz w:val="22"/>
                <w:szCs w:val="22"/>
              </w:rPr>
              <w:t xml:space="preserve">Časové rozlíšenie </w:t>
            </w:r>
          </w:p>
        </w:tc>
        <w:tc>
          <w:tcPr>
            <w:tcW w:w="1534" w:type="dxa"/>
          </w:tcPr>
          <w:p w:rsidR="00C65392" w:rsidRPr="00A92B52" w:rsidRDefault="00985919" w:rsidP="002361F2">
            <w:pPr>
              <w:spacing w:line="360" w:lineRule="auto"/>
              <w:jc w:val="center"/>
            </w:pPr>
            <w:r>
              <w:rPr>
                <w:sz w:val="22"/>
                <w:szCs w:val="22"/>
              </w:rPr>
              <w:t>133,96</w:t>
            </w:r>
          </w:p>
        </w:tc>
        <w:tc>
          <w:tcPr>
            <w:tcW w:w="1440" w:type="dxa"/>
          </w:tcPr>
          <w:p w:rsidR="00C65392" w:rsidRPr="00A92B52" w:rsidRDefault="00985919" w:rsidP="002361F2">
            <w:pPr>
              <w:spacing w:line="360" w:lineRule="auto"/>
              <w:jc w:val="center"/>
            </w:pPr>
            <w:r>
              <w:rPr>
                <w:sz w:val="22"/>
                <w:szCs w:val="22"/>
              </w:rPr>
              <w:t>289,31</w:t>
            </w:r>
          </w:p>
        </w:tc>
        <w:tc>
          <w:tcPr>
            <w:tcW w:w="1440" w:type="dxa"/>
          </w:tcPr>
          <w:p w:rsidR="00C65392" w:rsidRPr="00A92B52" w:rsidRDefault="00985919" w:rsidP="002361F2">
            <w:pPr>
              <w:spacing w:line="360" w:lineRule="auto"/>
              <w:jc w:val="center"/>
            </w:pPr>
            <w:r>
              <w:rPr>
                <w:sz w:val="22"/>
                <w:szCs w:val="22"/>
              </w:rPr>
              <w:t>200</w:t>
            </w:r>
          </w:p>
        </w:tc>
        <w:tc>
          <w:tcPr>
            <w:tcW w:w="1440" w:type="dxa"/>
          </w:tcPr>
          <w:p w:rsidR="00C65392" w:rsidRPr="00A92B52" w:rsidRDefault="00985919" w:rsidP="002361F2">
            <w:pPr>
              <w:spacing w:line="360" w:lineRule="auto"/>
              <w:jc w:val="center"/>
            </w:pPr>
            <w:r>
              <w:rPr>
                <w:sz w:val="22"/>
                <w:szCs w:val="22"/>
              </w:rPr>
              <w:t>200</w:t>
            </w:r>
          </w:p>
        </w:tc>
      </w:tr>
    </w:tbl>
    <w:p w:rsidR="00F10F0B" w:rsidRPr="00A92B52" w:rsidRDefault="00F10F0B" w:rsidP="00C65392">
      <w:pPr>
        <w:spacing w:line="360" w:lineRule="auto"/>
        <w:jc w:val="both"/>
        <w:rPr>
          <w:b/>
          <w:sz w:val="22"/>
          <w:szCs w:val="22"/>
        </w:rPr>
      </w:pPr>
    </w:p>
    <w:p w:rsidR="00C65392" w:rsidRPr="00A92B52" w:rsidRDefault="00C65392" w:rsidP="00C65392">
      <w:pPr>
        <w:spacing w:line="360" w:lineRule="auto"/>
        <w:jc w:val="both"/>
        <w:rPr>
          <w:b/>
          <w:sz w:val="22"/>
          <w:szCs w:val="22"/>
        </w:rPr>
      </w:pPr>
      <w:r>
        <w:rPr>
          <w:b/>
          <w:sz w:val="22"/>
          <w:szCs w:val="22"/>
        </w:rPr>
        <w:t xml:space="preserve">4.2  </w:t>
      </w:r>
      <w:r w:rsidRPr="00A92B52">
        <w:rPr>
          <w:b/>
          <w:sz w:val="22"/>
          <w:szCs w:val="22"/>
        </w:rPr>
        <w:t>P A S Í V 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534"/>
        <w:gridCol w:w="1440"/>
        <w:gridCol w:w="1440"/>
        <w:gridCol w:w="1440"/>
      </w:tblGrid>
      <w:tr w:rsidR="00C65392" w:rsidRPr="00A92B52" w:rsidTr="002361F2">
        <w:tc>
          <w:tcPr>
            <w:tcW w:w="3756" w:type="dxa"/>
          </w:tcPr>
          <w:p w:rsidR="00C65392" w:rsidRPr="00A92B52" w:rsidRDefault="00C65392" w:rsidP="002361F2">
            <w:pPr>
              <w:spacing w:line="360" w:lineRule="auto"/>
              <w:jc w:val="center"/>
              <w:rPr>
                <w:b/>
              </w:rPr>
            </w:pPr>
            <w:r w:rsidRPr="00A92B52">
              <w:rPr>
                <w:b/>
                <w:sz w:val="22"/>
                <w:szCs w:val="22"/>
              </w:rPr>
              <w:t>Názov</w:t>
            </w:r>
          </w:p>
        </w:tc>
        <w:tc>
          <w:tcPr>
            <w:tcW w:w="1534" w:type="dxa"/>
          </w:tcPr>
          <w:p w:rsidR="00C65392" w:rsidRPr="00A92B52" w:rsidRDefault="00C65392" w:rsidP="002361F2">
            <w:pPr>
              <w:ind w:left="-188" w:firstLine="188"/>
              <w:jc w:val="center"/>
              <w:rPr>
                <w:b/>
              </w:rPr>
            </w:pPr>
            <w:r w:rsidRPr="00A92B52">
              <w:rPr>
                <w:b/>
                <w:sz w:val="22"/>
                <w:szCs w:val="22"/>
              </w:rPr>
              <w:t>Skutočnosť</w:t>
            </w:r>
          </w:p>
          <w:p w:rsidR="00C65392" w:rsidRPr="00A92B52" w:rsidRDefault="00C65392" w:rsidP="002361F2">
            <w:pPr>
              <w:ind w:left="-188" w:firstLine="188"/>
              <w:jc w:val="center"/>
              <w:rPr>
                <w:b/>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2012</w:t>
            </w:r>
          </w:p>
        </w:tc>
        <w:tc>
          <w:tcPr>
            <w:tcW w:w="1440" w:type="dxa"/>
          </w:tcPr>
          <w:p w:rsidR="00C65392" w:rsidRPr="00A92B52" w:rsidRDefault="00C65392" w:rsidP="002361F2">
            <w:pPr>
              <w:jc w:val="center"/>
              <w:rPr>
                <w:b/>
              </w:rPr>
            </w:pPr>
            <w:r w:rsidRPr="00A92B52">
              <w:rPr>
                <w:b/>
                <w:sz w:val="22"/>
                <w:szCs w:val="22"/>
              </w:rPr>
              <w:t>Skutočnosť</w:t>
            </w:r>
          </w:p>
          <w:p w:rsidR="00C65392" w:rsidRPr="00A92B52" w:rsidRDefault="00C65392" w:rsidP="002361F2">
            <w:pPr>
              <w:jc w:val="center"/>
              <w:rPr>
                <w:b/>
              </w:rPr>
            </w:pPr>
            <w:r w:rsidRPr="00A92B52">
              <w:rPr>
                <w:b/>
                <w:sz w:val="22"/>
                <w:szCs w:val="22"/>
              </w:rPr>
              <w:t>k  31.12.</w:t>
            </w:r>
            <w:r>
              <w:rPr>
                <w:b/>
                <w:sz w:val="22"/>
                <w:szCs w:val="22"/>
              </w:rPr>
              <w:t>2013</w:t>
            </w:r>
          </w:p>
        </w:tc>
        <w:tc>
          <w:tcPr>
            <w:tcW w:w="1440" w:type="dxa"/>
          </w:tcPr>
          <w:p w:rsidR="00C65392" w:rsidRDefault="00C65392" w:rsidP="002361F2">
            <w:pPr>
              <w:jc w:val="center"/>
              <w:rPr>
                <w:b/>
              </w:rPr>
            </w:pPr>
            <w:r>
              <w:rPr>
                <w:b/>
                <w:sz w:val="22"/>
                <w:szCs w:val="22"/>
              </w:rPr>
              <w:t>Predpoklad</w:t>
            </w:r>
          </w:p>
          <w:p w:rsidR="00C65392" w:rsidRPr="00A92B52" w:rsidRDefault="00C65392" w:rsidP="002361F2">
            <w:pPr>
              <w:jc w:val="center"/>
              <w:rPr>
                <w:b/>
              </w:rPr>
            </w:pPr>
            <w:r>
              <w:rPr>
                <w:b/>
                <w:sz w:val="22"/>
                <w:szCs w:val="22"/>
              </w:rPr>
              <w:t>rok 2014</w:t>
            </w:r>
          </w:p>
        </w:tc>
        <w:tc>
          <w:tcPr>
            <w:tcW w:w="1440" w:type="dxa"/>
          </w:tcPr>
          <w:p w:rsidR="00C65392" w:rsidRDefault="00C65392" w:rsidP="002361F2">
            <w:pPr>
              <w:jc w:val="center"/>
              <w:rPr>
                <w:b/>
              </w:rPr>
            </w:pPr>
            <w:r>
              <w:rPr>
                <w:b/>
                <w:sz w:val="22"/>
                <w:szCs w:val="22"/>
              </w:rPr>
              <w:t>Predpoklad</w:t>
            </w:r>
          </w:p>
          <w:p w:rsidR="00C65392" w:rsidRPr="00A92B52" w:rsidRDefault="00C65392" w:rsidP="002361F2">
            <w:pPr>
              <w:jc w:val="center"/>
              <w:rPr>
                <w:b/>
              </w:rPr>
            </w:pPr>
            <w:r>
              <w:rPr>
                <w:b/>
                <w:sz w:val="22"/>
                <w:szCs w:val="22"/>
              </w:rPr>
              <w:t>rok 2015</w:t>
            </w:r>
          </w:p>
        </w:tc>
      </w:tr>
      <w:tr w:rsidR="002361F2" w:rsidRPr="00A92B52" w:rsidTr="002361F2">
        <w:tc>
          <w:tcPr>
            <w:tcW w:w="3756" w:type="dxa"/>
          </w:tcPr>
          <w:p w:rsidR="002361F2" w:rsidRPr="00487712" w:rsidRDefault="002361F2" w:rsidP="002361F2">
            <w:pPr>
              <w:spacing w:line="360" w:lineRule="auto"/>
              <w:jc w:val="both"/>
              <w:rPr>
                <w:b/>
              </w:rPr>
            </w:pPr>
            <w:r w:rsidRPr="00487712">
              <w:rPr>
                <w:b/>
              </w:rPr>
              <w:t xml:space="preserve">Vlastné imanie a záväzky </w:t>
            </w:r>
            <w:r>
              <w:rPr>
                <w:b/>
              </w:rPr>
              <w:t>spolu</w:t>
            </w:r>
          </w:p>
        </w:tc>
        <w:tc>
          <w:tcPr>
            <w:tcW w:w="1534" w:type="dxa"/>
          </w:tcPr>
          <w:p w:rsidR="002361F2" w:rsidRPr="00A92B52" w:rsidRDefault="002361F2" w:rsidP="002361F2">
            <w:pPr>
              <w:spacing w:line="360" w:lineRule="auto"/>
              <w:jc w:val="center"/>
            </w:pPr>
            <w:r>
              <w:rPr>
                <w:sz w:val="22"/>
                <w:szCs w:val="22"/>
              </w:rPr>
              <w:t>1660707,69</w:t>
            </w:r>
          </w:p>
        </w:tc>
        <w:tc>
          <w:tcPr>
            <w:tcW w:w="1440" w:type="dxa"/>
          </w:tcPr>
          <w:p w:rsidR="002361F2" w:rsidRPr="00A92B52" w:rsidRDefault="002361F2" w:rsidP="002361F2">
            <w:pPr>
              <w:spacing w:line="360" w:lineRule="auto"/>
              <w:jc w:val="center"/>
            </w:pPr>
            <w:r>
              <w:rPr>
                <w:sz w:val="22"/>
                <w:szCs w:val="22"/>
              </w:rPr>
              <w:t>1586745,11</w:t>
            </w:r>
          </w:p>
        </w:tc>
        <w:tc>
          <w:tcPr>
            <w:tcW w:w="1440" w:type="dxa"/>
          </w:tcPr>
          <w:p w:rsidR="002361F2" w:rsidRPr="00A92B52" w:rsidRDefault="002361F2" w:rsidP="002361F2">
            <w:pPr>
              <w:spacing w:line="360" w:lineRule="auto"/>
              <w:jc w:val="center"/>
            </w:pPr>
            <w:r>
              <w:rPr>
                <w:sz w:val="22"/>
                <w:szCs w:val="22"/>
              </w:rPr>
              <w:t>1595949</w:t>
            </w:r>
          </w:p>
        </w:tc>
        <w:tc>
          <w:tcPr>
            <w:tcW w:w="1440" w:type="dxa"/>
          </w:tcPr>
          <w:p w:rsidR="002361F2" w:rsidRPr="00A92B52" w:rsidRDefault="002361F2" w:rsidP="002361F2">
            <w:pPr>
              <w:spacing w:line="360" w:lineRule="auto"/>
              <w:jc w:val="center"/>
            </w:pPr>
            <w:r>
              <w:rPr>
                <w:sz w:val="22"/>
                <w:szCs w:val="22"/>
              </w:rPr>
              <w:t>1614349</w:t>
            </w:r>
          </w:p>
        </w:tc>
      </w:tr>
      <w:tr w:rsidR="00C65392" w:rsidRPr="00A92B52" w:rsidTr="002361F2">
        <w:tc>
          <w:tcPr>
            <w:tcW w:w="3756" w:type="dxa"/>
          </w:tcPr>
          <w:p w:rsidR="00C65392" w:rsidRPr="00487712" w:rsidRDefault="00C65392" w:rsidP="002361F2">
            <w:pPr>
              <w:spacing w:line="360" w:lineRule="auto"/>
              <w:jc w:val="both"/>
              <w:rPr>
                <w:b/>
              </w:rPr>
            </w:pPr>
            <w:r w:rsidRPr="00487712">
              <w:rPr>
                <w:b/>
                <w:sz w:val="22"/>
                <w:szCs w:val="22"/>
              </w:rPr>
              <w:t xml:space="preserve">Vlastné imanie </w:t>
            </w:r>
          </w:p>
        </w:tc>
        <w:tc>
          <w:tcPr>
            <w:tcW w:w="1534" w:type="dxa"/>
          </w:tcPr>
          <w:p w:rsidR="00C65392" w:rsidRPr="00A92B52" w:rsidRDefault="00985919" w:rsidP="002361F2">
            <w:pPr>
              <w:spacing w:line="360" w:lineRule="auto"/>
              <w:jc w:val="center"/>
            </w:pPr>
            <w:r>
              <w:rPr>
                <w:sz w:val="22"/>
                <w:szCs w:val="22"/>
              </w:rPr>
              <w:t>967408,89</w:t>
            </w:r>
          </w:p>
        </w:tc>
        <w:tc>
          <w:tcPr>
            <w:tcW w:w="1440" w:type="dxa"/>
          </w:tcPr>
          <w:p w:rsidR="00C65392" w:rsidRPr="00A92B52" w:rsidRDefault="00985919" w:rsidP="002361F2">
            <w:pPr>
              <w:spacing w:line="360" w:lineRule="auto"/>
              <w:jc w:val="center"/>
            </w:pPr>
            <w:r>
              <w:rPr>
                <w:sz w:val="22"/>
                <w:szCs w:val="22"/>
              </w:rPr>
              <w:t>941644,76</w:t>
            </w:r>
          </w:p>
        </w:tc>
        <w:tc>
          <w:tcPr>
            <w:tcW w:w="1440" w:type="dxa"/>
          </w:tcPr>
          <w:p w:rsidR="00C65392" w:rsidRPr="00A92B52" w:rsidRDefault="002361F2" w:rsidP="00FC059F">
            <w:pPr>
              <w:spacing w:line="360" w:lineRule="auto"/>
              <w:jc w:val="center"/>
            </w:pPr>
            <w:r>
              <w:rPr>
                <w:sz w:val="22"/>
                <w:szCs w:val="22"/>
              </w:rPr>
              <w:t>9</w:t>
            </w:r>
            <w:r w:rsidR="00FC059F">
              <w:rPr>
                <w:sz w:val="22"/>
                <w:szCs w:val="22"/>
              </w:rPr>
              <w:t>7</w:t>
            </w:r>
            <w:r w:rsidR="00F10F0B">
              <w:rPr>
                <w:sz w:val="22"/>
                <w:szCs w:val="22"/>
              </w:rPr>
              <w:t>0</w:t>
            </w:r>
            <w:r>
              <w:rPr>
                <w:sz w:val="22"/>
                <w:szCs w:val="22"/>
              </w:rPr>
              <w:t>000</w:t>
            </w:r>
          </w:p>
        </w:tc>
        <w:tc>
          <w:tcPr>
            <w:tcW w:w="1440" w:type="dxa"/>
          </w:tcPr>
          <w:p w:rsidR="00C65392" w:rsidRPr="00A92B52" w:rsidRDefault="00FC059F" w:rsidP="00FC059F">
            <w:pPr>
              <w:spacing w:line="360" w:lineRule="auto"/>
              <w:jc w:val="center"/>
            </w:pPr>
            <w:r>
              <w:rPr>
                <w:sz w:val="22"/>
                <w:szCs w:val="22"/>
              </w:rPr>
              <w:t>990000</w:t>
            </w:r>
          </w:p>
        </w:tc>
      </w:tr>
      <w:tr w:rsidR="00C65392" w:rsidRPr="00A92B52" w:rsidTr="002361F2">
        <w:tc>
          <w:tcPr>
            <w:tcW w:w="3756" w:type="dxa"/>
          </w:tcPr>
          <w:p w:rsidR="00C65392" w:rsidRPr="00A92B52" w:rsidRDefault="00C65392" w:rsidP="002361F2">
            <w:pPr>
              <w:spacing w:line="360" w:lineRule="auto"/>
              <w:jc w:val="both"/>
            </w:pPr>
            <w:r w:rsidRPr="00A92B52">
              <w:rPr>
                <w:sz w:val="22"/>
                <w:szCs w:val="22"/>
              </w:rPr>
              <w:t>z toho :</w:t>
            </w:r>
          </w:p>
        </w:tc>
        <w:tc>
          <w:tcPr>
            <w:tcW w:w="1534"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r>
      <w:tr w:rsidR="00C65392" w:rsidRPr="00A92B52" w:rsidTr="002361F2">
        <w:tc>
          <w:tcPr>
            <w:tcW w:w="3756" w:type="dxa"/>
          </w:tcPr>
          <w:p w:rsidR="00C65392" w:rsidRDefault="00C65392" w:rsidP="002361F2">
            <w:pPr>
              <w:spacing w:line="360" w:lineRule="auto"/>
              <w:jc w:val="both"/>
            </w:pPr>
            <w:r>
              <w:rPr>
                <w:sz w:val="22"/>
                <w:szCs w:val="22"/>
              </w:rPr>
              <w:t xml:space="preserve">Oceňovacie rozdiely </w:t>
            </w:r>
          </w:p>
        </w:tc>
        <w:tc>
          <w:tcPr>
            <w:tcW w:w="1534"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r>
      <w:tr w:rsidR="00C65392" w:rsidRPr="00A92B52" w:rsidTr="002361F2">
        <w:tc>
          <w:tcPr>
            <w:tcW w:w="3756" w:type="dxa"/>
          </w:tcPr>
          <w:p w:rsidR="00C65392" w:rsidRPr="00A92B52" w:rsidRDefault="00C65392" w:rsidP="002361F2">
            <w:pPr>
              <w:spacing w:line="360" w:lineRule="auto"/>
              <w:jc w:val="both"/>
            </w:pPr>
            <w:r>
              <w:rPr>
                <w:sz w:val="22"/>
                <w:szCs w:val="22"/>
              </w:rPr>
              <w:t>Fondy</w:t>
            </w:r>
          </w:p>
        </w:tc>
        <w:tc>
          <w:tcPr>
            <w:tcW w:w="1534"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r>
      <w:tr w:rsidR="00C65392" w:rsidRPr="00A92B52" w:rsidTr="002361F2">
        <w:tc>
          <w:tcPr>
            <w:tcW w:w="3756" w:type="dxa"/>
          </w:tcPr>
          <w:p w:rsidR="00C65392" w:rsidRPr="00A92B52" w:rsidRDefault="00C65392" w:rsidP="002361F2">
            <w:pPr>
              <w:spacing w:line="360" w:lineRule="auto"/>
              <w:jc w:val="both"/>
            </w:pPr>
            <w:r>
              <w:rPr>
                <w:sz w:val="22"/>
                <w:szCs w:val="22"/>
              </w:rPr>
              <w:t xml:space="preserve">Výsledok hospodárenia </w:t>
            </w:r>
          </w:p>
        </w:tc>
        <w:tc>
          <w:tcPr>
            <w:tcW w:w="1534" w:type="dxa"/>
          </w:tcPr>
          <w:p w:rsidR="00C65392" w:rsidRPr="00A92B52" w:rsidRDefault="00985919" w:rsidP="002361F2">
            <w:pPr>
              <w:spacing w:line="360" w:lineRule="auto"/>
              <w:jc w:val="center"/>
            </w:pPr>
            <w:r>
              <w:rPr>
                <w:sz w:val="22"/>
                <w:szCs w:val="22"/>
              </w:rPr>
              <w:t>967408,89</w:t>
            </w:r>
          </w:p>
        </w:tc>
        <w:tc>
          <w:tcPr>
            <w:tcW w:w="1440" w:type="dxa"/>
          </w:tcPr>
          <w:p w:rsidR="00C65392" w:rsidRPr="00A92B52" w:rsidRDefault="00985919" w:rsidP="002361F2">
            <w:pPr>
              <w:spacing w:line="360" w:lineRule="auto"/>
              <w:jc w:val="center"/>
            </w:pPr>
            <w:r>
              <w:rPr>
                <w:sz w:val="22"/>
                <w:szCs w:val="22"/>
              </w:rPr>
              <w:t>941644,76</w:t>
            </w:r>
          </w:p>
        </w:tc>
        <w:tc>
          <w:tcPr>
            <w:tcW w:w="1440" w:type="dxa"/>
          </w:tcPr>
          <w:p w:rsidR="00C65392" w:rsidRPr="00A92B52" w:rsidRDefault="00985919" w:rsidP="00FC059F">
            <w:pPr>
              <w:spacing w:line="360" w:lineRule="auto"/>
              <w:jc w:val="center"/>
            </w:pPr>
            <w:r>
              <w:rPr>
                <w:sz w:val="22"/>
                <w:szCs w:val="22"/>
              </w:rPr>
              <w:t>9</w:t>
            </w:r>
            <w:r w:rsidR="00FC059F">
              <w:rPr>
                <w:sz w:val="22"/>
                <w:szCs w:val="22"/>
              </w:rPr>
              <w:t>700</w:t>
            </w:r>
            <w:r>
              <w:rPr>
                <w:sz w:val="22"/>
                <w:szCs w:val="22"/>
              </w:rPr>
              <w:t>00</w:t>
            </w:r>
          </w:p>
        </w:tc>
        <w:tc>
          <w:tcPr>
            <w:tcW w:w="1440" w:type="dxa"/>
          </w:tcPr>
          <w:p w:rsidR="00C65392" w:rsidRPr="00A92B52" w:rsidRDefault="00985919" w:rsidP="00FC059F">
            <w:pPr>
              <w:spacing w:line="360" w:lineRule="auto"/>
              <w:jc w:val="center"/>
            </w:pPr>
            <w:r>
              <w:rPr>
                <w:sz w:val="22"/>
                <w:szCs w:val="22"/>
              </w:rPr>
              <w:t>9</w:t>
            </w:r>
            <w:r w:rsidR="00FC059F">
              <w:rPr>
                <w:sz w:val="22"/>
                <w:szCs w:val="22"/>
              </w:rPr>
              <w:t>900</w:t>
            </w:r>
            <w:r>
              <w:rPr>
                <w:sz w:val="22"/>
                <w:szCs w:val="22"/>
              </w:rPr>
              <w:t>00</w:t>
            </w:r>
          </w:p>
        </w:tc>
      </w:tr>
      <w:tr w:rsidR="00C65392" w:rsidRPr="00A92B52" w:rsidTr="002361F2">
        <w:trPr>
          <w:trHeight w:val="452"/>
        </w:trPr>
        <w:tc>
          <w:tcPr>
            <w:tcW w:w="3756" w:type="dxa"/>
          </w:tcPr>
          <w:p w:rsidR="00C65392" w:rsidRPr="001D71F4" w:rsidRDefault="00C65392" w:rsidP="002361F2">
            <w:pPr>
              <w:spacing w:line="360" w:lineRule="auto"/>
              <w:jc w:val="both"/>
              <w:rPr>
                <w:b/>
              </w:rPr>
            </w:pPr>
            <w:r w:rsidRPr="001D71F4">
              <w:rPr>
                <w:b/>
                <w:sz w:val="22"/>
                <w:szCs w:val="22"/>
              </w:rPr>
              <w:lastRenderedPageBreak/>
              <w:t>Záväzky</w:t>
            </w:r>
          </w:p>
        </w:tc>
        <w:tc>
          <w:tcPr>
            <w:tcW w:w="1534" w:type="dxa"/>
          </w:tcPr>
          <w:p w:rsidR="00C65392" w:rsidRPr="00985919" w:rsidRDefault="00985919" w:rsidP="002361F2">
            <w:pPr>
              <w:spacing w:line="360" w:lineRule="auto"/>
              <w:jc w:val="center"/>
            </w:pPr>
            <w:r>
              <w:rPr>
                <w:sz w:val="22"/>
                <w:szCs w:val="22"/>
              </w:rPr>
              <w:t>159885,21</w:t>
            </w:r>
          </w:p>
        </w:tc>
        <w:tc>
          <w:tcPr>
            <w:tcW w:w="1440" w:type="dxa"/>
          </w:tcPr>
          <w:p w:rsidR="00C65392" w:rsidRPr="00985919" w:rsidRDefault="00985919" w:rsidP="002361F2">
            <w:pPr>
              <w:spacing w:line="360" w:lineRule="auto"/>
              <w:jc w:val="center"/>
            </w:pPr>
            <w:r>
              <w:rPr>
                <w:sz w:val="22"/>
                <w:szCs w:val="22"/>
              </w:rPr>
              <w:t>134618,71</w:t>
            </w:r>
          </w:p>
        </w:tc>
        <w:tc>
          <w:tcPr>
            <w:tcW w:w="1440" w:type="dxa"/>
          </w:tcPr>
          <w:p w:rsidR="00C65392" w:rsidRPr="00985919" w:rsidRDefault="00985919" w:rsidP="002361F2">
            <w:pPr>
              <w:spacing w:line="360" w:lineRule="auto"/>
              <w:jc w:val="center"/>
            </w:pPr>
            <w:r>
              <w:rPr>
                <w:sz w:val="22"/>
                <w:szCs w:val="22"/>
              </w:rPr>
              <w:t>130000</w:t>
            </w:r>
          </w:p>
        </w:tc>
        <w:tc>
          <w:tcPr>
            <w:tcW w:w="1440" w:type="dxa"/>
          </w:tcPr>
          <w:p w:rsidR="00C65392" w:rsidRPr="00985919" w:rsidRDefault="00985919" w:rsidP="00FC059F">
            <w:pPr>
              <w:spacing w:line="360" w:lineRule="auto"/>
              <w:jc w:val="center"/>
            </w:pPr>
            <w:r>
              <w:rPr>
                <w:sz w:val="22"/>
                <w:szCs w:val="22"/>
              </w:rPr>
              <w:t>1</w:t>
            </w:r>
            <w:r w:rsidR="00FC059F">
              <w:rPr>
                <w:sz w:val="22"/>
                <w:szCs w:val="22"/>
              </w:rPr>
              <w:t>21090</w:t>
            </w:r>
          </w:p>
        </w:tc>
      </w:tr>
      <w:tr w:rsidR="00C65392" w:rsidRPr="00A92B52" w:rsidTr="002361F2">
        <w:tc>
          <w:tcPr>
            <w:tcW w:w="3756" w:type="dxa"/>
          </w:tcPr>
          <w:p w:rsidR="00C65392" w:rsidRPr="00A92B52" w:rsidRDefault="00C65392" w:rsidP="002361F2">
            <w:pPr>
              <w:spacing w:line="360" w:lineRule="auto"/>
              <w:jc w:val="both"/>
            </w:pPr>
            <w:r w:rsidRPr="00A92B52">
              <w:rPr>
                <w:sz w:val="22"/>
                <w:szCs w:val="22"/>
              </w:rPr>
              <w:t>z toho :</w:t>
            </w:r>
          </w:p>
        </w:tc>
        <w:tc>
          <w:tcPr>
            <w:tcW w:w="1534"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c>
          <w:tcPr>
            <w:tcW w:w="1440" w:type="dxa"/>
          </w:tcPr>
          <w:p w:rsidR="00C65392" w:rsidRPr="00A92B52" w:rsidRDefault="00C65392" w:rsidP="002361F2">
            <w:pPr>
              <w:spacing w:line="360" w:lineRule="auto"/>
              <w:jc w:val="center"/>
            </w:pPr>
          </w:p>
        </w:tc>
      </w:tr>
      <w:tr w:rsidR="00C65392" w:rsidRPr="00A92B52" w:rsidTr="002361F2">
        <w:tc>
          <w:tcPr>
            <w:tcW w:w="3756" w:type="dxa"/>
          </w:tcPr>
          <w:p w:rsidR="00C65392" w:rsidRPr="00A92B52" w:rsidRDefault="00C65392" w:rsidP="002361F2">
            <w:pPr>
              <w:spacing w:line="360" w:lineRule="auto"/>
              <w:jc w:val="both"/>
            </w:pPr>
            <w:r>
              <w:rPr>
                <w:sz w:val="22"/>
                <w:szCs w:val="22"/>
              </w:rPr>
              <w:t xml:space="preserve">Rezervy </w:t>
            </w:r>
          </w:p>
        </w:tc>
        <w:tc>
          <w:tcPr>
            <w:tcW w:w="1534" w:type="dxa"/>
          </w:tcPr>
          <w:p w:rsidR="00C65392" w:rsidRPr="00A92B52" w:rsidRDefault="00985919" w:rsidP="002361F2">
            <w:pPr>
              <w:spacing w:line="360" w:lineRule="auto"/>
              <w:jc w:val="center"/>
            </w:pPr>
            <w:r>
              <w:rPr>
                <w:sz w:val="22"/>
                <w:szCs w:val="22"/>
              </w:rPr>
              <w:t>9951,90</w:t>
            </w:r>
          </w:p>
        </w:tc>
        <w:tc>
          <w:tcPr>
            <w:tcW w:w="1440" w:type="dxa"/>
          </w:tcPr>
          <w:p w:rsidR="00C65392" w:rsidRPr="00A92B52" w:rsidRDefault="00985919" w:rsidP="002361F2">
            <w:pPr>
              <w:spacing w:line="360" w:lineRule="auto"/>
              <w:jc w:val="center"/>
            </w:pPr>
            <w:r>
              <w:rPr>
                <w:sz w:val="22"/>
                <w:szCs w:val="22"/>
              </w:rPr>
              <w:t>9113,06</w:t>
            </w:r>
          </w:p>
        </w:tc>
        <w:tc>
          <w:tcPr>
            <w:tcW w:w="1440" w:type="dxa"/>
          </w:tcPr>
          <w:p w:rsidR="00C65392" w:rsidRPr="00A92B52" w:rsidRDefault="00F10F0B" w:rsidP="00F10F0B">
            <w:pPr>
              <w:spacing w:line="360" w:lineRule="auto"/>
              <w:jc w:val="center"/>
            </w:pPr>
            <w:r>
              <w:rPr>
                <w:sz w:val="22"/>
                <w:szCs w:val="22"/>
              </w:rPr>
              <w:t>920</w:t>
            </w:r>
            <w:r w:rsidR="00985919">
              <w:rPr>
                <w:sz w:val="22"/>
                <w:szCs w:val="22"/>
              </w:rPr>
              <w:t>0</w:t>
            </w:r>
          </w:p>
        </w:tc>
        <w:tc>
          <w:tcPr>
            <w:tcW w:w="1440" w:type="dxa"/>
          </w:tcPr>
          <w:p w:rsidR="00C65392" w:rsidRPr="00A92B52" w:rsidRDefault="002361F2" w:rsidP="002361F2">
            <w:pPr>
              <w:spacing w:line="360" w:lineRule="auto"/>
              <w:jc w:val="center"/>
            </w:pPr>
            <w:r>
              <w:rPr>
                <w:sz w:val="22"/>
                <w:szCs w:val="22"/>
              </w:rPr>
              <w:t>9500</w:t>
            </w:r>
          </w:p>
        </w:tc>
      </w:tr>
      <w:tr w:rsidR="00C65392" w:rsidRPr="00A92B52" w:rsidTr="002361F2">
        <w:tc>
          <w:tcPr>
            <w:tcW w:w="3756" w:type="dxa"/>
          </w:tcPr>
          <w:p w:rsidR="00C65392" w:rsidRDefault="00C65392" w:rsidP="002361F2">
            <w:pPr>
              <w:spacing w:line="360" w:lineRule="auto"/>
              <w:jc w:val="both"/>
            </w:pPr>
            <w:r>
              <w:rPr>
                <w:sz w:val="22"/>
                <w:szCs w:val="22"/>
              </w:rPr>
              <w:t xml:space="preserve">Zúčtovanie medzi </w:t>
            </w:r>
            <w:r w:rsidR="00985919">
              <w:rPr>
                <w:sz w:val="22"/>
                <w:szCs w:val="22"/>
              </w:rPr>
              <w:t>subjektmi</w:t>
            </w:r>
            <w:r>
              <w:rPr>
                <w:sz w:val="22"/>
                <w:szCs w:val="22"/>
              </w:rPr>
              <w:t xml:space="preserve"> VS</w:t>
            </w:r>
          </w:p>
        </w:tc>
        <w:tc>
          <w:tcPr>
            <w:tcW w:w="1534" w:type="dxa"/>
          </w:tcPr>
          <w:p w:rsidR="00C65392" w:rsidRPr="00A92B52" w:rsidRDefault="00985919" w:rsidP="002361F2">
            <w:pPr>
              <w:spacing w:line="360" w:lineRule="auto"/>
              <w:jc w:val="center"/>
            </w:pPr>
            <w:r>
              <w:rPr>
                <w:sz w:val="22"/>
                <w:szCs w:val="22"/>
              </w:rPr>
              <w:t>7418,32</w:t>
            </w:r>
          </w:p>
        </w:tc>
        <w:tc>
          <w:tcPr>
            <w:tcW w:w="1440" w:type="dxa"/>
          </w:tcPr>
          <w:p w:rsidR="00C65392" w:rsidRPr="00A92B52" w:rsidRDefault="00985919" w:rsidP="002361F2">
            <w:pPr>
              <w:spacing w:line="360" w:lineRule="auto"/>
              <w:jc w:val="center"/>
            </w:pPr>
            <w:r>
              <w:rPr>
                <w:sz w:val="22"/>
                <w:szCs w:val="22"/>
              </w:rPr>
              <w:t>2477,25</w:t>
            </w:r>
          </w:p>
        </w:tc>
        <w:tc>
          <w:tcPr>
            <w:tcW w:w="1440" w:type="dxa"/>
          </w:tcPr>
          <w:p w:rsidR="00C65392" w:rsidRPr="00A92B52" w:rsidRDefault="00F10F0B" w:rsidP="002361F2">
            <w:pPr>
              <w:spacing w:line="360" w:lineRule="auto"/>
              <w:jc w:val="center"/>
            </w:pPr>
            <w:r>
              <w:rPr>
                <w:sz w:val="22"/>
                <w:szCs w:val="22"/>
              </w:rPr>
              <w:t>3</w:t>
            </w:r>
            <w:r w:rsidR="00985919">
              <w:rPr>
                <w:sz w:val="22"/>
                <w:szCs w:val="22"/>
              </w:rPr>
              <w:t>000</w:t>
            </w:r>
          </w:p>
        </w:tc>
        <w:tc>
          <w:tcPr>
            <w:tcW w:w="1440" w:type="dxa"/>
          </w:tcPr>
          <w:p w:rsidR="00C65392" w:rsidRPr="00A92B52" w:rsidRDefault="00FC059F" w:rsidP="00FC059F">
            <w:pPr>
              <w:spacing w:line="360" w:lineRule="auto"/>
              <w:jc w:val="center"/>
            </w:pPr>
            <w:r>
              <w:rPr>
                <w:sz w:val="22"/>
                <w:szCs w:val="22"/>
              </w:rPr>
              <w:t>4</w:t>
            </w:r>
            <w:r w:rsidR="00985919">
              <w:rPr>
                <w:sz w:val="22"/>
                <w:szCs w:val="22"/>
              </w:rPr>
              <w:t>000</w:t>
            </w:r>
          </w:p>
        </w:tc>
      </w:tr>
      <w:tr w:rsidR="00C65392" w:rsidRPr="00A92B52" w:rsidTr="002361F2">
        <w:tc>
          <w:tcPr>
            <w:tcW w:w="3756" w:type="dxa"/>
          </w:tcPr>
          <w:p w:rsidR="00C65392" w:rsidRPr="00A92B52" w:rsidRDefault="00C65392" w:rsidP="002361F2">
            <w:pPr>
              <w:spacing w:line="360" w:lineRule="auto"/>
              <w:jc w:val="both"/>
            </w:pPr>
            <w:r>
              <w:rPr>
                <w:sz w:val="22"/>
                <w:szCs w:val="22"/>
              </w:rPr>
              <w:t>Dlhodobé záväzky</w:t>
            </w:r>
          </w:p>
        </w:tc>
        <w:tc>
          <w:tcPr>
            <w:tcW w:w="1534" w:type="dxa"/>
          </w:tcPr>
          <w:p w:rsidR="00C65392" w:rsidRPr="00A92B52" w:rsidRDefault="00985919" w:rsidP="002361F2">
            <w:pPr>
              <w:spacing w:line="360" w:lineRule="auto"/>
              <w:jc w:val="center"/>
            </w:pPr>
            <w:r>
              <w:rPr>
                <w:sz w:val="22"/>
                <w:szCs w:val="22"/>
              </w:rPr>
              <w:t>722,69</w:t>
            </w:r>
          </w:p>
        </w:tc>
        <w:tc>
          <w:tcPr>
            <w:tcW w:w="1440" w:type="dxa"/>
          </w:tcPr>
          <w:p w:rsidR="00C65392" w:rsidRPr="00A92B52" w:rsidRDefault="00985919" w:rsidP="002361F2">
            <w:pPr>
              <w:spacing w:line="360" w:lineRule="auto"/>
              <w:jc w:val="center"/>
            </w:pPr>
            <w:r>
              <w:rPr>
                <w:sz w:val="22"/>
                <w:szCs w:val="22"/>
              </w:rPr>
              <w:t>522,03</w:t>
            </w:r>
          </w:p>
        </w:tc>
        <w:tc>
          <w:tcPr>
            <w:tcW w:w="1440" w:type="dxa"/>
          </w:tcPr>
          <w:p w:rsidR="00C65392" w:rsidRPr="00A92B52" w:rsidRDefault="00F10F0B" w:rsidP="00F10F0B">
            <w:pPr>
              <w:spacing w:line="360" w:lineRule="auto"/>
              <w:jc w:val="center"/>
            </w:pPr>
            <w:r>
              <w:rPr>
                <w:sz w:val="22"/>
                <w:szCs w:val="22"/>
              </w:rPr>
              <w:t>50</w:t>
            </w:r>
            <w:r w:rsidR="00985919">
              <w:rPr>
                <w:sz w:val="22"/>
                <w:szCs w:val="22"/>
              </w:rPr>
              <w:t>0</w:t>
            </w:r>
          </w:p>
        </w:tc>
        <w:tc>
          <w:tcPr>
            <w:tcW w:w="1440" w:type="dxa"/>
          </w:tcPr>
          <w:p w:rsidR="00C65392" w:rsidRPr="00A92B52" w:rsidRDefault="002361F2" w:rsidP="002361F2">
            <w:pPr>
              <w:spacing w:line="360" w:lineRule="auto"/>
              <w:jc w:val="center"/>
            </w:pPr>
            <w:r>
              <w:rPr>
                <w:sz w:val="22"/>
                <w:szCs w:val="22"/>
              </w:rPr>
              <w:t>4</w:t>
            </w:r>
            <w:r w:rsidR="00985919">
              <w:rPr>
                <w:sz w:val="22"/>
                <w:szCs w:val="22"/>
              </w:rPr>
              <w:t>00</w:t>
            </w:r>
          </w:p>
        </w:tc>
      </w:tr>
      <w:tr w:rsidR="00C65392" w:rsidRPr="00A92B52" w:rsidTr="002361F2">
        <w:tc>
          <w:tcPr>
            <w:tcW w:w="3756" w:type="dxa"/>
          </w:tcPr>
          <w:p w:rsidR="00C65392" w:rsidRPr="00A92B52" w:rsidRDefault="00C65392" w:rsidP="002361F2">
            <w:pPr>
              <w:spacing w:line="360" w:lineRule="auto"/>
              <w:jc w:val="both"/>
            </w:pPr>
            <w:r>
              <w:rPr>
                <w:sz w:val="22"/>
                <w:szCs w:val="22"/>
              </w:rPr>
              <w:t>Krátkodobé záväzky</w:t>
            </w:r>
          </w:p>
        </w:tc>
        <w:tc>
          <w:tcPr>
            <w:tcW w:w="1534" w:type="dxa"/>
          </w:tcPr>
          <w:p w:rsidR="00C65392" w:rsidRPr="00A92B52" w:rsidRDefault="00985919" w:rsidP="002361F2">
            <w:pPr>
              <w:spacing w:line="360" w:lineRule="auto"/>
              <w:jc w:val="center"/>
            </w:pPr>
            <w:r>
              <w:rPr>
                <w:sz w:val="22"/>
                <w:szCs w:val="22"/>
              </w:rPr>
              <w:t>46482,30</w:t>
            </w:r>
          </w:p>
        </w:tc>
        <w:tc>
          <w:tcPr>
            <w:tcW w:w="1440" w:type="dxa"/>
          </w:tcPr>
          <w:p w:rsidR="00C65392" w:rsidRPr="00A92B52" w:rsidRDefault="00985919" w:rsidP="002361F2">
            <w:pPr>
              <w:spacing w:line="360" w:lineRule="auto"/>
              <w:jc w:val="center"/>
            </w:pPr>
            <w:r>
              <w:rPr>
                <w:sz w:val="22"/>
                <w:szCs w:val="22"/>
              </w:rPr>
              <w:t>35236,37</w:t>
            </w:r>
          </w:p>
        </w:tc>
        <w:tc>
          <w:tcPr>
            <w:tcW w:w="1440" w:type="dxa"/>
          </w:tcPr>
          <w:p w:rsidR="00C65392" w:rsidRPr="00A92B52" w:rsidRDefault="00985919" w:rsidP="00F10F0B">
            <w:pPr>
              <w:spacing w:line="360" w:lineRule="auto"/>
              <w:jc w:val="center"/>
            </w:pPr>
            <w:r>
              <w:rPr>
                <w:sz w:val="22"/>
                <w:szCs w:val="22"/>
              </w:rPr>
              <w:t>3</w:t>
            </w:r>
            <w:r w:rsidR="00F10F0B">
              <w:rPr>
                <w:sz w:val="22"/>
                <w:szCs w:val="22"/>
              </w:rPr>
              <w:t>6</w:t>
            </w:r>
            <w:r>
              <w:rPr>
                <w:sz w:val="22"/>
                <w:szCs w:val="22"/>
              </w:rPr>
              <w:t>000</w:t>
            </w:r>
          </w:p>
        </w:tc>
        <w:tc>
          <w:tcPr>
            <w:tcW w:w="1440" w:type="dxa"/>
          </w:tcPr>
          <w:p w:rsidR="00C65392" w:rsidRPr="00A92B52" w:rsidRDefault="00F10F0B" w:rsidP="00F10F0B">
            <w:pPr>
              <w:spacing w:line="360" w:lineRule="auto"/>
              <w:jc w:val="center"/>
            </w:pPr>
            <w:r>
              <w:rPr>
                <w:sz w:val="22"/>
                <w:szCs w:val="22"/>
              </w:rPr>
              <w:t>36</w:t>
            </w:r>
            <w:r w:rsidR="00985919">
              <w:rPr>
                <w:sz w:val="22"/>
                <w:szCs w:val="22"/>
              </w:rPr>
              <w:t>000</w:t>
            </w:r>
          </w:p>
        </w:tc>
      </w:tr>
      <w:tr w:rsidR="00C65392" w:rsidRPr="00A92B52" w:rsidTr="002361F2">
        <w:tc>
          <w:tcPr>
            <w:tcW w:w="3756" w:type="dxa"/>
          </w:tcPr>
          <w:p w:rsidR="00C65392" w:rsidRPr="00A92B52" w:rsidRDefault="00C65392" w:rsidP="002361F2">
            <w:pPr>
              <w:spacing w:line="360" w:lineRule="auto"/>
              <w:jc w:val="both"/>
            </w:pPr>
            <w:r>
              <w:rPr>
                <w:sz w:val="22"/>
                <w:szCs w:val="22"/>
              </w:rPr>
              <w:t>Bankové úvery a výpomoci</w:t>
            </w:r>
          </w:p>
        </w:tc>
        <w:tc>
          <w:tcPr>
            <w:tcW w:w="1534" w:type="dxa"/>
          </w:tcPr>
          <w:p w:rsidR="00C65392" w:rsidRPr="00A92B52" w:rsidRDefault="00985919" w:rsidP="002361F2">
            <w:pPr>
              <w:spacing w:line="360" w:lineRule="auto"/>
              <w:jc w:val="center"/>
            </w:pPr>
            <w:r>
              <w:rPr>
                <w:sz w:val="22"/>
                <w:szCs w:val="22"/>
              </w:rPr>
              <w:t>95310</w:t>
            </w:r>
          </w:p>
        </w:tc>
        <w:tc>
          <w:tcPr>
            <w:tcW w:w="1440" w:type="dxa"/>
          </w:tcPr>
          <w:p w:rsidR="00C65392" w:rsidRPr="00A92B52" w:rsidRDefault="00985919" w:rsidP="002361F2">
            <w:pPr>
              <w:spacing w:line="360" w:lineRule="auto"/>
              <w:jc w:val="center"/>
            </w:pPr>
            <w:r>
              <w:rPr>
                <w:sz w:val="22"/>
                <w:szCs w:val="22"/>
              </w:rPr>
              <w:t>87270</w:t>
            </w:r>
          </w:p>
        </w:tc>
        <w:tc>
          <w:tcPr>
            <w:tcW w:w="1440" w:type="dxa"/>
          </w:tcPr>
          <w:p w:rsidR="00C65392" w:rsidRPr="00A92B52" w:rsidRDefault="00985919" w:rsidP="002361F2">
            <w:pPr>
              <w:spacing w:line="360" w:lineRule="auto"/>
              <w:jc w:val="center"/>
            </w:pPr>
            <w:r>
              <w:rPr>
                <w:sz w:val="22"/>
                <w:szCs w:val="22"/>
              </w:rPr>
              <w:t>79230</w:t>
            </w:r>
          </w:p>
        </w:tc>
        <w:tc>
          <w:tcPr>
            <w:tcW w:w="1440" w:type="dxa"/>
          </w:tcPr>
          <w:p w:rsidR="00C65392" w:rsidRPr="00A92B52" w:rsidRDefault="00985919" w:rsidP="002361F2">
            <w:pPr>
              <w:spacing w:line="360" w:lineRule="auto"/>
              <w:jc w:val="center"/>
            </w:pPr>
            <w:r>
              <w:rPr>
                <w:sz w:val="22"/>
                <w:szCs w:val="22"/>
              </w:rPr>
              <w:t>71190</w:t>
            </w:r>
          </w:p>
        </w:tc>
      </w:tr>
      <w:tr w:rsidR="00C65392" w:rsidRPr="00A92B52" w:rsidTr="002361F2">
        <w:tc>
          <w:tcPr>
            <w:tcW w:w="3756" w:type="dxa"/>
          </w:tcPr>
          <w:p w:rsidR="00C65392" w:rsidRDefault="00C65392" w:rsidP="002361F2">
            <w:pPr>
              <w:spacing w:line="360" w:lineRule="auto"/>
              <w:jc w:val="both"/>
            </w:pPr>
            <w:r w:rsidRPr="00FB33BA">
              <w:rPr>
                <w:b/>
                <w:sz w:val="22"/>
                <w:szCs w:val="22"/>
              </w:rPr>
              <w:t>Časové rozlíšenie</w:t>
            </w:r>
          </w:p>
        </w:tc>
        <w:tc>
          <w:tcPr>
            <w:tcW w:w="1534" w:type="dxa"/>
          </w:tcPr>
          <w:p w:rsidR="00C65392" w:rsidRPr="00A92B52" w:rsidRDefault="00985919" w:rsidP="002361F2">
            <w:pPr>
              <w:spacing w:line="360" w:lineRule="auto"/>
              <w:jc w:val="center"/>
            </w:pPr>
            <w:r>
              <w:rPr>
                <w:sz w:val="22"/>
                <w:szCs w:val="22"/>
              </w:rPr>
              <w:t>533413,59</w:t>
            </w:r>
          </w:p>
        </w:tc>
        <w:tc>
          <w:tcPr>
            <w:tcW w:w="1440" w:type="dxa"/>
          </w:tcPr>
          <w:p w:rsidR="00C65392" w:rsidRPr="00A92B52" w:rsidRDefault="00985919" w:rsidP="002361F2">
            <w:pPr>
              <w:spacing w:line="360" w:lineRule="auto"/>
              <w:jc w:val="center"/>
            </w:pPr>
            <w:r>
              <w:rPr>
                <w:sz w:val="22"/>
                <w:szCs w:val="22"/>
              </w:rPr>
              <w:t>510481,64</w:t>
            </w:r>
          </w:p>
        </w:tc>
        <w:tc>
          <w:tcPr>
            <w:tcW w:w="1440" w:type="dxa"/>
          </w:tcPr>
          <w:p w:rsidR="00C65392" w:rsidRPr="00A92B52" w:rsidRDefault="002361F2" w:rsidP="00FC059F">
            <w:pPr>
              <w:spacing w:line="360" w:lineRule="auto"/>
              <w:jc w:val="center"/>
            </w:pPr>
            <w:r>
              <w:rPr>
                <w:sz w:val="22"/>
                <w:szCs w:val="22"/>
              </w:rPr>
              <w:t>4</w:t>
            </w:r>
            <w:r w:rsidR="00FC059F">
              <w:rPr>
                <w:sz w:val="22"/>
                <w:szCs w:val="22"/>
              </w:rPr>
              <w:t>95949</w:t>
            </w:r>
          </w:p>
        </w:tc>
        <w:tc>
          <w:tcPr>
            <w:tcW w:w="1440" w:type="dxa"/>
          </w:tcPr>
          <w:p w:rsidR="00C65392" w:rsidRPr="00A92B52" w:rsidRDefault="00FC059F" w:rsidP="00FC059F">
            <w:pPr>
              <w:spacing w:line="360" w:lineRule="auto"/>
              <w:jc w:val="center"/>
            </w:pPr>
            <w:r>
              <w:rPr>
                <w:sz w:val="22"/>
                <w:szCs w:val="22"/>
              </w:rPr>
              <w:t>503259</w:t>
            </w:r>
          </w:p>
        </w:tc>
      </w:tr>
    </w:tbl>
    <w:p w:rsidR="00C65392" w:rsidRDefault="00C65392" w:rsidP="00C65392">
      <w:pPr>
        <w:tabs>
          <w:tab w:val="left" w:pos="2880"/>
          <w:tab w:val="right" w:pos="8820"/>
        </w:tabs>
        <w:jc w:val="both"/>
      </w:pPr>
    </w:p>
    <w:p w:rsidR="00C65392" w:rsidRDefault="00C65392" w:rsidP="00C65392">
      <w:pPr>
        <w:tabs>
          <w:tab w:val="left" w:pos="2880"/>
          <w:tab w:val="right" w:pos="8820"/>
        </w:tabs>
        <w:jc w:val="both"/>
      </w:pPr>
    </w:p>
    <w:p w:rsidR="00C65392" w:rsidRPr="00A92B52" w:rsidRDefault="00C65392" w:rsidP="00C65392">
      <w:pPr>
        <w:spacing w:line="360" w:lineRule="auto"/>
        <w:jc w:val="both"/>
        <w:rPr>
          <w:b/>
          <w:sz w:val="28"/>
          <w:szCs w:val="28"/>
        </w:rPr>
      </w:pPr>
      <w:r>
        <w:rPr>
          <w:b/>
          <w:sz w:val="28"/>
          <w:szCs w:val="28"/>
        </w:rPr>
        <w:t>5. Vývoj pohľadávok a záväzkov v eurách</w:t>
      </w:r>
    </w:p>
    <w:p w:rsidR="00C65392" w:rsidRPr="00924157" w:rsidRDefault="00C65392" w:rsidP="00C65392">
      <w:pPr>
        <w:spacing w:line="360" w:lineRule="auto"/>
        <w:jc w:val="both"/>
        <w:rPr>
          <w:b/>
          <w:color w:val="0000FF"/>
        </w:rPr>
      </w:pPr>
      <w:r w:rsidRPr="00924157">
        <w:rPr>
          <w:b/>
          <w:color w:val="0000FF"/>
        </w:rPr>
        <w:t>a) Za materskú účtovnú jednotku</w:t>
      </w:r>
    </w:p>
    <w:p w:rsidR="00C65392" w:rsidRPr="00D74BC1" w:rsidRDefault="00C65392" w:rsidP="00C65392">
      <w:pPr>
        <w:spacing w:line="360" w:lineRule="auto"/>
        <w:rPr>
          <w:b/>
        </w:rPr>
      </w:pPr>
      <w:r>
        <w:rPr>
          <w:b/>
        </w:rPr>
        <w:t>5</w:t>
      </w:r>
      <w:r w:rsidRPr="00D74BC1">
        <w:rPr>
          <w:b/>
        </w:rPr>
        <w:t>.1.</w:t>
      </w:r>
      <w:r>
        <w:rPr>
          <w:b/>
        </w:rPr>
        <w:t xml:space="preserve">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C65392" w:rsidTr="002361F2">
        <w:tc>
          <w:tcPr>
            <w:tcW w:w="5103" w:type="dxa"/>
          </w:tcPr>
          <w:p w:rsidR="00C65392" w:rsidRPr="001B1A07" w:rsidRDefault="00C65392" w:rsidP="002361F2">
            <w:pPr>
              <w:spacing w:line="360" w:lineRule="auto"/>
              <w:rPr>
                <w:b/>
              </w:rPr>
            </w:pPr>
            <w:r w:rsidRPr="001B1A07">
              <w:rPr>
                <w:b/>
              </w:rPr>
              <w:t xml:space="preserve">Pohľadávky </w:t>
            </w:r>
          </w:p>
        </w:tc>
        <w:tc>
          <w:tcPr>
            <w:tcW w:w="1557" w:type="dxa"/>
          </w:tcPr>
          <w:p w:rsidR="00C65392" w:rsidRPr="001B1A07" w:rsidRDefault="00C65392" w:rsidP="002361F2">
            <w:pPr>
              <w:tabs>
                <w:tab w:val="left" w:pos="1176"/>
              </w:tabs>
              <w:jc w:val="center"/>
              <w:rPr>
                <w:b/>
                <w:sz w:val="20"/>
                <w:szCs w:val="20"/>
              </w:rPr>
            </w:pPr>
            <w:r w:rsidRPr="001B1A07">
              <w:rPr>
                <w:b/>
                <w:sz w:val="20"/>
                <w:szCs w:val="20"/>
              </w:rPr>
              <w:t>Stav</w:t>
            </w:r>
          </w:p>
          <w:p w:rsidR="00C65392" w:rsidRPr="001B1A07" w:rsidRDefault="00C65392" w:rsidP="002361F2">
            <w:pPr>
              <w:jc w:val="center"/>
              <w:rPr>
                <w:b/>
                <w:sz w:val="20"/>
                <w:szCs w:val="20"/>
              </w:rPr>
            </w:pPr>
            <w:r w:rsidRPr="001B1A07">
              <w:rPr>
                <w:b/>
                <w:sz w:val="20"/>
                <w:szCs w:val="20"/>
              </w:rPr>
              <w:t xml:space="preserve">k 31.12 </w:t>
            </w:r>
            <w:r>
              <w:rPr>
                <w:b/>
                <w:sz w:val="20"/>
                <w:szCs w:val="20"/>
              </w:rPr>
              <w:t>2012</w:t>
            </w:r>
          </w:p>
        </w:tc>
        <w:tc>
          <w:tcPr>
            <w:tcW w:w="1557" w:type="dxa"/>
          </w:tcPr>
          <w:p w:rsidR="00C65392" w:rsidRPr="001B1A07" w:rsidRDefault="00C65392" w:rsidP="002361F2">
            <w:pPr>
              <w:jc w:val="center"/>
              <w:rPr>
                <w:b/>
                <w:sz w:val="20"/>
                <w:szCs w:val="20"/>
              </w:rPr>
            </w:pPr>
            <w:r w:rsidRPr="001B1A07">
              <w:rPr>
                <w:b/>
                <w:sz w:val="20"/>
                <w:szCs w:val="20"/>
              </w:rPr>
              <w:t>Stav</w:t>
            </w:r>
          </w:p>
          <w:p w:rsidR="00C65392" w:rsidRPr="001B1A07" w:rsidRDefault="00C65392" w:rsidP="002361F2">
            <w:pPr>
              <w:jc w:val="center"/>
              <w:rPr>
                <w:b/>
              </w:rPr>
            </w:pPr>
            <w:r w:rsidRPr="001B1A07">
              <w:rPr>
                <w:b/>
                <w:sz w:val="20"/>
                <w:szCs w:val="20"/>
              </w:rPr>
              <w:t xml:space="preserve">k 31.12 </w:t>
            </w:r>
            <w:r>
              <w:rPr>
                <w:b/>
                <w:sz w:val="20"/>
                <w:szCs w:val="20"/>
              </w:rPr>
              <w:t>2013</w:t>
            </w:r>
          </w:p>
        </w:tc>
      </w:tr>
      <w:tr w:rsidR="00C65392" w:rsidTr="002361F2">
        <w:tc>
          <w:tcPr>
            <w:tcW w:w="5103" w:type="dxa"/>
          </w:tcPr>
          <w:p w:rsidR="00C65392" w:rsidRPr="009B5AB6" w:rsidRDefault="00C65392" w:rsidP="002361F2">
            <w:pPr>
              <w:spacing w:line="360" w:lineRule="auto"/>
            </w:pPr>
            <w:r w:rsidRPr="009B5AB6">
              <w:t xml:space="preserve">Pohľadávky do lehoty splatnosti  </w:t>
            </w:r>
          </w:p>
        </w:tc>
        <w:tc>
          <w:tcPr>
            <w:tcW w:w="1557" w:type="dxa"/>
          </w:tcPr>
          <w:p w:rsidR="00C65392" w:rsidRDefault="008F0D82" w:rsidP="008F0D82">
            <w:pPr>
              <w:spacing w:line="360" w:lineRule="auto"/>
              <w:jc w:val="center"/>
            </w:pPr>
            <w:r>
              <w:t>21669,92</w:t>
            </w:r>
          </w:p>
        </w:tc>
        <w:tc>
          <w:tcPr>
            <w:tcW w:w="1557" w:type="dxa"/>
          </w:tcPr>
          <w:p w:rsidR="00C65392" w:rsidRDefault="00222C1D" w:rsidP="002361F2">
            <w:pPr>
              <w:spacing w:line="360" w:lineRule="auto"/>
              <w:jc w:val="center"/>
            </w:pPr>
            <w:r>
              <w:t>1172,30</w:t>
            </w:r>
          </w:p>
        </w:tc>
      </w:tr>
      <w:tr w:rsidR="00C65392" w:rsidTr="002361F2">
        <w:tc>
          <w:tcPr>
            <w:tcW w:w="5103" w:type="dxa"/>
          </w:tcPr>
          <w:p w:rsidR="00C65392" w:rsidRPr="009B5AB6" w:rsidRDefault="00C65392" w:rsidP="002361F2">
            <w:pPr>
              <w:spacing w:line="360" w:lineRule="auto"/>
            </w:pPr>
            <w:r w:rsidRPr="009B5AB6">
              <w:t xml:space="preserve">Pohľadávky po lehote splatnosti  </w:t>
            </w:r>
          </w:p>
        </w:tc>
        <w:tc>
          <w:tcPr>
            <w:tcW w:w="1557" w:type="dxa"/>
          </w:tcPr>
          <w:p w:rsidR="00C65392" w:rsidRDefault="00222C1D" w:rsidP="002361F2">
            <w:pPr>
              <w:spacing w:line="360" w:lineRule="auto"/>
              <w:jc w:val="center"/>
            </w:pPr>
            <w:r>
              <w:t>19449,25</w:t>
            </w:r>
          </w:p>
        </w:tc>
        <w:tc>
          <w:tcPr>
            <w:tcW w:w="1557" w:type="dxa"/>
          </w:tcPr>
          <w:p w:rsidR="00C65392" w:rsidRDefault="00222C1D" w:rsidP="002361F2">
            <w:pPr>
              <w:spacing w:line="360" w:lineRule="auto"/>
              <w:jc w:val="center"/>
            </w:pPr>
            <w:r>
              <w:t>0</w:t>
            </w:r>
          </w:p>
        </w:tc>
      </w:tr>
    </w:tbl>
    <w:p w:rsidR="00C65392" w:rsidRDefault="00C65392" w:rsidP="00C65392"/>
    <w:p w:rsidR="00C65392" w:rsidRDefault="00C65392" w:rsidP="00C65392">
      <w:pPr>
        <w:rPr>
          <w:b/>
        </w:rPr>
      </w:pPr>
      <w:r>
        <w:rPr>
          <w:b/>
        </w:rPr>
        <w:t>5</w:t>
      </w:r>
      <w:r w:rsidRPr="00D74BC1">
        <w:rPr>
          <w:b/>
        </w:rPr>
        <w:t>.2 Záväzky</w:t>
      </w:r>
    </w:p>
    <w:p w:rsidR="00C65392" w:rsidRPr="00D74BC1" w:rsidRDefault="00C65392" w:rsidP="00C65392">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C65392" w:rsidTr="002361F2">
        <w:tc>
          <w:tcPr>
            <w:tcW w:w="5103" w:type="dxa"/>
          </w:tcPr>
          <w:p w:rsidR="00C65392" w:rsidRPr="001B1A07" w:rsidRDefault="00C65392" w:rsidP="002361F2">
            <w:pPr>
              <w:spacing w:line="360" w:lineRule="auto"/>
              <w:rPr>
                <w:b/>
              </w:rPr>
            </w:pPr>
            <w:r w:rsidRPr="001B1A07">
              <w:rPr>
                <w:b/>
              </w:rPr>
              <w:t>Záväzky</w:t>
            </w:r>
          </w:p>
        </w:tc>
        <w:tc>
          <w:tcPr>
            <w:tcW w:w="1557" w:type="dxa"/>
          </w:tcPr>
          <w:p w:rsidR="00C65392" w:rsidRPr="001B1A07" w:rsidRDefault="00C65392" w:rsidP="002361F2">
            <w:pPr>
              <w:jc w:val="center"/>
              <w:rPr>
                <w:b/>
                <w:sz w:val="20"/>
                <w:szCs w:val="20"/>
              </w:rPr>
            </w:pPr>
            <w:r w:rsidRPr="001B1A07">
              <w:rPr>
                <w:b/>
                <w:sz w:val="20"/>
                <w:szCs w:val="20"/>
              </w:rPr>
              <w:t>Stav</w:t>
            </w:r>
          </w:p>
          <w:p w:rsidR="00C65392" w:rsidRPr="001B1A07" w:rsidRDefault="00C65392" w:rsidP="002361F2">
            <w:pPr>
              <w:jc w:val="center"/>
              <w:rPr>
                <w:b/>
                <w:sz w:val="20"/>
                <w:szCs w:val="20"/>
              </w:rPr>
            </w:pPr>
            <w:r w:rsidRPr="001B1A07">
              <w:rPr>
                <w:b/>
                <w:sz w:val="20"/>
                <w:szCs w:val="20"/>
              </w:rPr>
              <w:t xml:space="preserve">k 31.12 </w:t>
            </w:r>
            <w:r>
              <w:rPr>
                <w:b/>
                <w:sz w:val="20"/>
                <w:szCs w:val="20"/>
              </w:rPr>
              <w:t>2012</w:t>
            </w:r>
          </w:p>
        </w:tc>
        <w:tc>
          <w:tcPr>
            <w:tcW w:w="1557" w:type="dxa"/>
          </w:tcPr>
          <w:p w:rsidR="00C65392" w:rsidRPr="001B1A07" w:rsidRDefault="00C65392" w:rsidP="002361F2">
            <w:pPr>
              <w:jc w:val="center"/>
              <w:rPr>
                <w:b/>
                <w:sz w:val="20"/>
                <w:szCs w:val="20"/>
              </w:rPr>
            </w:pPr>
            <w:r w:rsidRPr="001B1A07">
              <w:rPr>
                <w:b/>
                <w:sz w:val="20"/>
                <w:szCs w:val="20"/>
              </w:rPr>
              <w:t>Stav</w:t>
            </w:r>
          </w:p>
          <w:p w:rsidR="00C65392" w:rsidRPr="001B1A07" w:rsidRDefault="00C65392" w:rsidP="002361F2">
            <w:pPr>
              <w:jc w:val="center"/>
              <w:rPr>
                <w:b/>
              </w:rPr>
            </w:pPr>
            <w:r w:rsidRPr="001B1A07">
              <w:rPr>
                <w:b/>
                <w:sz w:val="20"/>
                <w:szCs w:val="20"/>
              </w:rPr>
              <w:t xml:space="preserve">k 31.12 </w:t>
            </w:r>
            <w:r>
              <w:rPr>
                <w:b/>
                <w:sz w:val="20"/>
                <w:szCs w:val="20"/>
              </w:rPr>
              <w:t>2013</w:t>
            </w:r>
          </w:p>
        </w:tc>
      </w:tr>
      <w:tr w:rsidR="00C65392" w:rsidTr="002361F2">
        <w:tc>
          <w:tcPr>
            <w:tcW w:w="5103" w:type="dxa"/>
          </w:tcPr>
          <w:p w:rsidR="00C65392" w:rsidRPr="009B5AB6" w:rsidRDefault="00C65392" w:rsidP="002361F2">
            <w:pPr>
              <w:spacing w:line="360" w:lineRule="auto"/>
            </w:pPr>
            <w:r w:rsidRPr="009B5AB6">
              <w:t xml:space="preserve">Záväzky do lehoty splatnosti  </w:t>
            </w:r>
          </w:p>
        </w:tc>
        <w:tc>
          <w:tcPr>
            <w:tcW w:w="1557" w:type="dxa"/>
          </w:tcPr>
          <w:p w:rsidR="00C65392" w:rsidRDefault="00222C1D" w:rsidP="008F0D82">
            <w:pPr>
              <w:spacing w:line="360" w:lineRule="auto"/>
              <w:jc w:val="center"/>
            </w:pPr>
            <w:r>
              <w:t>10</w:t>
            </w:r>
            <w:r w:rsidR="008F0D82">
              <w:t>9585,64</w:t>
            </w:r>
          </w:p>
        </w:tc>
        <w:tc>
          <w:tcPr>
            <w:tcW w:w="1557" w:type="dxa"/>
          </w:tcPr>
          <w:p w:rsidR="00C65392" w:rsidRDefault="00222C1D" w:rsidP="002361F2">
            <w:pPr>
              <w:spacing w:line="360" w:lineRule="auto"/>
              <w:jc w:val="center"/>
            </w:pPr>
            <w:r>
              <w:t>97753,40</w:t>
            </w:r>
          </w:p>
        </w:tc>
      </w:tr>
      <w:tr w:rsidR="00C65392" w:rsidTr="002361F2">
        <w:tc>
          <w:tcPr>
            <w:tcW w:w="5103" w:type="dxa"/>
          </w:tcPr>
          <w:p w:rsidR="00C65392" w:rsidRPr="009B5AB6" w:rsidRDefault="00C65392" w:rsidP="002361F2">
            <w:pPr>
              <w:spacing w:line="360" w:lineRule="auto"/>
            </w:pPr>
            <w:r w:rsidRPr="009B5AB6">
              <w:t xml:space="preserve">Záväzky po lehote splatnosti  </w:t>
            </w:r>
          </w:p>
        </w:tc>
        <w:tc>
          <w:tcPr>
            <w:tcW w:w="1557" w:type="dxa"/>
          </w:tcPr>
          <w:p w:rsidR="00C65392" w:rsidRDefault="00222C1D" w:rsidP="002361F2">
            <w:pPr>
              <w:spacing w:line="360" w:lineRule="auto"/>
              <w:jc w:val="center"/>
            </w:pPr>
            <w:r>
              <w:t>0</w:t>
            </w:r>
          </w:p>
        </w:tc>
        <w:tc>
          <w:tcPr>
            <w:tcW w:w="1557" w:type="dxa"/>
          </w:tcPr>
          <w:p w:rsidR="00C65392" w:rsidRDefault="00222C1D" w:rsidP="002361F2">
            <w:pPr>
              <w:spacing w:line="360" w:lineRule="auto"/>
              <w:jc w:val="center"/>
            </w:pPr>
            <w:r>
              <w:t>0</w:t>
            </w:r>
          </w:p>
        </w:tc>
      </w:tr>
    </w:tbl>
    <w:p w:rsidR="00C65392" w:rsidRDefault="00C65392" w:rsidP="00C65392">
      <w:pPr>
        <w:tabs>
          <w:tab w:val="left" w:pos="2880"/>
          <w:tab w:val="right" w:pos="8820"/>
        </w:tabs>
        <w:jc w:val="both"/>
        <w:rPr>
          <w:color w:val="0000FF"/>
        </w:rPr>
      </w:pPr>
    </w:p>
    <w:p w:rsidR="00C65392" w:rsidRDefault="00C65392" w:rsidP="00C65392">
      <w:pPr>
        <w:spacing w:line="360" w:lineRule="auto"/>
        <w:rPr>
          <w:b/>
        </w:rPr>
      </w:pPr>
    </w:p>
    <w:p w:rsidR="00C65392" w:rsidRPr="00924157" w:rsidRDefault="00C65392" w:rsidP="00C65392">
      <w:pPr>
        <w:spacing w:line="360" w:lineRule="auto"/>
        <w:jc w:val="both"/>
        <w:rPr>
          <w:b/>
          <w:color w:val="0000FF"/>
        </w:rPr>
      </w:pPr>
      <w:r w:rsidRPr="00924157">
        <w:rPr>
          <w:b/>
          <w:color w:val="0000FF"/>
        </w:rPr>
        <w:t>b) Za konsolidovaný celok</w:t>
      </w:r>
    </w:p>
    <w:p w:rsidR="00C65392" w:rsidRPr="00D74BC1" w:rsidRDefault="00C65392" w:rsidP="00C65392">
      <w:pPr>
        <w:spacing w:line="360" w:lineRule="auto"/>
        <w:rPr>
          <w:b/>
        </w:rPr>
      </w:pPr>
      <w:r>
        <w:rPr>
          <w:b/>
        </w:rPr>
        <w:t>5</w:t>
      </w:r>
      <w:r w:rsidRPr="00D74BC1">
        <w:rPr>
          <w:b/>
        </w:rPr>
        <w:t>.1.</w:t>
      </w:r>
      <w:r>
        <w:rPr>
          <w:b/>
        </w:rPr>
        <w:t xml:space="preserve">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C65392" w:rsidTr="002361F2">
        <w:tc>
          <w:tcPr>
            <w:tcW w:w="5103" w:type="dxa"/>
          </w:tcPr>
          <w:p w:rsidR="00C65392" w:rsidRPr="001B1A07" w:rsidRDefault="00C65392" w:rsidP="002361F2">
            <w:pPr>
              <w:spacing w:line="360" w:lineRule="auto"/>
              <w:rPr>
                <w:b/>
              </w:rPr>
            </w:pPr>
            <w:r w:rsidRPr="001B1A07">
              <w:rPr>
                <w:b/>
              </w:rPr>
              <w:t xml:space="preserve">Pohľadávky </w:t>
            </w:r>
          </w:p>
        </w:tc>
        <w:tc>
          <w:tcPr>
            <w:tcW w:w="1557" w:type="dxa"/>
          </w:tcPr>
          <w:p w:rsidR="00C65392" w:rsidRPr="001B1A07" w:rsidRDefault="00C65392" w:rsidP="002361F2">
            <w:pPr>
              <w:tabs>
                <w:tab w:val="left" w:pos="1176"/>
              </w:tabs>
              <w:jc w:val="center"/>
              <w:rPr>
                <w:b/>
                <w:sz w:val="20"/>
                <w:szCs w:val="20"/>
              </w:rPr>
            </w:pPr>
            <w:r w:rsidRPr="001B1A07">
              <w:rPr>
                <w:b/>
                <w:sz w:val="20"/>
                <w:szCs w:val="20"/>
              </w:rPr>
              <w:t>Stav</w:t>
            </w:r>
          </w:p>
          <w:p w:rsidR="00C65392" w:rsidRPr="001B1A07" w:rsidRDefault="00C65392" w:rsidP="002361F2">
            <w:pPr>
              <w:jc w:val="center"/>
              <w:rPr>
                <w:b/>
                <w:sz w:val="20"/>
                <w:szCs w:val="20"/>
              </w:rPr>
            </w:pPr>
            <w:r w:rsidRPr="001B1A07">
              <w:rPr>
                <w:b/>
                <w:sz w:val="20"/>
                <w:szCs w:val="20"/>
              </w:rPr>
              <w:t xml:space="preserve">k 31.12 </w:t>
            </w:r>
            <w:r>
              <w:rPr>
                <w:b/>
                <w:sz w:val="20"/>
                <w:szCs w:val="20"/>
              </w:rPr>
              <w:t>2012</w:t>
            </w:r>
          </w:p>
        </w:tc>
        <w:tc>
          <w:tcPr>
            <w:tcW w:w="1557" w:type="dxa"/>
          </w:tcPr>
          <w:p w:rsidR="00C65392" w:rsidRPr="001B1A07" w:rsidRDefault="00C65392" w:rsidP="002361F2">
            <w:pPr>
              <w:jc w:val="center"/>
              <w:rPr>
                <w:b/>
                <w:sz w:val="20"/>
                <w:szCs w:val="20"/>
              </w:rPr>
            </w:pPr>
            <w:r w:rsidRPr="001B1A07">
              <w:rPr>
                <w:b/>
                <w:sz w:val="20"/>
                <w:szCs w:val="20"/>
              </w:rPr>
              <w:t>Stav</w:t>
            </w:r>
          </w:p>
          <w:p w:rsidR="00C65392" w:rsidRPr="001B1A07" w:rsidRDefault="00C65392" w:rsidP="002361F2">
            <w:pPr>
              <w:jc w:val="center"/>
              <w:rPr>
                <w:b/>
              </w:rPr>
            </w:pPr>
            <w:r w:rsidRPr="001B1A07">
              <w:rPr>
                <w:b/>
                <w:sz w:val="20"/>
                <w:szCs w:val="20"/>
              </w:rPr>
              <w:t xml:space="preserve">k 31.12 </w:t>
            </w:r>
            <w:r>
              <w:rPr>
                <w:b/>
                <w:sz w:val="20"/>
                <w:szCs w:val="20"/>
              </w:rPr>
              <w:t>2013</w:t>
            </w:r>
          </w:p>
        </w:tc>
      </w:tr>
      <w:tr w:rsidR="00C65392" w:rsidTr="002361F2">
        <w:tc>
          <w:tcPr>
            <w:tcW w:w="5103" w:type="dxa"/>
          </w:tcPr>
          <w:p w:rsidR="00C65392" w:rsidRPr="009B5AB6" w:rsidRDefault="00C65392" w:rsidP="002361F2">
            <w:pPr>
              <w:spacing w:line="360" w:lineRule="auto"/>
            </w:pPr>
            <w:r w:rsidRPr="009B5AB6">
              <w:t xml:space="preserve">Pohľadávky do lehoty splatnosti  </w:t>
            </w:r>
          </w:p>
        </w:tc>
        <w:tc>
          <w:tcPr>
            <w:tcW w:w="1557" w:type="dxa"/>
          </w:tcPr>
          <w:p w:rsidR="00C65392" w:rsidRDefault="00222C1D" w:rsidP="002361F2">
            <w:pPr>
              <w:spacing w:line="360" w:lineRule="auto"/>
              <w:jc w:val="center"/>
            </w:pPr>
            <w:r>
              <w:t>28366,06</w:t>
            </w:r>
          </w:p>
        </w:tc>
        <w:tc>
          <w:tcPr>
            <w:tcW w:w="1557" w:type="dxa"/>
          </w:tcPr>
          <w:p w:rsidR="00C65392" w:rsidRDefault="00222C1D" w:rsidP="002361F2">
            <w:pPr>
              <w:spacing w:line="360" w:lineRule="auto"/>
              <w:jc w:val="center"/>
            </w:pPr>
            <w:r>
              <w:t>7904,39</w:t>
            </w:r>
          </w:p>
        </w:tc>
      </w:tr>
      <w:tr w:rsidR="00C65392" w:rsidTr="002361F2">
        <w:tc>
          <w:tcPr>
            <w:tcW w:w="5103" w:type="dxa"/>
          </w:tcPr>
          <w:p w:rsidR="00C65392" w:rsidRPr="009B5AB6" w:rsidRDefault="00C65392" w:rsidP="002361F2">
            <w:pPr>
              <w:spacing w:line="360" w:lineRule="auto"/>
            </w:pPr>
            <w:r w:rsidRPr="009B5AB6">
              <w:t xml:space="preserve">Pohľadávky po lehote splatnosti  </w:t>
            </w:r>
          </w:p>
        </w:tc>
        <w:tc>
          <w:tcPr>
            <w:tcW w:w="1557" w:type="dxa"/>
          </w:tcPr>
          <w:p w:rsidR="00C65392" w:rsidRDefault="00222C1D" w:rsidP="00222C1D">
            <w:pPr>
              <w:spacing w:line="360" w:lineRule="auto"/>
              <w:jc w:val="center"/>
            </w:pPr>
            <w:r>
              <w:t>19449,25</w:t>
            </w:r>
          </w:p>
        </w:tc>
        <w:tc>
          <w:tcPr>
            <w:tcW w:w="1557" w:type="dxa"/>
          </w:tcPr>
          <w:p w:rsidR="00C65392" w:rsidRDefault="00222C1D" w:rsidP="002361F2">
            <w:pPr>
              <w:spacing w:line="360" w:lineRule="auto"/>
              <w:jc w:val="center"/>
            </w:pPr>
            <w:r>
              <w:t>0</w:t>
            </w:r>
          </w:p>
        </w:tc>
      </w:tr>
    </w:tbl>
    <w:p w:rsidR="00C65392" w:rsidRDefault="00C65392" w:rsidP="00C65392">
      <w:pPr>
        <w:rPr>
          <w:b/>
        </w:rPr>
      </w:pPr>
    </w:p>
    <w:p w:rsidR="00C65392" w:rsidRDefault="00C65392" w:rsidP="00C65392">
      <w:pPr>
        <w:rPr>
          <w:b/>
        </w:rPr>
      </w:pPr>
      <w:r>
        <w:rPr>
          <w:b/>
        </w:rPr>
        <w:t>5</w:t>
      </w:r>
      <w:r w:rsidRPr="00D74BC1">
        <w:rPr>
          <w:b/>
        </w:rPr>
        <w:t>.2 Záväzky</w:t>
      </w:r>
    </w:p>
    <w:p w:rsidR="00C65392" w:rsidRPr="00D74BC1" w:rsidRDefault="00C65392" w:rsidP="00C65392">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C65392" w:rsidTr="002361F2">
        <w:tc>
          <w:tcPr>
            <w:tcW w:w="5103" w:type="dxa"/>
          </w:tcPr>
          <w:p w:rsidR="00C65392" w:rsidRPr="001B1A07" w:rsidRDefault="00C65392" w:rsidP="002361F2">
            <w:pPr>
              <w:spacing w:line="360" w:lineRule="auto"/>
              <w:rPr>
                <w:b/>
              </w:rPr>
            </w:pPr>
            <w:r w:rsidRPr="001B1A07">
              <w:rPr>
                <w:b/>
              </w:rPr>
              <w:t>Záväzky</w:t>
            </w:r>
          </w:p>
        </w:tc>
        <w:tc>
          <w:tcPr>
            <w:tcW w:w="1557" w:type="dxa"/>
          </w:tcPr>
          <w:p w:rsidR="00C65392" w:rsidRPr="001B1A07" w:rsidRDefault="00C65392" w:rsidP="002361F2">
            <w:pPr>
              <w:jc w:val="center"/>
              <w:rPr>
                <w:b/>
                <w:sz w:val="20"/>
                <w:szCs w:val="20"/>
              </w:rPr>
            </w:pPr>
            <w:r w:rsidRPr="001B1A07">
              <w:rPr>
                <w:b/>
                <w:sz w:val="20"/>
                <w:szCs w:val="20"/>
              </w:rPr>
              <w:t>Stav</w:t>
            </w:r>
          </w:p>
          <w:p w:rsidR="00C65392" w:rsidRPr="001B1A07" w:rsidRDefault="00C65392" w:rsidP="002361F2">
            <w:pPr>
              <w:jc w:val="center"/>
              <w:rPr>
                <w:b/>
                <w:sz w:val="20"/>
                <w:szCs w:val="20"/>
              </w:rPr>
            </w:pPr>
            <w:r w:rsidRPr="001B1A07">
              <w:rPr>
                <w:b/>
                <w:sz w:val="20"/>
                <w:szCs w:val="20"/>
              </w:rPr>
              <w:t xml:space="preserve">k 31.12 </w:t>
            </w:r>
            <w:r>
              <w:rPr>
                <w:b/>
                <w:sz w:val="20"/>
                <w:szCs w:val="20"/>
              </w:rPr>
              <w:t>2012</w:t>
            </w:r>
          </w:p>
        </w:tc>
        <w:tc>
          <w:tcPr>
            <w:tcW w:w="1557" w:type="dxa"/>
          </w:tcPr>
          <w:p w:rsidR="00C65392" w:rsidRPr="001B1A07" w:rsidRDefault="00C65392" w:rsidP="002361F2">
            <w:pPr>
              <w:jc w:val="center"/>
              <w:rPr>
                <w:b/>
                <w:sz w:val="20"/>
                <w:szCs w:val="20"/>
              </w:rPr>
            </w:pPr>
            <w:r w:rsidRPr="001B1A07">
              <w:rPr>
                <w:b/>
                <w:sz w:val="20"/>
                <w:szCs w:val="20"/>
              </w:rPr>
              <w:t>Stav</w:t>
            </w:r>
          </w:p>
          <w:p w:rsidR="00C65392" w:rsidRPr="001B1A07" w:rsidRDefault="00C65392" w:rsidP="002361F2">
            <w:pPr>
              <w:jc w:val="center"/>
              <w:rPr>
                <w:b/>
              </w:rPr>
            </w:pPr>
            <w:r w:rsidRPr="001B1A07">
              <w:rPr>
                <w:b/>
                <w:sz w:val="20"/>
                <w:szCs w:val="20"/>
              </w:rPr>
              <w:t xml:space="preserve">k 31.12 </w:t>
            </w:r>
            <w:r>
              <w:rPr>
                <w:b/>
                <w:sz w:val="20"/>
                <w:szCs w:val="20"/>
              </w:rPr>
              <w:t>2013</w:t>
            </w:r>
          </w:p>
        </w:tc>
      </w:tr>
      <w:tr w:rsidR="00C65392" w:rsidTr="002361F2">
        <w:tc>
          <w:tcPr>
            <w:tcW w:w="5103" w:type="dxa"/>
          </w:tcPr>
          <w:p w:rsidR="00C65392" w:rsidRPr="009B5AB6" w:rsidRDefault="00C65392" w:rsidP="002361F2">
            <w:pPr>
              <w:spacing w:line="360" w:lineRule="auto"/>
            </w:pPr>
            <w:r w:rsidRPr="009B5AB6">
              <w:t xml:space="preserve">Záväzky do lehoty splatnosti  </w:t>
            </w:r>
          </w:p>
        </w:tc>
        <w:tc>
          <w:tcPr>
            <w:tcW w:w="1557" w:type="dxa"/>
          </w:tcPr>
          <w:p w:rsidR="00C65392" w:rsidRDefault="008F0D82" w:rsidP="008F0D82">
            <w:pPr>
              <w:spacing w:line="360" w:lineRule="auto"/>
              <w:jc w:val="center"/>
            </w:pPr>
            <w:r>
              <w:t>159885,21</w:t>
            </w:r>
          </w:p>
        </w:tc>
        <w:tc>
          <w:tcPr>
            <w:tcW w:w="1557" w:type="dxa"/>
          </w:tcPr>
          <w:p w:rsidR="00C65392" w:rsidRDefault="008F0D82" w:rsidP="002361F2">
            <w:pPr>
              <w:spacing w:line="360" w:lineRule="auto"/>
              <w:jc w:val="center"/>
            </w:pPr>
            <w:r>
              <w:t>134618,71</w:t>
            </w:r>
          </w:p>
        </w:tc>
      </w:tr>
      <w:tr w:rsidR="00C65392" w:rsidTr="002361F2">
        <w:tc>
          <w:tcPr>
            <w:tcW w:w="5103" w:type="dxa"/>
          </w:tcPr>
          <w:p w:rsidR="00C65392" w:rsidRPr="009B5AB6" w:rsidRDefault="00C65392" w:rsidP="002361F2">
            <w:pPr>
              <w:spacing w:line="360" w:lineRule="auto"/>
            </w:pPr>
            <w:r w:rsidRPr="009B5AB6">
              <w:t xml:space="preserve">Záväzky po lehote splatnosti  </w:t>
            </w:r>
          </w:p>
        </w:tc>
        <w:tc>
          <w:tcPr>
            <w:tcW w:w="1557" w:type="dxa"/>
          </w:tcPr>
          <w:p w:rsidR="00C65392" w:rsidRDefault="00222C1D" w:rsidP="002361F2">
            <w:pPr>
              <w:spacing w:line="360" w:lineRule="auto"/>
              <w:jc w:val="center"/>
            </w:pPr>
            <w:r>
              <w:t>0</w:t>
            </w:r>
          </w:p>
        </w:tc>
        <w:tc>
          <w:tcPr>
            <w:tcW w:w="1557" w:type="dxa"/>
          </w:tcPr>
          <w:p w:rsidR="00C65392" w:rsidRDefault="00222C1D" w:rsidP="002361F2">
            <w:pPr>
              <w:spacing w:line="360" w:lineRule="auto"/>
              <w:jc w:val="center"/>
            </w:pPr>
            <w:r>
              <w:t>0</w:t>
            </w:r>
          </w:p>
        </w:tc>
      </w:tr>
    </w:tbl>
    <w:p w:rsidR="00C65392" w:rsidRDefault="00C65392" w:rsidP="00C65392">
      <w:pPr>
        <w:spacing w:line="360" w:lineRule="auto"/>
        <w:jc w:val="both"/>
        <w:rPr>
          <w:b/>
          <w:sz w:val="28"/>
          <w:szCs w:val="28"/>
        </w:rPr>
      </w:pPr>
    </w:p>
    <w:p w:rsidR="00C65392" w:rsidRDefault="00C65392" w:rsidP="00C65392">
      <w:pPr>
        <w:spacing w:line="360" w:lineRule="auto"/>
        <w:jc w:val="both"/>
        <w:rPr>
          <w:b/>
          <w:color w:val="0000FF"/>
          <w:sz w:val="28"/>
          <w:szCs w:val="28"/>
        </w:rPr>
      </w:pPr>
      <w:r>
        <w:rPr>
          <w:b/>
          <w:color w:val="0000FF"/>
          <w:sz w:val="28"/>
          <w:szCs w:val="28"/>
        </w:rPr>
        <w:lastRenderedPageBreak/>
        <w:t xml:space="preserve">6. Hospodársky výsledok v eurách </w:t>
      </w:r>
    </w:p>
    <w:p w:rsidR="00C65392" w:rsidRDefault="00C65392" w:rsidP="00C65392">
      <w:pPr>
        <w:spacing w:line="360" w:lineRule="auto"/>
        <w:jc w:val="both"/>
        <w:rPr>
          <w:b/>
          <w:color w:val="0000FF"/>
        </w:rPr>
      </w:pPr>
      <w:r w:rsidRPr="00924157">
        <w:rPr>
          <w:b/>
          <w:color w:val="0000FF"/>
        </w:rPr>
        <w:t>a) Za materskú účtovnú jednotku</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48"/>
        <w:gridCol w:w="1549"/>
        <w:gridCol w:w="1494"/>
        <w:gridCol w:w="1580"/>
        <w:gridCol w:w="1497"/>
      </w:tblGrid>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B37E98" w:rsidRDefault="00222C1D" w:rsidP="00222C1D">
            <w:pPr>
              <w:spacing w:line="360" w:lineRule="auto"/>
              <w:rPr>
                <w:b/>
              </w:rPr>
            </w:pPr>
            <w:r w:rsidRPr="00B37E98">
              <w:rPr>
                <w:b/>
              </w:rPr>
              <w:t>Názov</w:t>
            </w:r>
          </w:p>
        </w:tc>
        <w:tc>
          <w:tcPr>
            <w:tcW w:w="1549" w:type="dxa"/>
            <w:tcBorders>
              <w:top w:val="single" w:sz="4" w:space="0" w:color="auto"/>
              <w:left w:val="single" w:sz="4" w:space="0" w:color="auto"/>
              <w:bottom w:val="single" w:sz="4" w:space="0" w:color="auto"/>
              <w:right w:val="single" w:sz="4" w:space="0" w:color="auto"/>
            </w:tcBorders>
          </w:tcPr>
          <w:p w:rsidR="00222C1D" w:rsidRPr="00B37E98" w:rsidRDefault="00222C1D" w:rsidP="002361F2">
            <w:pPr>
              <w:ind w:left="-188" w:firstLine="188"/>
              <w:jc w:val="center"/>
              <w:rPr>
                <w:b/>
              </w:rPr>
            </w:pPr>
            <w:r w:rsidRPr="00B37E98">
              <w:rPr>
                <w:b/>
                <w:sz w:val="22"/>
                <w:szCs w:val="22"/>
              </w:rPr>
              <w:t>Skutočnosť</w:t>
            </w:r>
          </w:p>
          <w:p w:rsidR="00222C1D" w:rsidRPr="00B37E98" w:rsidRDefault="00222C1D" w:rsidP="002361F2">
            <w:pPr>
              <w:ind w:left="-188" w:firstLine="188"/>
              <w:jc w:val="center"/>
              <w:rPr>
                <w:b/>
              </w:rPr>
            </w:pPr>
            <w:r w:rsidRPr="00B37E98">
              <w:rPr>
                <w:b/>
                <w:sz w:val="22"/>
                <w:szCs w:val="22"/>
              </w:rPr>
              <w:t xml:space="preserve">k 31.12. </w:t>
            </w:r>
            <w:r>
              <w:rPr>
                <w:b/>
                <w:sz w:val="22"/>
                <w:szCs w:val="22"/>
              </w:rPr>
              <w:t>2012</w:t>
            </w:r>
          </w:p>
        </w:tc>
        <w:tc>
          <w:tcPr>
            <w:tcW w:w="1494" w:type="dxa"/>
            <w:tcBorders>
              <w:top w:val="single" w:sz="4" w:space="0" w:color="auto"/>
              <w:left w:val="single" w:sz="4" w:space="0" w:color="auto"/>
              <w:bottom w:val="single" w:sz="4" w:space="0" w:color="auto"/>
              <w:right w:val="single" w:sz="4" w:space="0" w:color="auto"/>
            </w:tcBorders>
          </w:tcPr>
          <w:p w:rsidR="00222C1D" w:rsidRPr="00B37E98" w:rsidRDefault="00222C1D" w:rsidP="002361F2">
            <w:pPr>
              <w:jc w:val="center"/>
              <w:rPr>
                <w:b/>
              </w:rPr>
            </w:pPr>
            <w:r w:rsidRPr="00B37E98">
              <w:rPr>
                <w:b/>
                <w:sz w:val="22"/>
                <w:szCs w:val="22"/>
              </w:rPr>
              <w:t>Skutočnosť</w:t>
            </w:r>
          </w:p>
          <w:p w:rsidR="00222C1D" w:rsidRPr="00B37E98" w:rsidRDefault="00222C1D" w:rsidP="002361F2">
            <w:pPr>
              <w:jc w:val="center"/>
              <w:rPr>
                <w:b/>
              </w:rPr>
            </w:pPr>
            <w:r w:rsidRPr="00B37E98">
              <w:rPr>
                <w:b/>
                <w:sz w:val="22"/>
                <w:szCs w:val="22"/>
              </w:rPr>
              <w:t>k 31.12.</w:t>
            </w:r>
            <w:r>
              <w:rPr>
                <w:b/>
                <w:sz w:val="22"/>
                <w:szCs w:val="22"/>
              </w:rPr>
              <w:t>2013</w:t>
            </w:r>
          </w:p>
        </w:tc>
        <w:tc>
          <w:tcPr>
            <w:tcW w:w="1580" w:type="dxa"/>
            <w:tcBorders>
              <w:top w:val="single" w:sz="4" w:space="0" w:color="auto"/>
              <w:left w:val="single" w:sz="4" w:space="0" w:color="auto"/>
              <w:bottom w:val="single" w:sz="4" w:space="0" w:color="auto"/>
              <w:right w:val="single" w:sz="4" w:space="0" w:color="auto"/>
            </w:tcBorders>
          </w:tcPr>
          <w:p w:rsidR="00222C1D" w:rsidRPr="00B37E98" w:rsidRDefault="00222C1D" w:rsidP="002361F2">
            <w:pPr>
              <w:jc w:val="center"/>
              <w:rPr>
                <w:b/>
              </w:rPr>
            </w:pPr>
            <w:r w:rsidRPr="00B37E98">
              <w:rPr>
                <w:b/>
                <w:sz w:val="22"/>
                <w:szCs w:val="22"/>
              </w:rPr>
              <w:t>Predpoklad</w:t>
            </w:r>
          </w:p>
          <w:p w:rsidR="00222C1D" w:rsidRPr="00B37E98" w:rsidRDefault="00222C1D" w:rsidP="002361F2">
            <w:pPr>
              <w:jc w:val="center"/>
              <w:rPr>
                <w:b/>
              </w:rPr>
            </w:pPr>
            <w:r w:rsidRPr="00B37E98">
              <w:rPr>
                <w:b/>
                <w:sz w:val="22"/>
                <w:szCs w:val="22"/>
              </w:rPr>
              <w:t xml:space="preserve">rok </w:t>
            </w:r>
            <w:r>
              <w:rPr>
                <w:b/>
                <w:sz w:val="22"/>
                <w:szCs w:val="22"/>
              </w:rPr>
              <w:t>2014</w:t>
            </w:r>
          </w:p>
        </w:tc>
        <w:tc>
          <w:tcPr>
            <w:tcW w:w="1497" w:type="dxa"/>
            <w:tcBorders>
              <w:top w:val="single" w:sz="4" w:space="0" w:color="auto"/>
              <w:left w:val="single" w:sz="4" w:space="0" w:color="auto"/>
              <w:bottom w:val="single" w:sz="4" w:space="0" w:color="auto"/>
              <w:right w:val="single" w:sz="4" w:space="0" w:color="auto"/>
            </w:tcBorders>
          </w:tcPr>
          <w:p w:rsidR="00222C1D" w:rsidRPr="00B37E98" w:rsidRDefault="00222C1D" w:rsidP="002361F2">
            <w:pPr>
              <w:jc w:val="center"/>
              <w:rPr>
                <w:b/>
              </w:rPr>
            </w:pPr>
            <w:r w:rsidRPr="00B37E98">
              <w:rPr>
                <w:b/>
                <w:sz w:val="22"/>
                <w:szCs w:val="22"/>
              </w:rPr>
              <w:t>Predpoklad</w:t>
            </w:r>
          </w:p>
          <w:p w:rsidR="00222C1D" w:rsidRPr="00B37E98" w:rsidRDefault="00222C1D" w:rsidP="002361F2">
            <w:pPr>
              <w:jc w:val="center"/>
              <w:rPr>
                <w:b/>
              </w:rPr>
            </w:pPr>
            <w:r w:rsidRPr="00B37E98">
              <w:rPr>
                <w:b/>
                <w:sz w:val="22"/>
                <w:szCs w:val="22"/>
              </w:rPr>
              <w:t xml:space="preserve">rok </w:t>
            </w:r>
            <w:r>
              <w:rPr>
                <w:b/>
                <w:sz w:val="22"/>
                <w:szCs w:val="22"/>
              </w:rPr>
              <w:t>2015</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spacing w:line="360" w:lineRule="auto"/>
              <w:rPr>
                <w:b/>
              </w:rPr>
            </w:pPr>
            <w:r w:rsidRPr="00EB357E">
              <w:rPr>
                <w:b/>
              </w:rPr>
              <w:t>Náklady</w:t>
            </w:r>
          </w:p>
        </w:tc>
        <w:tc>
          <w:tcPr>
            <w:tcW w:w="1549" w:type="dxa"/>
            <w:tcBorders>
              <w:top w:val="single" w:sz="4" w:space="0" w:color="auto"/>
              <w:left w:val="single" w:sz="4" w:space="0" w:color="auto"/>
              <w:bottom w:val="single" w:sz="4" w:space="0" w:color="auto"/>
              <w:right w:val="single" w:sz="4" w:space="0" w:color="auto"/>
            </w:tcBorders>
          </w:tcPr>
          <w:p w:rsidR="00222C1D" w:rsidRPr="00222C1D" w:rsidRDefault="00222C1D" w:rsidP="00222C1D">
            <w:pPr>
              <w:ind w:left="-188" w:firstLine="188"/>
              <w:jc w:val="center"/>
              <w:rPr>
                <w:b/>
              </w:rPr>
            </w:pPr>
            <w:r w:rsidRPr="00222C1D">
              <w:rPr>
                <w:b/>
                <w:sz w:val="22"/>
                <w:szCs w:val="22"/>
              </w:rPr>
              <w:t>244173,23</w:t>
            </w:r>
          </w:p>
        </w:tc>
        <w:tc>
          <w:tcPr>
            <w:tcW w:w="1494" w:type="dxa"/>
            <w:tcBorders>
              <w:top w:val="single" w:sz="4" w:space="0" w:color="auto"/>
              <w:left w:val="single" w:sz="4" w:space="0" w:color="auto"/>
              <w:bottom w:val="single" w:sz="4" w:space="0" w:color="auto"/>
              <w:right w:val="single" w:sz="4" w:space="0" w:color="auto"/>
            </w:tcBorders>
          </w:tcPr>
          <w:p w:rsidR="00222C1D" w:rsidRPr="00222C1D" w:rsidRDefault="00222C1D" w:rsidP="00222C1D">
            <w:pPr>
              <w:jc w:val="center"/>
              <w:rPr>
                <w:b/>
              </w:rPr>
            </w:pPr>
            <w:r w:rsidRPr="00222C1D">
              <w:rPr>
                <w:b/>
                <w:sz w:val="22"/>
                <w:szCs w:val="22"/>
              </w:rPr>
              <w:t>263251,29</w:t>
            </w:r>
          </w:p>
        </w:tc>
        <w:tc>
          <w:tcPr>
            <w:tcW w:w="1580" w:type="dxa"/>
            <w:tcBorders>
              <w:top w:val="single" w:sz="4" w:space="0" w:color="auto"/>
              <w:left w:val="single" w:sz="4" w:space="0" w:color="auto"/>
              <w:bottom w:val="single" w:sz="4" w:space="0" w:color="auto"/>
              <w:right w:val="single" w:sz="4" w:space="0" w:color="auto"/>
            </w:tcBorders>
          </w:tcPr>
          <w:p w:rsidR="00222C1D" w:rsidRPr="00222C1D" w:rsidRDefault="00222C1D" w:rsidP="00222C1D">
            <w:pPr>
              <w:jc w:val="center"/>
              <w:rPr>
                <w:b/>
              </w:rPr>
            </w:pPr>
            <w:r w:rsidRPr="00222C1D">
              <w:rPr>
                <w:b/>
                <w:sz w:val="22"/>
                <w:szCs w:val="22"/>
              </w:rPr>
              <w:t>260538</w:t>
            </w:r>
          </w:p>
        </w:tc>
        <w:tc>
          <w:tcPr>
            <w:tcW w:w="1497" w:type="dxa"/>
            <w:tcBorders>
              <w:top w:val="single" w:sz="4" w:space="0" w:color="auto"/>
              <w:left w:val="single" w:sz="4" w:space="0" w:color="auto"/>
              <w:bottom w:val="single" w:sz="4" w:space="0" w:color="auto"/>
              <w:right w:val="single" w:sz="4" w:space="0" w:color="auto"/>
            </w:tcBorders>
          </w:tcPr>
          <w:p w:rsidR="00222C1D" w:rsidRPr="00222C1D" w:rsidRDefault="00222C1D" w:rsidP="00222C1D">
            <w:pPr>
              <w:jc w:val="center"/>
              <w:rPr>
                <w:b/>
              </w:rPr>
            </w:pPr>
            <w:r w:rsidRPr="00222C1D">
              <w:rPr>
                <w:b/>
                <w:sz w:val="22"/>
                <w:szCs w:val="22"/>
              </w:rPr>
              <w:t>260538</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spacing w:line="360" w:lineRule="auto"/>
            </w:pPr>
            <w:r w:rsidRPr="00EB357E">
              <w:t>50 – Spotrebované nákupy</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10415,49</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16340,99</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16500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16500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spacing w:line="360" w:lineRule="auto"/>
            </w:pPr>
            <w:r w:rsidRPr="00EB357E">
              <w:t>51 – Služby</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38508,69</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29126,76</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29000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29000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spacing w:line="360" w:lineRule="auto"/>
            </w:pPr>
            <w:r w:rsidRPr="00EB357E">
              <w:t>52 – Osobné náklady</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82515,86</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68941,20</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69000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69000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spacing w:line="360" w:lineRule="auto"/>
            </w:pPr>
            <w:r w:rsidRPr="00EB357E">
              <w:t>53 – Služby</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66,00</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40,00</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30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30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r w:rsidRPr="00EB357E">
              <w:t>54 – Ostatné náklady na prevádzkovú činnosť</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1970,68</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2991,78</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2000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2000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r w:rsidRPr="00EB357E">
              <w:t>55 – Odpisy, rezervy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24570,05</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50943,13</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50000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50000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spacing w:line="360" w:lineRule="auto"/>
            </w:pPr>
            <w:r w:rsidRPr="00EB357E">
              <w:t>56 – Finančné náklady</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3294,49</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4369,21</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4000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4000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spacing w:line="360" w:lineRule="auto"/>
            </w:pPr>
            <w:r w:rsidRPr="00EB357E">
              <w:t>57 – Mimoriadne náklady</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0</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0</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r w:rsidRPr="00EB357E">
              <w:t>58 – Náklady na transfery a náklady z odvodov príjmov</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82823,93</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90489,35</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90000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90000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spacing w:line="360" w:lineRule="auto"/>
            </w:pPr>
            <w:r w:rsidRPr="00EB357E">
              <w:t>59 – Dane z príjmov</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8,04</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8,87</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8</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8</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spacing w:line="360" w:lineRule="auto"/>
              <w:rPr>
                <w:b/>
              </w:rPr>
            </w:pPr>
            <w:r w:rsidRPr="00EB357E">
              <w:rPr>
                <w:b/>
              </w:rPr>
              <w:t>Výnosy</w:t>
            </w:r>
          </w:p>
        </w:tc>
        <w:tc>
          <w:tcPr>
            <w:tcW w:w="1549" w:type="dxa"/>
            <w:tcBorders>
              <w:top w:val="single" w:sz="4" w:space="0" w:color="auto"/>
              <w:left w:val="single" w:sz="4" w:space="0" w:color="auto"/>
              <w:bottom w:val="single" w:sz="4" w:space="0" w:color="auto"/>
              <w:right w:val="single" w:sz="4" w:space="0" w:color="auto"/>
            </w:tcBorders>
          </w:tcPr>
          <w:p w:rsidR="00222C1D" w:rsidRPr="00222C1D" w:rsidRDefault="00222C1D" w:rsidP="00222C1D">
            <w:pPr>
              <w:ind w:left="-188" w:firstLine="188"/>
              <w:jc w:val="center"/>
              <w:rPr>
                <w:b/>
              </w:rPr>
            </w:pPr>
            <w:r w:rsidRPr="00222C1D">
              <w:rPr>
                <w:b/>
                <w:sz w:val="22"/>
                <w:szCs w:val="22"/>
              </w:rPr>
              <w:t>248862,47</w:t>
            </w:r>
          </w:p>
        </w:tc>
        <w:tc>
          <w:tcPr>
            <w:tcW w:w="1494" w:type="dxa"/>
            <w:tcBorders>
              <w:top w:val="single" w:sz="4" w:space="0" w:color="auto"/>
              <w:left w:val="single" w:sz="4" w:space="0" w:color="auto"/>
              <w:bottom w:val="single" w:sz="4" w:space="0" w:color="auto"/>
              <w:right w:val="single" w:sz="4" w:space="0" w:color="auto"/>
            </w:tcBorders>
          </w:tcPr>
          <w:p w:rsidR="00222C1D" w:rsidRPr="00222C1D" w:rsidRDefault="00222C1D" w:rsidP="00222C1D">
            <w:pPr>
              <w:jc w:val="center"/>
              <w:rPr>
                <w:b/>
              </w:rPr>
            </w:pPr>
            <w:r w:rsidRPr="00222C1D">
              <w:rPr>
                <w:b/>
                <w:sz w:val="22"/>
                <w:szCs w:val="22"/>
              </w:rPr>
              <w:t>254347,68</w:t>
            </w:r>
          </w:p>
        </w:tc>
        <w:tc>
          <w:tcPr>
            <w:tcW w:w="1580" w:type="dxa"/>
            <w:tcBorders>
              <w:top w:val="single" w:sz="4" w:space="0" w:color="auto"/>
              <w:left w:val="single" w:sz="4" w:space="0" w:color="auto"/>
              <w:bottom w:val="single" w:sz="4" w:space="0" w:color="auto"/>
              <w:right w:val="single" w:sz="4" w:space="0" w:color="auto"/>
            </w:tcBorders>
          </w:tcPr>
          <w:p w:rsidR="00222C1D" w:rsidRPr="00222C1D" w:rsidRDefault="00222C1D" w:rsidP="00222C1D">
            <w:pPr>
              <w:jc w:val="center"/>
              <w:rPr>
                <w:b/>
              </w:rPr>
            </w:pPr>
            <w:r w:rsidRPr="00222C1D">
              <w:rPr>
                <w:b/>
                <w:sz w:val="22"/>
                <w:szCs w:val="22"/>
              </w:rPr>
              <w:t>263750</w:t>
            </w:r>
          </w:p>
        </w:tc>
        <w:tc>
          <w:tcPr>
            <w:tcW w:w="1497" w:type="dxa"/>
            <w:tcBorders>
              <w:top w:val="single" w:sz="4" w:space="0" w:color="auto"/>
              <w:left w:val="single" w:sz="4" w:space="0" w:color="auto"/>
              <w:bottom w:val="single" w:sz="4" w:space="0" w:color="auto"/>
              <w:right w:val="single" w:sz="4" w:space="0" w:color="auto"/>
            </w:tcBorders>
          </w:tcPr>
          <w:p w:rsidR="00222C1D" w:rsidRPr="00222C1D" w:rsidRDefault="00222C1D" w:rsidP="00222C1D">
            <w:pPr>
              <w:jc w:val="center"/>
              <w:rPr>
                <w:b/>
              </w:rPr>
            </w:pPr>
            <w:r w:rsidRPr="00222C1D">
              <w:rPr>
                <w:b/>
                <w:sz w:val="22"/>
                <w:szCs w:val="22"/>
              </w:rPr>
              <w:t>263750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r w:rsidRPr="00EB357E">
              <w:t>60 – Tržby za vlastné výkony a tovar</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2392,50</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948,30</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1000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1000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r w:rsidRPr="00EB357E">
              <w:t>61 – Zmena stavu vnútroorganizačných služieb</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0</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0</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spacing w:line="360" w:lineRule="auto"/>
            </w:pPr>
            <w:r w:rsidRPr="00EB357E">
              <w:t>62 – Aktivácia</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0</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0</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r w:rsidRPr="00EB357E">
              <w:t>63 – Daňové a colné výnosy a výnosy z poplatkov</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189752,95</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200775,16</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210000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210000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spacing w:line="360" w:lineRule="auto"/>
            </w:pPr>
            <w:r w:rsidRPr="00EB357E">
              <w:t>64 – Ostatné výnosy</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3403,03</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3286,94</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3300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3300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r w:rsidRPr="00EB357E">
              <w:t>65 – Zúčtovanie rezerv a OP z prevádzkovej a finančnej činnosti a zúčtovanie časového rozlíšenia</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1462,44</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1386,49</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1400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1400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spacing w:line="360" w:lineRule="auto"/>
            </w:pPr>
            <w:r w:rsidRPr="00EB357E">
              <w:t>66 – Finančné výnosy</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43,39</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47,57</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50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50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spacing w:line="360" w:lineRule="auto"/>
            </w:pPr>
            <w:r w:rsidRPr="00EB357E">
              <w:t>67 – Mimoriadne výnosy</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0</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0</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r w:rsidRPr="00EB357E">
              <w:t>69 – Výnosy z transferov a rozpočtových príjmov v obciach, VÚC a v RO a PO zriadených obcou alebo VÚC</w:t>
            </w:r>
          </w:p>
        </w:tc>
        <w:tc>
          <w:tcPr>
            <w:tcW w:w="1549"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ind w:left="-188" w:firstLine="188"/>
              <w:jc w:val="center"/>
            </w:pPr>
            <w:r w:rsidRPr="00EB357E">
              <w:rPr>
                <w:sz w:val="22"/>
                <w:szCs w:val="22"/>
              </w:rPr>
              <w:t>51808,16</w:t>
            </w:r>
          </w:p>
        </w:tc>
        <w:tc>
          <w:tcPr>
            <w:tcW w:w="1494"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47903,22</w:t>
            </w:r>
          </w:p>
        </w:tc>
        <w:tc>
          <w:tcPr>
            <w:tcW w:w="1580"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48000</w:t>
            </w:r>
          </w:p>
        </w:tc>
        <w:tc>
          <w:tcPr>
            <w:tcW w:w="1497" w:type="dxa"/>
            <w:tcBorders>
              <w:top w:val="single" w:sz="4" w:space="0" w:color="auto"/>
              <w:left w:val="single" w:sz="4" w:space="0" w:color="auto"/>
              <w:bottom w:val="single" w:sz="4" w:space="0" w:color="auto"/>
              <w:right w:val="single" w:sz="4" w:space="0" w:color="auto"/>
            </w:tcBorders>
          </w:tcPr>
          <w:p w:rsidR="00222C1D" w:rsidRPr="00EB357E" w:rsidRDefault="00222C1D" w:rsidP="00222C1D">
            <w:pPr>
              <w:jc w:val="center"/>
            </w:pPr>
            <w:r w:rsidRPr="00EB357E">
              <w:rPr>
                <w:sz w:val="22"/>
                <w:szCs w:val="22"/>
              </w:rPr>
              <w:t>48000</w:t>
            </w:r>
          </w:p>
        </w:tc>
      </w:tr>
      <w:tr w:rsidR="00222C1D" w:rsidRPr="00B37E98" w:rsidTr="00222C1D">
        <w:tc>
          <w:tcPr>
            <w:tcW w:w="3348" w:type="dxa"/>
            <w:tcBorders>
              <w:top w:val="single" w:sz="4" w:space="0" w:color="auto"/>
              <w:left w:val="single" w:sz="4" w:space="0" w:color="auto"/>
              <w:bottom w:val="single" w:sz="4" w:space="0" w:color="auto"/>
              <w:right w:val="single" w:sz="4" w:space="0" w:color="auto"/>
            </w:tcBorders>
          </w:tcPr>
          <w:p w:rsidR="00222C1D" w:rsidRPr="00EB357E" w:rsidRDefault="00222C1D" w:rsidP="00222C1D">
            <w:r w:rsidRPr="00EB357E">
              <w:t>Hospodársky výsledok</w:t>
            </w:r>
          </w:p>
          <w:p w:rsidR="00222C1D" w:rsidRPr="00EB357E" w:rsidRDefault="00222C1D" w:rsidP="00222C1D">
            <w:r w:rsidRPr="00EB357E">
              <w:t>/ + kladný HV, - záporný HV /</w:t>
            </w:r>
          </w:p>
        </w:tc>
        <w:tc>
          <w:tcPr>
            <w:tcW w:w="1549" w:type="dxa"/>
            <w:tcBorders>
              <w:top w:val="single" w:sz="4" w:space="0" w:color="auto"/>
              <w:left w:val="single" w:sz="4" w:space="0" w:color="auto"/>
              <w:bottom w:val="single" w:sz="4" w:space="0" w:color="auto"/>
              <w:right w:val="single" w:sz="4" w:space="0" w:color="auto"/>
            </w:tcBorders>
          </w:tcPr>
          <w:p w:rsidR="00222C1D" w:rsidRPr="00222C1D" w:rsidRDefault="00222C1D" w:rsidP="00222C1D">
            <w:pPr>
              <w:ind w:left="-188" w:firstLine="188"/>
              <w:jc w:val="center"/>
              <w:rPr>
                <w:b/>
              </w:rPr>
            </w:pPr>
            <w:r w:rsidRPr="00222C1D">
              <w:rPr>
                <w:b/>
                <w:sz w:val="22"/>
                <w:szCs w:val="22"/>
              </w:rPr>
              <w:t>4689,24</w:t>
            </w:r>
          </w:p>
        </w:tc>
        <w:tc>
          <w:tcPr>
            <w:tcW w:w="1494" w:type="dxa"/>
            <w:tcBorders>
              <w:top w:val="single" w:sz="4" w:space="0" w:color="auto"/>
              <w:left w:val="single" w:sz="4" w:space="0" w:color="auto"/>
              <w:bottom w:val="single" w:sz="4" w:space="0" w:color="auto"/>
              <w:right w:val="single" w:sz="4" w:space="0" w:color="auto"/>
            </w:tcBorders>
          </w:tcPr>
          <w:p w:rsidR="00222C1D" w:rsidRPr="00222C1D" w:rsidRDefault="00222C1D" w:rsidP="00222C1D">
            <w:pPr>
              <w:jc w:val="center"/>
              <w:rPr>
                <w:b/>
              </w:rPr>
            </w:pPr>
            <w:r w:rsidRPr="00222C1D">
              <w:rPr>
                <w:b/>
                <w:sz w:val="22"/>
                <w:szCs w:val="22"/>
              </w:rPr>
              <w:t>-8903,61</w:t>
            </w:r>
          </w:p>
        </w:tc>
        <w:tc>
          <w:tcPr>
            <w:tcW w:w="1580" w:type="dxa"/>
            <w:tcBorders>
              <w:top w:val="single" w:sz="4" w:space="0" w:color="auto"/>
              <w:left w:val="single" w:sz="4" w:space="0" w:color="auto"/>
              <w:bottom w:val="single" w:sz="4" w:space="0" w:color="auto"/>
              <w:right w:val="single" w:sz="4" w:space="0" w:color="auto"/>
            </w:tcBorders>
          </w:tcPr>
          <w:p w:rsidR="00222C1D" w:rsidRPr="00222C1D" w:rsidRDefault="00222C1D" w:rsidP="00222C1D">
            <w:pPr>
              <w:jc w:val="center"/>
              <w:rPr>
                <w:b/>
              </w:rPr>
            </w:pPr>
            <w:r w:rsidRPr="00222C1D">
              <w:rPr>
                <w:b/>
                <w:sz w:val="22"/>
                <w:szCs w:val="22"/>
              </w:rPr>
              <w:t>3212</w:t>
            </w:r>
          </w:p>
        </w:tc>
        <w:tc>
          <w:tcPr>
            <w:tcW w:w="1497" w:type="dxa"/>
            <w:tcBorders>
              <w:top w:val="single" w:sz="4" w:space="0" w:color="auto"/>
              <w:left w:val="single" w:sz="4" w:space="0" w:color="auto"/>
              <w:bottom w:val="single" w:sz="4" w:space="0" w:color="auto"/>
              <w:right w:val="single" w:sz="4" w:space="0" w:color="auto"/>
            </w:tcBorders>
          </w:tcPr>
          <w:p w:rsidR="00222C1D" w:rsidRPr="00222C1D" w:rsidRDefault="00222C1D" w:rsidP="00222C1D">
            <w:pPr>
              <w:jc w:val="center"/>
              <w:rPr>
                <w:b/>
              </w:rPr>
            </w:pPr>
            <w:r w:rsidRPr="00222C1D">
              <w:rPr>
                <w:b/>
                <w:sz w:val="22"/>
                <w:szCs w:val="22"/>
              </w:rPr>
              <w:t>3212</w:t>
            </w:r>
          </w:p>
        </w:tc>
      </w:tr>
    </w:tbl>
    <w:p w:rsidR="00D17B96" w:rsidRDefault="00D17B96" w:rsidP="00C65392">
      <w:pPr>
        <w:spacing w:line="360" w:lineRule="auto"/>
        <w:jc w:val="both"/>
        <w:rPr>
          <w:b/>
          <w:color w:val="0000FF"/>
        </w:rPr>
      </w:pPr>
    </w:p>
    <w:p w:rsidR="00C65392" w:rsidRPr="00D17B96" w:rsidRDefault="00D17B96" w:rsidP="00C65392">
      <w:pPr>
        <w:spacing w:line="360" w:lineRule="auto"/>
        <w:jc w:val="both"/>
      </w:pPr>
      <w:r>
        <w:lastRenderedPageBreak/>
        <w:t>Kladný h</w:t>
      </w:r>
      <w:r w:rsidRPr="00923DAB">
        <w:t xml:space="preserve">ospodársky výsledok </w:t>
      </w:r>
      <w:r>
        <w:t>v sume 4689,24 € bol zúčtovaný na účet 428 – Nevysporiadaný výsledok hospodárenia minulých rokov.</w:t>
      </w:r>
    </w:p>
    <w:p w:rsidR="00C65392" w:rsidRPr="00924157" w:rsidRDefault="00C65392" w:rsidP="00C65392">
      <w:pPr>
        <w:spacing w:line="360" w:lineRule="auto"/>
        <w:jc w:val="both"/>
        <w:rPr>
          <w:b/>
          <w:color w:val="0000FF"/>
        </w:rPr>
      </w:pPr>
      <w:r>
        <w:rPr>
          <w:b/>
          <w:color w:val="0000FF"/>
        </w:rPr>
        <w:t>b</w:t>
      </w:r>
      <w:r w:rsidRPr="00924157">
        <w:rPr>
          <w:b/>
          <w:color w:val="0000FF"/>
        </w:rPr>
        <w:t xml:space="preserve">) Za </w:t>
      </w:r>
      <w:r>
        <w:rPr>
          <w:b/>
          <w:color w:val="0000FF"/>
        </w:rPr>
        <w:t>konsolidovaný celok</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48"/>
        <w:gridCol w:w="1549"/>
        <w:gridCol w:w="1494"/>
        <w:gridCol w:w="1580"/>
        <w:gridCol w:w="1497"/>
      </w:tblGrid>
      <w:tr w:rsidR="00C65392" w:rsidRPr="001B1A07" w:rsidTr="002361F2">
        <w:tc>
          <w:tcPr>
            <w:tcW w:w="3348" w:type="dxa"/>
          </w:tcPr>
          <w:p w:rsidR="00C65392" w:rsidRPr="001B1A07" w:rsidRDefault="00C65392" w:rsidP="002361F2">
            <w:pPr>
              <w:spacing w:line="360" w:lineRule="auto"/>
              <w:jc w:val="center"/>
              <w:rPr>
                <w:b/>
              </w:rPr>
            </w:pPr>
            <w:r w:rsidRPr="001B1A07">
              <w:rPr>
                <w:b/>
              </w:rPr>
              <w:t>Názov</w:t>
            </w:r>
          </w:p>
        </w:tc>
        <w:tc>
          <w:tcPr>
            <w:tcW w:w="1549" w:type="dxa"/>
          </w:tcPr>
          <w:p w:rsidR="00C65392" w:rsidRPr="001B1A07" w:rsidRDefault="00C65392" w:rsidP="002361F2">
            <w:pPr>
              <w:ind w:left="-188" w:firstLine="188"/>
              <w:jc w:val="center"/>
              <w:rPr>
                <w:b/>
              </w:rPr>
            </w:pPr>
            <w:r w:rsidRPr="001B1A07">
              <w:rPr>
                <w:b/>
                <w:sz w:val="22"/>
                <w:szCs w:val="22"/>
              </w:rPr>
              <w:t>Skutočnosť</w:t>
            </w:r>
          </w:p>
          <w:p w:rsidR="00C65392" w:rsidRPr="001B1A07" w:rsidRDefault="00C65392" w:rsidP="002361F2">
            <w:pPr>
              <w:ind w:left="-188" w:firstLine="188"/>
              <w:jc w:val="center"/>
              <w:rPr>
                <w:b/>
              </w:rPr>
            </w:pPr>
            <w:r w:rsidRPr="001B1A07">
              <w:rPr>
                <w:b/>
                <w:sz w:val="22"/>
                <w:szCs w:val="22"/>
              </w:rPr>
              <w:t xml:space="preserve">k 31.12. </w:t>
            </w:r>
            <w:r>
              <w:rPr>
                <w:b/>
                <w:sz w:val="22"/>
                <w:szCs w:val="22"/>
              </w:rPr>
              <w:t>2012</w:t>
            </w:r>
          </w:p>
        </w:tc>
        <w:tc>
          <w:tcPr>
            <w:tcW w:w="1494" w:type="dxa"/>
          </w:tcPr>
          <w:p w:rsidR="00C65392" w:rsidRPr="001B1A07" w:rsidRDefault="00C65392" w:rsidP="002361F2">
            <w:pPr>
              <w:jc w:val="center"/>
              <w:rPr>
                <w:b/>
              </w:rPr>
            </w:pPr>
            <w:r w:rsidRPr="001B1A07">
              <w:rPr>
                <w:b/>
                <w:sz w:val="22"/>
                <w:szCs w:val="22"/>
              </w:rPr>
              <w:t>Skutočnosť</w:t>
            </w:r>
          </w:p>
          <w:p w:rsidR="00C65392" w:rsidRPr="001B1A07" w:rsidRDefault="00C65392" w:rsidP="002361F2">
            <w:pPr>
              <w:jc w:val="center"/>
              <w:rPr>
                <w:b/>
              </w:rPr>
            </w:pPr>
            <w:r w:rsidRPr="001B1A07">
              <w:rPr>
                <w:b/>
                <w:sz w:val="22"/>
                <w:szCs w:val="22"/>
              </w:rPr>
              <w:t>k 31.12.</w:t>
            </w:r>
            <w:r>
              <w:rPr>
                <w:b/>
                <w:sz w:val="22"/>
                <w:szCs w:val="22"/>
              </w:rPr>
              <w:t>2013</w:t>
            </w:r>
          </w:p>
        </w:tc>
        <w:tc>
          <w:tcPr>
            <w:tcW w:w="1580" w:type="dxa"/>
          </w:tcPr>
          <w:p w:rsidR="00C65392" w:rsidRPr="001B1A07" w:rsidRDefault="00C65392" w:rsidP="002361F2">
            <w:pPr>
              <w:jc w:val="center"/>
              <w:rPr>
                <w:b/>
              </w:rPr>
            </w:pPr>
            <w:r w:rsidRPr="001B1A07">
              <w:rPr>
                <w:b/>
                <w:sz w:val="22"/>
                <w:szCs w:val="22"/>
              </w:rPr>
              <w:t>Predpoklad</w:t>
            </w:r>
          </w:p>
          <w:p w:rsidR="00C65392" w:rsidRPr="001B1A07" w:rsidRDefault="00C65392" w:rsidP="002361F2">
            <w:pPr>
              <w:jc w:val="center"/>
              <w:rPr>
                <w:b/>
              </w:rPr>
            </w:pPr>
            <w:r w:rsidRPr="001B1A07">
              <w:rPr>
                <w:b/>
                <w:sz w:val="22"/>
                <w:szCs w:val="22"/>
              </w:rPr>
              <w:t xml:space="preserve">rok </w:t>
            </w:r>
            <w:r>
              <w:rPr>
                <w:b/>
                <w:sz w:val="22"/>
                <w:szCs w:val="22"/>
              </w:rPr>
              <w:t>2014</w:t>
            </w:r>
          </w:p>
        </w:tc>
        <w:tc>
          <w:tcPr>
            <w:tcW w:w="1497" w:type="dxa"/>
          </w:tcPr>
          <w:p w:rsidR="00C65392" w:rsidRPr="001B1A07" w:rsidRDefault="00C65392" w:rsidP="002361F2">
            <w:pPr>
              <w:jc w:val="center"/>
              <w:rPr>
                <w:b/>
              </w:rPr>
            </w:pPr>
            <w:r w:rsidRPr="001B1A07">
              <w:rPr>
                <w:b/>
                <w:sz w:val="22"/>
                <w:szCs w:val="22"/>
              </w:rPr>
              <w:t>Predpoklad</w:t>
            </w:r>
          </w:p>
          <w:p w:rsidR="00C65392" w:rsidRPr="001B1A07" w:rsidRDefault="00C65392" w:rsidP="002361F2">
            <w:pPr>
              <w:jc w:val="center"/>
              <w:rPr>
                <w:b/>
              </w:rPr>
            </w:pPr>
            <w:r w:rsidRPr="001B1A07">
              <w:rPr>
                <w:b/>
                <w:sz w:val="22"/>
                <w:szCs w:val="22"/>
              </w:rPr>
              <w:t xml:space="preserve">rok </w:t>
            </w:r>
            <w:r>
              <w:rPr>
                <w:b/>
                <w:sz w:val="22"/>
                <w:szCs w:val="22"/>
              </w:rPr>
              <w:t>2015</w:t>
            </w:r>
          </w:p>
        </w:tc>
      </w:tr>
      <w:tr w:rsidR="000B5A2A" w:rsidRPr="001B1A07" w:rsidTr="002361F2">
        <w:tc>
          <w:tcPr>
            <w:tcW w:w="3348" w:type="dxa"/>
          </w:tcPr>
          <w:p w:rsidR="000B5A2A" w:rsidRPr="001B1A07" w:rsidRDefault="000B5A2A" w:rsidP="002361F2">
            <w:pPr>
              <w:spacing w:line="360" w:lineRule="auto"/>
              <w:jc w:val="both"/>
              <w:rPr>
                <w:b/>
              </w:rPr>
            </w:pPr>
            <w:r w:rsidRPr="001B1A07">
              <w:rPr>
                <w:b/>
              </w:rPr>
              <w:t>Náklady</w:t>
            </w:r>
          </w:p>
        </w:tc>
        <w:tc>
          <w:tcPr>
            <w:tcW w:w="1549" w:type="dxa"/>
          </w:tcPr>
          <w:p w:rsidR="000B5A2A" w:rsidRPr="001B1A07" w:rsidRDefault="000B5A2A" w:rsidP="002361F2">
            <w:pPr>
              <w:spacing w:line="360" w:lineRule="auto"/>
              <w:jc w:val="both"/>
              <w:rPr>
                <w:b/>
              </w:rPr>
            </w:pPr>
            <w:r>
              <w:rPr>
                <w:b/>
              </w:rPr>
              <w:t>538501,33</w:t>
            </w:r>
          </w:p>
        </w:tc>
        <w:tc>
          <w:tcPr>
            <w:tcW w:w="1494" w:type="dxa"/>
          </w:tcPr>
          <w:p w:rsidR="000B5A2A" w:rsidRPr="001B1A07" w:rsidRDefault="000B5A2A" w:rsidP="002361F2">
            <w:pPr>
              <w:spacing w:line="360" w:lineRule="auto"/>
              <w:jc w:val="both"/>
              <w:rPr>
                <w:b/>
              </w:rPr>
            </w:pPr>
            <w:r>
              <w:rPr>
                <w:b/>
              </w:rPr>
              <w:t>564392,29</w:t>
            </w:r>
          </w:p>
        </w:tc>
        <w:tc>
          <w:tcPr>
            <w:tcW w:w="1580" w:type="dxa"/>
          </w:tcPr>
          <w:p w:rsidR="000B5A2A" w:rsidRPr="001B1A07" w:rsidRDefault="000B5A2A" w:rsidP="000B5A2A">
            <w:pPr>
              <w:spacing w:line="360" w:lineRule="auto"/>
              <w:jc w:val="center"/>
              <w:rPr>
                <w:b/>
              </w:rPr>
            </w:pPr>
            <w:r>
              <w:rPr>
                <w:b/>
              </w:rPr>
              <w:t>561480</w:t>
            </w:r>
          </w:p>
        </w:tc>
        <w:tc>
          <w:tcPr>
            <w:tcW w:w="1497" w:type="dxa"/>
          </w:tcPr>
          <w:p w:rsidR="000B5A2A" w:rsidRPr="001B1A07" w:rsidRDefault="000B5A2A" w:rsidP="000B5A2A">
            <w:pPr>
              <w:spacing w:line="360" w:lineRule="auto"/>
              <w:jc w:val="center"/>
              <w:rPr>
                <w:b/>
              </w:rPr>
            </w:pPr>
            <w:r>
              <w:rPr>
                <w:b/>
              </w:rPr>
              <w:t>561480</w:t>
            </w:r>
          </w:p>
        </w:tc>
      </w:tr>
      <w:tr w:rsidR="000B5A2A" w:rsidRPr="001B1A07" w:rsidTr="002361F2">
        <w:tc>
          <w:tcPr>
            <w:tcW w:w="3348" w:type="dxa"/>
          </w:tcPr>
          <w:p w:rsidR="000B5A2A" w:rsidRPr="00F01A39" w:rsidRDefault="000B5A2A" w:rsidP="002361F2">
            <w:pPr>
              <w:spacing w:line="360" w:lineRule="auto"/>
              <w:jc w:val="both"/>
            </w:pPr>
            <w:r w:rsidRPr="00F01A39">
              <w:t>50 – Spotrebované nákupy</w:t>
            </w:r>
          </w:p>
        </w:tc>
        <w:tc>
          <w:tcPr>
            <w:tcW w:w="1549" w:type="dxa"/>
          </w:tcPr>
          <w:p w:rsidR="000B5A2A" w:rsidRPr="00EB357E" w:rsidRDefault="000B5A2A" w:rsidP="002361F2">
            <w:pPr>
              <w:spacing w:line="360" w:lineRule="auto"/>
              <w:jc w:val="both"/>
            </w:pPr>
            <w:r w:rsidRPr="00EB357E">
              <w:t>62525,98</w:t>
            </w:r>
          </w:p>
        </w:tc>
        <w:tc>
          <w:tcPr>
            <w:tcW w:w="1494" w:type="dxa"/>
          </w:tcPr>
          <w:p w:rsidR="000B5A2A" w:rsidRPr="00EB357E" w:rsidRDefault="000B5A2A" w:rsidP="002361F2">
            <w:pPr>
              <w:spacing w:line="360" w:lineRule="auto"/>
              <w:jc w:val="both"/>
            </w:pPr>
            <w:r w:rsidRPr="00EB357E">
              <w:t>83025,95</w:t>
            </w:r>
          </w:p>
        </w:tc>
        <w:tc>
          <w:tcPr>
            <w:tcW w:w="1580" w:type="dxa"/>
          </w:tcPr>
          <w:p w:rsidR="000B5A2A" w:rsidRPr="00EB357E" w:rsidRDefault="000B5A2A" w:rsidP="000B5A2A">
            <w:pPr>
              <w:spacing w:line="360" w:lineRule="auto"/>
              <w:jc w:val="center"/>
            </w:pPr>
            <w:r w:rsidRPr="00EB357E">
              <w:t>80000</w:t>
            </w:r>
          </w:p>
        </w:tc>
        <w:tc>
          <w:tcPr>
            <w:tcW w:w="1497" w:type="dxa"/>
          </w:tcPr>
          <w:p w:rsidR="000B5A2A" w:rsidRPr="00EB357E" w:rsidRDefault="000B5A2A" w:rsidP="000B5A2A">
            <w:pPr>
              <w:spacing w:line="360" w:lineRule="auto"/>
              <w:jc w:val="center"/>
            </w:pPr>
            <w:r w:rsidRPr="00EB357E">
              <w:t>80000</w:t>
            </w:r>
          </w:p>
        </w:tc>
      </w:tr>
      <w:tr w:rsidR="000B5A2A" w:rsidRPr="001B1A07" w:rsidTr="002361F2">
        <w:tc>
          <w:tcPr>
            <w:tcW w:w="3348" w:type="dxa"/>
          </w:tcPr>
          <w:p w:rsidR="000B5A2A" w:rsidRPr="00F01A39" w:rsidRDefault="000B5A2A" w:rsidP="002361F2">
            <w:pPr>
              <w:spacing w:line="360" w:lineRule="auto"/>
              <w:jc w:val="both"/>
            </w:pPr>
            <w:r w:rsidRPr="00F01A39">
              <w:t>51 – Služby</w:t>
            </w:r>
          </w:p>
        </w:tc>
        <w:tc>
          <w:tcPr>
            <w:tcW w:w="1549" w:type="dxa"/>
          </w:tcPr>
          <w:p w:rsidR="000B5A2A" w:rsidRPr="00EB357E" w:rsidRDefault="000B5A2A" w:rsidP="002361F2">
            <w:pPr>
              <w:spacing w:line="360" w:lineRule="auto"/>
              <w:jc w:val="both"/>
            </w:pPr>
            <w:r w:rsidRPr="00EB357E">
              <w:t>54888,17</w:t>
            </w:r>
          </w:p>
        </w:tc>
        <w:tc>
          <w:tcPr>
            <w:tcW w:w="1494" w:type="dxa"/>
          </w:tcPr>
          <w:p w:rsidR="000B5A2A" w:rsidRPr="00EB357E" w:rsidRDefault="000B5A2A" w:rsidP="002361F2">
            <w:pPr>
              <w:spacing w:line="360" w:lineRule="auto"/>
              <w:jc w:val="both"/>
            </w:pPr>
            <w:r w:rsidRPr="00EB357E">
              <w:t>39798,91</w:t>
            </w:r>
          </w:p>
        </w:tc>
        <w:tc>
          <w:tcPr>
            <w:tcW w:w="1580" w:type="dxa"/>
          </w:tcPr>
          <w:p w:rsidR="000B5A2A" w:rsidRPr="00EB357E" w:rsidRDefault="000B5A2A" w:rsidP="000B5A2A">
            <w:pPr>
              <w:spacing w:line="360" w:lineRule="auto"/>
              <w:jc w:val="center"/>
            </w:pPr>
            <w:r w:rsidRPr="00EB357E">
              <w:t>40000</w:t>
            </w:r>
          </w:p>
        </w:tc>
        <w:tc>
          <w:tcPr>
            <w:tcW w:w="1497" w:type="dxa"/>
          </w:tcPr>
          <w:p w:rsidR="000B5A2A" w:rsidRPr="00EB357E" w:rsidRDefault="000B5A2A" w:rsidP="000B5A2A">
            <w:pPr>
              <w:spacing w:line="360" w:lineRule="auto"/>
              <w:jc w:val="center"/>
            </w:pPr>
            <w:r w:rsidRPr="00EB357E">
              <w:t>40000</w:t>
            </w:r>
          </w:p>
        </w:tc>
      </w:tr>
      <w:tr w:rsidR="000B5A2A" w:rsidRPr="001B1A07" w:rsidTr="002361F2">
        <w:tc>
          <w:tcPr>
            <w:tcW w:w="3348" w:type="dxa"/>
          </w:tcPr>
          <w:p w:rsidR="000B5A2A" w:rsidRPr="00F01A39" w:rsidRDefault="000B5A2A" w:rsidP="002361F2">
            <w:pPr>
              <w:spacing w:line="360" w:lineRule="auto"/>
              <w:jc w:val="both"/>
            </w:pPr>
            <w:r w:rsidRPr="00F01A39">
              <w:t>52 – Osobné náklady</w:t>
            </w:r>
          </w:p>
        </w:tc>
        <w:tc>
          <w:tcPr>
            <w:tcW w:w="1549" w:type="dxa"/>
          </w:tcPr>
          <w:p w:rsidR="000B5A2A" w:rsidRPr="00EB357E" w:rsidRDefault="000B5A2A" w:rsidP="002361F2">
            <w:pPr>
              <w:spacing w:line="360" w:lineRule="auto"/>
              <w:jc w:val="both"/>
            </w:pPr>
            <w:r w:rsidRPr="00EB357E">
              <w:t>344469,76</w:t>
            </w:r>
          </w:p>
        </w:tc>
        <w:tc>
          <w:tcPr>
            <w:tcW w:w="1494" w:type="dxa"/>
          </w:tcPr>
          <w:p w:rsidR="000B5A2A" w:rsidRPr="00EB357E" w:rsidRDefault="000B5A2A" w:rsidP="002361F2">
            <w:pPr>
              <w:spacing w:line="360" w:lineRule="auto"/>
              <w:jc w:val="both"/>
            </w:pPr>
            <w:r w:rsidRPr="00EB357E">
              <w:t>337799,60</w:t>
            </w:r>
          </w:p>
        </w:tc>
        <w:tc>
          <w:tcPr>
            <w:tcW w:w="1580" w:type="dxa"/>
          </w:tcPr>
          <w:p w:rsidR="000B5A2A" w:rsidRPr="00EB357E" w:rsidRDefault="000B5A2A" w:rsidP="000B5A2A">
            <w:pPr>
              <w:spacing w:line="360" w:lineRule="auto"/>
              <w:jc w:val="center"/>
            </w:pPr>
            <w:r w:rsidRPr="00EB357E">
              <w:t>338000</w:t>
            </w:r>
          </w:p>
        </w:tc>
        <w:tc>
          <w:tcPr>
            <w:tcW w:w="1497" w:type="dxa"/>
          </w:tcPr>
          <w:p w:rsidR="000B5A2A" w:rsidRPr="00EB357E" w:rsidRDefault="000B5A2A" w:rsidP="000B5A2A">
            <w:pPr>
              <w:spacing w:line="360" w:lineRule="auto"/>
              <w:jc w:val="center"/>
            </w:pPr>
            <w:r w:rsidRPr="00EB357E">
              <w:t>338000</w:t>
            </w:r>
          </w:p>
        </w:tc>
      </w:tr>
      <w:tr w:rsidR="000B5A2A" w:rsidRPr="001B1A07" w:rsidTr="002361F2">
        <w:tc>
          <w:tcPr>
            <w:tcW w:w="3348" w:type="dxa"/>
          </w:tcPr>
          <w:p w:rsidR="000B5A2A" w:rsidRPr="00F01A39" w:rsidRDefault="000B5A2A" w:rsidP="002361F2">
            <w:pPr>
              <w:spacing w:line="360" w:lineRule="auto"/>
              <w:jc w:val="both"/>
            </w:pPr>
            <w:r w:rsidRPr="00F01A39">
              <w:t>53 – Služby</w:t>
            </w:r>
          </w:p>
        </w:tc>
        <w:tc>
          <w:tcPr>
            <w:tcW w:w="1549" w:type="dxa"/>
          </w:tcPr>
          <w:p w:rsidR="000B5A2A" w:rsidRPr="00EB357E" w:rsidRDefault="000B5A2A" w:rsidP="002361F2">
            <w:pPr>
              <w:spacing w:line="360" w:lineRule="auto"/>
              <w:jc w:val="both"/>
            </w:pPr>
            <w:r w:rsidRPr="00EB357E">
              <w:t>66,00</w:t>
            </w:r>
          </w:p>
        </w:tc>
        <w:tc>
          <w:tcPr>
            <w:tcW w:w="1494" w:type="dxa"/>
          </w:tcPr>
          <w:p w:rsidR="000B5A2A" w:rsidRPr="00EB357E" w:rsidRDefault="000B5A2A" w:rsidP="002361F2">
            <w:pPr>
              <w:spacing w:line="360" w:lineRule="auto"/>
              <w:jc w:val="both"/>
            </w:pPr>
            <w:r w:rsidRPr="00EB357E">
              <w:t>40,00</w:t>
            </w:r>
          </w:p>
        </w:tc>
        <w:tc>
          <w:tcPr>
            <w:tcW w:w="1580" w:type="dxa"/>
          </w:tcPr>
          <w:p w:rsidR="000B5A2A" w:rsidRPr="00EB357E" w:rsidRDefault="000B5A2A" w:rsidP="000B5A2A">
            <w:pPr>
              <w:spacing w:line="360" w:lineRule="auto"/>
              <w:jc w:val="center"/>
            </w:pPr>
            <w:r w:rsidRPr="00EB357E">
              <w:t>40</w:t>
            </w:r>
          </w:p>
        </w:tc>
        <w:tc>
          <w:tcPr>
            <w:tcW w:w="1497" w:type="dxa"/>
          </w:tcPr>
          <w:p w:rsidR="000B5A2A" w:rsidRPr="00EB357E" w:rsidRDefault="000B5A2A" w:rsidP="000B5A2A">
            <w:pPr>
              <w:spacing w:line="360" w:lineRule="auto"/>
              <w:jc w:val="center"/>
            </w:pPr>
            <w:r w:rsidRPr="00EB357E">
              <w:t>40</w:t>
            </w:r>
          </w:p>
        </w:tc>
      </w:tr>
      <w:tr w:rsidR="000B5A2A" w:rsidRPr="001B1A07" w:rsidTr="002361F2">
        <w:tc>
          <w:tcPr>
            <w:tcW w:w="3348" w:type="dxa"/>
          </w:tcPr>
          <w:p w:rsidR="000B5A2A" w:rsidRPr="00F01A39" w:rsidRDefault="000B5A2A" w:rsidP="002361F2">
            <w:r w:rsidRPr="00F01A39">
              <w:t>54</w:t>
            </w:r>
            <w:r>
              <w:t xml:space="preserve"> –</w:t>
            </w:r>
            <w:r w:rsidRPr="00F01A39">
              <w:t xml:space="preserve"> </w:t>
            </w:r>
            <w:r>
              <w:t>Ostatné náklady na prevádzkovú činnosť</w:t>
            </w:r>
          </w:p>
        </w:tc>
        <w:tc>
          <w:tcPr>
            <w:tcW w:w="1549" w:type="dxa"/>
          </w:tcPr>
          <w:p w:rsidR="000B5A2A" w:rsidRPr="00EB357E" w:rsidRDefault="000B5A2A" w:rsidP="002361F2">
            <w:pPr>
              <w:spacing w:line="360" w:lineRule="auto"/>
              <w:jc w:val="both"/>
            </w:pPr>
            <w:r w:rsidRPr="00EB357E">
              <w:t>14782,34</w:t>
            </w:r>
          </w:p>
        </w:tc>
        <w:tc>
          <w:tcPr>
            <w:tcW w:w="1494" w:type="dxa"/>
          </w:tcPr>
          <w:p w:rsidR="000B5A2A" w:rsidRPr="00EB357E" w:rsidRDefault="000B5A2A" w:rsidP="002361F2">
            <w:pPr>
              <w:spacing w:line="360" w:lineRule="auto"/>
              <w:jc w:val="both"/>
            </w:pPr>
            <w:r w:rsidRPr="00EB357E">
              <w:t>16228,69</w:t>
            </w:r>
          </w:p>
        </w:tc>
        <w:tc>
          <w:tcPr>
            <w:tcW w:w="1580" w:type="dxa"/>
          </w:tcPr>
          <w:p w:rsidR="000B5A2A" w:rsidRPr="00EB357E" w:rsidRDefault="000B5A2A" w:rsidP="000B5A2A">
            <w:pPr>
              <w:spacing w:line="360" w:lineRule="auto"/>
              <w:jc w:val="center"/>
            </w:pPr>
            <w:r w:rsidRPr="00EB357E">
              <w:t>16000</w:t>
            </w:r>
          </w:p>
        </w:tc>
        <w:tc>
          <w:tcPr>
            <w:tcW w:w="1497" w:type="dxa"/>
          </w:tcPr>
          <w:p w:rsidR="000B5A2A" w:rsidRPr="00EB357E" w:rsidRDefault="000B5A2A" w:rsidP="000B5A2A">
            <w:pPr>
              <w:spacing w:line="360" w:lineRule="auto"/>
              <w:jc w:val="center"/>
            </w:pPr>
            <w:r w:rsidRPr="00EB357E">
              <w:t>16000</w:t>
            </w:r>
          </w:p>
        </w:tc>
      </w:tr>
      <w:tr w:rsidR="000B5A2A" w:rsidRPr="001B1A07" w:rsidTr="002361F2">
        <w:tc>
          <w:tcPr>
            <w:tcW w:w="3348" w:type="dxa"/>
          </w:tcPr>
          <w:p w:rsidR="000B5A2A" w:rsidRPr="00F01A39" w:rsidRDefault="000B5A2A" w:rsidP="002361F2">
            <w:r>
              <w:t>55 – Odpisy, rezervy a OP z prevádzkovej a finančnej činnosti a zúčtovanie časového rozlíšenia</w:t>
            </w:r>
          </w:p>
        </w:tc>
        <w:tc>
          <w:tcPr>
            <w:tcW w:w="1549" w:type="dxa"/>
          </w:tcPr>
          <w:p w:rsidR="000B5A2A" w:rsidRPr="00EB357E" w:rsidRDefault="000B5A2A" w:rsidP="002361F2">
            <w:pPr>
              <w:spacing w:line="360" w:lineRule="auto"/>
              <w:jc w:val="both"/>
            </w:pPr>
            <w:r w:rsidRPr="00EB357E">
              <w:t>57067,91</w:t>
            </w:r>
          </w:p>
        </w:tc>
        <w:tc>
          <w:tcPr>
            <w:tcW w:w="1494" w:type="dxa"/>
          </w:tcPr>
          <w:p w:rsidR="000B5A2A" w:rsidRPr="00EB357E" w:rsidRDefault="000B5A2A" w:rsidP="002361F2">
            <w:pPr>
              <w:spacing w:line="360" w:lineRule="auto"/>
              <w:jc w:val="both"/>
            </w:pPr>
            <w:r w:rsidRPr="00EB357E">
              <w:t>83140,53</w:t>
            </w:r>
          </w:p>
        </w:tc>
        <w:tc>
          <w:tcPr>
            <w:tcW w:w="1580" w:type="dxa"/>
          </w:tcPr>
          <w:p w:rsidR="000B5A2A" w:rsidRPr="00EB357E" w:rsidRDefault="000B5A2A" w:rsidP="000B5A2A">
            <w:pPr>
              <w:spacing w:line="360" w:lineRule="auto"/>
              <w:jc w:val="center"/>
            </w:pPr>
            <w:r w:rsidRPr="00EB357E">
              <w:t>83000</w:t>
            </w:r>
          </w:p>
        </w:tc>
        <w:tc>
          <w:tcPr>
            <w:tcW w:w="1497" w:type="dxa"/>
          </w:tcPr>
          <w:p w:rsidR="000B5A2A" w:rsidRPr="00EB357E" w:rsidRDefault="000B5A2A" w:rsidP="000B5A2A">
            <w:pPr>
              <w:spacing w:line="360" w:lineRule="auto"/>
              <w:jc w:val="center"/>
            </w:pPr>
            <w:r w:rsidRPr="00EB357E">
              <w:t>83000</w:t>
            </w:r>
          </w:p>
        </w:tc>
      </w:tr>
      <w:tr w:rsidR="000B5A2A" w:rsidRPr="001B1A07" w:rsidTr="002361F2">
        <w:tc>
          <w:tcPr>
            <w:tcW w:w="3348" w:type="dxa"/>
          </w:tcPr>
          <w:p w:rsidR="000B5A2A" w:rsidRPr="00F01A39" w:rsidRDefault="000B5A2A" w:rsidP="002361F2">
            <w:r>
              <w:t>56 – Finančné náklady</w:t>
            </w:r>
          </w:p>
        </w:tc>
        <w:tc>
          <w:tcPr>
            <w:tcW w:w="1549" w:type="dxa"/>
          </w:tcPr>
          <w:p w:rsidR="000B5A2A" w:rsidRPr="00EB357E" w:rsidRDefault="000B5A2A" w:rsidP="002361F2">
            <w:pPr>
              <w:spacing w:line="360" w:lineRule="auto"/>
              <w:jc w:val="both"/>
            </w:pPr>
            <w:r w:rsidRPr="00EB357E">
              <w:t>4701,17</w:t>
            </w:r>
          </w:p>
        </w:tc>
        <w:tc>
          <w:tcPr>
            <w:tcW w:w="1494" w:type="dxa"/>
          </w:tcPr>
          <w:p w:rsidR="000B5A2A" w:rsidRPr="00EB357E" w:rsidRDefault="000B5A2A" w:rsidP="002361F2">
            <w:pPr>
              <w:spacing w:line="360" w:lineRule="auto"/>
              <w:jc w:val="both"/>
            </w:pPr>
            <w:r w:rsidRPr="00EB357E">
              <w:t>3719,61</w:t>
            </w:r>
          </w:p>
        </w:tc>
        <w:tc>
          <w:tcPr>
            <w:tcW w:w="1580" w:type="dxa"/>
          </w:tcPr>
          <w:p w:rsidR="000B5A2A" w:rsidRPr="00EB357E" w:rsidRDefault="000B5A2A" w:rsidP="000B5A2A">
            <w:pPr>
              <w:spacing w:line="360" w:lineRule="auto"/>
              <w:jc w:val="center"/>
            </w:pPr>
            <w:r w:rsidRPr="00EB357E">
              <w:t>3800</w:t>
            </w:r>
          </w:p>
        </w:tc>
        <w:tc>
          <w:tcPr>
            <w:tcW w:w="1497" w:type="dxa"/>
          </w:tcPr>
          <w:p w:rsidR="000B5A2A" w:rsidRPr="00EB357E" w:rsidRDefault="000B5A2A" w:rsidP="000B5A2A">
            <w:pPr>
              <w:spacing w:line="360" w:lineRule="auto"/>
              <w:jc w:val="center"/>
            </w:pPr>
            <w:r w:rsidRPr="00EB357E">
              <w:t>3800</w:t>
            </w:r>
          </w:p>
        </w:tc>
      </w:tr>
      <w:tr w:rsidR="000B5A2A" w:rsidRPr="001B1A07" w:rsidTr="002361F2">
        <w:tc>
          <w:tcPr>
            <w:tcW w:w="3348" w:type="dxa"/>
          </w:tcPr>
          <w:p w:rsidR="000B5A2A" w:rsidRPr="00F01A39" w:rsidRDefault="000B5A2A" w:rsidP="002361F2">
            <w:r>
              <w:t>57 – Mimoriadne náklady</w:t>
            </w:r>
          </w:p>
        </w:tc>
        <w:tc>
          <w:tcPr>
            <w:tcW w:w="1549" w:type="dxa"/>
          </w:tcPr>
          <w:p w:rsidR="000B5A2A" w:rsidRPr="00EB357E" w:rsidRDefault="000B5A2A" w:rsidP="002361F2">
            <w:pPr>
              <w:spacing w:line="360" w:lineRule="auto"/>
              <w:jc w:val="both"/>
            </w:pPr>
            <w:r w:rsidRPr="00EB357E">
              <w:t>0</w:t>
            </w:r>
          </w:p>
        </w:tc>
        <w:tc>
          <w:tcPr>
            <w:tcW w:w="1494" w:type="dxa"/>
          </w:tcPr>
          <w:p w:rsidR="000B5A2A" w:rsidRPr="00EB357E" w:rsidRDefault="000B5A2A" w:rsidP="002361F2">
            <w:pPr>
              <w:spacing w:line="360" w:lineRule="auto"/>
              <w:jc w:val="both"/>
            </w:pPr>
            <w:r w:rsidRPr="00EB357E">
              <w:t>0</w:t>
            </w:r>
          </w:p>
        </w:tc>
        <w:tc>
          <w:tcPr>
            <w:tcW w:w="1580" w:type="dxa"/>
          </w:tcPr>
          <w:p w:rsidR="000B5A2A" w:rsidRPr="00EB357E" w:rsidRDefault="000B5A2A" w:rsidP="000B5A2A">
            <w:pPr>
              <w:spacing w:line="360" w:lineRule="auto"/>
              <w:jc w:val="center"/>
            </w:pPr>
          </w:p>
        </w:tc>
        <w:tc>
          <w:tcPr>
            <w:tcW w:w="1497" w:type="dxa"/>
          </w:tcPr>
          <w:p w:rsidR="000B5A2A" w:rsidRPr="00EB357E" w:rsidRDefault="000B5A2A" w:rsidP="000B5A2A">
            <w:pPr>
              <w:spacing w:line="360" w:lineRule="auto"/>
              <w:jc w:val="center"/>
            </w:pPr>
          </w:p>
        </w:tc>
      </w:tr>
      <w:tr w:rsidR="000B5A2A" w:rsidRPr="001B1A07" w:rsidTr="002361F2">
        <w:tc>
          <w:tcPr>
            <w:tcW w:w="3348" w:type="dxa"/>
          </w:tcPr>
          <w:p w:rsidR="000B5A2A" w:rsidRPr="00F01A39" w:rsidRDefault="000B5A2A" w:rsidP="002361F2">
            <w:r>
              <w:t>58 – Náklady na transfery a náklady z odvodov príjmov</w:t>
            </w:r>
          </w:p>
        </w:tc>
        <w:tc>
          <w:tcPr>
            <w:tcW w:w="1549" w:type="dxa"/>
          </w:tcPr>
          <w:p w:rsidR="000B5A2A" w:rsidRPr="00EB357E" w:rsidRDefault="000B5A2A" w:rsidP="002361F2">
            <w:pPr>
              <w:spacing w:line="360" w:lineRule="auto"/>
              <w:jc w:val="both"/>
            </w:pPr>
            <w:r w:rsidRPr="00EB357E">
              <w:t>0</w:t>
            </w:r>
          </w:p>
        </w:tc>
        <w:tc>
          <w:tcPr>
            <w:tcW w:w="1494" w:type="dxa"/>
          </w:tcPr>
          <w:p w:rsidR="000B5A2A" w:rsidRPr="00EB357E" w:rsidRDefault="000B5A2A" w:rsidP="002361F2">
            <w:pPr>
              <w:spacing w:line="360" w:lineRule="auto"/>
              <w:jc w:val="both"/>
            </w:pPr>
            <w:r w:rsidRPr="00EB357E">
              <w:t>639,00</w:t>
            </w:r>
          </w:p>
        </w:tc>
        <w:tc>
          <w:tcPr>
            <w:tcW w:w="1580" w:type="dxa"/>
          </w:tcPr>
          <w:p w:rsidR="000B5A2A" w:rsidRPr="00EB357E" w:rsidRDefault="000B5A2A" w:rsidP="000B5A2A">
            <w:pPr>
              <w:spacing w:line="360" w:lineRule="auto"/>
              <w:jc w:val="center"/>
            </w:pPr>
            <w:r w:rsidRPr="00EB357E">
              <w:t>640</w:t>
            </w:r>
          </w:p>
        </w:tc>
        <w:tc>
          <w:tcPr>
            <w:tcW w:w="1497" w:type="dxa"/>
          </w:tcPr>
          <w:p w:rsidR="000B5A2A" w:rsidRPr="00EB357E" w:rsidRDefault="000B5A2A" w:rsidP="000B5A2A">
            <w:pPr>
              <w:spacing w:line="360" w:lineRule="auto"/>
              <w:jc w:val="center"/>
            </w:pPr>
            <w:r w:rsidRPr="00EB357E">
              <w:t>640</w:t>
            </w:r>
          </w:p>
        </w:tc>
      </w:tr>
      <w:tr w:rsidR="000B5A2A" w:rsidRPr="001B1A07" w:rsidTr="002361F2">
        <w:tc>
          <w:tcPr>
            <w:tcW w:w="3348" w:type="dxa"/>
          </w:tcPr>
          <w:p w:rsidR="000B5A2A" w:rsidRPr="00F01A39" w:rsidRDefault="000B5A2A" w:rsidP="002361F2">
            <w:r>
              <w:t>59 – Dane z príjmov</w:t>
            </w:r>
          </w:p>
        </w:tc>
        <w:tc>
          <w:tcPr>
            <w:tcW w:w="1549" w:type="dxa"/>
          </w:tcPr>
          <w:p w:rsidR="000B5A2A" w:rsidRPr="00EB357E" w:rsidRDefault="000B5A2A" w:rsidP="002361F2">
            <w:pPr>
              <w:spacing w:line="360" w:lineRule="auto"/>
              <w:jc w:val="both"/>
            </w:pPr>
            <w:r w:rsidRPr="00EB357E">
              <w:t>8,04</w:t>
            </w:r>
          </w:p>
        </w:tc>
        <w:tc>
          <w:tcPr>
            <w:tcW w:w="1494" w:type="dxa"/>
          </w:tcPr>
          <w:p w:rsidR="000B5A2A" w:rsidRPr="00EB357E" w:rsidRDefault="000B5A2A" w:rsidP="002361F2">
            <w:pPr>
              <w:spacing w:line="360" w:lineRule="auto"/>
              <w:jc w:val="both"/>
            </w:pPr>
            <w:r w:rsidRPr="00EB357E">
              <w:t>8,87</w:t>
            </w:r>
          </w:p>
        </w:tc>
        <w:tc>
          <w:tcPr>
            <w:tcW w:w="1580" w:type="dxa"/>
          </w:tcPr>
          <w:p w:rsidR="000B5A2A" w:rsidRPr="00EB357E" w:rsidRDefault="000B5A2A" w:rsidP="000B5A2A">
            <w:pPr>
              <w:spacing w:line="360" w:lineRule="auto"/>
              <w:jc w:val="center"/>
            </w:pPr>
            <w:r w:rsidRPr="00EB357E">
              <w:t>9</w:t>
            </w:r>
          </w:p>
        </w:tc>
        <w:tc>
          <w:tcPr>
            <w:tcW w:w="1497" w:type="dxa"/>
          </w:tcPr>
          <w:p w:rsidR="000B5A2A" w:rsidRPr="00EB357E" w:rsidRDefault="000B5A2A" w:rsidP="000B5A2A">
            <w:pPr>
              <w:spacing w:line="360" w:lineRule="auto"/>
              <w:jc w:val="center"/>
            </w:pPr>
            <w:r w:rsidRPr="00EB357E">
              <w:t>9</w:t>
            </w:r>
          </w:p>
        </w:tc>
      </w:tr>
      <w:tr w:rsidR="000B5A2A" w:rsidRPr="001B1A07" w:rsidTr="002361F2">
        <w:tc>
          <w:tcPr>
            <w:tcW w:w="3348" w:type="dxa"/>
          </w:tcPr>
          <w:p w:rsidR="000B5A2A" w:rsidRPr="001B1A07" w:rsidRDefault="000B5A2A" w:rsidP="002361F2">
            <w:pPr>
              <w:rPr>
                <w:b/>
              </w:rPr>
            </w:pPr>
            <w:r w:rsidRPr="001B1A07">
              <w:rPr>
                <w:b/>
              </w:rPr>
              <w:t>Výnosy</w:t>
            </w:r>
          </w:p>
        </w:tc>
        <w:tc>
          <w:tcPr>
            <w:tcW w:w="1549" w:type="dxa"/>
          </w:tcPr>
          <w:p w:rsidR="000B5A2A" w:rsidRPr="001B1A07" w:rsidRDefault="000B5A2A" w:rsidP="002361F2">
            <w:pPr>
              <w:spacing w:line="360" w:lineRule="auto"/>
              <w:jc w:val="both"/>
              <w:rPr>
                <w:b/>
              </w:rPr>
            </w:pPr>
            <w:r>
              <w:rPr>
                <w:b/>
              </w:rPr>
              <w:t>545472,38</w:t>
            </w:r>
          </w:p>
        </w:tc>
        <w:tc>
          <w:tcPr>
            <w:tcW w:w="1494" w:type="dxa"/>
          </w:tcPr>
          <w:p w:rsidR="000B5A2A" w:rsidRPr="001B1A07" w:rsidRDefault="000B5A2A" w:rsidP="002361F2">
            <w:pPr>
              <w:spacing w:line="360" w:lineRule="auto"/>
              <w:jc w:val="both"/>
              <w:rPr>
                <w:b/>
              </w:rPr>
            </w:pPr>
            <w:r>
              <w:rPr>
                <w:b/>
              </w:rPr>
              <w:t>558258,88</w:t>
            </w:r>
          </w:p>
        </w:tc>
        <w:tc>
          <w:tcPr>
            <w:tcW w:w="1580" w:type="dxa"/>
          </w:tcPr>
          <w:p w:rsidR="000B5A2A" w:rsidRPr="001B1A07" w:rsidRDefault="000B5A2A" w:rsidP="000B5A2A">
            <w:pPr>
              <w:spacing w:line="360" w:lineRule="auto"/>
              <w:jc w:val="both"/>
              <w:rPr>
                <w:b/>
              </w:rPr>
            </w:pPr>
            <w:r>
              <w:rPr>
                <w:b/>
              </w:rPr>
              <w:t>578050</w:t>
            </w:r>
          </w:p>
        </w:tc>
        <w:tc>
          <w:tcPr>
            <w:tcW w:w="1497" w:type="dxa"/>
          </w:tcPr>
          <w:p w:rsidR="000B5A2A" w:rsidRPr="001B1A07" w:rsidRDefault="000B5A2A" w:rsidP="00401E01">
            <w:pPr>
              <w:spacing w:line="360" w:lineRule="auto"/>
              <w:jc w:val="both"/>
              <w:rPr>
                <w:b/>
              </w:rPr>
            </w:pPr>
            <w:r>
              <w:rPr>
                <w:b/>
              </w:rPr>
              <w:t>578050</w:t>
            </w:r>
          </w:p>
        </w:tc>
      </w:tr>
      <w:tr w:rsidR="000B5A2A" w:rsidRPr="001B1A07" w:rsidTr="002361F2">
        <w:tc>
          <w:tcPr>
            <w:tcW w:w="3348" w:type="dxa"/>
          </w:tcPr>
          <w:p w:rsidR="000B5A2A" w:rsidRPr="003679A0" w:rsidRDefault="000B5A2A" w:rsidP="002361F2">
            <w:r w:rsidRPr="003679A0">
              <w:t>60 – Tržby za vlastné výkony a tovar</w:t>
            </w:r>
          </w:p>
        </w:tc>
        <w:tc>
          <w:tcPr>
            <w:tcW w:w="1549" w:type="dxa"/>
          </w:tcPr>
          <w:p w:rsidR="000B5A2A" w:rsidRPr="00EB357E" w:rsidRDefault="000B5A2A" w:rsidP="002361F2">
            <w:pPr>
              <w:spacing w:line="360" w:lineRule="auto"/>
              <w:jc w:val="both"/>
            </w:pPr>
            <w:r w:rsidRPr="00EB357E">
              <w:t>19783,45</w:t>
            </w:r>
          </w:p>
        </w:tc>
        <w:tc>
          <w:tcPr>
            <w:tcW w:w="1494" w:type="dxa"/>
          </w:tcPr>
          <w:p w:rsidR="000B5A2A" w:rsidRPr="00EB357E" w:rsidRDefault="000B5A2A" w:rsidP="002361F2">
            <w:pPr>
              <w:spacing w:line="360" w:lineRule="auto"/>
              <w:jc w:val="both"/>
            </w:pPr>
            <w:r w:rsidRPr="00EB357E">
              <w:t>19207,60</w:t>
            </w:r>
          </w:p>
        </w:tc>
        <w:tc>
          <w:tcPr>
            <w:tcW w:w="1580" w:type="dxa"/>
          </w:tcPr>
          <w:p w:rsidR="000B5A2A" w:rsidRPr="00EB357E" w:rsidRDefault="000B5A2A" w:rsidP="002361F2">
            <w:pPr>
              <w:spacing w:line="360" w:lineRule="auto"/>
              <w:jc w:val="both"/>
            </w:pPr>
            <w:r w:rsidRPr="00EB357E">
              <w:t>22000</w:t>
            </w:r>
          </w:p>
        </w:tc>
        <w:tc>
          <w:tcPr>
            <w:tcW w:w="1497" w:type="dxa"/>
          </w:tcPr>
          <w:p w:rsidR="000B5A2A" w:rsidRPr="00EB357E" w:rsidRDefault="000B5A2A" w:rsidP="00401E01">
            <w:pPr>
              <w:spacing w:line="360" w:lineRule="auto"/>
              <w:jc w:val="both"/>
            </w:pPr>
            <w:r w:rsidRPr="00EB357E">
              <w:t>22000</w:t>
            </w:r>
          </w:p>
        </w:tc>
      </w:tr>
      <w:tr w:rsidR="000B5A2A" w:rsidRPr="001B1A07" w:rsidTr="002361F2">
        <w:tc>
          <w:tcPr>
            <w:tcW w:w="3348" w:type="dxa"/>
          </w:tcPr>
          <w:p w:rsidR="000B5A2A" w:rsidRPr="003679A0" w:rsidRDefault="000B5A2A" w:rsidP="002361F2">
            <w:r>
              <w:t>61 – Zmena stavu vnútroorganizačných služieb</w:t>
            </w:r>
          </w:p>
        </w:tc>
        <w:tc>
          <w:tcPr>
            <w:tcW w:w="1549" w:type="dxa"/>
          </w:tcPr>
          <w:p w:rsidR="000B5A2A" w:rsidRPr="00EB357E" w:rsidRDefault="000B5A2A" w:rsidP="002361F2">
            <w:pPr>
              <w:spacing w:line="360" w:lineRule="auto"/>
              <w:jc w:val="both"/>
            </w:pPr>
            <w:r w:rsidRPr="00EB357E">
              <w:t>0</w:t>
            </w:r>
          </w:p>
        </w:tc>
        <w:tc>
          <w:tcPr>
            <w:tcW w:w="1494" w:type="dxa"/>
          </w:tcPr>
          <w:p w:rsidR="000B5A2A" w:rsidRPr="00EB357E" w:rsidRDefault="000B5A2A" w:rsidP="002361F2">
            <w:pPr>
              <w:spacing w:line="360" w:lineRule="auto"/>
              <w:jc w:val="both"/>
            </w:pPr>
            <w:r w:rsidRPr="00EB357E">
              <w:t>0</w:t>
            </w:r>
          </w:p>
        </w:tc>
        <w:tc>
          <w:tcPr>
            <w:tcW w:w="1580" w:type="dxa"/>
          </w:tcPr>
          <w:p w:rsidR="000B5A2A" w:rsidRPr="00EB357E" w:rsidRDefault="000B5A2A" w:rsidP="002361F2">
            <w:pPr>
              <w:spacing w:line="360" w:lineRule="auto"/>
              <w:jc w:val="both"/>
            </w:pPr>
            <w:r w:rsidRPr="00EB357E">
              <w:t>0</w:t>
            </w:r>
          </w:p>
        </w:tc>
        <w:tc>
          <w:tcPr>
            <w:tcW w:w="1497" w:type="dxa"/>
          </w:tcPr>
          <w:p w:rsidR="000B5A2A" w:rsidRPr="00EB357E" w:rsidRDefault="000B5A2A" w:rsidP="00401E01">
            <w:pPr>
              <w:spacing w:line="360" w:lineRule="auto"/>
              <w:jc w:val="both"/>
            </w:pPr>
            <w:r w:rsidRPr="00EB357E">
              <w:t>0</w:t>
            </w:r>
          </w:p>
        </w:tc>
      </w:tr>
      <w:tr w:rsidR="000B5A2A" w:rsidRPr="001B1A07" w:rsidTr="002361F2">
        <w:tc>
          <w:tcPr>
            <w:tcW w:w="3348" w:type="dxa"/>
          </w:tcPr>
          <w:p w:rsidR="000B5A2A" w:rsidRPr="003679A0" w:rsidRDefault="000B5A2A" w:rsidP="002361F2">
            <w:r>
              <w:t>62 – Aktivácia</w:t>
            </w:r>
          </w:p>
        </w:tc>
        <w:tc>
          <w:tcPr>
            <w:tcW w:w="1549" w:type="dxa"/>
          </w:tcPr>
          <w:p w:rsidR="000B5A2A" w:rsidRPr="00EB357E" w:rsidRDefault="000B5A2A" w:rsidP="002361F2">
            <w:pPr>
              <w:spacing w:line="360" w:lineRule="auto"/>
              <w:jc w:val="both"/>
            </w:pPr>
            <w:r w:rsidRPr="00EB357E">
              <w:t>0</w:t>
            </w:r>
          </w:p>
        </w:tc>
        <w:tc>
          <w:tcPr>
            <w:tcW w:w="1494" w:type="dxa"/>
          </w:tcPr>
          <w:p w:rsidR="000B5A2A" w:rsidRPr="00EB357E" w:rsidRDefault="000B5A2A" w:rsidP="002361F2">
            <w:pPr>
              <w:spacing w:line="360" w:lineRule="auto"/>
              <w:jc w:val="both"/>
            </w:pPr>
            <w:r w:rsidRPr="00EB357E">
              <w:t>0</w:t>
            </w:r>
          </w:p>
        </w:tc>
        <w:tc>
          <w:tcPr>
            <w:tcW w:w="1580" w:type="dxa"/>
          </w:tcPr>
          <w:p w:rsidR="000B5A2A" w:rsidRPr="00EB357E" w:rsidRDefault="000B5A2A" w:rsidP="002361F2">
            <w:pPr>
              <w:spacing w:line="360" w:lineRule="auto"/>
              <w:jc w:val="both"/>
            </w:pPr>
            <w:r w:rsidRPr="00EB357E">
              <w:t>0</w:t>
            </w:r>
          </w:p>
        </w:tc>
        <w:tc>
          <w:tcPr>
            <w:tcW w:w="1497" w:type="dxa"/>
          </w:tcPr>
          <w:p w:rsidR="000B5A2A" w:rsidRPr="00EB357E" w:rsidRDefault="000B5A2A" w:rsidP="00401E01">
            <w:pPr>
              <w:spacing w:line="360" w:lineRule="auto"/>
              <w:jc w:val="both"/>
            </w:pPr>
            <w:r w:rsidRPr="00EB357E">
              <w:t>0</w:t>
            </w:r>
          </w:p>
        </w:tc>
      </w:tr>
      <w:tr w:rsidR="000B5A2A" w:rsidRPr="001B1A07" w:rsidTr="002361F2">
        <w:tc>
          <w:tcPr>
            <w:tcW w:w="3348" w:type="dxa"/>
          </w:tcPr>
          <w:p w:rsidR="000B5A2A" w:rsidRPr="003679A0" w:rsidRDefault="000B5A2A" w:rsidP="002361F2">
            <w:r>
              <w:t>63 – Daňové a colné výnosy a výnosy z poplatkov</w:t>
            </w:r>
          </w:p>
        </w:tc>
        <w:tc>
          <w:tcPr>
            <w:tcW w:w="1549" w:type="dxa"/>
          </w:tcPr>
          <w:p w:rsidR="000B5A2A" w:rsidRPr="00EB357E" w:rsidRDefault="000B5A2A" w:rsidP="002361F2">
            <w:pPr>
              <w:spacing w:line="360" w:lineRule="auto"/>
              <w:jc w:val="both"/>
            </w:pPr>
            <w:r w:rsidRPr="00EB357E">
              <w:t>189752,95</w:t>
            </w:r>
          </w:p>
        </w:tc>
        <w:tc>
          <w:tcPr>
            <w:tcW w:w="1494" w:type="dxa"/>
          </w:tcPr>
          <w:p w:rsidR="000B5A2A" w:rsidRPr="00EB357E" w:rsidRDefault="000B5A2A" w:rsidP="002361F2">
            <w:pPr>
              <w:spacing w:line="360" w:lineRule="auto"/>
              <w:jc w:val="both"/>
            </w:pPr>
            <w:r w:rsidRPr="00EB357E">
              <w:t>200775,16</w:t>
            </w:r>
          </w:p>
        </w:tc>
        <w:tc>
          <w:tcPr>
            <w:tcW w:w="1580" w:type="dxa"/>
          </w:tcPr>
          <w:p w:rsidR="000B5A2A" w:rsidRPr="00EB357E" w:rsidRDefault="000B5A2A" w:rsidP="002361F2">
            <w:pPr>
              <w:spacing w:line="360" w:lineRule="auto"/>
              <w:jc w:val="both"/>
            </w:pPr>
            <w:r w:rsidRPr="00EB357E">
              <w:t>210000</w:t>
            </w:r>
          </w:p>
        </w:tc>
        <w:tc>
          <w:tcPr>
            <w:tcW w:w="1497" w:type="dxa"/>
          </w:tcPr>
          <w:p w:rsidR="000B5A2A" w:rsidRPr="00EB357E" w:rsidRDefault="000B5A2A" w:rsidP="00401E01">
            <w:pPr>
              <w:spacing w:line="360" w:lineRule="auto"/>
              <w:jc w:val="both"/>
            </w:pPr>
            <w:r w:rsidRPr="00EB357E">
              <w:t>210000</w:t>
            </w:r>
          </w:p>
        </w:tc>
      </w:tr>
      <w:tr w:rsidR="000B5A2A" w:rsidRPr="001B1A07" w:rsidTr="002361F2">
        <w:tc>
          <w:tcPr>
            <w:tcW w:w="3348" w:type="dxa"/>
          </w:tcPr>
          <w:p w:rsidR="000B5A2A" w:rsidRDefault="000B5A2A" w:rsidP="002361F2">
            <w:r>
              <w:t>64 – Ostatné výnosy</w:t>
            </w:r>
          </w:p>
        </w:tc>
        <w:tc>
          <w:tcPr>
            <w:tcW w:w="1549" w:type="dxa"/>
          </w:tcPr>
          <w:p w:rsidR="000B5A2A" w:rsidRPr="00EB357E" w:rsidRDefault="000B5A2A" w:rsidP="002361F2">
            <w:pPr>
              <w:spacing w:line="360" w:lineRule="auto"/>
              <w:jc w:val="both"/>
            </w:pPr>
            <w:r w:rsidRPr="00EB357E">
              <w:t>9147,01</w:t>
            </w:r>
          </w:p>
        </w:tc>
        <w:tc>
          <w:tcPr>
            <w:tcW w:w="1494" w:type="dxa"/>
          </w:tcPr>
          <w:p w:rsidR="000B5A2A" w:rsidRPr="00EB357E" w:rsidRDefault="000B5A2A" w:rsidP="002361F2">
            <w:pPr>
              <w:spacing w:line="360" w:lineRule="auto"/>
              <w:jc w:val="both"/>
            </w:pPr>
            <w:r w:rsidRPr="00EB357E">
              <w:t>6905,63</w:t>
            </w:r>
          </w:p>
        </w:tc>
        <w:tc>
          <w:tcPr>
            <w:tcW w:w="1580" w:type="dxa"/>
          </w:tcPr>
          <w:p w:rsidR="000B5A2A" w:rsidRPr="00EB357E" w:rsidRDefault="000B5A2A" w:rsidP="002361F2">
            <w:pPr>
              <w:spacing w:line="360" w:lineRule="auto"/>
              <w:jc w:val="both"/>
            </w:pPr>
            <w:r w:rsidRPr="00EB357E">
              <w:t>8000</w:t>
            </w:r>
          </w:p>
        </w:tc>
        <w:tc>
          <w:tcPr>
            <w:tcW w:w="1497" w:type="dxa"/>
          </w:tcPr>
          <w:p w:rsidR="000B5A2A" w:rsidRPr="00EB357E" w:rsidRDefault="000B5A2A" w:rsidP="00401E01">
            <w:pPr>
              <w:spacing w:line="360" w:lineRule="auto"/>
              <w:jc w:val="both"/>
            </w:pPr>
            <w:r w:rsidRPr="00EB357E">
              <w:t>8000</w:t>
            </w:r>
          </w:p>
        </w:tc>
      </w:tr>
      <w:tr w:rsidR="000B5A2A" w:rsidRPr="001B1A07" w:rsidTr="002361F2">
        <w:tc>
          <w:tcPr>
            <w:tcW w:w="3348" w:type="dxa"/>
          </w:tcPr>
          <w:p w:rsidR="000B5A2A" w:rsidRDefault="000B5A2A" w:rsidP="002361F2">
            <w:r>
              <w:t>65 – Zúčtovanie rezerv a OP z prevádzkovej a finančnej činnosti a zúčtovanie časového rozlíšenia</w:t>
            </w:r>
          </w:p>
        </w:tc>
        <w:tc>
          <w:tcPr>
            <w:tcW w:w="1549" w:type="dxa"/>
          </w:tcPr>
          <w:p w:rsidR="000B5A2A" w:rsidRPr="00EB357E" w:rsidRDefault="000B5A2A" w:rsidP="002361F2">
            <w:pPr>
              <w:spacing w:line="360" w:lineRule="auto"/>
              <w:jc w:val="both"/>
            </w:pPr>
            <w:r w:rsidRPr="00EB357E">
              <w:t>8794,57</w:t>
            </w:r>
          </w:p>
        </w:tc>
        <w:tc>
          <w:tcPr>
            <w:tcW w:w="1494" w:type="dxa"/>
          </w:tcPr>
          <w:p w:rsidR="000B5A2A" w:rsidRPr="00EB357E" w:rsidRDefault="000B5A2A" w:rsidP="002361F2">
            <w:pPr>
              <w:spacing w:line="360" w:lineRule="auto"/>
              <w:jc w:val="both"/>
            </w:pPr>
            <w:r w:rsidRPr="00EB357E">
              <w:t>7294,09</w:t>
            </w:r>
          </w:p>
        </w:tc>
        <w:tc>
          <w:tcPr>
            <w:tcW w:w="1580" w:type="dxa"/>
          </w:tcPr>
          <w:p w:rsidR="000B5A2A" w:rsidRPr="00EB357E" w:rsidRDefault="000B5A2A" w:rsidP="002361F2">
            <w:pPr>
              <w:spacing w:line="360" w:lineRule="auto"/>
              <w:jc w:val="both"/>
            </w:pPr>
            <w:r w:rsidRPr="00EB357E">
              <w:t>8000</w:t>
            </w:r>
          </w:p>
        </w:tc>
        <w:tc>
          <w:tcPr>
            <w:tcW w:w="1497" w:type="dxa"/>
          </w:tcPr>
          <w:p w:rsidR="000B5A2A" w:rsidRPr="00EB357E" w:rsidRDefault="000B5A2A" w:rsidP="00401E01">
            <w:pPr>
              <w:spacing w:line="360" w:lineRule="auto"/>
              <w:jc w:val="both"/>
            </w:pPr>
            <w:r w:rsidRPr="00EB357E">
              <w:t>8000</w:t>
            </w:r>
          </w:p>
        </w:tc>
      </w:tr>
      <w:tr w:rsidR="000B5A2A" w:rsidRPr="001B1A07" w:rsidTr="002361F2">
        <w:tc>
          <w:tcPr>
            <w:tcW w:w="3348" w:type="dxa"/>
          </w:tcPr>
          <w:p w:rsidR="000B5A2A" w:rsidRDefault="000B5A2A" w:rsidP="002361F2">
            <w:r>
              <w:t>66 – Finančné výnosy</w:t>
            </w:r>
          </w:p>
        </w:tc>
        <w:tc>
          <w:tcPr>
            <w:tcW w:w="1549" w:type="dxa"/>
          </w:tcPr>
          <w:p w:rsidR="000B5A2A" w:rsidRPr="00EB357E" w:rsidRDefault="000B5A2A" w:rsidP="002361F2">
            <w:pPr>
              <w:spacing w:line="360" w:lineRule="auto"/>
              <w:jc w:val="both"/>
            </w:pPr>
            <w:r w:rsidRPr="00EB357E">
              <w:t>43,45</w:t>
            </w:r>
          </w:p>
        </w:tc>
        <w:tc>
          <w:tcPr>
            <w:tcW w:w="1494" w:type="dxa"/>
          </w:tcPr>
          <w:p w:rsidR="000B5A2A" w:rsidRPr="00EB357E" w:rsidRDefault="000B5A2A" w:rsidP="002361F2">
            <w:pPr>
              <w:spacing w:line="360" w:lineRule="auto"/>
              <w:jc w:val="both"/>
            </w:pPr>
            <w:r w:rsidRPr="00EB357E">
              <w:t>47,63</w:t>
            </w:r>
          </w:p>
        </w:tc>
        <w:tc>
          <w:tcPr>
            <w:tcW w:w="1580" w:type="dxa"/>
          </w:tcPr>
          <w:p w:rsidR="000B5A2A" w:rsidRPr="00EB357E" w:rsidRDefault="000B5A2A" w:rsidP="002361F2">
            <w:pPr>
              <w:spacing w:line="360" w:lineRule="auto"/>
              <w:jc w:val="both"/>
            </w:pPr>
            <w:r w:rsidRPr="00EB357E">
              <w:t>50</w:t>
            </w:r>
          </w:p>
        </w:tc>
        <w:tc>
          <w:tcPr>
            <w:tcW w:w="1497" w:type="dxa"/>
          </w:tcPr>
          <w:p w:rsidR="000B5A2A" w:rsidRPr="00EB357E" w:rsidRDefault="000B5A2A" w:rsidP="00401E01">
            <w:pPr>
              <w:spacing w:line="360" w:lineRule="auto"/>
              <w:jc w:val="both"/>
            </w:pPr>
            <w:r w:rsidRPr="00EB357E">
              <w:t>50</w:t>
            </w:r>
          </w:p>
        </w:tc>
      </w:tr>
      <w:tr w:rsidR="000B5A2A" w:rsidRPr="001B1A07" w:rsidTr="002361F2">
        <w:tc>
          <w:tcPr>
            <w:tcW w:w="3348" w:type="dxa"/>
          </w:tcPr>
          <w:p w:rsidR="000B5A2A" w:rsidRDefault="000B5A2A" w:rsidP="002361F2">
            <w:r>
              <w:t>67 – Mimoriadne výnosy</w:t>
            </w:r>
          </w:p>
        </w:tc>
        <w:tc>
          <w:tcPr>
            <w:tcW w:w="1549" w:type="dxa"/>
          </w:tcPr>
          <w:p w:rsidR="000B5A2A" w:rsidRPr="00EB357E" w:rsidRDefault="000B5A2A" w:rsidP="002361F2">
            <w:pPr>
              <w:spacing w:line="360" w:lineRule="auto"/>
              <w:jc w:val="both"/>
            </w:pPr>
            <w:r w:rsidRPr="00EB357E">
              <w:t>0</w:t>
            </w:r>
          </w:p>
        </w:tc>
        <w:tc>
          <w:tcPr>
            <w:tcW w:w="1494" w:type="dxa"/>
          </w:tcPr>
          <w:p w:rsidR="000B5A2A" w:rsidRPr="00EB357E" w:rsidRDefault="000B5A2A" w:rsidP="002361F2">
            <w:pPr>
              <w:spacing w:line="360" w:lineRule="auto"/>
              <w:jc w:val="both"/>
            </w:pPr>
            <w:r w:rsidRPr="00EB357E">
              <w:t>0</w:t>
            </w:r>
          </w:p>
        </w:tc>
        <w:tc>
          <w:tcPr>
            <w:tcW w:w="1580" w:type="dxa"/>
          </w:tcPr>
          <w:p w:rsidR="000B5A2A" w:rsidRPr="00EB357E" w:rsidRDefault="000B5A2A" w:rsidP="002361F2">
            <w:pPr>
              <w:spacing w:line="360" w:lineRule="auto"/>
              <w:jc w:val="both"/>
            </w:pPr>
          </w:p>
        </w:tc>
        <w:tc>
          <w:tcPr>
            <w:tcW w:w="1497" w:type="dxa"/>
          </w:tcPr>
          <w:p w:rsidR="000B5A2A" w:rsidRPr="00EB357E" w:rsidRDefault="000B5A2A" w:rsidP="00401E01">
            <w:pPr>
              <w:spacing w:line="360" w:lineRule="auto"/>
              <w:jc w:val="both"/>
            </w:pPr>
          </w:p>
        </w:tc>
      </w:tr>
      <w:tr w:rsidR="000B5A2A" w:rsidRPr="001B1A07" w:rsidTr="002361F2">
        <w:tc>
          <w:tcPr>
            <w:tcW w:w="3348" w:type="dxa"/>
          </w:tcPr>
          <w:p w:rsidR="000B5A2A" w:rsidRDefault="000B5A2A" w:rsidP="002361F2">
            <w:r>
              <w:t>69 – Výnosy z transferov a rozpočtových príjmov v obciach, VÚC a v RO a PO zriadených obcou alebo VÚC</w:t>
            </w:r>
          </w:p>
        </w:tc>
        <w:tc>
          <w:tcPr>
            <w:tcW w:w="1549" w:type="dxa"/>
          </w:tcPr>
          <w:p w:rsidR="000B5A2A" w:rsidRPr="00EB357E" w:rsidRDefault="000B5A2A" w:rsidP="002361F2">
            <w:pPr>
              <w:spacing w:line="360" w:lineRule="auto"/>
              <w:jc w:val="both"/>
            </w:pPr>
            <w:r w:rsidRPr="00EB357E">
              <w:t>317950,95</w:t>
            </w:r>
          </w:p>
        </w:tc>
        <w:tc>
          <w:tcPr>
            <w:tcW w:w="1494" w:type="dxa"/>
          </w:tcPr>
          <w:p w:rsidR="000B5A2A" w:rsidRPr="00EB357E" w:rsidRDefault="000B5A2A" w:rsidP="002361F2">
            <w:pPr>
              <w:spacing w:line="360" w:lineRule="auto"/>
              <w:jc w:val="both"/>
            </w:pPr>
            <w:r w:rsidRPr="00EB357E">
              <w:t>324027,77</w:t>
            </w:r>
          </w:p>
        </w:tc>
        <w:tc>
          <w:tcPr>
            <w:tcW w:w="1580" w:type="dxa"/>
          </w:tcPr>
          <w:p w:rsidR="000B5A2A" w:rsidRPr="00EB357E" w:rsidRDefault="000B5A2A" w:rsidP="002361F2">
            <w:pPr>
              <w:spacing w:line="360" w:lineRule="auto"/>
              <w:jc w:val="both"/>
            </w:pPr>
            <w:r w:rsidRPr="00EB357E">
              <w:t>330000</w:t>
            </w:r>
          </w:p>
        </w:tc>
        <w:tc>
          <w:tcPr>
            <w:tcW w:w="1497" w:type="dxa"/>
          </w:tcPr>
          <w:p w:rsidR="000B5A2A" w:rsidRPr="00EB357E" w:rsidRDefault="000B5A2A" w:rsidP="00401E01">
            <w:pPr>
              <w:spacing w:line="360" w:lineRule="auto"/>
              <w:jc w:val="both"/>
            </w:pPr>
            <w:r w:rsidRPr="00EB357E">
              <w:t>330000</w:t>
            </w:r>
          </w:p>
        </w:tc>
      </w:tr>
      <w:tr w:rsidR="000B5A2A" w:rsidRPr="001B1A07" w:rsidTr="002361F2">
        <w:tc>
          <w:tcPr>
            <w:tcW w:w="3348" w:type="dxa"/>
          </w:tcPr>
          <w:p w:rsidR="000B5A2A" w:rsidRPr="001B1A07" w:rsidRDefault="000B5A2A" w:rsidP="002361F2">
            <w:pPr>
              <w:rPr>
                <w:b/>
              </w:rPr>
            </w:pPr>
            <w:r w:rsidRPr="001B1A07">
              <w:rPr>
                <w:b/>
              </w:rPr>
              <w:t>Hospodársky výsledok</w:t>
            </w:r>
          </w:p>
          <w:p w:rsidR="000B5A2A" w:rsidRDefault="000B5A2A" w:rsidP="002361F2">
            <w:r w:rsidRPr="001B1A07">
              <w:rPr>
                <w:b/>
              </w:rPr>
              <w:t>/ + kladný HV, - záporný HV /</w:t>
            </w:r>
          </w:p>
        </w:tc>
        <w:tc>
          <w:tcPr>
            <w:tcW w:w="1549" w:type="dxa"/>
          </w:tcPr>
          <w:p w:rsidR="000B5A2A" w:rsidRPr="001B1A07" w:rsidRDefault="000B5A2A" w:rsidP="000B5A2A">
            <w:pPr>
              <w:spacing w:line="360" w:lineRule="auto"/>
              <w:jc w:val="both"/>
              <w:rPr>
                <w:b/>
              </w:rPr>
            </w:pPr>
            <w:r>
              <w:rPr>
                <w:b/>
              </w:rPr>
              <w:t>6971,05</w:t>
            </w:r>
          </w:p>
        </w:tc>
        <w:tc>
          <w:tcPr>
            <w:tcW w:w="1494" w:type="dxa"/>
          </w:tcPr>
          <w:p w:rsidR="000B5A2A" w:rsidRPr="001B1A07" w:rsidRDefault="000B5A2A" w:rsidP="002361F2">
            <w:pPr>
              <w:spacing w:line="360" w:lineRule="auto"/>
              <w:jc w:val="both"/>
              <w:rPr>
                <w:b/>
              </w:rPr>
            </w:pPr>
            <w:r>
              <w:rPr>
                <w:b/>
              </w:rPr>
              <w:t>-6133,41</w:t>
            </w:r>
          </w:p>
        </w:tc>
        <w:tc>
          <w:tcPr>
            <w:tcW w:w="1580" w:type="dxa"/>
          </w:tcPr>
          <w:p w:rsidR="000B5A2A" w:rsidRPr="001B1A07" w:rsidRDefault="000B5A2A" w:rsidP="002361F2">
            <w:pPr>
              <w:spacing w:line="360" w:lineRule="auto"/>
              <w:jc w:val="both"/>
              <w:rPr>
                <w:b/>
              </w:rPr>
            </w:pPr>
            <w:r>
              <w:rPr>
                <w:b/>
              </w:rPr>
              <w:t>16570</w:t>
            </w:r>
          </w:p>
        </w:tc>
        <w:tc>
          <w:tcPr>
            <w:tcW w:w="1497" w:type="dxa"/>
          </w:tcPr>
          <w:p w:rsidR="000B5A2A" w:rsidRPr="001B1A07" w:rsidRDefault="000B5A2A" w:rsidP="00401E01">
            <w:pPr>
              <w:spacing w:line="360" w:lineRule="auto"/>
              <w:jc w:val="both"/>
              <w:rPr>
                <w:b/>
              </w:rPr>
            </w:pPr>
            <w:r>
              <w:rPr>
                <w:b/>
              </w:rPr>
              <w:t>16570</w:t>
            </w:r>
          </w:p>
        </w:tc>
      </w:tr>
    </w:tbl>
    <w:p w:rsidR="00C65392" w:rsidRDefault="00C65392" w:rsidP="00C65392">
      <w:pPr>
        <w:spacing w:line="360" w:lineRule="auto"/>
        <w:jc w:val="both"/>
        <w:rPr>
          <w:b/>
        </w:rPr>
      </w:pPr>
    </w:p>
    <w:p w:rsidR="00F81682" w:rsidRPr="00F81682" w:rsidRDefault="00F81682" w:rsidP="00F81682">
      <w:pPr>
        <w:jc w:val="both"/>
      </w:pPr>
      <w:r>
        <w:t xml:space="preserve">Kladný hospodársky výsledok 6971,05 € bol zaúčtovaný na účet 428 – Nevysporiadaný výsledok hospodárenia minulých rokov. Prostriedky výsledku hospodárenia za účtovné obdobie 2013 vo výške -6133,41 € budú účtovne usporiadané na účet 428 – Nevysporiadaný výsledok hospodárenia minulých rokov. </w:t>
      </w:r>
    </w:p>
    <w:p w:rsidR="00C65392" w:rsidRPr="00FF3DA1" w:rsidRDefault="00C65392" w:rsidP="00C65392">
      <w:pPr>
        <w:spacing w:line="360" w:lineRule="auto"/>
        <w:jc w:val="both"/>
        <w:rPr>
          <w:color w:val="0000FF"/>
        </w:rPr>
      </w:pPr>
    </w:p>
    <w:p w:rsidR="00C65392" w:rsidRDefault="00C65392" w:rsidP="00C65392">
      <w:pPr>
        <w:spacing w:line="360" w:lineRule="auto"/>
        <w:jc w:val="both"/>
        <w:rPr>
          <w:b/>
          <w:sz w:val="28"/>
          <w:szCs w:val="28"/>
        </w:rPr>
      </w:pPr>
      <w:r>
        <w:rPr>
          <w:b/>
          <w:sz w:val="28"/>
          <w:szCs w:val="28"/>
        </w:rPr>
        <w:t xml:space="preserve">7. Ostatné  dôležité informácie </w:t>
      </w:r>
    </w:p>
    <w:p w:rsidR="00C65392" w:rsidRDefault="00C65392" w:rsidP="00C65392">
      <w:pPr>
        <w:spacing w:line="360" w:lineRule="auto"/>
        <w:jc w:val="both"/>
        <w:rPr>
          <w:b/>
        </w:rPr>
      </w:pPr>
      <w:r>
        <w:rPr>
          <w:b/>
        </w:rPr>
        <w:t xml:space="preserve">7.1 Prijaté granty a transfery </w:t>
      </w:r>
    </w:p>
    <w:p w:rsidR="00C65392" w:rsidRPr="000E3E59" w:rsidRDefault="00C65392" w:rsidP="00C65392">
      <w:pPr>
        <w:spacing w:line="360" w:lineRule="auto"/>
        <w:jc w:val="both"/>
      </w:pPr>
      <w:r>
        <w:t>V roku 2013</w:t>
      </w:r>
      <w:r w:rsidR="00E64081">
        <w:t xml:space="preserve"> obec</w:t>
      </w:r>
      <w:r>
        <w:t xml:space="preserve"> prijala nasledovné granty a transfery</w:t>
      </w:r>
      <w:r w:rsidRPr="000E3E59">
        <w:t>:</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3096"/>
        <w:gridCol w:w="1560"/>
        <w:gridCol w:w="1984"/>
        <w:gridCol w:w="1134"/>
      </w:tblGrid>
      <w:tr w:rsidR="00E64081" w:rsidRPr="00473F2A" w:rsidTr="00E64081">
        <w:tc>
          <w:tcPr>
            <w:tcW w:w="1440" w:type="dxa"/>
            <w:shd w:val="clear" w:color="auto" w:fill="D9D9D9"/>
          </w:tcPr>
          <w:p w:rsidR="00E64081" w:rsidRPr="00747363" w:rsidRDefault="00E64081" w:rsidP="00401E01">
            <w:pPr>
              <w:rPr>
                <w:b/>
                <w:sz w:val="20"/>
                <w:szCs w:val="20"/>
              </w:rPr>
            </w:pPr>
            <w:r w:rsidRPr="00747363">
              <w:rPr>
                <w:b/>
                <w:sz w:val="20"/>
                <w:szCs w:val="20"/>
              </w:rPr>
              <w:t xml:space="preserve">Poskytovateľ </w:t>
            </w:r>
          </w:p>
          <w:p w:rsidR="00E64081" w:rsidRPr="00747363" w:rsidRDefault="00E64081" w:rsidP="00401E01">
            <w:pPr>
              <w:rPr>
                <w:b/>
                <w:sz w:val="20"/>
                <w:szCs w:val="20"/>
              </w:rPr>
            </w:pPr>
          </w:p>
          <w:p w:rsidR="00E64081" w:rsidRPr="00747363" w:rsidRDefault="00E64081" w:rsidP="00401E01">
            <w:pPr>
              <w:rPr>
                <w:b/>
                <w:sz w:val="20"/>
                <w:szCs w:val="20"/>
              </w:rPr>
            </w:pPr>
          </w:p>
          <w:p w:rsidR="00E64081" w:rsidRPr="00747363" w:rsidRDefault="00E64081" w:rsidP="00401E01">
            <w:pPr>
              <w:rPr>
                <w:b/>
                <w:sz w:val="20"/>
                <w:szCs w:val="20"/>
              </w:rPr>
            </w:pPr>
            <w:r w:rsidRPr="00747363">
              <w:rPr>
                <w:b/>
                <w:sz w:val="20"/>
                <w:szCs w:val="20"/>
              </w:rPr>
              <w:t xml:space="preserve">   </w:t>
            </w:r>
          </w:p>
          <w:p w:rsidR="00E64081" w:rsidRPr="00747363" w:rsidRDefault="00E64081" w:rsidP="00401E01">
            <w:pPr>
              <w:rPr>
                <w:b/>
                <w:sz w:val="20"/>
                <w:szCs w:val="20"/>
              </w:rPr>
            </w:pPr>
            <w:r w:rsidRPr="00747363">
              <w:rPr>
                <w:b/>
                <w:sz w:val="20"/>
                <w:szCs w:val="20"/>
              </w:rPr>
              <w:t xml:space="preserve">        - 1 -</w:t>
            </w:r>
          </w:p>
        </w:tc>
        <w:tc>
          <w:tcPr>
            <w:tcW w:w="3096" w:type="dxa"/>
            <w:shd w:val="clear" w:color="auto" w:fill="D9D9D9"/>
          </w:tcPr>
          <w:p w:rsidR="00E64081" w:rsidRPr="00747363" w:rsidRDefault="00E64081" w:rsidP="00401E01">
            <w:pPr>
              <w:rPr>
                <w:b/>
                <w:sz w:val="20"/>
                <w:szCs w:val="20"/>
              </w:rPr>
            </w:pPr>
            <w:r w:rsidRPr="00747363">
              <w:rPr>
                <w:b/>
                <w:sz w:val="20"/>
                <w:szCs w:val="20"/>
              </w:rPr>
              <w:t xml:space="preserve">Účelové určenie grantu, transferu uviesť : školstvo, matrika, .... </w:t>
            </w:r>
          </w:p>
          <w:p w:rsidR="00E64081" w:rsidRPr="00747363" w:rsidRDefault="00E64081" w:rsidP="00401E01">
            <w:pPr>
              <w:rPr>
                <w:b/>
                <w:sz w:val="20"/>
                <w:szCs w:val="20"/>
              </w:rPr>
            </w:pPr>
            <w:r w:rsidRPr="00747363">
              <w:rPr>
                <w:b/>
                <w:sz w:val="20"/>
                <w:szCs w:val="20"/>
              </w:rPr>
              <w:t>- bežné výdavky</w:t>
            </w:r>
          </w:p>
          <w:p w:rsidR="00E64081" w:rsidRPr="00747363" w:rsidRDefault="00E64081" w:rsidP="00401E01">
            <w:pPr>
              <w:rPr>
                <w:b/>
                <w:sz w:val="20"/>
                <w:szCs w:val="20"/>
              </w:rPr>
            </w:pPr>
            <w:r w:rsidRPr="00747363">
              <w:rPr>
                <w:b/>
                <w:sz w:val="20"/>
                <w:szCs w:val="20"/>
              </w:rPr>
              <w:t>- kapitálové výdavky</w:t>
            </w:r>
          </w:p>
          <w:p w:rsidR="00E64081" w:rsidRPr="00747363" w:rsidRDefault="00E64081" w:rsidP="00401E01">
            <w:pPr>
              <w:jc w:val="center"/>
              <w:rPr>
                <w:b/>
                <w:sz w:val="20"/>
                <w:szCs w:val="20"/>
              </w:rPr>
            </w:pPr>
            <w:r w:rsidRPr="00747363">
              <w:rPr>
                <w:b/>
                <w:sz w:val="20"/>
                <w:szCs w:val="20"/>
              </w:rPr>
              <w:t>- 2 -</w:t>
            </w:r>
          </w:p>
        </w:tc>
        <w:tc>
          <w:tcPr>
            <w:tcW w:w="1560" w:type="dxa"/>
            <w:shd w:val="clear" w:color="auto" w:fill="D9D9D9"/>
          </w:tcPr>
          <w:p w:rsidR="00E64081" w:rsidRPr="00747363" w:rsidRDefault="00E64081" w:rsidP="00401E01">
            <w:pPr>
              <w:rPr>
                <w:b/>
                <w:sz w:val="20"/>
                <w:szCs w:val="20"/>
              </w:rPr>
            </w:pPr>
            <w:r w:rsidRPr="00747363">
              <w:rPr>
                <w:b/>
                <w:sz w:val="20"/>
                <w:szCs w:val="20"/>
              </w:rPr>
              <w:t>Suma  poskytnutých</w:t>
            </w:r>
          </w:p>
          <w:p w:rsidR="00E64081" w:rsidRPr="00747363" w:rsidRDefault="00E64081" w:rsidP="00401E01">
            <w:pPr>
              <w:rPr>
                <w:b/>
                <w:sz w:val="20"/>
                <w:szCs w:val="20"/>
              </w:rPr>
            </w:pPr>
            <w:r w:rsidRPr="00747363">
              <w:rPr>
                <w:b/>
                <w:sz w:val="20"/>
                <w:szCs w:val="20"/>
              </w:rPr>
              <w:t xml:space="preserve">finančných prostriedkov </w:t>
            </w:r>
            <w:r>
              <w:rPr>
                <w:b/>
                <w:sz w:val="20"/>
                <w:szCs w:val="20"/>
              </w:rPr>
              <w:t>(EUR)</w:t>
            </w:r>
          </w:p>
          <w:p w:rsidR="00E64081" w:rsidRPr="00747363" w:rsidRDefault="00E64081" w:rsidP="00401E01">
            <w:pPr>
              <w:jc w:val="center"/>
              <w:rPr>
                <w:b/>
                <w:sz w:val="20"/>
                <w:szCs w:val="20"/>
              </w:rPr>
            </w:pPr>
          </w:p>
          <w:p w:rsidR="00E64081" w:rsidRPr="00747363" w:rsidRDefault="00E64081" w:rsidP="00401E01">
            <w:pPr>
              <w:jc w:val="center"/>
              <w:rPr>
                <w:b/>
                <w:sz w:val="20"/>
                <w:szCs w:val="20"/>
              </w:rPr>
            </w:pPr>
            <w:r w:rsidRPr="00747363">
              <w:rPr>
                <w:b/>
                <w:sz w:val="20"/>
                <w:szCs w:val="20"/>
              </w:rPr>
              <w:t>- 3 -</w:t>
            </w:r>
          </w:p>
        </w:tc>
        <w:tc>
          <w:tcPr>
            <w:tcW w:w="1984" w:type="dxa"/>
            <w:shd w:val="clear" w:color="auto" w:fill="D9D9D9"/>
          </w:tcPr>
          <w:p w:rsidR="00E64081" w:rsidRPr="00747363" w:rsidRDefault="00E64081" w:rsidP="00401E01">
            <w:pPr>
              <w:rPr>
                <w:b/>
                <w:sz w:val="20"/>
                <w:szCs w:val="20"/>
              </w:rPr>
            </w:pPr>
            <w:r w:rsidRPr="00747363">
              <w:rPr>
                <w:b/>
                <w:sz w:val="20"/>
                <w:szCs w:val="20"/>
              </w:rPr>
              <w:t>Suma skutočne pou</w:t>
            </w:r>
            <w:r>
              <w:rPr>
                <w:b/>
                <w:sz w:val="20"/>
                <w:szCs w:val="20"/>
              </w:rPr>
              <w:t>žitých finančných prostriedkov (EUR)</w:t>
            </w:r>
          </w:p>
          <w:p w:rsidR="00E64081" w:rsidRPr="00747363" w:rsidRDefault="00E64081" w:rsidP="00401E01">
            <w:pPr>
              <w:jc w:val="center"/>
              <w:rPr>
                <w:b/>
                <w:sz w:val="20"/>
                <w:szCs w:val="20"/>
              </w:rPr>
            </w:pPr>
            <w:r w:rsidRPr="00747363">
              <w:rPr>
                <w:b/>
                <w:sz w:val="20"/>
                <w:szCs w:val="20"/>
              </w:rPr>
              <w:t>- 4 -</w:t>
            </w:r>
          </w:p>
        </w:tc>
        <w:tc>
          <w:tcPr>
            <w:tcW w:w="1134" w:type="dxa"/>
            <w:shd w:val="clear" w:color="auto" w:fill="D9D9D9"/>
          </w:tcPr>
          <w:p w:rsidR="00E64081" w:rsidRPr="00747363" w:rsidRDefault="00E64081" w:rsidP="00401E01">
            <w:pPr>
              <w:rPr>
                <w:b/>
                <w:sz w:val="20"/>
                <w:szCs w:val="20"/>
              </w:rPr>
            </w:pPr>
            <w:r w:rsidRPr="00747363">
              <w:rPr>
                <w:b/>
                <w:sz w:val="20"/>
                <w:szCs w:val="20"/>
              </w:rPr>
              <w:t>Rozdiel</w:t>
            </w:r>
          </w:p>
          <w:p w:rsidR="00E64081" w:rsidRPr="00747363" w:rsidRDefault="00E64081" w:rsidP="00401E01">
            <w:pPr>
              <w:rPr>
                <w:b/>
                <w:sz w:val="20"/>
                <w:szCs w:val="20"/>
              </w:rPr>
            </w:pPr>
            <w:r w:rsidRPr="00747363">
              <w:rPr>
                <w:b/>
                <w:sz w:val="20"/>
                <w:szCs w:val="20"/>
              </w:rPr>
              <w:t>(stĺ.3 - stĺ.4 )</w:t>
            </w:r>
          </w:p>
          <w:p w:rsidR="00E64081" w:rsidRPr="00747363" w:rsidRDefault="00E64081" w:rsidP="00401E01">
            <w:pPr>
              <w:rPr>
                <w:b/>
                <w:sz w:val="20"/>
                <w:szCs w:val="20"/>
              </w:rPr>
            </w:pPr>
          </w:p>
          <w:p w:rsidR="00E64081" w:rsidRPr="00747363" w:rsidRDefault="00E64081" w:rsidP="00401E01">
            <w:pPr>
              <w:rPr>
                <w:b/>
                <w:sz w:val="20"/>
                <w:szCs w:val="20"/>
              </w:rPr>
            </w:pPr>
            <w:r>
              <w:rPr>
                <w:b/>
                <w:sz w:val="20"/>
                <w:szCs w:val="20"/>
              </w:rPr>
              <w:t>(EUR)</w:t>
            </w:r>
          </w:p>
          <w:p w:rsidR="00E64081" w:rsidRPr="00747363" w:rsidRDefault="00E64081" w:rsidP="00401E01">
            <w:pPr>
              <w:jc w:val="center"/>
              <w:rPr>
                <w:sz w:val="20"/>
                <w:szCs w:val="20"/>
              </w:rPr>
            </w:pPr>
            <w:r w:rsidRPr="00747363">
              <w:rPr>
                <w:b/>
                <w:sz w:val="20"/>
                <w:szCs w:val="20"/>
              </w:rPr>
              <w:t>- 5 -</w:t>
            </w:r>
          </w:p>
        </w:tc>
      </w:tr>
      <w:tr w:rsidR="00E64081" w:rsidRPr="00747363" w:rsidTr="00E64081">
        <w:tc>
          <w:tcPr>
            <w:tcW w:w="1440" w:type="dxa"/>
          </w:tcPr>
          <w:p w:rsidR="00E64081" w:rsidRPr="00805CF1" w:rsidRDefault="00E64081" w:rsidP="00401E01">
            <w:pPr>
              <w:spacing w:line="360" w:lineRule="auto"/>
            </w:pPr>
            <w:r w:rsidRPr="00805CF1">
              <w:t>MV SR</w:t>
            </w:r>
          </w:p>
        </w:tc>
        <w:tc>
          <w:tcPr>
            <w:tcW w:w="3096" w:type="dxa"/>
          </w:tcPr>
          <w:p w:rsidR="00E64081" w:rsidRPr="00805CF1" w:rsidRDefault="00E64081" w:rsidP="00E64081">
            <w:pPr>
              <w:rPr>
                <w:sz w:val="20"/>
                <w:szCs w:val="20"/>
              </w:rPr>
            </w:pPr>
            <w:r w:rsidRPr="00805CF1">
              <w:rPr>
                <w:sz w:val="20"/>
                <w:szCs w:val="20"/>
              </w:rPr>
              <w:t>Bežné výdavky – výkon štátnej správy na úseku hlásenia pobytu občanov a registra obyvateľov SR</w:t>
            </w:r>
          </w:p>
        </w:tc>
        <w:tc>
          <w:tcPr>
            <w:tcW w:w="1560" w:type="dxa"/>
          </w:tcPr>
          <w:p w:rsidR="00E64081" w:rsidRPr="001669BC" w:rsidRDefault="00E64081" w:rsidP="00401E01">
            <w:pPr>
              <w:spacing w:line="360" w:lineRule="auto"/>
              <w:jc w:val="center"/>
            </w:pPr>
            <w:r w:rsidRPr="001669BC">
              <w:t>271,92</w:t>
            </w:r>
          </w:p>
        </w:tc>
        <w:tc>
          <w:tcPr>
            <w:tcW w:w="1984" w:type="dxa"/>
          </w:tcPr>
          <w:p w:rsidR="00E64081" w:rsidRPr="001669BC" w:rsidRDefault="00E64081" w:rsidP="00401E01">
            <w:pPr>
              <w:spacing w:line="360" w:lineRule="auto"/>
              <w:jc w:val="center"/>
            </w:pPr>
            <w:r w:rsidRPr="001669BC">
              <w:t>271,92</w:t>
            </w:r>
          </w:p>
        </w:tc>
        <w:tc>
          <w:tcPr>
            <w:tcW w:w="1134" w:type="dxa"/>
          </w:tcPr>
          <w:p w:rsidR="00E64081" w:rsidRPr="001669BC" w:rsidRDefault="00E64081" w:rsidP="00401E01">
            <w:pPr>
              <w:spacing w:line="360" w:lineRule="auto"/>
              <w:jc w:val="center"/>
            </w:pPr>
            <w:r w:rsidRPr="001669BC">
              <w:t>0</w:t>
            </w:r>
          </w:p>
        </w:tc>
      </w:tr>
      <w:tr w:rsidR="00E64081" w:rsidRPr="00747363" w:rsidTr="00E64081">
        <w:tc>
          <w:tcPr>
            <w:tcW w:w="1440" w:type="dxa"/>
          </w:tcPr>
          <w:p w:rsidR="00E64081" w:rsidRPr="00805CF1" w:rsidRDefault="00E64081" w:rsidP="00401E01">
            <w:pPr>
              <w:spacing w:line="360" w:lineRule="auto"/>
            </w:pPr>
            <w:r w:rsidRPr="00805CF1">
              <w:t>ÚPSVaR</w:t>
            </w:r>
          </w:p>
        </w:tc>
        <w:tc>
          <w:tcPr>
            <w:tcW w:w="3096" w:type="dxa"/>
          </w:tcPr>
          <w:p w:rsidR="00E64081" w:rsidRPr="00805CF1" w:rsidRDefault="00E64081" w:rsidP="00E64081">
            <w:pPr>
              <w:rPr>
                <w:sz w:val="20"/>
                <w:szCs w:val="20"/>
              </w:rPr>
            </w:pPr>
            <w:r w:rsidRPr="00805CF1">
              <w:rPr>
                <w:sz w:val="20"/>
                <w:szCs w:val="20"/>
              </w:rPr>
              <w:t>Bežné výdavky – rodinné prídavky</w:t>
            </w:r>
          </w:p>
        </w:tc>
        <w:tc>
          <w:tcPr>
            <w:tcW w:w="1560" w:type="dxa"/>
          </w:tcPr>
          <w:p w:rsidR="00E64081" w:rsidRPr="001669BC" w:rsidRDefault="00E64081" w:rsidP="00401E01">
            <w:pPr>
              <w:spacing w:line="360" w:lineRule="auto"/>
              <w:jc w:val="center"/>
            </w:pPr>
            <w:r w:rsidRPr="001669BC">
              <w:t>323,40</w:t>
            </w:r>
          </w:p>
        </w:tc>
        <w:tc>
          <w:tcPr>
            <w:tcW w:w="1984" w:type="dxa"/>
          </w:tcPr>
          <w:p w:rsidR="00E64081" w:rsidRPr="001669BC" w:rsidRDefault="00E64081" w:rsidP="00401E01">
            <w:pPr>
              <w:spacing w:line="360" w:lineRule="auto"/>
              <w:jc w:val="center"/>
            </w:pPr>
            <w:r w:rsidRPr="001669BC">
              <w:t>323,40</w:t>
            </w:r>
          </w:p>
        </w:tc>
        <w:tc>
          <w:tcPr>
            <w:tcW w:w="1134" w:type="dxa"/>
          </w:tcPr>
          <w:p w:rsidR="00E64081" w:rsidRPr="001669BC" w:rsidRDefault="00E64081" w:rsidP="00401E01">
            <w:pPr>
              <w:spacing w:line="360" w:lineRule="auto"/>
              <w:jc w:val="center"/>
            </w:pPr>
            <w:r w:rsidRPr="001669BC">
              <w:t>0</w:t>
            </w:r>
          </w:p>
        </w:tc>
      </w:tr>
      <w:tr w:rsidR="00E64081" w:rsidRPr="00747363" w:rsidTr="00E64081">
        <w:tc>
          <w:tcPr>
            <w:tcW w:w="1440" w:type="dxa"/>
          </w:tcPr>
          <w:p w:rsidR="00E64081" w:rsidRPr="00805CF1" w:rsidRDefault="00E64081" w:rsidP="00401E01">
            <w:pPr>
              <w:spacing w:line="360" w:lineRule="auto"/>
            </w:pPr>
            <w:r>
              <w:t>MDVaRR</w:t>
            </w:r>
          </w:p>
        </w:tc>
        <w:tc>
          <w:tcPr>
            <w:tcW w:w="3096" w:type="dxa"/>
          </w:tcPr>
          <w:p w:rsidR="00E64081" w:rsidRPr="00805CF1" w:rsidRDefault="00E64081" w:rsidP="00E64081">
            <w:pPr>
              <w:rPr>
                <w:sz w:val="20"/>
                <w:szCs w:val="20"/>
              </w:rPr>
            </w:pPr>
            <w:r w:rsidRPr="00805CF1">
              <w:rPr>
                <w:sz w:val="20"/>
                <w:szCs w:val="20"/>
              </w:rPr>
              <w:t>Bežné výdavky – cestná infraštruktúra</w:t>
            </w:r>
          </w:p>
        </w:tc>
        <w:tc>
          <w:tcPr>
            <w:tcW w:w="1560" w:type="dxa"/>
          </w:tcPr>
          <w:p w:rsidR="00E64081" w:rsidRPr="001669BC" w:rsidRDefault="00E64081" w:rsidP="00401E01">
            <w:pPr>
              <w:spacing w:line="360" w:lineRule="auto"/>
              <w:jc w:val="center"/>
            </w:pPr>
            <w:r w:rsidRPr="001669BC">
              <w:t>1186,61</w:t>
            </w:r>
          </w:p>
        </w:tc>
        <w:tc>
          <w:tcPr>
            <w:tcW w:w="1984" w:type="dxa"/>
          </w:tcPr>
          <w:p w:rsidR="00E64081" w:rsidRPr="001669BC" w:rsidRDefault="00E64081" w:rsidP="00401E01">
            <w:pPr>
              <w:spacing w:line="360" w:lineRule="auto"/>
              <w:jc w:val="center"/>
            </w:pPr>
            <w:r w:rsidRPr="001669BC">
              <w:t>1186,61</w:t>
            </w:r>
          </w:p>
        </w:tc>
        <w:tc>
          <w:tcPr>
            <w:tcW w:w="1134" w:type="dxa"/>
          </w:tcPr>
          <w:p w:rsidR="00E64081" w:rsidRPr="001669BC" w:rsidRDefault="00E64081" w:rsidP="00401E01">
            <w:pPr>
              <w:spacing w:line="360" w:lineRule="auto"/>
              <w:jc w:val="center"/>
            </w:pPr>
            <w:r w:rsidRPr="001669BC">
              <w:t>0</w:t>
            </w:r>
          </w:p>
        </w:tc>
      </w:tr>
      <w:tr w:rsidR="00E64081" w:rsidRPr="00747363" w:rsidTr="00E64081">
        <w:tc>
          <w:tcPr>
            <w:tcW w:w="1440" w:type="dxa"/>
          </w:tcPr>
          <w:p w:rsidR="00E64081" w:rsidRDefault="00E64081" w:rsidP="00401E01">
            <w:pPr>
              <w:spacing w:line="360" w:lineRule="auto"/>
            </w:pPr>
            <w:r>
              <w:t>MF SR</w:t>
            </w:r>
          </w:p>
        </w:tc>
        <w:tc>
          <w:tcPr>
            <w:tcW w:w="3096" w:type="dxa"/>
          </w:tcPr>
          <w:p w:rsidR="00E64081" w:rsidRPr="00805CF1" w:rsidRDefault="00E64081" w:rsidP="00E64081">
            <w:pPr>
              <w:rPr>
                <w:sz w:val="20"/>
                <w:szCs w:val="20"/>
              </w:rPr>
            </w:pPr>
            <w:r>
              <w:rPr>
                <w:sz w:val="20"/>
                <w:szCs w:val="20"/>
              </w:rPr>
              <w:t xml:space="preserve">Bežné výdavky – ZŠsMŠ 5% pre nepedagogických pracovníkov </w:t>
            </w:r>
          </w:p>
        </w:tc>
        <w:tc>
          <w:tcPr>
            <w:tcW w:w="1560" w:type="dxa"/>
          </w:tcPr>
          <w:p w:rsidR="00E64081" w:rsidRPr="001669BC" w:rsidRDefault="00E64081" w:rsidP="00401E01">
            <w:pPr>
              <w:spacing w:line="360" w:lineRule="auto"/>
              <w:jc w:val="center"/>
            </w:pPr>
            <w:r w:rsidRPr="001669BC">
              <w:t>2680</w:t>
            </w:r>
            <w:r>
              <w:t>,00</w:t>
            </w:r>
          </w:p>
        </w:tc>
        <w:tc>
          <w:tcPr>
            <w:tcW w:w="1984" w:type="dxa"/>
          </w:tcPr>
          <w:p w:rsidR="00E64081" w:rsidRPr="001669BC" w:rsidRDefault="00E64081" w:rsidP="00401E01">
            <w:pPr>
              <w:spacing w:line="360" w:lineRule="auto"/>
              <w:jc w:val="center"/>
            </w:pPr>
            <w:r w:rsidRPr="001669BC">
              <w:t>2600,64</w:t>
            </w:r>
          </w:p>
        </w:tc>
        <w:tc>
          <w:tcPr>
            <w:tcW w:w="1134" w:type="dxa"/>
          </w:tcPr>
          <w:p w:rsidR="00E64081" w:rsidRPr="001669BC" w:rsidRDefault="00E64081" w:rsidP="00401E01">
            <w:pPr>
              <w:spacing w:line="360" w:lineRule="auto"/>
              <w:jc w:val="center"/>
            </w:pPr>
            <w:r w:rsidRPr="001669BC">
              <w:t>79,36</w:t>
            </w:r>
          </w:p>
        </w:tc>
      </w:tr>
      <w:tr w:rsidR="00E64081" w:rsidRPr="00747363" w:rsidTr="00E64081">
        <w:tc>
          <w:tcPr>
            <w:tcW w:w="1440" w:type="dxa"/>
          </w:tcPr>
          <w:p w:rsidR="00E64081" w:rsidRPr="0059094C" w:rsidRDefault="00E64081" w:rsidP="00E64081">
            <w:pPr>
              <w:rPr>
                <w:sz w:val="20"/>
                <w:szCs w:val="20"/>
              </w:rPr>
            </w:pPr>
            <w:r w:rsidRPr="0059094C">
              <w:rPr>
                <w:sz w:val="20"/>
                <w:szCs w:val="20"/>
              </w:rPr>
              <w:t>Okresný úrad Prešov</w:t>
            </w:r>
          </w:p>
        </w:tc>
        <w:tc>
          <w:tcPr>
            <w:tcW w:w="3096" w:type="dxa"/>
          </w:tcPr>
          <w:p w:rsidR="00E64081" w:rsidRPr="001669BC" w:rsidRDefault="00E64081" w:rsidP="00E64081">
            <w:pPr>
              <w:rPr>
                <w:sz w:val="20"/>
                <w:szCs w:val="20"/>
              </w:rPr>
            </w:pPr>
            <w:r w:rsidRPr="001669BC">
              <w:rPr>
                <w:sz w:val="20"/>
                <w:szCs w:val="20"/>
              </w:rPr>
              <w:t xml:space="preserve">Normatívne výdavky - </w:t>
            </w:r>
            <w:r>
              <w:rPr>
                <w:sz w:val="20"/>
                <w:szCs w:val="20"/>
              </w:rPr>
              <w:t xml:space="preserve"> ZŠ</w:t>
            </w:r>
          </w:p>
        </w:tc>
        <w:tc>
          <w:tcPr>
            <w:tcW w:w="1560" w:type="dxa"/>
          </w:tcPr>
          <w:p w:rsidR="00E64081" w:rsidRPr="00A1798C" w:rsidRDefault="00E64081" w:rsidP="00401E01">
            <w:pPr>
              <w:spacing w:line="360" w:lineRule="auto"/>
              <w:jc w:val="center"/>
            </w:pPr>
            <w:r w:rsidRPr="00A1798C">
              <w:t>257484,00</w:t>
            </w:r>
          </w:p>
        </w:tc>
        <w:tc>
          <w:tcPr>
            <w:tcW w:w="1984" w:type="dxa"/>
          </w:tcPr>
          <w:p w:rsidR="00E64081" w:rsidRPr="00A1798C" w:rsidRDefault="00E64081" w:rsidP="00401E01">
            <w:pPr>
              <w:spacing w:line="360" w:lineRule="auto"/>
              <w:jc w:val="center"/>
            </w:pPr>
            <w:r w:rsidRPr="00A1798C">
              <w:t>257484,00</w:t>
            </w:r>
          </w:p>
        </w:tc>
        <w:tc>
          <w:tcPr>
            <w:tcW w:w="1134" w:type="dxa"/>
          </w:tcPr>
          <w:p w:rsidR="00E64081" w:rsidRPr="00A1798C" w:rsidRDefault="00E64081" w:rsidP="00401E01">
            <w:pPr>
              <w:spacing w:line="360" w:lineRule="auto"/>
              <w:jc w:val="center"/>
            </w:pPr>
            <w:r w:rsidRPr="00A1798C">
              <w:t>0</w:t>
            </w:r>
          </w:p>
        </w:tc>
      </w:tr>
      <w:tr w:rsidR="00E64081" w:rsidRPr="00747363" w:rsidTr="00E64081">
        <w:tc>
          <w:tcPr>
            <w:tcW w:w="1440" w:type="dxa"/>
          </w:tcPr>
          <w:p w:rsidR="00E64081" w:rsidRPr="001669BC" w:rsidRDefault="00E64081" w:rsidP="00E64081">
            <w:r w:rsidRPr="0059094C">
              <w:rPr>
                <w:sz w:val="20"/>
                <w:szCs w:val="20"/>
              </w:rPr>
              <w:t>Okresný úrad Prešov</w:t>
            </w:r>
          </w:p>
        </w:tc>
        <w:tc>
          <w:tcPr>
            <w:tcW w:w="3096" w:type="dxa"/>
          </w:tcPr>
          <w:p w:rsidR="00E64081" w:rsidRPr="001669BC" w:rsidRDefault="00E64081" w:rsidP="00E64081">
            <w:pPr>
              <w:rPr>
                <w:sz w:val="20"/>
                <w:szCs w:val="20"/>
              </w:rPr>
            </w:pPr>
            <w:r>
              <w:rPr>
                <w:sz w:val="20"/>
                <w:szCs w:val="20"/>
              </w:rPr>
              <w:t>Nenormatívne výdavky ZŠ</w:t>
            </w:r>
          </w:p>
        </w:tc>
        <w:tc>
          <w:tcPr>
            <w:tcW w:w="1560" w:type="dxa"/>
          </w:tcPr>
          <w:p w:rsidR="00E64081" w:rsidRPr="00A1798C" w:rsidRDefault="00E64081" w:rsidP="00401E01">
            <w:pPr>
              <w:spacing w:line="360" w:lineRule="auto"/>
              <w:jc w:val="center"/>
            </w:pPr>
            <w:r w:rsidRPr="00A1798C">
              <w:t>14599</w:t>
            </w:r>
            <w:r>
              <w:t>,00</w:t>
            </w:r>
          </w:p>
        </w:tc>
        <w:tc>
          <w:tcPr>
            <w:tcW w:w="1984" w:type="dxa"/>
          </w:tcPr>
          <w:p w:rsidR="00E64081" w:rsidRPr="00A1798C" w:rsidRDefault="00E64081" w:rsidP="00401E01">
            <w:pPr>
              <w:spacing w:line="360" w:lineRule="auto"/>
              <w:jc w:val="center"/>
            </w:pPr>
            <w:r w:rsidRPr="00A1798C">
              <w:t>14599</w:t>
            </w:r>
            <w:r>
              <w:t>,00</w:t>
            </w:r>
          </w:p>
        </w:tc>
        <w:tc>
          <w:tcPr>
            <w:tcW w:w="1134" w:type="dxa"/>
          </w:tcPr>
          <w:p w:rsidR="00E64081" w:rsidRPr="00A1798C" w:rsidRDefault="00E64081" w:rsidP="00401E01">
            <w:pPr>
              <w:spacing w:line="360" w:lineRule="auto"/>
              <w:jc w:val="center"/>
            </w:pPr>
            <w:r w:rsidRPr="00A1798C">
              <w:t>0</w:t>
            </w:r>
          </w:p>
        </w:tc>
      </w:tr>
      <w:tr w:rsidR="00E64081" w:rsidRPr="00747363" w:rsidTr="00E64081">
        <w:tc>
          <w:tcPr>
            <w:tcW w:w="1440" w:type="dxa"/>
          </w:tcPr>
          <w:p w:rsidR="00E64081" w:rsidRDefault="00E64081" w:rsidP="00401E01">
            <w:pPr>
              <w:spacing w:line="360" w:lineRule="auto"/>
            </w:pPr>
            <w:r>
              <w:t>MV SR</w:t>
            </w:r>
          </w:p>
        </w:tc>
        <w:tc>
          <w:tcPr>
            <w:tcW w:w="3096" w:type="dxa"/>
          </w:tcPr>
          <w:p w:rsidR="00E64081" w:rsidRDefault="00E64081" w:rsidP="00E64081">
            <w:pPr>
              <w:rPr>
                <w:sz w:val="20"/>
                <w:szCs w:val="20"/>
              </w:rPr>
            </w:pPr>
            <w:r>
              <w:rPr>
                <w:sz w:val="20"/>
                <w:szCs w:val="20"/>
              </w:rPr>
              <w:t>Bežné výdavky – prenesený výkon štátnej správy Matrika</w:t>
            </w:r>
          </w:p>
        </w:tc>
        <w:tc>
          <w:tcPr>
            <w:tcW w:w="1560" w:type="dxa"/>
          </w:tcPr>
          <w:p w:rsidR="00E64081" w:rsidRPr="00A1798C" w:rsidRDefault="00E64081" w:rsidP="00401E01">
            <w:pPr>
              <w:spacing w:line="360" w:lineRule="auto"/>
              <w:jc w:val="center"/>
            </w:pPr>
            <w:r>
              <w:t>3828,00</w:t>
            </w:r>
          </w:p>
        </w:tc>
        <w:tc>
          <w:tcPr>
            <w:tcW w:w="1984" w:type="dxa"/>
          </w:tcPr>
          <w:p w:rsidR="00E64081" w:rsidRPr="00A1798C" w:rsidRDefault="00E64081" w:rsidP="00401E01">
            <w:pPr>
              <w:spacing w:line="360" w:lineRule="auto"/>
              <w:jc w:val="center"/>
            </w:pPr>
            <w:r>
              <w:t>3828,00</w:t>
            </w:r>
          </w:p>
        </w:tc>
        <w:tc>
          <w:tcPr>
            <w:tcW w:w="1134" w:type="dxa"/>
          </w:tcPr>
          <w:p w:rsidR="00E64081" w:rsidRPr="00A1798C" w:rsidRDefault="00E64081" w:rsidP="00401E01">
            <w:pPr>
              <w:spacing w:line="360" w:lineRule="auto"/>
              <w:jc w:val="center"/>
            </w:pPr>
            <w:r>
              <w:t>0</w:t>
            </w:r>
          </w:p>
        </w:tc>
      </w:tr>
      <w:tr w:rsidR="00E64081" w:rsidRPr="00747363" w:rsidTr="00E64081">
        <w:tc>
          <w:tcPr>
            <w:tcW w:w="1440" w:type="dxa"/>
          </w:tcPr>
          <w:p w:rsidR="00E64081" w:rsidRDefault="00E64081" w:rsidP="00401E01">
            <w:pPr>
              <w:spacing w:line="360" w:lineRule="auto"/>
            </w:pPr>
            <w:r>
              <w:t>MV SR</w:t>
            </w:r>
          </w:p>
        </w:tc>
        <w:tc>
          <w:tcPr>
            <w:tcW w:w="3096" w:type="dxa"/>
          </w:tcPr>
          <w:p w:rsidR="00E64081" w:rsidRDefault="00E64081" w:rsidP="00401E01">
            <w:pPr>
              <w:spacing w:line="360" w:lineRule="auto"/>
              <w:rPr>
                <w:sz w:val="20"/>
                <w:szCs w:val="20"/>
              </w:rPr>
            </w:pPr>
            <w:r>
              <w:rPr>
                <w:sz w:val="20"/>
                <w:szCs w:val="20"/>
              </w:rPr>
              <w:t>Bežné výdavky - CO</w:t>
            </w:r>
          </w:p>
        </w:tc>
        <w:tc>
          <w:tcPr>
            <w:tcW w:w="1560" w:type="dxa"/>
          </w:tcPr>
          <w:p w:rsidR="00E64081" w:rsidRDefault="00E64081" w:rsidP="00401E01">
            <w:pPr>
              <w:spacing w:line="360" w:lineRule="auto"/>
              <w:jc w:val="center"/>
            </w:pPr>
            <w:r>
              <w:t>48,00</w:t>
            </w:r>
          </w:p>
        </w:tc>
        <w:tc>
          <w:tcPr>
            <w:tcW w:w="1984" w:type="dxa"/>
          </w:tcPr>
          <w:p w:rsidR="00E64081" w:rsidRDefault="00E64081" w:rsidP="00401E01">
            <w:pPr>
              <w:spacing w:line="360" w:lineRule="auto"/>
              <w:jc w:val="center"/>
            </w:pPr>
            <w:r>
              <w:t>48,00</w:t>
            </w:r>
          </w:p>
        </w:tc>
        <w:tc>
          <w:tcPr>
            <w:tcW w:w="1134" w:type="dxa"/>
          </w:tcPr>
          <w:p w:rsidR="00E64081" w:rsidRDefault="00E64081" w:rsidP="00401E01">
            <w:pPr>
              <w:spacing w:line="360" w:lineRule="auto"/>
              <w:jc w:val="center"/>
            </w:pPr>
            <w:r>
              <w:t>0</w:t>
            </w:r>
          </w:p>
        </w:tc>
      </w:tr>
      <w:tr w:rsidR="00E64081" w:rsidRPr="00747363" w:rsidTr="00E64081">
        <w:tc>
          <w:tcPr>
            <w:tcW w:w="1440" w:type="dxa"/>
          </w:tcPr>
          <w:p w:rsidR="00E64081" w:rsidRDefault="00E64081" w:rsidP="00401E01">
            <w:pPr>
              <w:spacing w:line="360" w:lineRule="auto"/>
            </w:pPr>
            <w:r>
              <w:t>ÚPSVaR</w:t>
            </w:r>
          </w:p>
        </w:tc>
        <w:tc>
          <w:tcPr>
            <w:tcW w:w="3096" w:type="dxa"/>
          </w:tcPr>
          <w:p w:rsidR="00E64081" w:rsidRDefault="00E64081" w:rsidP="00E64081">
            <w:pPr>
              <w:rPr>
                <w:sz w:val="20"/>
                <w:szCs w:val="20"/>
              </w:rPr>
            </w:pPr>
            <w:r>
              <w:rPr>
                <w:sz w:val="20"/>
                <w:szCs w:val="20"/>
              </w:rPr>
              <w:t>Bežné výdavky – strava a školské potreby</w:t>
            </w:r>
          </w:p>
        </w:tc>
        <w:tc>
          <w:tcPr>
            <w:tcW w:w="1560" w:type="dxa"/>
          </w:tcPr>
          <w:p w:rsidR="00E64081" w:rsidRDefault="00E64081" w:rsidP="00401E01">
            <w:pPr>
              <w:spacing w:line="360" w:lineRule="auto"/>
              <w:jc w:val="center"/>
            </w:pPr>
            <w:r>
              <w:t>6294,51</w:t>
            </w:r>
          </w:p>
        </w:tc>
        <w:tc>
          <w:tcPr>
            <w:tcW w:w="1984" w:type="dxa"/>
          </w:tcPr>
          <w:p w:rsidR="00E64081" w:rsidRDefault="00E64081" w:rsidP="00401E01">
            <w:pPr>
              <w:spacing w:line="360" w:lineRule="auto"/>
              <w:jc w:val="center"/>
            </w:pPr>
            <w:r>
              <w:t>6294,51</w:t>
            </w:r>
          </w:p>
        </w:tc>
        <w:tc>
          <w:tcPr>
            <w:tcW w:w="1134" w:type="dxa"/>
          </w:tcPr>
          <w:p w:rsidR="00E64081" w:rsidRDefault="00E64081" w:rsidP="00401E01">
            <w:pPr>
              <w:spacing w:line="360" w:lineRule="auto"/>
              <w:jc w:val="center"/>
            </w:pPr>
            <w:r>
              <w:t>0</w:t>
            </w:r>
          </w:p>
        </w:tc>
      </w:tr>
      <w:tr w:rsidR="00E64081" w:rsidRPr="00747363" w:rsidTr="00E64081">
        <w:tc>
          <w:tcPr>
            <w:tcW w:w="1440" w:type="dxa"/>
          </w:tcPr>
          <w:p w:rsidR="00E64081" w:rsidRPr="0059094C" w:rsidRDefault="00E64081" w:rsidP="00E64081">
            <w:pPr>
              <w:rPr>
                <w:sz w:val="20"/>
                <w:szCs w:val="20"/>
              </w:rPr>
            </w:pPr>
            <w:r w:rsidRPr="0059094C">
              <w:rPr>
                <w:sz w:val="20"/>
                <w:szCs w:val="20"/>
              </w:rPr>
              <w:t>Okresný úrad Humenné</w:t>
            </w:r>
          </w:p>
        </w:tc>
        <w:tc>
          <w:tcPr>
            <w:tcW w:w="3096" w:type="dxa"/>
          </w:tcPr>
          <w:p w:rsidR="00E64081" w:rsidRDefault="00E64081" w:rsidP="00E64081">
            <w:pPr>
              <w:rPr>
                <w:sz w:val="20"/>
                <w:szCs w:val="20"/>
              </w:rPr>
            </w:pPr>
            <w:r>
              <w:rPr>
                <w:sz w:val="20"/>
                <w:szCs w:val="20"/>
              </w:rPr>
              <w:t>Bežné výdavky – organ.-technické zabezpečenie volieb do VÚC</w:t>
            </w:r>
          </w:p>
        </w:tc>
        <w:tc>
          <w:tcPr>
            <w:tcW w:w="1560" w:type="dxa"/>
          </w:tcPr>
          <w:p w:rsidR="00E64081" w:rsidRDefault="00E64081" w:rsidP="00401E01">
            <w:pPr>
              <w:spacing w:line="360" w:lineRule="auto"/>
              <w:jc w:val="center"/>
            </w:pPr>
            <w:r>
              <w:t>877,04</w:t>
            </w:r>
          </w:p>
        </w:tc>
        <w:tc>
          <w:tcPr>
            <w:tcW w:w="1984" w:type="dxa"/>
          </w:tcPr>
          <w:p w:rsidR="00E64081" w:rsidRDefault="00E64081" w:rsidP="00401E01">
            <w:pPr>
              <w:spacing w:line="360" w:lineRule="auto"/>
              <w:jc w:val="center"/>
            </w:pPr>
            <w:r>
              <w:t>877,04</w:t>
            </w:r>
          </w:p>
        </w:tc>
        <w:tc>
          <w:tcPr>
            <w:tcW w:w="1134" w:type="dxa"/>
          </w:tcPr>
          <w:p w:rsidR="00E64081" w:rsidRDefault="00E64081" w:rsidP="00401E01">
            <w:pPr>
              <w:spacing w:line="360" w:lineRule="auto"/>
              <w:jc w:val="center"/>
            </w:pPr>
            <w:r>
              <w:t>0</w:t>
            </w:r>
          </w:p>
        </w:tc>
      </w:tr>
    </w:tbl>
    <w:p w:rsidR="00EB357E" w:rsidRDefault="00EB357E" w:rsidP="00C65392">
      <w:pPr>
        <w:spacing w:line="360" w:lineRule="auto"/>
        <w:jc w:val="both"/>
        <w:rPr>
          <w:b/>
        </w:rPr>
      </w:pPr>
    </w:p>
    <w:p w:rsidR="00C65392" w:rsidRPr="000E3E59" w:rsidRDefault="00C65392" w:rsidP="00C65392">
      <w:pPr>
        <w:spacing w:line="360" w:lineRule="auto"/>
        <w:jc w:val="both"/>
        <w:rPr>
          <w:b/>
        </w:rPr>
      </w:pPr>
      <w:r>
        <w:rPr>
          <w:b/>
        </w:rPr>
        <w:t>7</w:t>
      </w:r>
      <w:r w:rsidRPr="000E3E59">
        <w:rPr>
          <w:b/>
        </w:rPr>
        <w:t>.2 Poskytnuté dotácie</w:t>
      </w:r>
      <w:r>
        <w:rPr>
          <w:b/>
        </w:rPr>
        <w:t xml:space="preserve"> </w:t>
      </w:r>
    </w:p>
    <w:p w:rsidR="00C65392" w:rsidRPr="000E3E59" w:rsidRDefault="00C65392" w:rsidP="00C65392">
      <w:pPr>
        <w:spacing w:line="360" w:lineRule="auto"/>
        <w:jc w:val="both"/>
      </w:pPr>
      <w:r w:rsidRPr="000E3E59">
        <w:t xml:space="preserve">V roku </w:t>
      </w:r>
      <w:r>
        <w:t>2013</w:t>
      </w:r>
      <w:r w:rsidRPr="000E3E59">
        <w:t xml:space="preserve"> obec poskytla zo svojho rozpočtu dotácie v zmysle </w:t>
      </w:r>
      <w:r w:rsidR="00270220">
        <w:t>Všeobecne záväzného nariadenia</w:t>
      </w:r>
      <w:r w:rsidRPr="000E3E59">
        <w:t xml:space="preserve"> o poskytovaní dotácií z rozpočtu obce: </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85"/>
        <w:gridCol w:w="2693"/>
        <w:gridCol w:w="2977"/>
      </w:tblGrid>
      <w:tr w:rsidR="00866054" w:rsidRPr="001B1A07" w:rsidTr="00866054">
        <w:tc>
          <w:tcPr>
            <w:tcW w:w="3085" w:type="dxa"/>
          </w:tcPr>
          <w:p w:rsidR="00866054" w:rsidRPr="001B1A07" w:rsidRDefault="00866054" w:rsidP="002361F2">
            <w:pPr>
              <w:jc w:val="center"/>
              <w:rPr>
                <w:b/>
              </w:rPr>
            </w:pPr>
            <w:r w:rsidRPr="001B1A07">
              <w:rPr>
                <w:b/>
                <w:sz w:val="22"/>
                <w:szCs w:val="22"/>
              </w:rPr>
              <w:t>Prijímateľ dotácie</w:t>
            </w:r>
          </w:p>
        </w:tc>
        <w:tc>
          <w:tcPr>
            <w:tcW w:w="2693" w:type="dxa"/>
          </w:tcPr>
          <w:p w:rsidR="00866054" w:rsidRPr="001B1A07" w:rsidRDefault="00866054" w:rsidP="002361F2">
            <w:pPr>
              <w:jc w:val="center"/>
              <w:rPr>
                <w:b/>
              </w:rPr>
            </w:pPr>
            <w:r w:rsidRPr="001B1A07">
              <w:rPr>
                <w:b/>
                <w:sz w:val="22"/>
                <w:szCs w:val="22"/>
              </w:rPr>
              <w:t>Účelové určenie dotácie</w:t>
            </w:r>
          </w:p>
        </w:tc>
        <w:tc>
          <w:tcPr>
            <w:tcW w:w="2977" w:type="dxa"/>
          </w:tcPr>
          <w:p w:rsidR="00866054" w:rsidRPr="001B1A07" w:rsidRDefault="00866054" w:rsidP="002361F2">
            <w:pPr>
              <w:jc w:val="center"/>
              <w:rPr>
                <w:b/>
              </w:rPr>
            </w:pPr>
            <w:r w:rsidRPr="001B1A07">
              <w:rPr>
                <w:b/>
                <w:sz w:val="22"/>
                <w:szCs w:val="22"/>
              </w:rPr>
              <w:t>Suma poskytnutých</w:t>
            </w:r>
          </w:p>
          <w:p w:rsidR="00866054" w:rsidRPr="001B1A07" w:rsidRDefault="00866054" w:rsidP="002361F2">
            <w:pPr>
              <w:jc w:val="center"/>
              <w:rPr>
                <w:b/>
              </w:rPr>
            </w:pPr>
            <w:r w:rsidRPr="001B1A07">
              <w:rPr>
                <w:b/>
                <w:sz w:val="22"/>
                <w:szCs w:val="22"/>
              </w:rPr>
              <w:t xml:space="preserve"> prostriedkov v </w:t>
            </w:r>
            <w:r>
              <w:rPr>
                <w:b/>
                <w:sz w:val="22"/>
                <w:szCs w:val="22"/>
              </w:rPr>
              <w:t>EUR</w:t>
            </w:r>
          </w:p>
        </w:tc>
      </w:tr>
      <w:tr w:rsidR="00866054" w:rsidTr="00866054">
        <w:tc>
          <w:tcPr>
            <w:tcW w:w="3085" w:type="dxa"/>
          </w:tcPr>
          <w:p w:rsidR="00866054" w:rsidRDefault="00866054" w:rsidP="00401E01">
            <w:pPr>
              <w:jc w:val="both"/>
            </w:pPr>
            <w:r>
              <w:t>Materská škola</w:t>
            </w:r>
          </w:p>
        </w:tc>
        <w:tc>
          <w:tcPr>
            <w:tcW w:w="2693" w:type="dxa"/>
          </w:tcPr>
          <w:p w:rsidR="00866054" w:rsidRDefault="00866054" w:rsidP="00401E01">
            <w:pPr>
              <w:jc w:val="center"/>
            </w:pPr>
            <w:r>
              <w:t>54315,59 EUR</w:t>
            </w:r>
          </w:p>
        </w:tc>
        <w:tc>
          <w:tcPr>
            <w:tcW w:w="2977" w:type="dxa"/>
          </w:tcPr>
          <w:p w:rsidR="00866054" w:rsidRDefault="00866054" w:rsidP="00401E01">
            <w:pPr>
              <w:jc w:val="center"/>
            </w:pPr>
            <w:r>
              <w:t>54315,59 EUR</w:t>
            </w:r>
          </w:p>
        </w:tc>
      </w:tr>
      <w:tr w:rsidR="00866054" w:rsidTr="00866054">
        <w:tc>
          <w:tcPr>
            <w:tcW w:w="3085" w:type="dxa"/>
          </w:tcPr>
          <w:p w:rsidR="00866054" w:rsidRDefault="00866054" w:rsidP="002361F2">
            <w:pPr>
              <w:spacing w:line="360" w:lineRule="auto"/>
              <w:jc w:val="both"/>
            </w:pPr>
          </w:p>
        </w:tc>
        <w:tc>
          <w:tcPr>
            <w:tcW w:w="2693" w:type="dxa"/>
          </w:tcPr>
          <w:p w:rsidR="00866054" w:rsidRDefault="00866054" w:rsidP="002361F2">
            <w:pPr>
              <w:spacing w:line="360" w:lineRule="auto"/>
              <w:jc w:val="both"/>
            </w:pPr>
          </w:p>
        </w:tc>
        <w:tc>
          <w:tcPr>
            <w:tcW w:w="2977" w:type="dxa"/>
          </w:tcPr>
          <w:p w:rsidR="00866054" w:rsidRDefault="00866054" w:rsidP="002361F2">
            <w:pPr>
              <w:spacing w:line="360" w:lineRule="auto"/>
              <w:jc w:val="both"/>
            </w:pPr>
          </w:p>
        </w:tc>
      </w:tr>
      <w:tr w:rsidR="00866054" w:rsidTr="00866054">
        <w:tc>
          <w:tcPr>
            <w:tcW w:w="3085" w:type="dxa"/>
          </w:tcPr>
          <w:p w:rsidR="00866054" w:rsidRDefault="00866054" w:rsidP="002361F2">
            <w:pPr>
              <w:spacing w:line="360" w:lineRule="auto"/>
              <w:jc w:val="both"/>
            </w:pPr>
          </w:p>
        </w:tc>
        <w:tc>
          <w:tcPr>
            <w:tcW w:w="2693" w:type="dxa"/>
          </w:tcPr>
          <w:p w:rsidR="00866054" w:rsidRDefault="00866054" w:rsidP="002361F2">
            <w:pPr>
              <w:spacing w:line="360" w:lineRule="auto"/>
              <w:jc w:val="both"/>
            </w:pPr>
          </w:p>
        </w:tc>
        <w:tc>
          <w:tcPr>
            <w:tcW w:w="2977" w:type="dxa"/>
          </w:tcPr>
          <w:p w:rsidR="00866054" w:rsidRDefault="00866054" w:rsidP="002361F2">
            <w:pPr>
              <w:spacing w:line="360" w:lineRule="auto"/>
              <w:jc w:val="both"/>
            </w:pPr>
          </w:p>
        </w:tc>
      </w:tr>
    </w:tbl>
    <w:p w:rsidR="00C65392" w:rsidRDefault="00C65392" w:rsidP="00C65392">
      <w:pPr>
        <w:tabs>
          <w:tab w:val="left" w:pos="2880"/>
          <w:tab w:val="right" w:pos="8820"/>
        </w:tabs>
        <w:jc w:val="both"/>
      </w:pPr>
    </w:p>
    <w:p w:rsidR="00866054" w:rsidRDefault="00866054" w:rsidP="00C65392">
      <w:pPr>
        <w:tabs>
          <w:tab w:val="left" w:pos="2880"/>
          <w:tab w:val="right" w:pos="8820"/>
        </w:tabs>
        <w:jc w:val="both"/>
      </w:pPr>
      <w:r>
        <w:t>Finančné prostriedky boli účelovo určené a boli použité v s súlade s ich účelom.</w:t>
      </w:r>
    </w:p>
    <w:p w:rsidR="00866054" w:rsidRDefault="00866054" w:rsidP="00C65392">
      <w:pPr>
        <w:tabs>
          <w:tab w:val="left" w:pos="2880"/>
          <w:tab w:val="right" w:pos="8820"/>
        </w:tabs>
        <w:jc w:val="both"/>
      </w:pPr>
    </w:p>
    <w:p w:rsidR="00C65392" w:rsidRDefault="00C65392" w:rsidP="00C65392">
      <w:pPr>
        <w:tabs>
          <w:tab w:val="left" w:pos="2880"/>
          <w:tab w:val="right" w:pos="8820"/>
        </w:tabs>
        <w:jc w:val="both"/>
        <w:rPr>
          <w:b/>
        </w:rPr>
      </w:pPr>
      <w:r>
        <w:rPr>
          <w:b/>
        </w:rPr>
        <w:lastRenderedPageBreak/>
        <w:t>7</w:t>
      </w:r>
      <w:r w:rsidRPr="000E3E59">
        <w:rPr>
          <w:b/>
        </w:rPr>
        <w:t xml:space="preserve">.3 Významné investičné akcie v roku </w:t>
      </w:r>
      <w:r>
        <w:rPr>
          <w:b/>
        </w:rPr>
        <w:t>2013</w:t>
      </w:r>
    </w:p>
    <w:p w:rsidR="00C65392" w:rsidRPr="000E3E59" w:rsidRDefault="00C65392" w:rsidP="00C65392">
      <w:pPr>
        <w:tabs>
          <w:tab w:val="left" w:pos="2880"/>
          <w:tab w:val="right" w:pos="8820"/>
        </w:tabs>
        <w:jc w:val="both"/>
        <w:rPr>
          <w:b/>
        </w:rPr>
      </w:pPr>
    </w:p>
    <w:p w:rsidR="00C65392" w:rsidRDefault="00C65392" w:rsidP="00C65392">
      <w:pPr>
        <w:tabs>
          <w:tab w:val="left" w:pos="2880"/>
          <w:tab w:val="right" w:pos="8820"/>
        </w:tabs>
        <w:jc w:val="both"/>
      </w:pPr>
      <w:r>
        <w:t>Najvýznamnejšie investičné akcie realizované v roku 2013:</w:t>
      </w:r>
    </w:p>
    <w:p w:rsidR="00C65392" w:rsidRDefault="00BD4684" w:rsidP="00BD4684">
      <w:pPr>
        <w:ind w:left="360"/>
        <w:jc w:val="both"/>
      </w:pPr>
      <w:r>
        <w:t>- pokračovanie výstavby chodníkov v obci pri hlavnej ceste v celkovej sume 90405,74 EUR. Investičná akcia bola realizovaná firmou C.M.R. Slovakia, s.r.o. Prešov.</w:t>
      </w:r>
    </w:p>
    <w:p w:rsidR="00BD4684" w:rsidRPr="00BD4684" w:rsidRDefault="00BD4684" w:rsidP="00C65392">
      <w:pPr>
        <w:jc w:val="both"/>
      </w:pPr>
    </w:p>
    <w:p w:rsidR="00C65392" w:rsidRDefault="00C65392" w:rsidP="00C65392">
      <w:pPr>
        <w:jc w:val="both"/>
        <w:rPr>
          <w:b/>
        </w:rPr>
      </w:pPr>
      <w:r>
        <w:rPr>
          <w:b/>
        </w:rPr>
        <w:t>7</w:t>
      </w:r>
      <w:r w:rsidRPr="000E3E59">
        <w:rPr>
          <w:b/>
        </w:rPr>
        <w:t xml:space="preserve">.4 Predpokladaný budúci vývoj činnosti </w:t>
      </w:r>
    </w:p>
    <w:p w:rsidR="00C65392" w:rsidRPr="000E3E59" w:rsidRDefault="00C65392" w:rsidP="00C65392">
      <w:pPr>
        <w:jc w:val="both"/>
        <w:rPr>
          <w:b/>
        </w:rPr>
      </w:pPr>
    </w:p>
    <w:p w:rsidR="00C65392" w:rsidRDefault="00BD4684" w:rsidP="00BD4684">
      <w:pPr>
        <w:jc w:val="both"/>
      </w:pPr>
      <w:r>
        <w:t>Obec Topoľovka bude prostredníctvom svojich orgánov plniť úlohy, ktoré obci plynú z ustanovení zákona č. 416/2001 Z. z. o prechode pôsobnosti z orgánov štátnej správy na obce. Cieľom je zvýšiť starostlivosť o všestranný rozvoj územia obce a potreby jej obyvateľov. Hlavným cieľom je pokračovať vo výstavbe chodníka pri hlavnej ceste.</w:t>
      </w:r>
    </w:p>
    <w:p w:rsidR="00BD4684" w:rsidRPr="00BD4684" w:rsidRDefault="00BD4684" w:rsidP="00C65392">
      <w:pPr>
        <w:spacing w:line="360" w:lineRule="auto"/>
        <w:jc w:val="both"/>
      </w:pPr>
    </w:p>
    <w:p w:rsidR="00C65392" w:rsidRDefault="00C65392" w:rsidP="00C65392">
      <w:pPr>
        <w:spacing w:line="360" w:lineRule="auto"/>
        <w:jc w:val="both"/>
        <w:rPr>
          <w:b/>
        </w:rPr>
      </w:pPr>
      <w:r>
        <w:rPr>
          <w:b/>
        </w:rPr>
        <w:t xml:space="preserve">7.5 Udalosti osobitného významu po skončení účtovného obdobia </w:t>
      </w:r>
    </w:p>
    <w:p w:rsidR="00C65392" w:rsidRDefault="00C65392" w:rsidP="00C65392">
      <w:pPr>
        <w:spacing w:line="360" w:lineRule="auto"/>
        <w:jc w:val="both"/>
      </w:pPr>
      <w:r>
        <w:t xml:space="preserve">Obec nezaznamenala žiadnu udalosť osobitného významu po skončení účtovného obdobia. </w:t>
      </w:r>
    </w:p>
    <w:p w:rsidR="00C65392" w:rsidRDefault="00C65392" w:rsidP="00C65392">
      <w:pPr>
        <w:spacing w:line="360" w:lineRule="auto"/>
        <w:jc w:val="both"/>
      </w:pPr>
    </w:p>
    <w:p w:rsidR="00C65392" w:rsidRDefault="00C65392" w:rsidP="00C65392">
      <w:pPr>
        <w:spacing w:line="360" w:lineRule="auto"/>
        <w:jc w:val="both"/>
      </w:pPr>
    </w:p>
    <w:p w:rsidR="00C65392" w:rsidRDefault="00BD4684" w:rsidP="00BD4684">
      <w:pPr>
        <w:jc w:val="both"/>
      </w:pPr>
      <w:r>
        <w:t>Vypracovala: Ing. Dvulitová</w:t>
      </w:r>
      <w:r w:rsidR="00C65392">
        <w:t xml:space="preserve">                                </w:t>
      </w:r>
      <w:r>
        <w:t xml:space="preserve">           </w:t>
      </w:r>
      <w:r w:rsidR="00C65392">
        <w:t xml:space="preserve">      Predkladá:</w:t>
      </w:r>
      <w:r>
        <w:t xml:space="preserve"> Ing. Štefan Ladičkovský</w:t>
      </w:r>
    </w:p>
    <w:p w:rsidR="00BD4684" w:rsidRDefault="00BD4684" w:rsidP="00BD4684">
      <w:pPr>
        <w:jc w:val="both"/>
      </w:pPr>
      <w:r>
        <w:t xml:space="preserve">                                                                                                                           starosta obce:</w:t>
      </w:r>
    </w:p>
    <w:p w:rsidR="00C65392" w:rsidRDefault="00C65392" w:rsidP="00C65392">
      <w:pPr>
        <w:spacing w:line="360" w:lineRule="auto"/>
        <w:jc w:val="both"/>
      </w:pPr>
    </w:p>
    <w:p w:rsidR="00C65392" w:rsidRDefault="00C65392" w:rsidP="00C65392">
      <w:pPr>
        <w:spacing w:line="360" w:lineRule="auto"/>
        <w:jc w:val="both"/>
      </w:pPr>
    </w:p>
    <w:p w:rsidR="00C65392" w:rsidRDefault="00C65392" w:rsidP="00C65392">
      <w:pPr>
        <w:spacing w:line="360" w:lineRule="auto"/>
        <w:jc w:val="both"/>
      </w:pPr>
      <w:r>
        <w:t>V</w:t>
      </w:r>
      <w:r w:rsidR="00BD4684">
        <w:t> Topoľovke,</w:t>
      </w:r>
      <w:r>
        <w:t xml:space="preserve"> dňa </w:t>
      </w:r>
      <w:r w:rsidR="00BD4684">
        <w:t>2.6.2014</w:t>
      </w:r>
    </w:p>
    <w:p w:rsidR="00C65392" w:rsidRDefault="00C65392" w:rsidP="00C65392">
      <w:pPr>
        <w:spacing w:line="360" w:lineRule="auto"/>
        <w:jc w:val="both"/>
      </w:pPr>
    </w:p>
    <w:p w:rsidR="00C65392" w:rsidRPr="00D626D6" w:rsidRDefault="00C65392" w:rsidP="00C65392">
      <w:pPr>
        <w:pStyle w:val="Bezriadkovania"/>
        <w:rPr>
          <w:rFonts w:ascii="Times New Roman" w:hAnsi="Times New Roman"/>
          <w:b/>
          <w:sz w:val="24"/>
          <w:szCs w:val="24"/>
          <w:lang w:val="sk-SK"/>
        </w:rPr>
      </w:pPr>
      <w:r w:rsidRPr="00D626D6">
        <w:rPr>
          <w:rFonts w:ascii="Times New Roman" w:hAnsi="Times New Roman"/>
          <w:b/>
          <w:sz w:val="24"/>
          <w:szCs w:val="24"/>
          <w:lang w:val="sk-SK"/>
        </w:rPr>
        <w:t>Prílohy:</w:t>
      </w:r>
    </w:p>
    <w:p w:rsidR="00C65392" w:rsidRPr="00D626D6" w:rsidRDefault="00C65392" w:rsidP="00C65392">
      <w:pPr>
        <w:pStyle w:val="Bezriadkovania"/>
        <w:jc w:val="center"/>
        <w:rPr>
          <w:rFonts w:ascii="Times New Roman" w:hAnsi="Times New Roman"/>
          <w:b/>
          <w:sz w:val="24"/>
          <w:szCs w:val="24"/>
          <w:lang w:val="sk-SK"/>
        </w:rPr>
      </w:pPr>
    </w:p>
    <w:p w:rsidR="00C65392" w:rsidRPr="00D626D6" w:rsidRDefault="00C65392" w:rsidP="00C65392">
      <w:pPr>
        <w:pStyle w:val="Bezriadkovania"/>
        <w:numPr>
          <w:ilvl w:val="0"/>
          <w:numId w:val="7"/>
        </w:numPr>
        <w:rPr>
          <w:rFonts w:ascii="Times New Roman" w:hAnsi="Times New Roman"/>
          <w:sz w:val="24"/>
          <w:szCs w:val="24"/>
          <w:lang w:val="sk-SK"/>
        </w:rPr>
      </w:pPr>
      <w:r w:rsidRPr="00D626D6">
        <w:rPr>
          <w:rFonts w:ascii="Times New Roman" w:hAnsi="Times New Roman"/>
          <w:sz w:val="24"/>
          <w:szCs w:val="24"/>
          <w:lang w:val="sk-SK"/>
        </w:rPr>
        <w:t xml:space="preserve">Konsolidovaná účtovná závierka: Konsolidovaná Súvaha, Konsolidovaný Výkaz ziskov a strát, Poznámky konsolidovanej účtovnej závierky </w:t>
      </w:r>
    </w:p>
    <w:p w:rsidR="00C65392" w:rsidRPr="00D626D6" w:rsidRDefault="00C65392" w:rsidP="00C65392">
      <w:pPr>
        <w:pStyle w:val="Bezriadkovania"/>
        <w:numPr>
          <w:ilvl w:val="0"/>
          <w:numId w:val="7"/>
        </w:numPr>
        <w:rPr>
          <w:rFonts w:ascii="Times New Roman" w:hAnsi="Times New Roman"/>
          <w:sz w:val="24"/>
          <w:szCs w:val="24"/>
          <w:lang w:val="sk-SK"/>
        </w:rPr>
      </w:pPr>
      <w:r w:rsidRPr="00D626D6">
        <w:rPr>
          <w:rFonts w:ascii="Times New Roman" w:hAnsi="Times New Roman"/>
          <w:sz w:val="24"/>
          <w:szCs w:val="24"/>
          <w:lang w:val="sk-SK"/>
        </w:rPr>
        <w:t xml:space="preserve">Výrok audítora ku konsolidovanej účtovnej závierke </w:t>
      </w:r>
    </w:p>
    <w:p w:rsidR="00FC3BBC" w:rsidRPr="00D626D6" w:rsidRDefault="00FC3BBC"/>
    <w:sectPr w:rsidR="00FC3BBC" w:rsidRPr="00D626D6" w:rsidSect="002361F2">
      <w:footerReference w:type="even" r:id="rId10"/>
      <w:footerReference w:type="default" r:id="rId11"/>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076F" w:rsidRDefault="003F076F" w:rsidP="00797564">
      <w:r>
        <w:separator/>
      </w:r>
    </w:p>
  </w:endnote>
  <w:endnote w:type="continuationSeparator" w:id="1">
    <w:p w:rsidR="003F076F" w:rsidRDefault="003F076F" w:rsidP="0079756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4D5F" w:rsidRDefault="00D44AFB" w:rsidP="002361F2">
    <w:pPr>
      <w:pStyle w:val="Pta"/>
      <w:framePr w:wrap="around" w:vAnchor="text" w:hAnchor="margin" w:xAlign="right" w:y="1"/>
      <w:rPr>
        <w:rStyle w:val="slostrany"/>
      </w:rPr>
    </w:pPr>
    <w:r>
      <w:rPr>
        <w:rStyle w:val="slostrany"/>
      </w:rPr>
      <w:fldChar w:fldCharType="begin"/>
    </w:r>
    <w:r w:rsidR="00934D5F">
      <w:rPr>
        <w:rStyle w:val="slostrany"/>
      </w:rPr>
      <w:instrText xml:space="preserve">PAGE  </w:instrText>
    </w:r>
    <w:r>
      <w:rPr>
        <w:rStyle w:val="slostrany"/>
      </w:rPr>
      <w:fldChar w:fldCharType="end"/>
    </w:r>
  </w:p>
  <w:p w:rsidR="00934D5F" w:rsidRDefault="00934D5F" w:rsidP="002361F2">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4D5F" w:rsidRDefault="00D44AFB" w:rsidP="002361F2">
    <w:pPr>
      <w:pStyle w:val="Pta"/>
      <w:framePr w:wrap="around" w:vAnchor="text" w:hAnchor="margin" w:xAlign="right" w:y="1"/>
      <w:rPr>
        <w:rStyle w:val="slostrany"/>
      </w:rPr>
    </w:pPr>
    <w:r>
      <w:rPr>
        <w:rStyle w:val="slostrany"/>
      </w:rPr>
      <w:fldChar w:fldCharType="begin"/>
    </w:r>
    <w:r w:rsidR="00934D5F">
      <w:rPr>
        <w:rStyle w:val="slostrany"/>
      </w:rPr>
      <w:instrText xml:space="preserve">PAGE  </w:instrText>
    </w:r>
    <w:r>
      <w:rPr>
        <w:rStyle w:val="slostrany"/>
      </w:rPr>
      <w:fldChar w:fldCharType="separate"/>
    </w:r>
    <w:r w:rsidR="00D626D6">
      <w:rPr>
        <w:rStyle w:val="slostrany"/>
        <w:noProof/>
      </w:rPr>
      <w:t>17</w:t>
    </w:r>
    <w:r>
      <w:rPr>
        <w:rStyle w:val="slostrany"/>
      </w:rPr>
      <w:fldChar w:fldCharType="end"/>
    </w:r>
  </w:p>
  <w:p w:rsidR="00934D5F" w:rsidRDefault="00934D5F" w:rsidP="00797564">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076F" w:rsidRDefault="003F076F" w:rsidP="00797564">
      <w:r>
        <w:separator/>
      </w:r>
    </w:p>
  </w:footnote>
  <w:footnote w:type="continuationSeparator" w:id="1">
    <w:p w:rsidR="003F076F" w:rsidRDefault="003F076F" w:rsidP="0079756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2">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4">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2"/>
  </w:num>
  <w:num w:numId="2">
    <w:abstractNumId w:val="1"/>
  </w:num>
  <w:num w:numId="3">
    <w:abstractNumId w:val="9"/>
  </w:num>
  <w:num w:numId="4">
    <w:abstractNumId w:val="5"/>
  </w:num>
  <w:num w:numId="5">
    <w:abstractNumId w:val="4"/>
  </w:num>
  <w:num w:numId="6">
    <w:abstractNumId w:val="7"/>
  </w:num>
  <w:num w:numId="7">
    <w:abstractNumId w:val="6"/>
  </w:num>
  <w:num w:numId="8">
    <w:abstractNumId w:val="0"/>
  </w:num>
  <w:num w:numId="9">
    <w:abstractNumId w:val="8"/>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65392"/>
    <w:rsid w:val="00002AD9"/>
    <w:rsid w:val="000B5A2A"/>
    <w:rsid w:val="001C3511"/>
    <w:rsid w:val="00222C1D"/>
    <w:rsid w:val="002361F2"/>
    <w:rsid w:val="00262246"/>
    <w:rsid w:val="00270220"/>
    <w:rsid w:val="003073F3"/>
    <w:rsid w:val="00325531"/>
    <w:rsid w:val="00346414"/>
    <w:rsid w:val="00372E63"/>
    <w:rsid w:val="003F076F"/>
    <w:rsid w:val="00401E01"/>
    <w:rsid w:val="00403B99"/>
    <w:rsid w:val="00405E65"/>
    <w:rsid w:val="004878EF"/>
    <w:rsid w:val="004E7CF6"/>
    <w:rsid w:val="00520988"/>
    <w:rsid w:val="005B3FC9"/>
    <w:rsid w:val="00697EEC"/>
    <w:rsid w:val="006A198F"/>
    <w:rsid w:val="00797564"/>
    <w:rsid w:val="007F3BC3"/>
    <w:rsid w:val="008363A1"/>
    <w:rsid w:val="00843282"/>
    <w:rsid w:val="00843723"/>
    <w:rsid w:val="00852439"/>
    <w:rsid w:val="00866054"/>
    <w:rsid w:val="008741E5"/>
    <w:rsid w:val="008B6034"/>
    <w:rsid w:val="008C734B"/>
    <w:rsid w:val="008F0D82"/>
    <w:rsid w:val="00934D5F"/>
    <w:rsid w:val="00985919"/>
    <w:rsid w:val="00A4055D"/>
    <w:rsid w:val="00A50954"/>
    <w:rsid w:val="00A54FE1"/>
    <w:rsid w:val="00B2553B"/>
    <w:rsid w:val="00BD4684"/>
    <w:rsid w:val="00C06848"/>
    <w:rsid w:val="00C17041"/>
    <w:rsid w:val="00C65392"/>
    <w:rsid w:val="00C84A03"/>
    <w:rsid w:val="00CB2902"/>
    <w:rsid w:val="00CD7F26"/>
    <w:rsid w:val="00D17B96"/>
    <w:rsid w:val="00D44AFB"/>
    <w:rsid w:val="00D626D6"/>
    <w:rsid w:val="00D65C01"/>
    <w:rsid w:val="00E2230E"/>
    <w:rsid w:val="00E26EB9"/>
    <w:rsid w:val="00E64081"/>
    <w:rsid w:val="00E728D6"/>
    <w:rsid w:val="00EB357E"/>
    <w:rsid w:val="00F10F0B"/>
    <w:rsid w:val="00F81682"/>
    <w:rsid w:val="00FC059F"/>
    <w:rsid w:val="00FC3BB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No Lis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65392"/>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C65392"/>
    <w:pPr>
      <w:tabs>
        <w:tab w:val="center" w:pos="4536"/>
        <w:tab w:val="right" w:pos="9072"/>
      </w:tabs>
    </w:pPr>
  </w:style>
  <w:style w:type="character" w:customStyle="1" w:styleId="PtaChar">
    <w:name w:val="Päta Char"/>
    <w:basedOn w:val="Predvolenpsmoodseku"/>
    <w:link w:val="Pta"/>
    <w:rsid w:val="00C65392"/>
    <w:rPr>
      <w:rFonts w:ascii="Times New Roman" w:eastAsia="Times New Roman" w:hAnsi="Times New Roman" w:cs="Times New Roman"/>
      <w:sz w:val="24"/>
      <w:szCs w:val="24"/>
      <w:lang w:eastAsia="sk-SK"/>
    </w:rPr>
  </w:style>
  <w:style w:type="character" w:styleId="slostrany">
    <w:name w:val="page number"/>
    <w:basedOn w:val="Predvolenpsmoodseku"/>
    <w:rsid w:val="00C65392"/>
  </w:style>
  <w:style w:type="table" w:styleId="Mriekatabuky">
    <w:name w:val="Table Grid"/>
    <w:basedOn w:val="Normlnatabuka"/>
    <w:rsid w:val="00C65392"/>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rsid w:val="00C65392"/>
    <w:pPr>
      <w:tabs>
        <w:tab w:val="center" w:pos="4536"/>
        <w:tab w:val="right" w:pos="9072"/>
      </w:tabs>
    </w:pPr>
  </w:style>
  <w:style w:type="character" w:customStyle="1" w:styleId="HlavikaChar">
    <w:name w:val="Hlavička Char"/>
    <w:basedOn w:val="Predvolenpsmoodseku"/>
    <w:link w:val="Hlavika"/>
    <w:rsid w:val="00C65392"/>
    <w:rPr>
      <w:rFonts w:ascii="Times New Roman" w:eastAsia="Times New Roman" w:hAnsi="Times New Roman" w:cs="Times New Roman"/>
      <w:sz w:val="24"/>
      <w:szCs w:val="24"/>
      <w:lang w:eastAsia="sk-SK"/>
    </w:rPr>
  </w:style>
  <w:style w:type="paragraph" w:styleId="Bezriadkovania">
    <w:name w:val="No Spacing"/>
    <w:qFormat/>
    <w:rsid w:val="00C65392"/>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C65392"/>
    <w:rPr>
      <w:b/>
      <w:bCs/>
    </w:rPr>
  </w:style>
  <w:style w:type="character" w:styleId="Zvraznenie">
    <w:name w:val="Emphasis"/>
    <w:basedOn w:val="Predvolenpsmoodseku"/>
    <w:uiPriority w:val="20"/>
    <w:qFormat/>
    <w:rsid w:val="00C65392"/>
    <w:rPr>
      <w:i/>
      <w:iCs/>
    </w:rPr>
  </w:style>
  <w:style w:type="paragraph" w:customStyle="1" w:styleId="Zkladntext22">
    <w:name w:val="Základný text 22"/>
    <w:basedOn w:val="Normlny"/>
    <w:rsid w:val="00C65392"/>
    <w:pPr>
      <w:suppressAutoHyphens/>
      <w:jc w:val="both"/>
    </w:pPr>
    <w:rPr>
      <w:szCs w:val="20"/>
      <w:lang w:eastAsia="ar-SA"/>
    </w:rPr>
  </w:style>
  <w:style w:type="paragraph" w:styleId="Textbubliny">
    <w:name w:val="Balloon Text"/>
    <w:basedOn w:val="Normlny"/>
    <w:link w:val="TextbublinyChar"/>
    <w:uiPriority w:val="99"/>
    <w:semiHidden/>
    <w:unhideWhenUsed/>
    <w:rsid w:val="00C65392"/>
    <w:rPr>
      <w:rFonts w:ascii="Tahoma" w:hAnsi="Tahoma" w:cs="Tahoma"/>
      <w:sz w:val="16"/>
      <w:szCs w:val="16"/>
    </w:rPr>
  </w:style>
  <w:style w:type="character" w:customStyle="1" w:styleId="TextbublinyChar">
    <w:name w:val="Text bubliny Char"/>
    <w:basedOn w:val="Predvolenpsmoodseku"/>
    <w:link w:val="Textbubliny"/>
    <w:uiPriority w:val="99"/>
    <w:semiHidden/>
    <w:rsid w:val="00C65392"/>
    <w:rPr>
      <w:rFonts w:ascii="Tahoma" w:eastAsia="Times New Roman" w:hAnsi="Tahoma" w:cs="Tahoma"/>
      <w:sz w:val="16"/>
      <w:szCs w:val="16"/>
      <w:lang w:eastAsia="sk-SK"/>
    </w:rPr>
  </w:style>
  <w:style w:type="paragraph" w:styleId="Normlnywebov">
    <w:name w:val="Normal (Web)"/>
    <w:basedOn w:val="Normlny"/>
    <w:rsid w:val="00C65392"/>
    <w:pPr>
      <w:suppressAutoHyphens/>
      <w:spacing w:before="280"/>
    </w:pPr>
    <w:rPr>
      <w:lang w:eastAsia="ar-SA"/>
    </w:rPr>
  </w:style>
  <w:style w:type="paragraph" w:styleId="Odsekzoznamu">
    <w:name w:val="List Paragraph"/>
    <w:basedOn w:val="Normlny"/>
    <w:uiPriority w:val="34"/>
    <w:qFormat/>
    <w:rsid w:val="00C65392"/>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499</TotalTime>
  <Pages>1</Pages>
  <Words>4154</Words>
  <Characters>23681</Characters>
  <Application>Microsoft Office Word</Application>
  <DocSecurity>0</DocSecurity>
  <Lines>197</Lines>
  <Paragraphs>55</Paragraphs>
  <ScaleCrop>false</ScaleCrop>
  <HeadingPairs>
    <vt:vector size="2" baseType="variant">
      <vt:variant>
        <vt:lpstr>Názov</vt:lpstr>
      </vt:variant>
      <vt:variant>
        <vt:i4>1</vt:i4>
      </vt:variant>
    </vt:vector>
  </HeadingPairs>
  <TitlesOfParts>
    <vt:vector size="1" baseType="lpstr">
      <vt:lpstr/>
    </vt:vector>
  </TitlesOfParts>
  <Company>OCú Topoľovka</Company>
  <LinksUpToDate>false</LinksUpToDate>
  <CharactersWithSpaces>27780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Obecný Úrad</dc:creator>
  <cp:keywords/>
  <dc:description/>
  <cp:lastModifiedBy>Obecný Úrad</cp:lastModifiedBy>
  <cp:revision>11</cp:revision>
  <cp:lastPrinted>2014-06-18T07:17:00Z</cp:lastPrinted>
  <dcterms:created xsi:type="dcterms:W3CDTF">2014-05-30T10:24:00Z</dcterms:created>
  <dcterms:modified xsi:type="dcterms:W3CDTF">2014-11-24T11:41:00Z</dcterms:modified>
</cp:coreProperties>
</file>