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0CD7" w:rsidRDefault="00783E66">
      <w:r>
        <w:t>Spoločnosť týmto oznamuje daňovému úradu, že dňa 30.09.2014 valné zhromaždenie schválilo účtovnú závierku za rok 2013.</w:t>
      </w:r>
      <w:bookmarkStart w:id="0" w:name="_GoBack"/>
      <w:bookmarkEnd w:id="0"/>
    </w:p>
    <w:sectPr w:rsidR="00840C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E66"/>
    <w:rsid w:val="00783E66"/>
    <w:rsid w:val="00840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</Words>
  <Characters>102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MSI</Company>
  <LinksUpToDate>false</LinksUpToDate>
  <CharactersWithSpaces>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2014-11-24T15:17:00Z</dcterms:created>
  <dcterms:modified xsi:type="dcterms:W3CDTF">2014-11-24T15:19:00Z</dcterms:modified>
</cp:coreProperties>
</file>