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2D8" w:rsidRDefault="005352D8" w:rsidP="005352D8">
      <w:pPr>
        <w:rPr>
          <w:rFonts w:ascii="Bookman Old Style" w:hAnsi="Bookman Old Style" w:cs="Arial"/>
          <w:sz w:val="28"/>
          <w:szCs w:val="28"/>
          <w:lang w:val="sk-SK"/>
        </w:rPr>
      </w:pPr>
    </w:p>
    <w:p w:rsidR="005352D8" w:rsidRPr="00F35A9F" w:rsidRDefault="005352D8" w:rsidP="005352D8">
      <w:pPr>
        <w:rPr>
          <w:rFonts w:ascii="Bookman Old Style" w:hAnsi="Bookman Old Style" w:cs="Arial"/>
          <w:sz w:val="26"/>
          <w:szCs w:val="26"/>
          <w:lang w:val="sk-SK"/>
        </w:rPr>
      </w:pPr>
      <w:r w:rsidRPr="00F35A9F">
        <w:rPr>
          <w:rFonts w:ascii="Bookman Old Style" w:hAnsi="Bookman Old Style" w:cs="Arial"/>
          <w:sz w:val="26"/>
          <w:szCs w:val="26"/>
          <w:lang w:val="sk-SK"/>
        </w:rPr>
        <w:t xml:space="preserve">           Rozhodnutie </w:t>
      </w:r>
      <w:r w:rsidR="00F35A9F" w:rsidRPr="00F35A9F">
        <w:rPr>
          <w:rFonts w:ascii="Bookman Old Style" w:hAnsi="Bookman Old Style" w:cs="Arial"/>
          <w:sz w:val="26"/>
          <w:szCs w:val="26"/>
          <w:lang w:val="sk-SK"/>
        </w:rPr>
        <w:t xml:space="preserve">jediného </w:t>
      </w:r>
      <w:r w:rsidRPr="00F35A9F">
        <w:rPr>
          <w:rFonts w:ascii="Bookman Old Style" w:hAnsi="Bookman Old Style" w:cs="Arial"/>
          <w:sz w:val="26"/>
          <w:szCs w:val="26"/>
          <w:lang w:val="sk-SK"/>
        </w:rPr>
        <w:t>spoločník</w:t>
      </w:r>
      <w:r w:rsidR="00F35A9F" w:rsidRPr="00F35A9F">
        <w:rPr>
          <w:rFonts w:ascii="Bookman Old Style" w:hAnsi="Bookman Old Style" w:cs="Arial"/>
          <w:sz w:val="26"/>
          <w:szCs w:val="26"/>
          <w:lang w:val="sk-SK"/>
        </w:rPr>
        <w:t>a</w:t>
      </w:r>
      <w:r w:rsidRPr="00F35A9F">
        <w:rPr>
          <w:rFonts w:ascii="Bookman Old Style" w:hAnsi="Bookman Old Style" w:cs="Arial"/>
          <w:sz w:val="26"/>
          <w:szCs w:val="26"/>
          <w:lang w:val="sk-SK"/>
        </w:rPr>
        <w:t xml:space="preserve"> pri výkone pôsobnosti</w:t>
      </w:r>
    </w:p>
    <w:p w:rsidR="005352D8" w:rsidRPr="00F35A9F" w:rsidRDefault="00F35A9F" w:rsidP="005352D8">
      <w:pPr>
        <w:rPr>
          <w:rFonts w:ascii="Bookman Old Style" w:hAnsi="Bookman Old Style" w:cs="Arial"/>
          <w:sz w:val="26"/>
          <w:szCs w:val="26"/>
          <w:lang w:val="sk-SK"/>
        </w:rPr>
      </w:pPr>
      <w:r>
        <w:rPr>
          <w:rFonts w:ascii="Bookman Old Style" w:hAnsi="Bookman Old Style" w:cs="Arial"/>
          <w:sz w:val="26"/>
          <w:szCs w:val="26"/>
          <w:lang w:val="sk-SK"/>
        </w:rPr>
        <w:t xml:space="preserve">       </w:t>
      </w:r>
      <w:r w:rsidR="005352D8" w:rsidRPr="00F35A9F">
        <w:rPr>
          <w:rFonts w:ascii="Bookman Old Style" w:hAnsi="Bookman Old Style" w:cs="Arial"/>
          <w:sz w:val="26"/>
          <w:szCs w:val="26"/>
          <w:lang w:val="sk-SK"/>
        </w:rPr>
        <w:t>valného zhromaždenia v zmysle § 132 Obchodného</w:t>
      </w:r>
      <w:r w:rsidR="005352D8" w:rsidRPr="00F35A9F">
        <w:rPr>
          <w:rFonts w:ascii="Bookman Old Style" w:hAnsi="Bookman Old Style" w:cs="Arial"/>
          <w:b/>
          <w:sz w:val="26"/>
          <w:szCs w:val="26"/>
          <w:lang w:val="sk-SK"/>
        </w:rPr>
        <w:t xml:space="preserve"> </w:t>
      </w:r>
      <w:r w:rsidR="005352D8" w:rsidRPr="00F35A9F">
        <w:rPr>
          <w:rFonts w:ascii="Bookman Old Style" w:hAnsi="Bookman Old Style" w:cs="Arial"/>
          <w:sz w:val="26"/>
          <w:szCs w:val="26"/>
          <w:lang w:val="sk-SK"/>
        </w:rPr>
        <w:t>zákonníka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obchodnej spoločnosti  </w:t>
      </w:r>
      <w:r w:rsidRPr="005352D8">
        <w:rPr>
          <w:rFonts w:ascii="Arial" w:hAnsi="Arial" w:cs="Arial"/>
          <w:b/>
          <w:sz w:val="22"/>
          <w:szCs w:val="22"/>
          <w:lang w:val="sk-SK"/>
        </w:rPr>
        <w:t>SALAI</w:t>
      </w:r>
      <w:r>
        <w:rPr>
          <w:rFonts w:ascii="Arial" w:hAnsi="Arial" w:cs="Arial"/>
          <w:sz w:val="22"/>
          <w:szCs w:val="22"/>
          <w:lang w:val="sk-SK"/>
        </w:rPr>
        <w:t xml:space="preserve"> </w:t>
      </w:r>
      <w:r>
        <w:rPr>
          <w:rFonts w:ascii="Arial" w:hAnsi="Arial" w:cs="Arial"/>
          <w:b/>
          <w:sz w:val="22"/>
          <w:szCs w:val="22"/>
          <w:lang w:val="sk-SK"/>
        </w:rPr>
        <w:t xml:space="preserve">s. r.o. </w:t>
      </w:r>
      <w:r>
        <w:rPr>
          <w:rFonts w:ascii="Arial" w:hAnsi="Arial" w:cs="Arial"/>
          <w:sz w:val="22"/>
          <w:szCs w:val="22"/>
          <w:lang w:val="sk-SK"/>
        </w:rPr>
        <w:t xml:space="preserve">so sídlom </w:t>
      </w:r>
      <w:r w:rsidR="00F35A9F">
        <w:rPr>
          <w:rFonts w:ascii="Arial" w:hAnsi="Arial" w:cs="Arial"/>
          <w:sz w:val="22"/>
          <w:szCs w:val="22"/>
          <w:lang w:val="sk-SK"/>
        </w:rPr>
        <w:t>Budovateľská 965/3</w:t>
      </w:r>
      <w:r>
        <w:rPr>
          <w:rFonts w:ascii="Arial" w:hAnsi="Arial" w:cs="Arial"/>
          <w:sz w:val="22"/>
          <w:szCs w:val="22"/>
          <w:lang w:val="sk-SK"/>
        </w:rPr>
        <w:t>,</w:t>
      </w:r>
      <w:r w:rsidR="00F35A9F">
        <w:rPr>
          <w:rFonts w:ascii="Arial" w:hAnsi="Arial" w:cs="Arial"/>
          <w:sz w:val="22"/>
          <w:szCs w:val="22"/>
          <w:lang w:val="sk-SK"/>
        </w:rPr>
        <w:t xml:space="preserve"> 90031 Stupava,</w:t>
      </w:r>
      <w:r>
        <w:rPr>
          <w:rFonts w:ascii="Arial" w:hAnsi="Arial" w:cs="Arial"/>
          <w:sz w:val="22"/>
          <w:szCs w:val="22"/>
          <w:lang w:val="sk-SK"/>
        </w:rPr>
        <w:t xml:space="preserve"> IČO: </w:t>
      </w:r>
      <w:r w:rsidR="00F35A9F">
        <w:rPr>
          <w:rFonts w:ascii="Arial" w:hAnsi="Arial" w:cs="Arial"/>
          <w:sz w:val="22"/>
          <w:szCs w:val="22"/>
          <w:lang w:val="sk-SK"/>
        </w:rPr>
        <w:t>46021507</w:t>
      </w:r>
      <w:r>
        <w:rPr>
          <w:rFonts w:ascii="Arial" w:hAnsi="Arial" w:cs="Arial"/>
          <w:sz w:val="22"/>
          <w:szCs w:val="22"/>
          <w:lang w:val="sk-SK"/>
        </w:rPr>
        <w:t>, zapísanej v obchodnom registri Okresného s</w:t>
      </w:r>
      <w:r w:rsidR="00F35A9F">
        <w:rPr>
          <w:rFonts w:ascii="Arial" w:hAnsi="Arial" w:cs="Arial"/>
          <w:sz w:val="22"/>
          <w:szCs w:val="22"/>
          <w:lang w:val="sk-SK"/>
        </w:rPr>
        <w:t xml:space="preserve">údu Bratislava I, v odd.: </w:t>
      </w:r>
      <w:proofErr w:type="spellStart"/>
      <w:r w:rsidR="00F35A9F">
        <w:rPr>
          <w:rFonts w:ascii="Arial" w:hAnsi="Arial" w:cs="Arial"/>
          <w:sz w:val="22"/>
          <w:szCs w:val="22"/>
          <w:lang w:val="sk-SK"/>
        </w:rPr>
        <w:t>Sro</w:t>
      </w:r>
      <w:proofErr w:type="spellEnd"/>
      <w:r w:rsidR="00F35A9F">
        <w:rPr>
          <w:rFonts w:ascii="Arial" w:hAnsi="Arial" w:cs="Arial"/>
          <w:sz w:val="22"/>
          <w:szCs w:val="22"/>
          <w:lang w:val="sk-SK"/>
        </w:rPr>
        <w:t>, v</w:t>
      </w:r>
      <w:r>
        <w:rPr>
          <w:rFonts w:ascii="Arial" w:hAnsi="Arial" w:cs="Arial"/>
          <w:sz w:val="22"/>
          <w:szCs w:val="22"/>
          <w:lang w:val="sk-SK"/>
        </w:rPr>
        <w:t xml:space="preserve">o vložke číslo: </w:t>
      </w:r>
      <w:r w:rsidR="00F35A9F">
        <w:rPr>
          <w:rFonts w:ascii="Arial" w:hAnsi="Arial" w:cs="Arial"/>
          <w:sz w:val="22"/>
          <w:szCs w:val="22"/>
          <w:lang w:val="sk-SK"/>
        </w:rPr>
        <w:t>70226</w:t>
      </w:r>
      <w:r>
        <w:rPr>
          <w:rFonts w:ascii="Arial" w:hAnsi="Arial" w:cs="Arial"/>
          <w:sz w:val="22"/>
          <w:szCs w:val="22"/>
          <w:lang w:val="sk-SK"/>
        </w:rPr>
        <w:t>/B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F35A9F" w:rsidRDefault="00F35A9F" w:rsidP="00F35A9F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Jediný spoločník</w:t>
      </w:r>
      <w:r w:rsidR="005352D8">
        <w:rPr>
          <w:rFonts w:ascii="Arial" w:hAnsi="Arial" w:cs="Arial"/>
          <w:sz w:val="22"/>
          <w:szCs w:val="22"/>
          <w:lang w:val="sk-SK"/>
        </w:rPr>
        <w:t xml:space="preserve"> obchodnej spoločnosti </w:t>
      </w:r>
      <w:r w:rsidRPr="005352D8">
        <w:rPr>
          <w:rFonts w:ascii="Arial" w:hAnsi="Arial" w:cs="Arial"/>
          <w:b/>
          <w:sz w:val="22"/>
          <w:szCs w:val="22"/>
          <w:lang w:val="sk-SK"/>
        </w:rPr>
        <w:t>SALAI</w:t>
      </w:r>
      <w:r>
        <w:rPr>
          <w:rFonts w:ascii="Arial" w:hAnsi="Arial" w:cs="Arial"/>
          <w:sz w:val="22"/>
          <w:szCs w:val="22"/>
          <w:lang w:val="sk-SK"/>
        </w:rPr>
        <w:t xml:space="preserve"> </w:t>
      </w:r>
      <w:r>
        <w:rPr>
          <w:rFonts w:ascii="Arial" w:hAnsi="Arial" w:cs="Arial"/>
          <w:b/>
          <w:sz w:val="22"/>
          <w:szCs w:val="22"/>
          <w:lang w:val="sk-SK"/>
        </w:rPr>
        <w:t xml:space="preserve">s. r.o. </w:t>
      </w:r>
      <w:r>
        <w:rPr>
          <w:rFonts w:ascii="Arial" w:hAnsi="Arial" w:cs="Arial"/>
          <w:sz w:val="22"/>
          <w:szCs w:val="22"/>
          <w:lang w:val="sk-SK"/>
        </w:rPr>
        <w:t xml:space="preserve">so sídlom Budovateľská 965/3, 90031 Stupava, IČO: 46021507, zapísanej v obchodnom registri Okresného súdu Bratislava I, v odd.: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Sro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, vo vložke číslo: 70226/B, </w:t>
      </w:r>
    </w:p>
    <w:p w:rsidR="00F35A9F" w:rsidRDefault="00F35A9F" w:rsidP="00F35A9F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F35A9F" w:rsidP="005352D8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Jo</w:t>
      </w:r>
      <w:r w:rsidR="005352D8">
        <w:rPr>
          <w:rFonts w:ascii="Arial" w:hAnsi="Arial" w:cs="Arial"/>
          <w:sz w:val="22"/>
          <w:szCs w:val="22"/>
          <w:lang w:val="sk-SK"/>
        </w:rPr>
        <w:t xml:space="preserve">zef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Salai</w:t>
      </w:r>
      <w:proofErr w:type="spellEnd"/>
      <w:r w:rsidR="005352D8">
        <w:rPr>
          <w:rFonts w:ascii="Arial" w:hAnsi="Arial" w:cs="Arial"/>
          <w:sz w:val="22"/>
          <w:szCs w:val="22"/>
          <w:lang w:val="sk-SK"/>
        </w:rPr>
        <w:t xml:space="preserve">, narodený </w:t>
      </w:r>
      <w:r>
        <w:rPr>
          <w:rFonts w:ascii="Arial" w:hAnsi="Arial" w:cs="Arial"/>
          <w:sz w:val="22"/>
          <w:szCs w:val="22"/>
          <w:lang w:val="sk-SK"/>
        </w:rPr>
        <w:t>13</w:t>
      </w:r>
      <w:r w:rsidR="005352D8">
        <w:rPr>
          <w:rFonts w:ascii="Arial" w:hAnsi="Arial" w:cs="Arial"/>
          <w:sz w:val="22"/>
          <w:szCs w:val="22"/>
          <w:lang w:val="sk-SK"/>
        </w:rPr>
        <w:t>.</w:t>
      </w:r>
      <w:r>
        <w:rPr>
          <w:rFonts w:ascii="Arial" w:hAnsi="Arial" w:cs="Arial"/>
          <w:sz w:val="22"/>
          <w:szCs w:val="22"/>
          <w:lang w:val="sk-SK"/>
        </w:rPr>
        <w:t>6</w:t>
      </w:r>
      <w:r w:rsidR="005352D8">
        <w:rPr>
          <w:rFonts w:ascii="Arial" w:hAnsi="Arial" w:cs="Arial"/>
          <w:sz w:val="22"/>
          <w:szCs w:val="22"/>
          <w:lang w:val="sk-SK"/>
        </w:rPr>
        <w:t>.196</w:t>
      </w:r>
      <w:r>
        <w:rPr>
          <w:rFonts w:ascii="Arial" w:hAnsi="Arial" w:cs="Arial"/>
          <w:sz w:val="22"/>
          <w:szCs w:val="22"/>
          <w:lang w:val="sk-SK"/>
        </w:rPr>
        <w:t>5</w:t>
      </w:r>
      <w:r w:rsidR="005352D8">
        <w:rPr>
          <w:rFonts w:ascii="Arial" w:hAnsi="Arial" w:cs="Arial"/>
          <w:sz w:val="22"/>
          <w:szCs w:val="22"/>
          <w:lang w:val="sk-SK"/>
        </w:rPr>
        <w:t xml:space="preserve">, rodné číslo , </w:t>
      </w:r>
      <w:r>
        <w:rPr>
          <w:rFonts w:ascii="Arial" w:hAnsi="Arial" w:cs="Arial"/>
          <w:sz w:val="22"/>
          <w:szCs w:val="22"/>
          <w:lang w:val="sk-SK"/>
        </w:rPr>
        <w:t xml:space="preserve">6406137419, trvale bytom Budovateľská 965/3, 900 31 Stupava, </w:t>
      </w:r>
      <w:r w:rsidR="005352D8">
        <w:rPr>
          <w:rFonts w:ascii="Arial" w:hAnsi="Arial" w:cs="Arial"/>
          <w:sz w:val="22"/>
          <w:szCs w:val="22"/>
          <w:lang w:val="sk-SK"/>
        </w:rPr>
        <w:t>vykonávajúci v zmysle § 132 Obchodného zákonníka pôsobnosť valného zhromaždenia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F35A9F" w:rsidP="005352D8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som </w:t>
      </w:r>
      <w:r w:rsidR="005352D8">
        <w:rPr>
          <w:rFonts w:ascii="Arial" w:hAnsi="Arial" w:cs="Arial"/>
          <w:sz w:val="22"/>
          <w:szCs w:val="22"/>
          <w:lang w:val="sk-SK"/>
        </w:rPr>
        <w:t>rozhod</w:t>
      </w:r>
      <w:r>
        <w:rPr>
          <w:rFonts w:ascii="Arial" w:hAnsi="Arial" w:cs="Arial"/>
          <w:sz w:val="22"/>
          <w:szCs w:val="22"/>
          <w:lang w:val="sk-SK"/>
        </w:rPr>
        <w:t>ol</w:t>
      </w:r>
      <w:r w:rsidR="005352D8">
        <w:rPr>
          <w:rFonts w:ascii="Arial" w:hAnsi="Arial" w:cs="Arial"/>
          <w:sz w:val="22"/>
          <w:szCs w:val="22"/>
          <w:lang w:val="sk-SK"/>
        </w:rPr>
        <w:t xml:space="preserve"> o nasledovných skutočnostiach: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rozhodnutie č. 1:</w:t>
      </w: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</w:p>
    <w:p w:rsidR="005352D8" w:rsidRPr="00F35A9F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Dnešného dňa schvaľuj</w:t>
      </w:r>
      <w:r w:rsidR="00F35A9F">
        <w:rPr>
          <w:rFonts w:ascii="Arial" w:hAnsi="Arial" w:cs="Arial"/>
          <w:b/>
          <w:sz w:val="22"/>
          <w:szCs w:val="22"/>
          <w:lang w:val="sk-SK"/>
        </w:rPr>
        <w:t>em</w:t>
      </w:r>
      <w:r>
        <w:rPr>
          <w:rFonts w:ascii="Arial" w:hAnsi="Arial" w:cs="Arial"/>
          <w:b/>
          <w:sz w:val="22"/>
          <w:szCs w:val="22"/>
          <w:lang w:val="sk-SK"/>
        </w:rPr>
        <w:t xml:space="preserve"> riadnu účtovnú závierku spoločnosti </w:t>
      </w:r>
      <w:r w:rsidR="00F35A9F" w:rsidRPr="005352D8">
        <w:rPr>
          <w:rFonts w:ascii="Arial" w:hAnsi="Arial" w:cs="Arial"/>
          <w:b/>
          <w:sz w:val="22"/>
          <w:szCs w:val="22"/>
          <w:lang w:val="sk-SK"/>
        </w:rPr>
        <w:t>SALAI</w:t>
      </w:r>
      <w:r w:rsidR="00F35A9F">
        <w:rPr>
          <w:rFonts w:ascii="Arial" w:hAnsi="Arial" w:cs="Arial"/>
          <w:sz w:val="22"/>
          <w:szCs w:val="22"/>
          <w:lang w:val="sk-SK"/>
        </w:rPr>
        <w:t xml:space="preserve"> </w:t>
      </w:r>
      <w:r w:rsidR="00F35A9F">
        <w:rPr>
          <w:rFonts w:ascii="Arial" w:hAnsi="Arial" w:cs="Arial"/>
          <w:b/>
          <w:sz w:val="22"/>
          <w:szCs w:val="22"/>
          <w:lang w:val="sk-SK"/>
        </w:rPr>
        <w:t xml:space="preserve">s. r.o. </w:t>
      </w:r>
      <w:r w:rsidR="00F35A9F" w:rsidRPr="00F35A9F">
        <w:rPr>
          <w:rFonts w:ascii="Arial" w:hAnsi="Arial" w:cs="Arial"/>
          <w:b/>
          <w:sz w:val="22"/>
          <w:szCs w:val="22"/>
          <w:lang w:val="sk-SK"/>
        </w:rPr>
        <w:t>so sídlom Budovateľská 965/3, 90031 Stupava, IČO: 46021507 za rok 201</w:t>
      </w:r>
      <w:r w:rsidR="00AB5CD1">
        <w:rPr>
          <w:rFonts w:ascii="Arial" w:hAnsi="Arial" w:cs="Arial"/>
          <w:b/>
          <w:sz w:val="22"/>
          <w:szCs w:val="22"/>
          <w:lang w:val="sk-SK"/>
        </w:rPr>
        <w:t>3</w:t>
      </w:r>
    </w:p>
    <w:p w:rsidR="005352D8" w:rsidRPr="00F35A9F" w:rsidRDefault="005352D8" w:rsidP="005352D8">
      <w:pPr>
        <w:jc w:val="both"/>
        <w:rPr>
          <w:rFonts w:ascii="Arial" w:hAnsi="Arial" w:cs="Arial"/>
          <w:b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rozhodnutie č. 2:</w:t>
      </w: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Zisk spoločnosti za rok 201</w:t>
      </w:r>
      <w:r w:rsidR="00F74779">
        <w:rPr>
          <w:rFonts w:ascii="Arial" w:hAnsi="Arial" w:cs="Arial"/>
          <w:b/>
          <w:sz w:val="22"/>
          <w:szCs w:val="22"/>
          <w:lang w:val="sk-SK"/>
        </w:rPr>
        <w:t>3</w:t>
      </w:r>
      <w:r>
        <w:rPr>
          <w:rFonts w:ascii="Arial" w:hAnsi="Arial" w:cs="Arial"/>
          <w:b/>
          <w:sz w:val="22"/>
          <w:szCs w:val="22"/>
          <w:lang w:val="sk-SK"/>
        </w:rPr>
        <w:t xml:space="preserve"> po zdanení vo výške </w:t>
      </w:r>
      <w:r w:rsidR="00AB5CD1">
        <w:rPr>
          <w:rFonts w:ascii="Arial" w:hAnsi="Arial" w:cs="Arial"/>
          <w:b/>
          <w:sz w:val="22"/>
          <w:szCs w:val="22"/>
          <w:lang w:val="sk-SK"/>
        </w:rPr>
        <w:t>=</w:t>
      </w:r>
      <w:r w:rsidR="00A87E41">
        <w:rPr>
          <w:rFonts w:ascii="Arial" w:hAnsi="Arial" w:cs="Arial"/>
          <w:b/>
          <w:sz w:val="22"/>
          <w:szCs w:val="22"/>
          <w:lang w:val="sk-SK"/>
        </w:rPr>
        <w:t>1</w:t>
      </w:r>
      <w:r w:rsidR="00AB5CD1">
        <w:rPr>
          <w:rFonts w:ascii="Arial" w:hAnsi="Arial" w:cs="Arial"/>
          <w:b/>
          <w:sz w:val="22"/>
          <w:szCs w:val="22"/>
          <w:lang w:val="sk-SK"/>
        </w:rPr>
        <w:t xml:space="preserve">4.050,82 </w:t>
      </w:r>
      <w:r>
        <w:rPr>
          <w:rFonts w:ascii="Arial" w:hAnsi="Arial" w:cs="Arial"/>
          <w:b/>
          <w:sz w:val="22"/>
          <w:szCs w:val="22"/>
          <w:lang w:val="sk-SK"/>
        </w:rPr>
        <w:t>€</w:t>
      </w:r>
      <w:r w:rsidR="00A87E41">
        <w:rPr>
          <w:rFonts w:ascii="Arial" w:hAnsi="Arial" w:cs="Arial"/>
          <w:b/>
          <w:sz w:val="22"/>
          <w:szCs w:val="22"/>
          <w:lang w:val="sk-SK"/>
        </w:rPr>
        <w:t xml:space="preserve"> (slovom </w:t>
      </w:r>
      <w:r w:rsidR="00AB5CD1">
        <w:rPr>
          <w:rFonts w:ascii="Arial" w:hAnsi="Arial" w:cs="Arial"/>
          <w:b/>
          <w:sz w:val="22"/>
          <w:szCs w:val="22"/>
          <w:lang w:val="sk-SK"/>
        </w:rPr>
        <w:t>štrnásťtisícpäťdesiat 82</w:t>
      </w:r>
      <w:r w:rsidR="00A87E41">
        <w:rPr>
          <w:rFonts w:ascii="Arial" w:hAnsi="Arial" w:cs="Arial"/>
          <w:b/>
          <w:sz w:val="22"/>
          <w:szCs w:val="22"/>
          <w:lang w:val="sk-SK"/>
        </w:rPr>
        <w:t>/100 eur)</w:t>
      </w:r>
      <w:r>
        <w:rPr>
          <w:rFonts w:ascii="Arial" w:hAnsi="Arial" w:cs="Arial"/>
          <w:b/>
          <w:sz w:val="22"/>
          <w:szCs w:val="22"/>
          <w:lang w:val="sk-SK"/>
        </w:rPr>
        <w:t xml:space="preserve"> rozhodujú rozdeliť nasledovne:</w:t>
      </w:r>
    </w:p>
    <w:p w:rsidR="005352D8" w:rsidRDefault="005352D8" w:rsidP="005352D8">
      <w:pPr>
        <w:jc w:val="both"/>
        <w:rPr>
          <w:rFonts w:ascii="Arial" w:hAnsi="Arial" w:cs="Arial"/>
          <w:b/>
          <w:sz w:val="22"/>
          <w:szCs w:val="22"/>
          <w:lang w:val="sk-SK"/>
        </w:rPr>
      </w:pPr>
    </w:p>
    <w:p w:rsidR="005352D8" w:rsidRDefault="005352D8" w:rsidP="005352D8">
      <w:pPr>
        <w:numPr>
          <w:ilvl w:val="0"/>
          <w:numId w:val="3"/>
        </w:numPr>
        <w:ind w:left="36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zisk vo výške =</w:t>
      </w:r>
      <w:r w:rsidR="00AB5CD1">
        <w:rPr>
          <w:rFonts w:ascii="Arial" w:hAnsi="Arial" w:cs="Arial"/>
          <w:b/>
          <w:sz w:val="22"/>
          <w:szCs w:val="22"/>
          <w:lang w:val="sk-SK"/>
        </w:rPr>
        <w:t>14.050,82</w:t>
      </w:r>
      <w:r>
        <w:rPr>
          <w:rFonts w:ascii="Arial" w:hAnsi="Arial" w:cs="Arial"/>
          <w:b/>
          <w:sz w:val="22"/>
          <w:szCs w:val="22"/>
          <w:lang w:val="sk-SK"/>
        </w:rPr>
        <w:t xml:space="preserve"> € sa </w:t>
      </w:r>
      <w:r w:rsidR="00586535">
        <w:rPr>
          <w:rFonts w:ascii="Arial" w:hAnsi="Arial" w:cs="Arial"/>
          <w:b/>
          <w:sz w:val="22"/>
          <w:szCs w:val="22"/>
          <w:lang w:val="sk-SK"/>
        </w:rPr>
        <w:t>preúčtuje na účet nerozdeleného zisku.</w:t>
      </w:r>
    </w:p>
    <w:p w:rsidR="005352D8" w:rsidRDefault="005352D8" w:rsidP="005352D8">
      <w:pPr>
        <w:ind w:left="360"/>
        <w:jc w:val="both"/>
        <w:rPr>
          <w:rFonts w:ascii="Arial" w:hAnsi="Arial" w:cs="Arial"/>
          <w:b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Rozhodnutie spoločník</w:t>
      </w:r>
      <w:r w:rsidR="00586535">
        <w:rPr>
          <w:rFonts w:ascii="Arial" w:hAnsi="Arial" w:cs="Arial"/>
          <w:sz w:val="22"/>
          <w:szCs w:val="22"/>
          <w:lang w:val="sk-SK"/>
        </w:rPr>
        <w:t>a</w:t>
      </w:r>
      <w:r>
        <w:rPr>
          <w:rFonts w:ascii="Arial" w:hAnsi="Arial" w:cs="Arial"/>
          <w:sz w:val="22"/>
          <w:szCs w:val="22"/>
          <w:lang w:val="sk-SK"/>
        </w:rPr>
        <w:t xml:space="preserve"> spolu s riadnou individuálnou účtovnou závierkou budú uložené do zbierky listín obchodného registra.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Bratislava, </w:t>
      </w:r>
      <w:r w:rsidR="000E02F0">
        <w:rPr>
          <w:rFonts w:ascii="Arial" w:hAnsi="Arial" w:cs="Arial"/>
          <w:sz w:val="22"/>
          <w:szCs w:val="22"/>
          <w:lang w:val="sk-SK"/>
        </w:rPr>
        <w:t>28.11.</w:t>
      </w:r>
      <w:r>
        <w:rPr>
          <w:rFonts w:ascii="Arial" w:hAnsi="Arial" w:cs="Arial"/>
          <w:sz w:val="22"/>
          <w:szCs w:val="22"/>
          <w:lang w:val="sk-SK"/>
        </w:rPr>
        <w:t>201</w:t>
      </w:r>
      <w:r w:rsidR="00AB5CD1">
        <w:rPr>
          <w:rFonts w:ascii="Arial" w:hAnsi="Arial" w:cs="Arial"/>
          <w:sz w:val="22"/>
          <w:szCs w:val="22"/>
          <w:lang w:val="sk-SK"/>
        </w:rPr>
        <w:t>4</w:t>
      </w: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ab/>
        <w:t xml:space="preserve">Jozef </w:t>
      </w:r>
      <w:proofErr w:type="spellStart"/>
      <w:r w:rsidR="00586535">
        <w:rPr>
          <w:rFonts w:ascii="Arial" w:hAnsi="Arial" w:cs="Arial"/>
          <w:sz w:val="22"/>
          <w:szCs w:val="22"/>
          <w:lang w:val="sk-SK"/>
        </w:rPr>
        <w:t>Salai</w:t>
      </w:r>
      <w:proofErr w:type="spellEnd"/>
      <w:r>
        <w:rPr>
          <w:rFonts w:ascii="Arial" w:hAnsi="Arial" w:cs="Arial"/>
          <w:sz w:val="22"/>
          <w:szCs w:val="22"/>
          <w:lang w:val="sk-SK"/>
        </w:rPr>
        <w:t>, spoločník a konateľ</w:t>
      </w: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ab/>
      </w: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ab/>
      </w: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86535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ab/>
      </w:r>
      <w:r>
        <w:rPr>
          <w:rFonts w:ascii="Arial" w:hAnsi="Arial" w:cs="Arial"/>
          <w:sz w:val="22"/>
          <w:szCs w:val="22"/>
          <w:lang w:val="sk-SK"/>
        </w:rPr>
        <w:tab/>
      </w:r>
      <w:r>
        <w:rPr>
          <w:rFonts w:ascii="Arial" w:hAnsi="Arial" w:cs="Arial"/>
          <w:sz w:val="22"/>
          <w:szCs w:val="22"/>
          <w:lang w:val="sk-SK"/>
        </w:rPr>
        <w:tab/>
      </w:r>
      <w:r>
        <w:rPr>
          <w:rFonts w:ascii="Arial" w:hAnsi="Arial" w:cs="Arial"/>
          <w:sz w:val="22"/>
          <w:szCs w:val="22"/>
          <w:lang w:val="sk-SK"/>
        </w:rPr>
        <w:tab/>
      </w:r>
    </w:p>
    <w:p w:rsidR="00586535" w:rsidRDefault="00586535" w:rsidP="00586535">
      <w:pPr>
        <w:tabs>
          <w:tab w:val="left" w:pos="486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86535" w:rsidP="005352D8">
      <w:pPr>
        <w:pBdr>
          <w:bottom w:val="single" w:sz="6" w:space="1" w:color="auto"/>
        </w:pBdr>
        <w:rPr>
          <w:rFonts w:ascii="Impact" w:hAnsi="Impact"/>
          <w:b/>
          <w:sz w:val="28"/>
          <w:szCs w:val="28"/>
          <w:lang w:val="sk-SK"/>
        </w:rPr>
      </w:pPr>
      <w:r>
        <w:rPr>
          <w:rFonts w:ascii="Arial" w:hAnsi="Arial" w:cs="Arial"/>
          <w:b/>
          <w:lang w:val="sk-SK"/>
        </w:rPr>
        <w:t>SALAI s.r.o., Budovateľská 965/3. 900 31 Stupava</w:t>
      </w:r>
      <w:r>
        <w:rPr>
          <w:rFonts w:ascii="Impact" w:hAnsi="Impact"/>
          <w:b/>
          <w:sz w:val="28"/>
          <w:szCs w:val="28"/>
          <w:lang w:val="sk-SK"/>
        </w:rPr>
        <w:t xml:space="preserve"> </w:t>
      </w:r>
    </w:p>
    <w:p w:rsidR="005352D8" w:rsidRDefault="005352D8" w:rsidP="005352D8">
      <w:pPr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 xml:space="preserve"> </w:t>
      </w: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86535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 xml:space="preserve">Daňový úrad Bratislava </w:t>
      </w:r>
      <w:r>
        <w:rPr>
          <w:rFonts w:ascii="Arial" w:hAnsi="Arial" w:cs="Arial"/>
          <w:lang w:val="sk-SK"/>
        </w:rPr>
        <w:tab/>
      </w:r>
      <w:r w:rsidR="00586535">
        <w:rPr>
          <w:rFonts w:ascii="Arial" w:hAnsi="Arial" w:cs="Arial"/>
          <w:lang w:val="sk-SK"/>
        </w:rPr>
        <w:tab/>
        <w:t>Záhorácka 5249/17</w:t>
      </w:r>
    </w:p>
    <w:p w:rsidR="005352D8" w:rsidRDefault="00586535" w:rsidP="005352D8">
      <w:pPr>
        <w:tabs>
          <w:tab w:val="left" w:pos="5580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>901 01 Malacky</w:t>
      </w: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>1.1</w:t>
      </w:r>
      <w:r w:rsidR="00AB5CD1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>.2014</w:t>
      </w: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</w:p>
    <w:p w:rsidR="005352D8" w:rsidRDefault="005352D8" w:rsidP="005352D8">
      <w:pPr>
        <w:tabs>
          <w:tab w:val="left" w:pos="5580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Vec:</w:t>
      </w: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       V prílohe tohto listu Vám zasielame Výkaz ziskov a strát k 31.12.201</w:t>
      </w:r>
      <w:r w:rsidR="00AB5CD1">
        <w:rPr>
          <w:rFonts w:ascii="Arial" w:hAnsi="Arial" w:cs="Arial"/>
          <w:sz w:val="22"/>
          <w:szCs w:val="22"/>
          <w:lang w:val="sk-SK"/>
        </w:rPr>
        <w:t>3</w:t>
      </w:r>
      <w:r>
        <w:rPr>
          <w:rFonts w:ascii="Arial" w:hAnsi="Arial" w:cs="Arial"/>
          <w:sz w:val="22"/>
          <w:szCs w:val="22"/>
          <w:lang w:val="sk-SK"/>
        </w:rPr>
        <w:t>, Súvahu k 31.12.201</w:t>
      </w:r>
      <w:r w:rsidR="00AB5CD1">
        <w:rPr>
          <w:rFonts w:ascii="Arial" w:hAnsi="Arial" w:cs="Arial"/>
          <w:sz w:val="22"/>
          <w:szCs w:val="22"/>
          <w:lang w:val="sk-SK"/>
        </w:rPr>
        <w:t>3</w:t>
      </w:r>
      <w:r>
        <w:rPr>
          <w:rFonts w:ascii="Arial" w:hAnsi="Arial" w:cs="Arial"/>
          <w:sz w:val="22"/>
          <w:szCs w:val="22"/>
          <w:lang w:val="sk-SK"/>
        </w:rPr>
        <w:t xml:space="preserve"> po rozhodnutí a schválení riadnej účtovnej závierky a fotokópiu Rozhodnutia spoločníkov.</w:t>
      </w: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S pozdravom</w:t>
      </w: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                                                                           Jozef </w:t>
      </w:r>
      <w:proofErr w:type="spellStart"/>
      <w:r w:rsidR="00586535">
        <w:rPr>
          <w:rFonts w:ascii="Arial" w:hAnsi="Arial" w:cs="Arial"/>
          <w:sz w:val="22"/>
          <w:szCs w:val="22"/>
          <w:lang w:val="sk-SK"/>
        </w:rPr>
        <w:t>Salai</w:t>
      </w:r>
      <w:proofErr w:type="spellEnd"/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                                                                              konateľ</w:t>
      </w: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352D8" w:rsidRDefault="005352D8" w:rsidP="005352D8">
      <w:pPr>
        <w:pBdr>
          <w:bottom w:val="single" w:sz="6" w:space="1" w:color="auto"/>
        </w:pBd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:rsidR="00586535" w:rsidRDefault="00586535" w:rsidP="00586535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IČO:  46021507    </w:t>
      </w:r>
    </w:p>
    <w:p w:rsidR="00586535" w:rsidRDefault="00586535" w:rsidP="00586535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DIČ: 2023179257</w:t>
      </w:r>
    </w:p>
    <w:p w:rsidR="00586535" w:rsidRDefault="00586535" w:rsidP="00586535">
      <w:pPr>
        <w:tabs>
          <w:tab w:val="left" w:pos="1980"/>
          <w:tab w:val="left" w:pos="3960"/>
          <w:tab w:val="left" w:pos="5580"/>
        </w:tabs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IČ DPH: SK2023179257                                                                                        </w:t>
      </w:r>
    </w:p>
    <w:p w:rsidR="002D38BE" w:rsidRDefault="002D38BE"/>
    <w:sectPr w:rsidR="002D38BE" w:rsidSect="002D3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CD7364"/>
    <w:multiLevelType w:val="hybridMultilevel"/>
    <w:tmpl w:val="5B0EBD7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78A1689"/>
    <w:multiLevelType w:val="hybridMultilevel"/>
    <w:tmpl w:val="1DB27B7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1FF193C"/>
    <w:multiLevelType w:val="hybridMultilevel"/>
    <w:tmpl w:val="28CEB2F6"/>
    <w:lvl w:ilvl="0" w:tplc="9D44A436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52D8"/>
    <w:rsid w:val="000E02F0"/>
    <w:rsid w:val="00140744"/>
    <w:rsid w:val="00223C4F"/>
    <w:rsid w:val="002D38BE"/>
    <w:rsid w:val="005352D8"/>
    <w:rsid w:val="00586535"/>
    <w:rsid w:val="00856C31"/>
    <w:rsid w:val="00A87E41"/>
    <w:rsid w:val="00AB5CD1"/>
    <w:rsid w:val="00B85538"/>
    <w:rsid w:val="00CB7B24"/>
    <w:rsid w:val="00D2457E"/>
    <w:rsid w:val="00E42CBB"/>
    <w:rsid w:val="00F35A9F"/>
    <w:rsid w:val="00F74779"/>
    <w:rsid w:val="00FD0B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2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72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4</cp:revision>
  <cp:lastPrinted>2014-12-01T12:03:00Z</cp:lastPrinted>
  <dcterms:created xsi:type="dcterms:W3CDTF">2014-12-01T12:30:00Z</dcterms:created>
  <dcterms:modified xsi:type="dcterms:W3CDTF">2014-12-01T12:32:00Z</dcterms:modified>
</cp:coreProperties>
</file>