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74BB4" w:rsidRDefault="00232FF1" w:rsidP="00C44FB8">
      <w:pPr>
        <w:tabs>
          <w:tab w:val="right" w:pos="8820"/>
        </w:tabs>
        <w:spacing w:line="360" w:lineRule="auto"/>
        <w:jc w:val="both"/>
        <w:rPr>
          <w:b/>
        </w:rPr>
      </w:pPr>
      <w:r>
        <w:rPr>
          <w:b/>
          <w:noProof/>
        </w:rPr>
        <w:drawing>
          <wp:inline distT="0" distB="0" distL="0" distR="0">
            <wp:extent cx="5843905" cy="8332841"/>
            <wp:effectExtent l="19050" t="0" r="4445"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cstate="print"/>
                    <a:srcRect/>
                    <a:stretch>
                      <a:fillRect/>
                    </a:stretch>
                  </pic:blipFill>
                  <pic:spPr bwMode="auto">
                    <a:xfrm>
                      <a:off x="0" y="0"/>
                      <a:ext cx="5843905" cy="8332841"/>
                    </a:xfrm>
                    <a:prstGeom prst="rect">
                      <a:avLst/>
                    </a:prstGeom>
                    <a:noFill/>
                    <a:ln w="9525">
                      <a:noFill/>
                      <a:miter lim="800000"/>
                      <a:headEnd/>
                      <a:tailEnd/>
                    </a:ln>
                  </pic:spPr>
                </pic:pic>
              </a:graphicData>
            </a:graphic>
          </wp:inline>
        </w:drawing>
      </w:r>
    </w:p>
    <w:p w:rsidR="003E6EFC" w:rsidRDefault="003E6EFC" w:rsidP="00F07529">
      <w:pPr>
        <w:tabs>
          <w:tab w:val="right" w:pos="8820"/>
        </w:tabs>
        <w:spacing w:line="360" w:lineRule="auto"/>
        <w:jc w:val="both"/>
        <w:rPr>
          <w:b/>
        </w:rPr>
      </w:pPr>
    </w:p>
    <w:p w:rsidR="00232FF1" w:rsidRDefault="00232FF1" w:rsidP="00F07529">
      <w:pPr>
        <w:tabs>
          <w:tab w:val="right" w:pos="8820"/>
        </w:tabs>
        <w:spacing w:line="360" w:lineRule="auto"/>
        <w:jc w:val="both"/>
        <w:rPr>
          <w:b/>
        </w:rPr>
      </w:pPr>
    </w:p>
    <w:p w:rsidR="00C44FB8" w:rsidRDefault="00C44FB8" w:rsidP="00F07529">
      <w:pPr>
        <w:tabs>
          <w:tab w:val="right" w:pos="8820"/>
        </w:tabs>
        <w:spacing w:line="360" w:lineRule="auto"/>
        <w:jc w:val="both"/>
        <w:rPr>
          <w:b/>
        </w:rPr>
      </w:pPr>
      <w:r>
        <w:rPr>
          <w:b/>
        </w:rPr>
        <w:lastRenderedPageBreak/>
        <w:t>OBSAH</w:t>
      </w:r>
    </w:p>
    <w:p w:rsidR="00074BB4" w:rsidRDefault="00E9148C" w:rsidP="00F07529">
      <w:pPr>
        <w:tabs>
          <w:tab w:val="right" w:pos="8820"/>
        </w:tabs>
        <w:spacing w:line="360" w:lineRule="auto"/>
        <w:jc w:val="both"/>
      </w:pPr>
      <w:r>
        <w:t>1. Základná charakteristika konsolidovaného celku</w:t>
      </w:r>
      <w:r w:rsidR="00F07529">
        <w:tab/>
      </w:r>
    </w:p>
    <w:p w:rsidR="00F07529" w:rsidRDefault="00074BB4" w:rsidP="00F07529">
      <w:pPr>
        <w:tabs>
          <w:tab w:val="right" w:pos="8820"/>
        </w:tabs>
        <w:spacing w:line="360" w:lineRule="auto"/>
        <w:jc w:val="both"/>
      </w:pPr>
      <w:r>
        <w:t xml:space="preserve">    1.1   Geografické údaje</w:t>
      </w:r>
      <w:r>
        <w:tab/>
      </w:r>
    </w:p>
    <w:p w:rsidR="00F07529" w:rsidRDefault="00074BB4" w:rsidP="00F07529">
      <w:pPr>
        <w:tabs>
          <w:tab w:val="right" w:pos="8820"/>
        </w:tabs>
        <w:spacing w:line="360" w:lineRule="auto"/>
        <w:jc w:val="both"/>
      </w:pPr>
      <w:r>
        <w:t xml:space="preserve">    1.2   Demografické údaje</w:t>
      </w:r>
      <w:r>
        <w:tab/>
      </w:r>
    </w:p>
    <w:p w:rsidR="00F07529" w:rsidRDefault="00C93E80" w:rsidP="00F07529">
      <w:pPr>
        <w:tabs>
          <w:tab w:val="right" w:pos="8820"/>
        </w:tabs>
        <w:spacing w:line="360" w:lineRule="auto"/>
        <w:jc w:val="both"/>
      </w:pPr>
      <w:r>
        <w:t xml:space="preserve">    1.3</w:t>
      </w:r>
      <w:r w:rsidR="00074BB4">
        <w:t xml:space="preserve">  Symboly obce</w:t>
      </w:r>
      <w:r w:rsidR="00074BB4">
        <w:tab/>
      </w:r>
    </w:p>
    <w:p w:rsidR="00F07529" w:rsidRDefault="00C93E80" w:rsidP="00F07529">
      <w:pPr>
        <w:tabs>
          <w:tab w:val="right" w:pos="8820"/>
        </w:tabs>
        <w:spacing w:line="360" w:lineRule="auto"/>
        <w:jc w:val="both"/>
      </w:pPr>
      <w:r>
        <w:t xml:space="preserve">    1.4</w:t>
      </w:r>
      <w:r w:rsidR="00074BB4">
        <w:t xml:space="preserve">   História obce</w:t>
      </w:r>
      <w:r w:rsidR="00074BB4">
        <w:tab/>
      </w:r>
    </w:p>
    <w:p w:rsidR="00F07529" w:rsidRDefault="00C93E80" w:rsidP="00F07529">
      <w:pPr>
        <w:tabs>
          <w:tab w:val="right" w:pos="8820"/>
        </w:tabs>
        <w:spacing w:line="360" w:lineRule="auto"/>
        <w:jc w:val="both"/>
      </w:pPr>
      <w:r>
        <w:t xml:space="preserve">    1.5</w:t>
      </w:r>
      <w:r w:rsidR="00074BB4">
        <w:t xml:space="preserve">   Pamiatky</w:t>
      </w:r>
      <w:r w:rsidR="00074BB4">
        <w:tab/>
      </w:r>
    </w:p>
    <w:p w:rsidR="00F07529" w:rsidRDefault="001E1494" w:rsidP="00F07529">
      <w:pPr>
        <w:tabs>
          <w:tab w:val="right" w:pos="8820"/>
        </w:tabs>
        <w:spacing w:line="360" w:lineRule="auto"/>
        <w:jc w:val="both"/>
      </w:pPr>
      <w:r>
        <w:t xml:space="preserve">    1.6</w:t>
      </w:r>
      <w:r w:rsidR="00F07529">
        <w:t xml:space="preserve">   Významné osob</w:t>
      </w:r>
      <w:r w:rsidR="00074BB4">
        <w:t>nosti obce</w:t>
      </w:r>
      <w:r w:rsidR="00074BB4">
        <w:tab/>
      </w:r>
    </w:p>
    <w:p w:rsidR="00F07529" w:rsidRDefault="00F07529" w:rsidP="00F07529">
      <w:pPr>
        <w:tabs>
          <w:tab w:val="right" w:pos="8820"/>
        </w:tabs>
        <w:spacing w:line="360" w:lineRule="auto"/>
        <w:jc w:val="both"/>
      </w:pPr>
      <w:r>
        <w:t xml:space="preserve"> </w:t>
      </w:r>
      <w:r w:rsidR="001E1494">
        <w:t xml:space="preserve">   1.7</w:t>
      </w:r>
      <w:r w:rsidR="00074BB4">
        <w:t xml:space="preserve">   Výchova a vzdelávanie</w:t>
      </w:r>
      <w:r w:rsidR="00074BB4">
        <w:tab/>
      </w:r>
    </w:p>
    <w:p w:rsidR="00F07529" w:rsidRDefault="001E1494" w:rsidP="00F07529">
      <w:pPr>
        <w:tabs>
          <w:tab w:val="right" w:pos="8820"/>
        </w:tabs>
        <w:spacing w:line="360" w:lineRule="auto"/>
        <w:jc w:val="both"/>
      </w:pPr>
      <w:r>
        <w:t xml:space="preserve">    1.8</w:t>
      </w:r>
      <w:r w:rsidR="00074BB4">
        <w:t xml:space="preserve"> Zdravotníctvo</w:t>
      </w:r>
      <w:r w:rsidR="00074BB4">
        <w:tab/>
      </w:r>
    </w:p>
    <w:p w:rsidR="00F07529" w:rsidRDefault="001E1494" w:rsidP="00F07529">
      <w:pPr>
        <w:tabs>
          <w:tab w:val="right" w:pos="8820"/>
        </w:tabs>
        <w:spacing w:line="360" w:lineRule="auto"/>
        <w:jc w:val="both"/>
      </w:pPr>
      <w:r>
        <w:t xml:space="preserve">    1.9</w:t>
      </w:r>
      <w:r w:rsidR="00074BB4">
        <w:t xml:space="preserve"> Sociálne zabezpečenie</w:t>
      </w:r>
      <w:r w:rsidR="00074BB4">
        <w:tab/>
      </w:r>
    </w:p>
    <w:p w:rsidR="00F07529" w:rsidRDefault="001E1494" w:rsidP="00F07529">
      <w:pPr>
        <w:tabs>
          <w:tab w:val="right" w:pos="8820"/>
        </w:tabs>
        <w:spacing w:line="360" w:lineRule="auto"/>
        <w:jc w:val="both"/>
      </w:pPr>
      <w:r>
        <w:t xml:space="preserve">    1.10</w:t>
      </w:r>
      <w:r w:rsidR="00074BB4">
        <w:t xml:space="preserve"> Kultúra</w:t>
      </w:r>
      <w:r w:rsidR="00074BB4">
        <w:tab/>
      </w:r>
    </w:p>
    <w:p w:rsidR="00F07529" w:rsidRPr="00716BAE" w:rsidRDefault="00074BB4" w:rsidP="00F07529">
      <w:pPr>
        <w:tabs>
          <w:tab w:val="right" w:pos="8820"/>
        </w:tabs>
        <w:spacing w:line="360" w:lineRule="auto"/>
        <w:jc w:val="both"/>
      </w:pPr>
      <w:r w:rsidRPr="00716BAE">
        <w:t xml:space="preserve">    1.1</w:t>
      </w:r>
      <w:r w:rsidR="001E1494" w:rsidRPr="00716BAE">
        <w:t>1</w:t>
      </w:r>
      <w:r w:rsidRPr="00716BAE">
        <w:t xml:space="preserve"> Hospodárstvo</w:t>
      </w:r>
      <w:r w:rsidRPr="00716BAE">
        <w:tab/>
      </w:r>
    </w:p>
    <w:p w:rsidR="005A0E0D" w:rsidRPr="00716BAE" w:rsidRDefault="00716BAE" w:rsidP="005A0E0D">
      <w:pPr>
        <w:pStyle w:val="Odstavecseseznamem"/>
        <w:numPr>
          <w:ilvl w:val="1"/>
          <w:numId w:val="28"/>
        </w:numPr>
        <w:tabs>
          <w:tab w:val="right" w:pos="8820"/>
        </w:tabs>
        <w:spacing w:line="360" w:lineRule="auto"/>
        <w:jc w:val="both"/>
        <w:rPr>
          <w:sz w:val="24"/>
          <w:szCs w:val="24"/>
        </w:rPr>
      </w:pPr>
      <w:r>
        <w:rPr>
          <w:sz w:val="24"/>
          <w:szCs w:val="24"/>
        </w:rPr>
        <w:t xml:space="preserve"> </w:t>
      </w:r>
      <w:r w:rsidR="00074BB4" w:rsidRPr="00716BAE">
        <w:rPr>
          <w:sz w:val="24"/>
          <w:szCs w:val="24"/>
        </w:rPr>
        <w:t>Organizačná štruktúra obce</w:t>
      </w:r>
    </w:p>
    <w:p w:rsidR="005A0E0D" w:rsidRPr="00716BAE" w:rsidRDefault="005A0E0D" w:rsidP="005A0E0D">
      <w:pPr>
        <w:pStyle w:val="Odstavecseseznamem"/>
        <w:numPr>
          <w:ilvl w:val="1"/>
          <w:numId w:val="28"/>
        </w:numPr>
        <w:tabs>
          <w:tab w:val="right" w:pos="8820"/>
        </w:tabs>
        <w:spacing w:line="360" w:lineRule="auto"/>
        <w:jc w:val="both"/>
        <w:rPr>
          <w:sz w:val="24"/>
          <w:szCs w:val="24"/>
        </w:rPr>
      </w:pPr>
      <w:r w:rsidRPr="00716BAE">
        <w:rPr>
          <w:sz w:val="24"/>
          <w:szCs w:val="24"/>
        </w:rPr>
        <w:t>Zamestnanosť</w:t>
      </w:r>
    </w:p>
    <w:p w:rsidR="005A0E0D" w:rsidRPr="00716BAE" w:rsidRDefault="005A0E0D" w:rsidP="00716BAE">
      <w:pPr>
        <w:pStyle w:val="Odstavecseseznamem"/>
        <w:numPr>
          <w:ilvl w:val="1"/>
          <w:numId w:val="28"/>
        </w:numPr>
        <w:tabs>
          <w:tab w:val="right" w:pos="8820"/>
        </w:tabs>
        <w:spacing w:line="360" w:lineRule="auto"/>
        <w:jc w:val="both"/>
        <w:rPr>
          <w:sz w:val="24"/>
          <w:szCs w:val="24"/>
        </w:rPr>
      </w:pPr>
      <w:r w:rsidRPr="00716BAE">
        <w:rPr>
          <w:sz w:val="24"/>
          <w:szCs w:val="24"/>
        </w:rPr>
        <w:t>Vplyv činnosti účtovnej jednotky na životné prostredie</w:t>
      </w:r>
    </w:p>
    <w:p w:rsidR="00716BAE" w:rsidRDefault="005A0E0D" w:rsidP="00716BAE">
      <w:pPr>
        <w:pStyle w:val="Odstavecseseznamem"/>
        <w:numPr>
          <w:ilvl w:val="1"/>
          <w:numId w:val="28"/>
        </w:numPr>
        <w:jc w:val="both"/>
        <w:rPr>
          <w:sz w:val="24"/>
          <w:szCs w:val="24"/>
        </w:rPr>
      </w:pPr>
      <w:r w:rsidRPr="00716BAE">
        <w:rPr>
          <w:sz w:val="24"/>
          <w:szCs w:val="24"/>
        </w:rPr>
        <w:t xml:space="preserve"> Zložky konsolidovaného celku</w:t>
      </w:r>
    </w:p>
    <w:p w:rsidR="00F07529" w:rsidRPr="00716BAE" w:rsidRDefault="00074BB4" w:rsidP="00716BAE">
      <w:pPr>
        <w:pStyle w:val="Odstavecseseznamem"/>
        <w:ind w:left="660"/>
        <w:jc w:val="both"/>
        <w:rPr>
          <w:sz w:val="24"/>
          <w:szCs w:val="24"/>
        </w:rPr>
      </w:pPr>
      <w:r>
        <w:tab/>
      </w:r>
    </w:p>
    <w:p w:rsidR="00F07529" w:rsidRDefault="00DF22EC" w:rsidP="00F07529">
      <w:pPr>
        <w:tabs>
          <w:tab w:val="right" w:pos="8820"/>
        </w:tabs>
        <w:spacing w:line="360" w:lineRule="auto"/>
        <w:jc w:val="both"/>
      </w:pPr>
      <w:r>
        <w:t>2. Rozpočet obce na</w:t>
      </w:r>
      <w:r w:rsidR="00F07529">
        <w:t xml:space="preserve"> rok </w:t>
      </w:r>
      <w:r w:rsidR="00256826">
        <w:t>2013</w:t>
      </w:r>
      <w:r w:rsidR="00074BB4">
        <w:t xml:space="preserve"> a jeho plnenie</w:t>
      </w:r>
      <w:r w:rsidR="00074BB4">
        <w:tab/>
      </w:r>
    </w:p>
    <w:p w:rsidR="00F07529" w:rsidRDefault="00F07529" w:rsidP="00F07529">
      <w:pPr>
        <w:tabs>
          <w:tab w:val="right" w:pos="8820"/>
        </w:tabs>
        <w:spacing w:line="360" w:lineRule="auto"/>
        <w:jc w:val="both"/>
      </w:pPr>
      <w:r>
        <w:t xml:space="preserve">    2.1   Plnenie príjmov</w:t>
      </w:r>
      <w:r w:rsidR="00BB67CB">
        <w:t xml:space="preserve"> za rok </w:t>
      </w:r>
      <w:r w:rsidR="00256826">
        <w:t>2013</w:t>
      </w:r>
      <w:r w:rsidR="00074BB4">
        <w:tab/>
      </w:r>
    </w:p>
    <w:p w:rsidR="00F07529" w:rsidRDefault="00BB67CB" w:rsidP="00F07529">
      <w:pPr>
        <w:tabs>
          <w:tab w:val="right" w:pos="8820"/>
        </w:tabs>
        <w:spacing w:line="360" w:lineRule="auto"/>
        <w:jc w:val="both"/>
      </w:pPr>
      <w:r>
        <w:t xml:space="preserve">    2.2   Plnenie</w:t>
      </w:r>
      <w:r w:rsidR="00F07529">
        <w:t xml:space="preserve"> výdavkov</w:t>
      </w:r>
      <w:r>
        <w:t xml:space="preserve"> za rok </w:t>
      </w:r>
      <w:r w:rsidR="00256826">
        <w:t>2013</w:t>
      </w:r>
      <w:r w:rsidR="00074BB4">
        <w:tab/>
      </w:r>
    </w:p>
    <w:p w:rsidR="00F07529" w:rsidRDefault="00F07529" w:rsidP="00F07529">
      <w:pPr>
        <w:tabs>
          <w:tab w:val="right" w:pos="8820"/>
        </w:tabs>
        <w:spacing w:line="360" w:lineRule="auto"/>
        <w:jc w:val="both"/>
      </w:pPr>
      <w:r>
        <w:t xml:space="preserve">    2.3   Plán rozpočtu na roky </w:t>
      </w:r>
      <w:r w:rsidR="00256826">
        <w:t>2014</w:t>
      </w:r>
      <w:r w:rsidR="00D45FFF">
        <w:t xml:space="preserve"> - </w:t>
      </w:r>
      <w:r w:rsidR="00256826">
        <w:t>2016</w:t>
      </w:r>
      <w:r w:rsidR="00074BB4">
        <w:tab/>
      </w:r>
    </w:p>
    <w:p w:rsidR="00F07529" w:rsidRDefault="001E1494" w:rsidP="00F07529">
      <w:pPr>
        <w:tabs>
          <w:tab w:val="right" w:pos="8820"/>
        </w:tabs>
        <w:spacing w:line="360" w:lineRule="auto"/>
        <w:jc w:val="both"/>
      </w:pPr>
      <w:r>
        <w:t xml:space="preserve">3. Hospodárenie obce </w:t>
      </w:r>
      <w:r w:rsidR="00F07529">
        <w:t xml:space="preserve"> za rok </w:t>
      </w:r>
      <w:r w:rsidR="00256826">
        <w:t>2013</w:t>
      </w:r>
      <w:r w:rsidR="00074BB4">
        <w:tab/>
      </w:r>
    </w:p>
    <w:p w:rsidR="00F07529" w:rsidRDefault="00F07529" w:rsidP="00F07529">
      <w:pPr>
        <w:tabs>
          <w:tab w:val="right" w:pos="8820"/>
        </w:tabs>
        <w:spacing w:line="360" w:lineRule="auto"/>
        <w:jc w:val="both"/>
      </w:pPr>
      <w:r>
        <w:t xml:space="preserve">4. Bilancia aktív a pasív </w:t>
      </w:r>
      <w:r w:rsidR="00FF4089">
        <w:t>v celých €</w:t>
      </w:r>
      <w:r w:rsidR="00074BB4">
        <w:tab/>
      </w:r>
    </w:p>
    <w:p w:rsidR="00A250FD" w:rsidRDefault="00074BB4" w:rsidP="00F07529">
      <w:pPr>
        <w:tabs>
          <w:tab w:val="right" w:pos="8820"/>
        </w:tabs>
        <w:spacing w:line="360" w:lineRule="auto"/>
        <w:jc w:val="both"/>
      </w:pPr>
      <w:r>
        <w:t xml:space="preserve">    4.1   Aktíva</w:t>
      </w:r>
      <w:r>
        <w:tab/>
      </w:r>
    </w:p>
    <w:p w:rsidR="00A250FD" w:rsidRDefault="00074BB4" w:rsidP="00F07529">
      <w:pPr>
        <w:tabs>
          <w:tab w:val="right" w:pos="8820"/>
        </w:tabs>
        <w:spacing w:line="360" w:lineRule="auto"/>
        <w:jc w:val="both"/>
      </w:pPr>
      <w:r>
        <w:t xml:space="preserve">    4.2   Pasíva</w:t>
      </w:r>
      <w:r>
        <w:tab/>
      </w:r>
    </w:p>
    <w:p w:rsidR="00F07529" w:rsidRDefault="00F07529" w:rsidP="00F07529">
      <w:pPr>
        <w:tabs>
          <w:tab w:val="right" w:pos="8820"/>
        </w:tabs>
        <w:spacing w:line="360" w:lineRule="auto"/>
        <w:jc w:val="both"/>
      </w:pPr>
      <w:r>
        <w:t xml:space="preserve">5. Vývoj pohľadávok a záväzkov </w:t>
      </w:r>
      <w:r w:rsidR="00FF4089">
        <w:t>v celých €</w:t>
      </w:r>
      <w:r w:rsidR="00074BB4">
        <w:tab/>
      </w:r>
    </w:p>
    <w:p w:rsidR="00A250FD" w:rsidRDefault="00074BB4" w:rsidP="00F07529">
      <w:pPr>
        <w:tabs>
          <w:tab w:val="right" w:pos="8820"/>
        </w:tabs>
        <w:spacing w:line="360" w:lineRule="auto"/>
        <w:jc w:val="both"/>
      </w:pPr>
      <w:r>
        <w:t xml:space="preserve">    5.1   Pohľadávky</w:t>
      </w:r>
      <w:r>
        <w:tab/>
      </w:r>
    </w:p>
    <w:p w:rsidR="00A250FD" w:rsidRDefault="00074BB4" w:rsidP="00F07529">
      <w:pPr>
        <w:tabs>
          <w:tab w:val="right" w:pos="8820"/>
        </w:tabs>
        <w:spacing w:line="360" w:lineRule="auto"/>
        <w:jc w:val="both"/>
      </w:pPr>
      <w:r>
        <w:t xml:space="preserve">    5.2   Záväzky</w:t>
      </w:r>
      <w:r>
        <w:tab/>
      </w:r>
    </w:p>
    <w:p w:rsidR="003220DD" w:rsidRDefault="00F07529" w:rsidP="003220DD">
      <w:pPr>
        <w:spacing w:line="360" w:lineRule="auto"/>
        <w:jc w:val="both"/>
      </w:pPr>
      <w:r>
        <w:t>6.</w:t>
      </w:r>
      <w:r w:rsidR="00DE5FA6">
        <w:t xml:space="preserve"> V</w:t>
      </w:r>
      <w:r w:rsidR="003220DD">
        <w:t>ýsledok</w:t>
      </w:r>
      <w:r w:rsidR="00DE5FA6">
        <w:t xml:space="preserve"> hospodárenia</w:t>
      </w:r>
      <w:r w:rsidR="001E1494">
        <w:t xml:space="preserve"> v celých eurách</w:t>
      </w:r>
      <w:r w:rsidR="00C5439D">
        <w:tab/>
      </w:r>
      <w:r w:rsidR="00D7772A">
        <w:tab/>
      </w:r>
      <w:r w:rsidR="00D7772A">
        <w:tab/>
      </w:r>
      <w:r w:rsidR="003220DD">
        <w:tab/>
      </w:r>
      <w:r w:rsidR="003220DD">
        <w:tab/>
      </w:r>
      <w:r w:rsidR="003220DD">
        <w:tab/>
      </w:r>
      <w:r w:rsidR="003220DD">
        <w:tab/>
      </w:r>
      <w:r w:rsidR="00DE5FA6">
        <w:t xml:space="preserve">            </w:t>
      </w:r>
      <w:r w:rsidR="00074BB4">
        <w:t xml:space="preserve"> </w:t>
      </w:r>
    </w:p>
    <w:p w:rsidR="00F07529" w:rsidRDefault="003220DD" w:rsidP="00F07529">
      <w:pPr>
        <w:tabs>
          <w:tab w:val="right" w:pos="8820"/>
        </w:tabs>
        <w:spacing w:line="360" w:lineRule="auto"/>
        <w:jc w:val="both"/>
      </w:pPr>
      <w:r>
        <w:t xml:space="preserve">7. </w:t>
      </w:r>
      <w:r w:rsidR="00074BB4">
        <w:t>Ostatné dôležité informácie</w:t>
      </w:r>
      <w:r w:rsidR="00074BB4">
        <w:tab/>
      </w:r>
    </w:p>
    <w:p w:rsidR="00F07529" w:rsidRDefault="00556887" w:rsidP="00F07529">
      <w:pPr>
        <w:tabs>
          <w:tab w:val="right" w:pos="8820"/>
        </w:tabs>
        <w:spacing w:line="360" w:lineRule="auto"/>
        <w:jc w:val="both"/>
      </w:pPr>
      <w:r>
        <w:t xml:space="preserve">    </w:t>
      </w:r>
      <w:r w:rsidR="003220DD">
        <w:t>7</w:t>
      </w:r>
      <w:r>
        <w:t>.1   Prijaté granty a transfery</w:t>
      </w:r>
      <w:r w:rsidR="00074BB4">
        <w:tab/>
      </w:r>
    </w:p>
    <w:p w:rsidR="00F07529" w:rsidRDefault="003220DD" w:rsidP="00F07529">
      <w:pPr>
        <w:tabs>
          <w:tab w:val="right" w:pos="8820"/>
        </w:tabs>
        <w:spacing w:line="360" w:lineRule="auto"/>
        <w:jc w:val="both"/>
      </w:pPr>
      <w:r>
        <w:t xml:space="preserve">    7</w:t>
      </w:r>
      <w:r w:rsidR="00074BB4">
        <w:t>.2   Poskytnuté dotácie</w:t>
      </w:r>
      <w:r w:rsidR="00074BB4">
        <w:tab/>
      </w:r>
    </w:p>
    <w:p w:rsidR="00F07529" w:rsidRDefault="003220DD" w:rsidP="00F07529">
      <w:pPr>
        <w:tabs>
          <w:tab w:val="right" w:pos="8820"/>
        </w:tabs>
        <w:spacing w:line="360" w:lineRule="auto"/>
        <w:jc w:val="both"/>
      </w:pPr>
      <w:r>
        <w:t xml:space="preserve">    7</w:t>
      </w:r>
      <w:r w:rsidR="00526A25">
        <w:t xml:space="preserve">.3   Významné </w:t>
      </w:r>
      <w:r w:rsidR="00F07529">
        <w:t xml:space="preserve">akcie v roku </w:t>
      </w:r>
      <w:r w:rsidR="00256826">
        <w:t>2013</w:t>
      </w:r>
      <w:r w:rsidR="00074BB4">
        <w:tab/>
      </w:r>
    </w:p>
    <w:p w:rsidR="001E1494" w:rsidRDefault="003220DD" w:rsidP="00F07529">
      <w:pPr>
        <w:tabs>
          <w:tab w:val="right" w:pos="8820"/>
        </w:tabs>
        <w:spacing w:line="360" w:lineRule="auto"/>
        <w:jc w:val="both"/>
      </w:pPr>
      <w:r>
        <w:lastRenderedPageBreak/>
        <w:t xml:space="preserve">    7</w:t>
      </w:r>
      <w:r w:rsidR="00F07529">
        <w:t>.4   Predpo</w:t>
      </w:r>
      <w:r w:rsidR="00074BB4">
        <w:t>kladaný budúci vývoj činnosti</w:t>
      </w:r>
    </w:p>
    <w:p w:rsidR="001E1494" w:rsidRPr="001E1494" w:rsidRDefault="001E1494" w:rsidP="001E1494">
      <w:pPr>
        <w:spacing w:line="360" w:lineRule="auto"/>
        <w:jc w:val="both"/>
      </w:pPr>
      <w:r>
        <w:t xml:space="preserve">    7.5   </w:t>
      </w:r>
      <w:r w:rsidRPr="001E1494">
        <w:t xml:space="preserve">Nadobúdanie vlastných akcií, dočasných listov, obchodných podielov a akcií, </w:t>
      </w:r>
    </w:p>
    <w:p w:rsidR="001E1494" w:rsidRDefault="001E1494" w:rsidP="001E1494">
      <w:pPr>
        <w:spacing w:line="360" w:lineRule="auto"/>
        <w:jc w:val="both"/>
      </w:pPr>
      <w:r w:rsidRPr="001E1494">
        <w:t xml:space="preserve">      </w:t>
      </w:r>
      <w:r>
        <w:t xml:space="preserve">      </w:t>
      </w:r>
      <w:r w:rsidRPr="001E1494">
        <w:t>dočasných listov a obchodných podielov materskej účtovnej jednotky</w:t>
      </w:r>
    </w:p>
    <w:p w:rsidR="001E1494" w:rsidRDefault="001E1494" w:rsidP="001E1494">
      <w:pPr>
        <w:spacing w:line="360" w:lineRule="auto"/>
        <w:jc w:val="both"/>
      </w:pPr>
      <w:r>
        <w:t xml:space="preserve">    7. 6   Organizačná zložka v zahraničí</w:t>
      </w:r>
    </w:p>
    <w:p w:rsidR="00725C95" w:rsidRDefault="001E1494" w:rsidP="001E1494">
      <w:pPr>
        <w:spacing w:line="360" w:lineRule="auto"/>
        <w:jc w:val="both"/>
      </w:pPr>
      <w:r>
        <w:t xml:space="preserve">    </w:t>
      </w:r>
      <w:r w:rsidR="003220DD">
        <w:t>7</w:t>
      </w:r>
      <w:r>
        <w:t>.7</w:t>
      </w:r>
      <w:r w:rsidR="00F07529">
        <w:t xml:space="preserve">   Udalosti osobitného významu </w:t>
      </w:r>
      <w:r w:rsidR="00074BB4">
        <w:t>po skončení účtovného obdobia</w:t>
      </w:r>
    </w:p>
    <w:p w:rsidR="00CD1F8E" w:rsidRDefault="00CD1F8E" w:rsidP="00F07529">
      <w:pPr>
        <w:tabs>
          <w:tab w:val="right" w:pos="8820"/>
        </w:tabs>
        <w:spacing w:line="360" w:lineRule="auto"/>
        <w:jc w:val="both"/>
      </w:pPr>
      <w:r>
        <w:t>8. Prílohy</w:t>
      </w:r>
    </w:p>
    <w:p w:rsidR="00CD1F8E" w:rsidRDefault="00CD1F8E" w:rsidP="00F07529">
      <w:pPr>
        <w:tabs>
          <w:tab w:val="right" w:pos="8820"/>
        </w:tabs>
        <w:spacing w:line="360" w:lineRule="auto"/>
        <w:jc w:val="both"/>
      </w:pPr>
      <w:r>
        <w:t xml:space="preserve">    8.1 Individuálna účtovná závierka Obce Dubník: Súvaha, Výkaz ziskov a strát, Poznámky</w:t>
      </w:r>
    </w:p>
    <w:p w:rsidR="00CD1F8E" w:rsidRDefault="00CD1F8E" w:rsidP="00F07529">
      <w:pPr>
        <w:tabs>
          <w:tab w:val="right" w:pos="8820"/>
        </w:tabs>
        <w:spacing w:line="360" w:lineRule="auto"/>
        <w:jc w:val="both"/>
      </w:pPr>
      <w:r>
        <w:t xml:space="preserve">    8.2 Individuálna účtovná závierka ZŠ s MŠ: Súvaha, Výkaz ziskov a strát, Poznámky</w:t>
      </w:r>
    </w:p>
    <w:p w:rsidR="00CD1F8E" w:rsidRDefault="00CD1F8E" w:rsidP="00F07529">
      <w:pPr>
        <w:tabs>
          <w:tab w:val="right" w:pos="8820"/>
        </w:tabs>
        <w:spacing w:line="360" w:lineRule="auto"/>
        <w:jc w:val="both"/>
      </w:pPr>
      <w:r>
        <w:t xml:space="preserve">    8. 3 Správa audítora o overení finančných výkazov účtovnej závierky</w:t>
      </w:r>
    </w:p>
    <w:p w:rsidR="00CD1F8E" w:rsidRDefault="00CD1F8E" w:rsidP="00F07529">
      <w:pPr>
        <w:tabs>
          <w:tab w:val="right" w:pos="8820"/>
        </w:tabs>
        <w:spacing w:line="360" w:lineRule="auto"/>
        <w:jc w:val="both"/>
      </w:pPr>
      <w:r>
        <w:t xml:space="preserve">    8. 4 Konsolidovaná účtovná závierka: Konsolidovaná Súvaha, Konsolidovaný Výkaz ziskov </w:t>
      </w:r>
    </w:p>
    <w:p w:rsidR="00CD1F8E" w:rsidRDefault="00CD1F8E" w:rsidP="00F07529">
      <w:pPr>
        <w:tabs>
          <w:tab w:val="right" w:pos="8820"/>
        </w:tabs>
        <w:spacing w:line="360" w:lineRule="auto"/>
        <w:jc w:val="both"/>
      </w:pPr>
      <w:r>
        <w:t xml:space="preserve">           a strát, Poznámky konsolidovanej účtovnej závierky</w:t>
      </w:r>
    </w:p>
    <w:p w:rsidR="00CD1F8E" w:rsidRDefault="00CD1F8E" w:rsidP="00F07529">
      <w:pPr>
        <w:tabs>
          <w:tab w:val="right" w:pos="8820"/>
        </w:tabs>
        <w:spacing w:line="360" w:lineRule="auto"/>
        <w:jc w:val="both"/>
      </w:pPr>
      <w:r>
        <w:t xml:space="preserve">   8. 5  Výrok audítora ku konsolidovanej účtovnej závierke</w:t>
      </w:r>
    </w:p>
    <w:p w:rsidR="002C251D" w:rsidRDefault="00CD1F8E" w:rsidP="00F07529">
      <w:pPr>
        <w:tabs>
          <w:tab w:val="right" w:pos="8820"/>
        </w:tabs>
        <w:spacing w:line="360" w:lineRule="auto"/>
        <w:jc w:val="both"/>
      </w:pPr>
      <w:r>
        <w:t xml:space="preserve">   8. 6 Správa nezávislého audítora o overení súladu výročnej správy s finančnými výkazmi</w:t>
      </w:r>
    </w:p>
    <w:p w:rsidR="00CD1F8E" w:rsidRDefault="002C251D" w:rsidP="00F07529">
      <w:pPr>
        <w:tabs>
          <w:tab w:val="right" w:pos="8820"/>
        </w:tabs>
        <w:spacing w:line="360" w:lineRule="auto"/>
        <w:jc w:val="both"/>
      </w:pPr>
      <w:r>
        <w:t xml:space="preserve">        </w:t>
      </w:r>
      <w:r w:rsidR="00CD1F8E">
        <w:t xml:space="preserve">  účtovnej závierky</w:t>
      </w:r>
    </w:p>
    <w:p w:rsidR="00CD1F8E" w:rsidRDefault="00CD1F8E" w:rsidP="00725C95">
      <w:pPr>
        <w:pStyle w:val="Bezmezer1"/>
        <w:rPr>
          <w:rFonts w:ascii="Times New Roman" w:hAnsi="Times New Roman"/>
          <w:sz w:val="24"/>
          <w:szCs w:val="24"/>
          <w:lang w:val="sk-SK"/>
        </w:rPr>
      </w:pPr>
    </w:p>
    <w:p w:rsidR="00521988" w:rsidRPr="00CD1F8E" w:rsidRDefault="00521988" w:rsidP="00725C95">
      <w:pPr>
        <w:pStyle w:val="Bezmezer1"/>
        <w:rPr>
          <w:rFonts w:ascii="Times New Roman" w:hAnsi="Times New Roman"/>
          <w:sz w:val="24"/>
          <w:szCs w:val="24"/>
          <w:lang w:val="sk-SK"/>
        </w:rPr>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AE0F17" w:rsidRDefault="00AE0F17" w:rsidP="00F07529">
      <w:pPr>
        <w:tabs>
          <w:tab w:val="right" w:pos="8820"/>
        </w:tabs>
        <w:spacing w:line="360" w:lineRule="auto"/>
        <w:jc w:val="both"/>
      </w:pPr>
    </w:p>
    <w:p w:rsidR="00C44FB8" w:rsidRDefault="00C44FB8" w:rsidP="00F07529">
      <w:pPr>
        <w:tabs>
          <w:tab w:val="right" w:pos="8820"/>
        </w:tabs>
        <w:spacing w:line="360" w:lineRule="auto"/>
        <w:jc w:val="both"/>
      </w:pPr>
    </w:p>
    <w:p w:rsidR="00C44FB8" w:rsidRDefault="00C44FB8" w:rsidP="00F07529">
      <w:pPr>
        <w:tabs>
          <w:tab w:val="right" w:pos="8820"/>
        </w:tabs>
        <w:spacing w:line="360" w:lineRule="auto"/>
        <w:jc w:val="both"/>
      </w:pPr>
    </w:p>
    <w:p w:rsidR="0097562D" w:rsidRDefault="00074BB4" w:rsidP="00F07529">
      <w:pPr>
        <w:tabs>
          <w:tab w:val="right" w:pos="8820"/>
        </w:tabs>
        <w:spacing w:line="360" w:lineRule="auto"/>
        <w:jc w:val="both"/>
      </w:pPr>
      <w:r>
        <w:tab/>
      </w:r>
    </w:p>
    <w:p w:rsidR="009C4CE9" w:rsidRDefault="009C4CE9" w:rsidP="009C4CE9">
      <w:pPr>
        <w:spacing w:line="360" w:lineRule="auto"/>
        <w:jc w:val="both"/>
        <w:rPr>
          <w:sz w:val="28"/>
          <w:szCs w:val="28"/>
        </w:rPr>
      </w:pPr>
      <w:r>
        <w:rPr>
          <w:b/>
          <w:sz w:val="28"/>
          <w:szCs w:val="28"/>
        </w:rPr>
        <w:lastRenderedPageBreak/>
        <w:t xml:space="preserve">1. Základná charakteristika </w:t>
      </w:r>
      <w:r w:rsidR="00E9148C">
        <w:rPr>
          <w:b/>
          <w:sz w:val="28"/>
          <w:szCs w:val="28"/>
        </w:rPr>
        <w:t xml:space="preserve">konsolidovaného celku </w:t>
      </w:r>
      <w:r w:rsidR="00930911">
        <w:rPr>
          <w:b/>
          <w:sz w:val="28"/>
          <w:szCs w:val="28"/>
        </w:rPr>
        <w:t xml:space="preserve"> </w:t>
      </w:r>
    </w:p>
    <w:p w:rsidR="009C4CE9" w:rsidRDefault="009C4CE9" w:rsidP="009C4CE9">
      <w:pPr>
        <w:jc w:val="both"/>
      </w:pPr>
      <w:r>
        <w:t xml:space="preserve">     </w:t>
      </w:r>
    </w:p>
    <w:p w:rsidR="009A182E" w:rsidRPr="009A182E" w:rsidRDefault="00AE0F17" w:rsidP="00AE0F17">
      <w:pPr>
        <w:pStyle w:val="Zkladntext"/>
        <w:jc w:val="both"/>
      </w:pPr>
      <w:r>
        <w:t xml:space="preserve">     </w:t>
      </w:r>
      <w:r w:rsidR="009A182E" w:rsidRPr="009A182E">
        <w:t xml:space="preserve">Obec Dubník je samostatný územný samosprávny a správny celok Slovenskej republiky,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rsidR="009A182E" w:rsidRPr="009A182E" w:rsidRDefault="009A182E" w:rsidP="00AE0F17">
      <w:pPr>
        <w:pStyle w:val="Zkladntext"/>
        <w:jc w:val="both"/>
      </w:pPr>
      <w:r w:rsidRPr="009A182E">
        <w:t xml:space="preserve">    Obec financuje svoje potreby predovšetkým z vlastných príjmov, dotácií zo štátneho rozpočtu a z ďalších zdrojov. Na plnenie svojich úloh môže použiť návratné zdroje financovania a prostriedky mimorozpočtových peňažných fondov. Na plnenie rozvojového programu obce alebo na plnenie inej úlohy, na ktorej má štát záujem, možno obci poskytnúť štátnu dotáciu. Svoje úlohy môže obec financovať aj z prostriedkov združených s inými obcami, so samosprávnymi krajmi a s inými právnickými a fyzickými osobami. </w:t>
      </w:r>
    </w:p>
    <w:p w:rsidR="009A182E" w:rsidRPr="009A182E" w:rsidRDefault="009A182E" w:rsidP="00AE0F17">
      <w:pPr>
        <w:pStyle w:val="Zkladntext"/>
        <w:jc w:val="both"/>
      </w:pPr>
      <w:r w:rsidRPr="009A182E">
        <w:t xml:space="preserve">     Majetkom obce sú veci vo vlastníctve obce a majetkové práva obce. Majetok obce slúži na plnenie úloh obce, má sa zveľaďovať a zhodnocovať a vo svojej celkovej hodnote zásadne nezmenšený zachovať. Darovanie nehnuteľného majetku obce je neprípustné. Majetok obce možno použiť na verejné účely, na podnikateľskú činnosť a na výkon samosprávy obce. Zásady hospodárenia s majetkom obce určuje obecné zastupiteľstvo. Obec môže zveriť svoj majetok do správy rozpočtovej organizácii, ktorú zriadila podľa zákona o rozpočtových pravidlách verejnej správy. Obec môže vložiť svoj majetok ako vklad do obchodnej spoločnosti alebo môže zo svojho majetku založiť právnickú osobu. Obec môže upustiť od vymáhania majetkových práv, ak dôvody pre trvalé alebo dočasné upustenie určí v zásadách hospodárenia s majetkom obce.</w:t>
      </w:r>
    </w:p>
    <w:p w:rsidR="009A182E" w:rsidRPr="009A182E" w:rsidRDefault="009A182E" w:rsidP="00AE0F17">
      <w:pPr>
        <w:pStyle w:val="Zkladntext"/>
        <w:jc w:val="both"/>
      </w:pPr>
      <w:r w:rsidRPr="009A182E">
        <w:t xml:space="preserve">     Podiely na daniach v správe štátu upravuje zákon č. 564/2004 Z.z. o rozpočtovom určení výnosu dane z príjmov územnej samospráve a o zmene a doplnení niektorých zákonov.</w:t>
      </w:r>
    </w:p>
    <w:p w:rsidR="009A182E" w:rsidRPr="009A182E" w:rsidRDefault="009A182E" w:rsidP="00AE0F17">
      <w:pPr>
        <w:pStyle w:val="Zkladntext"/>
        <w:jc w:val="both"/>
      </w:pPr>
      <w:r w:rsidRPr="009A182E">
        <w:t xml:space="preserve">   Dotácie na úhradu nákladov preneseného výkonu štátnej správy sa zabezpečujú prostredníctvom správcu kapitoly štátneho rozpočtu, do ktorého vecnej pôsobnosti patrí výkon štátnej správy, ktorý sa preniesol na obec. Poskytujú sa na základe zákona č. 597/2003 Z.z. o financovaní základných škôl a školských zariadení. Do prijatia prostriedkov štátneho rozpočtu obcou na úhradu nákladov preneseného výkonu štátnej správy môže obec použiť na ich úhradu vlastné príjmy. Po prijatí prostriedkov ŠR obec zúčtuje prostriedky v prospech svojho rozpočtu.</w:t>
      </w:r>
    </w:p>
    <w:p w:rsidR="009A182E" w:rsidRDefault="009A182E" w:rsidP="00AE0F17">
      <w:pPr>
        <w:pStyle w:val="Zkladntext"/>
        <w:jc w:val="both"/>
      </w:pPr>
      <w:r w:rsidRPr="009A182E">
        <w:t xml:space="preserve">     Ďalšie dotácie v súlade so zákonom o štátnom rozpočte na príslušný rozpočtový rok sa zabezpečujú prostredníctvom Ministerstva financií SR alebo správcu rozpočtovej kapitoly ŠR, do ktorého vecnej pôsobnosti patrí činnosť, ktorá sa má financovať.</w:t>
      </w:r>
    </w:p>
    <w:p w:rsidR="002C1EF7" w:rsidRPr="009A182E" w:rsidRDefault="002C1EF7" w:rsidP="00AE0F17">
      <w:pPr>
        <w:pStyle w:val="Zkladntext"/>
        <w:jc w:val="both"/>
      </w:pPr>
    </w:p>
    <w:p w:rsidR="009A182E" w:rsidRDefault="009A182E" w:rsidP="00AE0F17">
      <w:pPr>
        <w:pStyle w:val="Zkladntext"/>
        <w:jc w:val="both"/>
      </w:pPr>
      <w:r w:rsidRPr="009A182E">
        <w:t xml:space="preserve">   Obec, ako subjekt verejnej správy zadefinovaný v § 3 zákona č. 523/2004 Z.z. o rozpočtových pravidlách verejnej správy v znení neskorších predpisov, je právnickou osobou zapísanou v registri organizácií vedenom Štatistickým úradom SR podľa zákona č. 540/2001 Z.z. o štátnej štatistike.</w:t>
      </w:r>
      <w:r w:rsidRPr="009A182E">
        <w:tab/>
      </w:r>
    </w:p>
    <w:p w:rsidR="002C1EF7" w:rsidRPr="009A182E" w:rsidRDefault="002C1EF7" w:rsidP="00AE0F17">
      <w:pPr>
        <w:pStyle w:val="Zkladntext"/>
        <w:jc w:val="both"/>
      </w:pPr>
    </w:p>
    <w:p w:rsidR="009A182E" w:rsidRPr="009A182E" w:rsidRDefault="009A182E" w:rsidP="00AE0F17">
      <w:pPr>
        <w:pStyle w:val="Zkladntext"/>
        <w:jc w:val="both"/>
      </w:pPr>
      <w:r w:rsidRPr="009A182E">
        <w:t xml:space="preserve">   Všeobecnou legislatívnou normou upravujúcou účtovníctvo vrátane účtovnej závierky rozpočtových organizácií a obcí je zákon o účtovníctve v znení neskorších predpisov. V zmysle tohto zákona účtujú rozpočtové organizácie a obce v sústave podvojného účtovníctva.</w:t>
      </w:r>
    </w:p>
    <w:p w:rsidR="009A182E" w:rsidRPr="009A182E" w:rsidRDefault="009A182E" w:rsidP="00AE0F17">
      <w:pPr>
        <w:pStyle w:val="Zkladntext"/>
        <w:jc w:val="both"/>
      </w:pPr>
      <w:r w:rsidRPr="009A182E">
        <w:lastRenderedPageBreak/>
        <w:t xml:space="preserve">     Účtovnú závierku vo všeobecnosti upravuje zákon o účtovníctve v znení neskorších predpisov a definuje ju ako štruktúrovanú prezentáciu skutočností, ktoré sú predmetom účtovníctva, poskytovanú osobám, ktoré tieto informácie vyžadujú, pričom účtovná závierka tvorí jeden celok pozostávajúci zo všeobecných náležitostí a z jednotlivých súčastí – súvahy, výkazu ziskov a strát, poznámok.</w:t>
      </w:r>
    </w:p>
    <w:p w:rsidR="009A182E" w:rsidRPr="009A182E" w:rsidRDefault="009A182E" w:rsidP="00AE0F17">
      <w:pPr>
        <w:pStyle w:val="Zkladntext"/>
        <w:jc w:val="both"/>
      </w:pPr>
      <w:r w:rsidRPr="009A182E">
        <w:t xml:space="preserve">     Cieľom účtovnej závierky je poskytnúť verný a pravdivý obraz o účtovnej závierke. Informácie v účtovnej závierke sú užitočné, ak sú posudzované z hľadiska významnosti, zrozumiteľné, porovnateľné a spoľahlivé.</w:t>
      </w:r>
    </w:p>
    <w:p w:rsidR="009A182E" w:rsidRPr="009A182E" w:rsidRDefault="009A182E" w:rsidP="00AE0F17">
      <w:pPr>
        <w:pStyle w:val="Zkladntext"/>
        <w:jc w:val="both"/>
      </w:pPr>
      <w:r w:rsidRPr="009A182E">
        <w:t xml:space="preserve">     Zákon o účtovníctve v znení neskorších predpisov stanovuje povinnosť overenia individuálnej účtovnej závierky a vyhotovenie výročnej správy, ktorej súlad s účtovnou závierkou musí byť tiež overený audítorom. Pre obce to ustanovuje aj § 9 zákona č. 369/1990 Zb. o obecnom zriadení v znení neskorších doplnkov.</w:t>
      </w:r>
    </w:p>
    <w:p w:rsidR="00930911" w:rsidRDefault="00930911" w:rsidP="009C4CE9">
      <w:pPr>
        <w:jc w:val="both"/>
      </w:pPr>
    </w:p>
    <w:p w:rsidR="009C4CE9" w:rsidRDefault="00915579" w:rsidP="005D54F9">
      <w:pPr>
        <w:numPr>
          <w:ilvl w:val="1"/>
          <w:numId w:val="1"/>
        </w:numPr>
        <w:jc w:val="both"/>
        <w:rPr>
          <w:b/>
        </w:rPr>
      </w:pPr>
      <w:r>
        <w:rPr>
          <w:b/>
        </w:rPr>
        <w:t>Geografické údaje</w:t>
      </w:r>
    </w:p>
    <w:p w:rsidR="00915579" w:rsidRDefault="00915579" w:rsidP="00915579">
      <w:pPr>
        <w:jc w:val="both"/>
        <w:rPr>
          <w:b/>
        </w:rPr>
      </w:pPr>
    </w:p>
    <w:p w:rsidR="00EB7302" w:rsidRDefault="00915579" w:rsidP="00EB7302">
      <w:r>
        <w:t xml:space="preserve">Geografická poloha </w:t>
      </w:r>
      <w:r w:rsidR="005A0DDA">
        <w:t xml:space="preserve">obce </w:t>
      </w:r>
      <w:r>
        <w:t xml:space="preserve">: </w:t>
      </w:r>
      <w:r w:rsidR="00EB7302">
        <w:t>GPS 48° 55' 22"</w:t>
      </w:r>
      <w:r w:rsidR="00EB7302">
        <w:br/>
        <w:t xml:space="preserve">                                                    21° 27' 46" </w:t>
      </w:r>
    </w:p>
    <w:p w:rsidR="00915579" w:rsidRDefault="00EB7302" w:rsidP="00915579">
      <w:pPr>
        <w:jc w:val="both"/>
      </w:pPr>
      <w:r>
        <w:t xml:space="preserve"> </w:t>
      </w:r>
    </w:p>
    <w:p w:rsidR="00915579" w:rsidRDefault="00915579" w:rsidP="00915579">
      <w:pPr>
        <w:jc w:val="both"/>
      </w:pPr>
      <w:r>
        <w:t>Susedné mestá a obce :</w:t>
      </w:r>
      <w:r w:rsidR="00EB7302">
        <w:t xml:space="preserve">      Jasová, Rubaň, Veľké Ludince, Pribeta, Dvory nad Žitavou</w:t>
      </w:r>
    </w:p>
    <w:p w:rsidR="00915579" w:rsidRDefault="00915579" w:rsidP="00915579">
      <w:pPr>
        <w:jc w:val="both"/>
      </w:pPr>
    </w:p>
    <w:p w:rsidR="00915579" w:rsidRDefault="00915579" w:rsidP="00915579">
      <w:pPr>
        <w:jc w:val="both"/>
      </w:pPr>
      <w:r>
        <w:t>Celková rozloha obce :</w:t>
      </w:r>
      <w:r w:rsidR="00EB7302" w:rsidRPr="00EB7302">
        <w:t xml:space="preserve"> </w:t>
      </w:r>
      <w:r w:rsidR="00EB7302">
        <w:t xml:space="preserve">     41,006 km²</w:t>
      </w:r>
    </w:p>
    <w:p w:rsidR="00915579" w:rsidRDefault="00915579" w:rsidP="00915579">
      <w:pPr>
        <w:jc w:val="both"/>
      </w:pPr>
    </w:p>
    <w:p w:rsidR="00915579" w:rsidRPr="00915579" w:rsidRDefault="00915579" w:rsidP="00915579">
      <w:pPr>
        <w:jc w:val="both"/>
      </w:pPr>
      <w:r>
        <w:t>Nadmorská výška :</w:t>
      </w:r>
      <w:r w:rsidR="00EB7302" w:rsidRPr="00EB7302">
        <w:t xml:space="preserve"> </w:t>
      </w:r>
      <w:r w:rsidR="00EB7302">
        <w:t xml:space="preserve">          146 </w:t>
      </w:r>
      <w:hyperlink r:id="rId9" w:tooltip="Metrov nad morom" w:history="1">
        <w:r w:rsidR="00EB7302">
          <w:rPr>
            <w:rStyle w:val="Hypertextovodkaz"/>
          </w:rPr>
          <w:t>m n. m.</w:t>
        </w:r>
      </w:hyperlink>
    </w:p>
    <w:p w:rsidR="005D54F9" w:rsidRPr="005D54F9" w:rsidRDefault="005D54F9" w:rsidP="005D54F9">
      <w:pPr>
        <w:jc w:val="both"/>
        <w:rPr>
          <w:b/>
        </w:rPr>
      </w:pPr>
    </w:p>
    <w:p w:rsidR="005D54F9" w:rsidRPr="005D54F9" w:rsidRDefault="005D54F9" w:rsidP="005D54F9">
      <w:pPr>
        <w:jc w:val="both"/>
        <w:rPr>
          <w:b/>
        </w:rPr>
      </w:pPr>
    </w:p>
    <w:p w:rsidR="0030309B" w:rsidRPr="00204BA2" w:rsidRDefault="0030309B" w:rsidP="0030309B">
      <w:pPr>
        <w:numPr>
          <w:ilvl w:val="1"/>
          <w:numId w:val="1"/>
        </w:numPr>
        <w:jc w:val="both"/>
        <w:rPr>
          <w:b/>
        </w:rPr>
      </w:pPr>
      <w:r w:rsidRPr="00204BA2">
        <w:rPr>
          <w:b/>
        </w:rPr>
        <w:t>D</w:t>
      </w:r>
      <w:r w:rsidR="00256826" w:rsidRPr="00204BA2">
        <w:rPr>
          <w:b/>
        </w:rPr>
        <w:t>emografické údaje k 31. 12. 2013</w:t>
      </w:r>
    </w:p>
    <w:p w:rsidR="0030309B" w:rsidRPr="00204BA2" w:rsidRDefault="0030309B" w:rsidP="0030309B">
      <w:pPr>
        <w:jc w:val="both"/>
        <w:rPr>
          <w:b/>
        </w:rPr>
      </w:pPr>
    </w:p>
    <w:p w:rsidR="0030309B" w:rsidRPr="00204BA2" w:rsidRDefault="003B0A5C" w:rsidP="0030309B">
      <w:pPr>
        <w:jc w:val="both"/>
      </w:pPr>
      <w:r w:rsidRPr="00204BA2">
        <w:t>Hustota  obyvateľstva</w:t>
      </w:r>
      <w:r w:rsidR="0030309B" w:rsidRPr="00204BA2">
        <w:t xml:space="preserve"> :</w:t>
      </w:r>
      <w:r w:rsidRPr="00204BA2">
        <w:t xml:space="preserve"> 43 obyvateľov / km2</w:t>
      </w:r>
      <w:r w:rsidR="0030309B" w:rsidRPr="00204BA2">
        <w:t xml:space="preserve"> </w:t>
      </w:r>
    </w:p>
    <w:p w:rsidR="0030309B" w:rsidRPr="00256826" w:rsidRDefault="0030309B" w:rsidP="0030309B">
      <w:pPr>
        <w:jc w:val="both"/>
        <w:rPr>
          <w:highlight w:val="yellow"/>
        </w:rPr>
      </w:pPr>
      <w:r w:rsidRPr="00256826">
        <w:rPr>
          <w:highlight w:val="yellow"/>
        </w:rPr>
        <w:t xml:space="preserve">                                                 </w:t>
      </w:r>
    </w:p>
    <w:p w:rsidR="0030309B" w:rsidRDefault="0030309B" w:rsidP="0030309B">
      <w:pPr>
        <w:jc w:val="both"/>
        <w:rPr>
          <w:sz w:val="26"/>
          <w:szCs w:val="26"/>
          <w:highlight w:val="yellow"/>
        </w:rPr>
      </w:pPr>
    </w:p>
    <w:p w:rsidR="00204BA2" w:rsidRPr="0030309B" w:rsidRDefault="00204BA2" w:rsidP="00204BA2">
      <w:pPr>
        <w:jc w:val="both"/>
        <w:rPr>
          <w:sz w:val="26"/>
          <w:szCs w:val="26"/>
        </w:rPr>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tblPr>
      <w:tblGrid>
        <w:gridCol w:w="5250"/>
        <w:gridCol w:w="1200"/>
      </w:tblGrid>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Počet obyvateľov v obci spolu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pPr>
              <w:jc w:val="center"/>
            </w:pPr>
            <w:r w:rsidRPr="0030309B">
              <w:rPr>
                <w:b/>
                <w:bCs/>
              </w:rPr>
              <w:t>16</w:t>
            </w:r>
            <w:r>
              <w:rPr>
                <w:b/>
                <w:bCs/>
              </w:rPr>
              <w:t>90</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  » z toho dospelí</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pPr>
              <w:jc w:val="center"/>
            </w:pPr>
            <w:r w:rsidRPr="0030309B">
              <w:rPr>
                <w:b/>
                <w:bCs/>
              </w:rPr>
              <w:t>1</w:t>
            </w:r>
            <w:r>
              <w:rPr>
                <w:b/>
                <w:bCs/>
              </w:rPr>
              <w:t>417</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  » z toho deti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pPr>
              <w:jc w:val="center"/>
            </w:pPr>
            <w:r w:rsidRPr="0030309B">
              <w:rPr>
                <w:b/>
                <w:bCs/>
              </w:rPr>
              <w:t>2</w:t>
            </w:r>
            <w:r>
              <w:rPr>
                <w:b/>
                <w:bCs/>
              </w:rPr>
              <w:t>73</w:t>
            </w:r>
          </w:p>
        </w:tc>
      </w:tr>
    </w:tbl>
    <w:p w:rsidR="00204BA2" w:rsidRPr="0030309B" w:rsidRDefault="00204BA2" w:rsidP="00204BA2">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tblPr>
      <w:tblGrid>
        <w:gridCol w:w="5250"/>
        <w:gridCol w:w="1200"/>
      </w:tblGrid>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Dospelí obyvatelia (nad 15 rokov)</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836FF0" w:rsidRDefault="00204BA2" w:rsidP="00676681">
            <w:pPr>
              <w:jc w:val="center"/>
              <w:rPr>
                <w:b/>
              </w:rPr>
            </w:pPr>
            <w:r w:rsidRPr="00836FF0">
              <w:rPr>
                <w:b/>
              </w:rPr>
              <w:t>1417</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  » z toho muži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pPr>
              <w:jc w:val="center"/>
            </w:pPr>
            <w:r>
              <w:rPr>
                <w:b/>
                <w:bCs/>
              </w:rPr>
              <w:t>703</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  » z toho ženy</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pPr>
              <w:jc w:val="center"/>
            </w:pPr>
            <w:r w:rsidRPr="0030309B">
              <w:rPr>
                <w:b/>
                <w:bCs/>
              </w:rPr>
              <w:t>7</w:t>
            </w:r>
            <w:r>
              <w:rPr>
                <w:b/>
                <w:bCs/>
              </w:rPr>
              <w:t>14</w:t>
            </w:r>
          </w:p>
        </w:tc>
      </w:tr>
    </w:tbl>
    <w:p w:rsidR="00204BA2" w:rsidRPr="0030309B" w:rsidRDefault="00204BA2" w:rsidP="00204BA2">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tblPr>
      <w:tblGrid>
        <w:gridCol w:w="5250"/>
        <w:gridCol w:w="1200"/>
      </w:tblGrid>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Počet narodení v obci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pPr>
              <w:jc w:val="center"/>
            </w:pPr>
            <w:r>
              <w:rPr>
                <w:b/>
                <w:bCs/>
              </w:rPr>
              <w:t>11</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lastRenderedPageBreak/>
              <w:t>Počet sobášov našich občanov</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pPr>
              <w:jc w:val="center"/>
            </w:pPr>
            <w:r>
              <w:rPr>
                <w:b/>
                <w:bCs/>
              </w:rPr>
              <w:t>4</w:t>
            </w:r>
          </w:p>
        </w:tc>
      </w:tr>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Počet úmrtí v obci</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pPr>
              <w:jc w:val="center"/>
            </w:pPr>
            <w:r>
              <w:rPr>
                <w:b/>
                <w:bCs/>
              </w:rPr>
              <w:t>21</w:t>
            </w:r>
          </w:p>
        </w:tc>
      </w:tr>
    </w:tbl>
    <w:p w:rsidR="00204BA2" w:rsidRPr="0030309B" w:rsidRDefault="00204BA2" w:rsidP="00204BA2">
      <w:pPr>
        <w:spacing w:after="240"/>
      </w:pPr>
    </w:p>
    <w:tbl>
      <w:tblPr>
        <w:tblW w:w="6450" w:type="dxa"/>
        <w:tblCellSpacing w:w="0" w:type="dxa"/>
        <w:tblBorders>
          <w:top w:val="outset" w:sz="6" w:space="0" w:color="auto"/>
          <w:left w:val="outset" w:sz="6" w:space="0" w:color="auto"/>
          <w:bottom w:val="outset" w:sz="6" w:space="0" w:color="auto"/>
          <w:right w:val="outset" w:sz="6" w:space="0" w:color="auto"/>
        </w:tblBorders>
        <w:tblCellMar>
          <w:top w:w="105" w:type="dxa"/>
          <w:left w:w="105" w:type="dxa"/>
          <w:bottom w:w="105" w:type="dxa"/>
          <w:right w:w="105" w:type="dxa"/>
        </w:tblCellMar>
        <w:tblLook w:val="04A0"/>
      </w:tblPr>
      <w:tblGrid>
        <w:gridCol w:w="5250"/>
        <w:gridCol w:w="1200"/>
      </w:tblGrid>
      <w:tr w:rsidR="00204BA2" w:rsidRPr="0030309B"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Počet prihlásených občanov k trvalému pobytu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pPr>
              <w:jc w:val="center"/>
            </w:pPr>
            <w:r w:rsidRPr="0030309B">
              <w:rPr>
                <w:b/>
                <w:bCs/>
              </w:rPr>
              <w:t>3</w:t>
            </w:r>
            <w:r>
              <w:rPr>
                <w:b/>
                <w:bCs/>
              </w:rPr>
              <w:t>1</w:t>
            </w:r>
          </w:p>
        </w:tc>
      </w:tr>
      <w:tr w:rsidR="00204BA2" w:rsidRPr="00DC23F4" w:rsidTr="00676681">
        <w:trPr>
          <w:tblCellSpacing w:w="0" w:type="dxa"/>
        </w:trPr>
        <w:tc>
          <w:tcPr>
            <w:tcW w:w="0" w:type="auto"/>
            <w:tcBorders>
              <w:top w:val="outset" w:sz="6" w:space="0" w:color="auto"/>
              <w:left w:val="outset" w:sz="6" w:space="0" w:color="auto"/>
              <w:bottom w:val="outset" w:sz="6" w:space="0" w:color="auto"/>
              <w:right w:val="outset" w:sz="6" w:space="0" w:color="auto"/>
            </w:tcBorders>
            <w:vAlign w:val="center"/>
            <w:hideMark/>
          </w:tcPr>
          <w:p w:rsidR="00204BA2" w:rsidRPr="0030309B" w:rsidRDefault="00204BA2" w:rsidP="00676681">
            <w:r w:rsidRPr="0030309B">
              <w:t>Počet odhlásených občanov z trvalého pobytu</w:t>
            </w:r>
          </w:p>
        </w:tc>
        <w:tc>
          <w:tcPr>
            <w:tcW w:w="1200" w:type="dxa"/>
            <w:tcBorders>
              <w:top w:val="outset" w:sz="6" w:space="0" w:color="auto"/>
              <w:left w:val="outset" w:sz="6" w:space="0" w:color="auto"/>
              <w:bottom w:val="outset" w:sz="6" w:space="0" w:color="auto"/>
              <w:right w:val="outset" w:sz="6" w:space="0" w:color="auto"/>
            </w:tcBorders>
            <w:vAlign w:val="center"/>
            <w:hideMark/>
          </w:tcPr>
          <w:p w:rsidR="00204BA2" w:rsidRDefault="00204BA2" w:rsidP="00676681">
            <w:pPr>
              <w:jc w:val="center"/>
              <w:rPr>
                <w:b/>
                <w:bCs/>
              </w:rPr>
            </w:pPr>
            <w:r>
              <w:rPr>
                <w:b/>
                <w:bCs/>
              </w:rPr>
              <w:t>30</w:t>
            </w:r>
          </w:p>
          <w:p w:rsidR="00204BA2" w:rsidRPr="00DC23F4" w:rsidRDefault="00204BA2" w:rsidP="00676681">
            <w:pPr>
              <w:jc w:val="center"/>
            </w:pPr>
          </w:p>
        </w:tc>
      </w:tr>
    </w:tbl>
    <w:p w:rsidR="00204BA2" w:rsidRDefault="00204BA2" w:rsidP="00204BA2"/>
    <w:p w:rsidR="003045EE" w:rsidRDefault="003045EE" w:rsidP="005D54F9">
      <w:pPr>
        <w:jc w:val="both"/>
      </w:pPr>
    </w:p>
    <w:p w:rsidR="003045EE" w:rsidRDefault="003045EE" w:rsidP="003045EE">
      <w:pPr>
        <w:numPr>
          <w:ilvl w:val="1"/>
          <w:numId w:val="1"/>
        </w:numPr>
        <w:jc w:val="both"/>
        <w:rPr>
          <w:b/>
        </w:rPr>
      </w:pPr>
      <w:r>
        <w:rPr>
          <w:b/>
        </w:rPr>
        <w:t>Symboly obce</w:t>
      </w:r>
    </w:p>
    <w:p w:rsidR="003045EE" w:rsidRDefault="003045EE" w:rsidP="003045EE">
      <w:pPr>
        <w:jc w:val="both"/>
        <w:rPr>
          <w:b/>
        </w:rPr>
      </w:pPr>
    </w:p>
    <w:p w:rsidR="0016541C" w:rsidRPr="0016541C" w:rsidRDefault="003045EE" w:rsidP="0016541C">
      <w:pPr>
        <w:rPr>
          <w:b/>
        </w:rPr>
      </w:pPr>
      <w:r w:rsidRPr="0016541C">
        <w:rPr>
          <w:b/>
        </w:rPr>
        <w:t>Erb obce :</w:t>
      </w:r>
      <w:r w:rsidR="0016541C" w:rsidRPr="0016541C">
        <w:rPr>
          <w:b/>
        </w:rPr>
        <w:t xml:space="preserve"> </w:t>
      </w:r>
    </w:p>
    <w:p w:rsidR="0016541C" w:rsidRDefault="0016541C" w:rsidP="0016541C">
      <w:r>
        <w:t>Erb obce Dubník tvorí prestrelený jeleň na zelenej pažiti.</w:t>
      </w:r>
    </w:p>
    <w:p w:rsidR="003045EE" w:rsidRDefault="003045EE" w:rsidP="003045EE">
      <w:pPr>
        <w:jc w:val="both"/>
      </w:pPr>
    </w:p>
    <w:p w:rsidR="0016541C" w:rsidRPr="0016541C" w:rsidRDefault="003045EE" w:rsidP="003045EE">
      <w:pPr>
        <w:jc w:val="both"/>
        <w:rPr>
          <w:b/>
        </w:rPr>
      </w:pPr>
      <w:r w:rsidRPr="0016541C">
        <w:rPr>
          <w:b/>
        </w:rPr>
        <w:t>Vlajka obce :</w:t>
      </w:r>
      <w:r w:rsidR="0016541C" w:rsidRPr="0016541C">
        <w:rPr>
          <w:b/>
        </w:rPr>
        <w:t xml:space="preserve"> </w:t>
      </w:r>
    </w:p>
    <w:p w:rsidR="003045EE" w:rsidRDefault="0016541C" w:rsidP="003045EE">
      <w:pPr>
        <w:jc w:val="both"/>
      </w:pPr>
      <w:r>
        <w:t>Vlajka obce Dubník pozostáva zo siedmych pozdĺžnych pruhov vo farbách žltej (1/10), zelenej (1/10), červenej (2/10), bielej (2/10), červenej (2/10) a žltej (1/10). Vlajka má pomer strán 2:3 a ukončená je tromi cípmi, t.j. dvomi zástrihmi, siahajúcicmi do tretiny jej listu.</w:t>
      </w:r>
    </w:p>
    <w:p w:rsidR="003045EE" w:rsidRPr="0016541C" w:rsidRDefault="003045EE" w:rsidP="003045EE">
      <w:pPr>
        <w:jc w:val="both"/>
        <w:rPr>
          <w:b/>
        </w:rPr>
      </w:pPr>
    </w:p>
    <w:p w:rsidR="0016541C" w:rsidRPr="0016541C" w:rsidRDefault="003045EE" w:rsidP="0016541C">
      <w:pPr>
        <w:pStyle w:val="Zkladntext2"/>
        <w:spacing w:line="240" w:lineRule="auto"/>
        <w:rPr>
          <w:b/>
        </w:rPr>
      </w:pPr>
      <w:r w:rsidRPr="0016541C">
        <w:rPr>
          <w:b/>
        </w:rPr>
        <w:t xml:space="preserve">Pečať obce : </w:t>
      </w:r>
    </w:p>
    <w:p w:rsidR="0016541C" w:rsidRDefault="0016541C" w:rsidP="0016541C">
      <w:pPr>
        <w:pStyle w:val="Zkladntext2"/>
        <w:spacing w:line="240" w:lineRule="auto"/>
      </w:pPr>
      <w:r>
        <w:t>Pečať obce je okrúhla, uprostred s obecným symbolom a kruhopisom OBEC DUBNÍK. Pečať má priemer 35 mm.</w:t>
      </w:r>
    </w:p>
    <w:p w:rsidR="003045EE" w:rsidRDefault="003045EE" w:rsidP="003045EE">
      <w:pPr>
        <w:jc w:val="both"/>
        <w:rPr>
          <w:b/>
        </w:rPr>
      </w:pPr>
    </w:p>
    <w:p w:rsidR="003045EE" w:rsidRDefault="003045EE" w:rsidP="003045EE">
      <w:pPr>
        <w:numPr>
          <w:ilvl w:val="1"/>
          <w:numId w:val="1"/>
        </w:numPr>
        <w:jc w:val="both"/>
        <w:rPr>
          <w:b/>
        </w:rPr>
      </w:pPr>
      <w:r>
        <w:rPr>
          <w:b/>
        </w:rPr>
        <w:t xml:space="preserve">História obce </w:t>
      </w:r>
    </w:p>
    <w:p w:rsidR="0016541C" w:rsidRDefault="0016541C" w:rsidP="0016541C">
      <w:pPr>
        <w:pStyle w:val="Normlnweb"/>
        <w:ind w:left="435"/>
        <w:jc w:val="both"/>
      </w:pPr>
      <w:r>
        <w:rPr>
          <w:rStyle w:val="Siln"/>
        </w:rPr>
        <w:t>Chotár obce bol osídlený už v dávnoveku</w:t>
      </w:r>
      <w:r>
        <w:t xml:space="preserve">, svedčia o tom početné archeologické nálezy. Najstaršie sú z obdobia neolitu: je to sídlisko s volútovou kultúrou. Z neskoršieho obdobia eneolitu sa tu našlo sídlisko s kanelovou keramikou, ďalej sídlisko maďarovskej kultúry zo staršej doby bronzovej, nálezy z laténskeho obdobia (v expozícii Klenoty dávnej minulosti Slovenska na bratislavskom hrade sa nachádza jednoduchý zlatý prsteň z hrobu muža s výzbrojou) a rímsko - barbarské sídlisko. </w:t>
      </w:r>
    </w:p>
    <w:p w:rsidR="0016541C" w:rsidRDefault="0016541C" w:rsidP="0016541C">
      <w:pPr>
        <w:pStyle w:val="Normlnweb"/>
        <w:ind w:left="435"/>
        <w:jc w:val="both"/>
      </w:pPr>
      <w:r>
        <w:rPr>
          <w:rStyle w:val="Siln"/>
        </w:rPr>
        <w:t>V priestoroch chotárskej časti Vaskapu</w:t>
      </w:r>
      <w:r>
        <w:t xml:space="preserve"> bola obec Louth, zničená v období tatárskeho vpádu. </w:t>
      </w:r>
      <w:r>
        <w:br/>
      </w:r>
      <w:r>
        <w:rPr>
          <w:rStyle w:val="Siln"/>
        </w:rPr>
        <w:t>Dnešná obec</w:t>
      </w:r>
      <w:r>
        <w:t xml:space="preserve"> sa po prvýkrát spomína roku 1236 pod menom Chus. Pôvodne bola kráľovským majetkom, ktorý kráľovou donáciou dostal roku 1247 Alexander z rodu Semere, zvaný Chúzy. Aj roku 1339 ju vlastnili členovia rodu Semere, v roku 1394 sa objavuje pod menom Chuz. V roku 1416 sa tu spomína zemepán Michal Csúzy. V tomto čase už tunajší členovia rodu Semerovcov prevzali od obce priezvisko (pôvodné meno obce bolo Csúz, t.j. Čúz). </w:t>
      </w:r>
      <w:r>
        <w:br/>
      </w:r>
      <w:r>
        <w:rPr>
          <w:rStyle w:val="Siln"/>
        </w:rPr>
        <w:t>Od roku 1537</w:t>
      </w:r>
      <w:r>
        <w:t xml:space="preserve"> obec už vlastnilo viacero zemepánov. </w:t>
      </w:r>
    </w:p>
    <w:p w:rsidR="003045EE" w:rsidRPr="005E27BC" w:rsidRDefault="0016541C" w:rsidP="005E27BC">
      <w:pPr>
        <w:pStyle w:val="Normlnweb"/>
        <w:ind w:left="435"/>
        <w:jc w:val="both"/>
      </w:pPr>
      <w:r>
        <w:rPr>
          <w:rStyle w:val="Siln"/>
        </w:rPr>
        <w:t>Podľa správy z roku 1561</w:t>
      </w:r>
      <w:r>
        <w:t xml:space="preserve"> sa tunajší kostol uvádza už ako pustý. Ani v 17. storočí sa pomery v obci podstatne nemenia, hlavnými zemepánmi boli Csúzyovci, ale popri nich sa ostatní majitelia často striedali. </w:t>
      </w:r>
      <w:r>
        <w:br/>
      </w:r>
      <w:r>
        <w:rPr>
          <w:rStyle w:val="Siln"/>
        </w:rPr>
        <w:t>Obec v rokoch 1551, 1576 a 1669</w:t>
      </w:r>
      <w:r>
        <w:t xml:space="preserve"> spustošili Turci, a tak niet divu, že spustla. V roku </w:t>
      </w:r>
      <w:r>
        <w:lastRenderedPageBreak/>
        <w:t xml:space="preserve">1631 tu navyše vypukla morová nákaza a značná časť obyvateľstva jej podľahla. V roku 1699 sa Čúz spomína ako samota, neobývaná obec. </w:t>
      </w:r>
      <w:r>
        <w:br/>
      </w:r>
      <w:r>
        <w:rPr>
          <w:rStyle w:val="Siln"/>
        </w:rPr>
        <w:t>Až v roku 1718</w:t>
      </w:r>
      <w:r>
        <w:t xml:space="preserve"> bola obec dosídlená Slovákmi z Považia, Liptova a západného Slovenska. V tomto roku sa ako jeden z tunajších zemepánov spomína Adam Csúzy. V roku 1755 medzi tunajšími zemepánmi nachádzame Jóba Zmeškala a Semberyho dedičov, v roku 1756 rodinu Ocskayovcov. V 1766 roku sa tunajší poddaní vzbúrili proti zemepánom. </w:t>
      </w:r>
      <w:r>
        <w:br/>
      </w:r>
      <w:r>
        <w:rPr>
          <w:rStyle w:val="Siln"/>
        </w:rPr>
        <w:t>V 1786 sa obec spomína pod menom Cshus</w:t>
      </w:r>
      <w:r>
        <w:t xml:space="preserve">, neskôr v pomaďarčenej podobe Csúz. V tom čase a až do roku 1848 boli a najväčšími tunajšími zemepánmi stále Csúzyovci. V roku 1876 v obci vypukla cholera a v 1914 čierne kiahne. Na konci 19. storočia bola tunajším zemepánom ostrihomská kapitula. V roku 1869 žilo v obci 1807 obyvateľov, v1892 už 1892, v 1942 ich počet narástol na 2458. Najviac obyvateľov mal Dubník v roku 1961; vtedy tu žilo 2528 obyvateľov. V roku 1948 bolo meno obce zmenené na Dubník. </w:t>
      </w:r>
    </w:p>
    <w:p w:rsidR="003045EE" w:rsidRDefault="003045EE" w:rsidP="003045EE">
      <w:pPr>
        <w:jc w:val="both"/>
        <w:rPr>
          <w:b/>
        </w:rPr>
      </w:pPr>
    </w:p>
    <w:p w:rsidR="003045EE" w:rsidRDefault="003045EE" w:rsidP="003045EE">
      <w:pPr>
        <w:numPr>
          <w:ilvl w:val="1"/>
          <w:numId w:val="1"/>
        </w:numPr>
        <w:jc w:val="both"/>
        <w:rPr>
          <w:b/>
        </w:rPr>
      </w:pPr>
      <w:r>
        <w:rPr>
          <w:b/>
        </w:rPr>
        <w:t xml:space="preserve">Pamiatky </w:t>
      </w:r>
    </w:p>
    <w:p w:rsidR="0016541C" w:rsidRDefault="00FE2D8D" w:rsidP="0016541C">
      <w:pPr>
        <w:pStyle w:val="Normlnweb"/>
        <w:ind w:left="435"/>
        <w:jc w:val="both"/>
      </w:pPr>
      <w:hyperlink r:id="rId10" w:tgtFrame="blank" w:history="1"/>
      <w:r w:rsidR="0016541C">
        <w:rPr>
          <w:rStyle w:val="Siln"/>
        </w:rPr>
        <w:t>Už začiatkom 18. storočia Matej Bel</w:t>
      </w:r>
      <w:r w:rsidR="0016541C">
        <w:t xml:space="preserve"> v opise Komárňanskej stolice spomína kúriu Imricha Csúzyho. O storočie neskôr Alexius Fényes spomína kaštieľ Žigmunda Csúzyho a krásny anglický park s mnohými exotickými drevinami, ktorý bol okrasou širokého okolia. Tento kaštieľ stojí aj dnes na hornom konci obce. Je to prízemná klasicistická stavba na pôdoryse tvaru L. Vo dvorovej časti východného krídla bola kedysi sklenená veranda. V 2. polovici 19. storočia kaštieľ od Pavla Csúzyho kúpil židovský nájomca Ödön Hönig, ktorého rodine patril do roku 1945. Budova neskôr slúžila na školské ciele (byt školníka). V súčasnosti je kaštiel zrenovovaný, patrí do súkromného vlastníctva Vydavateľstva KT s.r.o., Komárno.</w:t>
      </w:r>
      <w:r w:rsidR="0016541C">
        <w:br/>
      </w:r>
      <w:hyperlink r:id="rId11" w:tgtFrame="blank" w:history="1"/>
      <w:r w:rsidR="0016541C">
        <w:rPr>
          <w:rStyle w:val="Siln"/>
        </w:rPr>
        <w:t>Po roku 1848</w:t>
      </w:r>
      <w:r w:rsidR="0016541C">
        <w:t xml:space="preserve"> bolo v rozsiahlom parku Csúzyovcov postavených viacero panských sídiel. Park, v ktorom bolo mnoho krásnych sôch, v 2. polovici 19. storočia. kúpil Juraj Steiger z Rúbane, ktorý ho potom predal židovskému nájomcovi Marksteinovi. Ten dal vzácne okrasné a lesné dreviny vyrúbať, predal ich ako palivo a plochu bývalého parku dal rozparcelovať. Z tejto hospodárskej akcie mal Markstein veľký zisk. </w:t>
      </w:r>
      <w:r w:rsidR="0016541C">
        <w:br/>
      </w:r>
      <w:hyperlink r:id="rId12" w:tgtFrame="blank" w:history="1"/>
      <w:r w:rsidR="0016541C">
        <w:rPr>
          <w:rStyle w:val="Siln"/>
        </w:rPr>
        <w:t>Južne od spomenutého kaštieľa</w:t>
      </w:r>
      <w:r w:rsidR="0016541C">
        <w:t xml:space="preserve"> stál ďalší kaštieľ, postavený začiatkom 19. storočia rodinou Hunyadyovcov. Po roku 1945 budova slúžila na školské účely. Vtedy bolo zbúrané jej bočné krídlo a po roku 1970 pre výstavbu školského ihriska aj zvyšok kaštieľa. </w:t>
      </w:r>
      <w:r w:rsidR="0016541C">
        <w:br/>
      </w:r>
      <w:r w:rsidR="0016541C">
        <w:rPr>
          <w:rStyle w:val="Siln"/>
        </w:rPr>
        <w:t>Južne od zbúraného kaštieľa</w:t>
      </w:r>
      <w:r w:rsidR="0016541C">
        <w:t xml:space="preserve">, ešte na území csúzyovského parku, dodnes stojí secesná kúria Dionýza Paála st., postavená na prelome 19. a 20. storočia na mieste staršej budovy. Prízemná stavba s pôdorysom tvaru L bola po roku 1960 prestavaná na vináreň miestneho JRD a zbavená pôvodných architektonických detailov. </w:t>
      </w:r>
      <w:r w:rsidR="0016541C">
        <w:br/>
      </w:r>
      <w:r w:rsidR="0016541C">
        <w:rPr>
          <w:rStyle w:val="Siln"/>
        </w:rPr>
        <w:t>Pred hlavnou fasádou</w:t>
      </w:r>
      <w:r w:rsidR="0016541C">
        <w:t xml:space="preserve"> každého z troch kaštieľov bola terasa ohradená kovaným zábradlím. </w:t>
      </w:r>
      <w:r w:rsidR="0016541C">
        <w:br/>
      </w:r>
      <w:hyperlink r:id="rId13" w:tgtFrame="blank" w:history="1"/>
      <w:r w:rsidR="0016541C">
        <w:rPr>
          <w:rStyle w:val="Siln"/>
        </w:rPr>
        <w:t>Na druhej strane ulice</w:t>
      </w:r>
      <w:r w:rsidR="0016541C">
        <w:t xml:space="preserve">, oproti hornému kaštieľu, stojí malá jednoduchá kúria s pôdorysom v tvare L. Aj plocha na tejto strane cesty bola pôvodne csúzyovským parkom. Kúria bola postavená v 1. polovici 19. storočia rodinou Szilleyovcov a koncom 19. storočia ju získal Jozef Hönig. Budova bola po r. 1948 prestavaná na obchod a byty. Dnes je v kúrii pohostinstvo, v zadnej časti sú sklady. </w:t>
      </w:r>
      <w:r w:rsidR="0016541C">
        <w:br/>
      </w:r>
      <w:hyperlink r:id="rId14" w:tgtFrame="blank" w:history="1"/>
      <w:r w:rsidR="0016541C">
        <w:rPr>
          <w:rStyle w:val="Siln"/>
        </w:rPr>
        <w:t>Južne od predošlej kúrie</w:t>
      </w:r>
      <w:r w:rsidR="0016541C">
        <w:t xml:space="preserve"> stála ďalšia kúria, postavená ešte na ploche csúzyovského parku. Po roku 1849 bol v staršej budove na dlhší čas zriadený okresný súd. Pavol Csúzy potom nepotrebnú budovu predal Dionýzovi Paálovi st., ktorý ju prestaval na kúriu. V rokoch 1931-1945 tu býval lekár dr. Karol Szegedy. Po roku 1945 tu boli byty. Hoci kúriu v roku 1982 opravili úplne schátrala a v roku 1992 sa zrútila. </w:t>
      </w:r>
    </w:p>
    <w:p w:rsidR="0016541C" w:rsidRDefault="00FE2D8D" w:rsidP="0016541C">
      <w:pPr>
        <w:pStyle w:val="Normlnweb"/>
        <w:ind w:left="435"/>
        <w:jc w:val="both"/>
      </w:pPr>
      <w:hyperlink r:id="rId15" w:tgtFrame="blank" w:history="1"/>
      <w:r w:rsidR="0016541C">
        <w:rPr>
          <w:rStyle w:val="Siln"/>
        </w:rPr>
        <w:t>V západnej časti obce</w:t>
      </w:r>
      <w:r w:rsidR="0016541C">
        <w:t>, neďaleko novej ZŠ, stojí najmohutnejší kaštieľ. Začiatkom 19. storočia ho v klasicistickom slohu postavila rodina Szombathelyiovcov a neskôr ho zdedila rodina Baloghovcov. V 20. rokoch 20. storočia kúpila budovu katolícka cirkev a zriadila v nej dievčenskú školu sv. Alžbety vdovy. Kaštieľ po roku 1945 slúžil ako materská škola, po roku 1975 len ako jej kuchyňa a jedáleň. Budova bola medzičasom zbúraná.</w:t>
      </w:r>
      <w:r w:rsidR="0016541C">
        <w:br/>
      </w:r>
      <w:hyperlink r:id="rId16" w:tgtFrame="blank" w:history="1"/>
      <w:r w:rsidR="0016541C">
        <w:rPr>
          <w:rStyle w:val="Siln"/>
        </w:rPr>
        <w:t>Oproti stojí secesná kúria</w:t>
      </w:r>
      <w:r w:rsidR="0016541C">
        <w:t xml:space="preserve">, ktorú si na základoch staršej kúrie Pyberovcov z 1. polovice 19. storočia v roku 1926 dala postaviť rodina Ölveckých. Materiál na stavbu bol privezený z Jasovej zo zbúraného kaštieľa Kálmánovcov. Kúria je aj dnes majetkom rodiny Ölveckých, ktorí ju obnovujú. Je to prízemná stavba s pôdorysom v tvare L. Ku kúrii patrí aj staršia poschodová sýpka. </w:t>
      </w:r>
      <w:r w:rsidR="0016541C">
        <w:br/>
      </w:r>
      <w:r w:rsidR="0016541C">
        <w:rPr>
          <w:rStyle w:val="Siln"/>
        </w:rPr>
        <w:t>Kúria, ktorá bola postavená na začiatku 19. storočia</w:t>
      </w:r>
      <w:r w:rsidR="0016541C">
        <w:t xml:space="preserve"> sa stala majetkom a sídlom baróna Richarda Hammersteina, ktorý vo dvore dostaval hospodársky trakt. V 70. rokoch 20. storočia bola budova zbúraná a na jej mieste stojí dnešný kultúrny dom v ktorom sa dnes nachádza i sídlo Obecného úradu Dubník.</w:t>
      </w:r>
      <w:r w:rsidR="0016541C">
        <w:br/>
      </w:r>
      <w:hyperlink r:id="rId17" w:tgtFrame="blank" w:history="1"/>
      <w:r w:rsidR="0016541C">
        <w:rPr>
          <w:rStyle w:val="Siln"/>
        </w:rPr>
        <w:t>Pri starom obecnom úrade</w:t>
      </w:r>
      <w:r w:rsidR="0016541C">
        <w:t xml:space="preserve"> sa zachoval zvyšok parku po bývalom Kálmánovskom kaštieli. Túto budovu dala postaviť asi na mieste staršej kúrie začiatkom 19. storočia rodina Szalacsyovcov. Od roku 1938 budova slúžila na rôzne praktické ciele a aj ako domov junákov. Po roku 1948 bol v kaštieli zriadený kultúrny dom a kino, no schátraná budova bola po roku 1980 zbúraná a na jej mieste bol postavený obchodný dom s priemyselným tovarom. </w:t>
      </w:r>
      <w:r w:rsidR="0016541C">
        <w:br/>
      </w:r>
      <w:r w:rsidR="0016541C">
        <w:rPr>
          <w:rStyle w:val="Siln"/>
        </w:rPr>
        <w:t>Oproti kalvínskemu kostolu</w:t>
      </w:r>
      <w:r w:rsidR="0016541C">
        <w:t xml:space="preserve"> sa nachádza kúria rodiny Petrovicsovcov, postavená koncom 19. storočia. Po roku 1945 boli v nej zriadené učiteľské byty, dnes je to dom č. 256. Dnes je kúria čiastočne zmodernizovaná. </w:t>
      </w:r>
    </w:p>
    <w:p w:rsidR="0016541C" w:rsidRDefault="0016541C" w:rsidP="0016541C">
      <w:pPr>
        <w:pStyle w:val="Normlnweb"/>
        <w:ind w:left="435"/>
        <w:jc w:val="both"/>
      </w:pPr>
      <w:r>
        <w:rPr>
          <w:rStyle w:val="Siln"/>
        </w:rPr>
        <w:t>Kaštieľ, ležiaci juhovýchodne od kalvínskeho kostola</w:t>
      </w:r>
      <w:r>
        <w:t xml:space="preserve">, bol postavený v 2. polovici 19. storočia rodinou Bathóovcov. Bola to mohutná jednopodlažná stavba. Po roku 1945 bol tu zriadený kultúrny dom, v roku 1970 bola jednoduchá budova zbúraná a na jej mieste dnes stoja rodinné domy. </w:t>
      </w:r>
      <w:r>
        <w:br/>
      </w:r>
      <w:r>
        <w:rPr>
          <w:rStyle w:val="Siln"/>
        </w:rPr>
        <w:t>Kúria, pôvodné sídlo rodiny Bathóovcov</w:t>
      </w:r>
      <w:r>
        <w:t xml:space="preserve">, bola postavená začiatkom 19. storočia nad ohybom štátnej cesty na miernej vyvýšenine v južnej časti obce. Po roku 1945 boli v kúrii sklady JRD a dielňa mechanizačnej skupiny. V roku 1990 stavbu zbúrali. </w:t>
      </w:r>
      <w:r>
        <w:br/>
      </w:r>
      <w:r>
        <w:rPr>
          <w:rStyle w:val="Siln"/>
        </w:rPr>
        <w:t>Neďaleko tejto kúrie</w:t>
      </w:r>
      <w:r>
        <w:t xml:space="preserve">, východným smerom pri ceste vedúcej k rímskokatolíckemu kostolu, stála ďalšia kúria. Bola postavená v polovici 19. storočia rodinou Steinerovcov ako súčasť ich hospodárskeho dvora. Úplne schátranú budovu zbúrali. </w:t>
      </w:r>
    </w:p>
    <w:p w:rsidR="0016541C" w:rsidRDefault="0016541C" w:rsidP="0016541C">
      <w:pPr>
        <w:pStyle w:val="Normlnweb"/>
        <w:ind w:left="435"/>
        <w:jc w:val="both"/>
      </w:pPr>
      <w:r>
        <w:rPr>
          <w:rStyle w:val="Siln"/>
        </w:rPr>
        <w:t>Kúriu v chotárnej časti Vaskapu dal v 2. polovici 19. storočia postaviť Ladislav Fehérváry</w:t>
      </w:r>
      <w:r>
        <w:t xml:space="preserve">. Okolo roku 1970 túto jednoduchú schátranú budovu zbúrali. </w:t>
      </w:r>
      <w:r>
        <w:br/>
      </w:r>
      <w:r>
        <w:rPr>
          <w:rStyle w:val="Siln"/>
        </w:rPr>
        <w:t>Kúriu na majeri Káptalan</w:t>
      </w:r>
      <w:r>
        <w:t xml:space="preserve">, juhozápadne od obce, si dala postaviť koncom 19. storočia ostrihomská kapitula ako letné sídlo a obydlie správcov svojho veľkostatku. Budova aj po roku 1945 slúži na obytné účely. </w:t>
      </w:r>
    </w:p>
    <w:p w:rsidR="003045EE" w:rsidRDefault="003045EE" w:rsidP="003045EE">
      <w:pPr>
        <w:jc w:val="both"/>
        <w:rPr>
          <w:b/>
        </w:rPr>
      </w:pPr>
    </w:p>
    <w:p w:rsidR="003045EE" w:rsidRDefault="003045EE" w:rsidP="003045EE">
      <w:pPr>
        <w:numPr>
          <w:ilvl w:val="1"/>
          <w:numId w:val="1"/>
        </w:numPr>
        <w:jc w:val="both"/>
        <w:rPr>
          <w:b/>
        </w:rPr>
      </w:pPr>
      <w:r>
        <w:rPr>
          <w:b/>
        </w:rPr>
        <w:t>Významné osobnosti obce</w:t>
      </w:r>
    </w:p>
    <w:p w:rsidR="0016541C" w:rsidRDefault="0016541C" w:rsidP="0016541C">
      <w:pPr>
        <w:pStyle w:val="Normlnweb"/>
        <w:ind w:left="435"/>
        <w:jc w:val="both"/>
      </w:pPr>
      <w:r>
        <w:rPr>
          <w:rStyle w:val="Siln"/>
        </w:rPr>
        <w:t>Rod Csúzyovcov</w:t>
      </w:r>
      <w:r>
        <w:t xml:space="preserve"> (pochádza z Dubníka a Sv. Michala). Ich prvým známym predkom bol Alexander (1247). V roku 1540 získali dotáciu na majetky v Dubníku, kde boli Csúzyovci zemepánmi do roku 1848. </w:t>
      </w:r>
    </w:p>
    <w:p w:rsidR="0016541C" w:rsidRDefault="0016541C" w:rsidP="0016541C">
      <w:pPr>
        <w:pStyle w:val="Normlnweb"/>
        <w:ind w:left="435"/>
        <w:jc w:val="both"/>
      </w:pPr>
      <w:r>
        <w:rPr>
          <w:rStyle w:val="Siln"/>
        </w:rPr>
        <w:t>Ján Valašík {Valliašik, Vallasik, Walassyk)</w:t>
      </w:r>
      <w:r>
        <w:t xml:space="preserve">, prekladateľ, katolícky kňaz. V rokoch. 1736 - 1742 študoval filozofiu a teológiu na univerzite v Trnave, r. 1742 teológiu v </w:t>
      </w:r>
      <w:r>
        <w:lastRenderedPageBreak/>
        <w:t xml:space="preserve">Budíne, r. 1743 vysvätený za rímskokatolíckeho. kňaza. V rokoch 1744 - 1747 pôsobil ako kaplán v Dubníku. V roku. 1768 vyšiel jeho prvý preklad životopisov svätých z maďarskej pôvodiny od A Illyésa, v ktorom uplatnil kultúrnu západoslovenčinu. </w:t>
      </w:r>
    </w:p>
    <w:p w:rsidR="0016541C" w:rsidRDefault="0016541C" w:rsidP="0016541C">
      <w:pPr>
        <w:pStyle w:val="Normlnweb"/>
        <w:ind w:left="435"/>
        <w:jc w:val="both"/>
      </w:pPr>
      <w:r>
        <w:rPr>
          <w:rStyle w:val="Siln"/>
        </w:rPr>
        <w:t>Jozef Karácsonyi</w:t>
      </w:r>
      <w:r>
        <w:t xml:space="preserve"> (? - 1831 Dubník), teologické štúdiá ukončil v Bratislave, od r. 1808 pôsobil v Dubníku. Bol aj cirkevným sudcom a biskupským radcom. </w:t>
      </w:r>
    </w:p>
    <w:p w:rsidR="0016541C" w:rsidRDefault="0016541C" w:rsidP="0016541C">
      <w:pPr>
        <w:pStyle w:val="Normlnweb"/>
        <w:ind w:left="435"/>
        <w:jc w:val="both"/>
      </w:pPr>
      <w:r>
        <w:rPr>
          <w:rStyle w:val="Siln"/>
        </w:rPr>
        <w:t>Ján Morvay</w:t>
      </w:r>
      <w:r>
        <w:t xml:space="preserve"> (z Dolných Držkoviec), tabulárny sudca Komárňanskej stolice, rímskokatolícky kňaz (1795 - 17.3.1842 Dubník). Teológiu vyštudoval na seminári v Trnave, ktorý ukončil r. 1828. Od 2.9.1840 bol farárom v Dubníku, kde vo veku 47 rokov zomrel. Jeho dielo Hodnowerni vipis snadného, a sprobuwaného Spósobu cu Zhogeňi wčil panugicég Mornég Uplawici, aneb tak rečenég Choleri nemoci vyšlo v Trnave r. 1831 a bol to preklad z maďarčiny. Morvay bol aj tabulárnym sudcom komárňanskej stolice. </w:t>
      </w:r>
    </w:p>
    <w:p w:rsidR="0016541C" w:rsidRDefault="0016541C" w:rsidP="0016541C">
      <w:pPr>
        <w:pStyle w:val="Normlnweb"/>
        <w:ind w:left="435"/>
        <w:jc w:val="both"/>
      </w:pPr>
      <w:r>
        <w:rPr>
          <w:rStyle w:val="Siln"/>
        </w:rPr>
        <w:t>František Palacký</w:t>
      </w:r>
      <w:r>
        <w:t xml:space="preserve"> , zakladateľ moderného českého dejepisectva, organizátor vedeckého a kultúrneho života, publicista, politik a ideológ českého národného obrodenia a česko-slovenských vzťahov (14.6.1798 Hodslavice, okr. Nový Jičín - 26.5.1876 Praha). Palackého v čechách nazývali aj otcom národa. Jeho najvýznamnejším dielom sú päťzväzkové Dejiny národu českého v Čechách a na Moravě dle puvodních pramenu (Praha 1848, 1870, 1872). </w:t>
      </w:r>
    </w:p>
    <w:p w:rsidR="0016541C" w:rsidRDefault="0016541C" w:rsidP="0016541C">
      <w:pPr>
        <w:pStyle w:val="Normlnweb"/>
        <w:ind w:left="435"/>
        <w:jc w:val="both"/>
      </w:pPr>
      <w:r>
        <w:rPr>
          <w:rStyle w:val="Siln"/>
        </w:rPr>
        <w:t>Alojz Miklósovics</w:t>
      </w:r>
      <w:r>
        <w:t xml:space="preserve"> (1816 Érmihály - ?), filozofiu vyštudoval v Komárne, teológiu v Trnave, štúdiá ukončil v Pešti. R. 1838 ho vysvätili za diakona, od roku 1849 bol kňazom v Dubníku a zároveň a arcidekanom komárňanského arcidekanátu. V roku 1886 bol menovaný za riaditeľa trnavskej administratúry, od 12.2. bol bratislavským prepoštom. Miklósovics veľa písal a zostavil mapu trnavskej administratúry. </w:t>
      </w:r>
    </w:p>
    <w:p w:rsidR="0016541C" w:rsidRDefault="0016541C" w:rsidP="0016541C">
      <w:pPr>
        <w:pStyle w:val="Normlnweb"/>
        <w:ind w:left="435"/>
        <w:jc w:val="both"/>
      </w:pPr>
      <w:r>
        <w:rPr>
          <w:rStyle w:val="Siln"/>
        </w:rPr>
        <w:t>Michal Zoványi Jánoska</w:t>
      </w:r>
      <w:r>
        <w:t xml:space="preserve"> (1839 Ostrihom - ?), filozofiu vyštudoval v Trnave, teológiu v Ostrihome. V roku1861 bol vysvätený za kňaza. Svoju činnosť kňaza začal v roku 1862 v Holiciach. V roku 1865 do Pešti zavolal dr. Emil Ocsay, kde sa Jánoska stal redaktorom novín Pesti Hímök. V roku 1874 bol inštalovaný za kňaza v Dubníku, no v roku 1876 odtiaľto odišiel a vzdal sa aj kňazského povolania. Ale 16.9.1891 sa opäť stal kňazom a pracoval ako správca cirkvi v Budapešti, od r. 1893 je kňazom v Imeli. </w:t>
      </w:r>
    </w:p>
    <w:p w:rsidR="0016541C" w:rsidRDefault="0016541C" w:rsidP="0016541C">
      <w:pPr>
        <w:pStyle w:val="Normlnweb"/>
        <w:ind w:left="435"/>
        <w:jc w:val="both"/>
      </w:pPr>
      <w:r>
        <w:rPr>
          <w:rStyle w:val="Siln"/>
        </w:rPr>
        <w:t>František Komlossy</w:t>
      </w:r>
      <w:r>
        <w:t xml:space="preserve"> (1853 Topoľčany - ?), filozofiu a teológiu vyštudoval v Trnave, získal diplom a doktorát. V júni 1881 bol vysvätený za učiteľa, pôsobiť začal na biskupskom gymnáziu v Trnave, od r. 1883 bol menovaný za riaditeľa biskupského úradu. Od 19.5.1885 administrátor v Kamenici nad Hronom, od r. 1886 kňaz v Dubníku, r. 1890 preložený do Mužle. Od r. 1892 sa stal biskupským kaplánom a hlavným inšpektorom pre základné školy. Od r. 1891 bol aj šéfredaktorom časopisu Népnevelö. </w:t>
      </w:r>
    </w:p>
    <w:p w:rsidR="0016541C" w:rsidRDefault="0016541C" w:rsidP="0016541C">
      <w:pPr>
        <w:pStyle w:val="Normlnweb"/>
        <w:ind w:left="435"/>
        <w:jc w:val="both"/>
      </w:pPr>
      <w:r>
        <w:rPr>
          <w:rStyle w:val="Siln"/>
        </w:rPr>
        <w:t>Rudolf Kálmán ml.</w:t>
      </w:r>
      <w:r>
        <w:t xml:space="preserve">, župan komárňanskej župy a slobodného kráľovského mesta Komárna (1861 Komárno - ?). Po štúdiách práva v Budapešti sa dal do služieb komárňanskej župy. Najprv bol podnotárom, potom riaditeľom sirotskej stolice a nakoniec hlavným župným notárom. R. 1893 sa tohto miesta vzdal a odišiel na rodinný majetok do Dubníka, kde hospodáril. R. 1905 sa stal poslancom za nagyigmándsky obvod v krajinskom sneme. R. 1906 sa stal županom Komárňanskej župy. Kálmán pôsobil vo viacerých spolkoch. </w:t>
      </w:r>
    </w:p>
    <w:p w:rsidR="005E27BC" w:rsidRDefault="005E27BC" w:rsidP="0016541C">
      <w:pPr>
        <w:pStyle w:val="Normlnweb"/>
        <w:ind w:left="435"/>
        <w:jc w:val="both"/>
      </w:pPr>
    </w:p>
    <w:p w:rsidR="003B0A5C" w:rsidRPr="00256826" w:rsidRDefault="003B0A5C" w:rsidP="003B0A5C">
      <w:pPr>
        <w:numPr>
          <w:ilvl w:val="1"/>
          <w:numId w:val="1"/>
        </w:numPr>
        <w:jc w:val="both"/>
      </w:pPr>
      <w:r w:rsidRPr="00256826">
        <w:rPr>
          <w:b/>
        </w:rPr>
        <w:lastRenderedPageBreak/>
        <w:t xml:space="preserve">Výchova a vzdelávanie </w:t>
      </w:r>
    </w:p>
    <w:p w:rsidR="003B0A5C" w:rsidRPr="00256826" w:rsidRDefault="003B0A5C" w:rsidP="003B0A5C">
      <w:pPr>
        <w:ind w:left="435"/>
        <w:jc w:val="both"/>
        <w:rPr>
          <w:b/>
        </w:rPr>
      </w:pPr>
      <w:r w:rsidRPr="00256826">
        <w:rPr>
          <w:b/>
        </w:rPr>
        <w:t>V súčasnosti výchovu a vzdelávanie detí v obci poskytuje:</w:t>
      </w:r>
    </w:p>
    <w:p w:rsidR="003B0A5C" w:rsidRPr="00256826" w:rsidRDefault="003B0A5C" w:rsidP="003B0A5C">
      <w:pPr>
        <w:keepNext/>
        <w:spacing w:before="240" w:after="60"/>
        <w:rPr>
          <w:bCs/>
        </w:rPr>
      </w:pPr>
      <w:r w:rsidRPr="00256826">
        <w:rPr>
          <w:bCs/>
        </w:rPr>
        <w:t>Základná škola s materskou školou</w:t>
      </w:r>
    </w:p>
    <w:p w:rsidR="003B0A5C" w:rsidRPr="00256826" w:rsidRDefault="003B0A5C" w:rsidP="003B0A5C">
      <w:pPr>
        <w:jc w:val="both"/>
      </w:pPr>
      <w:r w:rsidRPr="00256826">
        <w:t>Rozpočtová organizácia Obce Dubník</w:t>
      </w:r>
    </w:p>
    <w:p w:rsidR="003B0A5C" w:rsidRPr="00256826" w:rsidRDefault="00A0122E" w:rsidP="003B0A5C">
      <w:pPr>
        <w:jc w:val="both"/>
      </w:pPr>
      <w:r w:rsidRPr="00256826">
        <w:rPr>
          <w:bCs/>
          <w:iCs/>
        </w:rPr>
        <w:t>R</w:t>
      </w:r>
      <w:r w:rsidR="003B0A5C" w:rsidRPr="00256826">
        <w:rPr>
          <w:bCs/>
          <w:iCs/>
        </w:rPr>
        <w:t>iaditeľka:</w:t>
      </w:r>
      <w:r w:rsidR="003B0A5C" w:rsidRPr="00256826">
        <w:t xml:space="preserve"> PaedDr. Daniela Gyuríková, zastupujúca Ing. Kristína Pócsová</w:t>
      </w:r>
    </w:p>
    <w:p w:rsidR="003B0A5C" w:rsidRPr="00256826" w:rsidRDefault="003B0A5C" w:rsidP="003B0A5C">
      <w:pPr>
        <w:jc w:val="both"/>
      </w:pPr>
      <w:r w:rsidRPr="00256826">
        <w:rPr>
          <w:bCs/>
          <w:iCs/>
        </w:rPr>
        <w:t>Adresa:</w:t>
      </w:r>
      <w:r w:rsidRPr="00256826">
        <w:t xml:space="preserve"> 941 35  Dubník 93</w:t>
      </w:r>
    </w:p>
    <w:p w:rsidR="003B0A5C" w:rsidRPr="00256826" w:rsidRDefault="003B0A5C" w:rsidP="003B0A5C">
      <w:pPr>
        <w:jc w:val="both"/>
      </w:pPr>
      <w:r w:rsidRPr="00256826">
        <w:rPr>
          <w:bCs/>
          <w:iCs/>
        </w:rPr>
        <w:t xml:space="preserve">Tel. č.: </w:t>
      </w:r>
      <w:r w:rsidRPr="00256826">
        <w:t>035/6495309</w:t>
      </w:r>
    </w:p>
    <w:p w:rsidR="003B0A5C" w:rsidRPr="00256826" w:rsidRDefault="003B0A5C" w:rsidP="003B0A5C">
      <w:pPr>
        <w:jc w:val="both"/>
        <w:rPr>
          <w:bCs/>
          <w:iCs/>
        </w:rPr>
      </w:pPr>
      <w:r w:rsidRPr="00256826">
        <w:rPr>
          <w:bCs/>
          <w:iCs/>
        </w:rPr>
        <w:t xml:space="preserve">e-mail: </w:t>
      </w:r>
      <w:r w:rsidRPr="00256826">
        <w:t>zsdubnik@gmail.com</w:t>
      </w:r>
    </w:p>
    <w:p w:rsidR="003B0A5C" w:rsidRPr="00256826" w:rsidRDefault="003B0A5C" w:rsidP="003B0A5C">
      <w:pPr>
        <w:jc w:val="both"/>
      </w:pPr>
      <w:r w:rsidRPr="00256826">
        <w:rPr>
          <w:bCs/>
          <w:iCs/>
        </w:rPr>
        <w:t>web: zsdubnik.edupage.sk</w:t>
      </w:r>
    </w:p>
    <w:p w:rsidR="003B0A5C" w:rsidRPr="00256826" w:rsidRDefault="003B0A5C" w:rsidP="003B0A5C">
      <w:pPr>
        <w:jc w:val="both"/>
      </w:pPr>
      <w:r w:rsidRPr="00256826">
        <w:rPr>
          <w:bCs/>
          <w:iCs/>
        </w:rPr>
        <w:t xml:space="preserve">Počet žiakov: </w:t>
      </w:r>
      <w:r w:rsidR="00A0122E" w:rsidRPr="00256826">
        <w:t>117</w:t>
      </w:r>
    </w:p>
    <w:p w:rsidR="003B0A5C" w:rsidRPr="00256826" w:rsidRDefault="00A0122E" w:rsidP="003B0A5C">
      <w:pPr>
        <w:jc w:val="both"/>
      </w:pPr>
      <w:r w:rsidRPr="00256826">
        <w:t>Počet detí v MŠ: 31</w:t>
      </w:r>
    </w:p>
    <w:p w:rsidR="003B0A5C" w:rsidRPr="00256826" w:rsidRDefault="003B0A5C" w:rsidP="003B0A5C">
      <w:pPr>
        <w:ind w:left="435"/>
        <w:jc w:val="both"/>
      </w:pPr>
    </w:p>
    <w:p w:rsidR="003B0A5C" w:rsidRPr="00256826" w:rsidRDefault="003B0A5C" w:rsidP="003B0A5C">
      <w:pPr>
        <w:jc w:val="both"/>
      </w:pPr>
      <w:r w:rsidRPr="00256826">
        <w:t xml:space="preserve">      Na základe analýzy doterajšieho vývoja možno očakávať, že v školskom roku 2012/2013 budeme na škole plne uplatňovať všeobecne záväzné právne predpisy a koncepčné materiály. </w:t>
      </w:r>
    </w:p>
    <w:p w:rsidR="003B0A5C" w:rsidRPr="00256826" w:rsidRDefault="003B0A5C" w:rsidP="003B0A5C">
      <w:pPr>
        <w:jc w:val="both"/>
      </w:pPr>
    </w:p>
    <w:p w:rsidR="003B0A5C" w:rsidRPr="00256826" w:rsidRDefault="003B0A5C" w:rsidP="003B0A5C">
      <w:pPr>
        <w:numPr>
          <w:ilvl w:val="0"/>
          <w:numId w:val="16"/>
        </w:numPr>
        <w:jc w:val="both"/>
      </w:pPr>
      <w:r w:rsidRPr="00256826">
        <w:t>Naším  poslaním je vychovávať a vzdelávať žiakov k tvorivému mysleniu, ku schopnosti riešiť problémy, vyjadriť svoje pocity, myšlienky a nájsť správnu hodnotovú orientáciu.</w:t>
      </w:r>
    </w:p>
    <w:p w:rsidR="003B0A5C" w:rsidRPr="00256826" w:rsidRDefault="003B0A5C" w:rsidP="003B0A5C">
      <w:pPr>
        <w:numPr>
          <w:ilvl w:val="0"/>
          <w:numId w:val="16"/>
        </w:numPr>
        <w:jc w:val="both"/>
      </w:pPr>
      <w:r w:rsidRPr="00256826">
        <w:t xml:space="preserve">Chceme, aby naši žiaci odchádzali zo školy ako slobodní, zodpovední, charakterní mladí ľudia, ochotní sa ďalej vzdelávať a tvorivo žiť. </w:t>
      </w:r>
    </w:p>
    <w:p w:rsidR="003B0A5C" w:rsidRPr="00256826" w:rsidRDefault="003B0A5C" w:rsidP="003B0A5C">
      <w:pPr>
        <w:numPr>
          <w:ilvl w:val="0"/>
          <w:numId w:val="16"/>
        </w:numPr>
        <w:jc w:val="both"/>
      </w:pPr>
      <w:r w:rsidRPr="00256826">
        <w:t>Naučiť žiakov efektívne využívať svoj pracovný a voľný čas.</w:t>
      </w:r>
    </w:p>
    <w:p w:rsidR="003B0A5C" w:rsidRPr="00256826" w:rsidRDefault="003B0A5C" w:rsidP="003B0A5C">
      <w:pPr>
        <w:numPr>
          <w:ilvl w:val="0"/>
          <w:numId w:val="16"/>
        </w:numPr>
        <w:jc w:val="both"/>
      </w:pPr>
      <w:r w:rsidRPr="00256826">
        <w:t xml:space="preserve">Aby sa v ďalšom živote, na štúdiách i v práci dokázali uplatniť svojimi schopnosťami a vedomosťami, ktoré získali už na základnej škole. </w:t>
      </w:r>
    </w:p>
    <w:p w:rsidR="003B0A5C" w:rsidRPr="00256826" w:rsidRDefault="003B0A5C" w:rsidP="003B0A5C">
      <w:pPr>
        <w:numPr>
          <w:ilvl w:val="0"/>
          <w:numId w:val="16"/>
        </w:numPr>
        <w:jc w:val="both"/>
      </w:pPr>
      <w:r w:rsidRPr="00256826">
        <w:t>Chceme vychovať mladých ľudí, ktorí budú mať radosť zo života a uplatnia sa v ňom.</w:t>
      </w:r>
    </w:p>
    <w:p w:rsidR="003B0A5C" w:rsidRPr="00256826" w:rsidRDefault="003B0A5C" w:rsidP="003B0A5C">
      <w:pPr>
        <w:numPr>
          <w:ilvl w:val="0"/>
          <w:numId w:val="16"/>
        </w:numPr>
        <w:jc w:val="both"/>
      </w:pPr>
      <w:r w:rsidRPr="00256826">
        <w:t>Budeme sa snažiť predchádzať negatívnym vplyvom súčasnej doby ako sú drogy, teror a násilie, kriminalita, záškoláctvo, šikanovanie, nenávisť a podobne.</w:t>
      </w:r>
    </w:p>
    <w:p w:rsidR="003B0A5C" w:rsidRPr="00256826" w:rsidRDefault="003B0A5C" w:rsidP="003B0A5C">
      <w:pPr>
        <w:numPr>
          <w:ilvl w:val="0"/>
          <w:numId w:val="16"/>
        </w:numPr>
        <w:jc w:val="both"/>
      </w:pPr>
      <w:r w:rsidRPr="00256826">
        <w:t>V rámci ŠPZ predchádzať chorobám, úrazom, stresu a získať správne hygienické a stravovacie návyky.</w:t>
      </w:r>
    </w:p>
    <w:p w:rsidR="003B0A5C" w:rsidRPr="00256826" w:rsidRDefault="003B0A5C" w:rsidP="003B0A5C">
      <w:pPr>
        <w:numPr>
          <w:ilvl w:val="0"/>
          <w:numId w:val="16"/>
        </w:numPr>
        <w:jc w:val="both"/>
      </w:pPr>
      <w:r w:rsidRPr="00256826">
        <w:t>Sústavne a cieľavedome sa budeme podieľať na vytváraní zdravého, ekologického čistého a estetického prostredia školy.</w:t>
      </w:r>
    </w:p>
    <w:p w:rsidR="003B0A5C" w:rsidRPr="00256826" w:rsidRDefault="003B0A5C" w:rsidP="003B0A5C">
      <w:pPr>
        <w:numPr>
          <w:ilvl w:val="0"/>
          <w:numId w:val="16"/>
        </w:numPr>
        <w:jc w:val="both"/>
      </w:pPr>
      <w:r w:rsidRPr="00256826">
        <w:t>Zapojíme sa do programov, súťaží podporujúcich zdravie a zdravú školu.</w:t>
      </w:r>
    </w:p>
    <w:p w:rsidR="003B0A5C" w:rsidRPr="00256826" w:rsidRDefault="003B0A5C" w:rsidP="003B0A5C">
      <w:pPr>
        <w:numPr>
          <w:ilvl w:val="0"/>
          <w:numId w:val="16"/>
        </w:numPr>
        <w:jc w:val="both"/>
      </w:pPr>
      <w:r w:rsidRPr="00256826">
        <w:t>Materiálnymi hodnotami sa budeme podieľať na vytváraní vhodných podmienok pre pokojnú a tvorivú prácu našich žiakov, pedagógov a ostatných zamestnancov školy.</w:t>
      </w:r>
    </w:p>
    <w:p w:rsidR="003B0A5C" w:rsidRPr="00256826" w:rsidRDefault="003B0A5C" w:rsidP="003B0A5C">
      <w:pPr>
        <w:numPr>
          <w:ilvl w:val="0"/>
          <w:numId w:val="16"/>
        </w:numPr>
        <w:jc w:val="both"/>
      </w:pPr>
      <w:r w:rsidRPr="00256826">
        <w:t>Prehlbovať vedomosti pedagógov v prvkoch IKT, využívať výpočtovú techniku v čo najvyššej miere, zvyšovať kvalifikáciu pedagogických a nepedagogických zamestnancov školy.</w:t>
      </w:r>
    </w:p>
    <w:p w:rsidR="003B0A5C" w:rsidRPr="00256826" w:rsidRDefault="003B0A5C" w:rsidP="003B0A5C">
      <w:pPr>
        <w:numPr>
          <w:ilvl w:val="0"/>
          <w:numId w:val="16"/>
        </w:numPr>
        <w:jc w:val="both"/>
      </w:pPr>
      <w:r w:rsidRPr="00256826">
        <w:t>S cieľom  zvyšovať úroveň vyučovania slovenského jazyka  je našim prvoradým cieľom venovať zvýšenú pozornosť čítaniu s porozumením, klásť dôraz na rozvíjanie jazykového prejavu, schopnosti argumentovať a prácu s informáciami.</w:t>
      </w:r>
    </w:p>
    <w:p w:rsidR="003B0A5C" w:rsidRPr="00256826" w:rsidRDefault="003B0A5C" w:rsidP="003B0A5C">
      <w:pPr>
        <w:numPr>
          <w:ilvl w:val="0"/>
          <w:numId w:val="16"/>
        </w:numPr>
        <w:jc w:val="both"/>
      </w:pPr>
      <w:r w:rsidRPr="00256826">
        <w:t>Zabezpečiť plynulý prechod žiakov z MŠ na ZŠ, taktiež prechod žiakov na 2. stupeň.</w:t>
      </w:r>
    </w:p>
    <w:p w:rsidR="003B0A5C" w:rsidRPr="00256826" w:rsidRDefault="003B0A5C" w:rsidP="003B0A5C">
      <w:pPr>
        <w:numPr>
          <w:ilvl w:val="0"/>
          <w:numId w:val="16"/>
        </w:numPr>
        <w:jc w:val="both"/>
      </w:pPr>
      <w:r w:rsidRPr="00256826">
        <w:t>Pokračovať v spolupráci školy a rodičov.</w:t>
      </w:r>
    </w:p>
    <w:p w:rsidR="003B0A5C" w:rsidRPr="00256826" w:rsidRDefault="003B0A5C" w:rsidP="003B0A5C">
      <w:pPr>
        <w:numPr>
          <w:ilvl w:val="0"/>
          <w:numId w:val="16"/>
        </w:numPr>
        <w:jc w:val="both"/>
      </w:pPr>
      <w:r w:rsidRPr="00256826">
        <w:t>Aktívne budeme podporovať talentovaných a nadaných žiakov, individuálnym prístupom a zapájaním do súťaží, korešpondenčných kvízov a predmetových olympiád na úrovni školy, okresu, prípadne SR.</w:t>
      </w:r>
    </w:p>
    <w:p w:rsidR="003B0A5C" w:rsidRPr="00256826" w:rsidRDefault="003B0A5C" w:rsidP="003B0A5C">
      <w:pPr>
        <w:numPr>
          <w:ilvl w:val="0"/>
          <w:numId w:val="16"/>
        </w:numPr>
        <w:jc w:val="both"/>
      </w:pPr>
      <w:r w:rsidRPr="00256826">
        <w:t>Zvýšenú pozornosť budeme venovať slaboprospievajúcim žiakom v spolupráci s rodičmi, s PPP,  individuálnym prístupom zvyšovať ich vzdelávaciu úroveň  a budeme spolupracovať so školským psychológom.</w:t>
      </w:r>
    </w:p>
    <w:p w:rsidR="003B0A5C" w:rsidRPr="00256826" w:rsidRDefault="003B0A5C" w:rsidP="003B0A5C">
      <w:pPr>
        <w:numPr>
          <w:ilvl w:val="0"/>
          <w:numId w:val="16"/>
        </w:numPr>
        <w:jc w:val="both"/>
      </w:pPr>
      <w:r w:rsidRPr="00256826">
        <w:t>Zaviesť aktívnu environmentálnu výchovu prostredníctvom separovaného zberu.</w:t>
      </w:r>
    </w:p>
    <w:p w:rsidR="003B0A5C" w:rsidRPr="00256826" w:rsidRDefault="003B0A5C" w:rsidP="003B0A5C">
      <w:pPr>
        <w:numPr>
          <w:ilvl w:val="0"/>
          <w:numId w:val="16"/>
        </w:numPr>
        <w:jc w:val="both"/>
      </w:pPr>
      <w:r w:rsidRPr="00256826">
        <w:t>Predchádzať šikanovaniu a iným patologickým javom v správaní žiakov.</w:t>
      </w:r>
    </w:p>
    <w:p w:rsidR="003B0A5C" w:rsidRPr="00256826" w:rsidRDefault="003B0A5C" w:rsidP="003B0A5C">
      <w:pPr>
        <w:numPr>
          <w:ilvl w:val="0"/>
          <w:numId w:val="16"/>
        </w:numPr>
        <w:jc w:val="both"/>
      </w:pPr>
      <w:r w:rsidRPr="00256826">
        <w:lastRenderedPageBreak/>
        <w:t>V ŠKD sa budeme usilovať o zabezpečenie duševného a telesného vývoja detí, o rozvíjanie mravnej, etickej, estetickej a telesnej kultúry. Budeme u nich formovať kladný vzťah k práci, viesť ich k ochrane životného prostredia.</w:t>
      </w:r>
    </w:p>
    <w:p w:rsidR="003B0A5C" w:rsidRPr="00256826" w:rsidRDefault="003B0A5C" w:rsidP="003B0A5C">
      <w:pPr>
        <w:numPr>
          <w:ilvl w:val="0"/>
          <w:numId w:val="16"/>
        </w:numPr>
        <w:jc w:val="both"/>
      </w:pPr>
      <w:r w:rsidRPr="00256826">
        <w:t>Budeme sa snažiť vytvárať vhodné podmienky pre záujmovú činnosť žiakov školy.</w:t>
      </w:r>
    </w:p>
    <w:p w:rsidR="003B0A5C" w:rsidRPr="00256826" w:rsidRDefault="003B0A5C" w:rsidP="003B0A5C">
      <w:pPr>
        <w:numPr>
          <w:ilvl w:val="0"/>
          <w:numId w:val="16"/>
        </w:numPr>
        <w:jc w:val="both"/>
      </w:pPr>
      <w:r w:rsidRPr="00256826">
        <w:t>Zapájať sa do vyhlásených projektov, prostredníctvom ktorých sa budeme snažiť pre školu získať finančné prostriedky na zvyšovanie materiálneho vybavenia školy ako aj na zvýšenie výchovno-vzdelávacieho procesu.</w:t>
      </w:r>
    </w:p>
    <w:p w:rsidR="003B0A5C" w:rsidRPr="00256826" w:rsidRDefault="003B0A5C" w:rsidP="003B0A5C">
      <w:pPr>
        <w:numPr>
          <w:ilvl w:val="0"/>
          <w:numId w:val="16"/>
        </w:numPr>
        <w:jc w:val="both"/>
      </w:pPr>
      <w:r w:rsidRPr="00256826">
        <w:t>Úzko spolupracovať s Radou školy, Radou rodičov, s obecným úradom a ostatnými organizáciami v obci pre sústavné vytváranie čo najlepších podmienok a zvyšovanie celkovej úrovne školy.</w:t>
      </w:r>
    </w:p>
    <w:p w:rsidR="003B0A5C" w:rsidRPr="00256826" w:rsidRDefault="003B0A5C" w:rsidP="003B0A5C">
      <w:pPr>
        <w:jc w:val="both"/>
      </w:pPr>
    </w:p>
    <w:p w:rsidR="003B0A5C" w:rsidRPr="00256826" w:rsidRDefault="003B0A5C" w:rsidP="003B0A5C">
      <w:pPr>
        <w:jc w:val="both"/>
        <w:rPr>
          <w:b/>
        </w:rPr>
      </w:pPr>
      <w:r w:rsidRPr="00256826">
        <w:rPr>
          <w:b/>
        </w:rPr>
        <w:t xml:space="preserve"> Na mimoškolské aktivity sú zriadené:</w:t>
      </w:r>
    </w:p>
    <w:p w:rsidR="003B0A5C" w:rsidRPr="00256826" w:rsidRDefault="003B0A5C" w:rsidP="003B0A5C">
      <w:pPr>
        <w:jc w:val="both"/>
      </w:pPr>
    </w:p>
    <w:p w:rsidR="003B0A5C" w:rsidRDefault="003B0A5C" w:rsidP="003B0A5C">
      <w:pPr>
        <w:jc w:val="both"/>
      </w:pPr>
      <w:r w:rsidRPr="00256826">
        <w:t>Školský klub det</w:t>
      </w:r>
      <w:r w:rsidR="00A0122E" w:rsidRPr="00256826">
        <w:t>í, počet navštevujúcich detí: 26</w:t>
      </w:r>
    </w:p>
    <w:p w:rsidR="003045EE" w:rsidRPr="005D54F9" w:rsidRDefault="003045EE" w:rsidP="005D54F9">
      <w:pPr>
        <w:jc w:val="both"/>
      </w:pPr>
    </w:p>
    <w:p w:rsidR="00317756" w:rsidRDefault="00317756" w:rsidP="00317756">
      <w:pPr>
        <w:jc w:val="both"/>
      </w:pPr>
    </w:p>
    <w:p w:rsidR="00317756" w:rsidRPr="00317756" w:rsidRDefault="00317756" w:rsidP="00317756">
      <w:pPr>
        <w:numPr>
          <w:ilvl w:val="1"/>
          <w:numId w:val="1"/>
        </w:numPr>
        <w:jc w:val="both"/>
      </w:pPr>
      <w:r>
        <w:rPr>
          <w:b/>
        </w:rPr>
        <w:t xml:space="preserve"> </w:t>
      </w:r>
      <w:r w:rsidRPr="00317756">
        <w:rPr>
          <w:b/>
        </w:rPr>
        <w:t>Zdravotníctvo</w:t>
      </w:r>
    </w:p>
    <w:p w:rsidR="00317756" w:rsidRPr="00317756" w:rsidRDefault="00317756" w:rsidP="00317756">
      <w:pPr>
        <w:ind w:left="435"/>
        <w:jc w:val="both"/>
      </w:pPr>
    </w:p>
    <w:p w:rsidR="00317756" w:rsidRPr="00317756" w:rsidRDefault="00317756" w:rsidP="00317756">
      <w:pPr>
        <w:ind w:left="435"/>
        <w:jc w:val="both"/>
      </w:pPr>
      <w:r w:rsidRPr="00317756">
        <w:t xml:space="preserve"> Zdravotnú starostlivosť v obci poskytuje:</w:t>
      </w:r>
    </w:p>
    <w:p w:rsidR="00317756" w:rsidRPr="00317756" w:rsidRDefault="00317756" w:rsidP="00317756">
      <w:pPr>
        <w:jc w:val="both"/>
        <w:rPr>
          <w:sz w:val="26"/>
          <w:szCs w:val="26"/>
        </w:rPr>
      </w:pPr>
      <w:r w:rsidRPr="00317756">
        <w:rPr>
          <w:b/>
          <w:bCs/>
          <w:i/>
          <w:iCs/>
          <w:sz w:val="26"/>
          <w:szCs w:val="26"/>
        </w:rPr>
        <w:t xml:space="preserve">a) MUDr. Ivan Vojtek : </w:t>
      </w:r>
      <w:r w:rsidRPr="00317756">
        <w:rPr>
          <w:sz w:val="26"/>
          <w:szCs w:val="26"/>
        </w:rPr>
        <w:t>lekár pre dospelých,</w:t>
      </w:r>
      <w:r w:rsidRPr="00317756">
        <w:rPr>
          <w:b/>
          <w:bCs/>
          <w:i/>
          <w:iCs/>
          <w:sz w:val="26"/>
          <w:szCs w:val="26"/>
        </w:rPr>
        <w:t xml:space="preserve"> </w:t>
      </w:r>
      <w:r w:rsidRPr="00317756">
        <w:rPr>
          <w:sz w:val="26"/>
          <w:szCs w:val="26"/>
        </w:rPr>
        <w:t>941 35  Dubník č. 247, tel. č. 0905443091</w:t>
      </w:r>
    </w:p>
    <w:p w:rsidR="00317756" w:rsidRPr="00317756" w:rsidRDefault="00317756" w:rsidP="00317756">
      <w:pPr>
        <w:jc w:val="both"/>
        <w:rPr>
          <w:sz w:val="26"/>
          <w:szCs w:val="26"/>
        </w:rPr>
      </w:pPr>
      <w:r w:rsidRPr="00317756">
        <w:rPr>
          <w:b/>
          <w:bCs/>
          <w:i/>
          <w:iCs/>
          <w:sz w:val="26"/>
          <w:szCs w:val="26"/>
        </w:rPr>
        <w:t xml:space="preserve">b) MUDr. Mariana Vojteková: </w:t>
      </w:r>
      <w:r w:rsidRPr="00317756">
        <w:rPr>
          <w:sz w:val="26"/>
          <w:szCs w:val="26"/>
        </w:rPr>
        <w:t>detská lekárka, 941 35  Dubnik č. 251, tel. č. 035/64 95 302</w:t>
      </w:r>
    </w:p>
    <w:p w:rsidR="00317756" w:rsidRPr="00317756" w:rsidRDefault="00317756" w:rsidP="00317756">
      <w:pPr>
        <w:jc w:val="both"/>
        <w:rPr>
          <w:sz w:val="26"/>
          <w:szCs w:val="26"/>
        </w:rPr>
      </w:pPr>
      <w:r w:rsidRPr="00317756">
        <w:rPr>
          <w:b/>
          <w:i/>
          <w:sz w:val="26"/>
          <w:szCs w:val="26"/>
        </w:rPr>
        <w:t xml:space="preserve">c)  MUDr.Tomáš Lakó : </w:t>
      </w:r>
      <w:r w:rsidRPr="00317756">
        <w:rPr>
          <w:sz w:val="26"/>
          <w:szCs w:val="26"/>
        </w:rPr>
        <w:t>stomatológ, 941 35 Dubník 251, tel. č. 035/64 95 275</w:t>
      </w:r>
    </w:p>
    <w:p w:rsidR="00317756" w:rsidRPr="00317756" w:rsidRDefault="00317756" w:rsidP="00317756">
      <w:pPr>
        <w:jc w:val="both"/>
        <w:rPr>
          <w:b/>
        </w:rPr>
      </w:pPr>
      <w:r w:rsidRPr="00317756">
        <w:rPr>
          <w:b/>
        </w:rPr>
        <w:t xml:space="preserve">  </w:t>
      </w:r>
    </w:p>
    <w:p w:rsidR="00317756" w:rsidRPr="00317756" w:rsidRDefault="00317756" w:rsidP="00317756">
      <w:pPr>
        <w:numPr>
          <w:ilvl w:val="1"/>
          <w:numId w:val="1"/>
        </w:numPr>
        <w:jc w:val="both"/>
      </w:pPr>
      <w:r w:rsidRPr="00317756">
        <w:rPr>
          <w:b/>
        </w:rPr>
        <w:t xml:space="preserve"> Sociálne zabezpečenie</w:t>
      </w:r>
    </w:p>
    <w:p w:rsidR="00317756" w:rsidRPr="00317756" w:rsidRDefault="00317756" w:rsidP="00317756">
      <w:pPr>
        <w:ind w:left="435"/>
        <w:jc w:val="both"/>
      </w:pPr>
    </w:p>
    <w:p w:rsidR="00317756" w:rsidRPr="00317756" w:rsidRDefault="00317756" w:rsidP="00317756">
      <w:pPr>
        <w:ind w:left="435"/>
        <w:jc w:val="both"/>
      </w:pPr>
      <w:r w:rsidRPr="00317756">
        <w:t xml:space="preserve"> Sociálne služby v obci zabezpečuje opatrovateľská služba Obce Dubník.</w:t>
      </w:r>
    </w:p>
    <w:p w:rsidR="00317756" w:rsidRPr="00317756" w:rsidRDefault="00317756" w:rsidP="00317756">
      <w:pPr>
        <w:jc w:val="both"/>
      </w:pPr>
    </w:p>
    <w:p w:rsidR="00317756" w:rsidRPr="00317756" w:rsidRDefault="00317756" w:rsidP="00317756">
      <w:pPr>
        <w:numPr>
          <w:ilvl w:val="1"/>
          <w:numId w:val="1"/>
        </w:numPr>
        <w:jc w:val="both"/>
        <w:rPr>
          <w:b/>
        </w:rPr>
      </w:pPr>
      <w:r w:rsidRPr="00317756">
        <w:rPr>
          <w:b/>
        </w:rPr>
        <w:t xml:space="preserve"> Kultúra</w:t>
      </w:r>
    </w:p>
    <w:p w:rsidR="00317756" w:rsidRPr="00317756" w:rsidRDefault="00317756" w:rsidP="00317756">
      <w:pPr>
        <w:ind w:left="435"/>
        <w:jc w:val="both"/>
        <w:rPr>
          <w:b/>
        </w:rPr>
      </w:pPr>
    </w:p>
    <w:p w:rsidR="00317756" w:rsidRPr="00317756" w:rsidRDefault="00317756" w:rsidP="00317756">
      <w:pPr>
        <w:ind w:left="435"/>
        <w:jc w:val="both"/>
      </w:pPr>
      <w:r w:rsidRPr="00317756">
        <w:t xml:space="preserve"> Spoločenský a kultúrny život v obci zabezpečuje Obec Dubník.</w:t>
      </w:r>
    </w:p>
    <w:p w:rsidR="00317756" w:rsidRPr="00317756" w:rsidRDefault="00317756" w:rsidP="00317756">
      <w:pPr>
        <w:jc w:val="both"/>
      </w:pPr>
    </w:p>
    <w:p w:rsidR="00317756" w:rsidRPr="00317756" w:rsidRDefault="00317756" w:rsidP="00317756">
      <w:pPr>
        <w:numPr>
          <w:ilvl w:val="1"/>
          <w:numId w:val="1"/>
        </w:numPr>
        <w:jc w:val="both"/>
        <w:rPr>
          <w:b/>
        </w:rPr>
      </w:pPr>
      <w:r w:rsidRPr="00317756">
        <w:rPr>
          <w:b/>
        </w:rPr>
        <w:t xml:space="preserve"> Hospodárstvo </w:t>
      </w:r>
    </w:p>
    <w:p w:rsidR="00317756" w:rsidRPr="00317756" w:rsidRDefault="00317756" w:rsidP="00317756">
      <w:pPr>
        <w:ind w:left="435"/>
        <w:jc w:val="both"/>
        <w:rPr>
          <w:b/>
        </w:rPr>
      </w:pPr>
    </w:p>
    <w:p w:rsidR="00B02BBB" w:rsidRPr="00317756" w:rsidRDefault="00B02BBB" w:rsidP="00B02BBB">
      <w:pPr>
        <w:ind w:left="435"/>
        <w:jc w:val="both"/>
        <w:rPr>
          <w:b/>
        </w:rPr>
      </w:pPr>
      <w:r w:rsidRPr="00317756">
        <w:rPr>
          <w:b/>
        </w:rPr>
        <w:t>Najvýznamnejší poskytovatelia služieb v obci :</w:t>
      </w:r>
    </w:p>
    <w:p w:rsidR="00B02BBB" w:rsidRPr="00317756" w:rsidRDefault="00B02BBB" w:rsidP="00B02BBB">
      <w:pPr>
        <w:ind w:left="435"/>
        <w:jc w:val="both"/>
      </w:pPr>
    </w:p>
    <w:p w:rsidR="00B02BBB" w:rsidRPr="002F4574" w:rsidRDefault="00B02BBB" w:rsidP="00B02BBB">
      <w:pPr>
        <w:jc w:val="both"/>
        <w:rPr>
          <w:b/>
          <w:bCs/>
          <w:i/>
          <w:iCs/>
          <w:sz w:val="26"/>
          <w:szCs w:val="26"/>
        </w:rPr>
      </w:pPr>
      <w:r w:rsidRPr="002F4574">
        <w:rPr>
          <w:b/>
          <w:bCs/>
          <w:i/>
          <w:iCs/>
          <w:sz w:val="26"/>
          <w:szCs w:val="26"/>
        </w:rPr>
        <w:t>a) Obchod s potravinami a zmiešaným tovarom:</w:t>
      </w:r>
    </w:p>
    <w:p w:rsidR="00B02BBB" w:rsidRPr="002F4574" w:rsidRDefault="00B02BBB" w:rsidP="00B02BBB">
      <w:pPr>
        <w:numPr>
          <w:ilvl w:val="1"/>
          <w:numId w:val="10"/>
        </w:numPr>
        <w:suppressAutoHyphens/>
        <w:jc w:val="both"/>
        <w:rPr>
          <w:sz w:val="26"/>
          <w:szCs w:val="26"/>
        </w:rPr>
      </w:pPr>
      <w:r w:rsidRPr="002F4574">
        <w:rPr>
          <w:sz w:val="26"/>
          <w:szCs w:val="26"/>
        </w:rPr>
        <w:t>Potraviny COOP JEDNOTA, 941 35  Dubník, tel. č. 035/64 95 306</w:t>
      </w:r>
    </w:p>
    <w:p w:rsidR="00B02BBB" w:rsidRPr="002F4574" w:rsidRDefault="00B02BBB" w:rsidP="00B02BBB">
      <w:pPr>
        <w:numPr>
          <w:ilvl w:val="1"/>
          <w:numId w:val="10"/>
        </w:numPr>
        <w:suppressAutoHyphens/>
        <w:jc w:val="both"/>
        <w:rPr>
          <w:sz w:val="26"/>
          <w:szCs w:val="26"/>
        </w:rPr>
      </w:pPr>
      <w:r w:rsidRPr="002F4574">
        <w:rPr>
          <w:sz w:val="26"/>
          <w:szCs w:val="26"/>
        </w:rPr>
        <w:t>DRIAL - Mária Drgoňová,941 35 Dubník</w:t>
      </w:r>
    </w:p>
    <w:p w:rsidR="00B02BBB" w:rsidRPr="002F4574" w:rsidRDefault="00B02BBB" w:rsidP="00B02BBB">
      <w:pPr>
        <w:numPr>
          <w:ilvl w:val="1"/>
          <w:numId w:val="10"/>
        </w:numPr>
        <w:suppressAutoHyphens/>
        <w:jc w:val="both"/>
        <w:rPr>
          <w:sz w:val="26"/>
          <w:szCs w:val="26"/>
        </w:rPr>
      </w:pPr>
      <w:r w:rsidRPr="002F4574">
        <w:rPr>
          <w:sz w:val="26"/>
          <w:szCs w:val="26"/>
        </w:rPr>
        <w:t>ALFA 1 potravina, 941 35 Dubník č.280</w:t>
      </w:r>
    </w:p>
    <w:p w:rsidR="00B02BBB" w:rsidRPr="002F4574" w:rsidRDefault="00B02BBB" w:rsidP="00B02BBB">
      <w:pPr>
        <w:jc w:val="both"/>
        <w:rPr>
          <w:b/>
          <w:bCs/>
          <w:i/>
          <w:iCs/>
          <w:sz w:val="26"/>
          <w:szCs w:val="26"/>
        </w:rPr>
      </w:pPr>
      <w:r w:rsidRPr="002F4574">
        <w:rPr>
          <w:b/>
          <w:bCs/>
          <w:i/>
          <w:iCs/>
          <w:sz w:val="26"/>
          <w:szCs w:val="26"/>
        </w:rPr>
        <w:t>b) Obchod s drogériou a domáce potreby:</w:t>
      </w:r>
    </w:p>
    <w:p w:rsidR="00B02BBB" w:rsidRPr="002F4574" w:rsidRDefault="00B02BBB" w:rsidP="00B02BBB">
      <w:pPr>
        <w:numPr>
          <w:ilvl w:val="1"/>
          <w:numId w:val="11"/>
        </w:numPr>
        <w:suppressAutoHyphens/>
        <w:jc w:val="both"/>
        <w:rPr>
          <w:sz w:val="26"/>
          <w:szCs w:val="26"/>
        </w:rPr>
      </w:pPr>
      <w:r w:rsidRPr="002F4574">
        <w:rPr>
          <w:sz w:val="26"/>
          <w:szCs w:val="26"/>
        </w:rPr>
        <w:t xml:space="preserve">Kleam, 941 35 Dubník č. 2 </w:t>
      </w:r>
    </w:p>
    <w:p w:rsidR="00B02BBB" w:rsidRPr="002F4574" w:rsidRDefault="00B02BBB" w:rsidP="00B02BBB">
      <w:pPr>
        <w:numPr>
          <w:ilvl w:val="0"/>
          <w:numId w:val="12"/>
        </w:numPr>
        <w:suppressAutoHyphens/>
        <w:jc w:val="both"/>
        <w:rPr>
          <w:b/>
          <w:bCs/>
          <w:i/>
          <w:iCs/>
          <w:sz w:val="26"/>
          <w:szCs w:val="26"/>
        </w:rPr>
      </w:pPr>
      <w:r w:rsidRPr="002F4574">
        <w:rPr>
          <w:b/>
          <w:bCs/>
          <w:i/>
          <w:iCs/>
          <w:sz w:val="26"/>
          <w:szCs w:val="26"/>
        </w:rPr>
        <w:t>Kvetinárstvo:</w:t>
      </w:r>
    </w:p>
    <w:p w:rsidR="00B02BBB" w:rsidRPr="002F4574" w:rsidRDefault="00B02BBB" w:rsidP="00B02BBB">
      <w:pPr>
        <w:ind w:left="283"/>
        <w:jc w:val="both"/>
        <w:rPr>
          <w:sz w:val="26"/>
          <w:szCs w:val="26"/>
        </w:rPr>
      </w:pPr>
      <w:r w:rsidRPr="002F4574">
        <w:rPr>
          <w:sz w:val="26"/>
          <w:szCs w:val="26"/>
        </w:rPr>
        <w:t>-  Zlatica Drozdíková , Dom služieb, 941 35  Dubník č. 661, tel. č.  0908121519</w:t>
      </w:r>
    </w:p>
    <w:p w:rsidR="00B02BBB" w:rsidRPr="002F4574" w:rsidRDefault="00B02BBB" w:rsidP="00B02BBB">
      <w:pPr>
        <w:numPr>
          <w:ilvl w:val="0"/>
          <w:numId w:val="13"/>
        </w:numPr>
        <w:suppressAutoHyphens/>
        <w:jc w:val="both"/>
        <w:rPr>
          <w:b/>
          <w:bCs/>
          <w:i/>
          <w:iCs/>
          <w:sz w:val="26"/>
          <w:szCs w:val="26"/>
        </w:rPr>
      </w:pPr>
      <w:r w:rsidRPr="002F4574">
        <w:rPr>
          <w:b/>
          <w:bCs/>
          <w:i/>
          <w:iCs/>
          <w:sz w:val="26"/>
          <w:szCs w:val="26"/>
        </w:rPr>
        <w:t>Kaderníctvo:</w:t>
      </w:r>
    </w:p>
    <w:p w:rsidR="00B02BBB" w:rsidRPr="002F4574" w:rsidRDefault="00B02BBB" w:rsidP="00B02BBB">
      <w:pPr>
        <w:ind w:left="283"/>
        <w:jc w:val="both"/>
        <w:rPr>
          <w:sz w:val="26"/>
          <w:szCs w:val="26"/>
        </w:rPr>
      </w:pPr>
      <w:r w:rsidRPr="002F4574">
        <w:rPr>
          <w:sz w:val="26"/>
          <w:szCs w:val="26"/>
        </w:rPr>
        <w:t>- Monika Ertingerová, 941 35  Dubník , tel. č. 0904323998</w:t>
      </w:r>
    </w:p>
    <w:p w:rsidR="00B02BBB" w:rsidRPr="002F4574" w:rsidRDefault="00B02BBB" w:rsidP="00B02BBB">
      <w:pPr>
        <w:jc w:val="both"/>
        <w:rPr>
          <w:b/>
          <w:bCs/>
          <w:i/>
          <w:iCs/>
          <w:sz w:val="26"/>
          <w:szCs w:val="26"/>
        </w:rPr>
      </w:pPr>
      <w:r w:rsidRPr="002F4574">
        <w:rPr>
          <w:b/>
          <w:bCs/>
          <w:i/>
          <w:iCs/>
          <w:sz w:val="26"/>
          <w:szCs w:val="26"/>
        </w:rPr>
        <w:t>e) Reštaurácie a pohostinstvá:</w:t>
      </w:r>
    </w:p>
    <w:p w:rsidR="00B02BBB" w:rsidRPr="002F4574" w:rsidRDefault="00B02BBB" w:rsidP="00B02BBB">
      <w:pPr>
        <w:numPr>
          <w:ilvl w:val="1"/>
          <w:numId w:val="14"/>
        </w:numPr>
        <w:suppressAutoHyphens/>
        <w:jc w:val="both"/>
        <w:rPr>
          <w:sz w:val="26"/>
          <w:szCs w:val="26"/>
        </w:rPr>
      </w:pPr>
      <w:r w:rsidRPr="002F4574">
        <w:rPr>
          <w:sz w:val="26"/>
          <w:szCs w:val="26"/>
        </w:rPr>
        <w:t xml:space="preserve">Aro-agentúra, 941 35 Dubník č. 245, 0908104213 </w:t>
      </w:r>
    </w:p>
    <w:p w:rsidR="00B02BBB" w:rsidRPr="002F4574" w:rsidRDefault="00B02BBB" w:rsidP="00B02BBB">
      <w:pPr>
        <w:numPr>
          <w:ilvl w:val="1"/>
          <w:numId w:val="14"/>
        </w:numPr>
        <w:suppressAutoHyphens/>
        <w:jc w:val="both"/>
        <w:rPr>
          <w:sz w:val="26"/>
          <w:szCs w:val="26"/>
        </w:rPr>
      </w:pPr>
      <w:r w:rsidRPr="002F4574">
        <w:rPr>
          <w:sz w:val="26"/>
          <w:szCs w:val="26"/>
        </w:rPr>
        <w:t>Vináreň pod Gaštanom, 941 35 Dubník č.230, tel. č. 035/64 95 437</w:t>
      </w:r>
    </w:p>
    <w:p w:rsidR="00B02BBB" w:rsidRPr="002F4574" w:rsidRDefault="00B02BBB" w:rsidP="00B02BBB">
      <w:pPr>
        <w:numPr>
          <w:ilvl w:val="1"/>
          <w:numId w:val="14"/>
        </w:numPr>
        <w:suppressAutoHyphens/>
        <w:jc w:val="both"/>
        <w:rPr>
          <w:sz w:val="26"/>
          <w:szCs w:val="26"/>
        </w:rPr>
      </w:pPr>
      <w:r w:rsidRPr="002F4574">
        <w:rPr>
          <w:sz w:val="26"/>
          <w:szCs w:val="26"/>
        </w:rPr>
        <w:lastRenderedPageBreak/>
        <w:t xml:space="preserve">Bistro Bar, 941 35  Dubník č. 373, </w:t>
      </w:r>
    </w:p>
    <w:p w:rsidR="00B02BBB" w:rsidRPr="002F4574" w:rsidRDefault="00B02BBB" w:rsidP="00B02BBB">
      <w:pPr>
        <w:jc w:val="both"/>
        <w:rPr>
          <w:b/>
          <w:bCs/>
          <w:i/>
          <w:iCs/>
          <w:sz w:val="26"/>
          <w:szCs w:val="26"/>
        </w:rPr>
      </w:pPr>
      <w:r w:rsidRPr="002F4574">
        <w:rPr>
          <w:b/>
          <w:bCs/>
          <w:i/>
          <w:iCs/>
          <w:sz w:val="26"/>
          <w:szCs w:val="26"/>
        </w:rPr>
        <w:t>f) Ostatné prevádzky:</w:t>
      </w:r>
    </w:p>
    <w:p w:rsidR="00B02BBB" w:rsidRDefault="00B02BBB" w:rsidP="00B02BBB">
      <w:pPr>
        <w:numPr>
          <w:ilvl w:val="1"/>
          <w:numId w:val="15"/>
        </w:numPr>
        <w:suppressAutoHyphens/>
        <w:jc w:val="both"/>
        <w:rPr>
          <w:sz w:val="26"/>
          <w:szCs w:val="26"/>
        </w:rPr>
      </w:pPr>
      <w:r>
        <w:rPr>
          <w:sz w:val="26"/>
          <w:szCs w:val="26"/>
        </w:rPr>
        <w:t>Alžbeta</w:t>
      </w:r>
      <w:r w:rsidRPr="002F4574">
        <w:rPr>
          <w:sz w:val="26"/>
          <w:szCs w:val="26"/>
        </w:rPr>
        <w:t xml:space="preserve"> Schreiner</w:t>
      </w:r>
      <w:r>
        <w:rPr>
          <w:sz w:val="26"/>
          <w:szCs w:val="26"/>
        </w:rPr>
        <w:t>ová</w:t>
      </w:r>
      <w:r w:rsidRPr="002F4574">
        <w:rPr>
          <w:sz w:val="26"/>
          <w:szCs w:val="26"/>
        </w:rPr>
        <w:t>, domáce potreby, 941</w:t>
      </w:r>
      <w:r>
        <w:rPr>
          <w:sz w:val="26"/>
          <w:szCs w:val="26"/>
        </w:rPr>
        <w:t xml:space="preserve"> 35 Dubník č. 661, Dom služieb</w:t>
      </w:r>
    </w:p>
    <w:p w:rsidR="00B02BBB" w:rsidRPr="002F4574" w:rsidRDefault="00B02BBB" w:rsidP="00B02BBB">
      <w:pPr>
        <w:numPr>
          <w:ilvl w:val="1"/>
          <w:numId w:val="15"/>
        </w:numPr>
        <w:suppressAutoHyphens/>
        <w:jc w:val="both"/>
        <w:rPr>
          <w:sz w:val="26"/>
          <w:szCs w:val="26"/>
        </w:rPr>
      </w:pPr>
      <w:r>
        <w:rPr>
          <w:sz w:val="26"/>
          <w:szCs w:val="26"/>
        </w:rPr>
        <w:t xml:space="preserve">FILAD s.r.o., 941 37 Strekov 1301, prevádzka Dubník </w:t>
      </w:r>
    </w:p>
    <w:p w:rsidR="00B02BBB" w:rsidRPr="002F4574" w:rsidRDefault="00B02BBB" w:rsidP="00B02BBB">
      <w:pPr>
        <w:numPr>
          <w:ilvl w:val="1"/>
          <w:numId w:val="15"/>
        </w:numPr>
        <w:suppressAutoHyphens/>
        <w:jc w:val="both"/>
        <w:rPr>
          <w:sz w:val="26"/>
          <w:szCs w:val="26"/>
        </w:rPr>
      </w:pPr>
      <w:r w:rsidRPr="002F4574">
        <w:rPr>
          <w:sz w:val="26"/>
          <w:szCs w:val="26"/>
        </w:rPr>
        <w:t>SBS Trade Hungaria, 941 35 Dubník 507, tel. č. 0908 719 478</w:t>
      </w:r>
    </w:p>
    <w:p w:rsidR="00B02BBB" w:rsidRPr="002F4574" w:rsidRDefault="00B02BBB" w:rsidP="00B02BBB">
      <w:pPr>
        <w:numPr>
          <w:ilvl w:val="1"/>
          <w:numId w:val="15"/>
        </w:numPr>
        <w:suppressAutoHyphens/>
        <w:jc w:val="both"/>
        <w:rPr>
          <w:sz w:val="26"/>
          <w:szCs w:val="26"/>
        </w:rPr>
      </w:pPr>
      <w:r w:rsidRPr="002F4574">
        <w:rPr>
          <w:sz w:val="26"/>
          <w:szCs w:val="26"/>
        </w:rPr>
        <w:t>Vladimír Szalma, kameňosochárske práce, 941 35 Dubník č.27, 035/64 95 483</w:t>
      </w:r>
    </w:p>
    <w:p w:rsidR="00B02BBB" w:rsidRPr="002F4574" w:rsidRDefault="00B02BBB" w:rsidP="00B02BBB">
      <w:pPr>
        <w:suppressAutoHyphens/>
        <w:ind w:left="587"/>
        <w:jc w:val="both"/>
        <w:rPr>
          <w:sz w:val="26"/>
          <w:szCs w:val="26"/>
        </w:rPr>
      </w:pPr>
    </w:p>
    <w:p w:rsidR="00B02BBB" w:rsidRPr="002F4574" w:rsidRDefault="00B02BBB" w:rsidP="00B02BBB">
      <w:pPr>
        <w:ind w:left="435"/>
        <w:jc w:val="both"/>
        <w:rPr>
          <w:b/>
        </w:rPr>
      </w:pPr>
      <w:r w:rsidRPr="002F4574">
        <w:rPr>
          <w:b/>
        </w:rPr>
        <w:t xml:space="preserve">   Najvýznamnejšia poľnohospodárska výroba v obci :</w:t>
      </w:r>
    </w:p>
    <w:p w:rsidR="00B02BBB" w:rsidRPr="002F4574" w:rsidRDefault="00B02BBB" w:rsidP="00B02BBB">
      <w:pPr>
        <w:ind w:left="435"/>
        <w:jc w:val="both"/>
        <w:rPr>
          <w:b/>
        </w:rPr>
      </w:pPr>
    </w:p>
    <w:p w:rsidR="00B02BBB" w:rsidRPr="002F4574" w:rsidRDefault="00B02BBB" w:rsidP="00B02BBB">
      <w:pPr>
        <w:jc w:val="both"/>
        <w:rPr>
          <w:bCs/>
          <w:iCs/>
          <w:sz w:val="26"/>
          <w:szCs w:val="26"/>
        </w:rPr>
      </w:pPr>
      <w:r w:rsidRPr="002F4574">
        <w:rPr>
          <w:bCs/>
          <w:iCs/>
          <w:sz w:val="26"/>
          <w:szCs w:val="26"/>
        </w:rPr>
        <w:t xml:space="preserve">     - Agrocontract Mikuláš, a.s., Dvor Mikuláš č.631, 941 35 Dubník, tel.č. 035/64 84 </w:t>
      </w:r>
      <w:r w:rsidRPr="002F4574">
        <w:rPr>
          <w:bCs/>
          <w:iCs/>
          <w:sz w:val="26"/>
          <w:szCs w:val="26"/>
        </w:rPr>
        <w:tab/>
        <w:t>062</w:t>
      </w:r>
    </w:p>
    <w:p w:rsidR="00B02BBB" w:rsidRPr="002F4574" w:rsidRDefault="00B02BBB" w:rsidP="00B02BBB">
      <w:pPr>
        <w:jc w:val="both"/>
        <w:rPr>
          <w:bCs/>
          <w:iCs/>
          <w:sz w:val="26"/>
          <w:szCs w:val="26"/>
        </w:rPr>
      </w:pPr>
      <w:r w:rsidRPr="002F4574">
        <w:rPr>
          <w:bCs/>
          <w:iCs/>
          <w:sz w:val="26"/>
          <w:szCs w:val="26"/>
        </w:rPr>
        <w:t xml:space="preserve">     - AT Dunaj Rožňava, stredisko Dubník, 941 35 Dubník, tel. č. 035/64 95 435, 439</w:t>
      </w:r>
    </w:p>
    <w:p w:rsidR="00B02BBB" w:rsidRPr="002F4574" w:rsidRDefault="00B02BBB" w:rsidP="00B02BBB">
      <w:pPr>
        <w:jc w:val="both"/>
        <w:rPr>
          <w:bCs/>
          <w:iCs/>
          <w:sz w:val="26"/>
          <w:szCs w:val="26"/>
        </w:rPr>
      </w:pPr>
      <w:r w:rsidRPr="002F4574">
        <w:rPr>
          <w:bCs/>
          <w:iCs/>
          <w:sz w:val="26"/>
          <w:szCs w:val="26"/>
        </w:rPr>
        <w:t xml:space="preserve">     - Silba s.r.o., Ing. Miloš Lőrincz, 941 35 Dubník č. 666, tel. č. 0905 508 335</w:t>
      </w:r>
    </w:p>
    <w:p w:rsidR="00B02BBB" w:rsidRPr="002F4574" w:rsidRDefault="00B02BBB" w:rsidP="00B02BBB">
      <w:pPr>
        <w:jc w:val="both"/>
        <w:rPr>
          <w:bCs/>
          <w:iCs/>
          <w:sz w:val="26"/>
          <w:szCs w:val="26"/>
        </w:rPr>
      </w:pPr>
      <w:r w:rsidRPr="002F4574">
        <w:rPr>
          <w:bCs/>
          <w:iCs/>
          <w:sz w:val="26"/>
          <w:szCs w:val="26"/>
        </w:rPr>
        <w:t xml:space="preserve">     - Ing. Štefan Krencsan, Dubník 668, tel.č.: 0908721011</w:t>
      </w:r>
    </w:p>
    <w:p w:rsidR="00B02BBB" w:rsidRPr="002F4574" w:rsidRDefault="00B02BBB" w:rsidP="00B02BBB">
      <w:pPr>
        <w:jc w:val="both"/>
        <w:rPr>
          <w:bCs/>
          <w:iCs/>
          <w:sz w:val="26"/>
          <w:szCs w:val="26"/>
        </w:rPr>
      </w:pPr>
      <w:r w:rsidRPr="002F4574">
        <w:rPr>
          <w:bCs/>
          <w:iCs/>
          <w:sz w:val="26"/>
          <w:szCs w:val="26"/>
        </w:rPr>
        <w:t xml:space="preserve">     - Ing. Štefan Vlasák, Dubník 326, tel.č.: 0905 968 774</w:t>
      </w:r>
    </w:p>
    <w:p w:rsidR="00B02BBB" w:rsidRPr="002F4574" w:rsidRDefault="00B02BBB" w:rsidP="00B02BBB">
      <w:pPr>
        <w:ind w:left="435"/>
        <w:jc w:val="both"/>
      </w:pPr>
    </w:p>
    <w:p w:rsidR="00B02BBB" w:rsidRPr="002F4574" w:rsidRDefault="00B02BBB" w:rsidP="00B02BBB">
      <w:pPr>
        <w:jc w:val="both"/>
      </w:pPr>
      <w:r w:rsidRPr="002F4574">
        <w:t xml:space="preserve">      </w:t>
      </w:r>
    </w:p>
    <w:p w:rsidR="00B02BBB" w:rsidRPr="002F4574" w:rsidRDefault="00B02BBB" w:rsidP="00B02BBB">
      <w:pPr>
        <w:numPr>
          <w:ilvl w:val="1"/>
          <w:numId w:val="1"/>
        </w:numPr>
        <w:jc w:val="both"/>
        <w:rPr>
          <w:b/>
        </w:rPr>
      </w:pPr>
      <w:r w:rsidRPr="002F4574">
        <w:rPr>
          <w:b/>
        </w:rPr>
        <w:t xml:space="preserve"> Organizačná štruktúra obce </w:t>
      </w:r>
    </w:p>
    <w:p w:rsidR="00B02BBB" w:rsidRPr="002F4574" w:rsidRDefault="00B02BBB" w:rsidP="00B02BBB">
      <w:pPr>
        <w:jc w:val="both"/>
        <w:rPr>
          <w:b/>
        </w:rPr>
      </w:pPr>
    </w:p>
    <w:p w:rsidR="00B02BBB" w:rsidRPr="002F4574" w:rsidRDefault="00B02BBB" w:rsidP="00B02BBB">
      <w:pPr>
        <w:jc w:val="both"/>
      </w:pPr>
      <w:r w:rsidRPr="002F4574">
        <w:rPr>
          <w:b/>
        </w:rPr>
        <w:t>Starosta obce</w:t>
      </w:r>
      <w:r w:rsidRPr="002F4574">
        <w:t>:                    Ing. Jozef Ostrodický – starosta obce od 27. 12. 2010</w:t>
      </w:r>
    </w:p>
    <w:p w:rsidR="00B02BBB" w:rsidRPr="002F4574" w:rsidRDefault="00B02BBB" w:rsidP="00B02BBB">
      <w:pPr>
        <w:jc w:val="both"/>
      </w:pPr>
    </w:p>
    <w:p w:rsidR="00B02BBB" w:rsidRPr="002F4574" w:rsidRDefault="00B02BBB" w:rsidP="00B02BBB">
      <w:pPr>
        <w:jc w:val="both"/>
      </w:pPr>
      <w:r w:rsidRPr="002F4574">
        <w:rPr>
          <w:b/>
        </w:rPr>
        <w:t>Zástupca starostu obce :</w:t>
      </w:r>
      <w:r w:rsidRPr="002F4574">
        <w:t xml:space="preserve">    Ing. Peter Krencsan</w:t>
      </w:r>
    </w:p>
    <w:p w:rsidR="00B02BBB" w:rsidRPr="002F4574" w:rsidRDefault="00B02BBB" w:rsidP="00B02BBB">
      <w:pPr>
        <w:jc w:val="both"/>
      </w:pPr>
    </w:p>
    <w:p w:rsidR="00B02BBB" w:rsidRPr="002F4574" w:rsidRDefault="00B02BBB" w:rsidP="00B02BBB">
      <w:pPr>
        <w:jc w:val="both"/>
      </w:pPr>
      <w:r w:rsidRPr="002F4574">
        <w:rPr>
          <w:b/>
        </w:rPr>
        <w:t>Hlavný kontrolór obce:</w:t>
      </w:r>
      <w:r w:rsidRPr="002F4574">
        <w:t xml:space="preserve">      </w:t>
      </w:r>
    </w:p>
    <w:p w:rsidR="00B02BBB" w:rsidRPr="002F4574" w:rsidRDefault="00B02BBB" w:rsidP="00B02BBB">
      <w:pPr>
        <w:jc w:val="both"/>
      </w:pPr>
      <w:r w:rsidRPr="002F4574">
        <w:t>Od 2. júna 2008 je hlavnou kontrolórkou obce Edita Takácsová, bytom Dubník. V roku 2009 hlavný kontrolór pracoval v zmysle plánu kontrolnej činnosti schváleným obecným zastupiteľstvom.</w:t>
      </w:r>
    </w:p>
    <w:p w:rsidR="00B02BBB" w:rsidRPr="002F4574" w:rsidRDefault="00B02BBB" w:rsidP="00B02BBB">
      <w:pPr>
        <w:jc w:val="both"/>
      </w:pPr>
    </w:p>
    <w:p w:rsidR="00B02BBB" w:rsidRPr="002F4574" w:rsidRDefault="00B02BBB" w:rsidP="00B02BBB">
      <w:pPr>
        <w:jc w:val="both"/>
        <w:rPr>
          <w:b/>
        </w:rPr>
      </w:pPr>
      <w:r w:rsidRPr="002F4574">
        <w:rPr>
          <w:b/>
        </w:rPr>
        <w:t>Obecné zastupiteľstvo:</w:t>
      </w:r>
    </w:p>
    <w:p w:rsidR="00B02BBB" w:rsidRPr="002F4574" w:rsidRDefault="00B02BBB" w:rsidP="00B02BBB">
      <w:pPr>
        <w:jc w:val="both"/>
      </w:pPr>
      <w:r w:rsidRPr="002F4574">
        <w:rPr>
          <w:bCs/>
          <w:iCs/>
        </w:rPr>
        <w:t>Obecné zastupiteľstvo</w:t>
      </w:r>
      <w:r w:rsidRPr="002F4574">
        <w:t xml:space="preserve"> je zastupiteľský zbor zložený z poslancov zvolených v priamych voľbách, ktoré sa konali v roku 2010 na obdobie 4 rokov v počte 7.</w:t>
      </w:r>
    </w:p>
    <w:p w:rsidR="00B02BBB" w:rsidRDefault="00B02BBB" w:rsidP="00B02BBB">
      <w:pPr>
        <w:jc w:val="both"/>
      </w:pPr>
    </w:p>
    <w:p w:rsidR="00B02BBB" w:rsidRPr="002F4574" w:rsidRDefault="00B02BBB" w:rsidP="00B02BBB">
      <w:pPr>
        <w:jc w:val="both"/>
      </w:pPr>
      <w:r w:rsidRPr="002F4574">
        <w:t>Poslanci obecného zastupiteľstva:</w:t>
      </w:r>
    </w:p>
    <w:p w:rsidR="00B02BBB" w:rsidRPr="002F4574" w:rsidRDefault="00B02BBB" w:rsidP="00B02BBB">
      <w:pPr>
        <w:numPr>
          <w:ilvl w:val="0"/>
          <w:numId w:val="17"/>
        </w:numPr>
        <w:suppressAutoHyphens/>
        <w:jc w:val="both"/>
      </w:pPr>
      <w:r w:rsidRPr="002F4574">
        <w:t>Kamila Trévaiová, Dubník č. 436</w:t>
      </w:r>
    </w:p>
    <w:p w:rsidR="00B02BBB" w:rsidRPr="002F4574" w:rsidRDefault="00B02BBB" w:rsidP="00B02BBB">
      <w:pPr>
        <w:numPr>
          <w:ilvl w:val="0"/>
          <w:numId w:val="17"/>
        </w:numPr>
        <w:suppressAutoHyphens/>
        <w:jc w:val="both"/>
      </w:pPr>
      <w:r>
        <w:t>Ing. Rudolf Kocsis,  Dubník č. 690, od 28.3.2013 nahradil PaedDr.Danielu Gyuríkovú</w:t>
      </w:r>
      <w:r w:rsidRPr="002F4574">
        <w:t xml:space="preserve">, </w:t>
      </w:r>
      <w:r>
        <w:t>ktorá bola zvolená za riaditeľku ZŠ s MŠ Dubník</w:t>
      </w:r>
    </w:p>
    <w:p w:rsidR="00B02BBB" w:rsidRPr="002F4574" w:rsidRDefault="00B02BBB" w:rsidP="00B02BBB">
      <w:pPr>
        <w:numPr>
          <w:ilvl w:val="0"/>
          <w:numId w:val="17"/>
        </w:numPr>
        <w:suppressAutoHyphens/>
        <w:jc w:val="both"/>
      </w:pPr>
      <w:r w:rsidRPr="002F4574">
        <w:t>Tomáš Lojko, Dubník č. 664</w:t>
      </w:r>
    </w:p>
    <w:p w:rsidR="00B02BBB" w:rsidRPr="002F4574" w:rsidRDefault="00B02BBB" w:rsidP="00B02BBB">
      <w:pPr>
        <w:numPr>
          <w:ilvl w:val="0"/>
          <w:numId w:val="17"/>
        </w:numPr>
        <w:suppressAutoHyphens/>
        <w:jc w:val="both"/>
      </w:pPr>
      <w:r w:rsidRPr="002F4574">
        <w:t>PhDr. Daniela Trnková, Dubník č. 88</w:t>
      </w:r>
    </w:p>
    <w:p w:rsidR="00B02BBB" w:rsidRPr="002F4574" w:rsidRDefault="00B02BBB" w:rsidP="00B02BBB">
      <w:pPr>
        <w:numPr>
          <w:ilvl w:val="0"/>
          <w:numId w:val="17"/>
        </w:numPr>
        <w:suppressAutoHyphens/>
        <w:jc w:val="both"/>
      </w:pPr>
      <w:r w:rsidRPr="002F4574">
        <w:t>Ing. Peter Krencsan, Dubník č. 543</w:t>
      </w:r>
    </w:p>
    <w:p w:rsidR="00B02BBB" w:rsidRPr="002F4574" w:rsidRDefault="00B02BBB" w:rsidP="00B02BBB">
      <w:pPr>
        <w:numPr>
          <w:ilvl w:val="0"/>
          <w:numId w:val="17"/>
        </w:numPr>
        <w:suppressAutoHyphens/>
        <w:jc w:val="both"/>
      </w:pPr>
      <w:r w:rsidRPr="002F4574">
        <w:t>Attila Trnovszký, Dubník č. 237</w:t>
      </w:r>
    </w:p>
    <w:p w:rsidR="00B02BBB" w:rsidRPr="002F4574" w:rsidRDefault="00B02BBB" w:rsidP="00B02BBB">
      <w:pPr>
        <w:numPr>
          <w:ilvl w:val="0"/>
          <w:numId w:val="17"/>
        </w:numPr>
        <w:suppressAutoHyphens/>
        <w:jc w:val="both"/>
      </w:pPr>
      <w:r w:rsidRPr="002F4574">
        <w:t>Iveta Pilczová, Dubník č. 684</w:t>
      </w:r>
    </w:p>
    <w:p w:rsidR="00B02BBB" w:rsidRPr="002F4574" w:rsidRDefault="00B02BBB" w:rsidP="00B02BBB">
      <w:pPr>
        <w:jc w:val="both"/>
      </w:pPr>
    </w:p>
    <w:p w:rsidR="00B02BBB" w:rsidRPr="002F4574" w:rsidRDefault="00B02BBB" w:rsidP="00B02BBB">
      <w:pPr>
        <w:jc w:val="both"/>
        <w:rPr>
          <w:b/>
        </w:rPr>
      </w:pPr>
      <w:r w:rsidRPr="002F4574">
        <w:rPr>
          <w:b/>
        </w:rPr>
        <w:t>Komisie:</w:t>
      </w:r>
    </w:p>
    <w:p w:rsidR="00B02BBB" w:rsidRPr="002F4574" w:rsidRDefault="00B02BBB" w:rsidP="00B02BBB">
      <w:pPr>
        <w:numPr>
          <w:ilvl w:val="0"/>
          <w:numId w:val="18"/>
        </w:numPr>
        <w:suppressAutoHyphens/>
        <w:jc w:val="both"/>
        <w:rPr>
          <w:sz w:val="26"/>
          <w:szCs w:val="26"/>
        </w:rPr>
      </w:pPr>
      <w:r w:rsidRPr="002F4574">
        <w:rPr>
          <w:sz w:val="26"/>
          <w:szCs w:val="26"/>
        </w:rPr>
        <w:t>Finančná komisia a sociálna pomoc</w:t>
      </w:r>
    </w:p>
    <w:p w:rsidR="00B02BBB" w:rsidRPr="002F4574" w:rsidRDefault="00B02BBB" w:rsidP="00B02BBB">
      <w:pPr>
        <w:numPr>
          <w:ilvl w:val="0"/>
          <w:numId w:val="18"/>
        </w:numPr>
        <w:suppressAutoHyphens/>
        <w:jc w:val="both"/>
        <w:rPr>
          <w:sz w:val="26"/>
          <w:szCs w:val="26"/>
        </w:rPr>
      </w:pPr>
      <w:r w:rsidRPr="002F4574">
        <w:rPr>
          <w:sz w:val="26"/>
          <w:szCs w:val="26"/>
        </w:rPr>
        <w:t>Komisia pre šport, kultúru a prácu s mládežou</w:t>
      </w:r>
    </w:p>
    <w:p w:rsidR="00B02BBB" w:rsidRPr="002F4574" w:rsidRDefault="00B02BBB" w:rsidP="00B02BBB">
      <w:pPr>
        <w:numPr>
          <w:ilvl w:val="0"/>
          <w:numId w:val="18"/>
        </w:numPr>
        <w:suppressAutoHyphens/>
        <w:jc w:val="both"/>
        <w:rPr>
          <w:sz w:val="26"/>
          <w:szCs w:val="26"/>
        </w:rPr>
      </w:pPr>
      <w:r w:rsidRPr="002F4574">
        <w:rPr>
          <w:sz w:val="26"/>
          <w:szCs w:val="26"/>
        </w:rPr>
        <w:t>Komisia pre výstavbu a rozvoj obce</w:t>
      </w:r>
    </w:p>
    <w:p w:rsidR="00B02BBB" w:rsidRPr="002F4574" w:rsidRDefault="00B02BBB" w:rsidP="00B02BBB">
      <w:pPr>
        <w:numPr>
          <w:ilvl w:val="0"/>
          <w:numId w:val="18"/>
        </w:numPr>
        <w:suppressAutoHyphens/>
        <w:jc w:val="both"/>
        <w:rPr>
          <w:sz w:val="26"/>
          <w:szCs w:val="26"/>
        </w:rPr>
      </w:pPr>
      <w:r w:rsidRPr="002F4574">
        <w:rPr>
          <w:sz w:val="26"/>
          <w:szCs w:val="26"/>
        </w:rPr>
        <w:t>Komisia na ochranu verejného poriadku</w:t>
      </w:r>
    </w:p>
    <w:p w:rsidR="00B02BBB" w:rsidRPr="002F4574" w:rsidRDefault="00B02BBB" w:rsidP="00B02BBB">
      <w:pPr>
        <w:numPr>
          <w:ilvl w:val="0"/>
          <w:numId w:val="18"/>
        </w:numPr>
        <w:suppressAutoHyphens/>
        <w:jc w:val="both"/>
        <w:rPr>
          <w:sz w:val="26"/>
          <w:szCs w:val="26"/>
        </w:rPr>
      </w:pPr>
      <w:r w:rsidRPr="002F4574">
        <w:rPr>
          <w:sz w:val="26"/>
          <w:szCs w:val="26"/>
        </w:rPr>
        <w:t>Komisia pre ochranu životného prostredia a prírody</w:t>
      </w:r>
    </w:p>
    <w:p w:rsidR="00B02BBB" w:rsidRPr="002F4574" w:rsidRDefault="00B02BBB" w:rsidP="00B02BBB">
      <w:pPr>
        <w:numPr>
          <w:ilvl w:val="0"/>
          <w:numId w:val="18"/>
        </w:numPr>
        <w:suppressAutoHyphens/>
        <w:jc w:val="both"/>
        <w:rPr>
          <w:sz w:val="26"/>
          <w:szCs w:val="26"/>
        </w:rPr>
      </w:pPr>
      <w:r w:rsidRPr="002F4574">
        <w:rPr>
          <w:sz w:val="26"/>
          <w:szCs w:val="26"/>
        </w:rPr>
        <w:t>Komisia na ochranu verejného záujmu</w:t>
      </w:r>
    </w:p>
    <w:p w:rsidR="0036623C" w:rsidRDefault="0036623C" w:rsidP="006F14DD">
      <w:pPr>
        <w:jc w:val="both"/>
      </w:pPr>
    </w:p>
    <w:p w:rsidR="00BE4754" w:rsidRPr="001A6858" w:rsidRDefault="00F07529" w:rsidP="00BE4754">
      <w:pPr>
        <w:jc w:val="both"/>
        <w:rPr>
          <w:b/>
        </w:rPr>
      </w:pPr>
      <w:r w:rsidRPr="001A6858">
        <w:rPr>
          <w:b/>
        </w:rPr>
        <w:t>Obecný</w:t>
      </w:r>
      <w:r w:rsidR="00BE4754" w:rsidRPr="001A6858">
        <w:rPr>
          <w:b/>
        </w:rPr>
        <w:t xml:space="preserve"> úrad:</w:t>
      </w:r>
    </w:p>
    <w:p w:rsidR="0067332E" w:rsidRDefault="0067332E" w:rsidP="001A6858">
      <w:pPr>
        <w:jc w:val="both"/>
      </w:pPr>
      <w:r w:rsidRPr="001A6858">
        <w:rPr>
          <w:bCs/>
          <w:iCs/>
        </w:rPr>
        <w:t>Obecný úrad</w:t>
      </w:r>
      <w:r w:rsidRPr="001A6858">
        <w:t xml:space="preserve"> je výkonným orgánom obecného zastupiteľstva a starostu obce, zabezpečuje organizačné a administratívne veci. Prácu obecného úradu organizuje starosta obce</w:t>
      </w:r>
      <w:r w:rsidR="001A6858">
        <w:t>.</w:t>
      </w:r>
    </w:p>
    <w:p w:rsidR="001A6858" w:rsidRDefault="001A6858" w:rsidP="001A6858">
      <w:pPr>
        <w:jc w:val="both"/>
      </w:pPr>
    </w:p>
    <w:p w:rsidR="00EA0288" w:rsidRDefault="00EA0288" w:rsidP="00EA0288">
      <w:pPr>
        <w:jc w:val="both"/>
      </w:pPr>
      <w:r>
        <w:t>Zamestnanci obecného úradu:</w:t>
      </w:r>
    </w:p>
    <w:p w:rsidR="00EA0288" w:rsidRDefault="00EA0288" w:rsidP="00EA0288">
      <w:pPr>
        <w:jc w:val="both"/>
      </w:pPr>
    </w:p>
    <w:p w:rsidR="00EA0288" w:rsidRDefault="00EA0288" w:rsidP="00EA0288">
      <w:pPr>
        <w:numPr>
          <w:ilvl w:val="0"/>
          <w:numId w:val="23"/>
        </w:numPr>
        <w:suppressAutoHyphens/>
        <w:jc w:val="both"/>
      </w:pPr>
      <w:r>
        <w:t>Mgr. Nora Michňová - samostatný odborný referent, zamestnaná od 1. 1. 1986</w:t>
      </w:r>
    </w:p>
    <w:p w:rsidR="00EA0288" w:rsidRDefault="00EA0288" w:rsidP="00EA0288">
      <w:pPr>
        <w:numPr>
          <w:ilvl w:val="0"/>
          <w:numId w:val="23"/>
        </w:numPr>
        <w:suppressAutoHyphens/>
        <w:jc w:val="both"/>
      </w:pPr>
      <w:r>
        <w:t>Katarína Fazekašová - samostatný odborný referent, zamestnaná od 1. 7. 1991</w:t>
      </w:r>
    </w:p>
    <w:p w:rsidR="00EA0288" w:rsidRDefault="00EA0288" w:rsidP="00EA0288">
      <w:pPr>
        <w:numPr>
          <w:ilvl w:val="0"/>
          <w:numId w:val="23"/>
        </w:numPr>
        <w:suppressAutoHyphens/>
        <w:jc w:val="both"/>
      </w:pPr>
      <w:r>
        <w:t>Marta Galgóciová - samostatný odborný referent, zamestnaná od 1. 2. 1993</w:t>
      </w:r>
    </w:p>
    <w:p w:rsidR="00EA0288" w:rsidRDefault="00EA0288" w:rsidP="00EA0288">
      <w:pPr>
        <w:numPr>
          <w:ilvl w:val="0"/>
          <w:numId w:val="23"/>
        </w:numPr>
        <w:suppressAutoHyphens/>
        <w:jc w:val="both"/>
      </w:pPr>
      <w:r>
        <w:t>Helena Mesterová - upratovačka, zamestnaná od 1. 1. 1994</w:t>
      </w:r>
    </w:p>
    <w:p w:rsidR="00EA0288" w:rsidRDefault="00EA0288" w:rsidP="00EA0288">
      <w:pPr>
        <w:numPr>
          <w:ilvl w:val="0"/>
          <w:numId w:val="23"/>
        </w:numPr>
        <w:suppressAutoHyphens/>
        <w:jc w:val="both"/>
      </w:pPr>
      <w:r>
        <w:t>Henrieta Nyáriová - samostatný odborný referent, zamestnaná od 1. 1. 2003</w:t>
      </w:r>
    </w:p>
    <w:p w:rsidR="00EA0288" w:rsidRDefault="00EA0288" w:rsidP="00EA0288">
      <w:pPr>
        <w:numPr>
          <w:ilvl w:val="0"/>
          <w:numId w:val="23"/>
        </w:numPr>
        <w:suppressAutoHyphens/>
        <w:jc w:val="both"/>
      </w:pPr>
      <w:r>
        <w:t xml:space="preserve">Judita Lévardyová - opatrovateľka, zamestnaná od 1. 1. 2003 </w:t>
      </w:r>
    </w:p>
    <w:p w:rsidR="00EA0288" w:rsidRDefault="00EA0288" w:rsidP="00EA0288">
      <w:pPr>
        <w:numPr>
          <w:ilvl w:val="0"/>
          <w:numId w:val="23"/>
        </w:numPr>
        <w:suppressAutoHyphens/>
        <w:jc w:val="both"/>
      </w:pPr>
      <w:r>
        <w:t>Krencsan Ladislav – údržbár, zamestnaný od 26. 6. 2005</w:t>
      </w:r>
    </w:p>
    <w:p w:rsidR="00EA0288" w:rsidRDefault="00EA0288" w:rsidP="00EA0288">
      <w:pPr>
        <w:numPr>
          <w:ilvl w:val="0"/>
          <w:numId w:val="24"/>
        </w:numPr>
        <w:suppressAutoHyphens/>
        <w:jc w:val="both"/>
      </w:pPr>
      <w:r>
        <w:t>Ing. Miriam Horváthová, účtovníčka, zamestnaná od  17. 9. 2007</w:t>
      </w:r>
    </w:p>
    <w:p w:rsidR="00EA0288" w:rsidRDefault="00EA0288" w:rsidP="00EA0288">
      <w:pPr>
        <w:numPr>
          <w:ilvl w:val="0"/>
          <w:numId w:val="24"/>
        </w:numPr>
        <w:suppressAutoHyphens/>
        <w:jc w:val="both"/>
      </w:pPr>
      <w:r>
        <w:t>Zachar Gabriel – údržbár, zamestnaný od 1. 7. 2009</w:t>
      </w:r>
    </w:p>
    <w:p w:rsidR="00EA0288" w:rsidRDefault="00EA0288" w:rsidP="00EA0288">
      <w:pPr>
        <w:numPr>
          <w:ilvl w:val="0"/>
          <w:numId w:val="23"/>
        </w:numPr>
        <w:suppressAutoHyphens/>
        <w:jc w:val="both"/>
      </w:pPr>
      <w:r>
        <w:t>Tatiana Škandová - opatrovateľka, zamestnaná od 16. 10. 2009</w:t>
      </w:r>
    </w:p>
    <w:p w:rsidR="00EA0288" w:rsidRDefault="00EA0288" w:rsidP="00EA0288">
      <w:pPr>
        <w:numPr>
          <w:ilvl w:val="0"/>
          <w:numId w:val="23"/>
        </w:numPr>
        <w:suppressAutoHyphens/>
        <w:jc w:val="both"/>
      </w:pPr>
      <w:r>
        <w:t>Edita Takáčová – kontrolórka obce, zamestnaná od 2. 6. 2008</w:t>
      </w:r>
    </w:p>
    <w:p w:rsidR="00EA0288" w:rsidRDefault="00EA0288" w:rsidP="00EA0288">
      <w:pPr>
        <w:numPr>
          <w:ilvl w:val="0"/>
          <w:numId w:val="23"/>
        </w:numPr>
        <w:suppressAutoHyphens/>
        <w:jc w:val="both"/>
      </w:pPr>
      <w:r>
        <w:t xml:space="preserve">Ladislav Piškó, údržbár, zamestnaný od 1. 4. 2011 </w:t>
      </w:r>
    </w:p>
    <w:p w:rsidR="00EA0288" w:rsidRDefault="00EA0288" w:rsidP="001A6858">
      <w:pPr>
        <w:jc w:val="both"/>
      </w:pPr>
    </w:p>
    <w:p w:rsidR="00676681" w:rsidRPr="00676681" w:rsidRDefault="00676681" w:rsidP="00676681">
      <w:pPr>
        <w:pStyle w:val="Odstavecseseznamem"/>
        <w:numPr>
          <w:ilvl w:val="1"/>
          <w:numId w:val="1"/>
        </w:numPr>
        <w:jc w:val="both"/>
        <w:rPr>
          <w:b/>
          <w:sz w:val="24"/>
          <w:szCs w:val="24"/>
        </w:rPr>
      </w:pPr>
      <w:r>
        <w:rPr>
          <w:b/>
          <w:sz w:val="24"/>
          <w:szCs w:val="24"/>
        </w:rPr>
        <w:t xml:space="preserve"> </w:t>
      </w:r>
      <w:r w:rsidRPr="00676681">
        <w:rPr>
          <w:b/>
          <w:sz w:val="24"/>
          <w:szCs w:val="24"/>
        </w:rPr>
        <w:t>Zamestnanosť</w:t>
      </w:r>
    </w:p>
    <w:p w:rsidR="00676681" w:rsidRDefault="00676681" w:rsidP="00676681">
      <w:pPr>
        <w:pStyle w:val="Odstavecseseznamem"/>
        <w:ind w:left="435"/>
        <w:jc w:val="both"/>
      </w:pPr>
    </w:p>
    <w:p w:rsidR="00B02BBB" w:rsidRDefault="00EA0288" w:rsidP="00EA0288">
      <w:pPr>
        <w:ind w:left="435"/>
        <w:jc w:val="both"/>
      </w:pPr>
      <w:r>
        <w:t>Obec Dubník sa zapája do projektov organizovaných UPSVaR na podporu zamestnanosti:</w:t>
      </w:r>
    </w:p>
    <w:p w:rsidR="005A0E0D" w:rsidRDefault="005A0E0D" w:rsidP="00EA0288">
      <w:pPr>
        <w:ind w:left="435"/>
        <w:jc w:val="both"/>
      </w:pPr>
    </w:p>
    <w:p w:rsidR="00EA0288" w:rsidRPr="005A0E0D" w:rsidRDefault="005A0E0D" w:rsidP="005A0E0D">
      <w:pPr>
        <w:pStyle w:val="Odstavecseseznamem"/>
        <w:numPr>
          <w:ilvl w:val="0"/>
          <w:numId w:val="27"/>
        </w:numPr>
        <w:jc w:val="both"/>
        <w:rPr>
          <w:sz w:val="24"/>
          <w:szCs w:val="24"/>
        </w:rPr>
      </w:pPr>
      <w:r w:rsidRPr="005A0E0D">
        <w:rPr>
          <w:sz w:val="24"/>
          <w:szCs w:val="24"/>
        </w:rPr>
        <w:t>na vykonávanie aktivačnej činnosti formou dobrovoľníckej služby</w:t>
      </w:r>
    </w:p>
    <w:p w:rsidR="005A0E0D" w:rsidRDefault="005A0E0D" w:rsidP="005A0E0D">
      <w:pPr>
        <w:pStyle w:val="Odstavecseseznamem"/>
        <w:numPr>
          <w:ilvl w:val="0"/>
          <w:numId w:val="27"/>
        </w:numPr>
        <w:jc w:val="both"/>
        <w:rPr>
          <w:sz w:val="24"/>
          <w:szCs w:val="24"/>
        </w:rPr>
      </w:pPr>
      <w:r w:rsidRPr="005A0E0D">
        <w:rPr>
          <w:sz w:val="24"/>
          <w:szCs w:val="24"/>
        </w:rPr>
        <w:t>na realizáciu opatrení na ochranu pred povodňami a na riešenie následkov mimoriadnej situácie</w:t>
      </w:r>
    </w:p>
    <w:p w:rsidR="005A0E0D" w:rsidRDefault="005A0E0D" w:rsidP="005A0E0D">
      <w:pPr>
        <w:pStyle w:val="Odstavecseseznamem"/>
        <w:ind w:left="1155"/>
        <w:jc w:val="both"/>
        <w:rPr>
          <w:sz w:val="24"/>
          <w:szCs w:val="24"/>
        </w:rPr>
      </w:pPr>
    </w:p>
    <w:p w:rsidR="005A0E0D" w:rsidRDefault="005A0E0D" w:rsidP="005A0E0D">
      <w:pPr>
        <w:jc w:val="both"/>
      </w:pPr>
      <w:r>
        <w:t>Výdavky obce Dubník v oblasti nezamestnanosti dosiahli v roku 2013 hodnotu 5 868,05 €.</w:t>
      </w:r>
    </w:p>
    <w:p w:rsidR="005A0E0D" w:rsidRDefault="005A0E0D" w:rsidP="005A0E0D">
      <w:pPr>
        <w:jc w:val="both"/>
      </w:pPr>
    </w:p>
    <w:p w:rsidR="005A0E0D" w:rsidRPr="005A0E0D" w:rsidRDefault="005A0E0D" w:rsidP="005A0E0D">
      <w:pPr>
        <w:jc w:val="both"/>
      </w:pPr>
    </w:p>
    <w:p w:rsidR="00704D9C" w:rsidRDefault="00676681" w:rsidP="00676681">
      <w:pPr>
        <w:pStyle w:val="Odstavecseseznamem"/>
        <w:numPr>
          <w:ilvl w:val="1"/>
          <w:numId w:val="1"/>
        </w:numPr>
        <w:jc w:val="both"/>
        <w:rPr>
          <w:b/>
          <w:sz w:val="24"/>
          <w:szCs w:val="24"/>
        </w:rPr>
      </w:pPr>
      <w:r>
        <w:rPr>
          <w:b/>
          <w:sz w:val="24"/>
          <w:szCs w:val="24"/>
        </w:rPr>
        <w:t xml:space="preserve"> </w:t>
      </w:r>
      <w:r w:rsidRPr="00676681">
        <w:rPr>
          <w:b/>
          <w:sz w:val="24"/>
          <w:szCs w:val="24"/>
        </w:rPr>
        <w:t>Vplyv činnosti účtovnej jednotky na životné prostredie</w:t>
      </w:r>
    </w:p>
    <w:p w:rsidR="00676681" w:rsidRDefault="00676681" w:rsidP="00676681">
      <w:pPr>
        <w:pStyle w:val="Odstavecseseznamem"/>
        <w:ind w:left="435"/>
        <w:jc w:val="both"/>
        <w:rPr>
          <w:b/>
          <w:sz w:val="24"/>
          <w:szCs w:val="24"/>
        </w:rPr>
      </w:pPr>
    </w:p>
    <w:p w:rsidR="00E72DED" w:rsidRDefault="00E72DED" w:rsidP="00676681">
      <w:pPr>
        <w:pStyle w:val="Odstavecseseznamem"/>
        <w:ind w:left="435"/>
        <w:jc w:val="both"/>
        <w:rPr>
          <w:sz w:val="24"/>
          <w:szCs w:val="24"/>
        </w:rPr>
      </w:pPr>
      <w:r>
        <w:rPr>
          <w:sz w:val="24"/>
          <w:szCs w:val="24"/>
        </w:rPr>
        <w:t>Obec Dubník sa stará o všestranný rozvoj svojho územia vrátane životného prostredia.</w:t>
      </w:r>
    </w:p>
    <w:p w:rsidR="00E72DED" w:rsidRDefault="00723E82" w:rsidP="00E72DED">
      <w:pPr>
        <w:jc w:val="both"/>
      </w:pPr>
      <w:r>
        <w:t>Z</w:t>
      </w:r>
      <w:r w:rsidR="00E72DED">
        <w:t>apája do grantových schém a implementuje projekty na ochranu životného prostredia s dôrazom na dlhodobú udržateľnosť. Prostredníctvom ZŠ s MŠ sa do programov zapájajú žiaci školy,  vedú sa k starostlivosti a k ochrane životného prostredia.</w:t>
      </w:r>
      <w:r>
        <w:t xml:space="preserve"> V roku 2013 sa konsolidovaný celok Obec Dubník zapojil do projektov:</w:t>
      </w:r>
    </w:p>
    <w:p w:rsidR="00723E82" w:rsidRDefault="00723E82" w:rsidP="00E72DED">
      <w:pPr>
        <w:jc w:val="both"/>
      </w:pPr>
    </w:p>
    <w:p w:rsidR="00723E82" w:rsidRPr="00EA0288" w:rsidRDefault="00723E82" w:rsidP="00EA0288">
      <w:pPr>
        <w:pStyle w:val="Odstavecseseznamem"/>
        <w:numPr>
          <w:ilvl w:val="0"/>
          <w:numId w:val="26"/>
        </w:numPr>
        <w:jc w:val="both"/>
        <w:rPr>
          <w:sz w:val="24"/>
          <w:szCs w:val="24"/>
        </w:rPr>
      </w:pPr>
      <w:r w:rsidRPr="00EA0288">
        <w:rPr>
          <w:sz w:val="24"/>
          <w:szCs w:val="24"/>
        </w:rPr>
        <w:t>Zlepšenie systému odpadového hospodárstva v Obci Dubník</w:t>
      </w:r>
    </w:p>
    <w:p w:rsidR="00723E82" w:rsidRPr="00EA0288" w:rsidRDefault="00723E82" w:rsidP="00EA0288">
      <w:pPr>
        <w:pStyle w:val="Odstavecseseznamem"/>
        <w:numPr>
          <w:ilvl w:val="0"/>
          <w:numId w:val="26"/>
        </w:numPr>
        <w:jc w:val="both"/>
        <w:rPr>
          <w:sz w:val="24"/>
          <w:szCs w:val="24"/>
        </w:rPr>
      </w:pPr>
      <w:r w:rsidRPr="00EA0288">
        <w:rPr>
          <w:sz w:val="24"/>
          <w:szCs w:val="24"/>
        </w:rPr>
        <w:t>Recyklačný fond</w:t>
      </w:r>
    </w:p>
    <w:p w:rsidR="00723E82" w:rsidRPr="00EA0288" w:rsidRDefault="00723E82" w:rsidP="00EA0288">
      <w:pPr>
        <w:pStyle w:val="Odstavecseseznamem"/>
        <w:numPr>
          <w:ilvl w:val="0"/>
          <w:numId w:val="26"/>
        </w:numPr>
        <w:jc w:val="both"/>
        <w:rPr>
          <w:sz w:val="24"/>
          <w:szCs w:val="24"/>
        </w:rPr>
      </w:pPr>
      <w:r w:rsidRPr="00EA0288">
        <w:rPr>
          <w:sz w:val="24"/>
          <w:szCs w:val="24"/>
        </w:rPr>
        <w:t>Poďme do prírody</w:t>
      </w:r>
    </w:p>
    <w:p w:rsidR="00723E82" w:rsidRPr="00EA0288" w:rsidRDefault="00723E82" w:rsidP="00EA0288">
      <w:pPr>
        <w:pStyle w:val="Odstavecseseznamem"/>
        <w:numPr>
          <w:ilvl w:val="0"/>
          <w:numId w:val="26"/>
        </w:numPr>
        <w:jc w:val="both"/>
        <w:rPr>
          <w:sz w:val="24"/>
          <w:szCs w:val="24"/>
        </w:rPr>
      </w:pPr>
      <w:r w:rsidRPr="00EA0288">
        <w:rPr>
          <w:sz w:val="24"/>
          <w:szCs w:val="24"/>
        </w:rPr>
        <w:t xml:space="preserve">Projekt UPSVaR na podporu zamestnanosti na realizáciu opatrení na ochranu pred povodňami </w:t>
      </w:r>
    </w:p>
    <w:p w:rsidR="00723E82" w:rsidRPr="00EA0288" w:rsidRDefault="00723E82" w:rsidP="00EA0288">
      <w:pPr>
        <w:pStyle w:val="Odstavecseseznamem"/>
        <w:numPr>
          <w:ilvl w:val="0"/>
          <w:numId w:val="26"/>
        </w:numPr>
        <w:jc w:val="both"/>
        <w:rPr>
          <w:sz w:val="24"/>
          <w:szCs w:val="24"/>
        </w:rPr>
      </w:pPr>
      <w:r w:rsidRPr="00EA0288">
        <w:rPr>
          <w:sz w:val="24"/>
          <w:szCs w:val="24"/>
        </w:rPr>
        <w:t>Spoločne to dokážeme</w:t>
      </w:r>
    </w:p>
    <w:p w:rsidR="00E72DED" w:rsidRDefault="00E72DED" w:rsidP="00E72DED">
      <w:pPr>
        <w:jc w:val="both"/>
      </w:pPr>
    </w:p>
    <w:p w:rsidR="00E72DED" w:rsidRDefault="00E72DED" w:rsidP="00E72DED">
      <w:pPr>
        <w:jc w:val="both"/>
      </w:pPr>
      <w:r>
        <w:t xml:space="preserve">     Výdavky Obce Dubník v</w:t>
      </w:r>
      <w:r w:rsidR="00723E82">
        <w:t> oblasti životného prostredia:</w:t>
      </w:r>
    </w:p>
    <w:p w:rsidR="00723E82" w:rsidRDefault="00723E82" w:rsidP="00E72DED">
      <w:pPr>
        <w:jc w:val="both"/>
      </w:pPr>
    </w:p>
    <w:tbl>
      <w:tblPr>
        <w:tblStyle w:val="Mkatabulky"/>
        <w:tblW w:w="0" w:type="auto"/>
        <w:tblInd w:w="1853" w:type="dxa"/>
        <w:tblLook w:val="04A0"/>
      </w:tblPr>
      <w:tblGrid>
        <w:gridCol w:w="4671"/>
        <w:gridCol w:w="1674"/>
      </w:tblGrid>
      <w:tr w:rsidR="00723E82" w:rsidTr="00723E82">
        <w:tc>
          <w:tcPr>
            <w:tcW w:w="4671" w:type="dxa"/>
          </w:tcPr>
          <w:p w:rsidR="00723E82" w:rsidRDefault="00723E82" w:rsidP="00E72DED">
            <w:pPr>
              <w:jc w:val="both"/>
            </w:pPr>
            <w:r>
              <w:t>Oblasť životného prostredia:</w:t>
            </w:r>
          </w:p>
        </w:tc>
        <w:tc>
          <w:tcPr>
            <w:tcW w:w="1674" w:type="dxa"/>
          </w:tcPr>
          <w:p w:rsidR="00723E82" w:rsidRDefault="00723E82" w:rsidP="00E72DED">
            <w:pPr>
              <w:jc w:val="both"/>
            </w:pPr>
            <w:r>
              <w:t>Výdavok v €</w:t>
            </w:r>
          </w:p>
        </w:tc>
      </w:tr>
      <w:tr w:rsidR="00723E82" w:rsidTr="00723E82">
        <w:tc>
          <w:tcPr>
            <w:tcW w:w="4671" w:type="dxa"/>
          </w:tcPr>
          <w:p w:rsidR="00723E82" w:rsidRDefault="00723E82" w:rsidP="00723E82">
            <w:pPr>
              <w:jc w:val="both"/>
            </w:pPr>
            <w:r>
              <w:t>Bežné výdavky – nakladanie s odpadmi</w:t>
            </w:r>
          </w:p>
        </w:tc>
        <w:tc>
          <w:tcPr>
            <w:tcW w:w="1674" w:type="dxa"/>
          </w:tcPr>
          <w:p w:rsidR="00723E82" w:rsidRDefault="00723E82" w:rsidP="00723E82">
            <w:pPr>
              <w:jc w:val="right"/>
            </w:pPr>
            <w:r>
              <w:t>53 011,57</w:t>
            </w:r>
          </w:p>
        </w:tc>
      </w:tr>
      <w:tr w:rsidR="00723E82" w:rsidTr="00723E82">
        <w:tc>
          <w:tcPr>
            <w:tcW w:w="4671" w:type="dxa"/>
          </w:tcPr>
          <w:p w:rsidR="00723E82" w:rsidRDefault="00723E82" w:rsidP="00E72DED">
            <w:pPr>
              <w:jc w:val="both"/>
            </w:pPr>
            <w:r>
              <w:lastRenderedPageBreak/>
              <w:t>Bežné výdavky – nakladanie s odpadovými vodami</w:t>
            </w:r>
          </w:p>
        </w:tc>
        <w:tc>
          <w:tcPr>
            <w:tcW w:w="1674" w:type="dxa"/>
          </w:tcPr>
          <w:p w:rsidR="00723E82" w:rsidRDefault="00723E82" w:rsidP="00723E82">
            <w:pPr>
              <w:jc w:val="right"/>
            </w:pPr>
            <w:r>
              <w:t>944,66</w:t>
            </w:r>
          </w:p>
        </w:tc>
      </w:tr>
      <w:tr w:rsidR="00723E82" w:rsidTr="00723E82">
        <w:tc>
          <w:tcPr>
            <w:tcW w:w="4671" w:type="dxa"/>
          </w:tcPr>
          <w:p w:rsidR="00723E82" w:rsidRDefault="00723E82" w:rsidP="00E72DED">
            <w:pPr>
              <w:jc w:val="both"/>
            </w:pPr>
            <w:r>
              <w:t>Bežné výdavky – ochrana prírody a krajiny</w:t>
            </w:r>
          </w:p>
        </w:tc>
        <w:tc>
          <w:tcPr>
            <w:tcW w:w="1674" w:type="dxa"/>
          </w:tcPr>
          <w:p w:rsidR="00723E82" w:rsidRDefault="00723E82" w:rsidP="00723E82">
            <w:pPr>
              <w:jc w:val="right"/>
            </w:pPr>
            <w:r>
              <w:t>1 645,78</w:t>
            </w:r>
          </w:p>
        </w:tc>
      </w:tr>
      <w:tr w:rsidR="00723E82" w:rsidTr="00723E82">
        <w:tc>
          <w:tcPr>
            <w:tcW w:w="4671" w:type="dxa"/>
          </w:tcPr>
          <w:p w:rsidR="00723E82" w:rsidRDefault="00723E82" w:rsidP="00E72DED">
            <w:pPr>
              <w:jc w:val="both"/>
            </w:pPr>
            <w:r>
              <w:t>Kapitálové výdavky – nakladanie s odpadmi</w:t>
            </w:r>
          </w:p>
        </w:tc>
        <w:tc>
          <w:tcPr>
            <w:tcW w:w="1674" w:type="dxa"/>
          </w:tcPr>
          <w:p w:rsidR="00723E82" w:rsidRDefault="00723E82" w:rsidP="00723E82">
            <w:pPr>
              <w:jc w:val="right"/>
            </w:pPr>
            <w:r>
              <w:t>153 599,31</w:t>
            </w:r>
          </w:p>
        </w:tc>
      </w:tr>
      <w:tr w:rsidR="00723E82" w:rsidTr="00723E82">
        <w:tc>
          <w:tcPr>
            <w:tcW w:w="4671" w:type="dxa"/>
          </w:tcPr>
          <w:p w:rsidR="00723E82" w:rsidRDefault="00723E82" w:rsidP="00E72DED">
            <w:pPr>
              <w:jc w:val="both"/>
            </w:pPr>
            <w:r>
              <w:t>Spolu</w:t>
            </w:r>
          </w:p>
        </w:tc>
        <w:tc>
          <w:tcPr>
            <w:tcW w:w="1674" w:type="dxa"/>
          </w:tcPr>
          <w:p w:rsidR="00723E82" w:rsidRDefault="00723E82" w:rsidP="00723E82">
            <w:pPr>
              <w:jc w:val="right"/>
            </w:pPr>
            <w:r>
              <w:t>209 201,32</w:t>
            </w:r>
          </w:p>
        </w:tc>
      </w:tr>
    </w:tbl>
    <w:p w:rsidR="00723E82" w:rsidRPr="00E72DED" w:rsidRDefault="00723E82" w:rsidP="00E72DED">
      <w:pPr>
        <w:jc w:val="both"/>
      </w:pPr>
    </w:p>
    <w:p w:rsidR="00E72DED" w:rsidRPr="00676681" w:rsidRDefault="00E72DED" w:rsidP="00676681">
      <w:pPr>
        <w:pStyle w:val="Odstavecseseznamem"/>
        <w:ind w:left="435"/>
        <w:jc w:val="both"/>
        <w:rPr>
          <w:b/>
          <w:sz w:val="24"/>
          <w:szCs w:val="24"/>
        </w:rPr>
      </w:pPr>
    </w:p>
    <w:p w:rsidR="002D71F6" w:rsidRDefault="00676681" w:rsidP="00676681">
      <w:pPr>
        <w:pStyle w:val="Odstavecseseznamem"/>
        <w:numPr>
          <w:ilvl w:val="1"/>
          <w:numId w:val="1"/>
        </w:numPr>
        <w:jc w:val="both"/>
        <w:rPr>
          <w:b/>
          <w:sz w:val="24"/>
          <w:szCs w:val="24"/>
        </w:rPr>
      </w:pPr>
      <w:r>
        <w:rPr>
          <w:sz w:val="24"/>
          <w:szCs w:val="24"/>
        </w:rPr>
        <w:t xml:space="preserve"> </w:t>
      </w:r>
      <w:r w:rsidRPr="00676681">
        <w:rPr>
          <w:b/>
          <w:sz w:val="24"/>
          <w:szCs w:val="24"/>
        </w:rPr>
        <w:t>Zložky konsolidovaného celku</w:t>
      </w:r>
    </w:p>
    <w:p w:rsidR="00676681" w:rsidRPr="00676681" w:rsidRDefault="00676681" w:rsidP="00676681">
      <w:pPr>
        <w:pStyle w:val="Odstavecseseznamem"/>
        <w:rPr>
          <w:b/>
          <w:sz w:val="24"/>
          <w:szCs w:val="24"/>
        </w:rPr>
      </w:pPr>
    </w:p>
    <w:p w:rsidR="00676681" w:rsidRPr="00E72DED" w:rsidRDefault="00676681" w:rsidP="00676681">
      <w:pPr>
        <w:jc w:val="both"/>
      </w:pPr>
      <w:r w:rsidRPr="00E72DED">
        <w:t>Konsolidovaný celok tvorí:</w:t>
      </w:r>
    </w:p>
    <w:p w:rsidR="002D71F6" w:rsidRDefault="002D71F6" w:rsidP="002D71F6">
      <w:pPr>
        <w:jc w:val="both"/>
      </w:pPr>
    </w:p>
    <w:p w:rsidR="00676681" w:rsidRDefault="00676681" w:rsidP="00676681">
      <w:pPr>
        <w:pStyle w:val="Odstavecseseznamem"/>
        <w:numPr>
          <w:ilvl w:val="0"/>
          <w:numId w:val="25"/>
        </w:numPr>
        <w:jc w:val="both"/>
      </w:pPr>
      <w:r>
        <w:t>Obec Dubník</w:t>
      </w:r>
    </w:p>
    <w:p w:rsidR="00676681" w:rsidRPr="00A76816" w:rsidRDefault="00676681" w:rsidP="00676681">
      <w:pPr>
        <w:pStyle w:val="Odstavecseseznamem"/>
        <w:jc w:val="both"/>
      </w:pPr>
    </w:p>
    <w:p w:rsidR="002D71F6" w:rsidRPr="00A76816" w:rsidRDefault="002D71F6" w:rsidP="00676681">
      <w:pPr>
        <w:pStyle w:val="Odstavecseseznamem"/>
        <w:numPr>
          <w:ilvl w:val="0"/>
          <w:numId w:val="25"/>
        </w:numPr>
        <w:jc w:val="both"/>
      </w:pPr>
      <w:r w:rsidRPr="00676681">
        <w:rPr>
          <w:bCs/>
        </w:rPr>
        <w:t>Základná škola s materskou školou</w:t>
      </w:r>
    </w:p>
    <w:p w:rsidR="002D71F6" w:rsidRPr="00A76816" w:rsidRDefault="002D71F6" w:rsidP="002D71F6">
      <w:pPr>
        <w:jc w:val="both"/>
      </w:pPr>
      <w:r w:rsidRPr="00A76816">
        <w:t>Rozpočtová organizácia Obce Dubník</w:t>
      </w:r>
    </w:p>
    <w:p w:rsidR="002D71F6" w:rsidRPr="00A76816" w:rsidRDefault="00256826" w:rsidP="002D71F6">
      <w:pPr>
        <w:jc w:val="both"/>
      </w:pPr>
      <w:r>
        <w:rPr>
          <w:bCs/>
          <w:iCs/>
        </w:rPr>
        <w:t>R</w:t>
      </w:r>
      <w:r w:rsidR="002D71F6" w:rsidRPr="00A76816">
        <w:rPr>
          <w:bCs/>
          <w:iCs/>
        </w:rPr>
        <w:t>iaditeľka:</w:t>
      </w:r>
      <w:r w:rsidR="002D71F6" w:rsidRPr="00A76816">
        <w:t xml:space="preserve"> PaedDr. Daniela Gyuríková, zastupujúca Ing. Kristína Pócsová</w:t>
      </w:r>
    </w:p>
    <w:p w:rsidR="002D71F6" w:rsidRPr="00A969D6" w:rsidRDefault="002D71F6" w:rsidP="002D71F6">
      <w:pPr>
        <w:jc w:val="both"/>
      </w:pPr>
      <w:r w:rsidRPr="00A76816">
        <w:rPr>
          <w:bCs/>
          <w:iCs/>
        </w:rPr>
        <w:t>Adresa:</w:t>
      </w:r>
      <w:r w:rsidRPr="00A76816">
        <w:t xml:space="preserve"> 941 35  Dubník 93</w:t>
      </w:r>
    </w:p>
    <w:p w:rsidR="002E7A50" w:rsidRDefault="002E7A50" w:rsidP="00D4642C">
      <w:pPr>
        <w:jc w:val="both"/>
      </w:pPr>
    </w:p>
    <w:p w:rsidR="00145189" w:rsidRDefault="00F07529" w:rsidP="00145189">
      <w:pPr>
        <w:jc w:val="both"/>
        <w:rPr>
          <w:sz w:val="28"/>
          <w:szCs w:val="28"/>
        </w:rPr>
      </w:pPr>
      <w:r>
        <w:rPr>
          <w:b/>
          <w:sz w:val="28"/>
          <w:szCs w:val="28"/>
        </w:rPr>
        <w:t>2. Rozpočet o</w:t>
      </w:r>
      <w:r w:rsidR="00DF22EC">
        <w:rPr>
          <w:b/>
          <w:sz w:val="28"/>
          <w:szCs w:val="28"/>
        </w:rPr>
        <w:t>bce na</w:t>
      </w:r>
      <w:r w:rsidR="00145189">
        <w:rPr>
          <w:b/>
          <w:sz w:val="28"/>
          <w:szCs w:val="28"/>
        </w:rPr>
        <w:t xml:space="preserve"> rok </w:t>
      </w:r>
      <w:r w:rsidR="00123031">
        <w:rPr>
          <w:b/>
          <w:sz w:val="28"/>
          <w:szCs w:val="28"/>
        </w:rPr>
        <w:t>2</w:t>
      </w:r>
      <w:r w:rsidR="00666383">
        <w:rPr>
          <w:b/>
          <w:sz w:val="28"/>
          <w:szCs w:val="28"/>
        </w:rPr>
        <w:t>013</w:t>
      </w:r>
      <w:r w:rsidR="00145189">
        <w:rPr>
          <w:b/>
          <w:sz w:val="28"/>
          <w:szCs w:val="28"/>
        </w:rPr>
        <w:t xml:space="preserve"> a jeho plnenie</w:t>
      </w:r>
    </w:p>
    <w:p w:rsidR="00145189" w:rsidRDefault="00145189" w:rsidP="00145189">
      <w:pPr>
        <w:jc w:val="both"/>
      </w:pPr>
    </w:p>
    <w:p w:rsidR="00145189" w:rsidRDefault="00C16C9A" w:rsidP="00A03273">
      <w:pPr>
        <w:jc w:val="both"/>
      </w:pPr>
      <w:r>
        <w:t xml:space="preserve">     Rozpočet o</w:t>
      </w:r>
      <w:r w:rsidR="00145189">
        <w:t xml:space="preserve">bce na rok </w:t>
      </w:r>
      <w:r w:rsidR="00666383">
        <w:t>2013</w:t>
      </w:r>
      <w:r w:rsidR="00145189">
        <w:t xml:space="preserve"> bol zostavený v súlade</w:t>
      </w:r>
      <w:r>
        <w:t xml:space="preserve"> s ustanovením § 10 zákona </w:t>
      </w:r>
      <w:r w:rsidR="00145189">
        <w:t>č.583/2004 Z.z. o rozpočtových pravidlách územnej samosprávy a o zmene a doplnení niektorých zákonov v znení neskorších p</w:t>
      </w:r>
      <w:r>
        <w:t xml:space="preserve">redpisov. </w:t>
      </w:r>
    </w:p>
    <w:p w:rsidR="000B65CC" w:rsidRDefault="00C16C9A" w:rsidP="00A03273">
      <w:pPr>
        <w:jc w:val="both"/>
      </w:pPr>
      <w:r>
        <w:t xml:space="preserve">     Rozpočet o</w:t>
      </w:r>
      <w:r w:rsidR="00145189">
        <w:t>bce sa vnútorne člení na bežné príjmy a bežné výdavky (ďalej len bežný rozpočet), kapitálové príjmy a kapitálové výdavky (ďalej len kapitálový rozpočet) a finančné operácie.</w:t>
      </w:r>
      <w:r w:rsidR="00DD2D92">
        <w:t xml:space="preserve"> </w:t>
      </w:r>
    </w:p>
    <w:p w:rsidR="00DD2D92" w:rsidRDefault="00DD2D92" w:rsidP="00A03273">
      <w:pPr>
        <w:jc w:val="both"/>
      </w:pPr>
      <w:r>
        <w:t xml:space="preserve">     Rozpočet obce na rok </w:t>
      </w:r>
      <w:r w:rsidR="00666383">
        <w:t>2013</w:t>
      </w:r>
      <w:r>
        <w:t xml:space="preserve"> bol zostavený ako </w:t>
      </w:r>
      <w:r w:rsidR="0024670D">
        <w:t>vyrovnaný</w:t>
      </w:r>
      <w:r>
        <w:t xml:space="preserve">. </w:t>
      </w:r>
      <w:r w:rsidRPr="000252F9">
        <w:t xml:space="preserve">Bežný rozpočet </w:t>
      </w:r>
      <w:r>
        <w:t>bol zostavený</w:t>
      </w:r>
      <w:r w:rsidRPr="000252F9">
        <w:t xml:space="preserve"> ako</w:t>
      </w:r>
      <w:r>
        <w:t xml:space="preserve"> prebytkový</w:t>
      </w:r>
      <w:r w:rsidRPr="000252F9">
        <w:t xml:space="preserve"> a kapitálový rozpočet ako schodkový. </w:t>
      </w:r>
    </w:p>
    <w:p w:rsidR="009A182E" w:rsidRDefault="000B65CC" w:rsidP="009A182E">
      <w:r>
        <w:t xml:space="preserve"> </w:t>
      </w:r>
      <w:r w:rsidR="009A182E" w:rsidRPr="009A182E">
        <w:t>Rozpočet obce/rozpočtovej orga</w:t>
      </w:r>
      <w:r w:rsidR="009A182E">
        <w:t>nizácie</w:t>
      </w:r>
      <w:r w:rsidR="009A182E" w:rsidRPr="009A182E">
        <w:t xml:space="preserve"> bol schválený obecným zastupiteľstvom dňa </w:t>
      </w:r>
      <w:r w:rsidR="00666383">
        <w:t>12</w:t>
      </w:r>
      <w:r w:rsidR="009A182E" w:rsidRPr="009A182E">
        <w:t>. 1</w:t>
      </w:r>
      <w:r w:rsidR="00123031">
        <w:t>2</w:t>
      </w:r>
      <w:r w:rsidR="009A182E" w:rsidRPr="009A182E">
        <w:t>. 201</w:t>
      </w:r>
      <w:r w:rsidR="00666383">
        <w:t>2  uznesením č.: 21/2012</w:t>
      </w:r>
    </w:p>
    <w:p w:rsidR="002E7A50" w:rsidRDefault="002E7A50" w:rsidP="009A182E"/>
    <w:p w:rsidR="00666383" w:rsidRDefault="00666383" w:rsidP="00666383">
      <w:pPr>
        <w:jc w:val="both"/>
      </w:pPr>
      <w:r w:rsidRPr="002F5443">
        <w:t xml:space="preserve">Bol zmenený: </w:t>
      </w:r>
    </w:p>
    <w:p w:rsidR="00666383" w:rsidRPr="00122AC8" w:rsidRDefault="00666383" w:rsidP="00666383">
      <w:pPr>
        <w:numPr>
          <w:ilvl w:val="0"/>
          <w:numId w:val="6"/>
        </w:numPr>
        <w:jc w:val="both"/>
      </w:pPr>
      <w:r w:rsidRPr="00122AC8">
        <w:t>prvá  zmena  schvál</w:t>
      </w:r>
      <w:r>
        <w:t>ená dňa 23.1.2013 uznesením č.:22/2013</w:t>
      </w:r>
    </w:p>
    <w:p w:rsidR="00666383" w:rsidRPr="00122AC8" w:rsidRDefault="00666383" w:rsidP="00666383">
      <w:pPr>
        <w:numPr>
          <w:ilvl w:val="0"/>
          <w:numId w:val="6"/>
        </w:numPr>
        <w:jc w:val="both"/>
      </w:pPr>
      <w:r>
        <w:t>druhá zmena schválená dňa 27.2.2013 uznesením č.:23/2013</w:t>
      </w:r>
    </w:p>
    <w:p w:rsidR="00666383" w:rsidRPr="00122AC8" w:rsidRDefault="00666383" w:rsidP="00666383">
      <w:pPr>
        <w:numPr>
          <w:ilvl w:val="0"/>
          <w:numId w:val="6"/>
        </w:numPr>
        <w:jc w:val="both"/>
      </w:pPr>
      <w:r>
        <w:t>tretia zmena  schválená dňa 9.5.2013 uznesením č.:25/2013</w:t>
      </w:r>
    </w:p>
    <w:p w:rsidR="00666383" w:rsidRPr="00122AC8" w:rsidRDefault="00666383" w:rsidP="00666383">
      <w:pPr>
        <w:numPr>
          <w:ilvl w:val="0"/>
          <w:numId w:val="6"/>
        </w:numPr>
        <w:jc w:val="both"/>
      </w:pPr>
      <w:r>
        <w:t>štvrtá zmena schválená dňa 24.6.2013 uznesením č.:26/2013</w:t>
      </w:r>
    </w:p>
    <w:p w:rsidR="00666383" w:rsidRPr="00122AC8" w:rsidRDefault="00666383" w:rsidP="00666383">
      <w:pPr>
        <w:numPr>
          <w:ilvl w:val="0"/>
          <w:numId w:val="6"/>
        </w:numPr>
        <w:jc w:val="both"/>
      </w:pPr>
      <w:r>
        <w:t>piata zmena schválená dňa 4.9.2013</w:t>
      </w:r>
      <w:r w:rsidRPr="00122AC8">
        <w:t xml:space="preserve"> uznesení</w:t>
      </w:r>
      <w:r>
        <w:t>m č.:28/2013</w:t>
      </w:r>
    </w:p>
    <w:p w:rsidR="00666383" w:rsidRPr="00122AC8" w:rsidRDefault="00666383" w:rsidP="00666383">
      <w:pPr>
        <w:numPr>
          <w:ilvl w:val="0"/>
          <w:numId w:val="6"/>
        </w:numPr>
        <w:jc w:val="both"/>
      </w:pPr>
      <w:r>
        <w:t>šiesta zmena schválená dňa 16.10.2013 uznesením č.:30/2013</w:t>
      </w:r>
    </w:p>
    <w:p w:rsidR="00666383" w:rsidRPr="00122AC8" w:rsidRDefault="00666383" w:rsidP="00666383">
      <w:pPr>
        <w:numPr>
          <w:ilvl w:val="0"/>
          <w:numId w:val="6"/>
        </w:numPr>
        <w:jc w:val="both"/>
      </w:pPr>
      <w:r>
        <w:t>siedma zmena schválená dňa 10.12.2013 uznesením č.:32/2013</w:t>
      </w:r>
    </w:p>
    <w:p w:rsidR="00666383" w:rsidRPr="009A182E" w:rsidRDefault="00666383" w:rsidP="009A182E"/>
    <w:p w:rsidR="000E5AB0" w:rsidRPr="005E27BC" w:rsidRDefault="005E27BC" w:rsidP="005E27BC">
      <w:pPr>
        <w:jc w:val="both"/>
      </w:pPr>
      <w:r>
        <w:t xml:space="preserve"> </w:t>
      </w:r>
      <w:r w:rsidR="000E5AB0" w:rsidRPr="00DE5FA6">
        <w:rPr>
          <w:b/>
        </w:rPr>
        <w:t>Rozpočet obce po poslednej zmene k 31.12.</w:t>
      </w:r>
      <w:r w:rsidR="00666383">
        <w:rPr>
          <w:b/>
        </w:rPr>
        <w:t>2013</w:t>
      </w:r>
      <w:r w:rsidR="000E5AB0" w:rsidRPr="00DE5FA6">
        <w:rPr>
          <w:b/>
        </w:rPr>
        <w:t xml:space="preserve"> v celých eurách:</w:t>
      </w:r>
    </w:p>
    <w:p w:rsidR="002E7A50" w:rsidRPr="00DE5FA6" w:rsidRDefault="002E7A50" w:rsidP="00DD2D92">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60"/>
        <w:gridCol w:w="1620"/>
        <w:gridCol w:w="1800"/>
      </w:tblGrid>
      <w:tr w:rsidR="005171EB" w:rsidTr="00B54BAD">
        <w:tc>
          <w:tcPr>
            <w:tcW w:w="3960" w:type="dxa"/>
          </w:tcPr>
          <w:p w:rsidR="005171EB" w:rsidRPr="00B54BAD" w:rsidRDefault="005171EB" w:rsidP="00B54BAD">
            <w:pPr>
              <w:tabs>
                <w:tab w:val="right" w:pos="8460"/>
              </w:tabs>
              <w:jc w:val="both"/>
              <w:rPr>
                <w:b/>
              </w:rPr>
            </w:pPr>
          </w:p>
        </w:tc>
        <w:tc>
          <w:tcPr>
            <w:tcW w:w="1620" w:type="dxa"/>
          </w:tcPr>
          <w:p w:rsidR="005171EB" w:rsidRPr="00B54BAD" w:rsidRDefault="00AE62A7" w:rsidP="00B54BAD">
            <w:pPr>
              <w:tabs>
                <w:tab w:val="right" w:pos="8460"/>
              </w:tabs>
              <w:jc w:val="center"/>
              <w:rPr>
                <w:b/>
              </w:rPr>
            </w:pPr>
            <w:r w:rsidRPr="00B54BAD">
              <w:rPr>
                <w:b/>
              </w:rPr>
              <w:t>R</w:t>
            </w:r>
            <w:r w:rsidR="005171EB" w:rsidRPr="00B54BAD">
              <w:rPr>
                <w:b/>
              </w:rPr>
              <w:t xml:space="preserve">ozpočet na rok </w:t>
            </w:r>
            <w:r w:rsidR="00DE5FA6" w:rsidRPr="00B54BAD">
              <w:rPr>
                <w:b/>
              </w:rPr>
              <w:t>201</w:t>
            </w:r>
            <w:r w:rsidR="00666383">
              <w:rPr>
                <w:b/>
              </w:rPr>
              <w:t>3</w:t>
            </w:r>
          </w:p>
        </w:tc>
        <w:tc>
          <w:tcPr>
            <w:tcW w:w="1800" w:type="dxa"/>
          </w:tcPr>
          <w:p w:rsidR="005171EB" w:rsidRPr="00B54BAD" w:rsidRDefault="005171EB" w:rsidP="00B54BAD">
            <w:pPr>
              <w:tabs>
                <w:tab w:val="right" w:pos="8820"/>
              </w:tabs>
              <w:jc w:val="center"/>
              <w:rPr>
                <w:b/>
              </w:rPr>
            </w:pPr>
            <w:r w:rsidRPr="00B54BAD">
              <w:rPr>
                <w:b/>
              </w:rPr>
              <w:t>Rozpočet po zmene</w:t>
            </w:r>
            <w:r w:rsidR="00AE62A7" w:rsidRPr="00B54BAD">
              <w:rPr>
                <w:b/>
              </w:rPr>
              <w:t xml:space="preserve"> </w:t>
            </w:r>
            <w:r w:rsidR="00DE5FA6" w:rsidRPr="00B54BAD">
              <w:rPr>
                <w:b/>
              </w:rPr>
              <w:t>201</w:t>
            </w:r>
            <w:r w:rsidR="00666383">
              <w:rPr>
                <w:b/>
              </w:rPr>
              <w:t>3</w:t>
            </w:r>
          </w:p>
        </w:tc>
      </w:tr>
      <w:tr w:rsidR="005171EB" w:rsidTr="00B54BAD">
        <w:tc>
          <w:tcPr>
            <w:tcW w:w="3960" w:type="dxa"/>
          </w:tcPr>
          <w:p w:rsidR="005171EB" w:rsidRPr="00B54BAD" w:rsidRDefault="005171EB" w:rsidP="00B54BAD">
            <w:pPr>
              <w:tabs>
                <w:tab w:val="right" w:pos="8460"/>
              </w:tabs>
              <w:jc w:val="both"/>
              <w:rPr>
                <w:b/>
              </w:rPr>
            </w:pPr>
            <w:r w:rsidRPr="00B54BAD">
              <w:rPr>
                <w:b/>
              </w:rPr>
              <w:t>Príjmy celkom</w:t>
            </w:r>
          </w:p>
        </w:tc>
        <w:tc>
          <w:tcPr>
            <w:tcW w:w="1620" w:type="dxa"/>
          </w:tcPr>
          <w:p w:rsidR="005171EB" w:rsidRPr="00B54BAD" w:rsidRDefault="00CC5363" w:rsidP="001A4964">
            <w:pPr>
              <w:tabs>
                <w:tab w:val="right" w:pos="8460"/>
              </w:tabs>
              <w:jc w:val="right"/>
              <w:rPr>
                <w:b/>
              </w:rPr>
            </w:pPr>
            <w:r>
              <w:rPr>
                <w:b/>
              </w:rPr>
              <w:t>778 602</w:t>
            </w:r>
            <w:r w:rsidR="00123031">
              <w:rPr>
                <w:b/>
              </w:rPr>
              <w:t xml:space="preserve"> €</w:t>
            </w:r>
          </w:p>
        </w:tc>
        <w:tc>
          <w:tcPr>
            <w:tcW w:w="1800" w:type="dxa"/>
          </w:tcPr>
          <w:p w:rsidR="005171EB" w:rsidRPr="00B54BAD" w:rsidRDefault="00CC5363" w:rsidP="001A4964">
            <w:pPr>
              <w:tabs>
                <w:tab w:val="right" w:pos="8460"/>
              </w:tabs>
              <w:jc w:val="right"/>
              <w:rPr>
                <w:b/>
              </w:rPr>
            </w:pPr>
            <w:r>
              <w:rPr>
                <w:b/>
              </w:rPr>
              <w:t>1 003 930</w:t>
            </w:r>
            <w:r w:rsidR="00123031">
              <w:rPr>
                <w:b/>
              </w:rPr>
              <w:t xml:space="preserve"> €</w:t>
            </w:r>
          </w:p>
        </w:tc>
      </w:tr>
      <w:tr w:rsidR="005171EB" w:rsidTr="00B54BAD">
        <w:tc>
          <w:tcPr>
            <w:tcW w:w="3960" w:type="dxa"/>
          </w:tcPr>
          <w:p w:rsidR="005171EB" w:rsidRPr="00197E14" w:rsidRDefault="005171EB" w:rsidP="00B54BAD">
            <w:pPr>
              <w:tabs>
                <w:tab w:val="right" w:pos="8460"/>
              </w:tabs>
              <w:jc w:val="both"/>
            </w:pPr>
            <w:r w:rsidRPr="00197E14">
              <w:t>z toho :</w:t>
            </w:r>
          </w:p>
        </w:tc>
        <w:tc>
          <w:tcPr>
            <w:tcW w:w="1620" w:type="dxa"/>
          </w:tcPr>
          <w:p w:rsidR="005171EB" w:rsidRPr="00B54BAD" w:rsidRDefault="005171EB" w:rsidP="001A4964">
            <w:pPr>
              <w:tabs>
                <w:tab w:val="right" w:pos="8460"/>
              </w:tabs>
              <w:jc w:val="right"/>
              <w:rPr>
                <w:b/>
              </w:rPr>
            </w:pPr>
          </w:p>
        </w:tc>
        <w:tc>
          <w:tcPr>
            <w:tcW w:w="1800" w:type="dxa"/>
          </w:tcPr>
          <w:p w:rsidR="005171EB" w:rsidRPr="00B54BAD" w:rsidRDefault="005171EB" w:rsidP="001A4964">
            <w:pPr>
              <w:tabs>
                <w:tab w:val="right" w:pos="8460"/>
              </w:tabs>
              <w:jc w:val="right"/>
              <w:rPr>
                <w:b/>
              </w:rPr>
            </w:pPr>
          </w:p>
        </w:tc>
      </w:tr>
      <w:tr w:rsidR="005171EB" w:rsidRPr="0051039E" w:rsidTr="00B54BAD">
        <w:tc>
          <w:tcPr>
            <w:tcW w:w="3960" w:type="dxa"/>
          </w:tcPr>
          <w:p w:rsidR="005171EB" w:rsidRPr="00197E14" w:rsidRDefault="005171EB" w:rsidP="00B54BAD">
            <w:pPr>
              <w:tabs>
                <w:tab w:val="right" w:pos="8460"/>
              </w:tabs>
              <w:jc w:val="both"/>
            </w:pPr>
            <w:r w:rsidRPr="00197E14">
              <w:t xml:space="preserve">Bežné </w:t>
            </w:r>
            <w:r>
              <w:t>príjmy</w:t>
            </w:r>
          </w:p>
        </w:tc>
        <w:tc>
          <w:tcPr>
            <w:tcW w:w="1620" w:type="dxa"/>
          </w:tcPr>
          <w:p w:rsidR="005171EB" w:rsidRPr="0051039E" w:rsidRDefault="00CC5363" w:rsidP="001A4964">
            <w:pPr>
              <w:tabs>
                <w:tab w:val="right" w:pos="8460"/>
              </w:tabs>
              <w:jc w:val="right"/>
            </w:pPr>
            <w:r>
              <w:t>732 003</w:t>
            </w:r>
            <w:r w:rsidR="00123031">
              <w:t xml:space="preserve"> €</w:t>
            </w:r>
          </w:p>
        </w:tc>
        <w:tc>
          <w:tcPr>
            <w:tcW w:w="1800" w:type="dxa"/>
          </w:tcPr>
          <w:p w:rsidR="005171EB" w:rsidRPr="0051039E" w:rsidRDefault="00CC5363" w:rsidP="001A4964">
            <w:pPr>
              <w:tabs>
                <w:tab w:val="right" w:pos="8460"/>
              </w:tabs>
              <w:jc w:val="right"/>
            </w:pPr>
            <w:r>
              <w:t>772 189</w:t>
            </w:r>
            <w:r w:rsidR="00123031">
              <w:t xml:space="preserve"> €</w:t>
            </w:r>
          </w:p>
        </w:tc>
      </w:tr>
      <w:tr w:rsidR="005171EB" w:rsidTr="00B54BAD">
        <w:tc>
          <w:tcPr>
            <w:tcW w:w="3960" w:type="dxa"/>
          </w:tcPr>
          <w:p w:rsidR="005171EB" w:rsidRPr="00197E14" w:rsidRDefault="005171EB" w:rsidP="00B54BAD">
            <w:pPr>
              <w:tabs>
                <w:tab w:val="right" w:pos="8460"/>
              </w:tabs>
              <w:jc w:val="both"/>
            </w:pPr>
            <w:r w:rsidRPr="00197E14">
              <w:t xml:space="preserve">Kapitálové </w:t>
            </w:r>
            <w:r>
              <w:t>príjmy</w:t>
            </w:r>
          </w:p>
        </w:tc>
        <w:tc>
          <w:tcPr>
            <w:tcW w:w="1620" w:type="dxa"/>
          </w:tcPr>
          <w:p w:rsidR="005171EB" w:rsidRDefault="00123031" w:rsidP="001A4964">
            <w:pPr>
              <w:jc w:val="right"/>
              <w:outlineLvl w:val="0"/>
            </w:pPr>
            <w:r>
              <w:t>0 €</w:t>
            </w:r>
          </w:p>
        </w:tc>
        <w:tc>
          <w:tcPr>
            <w:tcW w:w="1800" w:type="dxa"/>
          </w:tcPr>
          <w:p w:rsidR="005171EB" w:rsidRDefault="00CC5363" w:rsidP="001A4964">
            <w:pPr>
              <w:jc w:val="right"/>
              <w:outlineLvl w:val="0"/>
            </w:pPr>
            <w:r>
              <w:t>150 647</w:t>
            </w:r>
            <w:r w:rsidR="00123031">
              <w:t xml:space="preserve"> €</w:t>
            </w:r>
          </w:p>
        </w:tc>
      </w:tr>
      <w:tr w:rsidR="005171EB" w:rsidRPr="0051039E" w:rsidTr="00B54BAD">
        <w:tc>
          <w:tcPr>
            <w:tcW w:w="3960" w:type="dxa"/>
          </w:tcPr>
          <w:p w:rsidR="005171EB" w:rsidRPr="00197E14" w:rsidRDefault="005171EB" w:rsidP="00B54BAD">
            <w:pPr>
              <w:tabs>
                <w:tab w:val="right" w:pos="8460"/>
              </w:tabs>
              <w:jc w:val="both"/>
            </w:pPr>
            <w:r w:rsidRPr="00197E14">
              <w:t xml:space="preserve">Finančné </w:t>
            </w:r>
            <w:r w:rsidR="00123031">
              <w:t>operácie</w:t>
            </w:r>
          </w:p>
        </w:tc>
        <w:tc>
          <w:tcPr>
            <w:tcW w:w="1620" w:type="dxa"/>
          </w:tcPr>
          <w:p w:rsidR="005171EB" w:rsidRPr="0051039E" w:rsidRDefault="00CC5363" w:rsidP="001A4964">
            <w:pPr>
              <w:tabs>
                <w:tab w:val="right" w:pos="8460"/>
              </w:tabs>
              <w:jc w:val="right"/>
            </w:pPr>
            <w:r>
              <w:t>34 939</w:t>
            </w:r>
            <w:r w:rsidR="00123031">
              <w:t xml:space="preserve"> €</w:t>
            </w:r>
          </w:p>
        </w:tc>
        <w:tc>
          <w:tcPr>
            <w:tcW w:w="1800" w:type="dxa"/>
          </w:tcPr>
          <w:p w:rsidR="005171EB" w:rsidRPr="0051039E" w:rsidRDefault="00CC5363" w:rsidP="001A4964">
            <w:pPr>
              <w:tabs>
                <w:tab w:val="right" w:pos="8460"/>
              </w:tabs>
              <w:jc w:val="right"/>
            </w:pPr>
            <w:r>
              <w:t>69 474</w:t>
            </w:r>
            <w:r w:rsidR="00123031">
              <w:t xml:space="preserve"> €</w:t>
            </w:r>
          </w:p>
        </w:tc>
      </w:tr>
      <w:tr w:rsidR="005171EB" w:rsidRPr="0051039E" w:rsidTr="00B54BAD">
        <w:tc>
          <w:tcPr>
            <w:tcW w:w="3960" w:type="dxa"/>
          </w:tcPr>
          <w:p w:rsidR="005171EB" w:rsidRPr="00DE5FA6" w:rsidRDefault="00047736" w:rsidP="00B54BAD">
            <w:pPr>
              <w:tabs>
                <w:tab w:val="right" w:pos="8460"/>
              </w:tabs>
              <w:jc w:val="both"/>
            </w:pPr>
            <w:r w:rsidRPr="00DE5FA6">
              <w:t>Príjmy RO s právnou subjektivitou</w:t>
            </w:r>
          </w:p>
        </w:tc>
        <w:tc>
          <w:tcPr>
            <w:tcW w:w="1620" w:type="dxa"/>
          </w:tcPr>
          <w:p w:rsidR="005171EB" w:rsidRPr="0051039E" w:rsidRDefault="00CC5363" w:rsidP="001A4964">
            <w:pPr>
              <w:tabs>
                <w:tab w:val="right" w:pos="8460"/>
              </w:tabs>
              <w:jc w:val="right"/>
            </w:pPr>
            <w:r>
              <w:t>11 660</w:t>
            </w:r>
            <w:r w:rsidR="00123031">
              <w:t xml:space="preserve"> €</w:t>
            </w:r>
          </w:p>
        </w:tc>
        <w:tc>
          <w:tcPr>
            <w:tcW w:w="1800" w:type="dxa"/>
          </w:tcPr>
          <w:p w:rsidR="005171EB" w:rsidRPr="0051039E" w:rsidRDefault="00CC5363" w:rsidP="001A4964">
            <w:pPr>
              <w:tabs>
                <w:tab w:val="right" w:pos="8460"/>
              </w:tabs>
              <w:jc w:val="right"/>
            </w:pPr>
            <w:r>
              <w:t>11 620</w:t>
            </w:r>
            <w:r w:rsidR="00123031">
              <w:t xml:space="preserve"> €</w:t>
            </w:r>
          </w:p>
        </w:tc>
      </w:tr>
      <w:tr w:rsidR="005171EB" w:rsidTr="00B54BAD">
        <w:tc>
          <w:tcPr>
            <w:tcW w:w="3960" w:type="dxa"/>
          </w:tcPr>
          <w:p w:rsidR="005171EB" w:rsidRPr="00B54BAD" w:rsidRDefault="005171EB" w:rsidP="00B54BAD">
            <w:pPr>
              <w:tabs>
                <w:tab w:val="right" w:pos="8460"/>
              </w:tabs>
              <w:jc w:val="both"/>
              <w:rPr>
                <w:b/>
              </w:rPr>
            </w:pPr>
            <w:r w:rsidRPr="00B54BAD">
              <w:rPr>
                <w:b/>
              </w:rPr>
              <w:lastRenderedPageBreak/>
              <w:t>Výdavky celkom</w:t>
            </w:r>
          </w:p>
        </w:tc>
        <w:tc>
          <w:tcPr>
            <w:tcW w:w="1620" w:type="dxa"/>
          </w:tcPr>
          <w:p w:rsidR="005171EB" w:rsidRPr="00B54BAD" w:rsidRDefault="00CC5363" w:rsidP="001A4964">
            <w:pPr>
              <w:tabs>
                <w:tab w:val="right" w:pos="8460"/>
              </w:tabs>
              <w:jc w:val="right"/>
              <w:rPr>
                <w:b/>
              </w:rPr>
            </w:pPr>
            <w:r>
              <w:rPr>
                <w:b/>
              </w:rPr>
              <w:t>778 600</w:t>
            </w:r>
            <w:r w:rsidR="00123031">
              <w:rPr>
                <w:b/>
              </w:rPr>
              <w:t xml:space="preserve"> €</w:t>
            </w:r>
          </w:p>
        </w:tc>
        <w:tc>
          <w:tcPr>
            <w:tcW w:w="1800" w:type="dxa"/>
          </w:tcPr>
          <w:p w:rsidR="005171EB" w:rsidRPr="00B54BAD" w:rsidRDefault="00CC5363" w:rsidP="001A4964">
            <w:pPr>
              <w:tabs>
                <w:tab w:val="right" w:pos="8460"/>
              </w:tabs>
              <w:jc w:val="right"/>
              <w:rPr>
                <w:b/>
              </w:rPr>
            </w:pPr>
            <w:r>
              <w:rPr>
                <w:b/>
              </w:rPr>
              <w:t>1 003 930</w:t>
            </w:r>
            <w:r w:rsidR="00E076FE">
              <w:rPr>
                <w:b/>
              </w:rPr>
              <w:t xml:space="preserve"> €</w:t>
            </w:r>
          </w:p>
        </w:tc>
      </w:tr>
      <w:tr w:rsidR="005171EB" w:rsidTr="00B54BAD">
        <w:tc>
          <w:tcPr>
            <w:tcW w:w="3960" w:type="dxa"/>
          </w:tcPr>
          <w:p w:rsidR="005171EB" w:rsidRPr="00DE5FA6" w:rsidRDefault="005171EB" w:rsidP="00B54BAD">
            <w:pPr>
              <w:tabs>
                <w:tab w:val="right" w:pos="8460"/>
              </w:tabs>
              <w:jc w:val="both"/>
            </w:pPr>
            <w:r w:rsidRPr="00DE5FA6">
              <w:t>z toho :</w:t>
            </w:r>
          </w:p>
        </w:tc>
        <w:tc>
          <w:tcPr>
            <w:tcW w:w="1620" w:type="dxa"/>
          </w:tcPr>
          <w:p w:rsidR="005171EB" w:rsidRPr="00B54BAD" w:rsidRDefault="005171EB" w:rsidP="001A4964">
            <w:pPr>
              <w:tabs>
                <w:tab w:val="right" w:pos="8460"/>
              </w:tabs>
              <w:jc w:val="right"/>
              <w:rPr>
                <w:b/>
              </w:rPr>
            </w:pPr>
          </w:p>
        </w:tc>
        <w:tc>
          <w:tcPr>
            <w:tcW w:w="1800" w:type="dxa"/>
          </w:tcPr>
          <w:p w:rsidR="005171EB" w:rsidRPr="00B54BAD" w:rsidRDefault="005171EB" w:rsidP="001A4964">
            <w:pPr>
              <w:tabs>
                <w:tab w:val="right" w:pos="8460"/>
              </w:tabs>
              <w:jc w:val="right"/>
              <w:rPr>
                <w:b/>
              </w:rPr>
            </w:pPr>
          </w:p>
        </w:tc>
      </w:tr>
      <w:tr w:rsidR="005171EB" w:rsidRPr="0051039E" w:rsidTr="00B54BAD">
        <w:tc>
          <w:tcPr>
            <w:tcW w:w="3960" w:type="dxa"/>
          </w:tcPr>
          <w:p w:rsidR="005171EB" w:rsidRPr="00DE5FA6" w:rsidRDefault="005171EB" w:rsidP="00B54BAD">
            <w:pPr>
              <w:tabs>
                <w:tab w:val="right" w:pos="8460"/>
              </w:tabs>
              <w:jc w:val="both"/>
            </w:pPr>
            <w:r w:rsidRPr="00DE5FA6">
              <w:t>Bežné výdavky</w:t>
            </w:r>
          </w:p>
        </w:tc>
        <w:tc>
          <w:tcPr>
            <w:tcW w:w="1620" w:type="dxa"/>
          </w:tcPr>
          <w:p w:rsidR="005171EB" w:rsidRPr="0051039E" w:rsidRDefault="00CC5363" w:rsidP="001A4964">
            <w:pPr>
              <w:tabs>
                <w:tab w:val="right" w:pos="8460"/>
              </w:tabs>
              <w:jc w:val="right"/>
            </w:pPr>
            <w:r>
              <w:t>383 736</w:t>
            </w:r>
            <w:r w:rsidR="00123031">
              <w:t xml:space="preserve"> €</w:t>
            </w:r>
          </w:p>
        </w:tc>
        <w:tc>
          <w:tcPr>
            <w:tcW w:w="1800" w:type="dxa"/>
          </w:tcPr>
          <w:p w:rsidR="005171EB" w:rsidRPr="0051039E" w:rsidRDefault="00CC5363" w:rsidP="001A4964">
            <w:pPr>
              <w:tabs>
                <w:tab w:val="right" w:pos="8460"/>
              </w:tabs>
              <w:jc w:val="right"/>
            </w:pPr>
            <w:r>
              <w:t>423 102</w:t>
            </w:r>
            <w:r w:rsidR="00E076FE">
              <w:t xml:space="preserve"> €</w:t>
            </w:r>
          </w:p>
        </w:tc>
      </w:tr>
      <w:tr w:rsidR="005171EB" w:rsidRPr="0051039E" w:rsidTr="00B54BAD">
        <w:tc>
          <w:tcPr>
            <w:tcW w:w="3960" w:type="dxa"/>
          </w:tcPr>
          <w:p w:rsidR="005171EB" w:rsidRPr="00DE5FA6" w:rsidRDefault="005171EB" w:rsidP="00B54BAD">
            <w:pPr>
              <w:tabs>
                <w:tab w:val="right" w:pos="8460"/>
              </w:tabs>
              <w:jc w:val="both"/>
            </w:pPr>
            <w:r w:rsidRPr="00DE5FA6">
              <w:t>Kapitálové výdavky</w:t>
            </w:r>
          </w:p>
        </w:tc>
        <w:tc>
          <w:tcPr>
            <w:tcW w:w="1620" w:type="dxa"/>
          </w:tcPr>
          <w:p w:rsidR="005171EB" w:rsidRPr="0051039E" w:rsidRDefault="00CC5363" w:rsidP="001A4964">
            <w:pPr>
              <w:tabs>
                <w:tab w:val="right" w:pos="8460"/>
              </w:tabs>
              <w:jc w:val="right"/>
            </w:pPr>
            <w:r>
              <w:t>63 398</w:t>
            </w:r>
            <w:r w:rsidR="00E076FE">
              <w:t xml:space="preserve"> €</w:t>
            </w:r>
          </w:p>
        </w:tc>
        <w:tc>
          <w:tcPr>
            <w:tcW w:w="1800" w:type="dxa"/>
          </w:tcPr>
          <w:p w:rsidR="005171EB" w:rsidRPr="0051039E" w:rsidRDefault="00CC5363" w:rsidP="001A4964">
            <w:pPr>
              <w:tabs>
                <w:tab w:val="right" w:pos="8460"/>
              </w:tabs>
              <w:jc w:val="right"/>
            </w:pPr>
            <w:r>
              <w:t>201 203</w:t>
            </w:r>
            <w:r w:rsidR="00E076FE">
              <w:t xml:space="preserve"> €</w:t>
            </w:r>
          </w:p>
        </w:tc>
      </w:tr>
      <w:tr w:rsidR="005171EB" w:rsidRPr="0051039E" w:rsidTr="00B54BAD">
        <w:tc>
          <w:tcPr>
            <w:tcW w:w="3960" w:type="dxa"/>
          </w:tcPr>
          <w:p w:rsidR="005171EB" w:rsidRPr="00DE5FA6" w:rsidRDefault="00123031" w:rsidP="00B54BAD">
            <w:pPr>
              <w:tabs>
                <w:tab w:val="right" w:pos="8460"/>
              </w:tabs>
              <w:jc w:val="both"/>
            </w:pPr>
            <w:r>
              <w:t>Finančné operácie</w:t>
            </w:r>
          </w:p>
        </w:tc>
        <w:tc>
          <w:tcPr>
            <w:tcW w:w="1620" w:type="dxa"/>
          </w:tcPr>
          <w:p w:rsidR="005171EB" w:rsidRPr="0051039E" w:rsidRDefault="00CC5363" w:rsidP="001A4964">
            <w:pPr>
              <w:tabs>
                <w:tab w:val="right" w:pos="8460"/>
              </w:tabs>
              <w:jc w:val="right"/>
            </w:pPr>
            <w:r>
              <w:t>31 933</w:t>
            </w:r>
            <w:r w:rsidR="00E076FE">
              <w:t xml:space="preserve"> €</w:t>
            </w:r>
          </w:p>
        </w:tc>
        <w:tc>
          <w:tcPr>
            <w:tcW w:w="1800" w:type="dxa"/>
          </w:tcPr>
          <w:p w:rsidR="005171EB" w:rsidRPr="0051039E" w:rsidRDefault="00CC5363" w:rsidP="001A4964">
            <w:pPr>
              <w:tabs>
                <w:tab w:val="right" w:pos="8460"/>
              </w:tabs>
              <w:jc w:val="right"/>
            </w:pPr>
            <w:r>
              <w:t>32 130</w:t>
            </w:r>
            <w:r w:rsidR="00E076FE">
              <w:t xml:space="preserve"> €</w:t>
            </w:r>
          </w:p>
        </w:tc>
      </w:tr>
      <w:tr w:rsidR="005171EB" w:rsidRPr="0051039E" w:rsidTr="00B54BAD">
        <w:tc>
          <w:tcPr>
            <w:tcW w:w="3960" w:type="dxa"/>
          </w:tcPr>
          <w:p w:rsidR="005171EB" w:rsidRPr="00DE5FA6" w:rsidRDefault="00047736" w:rsidP="00B54BAD">
            <w:pPr>
              <w:tabs>
                <w:tab w:val="right" w:pos="8460"/>
              </w:tabs>
            </w:pPr>
            <w:r w:rsidRPr="00DE5FA6">
              <w:t>Výdavky RO s právnou subjektivitou</w:t>
            </w:r>
          </w:p>
        </w:tc>
        <w:tc>
          <w:tcPr>
            <w:tcW w:w="1620" w:type="dxa"/>
          </w:tcPr>
          <w:p w:rsidR="005171EB" w:rsidRPr="0051039E" w:rsidRDefault="00CC5363" w:rsidP="001A4964">
            <w:pPr>
              <w:tabs>
                <w:tab w:val="right" w:pos="8460"/>
              </w:tabs>
              <w:jc w:val="right"/>
            </w:pPr>
            <w:r>
              <w:t>299 535</w:t>
            </w:r>
            <w:r w:rsidR="00E076FE">
              <w:t xml:space="preserve"> €</w:t>
            </w:r>
          </w:p>
        </w:tc>
        <w:tc>
          <w:tcPr>
            <w:tcW w:w="1800" w:type="dxa"/>
          </w:tcPr>
          <w:p w:rsidR="005171EB" w:rsidRPr="0051039E" w:rsidRDefault="00CC5363" w:rsidP="001A4964">
            <w:pPr>
              <w:tabs>
                <w:tab w:val="right" w:pos="8460"/>
              </w:tabs>
              <w:jc w:val="right"/>
            </w:pPr>
            <w:r>
              <w:t>347 495</w:t>
            </w:r>
            <w:r w:rsidR="00E076FE">
              <w:t xml:space="preserve"> €</w:t>
            </w:r>
          </w:p>
        </w:tc>
      </w:tr>
    </w:tbl>
    <w:p w:rsidR="002E7A50" w:rsidRDefault="002E7A50" w:rsidP="00DD2D92">
      <w:pPr>
        <w:outlineLvl w:val="0"/>
      </w:pPr>
    </w:p>
    <w:p w:rsidR="003E6EFC" w:rsidRDefault="009F5D19" w:rsidP="009F5D19">
      <w:pPr>
        <w:tabs>
          <w:tab w:val="right" w:pos="8460"/>
        </w:tabs>
        <w:jc w:val="both"/>
        <w:rPr>
          <w:b/>
        </w:rPr>
      </w:pPr>
      <w:r>
        <w:rPr>
          <w:b/>
        </w:rPr>
        <w:t xml:space="preserve">2.1  Plnenie príjmov za rok </w:t>
      </w:r>
      <w:r w:rsidR="00CC5363">
        <w:rPr>
          <w:b/>
        </w:rPr>
        <w:t>2013</w:t>
      </w:r>
    </w:p>
    <w:p w:rsidR="009F5D19" w:rsidRDefault="009F5D19" w:rsidP="009F5D19">
      <w:pPr>
        <w:tabs>
          <w:tab w:val="right" w:pos="8460"/>
        </w:tabs>
        <w:jc w:val="both"/>
        <w:rPr>
          <w:b/>
        </w:rPr>
      </w:pPr>
      <w:r>
        <w:rPr>
          <w:b/>
        </w:rPr>
        <w:t>Obec</w:t>
      </w:r>
    </w:p>
    <w:p w:rsidR="009F5D19" w:rsidRDefault="009F5D19" w:rsidP="009F5D19">
      <w:pPr>
        <w:tabs>
          <w:tab w:val="right" w:pos="8460"/>
        </w:tabs>
        <w:jc w:val="both"/>
        <w:rPr>
          <w:b/>
        </w:rPr>
      </w:pPr>
      <w:r>
        <w:rPr>
          <w:b/>
        </w:rPr>
        <w:t xml:space="preserve">      2.1.1 Bežné príjmy obce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CC5363" w:rsidP="00E076FE">
            <w:pPr>
              <w:jc w:val="right"/>
              <w:rPr>
                <w:b/>
              </w:rPr>
            </w:pPr>
            <w:r>
              <w:t>732 003</w:t>
            </w:r>
          </w:p>
        </w:tc>
      </w:tr>
      <w:tr w:rsidR="009F5D19">
        <w:trPr>
          <w:trHeight w:val="345"/>
        </w:trPr>
        <w:tc>
          <w:tcPr>
            <w:tcW w:w="4500" w:type="dxa"/>
          </w:tcPr>
          <w:p w:rsidR="009F5D19" w:rsidRPr="00145189" w:rsidRDefault="009F5D19" w:rsidP="002E2A65">
            <w:pPr>
              <w:jc w:val="both"/>
            </w:pPr>
            <w:r>
              <w:t xml:space="preserve">Rozpočet po zmenách </w:t>
            </w:r>
          </w:p>
        </w:tc>
        <w:tc>
          <w:tcPr>
            <w:tcW w:w="3060" w:type="dxa"/>
          </w:tcPr>
          <w:p w:rsidR="009F5D19" w:rsidRPr="00145189" w:rsidRDefault="00CC5363" w:rsidP="002E2A65">
            <w:pPr>
              <w:jc w:val="right"/>
            </w:pPr>
            <w:r>
              <w:t>772 189</w:t>
            </w:r>
          </w:p>
        </w:tc>
      </w:tr>
      <w:tr w:rsidR="009F5D19">
        <w:trPr>
          <w:trHeight w:val="345"/>
        </w:trPr>
        <w:tc>
          <w:tcPr>
            <w:tcW w:w="4500" w:type="dxa"/>
          </w:tcPr>
          <w:p w:rsidR="009F5D19" w:rsidRPr="00145189" w:rsidRDefault="009F5D19" w:rsidP="002E2A65">
            <w:pPr>
              <w:jc w:val="both"/>
            </w:pPr>
            <w:r>
              <w:t>Skutočnosť k 31.12.</w:t>
            </w:r>
            <w:r w:rsidR="00DE5FA6">
              <w:t>201</w:t>
            </w:r>
            <w:r w:rsidR="00CC5363">
              <w:t>3</w:t>
            </w:r>
          </w:p>
        </w:tc>
        <w:tc>
          <w:tcPr>
            <w:tcW w:w="3060" w:type="dxa"/>
          </w:tcPr>
          <w:p w:rsidR="009F5D19" w:rsidRPr="00145189" w:rsidRDefault="00CC5363" w:rsidP="002E2A65">
            <w:pPr>
              <w:jc w:val="right"/>
            </w:pPr>
            <w:r>
              <w:t>771 473</w:t>
            </w:r>
          </w:p>
        </w:tc>
      </w:tr>
      <w:tr w:rsidR="009F5D19">
        <w:trPr>
          <w:trHeight w:val="345"/>
        </w:trPr>
        <w:tc>
          <w:tcPr>
            <w:tcW w:w="4500" w:type="dxa"/>
            <w:tcBorders>
              <w:bottom w:val="single" w:sz="4" w:space="0" w:color="auto"/>
            </w:tcBorders>
          </w:tcPr>
          <w:p w:rsidR="009F5D19" w:rsidRDefault="009F5D19" w:rsidP="002E2A65">
            <w:pPr>
              <w:jc w:val="both"/>
            </w:pPr>
            <w:r>
              <w:t xml:space="preserve">% plnenia k rozpočtu po zmenách </w:t>
            </w:r>
          </w:p>
        </w:tc>
        <w:tc>
          <w:tcPr>
            <w:tcW w:w="3060" w:type="dxa"/>
          </w:tcPr>
          <w:p w:rsidR="009F5D19" w:rsidRPr="00145189" w:rsidRDefault="008122D5" w:rsidP="002E2A65">
            <w:pPr>
              <w:jc w:val="right"/>
            </w:pPr>
            <w:r>
              <w:t>100</w:t>
            </w:r>
          </w:p>
        </w:tc>
      </w:tr>
    </w:tbl>
    <w:p w:rsidR="009F5D19" w:rsidRDefault="009F5D19" w:rsidP="009F5D19"/>
    <w:p w:rsidR="009F5D19" w:rsidRDefault="009F5D19" w:rsidP="009F5D19">
      <w:pPr>
        <w:jc w:val="both"/>
        <w:rPr>
          <w:b/>
        </w:rPr>
      </w:pPr>
      <w:r>
        <w:rPr>
          <w:b/>
        </w:rPr>
        <w:t xml:space="preserve">2.1.2 Kapitálové príjmy obce </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 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CC5363" w:rsidP="002E2A65">
            <w:pPr>
              <w:jc w:val="right"/>
              <w:rPr>
                <w:b/>
              </w:rPr>
            </w:pPr>
            <w:r>
              <w:t>0</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CC5363" w:rsidP="004D3DC3">
            <w:pPr>
              <w:jc w:val="right"/>
            </w:pPr>
            <w:r>
              <w:t>150 647</w:t>
            </w:r>
          </w:p>
        </w:tc>
      </w:tr>
      <w:tr w:rsidR="009F5D19">
        <w:trPr>
          <w:trHeight w:val="345"/>
        </w:trPr>
        <w:tc>
          <w:tcPr>
            <w:tcW w:w="4500" w:type="dxa"/>
          </w:tcPr>
          <w:p w:rsidR="009F5D19" w:rsidRPr="00145189" w:rsidRDefault="009F5D19" w:rsidP="002E2A65">
            <w:pPr>
              <w:jc w:val="both"/>
            </w:pPr>
            <w:r>
              <w:t>Skutočnosť k 31.12.</w:t>
            </w:r>
            <w:r w:rsidR="00DE5FA6">
              <w:t>201</w:t>
            </w:r>
            <w:r w:rsidR="00CC5363">
              <w:t>3</w:t>
            </w:r>
          </w:p>
        </w:tc>
        <w:tc>
          <w:tcPr>
            <w:tcW w:w="3060" w:type="dxa"/>
          </w:tcPr>
          <w:p w:rsidR="009F5D19" w:rsidRPr="00145189" w:rsidRDefault="00CC5363" w:rsidP="002E2A65">
            <w:pPr>
              <w:jc w:val="right"/>
            </w:pPr>
            <w:r>
              <w:t>150 646</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8122D5" w:rsidP="002E2A65">
            <w:pPr>
              <w:jc w:val="right"/>
            </w:pPr>
            <w:r>
              <w:t>100</w:t>
            </w:r>
          </w:p>
        </w:tc>
      </w:tr>
    </w:tbl>
    <w:p w:rsidR="009F5D19" w:rsidRDefault="009F5D19" w:rsidP="009F5D19">
      <w:pPr>
        <w:tabs>
          <w:tab w:val="right" w:pos="8820"/>
        </w:tabs>
        <w:jc w:val="both"/>
      </w:pPr>
    </w:p>
    <w:p w:rsidR="009F5D19" w:rsidRDefault="009F5D19" w:rsidP="009F5D19">
      <w:pPr>
        <w:tabs>
          <w:tab w:val="right" w:pos="8820"/>
        </w:tabs>
        <w:jc w:val="both"/>
        <w:rPr>
          <w:b/>
        </w:rPr>
      </w:pPr>
      <w:r>
        <w:t xml:space="preserve">       </w:t>
      </w:r>
      <w:r>
        <w:rPr>
          <w:b/>
        </w:rPr>
        <w:t xml:space="preserve">2.1.3 Príjmové finančné operácie obce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CC5363" w:rsidRDefault="00CC5363" w:rsidP="002E2A65">
            <w:pPr>
              <w:jc w:val="right"/>
            </w:pPr>
            <w:r w:rsidRPr="00CC5363">
              <w:t>34 939</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CC5363" w:rsidP="002E2A65">
            <w:pPr>
              <w:jc w:val="right"/>
            </w:pPr>
            <w:r>
              <w:t>69 474</w:t>
            </w:r>
          </w:p>
        </w:tc>
      </w:tr>
      <w:tr w:rsidR="009F5D19">
        <w:trPr>
          <w:trHeight w:val="345"/>
        </w:trPr>
        <w:tc>
          <w:tcPr>
            <w:tcW w:w="4500" w:type="dxa"/>
          </w:tcPr>
          <w:p w:rsidR="009F5D19" w:rsidRPr="00145189" w:rsidRDefault="009F5D19" w:rsidP="002E2A65">
            <w:pPr>
              <w:jc w:val="both"/>
            </w:pPr>
            <w:r>
              <w:t>Skutočnosť k 31.12.</w:t>
            </w:r>
            <w:r w:rsidR="00DE5FA6">
              <w:t>201</w:t>
            </w:r>
            <w:r w:rsidR="00CC5363">
              <w:t>3</w:t>
            </w:r>
          </w:p>
        </w:tc>
        <w:tc>
          <w:tcPr>
            <w:tcW w:w="3060" w:type="dxa"/>
          </w:tcPr>
          <w:p w:rsidR="009F5D19" w:rsidRPr="00145189" w:rsidRDefault="00CC5363" w:rsidP="002E2A65">
            <w:pPr>
              <w:jc w:val="right"/>
            </w:pPr>
            <w:r>
              <w:t>69 475</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CC5363" w:rsidP="002E2A65">
            <w:pPr>
              <w:jc w:val="right"/>
            </w:pPr>
            <w:r>
              <w:t>100</w:t>
            </w:r>
          </w:p>
        </w:tc>
      </w:tr>
    </w:tbl>
    <w:p w:rsidR="009F5D19" w:rsidRDefault="009F5D19" w:rsidP="009F5D19">
      <w:pPr>
        <w:tabs>
          <w:tab w:val="right" w:pos="8820"/>
        </w:tabs>
        <w:jc w:val="both"/>
      </w:pPr>
    </w:p>
    <w:p w:rsidR="009F5D19" w:rsidRPr="009341B9" w:rsidRDefault="009F5D19" w:rsidP="009F5D19">
      <w:pPr>
        <w:tabs>
          <w:tab w:val="right" w:pos="8820"/>
        </w:tabs>
        <w:jc w:val="both"/>
        <w:rPr>
          <w:b/>
        </w:rPr>
      </w:pPr>
      <w:r>
        <w:rPr>
          <w:b/>
        </w:rPr>
        <w:t xml:space="preserve">    Rozpočtové organizácie</w:t>
      </w:r>
    </w:p>
    <w:p w:rsidR="009F5D19" w:rsidRDefault="009F5D19" w:rsidP="009F5D19">
      <w:pPr>
        <w:tabs>
          <w:tab w:val="right" w:pos="8820"/>
        </w:tabs>
        <w:jc w:val="both"/>
      </w:pPr>
    </w:p>
    <w:p w:rsidR="009F5D19" w:rsidRDefault="009F5D19" w:rsidP="009F5D19">
      <w:pPr>
        <w:tabs>
          <w:tab w:val="right" w:pos="8460"/>
        </w:tabs>
        <w:jc w:val="both"/>
        <w:rPr>
          <w:b/>
        </w:rPr>
      </w:pPr>
      <w:r>
        <w:rPr>
          <w:b/>
        </w:rPr>
        <w:t xml:space="preserve">      2.1.4 Bežné príjmy rozpočtových organizácií </w:t>
      </w:r>
    </w:p>
    <w:p w:rsidR="009F5D19" w:rsidRDefault="009F5D19" w:rsidP="009F5D19">
      <w:pPr>
        <w:tabs>
          <w:tab w:val="right" w:pos="846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CC5363" w:rsidP="002E2A65">
            <w:pPr>
              <w:jc w:val="right"/>
              <w:rPr>
                <w:b/>
              </w:rPr>
            </w:pPr>
            <w:r>
              <w:t>11 660</w:t>
            </w:r>
          </w:p>
        </w:tc>
      </w:tr>
      <w:tr w:rsidR="009F5D19">
        <w:trPr>
          <w:trHeight w:val="345"/>
        </w:trPr>
        <w:tc>
          <w:tcPr>
            <w:tcW w:w="4500" w:type="dxa"/>
          </w:tcPr>
          <w:p w:rsidR="009F5D19" w:rsidRPr="00145189" w:rsidRDefault="009F5D19" w:rsidP="002E2A65">
            <w:pPr>
              <w:jc w:val="both"/>
            </w:pPr>
            <w:r>
              <w:t xml:space="preserve">Rozpočet po zmenách </w:t>
            </w:r>
          </w:p>
        </w:tc>
        <w:tc>
          <w:tcPr>
            <w:tcW w:w="3060" w:type="dxa"/>
          </w:tcPr>
          <w:p w:rsidR="009F5D19" w:rsidRPr="00145189" w:rsidRDefault="00CC5363" w:rsidP="002E2A65">
            <w:pPr>
              <w:jc w:val="right"/>
            </w:pPr>
            <w:r>
              <w:t>11 620</w:t>
            </w:r>
          </w:p>
        </w:tc>
      </w:tr>
      <w:tr w:rsidR="009F5D19">
        <w:trPr>
          <w:trHeight w:val="345"/>
        </w:trPr>
        <w:tc>
          <w:tcPr>
            <w:tcW w:w="4500" w:type="dxa"/>
          </w:tcPr>
          <w:p w:rsidR="009F5D19" w:rsidRPr="00145189" w:rsidRDefault="009F5D19" w:rsidP="002E2A65">
            <w:pPr>
              <w:jc w:val="both"/>
            </w:pPr>
            <w:r>
              <w:t>Skutočnosť k 31.12.</w:t>
            </w:r>
            <w:r w:rsidR="00DE5FA6">
              <w:t>201</w:t>
            </w:r>
            <w:r w:rsidR="00CC5363">
              <w:t>3</w:t>
            </w:r>
          </w:p>
        </w:tc>
        <w:tc>
          <w:tcPr>
            <w:tcW w:w="3060" w:type="dxa"/>
          </w:tcPr>
          <w:p w:rsidR="009F5D19" w:rsidRPr="00145189" w:rsidRDefault="00BB0697" w:rsidP="002E2A65">
            <w:pPr>
              <w:jc w:val="right"/>
            </w:pPr>
            <w:r>
              <w:t>11 557</w:t>
            </w:r>
          </w:p>
        </w:tc>
      </w:tr>
      <w:tr w:rsidR="009F5D19">
        <w:trPr>
          <w:trHeight w:val="345"/>
        </w:trPr>
        <w:tc>
          <w:tcPr>
            <w:tcW w:w="4500" w:type="dxa"/>
            <w:tcBorders>
              <w:bottom w:val="single" w:sz="4" w:space="0" w:color="auto"/>
            </w:tcBorders>
          </w:tcPr>
          <w:p w:rsidR="009F5D19" w:rsidRDefault="009F5D19" w:rsidP="002E2A65">
            <w:pPr>
              <w:jc w:val="both"/>
            </w:pPr>
            <w:r>
              <w:t xml:space="preserve">% plnenia k rozpočtu po zmenách </w:t>
            </w:r>
          </w:p>
        </w:tc>
        <w:tc>
          <w:tcPr>
            <w:tcW w:w="3060" w:type="dxa"/>
          </w:tcPr>
          <w:p w:rsidR="009F5D19" w:rsidRPr="00145189" w:rsidRDefault="00BB0697" w:rsidP="002E2A65">
            <w:pPr>
              <w:jc w:val="right"/>
            </w:pPr>
            <w:r>
              <w:t>99</w:t>
            </w:r>
          </w:p>
        </w:tc>
      </w:tr>
    </w:tbl>
    <w:p w:rsidR="009F5D19" w:rsidRDefault="009F5D19" w:rsidP="009F5D19">
      <w:pPr>
        <w:jc w:val="both"/>
      </w:pPr>
    </w:p>
    <w:p w:rsidR="005E27BC" w:rsidRDefault="005E27BC" w:rsidP="009F5D19">
      <w:pPr>
        <w:jc w:val="both"/>
      </w:pPr>
    </w:p>
    <w:p w:rsidR="009F5D19" w:rsidRDefault="009F5D19" w:rsidP="009F5D19">
      <w:pPr>
        <w:jc w:val="both"/>
        <w:rPr>
          <w:b/>
        </w:rPr>
      </w:pPr>
      <w:r>
        <w:rPr>
          <w:b/>
        </w:rPr>
        <w:lastRenderedPageBreak/>
        <w:t>2.1.5 Kapitálové príjmy rozpočtových organizácií</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9F5D19">
        <w:trPr>
          <w:trHeight w:val="345"/>
        </w:trPr>
        <w:tc>
          <w:tcPr>
            <w:tcW w:w="4500" w:type="dxa"/>
          </w:tcPr>
          <w:p w:rsidR="009F5D19" w:rsidRPr="001259C2" w:rsidRDefault="009F5D19" w:rsidP="002E2A65">
            <w:pPr>
              <w:jc w:val="both"/>
              <w:rPr>
                <w:b/>
              </w:rPr>
            </w:pPr>
            <w:r>
              <w:rPr>
                <w:b/>
              </w:rPr>
              <w:t>Príjmy celkom</w:t>
            </w:r>
          </w:p>
        </w:tc>
        <w:tc>
          <w:tcPr>
            <w:tcW w:w="3060" w:type="dxa"/>
          </w:tcPr>
          <w:p w:rsidR="009F5D19" w:rsidRDefault="009F5D19" w:rsidP="002E2A65">
            <w:pPr>
              <w:jc w:val="center"/>
              <w:rPr>
                <w:b/>
              </w:rPr>
            </w:pPr>
            <w:r>
              <w:rPr>
                <w:b/>
              </w:rPr>
              <w:t xml:space="preserve"> v celých € </w:t>
            </w:r>
          </w:p>
        </w:tc>
      </w:tr>
      <w:tr w:rsidR="009F5D19">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EE0F43" w:rsidP="002E2A65">
            <w:pPr>
              <w:jc w:val="right"/>
              <w:rPr>
                <w:b/>
              </w:rPr>
            </w:pPr>
            <w:r>
              <w:rPr>
                <w:b/>
              </w:rPr>
              <w:t>0</w:t>
            </w:r>
          </w:p>
        </w:tc>
      </w:tr>
      <w:tr w:rsidR="009F5D1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EE0F43" w:rsidP="002E2A65">
            <w:pPr>
              <w:jc w:val="right"/>
            </w:pPr>
            <w:r>
              <w:t>0</w:t>
            </w:r>
          </w:p>
        </w:tc>
      </w:tr>
      <w:tr w:rsidR="009F5D19">
        <w:trPr>
          <w:trHeight w:val="345"/>
        </w:trPr>
        <w:tc>
          <w:tcPr>
            <w:tcW w:w="4500" w:type="dxa"/>
          </w:tcPr>
          <w:p w:rsidR="009F5D19" w:rsidRPr="00145189" w:rsidRDefault="009F5D19" w:rsidP="002E2A65">
            <w:pPr>
              <w:jc w:val="both"/>
            </w:pPr>
            <w:r>
              <w:t>Skutočnosť k 31.12.</w:t>
            </w:r>
            <w:r w:rsidR="00DE5FA6">
              <w:t>201</w:t>
            </w:r>
            <w:r w:rsidR="00BB0697">
              <w:t>3</w:t>
            </w:r>
          </w:p>
        </w:tc>
        <w:tc>
          <w:tcPr>
            <w:tcW w:w="3060" w:type="dxa"/>
          </w:tcPr>
          <w:p w:rsidR="009F5D19" w:rsidRPr="00145189" w:rsidRDefault="00EE0F43" w:rsidP="002E2A65">
            <w:pPr>
              <w:jc w:val="right"/>
            </w:pPr>
            <w:r>
              <w:t>0</w:t>
            </w:r>
          </w:p>
        </w:tc>
      </w:tr>
      <w:tr w:rsidR="009F5D19">
        <w:trPr>
          <w:trHeight w:val="345"/>
        </w:trPr>
        <w:tc>
          <w:tcPr>
            <w:tcW w:w="4500" w:type="dxa"/>
            <w:tcBorders>
              <w:bottom w:val="single" w:sz="4" w:space="0" w:color="auto"/>
            </w:tcBorders>
          </w:tcPr>
          <w:p w:rsidR="009F5D19" w:rsidRDefault="009F5D19" w:rsidP="002E2A65">
            <w:pPr>
              <w:jc w:val="both"/>
            </w:pPr>
            <w:r>
              <w:t>% plnenia k rozpočtu po zmenách</w:t>
            </w:r>
          </w:p>
        </w:tc>
        <w:tc>
          <w:tcPr>
            <w:tcW w:w="3060" w:type="dxa"/>
          </w:tcPr>
          <w:p w:rsidR="009F5D19" w:rsidRPr="00145189" w:rsidRDefault="00EE0F43" w:rsidP="002E2A65">
            <w:pPr>
              <w:jc w:val="right"/>
            </w:pPr>
            <w:r>
              <w:t>0</w:t>
            </w:r>
          </w:p>
        </w:tc>
      </w:tr>
    </w:tbl>
    <w:p w:rsidR="005E27BC" w:rsidRDefault="005E27BC" w:rsidP="009F5D19">
      <w:pPr>
        <w:tabs>
          <w:tab w:val="right" w:pos="8820"/>
        </w:tabs>
        <w:jc w:val="both"/>
        <w:rPr>
          <w:b/>
        </w:rPr>
      </w:pPr>
    </w:p>
    <w:p w:rsidR="009F5D19" w:rsidRDefault="009F5D19" w:rsidP="009F5D19">
      <w:pPr>
        <w:tabs>
          <w:tab w:val="right" w:pos="8820"/>
        </w:tabs>
        <w:jc w:val="both"/>
        <w:rPr>
          <w:b/>
        </w:rPr>
      </w:pPr>
      <w:r>
        <w:rPr>
          <w:b/>
        </w:rPr>
        <w:t xml:space="preserve">2.2 Plnenie výdavkov za rok </w:t>
      </w:r>
      <w:r w:rsidR="00BB0697">
        <w:rPr>
          <w:b/>
        </w:rPr>
        <w:t>2013</w:t>
      </w:r>
    </w:p>
    <w:p w:rsidR="009F5D19" w:rsidRDefault="009F5D19" w:rsidP="009F5D19">
      <w:pPr>
        <w:tabs>
          <w:tab w:val="right" w:pos="8820"/>
        </w:tabs>
        <w:jc w:val="both"/>
        <w:rPr>
          <w:b/>
        </w:rPr>
      </w:pPr>
    </w:p>
    <w:p w:rsidR="009F5D19" w:rsidRDefault="009F5D19" w:rsidP="009F5D19">
      <w:pPr>
        <w:tabs>
          <w:tab w:val="right" w:pos="8820"/>
        </w:tabs>
        <w:jc w:val="both"/>
        <w:rPr>
          <w:b/>
        </w:rPr>
      </w:pPr>
      <w:r>
        <w:rPr>
          <w:b/>
        </w:rPr>
        <w:t xml:space="preserve">Obec </w:t>
      </w:r>
    </w:p>
    <w:p w:rsidR="009F5D19" w:rsidRDefault="009F5D19" w:rsidP="009F5D19">
      <w:pPr>
        <w:tabs>
          <w:tab w:val="right" w:pos="8820"/>
        </w:tabs>
        <w:jc w:val="both"/>
      </w:pPr>
      <w:r>
        <w:rPr>
          <w:b/>
        </w:rPr>
        <w:t xml:space="preserve">      2.2.1 Bežné výdavky obce</w:t>
      </w:r>
    </w:p>
    <w:p w:rsidR="009F5D19" w:rsidRDefault="009F5D19" w:rsidP="009F5D19">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 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BB0697" w:rsidP="002E2A65">
            <w:pPr>
              <w:jc w:val="right"/>
              <w:rPr>
                <w:b/>
              </w:rPr>
            </w:pPr>
            <w:r>
              <w:t>383 736</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BB0697" w:rsidP="002E2A65">
            <w:pPr>
              <w:jc w:val="right"/>
            </w:pPr>
            <w:r>
              <w:t>423 102</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BB0697">
              <w:t>3</w:t>
            </w:r>
          </w:p>
        </w:tc>
        <w:tc>
          <w:tcPr>
            <w:tcW w:w="3060" w:type="dxa"/>
          </w:tcPr>
          <w:p w:rsidR="009F5D19" w:rsidRPr="00145189" w:rsidRDefault="00BB0697" w:rsidP="002E2A65">
            <w:pPr>
              <w:jc w:val="right"/>
            </w:pPr>
            <w:r>
              <w:t>392 150</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4D3DC3" w:rsidP="002E2A65">
            <w:pPr>
              <w:jc w:val="right"/>
            </w:pPr>
            <w:r>
              <w:t>93</w:t>
            </w:r>
          </w:p>
        </w:tc>
      </w:tr>
    </w:tbl>
    <w:p w:rsidR="003E6EFC" w:rsidRDefault="003E6EFC" w:rsidP="003E6EFC">
      <w:pPr>
        <w:rPr>
          <w:b/>
        </w:rPr>
      </w:pPr>
    </w:p>
    <w:p w:rsidR="009F5D19" w:rsidRPr="003E6EFC" w:rsidRDefault="009F5D19" w:rsidP="003E6EFC">
      <w:pPr>
        <w:rPr>
          <w:b/>
        </w:rPr>
      </w:pPr>
      <w:r>
        <w:rPr>
          <w:b/>
        </w:rPr>
        <w:t xml:space="preserve"> 2.2.2 Kapitálové výdavky obce</w:t>
      </w:r>
    </w:p>
    <w:p w:rsidR="009F5D19" w:rsidRDefault="009F5D19" w:rsidP="009F5D19">
      <w:pPr>
        <w:tabs>
          <w:tab w:val="right" w:pos="8820"/>
        </w:tabs>
        <w:jc w:val="both"/>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BB0697" w:rsidP="002E2A65">
            <w:pPr>
              <w:jc w:val="right"/>
              <w:rPr>
                <w:b/>
              </w:rPr>
            </w:pPr>
            <w:r>
              <w:t>63 398</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BB0697" w:rsidP="002E2A65">
            <w:pPr>
              <w:jc w:val="right"/>
            </w:pPr>
            <w:r>
              <w:t>201 203</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BB0697">
              <w:t>3</w:t>
            </w:r>
          </w:p>
        </w:tc>
        <w:tc>
          <w:tcPr>
            <w:tcW w:w="3060" w:type="dxa"/>
          </w:tcPr>
          <w:p w:rsidR="009F5D19" w:rsidRPr="00145189" w:rsidRDefault="00BB0697" w:rsidP="002E2A65">
            <w:pPr>
              <w:jc w:val="right"/>
            </w:pPr>
            <w:r>
              <w:t>183 605</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BB0697" w:rsidP="002E2A65">
            <w:pPr>
              <w:jc w:val="right"/>
            </w:pPr>
            <w:r>
              <w:t>91</w:t>
            </w:r>
          </w:p>
        </w:tc>
      </w:tr>
    </w:tbl>
    <w:p w:rsidR="009F5D19" w:rsidRDefault="00074BB4" w:rsidP="00074BB4">
      <w:pPr>
        <w:jc w:val="center"/>
      </w:pPr>
      <w:r>
        <w:t xml:space="preserve"> </w:t>
      </w:r>
    </w:p>
    <w:p w:rsidR="009F5D19" w:rsidRDefault="009F5D19" w:rsidP="009F5D19">
      <w:pPr>
        <w:tabs>
          <w:tab w:val="right" w:pos="8820"/>
        </w:tabs>
        <w:jc w:val="both"/>
        <w:rPr>
          <w:b/>
        </w:rPr>
      </w:pPr>
      <w:r>
        <w:rPr>
          <w:b/>
        </w:rPr>
        <w:t xml:space="preserve">      2.2.3 Výdavkové finančné operácie obce </w:t>
      </w:r>
    </w:p>
    <w:p w:rsidR="009F5D19" w:rsidRDefault="009F5D19" w:rsidP="009F5D19">
      <w:pPr>
        <w:tabs>
          <w:tab w:val="right" w:pos="8820"/>
        </w:tabs>
        <w:jc w:val="both"/>
        <w:rPr>
          <w:b/>
        </w:rPr>
      </w:pP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BB0697" w:rsidP="002E2A65">
            <w:pPr>
              <w:jc w:val="right"/>
              <w:rPr>
                <w:b/>
              </w:rPr>
            </w:pPr>
            <w:r>
              <w:t>31 933</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274FBA" w:rsidP="002E2A65">
            <w:pPr>
              <w:jc w:val="right"/>
            </w:pPr>
            <w:r>
              <w:t>3</w:t>
            </w:r>
            <w:r w:rsidR="00BB0697">
              <w:t>2 130</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BB0697">
              <w:t>3</w:t>
            </w:r>
          </w:p>
        </w:tc>
        <w:tc>
          <w:tcPr>
            <w:tcW w:w="3060" w:type="dxa"/>
          </w:tcPr>
          <w:p w:rsidR="009F5D19" w:rsidRPr="00145189" w:rsidRDefault="00BB0697" w:rsidP="00EE0F43">
            <w:pPr>
              <w:jc w:val="right"/>
            </w:pPr>
            <w:r>
              <w:t>32130</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EE0F43" w:rsidP="002E2A65">
            <w:pPr>
              <w:jc w:val="right"/>
            </w:pPr>
            <w:r>
              <w:t>100</w:t>
            </w:r>
          </w:p>
        </w:tc>
      </w:tr>
    </w:tbl>
    <w:p w:rsidR="009F5D19" w:rsidRDefault="009F5D19" w:rsidP="009F5D19">
      <w:pPr>
        <w:tabs>
          <w:tab w:val="right" w:pos="8820"/>
        </w:tabs>
        <w:jc w:val="both"/>
      </w:pPr>
    </w:p>
    <w:p w:rsidR="009F5D19" w:rsidRDefault="009F5D19" w:rsidP="009F5D19">
      <w:pPr>
        <w:tabs>
          <w:tab w:val="right" w:pos="8820"/>
        </w:tabs>
        <w:jc w:val="both"/>
        <w:rPr>
          <w:b/>
        </w:rPr>
      </w:pPr>
      <w:r>
        <w:rPr>
          <w:b/>
        </w:rPr>
        <w:t>Rozpočtové organizácie</w:t>
      </w:r>
    </w:p>
    <w:p w:rsidR="009F5D19" w:rsidRDefault="009F5D19" w:rsidP="009F5D19">
      <w:pPr>
        <w:tabs>
          <w:tab w:val="right" w:pos="8820"/>
        </w:tabs>
        <w:jc w:val="both"/>
        <w:rPr>
          <w:b/>
        </w:rPr>
      </w:pPr>
    </w:p>
    <w:p w:rsidR="009F5D19" w:rsidRDefault="009F5D19" w:rsidP="009F5D19">
      <w:pPr>
        <w:tabs>
          <w:tab w:val="right" w:pos="8820"/>
        </w:tabs>
        <w:jc w:val="both"/>
      </w:pPr>
      <w:r>
        <w:rPr>
          <w:b/>
        </w:rPr>
        <w:t xml:space="preserve">      2.2.4 Bežné výdavky rozpočtových organizácií</w:t>
      </w: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 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1259C2" w:rsidRDefault="00BB0697" w:rsidP="002E2A65">
            <w:pPr>
              <w:jc w:val="right"/>
              <w:rPr>
                <w:b/>
              </w:rPr>
            </w:pPr>
            <w:r>
              <w:t>299 535</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BB0697" w:rsidP="002E2A65">
            <w:pPr>
              <w:jc w:val="right"/>
            </w:pPr>
            <w:r>
              <w:t>347 495</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BB0697">
              <w:t>3</w:t>
            </w:r>
          </w:p>
        </w:tc>
        <w:tc>
          <w:tcPr>
            <w:tcW w:w="3060" w:type="dxa"/>
          </w:tcPr>
          <w:p w:rsidR="009F5D19" w:rsidRPr="00145189" w:rsidRDefault="00BB0697" w:rsidP="002E2A65">
            <w:pPr>
              <w:jc w:val="right"/>
            </w:pPr>
            <w:r>
              <w:t>341 899</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EE0F43" w:rsidP="00274FBA">
            <w:pPr>
              <w:jc w:val="right"/>
            </w:pPr>
            <w:r>
              <w:t>9</w:t>
            </w:r>
            <w:r w:rsidR="00274FBA">
              <w:t>8</w:t>
            </w:r>
          </w:p>
        </w:tc>
      </w:tr>
    </w:tbl>
    <w:p w:rsidR="009F5D19" w:rsidRDefault="009F5D19" w:rsidP="009F5D19">
      <w:pPr>
        <w:tabs>
          <w:tab w:val="right" w:pos="8820"/>
        </w:tabs>
        <w:jc w:val="both"/>
      </w:pPr>
    </w:p>
    <w:p w:rsidR="009F5D19" w:rsidRDefault="003E6EFC" w:rsidP="009F5D19">
      <w:pPr>
        <w:tabs>
          <w:tab w:val="right" w:pos="8820"/>
        </w:tabs>
        <w:jc w:val="both"/>
      </w:pPr>
      <w:r>
        <w:rPr>
          <w:b/>
        </w:rPr>
        <w:t xml:space="preserve">       </w:t>
      </w:r>
      <w:r w:rsidR="009F5D19">
        <w:rPr>
          <w:b/>
        </w:rPr>
        <w:t>2.2.5 Kapitálové výdavky rozpočtových organizácií</w:t>
      </w:r>
    </w:p>
    <w:tbl>
      <w:tblPr>
        <w:tblW w:w="0" w:type="auto"/>
        <w:tblInd w:w="9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00"/>
        <w:gridCol w:w="3060"/>
      </w:tblGrid>
      <w:tr w:rsidR="009F5D19">
        <w:trPr>
          <w:trHeight w:val="345"/>
        </w:trPr>
        <w:tc>
          <w:tcPr>
            <w:tcW w:w="4500" w:type="dxa"/>
          </w:tcPr>
          <w:p w:rsidR="009F5D19" w:rsidRPr="001259C2" w:rsidRDefault="009F5D19" w:rsidP="002E2A65">
            <w:pPr>
              <w:jc w:val="both"/>
              <w:rPr>
                <w:b/>
              </w:rPr>
            </w:pPr>
            <w:r>
              <w:rPr>
                <w:b/>
              </w:rPr>
              <w:t>Výdavky celkom</w:t>
            </w:r>
          </w:p>
        </w:tc>
        <w:tc>
          <w:tcPr>
            <w:tcW w:w="3060" w:type="dxa"/>
          </w:tcPr>
          <w:p w:rsidR="009F5D19" w:rsidRDefault="009F5D19" w:rsidP="002E2A65">
            <w:pPr>
              <w:jc w:val="center"/>
              <w:rPr>
                <w:b/>
              </w:rPr>
            </w:pPr>
            <w:r>
              <w:rPr>
                <w:b/>
              </w:rPr>
              <w:t xml:space="preserve">v celých € </w:t>
            </w:r>
          </w:p>
        </w:tc>
      </w:tr>
      <w:tr w:rsidR="009F5D19" w:rsidRPr="001259C2">
        <w:trPr>
          <w:trHeight w:val="345"/>
        </w:trPr>
        <w:tc>
          <w:tcPr>
            <w:tcW w:w="4500" w:type="dxa"/>
          </w:tcPr>
          <w:p w:rsidR="009F5D19" w:rsidRPr="001259C2" w:rsidRDefault="009F5D19" w:rsidP="002E2A65">
            <w:pPr>
              <w:jc w:val="both"/>
            </w:pPr>
            <w:r>
              <w:t>Schválený rozpočet</w:t>
            </w:r>
          </w:p>
        </w:tc>
        <w:tc>
          <w:tcPr>
            <w:tcW w:w="3060" w:type="dxa"/>
          </w:tcPr>
          <w:p w:rsidR="009F5D19" w:rsidRPr="00C66A81" w:rsidRDefault="00EE0F43" w:rsidP="002E2A65">
            <w:pPr>
              <w:jc w:val="right"/>
            </w:pPr>
            <w:r w:rsidRPr="00C66A81">
              <w:t>0</w:t>
            </w:r>
          </w:p>
        </w:tc>
      </w:tr>
      <w:tr w:rsidR="009F5D19" w:rsidRPr="00145189">
        <w:trPr>
          <w:trHeight w:val="345"/>
        </w:trPr>
        <w:tc>
          <w:tcPr>
            <w:tcW w:w="4500" w:type="dxa"/>
          </w:tcPr>
          <w:p w:rsidR="009F5D19" w:rsidRPr="00145189" w:rsidRDefault="009F5D19" w:rsidP="002E2A65">
            <w:pPr>
              <w:jc w:val="both"/>
            </w:pPr>
            <w:r>
              <w:t>Rozpočet po zmenách</w:t>
            </w:r>
          </w:p>
        </w:tc>
        <w:tc>
          <w:tcPr>
            <w:tcW w:w="3060" w:type="dxa"/>
          </w:tcPr>
          <w:p w:rsidR="009F5D19" w:rsidRPr="00145189" w:rsidRDefault="00EE0F43" w:rsidP="002E2A65">
            <w:pPr>
              <w:jc w:val="right"/>
            </w:pPr>
            <w:r>
              <w:t>0</w:t>
            </w:r>
          </w:p>
        </w:tc>
      </w:tr>
      <w:tr w:rsidR="009F5D19" w:rsidRPr="00145189">
        <w:trPr>
          <w:trHeight w:val="345"/>
        </w:trPr>
        <w:tc>
          <w:tcPr>
            <w:tcW w:w="4500" w:type="dxa"/>
          </w:tcPr>
          <w:p w:rsidR="009F5D19" w:rsidRPr="00145189" w:rsidRDefault="009F5D19" w:rsidP="002E2A65">
            <w:pPr>
              <w:jc w:val="both"/>
            </w:pPr>
            <w:r>
              <w:t>Skutočnosť k 31.12.</w:t>
            </w:r>
            <w:r w:rsidR="00DE5FA6">
              <w:t>201</w:t>
            </w:r>
            <w:r w:rsidR="00BB0697">
              <w:t>3</w:t>
            </w:r>
          </w:p>
        </w:tc>
        <w:tc>
          <w:tcPr>
            <w:tcW w:w="3060" w:type="dxa"/>
          </w:tcPr>
          <w:p w:rsidR="009F5D19" w:rsidRPr="00145189" w:rsidRDefault="00EE0F43" w:rsidP="002E2A65">
            <w:pPr>
              <w:jc w:val="right"/>
            </w:pPr>
            <w:r>
              <w:t>0</w:t>
            </w:r>
          </w:p>
        </w:tc>
      </w:tr>
      <w:tr w:rsidR="009F5D19" w:rsidRPr="00145189">
        <w:trPr>
          <w:trHeight w:val="345"/>
        </w:trPr>
        <w:tc>
          <w:tcPr>
            <w:tcW w:w="4500" w:type="dxa"/>
            <w:tcBorders>
              <w:bottom w:val="single" w:sz="4" w:space="0" w:color="auto"/>
            </w:tcBorders>
          </w:tcPr>
          <w:p w:rsidR="009F5D19" w:rsidRDefault="009F5D19" w:rsidP="002E2A65">
            <w:pPr>
              <w:jc w:val="both"/>
            </w:pPr>
            <w:r>
              <w:t>% čerpania k rozpočtu po zmenách</w:t>
            </w:r>
          </w:p>
        </w:tc>
        <w:tc>
          <w:tcPr>
            <w:tcW w:w="3060" w:type="dxa"/>
          </w:tcPr>
          <w:p w:rsidR="009F5D19" w:rsidRPr="00145189" w:rsidRDefault="00EE0F43" w:rsidP="002E2A65">
            <w:pPr>
              <w:jc w:val="right"/>
            </w:pPr>
            <w:r>
              <w:t>0</w:t>
            </w:r>
          </w:p>
        </w:tc>
      </w:tr>
    </w:tbl>
    <w:p w:rsidR="009F5D19" w:rsidRDefault="009F5D19" w:rsidP="009F5D19">
      <w:pPr>
        <w:tabs>
          <w:tab w:val="left" w:pos="2340"/>
          <w:tab w:val="right" w:pos="6840"/>
          <w:tab w:val="right" w:pos="8820"/>
        </w:tabs>
        <w:jc w:val="both"/>
      </w:pPr>
    </w:p>
    <w:p w:rsidR="009F5D19" w:rsidRPr="00DE5FA6" w:rsidRDefault="00BB0697" w:rsidP="003E6EFC">
      <w:pPr>
        <w:rPr>
          <w:b/>
        </w:rPr>
      </w:pPr>
      <w:r>
        <w:rPr>
          <w:b/>
        </w:rPr>
        <w:t>2.3 Plán rozpočtu na roky 2014 - 2016</w:t>
      </w:r>
    </w:p>
    <w:p w:rsidR="009F5D19" w:rsidRPr="00DE5FA6" w:rsidRDefault="009F5D19" w:rsidP="009F5D19">
      <w:pPr>
        <w:tabs>
          <w:tab w:val="right" w:pos="8820"/>
        </w:tabs>
        <w:jc w:val="both"/>
        <w:rPr>
          <w:b/>
        </w:rPr>
      </w:pPr>
    </w:p>
    <w:p w:rsidR="009F5D19" w:rsidRPr="00DE5FA6" w:rsidRDefault="009F5D19" w:rsidP="009F5D19">
      <w:pPr>
        <w:tabs>
          <w:tab w:val="right" w:pos="8460"/>
        </w:tabs>
        <w:jc w:val="both"/>
        <w:rPr>
          <w:b/>
        </w:rPr>
      </w:pPr>
      <w:r w:rsidRPr="00DE5FA6">
        <w:rPr>
          <w:b/>
        </w:rPr>
        <w:t xml:space="preserve">      2.3.1 Príjmy celkom</w:t>
      </w:r>
    </w:p>
    <w:p w:rsidR="009F5D19" w:rsidRPr="00DE5FA6" w:rsidRDefault="009F5D19" w:rsidP="009F5D19">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6"/>
        <w:gridCol w:w="1642"/>
        <w:gridCol w:w="1717"/>
        <w:gridCol w:w="1869"/>
        <w:gridCol w:w="1869"/>
      </w:tblGrid>
      <w:tr w:rsidR="009F5D19" w:rsidRPr="00DE5FA6" w:rsidTr="00B54BAD">
        <w:tc>
          <w:tcPr>
            <w:tcW w:w="2246" w:type="dxa"/>
          </w:tcPr>
          <w:p w:rsidR="009F5D19" w:rsidRPr="00B54BAD" w:rsidRDefault="009F5D19" w:rsidP="00B54BAD">
            <w:pPr>
              <w:tabs>
                <w:tab w:val="right" w:pos="8460"/>
              </w:tabs>
              <w:jc w:val="both"/>
              <w:rPr>
                <w:b/>
              </w:rPr>
            </w:pPr>
          </w:p>
        </w:tc>
        <w:tc>
          <w:tcPr>
            <w:tcW w:w="1642" w:type="dxa"/>
          </w:tcPr>
          <w:p w:rsidR="009F5D19" w:rsidRPr="00B54BAD" w:rsidRDefault="009F5D19" w:rsidP="00B54BAD">
            <w:pPr>
              <w:tabs>
                <w:tab w:val="right" w:pos="8460"/>
              </w:tabs>
              <w:jc w:val="center"/>
              <w:rPr>
                <w:b/>
              </w:rPr>
            </w:pPr>
            <w:r w:rsidRPr="00B54BAD">
              <w:rPr>
                <w:b/>
              </w:rPr>
              <w:t>Skutočnosť k 31.12.</w:t>
            </w:r>
            <w:r w:rsidR="00DE5FA6" w:rsidRPr="00B54BAD">
              <w:rPr>
                <w:b/>
              </w:rPr>
              <w:t>201</w:t>
            </w:r>
            <w:r w:rsidR="00E94249">
              <w:rPr>
                <w:b/>
              </w:rPr>
              <w:t>3</w:t>
            </w:r>
          </w:p>
        </w:tc>
        <w:tc>
          <w:tcPr>
            <w:tcW w:w="1717" w:type="dxa"/>
          </w:tcPr>
          <w:p w:rsidR="009F5D19" w:rsidRPr="00B54BAD" w:rsidRDefault="00DE5FA6" w:rsidP="00B54BAD">
            <w:pPr>
              <w:tabs>
                <w:tab w:val="right" w:pos="8460"/>
              </w:tabs>
              <w:jc w:val="center"/>
              <w:rPr>
                <w:b/>
              </w:rPr>
            </w:pPr>
            <w:r w:rsidRPr="00B54BAD">
              <w:rPr>
                <w:b/>
              </w:rPr>
              <w:t>Plán na rok 201</w:t>
            </w:r>
            <w:r w:rsidR="00E94249">
              <w:rPr>
                <w:b/>
              </w:rPr>
              <w:t>4</w:t>
            </w:r>
          </w:p>
        </w:tc>
        <w:tc>
          <w:tcPr>
            <w:tcW w:w="1869" w:type="dxa"/>
          </w:tcPr>
          <w:p w:rsidR="009F5D19" w:rsidRPr="00B54BAD" w:rsidRDefault="00DE5FA6" w:rsidP="00B54BAD">
            <w:pPr>
              <w:tabs>
                <w:tab w:val="right" w:pos="8460"/>
              </w:tabs>
              <w:jc w:val="center"/>
              <w:rPr>
                <w:b/>
              </w:rPr>
            </w:pPr>
            <w:r w:rsidRPr="00B54BAD">
              <w:rPr>
                <w:b/>
              </w:rPr>
              <w:t>Plán na rok 201</w:t>
            </w:r>
            <w:r w:rsidR="00E94249">
              <w:rPr>
                <w:b/>
              </w:rPr>
              <w:t>5</w:t>
            </w:r>
          </w:p>
        </w:tc>
        <w:tc>
          <w:tcPr>
            <w:tcW w:w="1869" w:type="dxa"/>
          </w:tcPr>
          <w:p w:rsidR="009F5D19" w:rsidRPr="00B54BAD" w:rsidRDefault="00DE5FA6" w:rsidP="00B54BAD">
            <w:pPr>
              <w:tabs>
                <w:tab w:val="right" w:pos="8460"/>
              </w:tabs>
              <w:jc w:val="center"/>
              <w:rPr>
                <w:b/>
              </w:rPr>
            </w:pPr>
            <w:r w:rsidRPr="00B54BAD">
              <w:rPr>
                <w:b/>
              </w:rPr>
              <w:t>Plán na rok 201</w:t>
            </w:r>
            <w:r w:rsidR="00E94249">
              <w:rPr>
                <w:b/>
              </w:rPr>
              <w:t>6</w:t>
            </w:r>
          </w:p>
        </w:tc>
      </w:tr>
      <w:tr w:rsidR="009F5D19" w:rsidRPr="00DE5FA6" w:rsidTr="00B54BAD">
        <w:tc>
          <w:tcPr>
            <w:tcW w:w="2246" w:type="dxa"/>
          </w:tcPr>
          <w:p w:rsidR="009F5D19" w:rsidRPr="00B54BAD" w:rsidRDefault="009F5D19" w:rsidP="00B54BAD">
            <w:pPr>
              <w:tabs>
                <w:tab w:val="right" w:pos="8460"/>
              </w:tabs>
              <w:jc w:val="both"/>
              <w:rPr>
                <w:b/>
              </w:rPr>
            </w:pPr>
            <w:r w:rsidRPr="00B54BAD">
              <w:rPr>
                <w:b/>
              </w:rPr>
              <w:t>Príjmy celkom</w:t>
            </w:r>
          </w:p>
        </w:tc>
        <w:tc>
          <w:tcPr>
            <w:tcW w:w="1642" w:type="dxa"/>
          </w:tcPr>
          <w:p w:rsidR="009F5D19" w:rsidRPr="00B54BAD" w:rsidRDefault="00A72D13" w:rsidP="00B54BAD">
            <w:pPr>
              <w:tabs>
                <w:tab w:val="right" w:pos="8460"/>
              </w:tabs>
              <w:jc w:val="right"/>
              <w:rPr>
                <w:b/>
              </w:rPr>
            </w:pPr>
            <w:r>
              <w:rPr>
                <w:b/>
              </w:rPr>
              <w:t>1 003 151</w:t>
            </w:r>
          </w:p>
        </w:tc>
        <w:tc>
          <w:tcPr>
            <w:tcW w:w="1717" w:type="dxa"/>
          </w:tcPr>
          <w:p w:rsidR="009F5D19" w:rsidRPr="00B54BAD" w:rsidRDefault="00A72D13" w:rsidP="00B54BAD">
            <w:pPr>
              <w:tabs>
                <w:tab w:val="right" w:pos="8460"/>
              </w:tabs>
              <w:jc w:val="right"/>
              <w:rPr>
                <w:b/>
              </w:rPr>
            </w:pPr>
            <w:r>
              <w:rPr>
                <w:b/>
              </w:rPr>
              <w:t>1 445 059</w:t>
            </w:r>
          </w:p>
        </w:tc>
        <w:tc>
          <w:tcPr>
            <w:tcW w:w="1869" w:type="dxa"/>
          </w:tcPr>
          <w:p w:rsidR="009F5D19" w:rsidRPr="00B54BAD" w:rsidRDefault="00A72D13" w:rsidP="00B54BAD">
            <w:pPr>
              <w:tabs>
                <w:tab w:val="right" w:pos="8460"/>
              </w:tabs>
              <w:jc w:val="right"/>
              <w:rPr>
                <w:b/>
              </w:rPr>
            </w:pPr>
            <w:r>
              <w:rPr>
                <w:b/>
              </w:rPr>
              <w:t>792 214</w:t>
            </w:r>
          </w:p>
        </w:tc>
        <w:tc>
          <w:tcPr>
            <w:tcW w:w="1869" w:type="dxa"/>
          </w:tcPr>
          <w:p w:rsidR="009F5D19" w:rsidRPr="00B54BAD" w:rsidRDefault="00A72D13" w:rsidP="00B54BAD">
            <w:pPr>
              <w:tabs>
                <w:tab w:val="right" w:pos="8460"/>
              </w:tabs>
              <w:jc w:val="right"/>
              <w:rPr>
                <w:b/>
              </w:rPr>
            </w:pPr>
            <w:r>
              <w:rPr>
                <w:b/>
              </w:rPr>
              <w:t>793 414</w:t>
            </w:r>
          </w:p>
        </w:tc>
      </w:tr>
      <w:tr w:rsidR="009F5D19" w:rsidRPr="00DE5FA6" w:rsidTr="00B54BAD">
        <w:tc>
          <w:tcPr>
            <w:tcW w:w="2246" w:type="dxa"/>
          </w:tcPr>
          <w:p w:rsidR="009F5D19" w:rsidRPr="00DE5FA6" w:rsidRDefault="009F5D19" w:rsidP="00B54BAD">
            <w:pPr>
              <w:tabs>
                <w:tab w:val="right" w:pos="8460"/>
              </w:tabs>
              <w:jc w:val="both"/>
            </w:pPr>
            <w:r w:rsidRPr="00DE5FA6">
              <w:t>z toho :</w:t>
            </w:r>
          </w:p>
        </w:tc>
        <w:tc>
          <w:tcPr>
            <w:tcW w:w="1642" w:type="dxa"/>
          </w:tcPr>
          <w:p w:rsidR="009F5D19" w:rsidRPr="00B54BAD" w:rsidRDefault="009F5D19" w:rsidP="00B54BAD">
            <w:pPr>
              <w:tabs>
                <w:tab w:val="right" w:pos="8460"/>
              </w:tabs>
              <w:jc w:val="right"/>
              <w:rPr>
                <w:b/>
              </w:rPr>
            </w:pPr>
          </w:p>
        </w:tc>
        <w:tc>
          <w:tcPr>
            <w:tcW w:w="1717" w:type="dxa"/>
          </w:tcPr>
          <w:p w:rsidR="009F5D19" w:rsidRPr="00B54BAD" w:rsidRDefault="009F5D19" w:rsidP="00B54BAD">
            <w:pPr>
              <w:tabs>
                <w:tab w:val="right" w:pos="8460"/>
              </w:tabs>
              <w:jc w:val="right"/>
              <w:rPr>
                <w:b/>
              </w:rPr>
            </w:pPr>
          </w:p>
        </w:tc>
        <w:tc>
          <w:tcPr>
            <w:tcW w:w="1869" w:type="dxa"/>
          </w:tcPr>
          <w:p w:rsidR="009F5D19" w:rsidRPr="00B54BAD" w:rsidRDefault="009F5D19" w:rsidP="00B54BAD">
            <w:pPr>
              <w:tabs>
                <w:tab w:val="right" w:pos="8460"/>
              </w:tabs>
              <w:jc w:val="right"/>
              <w:rPr>
                <w:b/>
              </w:rPr>
            </w:pPr>
          </w:p>
        </w:tc>
        <w:tc>
          <w:tcPr>
            <w:tcW w:w="1869" w:type="dxa"/>
          </w:tcPr>
          <w:p w:rsidR="009F5D19" w:rsidRPr="00B54BAD" w:rsidRDefault="009F5D19" w:rsidP="00B54BAD">
            <w:pPr>
              <w:tabs>
                <w:tab w:val="right" w:pos="8460"/>
              </w:tabs>
              <w:jc w:val="right"/>
              <w:rPr>
                <w:b/>
              </w:rPr>
            </w:pPr>
          </w:p>
        </w:tc>
      </w:tr>
      <w:tr w:rsidR="009F5D19" w:rsidRPr="00DE5FA6" w:rsidTr="00B54BAD">
        <w:tc>
          <w:tcPr>
            <w:tcW w:w="2246" w:type="dxa"/>
          </w:tcPr>
          <w:p w:rsidR="009F5D19" w:rsidRPr="00DE5FA6" w:rsidRDefault="009F5D19" w:rsidP="00B54BAD">
            <w:pPr>
              <w:tabs>
                <w:tab w:val="right" w:pos="8460"/>
              </w:tabs>
              <w:jc w:val="both"/>
            </w:pPr>
            <w:r w:rsidRPr="00DE5FA6">
              <w:t>Bežné príjmy</w:t>
            </w:r>
          </w:p>
        </w:tc>
        <w:tc>
          <w:tcPr>
            <w:tcW w:w="1642" w:type="dxa"/>
          </w:tcPr>
          <w:p w:rsidR="009F5D19" w:rsidRPr="00B54BAD" w:rsidRDefault="00E94249" w:rsidP="00B54BAD">
            <w:pPr>
              <w:tabs>
                <w:tab w:val="right" w:pos="8460"/>
              </w:tabs>
              <w:jc w:val="right"/>
              <w:rPr>
                <w:b/>
              </w:rPr>
            </w:pPr>
            <w:r>
              <w:rPr>
                <w:b/>
              </w:rPr>
              <w:t>771 473</w:t>
            </w:r>
          </w:p>
        </w:tc>
        <w:tc>
          <w:tcPr>
            <w:tcW w:w="1717" w:type="dxa"/>
          </w:tcPr>
          <w:p w:rsidR="009F5D19" w:rsidRPr="00B54BAD" w:rsidRDefault="00A72D13" w:rsidP="00B54BAD">
            <w:pPr>
              <w:tabs>
                <w:tab w:val="right" w:pos="8460"/>
              </w:tabs>
              <w:jc w:val="right"/>
              <w:rPr>
                <w:b/>
              </w:rPr>
            </w:pPr>
            <w:r>
              <w:rPr>
                <w:b/>
              </w:rPr>
              <w:t>781 154</w:t>
            </w:r>
          </w:p>
        </w:tc>
        <w:tc>
          <w:tcPr>
            <w:tcW w:w="1869" w:type="dxa"/>
          </w:tcPr>
          <w:p w:rsidR="009F5D19" w:rsidRPr="00B54BAD" w:rsidRDefault="00A72D13" w:rsidP="00B54BAD">
            <w:pPr>
              <w:tabs>
                <w:tab w:val="right" w:pos="8460"/>
              </w:tabs>
              <w:jc w:val="right"/>
              <w:rPr>
                <w:b/>
              </w:rPr>
            </w:pPr>
            <w:r>
              <w:rPr>
                <w:b/>
              </w:rPr>
              <w:t>760 830</w:t>
            </w:r>
          </w:p>
        </w:tc>
        <w:tc>
          <w:tcPr>
            <w:tcW w:w="1869" w:type="dxa"/>
          </w:tcPr>
          <w:p w:rsidR="009F5D19" w:rsidRPr="00B54BAD" w:rsidRDefault="00A72D13" w:rsidP="00B54BAD">
            <w:pPr>
              <w:tabs>
                <w:tab w:val="right" w:pos="8460"/>
              </w:tabs>
              <w:jc w:val="right"/>
              <w:rPr>
                <w:b/>
              </w:rPr>
            </w:pPr>
            <w:r>
              <w:rPr>
                <w:b/>
              </w:rPr>
              <w:t>762 030</w:t>
            </w:r>
          </w:p>
        </w:tc>
      </w:tr>
      <w:tr w:rsidR="009F5D19" w:rsidRPr="00DE5FA6" w:rsidTr="00B54BAD">
        <w:tc>
          <w:tcPr>
            <w:tcW w:w="2246" w:type="dxa"/>
          </w:tcPr>
          <w:p w:rsidR="009F5D19" w:rsidRPr="00DE5FA6" w:rsidRDefault="009F5D19" w:rsidP="00B54BAD">
            <w:pPr>
              <w:tabs>
                <w:tab w:val="right" w:pos="8460"/>
              </w:tabs>
              <w:jc w:val="both"/>
            </w:pPr>
            <w:r w:rsidRPr="00DE5FA6">
              <w:t>Kapitálové príjmy</w:t>
            </w:r>
          </w:p>
        </w:tc>
        <w:tc>
          <w:tcPr>
            <w:tcW w:w="1642" w:type="dxa"/>
          </w:tcPr>
          <w:p w:rsidR="009F5D19" w:rsidRPr="00B54BAD" w:rsidRDefault="00E94249" w:rsidP="00B54BAD">
            <w:pPr>
              <w:tabs>
                <w:tab w:val="right" w:pos="8460"/>
              </w:tabs>
              <w:jc w:val="right"/>
              <w:rPr>
                <w:b/>
              </w:rPr>
            </w:pPr>
            <w:r>
              <w:rPr>
                <w:b/>
              </w:rPr>
              <w:t>150 646</w:t>
            </w:r>
          </w:p>
        </w:tc>
        <w:tc>
          <w:tcPr>
            <w:tcW w:w="1717" w:type="dxa"/>
          </w:tcPr>
          <w:p w:rsidR="009F5D19" w:rsidRPr="00B54BAD" w:rsidRDefault="00A72D13" w:rsidP="00B54BAD">
            <w:pPr>
              <w:tabs>
                <w:tab w:val="right" w:pos="8460"/>
              </w:tabs>
              <w:jc w:val="right"/>
              <w:rPr>
                <w:b/>
              </w:rPr>
            </w:pPr>
            <w:r>
              <w:rPr>
                <w:b/>
              </w:rPr>
              <w:t>583 521</w:t>
            </w:r>
          </w:p>
        </w:tc>
        <w:tc>
          <w:tcPr>
            <w:tcW w:w="1869" w:type="dxa"/>
          </w:tcPr>
          <w:p w:rsidR="009F5D19" w:rsidRPr="00B54BAD" w:rsidRDefault="00200B4D" w:rsidP="00B54BAD">
            <w:pPr>
              <w:tabs>
                <w:tab w:val="right" w:pos="8460"/>
              </w:tabs>
              <w:jc w:val="right"/>
              <w:rPr>
                <w:b/>
              </w:rPr>
            </w:pPr>
            <w:r>
              <w:rPr>
                <w:b/>
              </w:rPr>
              <w:t>0</w:t>
            </w:r>
          </w:p>
        </w:tc>
        <w:tc>
          <w:tcPr>
            <w:tcW w:w="1869" w:type="dxa"/>
          </w:tcPr>
          <w:p w:rsidR="009F5D19" w:rsidRPr="00B54BAD" w:rsidRDefault="00200B4D" w:rsidP="00B54BAD">
            <w:pPr>
              <w:tabs>
                <w:tab w:val="right" w:pos="8460"/>
              </w:tabs>
              <w:jc w:val="right"/>
              <w:rPr>
                <w:b/>
              </w:rPr>
            </w:pPr>
            <w:r>
              <w:rPr>
                <w:b/>
              </w:rPr>
              <w:t>0</w:t>
            </w:r>
          </w:p>
        </w:tc>
      </w:tr>
      <w:tr w:rsidR="009F5D19" w:rsidRPr="00DE5FA6" w:rsidTr="00B54BAD">
        <w:tc>
          <w:tcPr>
            <w:tcW w:w="2246" w:type="dxa"/>
          </w:tcPr>
          <w:p w:rsidR="009F5D19" w:rsidRPr="00DE5FA6" w:rsidRDefault="002644C8" w:rsidP="00B54BAD">
            <w:pPr>
              <w:tabs>
                <w:tab w:val="right" w:pos="8460"/>
              </w:tabs>
              <w:jc w:val="both"/>
            </w:pPr>
            <w:r>
              <w:t>Finančné operácie</w:t>
            </w:r>
          </w:p>
        </w:tc>
        <w:tc>
          <w:tcPr>
            <w:tcW w:w="1642" w:type="dxa"/>
          </w:tcPr>
          <w:p w:rsidR="009F5D19" w:rsidRPr="00B54BAD" w:rsidRDefault="00E94249" w:rsidP="00B54BAD">
            <w:pPr>
              <w:tabs>
                <w:tab w:val="right" w:pos="8460"/>
              </w:tabs>
              <w:jc w:val="right"/>
              <w:rPr>
                <w:b/>
              </w:rPr>
            </w:pPr>
            <w:r>
              <w:rPr>
                <w:b/>
              </w:rPr>
              <w:t>69 475</w:t>
            </w:r>
          </w:p>
        </w:tc>
        <w:tc>
          <w:tcPr>
            <w:tcW w:w="1717" w:type="dxa"/>
          </w:tcPr>
          <w:p w:rsidR="009F5D19" w:rsidRPr="00B54BAD" w:rsidRDefault="00A72D13" w:rsidP="00B54BAD">
            <w:pPr>
              <w:tabs>
                <w:tab w:val="right" w:pos="8460"/>
              </w:tabs>
              <w:jc w:val="right"/>
              <w:rPr>
                <w:b/>
              </w:rPr>
            </w:pPr>
            <w:r>
              <w:rPr>
                <w:b/>
              </w:rPr>
              <w:t>69 024</w:t>
            </w:r>
          </w:p>
        </w:tc>
        <w:tc>
          <w:tcPr>
            <w:tcW w:w="1869" w:type="dxa"/>
          </w:tcPr>
          <w:p w:rsidR="009F5D19" w:rsidRPr="00B54BAD" w:rsidRDefault="00A72D13" w:rsidP="00B54BAD">
            <w:pPr>
              <w:tabs>
                <w:tab w:val="right" w:pos="8460"/>
              </w:tabs>
              <w:jc w:val="right"/>
              <w:rPr>
                <w:b/>
              </w:rPr>
            </w:pPr>
            <w:r>
              <w:rPr>
                <w:b/>
              </w:rPr>
              <w:t xml:space="preserve">20 024 </w:t>
            </w:r>
          </w:p>
        </w:tc>
        <w:tc>
          <w:tcPr>
            <w:tcW w:w="1869" w:type="dxa"/>
          </w:tcPr>
          <w:p w:rsidR="009F5D19" w:rsidRPr="00B54BAD" w:rsidRDefault="00A72D13" w:rsidP="00B54BAD">
            <w:pPr>
              <w:tabs>
                <w:tab w:val="right" w:pos="8460"/>
              </w:tabs>
              <w:jc w:val="right"/>
              <w:rPr>
                <w:b/>
              </w:rPr>
            </w:pPr>
            <w:r>
              <w:rPr>
                <w:b/>
              </w:rPr>
              <w:t>20 024</w:t>
            </w:r>
          </w:p>
        </w:tc>
      </w:tr>
      <w:tr w:rsidR="009F5D19" w:rsidRPr="00DE5FA6" w:rsidTr="00B54BAD">
        <w:tc>
          <w:tcPr>
            <w:tcW w:w="2246" w:type="dxa"/>
          </w:tcPr>
          <w:p w:rsidR="009F5D19" w:rsidRPr="00B54BAD" w:rsidRDefault="009F5D19" w:rsidP="00B54BAD">
            <w:pPr>
              <w:tabs>
                <w:tab w:val="right" w:pos="8460"/>
              </w:tabs>
              <w:rPr>
                <w:sz w:val="20"/>
                <w:szCs w:val="20"/>
              </w:rPr>
            </w:pPr>
            <w:r w:rsidRPr="00B54BAD">
              <w:rPr>
                <w:sz w:val="20"/>
                <w:szCs w:val="20"/>
              </w:rPr>
              <w:t>Príjmy RO s právnou subjektivitou</w:t>
            </w:r>
          </w:p>
        </w:tc>
        <w:tc>
          <w:tcPr>
            <w:tcW w:w="1642" w:type="dxa"/>
          </w:tcPr>
          <w:p w:rsidR="009F5D19" w:rsidRPr="00B54BAD" w:rsidRDefault="00E94249" w:rsidP="00B54BAD">
            <w:pPr>
              <w:tabs>
                <w:tab w:val="right" w:pos="8460"/>
              </w:tabs>
              <w:jc w:val="right"/>
              <w:rPr>
                <w:b/>
              </w:rPr>
            </w:pPr>
            <w:r>
              <w:rPr>
                <w:b/>
              </w:rPr>
              <w:t>11 557</w:t>
            </w:r>
          </w:p>
        </w:tc>
        <w:tc>
          <w:tcPr>
            <w:tcW w:w="1717" w:type="dxa"/>
          </w:tcPr>
          <w:p w:rsidR="009F5D19" w:rsidRPr="00B54BAD" w:rsidRDefault="00A72D13" w:rsidP="00B54BAD">
            <w:pPr>
              <w:tabs>
                <w:tab w:val="right" w:pos="8460"/>
              </w:tabs>
              <w:jc w:val="right"/>
              <w:rPr>
                <w:b/>
              </w:rPr>
            </w:pPr>
            <w:r>
              <w:rPr>
                <w:b/>
              </w:rPr>
              <w:t>11 360</w:t>
            </w:r>
          </w:p>
        </w:tc>
        <w:tc>
          <w:tcPr>
            <w:tcW w:w="1869" w:type="dxa"/>
          </w:tcPr>
          <w:p w:rsidR="009F5D19" w:rsidRPr="00B54BAD" w:rsidRDefault="00A72D13" w:rsidP="00B54BAD">
            <w:pPr>
              <w:tabs>
                <w:tab w:val="right" w:pos="8460"/>
              </w:tabs>
              <w:jc w:val="right"/>
              <w:rPr>
                <w:b/>
              </w:rPr>
            </w:pPr>
            <w:r>
              <w:rPr>
                <w:b/>
              </w:rPr>
              <w:t>11 360</w:t>
            </w:r>
          </w:p>
        </w:tc>
        <w:tc>
          <w:tcPr>
            <w:tcW w:w="1869" w:type="dxa"/>
          </w:tcPr>
          <w:p w:rsidR="009F5D19" w:rsidRPr="00B54BAD" w:rsidRDefault="00A72D13" w:rsidP="00B54BAD">
            <w:pPr>
              <w:tabs>
                <w:tab w:val="right" w:pos="8460"/>
              </w:tabs>
              <w:jc w:val="right"/>
              <w:rPr>
                <w:b/>
              </w:rPr>
            </w:pPr>
            <w:r>
              <w:rPr>
                <w:b/>
              </w:rPr>
              <w:t>11 360</w:t>
            </w:r>
          </w:p>
        </w:tc>
      </w:tr>
    </w:tbl>
    <w:p w:rsidR="009F5D19" w:rsidRPr="00DE5FA6" w:rsidRDefault="009F5D19" w:rsidP="009F5D19">
      <w:pPr>
        <w:tabs>
          <w:tab w:val="right" w:pos="8820"/>
        </w:tabs>
        <w:jc w:val="both"/>
        <w:rPr>
          <w:b/>
        </w:rPr>
      </w:pPr>
    </w:p>
    <w:p w:rsidR="009F5D19" w:rsidRPr="00DE5FA6" w:rsidRDefault="009F5D19" w:rsidP="009F5D19">
      <w:pPr>
        <w:tabs>
          <w:tab w:val="right" w:pos="8460"/>
        </w:tabs>
        <w:jc w:val="both"/>
        <w:rPr>
          <w:b/>
        </w:rPr>
      </w:pPr>
      <w:r w:rsidRPr="00DE5FA6">
        <w:rPr>
          <w:b/>
        </w:rPr>
        <w:t xml:space="preserve">      2.3.2 Výdavky celkom</w:t>
      </w:r>
    </w:p>
    <w:p w:rsidR="009F5D19" w:rsidRPr="00DE5FA6" w:rsidRDefault="009F5D19" w:rsidP="009F5D19">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246"/>
        <w:gridCol w:w="1642"/>
        <w:gridCol w:w="1717"/>
        <w:gridCol w:w="1869"/>
        <w:gridCol w:w="1869"/>
      </w:tblGrid>
      <w:tr w:rsidR="009F5D19" w:rsidRPr="00DE5FA6" w:rsidTr="00B54BAD">
        <w:tc>
          <w:tcPr>
            <w:tcW w:w="2246" w:type="dxa"/>
          </w:tcPr>
          <w:p w:rsidR="009F5D19" w:rsidRPr="00B54BAD" w:rsidRDefault="009F5D19" w:rsidP="00B54BAD">
            <w:pPr>
              <w:tabs>
                <w:tab w:val="right" w:pos="8460"/>
              </w:tabs>
              <w:jc w:val="both"/>
              <w:rPr>
                <w:b/>
              </w:rPr>
            </w:pPr>
          </w:p>
        </w:tc>
        <w:tc>
          <w:tcPr>
            <w:tcW w:w="1642" w:type="dxa"/>
          </w:tcPr>
          <w:p w:rsidR="009F5D19" w:rsidRPr="00B54BAD" w:rsidRDefault="009F5D19" w:rsidP="00B54BAD">
            <w:pPr>
              <w:tabs>
                <w:tab w:val="right" w:pos="8460"/>
              </w:tabs>
              <w:jc w:val="center"/>
              <w:rPr>
                <w:b/>
              </w:rPr>
            </w:pPr>
            <w:r w:rsidRPr="00B54BAD">
              <w:rPr>
                <w:b/>
              </w:rPr>
              <w:t>Skutočnosť k 31.12.</w:t>
            </w:r>
            <w:r w:rsidR="00DE5FA6" w:rsidRPr="00B54BAD">
              <w:rPr>
                <w:b/>
              </w:rPr>
              <w:t>201</w:t>
            </w:r>
            <w:r w:rsidR="00A72D13">
              <w:rPr>
                <w:b/>
              </w:rPr>
              <w:t>3</w:t>
            </w:r>
          </w:p>
        </w:tc>
        <w:tc>
          <w:tcPr>
            <w:tcW w:w="1717" w:type="dxa"/>
          </w:tcPr>
          <w:p w:rsidR="009F5D19" w:rsidRPr="00B54BAD" w:rsidRDefault="00DE5FA6" w:rsidP="00B54BAD">
            <w:pPr>
              <w:tabs>
                <w:tab w:val="right" w:pos="8460"/>
              </w:tabs>
              <w:jc w:val="center"/>
              <w:rPr>
                <w:b/>
              </w:rPr>
            </w:pPr>
            <w:r w:rsidRPr="00B54BAD">
              <w:rPr>
                <w:b/>
              </w:rPr>
              <w:t>Plán na  rok 201</w:t>
            </w:r>
            <w:r w:rsidR="00A72D13">
              <w:rPr>
                <w:b/>
              </w:rPr>
              <w:t>4</w:t>
            </w:r>
          </w:p>
        </w:tc>
        <w:tc>
          <w:tcPr>
            <w:tcW w:w="1869" w:type="dxa"/>
          </w:tcPr>
          <w:p w:rsidR="009F5D19" w:rsidRPr="00B54BAD" w:rsidRDefault="00DE5FA6" w:rsidP="00B54BAD">
            <w:pPr>
              <w:tabs>
                <w:tab w:val="right" w:pos="8460"/>
              </w:tabs>
              <w:jc w:val="center"/>
              <w:rPr>
                <w:b/>
              </w:rPr>
            </w:pPr>
            <w:r w:rsidRPr="00B54BAD">
              <w:rPr>
                <w:b/>
              </w:rPr>
              <w:t>Plán na  rok 201</w:t>
            </w:r>
            <w:r w:rsidR="00A72D13">
              <w:rPr>
                <w:b/>
              </w:rPr>
              <w:t>5</w:t>
            </w:r>
          </w:p>
        </w:tc>
        <w:tc>
          <w:tcPr>
            <w:tcW w:w="1869" w:type="dxa"/>
          </w:tcPr>
          <w:p w:rsidR="009F5D19" w:rsidRPr="00B54BAD" w:rsidRDefault="00DE5FA6" w:rsidP="00B54BAD">
            <w:pPr>
              <w:tabs>
                <w:tab w:val="right" w:pos="8460"/>
              </w:tabs>
              <w:jc w:val="center"/>
              <w:rPr>
                <w:b/>
              </w:rPr>
            </w:pPr>
            <w:r w:rsidRPr="00B54BAD">
              <w:rPr>
                <w:b/>
              </w:rPr>
              <w:t>Plán na  rok 201</w:t>
            </w:r>
            <w:r w:rsidR="00A72D13">
              <w:rPr>
                <w:b/>
              </w:rPr>
              <w:t>6</w:t>
            </w:r>
          </w:p>
        </w:tc>
      </w:tr>
      <w:tr w:rsidR="00A72D13" w:rsidRPr="00DE5FA6" w:rsidTr="00B54BAD">
        <w:tc>
          <w:tcPr>
            <w:tcW w:w="2246" w:type="dxa"/>
          </w:tcPr>
          <w:p w:rsidR="00A72D13" w:rsidRPr="00B54BAD" w:rsidRDefault="00A72D13" w:rsidP="00B54BAD">
            <w:pPr>
              <w:tabs>
                <w:tab w:val="right" w:pos="8460"/>
              </w:tabs>
              <w:jc w:val="both"/>
              <w:rPr>
                <w:b/>
              </w:rPr>
            </w:pPr>
            <w:r w:rsidRPr="00B54BAD">
              <w:rPr>
                <w:b/>
              </w:rPr>
              <w:t>Výdavky celkom</w:t>
            </w:r>
          </w:p>
        </w:tc>
        <w:tc>
          <w:tcPr>
            <w:tcW w:w="1642" w:type="dxa"/>
          </w:tcPr>
          <w:p w:rsidR="00A72D13" w:rsidRPr="00B54BAD" w:rsidRDefault="00A72D13" w:rsidP="00B54BAD">
            <w:pPr>
              <w:tabs>
                <w:tab w:val="right" w:pos="8460"/>
              </w:tabs>
              <w:jc w:val="right"/>
              <w:rPr>
                <w:b/>
              </w:rPr>
            </w:pPr>
            <w:r>
              <w:rPr>
                <w:b/>
              </w:rPr>
              <w:t>949 784</w:t>
            </w:r>
          </w:p>
        </w:tc>
        <w:tc>
          <w:tcPr>
            <w:tcW w:w="1717" w:type="dxa"/>
          </w:tcPr>
          <w:p w:rsidR="00A72D13" w:rsidRPr="00B54BAD" w:rsidRDefault="00A72D13" w:rsidP="00A72D13">
            <w:pPr>
              <w:tabs>
                <w:tab w:val="right" w:pos="8460"/>
              </w:tabs>
              <w:jc w:val="right"/>
              <w:rPr>
                <w:b/>
              </w:rPr>
            </w:pPr>
            <w:r>
              <w:rPr>
                <w:b/>
              </w:rPr>
              <w:t>1 445 059</w:t>
            </w:r>
          </w:p>
        </w:tc>
        <w:tc>
          <w:tcPr>
            <w:tcW w:w="1869" w:type="dxa"/>
          </w:tcPr>
          <w:p w:rsidR="00A72D13" w:rsidRPr="00B54BAD" w:rsidRDefault="00A72D13" w:rsidP="00A72D13">
            <w:pPr>
              <w:tabs>
                <w:tab w:val="right" w:pos="8460"/>
              </w:tabs>
              <w:jc w:val="right"/>
              <w:rPr>
                <w:b/>
              </w:rPr>
            </w:pPr>
            <w:r>
              <w:rPr>
                <w:b/>
              </w:rPr>
              <w:t>792 214</w:t>
            </w:r>
          </w:p>
        </w:tc>
        <w:tc>
          <w:tcPr>
            <w:tcW w:w="1869" w:type="dxa"/>
          </w:tcPr>
          <w:p w:rsidR="00A72D13" w:rsidRPr="00B54BAD" w:rsidRDefault="00A72D13" w:rsidP="00A72D13">
            <w:pPr>
              <w:tabs>
                <w:tab w:val="right" w:pos="8460"/>
              </w:tabs>
              <w:jc w:val="right"/>
              <w:rPr>
                <w:b/>
              </w:rPr>
            </w:pPr>
            <w:r>
              <w:rPr>
                <w:b/>
              </w:rPr>
              <w:t>793 414</w:t>
            </w:r>
          </w:p>
        </w:tc>
      </w:tr>
      <w:tr w:rsidR="00A72D13" w:rsidRPr="00DE5FA6" w:rsidTr="00B54BAD">
        <w:tc>
          <w:tcPr>
            <w:tcW w:w="2246" w:type="dxa"/>
          </w:tcPr>
          <w:p w:rsidR="00A72D13" w:rsidRPr="00DE5FA6" w:rsidRDefault="00A72D13" w:rsidP="00B54BAD">
            <w:pPr>
              <w:tabs>
                <w:tab w:val="right" w:pos="8460"/>
              </w:tabs>
              <w:jc w:val="both"/>
            </w:pPr>
            <w:r w:rsidRPr="00DE5FA6">
              <w:t>z toho :</w:t>
            </w:r>
          </w:p>
        </w:tc>
        <w:tc>
          <w:tcPr>
            <w:tcW w:w="1642" w:type="dxa"/>
          </w:tcPr>
          <w:p w:rsidR="00A72D13" w:rsidRPr="00B54BAD" w:rsidRDefault="00A72D13" w:rsidP="00B54BAD">
            <w:pPr>
              <w:tabs>
                <w:tab w:val="right" w:pos="8460"/>
              </w:tabs>
              <w:jc w:val="right"/>
              <w:rPr>
                <w:b/>
              </w:rPr>
            </w:pPr>
          </w:p>
        </w:tc>
        <w:tc>
          <w:tcPr>
            <w:tcW w:w="1717" w:type="dxa"/>
          </w:tcPr>
          <w:p w:rsidR="00A72D13" w:rsidRPr="00B54BAD" w:rsidRDefault="00A72D13" w:rsidP="00B54BAD">
            <w:pPr>
              <w:tabs>
                <w:tab w:val="right" w:pos="8460"/>
              </w:tabs>
              <w:jc w:val="right"/>
              <w:rPr>
                <w:b/>
              </w:rPr>
            </w:pPr>
          </w:p>
        </w:tc>
        <w:tc>
          <w:tcPr>
            <w:tcW w:w="1869" w:type="dxa"/>
          </w:tcPr>
          <w:p w:rsidR="00A72D13" w:rsidRPr="00B54BAD" w:rsidRDefault="00A72D13" w:rsidP="00B54BAD">
            <w:pPr>
              <w:tabs>
                <w:tab w:val="right" w:pos="8460"/>
              </w:tabs>
              <w:jc w:val="right"/>
              <w:rPr>
                <w:b/>
              </w:rPr>
            </w:pPr>
          </w:p>
        </w:tc>
        <w:tc>
          <w:tcPr>
            <w:tcW w:w="1869" w:type="dxa"/>
          </w:tcPr>
          <w:p w:rsidR="00A72D13" w:rsidRPr="00B54BAD" w:rsidRDefault="00A72D13" w:rsidP="00B54BAD">
            <w:pPr>
              <w:tabs>
                <w:tab w:val="right" w:pos="8460"/>
              </w:tabs>
              <w:jc w:val="right"/>
              <w:rPr>
                <w:b/>
              </w:rPr>
            </w:pPr>
          </w:p>
        </w:tc>
      </w:tr>
      <w:tr w:rsidR="00A72D13" w:rsidRPr="00DE5FA6" w:rsidTr="00B54BAD">
        <w:tc>
          <w:tcPr>
            <w:tcW w:w="2246" w:type="dxa"/>
          </w:tcPr>
          <w:p w:rsidR="00A72D13" w:rsidRPr="00DE5FA6" w:rsidRDefault="00A72D13" w:rsidP="00B54BAD">
            <w:pPr>
              <w:tabs>
                <w:tab w:val="right" w:pos="8460"/>
              </w:tabs>
              <w:jc w:val="both"/>
            </w:pPr>
            <w:r w:rsidRPr="00DE5FA6">
              <w:t>Bežné výdavky</w:t>
            </w:r>
          </w:p>
        </w:tc>
        <w:tc>
          <w:tcPr>
            <w:tcW w:w="1642" w:type="dxa"/>
          </w:tcPr>
          <w:p w:rsidR="00A72D13" w:rsidRPr="00B54BAD" w:rsidRDefault="00A72D13" w:rsidP="00B54BAD">
            <w:pPr>
              <w:tabs>
                <w:tab w:val="right" w:pos="8460"/>
              </w:tabs>
              <w:jc w:val="right"/>
              <w:rPr>
                <w:b/>
              </w:rPr>
            </w:pPr>
            <w:r>
              <w:rPr>
                <w:b/>
              </w:rPr>
              <w:t>392 150</w:t>
            </w:r>
          </w:p>
        </w:tc>
        <w:tc>
          <w:tcPr>
            <w:tcW w:w="1717" w:type="dxa"/>
          </w:tcPr>
          <w:p w:rsidR="00A72D13" w:rsidRPr="00B54BAD" w:rsidRDefault="00A72D13" w:rsidP="00B54BAD">
            <w:pPr>
              <w:tabs>
                <w:tab w:val="right" w:pos="8460"/>
              </w:tabs>
              <w:jc w:val="right"/>
              <w:rPr>
                <w:b/>
              </w:rPr>
            </w:pPr>
            <w:r>
              <w:rPr>
                <w:b/>
              </w:rPr>
              <w:t>397 070</w:t>
            </w:r>
          </w:p>
        </w:tc>
        <w:tc>
          <w:tcPr>
            <w:tcW w:w="1869" w:type="dxa"/>
          </w:tcPr>
          <w:p w:rsidR="00A72D13" w:rsidRPr="00B54BAD" w:rsidRDefault="00A72D13" w:rsidP="00B54BAD">
            <w:pPr>
              <w:tabs>
                <w:tab w:val="right" w:pos="8460"/>
              </w:tabs>
              <w:jc w:val="right"/>
              <w:rPr>
                <w:b/>
              </w:rPr>
            </w:pPr>
            <w:r>
              <w:rPr>
                <w:b/>
              </w:rPr>
              <w:t>367 795</w:t>
            </w:r>
          </w:p>
        </w:tc>
        <w:tc>
          <w:tcPr>
            <w:tcW w:w="1869" w:type="dxa"/>
          </w:tcPr>
          <w:p w:rsidR="00A72D13" w:rsidRPr="00B54BAD" w:rsidRDefault="00A72D13" w:rsidP="00B54BAD">
            <w:pPr>
              <w:tabs>
                <w:tab w:val="right" w:pos="8460"/>
              </w:tabs>
              <w:jc w:val="right"/>
              <w:rPr>
                <w:b/>
              </w:rPr>
            </w:pPr>
            <w:r>
              <w:rPr>
                <w:b/>
              </w:rPr>
              <w:t>366 920</w:t>
            </w:r>
          </w:p>
        </w:tc>
      </w:tr>
      <w:tr w:rsidR="00A72D13" w:rsidRPr="00DE5FA6" w:rsidTr="00B54BAD">
        <w:tc>
          <w:tcPr>
            <w:tcW w:w="2246" w:type="dxa"/>
          </w:tcPr>
          <w:p w:rsidR="00A72D13" w:rsidRPr="00DE5FA6" w:rsidRDefault="00A72D13" w:rsidP="00B54BAD">
            <w:pPr>
              <w:tabs>
                <w:tab w:val="right" w:pos="8460"/>
              </w:tabs>
              <w:jc w:val="both"/>
            </w:pPr>
            <w:r w:rsidRPr="00DE5FA6">
              <w:t>Kapitálové výdavky</w:t>
            </w:r>
          </w:p>
        </w:tc>
        <w:tc>
          <w:tcPr>
            <w:tcW w:w="1642" w:type="dxa"/>
          </w:tcPr>
          <w:p w:rsidR="00A72D13" w:rsidRPr="00B54BAD" w:rsidRDefault="00A72D13" w:rsidP="00B54BAD">
            <w:pPr>
              <w:tabs>
                <w:tab w:val="right" w:pos="8460"/>
              </w:tabs>
              <w:jc w:val="right"/>
              <w:rPr>
                <w:b/>
              </w:rPr>
            </w:pPr>
            <w:r>
              <w:rPr>
                <w:b/>
              </w:rPr>
              <w:t>183 605</w:t>
            </w:r>
          </w:p>
        </w:tc>
        <w:tc>
          <w:tcPr>
            <w:tcW w:w="1717" w:type="dxa"/>
          </w:tcPr>
          <w:p w:rsidR="00A72D13" w:rsidRPr="00B54BAD" w:rsidRDefault="00A72D13" w:rsidP="00B54BAD">
            <w:pPr>
              <w:tabs>
                <w:tab w:val="right" w:pos="8460"/>
              </w:tabs>
              <w:jc w:val="right"/>
              <w:rPr>
                <w:b/>
              </w:rPr>
            </w:pPr>
            <w:r>
              <w:rPr>
                <w:b/>
              </w:rPr>
              <w:t>680 658</w:t>
            </w:r>
          </w:p>
        </w:tc>
        <w:tc>
          <w:tcPr>
            <w:tcW w:w="1869" w:type="dxa"/>
          </w:tcPr>
          <w:p w:rsidR="00A72D13" w:rsidRPr="00B54BAD" w:rsidRDefault="00A72D13" w:rsidP="00B54BAD">
            <w:pPr>
              <w:tabs>
                <w:tab w:val="right" w:pos="8460"/>
              </w:tabs>
              <w:jc w:val="right"/>
              <w:rPr>
                <w:b/>
              </w:rPr>
            </w:pPr>
            <w:r>
              <w:rPr>
                <w:b/>
              </w:rPr>
              <w:t>55 620</w:t>
            </w:r>
          </w:p>
        </w:tc>
        <w:tc>
          <w:tcPr>
            <w:tcW w:w="1869" w:type="dxa"/>
          </w:tcPr>
          <w:p w:rsidR="00A72D13" w:rsidRPr="00B54BAD" w:rsidRDefault="00A72D13" w:rsidP="00B54BAD">
            <w:pPr>
              <w:tabs>
                <w:tab w:val="right" w:pos="8460"/>
              </w:tabs>
              <w:jc w:val="right"/>
              <w:rPr>
                <w:b/>
              </w:rPr>
            </w:pPr>
            <w:r>
              <w:rPr>
                <w:b/>
              </w:rPr>
              <w:t>63 055</w:t>
            </w:r>
          </w:p>
        </w:tc>
      </w:tr>
      <w:tr w:rsidR="00A72D13" w:rsidRPr="00DE5FA6" w:rsidTr="00B54BAD">
        <w:tc>
          <w:tcPr>
            <w:tcW w:w="2246" w:type="dxa"/>
          </w:tcPr>
          <w:p w:rsidR="00A72D13" w:rsidRPr="00DE5FA6" w:rsidRDefault="00A72D13" w:rsidP="00B54BAD">
            <w:pPr>
              <w:tabs>
                <w:tab w:val="right" w:pos="8460"/>
              </w:tabs>
              <w:jc w:val="both"/>
            </w:pPr>
            <w:r>
              <w:t>Finančné operácie</w:t>
            </w:r>
          </w:p>
        </w:tc>
        <w:tc>
          <w:tcPr>
            <w:tcW w:w="1642" w:type="dxa"/>
          </w:tcPr>
          <w:p w:rsidR="00A72D13" w:rsidRPr="00B54BAD" w:rsidRDefault="00A72D13" w:rsidP="00B54BAD">
            <w:pPr>
              <w:tabs>
                <w:tab w:val="right" w:pos="8460"/>
              </w:tabs>
              <w:jc w:val="right"/>
              <w:rPr>
                <w:b/>
              </w:rPr>
            </w:pPr>
            <w:r>
              <w:rPr>
                <w:b/>
              </w:rPr>
              <w:t>32 130</w:t>
            </w:r>
          </w:p>
        </w:tc>
        <w:tc>
          <w:tcPr>
            <w:tcW w:w="1717" w:type="dxa"/>
          </w:tcPr>
          <w:p w:rsidR="00A72D13" w:rsidRPr="00B54BAD" w:rsidRDefault="00A72D13" w:rsidP="00B54BAD">
            <w:pPr>
              <w:tabs>
                <w:tab w:val="right" w:pos="8460"/>
              </w:tabs>
              <w:jc w:val="right"/>
              <w:rPr>
                <w:b/>
              </w:rPr>
            </w:pPr>
            <w:r>
              <w:rPr>
                <w:b/>
              </w:rPr>
              <w:t>31 664</w:t>
            </w:r>
          </w:p>
        </w:tc>
        <w:tc>
          <w:tcPr>
            <w:tcW w:w="1869" w:type="dxa"/>
          </w:tcPr>
          <w:p w:rsidR="00A72D13" w:rsidRPr="00B54BAD" w:rsidRDefault="00A72D13" w:rsidP="00B54BAD">
            <w:pPr>
              <w:tabs>
                <w:tab w:val="right" w:pos="8460"/>
              </w:tabs>
              <w:jc w:val="right"/>
              <w:rPr>
                <w:b/>
              </w:rPr>
            </w:pPr>
            <w:r>
              <w:rPr>
                <w:b/>
              </w:rPr>
              <w:t>31 664</w:t>
            </w:r>
          </w:p>
        </w:tc>
        <w:tc>
          <w:tcPr>
            <w:tcW w:w="1869" w:type="dxa"/>
          </w:tcPr>
          <w:p w:rsidR="00A72D13" w:rsidRPr="00B54BAD" w:rsidRDefault="00A72D13" w:rsidP="00B54BAD">
            <w:pPr>
              <w:tabs>
                <w:tab w:val="right" w:pos="8460"/>
              </w:tabs>
              <w:jc w:val="right"/>
              <w:rPr>
                <w:b/>
              </w:rPr>
            </w:pPr>
            <w:r>
              <w:rPr>
                <w:b/>
              </w:rPr>
              <w:t>23 804</w:t>
            </w:r>
          </w:p>
        </w:tc>
      </w:tr>
      <w:tr w:rsidR="00A72D13" w:rsidRPr="00DE5FA6" w:rsidTr="00B54BAD">
        <w:tc>
          <w:tcPr>
            <w:tcW w:w="2246" w:type="dxa"/>
          </w:tcPr>
          <w:p w:rsidR="00A72D13" w:rsidRPr="00B54BAD" w:rsidRDefault="00A72D13" w:rsidP="00B54BAD">
            <w:pPr>
              <w:tabs>
                <w:tab w:val="right" w:pos="8460"/>
              </w:tabs>
              <w:jc w:val="both"/>
              <w:rPr>
                <w:sz w:val="20"/>
                <w:szCs w:val="20"/>
              </w:rPr>
            </w:pPr>
            <w:r w:rsidRPr="00B54BAD">
              <w:rPr>
                <w:sz w:val="20"/>
                <w:szCs w:val="20"/>
              </w:rPr>
              <w:t>Výdavky RO s právnou subjektivitou</w:t>
            </w:r>
          </w:p>
        </w:tc>
        <w:tc>
          <w:tcPr>
            <w:tcW w:w="1642" w:type="dxa"/>
          </w:tcPr>
          <w:p w:rsidR="00A72D13" w:rsidRPr="00B54BAD" w:rsidRDefault="00A72D13" w:rsidP="00B54BAD">
            <w:pPr>
              <w:tabs>
                <w:tab w:val="right" w:pos="8460"/>
              </w:tabs>
              <w:jc w:val="right"/>
              <w:rPr>
                <w:b/>
              </w:rPr>
            </w:pPr>
            <w:r>
              <w:rPr>
                <w:b/>
              </w:rPr>
              <w:t>341 899</w:t>
            </w:r>
          </w:p>
        </w:tc>
        <w:tc>
          <w:tcPr>
            <w:tcW w:w="1717" w:type="dxa"/>
          </w:tcPr>
          <w:p w:rsidR="00A72D13" w:rsidRPr="00B54BAD" w:rsidRDefault="00A72D13" w:rsidP="00B54BAD">
            <w:pPr>
              <w:tabs>
                <w:tab w:val="right" w:pos="8460"/>
              </w:tabs>
              <w:jc w:val="right"/>
              <w:rPr>
                <w:b/>
              </w:rPr>
            </w:pPr>
            <w:r>
              <w:rPr>
                <w:b/>
              </w:rPr>
              <w:t>335 667</w:t>
            </w:r>
          </w:p>
        </w:tc>
        <w:tc>
          <w:tcPr>
            <w:tcW w:w="1869" w:type="dxa"/>
          </w:tcPr>
          <w:p w:rsidR="00A72D13" w:rsidRPr="00B54BAD" w:rsidRDefault="00772441" w:rsidP="00B54BAD">
            <w:pPr>
              <w:tabs>
                <w:tab w:val="right" w:pos="8460"/>
              </w:tabs>
              <w:jc w:val="right"/>
              <w:rPr>
                <w:b/>
              </w:rPr>
            </w:pPr>
            <w:r>
              <w:rPr>
                <w:b/>
              </w:rPr>
              <w:t>337 135</w:t>
            </w:r>
          </w:p>
        </w:tc>
        <w:tc>
          <w:tcPr>
            <w:tcW w:w="1869" w:type="dxa"/>
          </w:tcPr>
          <w:p w:rsidR="00A72D13" w:rsidRPr="00B54BAD" w:rsidRDefault="00772441" w:rsidP="00B54BAD">
            <w:pPr>
              <w:tabs>
                <w:tab w:val="right" w:pos="8460"/>
              </w:tabs>
              <w:jc w:val="right"/>
              <w:rPr>
                <w:b/>
              </w:rPr>
            </w:pPr>
            <w:r>
              <w:rPr>
                <w:b/>
              </w:rPr>
              <w:t>339 635</w:t>
            </w:r>
          </w:p>
        </w:tc>
      </w:tr>
    </w:tbl>
    <w:p w:rsidR="009F5D19" w:rsidRPr="00DE5FA6" w:rsidRDefault="009F5D19" w:rsidP="009F5D19">
      <w:pPr>
        <w:tabs>
          <w:tab w:val="left" w:pos="2340"/>
          <w:tab w:val="right" w:pos="6840"/>
          <w:tab w:val="right" w:pos="8820"/>
        </w:tabs>
        <w:jc w:val="both"/>
        <w:rPr>
          <w:b/>
        </w:rPr>
      </w:pPr>
    </w:p>
    <w:p w:rsidR="000C1A23" w:rsidRDefault="000C1A23" w:rsidP="00257ABC">
      <w:pPr>
        <w:tabs>
          <w:tab w:val="left" w:pos="2340"/>
          <w:tab w:val="right" w:pos="6840"/>
          <w:tab w:val="right" w:pos="8820"/>
        </w:tabs>
        <w:jc w:val="both"/>
        <w:rPr>
          <w:b/>
        </w:rPr>
      </w:pPr>
    </w:p>
    <w:p w:rsidR="00714B3C" w:rsidRDefault="00714B3C" w:rsidP="00714B3C">
      <w:pPr>
        <w:tabs>
          <w:tab w:val="right" w:pos="8820"/>
        </w:tabs>
        <w:jc w:val="both"/>
        <w:rPr>
          <w:b/>
          <w:sz w:val="28"/>
          <w:szCs w:val="28"/>
        </w:rPr>
      </w:pPr>
      <w:r w:rsidRPr="002E7A50">
        <w:rPr>
          <w:b/>
          <w:sz w:val="28"/>
          <w:szCs w:val="28"/>
        </w:rPr>
        <w:t xml:space="preserve">3. Hospodárenie obce </w:t>
      </w:r>
      <w:r w:rsidR="00E750BB" w:rsidRPr="002E7A50">
        <w:rPr>
          <w:b/>
          <w:sz w:val="28"/>
          <w:szCs w:val="28"/>
        </w:rPr>
        <w:t xml:space="preserve">za rok </w:t>
      </w:r>
      <w:r w:rsidR="00F23A58">
        <w:rPr>
          <w:b/>
          <w:sz w:val="28"/>
          <w:szCs w:val="28"/>
        </w:rPr>
        <w:t>2013</w:t>
      </w:r>
    </w:p>
    <w:p w:rsidR="00F23A58" w:rsidRPr="00561C4E" w:rsidRDefault="00F23A58" w:rsidP="00F23A58">
      <w:pPr>
        <w:ind w:left="720"/>
        <w:rPr>
          <w:b/>
          <w:iCs/>
          <w:sz w:val="32"/>
          <w:szCs w:val="32"/>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54"/>
        <w:gridCol w:w="2410"/>
      </w:tblGrid>
      <w:tr w:rsidR="00F23A58" w:rsidRPr="006D77A4" w:rsidTr="00F23A58">
        <w:tc>
          <w:tcPr>
            <w:tcW w:w="7054" w:type="dxa"/>
          </w:tcPr>
          <w:p w:rsidR="00F23A58" w:rsidRPr="006D77A4" w:rsidRDefault="00F23A58" w:rsidP="00F23A58">
            <w:pPr>
              <w:rPr>
                <w:iCs/>
              </w:rPr>
            </w:pPr>
            <w:r w:rsidRPr="006D77A4">
              <w:rPr>
                <w:iCs/>
              </w:rPr>
              <w:t>Skutočné bežné príjmy obce:</w:t>
            </w:r>
          </w:p>
        </w:tc>
        <w:tc>
          <w:tcPr>
            <w:tcW w:w="2410" w:type="dxa"/>
          </w:tcPr>
          <w:p w:rsidR="00F23A58" w:rsidRPr="006D77A4" w:rsidRDefault="00F23A58" w:rsidP="00F23A58">
            <w:pPr>
              <w:jc w:val="right"/>
              <w:rPr>
                <w:iCs/>
              </w:rPr>
            </w:pPr>
            <w:r>
              <w:t>771 472,76 €</w:t>
            </w:r>
          </w:p>
        </w:tc>
      </w:tr>
      <w:tr w:rsidR="00F23A58" w:rsidRPr="006D77A4" w:rsidTr="00F23A58">
        <w:tc>
          <w:tcPr>
            <w:tcW w:w="7054" w:type="dxa"/>
          </w:tcPr>
          <w:p w:rsidR="00F23A58" w:rsidRPr="006D77A4" w:rsidRDefault="00F23A58" w:rsidP="00F23A58">
            <w:pPr>
              <w:rPr>
                <w:iCs/>
              </w:rPr>
            </w:pPr>
            <w:r w:rsidRPr="006D77A4">
              <w:rPr>
                <w:iCs/>
              </w:rPr>
              <w:t>Skutočné bežné príjmy školy:</w:t>
            </w:r>
          </w:p>
        </w:tc>
        <w:tc>
          <w:tcPr>
            <w:tcW w:w="2410" w:type="dxa"/>
          </w:tcPr>
          <w:p w:rsidR="00F23A58" w:rsidRPr="006D77A4" w:rsidRDefault="00F23A58" w:rsidP="00F23A58">
            <w:pPr>
              <w:jc w:val="right"/>
              <w:rPr>
                <w:iCs/>
              </w:rPr>
            </w:pPr>
            <w:r>
              <w:t>11 556,81 €</w:t>
            </w:r>
          </w:p>
        </w:tc>
      </w:tr>
      <w:tr w:rsidR="00F23A58" w:rsidRPr="006D77A4" w:rsidTr="00F23A58">
        <w:tc>
          <w:tcPr>
            <w:tcW w:w="7054" w:type="dxa"/>
          </w:tcPr>
          <w:p w:rsidR="00F23A58" w:rsidRPr="006D77A4" w:rsidRDefault="00F23A58" w:rsidP="00F23A58">
            <w:pPr>
              <w:rPr>
                <w:iCs/>
              </w:rPr>
            </w:pPr>
            <w:r w:rsidRPr="006D77A4">
              <w:rPr>
                <w:iCs/>
              </w:rPr>
              <w:t>Spolu skutočné bežné príjmy:</w:t>
            </w:r>
          </w:p>
        </w:tc>
        <w:tc>
          <w:tcPr>
            <w:tcW w:w="2410" w:type="dxa"/>
          </w:tcPr>
          <w:p w:rsidR="00F23A58" w:rsidRPr="006D77A4" w:rsidRDefault="00F23A58" w:rsidP="00F23A58">
            <w:pPr>
              <w:jc w:val="right"/>
              <w:rPr>
                <w:iCs/>
              </w:rPr>
            </w:pPr>
            <w:r>
              <w:rPr>
                <w:iCs/>
              </w:rPr>
              <w:t>783 029,57 €</w:t>
            </w:r>
          </w:p>
        </w:tc>
      </w:tr>
    </w:tbl>
    <w:p w:rsidR="00F23A58" w:rsidRPr="006D77A4" w:rsidRDefault="00F23A58" w:rsidP="00F23A58">
      <w:pPr>
        <w:rPr>
          <w:iCs/>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54"/>
        <w:gridCol w:w="2410"/>
      </w:tblGrid>
      <w:tr w:rsidR="00F23A58" w:rsidRPr="006D77A4" w:rsidTr="00F23A58">
        <w:tc>
          <w:tcPr>
            <w:tcW w:w="7054" w:type="dxa"/>
          </w:tcPr>
          <w:p w:rsidR="00F23A58" w:rsidRPr="006D77A4" w:rsidRDefault="00F23A58" w:rsidP="00F23A58">
            <w:pPr>
              <w:rPr>
                <w:iCs/>
              </w:rPr>
            </w:pPr>
            <w:r w:rsidRPr="006D77A4">
              <w:rPr>
                <w:iCs/>
              </w:rPr>
              <w:t>Skutočné kapitálové príjmy obce:</w:t>
            </w:r>
          </w:p>
        </w:tc>
        <w:tc>
          <w:tcPr>
            <w:tcW w:w="2410" w:type="dxa"/>
          </w:tcPr>
          <w:p w:rsidR="00F23A58" w:rsidRPr="006D77A4" w:rsidRDefault="00F23A58" w:rsidP="00F23A58">
            <w:pPr>
              <w:jc w:val="right"/>
              <w:rPr>
                <w:iCs/>
              </w:rPr>
            </w:pPr>
            <w:r>
              <w:t>150 645,80 €</w:t>
            </w:r>
          </w:p>
        </w:tc>
      </w:tr>
      <w:tr w:rsidR="00F23A58" w:rsidRPr="006D77A4" w:rsidTr="00F23A58">
        <w:tc>
          <w:tcPr>
            <w:tcW w:w="7054" w:type="dxa"/>
          </w:tcPr>
          <w:p w:rsidR="00F23A58" w:rsidRPr="006D77A4" w:rsidRDefault="00F23A58" w:rsidP="00F23A58">
            <w:pPr>
              <w:rPr>
                <w:iCs/>
              </w:rPr>
            </w:pPr>
            <w:r w:rsidRPr="006D77A4">
              <w:rPr>
                <w:iCs/>
              </w:rPr>
              <w:t>Skutočné kapitálové príjmy školy:</w:t>
            </w:r>
          </w:p>
        </w:tc>
        <w:tc>
          <w:tcPr>
            <w:tcW w:w="2410" w:type="dxa"/>
          </w:tcPr>
          <w:p w:rsidR="00F23A58" w:rsidRPr="006D77A4" w:rsidRDefault="00F23A58" w:rsidP="00F23A58">
            <w:pPr>
              <w:jc w:val="right"/>
              <w:rPr>
                <w:iCs/>
              </w:rPr>
            </w:pPr>
            <w:r w:rsidRPr="006D77A4">
              <w:rPr>
                <w:iCs/>
              </w:rPr>
              <w:t>0 €</w:t>
            </w:r>
          </w:p>
        </w:tc>
      </w:tr>
      <w:tr w:rsidR="00F23A58" w:rsidRPr="006D77A4" w:rsidTr="00F23A58">
        <w:tc>
          <w:tcPr>
            <w:tcW w:w="7054" w:type="dxa"/>
          </w:tcPr>
          <w:p w:rsidR="00F23A58" w:rsidRPr="006D77A4" w:rsidRDefault="00F23A58" w:rsidP="00F23A58">
            <w:pPr>
              <w:rPr>
                <w:iCs/>
              </w:rPr>
            </w:pPr>
            <w:r w:rsidRPr="006D77A4">
              <w:rPr>
                <w:iCs/>
              </w:rPr>
              <w:t>Spolu skutočné kapitálové príjmy:</w:t>
            </w:r>
          </w:p>
        </w:tc>
        <w:tc>
          <w:tcPr>
            <w:tcW w:w="2410" w:type="dxa"/>
          </w:tcPr>
          <w:p w:rsidR="00F23A58" w:rsidRPr="006D77A4" w:rsidRDefault="00F23A58" w:rsidP="00F23A58">
            <w:pPr>
              <w:jc w:val="right"/>
              <w:rPr>
                <w:iCs/>
              </w:rPr>
            </w:pPr>
            <w:r>
              <w:t>150 645,80 €</w:t>
            </w:r>
          </w:p>
        </w:tc>
      </w:tr>
    </w:tbl>
    <w:p w:rsidR="00F23A58" w:rsidRPr="006D77A4" w:rsidRDefault="00F23A58" w:rsidP="00F23A58">
      <w:pPr>
        <w:rPr>
          <w:iCs/>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54"/>
        <w:gridCol w:w="2410"/>
      </w:tblGrid>
      <w:tr w:rsidR="00F23A58" w:rsidRPr="006D77A4" w:rsidTr="00F23A58">
        <w:tc>
          <w:tcPr>
            <w:tcW w:w="7054" w:type="dxa"/>
          </w:tcPr>
          <w:p w:rsidR="00F23A58" w:rsidRPr="006D77A4" w:rsidRDefault="00F23A58" w:rsidP="00F23A58">
            <w:r w:rsidRPr="006D77A4">
              <w:t>Skutočné bežné výdavky obce:</w:t>
            </w:r>
          </w:p>
        </w:tc>
        <w:tc>
          <w:tcPr>
            <w:tcW w:w="2410" w:type="dxa"/>
          </w:tcPr>
          <w:p w:rsidR="00F23A58" w:rsidRPr="006D77A4" w:rsidRDefault="00F23A58" w:rsidP="00F23A58">
            <w:pPr>
              <w:jc w:val="right"/>
            </w:pPr>
            <w:r>
              <w:t>392 150,25 €</w:t>
            </w:r>
          </w:p>
        </w:tc>
      </w:tr>
      <w:tr w:rsidR="00F23A58" w:rsidRPr="006D77A4" w:rsidTr="00F23A58">
        <w:tc>
          <w:tcPr>
            <w:tcW w:w="7054" w:type="dxa"/>
          </w:tcPr>
          <w:p w:rsidR="00F23A58" w:rsidRPr="006D77A4" w:rsidRDefault="00F23A58" w:rsidP="00F23A58">
            <w:r w:rsidRPr="006D77A4">
              <w:t>Skutočné bežné výdavky školy:</w:t>
            </w:r>
          </w:p>
        </w:tc>
        <w:tc>
          <w:tcPr>
            <w:tcW w:w="2410" w:type="dxa"/>
          </w:tcPr>
          <w:p w:rsidR="00F23A58" w:rsidRPr="006D77A4" w:rsidRDefault="00F23A58" w:rsidP="00F23A58">
            <w:pPr>
              <w:jc w:val="right"/>
            </w:pPr>
            <w:r>
              <w:t>341 898,99 €</w:t>
            </w:r>
          </w:p>
        </w:tc>
      </w:tr>
      <w:tr w:rsidR="00F23A58" w:rsidRPr="006D77A4" w:rsidTr="00F23A58">
        <w:tc>
          <w:tcPr>
            <w:tcW w:w="7054" w:type="dxa"/>
          </w:tcPr>
          <w:p w:rsidR="00F23A58" w:rsidRPr="006D77A4" w:rsidRDefault="00F23A58" w:rsidP="00F23A58">
            <w:r w:rsidRPr="006D77A4">
              <w:t>Spolu skutočné bežné výdavky:</w:t>
            </w:r>
          </w:p>
        </w:tc>
        <w:tc>
          <w:tcPr>
            <w:tcW w:w="2410" w:type="dxa"/>
          </w:tcPr>
          <w:p w:rsidR="00F23A58" w:rsidRPr="006D77A4" w:rsidRDefault="00F23A58" w:rsidP="00F23A58">
            <w:pPr>
              <w:jc w:val="right"/>
            </w:pPr>
            <w:r>
              <w:t>734 049,24 €</w:t>
            </w:r>
          </w:p>
        </w:tc>
      </w:tr>
    </w:tbl>
    <w:p w:rsidR="00F23A58" w:rsidRPr="006D77A4" w:rsidRDefault="00F23A58" w:rsidP="00F23A58"/>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54"/>
        <w:gridCol w:w="2410"/>
      </w:tblGrid>
      <w:tr w:rsidR="00F23A58" w:rsidRPr="006D77A4" w:rsidTr="00F23A58">
        <w:tc>
          <w:tcPr>
            <w:tcW w:w="7054" w:type="dxa"/>
          </w:tcPr>
          <w:p w:rsidR="00F23A58" w:rsidRPr="006D77A4" w:rsidRDefault="00F23A58" w:rsidP="00F23A58">
            <w:r w:rsidRPr="006D77A4">
              <w:t>Skutočné kapitálové výdavky obec:</w:t>
            </w:r>
          </w:p>
        </w:tc>
        <w:tc>
          <w:tcPr>
            <w:tcW w:w="2410" w:type="dxa"/>
          </w:tcPr>
          <w:p w:rsidR="00F23A58" w:rsidRPr="006D77A4" w:rsidRDefault="00F23A58" w:rsidP="00F23A58">
            <w:pPr>
              <w:jc w:val="right"/>
            </w:pPr>
            <w:r>
              <w:t>183 605,46 €</w:t>
            </w:r>
          </w:p>
        </w:tc>
      </w:tr>
      <w:tr w:rsidR="00F23A58" w:rsidRPr="006D77A4" w:rsidTr="00F23A58">
        <w:tc>
          <w:tcPr>
            <w:tcW w:w="7054" w:type="dxa"/>
          </w:tcPr>
          <w:p w:rsidR="00F23A58" w:rsidRPr="006D77A4" w:rsidRDefault="00F23A58" w:rsidP="00F23A58">
            <w:r w:rsidRPr="006D77A4">
              <w:t>Skutočné kapitálové výdavky škola:</w:t>
            </w:r>
          </w:p>
        </w:tc>
        <w:tc>
          <w:tcPr>
            <w:tcW w:w="2410" w:type="dxa"/>
          </w:tcPr>
          <w:p w:rsidR="00F23A58" w:rsidRPr="006D77A4" w:rsidRDefault="00F23A58" w:rsidP="00F23A58">
            <w:pPr>
              <w:jc w:val="right"/>
            </w:pPr>
            <w:r w:rsidRPr="006D77A4">
              <w:t>0 €</w:t>
            </w:r>
          </w:p>
        </w:tc>
      </w:tr>
      <w:tr w:rsidR="00F23A58" w:rsidRPr="006D77A4" w:rsidTr="00F23A58">
        <w:tc>
          <w:tcPr>
            <w:tcW w:w="7054" w:type="dxa"/>
          </w:tcPr>
          <w:p w:rsidR="00F23A58" w:rsidRPr="006D77A4" w:rsidRDefault="00F23A58" w:rsidP="00F23A58">
            <w:r w:rsidRPr="006D77A4">
              <w:t>Spolu skutočné kapitálové výdavky:</w:t>
            </w:r>
          </w:p>
        </w:tc>
        <w:tc>
          <w:tcPr>
            <w:tcW w:w="2410" w:type="dxa"/>
          </w:tcPr>
          <w:p w:rsidR="00F23A58" w:rsidRPr="006D77A4" w:rsidRDefault="00F23A58" w:rsidP="00F23A58">
            <w:pPr>
              <w:jc w:val="right"/>
            </w:pPr>
            <w:r>
              <w:t>183 605,46 €</w:t>
            </w:r>
          </w:p>
        </w:tc>
      </w:tr>
    </w:tbl>
    <w:p w:rsidR="00F23A58" w:rsidRPr="006D77A4" w:rsidRDefault="00F23A58" w:rsidP="00F23A58"/>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912"/>
        <w:gridCol w:w="2552"/>
      </w:tblGrid>
      <w:tr w:rsidR="00F23A58" w:rsidRPr="006D77A4" w:rsidTr="00F23A58">
        <w:tc>
          <w:tcPr>
            <w:tcW w:w="6912" w:type="dxa"/>
          </w:tcPr>
          <w:p w:rsidR="00F23A58" w:rsidRPr="006D77A4" w:rsidRDefault="00F23A58" w:rsidP="00F23A58">
            <w:pPr>
              <w:rPr>
                <w:iCs/>
              </w:rPr>
            </w:pPr>
            <w:r w:rsidRPr="006D77A4">
              <w:rPr>
                <w:iCs/>
              </w:rPr>
              <w:t xml:space="preserve">           Spolu skutočné bežné príjmy:</w:t>
            </w:r>
          </w:p>
        </w:tc>
        <w:tc>
          <w:tcPr>
            <w:tcW w:w="2552" w:type="dxa"/>
          </w:tcPr>
          <w:p w:rsidR="00F23A58" w:rsidRPr="006D77A4" w:rsidRDefault="00F23A58" w:rsidP="00F23A58">
            <w:pPr>
              <w:ind w:left="810"/>
              <w:jc w:val="right"/>
              <w:rPr>
                <w:iCs/>
              </w:rPr>
            </w:pPr>
            <w:r>
              <w:rPr>
                <w:iCs/>
              </w:rPr>
              <w:t>783 029,57 €</w:t>
            </w:r>
          </w:p>
        </w:tc>
      </w:tr>
      <w:tr w:rsidR="00F23A58" w:rsidRPr="006D77A4" w:rsidTr="00F23A58">
        <w:tc>
          <w:tcPr>
            <w:tcW w:w="6912" w:type="dxa"/>
          </w:tcPr>
          <w:p w:rsidR="00F23A58" w:rsidRPr="006D77A4" w:rsidRDefault="00F23A58" w:rsidP="00F23A58">
            <w:pPr>
              <w:numPr>
                <w:ilvl w:val="0"/>
                <w:numId w:val="21"/>
              </w:numPr>
            </w:pPr>
            <w:r w:rsidRPr="006D77A4">
              <w:t>Spolu skutočné bežné výdavky:</w:t>
            </w:r>
          </w:p>
        </w:tc>
        <w:tc>
          <w:tcPr>
            <w:tcW w:w="2552" w:type="dxa"/>
          </w:tcPr>
          <w:p w:rsidR="00F23A58" w:rsidRPr="006D77A4" w:rsidRDefault="00F23A58" w:rsidP="00F23A58">
            <w:pPr>
              <w:numPr>
                <w:ilvl w:val="0"/>
                <w:numId w:val="21"/>
              </w:numPr>
              <w:jc w:val="right"/>
            </w:pPr>
            <w:r>
              <w:t>734 049,24 €</w:t>
            </w:r>
          </w:p>
        </w:tc>
      </w:tr>
      <w:tr w:rsidR="00F23A58" w:rsidRPr="006D77A4" w:rsidTr="00F23A58">
        <w:tc>
          <w:tcPr>
            <w:tcW w:w="6912" w:type="dxa"/>
          </w:tcPr>
          <w:p w:rsidR="00F23A58" w:rsidRPr="006D77A4" w:rsidRDefault="00F23A58" w:rsidP="00F23A58">
            <w:pPr>
              <w:rPr>
                <w:iCs/>
              </w:rPr>
            </w:pPr>
            <w:r w:rsidRPr="006D77A4">
              <w:rPr>
                <w:iCs/>
              </w:rPr>
              <w:t xml:space="preserve">     +    Spolu skutočné kapitálové príjmy:</w:t>
            </w:r>
          </w:p>
        </w:tc>
        <w:tc>
          <w:tcPr>
            <w:tcW w:w="2552" w:type="dxa"/>
          </w:tcPr>
          <w:p w:rsidR="00F23A58" w:rsidRPr="006D77A4" w:rsidRDefault="00F23A58" w:rsidP="00F23A58">
            <w:pPr>
              <w:jc w:val="right"/>
              <w:rPr>
                <w:iCs/>
              </w:rPr>
            </w:pPr>
            <w:r w:rsidRPr="006D77A4">
              <w:rPr>
                <w:iCs/>
              </w:rPr>
              <w:t xml:space="preserve">+ </w:t>
            </w:r>
            <w:r>
              <w:t>150 645,80 €</w:t>
            </w:r>
            <w:r w:rsidRPr="006D77A4">
              <w:rPr>
                <w:iCs/>
              </w:rPr>
              <w:t xml:space="preserve">   </w:t>
            </w:r>
          </w:p>
        </w:tc>
      </w:tr>
      <w:tr w:rsidR="00F23A58" w:rsidRPr="006D77A4" w:rsidTr="00F23A58">
        <w:tc>
          <w:tcPr>
            <w:tcW w:w="6912" w:type="dxa"/>
          </w:tcPr>
          <w:p w:rsidR="00F23A58" w:rsidRPr="006D77A4" w:rsidRDefault="00F23A58" w:rsidP="00F23A58">
            <w:pPr>
              <w:numPr>
                <w:ilvl w:val="0"/>
                <w:numId w:val="21"/>
              </w:numPr>
            </w:pPr>
            <w:r w:rsidRPr="006D77A4">
              <w:t>Spolu skutočné kapitálové výdavky:</w:t>
            </w:r>
          </w:p>
        </w:tc>
        <w:tc>
          <w:tcPr>
            <w:tcW w:w="2552" w:type="dxa"/>
          </w:tcPr>
          <w:p w:rsidR="00F23A58" w:rsidRPr="006D77A4" w:rsidRDefault="00F23A58" w:rsidP="00F23A58">
            <w:pPr>
              <w:numPr>
                <w:ilvl w:val="0"/>
                <w:numId w:val="21"/>
              </w:numPr>
              <w:jc w:val="right"/>
            </w:pPr>
            <w:r>
              <w:t>183 605,46 €</w:t>
            </w:r>
          </w:p>
        </w:tc>
      </w:tr>
      <w:tr w:rsidR="00F23A58" w:rsidRPr="006D77A4" w:rsidTr="00F23A58">
        <w:tc>
          <w:tcPr>
            <w:tcW w:w="6912" w:type="dxa"/>
          </w:tcPr>
          <w:p w:rsidR="00F23A58" w:rsidRPr="006D77A4" w:rsidRDefault="00F23A58" w:rsidP="00F23A58">
            <w:pPr>
              <w:ind w:left="645"/>
            </w:pPr>
            <w:r>
              <w:t>= prebytok</w:t>
            </w:r>
            <w:r w:rsidRPr="006D77A4">
              <w:t xml:space="preserve"> </w:t>
            </w:r>
            <w:r>
              <w:t xml:space="preserve">bežného a kapitálového </w:t>
            </w:r>
            <w:r w:rsidRPr="006D77A4">
              <w:t>rozpočtu obce</w:t>
            </w:r>
            <w:r>
              <w:t xml:space="preserve"> bez finančných operácií</w:t>
            </w:r>
          </w:p>
        </w:tc>
        <w:tc>
          <w:tcPr>
            <w:tcW w:w="2552" w:type="dxa"/>
          </w:tcPr>
          <w:p w:rsidR="00F23A58" w:rsidRPr="006D77A4" w:rsidRDefault="00F23A58" w:rsidP="00F23A58">
            <w:pPr>
              <w:ind w:left="645"/>
              <w:jc w:val="right"/>
            </w:pPr>
            <w:r>
              <w:t> 16 020,67</w:t>
            </w:r>
            <w:r w:rsidRPr="006D77A4">
              <w:t xml:space="preserve"> €</w:t>
            </w:r>
          </w:p>
        </w:tc>
      </w:tr>
    </w:tbl>
    <w:p w:rsidR="00F23A58" w:rsidRDefault="00F23A58" w:rsidP="00F23A58">
      <w:pPr>
        <w:rPr>
          <w:b/>
          <w:sz w:val="28"/>
        </w:rPr>
      </w:pP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54"/>
        <w:gridCol w:w="2410"/>
      </w:tblGrid>
      <w:tr w:rsidR="00F23A58" w:rsidRPr="006D77A4" w:rsidTr="00F23A58">
        <w:tc>
          <w:tcPr>
            <w:tcW w:w="7054" w:type="dxa"/>
          </w:tcPr>
          <w:p w:rsidR="00F23A58" w:rsidRPr="006D77A4" w:rsidRDefault="00F23A58" w:rsidP="00F23A58">
            <w:r>
              <w:t>Skutočné finančné príjmové operácie</w:t>
            </w:r>
            <w:r w:rsidRPr="006D77A4">
              <w:t>:</w:t>
            </w:r>
          </w:p>
        </w:tc>
        <w:tc>
          <w:tcPr>
            <w:tcW w:w="2410" w:type="dxa"/>
          </w:tcPr>
          <w:p w:rsidR="00F23A58" w:rsidRPr="006D77A4" w:rsidRDefault="00F23A58" w:rsidP="00F23A58">
            <w:pPr>
              <w:jc w:val="right"/>
            </w:pPr>
            <w:r>
              <w:t>69 475,17 €</w:t>
            </w:r>
          </w:p>
        </w:tc>
      </w:tr>
      <w:tr w:rsidR="00F23A58" w:rsidRPr="006D77A4" w:rsidTr="00F23A58">
        <w:tc>
          <w:tcPr>
            <w:tcW w:w="7054" w:type="dxa"/>
          </w:tcPr>
          <w:p w:rsidR="00F23A58" w:rsidRPr="006D77A4" w:rsidRDefault="00F23A58" w:rsidP="00F23A58">
            <w:r w:rsidRPr="006D77A4">
              <w:t>S</w:t>
            </w:r>
            <w:r>
              <w:t>kutočné finančné výdavkové operácie</w:t>
            </w:r>
            <w:r w:rsidRPr="006D77A4">
              <w:t>:</w:t>
            </w:r>
          </w:p>
        </w:tc>
        <w:tc>
          <w:tcPr>
            <w:tcW w:w="2410" w:type="dxa"/>
          </w:tcPr>
          <w:p w:rsidR="00F23A58" w:rsidRPr="006D77A4" w:rsidRDefault="00F23A58" w:rsidP="00F23A58">
            <w:pPr>
              <w:jc w:val="right"/>
            </w:pPr>
            <w:r>
              <w:t>32 129,96</w:t>
            </w:r>
            <w:r w:rsidRPr="006D77A4">
              <w:t xml:space="preserve"> €</w:t>
            </w:r>
          </w:p>
        </w:tc>
      </w:tr>
      <w:tr w:rsidR="00F23A58" w:rsidRPr="006D77A4" w:rsidTr="00F23A58">
        <w:tc>
          <w:tcPr>
            <w:tcW w:w="7054" w:type="dxa"/>
          </w:tcPr>
          <w:p w:rsidR="00F23A58" w:rsidRPr="00E403F1" w:rsidRDefault="00F23A58" w:rsidP="00F23A58">
            <w:pPr>
              <w:rPr>
                <w:b/>
              </w:rPr>
            </w:pPr>
            <w:r w:rsidRPr="00E403F1">
              <w:rPr>
                <w:b/>
              </w:rPr>
              <w:t>Výsledok hospodárenia po zohľadnení finančných operácií</w:t>
            </w:r>
          </w:p>
          <w:p w:rsidR="00F23A58" w:rsidRPr="00E403F1" w:rsidRDefault="00F23A58" w:rsidP="00F23A58">
            <w:pPr>
              <w:rPr>
                <w:b/>
              </w:rPr>
            </w:pPr>
            <w:r w:rsidRPr="00E403F1">
              <w:rPr>
                <w:b/>
              </w:rPr>
              <w:t>prebytok</w:t>
            </w:r>
          </w:p>
        </w:tc>
        <w:tc>
          <w:tcPr>
            <w:tcW w:w="2410" w:type="dxa"/>
          </w:tcPr>
          <w:p w:rsidR="00F23A58" w:rsidRPr="00E403F1" w:rsidRDefault="00F23A58" w:rsidP="00F23A58">
            <w:pPr>
              <w:jc w:val="right"/>
              <w:rPr>
                <w:b/>
              </w:rPr>
            </w:pPr>
            <w:r w:rsidRPr="00E403F1">
              <w:rPr>
                <w:b/>
              </w:rPr>
              <w:t>53 366,18 €</w:t>
            </w:r>
          </w:p>
        </w:tc>
      </w:tr>
    </w:tbl>
    <w:p w:rsidR="00F23A58" w:rsidRDefault="00F23A58" w:rsidP="00F23A58">
      <w:pPr>
        <w:rPr>
          <w:b/>
          <w:sz w:val="28"/>
        </w:rPr>
      </w:pPr>
    </w:p>
    <w:p w:rsidR="00F23A58" w:rsidRPr="00561C4E" w:rsidRDefault="00F23A58" w:rsidP="00F23A58">
      <w:r>
        <w:rPr>
          <w:b/>
          <w:sz w:val="28"/>
        </w:rPr>
        <w:t xml:space="preserve"> </w:t>
      </w:r>
      <w:r>
        <w:t>Upravujúce operácie:</w:t>
      </w:r>
    </w:p>
    <w:tbl>
      <w:tblPr>
        <w:tblStyle w:val="Mkatabulky"/>
        <w:tblW w:w="9464" w:type="dxa"/>
        <w:tblLook w:val="04A0"/>
      </w:tblPr>
      <w:tblGrid>
        <w:gridCol w:w="6912"/>
        <w:gridCol w:w="2552"/>
      </w:tblGrid>
      <w:tr w:rsidR="00F23A58" w:rsidRPr="00561C4E" w:rsidTr="00F23A58">
        <w:tc>
          <w:tcPr>
            <w:tcW w:w="6912" w:type="dxa"/>
          </w:tcPr>
          <w:p w:rsidR="00F23A58" w:rsidRPr="00561C4E" w:rsidRDefault="00F23A58" w:rsidP="00F23A58">
            <w:r w:rsidRPr="00561C4E">
              <w:t>Zostatky nevyčerpanej dotácie k 1.1.2013 – prenesené kompet.</w:t>
            </w:r>
          </w:p>
        </w:tc>
        <w:tc>
          <w:tcPr>
            <w:tcW w:w="2552" w:type="dxa"/>
          </w:tcPr>
          <w:p w:rsidR="00F23A58" w:rsidRPr="00561C4E" w:rsidRDefault="00F23A58" w:rsidP="00F23A58">
            <w:pPr>
              <w:jc w:val="right"/>
            </w:pPr>
            <w:r w:rsidRPr="00561C4E">
              <w:t>1863,48 €</w:t>
            </w:r>
          </w:p>
        </w:tc>
      </w:tr>
      <w:tr w:rsidR="00F23A58" w:rsidRPr="00561C4E" w:rsidTr="00F23A58">
        <w:tc>
          <w:tcPr>
            <w:tcW w:w="6912" w:type="dxa"/>
          </w:tcPr>
          <w:p w:rsidR="00F23A58" w:rsidRPr="00561C4E" w:rsidRDefault="00F23A58" w:rsidP="00F23A58">
            <w:r w:rsidRPr="00561C4E">
              <w:t>Zostatky nevyčerpanej dotácie k 1.1.2013 – dopravné</w:t>
            </w:r>
          </w:p>
        </w:tc>
        <w:tc>
          <w:tcPr>
            <w:tcW w:w="2552" w:type="dxa"/>
          </w:tcPr>
          <w:p w:rsidR="00F23A58" w:rsidRPr="00561C4E" w:rsidRDefault="00F23A58" w:rsidP="00F23A58">
            <w:pPr>
              <w:jc w:val="right"/>
            </w:pPr>
            <w:r w:rsidRPr="00561C4E">
              <w:t>266,75 €</w:t>
            </w:r>
          </w:p>
        </w:tc>
      </w:tr>
      <w:tr w:rsidR="00F23A58" w:rsidRPr="00561C4E" w:rsidTr="00F23A58">
        <w:tc>
          <w:tcPr>
            <w:tcW w:w="6912" w:type="dxa"/>
          </w:tcPr>
          <w:p w:rsidR="00F23A58" w:rsidRPr="00561C4E" w:rsidRDefault="00F23A58" w:rsidP="00F23A58">
            <w:r w:rsidRPr="00561C4E">
              <w:t>Zostatky nevyčerpanej dotácie k 1.1.2013 – SZP</w:t>
            </w:r>
          </w:p>
        </w:tc>
        <w:tc>
          <w:tcPr>
            <w:tcW w:w="2552" w:type="dxa"/>
          </w:tcPr>
          <w:p w:rsidR="00F23A58" w:rsidRPr="00561C4E" w:rsidRDefault="00F23A58" w:rsidP="00F23A58">
            <w:pPr>
              <w:jc w:val="right"/>
            </w:pPr>
            <w:r w:rsidRPr="00561C4E">
              <w:t>701,25 €</w:t>
            </w:r>
          </w:p>
        </w:tc>
      </w:tr>
      <w:tr w:rsidR="00F23A58" w:rsidRPr="00561C4E" w:rsidTr="00F23A58">
        <w:tc>
          <w:tcPr>
            <w:tcW w:w="6912" w:type="dxa"/>
          </w:tcPr>
          <w:p w:rsidR="00F23A58" w:rsidRPr="00561C4E" w:rsidRDefault="00F23A58" w:rsidP="00F23A58">
            <w:r w:rsidRPr="00561C4E">
              <w:t>Zostatky nevyčerpanej dotácie k 31.12.2013 – prenesené kompet.</w:t>
            </w:r>
          </w:p>
        </w:tc>
        <w:tc>
          <w:tcPr>
            <w:tcW w:w="2552" w:type="dxa"/>
          </w:tcPr>
          <w:p w:rsidR="00F23A58" w:rsidRPr="00561C4E" w:rsidRDefault="00F23A58" w:rsidP="00F23A58">
            <w:pPr>
              <w:jc w:val="right"/>
            </w:pPr>
            <w:r w:rsidRPr="00561C4E">
              <w:t>-1901,86 €</w:t>
            </w:r>
          </w:p>
        </w:tc>
      </w:tr>
      <w:tr w:rsidR="00F23A58" w:rsidRPr="00561C4E" w:rsidTr="00F23A58">
        <w:tc>
          <w:tcPr>
            <w:tcW w:w="6912" w:type="dxa"/>
          </w:tcPr>
          <w:p w:rsidR="00F23A58" w:rsidRPr="00561C4E" w:rsidRDefault="00F23A58" w:rsidP="00F23A58">
            <w:r w:rsidRPr="00561C4E">
              <w:t>Zostatky nevyčerpanej dotácie k 31.12.2013 – dopravné</w:t>
            </w:r>
          </w:p>
        </w:tc>
        <w:tc>
          <w:tcPr>
            <w:tcW w:w="2552" w:type="dxa"/>
          </w:tcPr>
          <w:p w:rsidR="00F23A58" w:rsidRPr="00561C4E" w:rsidRDefault="00F23A58" w:rsidP="00F23A58">
            <w:pPr>
              <w:jc w:val="right"/>
            </w:pPr>
            <w:r w:rsidRPr="00561C4E">
              <w:t>-264,95 €</w:t>
            </w:r>
          </w:p>
        </w:tc>
      </w:tr>
      <w:tr w:rsidR="00F23A58" w:rsidRPr="00561C4E" w:rsidTr="00F23A58">
        <w:tc>
          <w:tcPr>
            <w:tcW w:w="6912" w:type="dxa"/>
          </w:tcPr>
          <w:p w:rsidR="00F23A58" w:rsidRPr="00561C4E" w:rsidRDefault="00F23A58" w:rsidP="00F23A58">
            <w:r w:rsidRPr="00561C4E">
              <w:t>Zostatky nevyčerpanej dotácie k 31.12.2013 – zvýšenie platov 5 %</w:t>
            </w:r>
          </w:p>
        </w:tc>
        <w:tc>
          <w:tcPr>
            <w:tcW w:w="2552" w:type="dxa"/>
          </w:tcPr>
          <w:p w:rsidR="00F23A58" w:rsidRPr="00561C4E" w:rsidRDefault="00F23A58" w:rsidP="00F23A58">
            <w:pPr>
              <w:jc w:val="right"/>
            </w:pPr>
            <w:r w:rsidRPr="00561C4E">
              <w:t>-299,76 €</w:t>
            </w:r>
          </w:p>
        </w:tc>
      </w:tr>
      <w:tr w:rsidR="00F23A58" w:rsidRPr="00561C4E" w:rsidTr="00F23A58">
        <w:tc>
          <w:tcPr>
            <w:tcW w:w="6912" w:type="dxa"/>
          </w:tcPr>
          <w:p w:rsidR="00F23A58" w:rsidRPr="00561C4E" w:rsidRDefault="00F23A58" w:rsidP="00F23A58">
            <w:r>
              <w:t>Čerpanie zostatkov predchádzajúcich rokov</w:t>
            </w:r>
            <w:r w:rsidRPr="00561C4E">
              <w:t xml:space="preserve"> </w:t>
            </w:r>
          </w:p>
        </w:tc>
        <w:tc>
          <w:tcPr>
            <w:tcW w:w="2552" w:type="dxa"/>
          </w:tcPr>
          <w:p w:rsidR="00F23A58" w:rsidRPr="00561C4E" w:rsidRDefault="00F23A58" w:rsidP="00F23A58">
            <w:pPr>
              <w:jc w:val="right"/>
            </w:pPr>
            <w:r>
              <w:t>-58 989,49</w:t>
            </w:r>
            <w:r w:rsidRPr="00561C4E">
              <w:t xml:space="preserve"> €</w:t>
            </w:r>
          </w:p>
        </w:tc>
      </w:tr>
      <w:tr w:rsidR="00F23A58" w:rsidRPr="00561C4E" w:rsidTr="00F23A58">
        <w:tc>
          <w:tcPr>
            <w:tcW w:w="6912" w:type="dxa"/>
          </w:tcPr>
          <w:p w:rsidR="00F23A58" w:rsidRPr="00561C4E" w:rsidRDefault="00F23A58" w:rsidP="00F23A58">
            <w:r w:rsidRPr="00561C4E">
              <w:t>Vyčerpaný RF vo výdavkoch</w:t>
            </w:r>
          </w:p>
          <w:p w:rsidR="00F23A58" w:rsidRPr="00561C4E" w:rsidRDefault="00F23A58" w:rsidP="00F23A58"/>
        </w:tc>
        <w:tc>
          <w:tcPr>
            <w:tcW w:w="2552" w:type="dxa"/>
          </w:tcPr>
          <w:p w:rsidR="00F23A58" w:rsidRPr="00561C4E" w:rsidRDefault="00F23A58" w:rsidP="00F23A58">
            <w:pPr>
              <w:jc w:val="right"/>
            </w:pPr>
            <w:r>
              <w:t>-</w:t>
            </w:r>
            <w:r w:rsidRPr="00561C4E">
              <w:t>7654,20 €</w:t>
            </w:r>
          </w:p>
        </w:tc>
      </w:tr>
      <w:tr w:rsidR="00F23A58" w:rsidRPr="00561C4E" w:rsidTr="00F23A58">
        <w:tc>
          <w:tcPr>
            <w:tcW w:w="6912" w:type="dxa"/>
          </w:tcPr>
          <w:p w:rsidR="00F23A58" w:rsidRPr="003B0412" w:rsidRDefault="00F23A58" w:rsidP="00F23A58">
            <w:pPr>
              <w:rPr>
                <w:b/>
              </w:rPr>
            </w:pPr>
            <w:r w:rsidRPr="00932274">
              <w:rPr>
                <w:b/>
              </w:rPr>
              <w:t xml:space="preserve">Výsledok hospodárenia po zohľadnení </w:t>
            </w:r>
            <w:r>
              <w:rPr>
                <w:b/>
              </w:rPr>
              <w:t xml:space="preserve">upravujúcich </w:t>
            </w:r>
            <w:r w:rsidRPr="00932274">
              <w:rPr>
                <w:b/>
              </w:rPr>
              <w:t>finančných operácií</w:t>
            </w:r>
            <w:r>
              <w:rPr>
                <w:b/>
              </w:rPr>
              <w:t xml:space="preserve"> - </w:t>
            </w:r>
            <w:r w:rsidRPr="003B0412">
              <w:rPr>
                <w:b/>
              </w:rPr>
              <w:t>schodok</w:t>
            </w:r>
          </w:p>
        </w:tc>
        <w:tc>
          <w:tcPr>
            <w:tcW w:w="2552" w:type="dxa"/>
          </w:tcPr>
          <w:p w:rsidR="00F23A58" w:rsidRPr="00932274" w:rsidRDefault="00F23A58" w:rsidP="00F23A58">
            <w:pPr>
              <w:pStyle w:val="Odstavecseseznamem"/>
              <w:numPr>
                <w:ilvl w:val="0"/>
                <w:numId w:val="21"/>
              </w:numPr>
              <w:jc w:val="right"/>
              <w:rPr>
                <w:b/>
                <w:sz w:val="24"/>
                <w:szCs w:val="24"/>
                <w:lang w:val="sk-SK"/>
              </w:rPr>
            </w:pPr>
            <w:r w:rsidRPr="00932274">
              <w:rPr>
                <w:b/>
                <w:sz w:val="24"/>
                <w:szCs w:val="24"/>
                <w:lang w:val="sk-SK"/>
              </w:rPr>
              <w:t>12 912,60 €</w:t>
            </w:r>
          </w:p>
        </w:tc>
      </w:tr>
    </w:tbl>
    <w:p w:rsidR="00F23A58" w:rsidRDefault="00F23A58" w:rsidP="00F23A58">
      <w:pPr>
        <w:rPr>
          <w:b/>
          <w:sz w:val="28"/>
        </w:rPr>
      </w:pPr>
    </w:p>
    <w:p w:rsidR="00F23A58" w:rsidRDefault="00F23A58" w:rsidP="00F23A58">
      <w:pPr>
        <w:rPr>
          <w:b/>
          <w:sz w:val="28"/>
        </w:rPr>
      </w:pPr>
    </w:p>
    <w:p w:rsidR="00F23A58" w:rsidRDefault="00F23A58" w:rsidP="00F23A58">
      <w:pPr>
        <w:jc w:val="center"/>
        <w:rPr>
          <w:b/>
          <w:sz w:val="28"/>
        </w:rPr>
      </w:pPr>
      <w:r>
        <w:rPr>
          <w:b/>
          <w:sz w:val="28"/>
        </w:rPr>
        <w:t>Výsledok hospodárenia – schodok – 12 912,60 €</w:t>
      </w:r>
    </w:p>
    <w:p w:rsidR="00F23A58" w:rsidRDefault="00F23A58" w:rsidP="00F23A58">
      <w:pPr>
        <w:rPr>
          <w:b/>
          <w:sz w:val="28"/>
        </w:rPr>
      </w:pPr>
    </w:p>
    <w:p w:rsidR="00CA4FCC" w:rsidRDefault="00F23A58" w:rsidP="00CA4FCC">
      <w:pPr>
        <w:rPr>
          <w:b/>
          <w:sz w:val="28"/>
        </w:rPr>
      </w:pPr>
      <w:r>
        <w:rPr>
          <w:sz w:val="28"/>
        </w:rPr>
        <w:t>Celkový rozpočet obce je prebytkový. Po zohľadnení finančných operácií je výsledkom hospodárenia schodok -12 912,60 €. Rezervný fond sa netvorí. Schodok rozpočtu je krytý použitím prebytkov minulých rokov. Napriek schodku rozpočtu, stav nevyčerpaných prostriedkov k 31. 12. 2013 je vo výške 40 507,50 €.</w:t>
      </w:r>
    </w:p>
    <w:p w:rsidR="005E27BC" w:rsidRPr="005E27BC" w:rsidRDefault="005E27BC" w:rsidP="00CA4FCC">
      <w:pPr>
        <w:rPr>
          <w:b/>
          <w:sz w:val="28"/>
        </w:rPr>
      </w:pPr>
    </w:p>
    <w:p w:rsidR="00A92B52" w:rsidRDefault="002D0E8F" w:rsidP="00A92B52">
      <w:pPr>
        <w:spacing w:line="360" w:lineRule="auto"/>
        <w:jc w:val="both"/>
        <w:rPr>
          <w:b/>
          <w:sz w:val="28"/>
          <w:szCs w:val="28"/>
        </w:rPr>
      </w:pPr>
      <w:r>
        <w:rPr>
          <w:b/>
          <w:sz w:val="28"/>
          <w:szCs w:val="28"/>
        </w:rPr>
        <w:t>4</w:t>
      </w:r>
      <w:r w:rsidR="00903A8E">
        <w:rPr>
          <w:b/>
          <w:sz w:val="28"/>
          <w:szCs w:val="28"/>
        </w:rPr>
        <w:t>. Bilancia aktív a </w:t>
      </w:r>
      <w:r w:rsidR="00903A8E" w:rsidRPr="0006515F">
        <w:rPr>
          <w:b/>
          <w:sz w:val="28"/>
          <w:szCs w:val="28"/>
        </w:rPr>
        <w:t>pasív</w:t>
      </w:r>
      <w:r w:rsidR="00163988" w:rsidRPr="0006515F">
        <w:rPr>
          <w:b/>
          <w:sz w:val="28"/>
          <w:szCs w:val="28"/>
        </w:rPr>
        <w:t xml:space="preserve"> </w:t>
      </w:r>
      <w:r w:rsidR="00FF4089" w:rsidRPr="0006515F">
        <w:rPr>
          <w:b/>
          <w:sz w:val="28"/>
          <w:szCs w:val="28"/>
        </w:rPr>
        <w:t>v celých</w:t>
      </w:r>
      <w:r w:rsidR="00FF4089">
        <w:rPr>
          <w:b/>
          <w:sz w:val="28"/>
          <w:szCs w:val="28"/>
        </w:rPr>
        <w:t xml:space="preserve"> €</w:t>
      </w:r>
      <w:r w:rsidR="003220DD">
        <w:rPr>
          <w:b/>
          <w:sz w:val="28"/>
          <w:szCs w:val="28"/>
        </w:rPr>
        <w:t xml:space="preserve"> </w:t>
      </w:r>
    </w:p>
    <w:p w:rsidR="00F23A58" w:rsidRDefault="00F23A58" w:rsidP="00F23A58">
      <w:r>
        <w:t>Obec dosiahla v roku 2013 výsledok hospodárenia stratu - 16 331,05 €.</w:t>
      </w:r>
    </w:p>
    <w:p w:rsidR="00F23A58" w:rsidRDefault="00F23A58" w:rsidP="00F23A58"/>
    <w:p w:rsidR="00F23A58" w:rsidRDefault="00F23A58" w:rsidP="00F23A58">
      <w:r>
        <w:t>Podrobný komentár k jednotlivým účtom aktív a pasív sa nachádza v Poznámkach k účtovnej závierke.</w:t>
      </w:r>
    </w:p>
    <w:p w:rsidR="00F23A58" w:rsidRDefault="00F23A58" w:rsidP="00F23A58"/>
    <w:p w:rsidR="00F23A58" w:rsidRDefault="00F23A58" w:rsidP="00F23A58">
      <w:r>
        <w:t>Usporiadanie výsledku hospodárenia v roku 2014 za rok 2013:</w:t>
      </w:r>
    </w:p>
    <w:p w:rsidR="00F23A58" w:rsidRDefault="00F23A58" w:rsidP="00F23A58"/>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605"/>
        <w:gridCol w:w="4606"/>
      </w:tblGrid>
      <w:tr w:rsidR="00F23A58" w:rsidRPr="006071C0" w:rsidTr="00F23A58">
        <w:tc>
          <w:tcPr>
            <w:tcW w:w="4605" w:type="dxa"/>
          </w:tcPr>
          <w:p w:rsidR="00F23A58" w:rsidRPr="006071C0" w:rsidRDefault="00F23A58" w:rsidP="00F23A58">
            <w:r w:rsidRPr="006071C0">
              <w:lastRenderedPageBreak/>
              <w:t>Hospodársky výsledok po zdanení</w:t>
            </w:r>
            <w:r>
              <w:t xml:space="preserve"> – strata</w:t>
            </w:r>
          </w:p>
        </w:tc>
        <w:tc>
          <w:tcPr>
            <w:tcW w:w="4606" w:type="dxa"/>
          </w:tcPr>
          <w:p w:rsidR="00F23A58" w:rsidRPr="00A75D8D" w:rsidRDefault="00F23A58" w:rsidP="00F23A58">
            <w:pPr>
              <w:pStyle w:val="Odstavecseseznamem"/>
              <w:ind w:left="360"/>
              <w:jc w:val="right"/>
              <w:rPr>
                <w:sz w:val="24"/>
                <w:szCs w:val="24"/>
                <w:lang w:val="sk-SK"/>
              </w:rPr>
            </w:pPr>
            <w:r>
              <w:rPr>
                <w:sz w:val="24"/>
                <w:szCs w:val="24"/>
                <w:lang w:val="sk-SK"/>
              </w:rPr>
              <w:t>16331,05</w:t>
            </w:r>
            <w:r w:rsidRPr="00A75D8D">
              <w:rPr>
                <w:sz w:val="24"/>
                <w:szCs w:val="24"/>
                <w:lang w:val="sk-SK"/>
              </w:rPr>
              <w:t xml:space="preserve"> €</w:t>
            </w:r>
          </w:p>
        </w:tc>
      </w:tr>
      <w:tr w:rsidR="00F23A58" w:rsidRPr="006071C0" w:rsidTr="00F23A58">
        <w:tc>
          <w:tcPr>
            <w:tcW w:w="4605" w:type="dxa"/>
          </w:tcPr>
          <w:p w:rsidR="00F23A58" w:rsidRPr="006071C0" w:rsidRDefault="00F23A58" w:rsidP="00F23A58">
            <w:r>
              <w:t>sa preúčtuje v priebehu roka 2014 na:</w:t>
            </w:r>
          </w:p>
        </w:tc>
        <w:tc>
          <w:tcPr>
            <w:tcW w:w="4606" w:type="dxa"/>
          </w:tcPr>
          <w:p w:rsidR="00F23A58" w:rsidRPr="006071C0" w:rsidRDefault="00F23A58" w:rsidP="00F23A58">
            <w:pPr>
              <w:jc w:val="right"/>
            </w:pPr>
          </w:p>
        </w:tc>
      </w:tr>
      <w:tr w:rsidR="00F23A58" w:rsidRPr="006071C0" w:rsidTr="00F23A58">
        <w:tc>
          <w:tcPr>
            <w:tcW w:w="4605" w:type="dxa"/>
          </w:tcPr>
          <w:p w:rsidR="00F23A58" w:rsidRPr="006071C0" w:rsidRDefault="00F23A58" w:rsidP="00F23A58">
            <w:r>
              <w:t>Nevysporiadaný výsledok hosp. 428010</w:t>
            </w:r>
            <w:r w:rsidRPr="006071C0">
              <w:t>:</w:t>
            </w:r>
          </w:p>
        </w:tc>
        <w:tc>
          <w:tcPr>
            <w:tcW w:w="4606" w:type="dxa"/>
          </w:tcPr>
          <w:p w:rsidR="00F23A58" w:rsidRPr="00126BCA" w:rsidRDefault="00F23A58" w:rsidP="00F23A58">
            <w:pPr>
              <w:jc w:val="right"/>
            </w:pPr>
            <w:r>
              <w:t>16331,05</w:t>
            </w:r>
            <w:r w:rsidRPr="00126BCA">
              <w:t xml:space="preserve"> €</w:t>
            </w:r>
          </w:p>
        </w:tc>
      </w:tr>
    </w:tbl>
    <w:p w:rsidR="00AE0F17" w:rsidRPr="00A92B52" w:rsidRDefault="00AE0F17" w:rsidP="00A92B52">
      <w:pPr>
        <w:spacing w:line="360" w:lineRule="auto"/>
        <w:jc w:val="both"/>
        <w:rPr>
          <w:b/>
          <w:sz w:val="28"/>
          <w:szCs w:val="28"/>
        </w:rPr>
      </w:pPr>
    </w:p>
    <w:p w:rsidR="002A4916" w:rsidRPr="00DE5FA6" w:rsidRDefault="002A4916" w:rsidP="002A4916">
      <w:pPr>
        <w:spacing w:line="360" w:lineRule="auto"/>
        <w:jc w:val="both"/>
        <w:rPr>
          <w:b/>
        </w:rPr>
      </w:pPr>
      <w:r w:rsidRPr="00DE5FA6">
        <w:rPr>
          <w:b/>
        </w:rPr>
        <w:t>a) Za materskú účtovnú jednotku</w:t>
      </w:r>
    </w:p>
    <w:p w:rsidR="002A4916" w:rsidRPr="002D0E8F" w:rsidRDefault="002A4916" w:rsidP="002A4916">
      <w:pPr>
        <w:spacing w:line="360" w:lineRule="auto"/>
        <w:jc w:val="both"/>
        <w:rPr>
          <w:b/>
          <w:sz w:val="22"/>
          <w:szCs w:val="22"/>
        </w:rPr>
      </w:pPr>
      <w:r w:rsidRPr="002D0E8F">
        <w:rPr>
          <w:b/>
          <w:sz w:val="22"/>
          <w:szCs w:val="22"/>
        </w:rPr>
        <w:t xml:space="preserve">4.1  A K T Í V A </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534"/>
        <w:gridCol w:w="1440"/>
      </w:tblGrid>
      <w:tr w:rsidR="0065578F" w:rsidRPr="00A92B52" w:rsidTr="0065578F">
        <w:tc>
          <w:tcPr>
            <w:tcW w:w="3756" w:type="dxa"/>
          </w:tcPr>
          <w:p w:rsidR="0065578F" w:rsidRPr="00A92B52" w:rsidRDefault="0065578F" w:rsidP="00446276">
            <w:pPr>
              <w:spacing w:line="360" w:lineRule="auto"/>
              <w:jc w:val="center"/>
              <w:rPr>
                <w:b/>
                <w:sz w:val="22"/>
                <w:szCs w:val="22"/>
              </w:rPr>
            </w:pPr>
            <w:r w:rsidRPr="00A92B52">
              <w:rPr>
                <w:b/>
                <w:sz w:val="22"/>
                <w:szCs w:val="22"/>
              </w:rPr>
              <w:t>Názov</w:t>
            </w:r>
          </w:p>
        </w:tc>
        <w:tc>
          <w:tcPr>
            <w:tcW w:w="1534" w:type="dxa"/>
          </w:tcPr>
          <w:p w:rsidR="0065578F" w:rsidRPr="00A92B52" w:rsidRDefault="0065578F" w:rsidP="00446276">
            <w:pPr>
              <w:ind w:left="-188" w:firstLine="188"/>
              <w:jc w:val="center"/>
              <w:rPr>
                <w:b/>
                <w:sz w:val="22"/>
                <w:szCs w:val="22"/>
              </w:rPr>
            </w:pPr>
            <w:r>
              <w:rPr>
                <w:b/>
                <w:sz w:val="22"/>
                <w:szCs w:val="22"/>
              </w:rPr>
              <w:t>Skutočnosť</w:t>
            </w:r>
          </w:p>
          <w:p w:rsidR="0065578F" w:rsidRPr="00A92B52" w:rsidRDefault="0065578F" w:rsidP="00446276">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F23A58">
              <w:rPr>
                <w:b/>
                <w:sz w:val="22"/>
                <w:szCs w:val="22"/>
              </w:rPr>
              <w:t>3</w:t>
            </w:r>
          </w:p>
        </w:tc>
        <w:tc>
          <w:tcPr>
            <w:tcW w:w="1440" w:type="dxa"/>
          </w:tcPr>
          <w:p w:rsidR="0065578F" w:rsidRPr="00A92B52" w:rsidRDefault="0065578F" w:rsidP="00446276">
            <w:pPr>
              <w:jc w:val="center"/>
              <w:rPr>
                <w:b/>
                <w:sz w:val="22"/>
                <w:szCs w:val="22"/>
              </w:rPr>
            </w:pPr>
            <w:r w:rsidRPr="00A92B52">
              <w:rPr>
                <w:b/>
                <w:sz w:val="22"/>
                <w:szCs w:val="22"/>
              </w:rPr>
              <w:t>Skutočnosť</w:t>
            </w:r>
          </w:p>
          <w:p w:rsidR="0065578F" w:rsidRPr="00A92B52" w:rsidRDefault="0065578F" w:rsidP="00446276">
            <w:pPr>
              <w:jc w:val="center"/>
              <w:rPr>
                <w:b/>
                <w:sz w:val="22"/>
                <w:szCs w:val="22"/>
              </w:rPr>
            </w:pPr>
            <w:r>
              <w:rPr>
                <w:b/>
                <w:sz w:val="22"/>
                <w:szCs w:val="22"/>
              </w:rPr>
              <w:t xml:space="preserve">k </w:t>
            </w:r>
            <w:r w:rsidRPr="00A92B52">
              <w:rPr>
                <w:b/>
                <w:sz w:val="22"/>
                <w:szCs w:val="22"/>
              </w:rPr>
              <w:t>31.12.</w:t>
            </w:r>
            <w:r>
              <w:rPr>
                <w:b/>
                <w:sz w:val="22"/>
                <w:szCs w:val="22"/>
              </w:rPr>
              <w:t>201</w:t>
            </w:r>
            <w:r w:rsidR="00487ED6">
              <w:rPr>
                <w:b/>
                <w:sz w:val="22"/>
                <w:szCs w:val="22"/>
              </w:rPr>
              <w:t>2</w:t>
            </w:r>
          </w:p>
        </w:tc>
      </w:tr>
      <w:tr w:rsidR="00487ED6" w:rsidRPr="00A92B52" w:rsidTr="0065578F">
        <w:tc>
          <w:tcPr>
            <w:tcW w:w="3756" w:type="dxa"/>
          </w:tcPr>
          <w:p w:rsidR="00487ED6" w:rsidRPr="00A92B52" w:rsidRDefault="00487ED6" w:rsidP="00446276">
            <w:pPr>
              <w:spacing w:line="360" w:lineRule="auto"/>
              <w:jc w:val="both"/>
              <w:rPr>
                <w:b/>
                <w:sz w:val="22"/>
                <w:szCs w:val="22"/>
              </w:rPr>
            </w:pPr>
            <w:r w:rsidRPr="00C7581F">
              <w:rPr>
                <w:b/>
              </w:rPr>
              <w:t>Majetok spolu</w:t>
            </w:r>
          </w:p>
        </w:tc>
        <w:tc>
          <w:tcPr>
            <w:tcW w:w="1534" w:type="dxa"/>
          </w:tcPr>
          <w:p w:rsidR="00487ED6" w:rsidRPr="00A92B52" w:rsidRDefault="00F23A58" w:rsidP="00487ED6">
            <w:pPr>
              <w:spacing w:line="360" w:lineRule="auto"/>
              <w:jc w:val="right"/>
              <w:rPr>
                <w:sz w:val="22"/>
                <w:szCs w:val="22"/>
              </w:rPr>
            </w:pPr>
            <w:r>
              <w:rPr>
                <w:sz w:val="22"/>
                <w:szCs w:val="22"/>
              </w:rPr>
              <w:t>2 161 766,48</w:t>
            </w:r>
          </w:p>
        </w:tc>
        <w:tc>
          <w:tcPr>
            <w:tcW w:w="1440" w:type="dxa"/>
          </w:tcPr>
          <w:p w:rsidR="00487ED6" w:rsidRPr="00A92B52" w:rsidRDefault="00487ED6" w:rsidP="00153460">
            <w:pPr>
              <w:spacing w:line="360" w:lineRule="auto"/>
              <w:jc w:val="right"/>
              <w:rPr>
                <w:sz w:val="22"/>
                <w:szCs w:val="22"/>
              </w:rPr>
            </w:pPr>
            <w:r>
              <w:rPr>
                <w:sz w:val="22"/>
                <w:szCs w:val="22"/>
              </w:rPr>
              <w:t>2 125959</w:t>
            </w:r>
            <w:r w:rsidR="00F23A58">
              <w:rPr>
                <w:sz w:val="22"/>
                <w:szCs w:val="22"/>
              </w:rPr>
              <w:t>,06</w:t>
            </w:r>
          </w:p>
        </w:tc>
      </w:tr>
      <w:tr w:rsidR="00487ED6" w:rsidRPr="00A92B52" w:rsidTr="0065578F">
        <w:tc>
          <w:tcPr>
            <w:tcW w:w="3756" w:type="dxa"/>
          </w:tcPr>
          <w:p w:rsidR="00487ED6" w:rsidRPr="00A92B52" w:rsidRDefault="00487ED6" w:rsidP="00446276">
            <w:pPr>
              <w:spacing w:line="360" w:lineRule="auto"/>
              <w:jc w:val="both"/>
              <w:rPr>
                <w:b/>
                <w:sz w:val="22"/>
                <w:szCs w:val="22"/>
              </w:rPr>
            </w:pPr>
            <w:r w:rsidRPr="00A92B52">
              <w:rPr>
                <w:b/>
                <w:sz w:val="22"/>
                <w:szCs w:val="22"/>
              </w:rPr>
              <w:t>Neobežný majetok spolu</w:t>
            </w:r>
          </w:p>
        </w:tc>
        <w:tc>
          <w:tcPr>
            <w:tcW w:w="1534" w:type="dxa"/>
          </w:tcPr>
          <w:p w:rsidR="00487ED6" w:rsidRPr="00A92B52" w:rsidRDefault="00F23A58" w:rsidP="00487ED6">
            <w:pPr>
              <w:spacing w:line="360" w:lineRule="auto"/>
              <w:jc w:val="right"/>
              <w:rPr>
                <w:sz w:val="22"/>
                <w:szCs w:val="22"/>
              </w:rPr>
            </w:pPr>
            <w:r>
              <w:rPr>
                <w:sz w:val="22"/>
                <w:szCs w:val="22"/>
              </w:rPr>
              <w:t>1 867 294,72</w:t>
            </w:r>
          </w:p>
        </w:tc>
        <w:tc>
          <w:tcPr>
            <w:tcW w:w="1440" w:type="dxa"/>
          </w:tcPr>
          <w:p w:rsidR="00487ED6" w:rsidRPr="00A92B52" w:rsidRDefault="00487ED6" w:rsidP="00153460">
            <w:pPr>
              <w:spacing w:line="360" w:lineRule="auto"/>
              <w:jc w:val="right"/>
              <w:rPr>
                <w:sz w:val="22"/>
                <w:szCs w:val="22"/>
              </w:rPr>
            </w:pPr>
            <w:r>
              <w:rPr>
                <w:sz w:val="22"/>
                <w:szCs w:val="22"/>
              </w:rPr>
              <w:t>1 78281</w:t>
            </w:r>
            <w:r w:rsidR="00F23A58">
              <w:rPr>
                <w:sz w:val="22"/>
                <w:szCs w:val="22"/>
              </w:rPr>
              <w:t>8,84</w:t>
            </w:r>
          </w:p>
        </w:tc>
      </w:tr>
      <w:tr w:rsidR="00487ED6" w:rsidRPr="00A92B52" w:rsidTr="0065578F">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Dlhodobý nehmotný majetok</w:t>
            </w:r>
          </w:p>
        </w:tc>
        <w:tc>
          <w:tcPr>
            <w:tcW w:w="1534" w:type="dxa"/>
          </w:tcPr>
          <w:p w:rsidR="00487ED6" w:rsidRPr="00A92B52" w:rsidRDefault="00F23A58" w:rsidP="00487ED6">
            <w:pPr>
              <w:spacing w:line="360" w:lineRule="auto"/>
              <w:jc w:val="right"/>
              <w:rPr>
                <w:sz w:val="22"/>
                <w:szCs w:val="22"/>
              </w:rPr>
            </w:pPr>
            <w:r>
              <w:rPr>
                <w:sz w:val="22"/>
                <w:szCs w:val="22"/>
              </w:rPr>
              <w:t>898,12</w:t>
            </w:r>
          </w:p>
        </w:tc>
        <w:tc>
          <w:tcPr>
            <w:tcW w:w="1440" w:type="dxa"/>
          </w:tcPr>
          <w:p w:rsidR="00487ED6" w:rsidRPr="00A92B52" w:rsidRDefault="00487ED6" w:rsidP="00153460">
            <w:pPr>
              <w:spacing w:line="360" w:lineRule="auto"/>
              <w:jc w:val="right"/>
              <w:rPr>
                <w:sz w:val="22"/>
                <w:szCs w:val="22"/>
              </w:rPr>
            </w:pPr>
            <w:r>
              <w:rPr>
                <w:sz w:val="22"/>
                <w:szCs w:val="22"/>
              </w:rPr>
              <w:t>1</w:t>
            </w:r>
            <w:r w:rsidR="00F23A58">
              <w:rPr>
                <w:sz w:val="22"/>
                <w:szCs w:val="22"/>
              </w:rPr>
              <w:t> </w:t>
            </w:r>
            <w:r>
              <w:rPr>
                <w:sz w:val="22"/>
                <w:szCs w:val="22"/>
              </w:rPr>
              <w:t>992</w:t>
            </w:r>
            <w:r w:rsidR="00F23A58">
              <w:rPr>
                <w:sz w:val="22"/>
                <w:szCs w:val="22"/>
              </w:rPr>
              <w:t>,28</w:t>
            </w: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Dlhodobý hmotný majetok</w:t>
            </w:r>
          </w:p>
        </w:tc>
        <w:tc>
          <w:tcPr>
            <w:tcW w:w="1534" w:type="dxa"/>
          </w:tcPr>
          <w:p w:rsidR="00487ED6" w:rsidRPr="00A92B52" w:rsidRDefault="00F23A58" w:rsidP="00487ED6">
            <w:pPr>
              <w:spacing w:line="360" w:lineRule="auto"/>
              <w:jc w:val="right"/>
              <w:rPr>
                <w:sz w:val="22"/>
                <w:szCs w:val="22"/>
              </w:rPr>
            </w:pPr>
            <w:r>
              <w:rPr>
                <w:sz w:val="22"/>
                <w:szCs w:val="22"/>
              </w:rPr>
              <w:t>1 522 581,39</w:t>
            </w:r>
          </w:p>
        </w:tc>
        <w:tc>
          <w:tcPr>
            <w:tcW w:w="1440" w:type="dxa"/>
          </w:tcPr>
          <w:p w:rsidR="00487ED6" w:rsidRPr="00A92B52" w:rsidRDefault="00487ED6" w:rsidP="00153460">
            <w:pPr>
              <w:spacing w:line="360" w:lineRule="auto"/>
              <w:jc w:val="right"/>
              <w:rPr>
                <w:sz w:val="22"/>
                <w:szCs w:val="22"/>
              </w:rPr>
            </w:pPr>
            <w:r>
              <w:rPr>
                <w:sz w:val="22"/>
                <w:szCs w:val="22"/>
              </w:rPr>
              <w:t>1 437</w:t>
            </w:r>
            <w:r w:rsidR="00F23A58">
              <w:rPr>
                <w:sz w:val="22"/>
                <w:szCs w:val="22"/>
              </w:rPr>
              <w:t> </w:t>
            </w:r>
            <w:r>
              <w:rPr>
                <w:sz w:val="22"/>
                <w:szCs w:val="22"/>
              </w:rPr>
              <w:t>011</w:t>
            </w:r>
            <w:r w:rsidR="00F23A58">
              <w:rPr>
                <w:sz w:val="22"/>
                <w:szCs w:val="22"/>
              </w:rPr>
              <w:t>,35</w:t>
            </w: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Dlhodobý finančný majetok</w:t>
            </w:r>
          </w:p>
        </w:tc>
        <w:tc>
          <w:tcPr>
            <w:tcW w:w="1534" w:type="dxa"/>
          </w:tcPr>
          <w:p w:rsidR="00487ED6" w:rsidRPr="00A92B52" w:rsidRDefault="00F23A58" w:rsidP="00487ED6">
            <w:pPr>
              <w:spacing w:line="360" w:lineRule="auto"/>
              <w:jc w:val="right"/>
              <w:rPr>
                <w:sz w:val="22"/>
                <w:szCs w:val="22"/>
              </w:rPr>
            </w:pPr>
            <w:r>
              <w:rPr>
                <w:sz w:val="22"/>
                <w:szCs w:val="22"/>
              </w:rPr>
              <w:t>343 815,21</w:t>
            </w:r>
          </w:p>
        </w:tc>
        <w:tc>
          <w:tcPr>
            <w:tcW w:w="1440" w:type="dxa"/>
          </w:tcPr>
          <w:p w:rsidR="00487ED6" w:rsidRPr="00A92B52" w:rsidRDefault="00487ED6" w:rsidP="00153460">
            <w:pPr>
              <w:spacing w:line="360" w:lineRule="auto"/>
              <w:jc w:val="right"/>
              <w:rPr>
                <w:sz w:val="22"/>
                <w:szCs w:val="22"/>
              </w:rPr>
            </w:pPr>
            <w:r>
              <w:rPr>
                <w:sz w:val="22"/>
                <w:szCs w:val="22"/>
              </w:rPr>
              <w:t>343</w:t>
            </w:r>
            <w:r w:rsidR="00F23A58">
              <w:rPr>
                <w:sz w:val="22"/>
                <w:szCs w:val="22"/>
              </w:rPr>
              <w:t> </w:t>
            </w:r>
            <w:r>
              <w:rPr>
                <w:sz w:val="22"/>
                <w:szCs w:val="22"/>
              </w:rPr>
              <w:t>815</w:t>
            </w:r>
            <w:r w:rsidR="00F23A58">
              <w:rPr>
                <w:sz w:val="22"/>
                <w:szCs w:val="22"/>
              </w:rPr>
              <w:t>,21</w:t>
            </w:r>
          </w:p>
        </w:tc>
      </w:tr>
      <w:tr w:rsidR="00487ED6" w:rsidRPr="00A92B52" w:rsidTr="0065578F">
        <w:tc>
          <w:tcPr>
            <w:tcW w:w="3756" w:type="dxa"/>
          </w:tcPr>
          <w:p w:rsidR="00487ED6" w:rsidRPr="00A92B52" w:rsidRDefault="00487ED6" w:rsidP="00446276">
            <w:pPr>
              <w:spacing w:line="360" w:lineRule="auto"/>
              <w:jc w:val="both"/>
              <w:rPr>
                <w:b/>
                <w:sz w:val="22"/>
                <w:szCs w:val="22"/>
              </w:rPr>
            </w:pPr>
            <w:r w:rsidRPr="00A92B52">
              <w:rPr>
                <w:b/>
                <w:sz w:val="22"/>
                <w:szCs w:val="22"/>
              </w:rPr>
              <w:t>Obežný majetok spolu</w:t>
            </w:r>
          </w:p>
        </w:tc>
        <w:tc>
          <w:tcPr>
            <w:tcW w:w="1534" w:type="dxa"/>
          </w:tcPr>
          <w:p w:rsidR="00487ED6" w:rsidRPr="00A92B52" w:rsidRDefault="00F23A58" w:rsidP="00487ED6">
            <w:pPr>
              <w:spacing w:line="360" w:lineRule="auto"/>
              <w:jc w:val="right"/>
              <w:rPr>
                <w:sz w:val="22"/>
                <w:szCs w:val="22"/>
              </w:rPr>
            </w:pPr>
            <w:r>
              <w:rPr>
                <w:sz w:val="22"/>
                <w:szCs w:val="22"/>
              </w:rPr>
              <w:t>289 430,89</w:t>
            </w:r>
          </w:p>
        </w:tc>
        <w:tc>
          <w:tcPr>
            <w:tcW w:w="1440" w:type="dxa"/>
          </w:tcPr>
          <w:p w:rsidR="00487ED6" w:rsidRPr="00A92B52" w:rsidRDefault="00487ED6" w:rsidP="00153460">
            <w:pPr>
              <w:spacing w:line="360" w:lineRule="auto"/>
              <w:jc w:val="right"/>
              <w:rPr>
                <w:sz w:val="22"/>
                <w:szCs w:val="22"/>
              </w:rPr>
            </w:pPr>
            <w:r>
              <w:rPr>
                <w:sz w:val="22"/>
                <w:szCs w:val="22"/>
              </w:rPr>
              <w:t>337</w:t>
            </w:r>
            <w:r w:rsidR="00F23A58">
              <w:rPr>
                <w:sz w:val="22"/>
                <w:szCs w:val="22"/>
              </w:rPr>
              <w:t> </w:t>
            </w:r>
            <w:r>
              <w:rPr>
                <w:sz w:val="22"/>
                <w:szCs w:val="22"/>
              </w:rPr>
              <w:t>618</w:t>
            </w:r>
            <w:r w:rsidR="00F23A58">
              <w:rPr>
                <w:sz w:val="22"/>
                <w:szCs w:val="22"/>
              </w:rPr>
              <w:t>,36</w:t>
            </w:r>
          </w:p>
        </w:tc>
      </w:tr>
      <w:tr w:rsidR="00487ED6" w:rsidRPr="00A92B52" w:rsidTr="0065578F">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Zásoby</w:t>
            </w:r>
          </w:p>
        </w:tc>
        <w:tc>
          <w:tcPr>
            <w:tcW w:w="1534" w:type="dxa"/>
          </w:tcPr>
          <w:p w:rsidR="00487ED6" w:rsidRPr="00A92B52" w:rsidRDefault="00F23A58" w:rsidP="00487ED6">
            <w:pPr>
              <w:spacing w:line="360" w:lineRule="auto"/>
              <w:jc w:val="right"/>
              <w:rPr>
                <w:sz w:val="22"/>
                <w:szCs w:val="22"/>
              </w:rPr>
            </w:pPr>
            <w:r>
              <w:rPr>
                <w:sz w:val="22"/>
                <w:szCs w:val="22"/>
              </w:rPr>
              <w:t>434,92</w:t>
            </w:r>
          </w:p>
        </w:tc>
        <w:tc>
          <w:tcPr>
            <w:tcW w:w="1440" w:type="dxa"/>
          </w:tcPr>
          <w:p w:rsidR="00487ED6" w:rsidRPr="00A92B52" w:rsidRDefault="00487ED6" w:rsidP="00F23A58">
            <w:pPr>
              <w:spacing w:line="360" w:lineRule="auto"/>
              <w:jc w:val="right"/>
              <w:rPr>
                <w:sz w:val="22"/>
                <w:szCs w:val="22"/>
              </w:rPr>
            </w:pPr>
            <w:r>
              <w:rPr>
                <w:sz w:val="22"/>
                <w:szCs w:val="22"/>
              </w:rPr>
              <w:t>25</w:t>
            </w:r>
            <w:r w:rsidR="00F23A58">
              <w:rPr>
                <w:sz w:val="22"/>
                <w:szCs w:val="22"/>
              </w:rPr>
              <w:t>5,55</w:t>
            </w:r>
          </w:p>
        </w:tc>
      </w:tr>
      <w:tr w:rsidR="00487ED6" w:rsidRPr="00A92B52" w:rsidTr="0065578F">
        <w:tc>
          <w:tcPr>
            <w:tcW w:w="3756" w:type="dxa"/>
          </w:tcPr>
          <w:p w:rsidR="00487ED6" w:rsidRDefault="00487ED6" w:rsidP="00446276">
            <w:pPr>
              <w:spacing w:line="360" w:lineRule="auto"/>
              <w:jc w:val="both"/>
              <w:rPr>
                <w:sz w:val="22"/>
                <w:szCs w:val="22"/>
              </w:rPr>
            </w:pPr>
            <w:r>
              <w:rPr>
                <w:sz w:val="22"/>
                <w:szCs w:val="22"/>
              </w:rPr>
              <w:t>Zúčtovanie medzi subjektami VS</w:t>
            </w:r>
          </w:p>
        </w:tc>
        <w:tc>
          <w:tcPr>
            <w:tcW w:w="1534" w:type="dxa"/>
          </w:tcPr>
          <w:p w:rsidR="00487ED6" w:rsidRPr="00A92B52" w:rsidRDefault="00F23A58" w:rsidP="00487ED6">
            <w:pPr>
              <w:spacing w:line="360" w:lineRule="auto"/>
              <w:jc w:val="right"/>
              <w:rPr>
                <w:sz w:val="22"/>
                <w:szCs w:val="22"/>
              </w:rPr>
            </w:pPr>
            <w:r>
              <w:rPr>
                <w:sz w:val="22"/>
                <w:szCs w:val="22"/>
              </w:rPr>
              <w:t>205 503,59</w:t>
            </w:r>
          </w:p>
        </w:tc>
        <w:tc>
          <w:tcPr>
            <w:tcW w:w="1440" w:type="dxa"/>
          </w:tcPr>
          <w:p w:rsidR="00487ED6" w:rsidRPr="00A92B52" w:rsidRDefault="00487ED6" w:rsidP="00153460">
            <w:pPr>
              <w:spacing w:line="360" w:lineRule="auto"/>
              <w:jc w:val="right"/>
              <w:rPr>
                <w:sz w:val="22"/>
                <w:szCs w:val="22"/>
              </w:rPr>
            </w:pPr>
            <w:r>
              <w:rPr>
                <w:sz w:val="22"/>
                <w:szCs w:val="22"/>
              </w:rPr>
              <w:t>230</w:t>
            </w:r>
            <w:r w:rsidR="00F23A58">
              <w:rPr>
                <w:sz w:val="22"/>
                <w:szCs w:val="22"/>
              </w:rPr>
              <w:t> </w:t>
            </w:r>
            <w:r>
              <w:rPr>
                <w:sz w:val="22"/>
                <w:szCs w:val="22"/>
              </w:rPr>
              <w:t>244</w:t>
            </w:r>
            <w:r w:rsidR="00F23A58">
              <w:rPr>
                <w:sz w:val="22"/>
                <w:szCs w:val="22"/>
              </w:rPr>
              <w:t>,44</w:t>
            </w: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Dlhodobé pohľadávky</w:t>
            </w:r>
          </w:p>
        </w:tc>
        <w:tc>
          <w:tcPr>
            <w:tcW w:w="1534" w:type="dxa"/>
          </w:tcPr>
          <w:p w:rsidR="00487ED6" w:rsidRPr="00A92B52" w:rsidRDefault="00F23A58" w:rsidP="00487ED6">
            <w:pPr>
              <w:spacing w:line="360" w:lineRule="auto"/>
              <w:jc w:val="right"/>
              <w:rPr>
                <w:sz w:val="22"/>
                <w:szCs w:val="22"/>
              </w:rPr>
            </w:pPr>
            <w:r>
              <w:rPr>
                <w:sz w:val="22"/>
                <w:szCs w:val="22"/>
              </w:rPr>
              <w:t>0</w:t>
            </w:r>
          </w:p>
        </w:tc>
        <w:tc>
          <w:tcPr>
            <w:tcW w:w="1440" w:type="dxa"/>
          </w:tcPr>
          <w:p w:rsidR="00487ED6" w:rsidRPr="00A92B52" w:rsidRDefault="00487ED6" w:rsidP="00153460">
            <w:pPr>
              <w:spacing w:line="360" w:lineRule="auto"/>
              <w:jc w:val="right"/>
              <w:rPr>
                <w:sz w:val="22"/>
                <w:szCs w:val="22"/>
              </w:rPr>
            </w:pPr>
            <w:r>
              <w:rPr>
                <w:sz w:val="22"/>
                <w:szCs w:val="22"/>
              </w:rPr>
              <w:t>0</w:t>
            </w:r>
          </w:p>
        </w:tc>
      </w:tr>
      <w:tr w:rsidR="00487ED6" w:rsidRPr="00A92B52" w:rsidTr="0065578F">
        <w:tc>
          <w:tcPr>
            <w:tcW w:w="3756" w:type="dxa"/>
          </w:tcPr>
          <w:p w:rsidR="00487ED6" w:rsidRDefault="00487ED6" w:rsidP="00446276">
            <w:pPr>
              <w:spacing w:line="360" w:lineRule="auto"/>
              <w:jc w:val="both"/>
              <w:rPr>
                <w:sz w:val="22"/>
                <w:szCs w:val="22"/>
              </w:rPr>
            </w:pPr>
            <w:r>
              <w:rPr>
                <w:sz w:val="22"/>
                <w:szCs w:val="22"/>
              </w:rPr>
              <w:t xml:space="preserve">Krátkodobé pohľadávky </w:t>
            </w:r>
          </w:p>
        </w:tc>
        <w:tc>
          <w:tcPr>
            <w:tcW w:w="1534" w:type="dxa"/>
          </w:tcPr>
          <w:p w:rsidR="00487ED6" w:rsidRPr="00A92B52" w:rsidRDefault="00B64533" w:rsidP="00487ED6">
            <w:pPr>
              <w:spacing w:line="360" w:lineRule="auto"/>
              <w:jc w:val="right"/>
              <w:rPr>
                <w:sz w:val="22"/>
                <w:szCs w:val="22"/>
              </w:rPr>
            </w:pPr>
            <w:r>
              <w:rPr>
                <w:sz w:val="22"/>
                <w:szCs w:val="22"/>
              </w:rPr>
              <w:t>37 632,32</w:t>
            </w:r>
          </w:p>
        </w:tc>
        <w:tc>
          <w:tcPr>
            <w:tcW w:w="1440" w:type="dxa"/>
          </w:tcPr>
          <w:p w:rsidR="00487ED6" w:rsidRPr="00A92B52" w:rsidRDefault="00487ED6" w:rsidP="00153460">
            <w:pPr>
              <w:spacing w:line="360" w:lineRule="auto"/>
              <w:jc w:val="right"/>
              <w:rPr>
                <w:sz w:val="22"/>
                <w:szCs w:val="22"/>
              </w:rPr>
            </w:pPr>
            <w:r>
              <w:rPr>
                <w:sz w:val="22"/>
                <w:szCs w:val="22"/>
              </w:rPr>
              <w:t>40</w:t>
            </w:r>
            <w:r w:rsidR="00B64533">
              <w:rPr>
                <w:sz w:val="22"/>
                <w:szCs w:val="22"/>
              </w:rPr>
              <w:t> </w:t>
            </w:r>
            <w:r>
              <w:rPr>
                <w:sz w:val="22"/>
                <w:szCs w:val="22"/>
              </w:rPr>
              <w:t>249</w:t>
            </w:r>
            <w:r w:rsidR="00B64533">
              <w:rPr>
                <w:sz w:val="22"/>
                <w:szCs w:val="22"/>
              </w:rPr>
              <w:t>,17</w:t>
            </w:r>
          </w:p>
        </w:tc>
      </w:tr>
      <w:tr w:rsidR="00487ED6" w:rsidRPr="00A92B52" w:rsidTr="0065578F">
        <w:tc>
          <w:tcPr>
            <w:tcW w:w="3756" w:type="dxa"/>
          </w:tcPr>
          <w:p w:rsidR="00487ED6" w:rsidRPr="00A92B52" w:rsidRDefault="00487ED6" w:rsidP="00446276">
            <w:pPr>
              <w:spacing w:line="360" w:lineRule="auto"/>
              <w:jc w:val="both"/>
              <w:rPr>
                <w:sz w:val="22"/>
                <w:szCs w:val="22"/>
              </w:rPr>
            </w:pPr>
            <w:r>
              <w:rPr>
                <w:sz w:val="22"/>
                <w:szCs w:val="22"/>
              </w:rPr>
              <w:t xml:space="preserve">Finančné účty </w:t>
            </w:r>
          </w:p>
        </w:tc>
        <w:tc>
          <w:tcPr>
            <w:tcW w:w="1534" w:type="dxa"/>
          </w:tcPr>
          <w:p w:rsidR="00487ED6" w:rsidRPr="00A92B52" w:rsidRDefault="00B64533" w:rsidP="00487ED6">
            <w:pPr>
              <w:spacing w:line="360" w:lineRule="auto"/>
              <w:jc w:val="right"/>
              <w:rPr>
                <w:sz w:val="22"/>
                <w:szCs w:val="22"/>
              </w:rPr>
            </w:pPr>
            <w:r>
              <w:rPr>
                <w:sz w:val="22"/>
                <w:szCs w:val="22"/>
              </w:rPr>
              <w:t>44 917,67</w:t>
            </w:r>
          </w:p>
        </w:tc>
        <w:tc>
          <w:tcPr>
            <w:tcW w:w="1440" w:type="dxa"/>
          </w:tcPr>
          <w:p w:rsidR="00487ED6" w:rsidRPr="00A92B52" w:rsidRDefault="00487ED6" w:rsidP="00153460">
            <w:pPr>
              <w:spacing w:line="360" w:lineRule="auto"/>
              <w:jc w:val="right"/>
              <w:rPr>
                <w:sz w:val="22"/>
                <w:szCs w:val="22"/>
              </w:rPr>
            </w:pPr>
            <w:r>
              <w:rPr>
                <w:sz w:val="22"/>
                <w:szCs w:val="22"/>
              </w:rPr>
              <w:t>65</w:t>
            </w:r>
            <w:r w:rsidR="00B64533">
              <w:rPr>
                <w:sz w:val="22"/>
                <w:szCs w:val="22"/>
              </w:rPr>
              <w:t> </w:t>
            </w:r>
            <w:r>
              <w:rPr>
                <w:sz w:val="22"/>
                <w:szCs w:val="22"/>
              </w:rPr>
              <w:t>92</w:t>
            </w:r>
            <w:r w:rsidR="00B64533">
              <w:rPr>
                <w:sz w:val="22"/>
                <w:szCs w:val="22"/>
              </w:rPr>
              <w:t>6,81</w:t>
            </w:r>
          </w:p>
        </w:tc>
      </w:tr>
      <w:tr w:rsidR="00487ED6" w:rsidRPr="00A92B52" w:rsidTr="0065578F">
        <w:tc>
          <w:tcPr>
            <w:tcW w:w="3756" w:type="dxa"/>
          </w:tcPr>
          <w:p w:rsidR="00487ED6" w:rsidRDefault="00487ED6" w:rsidP="00446276">
            <w:pPr>
              <w:spacing w:line="360" w:lineRule="auto"/>
              <w:jc w:val="both"/>
              <w:rPr>
                <w:sz w:val="22"/>
                <w:szCs w:val="22"/>
              </w:rPr>
            </w:pPr>
            <w:r>
              <w:rPr>
                <w:sz w:val="22"/>
                <w:szCs w:val="22"/>
              </w:rPr>
              <w:t>Poskytnuté návratné fin. výpomoci dlh.</w:t>
            </w:r>
          </w:p>
        </w:tc>
        <w:tc>
          <w:tcPr>
            <w:tcW w:w="1534" w:type="dxa"/>
          </w:tcPr>
          <w:p w:rsidR="00487ED6" w:rsidRPr="00A92B52" w:rsidRDefault="00B64533" w:rsidP="00487ED6">
            <w:pPr>
              <w:spacing w:line="360" w:lineRule="auto"/>
              <w:jc w:val="right"/>
              <w:rPr>
                <w:sz w:val="22"/>
                <w:szCs w:val="22"/>
              </w:rPr>
            </w:pPr>
            <w:r>
              <w:rPr>
                <w:sz w:val="22"/>
                <w:szCs w:val="22"/>
              </w:rPr>
              <w:t>0</w:t>
            </w:r>
          </w:p>
        </w:tc>
        <w:tc>
          <w:tcPr>
            <w:tcW w:w="1440" w:type="dxa"/>
          </w:tcPr>
          <w:p w:rsidR="00487ED6" w:rsidRPr="00A92B52" w:rsidRDefault="00487ED6" w:rsidP="00153460">
            <w:pPr>
              <w:spacing w:line="360" w:lineRule="auto"/>
              <w:jc w:val="right"/>
              <w:rPr>
                <w:sz w:val="22"/>
                <w:szCs w:val="22"/>
              </w:rPr>
            </w:pPr>
            <w:r>
              <w:rPr>
                <w:sz w:val="22"/>
                <w:szCs w:val="22"/>
              </w:rPr>
              <w:t>0</w:t>
            </w:r>
          </w:p>
        </w:tc>
      </w:tr>
      <w:tr w:rsidR="00487ED6" w:rsidRPr="00A92B52" w:rsidTr="0065578F">
        <w:tc>
          <w:tcPr>
            <w:tcW w:w="3756" w:type="dxa"/>
          </w:tcPr>
          <w:p w:rsidR="00487ED6" w:rsidRDefault="00487ED6" w:rsidP="00446276">
            <w:pPr>
              <w:spacing w:line="360" w:lineRule="auto"/>
              <w:jc w:val="both"/>
              <w:rPr>
                <w:sz w:val="22"/>
                <w:szCs w:val="22"/>
              </w:rPr>
            </w:pPr>
            <w:r>
              <w:rPr>
                <w:sz w:val="22"/>
                <w:szCs w:val="22"/>
              </w:rPr>
              <w:t>Poskytnuté návratné fin. výpomoci krát.</w:t>
            </w:r>
          </w:p>
        </w:tc>
        <w:tc>
          <w:tcPr>
            <w:tcW w:w="1534" w:type="dxa"/>
          </w:tcPr>
          <w:p w:rsidR="00487ED6" w:rsidRPr="00A92B52" w:rsidRDefault="00B64533" w:rsidP="00487ED6">
            <w:pPr>
              <w:spacing w:line="360" w:lineRule="auto"/>
              <w:jc w:val="right"/>
              <w:rPr>
                <w:sz w:val="22"/>
                <w:szCs w:val="22"/>
              </w:rPr>
            </w:pPr>
            <w:r>
              <w:rPr>
                <w:sz w:val="22"/>
                <w:szCs w:val="22"/>
              </w:rPr>
              <w:t>942,39</w:t>
            </w:r>
          </w:p>
        </w:tc>
        <w:tc>
          <w:tcPr>
            <w:tcW w:w="1440" w:type="dxa"/>
          </w:tcPr>
          <w:p w:rsidR="00487ED6" w:rsidRPr="00A92B52" w:rsidRDefault="00487ED6" w:rsidP="00153460">
            <w:pPr>
              <w:spacing w:line="360" w:lineRule="auto"/>
              <w:jc w:val="right"/>
              <w:rPr>
                <w:sz w:val="22"/>
                <w:szCs w:val="22"/>
              </w:rPr>
            </w:pPr>
            <w:r>
              <w:rPr>
                <w:sz w:val="22"/>
                <w:szCs w:val="22"/>
              </w:rPr>
              <w:t>942</w:t>
            </w:r>
            <w:r w:rsidR="00B64533">
              <w:rPr>
                <w:sz w:val="22"/>
                <w:szCs w:val="22"/>
              </w:rPr>
              <w:t>,39</w:t>
            </w:r>
          </w:p>
        </w:tc>
      </w:tr>
      <w:tr w:rsidR="00487ED6" w:rsidRPr="00A92B52" w:rsidTr="0065578F">
        <w:tc>
          <w:tcPr>
            <w:tcW w:w="3756" w:type="dxa"/>
          </w:tcPr>
          <w:p w:rsidR="00487ED6" w:rsidRPr="00FB33BA" w:rsidRDefault="00487ED6" w:rsidP="00446276">
            <w:pPr>
              <w:spacing w:line="360" w:lineRule="auto"/>
              <w:jc w:val="both"/>
              <w:rPr>
                <w:b/>
                <w:sz w:val="22"/>
                <w:szCs w:val="22"/>
              </w:rPr>
            </w:pPr>
            <w:r w:rsidRPr="00FB33BA">
              <w:rPr>
                <w:b/>
                <w:sz w:val="22"/>
                <w:szCs w:val="22"/>
              </w:rPr>
              <w:t xml:space="preserve">Časové rozlíšenie </w:t>
            </w:r>
          </w:p>
        </w:tc>
        <w:tc>
          <w:tcPr>
            <w:tcW w:w="1534" w:type="dxa"/>
          </w:tcPr>
          <w:p w:rsidR="00487ED6" w:rsidRPr="00A92B52" w:rsidRDefault="00B64533" w:rsidP="00487ED6">
            <w:pPr>
              <w:spacing w:line="360" w:lineRule="auto"/>
              <w:jc w:val="right"/>
              <w:rPr>
                <w:sz w:val="22"/>
                <w:szCs w:val="22"/>
              </w:rPr>
            </w:pPr>
            <w:r>
              <w:rPr>
                <w:sz w:val="22"/>
                <w:szCs w:val="22"/>
              </w:rPr>
              <w:t>5 040,87</w:t>
            </w:r>
          </w:p>
        </w:tc>
        <w:tc>
          <w:tcPr>
            <w:tcW w:w="1440" w:type="dxa"/>
          </w:tcPr>
          <w:p w:rsidR="00487ED6" w:rsidRPr="00A92B52" w:rsidRDefault="00487ED6" w:rsidP="00153460">
            <w:pPr>
              <w:spacing w:line="360" w:lineRule="auto"/>
              <w:jc w:val="right"/>
              <w:rPr>
                <w:sz w:val="22"/>
                <w:szCs w:val="22"/>
              </w:rPr>
            </w:pPr>
            <w:r>
              <w:rPr>
                <w:sz w:val="22"/>
                <w:szCs w:val="22"/>
              </w:rPr>
              <w:t>552</w:t>
            </w:r>
            <w:r w:rsidR="00B64533">
              <w:rPr>
                <w:sz w:val="22"/>
                <w:szCs w:val="22"/>
              </w:rPr>
              <w:t>1,86</w:t>
            </w:r>
          </w:p>
        </w:tc>
      </w:tr>
    </w:tbl>
    <w:p w:rsidR="002A4916" w:rsidRPr="00A92B52" w:rsidRDefault="002A4916" w:rsidP="002A4916">
      <w:pPr>
        <w:spacing w:line="360" w:lineRule="auto"/>
        <w:jc w:val="both"/>
        <w:rPr>
          <w:b/>
          <w:sz w:val="22"/>
          <w:szCs w:val="22"/>
        </w:rPr>
      </w:pPr>
    </w:p>
    <w:p w:rsidR="002A4916" w:rsidRPr="00A92B52" w:rsidRDefault="002A4916" w:rsidP="002A4916">
      <w:pPr>
        <w:spacing w:line="360" w:lineRule="auto"/>
        <w:jc w:val="both"/>
        <w:rPr>
          <w:b/>
          <w:sz w:val="22"/>
          <w:szCs w:val="22"/>
        </w:rPr>
      </w:pPr>
      <w:r>
        <w:rPr>
          <w:b/>
          <w:sz w:val="22"/>
          <w:szCs w:val="22"/>
        </w:rPr>
        <w:t xml:space="preserve">4.2  </w:t>
      </w:r>
      <w:r w:rsidRPr="00A92B52">
        <w:rPr>
          <w:b/>
          <w:sz w:val="22"/>
          <w:szCs w:val="22"/>
        </w:rPr>
        <w:t>P A S Í V A</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534"/>
        <w:gridCol w:w="1440"/>
      </w:tblGrid>
      <w:tr w:rsidR="00A5636D" w:rsidRPr="00A92B52" w:rsidTr="00A5636D">
        <w:tc>
          <w:tcPr>
            <w:tcW w:w="3756" w:type="dxa"/>
          </w:tcPr>
          <w:p w:rsidR="00A5636D" w:rsidRPr="00A92B52" w:rsidRDefault="00A5636D" w:rsidP="00446276">
            <w:pPr>
              <w:spacing w:line="360" w:lineRule="auto"/>
              <w:jc w:val="center"/>
              <w:rPr>
                <w:b/>
                <w:sz w:val="22"/>
                <w:szCs w:val="22"/>
              </w:rPr>
            </w:pPr>
            <w:r w:rsidRPr="00A92B52">
              <w:rPr>
                <w:b/>
                <w:sz w:val="22"/>
                <w:szCs w:val="22"/>
              </w:rPr>
              <w:t>Názov</w:t>
            </w:r>
          </w:p>
        </w:tc>
        <w:tc>
          <w:tcPr>
            <w:tcW w:w="1534" w:type="dxa"/>
          </w:tcPr>
          <w:p w:rsidR="00A5636D" w:rsidRPr="00A92B52" w:rsidRDefault="00A5636D" w:rsidP="00446276">
            <w:pPr>
              <w:ind w:left="-188" w:firstLine="188"/>
              <w:jc w:val="center"/>
              <w:rPr>
                <w:b/>
                <w:sz w:val="22"/>
                <w:szCs w:val="22"/>
              </w:rPr>
            </w:pPr>
            <w:r w:rsidRPr="00A92B52">
              <w:rPr>
                <w:b/>
                <w:sz w:val="22"/>
                <w:szCs w:val="22"/>
              </w:rPr>
              <w:t>Skutočnosť</w:t>
            </w:r>
          </w:p>
          <w:p w:rsidR="00A5636D" w:rsidRPr="00A92B52" w:rsidRDefault="00A5636D" w:rsidP="00446276">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B64533">
              <w:rPr>
                <w:b/>
                <w:sz w:val="22"/>
                <w:szCs w:val="22"/>
              </w:rPr>
              <w:t>3</w:t>
            </w:r>
          </w:p>
        </w:tc>
        <w:tc>
          <w:tcPr>
            <w:tcW w:w="1440" w:type="dxa"/>
          </w:tcPr>
          <w:p w:rsidR="00A5636D" w:rsidRPr="00A92B52" w:rsidRDefault="00A5636D" w:rsidP="00446276">
            <w:pPr>
              <w:jc w:val="center"/>
              <w:rPr>
                <w:b/>
                <w:sz w:val="22"/>
                <w:szCs w:val="22"/>
              </w:rPr>
            </w:pPr>
            <w:r w:rsidRPr="00A92B52">
              <w:rPr>
                <w:b/>
                <w:sz w:val="22"/>
                <w:szCs w:val="22"/>
              </w:rPr>
              <w:t>Skutočnosť</w:t>
            </w:r>
          </w:p>
          <w:p w:rsidR="00A5636D" w:rsidRPr="00A92B52" w:rsidRDefault="00A5636D" w:rsidP="00446276">
            <w:pPr>
              <w:jc w:val="center"/>
              <w:rPr>
                <w:b/>
                <w:sz w:val="22"/>
                <w:szCs w:val="22"/>
              </w:rPr>
            </w:pPr>
            <w:r w:rsidRPr="00A92B52">
              <w:rPr>
                <w:b/>
                <w:sz w:val="22"/>
                <w:szCs w:val="22"/>
              </w:rPr>
              <w:t>k  31.12.</w:t>
            </w:r>
            <w:r>
              <w:rPr>
                <w:b/>
                <w:sz w:val="22"/>
                <w:szCs w:val="22"/>
              </w:rPr>
              <w:t>201</w:t>
            </w:r>
            <w:r w:rsidR="00487ED6">
              <w:rPr>
                <w:b/>
                <w:sz w:val="22"/>
                <w:szCs w:val="22"/>
              </w:rPr>
              <w:t>2</w:t>
            </w:r>
          </w:p>
        </w:tc>
      </w:tr>
      <w:tr w:rsidR="00487ED6" w:rsidRPr="00A92B52" w:rsidTr="00A5636D">
        <w:tc>
          <w:tcPr>
            <w:tcW w:w="3756" w:type="dxa"/>
          </w:tcPr>
          <w:p w:rsidR="00487ED6" w:rsidRPr="00487712" w:rsidRDefault="00487ED6" w:rsidP="00446276">
            <w:pPr>
              <w:spacing w:line="360" w:lineRule="auto"/>
              <w:jc w:val="both"/>
              <w:rPr>
                <w:b/>
              </w:rPr>
            </w:pPr>
            <w:r w:rsidRPr="00487712">
              <w:rPr>
                <w:b/>
              </w:rPr>
              <w:t xml:space="preserve">Vlastné imanie a záväzky </w:t>
            </w:r>
            <w:r>
              <w:rPr>
                <w:b/>
              </w:rPr>
              <w:t>spolu</w:t>
            </w:r>
          </w:p>
        </w:tc>
        <w:tc>
          <w:tcPr>
            <w:tcW w:w="1534" w:type="dxa"/>
          </w:tcPr>
          <w:p w:rsidR="00487ED6" w:rsidRPr="00A92B52" w:rsidRDefault="00B64533" w:rsidP="00487ED6">
            <w:pPr>
              <w:spacing w:line="360" w:lineRule="auto"/>
              <w:jc w:val="right"/>
              <w:rPr>
                <w:sz w:val="22"/>
                <w:szCs w:val="22"/>
              </w:rPr>
            </w:pPr>
            <w:r>
              <w:rPr>
                <w:sz w:val="22"/>
                <w:szCs w:val="22"/>
              </w:rPr>
              <w:t>2 161 766,48</w:t>
            </w:r>
          </w:p>
        </w:tc>
        <w:tc>
          <w:tcPr>
            <w:tcW w:w="1440" w:type="dxa"/>
          </w:tcPr>
          <w:p w:rsidR="00487ED6" w:rsidRPr="00A92B52" w:rsidRDefault="004C6605" w:rsidP="00153460">
            <w:pPr>
              <w:spacing w:line="360" w:lineRule="auto"/>
              <w:jc w:val="right"/>
              <w:rPr>
                <w:sz w:val="22"/>
                <w:szCs w:val="22"/>
              </w:rPr>
            </w:pPr>
            <w:r>
              <w:rPr>
                <w:sz w:val="22"/>
                <w:szCs w:val="22"/>
              </w:rPr>
              <w:t>2 125</w:t>
            </w:r>
            <w:r w:rsidR="00B64533">
              <w:rPr>
                <w:sz w:val="22"/>
                <w:szCs w:val="22"/>
              </w:rPr>
              <w:t> </w:t>
            </w:r>
            <w:r>
              <w:rPr>
                <w:sz w:val="22"/>
                <w:szCs w:val="22"/>
              </w:rPr>
              <w:t>959</w:t>
            </w:r>
            <w:r w:rsidR="00B64533">
              <w:rPr>
                <w:sz w:val="22"/>
                <w:szCs w:val="22"/>
              </w:rPr>
              <w:t>,06</w:t>
            </w:r>
          </w:p>
        </w:tc>
      </w:tr>
      <w:tr w:rsidR="00487ED6" w:rsidRPr="00A92B52" w:rsidTr="00A5636D">
        <w:tc>
          <w:tcPr>
            <w:tcW w:w="3756" w:type="dxa"/>
          </w:tcPr>
          <w:p w:rsidR="00487ED6" w:rsidRPr="00487712" w:rsidRDefault="00487ED6" w:rsidP="00446276">
            <w:pPr>
              <w:spacing w:line="360" w:lineRule="auto"/>
              <w:jc w:val="both"/>
              <w:rPr>
                <w:b/>
                <w:sz w:val="22"/>
                <w:szCs w:val="22"/>
              </w:rPr>
            </w:pPr>
            <w:r w:rsidRPr="00487712">
              <w:rPr>
                <w:b/>
                <w:sz w:val="22"/>
                <w:szCs w:val="22"/>
              </w:rPr>
              <w:t xml:space="preserve">Vlastné imanie </w:t>
            </w:r>
          </w:p>
        </w:tc>
        <w:tc>
          <w:tcPr>
            <w:tcW w:w="1534" w:type="dxa"/>
          </w:tcPr>
          <w:p w:rsidR="00487ED6" w:rsidRPr="00A92B52" w:rsidRDefault="00B64533" w:rsidP="00487ED6">
            <w:pPr>
              <w:spacing w:line="360" w:lineRule="auto"/>
              <w:jc w:val="right"/>
              <w:rPr>
                <w:sz w:val="22"/>
                <w:szCs w:val="22"/>
              </w:rPr>
            </w:pPr>
            <w:r>
              <w:rPr>
                <w:sz w:val="22"/>
                <w:szCs w:val="22"/>
              </w:rPr>
              <w:t>857 189,41</w:t>
            </w:r>
          </w:p>
        </w:tc>
        <w:tc>
          <w:tcPr>
            <w:tcW w:w="1440" w:type="dxa"/>
          </w:tcPr>
          <w:p w:rsidR="00487ED6" w:rsidRPr="00A92B52" w:rsidRDefault="004C6605" w:rsidP="00153460">
            <w:pPr>
              <w:spacing w:line="360" w:lineRule="auto"/>
              <w:jc w:val="right"/>
              <w:rPr>
                <w:sz w:val="22"/>
                <w:szCs w:val="22"/>
              </w:rPr>
            </w:pPr>
            <w:r>
              <w:rPr>
                <w:sz w:val="22"/>
                <w:szCs w:val="22"/>
              </w:rPr>
              <w:t>873</w:t>
            </w:r>
            <w:r w:rsidR="00B64533">
              <w:rPr>
                <w:sz w:val="22"/>
                <w:szCs w:val="22"/>
              </w:rPr>
              <w:t> </w:t>
            </w:r>
            <w:r>
              <w:rPr>
                <w:sz w:val="22"/>
                <w:szCs w:val="22"/>
              </w:rPr>
              <w:t>520</w:t>
            </w:r>
            <w:r w:rsidR="00B64533">
              <w:rPr>
                <w:sz w:val="22"/>
                <w:szCs w:val="22"/>
              </w:rPr>
              <w:t>,46</w:t>
            </w:r>
          </w:p>
        </w:tc>
      </w:tr>
      <w:tr w:rsidR="00487ED6" w:rsidRPr="00A92B52" w:rsidTr="00A5636D">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A5636D">
        <w:tc>
          <w:tcPr>
            <w:tcW w:w="3756" w:type="dxa"/>
          </w:tcPr>
          <w:p w:rsidR="00487ED6" w:rsidRDefault="00487ED6" w:rsidP="00446276">
            <w:pPr>
              <w:spacing w:line="360" w:lineRule="auto"/>
              <w:jc w:val="both"/>
              <w:rPr>
                <w:sz w:val="22"/>
                <w:szCs w:val="22"/>
              </w:rPr>
            </w:pPr>
            <w:r>
              <w:rPr>
                <w:sz w:val="22"/>
                <w:szCs w:val="22"/>
              </w:rPr>
              <w:t xml:space="preserve">Oceňovacie rozdiely </w:t>
            </w:r>
          </w:p>
        </w:tc>
        <w:tc>
          <w:tcPr>
            <w:tcW w:w="1534" w:type="dxa"/>
          </w:tcPr>
          <w:p w:rsidR="00487ED6" w:rsidRPr="00A92B52" w:rsidRDefault="00B64533" w:rsidP="00487ED6">
            <w:pPr>
              <w:spacing w:line="360" w:lineRule="auto"/>
              <w:jc w:val="right"/>
              <w:rPr>
                <w:sz w:val="22"/>
                <w:szCs w:val="22"/>
              </w:rPr>
            </w:pPr>
            <w:r>
              <w:rPr>
                <w:sz w:val="22"/>
                <w:szCs w:val="22"/>
              </w:rPr>
              <w:t>0</w:t>
            </w:r>
          </w:p>
        </w:tc>
        <w:tc>
          <w:tcPr>
            <w:tcW w:w="1440" w:type="dxa"/>
          </w:tcPr>
          <w:p w:rsidR="00487ED6" w:rsidRPr="00A92B52" w:rsidRDefault="004C6605" w:rsidP="00153460">
            <w:pPr>
              <w:spacing w:line="360" w:lineRule="auto"/>
              <w:jc w:val="right"/>
              <w:rPr>
                <w:sz w:val="22"/>
                <w:szCs w:val="22"/>
              </w:rPr>
            </w:pPr>
            <w:r>
              <w:rPr>
                <w:sz w:val="22"/>
                <w:szCs w:val="22"/>
              </w:rPr>
              <w:t>0</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Fondy</w:t>
            </w:r>
          </w:p>
        </w:tc>
        <w:tc>
          <w:tcPr>
            <w:tcW w:w="1534" w:type="dxa"/>
          </w:tcPr>
          <w:p w:rsidR="00487ED6" w:rsidRPr="00A92B52" w:rsidRDefault="00B64533" w:rsidP="00487ED6">
            <w:pPr>
              <w:spacing w:line="360" w:lineRule="auto"/>
              <w:jc w:val="right"/>
              <w:rPr>
                <w:sz w:val="22"/>
                <w:szCs w:val="22"/>
              </w:rPr>
            </w:pPr>
            <w:r>
              <w:rPr>
                <w:sz w:val="22"/>
                <w:szCs w:val="22"/>
              </w:rPr>
              <w:t>0</w:t>
            </w:r>
          </w:p>
        </w:tc>
        <w:tc>
          <w:tcPr>
            <w:tcW w:w="1440" w:type="dxa"/>
          </w:tcPr>
          <w:p w:rsidR="00487ED6" w:rsidRPr="00A92B52" w:rsidRDefault="004C6605" w:rsidP="00153460">
            <w:pPr>
              <w:spacing w:line="360" w:lineRule="auto"/>
              <w:jc w:val="right"/>
              <w:rPr>
                <w:sz w:val="22"/>
                <w:szCs w:val="22"/>
              </w:rPr>
            </w:pPr>
            <w:r>
              <w:rPr>
                <w:sz w:val="22"/>
                <w:szCs w:val="22"/>
              </w:rPr>
              <w:t>0</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 xml:space="preserve">Výsledok hospodárenia </w:t>
            </w:r>
          </w:p>
        </w:tc>
        <w:tc>
          <w:tcPr>
            <w:tcW w:w="1534" w:type="dxa"/>
          </w:tcPr>
          <w:p w:rsidR="00487ED6" w:rsidRPr="00A92B52" w:rsidRDefault="00B64533" w:rsidP="00487ED6">
            <w:pPr>
              <w:spacing w:line="360" w:lineRule="auto"/>
              <w:jc w:val="right"/>
              <w:rPr>
                <w:sz w:val="22"/>
                <w:szCs w:val="22"/>
              </w:rPr>
            </w:pPr>
            <w:r>
              <w:rPr>
                <w:sz w:val="22"/>
                <w:szCs w:val="22"/>
              </w:rPr>
              <w:t>857 189,41</w:t>
            </w:r>
          </w:p>
        </w:tc>
        <w:tc>
          <w:tcPr>
            <w:tcW w:w="1440" w:type="dxa"/>
          </w:tcPr>
          <w:p w:rsidR="00487ED6" w:rsidRPr="00A92B52" w:rsidRDefault="004C6605" w:rsidP="00153460">
            <w:pPr>
              <w:spacing w:line="360" w:lineRule="auto"/>
              <w:jc w:val="right"/>
              <w:rPr>
                <w:sz w:val="22"/>
                <w:szCs w:val="22"/>
              </w:rPr>
            </w:pPr>
            <w:r>
              <w:rPr>
                <w:sz w:val="22"/>
                <w:szCs w:val="22"/>
              </w:rPr>
              <w:t>873</w:t>
            </w:r>
            <w:r w:rsidR="00B64533">
              <w:rPr>
                <w:sz w:val="22"/>
                <w:szCs w:val="22"/>
              </w:rPr>
              <w:t> </w:t>
            </w:r>
            <w:r>
              <w:rPr>
                <w:sz w:val="22"/>
                <w:szCs w:val="22"/>
              </w:rPr>
              <w:t>520</w:t>
            </w:r>
            <w:r w:rsidR="00B64533">
              <w:rPr>
                <w:sz w:val="22"/>
                <w:szCs w:val="22"/>
              </w:rPr>
              <w:t>,46</w:t>
            </w:r>
          </w:p>
        </w:tc>
      </w:tr>
      <w:tr w:rsidR="00487ED6" w:rsidRPr="00A92B52" w:rsidTr="00A5636D">
        <w:trPr>
          <w:trHeight w:val="452"/>
        </w:trPr>
        <w:tc>
          <w:tcPr>
            <w:tcW w:w="3756" w:type="dxa"/>
          </w:tcPr>
          <w:p w:rsidR="00487ED6" w:rsidRPr="001D71F4" w:rsidRDefault="00487ED6" w:rsidP="00446276">
            <w:pPr>
              <w:spacing w:line="360" w:lineRule="auto"/>
              <w:jc w:val="both"/>
              <w:rPr>
                <w:b/>
                <w:sz w:val="22"/>
                <w:szCs w:val="22"/>
              </w:rPr>
            </w:pPr>
            <w:r w:rsidRPr="001D71F4">
              <w:rPr>
                <w:b/>
                <w:sz w:val="22"/>
                <w:szCs w:val="22"/>
              </w:rPr>
              <w:t>Záväzky</w:t>
            </w:r>
          </w:p>
        </w:tc>
        <w:tc>
          <w:tcPr>
            <w:tcW w:w="1534" w:type="dxa"/>
          </w:tcPr>
          <w:p w:rsidR="00487ED6" w:rsidRPr="003F7C87" w:rsidRDefault="00B64533" w:rsidP="00487ED6">
            <w:pPr>
              <w:spacing w:line="360" w:lineRule="auto"/>
              <w:jc w:val="right"/>
              <w:rPr>
                <w:sz w:val="22"/>
                <w:szCs w:val="22"/>
              </w:rPr>
            </w:pPr>
            <w:r>
              <w:rPr>
                <w:sz w:val="22"/>
                <w:szCs w:val="22"/>
              </w:rPr>
              <w:t>492 624,03</w:t>
            </w:r>
          </w:p>
        </w:tc>
        <w:tc>
          <w:tcPr>
            <w:tcW w:w="1440" w:type="dxa"/>
          </w:tcPr>
          <w:p w:rsidR="00487ED6" w:rsidRPr="003F7C87" w:rsidRDefault="004C6605" w:rsidP="00153460">
            <w:pPr>
              <w:spacing w:line="360" w:lineRule="auto"/>
              <w:jc w:val="right"/>
              <w:rPr>
                <w:sz w:val="22"/>
                <w:szCs w:val="22"/>
              </w:rPr>
            </w:pPr>
            <w:r>
              <w:rPr>
                <w:sz w:val="22"/>
                <w:szCs w:val="22"/>
              </w:rPr>
              <w:t>519</w:t>
            </w:r>
            <w:r w:rsidR="00B64533">
              <w:rPr>
                <w:sz w:val="22"/>
                <w:szCs w:val="22"/>
              </w:rPr>
              <w:t> </w:t>
            </w:r>
            <w:r>
              <w:rPr>
                <w:sz w:val="22"/>
                <w:szCs w:val="22"/>
              </w:rPr>
              <w:t>414</w:t>
            </w:r>
            <w:r w:rsidR="00B64533">
              <w:rPr>
                <w:sz w:val="22"/>
                <w:szCs w:val="22"/>
              </w:rPr>
              <w:t>,12</w:t>
            </w:r>
          </w:p>
        </w:tc>
      </w:tr>
      <w:tr w:rsidR="00487ED6" w:rsidRPr="00A92B52" w:rsidTr="00A5636D">
        <w:tc>
          <w:tcPr>
            <w:tcW w:w="3756" w:type="dxa"/>
          </w:tcPr>
          <w:p w:rsidR="00487ED6" w:rsidRPr="00A92B52" w:rsidRDefault="00487ED6" w:rsidP="00446276">
            <w:pPr>
              <w:spacing w:line="360" w:lineRule="auto"/>
              <w:jc w:val="both"/>
              <w:rPr>
                <w:sz w:val="22"/>
                <w:szCs w:val="22"/>
              </w:rPr>
            </w:pPr>
            <w:r w:rsidRPr="00A92B52">
              <w:rPr>
                <w:sz w:val="22"/>
                <w:szCs w:val="22"/>
              </w:rPr>
              <w:t>z toho :</w:t>
            </w:r>
          </w:p>
        </w:tc>
        <w:tc>
          <w:tcPr>
            <w:tcW w:w="1534" w:type="dxa"/>
          </w:tcPr>
          <w:p w:rsidR="00487ED6" w:rsidRPr="00A92B52" w:rsidRDefault="00487ED6" w:rsidP="00487ED6">
            <w:pPr>
              <w:spacing w:line="360" w:lineRule="auto"/>
              <w:jc w:val="right"/>
              <w:rPr>
                <w:sz w:val="22"/>
                <w:szCs w:val="22"/>
              </w:rPr>
            </w:pPr>
          </w:p>
        </w:tc>
        <w:tc>
          <w:tcPr>
            <w:tcW w:w="1440" w:type="dxa"/>
          </w:tcPr>
          <w:p w:rsidR="00487ED6" w:rsidRPr="00A92B52" w:rsidRDefault="00487ED6" w:rsidP="00153460">
            <w:pPr>
              <w:spacing w:line="360" w:lineRule="auto"/>
              <w:jc w:val="right"/>
              <w:rPr>
                <w:sz w:val="22"/>
                <w:szCs w:val="22"/>
              </w:rPr>
            </w:pP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 xml:space="preserve">Rezervy </w:t>
            </w:r>
          </w:p>
        </w:tc>
        <w:tc>
          <w:tcPr>
            <w:tcW w:w="1534" w:type="dxa"/>
          </w:tcPr>
          <w:p w:rsidR="00487ED6" w:rsidRPr="00A92B52" w:rsidRDefault="00B64533" w:rsidP="00487ED6">
            <w:pPr>
              <w:spacing w:line="360" w:lineRule="auto"/>
              <w:jc w:val="right"/>
              <w:rPr>
                <w:sz w:val="22"/>
                <w:szCs w:val="22"/>
              </w:rPr>
            </w:pPr>
            <w:r>
              <w:rPr>
                <w:sz w:val="22"/>
                <w:szCs w:val="22"/>
              </w:rPr>
              <w:t>11 732,13</w:t>
            </w:r>
          </w:p>
        </w:tc>
        <w:tc>
          <w:tcPr>
            <w:tcW w:w="1440" w:type="dxa"/>
          </w:tcPr>
          <w:p w:rsidR="00487ED6" w:rsidRPr="00A92B52" w:rsidRDefault="004C6605" w:rsidP="00153460">
            <w:pPr>
              <w:spacing w:line="360" w:lineRule="auto"/>
              <w:jc w:val="right"/>
              <w:rPr>
                <w:sz w:val="22"/>
                <w:szCs w:val="22"/>
              </w:rPr>
            </w:pPr>
            <w:r>
              <w:rPr>
                <w:sz w:val="22"/>
                <w:szCs w:val="22"/>
              </w:rPr>
              <w:t>9</w:t>
            </w:r>
            <w:r w:rsidR="00B64533">
              <w:rPr>
                <w:sz w:val="22"/>
                <w:szCs w:val="22"/>
              </w:rPr>
              <w:t> </w:t>
            </w:r>
            <w:r>
              <w:rPr>
                <w:sz w:val="22"/>
                <w:szCs w:val="22"/>
              </w:rPr>
              <w:t>162</w:t>
            </w:r>
            <w:r w:rsidR="00B64533">
              <w:rPr>
                <w:sz w:val="22"/>
                <w:szCs w:val="22"/>
              </w:rPr>
              <w:t>,33</w:t>
            </w:r>
          </w:p>
        </w:tc>
      </w:tr>
      <w:tr w:rsidR="00487ED6" w:rsidRPr="00A92B52" w:rsidTr="00A5636D">
        <w:tc>
          <w:tcPr>
            <w:tcW w:w="3756" w:type="dxa"/>
          </w:tcPr>
          <w:p w:rsidR="00487ED6" w:rsidRDefault="00487ED6" w:rsidP="00446276">
            <w:pPr>
              <w:spacing w:line="360" w:lineRule="auto"/>
              <w:jc w:val="both"/>
              <w:rPr>
                <w:sz w:val="22"/>
                <w:szCs w:val="22"/>
              </w:rPr>
            </w:pPr>
            <w:r>
              <w:rPr>
                <w:sz w:val="22"/>
                <w:szCs w:val="22"/>
              </w:rPr>
              <w:lastRenderedPageBreak/>
              <w:t>Zúčtovanie medzi subjektami VS</w:t>
            </w:r>
          </w:p>
        </w:tc>
        <w:tc>
          <w:tcPr>
            <w:tcW w:w="1534" w:type="dxa"/>
          </w:tcPr>
          <w:p w:rsidR="00487ED6" w:rsidRPr="00A92B52" w:rsidRDefault="00B64533" w:rsidP="00487ED6">
            <w:pPr>
              <w:spacing w:line="360" w:lineRule="auto"/>
              <w:jc w:val="right"/>
              <w:rPr>
                <w:sz w:val="22"/>
                <w:szCs w:val="22"/>
              </w:rPr>
            </w:pPr>
            <w:r>
              <w:rPr>
                <w:sz w:val="22"/>
                <w:szCs w:val="22"/>
              </w:rPr>
              <w:t>2466,57</w:t>
            </w:r>
          </w:p>
        </w:tc>
        <w:tc>
          <w:tcPr>
            <w:tcW w:w="1440" w:type="dxa"/>
          </w:tcPr>
          <w:p w:rsidR="00487ED6" w:rsidRPr="00A92B52" w:rsidRDefault="004C6605" w:rsidP="00153460">
            <w:pPr>
              <w:spacing w:line="360" w:lineRule="auto"/>
              <w:jc w:val="right"/>
              <w:rPr>
                <w:sz w:val="22"/>
                <w:szCs w:val="22"/>
              </w:rPr>
            </w:pPr>
            <w:r>
              <w:rPr>
                <w:sz w:val="22"/>
                <w:szCs w:val="22"/>
              </w:rPr>
              <w:t>2</w:t>
            </w:r>
            <w:r w:rsidR="00B64533">
              <w:rPr>
                <w:sz w:val="22"/>
                <w:szCs w:val="22"/>
              </w:rPr>
              <w:t> </w:t>
            </w:r>
            <w:r>
              <w:rPr>
                <w:sz w:val="22"/>
                <w:szCs w:val="22"/>
              </w:rPr>
              <w:t>831</w:t>
            </w:r>
            <w:r w:rsidR="00B64533">
              <w:rPr>
                <w:sz w:val="22"/>
                <w:szCs w:val="22"/>
              </w:rPr>
              <w:t>,48</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Dlhodobé záväzky</w:t>
            </w:r>
          </w:p>
        </w:tc>
        <w:tc>
          <w:tcPr>
            <w:tcW w:w="1534" w:type="dxa"/>
          </w:tcPr>
          <w:p w:rsidR="00487ED6" w:rsidRPr="00A92B52" w:rsidRDefault="00B64533" w:rsidP="00487ED6">
            <w:pPr>
              <w:spacing w:line="360" w:lineRule="auto"/>
              <w:jc w:val="right"/>
              <w:rPr>
                <w:sz w:val="22"/>
                <w:szCs w:val="22"/>
              </w:rPr>
            </w:pPr>
            <w:r>
              <w:rPr>
                <w:sz w:val="22"/>
                <w:szCs w:val="22"/>
              </w:rPr>
              <w:t>287 750,57</w:t>
            </w:r>
          </w:p>
        </w:tc>
        <w:tc>
          <w:tcPr>
            <w:tcW w:w="1440" w:type="dxa"/>
          </w:tcPr>
          <w:p w:rsidR="00487ED6" w:rsidRPr="00A92B52" w:rsidRDefault="004C6605" w:rsidP="00153460">
            <w:pPr>
              <w:spacing w:line="360" w:lineRule="auto"/>
              <w:jc w:val="right"/>
              <w:rPr>
                <w:sz w:val="22"/>
                <w:szCs w:val="22"/>
              </w:rPr>
            </w:pPr>
            <w:r>
              <w:rPr>
                <w:sz w:val="22"/>
                <w:szCs w:val="22"/>
              </w:rPr>
              <w:t>302</w:t>
            </w:r>
            <w:r w:rsidR="00B64533">
              <w:rPr>
                <w:sz w:val="22"/>
                <w:szCs w:val="22"/>
              </w:rPr>
              <w:t> </w:t>
            </w:r>
            <w:r>
              <w:rPr>
                <w:sz w:val="22"/>
                <w:szCs w:val="22"/>
              </w:rPr>
              <w:t>0</w:t>
            </w:r>
            <w:r w:rsidR="00B64533">
              <w:rPr>
                <w:sz w:val="22"/>
                <w:szCs w:val="22"/>
              </w:rPr>
              <w:t>49,92</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Krátkodobé záväzky</w:t>
            </w:r>
          </w:p>
        </w:tc>
        <w:tc>
          <w:tcPr>
            <w:tcW w:w="1534" w:type="dxa"/>
          </w:tcPr>
          <w:p w:rsidR="00487ED6" w:rsidRPr="00A92B52" w:rsidRDefault="00B64533" w:rsidP="00487ED6">
            <w:pPr>
              <w:spacing w:line="360" w:lineRule="auto"/>
              <w:jc w:val="right"/>
              <w:rPr>
                <w:sz w:val="22"/>
                <w:szCs w:val="22"/>
              </w:rPr>
            </w:pPr>
            <w:r>
              <w:rPr>
                <w:sz w:val="22"/>
                <w:szCs w:val="22"/>
              </w:rPr>
              <w:t>45 365,27</w:t>
            </w:r>
          </w:p>
        </w:tc>
        <w:tc>
          <w:tcPr>
            <w:tcW w:w="1440" w:type="dxa"/>
          </w:tcPr>
          <w:p w:rsidR="00487ED6" w:rsidRPr="00A92B52" w:rsidRDefault="004C6605" w:rsidP="00153460">
            <w:pPr>
              <w:spacing w:line="360" w:lineRule="auto"/>
              <w:jc w:val="right"/>
              <w:rPr>
                <w:sz w:val="22"/>
                <w:szCs w:val="22"/>
              </w:rPr>
            </w:pPr>
            <w:r>
              <w:rPr>
                <w:sz w:val="22"/>
                <w:szCs w:val="22"/>
              </w:rPr>
              <w:t>38</w:t>
            </w:r>
            <w:r w:rsidR="00B64533">
              <w:rPr>
                <w:sz w:val="22"/>
                <w:szCs w:val="22"/>
              </w:rPr>
              <w:t> </w:t>
            </w:r>
            <w:r>
              <w:rPr>
                <w:sz w:val="22"/>
                <w:szCs w:val="22"/>
              </w:rPr>
              <w:t>128</w:t>
            </w:r>
            <w:r w:rsidR="00B64533">
              <w:rPr>
                <w:sz w:val="22"/>
                <w:szCs w:val="22"/>
              </w:rPr>
              <w:t>,26</w:t>
            </w:r>
          </w:p>
        </w:tc>
      </w:tr>
      <w:tr w:rsidR="00487ED6" w:rsidRPr="00A92B52" w:rsidTr="00A5636D">
        <w:tc>
          <w:tcPr>
            <w:tcW w:w="3756" w:type="dxa"/>
          </w:tcPr>
          <w:p w:rsidR="00487ED6" w:rsidRPr="00A92B52" w:rsidRDefault="00487ED6" w:rsidP="00446276">
            <w:pPr>
              <w:spacing w:line="360" w:lineRule="auto"/>
              <w:jc w:val="both"/>
              <w:rPr>
                <w:sz w:val="22"/>
                <w:szCs w:val="22"/>
              </w:rPr>
            </w:pPr>
            <w:r>
              <w:rPr>
                <w:sz w:val="22"/>
                <w:szCs w:val="22"/>
              </w:rPr>
              <w:t>Bankové úvery a výpomoci</w:t>
            </w:r>
          </w:p>
        </w:tc>
        <w:tc>
          <w:tcPr>
            <w:tcW w:w="1534" w:type="dxa"/>
          </w:tcPr>
          <w:p w:rsidR="00487ED6" w:rsidRPr="00A92B52" w:rsidRDefault="00B64533" w:rsidP="00487ED6">
            <w:pPr>
              <w:spacing w:line="360" w:lineRule="auto"/>
              <w:jc w:val="right"/>
              <w:rPr>
                <w:sz w:val="22"/>
                <w:szCs w:val="22"/>
              </w:rPr>
            </w:pPr>
            <w:r>
              <w:rPr>
                <w:sz w:val="22"/>
                <w:szCs w:val="22"/>
              </w:rPr>
              <w:t>145 309,49</w:t>
            </w:r>
          </w:p>
        </w:tc>
        <w:tc>
          <w:tcPr>
            <w:tcW w:w="1440" w:type="dxa"/>
          </w:tcPr>
          <w:p w:rsidR="00487ED6" w:rsidRPr="00A92B52" w:rsidRDefault="004C6605" w:rsidP="00153460">
            <w:pPr>
              <w:spacing w:line="360" w:lineRule="auto"/>
              <w:jc w:val="right"/>
              <w:rPr>
                <w:sz w:val="22"/>
                <w:szCs w:val="22"/>
              </w:rPr>
            </w:pPr>
            <w:r>
              <w:rPr>
                <w:sz w:val="22"/>
                <w:szCs w:val="22"/>
              </w:rPr>
              <w:t>167</w:t>
            </w:r>
            <w:r w:rsidR="00B64533">
              <w:rPr>
                <w:sz w:val="22"/>
                <w:szCs w:val="22"/>
              </w:rPr>
              <w:t> </w:t>
            </w:r>
            <w:r>
              <w:rPr>
                <w:sz w:val="22"/>
                <w:szCs w:val="22"/>
              </w:rPr>
              <w:t>242</w:t>
            </w:r>
            <w:r w:rsidR="00B64533">
              <w:rPr>
                <w:sz w:val="22"/>
                <w:szCs w:val="22"/>
              </w:rPr>
              <w:t>,13</w:t>
            </w:r>
          </w:p>
        </w:tc>
      </w:tr>
      <w:tr w:rsidR="00487ED6" w:rsidRPr="00A92B52" w:rsidTr="00A5636D">
        <w:tc>
          <w:tcPr>
            <w:tcW w:w="3756" w:type="dxa"/>
          </w:tcPr>
          <w:p w:rsidR="00487ED6" w:rsidRDefault="00487ED6" w:rsidP="00446276">
            <w:pPr>
              <w:spacing w:line="360" w:lineRule="auto"/>
              <w:jc w:val="both"/>
              <w:rPr>
                <w:sz w:val="22"/>
                <w:szCs w:val="22"/>
              </w:rPr>
            </w:pPr>
            <w:r w:rsidRPr="00FB33BA">
              <w:rPr>
                <w:b/>
                <w:sz w:val="22"/>
                <w:szCs w:val="22"/>
              </w:rPr>
              <w:t>Časové rozlíšenie</w:t>
            </w:r>
          </w:p>
        </w:tc>
        <w:tc>
          <w:tcPr>
            <w:tcW w:w="1534" w:type="dxa"/>
          </w:tcPr>
          <w:p w:rsidR="00487ED6" w:rsidRPr="00A92B52" w:rsidRDefault="00B64533" w:rsidP="00487ED6">
            <w:pPr>
              <w:spacing w:line="360" w:lineRule="auto"/>
              <w:jc w:val="right"/>
              <w:rPr>
                <w:sz w:val="22"/>
                <w:szCs w:val="22"/>
              </w:rPr>
            </w:pPr>
            <w:r>
              <w:rPr>
                <w:sz w:val="22"/>
                <w:szCs w:val="22"/>
              </w:rPr>
              <w:t>811 953,04</w:t>
            </w:r>
          </w:p>
        </w:tc>
        <w:tc>
          <w:tcPr>
            <w:tcW w:w="1440" w:type="dxa"/>
          </w:tcPr>
          <w:p w:rsidR="00487ED6" w:rsidRPr="00A92B52" w:rsidRDefault="004C6605" w:rsidP="00153460">
            <w:pPr>
              <w:spacing w:line="360" w:lineRule="auto"/>
              <w:jc w:val="right"/>
              <w:rPr>
                <w:sz w:val="22"/>
                <w:szCs w:val="22"/>
              </w:rPr>
            </w:pPr>
            <w:r>
              <w:rPr>
                <w:sz w:val="22"/>
                <w:szCs w:val="22"/>
              </w:rPr>
              <w:t>733</w:t>
            </w:r>
            <w:r w:rsidR="00B64533">
              <w:rPr>
                <w:sz w:val="22"/>
                <w:szCs w:val="22"/>
              </w:rPr>
              <w:t> </w:t>
            </w:r>
            <w:r>
              <w:rPr>
                <w:sz w:val="22"/>
                <w:szCs w:val="22"/>
              </w:rPr>
              <w:t>024</w:t>
            </w:r>
            <w:r w:rsidR="00B64533">
              <w:rPr>
                <w:sz w:val="22"/>
                <w:szCs w:val="22"/>
              </w:rPr>
              <w:t>,48</w:t>
            </w:r>
          </w:p>
        </w:tc>
      </w:tr>
    </w:tbl>
    <w:p w:rsidR="002A4916" w:rsidRDefault="002A4916" w:rsidP="002A4916">
      <w:pPr>
        <w:tabs>
          <w:tab w:val="left" w:pos="2880"/>
          <w:tab w:val="right" w:pos="8820"/>
        </w:tabs>
        <w:jc w:val="both"/>
      </w:pPr>
    </w:p>
    <w:p w:rsidR="002A4916" w:rsidRPr="00DE5FA6" w:rsidRDefault="002A4916" w:rsidP="00A92B52">
      <w:pPr>
        <w:spacing w:line="360" w:lineRule="auto"/>
        <w:jc w:val="both"/>
        <w:rPr>
          <w:b/>
        </w:rPr>
      </w:pPr>
      <w:r w:rsidRPr="00DE5FA6">
        <w:rPr>
          <w:b/>
        </w:rPr>
        <w:t>b) Za konsolidovaný celok</w:t>
      </w:r>
    </w:p>
    <w:p w:rsidR="00A92B52" w:rsidRPr="002D0E8F" w:rsidRDefault="002D0E8F" w:rsidP="00A92B52">
      <w:pPr>
        <w:spacing w:line="360" w:lineRule="auto"/>
        <w:jc w:val="both"/>
        <w:rPr>
          <w:b/>
          <w:sz w:val="22"/>
          <w:szCs w:val="22"/>
        </w:rPr>
      </w:pPr>
      <w:r w:rsidRPr="002D0E8F">
        <w:rPr>
          <w:b/>
          <w:sz w:val="22"/>
          <w:szCs w:val="22"/>
        </w:rPr>
        <w:t>4</w:t>
      </w:r>
      <w:r w:rsidR="00D74BC1" w:rsidRPr="002D0E8F">
        <w:rPr>
          <w:b/>
          <w:sz w:val="22"/>
          <w:szCs w:val="22"/>
        </w:rPr>
        <w:t>.1</w:t>
      </w:r>
      <w:r w:rsidRPr="002D0E8F">
        <w:rPr>
          <w:b/>
          <w:sz w:val="22"/>
          <w:szCs w:val="22"/>
        </w:rPr>
        <w:t xml:space="preserve"> </w:t>
      </w:r>
      <w:r w:rsidR="00D74BC1" w:rsidRPr="002D0E8F">
        <w:rPr>
          <w:b/>
          <w:sz w:val="22"/>
          <w:szCs w:val="22"/>
        </w:rPr>
        <w:t xml:space="preserve"> </w:t>
      </w:r>
      <w:r w:rsidR="00A92B52" w:rsidRPr="002D0E8F">
        <w:rPr>
          <w:b/>
          <w:sz w:val="22"/>
          <w:szCs w:val="22"/>
        </w:rPr>
        <w:t xml:space="preserve">A K T Í V A </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534"/>
        <w:gridCol w:w="1440"/>
      </w:tblGrid>
      <w:tr w:rsidR="003F7C87" w:rsidRPr="00A92B52" w:rsidTr="003F7C87">
        <w:tc>
          <w:tcPr>
            <w:tcW w:w="3756" w:type="dxa"/>
          </w:tcPr>
          <w:p w:rsidR="003F7C87" w:rsidRPr="00A92B52" w:rsidRDefault="003F7C87" w:rsidP="00A92B52">
            <w:pPr>
              <w:spacing w:line="360" w:lineRule="auto"/>
              <w:jc w:val="center"/>
              <w:rPr>
                <w:b/>
                <w:sz w:val="22"/>
                <w:szCs w:val="22"/>
              </w:rPr>
            </w:pPr>
            <w:r w:rsidRPr="00A92B52">
              <w:rPr>
                <w:b/>
                <w:sz w:val="22"/>
                <w:szCs w:val="22"/>
              </w:rPr>
              <w:t>Názov</w:t>
            </w:r>
          </w:p>
        </w:tc>
        <w:tc>
          <w:tcPr>
            <w:tcW w:w="1534" w:type="dxa"/>
          </w:tcPr>
          <w:p w:rsidR="003F7C87" w:rsidRPr="00A92B52" w:rsidRDefault="003F7C87" w:rsidP="009C0550">
            <w:pPr>
              <w:ind w:left="-188" w:firstLine="188"/>
              <w:jc w:val="center"/>
              <w:rPr>
                <w:b/>
                <w:sz w:val="22"/>
                <w:szCs w:val="22"/>
              </w:rPr>
            </w:pPr>
            <w:r>
              <w:rPr>
                <w:b/>
                <w:sz w:val="22"/>
                <w:szCs w:val="22"/>
              </w:rPr>
              <w:t>Skutočnosť</w:t>
            </w:r>
          </w:p>
          <w:p w:rsidR="003F7C87" w:rsidRPr="00A92B52" w:rsidRDefault="003F7C87" w:rsidP="009C055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735EEC">
              <w:rPr>
                <w:b/>
                <w:sz w:val="22"/>
                <w:szCs w:val="22"/>
              </w:rPr>
              <w:t>3</w:t>
            </w:r>
          </w:p>
        </w:tc>
        <w:tc>
          <w:tcPr>
            <w:tcW w:w="1440" w:type="dxa"/>
          </w:tcPr>
          <w:p w:rsidR="003F7C87" w:rsidRPr="00A92B52" w:rsidRDefault="003F7C87" w:rsidP="009C0550">
            <w:pPr>
              <w:jc w:val="center"/>
              <w:rPr>
                <w:b/>
                <w:sz w:val="22"/>
                <w:szCs w:val="22"/>
              </w:rPr>
            </w:pPr>
            <w:r w:rsidRPr="00A92B52">
              <w:rPr>
                <w:b/>
                <w:sz w:val="22"/>
                <w:szCs w:val="22"/>
              </w:rPr>
              <w:t>Skutočnosť</w:t>
            </w:r>
          </w:p>
          <w:p w:rsidR="003F7C87" w:rsidRPr="00A92B52" w:rsidRDefault="003F7C87" w:rsidP="009C0550">
            <w:pPr>
              <w:jc w:val="center"/>
              <w:rPr>
                <w:b/>
                <w:sz w:val="22"/>
                <w:szCs w:val="22"/>
              </w:rPr>
            </w:pPr>
            <w:r>
              <w:rPr>
                <w:b/>
                <w:sz w:val="22"/>
                <w:szCs w:val="22"/>
              </w:rPr>
              <w:t xml:space="preserve">k </w:t>
            </w:r>
            <w:r w:rsidRPr="00A92B52">
              <w:rPr>
                <w:b/>
                <w:sz w:val="22"/>
                <w:szCs w:val="22"/>
              </w:rPr>
              <w:t>31.12.</w:t>
            </w:r>
            <w:r>
              <w:rPr>
                <w:b/>
                <w:sz w:val="22"/>
                <w:szCs w:val="22"/>
              </w:rPr>
              <w:t>201</w:t>
            </w:r>
            <w:r w:rsidR="00A90696">
              <w:rPr>
                <w:b/>
                <w:sz w:val="22"/>
                <w:szCs w:val="22"/>
              </w:rPr>
              <w:t>2</w:t>
            </w:r>
          </w:p>
        </w:tc>
      </w:tr>
      <w:tr w:rsidR="00A90696" w:rsidRPr="00A92B52" w:rsidTr="003F7C87">
        <w:tc>
          <w:tcPr>
            <w:tcW w:w="3756" w:type="dxa"/>
          </w:tcPr>
          <w:p w:rsidR="00A90696" w:rsidRPr="00A92B52" w:rsidRDefault="00A90696" w:rsidP="00A92B52">
            <w:pPr>
              <w:spacing w:line="360" w:lineRule="auto"/>
              <w:jc w:val="both"/>
              <w:rPr>
                <w:b/>
                <w:sz w:val="22"/>
                <w:szCs w:val="22"/>
              </w:rPr>
            </w:pPr>
            <w:r w:rsidRPr="00C7581F">
              <w:rPr>
                <w:b/>
              </w:rPr>
              <w:t>Majetok spolu</w:t>
            </w:r>
          </w:p>
        </w:tc>
        <w:tc>
          <w:tcPr>
            <w:tcW w:w="1534" w:type="dxa"/>
          </w:tcPr>
          <w:p w:rsidR="00A90696" w:rsidRPr="00A92B52" w:rsidRDefault="00735EEC" w:rsidP="00A90696">
            <w:pPr>
              <w:spacing w:line="360" w:lineRule="auto"/>
              <w:jc w:val="right"/>
              <w:rPr>
                <w:sz w:val="22"/>
                <w:szCs w:val="22"/>
              </w:rPr>
            </w:pPr>
            <w:r>
              <w:rPr>
                <w:sz w:val="22"/>
                <w:szCs w:val="22"/>
              </w:rPr>
              <w:t>2 197 261,59</w:t>
            </w:r>
          </w:p>
        </w:tc>
        <w:tc>
          <w:tcPr>
            <w:tcW w:w="1440" w:type="dxa"/>
          </w:tcPr>
          <w:p w:rsidR="00A90696" w:rsidRPr="00A92B52" w:rsidRDefault="00A90696" w:rsidP="00153460">
            <w:pPr>
              <w:spacing w:line="360" w:lineRule="auto"/>
              <w:jc w:val="right"/>
              <w:rPr>
                <w:sz w:val="22"/>
                <w:szCs w:val="22"/>
              </w:rPr>
            </w:pPr>
            <w:r>
              <w:rPr>
                <w:sz w:val="22"/>
                <w:szCs w:val="22"/>
              </w:rPr>
              <w:t>2 149</w:t>
            </w:r>
            <w:r w:rsidR="00735EEC">
              <w:rPr>
                <w:sz w:val="22"/>
                <w:szCs w:val="22"/>
              </w:rPr>
              <w:t> </w:t>
            </w:r>
            <w:r>
              <w:rPr>
                <w:sz w:val="22"/>
                <w:szCs w:val="22"/>
              </w:rPr>
              <w:t>85</w:t>
            </w:r>
            <w:r w:rsidR="00735EEC">
              <w:rPr>
                <w:sz w:val="22"/>
                <w:szCs w:val="22"/>
              </w:rPr>
              <w:t>6,80</w:t>
            </w:r>
          </w:p>
        </w:tc>
      </w:tr>
      <w:tr w:rsidR="00A90696" w:rsidRPr="00A92B52" w:rsidTr="003F7C87">
        <w:tc>
          <w:tcPr>
            <w:tcW w:w="3756" w:type="dxa"/>
          </w:tcPr>
          <w:p w:rsidR="00A90696" w:rsidRPr="00A92B52" w:rsidRDefault="00A90696" w:rsidP="00A92B52">
            <w:pPr>
              <w:spacing w:line="360" w:lineRule="auto"/>
              <w:jc w:val="both"/>
              <w:rPr>
                <w:b/>
                <w:sz w:val="22"/>
                <w:szCs w:val="22"/>
              </w:rPr>
            </w:pPr>
            <w:r w:rsidRPr="00A92B52">
              <w:rPr>
                <w:b/>
                <w:sz w:val="22"/>
                <w:szCs w:val="22"/>
              </w:rPr>
              <w:t>Neobežný majetok spolu</w:t>
            </w:r>
          </w:p>
        </w:tc>
        <w:tc>
          <w:tcPr>
            <w:tcW w:w="1534" w:type="dxa"/>
          </w:tcPr>
          <w:p w:rsidR="00A90696" w:rsidRPr="00A92B52" w:rsidRDefault="00735EEC" w:rsidP="00A90696">
            <w:pPr>
              <w:spacing w:line="360" w:lineRule="auto"/>
              <w:jc w:val="right"/>
              <w:rPr>
                <w:sz w:val="22"/>
                <w:szCs w:val="22"/>
              </w:rPr>
            </w:pPr>
            <w:r>
              <w:rPr>
                <w:sz w:val="22"/>
                <w:szCs w:val="22"/>
              </w:rPr>
              <w:t>2 072 797,62</w:t>
            </w:r>
          </w:p>
        </w:tc>
        <w:tc>
          <w:tcPr>
            <w:tcW w:w="1440" w:type="dxa"/>
          </w:tcPr>
          <w:p w:rsidR="00A90696" w:rsidRPr="00A92B52" w:rsidRDefault="00A90696" w:rsidP="00153460">
            <w:pPr>
              <w:spacing w:line="360" w:lineRule="auto"/>
              <w:jc w:val="right"/>
              <w:rPr>
                <w:sz w:val="22"/>
                <w:szCs w:val="22"/>
              </w:rPr>
            </w:pPr>
            <w:r>
              <w:rPr>
                <w:sz w:val="22"/>
                <w:szCs w:val="22"/>
              </w:rPr>
              <w:t>2 010</w:t>
            </w:r>
            <w:r w:rsidR="00735EEC">
              <w:rPr>
                <w:sz w:val="22"/>
                <w:szCs w:val="22"/>
              </w:rPr>
              <w:t> </w:t>
            </w:r>
            <w:r>
              <w:rPr>
                <w:sz w:val="22"/>
                <w:szCs w:val="22"/>
              </w:rPr>
              <w:t>62</w:t>
            </w:r>
            <w:r w:rsidR="00735EEC">
              <w:rPr>
                <w:sz w:val="22"/>
                <w:szCs w:val="22"/>
              </w:rPr>
              <w:t>0,61</w:t>
            </w:r>
          </w:p>
        </w:tc>
      </w:tr>
      <w:tr w:rsidR="00A90696" w:rsidRPr="00A92B52" w:rsidTr="003F7C8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534" w:type="dxa"/>
          </w:tcPr>
          <w:p w:rsidR="00A90696" w:rsidRPr="00A92B52" w:rsidRDefault="00A90696" w:rsidP="00A90696">
            <w:pPr>
              <w:spacing w:line="360" w:lineRule="auto"/>
              <w:jc w:val="right"/>
              <w:rPr>
                <w:sz w:val="22"/>
                <w:szCs w:val="22"/>
              </w:rPr>
            </w:pPr>
          </w:p>
        </w:tc>
        <w:tc>
          <w:tcPr>
            <w:tcW w:w="1440" w:type="dxa"/>
          </w:tcPr>
          <w:p w:rsidR="00A90696" w:rsidRPr="00A92B52" w:rsidRDefault="00A90696" w:rsidP="00153460">
            <w:pPr>
              <w:spacing w:line="360" w:lineRule="auto"/>
              <w:jc w:val="right"/>
              <w:rPr>
                <w:sz w:val="22"/>
                <w:szCs w:val="22"/>
              </w:rPr>
            </w:pPr>
          </w:p>
        </w:tc>
      </w:tr>
      <w:tr w:rsidR="00A90696" w:rsidRPr="00A92B52" w:rsidTr="003F7C87">
        <w:tc>
          <w:tcPr>
            <w:tcW w:w="3756" w:type="dxa"/>
          </w:tcPr>
          <w:p w:rsidR="00A90696" w:rsidRPr="00A92B52" w:rsidRDefault="00A90696" w:rsidP="00A92B52">
            <w:pPr>
              <w:spacing w:line="360" w:lineRule="auto"/>
              <w:jc w:val="both"/>
              <w:rPr>
                <w:sz w:val="22"/>
                <w:szCs w:val="22"/>
              </w:rPr>
            </w:pPr>
            <w:r>
              <w:rPr>
                <w:sz w:val="22"/>
                <w:szCs w:val="22"/>
              </w:rPr>
              <w:t>Dlhodobý nehmotný majetok</w:t>
            </w:r>
          </w:p>
        </w:tc>
        <w:tc>
          <w:tcPr>
            <w:tcW w:w="1534" w:type="dxa"/>
          </w:tcPr>
          <w:p w:rsidR="00A90696" w:rsidRPr="00A92B52" w:rsidRDefault="00735EEC" w:rsidP="00A90696">
            <w:pPr>
              <w:spacing w:line="360" w:lineRule="auto"/>
              <w:jc w:val="right"/>
              <w:rPr>
                <w:sz w:val="22"/>
                <w:szCs w:val="22"/>
              </w:rPr>
            </w:pPr>
            <w:r>
              <w:rPr>
                <w:sz w:val="22"/>
                <w:szCs w:val="22"/>
              </w:rPr>
              <w:t>4 441,93</w:t>
            </w:r>
          </w:p>
        </w:tc>
        <w:tc>
          <w:tcPr>
            <w:tcW w:w="1440" w:type="dxa"/>
          </w:tcPr>
          <w:p w:rsidR="00A90696" w:rsidRPr="00A92B52" w:rsidRDefault="00A90696" w:rsidP="00153460">
            <w:pPr>
              <w:spacing w:line="360" w:lineRule="auto"/>
              <w:jc w:val="right"/>
              <w:rPr>
                <w:sz w:val="22"/>
                <w:szCs w:val="22"/>
              </w:rPr>
            </w:pPr>
            <w:r>
              <w:rPr>
                <w:sz w:val="22"/>
                <w:szCs w:val="22"/>
              </w:rPr>
              <w:t>5</w:t>
            </w:r>
            <w:r w:rsidR="00735EEC">
              <w:rPr>
                <w:sz w:val="22"/>
                <w:szCs w:val="22"/>
              </w:rPr>
              <w:t> </w:t>
            </w:r>
            <w:r>
              <w:rPr>
                <w:sz w:val="22"/>
                <w:szCs w:val="22"/>
              </w:rPr>
              <w:t>536</w:t>
            </w:r>
            <w:r w:rsidR="00735EEC">
              <w:rPr>
                <w:sz w:val="22"/>
                <w:szCs w:val="22"/>
              </w:rPr>
              <w:t>,09</w:t>
            </w:r>
          </w:p>
        </w:tc>
      </w:tr>
      <w:tr w:rsidR="00A90696" w:rsidRPr="00A92B52" w:rsidTr="003F7C87">
        <w:tc>
          <w:tcPr>
            <w:tcW w:w="3756" w:type="dxa"/>
          </w:tcPr>
          <w:p w:rsidR="00A90696" w:rsidRPr="00A92B52" w:rsidRDefault="00A90696" w:rsidP="00A92B52">
            <w:pPr>
              <w:spacing w:line="360" w:lineRule="auto"/>
              <w:jc w:val="both"/>
              <w:rPr>
                <w:sz w:val="22"/>
                <w:szCs w:val="22"/>
              </w:rPr>
            </w:pPr>
            <w:r>
              <w:rPr>
                <w:sz w:val="22"/>
                <w:szCs w:val="22"/>
              </w:rPr>
              <w:t>Dlhodobý hmotný majetok</w:t>
            </w:r>
          </w:p>
        </w:tc>
        <w:tc>
          <w:tcPr>
            <w:tcW w:w="1534" w:type="dxa"/>
          </w:tcPr>
          <w:p w:rsidR="00A90696" w:rsidRPr="00A92B52" w:rsidRDefault="00735EEC" w:rsidP="00A90696">
            <w:pPr>
              <w:spacing w:line="360" w:lineRule="auto"/>
              <w:jc w:val="right"/>
              <w:rPr>
                <w:sz w:val="22"/>
                <w:szCs w:val="22"/>
              </w:rPr>
            </w:pPr>
            <w:r>
              <w:rPr>
                <w:sz w:val="22"/>
                <w:szCs w:val="22"/>
              </w:rPr>
              <w:t>1 724 540,48</w:t>
            </w:r>
          </w:p>
        </w:tc>
        <w:tc>
          <w:tcPr>
            <w:tcW w:w="1440" w:type="dxa"/>
          </w:tcPr>
          <w:p w:rsidR="00A90696" w:rsidRPr="00A92B52" w:rsidRDefault="00A90696" w:rsidP="00153460">
            <w:pPr>
              <w:spacing w:line="360" w:lineRule="auto"/>
              <w:jc w:val="right"/>
              <w:rPr>
                <w:sz w:val="22"/>
                <w:szCs w:val="22"/>
              </w:rPr>
            </w:pPr>
            <w:r>
              <w:rPr>
                <w:sz w:val="22"/>
                <w:szCs w:val="22"/>
              </w:rPr>
              <w:t>1 661</w:t>
            </w:r>
            <w:r w:rsidR="00735EEC">
              <w:rPr>
                <w:sz w:val="22"/>
                <w:szCs w:val="22"/>
              </w:rPr>
              <w:t> </w:t>
            </w:r>
            <w:r>
              <w:rPr>
                <w:sz w:val="22"/>
                <w:szCs w:val="22"/>
              </w:rPr>
              <w:t>269</w:t>
            </w:r>
            <w:r w:rsidR="00735EEC">
              <w:rPr>
                <w:sz w:val="22"/>
                <w:szCs w:val="22"/>
              </w:rPr>
              <w:t>,31</w:t>
            </w:r>
          </w:p>
        </w:tc>
      </w:tr>
      <w:tr w:rsidR="00A90696" w:rsidRPr="00A92B52" w:rsidTr="003F7C87">
        <w:tc>
          <w:tcPr>
            <w:tcW w:w="3756" w:type="dxa"/>
          </w:tcPr>
          <w:p w:rsidR="00A90696" w:rsidRPr="00A92B52" w:rsidRDefault="00A90696" w:rsidP="00A92B52">
            <w:pPr>
              <w:spacing w:line="360" w:lineRule="auto"/>
              <w:jc w:val="both"/>
              <w:rPr>
                <w:sz w:val="22"/>
                <w:szCs w:val="22"/>
              </w:rPr>
            </w:pPr>
            <w:r>
              <w:rPr>
                <w:sz w:val="22"/>
                <w:szCs w:val="22"/>
              </w:rPr>
              <w:t>Dlhodobý finančný majetok</w:t>
            </w:r>
          </w:p>
        </w:tc>
        <w:tc>
          <w:tcPr>
            <w:tcW w:w="1534" w:type="dxa"/>
          </w:tcPr>
          <w:p w:rsidR="00A90696" w:rsidRPr="00A92B52" w:rsidRDefault="00735EEC" w:rsidP="00A90696">
            <w:pPr>
              <w:spacing w:line="360" w:lineRule="auto"/>
              <w:jc w:val="right"/>
              <w:rPr>
                <w:sz w:val="22"/>
                <w:szCs w:val="22"/>
              </w:rPr>
            </w:pPr>
            <w:r>
              <w:rPr>
                <w:sz w:val="22"/>
                <w:szCs w:val="22"/>
              </w:rPr>
              <w:t>343 815,21</w:t>
            </w:r>
          </w:p>
        </w:tc>
        <w:tc>
          <w:tcPr>
            <w:tcW w:w="1440" w:type="dxa"/>
          </w:tcPr>
          <w:p w:rsidR="00A90696" w:rsidRPr="00A92B52" w:rsidRDefault="00A90696" w:rsidP="00153460">
            <w:pPr>
              <w:spacing w:line="360" w:lineRule="auto"/>
              <w:jc w:val="right"/>
              <w:rPr>
                <w:sz w:val="22"/>
                <w:szCs w:val="22"/>
              </w:rPr>
            </w:pPr>
            <w:r>
              <w:rPr>
                <w:sz w:val="22"/>
                <w:szCs w:val="22"/>
              </w:rPr>
              <w:t>343</w:t>
            </w:r>
            <w:r w:rsidR="00735EEC">
              <w:rPr>
                <w:sz w:val="22"/>
                <w:szCs w:val="22"/>
              </w:rPr>
              <w:t> </w:t>
            </w:r>
            <w:r>
              <w:rPr>
                <w:sz w:val="22"/>
                <w:szCs w:val="22"/>
              </w:rPr>
              <w:t>815</w:t>
            </w:r>
            <w:r w:rsidR="00735EEC">
              <w:rPr>
                <w:sz w:val="22"/>
                <w:szCs w:val="22"/>
              </w:rPr>
              <w:t>,21</w:t>
            </w:r>
          </w:p>
        </w:tc>
      </w:tr>
      <w:tr w:rsidR="00A90696" w:rsidRPr="00A92B52" w:rsidTr="003F7C87">
        <w:tc>
          <w:tcPr>
            <w:tcW w:w="3756" w:type="dxa"/>
          </w:tcPr>
          <w:p w:rsidR="00A90696" w:rsidRPr="00A92B52" w:rsidRDefault="00A90696" w:rsidP="00A92B52">
            <w:pPr>
              <w:spacing w:line="360" w:lineRule="auto"/>
              <w:jc w:val="both"/>
              <w:rPr>
                <w:b/>
                <w:sz w:val="22"/>
                <w:szCs w:val="22"/>
              </w:rPr>
            </w:pPr>
            <w:r w:rsidRPr="00A92B52">
              <w:rPr>
                <w:b/>
                <w:sz w:val="22"/>
                <w:szCs w:val="22"/>
              </w:rPr>
              <w:t>Obežný majetok spolu</w:t>
            </w:r>
          </w:p>
        </w:tc>
        <w:tc>
          <w:tcPr>
            <w:tcW w:w="1534" w:type="dxa"/>
          </w:tcPr>
          <w:p w:rsidR="00A90696" w:rsidRPr="00A92B52" w:rsidRDefault="00735EEC" w:rsidP="00A90696">
            <w:pPr>
              <w:spacing w:line="360" w:lineRule="auto"/>
              <w:jc w:val="right"/>
              <w:rPr>
                <w:sz w:val="22"/>
                <w:szCs w:val="22"/>
              </w:rPr>
            </w:pPr>
            <w:r>
              <w:rPr>
                <w:sz w:val="22"/>
                <w:szCs w:val="22"/>
              </w:rPr>
              <w:t>118 123,00</w:t>
            </w:r>
          </w:p>
        </w:tc>
        <w:tc>
          <w:tcPr>
            <w:tcW w:w="1440" w:type="dxa"/>
          </w:tcPr>
          <w:p w:rsidR="00A90696" w:rsidRPr="00A92B52" w:rsidRDefault="00A90696" w:rsidP="00153460">
            <w:pPr>
              <w:spacing w:line="360" w:lineRule="auto"/>
              <w:jc w:val="right"/>
              <w:rPr>
                <w:sz w:val="22"/>
                <w:szCs w:val="22"/>
              </w:rPr>
            </w:pPr>
            <w:r>
              <w:rPr>
                <w:sz w:val="22"/>
                <w:szCs w:val="22"/>
              </w:rPr>
              <w:t>132</w:t>
            </w:r>
            <w:r w:rsidR="00735EEC">
              <w:rPr>
                <w:sz w:val="22"/>
                <w:szCs w:val="22"/>
              </w:rPr>
              <w:t> </w:t>
            </w:r>
            <w:r>
              <w:rPr>
                <w:sz w:val="22"/>
                <w:szCs w:val="22"/>
              </w:rPr>
              <w:t>94</w:t>
            </w:r>
            <w:r w:rsidR="00735EEC">
              <w:rPr>
                <w:sz w:val="22"/>
                <w:szCs w:val="22"/>
              </w:rPr>
              <w:t>5,98</w:t>
            </w:r>
          </w:p>
        </w:tc>
      </w:tr>
      <w:tr w:rsidR="00A90696" w:rsidRPr="00A92B52" w:rsidTr="003F7C8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534" w:type="dxa"/>
          </w:tcPr>
          <w:p w:rsidR="00A90696" w:rsidRPr="00A92B52" w:rsidRDefault="00A90696" w:rsidP="00A90696">
            <w:pPr>
              <w:spacing w:line="360" w:lineRule="auto"/>
              <w:jc w:val="right"/>
              <w:rPr>
                <w:sz w:val="22"/>
                <w:szCs w:val="22"/>
              </w:rPr>
            </w:pPr>
          </w:p>
        </w:tc>
        <w:tc>
          <w:tcPr>
            <w:tcW w:w="1440" w:type="dxa"/>
          </w:tcPr>
          <w:p w:rsidR="00A90696" w:rsidRPr="00A92B52" w:rsidRDefault="00A90696" w:rsidP="00153460">
            <w:pPr>
              <w:spacing w:line="360" w:lineRule="auto"/>
              <w:jc w:val="right"/>
              <w:rPr>
                <w:sz w:val="22"/>
                <w:szCs w:val="22"/>
              </w:rPr>
            </w:pPr>
          </w:p>
        </w:tc>
      </w:tr>
      <w:tr w:rsidR="00A90696" w:rsidRPr="00A92B52" w:rsidTr="003F7C87">
        <w:tc>
          <w:tcPr>
            <w:tcW w:w="3756" w:type="dxa"/>
          </w:tcPr>
          <w:p w:rsidR="00A90696" w:rsidRPr="00A92B52" w:rsidRDefault="00A90696" w:rsidP="00A92B52">
            <w:pPr>
              <w:spacing w:line="360" w:lineRule="auto"/>
              <w:jc w:val="both"/>
              <w:rPr>
                <w:sz w:val="22"/>
                <w:szCs w:val="22"/>
              </w:rPr>
            </w:pPr>
            <w:r>
              <w:rPr>
                <w:sz w:val="22"/>
                <w:szCs w:val="22"/>
              </w:rPr>
              <w:t>Zásoby</w:t>
            </w:r>
          </w:p>
        </w:tc>
        <w:tc>
          <w:tcPr>
            <w:tcW w:w="1534" w:type="dxa"/>
          </w:tcPr>
          <w:p w:rsidR="00A90696" w:rsidRPr="00A92B52" w:rsidRDefault="00735EEC" w:rsidP="00A90696">
            <w:pPr>
              <w:spacing w:line="360" w:lineRule="auto"/>
              <w:jc w:val="right"/>
              <w:rPr>
                <w:sz w:val="22"/>
                <w:szCs w:val="22"/>
              </w:rPr>
            </w:pPr>
            <w:r>
              <w:rPr>
                <w:sz w:val="22"/>
                <w:szCs w:val="22"/>
              </w:rPr>
              <w:t>660,86</w:t>
            </w:r>
          </w:p>
        </w:tc>
        <w:tc>
          <w:tcPr>
            <w:tcW w:w="1440" w:type="dxa"/>
          </w:tcPr>
          <w:p w:rsidR="00A90696" w:rsidRPr="00A92B52" w:rsidRDefault="00A90696" w:rsidP="00153460">
            <w:pPr>
              <w:spacing w:line="360" w:lineRule="auto"/>
              <w:jc w:val="right"/>
              <w:rPr>
                <w:sz w:val="22"/>
                <w:szCs w:val="22"/>
              </w:rPr>
            </w:pPr>
            <w:r>
              <w:rPr>
                <w:sz w:val="22"/>
                <w:szCs w:val="22"/>
              </w:rPr>
              <w:t>25</w:t>
            </w:r>
            <w:r w:rsidR="00735EEC">
              <w:rPr>
                <w:sz w:val="22"/>
                <w:szCs w:val="22"/>
              </w:rPr>
              <w:t>5,55</w:t>
            </w:r>
          </w:p>
        </w:tc>
      </w:tr>
      <w:tr w:rsidR="00A90696" w:rsidRPr="00A92B52" w:rsidTr="003F7C87">
        <w:tc>
          <w:tcPr>
            <w:tcW w:w="3756" w:type="dxa"/>
          </w:tcPr>
          <w:p w:rsidR="00A90696" w:rsidRDefault="00A90696" w:rsidP="00A92B52">
            <w:pPr>
              <w:spacing w:line="360" w:lineRule="auto"/>
              <w:jc w:val="both"/>
              <w:rPr>
                <w:sz w:val="22"/>
                <w:szCs w:val="22"/>
              </w:rPr>
            </w:pPr>
            <w:r>
              <w:rPr>
                <w:sz w:val="22"/>
                <w:szCs w:val="22"/>
              </w:rPr>
              <w:t>Zúčtovanie medzi subjektami VS</w:t>
            </w:r>
          </w:p>
        </w:tc>
        <w:tc>
          <w:tcPr>
            <w:tcW w:w="1534" w:type="dxa"/>
          </w:tcPr>
          <w:p w:rsidR="00A90696" w:rsidRPr="00A92B52" w:rsidRDefault="00735EEC" w:rsidP="00A90696">
            <w:pPr>
              <w:spacing w:line="360" w:lineRule="auto"/>
              <w:jc w:val="right"/>
              <w:rPr>
                <w:sz w:val="22"/>
                <w:szCs w:val="22"/>
              </w:rPr>
            </w:pPr>
            <w:r>
              <w:rPr>
                <w:sz w:val="22"/>
                <w:szCs w:val="22"/>
              </w:rPr>
              <w:t>7 968,13</w:t>
            </w:r>
          </w:p>
        </w:tc>
        <w:tc>
          <w:tcPr>
            <w:tcW w:w="1440" w:type="dxa"/>
          </w:tcPr>
          <w:p w:rsidR="00A90696" w:rsidRPr="00A92B52" w:rsidRDefault="00A90696" w:rsidP="00153460">
            <w:pPr>
              <w:spacing w:line="360" w:lineRule="auto"/>
              <w:jc w:val="right"/>
              <w:rPr>
                <w:sz w:val="22"/>
                <w:szCs w:val="22"/>
              </w:rPr>
            </w:pPr>
            <w:r>
              <w:rPr>
                <w:sz w:val="22"/>
                <w:szCs w:val="22"/>
              </w:rPr>
              <w:t>9</w:t>
            </w:r>
            <w:r w:rsidR="00735EEC">
              <w:rPr>
                <w:sz w:val="22"/>
                <w:szCs w:val="22"/>
              </w:rPr>
              <w:t> </w:t>
            </w:r>
            <w:r>
              <w:rPr>
                <w:sz w:val="22"/>
                <w:szCs w:val="22"/>
              </w:rPr>
              <w:t>4</w:t>
            </w:r>
            <w:r w:rsidR="00735EEC">
              <w:rPr>
                <w:sz w:val="22"/>
                <w:szCs w:val="22"/>
              </w:rPr>
              <w:t>09,58</w:t>
            </w:r>
          </w:p>
        </w:tc>
      </w:tr>
      <w:tr w:rsidR="00A90696" w:rsidRPr="00A92B52" w:rsidTr="003F7C87">
        <w:tc>
          <w:tcPr>
            <w:tcW w:w="3756" w:type="dxa"/>
          </w:tcPr>
          <w:p w:rsidR="00A90696" w:rsidRPr="00A92B52" w:rsidRDefault="00A90696" w:rsidP="00A92B52">
            <w:pPr>
              <w:spacing w:line="360" w:lineRule="auto"/>
              <w:jc w:val="both"/>
              <w:rPr>
                <w:sz w:val="22"/>
                <w:szCs w:val="22"/>
              </w:rPr>
            </w:pPr>
            <w:r>
              <w:rPr>
                <w:sz w:val="22"/>
                <w:szCs w:val="22"/>
              </w:rPr>
              <w:t>Dlhodobé pohľadávky</w:t>
            </w:r>
          </w:p>
        </w:tc>
        <w:tc>
          <w:tcPr>
            <w:tcW w:w="1534" w:type="dxa"/>
          </w:tcPr>
          <w:p w:rsidR="00A90696" w:rsidRPr="00A92B52" w:rsidRDefault="00735EEC" w:rsidP="00A90696">
            <w:pPr>
              <w:spacing w:line="360" w:lineRule="auto"/>
              <w:jc w:val="right"/>
              <w:rPr>
                <w:sz w:val="22"/>
                <w:szCs w:val="22"/>
              </w:rPr>
            </w:pPr>
            <w:r>
              <w:rPr>
                <w:sz w:val="22"/>
                <w:szCs w:val="22"/>
              </w:rPr>
              <w:t>0</w:t>
            </w:r>
          </w:p>
        </w:tc>
        <w:tc>
          <w:tcPr>
            <w:tcW w:w="1440" w:type="dxa"/>
          </w:tcPr>
          <w:p w:rsidR="00A90696" w:rsidRPr="00A92B52" w:rsidRDefault="00A90696" w:rsidP="00153460">
            <w:pPr>
              <w:spacing w:line="360" w:lineRule="auto"/>
              <w:jc w:val="right"/>
              <w:rPr>
                <w:sz w:val="22"/>
                <w:szCs w:val="22"/>
              </w:rPr>
            </w:pPr>
            <w:r>
              <w:rPr>
                <w:sz w:val="22"/>
                <w:szCs w:val="22"/>
              </w:rPr>
              <w:t>0</w:t>
            </w:r>
          </w:p>
        </w:tc>
      </w:tr>
      <w:tr w:rsidR="00A90696" w:rsidRPr="00A92B52" w:rsidTr="003F7C87">
        <w:tc>
          <w:tcPr>
            <w:tcW w:w="3756" w:type="dxa"/>
          </w:tcPr>
          <w:p w:rsidR="00A90696" w:rsidRDefault="00A90696" w:rsidP="00A92B52">
            <w:pPr>
              <w:spacing w:line="360" w:lineRule="auto"/>
              <w:jc w:val="both"/>
              <w:rPr>
                <w:sz w:val="22"/>
                <w:szCs w:val="22"/>
              </w:rPr>
            </w:pPr>
            <w:r>
              <w:rPr>
                <w:sz w:val="22"/>
                <w:szCs w:val="22"/>
              </w:rPr>
              <w:t xml:space="preserve">Krátkodobé pohľadávky </w:t>
            </w:r>
          </w:p>
        </w:tc>
        <w:tc>
          <w:tcPr>
            <w:tcW w:w="1534" w:type="dxa"/>
          </w:tcPr>
          <w:p w:rsidR="00A90696" w:rsidRPr="00A92B52" w:rsidRDefault="00735EEC" w:rsidP="00A90696">
            <w:pPr>
              <w:spacing w:line="360" w:lineRule="auto"/>
              <w:jc w:val="right"/>
              <w:rPr>
                <w:sz w:val="22"/>
                <w:szCs w:val="22"/>
              </w:rPr>
            </w:pPr>
            <w:r>
              <w:rPr>
                <w:sz w:val="22"/>
                <w:szCs w:val="22"/>
              </w:rPr>
              <w:t>37 551,12</w:t>
            </w:r>
          </w:p>
        </w:tc>
        <w:tc>
          <w:tcPr>
            <w:tcW w:w="1440" w:type="dxa"/>
          </w:tcPr>
          <w:p w:rsidR="00A90696" w:rsidRPr="00A92B52" w:rsidRDefault="00A90696" w:rsidP="00153460">
            <w:pPr>
              <w:spacing w:line="360" w:lineRule="auto"/>
              <w:jc w:val="right"/>
              <w:rPr>
                <w:sz w:val="22"/>
                <w:szCs w:val="22"/>
              </w:rPr>
            </w:pPr>
            <w:r>
              <w:rPr>
                <w:sz w:val="22"/>
                <w:szCs w:val="22"/>
              </w:rPr>
              <w:t>40</w:t>
            </w:r>
            <w:r w:rsidR="00735EEC">
              <w:rPr>
                <w:sz w:val="22"/>
                <w:szCs w:val="22"/>
              </w:rPr>
              <w:t> </w:t>
            </w:r>
            <w:r>
              <w:rPr>
                <w:sz w:val="22"/>
                <w:szCs w:val="22"/>
              </w:rPr>
              <w:t>15</w:t>
            </w:r>
            <w:r w:rsidR="00735EEC">
              <w:rPr>
                <w:sz w:val="22"/>
                <w:szCs w:val="22"/>
              </w:rPr>
              <w:t>5,58</w:t>
            </w:r>
          </w:p>
        </w:tc>
      </w:tr>
      <w:tr w:rsidR="00A90696" w:rsidRPr="00A92B52" w:rsidTr="003F7C87">
        <w:tc>
          <w:tcPr>
            <w:tcW w:w="3756" w:type="dxa"/>
          </w:tcPr>
          <w:p w:rsidR="00A90696" w:rsidRPr="00A92B52" w:rsidRDefault="00A90696" w:rsidP="00A92B52">
            <w:pPr>
              <w:spacing w:line="360" w:lineRule="auto"/>
              <w:jc w:val="both"/>
              <w:rPr>
                <w:sz w:val="22"/>
                <w:szCs w:val="22"/>
              </w:rPr>
            </w:pPr>
            <w:r>
              <w:rPr>
                <w:sz w:val="22"/>
                <w:szCs w:val="22"/>
              </w:rPr>
              <w:t xml:space="preserve">Finančné účty </w:t>
            </w:r>
          </w:p>
        </w:tc>
        <w:tc>
          <w:tcPr>
            <w:tcW w:w="1534" w:type="dxa"/>
          </w:tcPr>
          <w:p w:rsidR="00A90696" w:rsidRPr="00A92B52" w:rsidRDefault="00735EEC" w:rsidP="00A90696">
            <w:pPr>
              <w:spacing w:line="360" w:lineRule="auto"/>
              <w:jc w:val="right"/>
              <w:rPr>
                <w:sz w:val="22"/>
                <w:szCs w:val="22"/>
              </w:rPr>
            </w:pPr>
            <w:r>
              <w:rPr>
                <w:sz w:val="22"/>
                <w:szCs w:val="22"/>
              </w:rPr>
              <w:t>71 000,50</w:t>
            </w:r>
          </w:p>
        </w:tc>
        <w:tc>
          <w:tcPr>
            <w:tcW w:w="1440" w:type="dxa"/>
          </w:tcPr>
          <w:p w:rsidR="00A90696" w:rsidRPr="00A92B52" w:rsidRDefault="00A90696" w:rsidP="00153460">
            <w:pPr>
              <w:spacing w:line="360" w:lineRule="auto"/>
              <w:jc w:val="right"/>
              <w:rPr>
                <w:sz w:val="22"/>
                <w:szCs w:val="22"/>
              </w:rPr>
            </w:pPr>
            <w:r>
              <w:rPr>
                <w:sz w:val="22"/>
                <w:szCs w:val="22"/>
              </w:rPr>
              <w:t>82</w:t>
            </w:r>
            <w:r w:rsidR="00735EEC">
              <w:rPr>
                <w:sz w:val="22"/>
                <w:szCs w:val="22"/>
              </w:rPr>
              <w:t> </w:t>
            </w:r>
            <w:r>
              <w:rPr>
                <w:sz w:val="22"/>
                <w:szCs w:val="22"/>
              </w:rPr>
              <w:t>18</w:t>
            </w:r>
            <w:r w:rsidR="00735EEC">
              <w:rPr>
                <w:sz w:val="22"/>
                <w:szCs w:val="22"/>
              </w:rPr>
              <w:t>2,88</w:t>
            </w:r>
          </w:p>
        </w:tc>
      </w:tr>
      <w:tr w:rsidR="00A90696" w:rsidRPr="00A92B52" w:rsidTr="003F7C87">
        <w:tc>
          <w:tcPr>
            <w:tcW w:w="3756" w:type="dxa"/>
          </w:tcPr>
          <w:p w:rsidR="00A90696" w:rsidRDefault="00A90696" w:rsidP="00A92B52">
            <w:pPr>
              <w:spacing w:line="360" w:lineRule="auto"/>
              <w:jc w:val="both"/>
              <w:rPr>
                <w:sz w:val="22"/>
                <w:szCs w:val="22"/>
              </w:rPr>
            </w:pPr>
            <w:r>
              <w:rPr>
                <w:sz w:val="22"/>
                <w:szCs w:val="22"/>
              </w:rPr>
              <w:t>Poskytnuté návratné fin. výpomoci dlh.</w:t>
            </w:r>
          </w:p>
        </w:tc>
        <w:tc>
          <w:tcPr>
            <w:tcW w:w="1534" w:type="dxa"/>
          </w:tcPr>
          <w:p w:rsidR="00A90696" w:rsidRPr="00A92B52" w:rsidRDefault="00735EEC" w:rsidP="00A90696">
            <w:pPr>
              <w:spacing w:line="360" w:lineRule="auto"/>
              <w:jc w:val="right"/>
              <w:rPr>
                <w:sz w:val="22"/>
                <w:szCs w:val="22"/>
              </w:rPr>
            </w:pPr>
            <w:r>
              <w:rPr>
                <w:sz w:val="22"/>
                <w:szCs w:val="22"/>
              </w:rPr>
              <w:t>0</w:t>
            </w:r>
          </w:p>
        </w:tc>
        <w:tc>
          <w:tcPr>
            <w:tcW w:w="1440" w:type="dxa"/>
          </w:tcPr>
          <w:p w:rsidR="00A90696" w:rsidRPr="00A92B52" w:rsidRDefault="00A90696" w:rsidP="00153460">
            <w:pPr>
              <w:spacing w:line="360" w:lineRule="auto"/>
              <w:jc w:val="right"/>
              <w:rPr>
                <w:sz w:val="22"/>
                <w:szCs w:val="22"/>
              </w:rPr>
            </w:pPr>
            <w:r>
              <w:rPr>
                <w:sz w:val="22"/>
                <w:szCs w:val="22"/>
              </w:rPr>
              <w:t>0</w:t>
            </w:r>
          </w:p>
        </w:tc>
      </w:tr>
      <w:tr w:rsidR="00A90696" w:rsidRPr="00A92B52" w:rsidTr="003F7C87">
        <w:tc>
          <w:tcPr>
            <w:tcW w:w="3756" w:type="dxa"/>
          </w:tcPr>
          <w:p w:rsidR="00A90696" w:rsidRDefault="00A90696" w:rsidP="00A92B52">
            <w:pPr>
              <w:spacing w:line="360" w:lineRule="auto"/>
              <w:jc w:val="both"/>
              <w:rPr>
                <w:sz w:val="22"/>
                <w:szCs w:val="22"/>
              </w:rPr>
            </w:pPr>
            <w:r>
              <w:rPr>
                <w:sz w:val="22"/>
                <w:szCs w:val="22"/>
              </w:rPr>
              <w:t>Poskytnuté návratné fin. výpomoci krát.</w:t>
            </w:r>
          </w:p>
        </w:tc>
        <w:tc>
          <w:tcPr>
            <w:tcW w:w="1534" w:type="dxa"/>
          </w:tcPr>
          <w:p w:rsidR="00A90696" w:rsidRPr="00A92B52" w:rsidRDefault="00735EEC" w:rsidP="00A90696">
            <w:pPr>
              <w:spacing w:line="360" w:lineRule="auto"/>
              <w:jc w:val="right"/>
              <w:rPr>
                <w:sz w:val="22"/>
                <w:szCs w:val="22"/>
              </w:rPr>
            </w:pPr>
            <w:r>
              <w:rPr>
                <w:sz w:val="22"/>
                <w:szCs w:val="22"/>
              </w:rPr>
              <w:t>942,39</w:t>
            </w:r>
          </w:p>
        </w:tc>
        <w:tc>
          <w:tcPr>
            <w:tcW w:w="1440" w:type="dxa"/>
          </w:tcPr>
          <w:p w:rsidR="00A90696" w:rsidRPr="00A92B52" w:rsidRDefault="00A90696" w:rsidP="00153460">
            <w:pPr>
              <w:spacing w:line="360" w:lineRule="auto"/>
              <w:jc w:val="right"/>
              <w:rPr>
                <w:sz w:val="22"/>
                <w:szCs w:val="22"/>
              </w:rPr>
            </w:pPr>
            <w:r>
              <w:rPr>
                <w:sz w:val="22"/>
                <w:szCs w:val="22"/>
              </w:rPr>
              <w:t>942</w:t>
            </w:r>
            <w:r w:rsidR="00735EEC">
              <w:rPr>
                <w:sz w:val="22"/>
                <w:szCs w:val="22"/>
              </w:rPr>
              <w:t>,39</w:t>
            </w:r>
          </w:p>
        </w:tc>
      </w:tr>
      <w:tr w:rsidR="00A90696" w:rsidRPr="00A92B52" w:rsidTr="003F7C87">
        <w:tc>
          <w:tcPr>
            <w:tcW w:w="3756" w:type="dxa"/>
          </w:tcPr>
          <w:p w:rsidR="00A90696" w:rsidRPr="00FB33BA" w:rsidRDefault="00A90696" w:rsidP="00A92B52">
            <w:pPr>
              <w:spacing w:line="360" w:lineRule="auto"/>
              <w:jc w:val="both"/>
              <w:rPr>
                <w:b/>
                <w:sz w:val="22"/>
                <w:szCs w:val="22"/>
              </w:rPr>
            </w:pPr>
            <w:r w:rsidRPr="00FB33BA">
              <w:rPr>
                <w:b/>
                <w:sz w:val="22"/>
                <w:szCs w:val="22"/>
              </w:rPr>
              <w:t xml:space="preserve">Časové rozlíšenie </w:t>
            </w:r>
          </w:p>
        </w:tc>
        <w:tc>
          <w:tcPr>
            <w:tcW w:w="1534" w:type="dxa"/>
          </w:tcPr>
          <w:p w:rsidR="00A90696" w:rsidRPr="00A92B52" w:rsidRDefault="00735EEC" w:rsidP="00A90696">
            <w:pPr>
              <w:spacing w:line="360" w:lineRule="auto"/>
              <w:jc w:val="right"/>
              <w:rPr>
                <w:sz w:val="22"/>
                <w:szCs w:val="22"/>
              </w:rPr>
            </w:pPr>
            <w:r>
              <w:rPr>
                <w:sz w:val="22"/>
                <w:szCs w:val="22"/>
              </w:rPr>
              <w:t>6 340,97</w:t>
            </w:r>
          </w:p>
        </w:tc>
        <w:tc>
          <w:tcPr>
            <w:tcW w:w="1440" w:type="dxa"/>
          </w:tcPr>
          <w:p w:rsidR="00A90696" w:rsidRPr="00A92B52" w:rsidRDefault="00A90696" w:rsidP="00153460">
            <w:pPr>
              <w:spacing w:line="360" w:lineRule="auto"/>
              <w:jc w:val="right"/>
              <w:rPr>
                <w:sz w:val="22"/>
                <w:szCs w:val="22"/>
              </w:rPr>
            </w:pPr>
            <w:r>
              <w:rPr>
                <w:sz w:val="22"/>
                <w:szCs w:val="22"/>
              </w:rPr>
              <w:t>6</w:t>
            </w:r>
            <w:r w:rsidR="00735EEC">
              <w:rPr>
                <w:sz w:val="22"/>
                <w:szCs w:val="22"/>
              </w:rPr>
              <w:t> </w:t>
            </w:r>
            <w:r>
              <w:rPr>
                <w:sz w:val="22"/>
                <w:szCs w:val="22"/>
              </w:rPr>
              <w:t>290</w:t>
            </w:r>
            <w:r w:rsidR="00735EEC">
              <w:rPr>
                <w:sz w:val="22"/>
                <w:szCs w:val="22"/>
              </w:rPr>
              <w:t>,21</w:t>
            </w:r>
          </w:p>
        </w:tc>
      </w:tr>
    </w:tbl>
    <w:p w:rsidR="00501ACB" w:rsidRPr="00A92B52" w:rsidRDefault="00501ACB" w:rsidP="00A92B52">
      <w:pPr>
        <w:spacing w:line="360" w:lineRule="auto"/>
        <w:jc w:val="both"/>
        <w:rPr>
          <w:b/>
          <w:sz w:val="22"/>
          <w:szCs w:val="22"/>
        </w:rPr>
      </w:pPr>
    </w:p>
    <w:p w:rsidR="00A92B52" w:rsidRPr="00A92B52" w:rsidRDefault="002D0E8F" w:rsidP="00A92B52">
      <w:pPr>
        <w:spacing w:line="360" w:lineRule="auto"/>
        <w:jc w:val="both"/>
        <w:rPr>
          <w:b/>
          <w:sz w:val="22"/>
          <w:szCs w:val="22"/>
        </w:rPr>
      </w:pPr>
      <w:r>
        <w:rPr>
          <w:b/>
          <w:sz w:val="22"/>
          <w:szCs w:val="22"/>
        </w:rPr>
        <w:t>4</w:t>
      </w:r>
      <w:r w:rsidR="00D74BC1">
        <w:rPr>
          <w:b/>
          <w:sz w:val="22"/>
          <w:szCs w:val="22"/>
        </w:rPr>
        <w:t xml:space="preserve">.2 </w:t>
      </w:r>
      <w:r>
        <w:rPr>
          <w:b/>
          <w:sz w:val="22"/>
          <w:szCs w:val="22"/>
        </w:rPr>
        <w:t xml:space="preserve"> </w:t>
      </w:r>
      <w:r w:rsidR="00A92B52" w:rsidRPr="00A92B52">
        <w:rPr>
          <w:b/>
          <w:sz w:val="22"/>
          <w:szCs w:val="22"/>
        </w:rPr>
        <w:t>P A S Í V A</w:t>
      </w:r>
    </w:p>
    <w:tbl>
      <w:tblPr>
        <w:tblW w:w="67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756"/>
        <w:gridCol w:w="1534"/>
        <w:gridCol w:w="1440"/>
      </w:tblGrid>
      <w:tr w:rsidR="00682087" w:rsidRPr="00A92B52" w:rsidTr="00682087">
        <w:tc>
          <w:tcPr>
            <w:tcW w:w="3756" w:type="dxa"/>
          </w:tcPr>
          <w:p w:rsidR="00682087" w:rsidRPr="00A92B52" w:rsidRDefault="00682087" w:rsidP="00A92B52">
            <w:pPr>
              <w:spacing w:line="360" w:lineRule="auto"/>
              <w:jc w:val="center"/>
              <w:rPr>
                <w:b/>
                <w:sz w:val="22"/>
                <w:szCs w:val="22"/>
              </w:rPr>
            </w:pPr>
            <w:r w:rsidRPr="00A92B52">
              <w:rPr>
                <w:b/>
                <w:sz w:val="22"/>
                <w:szCs w:val="22"/>
              </w:rPr>
              <w:t>Názov</w:t>
            </w:r>
          </w:p>
        </w:tc>
        <w:tc>
          <w:tcPr>
            <w:tcW w:w="1534" w:type="dxa"/>
          </w:tcPr>
          <w:p w:rsidR="00682087" w:rsidRPr="00A92B52" w:rsidRDefault="00682087" w:rsidP="009C0550">
            <w:pPr>
              <w:ind w:left="-188" w:firstLine="188"/>
              <w:jc w:val="center"/>
              <w:rPr>
                <w:b/>
                <w:sz w:val="22"/>
                <w:szCs w:val="22"/>
              </w:rPr>
            </w:pPr>
            <w:r w:rsidRPr="00A92B52">
              <w:rPr>
                <w:b/>
                <w:sz w:val="22"/>
                <w:szCs w:val="22"/>
              </w:rPr>
              <w:t>Skutočnosť</w:t>
            </w:r>
          </w:p>
          <w:p w:rsidR="00682087" w:rsidRPr="00A92B52" w:rsidRDefault="00682087" w:rsidP="009C0550">
            <w:pPr>
              <w:ind w:left="-188" w:firstLine="188"/>
              <w:jc w:val="center"/>
              <w:rPr>
                <w:b/>
                <w:sz w:val="22"/>
                <w:szCs w:val="22"/>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735EEC">
              <w:rPr>
                <w:b/>
                <w:sz w:val="22"/>
                <w:szCs w:val="22"/>
              </w:rPr>
              <w:t>3</w:t>
            </w:r>
          </w:p>
        </w:tc>
        <w:tc>
          <w:tcPr>
            <w:tcW w:w="1440" w:type="dxa"/>
          </w:tcPr>
          <w:p w:rsidR="00682087" w:rsidRPr="00A92B52" w:rsidRDefault="00682087" w:rsidP="009C0550">
            <w:pPr>
              <w:jc w:val="center"/>
              <w:rPr>
                <w:b/>
                <w:sz w:val="22"/>
                <w:szCs w:val="22"/>
              </w:rPr>
            </w:pPr>
            <w:r w:rsidRPr="00A92B52">
              <w:rPr>
                <w:b/>
                <w:sz w:val="22"/>
                <w:szCs w:val="22"/>
              </w:rPr>
              <w:t>Skutočnosť</w:t>
            </w:r>
          </w:p>
          <w:p w:rsidR="00682087" w:rsidRPr="00A92B52" w:rsidRDefault="00682087" w:rsidP="009C0550">
            <w:pPr>
              <w:jc w:val="center"/>
              <w:rPr>
                <w:b/>
                <w:sz w:val="22"/>
                <w:szCs w:val="22"/>
              </w:rPr>
            </w:pPr>
            <w:r w:rsidRPr="00A92B52">
              <w:rPr>
                <w:b/>
                <w:sz w:val="22"/>
                <w:szCs w:val="22"/>
              </w:rPr>
              <w:t>k  31.12.</w:t>
            </w:r>
            <w:r>
              <w:rPr>
                <w:b/>
                <w:sz w:val="22"/>
                <w:szCs w:val="22"/>
              </w:rPr>
              <w:t>201</w:t>
            </w:r>
            <w:r w:rsidR="00A90696">
              <w:rPr>
                <w:b/>
                <w:sz w:val="22"/>
                <w:szCs w:val="22"/>
              </w:rPr>
              <w:t>2</w:t>
            </w:r>
          </w:p>
        </w:tc>
      </w:tr>
      <w:tr w:rsidR="00A90696" w:rsidRPr="00A92B52" w:rsidTr="00682087">
        <w:tc>
          <w:tcPr>
            <w:tcW w:w="3756" w:type="dxa"/>
          </w:tcPr>
          <w:p w:rsidR="00A90696" w:rsidRPr="00487712" w:rsidRDefault="00A90696" w:rsidP="00A92B52">
            <w:pPr>
              <w:spacing w:line="360" w:lineRule="auto"/>
              <w:jc w:val="both"/>
              <w:rPr>
                <w:b/>
              </w:rPr>
            </w:pPr>
            <w:r w:rsidRPr="00487712">
              <w:rPr>
                <w:b/>
              </w:rPr>
              <w:t xml:space="preserve">Vlastné imanie a záväzky </w:t>
            </w:r>
            <w:r>
              <w:rPr>
                <w:b/>
              </w:rPr>
              <w:t>spolu</w:t>
            </w:r>
          </w:p>
        </w:tc>
        <w:tc>
          <w:tcPr>
            <w:tcW w:w="1534" w:type="dxa"/>
          </w:tcPr>
          <w:p w:rsidR="00A90696" w:rsidRPr="00A92B52" w:rsidRDefault="00735EEC" w:rsidP="00A90696">
            <w:pPr>
              <w:spacing w:line="360" w:lineRule="auto"/>
              <w:jc w:val="right"/>
              <w:rPr>
                <w:sz w:val="22"/>
                <w:szCs w:val="22"/>
              </w:rPr>
            </w:pPr>
            <w:r>
              <w:rPr>
                <w:sz w:val="22"/>
                <w:szCs w:val="22"/>
              </w:rPr>
              <w:t>2 197 261,59</w:t>
            </w:r>
          </w:p>
        </w:tc>
        <w:tc>
          <w:tcPr>
            <w:tcW w:w="1440" w:type="dxa"/>
          </w:tcPr>
          <w:p w:rsidR="00A90696" w:rsidRPr="00A92B52" w:rsidRDefault="000355CD" w:rsidP="00153460">
            <w:pPr>
              <w:spacing w:line="360" w:lineRule="auto"/>
              <w:jc w:val="right"/>
              <w:rPr>
                <w:sz w:val="22"/>
                <w:szCs w:val="22"/>
              </w:rPr>
            </w:pPr>
            <w:r>
              <w:rPr>
                <w:sz w:val="22"/>
                <w:szCs w:val="22"/>
              </w:rPr>
              <w:t>2 149</w:t>
            </w:r>
            <w:r w:rsidR="00735EEC">
              <w:rPr>
                <w:sz w:val="22"/>
                <w:szCs w:val="22"/>
              </w:rPr>
              <w:t> </w:t>
            </w:r>
            <w:r>
              <w:rPr>
                <w:sz w:val="22"/>
                <w:szCs w:val="22"/>
              </w:rPr>
              <w:t>85</w:t>
            </w:r>
            <w:r w:rsidR="00735EEC">
              <w:rPr>
                <w:sz w:val="22"/>
                <w:szCs w:val="22"/>
              </w:rPr>
              <w:t>6,80</w:t>
            </w:r>
          </w:p>
        </w:tc>
      </w:tr>
      <w:tr w:rsidR="00A90696" w:rsidRPr="00A92B52" w:rsidTr="00682087">
        <w:tc>
          <w:tcPr>
            <w:tcW w:w="3756" w:type="dxa"/>
          </w:tcPr>
          <w:p w:rsidR="00A90696" w:rsidRPr="00487712" w:rsidRDefault="00A90696" w:rsidP="00A92B52">
            <w:pPr>
              <w:spacing w:line="360" w:lineRule="auto"/>
              <w:jc w:val="both"/>
              <w:rPr>
                <w:b/>
                <w:sz w:val="22"/>
                <w:szCs w:val="22"/>
              </w:rPr>
            </w:pPr>
            <w:r w:rsidRPr="00487712">
              <w:rPr>
                <w:b/>
                <w:sz w:val="22"/>
                <w:szCs w:val="22"/>
              </w:rPr>
              <w:t xml:space="preserve">Vlastné imanie </w:t>
            </w:r>
          </w:p>
        </w:tc>
        <w:tc>
          <w:tcPr>
            <w:tcW w:w="1534" w:type="dxa"/>
          </w:tcPr>
          <w:p w:rsidR="00A90696" w:rsidRPr="00A92B52" w:rsidRDefault="00735EEC" w:rsidP="00A90696">
            <w:pPr>
              <w:spacing w:line="360" w:lineRule="auto"/>
              <w:jc w:val="right"/>
              <w:rPr>
                <w:sz w:val="22"/>
                <w:szCs w:val="22"/>
              </w:rPr>
            </w:pPr>
            <w:r>
              <w:rPr>
                <w:sz w:val="22"/>
                <w:szCs w:val="22"/>
              </w:rPr>
              <w:t>853 778,38</w:t>
            </w:r>
          </w:p>
        </w:tc>
        <w:tc>
          <w:tcPr>
            <w:tcW w:w="1440" w:type="dxa"/>
          </w:tcPr>
          <w:p w:rsidR="00A90696" w:rsidRPr="00A92B52" w:rsidRDefault="000355CD" w:rsidP="00153460">
            <w:pPr>
              <w:spacing w:line="360" w:lineRule="auto"/>
              <w:jc w:val="right"/>
              <w:rPr>
                <w:sz w:val="22"/>
                <w:szCs w:val="22"/>
              </w:rPr>
            </w:pPr>
            <w:r>
              <w:rPr>
                <w:sz w:val="22"/>
                <w:szCs w:val="22"/>
              </w:rPr>
              <w:t>870</w:t>
            </w:r>
            <w:r w:rsidR="00735EEC">
              <w:rPr>
                <w:sz w:val="22"/>
                <w:szCs w:val="22"/>
              </w:rPr>
              <w:t> </w:t>
            </w:r>
            <w:r>
              <w:rPr>
                <w:sz w:val="22"/>
                <w:szCs w:val="22"/>
              </w:rPr>
              <w:t>977</w:t>
            </w:r>
            <w:r w:rsidR="00735EEC">
              <w:rPr>
                <w:sz w:val="22"/>
                <w:szCs w:val="22"/>
              </w:rPr>
              <w:t>,30</w:t>
            </w:r>
          </w:p>
        </w:tc>
      </w:tr>
      <w:tr w:rsidR="00A90696" w:rsidRPr="00A92B52" w:rsidTr="00682087">
        <w:tc>
          <w:tcPr>
            <w:tcW w:w="3756" w:type="dxa"/>
          </w:tcPr>
          <w:p w:rsidR="00A90696" w:rsidRPr="00A92B52" w:rsidRDefault="00A90696" w:rsidP="00A92B52">
            <w:pPr>
              <w:spacing w:line="360" w:lineRule="auto"/>
              <w:jc w:val="both"/>
              <w:rPr>
                <w:sz w:val="22"/>
                <w:szCs w:val="22"/>
              </w:rPr>
            </w:pPr>
            <w:r w:rsidRPr="00A92B52">
              <w:rPr>
                <w:sz w:val="22"/>
                <w:szCs w:val="22"/>
              </w:rPr>
              <w:t>z toho :</w:t>
            </w:r>
          </w:p>
        </w:tc>
        <w:tc>
          <w:tcPr>
            <w:tcW w:w="1534" w:type="dxa"/>
          </w:tcPr>
          <w:p w:rsidR="00A90696" w:rsidRPr="00A92B52" w:rsidRDefault="00A90696" w:rsidP="00A90696">
            <w:pPr>
              <w:spacing w:line="360" w:lineRule="auto"/>
              <w:jc w:val="right"/>
              <w:rPr>
                <w:sz w:val="22"/>
                <w:szCs w:val="22"/>
              </w:rPr>
            </w:pPr>
          </w:p>
        </w:tc>
        <w:tc>
          <w:tcPr>
            <w:tcW w:w="1440" w:type="dxa"/>
          </w:tcPr>
          <w:p w:rsidR="00A90696" w:rsidRPr="00A92B52" w:rsidRDefault="00A90696" w:rsidP="00153460">
            <w:pPr>
              <w:spacing w:line="360" w:lineRule="auto"/>
              <w:jc w:val="right"/>
              <w:rPr>
                <w:sz w:val="22"/>
                <w:szCs w:val="22"/>
              </w:rPr>
            </w:pPr>
          </w:p>
        </w:tc>
      </w:tr>
      <w:tr w:rsidR="00A90696" w:rsidRPr="00A92B52" w:rsidTr="00682087">
        <w:tc>
          <w:tcPr>
            <w:tcW w:w="3756" w:type="dxa"/>
          </w:tcPr>
          <w:p w:rsidR="00A90696" w:rsidRDefault="00A90696" w:rsidP="00A92B52">
            <w:pPr>
              <w:spacing w:line="360" w:lineRule="auto"/>
              <w:jc w:val="both"/>
              <w:rPr>
                <w:sz w:val="22"/>
                <w:szCs w:val="22"/>
              </w:rPr>
            </w:pPr>
            <w:r>
              <w:rPr>
                <w:sz w:val="22"/>
                <w:szCs w:val="22"/>
              </w:rPr>
              <w:t xml:space="preserve">Oceňovacie rozdiely </w:t>
            </w:r>
          </w:p>
        </w:tc>
        <w:tc>
          <w:tcPr>
            <w:tcW w:w="1534" w:type="dxa"/>
          </w:tcPr>
          <w:p w:rsidR="00A90696" w:rsidRPr="00A92B52" w:rsidRDefault="00735EEC" w:rsidP="00A90696">
            <w:pPr>
              <w:spacing w:line="360" w:lineRule="auto"/>
              <w:jc w:val="right"/>
              <w:rPr>
                <w:sz w:val="22"/>
                <w:szCs w:val="22"/>
              </w:rPr>
            </w:pPr>
            <w:r>
              <w:rPr>
                <w:sz w:val="22"/>
                <w:szCs w:val="22"/>
              </w:rPr>
              <w:t>0</w:t>
            </w:r>
          </w:p>
        </w:tc>
        <w:tc>
          <w:tcPr>
            <w:tcW w:w="1440" w:type="dxa"/>
          </w:tcPr>
          <w:p w:rsidR="00A90696" w:rsidRPr="00A92B52" w:rsidRDefault="000355CD" w:rsidP="00153460">
            <w:pPr>
              <w:spacing w:line="360" w:lineRule="auto"/>
              <w:jc w:val="right"/>
              <w:rPr>
                <w:sz w:val="22"/>
                <w:szCs w:val="22"/>
              </w:rPr>
            </w:pPr>
            <w:r>
              <w:rPr>
                <w:sz w:val="22"/>
                <w:szCs w:val="22"/>
              </w:rPr>
              <w:t>0</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Fondy</w:t>
            </w:r>
          </w:p>
        </w:tc>
        <w:tc>
          <w:tcPr>
            <w:tcW w:w="1534" w:type="dxa"/>
          </w:tcPr>
          <w:p w:rsidR="00A90696" w:rsidRPr="00A92B52" w:rsidRDefault="00735EEC" w:rsidP="00A90696">
            <w:pPr>
              <w:spacing w:line="360" w:lineRule="auto"/>
              <w:jc w:val="right"/>
              <w:rPr>
                <w:sz w:val="22"/>
                <w:szCs w:val="22"/>
              </w:rPr>
            </w:pPr>
            <w:r>
              <w:rPr>
                <w:sz w:val="22"/>
                <w:szCs w:val="22"/>
              </w:rPr>
              <w:t>0</w:t>
            </w:r>
          </w:p>
        </w:tc>
        <w:tc>
          <w:tcPr>
            <w:tcW w:w="1440" w:type="dxa"/>
          </w:tcPr>
          <w:p w:rsidR="00A90696" w:rsidRPr="00A92B52" w:rsidRDefault="000355CD" w:rsidP="00153460">
            <w:pPr>
              <w:spacing w:line="360" w:lineRule="auto"/>
              <w:jc w:val="right"/>
              <w:rPr>
                <w:sz w:val="22"/>
                <w:szCs w:val="22"/>
              </w:rPr>
            </w:pPr>
            <w:r>
              <w:rPr>
                <w:sz w:val="22"/>
                <w:szCs w:val="22"/>
              </w:rPr>
              <w:t>0</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 xml:space="preserve">Výsledok hospodárenia </w:t>
            </w:r>
          </w:p>
        </w:tc>
        <w:tc>
          <w:tcPr>
            <w:tcW w:w="1534" w:type="dxa"/>
          </w:tcPr>
          <w:p w:rsidR="00A90696" w:rsidRPr="00A92B52" w:rsidRDefault="00735EEC" w:rsidP="00A90696">
            <w:pPr>
              <w:spacing w:line="360" w:lineRule="auto"/>
              <w:jc w:val="right"/>
              <w:rPr>
                <w:sz w:val="22"/>
                <w:szCs w:val="22"/>
              </w:rPr>
            </w:pPr>
            <w:r>
              <w:rPr>
                <w:sz w:val="22"/>
                <w:szCs w:val="22"/>
              </w:rPr>
              <w:t>853 778,38</w:t>
            </w:r>
          </w:p>
        </w:tc>
        <w:tc>
          <w:tcPr>
            <w:tcW w:w="1440" w:type="dxa"/>
          </w:tcPr>
          <w:p w:rsidR="00A90696" w:rsidRPr="00A92B52" w:rsidRDefault="00735EEC" w:rsidP="00153460">
            <w:pPr>
              <w:spacing w:line="360" w:lineRule="auto"/>
              <w:jc w:val="right"/>
              <w:rPr>
                <w:sz w:val="22"/>
                <w:szCs w:val="22"/>
              </w:rPr>
            </w:pPr>
            <w:r>
              <w:rPr>
                <w:sz w:val="22"/>
                <w:szCs w:val="22"/>
              </w:rPr>
              <w:t>8</w:t>
            </w:r>
            <w:r w:rsidR="000355CD">
              <w:rPr>
                <w:sz w:val="22"/>
                <w:szCs w:val="22"/>
              </w:rPr>
              <w:t>70</w:t>
            </w:r>
            <w:r>
              <w:rPr>
                <w:sz w:val="22"/>
                <w:szCs w:val="22"/>
              </w:rPr>
              <w:t> </w:t>
            </w:r>
            <w:r w:rsidR="000355CD">
              <w:rPr>
                <w:sz w:val="22"/>
                <w:szCs w:val="22"/>
              </w:rPr>
              <w:t>977</w:t>
            </w:r>
            <w:r>
              <w:rPr>
                <w:sz w:val="22"/>
                <w:szCs w:val="22"/>
              </w:rPr>
              <w:t>,30</w:t>
            </w:r>
          </w:p>
        </w:tc>
      </w:tr>
      <w:tr w:rsidR="00A90696" w:rsidRPr="00A92B52" w:rsidTr="00682087">
        <w:trPr>
          <w:trHeight w:val="452"/>
        </w:trPr>
        <w:tc>
          <w:tcPr>
            <w:tcW w:w="3756" w:type="dxa"/>
          </w:tcPr>
          <w:p w:rsidR="00A90696" w:rsidRPr="001D71F4" w:rsidRDefault="00A90696" w:rsidP="00A92B52">
            <w:pPr>
              <w:spacing w:line="360" w:lineRule="auto"/>
              <w:jc w:val="both"/>
              <w:rPr>
                <w:b/>
                <w:sz w:val="22"/>
                <w:szCs w:val="22"/>
              </w:rPr>
            </w:pPr>
            <w:r w:rsidRPr="001D71F4">
              <w:rPr>
                <w:b/>
                <w:sz w:val="22"/>
                <w:szCs w:val="22"/>
              </w:rPr>
              <w:t>Záväzky</w:t>
            </w:r>
          </w:p>
        </w:tc>
        <w:tc>
          <w:tcPr>
            <w:tcW w:w="1534" w:type="dxa"/>
          </w:tcPr>
          <w:p w:rsidR="00A90696" w:rsidRPr="00682087" w:rsidRDefault="00530713" w:rsidP="00A90696">
            <w:pPr>
              <w:spacing w:line="360" w:lineRule="auto"/>
              <w:jc w:val="right"/>
              <w:rPr>
                <w:sz w:val="22"/>
                <w:szCs w:val="22"/>
              </w:rPr>
            </w:pPr>
            <w:r>
              <w:rPr>
                <w:sz w:val="22"/>
                <w:szCs w:val="22"/>
              </w:rPr>
              <w:t>530 500,55</w:t>
            </w:r>
          </w:p>
        </w:tc>
        <w:tc>
          <w:tcPr>
            <w:tcW w:w="1440" w:type="dxa"/>
          </w:tcPr>
          <w:p w:rsidR="00A90696" w:rsidRPr="00682087" w:rsidRDefault="000355CD" w:rsidP="00153460">
            <w:pPr>
              <w:spacing w:line="360" w:lineRule="auto"/>
              <w:jc w:val="right"/>
              <w:rPr>
                <w:sz w:val="22"/>
                <w:szCs w:val="22"/>
              </w:rPr>
            </w:pPr>
            <w:r>
              <w:rPr>
                <w:sz w:val="22"/>
                <w:szCs w:val="22"/>
              </w:rPr>
              <w:t>545</w:t>
            </w:r>
            <w:r w:rsidR="00530713">
              <w:rPr>
                <w:sz w:val="22"/>
                <w:szCs w:val="22"/>
              </w:rPr>
              <w:t> </w:t>
            </w:r>
            <w:r>
              <w:rPr>
                <w:sz w:val="22"/>
                <w:szCs w:val="22"/>
              </w:rPr>
              <w:t>1</w:t>
            </w:r>
            <w:r w:rsidR="00530713">
              <w:rPr>
                <w:sz w:val="22"/>
                <w:szCs w:val="22"/>
              </w:rPr>
              <w:t>79,84</w:t>
            </w:r>
          </w:p>
        </w:tc>
      </w:tr>
      <w:tr w:rsidR="00A90696" w:rsidRPr="00A92B52" w:rsidTr="00682087">
        <w:tc>
          <w:tcPr>
            <w:tcW w:w="3756" w:type="dxa"/>
          </w:tcPr>
          <w:p w:rsidR="00A90696" w:rsidRPr="00A92B52" w:rsidRDefault="00A90696" w:rsidP="00A92B52">
            <w:pPr>
              <w:spacing w:line="360" w:lineRule="auto"/>
              <w:jc w:val="both"/>
              <w:rPr>
                <w:sz w:val="22"/>
                <w:szCs w:val="22"/>
              </w:rPr>
            </w:pPr>
            <w:r w:rsidRPr="00A92B52">
              <w:rPr>
                <w:sz w:val="22"/>
                <w:szCs w:val="22"/>
              </w:rPr>
              <w:lastRenderedPageBreak/>
              <w:t>z toho :</w:t>
            </w:r>
          </w:p>
        </w:tc>
        <w:tc>
          <w:tcPr>
            <w:tcW w:w="1534" w:type="dxa"/>
          </w:tcPr>
          <w:p w:rsidR="00A90696" w:rsidRPr="00A92B52" w:rsidRDefault="00A90696" w:rsidP="00A90696">
            <w:pPr>
              <w:spacing w:line="360" w:lineRule="auto"/>
              <w:jc w:val="right"/>
              <w:rPr>
                <w:sz w:val="22"/>
                <w:szCs w:val="22"/>
              </w:rPr>
            </w:pPr>
          </w:p>
        </w:tc>
        <w:tc>
          <w:tcPr>
            <w:tcW w:w="1440" w:type="dxa"/>
          </w:tcPr>
          <w:p w:rsidR="00A90696" w:rsidRPr="00A92B52" w:rsidRDefault="00A90696" w:rsidP="00153460">
            <w:pPr>
              <w:spacing w:line="360" w:lineRule="auto"/>
              <w:jc w:val="right"/>
              <w:rPr>
                <w:sz w:val="22"/>
                <w:szCs w:val="22"/>
              </w:rPr>
            </w:pP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 xml:space="preserve">Rezervy </w:t>
            </w:r>
          </w:p>
        </w:tc>
        <w:tc>
          <w:tcPr>
            <w:tcW w:w="1534" w:type="dxa"/>
          </w:tcPr>
          <w:p w:rsidR="00A90696" w:rsidRPr="00A92B52" w:rsidRDefault="00530713" w:rsidP="00A90696">
            <w:pPr>
              <w:spacing w:line="360" w:lineRule="auto"/>
              <w:jc w:val="right"/>
              <w:rPr>
                <w:sz w:val="22"/>
                <w:szCs w:val="22"/>
              </w:rPr>
            </w:pPr>
            <w:r>
              <w:rPr>
                <w:sz w:val="22"/>
                <w:szCs w:val="22"/>
              </w:rPr>
              <w:t>22 052,27</w:t>
            </w:r>
          </w:p>
        </w:tc>
        <w:tc>
          <w:tcPr>
            <w:tcW w:w="1440" w:type="dxa"/>
          </w:tcPr>
          <w:p w:rsidR="00A90696" w:rsidRPr="00A92B52" w:rsidRDefault="000355CD" w:rsidP="00153460">
            <w:pPr>
              <w:spacing w:line="360" w:lineRule="auto"/>
              <w:jc w:val="right"/>
              <w:rPr>
                <w:sz w:val="22"/>
                <w:szCs w:val="22"/>
              </w:rPr>
            </w:pPr>
            <w:r>
              <w:rPr>
                <w:sz w:val="22"/>
                <w:szCs w:val="22"/>
              </w:rPr>
              <w:t>18</w:t>
            </w:r>
            <w:r w:rsidR="00530713">
              <w:rPr>
                <w:sz w:val="22"/>
                <w:szCs w:val="22"/>
              </w:rPr>
              <w:t> </w:t>
            </w:r>
            <w:r>
              <w:rPr>
                <w:sz w:val="22"/>
                <w:szCs w:val="22"/>
              </w:rPr>
              <w:t>256</w:t>
            </w:r>
            <w:r w:rsidR="00530713">
              <w:rPr>
                <w:sz w:val="22"/>
                <w:szCs w:val="22"/>
              </w:rPr>
              <w:t>,15</w:t>
            </w:r>
          </w:p>
        </w:tc>
      </w:tr>
      <w:tr w:rsidR="00A90696" w:rsidRPr="00A92B52" w:rsidTr="00682087">
        <w:tc>
          <w:tcPr>
            <w:tcW w:w="3756" w:type="dxa"/>
          </w:tcPr>
          <w:p w:rsidR="00A90696" w:rsidRDefault="00A90696" w:rsidP="00A92B52">
            <w:pPr>
              <w:spacing w:line="360" w:lineRule="auto"/>
              <w:jc w:val="both"/>
              <w:rPr>
                <w:sz w:val="22"/>
                <w:szCs w:val="22"/>
              </w:rPr>
            </w:pPr>
            <w:r>
              <w:rPr>
                <w:sz w:val="22"/>
                <w:szCs w:val="22"/>
              </w:rPr>
              <w:t>Zúčtovanie medzi subjektami VS</w:t>
            </w:r>
          </w:p>
        </w:tc>
        <w:tc>
          <w:tcPr>
            <w:tcW w:w="1534" w:type="dxa"/>
          </w:tcPr>
          <w:p w:rsidR="00A90696" w:rsidRPr="00A92B52" w:rsidRDefault="00530713" w:rsidP="00A90696">
            <w:pPr>
              <w:spacing w:line="360" w:lineRule="auto"/>
              <w:jc w:val="right"/>
              <w:rPr>
                <w:sz w:val="22"/>
                <w:szCs w:val="22"/>
              </w:rPr>
            </w:pPr>
            <w:r>
              <w:rPr>
                <w:sz w:val="22"/>
                <w:szCs w:val="22"/>
              </w:rPr>
              <w:t>2 466,57</w:t>
            </w:r>
          </w:p>
        </w:tc>
        <w:tc>
          <w:tcPr>
            <w:tcW w:w="1440" w:type="dxa"/>
          </w:tcPr>
          <w:p w:rsidR="00A90696" w:rsidRPr="00A92B52" w:rsidRDefault="000355CD" w:rsidP="00153460">
            <w:pPr>
              <w:spacing w:line="360" w:lineRule="auto"/>
              <w:jc w:val="right"/>
              <w:rPr>
                <w:sz w:val="22"/>
                <w:szCs w:val="22"/>
              </w:rPr>
            </w:pPr>
            <w:r>
              <w:rPr>
                <w:sz w:val="22"/>
                <w:szCs w:val="22"/>
              </w:rPr>
              <w:t>2</w:t>
            </w:r>
            <w:r w:rsidR="00530713">
              <w:rPr>
                <w:sz w:val="22"/>
                <w:szCs w:val="22"/>
              </w:rPr>
              <w:t> </w:t>
            </w:r>
            <w:r>
              <w:rPr>
                <w:sz w:val="22"/>
                <w:szCs w:val="22"/>
              </w:rPr>
              <w:t>831</w:t>
            </w:r>
            <w:r w:rsidR="00530713">
              <w:rPr>
                <w:sz w:val="22"/>
                <w:szCs w:val="22"/>
              </w:rPr>
              <w:t>,48</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Dlhodobé záväzky</w:t>
            </w:r>
          </w:p>
        </w:tc>
        <w:tc>
          <w:tcPr>
            <w:tcW w:w="1534" w:type="dxa"/>
          </w:tcPr>
          <w:p w:rsidR="00A90696" w:rsidRPr="00A92B52" w:rsidRDefault="00530713" w:rsidP="00A90696">
            <w:pPr>
              <w:spacing w:line="360" w:lineRule="auto"/>
              <w:jc w:val="right"/>
              <w:rPr>
                <w:sz w:val="22"/>
                <w:szCs w:val="22"/>
              </w:rPr>
            </w:pPr>
            <w:r>
              <w:rPr>
                <w:sz w:val="22"/>
                <w:szCs w:val="22"/>
              </w:rPr>
              <w:t>288 319,99</w:t>
            </w:r>
          </w:p>
        </w:tc>
        <w:tc>
          <w:tcPr>
            <w:tcW w:w="1440" w:type="dxa"/>
          </w:tcPr>
          <w:p w:rsidR="00A90696" w:rsidRPr="00A92B52" w:rsidRDefault="000355CD" w:rsidP="00153460">
            <w:pPr>
              <w:spacing w:line="360" w:lineRule="auto"/>
              <w:jc w:val="right"/>
              <w:rPr>
                <w:sz w:val="22"/>
                <w:szCs w:val="22"/>
              </w:rPr>
            </w:pPr>
            <w:r>
              <w:rPr>
                <w:sz w:val="22"/>
                <w:szCs w:val="22"/>
              </w:rPr>
              <w:t>302</w:t>
            </w:r>
            <w:r w:rsidR="00530713">
              <w:rPr>
                <w:sz w:val="22"/>
                <w:szCs w:val="22"/>
              </w:rPr>
              <w:t> </w:t>
            </w:r>
            <w:r>
              <w:rPr>
                <w:sz w:val="22"/>
                <w:szCs w:val="22"/>
              </w:rPr>
              <w:t>73</w:t>
            </w:r>
            <w:r w:rsidR="00530713">
              <w:rPr>
                <w:sz w:val="22"/>
                <w:szCs w:val="22"/>
              </w:rPr>
              <w:t>1,93</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Krátkodobé záväzky</w:t>
            </w:r>
          </w:p>
        </w:tc>
        <w:tc>
          <w:tcPr>
            <w:tcW w:w="1534" w:type="dxa"/>
          </w:tcPr>
          <w:p w:rsidR="00A90696" w:rsidRPr="00A92B52" w:rsidRDefault="00530713" w:rsidP="00A90696">
            <w:pPr>
              <w:spacing w:line="360" w:lineRule="auto"/>
              <w:jc w:val="right"/>
              <w:rPr>
                <w:sz w:val="22"/>
                <w:szCs w:val="22"/>
              </w:rPr>
            </w:pPr>
            <w:r>
              <w:rPr>
                <w:sz w:val="22"/>
                <w:szCs w:val="22"/>
              </w:rPr>
              <w:t>72 352,23</w:t>
            </w:r>
          </w:p>
        </w:tc>
        <w:tc>
          <w:tcPr>
            <w:tcW w:w="1440" w:type="dxa"/>
          </w:tcPr>
          <w:p w:rsidR="00A90696" w:rsidRPr="00A92B52" w:rsidRDefault="000355CD" w:rsidP="00153460">
            <w:pPr>
              <w:spacing w:line="360" w:lineRule="auto"/>
              <w:jc w:val="right"/>
              <w:rPr>
                <w:sz w:val="22"/>
                <w:szCs w:val="22"/>
              </w:rPr>
            </w:pPr>
            <w:r>
              <w:rPr>
                <w:sz w:val="22"/>
                <w:szCs w:val="22"/>
              </w:rPr>
              <w:t>54</w:t>
            </w:r>
            <w:r w:rsidR="00530713">
              <w:rPr>
                <w:sz w:val="22"/>
                <w:szCs w:val="22"/>
              </w:rPr>
              <w:t> </w:t>
            </w:r>
            <w:r>
              <w:rPr>
                <w:sz w:val="22"/>
                <w:szCs w:val="22"/>
              </w:rPr>
              <w:t>118</w:t>
            </w:r>
            <w:r w:rsidR="00530713">
              <w:rPr>
                <w:sz w:val="22"/>
                <w:szCs w:val="22"/>
              </w:rPr>
              <w:t>,15</w:t>
            </w:r>
          </w:p>
        </w:tc>
      </w:tr>
      <w:tr w:rsidR="00A90696" w:rsidRPr="00A92B52" w:rsidTr="00682087">
        <w:tc>
          <w:tcPr>
            <w:tcW w:w="3756" w:type="dxa"/>
          </w:tcPr>
          <w:p w:rsidR="00A90696" w:rsidRPr="00A92B52" w:rsidRDefault="00A90696" w:rsidP="00A92B52">
            <w:pPr>
              <w:spacing w:line="360" w:lineRule="auto"/>
              <w:jc w:val="both"/>
              <w:rPr>
                <w:sz w:val="22"/>
                <w:szCs w:val="22"/>
              </w:rPr>
            </w:pPr>
            <w:r>
              <w:rPr>
                <w:sz w:val="22"/>
                <w:szCs w:val="22"/>
              </w:rPr>
              <w:t>Bankové úvery a výpomoci</w:t>
            </w:r>
          </w:p>
        </w:tc>
        <w:tc>
          <w:tcPr>
            <w:tcW w:w="1534" w:type="dxa"/>
          </w:tcPr>
          <w:p w:rsidR="00A90696" w:rsidRPr="00A92B52" w:rsidRDefault="00530713" w:rsidP="00A90696">
            <w:pPr>
              <w:spacing w:line="360" w:lineRule="auto"/>
              <w:jc w:val="right"/>
              <w:rPr>
                <w:sz w:val="22"/>
                <w:szCs w:val="22"/>
              </w:rPr>
            </w:pPr>
            <w:r>
              <w:rPr>
                <w:sz w:val="22"/>
                <w:szCs w:val="22"/>
              </w:rPr>
              <w:t>145 309,49</w:t>
            </w:r>
          </w:p>
        </w:tc>
        <w:tc>
          <w:tcPr>
            <w:tcW w:w="1440" w:type="dxa"/>
          </w:tcPr>
          <w:p w:rsidR="00A90696" w:rsidRPr="00A92B52" w:rsidRDefault="000355CD" w:rsidP="00153460">
            <w:pPr>
              <w:spacing w:line="360" w:lineRule="auto"/>
              <w:jc w:val="right"/>
              <w:rPr>
                <w:sz w:val="22"/>
                <w:szCs w:val="22"/>
              </w:rPr>
            </w:pPr>
            <w:r>
              <w:rPr>
                <w:sz w:val="22"/>
                <w:szCs w:val="22"/>
              </w:rPr>
              <w:t>167</w:t>
            </w:r>
            <w:r w:rsidR="00530713">
              <w:rPr>
                <w:sz w:val="22"/>
                <w:szCs w:val="22"/>
              </w:rPr>
              <w:t> </w:t>
            </w:r>
            <w:r>
              <w:rPr>
                <w:sz w:val="22"/>
                <w:szCs w:val="22"/>
              </w:rPr>
              <w:t>242</w:t>
            </w:r>
            <w:r w:rsidR="00530713">
              <w:rPr>
                <w:sz w:val="22"/>
                <w:szCs w:val="22"/>
              </w:rPr>
              <w:t>,13</w:t>
            </w:r>
          </w:p>
        </w:tc>
      </w:tr>
      <w:tr w:rsidR="00A90696" w:rsidRPr="00A92B52" w:rsidTr="00682087">
        <w:tc>
          <w:tcPr>
            <w:tcW w:w="3756" w:type="dxa"/>
          </w:tcPr>
          <w:p w:rsidR="00A90696" w:rsidRDefault="00A90696" w:rsidP="00A92B52">
            <w:pPr>
              <w:spacing w:line="360" w:lineRule="auto"/>
              <w:jc w:val="both"/>
              <w:rPr>
                <w:sz w:val="22"/>
                <w:szCs w:val="22"/>
              </w:rPr>
            </w:pPr>
            <w:r w:rsidRPr="00FB33BA">
              <w:rPr>
                <w:b/>
                <w:sz w:val="22"/>
                <w:szCs w:val="22"/>
              </w:rPr>
              <w:t>Časové rozlíšenie</w:t>
            </w:r>
          </w:p>
        </w:tc>
        <w:tc>
          <w:tcPr>
            <w:tcW w:w="1534" w:type="dxa"/>
          </w:tcPr>
          <w:p w:rsidR="00A90696" w:rsidRPr="00A92B52" w:rsidRDefault="00530713" w:rsidP="00A90696">
            <w:pPr>
              <w:spacing w:line="360" w:lineRule="auto"/>
              <w:jc w:val="right"/>
              <w:rPr>
                <w:sz w:val="22"/>
                <w:szCs w:val="22"/>
              </w:rPr>
            </w:pPr>
            <w:r>
              <w:rPr>
                <w:sz w:val="22"/>
                <w:szCs w:val="22"/>
              </w:rPr>
              <w:t>812 982,66</w:t>
            </w:r>
          </w:p>
        </w:tc>
        <w:tc>
          <w:tcPr>
            <w:tcW w:w="1440" w:type="dxa"/>
          </w:tcPr>
          <w:p w:rsidR="00A90696" w:rsidRPr="00A92B52" w:rsidRDefault="000355CD" w:rsidP="00153460">
            <w:pPr>
              <w:spacing w:line="360" w:lineRule="auto"/>
              <w:jc w:val="right"/>
              <w:rPr>
                <w:sz w:val="22"/>
                <w:szCs w:val="22"/>
              </w:rPr>
            </w:pPr>
            <w:r>
              <w:rPr>
                <w:sz w:val="22"/>
                <w:szCs w:val="22"/>
              </w:rPr>
              <w:t>733</w:t>
            </w:r>
            <w:r w:rsidR="00530713">
              <w:rPr>
                <w:sz w:val="22"/>
                <w:szCs w:val="22"/>
              </w:rPr>
              <w:t> </w:t>
            </w:r>
            <w:r>
              <w:rPr>
                <w:sz w:val="22"/>
                <w:szCs w:val="22"/>
              </w:rPr>
              <w:t>6</w:t>
            </w:r>
            <w:r w:rsidR="00530713">
              <w:rPr>
                <w:sz w:val="22"/>
                <w:szCs w:val="22"/>
              </w:rPr>
              <w:t>99,66</w:t>
            </w:r>
          </w:p>
        </w:tc>
      </w:tr>
    </w:tbl>
    <w:p w:rsidR="002E7A50" w:rsidRDefault="002E7A50" w:rsidP="001147CA">
      <w:pPr>
        <w:tabs>
          <w:tab w:val="left" w:pos="2880"/>
          <w:tab w:val="right" w:pos="8820"/>
        </w:tabs>
        <w:jc w:val="both"/>
      </w:pPr>
    </w:p>
    <w:p w:rsidR="004D3DA5" w:rsidRPr="00DE5FA6" w:rsidRDefault="002D0E8F" w:rsidP="00455155">
      <w:pPr>
        <w:spacing w:line="360" w:lineRule="auto"/>
        <w:jc w:val="both"/>
        <w:rPr>
          <w:b/>
          <w:sz w:val="28"/>
          <w:szCs w:val="28"/>
        </w:rPr>
      </w:pPr>
      <w:r w:rsidRPr="00DE5FA6">
        <w:rPr>
          <w:b/>
          <w:sz w:val="28"/>
          <w:szCs w:val="28"/>
        </w:rPr>
        <w:t>5</w:t>
      </w:r>
      <w:r w:rsidR="00455155" w:rsidRPr="00DE5FA6">
        <w:rPr>
          <w:b/>
          <w:sz w:val="28"/>
          <w:szCs w:val="28"/>
        </w:rPr>
        <w:t xml:space="preserve">. </w:t>
      </w:r>
      <w:r w:rsidR="00903A8E" w:rsidRPr="00DE5FA6">
        <w:rPr>
          <w:b/>
          <w:sz w:val="28"/>
          <w:szCs w:val="28"/>
        </w:rPr>
        <w:t xml:space="preserve">Vývoj pohľadávok a záväzkov </w:t>
      </w:r>
      <w:r w:rsidR="00FF4089" w:rsidRPr="00DE5FA6">
        <w:rPr>
          <w:b/>
          <w:sz w:val="28"/>
          <w:szCs w:val="28"/>
        </w:rPr>
        <w:t>v celých €</w:t>
      </w:r>
    </w:p>
    <w:p w:rsidR="00FF6867" w:rsidRPr="00DE5FA6" w:rsidRDefault="00FF6867" w:rsidP="00FF6867">
      <w:pPr>
        <w:spacing w:line="360" w:lineRule="auto"/>
        <w:jc w:val="both"/>
        <w:rPr>
          <w:b/>
        </w:rPr>
      </w:pPr>
      <w:r w:rsidRPr="00DE5FA6">
        <w:rPr>
          <w:b/>
        </w:rPr>
        <w:t>a) Za materskú účtovnú jednotku</w:t>
      </w:r>
    </w:p>
    <w:p w:rsidR="00903A8E" w:rsidRPr="00D74BC1" w:rsidRDefault="002D0E8F" w:rsidP="00903A8E">
      <w:pPr>
        <w:spacing w:line="360" w:lineRule="auto"/>
        <w:rPr>
          <w:b/>
        </w:rPr>
      </w:pPr>
      <w:r>
        <w:rPr>
          <w:b/>
        </w:rPr>
        <w:t>5</w:t>
      </w:r>
      <w:r w:rsidR="00D74BC1" w:rsidRPr="00D74BC1">
        <w:rPr>
          <w:b/>
        </w:rPr>
        <w:t>.1.</w:t>
      </w:r>
      <w:r w:rsidR="00D74BC1">
        <w:rPr>
          <w:b/>
        </w:rPr>
        <w:t xml:space="preserve">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903A8E" w:rsidTr="00B54BAD">
        <w:tc>
          <w:tcPr>
            <w:tcW w:w="5103" w:type="dxa"/>
          </w:tcPr>
          <w:p w:rsidR="00903A8E" w:rsidRPr="00B54BAD" w:rsidRDefault="00903A8E" w:rsidP="00B54BAD">
            <w:pPr>
              <w:spacing w:line="360" w:lineRule="auto"/>
              <w:rPr>
                <w:b/>
              </w:rPr>
            </w:pPr>
            <w:r w:rsidRPr="00B54BAD">
              <w:rPr>
                <w:b/>
              </w:rPr>
              <w:t xml:space="preserve">Pohľadávky </w:t>
            </w:r>
          </w:p>
        </w:tc>
        <w:tc>
          <w:tcPr>
            <w:tcW w:w="1557" w:type="dxa"/>
          </w:tcPr>
          <w:p w:rsidR="00C66BCB" w:rsidRPr="00B54BAD" w:rsidRDefault="00C66BCB" w:rsidP="00B54BAD">
            <w:pPr>
              <w:tabs>
                <w:tab w:val="left" w:pos="1176"/>
              </w:tabs>
              <w:jc w:val="center"/>
              <w:rPr>
                <w:b/>
                <w:sz w:val="20"/>
                <w:szCs w:val="20"/>
              </w:rPr>
            </w:pPr>
            <w:r w:rsidRPr="00B54BAD">
              <w:rPr>
                <w:b/>
                <w:sz w:val="20"/>
                <w:szCs w:val="20"/>
              </w:rPr>
              <w:t>Stav</w:t>
            </w:r>
          </w:p>
          <w:p w:rsidR="00903A8E" w:rsidRPr="00B54BAD" w:rsidRDefault="00C66BCB" w:rsidP="00B54BAD">
            <w:pPr>
              <w:jc w:val="center"/>
              <w:rPr>
                <w:b/>
                <w:sz w:val="20"/>
                <w:szCs w:val="20"/>
              </w:rPr>
            </w:pPr>
            <w:r w:rsidRPr="00B54BAD">
              <w:rPr>
                <w:b/>
                <w:sz w:val="20"/>
                <w:szCs w:val="20"/>
              </w:rPr>
              <w:t>k 31.12</w:t>
            </w:r>
            <w:r w:rsidR="00487712" w:rsidRPr="00B54BAD">
              <w:rPr>
                <w:b/>
                <w:sz w:val="20"/>
                <w:szCs w:val="20"/>
              </w:rPr>
              <w:t xml:space="preserve"> </w:t>
            </w:r>
            <w:r w:rsidR="003E6E41" w:rsidRPr="00B54BAD">
              <w:rPr>
                <w:b/>
                <w:sz w:val="20"/>
                <w:szCs w:val="20"/>
              </w:rPr>
              <w:t>20</w:t>
            </w:r>
            <w:r w:rsidR="004179E1">
              <w:rPr>
                <w:b/>
                <w:sz w:val="20"/>
                <w:szCs w:val="20"/>
              </w:rPr>
              <w:t>13</w:t>
            </w:r>
          </w:p>
        </w:tc>
        <w:tc>
          <w:tcPr>
            <w:tcW w:w="1557" w:type="dxa"/>
          </w:tcPr>
          <w:p w:rsidR="00C66BCB" w:rsidRPr="00B54BAD" w:rsidRDefault="00C66BCB" w:rsidP="00B54BAD">
            <w:pPr>
              <w:jc w:val="center"/>
              <w:rPr>
                <w:b/>
                <w:sz w:val="20"/>
                <w:szCs w:val="20"/>
              </w:rPr>
            </w:pPr>
            <w:r w:rsidRPr="00B54BAD">
              <w:rPr>
                <w:b/>
                <w:sz w:val="20"/>
                <w:szCs w:val="20"/>
              </w:rPr>
              <w:t>Stav</w:t>
            </w:r>
          </w:p>
          <w:p w:rsidR="00903A8E" w:rsidRPr="00B54BAD" w:rsidRDefault="00C66BCB" w:rsidP="00B54BAD">
            <w:pPr>
              <w:jc w:val="center"/>
              <w:rPr>
                <w:b/>
              </w:rPr>
            </w:pPr>
            <w:r w:rsidRPr="00B54BAD">
              <w:rPr>
                <w:b/>
                <w:sz w:val="20"/>
                <w:szCs w:val="20"/>
              </w:rPr>
              <w:t xml:space="preserve">k 31.12 </w:t>
            </w:r>
            <w:r w:rsidR="00DE5FA6" w:rsidRPr="00B54BAD">
              <w:rPr>
                <w:b/>
                <w:sz w:val="20"/>
                <w:szCs w:val="20"/>
              </w:rPr>
              <w:t>201</w:t>
            </w:r>
            <w:r w:rsidR="000355CD">
              <w:rPr>
                <w:b/>
                <w:sz w:val="20"/>
                <w:szCs w:val="20"/>
              </w:rPr>
              <w:t>2</w:t>
            </w:r>
          </w:p>
        </w:tc>
      </w:tr>
      <w:tr w:rsidR="000355CD" w:rsidTr="00B54BAD">
        <w:tc>
          <w:tcPr>
            <w:tcW w:w="5103" w:type="dxa"/>
          </w:tcPr>
          <w:p w:rsidR="000355CD" w:rsidRPr="009B5AB6" w:rsidRDefault="000355CD" w:rsidP="00B54BAD">
            <w:pPr>
              <w:spacing w:line="360" w:lineRule="auto"/>
            </w:pPr>
            <w:r w:rsidRPr="009B5AB6">
              <w:t xml:space="preserve">Pohľadávky do lehoty splatnosti  </w:t>
            </w:r>
          </w:p>
        </w:tc>
        <w:tc>
          <w:tcPr>
            <w:tcW w:w="1557" w:type="dxa"/>
          </w:tcPr>
          <w:p w:rsidR="000355CD" w:rsidRDefault="004179E1" w:rsidP="000355CD">
            <w:pPr>
              <w:spacing w:line="360" w:lineRule="auto"/>
              <w:jc w:val="right"/>
            </w:pPr>
            <w:r>
              <w:t>2 011,04</w:t>
            </w:r>
          </w:p>
        </w:tc>
        <w:tc>
          <w:tcPr>
            <w:tcW w:w="1557" w:type="dxa"/>
          </w:tcPr>
          <w:p w:rsidR="000355CD" w:rsidRDefault="000355CD" w:rsidP="00153460">
            <w:pPr>
              <w:spacing w:line="360" w:lineRule="auto"/>
              <w:jc w:val="right"/>
            </w:pPr>
            <w:r>
              <w:t>2</w:t>
            </w:r>
            <w:r w:rsidR="004179E1">
              <w:t> </w:t>
            </w:r>
            <w:r>
              <w:t>579</w:t>
            </w:r>
            <w:r w:rsidR="004179E1">
              <w:t>,36</w:t>
            </w:r>
          </w:p>
        </w:tc>
      </w:tr>
      <w:tr w:rsidR="000355CD" w:rsidTr="00B54BAD">
        <w:tc>
          <w:tcPr>
            <w:tcW w:w="5103" w:type="dxa"/>
          </w:tcPr>
          <w:p w:rsidR="000355CD" w:rsidRPr="009B5AB6" w:rsidRDefault="000355CD" w:rsidP="00B54BAD">
            <w:pPr>
              <w:spacing w:line="360" w:lineRule="auto"/>
            </w:pPr>
            <w:r w:rsidRPr="009B5AB6">
              <w:t xml:space="preserve">Pohľadávky po lehote splatnosti  </w:t>
            </w:r>
          </w:p>
        </w:tc>
        <w:tc>
          <w:tcPr>
            <w:tcW w:w="1557" w:type="dxa"/>
          </w:tcPr>
          <w:p w:rsidR="000355CD" w:rsidRDefault="004179E1" w:rsidP="000355CD">
            <w:pPr>
              <w:spacing w:line="360" w:lineRule="auto"/>
              <w:jc w:val="right"/>
            </w:pPr>
            <w:r>
              <w:t>74 187,66</w:t>
            </w:r>
          </w:p>
        </w:tc>
        <w:tc>
          <w:tcPr>
            <w:tcW w:w="1557" w:type="dxa"/>
          </w:tcPr>
          <w:p w:rsidR="000355CD" w:rsidRDefault="004179E1" w:rsidP="00153460">
            <w:pPr>
              <w:spacing w:line="360" w:lineRule="auto"/>
              <w:jc w:val="right"/>
            </w:pPr>
            <w:r>
              <w:t>63 627,38</w:t>
            </w:r>
          </w:p>
        </w:tc>
      </w:tr>
    </w:tbl>
    <w:p w:rsidR="00487712" w:rsidRDefault="00487712" w:rsidP="00903A8E"/>
    <w:p w:rsidR="00D74BC1" w:rsidRDefault="002D0E8F" w:rsidP="00903A8E">
      <w:pPr>
        <w:rPr>
          <w:b/>
        </w:rPr>
      </w:pPr>
      <w:r>
        <w:rPr>
          <w:b/>
        </w:rPr>
        <w:t>5</w:t>
      </w:r>
      <w:r w:rsidR="00D74BC1" w:rsidRPr="00D74BC1">
        <w:rPr>
          <w:b/>
        </w:rPr>
        <w:t>.2 Záväzky</w:t>
      </w:r>
    </w:p>
    <w:p w:rsidR="003A00E2" w:rsidRPr="00D74BC1" w:rsidRDefault="003A00E2" w:rsidP="00903A8E">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C66BCB" w:rsidTr="00B54BAD">
        <w:tc>
          <w:tcPr>
            <w:tcW w:w="5103" w:type="dxa"/>
          </w:tcPr>
          <w:p w:rsidR="00C66BCB" w:rsidRPr="00B54BAD" w:rsidRDefault="00C66BCB" w:rsidP="00B54BAD">
            <w:pPr>
              <w:spacing w:line="360" w:lineRule="auto"/>
              <w:rPr>
                <w:b/>
              </w:rPr>
            </w:pPr>
            <w:r w:rsidRPr="00B54BAD">
              <w:rPr>
                <w:b/>
              </w:rPr>
              <w:t>Záväzky</w:t>
            </w:r>
          </w:p>
        </w:tc>
        <w:tc>
          <w:tcPr>
            <w:tcW w:w="1557" w:type="dxa"/>
          </w:tcPr>
          <w:p w:rsidR="00C66BCB" w:rsidRPr="00B54BAD" w:rsidRDefault="00C66BCB" w:rsidP="00B54BAD">
            <w:pPr>
              <w:jc w:val="center"/>
              <w:rPr>
                <w:b/>
                <w:sz w:val="20"/>
                <w:szCs w:val="20"/>
              </w:rPr>
            </w:pPr>
            <w:r w:rsidRPr="00B54BAD">
              <w:rPr>
                <w:b/>
                <w:sz w:val="20"/>
                <w:szCs w:val="20"/>
              </w:rPr>
              <w:t>Stav</w:t>
            </w:r>
          </w:p>
          <w:p w:rsidR="00C66BCB" w:rsidRPr="00B54BAD" w:rsidRDefault="00487712" w:rsidP="00B54BAD">
            <w:pPr>
              <w:jc w:val="center"/>
              <w:rPr>
                <w:b/>
                <w:sz w:val="20"/>
                <w:szCs w:val="20"/>
              </w:rPr>
            </w:pPr>
            <w:r w:rsidRPr="00B54BAD">
              <w:rPr>
                <w:b/>
                <w:sz w:val="20"/>
                <w:szCs w:val="20"/>
              </w:rPr>
              <w:t xml:space="preserve">k 31.12 </w:t>
            </w:r>
            <w:r w:rsidR="003E6E41" w:rsidRPr="00B54BAD">
              <w:rPr>
                <w:b/>
                <w:sz w:val="20"/>
                <w:szCs w:val="20"/>
              </w:rPr>
              <w:t>20</w:t>
            </w:r>
            <w:r w:rsidR="00DE5FA6" w:rsidRPr="00B54BAD">
              <w:rPr>
                <w:b/>
                <w:sz w:val="20"/>
                <w:szCs w:val="20"/>
              </w:rPr>
              <w:t>1</w:t>
            </w:r>
            <w:r w:rsidR="004179E1">
              <w:rPr>
                <w:b/>
                <w:sz w:val="20"/>
                <w:szCs w:val="20"/>
              </w:rPr>
              <w:t>3</w:t>
            </w:r>
          </w:p>
        </w:tc>
        <w:tc>
          <w:tcPr>
            <w:tcW w:w="1557" w:type="dxa"/>
          </w:tcPr>
          <w:p w:rsidR="00C66BCB" w:rsidRPr="00B54BAD" w:rsidRDefault="00C66BCB" w:rsidP="00B54BAD">
            <w:pPr>
              <w:jc w:val="center"/>
              <w:rPr>
                <w:b/>
                <w:sz w:val="20"/>
                <w:szCs w:val="20"/>
              </w:rPr>
            </w:pPr>
            <w:r w:rsidRPr="00B54BAD">
              <w:rPr>
                <w:b/>
                <w:sz w:val="20"/>
                <w:szCs w:val="20"/>
              </w:rPr>
              <w:t>Stav</w:t>
            </w:r>
          </w:p>
          <w:p w:rsidR="00C66BCB" w:rsidRPr="00B54BAD" w:rsidRDefault="00C66BCB" w:rsidP="00B54BAD">
            <w:pPr>
              <w:jc w:val="center"/>
              <w:rPr>
                <w:b/>
              </w:rPr>
            </w:pPr>
            <w:r w:rsidRPr="00B54BAD">
              <w:rPr>
                <w:b/>
                <w:sz w:val="20"/>
                <w:szCs w:val="20"/>
              </w:rPr>
              <w:t xml:space="preserve">k 31.12 </w:t>
            </w:r>
            <w:r w:rsidR="00DE5FA6" w:rsidRPr="00B54BAD">
              <w:rPr>
                <w:b/>
                <w:sz w:val="20"/>
                <w:szCs w:val="20"/>
              </w:rPr>
              <w:t>201</w:t>
            </w:r>
            <w:r w:rsidR="000355CD">
              <w:rPr>
                <w:b/>
                <w:sz w:val="20"/>
                <w:szCs w:val="20"/>
              </w:rPr>
              <w:t>2</w:t>
            </w:r>
          </w:p>
        </w:tc>
      </w:tr>
      <w:tr w:rsidR="000355CD" w:rsidTr="00B54BAD">
        <w:tc>
          <w:tcPr>
            <w:tcW w:w="5103" w:type="dxa"/>
          </w:tcPr>
          <w:p w:rsidR="000355CD" w:rsidRPr="009B5AB6" w:rsidRDefault="000355CD" w:rsidP="00B54BAD">
            <w:pPr>
              <w:spacing w:line="360" w:lineRule="auto"/>
            </w:pPr>
            <w:r w:rsidRPr="009B5AB6">
              <w:t xml:space="preserve">Záväzky do lehoty splatnosti  </w:t>
            </w:r>
          </w:p>
        </w:tc>
        <w:tc>
          <w:tcPr>
            <w:tcW w:w="1557" w:type="dxa"/>
          </w:tcPr>
          <w:p w:rsidR="000355CD" w:rsidRDefault="004179E1" w:rsidP="000355CD">
            <w:pPr>
              <w:spacing w:line="360" w:lineRule="auto"/>
              <w:jc w:val="right"/>
            </w:pPr>
            <w:r>
              <w:t>330 974,68</w:t>
            </w:r>
          </w:p>
        </w:tc>
        <w:tc>
          <w:tcPr>
            <w:tcW w:w="1557" w:type="dxa"/>
          </w:tcPr>
          <w:p w:rsidR="000355CD" w:rsidRDefault="000355CD" w:rsidP="00153460">
            <w:pPr>
              <w:spacing w:line="360" w:lineRule="auto"/>
              <w:jc w:val="right"/>
            </w:pPr>
            <w:r>
              <w:t>340</w:t>
            </w:r>
            <w:r w:rsidR="004179E1">
              <w:t> </w:t>
            </w:r>
            <w:r>
              <w:t>178</w:t>
            </w:r>
            <w:r w:rsidR="004179E1">
              <w:t>,18</w:t>
            </w:r>
          </w:p>
        </w:tc>
      </w:tr>
      <w:tr w:rsidR="000355CD" w:rsidTr="00B54BAD">
        <w:tc>
          <w:tcPr>
            <w:tcW w:w="5103" w:type="dxa"/>
          </w:tcPr>
          <w:p w:rsidR="000355CD" w:rsidRPr="009B5AB6" w:rsidRDefault="000355CD" w:rsidP="00B54BAD">
            <w:pPr>
              <w:spacing w:line="360" w:lineRule="auto"/>
            </w:pPr>
            <w:r w:rsidRPr="009B5AB6">
              <w:t xml:space="preserve">Záväzky po lehote splatnosti  </w:t>
            </w:r>
          </w:p>
        </w:tc>
        <w:tc>
          <w:tcPr>
            <w:tcW w:w="1557" w:type="dxa"/>
          </w:tcPr>
          <w:p w:rsidR="000355CD" w:rsidRDefault="004179E1" w:rsidP="000355CD">
            <w:pPr>
              <w:spacing w:line="360" w:lineRule="auto"/>
              <w:jc w:val="right"/>
            </w:pPr>
            <w:r>
              <w:t>2 141,16</w:t>
            </w:r>
          </w:p>
        </w:tc>
        <w:tc>
          <w:tcPr>
            <w:tcW w:w="1557" w:type="dxa"/>
          </w:tcPr>
          <w:p w:rsidR="000355CD" w:rsidRDefault="000355CD" w:rsidP="00153460">
            <w:pPr>
              <w:spacing w:line="360" w:lineRule="auto"/>
              <w:jc w:val="right"/>
            </w:pPr>
            <w:r>
              <w:t>0</w:t>
            </w:r>
          </w:p>
        </w:tc>
      </w:tr>
    </w:tbl>
    <w:p w:rsidR="00FF6867" w:rsidRPr="00DE5FA6" w:rsidRDefault="00FF6867" w:rsidP="00FF6867">
      <w:pPr>
        <w:spacing w:line="360" w:lineRule="auto"/>
        <w:rPr>
          <w:b/>
        </w:rPr>
      </w:pPr>
    </w:p>
    <w:p w:rsidR="00FF6867" w:rsidRPr="00DE5FA6" w:rsidRDefault="00FF6867" w:rsidP="00FF6867">
      <w:pPr>
        <w:spacing w:line="360" w:lineRule="auto"/>
        <w:jc w:val="both"/>
        <w:rPr>
          <w:b/>
        </w:rPr>
      </w:pPr>
      <w:r w:rsidRPr="00DE5FA6">
        <w:rPr>
          <w:b/>
        </w:rPr>
        <w:t>b) Za konsolidovaný celok</w:t>
      </w:r>
    </w:p>
    <w:p w:rsidR="00FF6867" w:rsidRPr="00D74BC1" w:rsidRDefault="00FF6867" w:rsidP="00FF6867">
      <w:pPr>
        <w:spacing w:line="360" w:lineRule="auto"/>
        <w:rPr>
          <w:b/>
        </w:rPr>
      </w:pPr>
      <w:r>
        <w:rPr>
          <w:b/>
        </w:rPr>
        <w:t>5</w:t>
      </w:r>
      <w:r w:rsidRPr="00D74BC1">
        <w:rPr>
          <w:b/>
        </w:rPr>
        <w:t>.1.</w:t>
      </w:r>
      <w:r>
        <w:rPr>
          <w:b/>
        </w:rPr>
        <w:t xml:space="preserve">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FF6867" w:rsidTr="00B54BAD">
        <w:tc>
          <w:tcPr>
            <w:tcW w:w="5103" w:type="dxa"/>
          </w:tcPr>
          <w:p w:rsidR="00FF6867" w:rsidRPr="00B54BAD" w:rsidRDefault="00FF6867" w:rsidP="00B54BAD">
            <w:pPr>
              <w:spacing w:line="360" w:lineRule="auto"/>
              <w:rPr>
                <w:b/>
              </w:rPr>
            </w:pPr>
            <w:r w:rsidRPr="00B54BAD">
              <w:rPr>
                <w:b/>
              </w:rPr>
              <w:t xml:space="preserve">Pohľadávky </w:t>
            </w:r>
          </w:p>
        </w:tc>
        <w:tc>
          <w:tcPr>
            <w:tcW w:w="1557" w:type="dxa"/>
          </w:tcPr>
          <w:p w:rsidR="00FF6867" w:rsidRPr="00B54BAD" w:rsidRDefault="00FF6867" w:rsidP="00B54BAD">
            <w:pPr>
              <w:tabs>
                <w:tab w:val="left" w:pos="1176"/>
              </w:tabs>
              <w:jc w:val="center"/>
              <w:rPr>
                <w:b/>
                <w:sz w:val="20"/>
                <w:szCs w:val="20"/>
              </w:rPr>
            </w:pPr>
            <w:r w:rsidRPr="00B54BAD">
              <w:rPr>
                <w:b/>
                <w:sz w:val="20"/>
                <w:szCs w:val="20"/>
              </w:rPr>
              <w:t>Stav</w:t>
            </w:r>
          </w:p>
          <w:p w:rsidR="00FF6867" w:rsidRPr="00B54BAD" w:rsidRDefault="00FF6867" w:rsidP="00B54BAD">
            <w:pPr>
              <w:jc w:val="center"/>
              <w:rPr>
                <w:b/>
                <w:sz w:val="20"/>
                <w:szCs w:val="20"/>
              </w:rPr>
            </w:pPr>
            <w:r w:rsidRPr="00B54BAD">
              <w:rPr>
                <w:b/>
                <w:sz w:val="20"/>
                <w:szCs w:val="20"/>
              </w:rPr>
              <w:t>k 31.12 20</w:t>
            </w:r>
            <w:r w:rsidR="00DE5FA6" w:rsidRPr="00B54BAD">
              <w:rPr>
                <w:b/>
                <w:sz w:val="20"/>
                <w:szCs w:val="20"/>
              </w:rPr>
              <w:t>1</w:t>
            </w:r>
            <w:r w:rsidR="004179E1">
              <w:rPr>
                <w:b/>
                <w:sz w:val="20"/>
                <w:szCs w:val="20"/>
              </w:rPr>
              <w:t>3</w:t>
            </w:r>
          </w:p>
        </w:tc>
        <w:tc>
          <w:tcPr>
            <w:tcW w:w="1557" w:type="dxa"/>
          </w:tcPr>
          <w:p w:rsidR="00FF6867" w:rsidRPr="00B54BAD" w:rsidRDefault="00FF6867" w:rsidP="00B54BAD">
            <w:pPr>
              <w:jc w:val="center"/>
              <w:rPr>
                <w:b/>
                <w:sz w:val="20"/>
                <w:szCs w:val="20"/>
              </w:rPr>
            </w:pPr>
            <w:r w:rsidRPr="00B54BAD">
              <w:rPr>
                <w:b/>
                <w:sz w:val="20"/>
                <w:szCs w:val="20"/>
              </w:rPr>
              <w:t>Stav</w:t>
            </w:r>
          </w:p>
          <w:p w:rsidR="00FF6867" w:rsidRPr="00B54BAD" w:rsidRDefault="00FF6867" w:rsidP="00B54BAD">
            <w:pPr>
              <w:jc w:val="center"/>
              <w:rPr>
                <w:b/>
              </w:rPr>
            </w:pPr>
            <w:r w:rsidRPr="00B54BAD">
              <w:rPr>
                <w:b/>
                <w:sz w:val="20"/>
                <w:szCs w:val="20"/>
              </w:rPr>
              <w:t xml:space="preserve">k 31.12 </w:t>
            </w:r>
            <w:r w:rsidR="00DE5FA6" w:rsidRPr="00B54BAD">
              <w:rPr>
                <w:b/>
                <w:sz w:val="20"/>
                <w:szCs w:val="20"/>
              </w:rPr>
              <w:t>201</w:t>
            </w:r>
            <w:r w:rsidR="005B2A46">
              <w:rPr>
                <w:b/>
                <w:sz w:val="20"/>
                <w:szCs w:val="20"/>
              </w:rPr>
              <w:t>2</w:t>
            </w:r>
          </w:p>
        </w:tc>
      </w:tr>
      <w:tr w:rsidR="005B2A46" w:rsidTr="00B54BAD">
        <w:tc>
          <w:tcPr>
            <w:tcW w:w="5103" w:type="dxa"/>
          </w:tcPr>
          <w:p w:rsidR="005B2A46" w:rsidRPr="009B5AB6" w:rsidRDefault="005B2A46" w:rsidP="00B54BAD">
            <w:pPr>
              <w:spacing w:line="360" w:lineRule="auto"/>
            </w:pPr>
            <w:r w:rsidRPr="009B5AB6">
              <w:t xml:space="preserve">Pohľadávky do lehoty splatnosti  </w:t>
            </w:r>
          </w:p>
        </w:tc>
        <w:tc>
          <w:tcPr>
            <w:tcW w:w="1557" w:type="dxa"/>
          </w:tcPr>
          <w:p w:rsidR="005B2A46" w:rsidRDefault="003328D6" w:rsidP="005B2A46">
            <w:pPr>
              <w:spacing w:line="360" w:lineRule="auto"/>
              <w:jc w:val="right"/>
            </w:pPr>
            <w:r>
              <w:t>2059,29</w:t>
            </w:r>
          </w:p>
        </w:tc>
        <w:tc>
          <w:tcPr>
            <w:tcW w:w="1557" w:type="dxa"/>
          </w:tcPr>
          <w:p w:rsidR="005B2A46" w:rsidRDefault="005B2A46" w:rsidP="00153460">
            <w:pPr>
              <w:spacing w:line="360" w:lineRule="auto"/>
              <w:jc w:val="right"/>
            </w:pPr>
            <w:r>
              <w:t>2 486</w:t>
            </w:r>
          </w:p>
        </w:tc>
      </w:tr>
      <w:tr w:rsidR="005B2A46" w:rsidTr="00B54BAD">
        <w:tc>
          <w:tcPr>
            <w:tcW w:w="5103" w:type="dxa"/>
          </w:tcPr>
          <w:p w:rsidR="005B2A46" w:rsidRPr="009B5AB6" w:rsidRDefault="005B2A46" w:rsidP="00B54BAD">
            <w:pPr>
              <w:spacing w:line="360" w:lineRule="auto"/>
            </w:pPr>
            <w:r w:rsidRPr="009B5AB6">
              <w:t xml:space="preserve">Pohľadávky po lehote splatnosti  </w:t>
            </w:r>
          </w:p>
        </w:tc>
        <w:tc>
          <w:tcPr>
            <w:tcW w:w="1557" w:type="dxa"/>
          </w:tcPr>
          <w:p w:rsidR="005B2A46" w:rsidRDefault="003328D6" w:rsidP="005B2A46">
            <w:pPr>
              <w:spacing w:line="360" w:lineRule="auto"/>
              <w:jc w:val="right"/>
            </w:pPr>
            <w:r>
              <w:t>74 187,66</w:t>
            </w:r>
          </w:p>
        </w:tc>
        <w:tc>
          <w:tcPr>
            <w:tcW w:w="1557" w:type="dxa"/>
          </w:tcPr>
          <w:p w:rsidR="005B2A46" w:rsidRDefault="005B2A46" w:rsidP="00153460">
            <w:pPr>
              <w:spacing w:line="360" w:lineRule="auto"/>
              <w:jc w:val="right"/>
            </w:pPr>
            <w:r>
              <w:t>37 670</w:t>
            </w:r>
          </w:p>
        </w:tc>
      </w:tr>
    </w:tbl>
    <w:p w:rsidR="00FF6867" w:rsidRDefault="00FF6867" w:rsidP="00FF6867">
      <w:pPr>
        <w:rPr>
          <w:b/>
        </w:rPr>
      </w:pPr>
      <w:r>
        <w:rPr>
          <w:b/>
        </w:rPr>
        <w:t>5</w:t>
      </w:r>
      <w:r w:rsidRPr="00D74BC1">
        <w:rPr>
          <w:b/>
        </w:rPr>
        <w:t>.2 Záväzky</w:t>
      </w:r>
    </w:p>
    <w:p w:rsidR="00FF6867" w:rsidRPr="00D74BC1" w:rsidRDefault="00FF6867" w:rsidP="00FF6867">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103"/>
        <w:gridCol w:w="1557"/>
        <w:gridCol w:w="1557"/>
      </w:tblGrid>
      <w:tr w:rsidR="00FF6867" w:rsidTr="00B54BAD">
        <w:tc>
          <w:tcPr>
            <w:tcW w:w="5103" w:type="dxa"/>
          </w:tcPr>
          <w:p w:rsidR="00FF6867" w:rsidRPr="00B54BAD" w:rsidRDefault="00FF6867" w:rsidP="00B54BAD">
            <w:pPr>
              <w:spacing w:line="360" w:lineRule="auto"/>
              <w:rPr>
                <w:b/>
              </w:rPr>
            </w:pPr>
            <w:r w:rsidRPr="00B54BAD">
              <w:rPr>
                <w:b/>
              </w:rPr>
              <w:t>Záväzky</w:t>
            </w:r>
          </w:p>
        </w:tc>
        <w:tc>
          <w:tcPr>
            <w:tcW w:w="1557" w:type="dxa"/>
          </w:tcPr>
          <w:p w:rsidR="00FF6867" w:rsidRPr="00B54BAD" w:rsidRDefault="00FF6867" w:rsidP="00B54BAD">
            <w:pPr>
              <w:jc w:val="center"/>
              <w:rPr>
                <w:b/>
                <w:sz w:val="20"/>
                <w:szCs w:val="20"/>
              </w:rPr>
            </w:pPr>
            <w:r w:rsidRPr="00B54BAD">
              <w:rPr>
                <w:b/>
                <w:sz w:val="20"/>
                <w:szCs w:val="20"/>
              </w:rPr>
              <w:t>Stav</w:t>
            </w:r>
          </w:p>
          <w:p w:rsidR="00FF6867" w:rsidRPr="00B54BAD" w:rsidRDefault="00FF6867" w:rsidP="00B54BAD">
            <w:pPr>
              <w:jc w:val="center"/>
              <w:rPr>
                <w:b/>
                <w:sz w:val="20"/>
                <w:szCs w:val="20"/>
              </w:rPr>
            </w:pPr>
            <w:r w:rsidRPr="00B54BAD">
              <w:rPr>
                <w:b/>
                <w:sz w:val="20"/>
                <w:szCs w:val="20"/>
              </w:rPr>
              <w:t>k 31.12 20</w:t>
            </w:r>
            <w:r w:rsidR="00DE5FA6" w:rsidRPr="00B54BAD">
              <w:rPr>
                <w:b/>
                <w:sz w:val="20"/>
                <w:szCs w:val="20"/>
              </w:rPr>
              <w:t>1</w:t>
            </w:r>
            <w:r w:rsidR="003328D6">
              <w:rPr>
                <w:b/>
                <w:sz w:val="20"/>
                <w:szCs w:val="20"/>
              </w:rPr>
              <w:t>3</w:t>
            </w:r>
          </w:p>
        </w:tc>
        <w:tc>
          <w:tcPr>
            <w:tcW w:w="1557" w:type="dxa"/>
          </w:tcPr>
          <w:p w:rsidR="00FF6867" w:rsidRPr="00B54BAD" w:rsidRDefault="00FF6867" w:rsidP="00B54BAD">
            <w:pPr>
              <w:jc w:val="center"/>
              <w:rPr>
                <w:b/>
                <w:sz w:val="20"/>
                <w:szCs w:val="20"/>
              </w:rPr>
            </w:pPr>
            <w:r w:rsidRPr="00B54BAD">
              <w:rPr>
                <w:b/>
                <w:sz w:val="20"/>
                <w:szCs w:val="20"/>
              </w:rPr>
              <w:t>Stav</w:t>
            </w:r>
          </w:p>
          <w:p w:rsidR="00FF6867" w:rsidRPr="00B54BAD" w:rsidRDefault="00FF6867" w:rsidP="00B54BAD">
            <w:pPr>
              <w:jc w:val="center"/>
              <w:rPr>
                <w:b/>
              </w:rPr>
            </w:pPr>
            <w:r w:rsidRPr="00B54BAD">
              <w:rPr>
                <w:b/>
                <w:sz w:val="20"/>
                <w:szCs w:val="20"/>
              </w:rPr>
              <w:t xml:space="preserve">k 31.12 </w:t>
            </w:r>
            <w:r w:rsidR="00DE5FA6" w:rsidRPr="00B54BAD">
              <w:rPr>
                <w:b/>
                <w:sz w:val="20"/>
                <w:szCs w:val="20"/>
              </w:rPr>
              <w:t>201</w:t>
            </w:r>
            <w:r w:rsidR="005B2A46">
              <w:rPr>
                <w:b/>
                <w:sz w:val="20"/>
                <w:szCs w:val="20"/>
              </w:rPr>
              <w:t>2</w:t>
            </w:r>
          </w:p>
        </w:tc>
      </w:tr>
      <w:tr w:rsidR="005B2A46" w:rsidTr="00B54BAD">
        <w:tc>
          <w:tcPr>
            <w:tcW w:w="5103" w:type="dxa"/>
          </w:tcPr>
          <w:p w:rsidR="005B2A46" w:rsidRPr="009B5AB6" w:rsidRDefault="005B2A46" w:rsidP="00B54BAD">
            <w:pPr>
              <w:spacing w:line="360" w:lineRule="auto"/>
            </w:pPr>
            <w:r w:rsidRPr="009B5AB6">
              <w:t xml:space="preserve">Záväzky do lehoty splatnosti  </w:t>
            </w:r>
          </w:p>
        </w:tc>
        <w:tc>
          <w:tcPr>
            <w:tcW w:w="1557" w:type="dxa"/>
          </w:tcPr>
          <w:p w:rsidR="005B2A46" w:rsidRDefault="003328D6" w:rsidP="005B2A46">
            <w:pPr>
              <w:spacing w:line="360" w:lineRule="auto"/>
              <w:jc w:val="right"/>
            </w:pPr>
            <w:r>
              <w:t>358 531,06</w:t>
            </w:r>
          </w:p>
        </w:tc>
        <w:tc>
          <w:tcPr>
            <w:tcW w:w="1557" w:type="dxa"/>
          </w:tcPr>
          <w:p w:rsidR="005B2A46" w:rsidRDefault="005B2A46" w:rsidP="00153460">
            <w:pPr>
              <w:spacing w:line="360" w:lineRule="auto"/>
              <w:jc w:val="right"/>
            </w:pPr>
            <w:r>
              <w:t>356 850</w:t>
            </w:r>
          </w:p>
        </w:tc>
      </w:tr>
      <w:tr w:rsidR="005B2A46" w:rsidTr="00B54BAD">
        <w:tc>
          <w:tcPr>
            <w:tcW w:w="5103" w:type="dxa"/>
          </w:tcPr>
          <w:p w:rsidR="005B2A46" w:rsidRPr="009B5AB6" w:rsidRDefault="005B2A46" w:rsidP="00B54BAD">
            <w:pPr>
              <w:spacing w:line="360" w:lineRule="auto"/>
            </w:pPr>
            <w:r w:rsidRPr="009B5AB6">
              <w:t xml:space="preserve">Záväzky po lehote splatnosti  </w:t>
            </w:r>
          </w:p>
        </w:tc>
        <w:tc>
          <w:tcPr>
            <w:tcW w:w="1557" w:type="dxa"/>
          </w:tcPr>
          <w:p w:rsidR="005B2A46" w:rsidRDefault="003328D6" w:rsidP="005B2A46">
            <w:pPr>
              <w:spacing w:line="360" w:lineRule="auto"/>
              <w:jc w:val="right"/>
            </w:pPr>
            <w:r>
              <w:t>2 141,16</w:t>
            </w:r>
          </w:p>
        </w:tc>
        <w:tc>
          <w:tcPr>
            <w:tcW w:w="1557" w:type="dxa"/>
          </w:tcPr>
          <w:p w:rsidR="005B2A46" w:rsidRDefault="005B2A46" w:rsidP="00153460">
            <w:pPr>
              <w:spacing w:line="360" w:lineRule="auto"/>
              <w:jc w:val="right"/>
            </w:pPr>
            <w:r>
              <w:t>0</w:t>
            </w:r>
          </w:p>
        </w:tc>
      </w:tr>
    </w:tbl>
    <w:p w:rsidR="00FF6867" w:rsidRDefault="00FF6867" w:rsidP="00FF6867">
      <w:pPr>
        <w:spacing w:line="360" w:lineRule="auto"/>
        <w:jc w:val="both"/>
        <w:rPr>
          <w:b/>
          <w:sz w:val="28"/>
          <w:szCs w:val="28"/>
        </w:rPr>
      </w:pPr>
    </w:p>
    <w:p w:rsidR="006D42C5" w:rsidRDefault="006D42C5" w:rsidP="00FF6867">
      <w:pPr>
        <w:spacing w:line="360" w:lineRule="auto"/>
        <w:jc w:val="both"/>
        <w:rPr>
          <w:b/>
          <w:sz w:val="28"/>
          <w:szCs w:val="28"/>
        </w:rPr>
      </w:pPr>
    </w:p>
    <w:p w:rsidR="006D42C5" w:rsidRDefault="006D42C5" w:rsidP="00FF6867">
      <w:pPr>
        <w:spacing w:line="360" w:lineRule="auto"/>
        <w:jc w:val="both"/>
        <w:rPr>
          <w:b/>
          <w:sz w:val="28"/>
          <w:szCs w:val="28"/>
        </w:rPr>
      </w:pPr>
    </w:p>
    <w:p w:rsidR="003679A0" w:rsidRPr="00DE5FA6" w:rsidRDefault="00DE5FA6" w:rsidP="00FC7D5B">
      <w:pPr>
        <w:spacing w:line="360" w:lineRule="auto"/>
        <w:jc w:val="both"/>
        <w:rPr>
          <w:b/>
          <w:sz w:val="28"/>
          <w:szCs w:val="28"/>
        </w:rPr>
      </w:pPr>
      <w:r>
        <w:rPr>
          <w:b/>
          <w:sz w:val="28"/>
          <w:szCs w:val="28"/>
        </w:rPr>
        <w:lastRenderedPageBreak/>
        <w:t>6. V</w:t>
      </w:r>
      <w:r w:rsidR="003220DD" w:rsidRPr="00DE5FA6">
        <w:rPr>
          <w:b/>
          <w:sz w:val="28"/>
          <w:szCs w:val="28"/>
        </w:rPr>
        <w:t xml:space="preserve">ýsledok </w:t>
      </w:r>
      <w:r>
        <w:rPr>
          <w:b/>
          <w:sz w:val="28"/>
          <w:szCs w:val="28"/>
        </w:rPr>
        <w:t xml:space="preserve">hospodárenia </w:t>
      </w:r>
      <w:r w:rsidR="00FC7D5B" w:rsidRPr="00DE5FA6">
        <w:rPr>
          <w:b/>
          <w:sz w:val="28"/>
          <w:szCs w:val="28"/>
        </w:rPr>
        <w:t>v celých eurách</w:t>
      </w:r>
      <w:r w:rsidR="00D7772A" w:rsidRPr="00DE5FA6">
        <w:rPr>
          <w:b/>
          <w:sz w:val="28"/>
          <w:szCs w:val="28"/>
        </w:rPr>
        <w:t xml:space="preserve"> </w:t>
      </w:r>
    </w:p>
    <w:p w:rsidR="006C6E67" w:rsidRPr="00DE5FA6" w:rsidRDefault="006C6E67" w:rsidP="006C6E67">
      <w:pPr>
        <w:spacing w:line="360" w:lineRule="auto"/>
        <w:jc w:val="both"/>
        <w:rPr>
          <w:b/>
        </w:rPr>
      </w:pPr>
      <w:r w:rsidRPr="00DE5FA6">
        <w:rPr>
          <w:b/>
        </w:rPr>
        <w:t>a) Za materskú účtovnú jednotku</w:t>
      </w:r>
    </w:p>
    <w:tbl>
      <w:tblPr>
        <w:tblW w:w="6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48"/>
        <w:gridCol w:w="1549"/>
        <w:gridCol w:w="1494"/>
      </w:tblGrid>
      <w:tr w:rsidR="00512A3D" w:rsidTr="00512A3D">
        <w:tc>
          <w:tcPr>
            <w:tcW w:w="3348" w:type="dxa"/>
          </w:tcPr>
          <w:p w:rsidR="00512A3D" w:rsidRPr="00B54BAD" w:rsidRDefault="00512A3D" w:rsidP="00B54BAD">
            <w:pPr>
              <w:spacing w:line="360" w:lineRule="auto"/>
              <w:jc w:val="center"/>
              <w:rPr>
                <w:b/>
              </w:rPr>
            </w:pPr>
            <w:r w:rsidRPr="00B54BAD">
              <w:rPr>
                <w:b/>
              </w:rPr>
              <w:t>Názov</w:t>
            </w:r>
          </w:p>
        </w:tc>
        <w:tc>
          <w:tcPr>
            <w:tcW w:w="1549" w:type="dxa"/>
          </w:tcPr>
          <w:p w:rsidR="00512A3D" w:rsidRPr="00B54BAD" w:rsidRDefault="00512A3D" w:rsidP="00B54BAD">
            <w:pPr>
              <w:ind w:left="-188" w:firstLine="188"/>
              <w:jc w:val="center"/>
              <w:rPr>
                <w:b/>
                <w:sz w:val="22"/>
                <w:szCs w:val="22"/>
              </w:rPr>
            </w:pPr>
            <w:r w:rsidRPr="00B54BAD">
              <w:rPr>
                <w:b/>
                <w:sz w:val="22"/>
                <w:szCs w:val="22"/>
              </w:rPr>
              <w:t>Skutočnosť</w:t>
            </w:r>
          </w:p>
          <w:p w:rsidR="00512A3D" w:rsidRPr="00B54BAD" w:rsidRDefault="005B2A46" w:rsidP="00B54BAD">
            <w:pPr>
              <w:ind w:left="-188" w:firstLine="188"/>
              <w:jc w:val="center"/>
              <w:rPr>
                <w:b/>
                <w:sz w:val="22"/>
                <w:szCs w:val="22"/>
              </w:rPr>
            </w:pPr>
            <w:r>
              <w:rPr>
                <w:b/>
                <w:sz w:val="22"/>
                <w:szCs w:val="22"/>
              </w:rPr>
              <w:t>k 31.12. 201</w:t>
            </w:r>
            <w:r w:rsidR="007F6D59">
              <w:rPr>
                <w:b/>
                <w:sz w:val="22"/>
                <w:szCs w:val="22"/>
              </w:rPr>
              <w:t>3</w:t>
            </w:r>
          </w:p>
        </w:tc>
        <w:tc>
          <w:tcPr>
            <w:tcW w:w="1494" w:type="dxa"/>
          </w:tcPr>
          <w:p w:rsidR="00512A3D" w:rsidRPr="00B54BAD" w:rsidRDefault="00512A3D" w:rsidP="00B54BAD">
            <w:pPr>
              <w:jc w:val="center"/>
              <w:rPr>
                <w:b/>
                <w:sz w:val="22"/>
                <w:szCs w:val="22"/>
              </w:rPr>
            </w:pPr>
            <w:r w:rsidRPr="00B54BAD">
              <w:rPr>
                <w:b/>
                <w:sz w:val="22"/>
                <w:szCs w:val="22"/>
              </w:rPr>
              <w:t>Skutočnosť</w:t>
            </w:r>
          </w:p>
          <w:p w:rsidR="00512A3D" w:rsidRPr="00B54BAD" w:rsidRDefault="005B2A46" w:rsidP="00B54BAD">
            <w:pPr>
              <w:jc w:val="center"/>
              <w:rPr>
                <w:b/>
                <w:sz w:val="22"/>
                <w:szCs w:val="22"/>
              </w:rPr>
            </w:pPr>
            <w:r>
              <w:rPr>
                <w:b/>
                <w:sz w:val="22"/>
                <w:szCs w:val="22"/>
              </w:rPr>
              <w:t>k 31.12.2012</w:t>
            </w:r>
          </w:p>
        </w:tc>
      </w:tr>
      <w:tr w:rsidR="005B2A46" w:rsidTr="00512A3D">
        <w:tc>
          <w:tcPr>
            <w:tcW w:w="3348" w:type="dxa"/>
          </w:tcPr>
          <w:p w:rsidR="005B2A46" w:rsidRPr="00B54BAD" w:rsidRDefault="005B2A46" w:rsidP="00B54BAD">
            <w:pPr>
              <w:spacing w:line="360" w:lineRule="auto"/>
              <w:jc w:val="both"/>
              <w:rPr>
                <w:b/>
              </w:rPr>
            </w:pPr>
            <w:r w:rsidRPr="00B54BAD">
              <w:rPr>
                <w:b/>
              </w:rPr>
              <w:t>Náklady</w:t>
            </w:r>
          </w:p>
        </w:tc>
        <w:tc>
          <w:tcPr>
            <w:tcW w:w="1549" w:type="dxa"/>
          </w:tcPr>
          <w:p w:rsidR="005B2A46" w:rsidRPr="00153460" w:rsidRDefault="007F6D59" w:rsidP="005B2A46">
            <w:pPr>
              <w:spacing w:line="360" w:lineRule="auto"/>
              <w:jc w:val="right"/>
            </w:pPr>
            <w:r>
              <w:t>662 819,48</w:t>
            </w:r>
          </w:p>
        </w:tc>
        <w:tc>
          <w:tcPr>
            <w:tcW w:w="1494" w:type="dxa"/>
          </w:tcPr>
          <w:p w:rsidR="005B2A46" w:rsidRPr="00153460" w:rsidRDefault="005B2A46" w:rsidP="00153460">
            <w:pPr>
              <w:spacing w:line="360" w:lineRule="auto"/>
              <w:jc w:val="right"/>
            </w:pPr>
            <w:r>
              <w:t>634</w:t>
            </w:r>
            <w:r w:rsidR="007F6D59">
              <w:t> </w:t>
            </w:r>
            <w:r>
              <w:t>70</w:t>
            </w:r>
            <w:r w:rsidR="007F6D59">
              <w:t>2,87</w:t>
            </w:r>
          </w:p>
        </w:tc>
      </w:tr>
      <w:tr w:rsidR="005B2A46" w:rsidTr="00512A3D">
        <w:tc>
          <w:tcPr>
            <w:tcW w:w="3348" w:type="dxa"/>
          </w:tcPr>
          <w:p w:rsidR="005B2A46" w:rsidRPr="00F01A39" w:rsidRDefault="005B2A46" w:rsidP="00B54BAD">
            <w:pPr>
              <w:spacing w:line="360" w:lineRule="auto"/>
              <w:jc w:val="both"/>
            </w:pPr>
            <w:r w:rsidRPr="00F01A39">
              <w:t>50 – Spotrebované nákupy</w:t>
            </w:r>
          </w:p>
        </w:tc>
        <w:tc>
          <w:tcPr>
            <w:tcW w:w="1549" w:type="dxa"/>
          </w:tcPr>
          <w:p w:rsidR="005B2A46" w:rsidRPr="00153460" w:rsidRDefault="007F6D59" w:rsidP="005B2A46">
            <w:pPr>
              <w:spacing w:line="360" w:lineRule="auto"/>
              <w:jc w:val="right"/>
            </w:pPr>
            <w:r>
              <w:t>90 799,94</w:t>
            </w:r>
          </w:p>
        </w:tc>
        <w:tc>
          <w:tcPr>
            <w:tcW w:w="1494" w:type="dxa"/>
          </w:tcPr>
          <w:p w:rsidR="005B2A46" w:rsidRPr="00153460" w:rsidRDefault="005B2A46" w:rsidP="00153460">
            <w:pPr>
              <w:spacing w:line="360" w:lineRule="auto"/>
              <w:jc w:val="right"/>
            </w:pPr>
            <w:r>
              <w:t>118</w:t>
            </w:r>
            <w:r w:rsidR="007F6D59">
              <w:t> </w:t>
            </w:r>
            <w:r>
              <w:t>41</w:t>
            </w:r>
            <w:r w:rsidR="007F6D59">
              <w:t>2,81</w:t>
            </w:r>
          </w:p>
        </w:tc>
      </w:tr>
      <w:tr w:rsidR="005B2A46" w:rsidTr="00512A3D">
        <w:tc>
          <w:tcPr>
            <w:tcW w:w="3348" w:type="dxa"/>
          </w:tcPr>
          <w:p w:rsidR="005B2A46" w:rsidRPr="00F01A39" w:rsidRDefault="005B2A46" w:rsidP="00B54BAD">
            <w:pPr>
              <w:spacing w:line="360" w:lineRule="auto"/>
              <w:jc w:val="both"/>
            </w:pPr>
            <w:r w:rsidRPr="00F01A39">
              <w:t>51 – Služby</w:t>
            </w:r>
          </w:p>
        </w:tc>
        <w:tc>
          <w:tcPr>
            <w:tcW w:w="1549" w:type="dxa"/>
          </w:tcPr>
          <w:p w:rsidR="005B2A46" w:rsidRPr="00153460" w:rsidRDefault="007F6D59" w:rsidP="005B2A46">
            <w:pPr>
              <w:spacing w:line="360" w:lineRule="auto"/>
              <w:jc w:val="right"/>
            </w:pPr>
            <w:r>
              <w:t>83 009,39</w:t>
            </w:r>
          </w:p>
        </w:tc>
        <w:tc>
          <w:tcPr>
            <w:tcW w:w="1494" w:type="dxa"/>
          </w:tcPr>
          <w:p w:rsidR="005B2A46" w:rsidRPr="00153460" w:rsidRDefault="005B2A46" w:rsidP="00153460">
            <w:pPr>
              <w:spacing w:line="360" w:lineRule="auto"/>
              <w:jc w:val="right"/>
            </w:pPr>
            <w:r>
              <w:t>61</w:t>
            </w:r>
            <w:r w:rsidR="007F6D59">
              <w:t> </w:t>
            </w:r>
            <w:r>
              <w:t>848</w:t>
            </w:r>
            <w:r w:rsidR="007F6D59">
              <w:t>,08</w:t>
            </w:r>
          </w:p>
        </w:tc>
      </w:tr>
      <w:tr w:rsidR="005B2A46" w:rsidTr="00512A3D">
        <w:tc>
          <w:tcPr>
            <w:tcW w:w="3348" w:type="dxa"/>
          </w:tcPr>
          <w:p w:rsidR="005B2A46" w:rsidRPr="00F01A39" w:rsidRDefault="005B2A46" w:rsidP="00B54BAD">
            <w:pPr>
              <w:spacing w:line="360" w:lineRule="auto"/>
              <w:jc w:val="both"/>
            </w:pPr>
            <w:r w:rsidRPr="00F01A39">
              <w:t>52 – Osobné náklady</w:t>
            </w:r>
          </w:p>
        </w:tc>
        <w:tc>
          <w:tcPr>
            <w:tcW w:w="1549" w:type="dxa"/>
          </w:tcPr>
          <w:p w:rsidR="005B2A46" w:rsidRPr="00153460" w:rsidRDefault="007F6D59" w:rsidP="005B2A46">
            <w:pPr>
              <w:spacing w:line="360" w:lineRule="auto"/>
              <w:jc w:val="right"/>
            </w:pPr>
            <w:r>
              <w:t>189 000,63</w:t>
            </w:r>
          </w:p>
        </w:tc>
        <w:tc>
          <w:tcPr>
            <w:tcW w:w="1494" w:type="dxa"/>
          </w:tcPr>
          <w:p w:rsidR="005B2A46" w:rsidRPr="00153460" w:rsidRDefault="005B2A46" w:rsidP="00153460">
            <w:pPr>
              <w:spacing w:line="360" w:lineRule="auto"/>
              <w:jc w:val="right"/>
            </w:pPr>
            <w:r>
              <w:t>216</w:t>
            </w:r>
            <w:r w:rsidR="007F6D59">
              <w:t> </w:t>
            </w:r>
            <w:r>
              <w:t>15</w:t>
            </w:r>
            <w:r w:rsidR="007F6D59">
              <w:t>2,56</w:t>
            </w:r>
          </w:p>
        </w:tc>
      </w:tr>
      <w:tr w:rsidR="005B2A46" w:rsidTr="00512A3D">
        <w:tc>
          <w:tcPr>
            <w:tcW w:w="3348" w:type="dxa"/>
          </w:tcPr>
          <w:p w:rsidR="005B2A46" w:rsidRPr="00F01A39" w:rsidRDefault="005B2A46" w:rsidP="00B54BAD">
            <w:pPr>
              <w:spacing w:line="360" w:lineRule="auto"/>
              <w:jc w:val="both"/>
            </w:pPr>
            <w:r>
              <w:t>53 – Dane a poplatky</w:t>
            </w:r>
          </w:p>
        </w:tc>
        <w:tc>
          <w:tcPr>
            <w:tcW w:w="1549" w:type="dxa"/>
          </w:tcPr>
          <w:p w:rsidR="005B2A46" w:rsidRPr="00153460" w:rsidRDefault="007F6D59" w:rsidP="005B2A46">
            <w:pPr>
              <w:spacing w:line="360" w:lineRule="auto"/>
              <w:jc w:val="right"/>
            </w:pPr>
            <w:r>
              <w:t>12 380,22</w:t>
            </w:r>
          </w:p>
        </w:tc>
        <w:tc>
          <w:tcPr>
            <w:tcW w:w="1494" w:type="dxa"/>
          </w:tcPr>
          <w:p w:rsidR="005B2A46" w:rsidRPr="00153460" w:rsidRDefault="005B2A46" w:rsidP="00153460">
            <w:pPr>
              <w:spacing w:line="360" w:lineRule="auto"/>
              <w:jc w:val="right"/>
            </w:pPr>
            <w:r>
              <w:t>11</w:t>
            </w:r>
            <w:r w:rsidR="007F6D59">
              <w:t> </w:t>
            </w:r>
            <w:r>
              <w:t>98</w:t>
            </w:r>
            <w:r w:rsidR="007F6D59">
              <w:t>8,96</w:t>
            </w:r>
          </w:p>
        </w:tc>
      </w:tr>
      <w:tr w:rsidR="005B2A46" w:rsidTr="00512A3D">
        <w:tc>
          <w:tcPr>
            <w:tcW w:w="3348" w:type="dxa"/>
          </w:tcPr>
          <w:p w:rsidR="005B2A46" w:rsidRPr="00F01A39" w:rsidRDefault="005B2A46" w:rsidP="00F01A39">
            <w:r w:rsidRPr="00F01A39">
              <w:t>54</w:t>
            </w:r>
            <w:r>
              <w:t xml:space="preserve"> –</w:t>
            </w:r>
            <w:r w:rsidRPr="00F01A39">
              <w:t xml:space="preserve"> </w:t>
            </w:r>
            <w:r>
              <w:t>Ostatné náklady na prevádzkovú činnosť</w:t>
            </w:r>
          </w:p>
        </w:tc>
        <w:tc>
          <w:tcPr>
            <w:tcW w:w="1549" w:type="dxa"/>
          </w:tcPr>
          <w:p w:rsidR="005B2A46" w:rsidRPr="00153460" w:rsidRDefault="007F6D59" w:rsidP="005B2A46">
            <w:pPr>
              <w:spacing w:line="360" w:lineRule="auto"/>
              <w:jc w:val="right"/>
            </w:pPr>
            <w:r>
              <w:t>13 887,67</w:t>
            </w:r>
          </w:p>
        </w:tc>
        <w:tc>
          <w:tcPr>
            <w:tcW w:w="1494" w:type="dxa"/>
          </w:tcPr>
          <w:p w:rsidR="005B2A46" w:rsidRPr="00153460" w:rsidRDefault="007F6D59" w:rsidP="00153460">
            <w:pPr>
              <w:spacing w:line="360" w:lineRule="auto"/>
              <w:jc w:val="right"/>
            </w:pPr>
            <w:r>
              <w:t>13 999,68</w:t>
            </w:r>
          </w:p>
        </w:tc>
      </w:tr>
      <w:tr w:rsidR="005B2A46" w:rsidTr="00512A3D">
        <w:tc>
          <w:tcPr>
            <w:tcW w:w="3348" w:type="dxa"/>
          </w:tcPr>
          <w:p w:rsidR="005B2A46" w:rsidRPr="00F01A39" w:rsidRDefault="005B2A46" w:rsidP="00F01A39">
            <w:r>
              <w:t>55 – Odpisy, rezervy a OP z prevádzkovej a finančnej činnosti a zúčtovanie časového rozlíšenia</w:t>
            </w:r>
          </w:p>
        </w:tc>
        <w:tc>
          <w:tcPr>
            <w:tcW w:w="1549" w:type="dxa"/>
          </w:tcPr>
          <w:p w:rsidR="005B2A46" w:rsidRPr="00153460" w:rsidRDefault="007F6D59" w:rsidP="005B2A46">
            <w:pPr>
              <w:spacing w:line="360" w:lineRule="auto"/>
              <w:jc w:val="right"/>
            </w:pPr>
            <w:r>
              <w:t>121 470,04</w:t>
            </w:r>
          </w:p>
        </w:tc>
        <w:tc>
          <w:tcPr>
            <w:tcW w:w="1494" w:type="dxa"/>
          </w:tcPr>
          <w:p w:rsidR="005B2A46" w:rsidRPr="00153460" w:rsidRDefault="005B2A46" w:rsidP="00153460">
            <w:pPr>
              <w:spacing w:line="360" w:lineRule="auto"/>
              <w:jc w:val="right"/>
            </w:pPr>
            <w:r>
              <w:t>107</w:t>
            </w:r>
            <w:r w:rsidR="007F6D59">
              <w:t> </w:t>
            </w:r>
            <w:r>
              <w:t>39</w:t>
            </w:r>
            <w:r w:rsidR="007F6D59">
              <w:t>3,72</w:t>
            </w:r>
          </w:p>
        </w:tc>
      </w:tr>
      <w:tr w:rsidR="005B2A46" w:rsidTr="00512A3D">
        <w:tc>
          <w:tcPr>
            <w:tcW w:w="3348" w:type="dxa"/>
          </w:tcPr>
          <w:p w:rsidR="005B2A46" w:rsidRPr="00F01A39" w:rsidRDefault="005B2A46" w:rsidP="00F01A39">
            <w:r>
              <w:t>56 – Finančné náklady</w:t>
            </w:r>
          </w:p>
        </w:tc>
        <w:tc>
          <w:tcPr>
            <w:tcW w:w="1549" w:type="dxa"/>
          </w:tcPr>
          <w:p w:rsidR="005B2A46" w:rsidRPr="00153460" w:rsidRDefault="007F6D59" w:rsidP="005B2A46">
            <w:pPr>
              <w:spacing w:line="360" w:lineRule="auto"/>
              <w:jc w:val="right"/>
            </w:pPr>
            <w:r>
              <w:t>14 705,44</w:t>
            </w:r>
          </w:p>
        </w:tc>
        <w:tc>
          <w:tcPr>
            <w:tcW w:w="1494" w:type="dxa"/>
          </w:tcPr>
          <w:p w:rsidR="005B2A46" w:rsidRPr="00153460" w:rsidRDefault="005B2A46" w:rsidP="00153460">
            <w:pPr>
              <w:spacing w:line="360" w:lineRule="auto"/>
              <w:jc w:val="right"/>
            </w:pPr>
            <w:r>
              <w:t>15</w:t>
            </w:r>
            <w:r w:rsidR="007F6D59">
              <w:t> </w:t>
            </w:r>
            <w:r>
              <w:t>062</w:t>
            </w:r>
            <w:r w:rsidR="007F6D59">
              <w:t>,00</w:t>
            </w:r>
          </w:p>
        </w:tc>
      </w:tr>
      <w:tr w:rsidR="005B2A46" w:rsidTr="00512A3D">
        <w:tc>
          <w:tcPr>
            <w:tcW w:w="3348" w:type="dxa"/>
          </w:tcPr>
          <w:p w:rsidR="005B2A46" w:rsidRPr="00F01A39" w:rsidRDefault="005B2A46" w:rsidP="00F01A39">
            <w:r>
              <w:t>57 – Mimoriadne náklady</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5B2A46" w:rsidP="00153460">
            <w:pPr>
              <w:spacing w:line="360" w:lineRule="auto"/>
              <w:jc w:val="right"/>
            </w:pPr>
            <w:r>
              <w:t>0</w:t>
            </w:r>
          </w:p>
        </w:tc>
      </w:tr>
      <w:tr w:rsidR="005B2A46" w:rsidTr="00512A3D">
        <w:tc>
          <w:tcPr>
            <w:tcW w:w="3348" w:type="dxa"/>
          </w:tcPr>
          <w:p w:rsidR="005B2A46" w:rsidRPr="00F01A39" w:rsidRDefault="005B2A46" w:rsidP="00F01A39">
            <w:r>
              <w:t>58 – Náklady na transfery a náklady z odvodov príjmov</w:t>
            </w:r>
          </w:p>
        </w:tc>
        <w:tc>
          <w:tcPr>
            <w:tcW w:w="1549" w:type="dxa"/>
          </w:tcPr>
          <w:p w:rsidR="005B2A46" w:rsidRPr="00153460" w:rsidRDefault="007F6D59" w:rsidP="005B2A46">
            <w:pPr>
              <w:spacing w:line="360" w:lineRule="auto"/>
              <w:jc w:val="right"/>
            </w:pPr>
            <w:r>
              <w:t>137 566,15</w:t>
            </w:r>
          </w:p>
        </w:tc>
        <w:tc>
          <w:tcPr>
            <w:tcW w:w="1494" w:type="dxa"/>
          </w:tcPr>
          <w:p w:rsidR="005B2A46" w:rsidRPr="00153460" w:rsidRDefault="005B2A46" w:rsidP="00153460">
            <w:pPr>
              <w:spacing w:line="360" w:lineRule="auto"/>
              <w:jc w:val="right"/>
            </w:pPr>
            <w:r>
              <w:t>89</w:t>
            </w:r>
            <w:r w:rsidR="007F6D59">
              <w:t> </w:t>
            </w:r>
            <w:r>
              <w:t>845</w:t>
            </w:r>
            <w:r w:rsidR="007F6D59">
              <w:t>,06</w:t>
            </w:r>
          </w:p>
        </w:tc>
      </w:tr>
      <w:tr w:rsidR="005B2A46" w:rsidTr="00512A3D">
        <w:tc>
          <w:tcPr>
            <w:tcW w:w="3348" w:type="dxa"/>
          </w:tcPr>
          <w:p w:rsidR="005B2A46" w:rsidRPr="00F01A39" w:rsidRDefault="005B2A46" w:rsidP="00F01A39">
            <w:r>
              <w:t>59 – Dane z príjmov</w:t>
            </w:r>
          </w:p>
        </w:tc>
        <w:tc>
          <w:tcPr>
            <w:tcW w:w="1549" w:type="dxa"/>
          </w:tcPr>
          <w:p w:rsidR="005B2A46" w:rsidRPr="00153460" w:rsidRDefault="007F6D59" w:rsidP="005B2A46">
            <w:pPr>
              <w:spacing w:line="360" w:lineRule="auto"/>
              <w:jc w:val="right"/>
            </w:pPr>
            <w:r>
              <w:t>0,81</w:t>
            </w:r>
          </w:p>
        </w:tc>
        <w:tc>
          <w:tcPr>
            <w:tcW w:w="1494" w:type="dxa"/>
          </w:tcPr>
          <w:p w:rsidR="005B2A46" w:rsidRPr="00153460" w:rsidRDefault="009D30BE" w:rsidP="00153460">
            <w:pPr>
              <w:spacing w:line="360" w:lineRule="auto"/>
              <w:jc w:val="right"/>
            </w:pPr>
            <w:r>
              <w:t>108</w:t>
            </w:r>
            <w:r w:rsidR="007F6D59">
              <w:t>,26</w:t>
            </w:r>
          </w:p>
        </w:tc>
      </w:tr>
      <w:tr w:rsidR="005B2A46" w:rsidTr="00512A3D">
        <w:tc>
          <w:tcPr>
            <w:tcW w:w="3348" w:type="dxa"/>
          </w:tcPr>
          <w:p w:rsidR="005B2A46" w:rsidRPr="00B54BAD" w:rsidRDefault="005B2A46" w:rsidP="00F01A39">
            <w:pPr>
              <w:rPr>
                <w:b/>
              </w:rPr>
            </w:pPr>
            <w:r w:rsidRPr="00B54BAD">
              <w:rPr>
                <w:b/>
              </w:rPr>
              <w:t>Výnosy</w:t>
            </w:r>
          </w:p>
        </w:tc>
        <w:tc>
          <w:tcPr>
            <w:tcW w:w="1549" w:type="dxa"/>
          </w:tcPr>
          <w:p w:rsidR="005B2A46" w:rsidRPr="00153460" w:rsidRDefault="007F6D59" w:rsidP="005B2A46">
            <w:pPr>
              <w:spacing w:line="360" w:lineRule="auto"/>
              <w:jc w:val="right"/>
            </w:pPr>
            <w:r>
              <w:t>646 489,24</w:t>
            </w:r>
          </w:p>
        </w:tc>
        <w:tc>
          <w:tcPr>
            <w:tcW w:w="1494" w:type="dxa"/>
          </w:tcPr>
          <w:p w:rsidR="005B2A46" w:rsidRPr="00153460" w:rsidRDefault="009D30BE" w:rsidP="00153460">
            <w:pPr>
              <w:spacing w:line="360" w:lineRule="auto"/>
              <w:jc w:val="right"/>
            </w:pPr>
            <w:r>
              <w:t>683</w:t>
            </w:r>
            <w:r w:rsidR="007F6D59">
              <w:t> </w:t>
            </w:r>
            <w:r>
              <w:t>212</w:t>
            </w:r>
            <w:r w:rsidR="007F6D59">
              <w:t>,44</w:t>
            </w:r>
          </w:p>
        </w:tc>
      </w:tr>
      <w:tr w:rsidR="005B2A46" w:rsidTr="00512A3D">
        <w:tc>
          <w:tcPr>
            <w:tcW w:w="3348" w:type="dxa"/>
          </w:tcPr>
          <w:p w:rsidR="005B2A46" w:rsidRPr="003679A0" w:rsidRDefault="005B2A46" w:rsidP="00F01A39">
            <w:r w:rsidRPr="003679A0">
              <w:t>60 – Tržby za vlastné výkony a tovar</w:t>
            </w:r>
          </w:p>
        </w:tc>
        <w:tc>
          <w:tcPr>
            <w:tcW w:w="1549" w:type="dxa"/>
          </w:tcPr>
          <w:p w:rsidR="005B2A46" w:rsidRPr="00153460" w:rsidRDefault="007F6D59" w:rsidP="005B2A46">
            <w:pPr>
              <w:spacing w:line="360" w:lineRule="auto"/>
              <w:jc w:val="right"/>
            </w:pPr>
            <w:r>
              <w:t>6 708,36</w:t>
            </w:r>
          </w:p>
        </w:tc>
        <w:tc>
          <w:tcPr>
            <w:tcW w:w="1494" w:type="dxa"/>
          </w:tcPr>
          <w:p w:rsidR="005B2A46" w:rsidRPr="00153460" w:rsidRDefault="009D30BE" w:rsidP="00153460">
            <w:pPr>
              <w:spacing w:line="360" w:lineRule="auto"/>
              <w:jc w:val="right"/>
            </w:pPr>
            <w:r>
              <w:t>34</w:t>
            </w:r>
            <w:r w:rsidR="007F6D59">
              <w:t> </w:t>
            </w:r>
            <w:r>
              <w:t>6</w:t>
            </w:r>
            <w:r w:rsidR="007F6D59">
              <w:t>49,81</w:t>
            </w:r>
          </w:p>
        </w:tc>
      </w:tr>
      <w:tr w:rsidR="005B2A46" w:rsidTr="00512A3D">
        <w:tc>
          <w:tcPr>
            <w:tcW w:w="3348" w:type="dxa"/>
          </w:tcPr>
          <w:p w:rsidR="005B2A46" w:rsidRPr="003679A0" w:rsidRDefault="005B2A46" w:rsidP="00F01A39">
            <w:r>
              <w:t>61 – Zmena stavu vnútroorganizačných služieb</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9D30BE" w:rsidP="00153460">
            <w:pPr>
              <w:spacing w:line="360" w:lineRule="auto"/>
              <w:jc w:val="right"/>
            </w:pPr>
            <w:r>
              <w:t>0</w:t>
            </w:r>
          </w:p>
        </w:tc>
      </w:tr>
      <w:tr w:rsidR="005B2A46" w:rsidTr="00512A3D">
        <w:tc>
          <w:tcPr>
            <w:tcW w:w="3348" w:type="dxa"/>
          </w:tcPr>
          <w:p w:rsidR="005B2A46" w:rsidRPr="003679A0" w:rsidRDefault="005B2A46" w:rsidP="00F01A39">
            <w:r>
              <w:t>62 – Aktivácia</w:t>
            </w:r>
          </w:p>
        </w:tc>
        <w:tc>
          <w:tcPr>
            <w:tcW w:w="1549" w:type="dxa"/>
          </w:tcPr>
          <w:p w:rsidR="005B2A46" w:rsidRPr="00153460" w:rsidRDefault="007F6D59" w:rsidP="005B2A46">
            <w:pPr>
              <w:spacing w:line="360" w:lineRule="auto"/>
              <w:jc w:val="right"/>
            </w:pPr>
            <w:r>
              <w:t>0</w:t>
            </w:r>
          </w:p>
        </w:tc>
        <w:tc>
          <w:tcPr>
            <w:tcW w:w="1494" w:type="dxa"/>
          </w:tcPr>
          <w:p w:rsidR="005B2A46" w:rsidRPr="00153460" w:rsidRDefault="009D30BE" w:rsidP="00153460">
            <w:pPr>
              <w:spacing w:line="360" w:lineRule="auto"/>
              <w:jc w:val="right"/>
            </w:pPr>
            <w:r>
              <w:t>0</w:t>
            </w:r>
          </w:p>
        </w:tc>
      </w:tr>
      <w:tr w:rsidR="005B2A46" w:rsidTr="00512A3D">
        <w:tc>
          <w:tcPr>
            <w:tcW w:w="3348" w:type="dxa"/>
          </w:tcPr>
          <w:p w:rsidR="005B2A46" w:rsidRPr="003679A0" w:rsidRDefault="005B2A46" w:rsidP="00F01A39">
            <w:r>
              <w:t>63 – Daňové a colné výnosy a výnosy z poplatkov</w:t>
            </w:r>
          </w:p>
        </w:tc>
        <w:tc>
          <w:tcPr>
            <w:tcW w:w="1549" w:type="dxa"/>
          </w:tcPr>
          <w:p w:rsidR="005B2A46" w:rsidRPr="00153460" w:rsidRDefault="00746A3E" w:rsidP="005B2A46">
            <w:pPr>
              <w:spacing w:line="360" w:lineRule="auto"/>
              <w:jc w:val="right"/>
            </w:pPr>
            <w:r>
              <w:t>483 709,39</w:t>
            </w:r>
          </w:p>
        </w:tc>
        <w:tc>
          <w:tcPr>
            <w:tcW w:w="1494" w:type="dxa"/>
          </w:tcPr>
          <w:p w:rsidR="005B2A46" w:rsidRPr="00153460" w:rsidRDefault="009D30BE" w:rsidP="00153460">
            <w:pPr>
              <w:spacing w:line="360" w:lineRule="auto"/>
              <w:jc w:val="right"/>
            </w:pPr>
            <w:r>
              <w:t>45673</w:t>
            </w:r>
            <w:r w:rsidR="00746A3E">
              <w:t>7,54</w:t>
            </w:r>
          </w:p>
        </w:tc>
      </w:tr>
      <w:tr w:rsidR="005B2A46" w:rsidTr="00512A3D">
        <w:tc>
          <w:tcPr>
            <w:tcW w:w="3348" w:type="dxa"/>
          </w:tcPr>
          <w:p w:rsidR="005B2A46" w:rsidRDefault="005B2A46" w:rsidP="00F01A39">
            <w:r>
              <w:t>64 – Ostatné výnosy</w:t>
            </w:r>
          </w:p>
        </w:tc>
        <w:tc>
          <w:tcPr>
            <w:tcW w:w="1549" w:type="dxa"/>
          </w:tcPr>
          <w:p w:rsidR="005B2A46" w:rsidRPr="00153460" w:rsidRDefault="00746A3E" w:rsidP="005B2A46">
            <w:pPr>
              <w:spacing w:line="360" w:lineRule="auto"/>
              <w:jc w:val="right"/>
            </w:pPr>
            <w:r>
              <w:t>43 037,62</w:t>
            </w:r>
          </w:p>
        </w:tc>
        <w:tc>
          <w:tcPr>
            <w:tcW w:w="1494" w:type="dxa"/>
          </w:tcPr>
          <w:p w:rsidR="005B2A46" w:rsidRPr="00153460" w:rsidRDefault="009D30BE" w:rsidP="00153460">
            <w:pPr>
              <w:spacing w:line="360" w:lineRule="auto"/>
              <w:jc w:val="right"/>
            </w:pPr>
            <w:r>
              <w:t>73</w:t>
            </w:r>
            <w:r w:rsidR="00746A3E">
              <w:t> </w:t>
            </w:r>
            <w:r>
              <w:t>40</w:t>
            </w:r>
            <w:r w:rsidR="00746A3E">
              <w:t>7,73</w:t>
            </w:r>
          </w:p>
        </w:tc>
      </w:tr>
      <w:tr w:rsidR="005B2A46" w:rsidTr="00512A3D">
        <w:tc>
          <w:tcPr>
            <w:tcW w:w="3348" w:type="dxa"/>
          </w:tcPr>
          <w:p w:rsidR="005B2A46" w:rsidRDefault="005B2A46" w:rsidP="00F01A39">
            <w:r>
              <w:t>65 – Zúčtovanie rezerv a OP z prevádzkovej a finančnej činnosti a zúčtovanie časového rozlíšenia</w:t>
            </w:r>
          </w:p>
        </w:tc>
        <w:tc>
          <w:tcPr>
            <w:tcW w:w="1549" w:type="dxa"/>
          </w:tcPr>
          <w:p w:rsidR="005B2A46" w:rsidRPr="00153460" w:rsidRDefault="00746A3E" w:rsidP="005B2A46">
            <w:pPr>
              <w:spacing w:line="360" w:lineRule="auto"/>
              <w:jc w:val="right"/>
            </w:pPr>
            <w:r>
              <w:t>681,61</w:t>
            </w:r>
          </w:p>
        </w:tc>
        <w:tc>
          <w:tcPr>
            <w:tcW w:w="1494" w:type="dxa"/>
          </w:tcPr>
          <w:p w:rsidR="005B2A46" w:rsidRPr="00153460" w:rsidRDefault="009D30BE" w:rsidP="00153460">
            <w:pPr>
              <w:spacing w:line="360" w:lineRule="auto"/>
              <w:jc w:val="right"/>
            </w:pPr>
            <w:r>
              <w:t>9</w:t>
            </w:r>
            <w:r w:rsidR="00746A3E">
              <w:t> </w:t>
            </w:r>
            <w:r>
              <w:t>25</w:t>
            </w:r>
            <w:r w:rsidR="00746A3E">
              <w:t>2,58</w:t>
            </w:r>
          </w:p>
        </w:tc>
      </w:tr>
      <w:tr w:rsidR="005B2A46" w:rsidTr="00512A3D">
        <w:tc>
          <w:tcPr>
            <w:tcW w:w="3348" w:type="dxa"/>
          </w:tcPr>
          <w:p w:rsidR="005B2A46" w:rsidRDefault="005B2A46" w:rsidP="00F01A39">
            <w:r>
              <w:t>66 – Finančné výnosy</w:t>
            </w:r>
          </w:p>
        </w:tc>
        <w:tc>
          <w:tcPr>
            <w:tcW w:w="1549" w:type="dxa"/>
          </w:tcPr>
          <w:p w:rsidR="005B2A46" w:rsidRPr="00153460" w:rsidRDefault="00746A3E" w:rsidP="005B2A46">
            <w:pPr>
              <w:spacing w:line="360" w:lineRule="auto"/>
              <w:jc w:val="right"/>
            </w:pPr>
            <w:r>
              <w:t>5,13</w:t>
            </w:r>
          </w:p>
        </w:tc>
        <w:tc>
          <w:tcPr>
            <w:tcW w:w="1494" w:type="dxa"/>
          </w:tcPr>
          <w:p w:rsidR="005B2A46" w:rsidRPr="00153460" w:rsidRDefault="00746A3E" w:rsidP="00153460">
            <w:pPr>
              <w:spacing w:line="360" w:lineRule="auto"/>
              <w:jc w:val="right"/>
            </w:pPr>
            <w:r>
              <w:t>6,98</w:t>
            </w:r>
          </w:p>
        </w:tc>
      </w:tr>
      <w:tr w:rsidR="005B2A46" w:rsidTr="00512A3D">
        <w:tc>
          <w:tcPr>
            <w:tcW w:w="3348" w:type="dxa"/>
          </w:tcPr>
          <w:p w:rsidR="005B2A46" w:rsidRDefault="005B2A46" w:rsidP="00F01A39">
            <w:r>
              <w:t>67 – Mimoriadne výnosy</w:t>
            </w:r>
          </w:p>
        </w:tc>
        <w:tc>
          <w:tcPr>
            <w:tcW w:w="1549" w:type="dxa"/>
          </w:tcPr>
          <w:p w:rsidR="005B2A46" w:rsidRPr="00153460" w:rsidRDefault="00746A3E" w:rsidP="005B2A46">
            <w:pPr>
              <w:spacing w:line="360" w:lineRule="auto"/>
              <w:jc w:val="right"/>
            </w:pPr>
            <w:r>
              <w:t>0</w:t>
            </w:r>
          </w:p>
        </w:tc>
        <w:tc>
          <w:tcPr>
            <w:tcW w:w="1494" w:type="dxa"/>
          </w:tcPr>
          <w:p w:rsidR="005B2A46" w:rsidRPr="00153460" w:rsidRDefault="009D30BE" w:rsidP="00153460">
            <w:pPr>
              <w:spacing w:line="360" w:lineRule="auto"/>
              <w:jc w:val="right"/>
            </w:pPr>
            <w:r>
              <w:t>50</w:t>
            </w:r>
            <w:r w:rsidR="00746A3E">
              <w:t>,00</w:t>
            </w:r>
          </w:p>
        </w:tc>
      </w:tr>
      <w:tr w:rsidR="005B2A46" w:rsidTr="00512A3D">
        <w:tc>
          <w:tcPr>
            <w:tcW w:w="3348" w:type="dxa"/>
          </w:tcPr>
          <w:p w:rsidR="005B2A46" w:rsidRDefault="005B2A46" w:rsidP="00F01A39">
            <w:r>
              <w:t>69 – Výnosy z transferov a rozpočtových príjmov v obciach, VÚC a v RO a PO zriadených obcou alebo VÚC</w:t>
            </w:r>
          </w:p>
        </w:tc>
        <w:tc>
          <w:tcPr>
            <w:tcW w:w="1549" w:type="dxa"/>
          </w:tcPr>
          <w:p w:rsidR="005B2A46" w:rsidRPr="00153460" w:rsidRDefault="00746A3E" w:rsidP="005B2A46">
            <w:pPr>
              <w:spacing w:line="360" w:lineRule="auto"/>
              <w:jc w:val="right"/>
            </w:pPr>
            <w:r>
              <w:t>112 347,13</w:t>
            </w:r>
          </w:p>
        </w:tc>
        <w:tc>
          <w:tcPr>
            <w:tcW w:w="1494" w:type="dxa"/>
          </w:tcPr>
          <w:p w:rsidR="005B2A46" w:rsidRPr="00153460" w:rsidRDefault="009D30BE" w:rsidP="00153460">
            <w:pPr>
              <w:spacing w:line="360" w:lineRule="auto"/>
              <w:jc w:val="right"/>
            </w:pPr>
            <w:r>
              <w:t>109</w:t>
            </w:r>
            <w:r w:rsidR="00746A3E">
              <w:t> </w:t>
            </w:r>
            <w:r>
              <w:t>10</w:t>
            </w:r>
            <w:r w:rsidR="00746A3E">
              <w:t>7,80</w:t>
            </w:r>
          </w:p>
        </w:tc>
      </w:tr>
      <w:tr w:rsidR="005B2A46" w:rsidTr="00512A3D">
        <w:tc>
          <w:tcPr>
            <w:tcW w:w="3348" w:type="dxa"/>
          </w:tcPr>
          <w:p w:rsidR="005B2A46" w:rsidRPr="00B54BAD" w:rsidRDefault="005B2A46" w:rsidP="00F01A39">
            <w:pPr>
              <w:rPr>
                <w:b/>
              </w:rPr>
            </w:pPr>
            <w:r w:rsidRPr="00B54BAD">
              <w:rPr>
                <w:b/>
              </w:rPr>
              <w:t>Výsledok hospodárenia</w:t>
            </w:r>
            <w:r w:rsidR="00B72D88">
              <w:rPr>
                <w:b/>
              </w:rPr>
              <w:t xml:space="preserve"> po zdanení</w:t>
            </w:r>
          </w:p>
          <w:p w:rsidR="005B2A46" w:rsidRDefault="005B2A46" w:rsidP="00F01A39">
            <w:r w:rsidRPr="00B54BAD">
              <w:rPr>
                <w:b/>
              </w:rPr>
              <w:t>/ + kladný VH, - záporný VH /</w:t>
            </w:r>
          </w:p>
        </w:tc>
        <w:tc>
          <w:tcPr>
            <w:tcW w:w="1549" w:type="dxa"/>
          </w:tcPr>
          <w:p w:rsidR="005B2A46" w:rsidRPr="00153460" w:rsidRDefault="00746A3E" w:rsidP="005B2A46">
            <w:pPr>
              <w:spacing w:line="360" w:lineRule="auto"/>
              <w:jc w:val="right"/>
            </w:pPr>
            <w:r>
              <w:t>-16 331,05</w:t>
            </w:r>
          </w:p>
        </w:tc>
        <w:tc>
          <w:tcPr>
            <w:tcW w:w="1494" w:type="dxa"/>
          </w:tcPr>
          <w:p w:rsidR="005B2A46" w:rsidRPr="00153460" w:rsidRDefault="009D30BE" w:rsidP="00153460">
            <w:pPr>
              <w:spacing w:line="360" w:lineRule="auto"/>
              <w:jc w:val="right"/>
            </w:pPr>
            <w:r>
              <w:t>48</w:t>
            </w:r>
            <w:r w:rsidR="00746A3E">
              <w:t> </w:t>
            </w:r>
            <w:r>
              <w:t>401</w:t>
            </w:r>
            <w:r w:rsidR="00746A3E">
              <w:t>,31</w:t>
            </w:r>
          </w:p>
        </w:tc>
      </w:tr>
    </w:tbl>
    <w:p w:rsidR="00FF3DA1" w:rsidRPr="00DE5FA6" w:rsidRDefault="00FF3DA1" w:rsidP="00903A8E">
      <w:pPr>
        <w:spacing w:line="360" w:lineRule="auto"/>
        <w:jc w:val="both"/>
      </w:pPr>
    </w:p>
    <w:p w:rsidR="006C6E67" w:rsidRPr="00DE5FA6" w:rsidRDefault="006C6E67" w:rsidP="006C6E67">
      <w:pPr>
        <w:spacing w:line="360" w:lineRule="auto"/>
        <w:jc w:val="both"/>
        <w:rPr>
          <w:b/>
        </w:rPr>
      </w:pPr>
      <w:r w:rsidRPr="00DE5FA6">
        <w:rPr>
          <w:b/>
        </w:rPr>
        <w:t>b) Za konsolidovaný celok</w:t>
      </w:r>
    </w:p>
    <w:tbl>
      <w:tblPr>
        <w:tblW w:w="63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75"/>
        <w:gridCol w:w="2106"/>
        <w:gridCol w:w="1410"/>
      </w:tblGrid>
      <w:tr w:rsidR="00324C21" w:rsidTr="00324C21">
        <w:tc>
          <w:tcPr>
            <w:tcW w:w="3348" w:type="dxa"/>
          </w:tcPr>
          <w:p w:rsidR="00324C21" w:rsidRPr="00B54BAD" w:rsidRDefault="00324C21" w:rsidP="00B54BAD">
            <w:pPr>
              <w:spacing w:line="360" w:lineRule="auto"/>
              <w:jc w:val="center"/>
              <w:rPr>
                <w:b/>
              </w:rPr>
            </w:pPr>
            <w:r w:rsidRPr="00B54BAD">
              <w:rPr>
                <w:b/>
              </w:rPr>
              <w:t>Názov</w:t>
            </w:r>
          </w:p>
        </w:tc>
        <w:tc>
          <w:tcPr>
            <w:tcW w:w="1549" w:type="dxa"/>
          </w:tcPr>
          <w:p w:rsidR="00324C21" w:rsidRPr="00B54BAD" w:rsidRDefault="00324C21" w:rsidP="00B54BAD">
            <w:pPr>
              <w:ind w:left="-188" w:firstLine="188"/>
              <w:jc w:val="center"/>
              <w:rPr>
                <w:b/>
                <w:sz w:val="22"/>
                <w:szCs w:val="22"/>
              </w:rPr>
            </w:pPr>
            <w:r w:rsidRPr="00B54BAD">
              <w:rPr>
                <w:b/>
                <w:sz w:val="22"/>
                <w:szCs w:val="22"/>
              </w:rPr>
              <w:t>Skutočnosť</w:t>
            </w:r>
          </w:p>
          <w:p w:rsidR="00324C21" w:rsidRPr="00B54BAD" w:rsidRDefault="004B44D7" w:rsidP="00B54BAD">
            <w:pPr>
              <w:ind w:left="-188" w:firstLine="188"/>
              <w:jc w:val="center"/>
              <w:rPr>
                <w:b/>
                <w:sz w:val="22"/>
                <w:szCs w:val="22"/>
              </w:rPr>
            </w:pPr>
            <w:r>
              <w:rPr>
                <w:b/>
                <w:sz w:val="22"/>
                <w:szCs w:val="22"/>
              </w:rPr>
              <w:t>k 31.12. 201</w:t>
            </w:r>
            <w:r w:rsidR="00F6649E">
              <w:rPr>
                <w:b/>
                <w:sz w:val="22"/>
                <w:szCs w:val="22"/>
              </w:rPr>
              <w:t>3</w:t>
            </w:r>
          </w:p>
        </w:tc>
        <w:tc>
          <w:tcPr>
            <w:tcW w:w="1494" w:type="dxa"/>
          </w:tcPr>
          <w:p w:rsidR="00324C21" w:rsidRPr="00B54BAD" w:rsidRDefault="00324C21" w:rsidP="00B54BAD">
            <w:pPr>
              <w:jc w:val="center"/>
              <w:rPr>
                <w:b/>
                <w:sz w:val="22"/>
                <w:szCs w:val="22"/>
              </w:rPr>
            </w:pPr>
            <w:r w:rsidRPr="00B54BAD">
              <w:rPr>
                <w:b/>
                <w:sz w:val="22"/>
                <w:szCs w:val="22"/>
              </w:rPr>
              <w:t>Skutočnosť</w:t>
            </w:r>
          </w:p>
          <w:p w:rsidR="00324C21" w:rsidRPr="00B54BAD" w:rsidRDefault="004B44D7" w:rsidP="00B54BAD">
            <w:pPr>
              <w:jc w:val="center"/>
              <w:rPr>
                <w:b/>
                <w:sz w:val="22"/>
                <w:szCs w:val="22"/>
              </w:rPr>
            </w:pPr>
            <w:r>
              <w:rPr>
                <w:b/>
                <w:sz w:val="22"/>
                <w:szCs w:val="22"/>
              </w:rPr>
              <w:t>k 31.12.2012</w:t>
            </w:r>
          </w:p>
        </w:tc>
      </w:tr>
      <w:tr w:rsidR="004B44D7" w:rsidTr="00324C21">
        <w:tc>
          <w:tcPr>
            <w:tcW w:w="3348" w:type="dxa"/>
          </w:tcPr>
          <w:p w:rsidR="004B44D7" w:rsidRPr="00B54BAD" w:rsidRDefault="004B44D7" w:rsidP="00B54BAD">
            <w:pPr>
              <w:spacing w:line="360" w:lineRule="auto"/>
              <w:jc w:val="both"/>
              <w:rPr>
                <w:b/>
              </w:rPr>
            </w:pPr>
            <w:r w:rsidRPr="00B54BAD">
              <w:rPr>
                <w:b/>
              </w:rPr>
              <w:t>Náklady</w:t>
            </w:r>
          </w:p>
        </w:tc>
        <w:tc>
          <w:tcPr>
            <w:tcW w:w="1549" w:type="dxa"/>
          </w:tcPr>
          <w:p w:rsidR="004B44D7" w:rsidRPr="00F66E95" w:rsidRDefault="00F6649E" w:rsidP="009F028A">
            <w:pPr>
              <w:spacing w:line="360" w:lineRule="auto"/>
              <w:jc w:val="right"/>
            </w:pPr>
            <w:r>
              <w:t>924 485,04</w:t>
            </w:r>
          </w:p>
        </w:tc>
        <w:tc>
          <w:tcPr>
            <w:tcW w:w="1494" w:type="dxa"/>
          </w:tcPr>
          <w:p w:rsidR="004B44D7" w:rsidRPr="00F66E95" w:rsidRDefault="004B44D7" w:rsidP="00F66E95">
            <w:pPr>
              <w:spacing w:line="360" w:lineRule="auto"/>
              <w:jc w:val="right"/>
            </w:pPr>
            <w:r>
              <w:t>840</w:t>
            </w:r>
            <w:r w:rsidR="00F6649E">
              <w:t> </w:t>
            </w:r>
            <w:r>
              <w:t>177</w:t>
            </w:r>
            <w:r w:rsidR="00F6649E">
              <w:t>,47</w:t>
            </w:r>
          </w:p>
        </w:tc>
      </w:tr>
      <w:tr w:rsidR="004B44D7" w:rsidTr="00324C21">
        <w:tc>
          <w:tcPr>
            <w:tcW w:w="3348" w:type="dxa"/>
          </w:tcPr>
          <w:p w:rsidR="004B44D7" w:rsidRPr="00F01A39" w:rsidRDefault="004B44D7" w:rsidP="00B54BAD">
            <w:pPr>
              <w:spacing w:line="360" w:lineRule="auto"/>
              <w:jc w:val="both"/>
            </w:pPr>
            <w:r w:rsidRPr="00F01A39">
              <w:t>50 – Spotrebované nákupy</w:t>
            </w:r>
          </w:p>
        </w:tc>
        <w:tc>
          <w:tcPr>
            <w:tcW w:w="1549" w:type="dxa"/>
          </w:tcPr>
          <w:p w:rsidR="004B44D7" w:rsidRPr="00F66E95" w:rsidRDefault="00F6649E" w:rsidP="009F028A">
            <w:pPr>
              <w:spacing w:line="360" w:lineRule="auto"/>
              <w:jc w:val="right"/>
            </w:pPr>
            <w:r>
              <w:t>163 602,75</w:t>
            </w:r>
          </w:p>
        </w:tc>
        <w:tc>
          <w:tcPr>
            <w:tcW w:w="1494" w:type="dxa"/>
          </w:tcPr>
          <w:p w:rsidR="004B44D7" w:rsidRPr="00F66E95" w:rsidRDefault="004B44D7" w:rsidP="00F66E95">
            <w:pPr>
              <w:spacing w:line="360" w:lineRule="auto"/>
              <w:jc w:val="right"/>
            </w:pPr>
            <w:r>
              <w:t>155</w:t>
            </w:r>
            <w:r w:rsidR="00F6649E">
              <w:t> </w:t>
            </w:r>
            <w:r>
              <w:t>8</w:t>
            </w:r>
            <w:r w:rsidR="00F6649E">
              <w:t>19,86</w:t>
            </w:r>
          </w:p>
        </w:tc>
      </w:tr>
      <w:tr w:rsidR="004B44D7" w:rsidTr="00324C21">
        <w:tc>
          <w:tcPr>
            <w:tcW w:w="3348" w:type="dxa"/>
          </w:tcPr>
          <w:p w:rsidR="004B44D7" w:rsidRPr="00F01A39" w:rsidRDefault="004B44D7" w:rsidP="00B54BAD">
            <w:pPr>
              <w:spacing w:line="360" w:lineRule="auto"/>
              <w:jc w:val="both"/>
            </w:pPr>
            <w:r w:rsidRPr="00F01A39">
              <w:t>51 – Služby</w:t>
            </w:r>
          </w:p>
        </w:tc>
        <w:tc>
          <w:tcPr>
            <w:tcW w:w="1549" w:type="dxa"/>
          </w:tcPr>
          <w:p w:rsidR="004B44D7" w:rsidRPr="00F66E95" w:rsidRDefault="00F6649E" w:rsidP="009F028A">
            <w:pPr>
              <w:spacing w:line="360" w:lineRule="auto"/>
              <w:jc w:val="right"/>
            </w:pPr>
            <w:r>
              <w:t>98 393,47</w:t>
            </w:r>
          </w:p>
        </w:tc>
        <w:tc>
          <w:tcPr>
            <w:tcW w:w="1494" w:type="dxa"/>
          </w:tcPr>
          <w:p w:rsidR="004B44D7" w:rsidRPr="00F66E95" w:rsidRDefault="004B44D7" w:rsidP="00F66E95">
            <w:pPr>
              <w:spacing w:line="360" w:lineRule="auto"/>
              <w:jc w:val="right"/>
            </w:pPr>
            <w:r>
              <w:t>69</w:t>
            </w:r>
            <w:r w:rsidR="00F6649E">
              <w:t> </w:t>
            </w:r>
            <w:r>
              <w:t>337</w:t>
            </w:r>
            <w:r w:rsidR="00F6649E">
              <w:t>,48</w:t>
            </w:r>
          </w:p>
        </w:tc>
      </w:tr>
      <w:tr w:rsidR="004B44D7" w:rsidTr="00324C21">
        <w:tc>
          <w:tcPr>
            <w:tcW w:w="3348" w:type="dxa"/>
          </w:tcPr>
          <w:p w:rsidR="004B44D7" w:rsidRPr="00F01A39" w:rsidRDefault="004B44D7" w:rsidP="00B54BAD">
            <w:pPr>
              <w:spacing w:line="360" w:lineRule="auto"/>
              <w:jc w:val="both"/>
            </w:pPr>
            <w:r w:rsidRPr="00F01A39">
              <w:t>52 – Osobné náklady</w:t>
            </w:r>
          </w:p>
        </w:tc>
        <w:tc>
          <w:tcPr>
            <w:tcW w:w="1549" w:type="dxa"/>
          </w:tcPr>
          <w:p w:rsidR="004B44D7" w:rsidRPr="00F66E95" w:rsidRDefault="00F6649E" w:rsidP="009F028A">
            <w:pPr>
              <w:spacing w:line="360" w:lineRule="auto"/>
              <w:jc w:val="right"/>
            </w:pPr>
            <w:r>
              <w:t>456 815,03</w:t>
            </w:r>
          </w:p>
        </w:tc>
        <w:tc>
          <w:tcPr>
            <w:tcW w:w="1494" w:type="dxa"/>
          </w:tcPr>
          <w:p w:rsidR="004B44D7" w:rsidRPr="00F66E95" w:rsidRDefault="004B44D7" w:rsidP="00F66E95">
            <w:pPr>
              <w:spacing w:line="360" w:lineRule="auto"/>
              <w:jc w:val="right"/>
            </w:pPr>
            <w:r>
              <w:t>426</w:t>
            </w:r>
            <w:r w:rsidR="00F6649E">
              <w:t> </w:t>
            </w:r>
            <w:r>
              <w:t>48</w:t>
            </w:r>
            <w:r w:rsidR="00F6649E">
              <w:t>5,90</w:t>
            </w:r>
          </w:p>
        </w:tc>
      </w:tr>
      <w:tr w:rsidR="004B44D7" w:rsidTr="00324C21">
        <w:tc>
          <w:tcPr>
            <w:tcW w:w="3348" w:type="dxa"/>
          </w:tcPr>
          <w:p w:rsidR="004B44D7" w:rsidRPr="00F01A39" w:rsidRDefault="004B44D7" w:rsidP="00B54BAD">
            <w:pPr>
              <w:spacing w:line="360" w:lineRule="auto"/>
              <w:jc w:val="both"/>
            </w:pPr>
            <w:r>
              <w:t>53 – Dane a poplatky</w:t>
            </w:r>
          </w:p>
        </w:tc>
        <w:tc>
          <w:tcPr>
            <w:tcW w:w="1549" w:type="dxa"/>
          </w:tcPr>
          <w:p w:rsidR="004B44D7" w:rsidRPr="00F66E95" w:rsidRDefault="00F6649E" w:rsidP="009F028A">
            <w:pPr>
              <w:spacing w:line="360" w:lineRule="auto"/>
              <w:jc w:val="right"/>
            </w:pPr>
            <w:r>
              <w:t>12 380,22</w:t>
            </w:r>
          </w:p>
        </w:tc>
        <w:tc>
          <w:tcPr>
            <w:tcW w:w="1494" w:type="dxa"/>
          </w:tcPr>
          <w:p w:rsidR="004B44D7" w:rsidRPr="00F66E95" w:rsidRDefault="004B44D7" w:rsidP="00F66E95">
            <w:pPr>
              <w:spacing w:line="360" w:lineRule="auto"/>
              <w:jc w:val="right"/>
            </w:pPr>
            <w:r>
              <w:t>11</w:t>
            </w:r>
            <w:r w:rsidR="00F6649E">
              <w:t> </w:t>
            </w:r>
            <w:r>
              <w:t>98</w:t>
            </w:r>
            <w:r w:rsidR="00F6649E">
              <w:t>8,96</w:t>
            </w:r>
          </w:p>
        </w:tc>
      </w:tr>
      <w:tr w:rsidR="004B44D7" w:rsidTr="00324C21">
        <w:tc>
          <w:tcPr>
            <w:tcW w:w="3348" w:type="dxa"/>
          </w:tcPr>
          <w:p w:rsidR="004B44D7" w:rsidRPr="00F01A39" w:rsidRDefault="004B44D7" w:rsidP="00446276">
            <w:r w:rsidRPr="00F01A39">
              <w:t>54</w:t>
            </w:r>
            <w:r>
              <w:t xml:space="preserve"> –</w:t>
            </w:r>
            <w:r w:rsidRPr="00F01A39">
              <w:t xml:space="preserve"> </w:t>
            </w:r>
            <w:r>
              <w:t>Ostatné náklady na prevádzkovú činnosť</w:t>
            </w:r>
          </w:p>
        </w:tc>
        <w:tc>
          <w:tcPr>
            <w:tcW w:w="1549" w:type="dxa"/>
          </w:tcPr>
          <w:p w:rsidR="004B44D7" w:rsidRPr="00F66E95" w:rsidRDefault="00F6649E" w:rsidP="009F028A">
            <w:pPr>
              <w:spacing w:line="360" w:lineRule="auto"/>
              <w:jc w:val="right"/>
            </w:pPr>
            <w:r>
              <w:t>15 776,47</w:t>
            </w:r>
          </w:p>
        </w:tc>
        <w:tc>
          <w:tcPr>
            <w:tcW w:w="1494" w:type="dxa"/>
          </w:tcPr>
          <w:p w:rsidR="004B44D7" w:rsidRPr="00F66E95" w:rsidRDefault="004B44D7" w:rsidP="00F66E95">
            <w:pPr>
              <w:spacing w:line="360" w:lineRule="auto"/>
              <w:jc w:val="right"/>
            </w:pPr>
            <w:r>
              <w:t>15</w:t>
            </w:r>
            <w:r w:rsidR="00F6649E">
              <w:t> </w:t>
            </w:r>
            <w:r>
              <w:t>742</w:t>
            </w:r>
            <w:r w:rsidR="00F6649E">
              <w:t>,08</w:t>
            </w:r>
          </w:p>
        </w:tc>
      </w:tr>
      <w:tr w:rsidR="004B44D7" w:rsidTr="00324C21">
        <w:tc>
          <w:tcPr>
            <w:tcW w:w="3348" w:type="dxa"/>
          </w:tcPr>
          <w:p w:rsidR="004B44D7" w:rsidRPr="00F01A39" w:rsidRDefault="004B44D7" w:rsidP="00446276">
            <w:r>
              <w:t>55 – Odpisy, rezervy a OP z prevádzkovej a finančnej činnosti a zúčtovanie časového rozlíšenia</w:t>
            </w:r>
          </w:p>
        </w:tc>
        <w:tc>
          <w:tcPr>
            <w:tcW w:w="1549" w:type="dxa"/>
          </w:tcPr>
          <w:p w:rsidR="004B44D7" w:rsidRPr="00F66E95" w:rsidRDefault="00F6649E" w:rsidP="009F028A">
            <w:pPr>
              <w:spacing w:line="360" w:lineRule="auto"/>
              <w:jc w:val="right"/>
            </w:pPr>
            <w:r>
              <w:t>154 400,99</w:t>
            </w:r>
          </w:p>
        </w:tc>
        <w:tc>
          <w:tcPr>
            <w:tcW w:w="1494" w:type="dxa"/>
          </w:tcPr>
          <w:p w:rsidR="004B44D7" w:rsidRPr="00F66E95" w:rsidRDefault="004B44D7" w:rsidP="00F66E95">
            <w:pPr>
              <w:spacing w:line="360" w:lineRule="auto"/>
              <w:jc w:val="right"/>
            </w:pPr>
            <w:r>
              <w:t>138</w:t>
            </w:r>
            <w:r w:rsidR="00F6649E">
              <w:t> </w:t>
            </w:r>
            <w:r>
              <w:t>93</w:t>
            </w:r>
            <w:r w:rsidR="00F6649E">
              <w:t>4,83</w:t>
            </w:r>
          </w:p>
        </w:tc>
      </w:tr>
      <w:tr w:rsidR="004B44D7" w:rsidTr="00324C21">
        <w:tc>
          <w:tcPr>
            <w:tcW w:w="3348" w:type="dxa"/>
          </w:tcPr>
          <w:p w:rsidR="004B44D7" w:rsidRPr="00F01A39" w:rsidRDefault="004B44D7" w:rsidP="00446276">
            <w:r>
              <w:t>56 – Finančné náklady</w:t>
            </w:r>
          </w:p>
        </w:tc>
        <w:tc>
          <w:tcPr>
            <w:tcW w:w="1549" w:type="dxa"/>
          </w:tcPr>
          <w:p w:rsidR="004B44D7" w:rsidRPr="00F66E95" w:rsidRDefault="00F6649E" w:rsidP="009F028A">
            <w:pPr>
              <w:spacing w:line="360" w:lineRule="auto"/>
              <w:jc w:val="right"/>
            </w:pPr>
            <w:r>
              <w:t>16 116,57</w:t>
            </w:r>
          </w:p>
        </w:tc>
        <w:tc>
          <w:tcPr>
            <w:tcW w:w="1494" w:type="dxa"/>
          </w:tcPr>
          <w:p w:rsidR="004B44D7" w:rsidRPr="00F66E95" w:rsidRDefault="004B44D7" w:rsidP="00F66E95">
            <w:pPr>
              <w:spacing w:line="360" w:lineRule="auto"/>
              <w:jc w:val="right"/>
            </w:pPr>
            <w:r>
              <w:t>16</w:t>
            </w:r>
            <w:r w:rsidR="00F6649E">
              <w:t> </w:t>
            </w:r>
            <w:r>
              <w:t>070</w:t>
            </w:r>
            <w:r w:rsidR="00F6649E">
              <w:t>,47</w:t>
            </w:r>
          </w:p>
        </w:tc>
      </w:tr>
      <w:tr w:rsidR="004B44D7" w:rsidTr="00324C21">
        <w:tc>
          <w:tcPr>
            <w:tcW w:w="3348" w:type="dxa"/>
          </w:tcPr>
          <w:p w:rsidR="004B44D7" w:rsidRPr="00F01A39" w:rsidRDefault="004B44D7" w:rsidP="00446276">
            <w:r>
              <w:t>57 – Mimoriadne náklady</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324C21">
        <w:tc>
          <w:tcPr>
            <w:tcW w:w="3348" w:type="dxa"/>
          </w:tcPr>
          <w:p w:rsidR="004B44D7" w:rsidRPr="00F01A39" w:rsidRDefault="004B44D7" w:rsidP="00446276">
            <w:r>
              <w:t>58 – Náklady na transfery a náklady z odvodov príjmov</w:t>
            </w:r>
          </w:p>
        </w:tc>
        <w:tc>
          <w:tcPr>
            <w:tcW w:w="1549" w:type="dxa"/>
          </w:tcPr>
          <w:p w:rsidR="004B44D7" w:rsidRPr="00F66E95" w:rsidRDefault="00F6649E" w:rsidP="009F028A">
            <w:pPr>
              <w:spacing w:line="360" w:lineRule="auto"/>
              <w:jc w:val="right"/>
            </w:pPr>
            <w:r>
              <w:t>6 999,54</w:t>
            </w:r>
          </w:p>
        </w:tc>
        <w:tc>
          <w:tcPr>
            <w:tcW w:w="1494" w:type="dxa"/>
          </w:tcPr>
          <w:p w:rsidR="004B44D7" w:rsidRPr="00F66E95" w:rsidRDefault="004B44D7" w:rsidP="00F66E95">
            <w:pPr>
              <w:spacing w:line="360" w:lineRule="auto"/>
              <w:jc w:val="right"/>
            </w:pPr>
            <w:r>
              <w:t>5</w:t>
            </w:r>
            <w:r w:rsidR="00F6649E">
              <w:t> </w:t>
            </w:r>
            <w:r>
              <w:t>79</w:t>
            </w:r>
            <w:r w:rsidR="00F6649E">
              <w:t>7,89</w:t>
            </w:r>
          </w:p>
        </w:tc>
      </w:tr>
      <w:tr w:rsidR="004B44D7" w:rsidTr="00324C21">
        <w:tc>
          <w:tcPr>
            <w:tcW w:w="3348" w:type="dxa"/>
          </w:tcPr>
          <w:p w:rsidR="004B44D7" w:rsidRPr="00F01A39" w:rsidRDefault="004B44D7" w:rsidP="00446276">
            <w:r>
              <w:t>59 – Dane z príjmov</w:t>
            </w:r>
          </w:p>
        </w:tc>
        <w:tc>
          <w:tcPr>
            <w:tcW w:w="1549" w:type="dxa"/>
          </w:tcPr>
          <w:p w:rsidR="004B44D7" w:rsidRPr="00F66E95" w:rsidRDefault="00F6649E" w:rsidP="009F028A">
            <w:pPr>
              <w:spacing w:line="360" w:lineRule="auto"/>
              <w:jc w:val="right"/>
            </w:pPr>
            <w:r>
              <w:t>0,81</w:t>
            </w:r>
          </w:p>
        </w:tc>
        <w:tc>
          <w:tcPr>
            <w:tcW w:w="1494" w:type="dxa"/>
          </w:tcPr>
          <w:p w:rsidR="004B44D7" w:rsidRPr="00F66E95" w:rsidRDefault="004B44D7" w:rsidP="00F66E95">
            <w:pPr>
              <w:spacing w:line="360" w:lineRule="auto"/>
              <w:jc w:val="right"/>
            </w:pPr>
            <w:r>
              <w:t>108</w:t>
            </w:r>
            <w:r w:rsidR="00F6649E">
              <w:t>,26</w:t>
            </w:r>
          </w:p>
        </w:tc>
      </w:tr>
      <w:tr w:rsidR="004B44D7" w:rsidTr="00324C21">
        <w:tc>
          <w:tcPr>
            <w:tcW w:w="3348" w:type="dxa"/>
          </w:tcPr>
          <w:p w:rsidR="004B44D7" w:rsidRPr="00B54BAD" w:rsidRDefault="004B44D7" w:rsidP="00446276">
            <w:pPr>
              <w:rPr>
                <w:b/>
              </w:rPr>
            </w:pPr>
            <w:r w:rsidRPr="00B54BAD">
              <w:rPr>
                <w:b/>
              </w:rPr>
              <w:t>Výnosy</w:t>
            </w:r>
          </w:p>
        </w:tc>
        <w:tc>
          <w:tcPr>
            <w:tcW w:w="1549" w:type="dxa"/>
          </w:tcPr>
          <w:p w:rsidR="004B44D7" w:rsidRPr="00F66E95" w:rsidRDefault="00F6649E" w:rsidP="009F028A">
            <w:pPr>
              <w:spacing w:line="360" w:lineRule="auto"/>
              <w:jc w:val="right"/>
            </w:pPr>
            <w:r>
              <w:t>907 286,93</w:t>
            </w:r>
          </w:p>
        </w:tc>
        <w:tc>
          <w:tcPr>
            <w:tcW w:w="1494" w:type="dxa"/>
          </w:tcPr>
          <w:p w:rsidR="004B44D7" w:rsidRPr="00F66E95" w:rsidRDefault="004B44D7" w:rsidP="00F66E95">
            <w:pPr>
              <w:spacing w:line="360" w:lineRule="auto"/>
              <w:jc w:val="right"/>
            </w:pPr>
            <w:r>
              <w:t>886</w:t>
            </w:r>
            <w:r w:rsidR="00F6649E">
              <w:t> </w:t>
            </w:r>
            <w:r>
              <w:t>46</w:t>
            </w:r>
            <w:r w:rsidR="00F6649E">
              <w:t>5,61</w:t>
            </w:r>
          </w:p>
        </w:tc>
      </w:tr>
      <w:tr w:rsidR="004B44D7" w:rsidTr="00324C21">
        <w:tc>
          <w:tcPr>
            <w:tcW w:w="3348" w:type="dxa"/>
          </w:tcPr>
          <w:p w:rsidR="004B44D7" w:rsidRPr="003679A0" w:rsidRDefault="004B44D7" w:rsidP="00446276">
            <w:r w:rsidRPr="003679A0">
              <w:t>60 – Tržby za vlastné výkony a tovar</w:t>
            </w:r>
          </w:p>
        </w:tc>
        <w:tc>
          <w:tcPr>
            <w:tcW w:w="1549" w:type="dxa"/>
          </w:tcPr>
          <w:p w:rsidR="004B44D7" w:rsidRPr="00F66E95" w:rsidRDefault="00F6649E" w:rsidP="009F028A">
            <w:pPr>
              <w:spacing w:line="360" w:lineRule="auto"/>
              <w:jc w:val="right"/>
            </w:pPr>
            <w:r>
              <w:t>36 238,44</w:t>
            </w:r>
          </w:p>
        </w:tc>
        <w:tc>
          <w:tcPr>
            <w:tcW w:w="1494" w:type="dxa"/>
          </w:tcPr>
          <w:p w:rsidR="004B44D7" w:rsidRPr="00F66E95" w:rsidRDefault="004B44D7" w:rsidP="00F66E95">
            <w:pPr>
              <w:spacing w:line="360" w:lineRule="auto"/>
              <w:jc w:val="right"/>
            </w:pPr>
            <w:r>
              <w:t>36</w:t>
            </w:r>
            <w:r w:rsidR="00F6649E">
              <w:t> </w:t>
            </w:r>
            <w:r>
              <w:t>257</w:t>
            </w:r>
            <w:r w:rsidR="00F6649E">
              <w:t>,31</w:t>
            </w:r>
          </w:p>
        </w:tc>
      </w:tr>
      <w:tr w:rsidR="004B44D7" w:rsidTr="00324C21">
        <w:tc>
          <w:tcPr>
            <w:tcW w:w="3348" w:type="dxa"/>
          </w:tcPr>
          <w:p w:rsidR="004B44D7" w:rsidRPr="003679A0" w:rsidRDefault="004B44D7" w:rsidP="00446276">
            <w:r>
              <w:t>61 – Zmena stavu vnútroorganizačných služieb</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324C21">
        <w:tc>
          <w:tcPr>
            <w:tcW w:w="3348" w:type="dxa"/>
          </w:tcPr>
          <w:p w:rsidR="004B44D7" w:rsidRPr="003679A0" w:rsidRDefault="004B44D7" w:rsidP="00446276">
            <w:r>
              <w:t>62 – Aktivácia</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0</w:t>
            </w:r>
          </w:p>
        </w:tc>
      </w:tr>
      <w:tr w:rsidR="004B44D7" w:rsidTr="00324C21">
        <w:tc>
          <w:tcPr>
            <w:tcW w:w="3348" w:type="dxa"/>
          </w:tcPr>
          <w:p w:rsidR="004B44D7" w:rsidRPr="003679A0" w:rsidRDefault="004B44D7" w:rsidP="00446276">
            <w:r>
              <w:t>63 – Daňové a colné výnosy a výnosy z poplatkov</w:t>
            </w:r>
          </w:p>
        </w:tc>
        <w:tc>
          <w:tcPr>
            <w:tcW w:w="1549" w:type="dxa"/>
          </w:tcPr>
          <w:p w:rsidR="004B44D7" w:rsidRPr="00F66E95" w:rsidRDefault="00F6649E" w:rsidP="009F028A">
            <w:pPr>
              <w:spacing w:line="360" w:lineRule="auto"/>
              <w:jc w:val="right"/>
            </w:pPr>
            <w:r>
              <w:t>483 709,39</w:t>
            </w:r>
          </w:p>
        </w:tc>
        <w:tc>
          <w:tcPr>
            <w:tcW w:w="1494" w:type="dxa"/>
          </w:tcPr>
          <w:p w:rsidR="004B44D7" w:rsidRPr="00F66E95" w:rsidRDefault="004B44D7" w:rsidP="00F66E95">
            <w:pPr>
              <w:spacing w:line="360" w:lineRule="auto"/>
              <w:jc w:val="right"/>
            </w:pPr>
            <w:r>
              <w:t>456</w:t>
            </w:r>
            <w:r w:rsidR="00F6649E">
              <w:t> </w:t>
            </w:r>
            <w:r>
              <w:t>73</w:t>
            </w:r>
            <w:r w:rsidR="00F6649E">
              <w:t>7,54</w:t>
            </w:r>
          </w:p>
        </w:tc>
      </w:tr>
      <w:tr w:rsidR="004B44D7" w:rsidTr="00324C21">
        <w:tc>
          <w:tcPr>
            <w:tcW w:w="3348" w:type="dxa"/>
          </w:tcPr>
          <w:p w:rsidR="004B44D7" w:rsidRDefault="004B44D7" w:rsidP="00446276">
            <w:r>
              <w:t>64 – Ostatné výnosy</w:t>
            </w:r>
          </w:p>
        </w:tc>
        <w:tc>
          <w:tcPr>
            <w:tcW w:w="1549" w:type="dxa"/>
          </w:tcPr>
          <w:p w:rsidR="004B44D7" w:rsidRPr="00F66E95" w:rsidRDefault="00F6649E" w:rsidP="009F028A">
            <w:pPr>
              <w:spacing w:line="360" w:lineRule="auto"/>
              <w:jc w:val="right"/>
            </w:pPr>
            <w:r>
              <w:t>42 165,28</w:t>
            </w:r>
          </w:p>
        </w:tc>
        <w:tc>
          <w:tcPr>
            <w:tcW w:w="1494" w:type="dxa"/>
          </w:tcPr>
          <w:p w:rsidR="004B44D7" w:rsidRPr="00F66E95" w:rsidRDefault="004B44D7" w:rsidP="00F66E95">
            <w:pPr>
              <w:spacing w:line="360" w:lineRule="auto"/>
              <w:jc w:val="right"/>
            </w:pPr>
            <w:r>
              <w:t>71</w:t>
            </w:r>
            <w:r w:rsidR="00F6649E">
              <w:t> </w:t>
            </w:r>
            <w:r>
              <w:t>020</w:t>
            </w:r>
            <w:r w:rsidR="00F6649E">
              <w:t>,16</w:t>
            </w:r>
          </w:p>
        </w:tc>
      </w:tr>
      <w:tr w:rsidR="004B44D7" w:rsidTr="00324C21">
        <w:tc>
          <w:tcPr>
            <w:tcW w:w="3348" w:type="dxa"/>
          </w:tcPr>
          <w:p w:rsidR="004B44D7" w:rsidRDefault="004B44D7" w:rsidP="00446276">
            <w:r>
              <w:t>65 – Zúčtovanie rezerv a OP z prevádzkovej a finančnej činnosti a zúčtovanie časového rozlíšenia</w:t>
            </w:r>
          </w:p>
        </w:tc>
        <w:tc>
          <w:tcPr>
            <w:tcW w:w="1549" w:type="dxa"/>
          </w:tcPr>
          <w:p w:rsidR="004B44D7" w:rsidRPr="00F66E95" w:rsidRDefault="00F6649E" w:rsidP="009F028A">
            <w:pPr>
              <w:spacing w:line="360" w:lineRule="auto"/>
              <w:jc w:val="right"/>
            </w:pPr>
            <w:r>
              <w:t>9 775,43</w:t>
            </w:r>
          </w:p>
        </w:tc>
        <w:tc>
          <w:tcPr>
            <w:tcW w:w="1494" w:type="dxa"/>
          </w:tcPr>
          <w:p w:rsidR="004B44D7" w:rsidRPr="00F66E95" w:rsidRDefault="004B44D7" w:rsidP="00F66E95">
            <w:pPr>
              <w:spacing w:line="360" w:lineRule="auto"/>
              <w:jc w:val="right"/>
            </w:pPr>
            <w:r>
              <w:t>14</w:t>
            </w:r>
            <w:r w:rsidR="00F6649E">
              <w:t> </w:t>
            </w:r>
            <w:r>
              <w:t>483</w:t>
            </w:r>
            <w:r w:rsidR="00F6649E">
              <w:t>,05</w:t>
            </w:r>
          </w:p>
        </w:tc>
      </w:tr>
      <w:tr w:rsidR="004B44D7" w:rsidTr="00324C21">
        <w:tc>
          <w:tcPr>
            <w:tcW w:w="3348" w:type="dxa"/>
          </w:tcPr>
          <w:p w:rsidR="004B44D7" w:rsidRDefault="004B44D7" w:rsidP="00446276">
            <w:r>
              <w:t>66 – Finančné výnosy</w:t>
            </w:r>
          </w:p>
        </w:tc>
        <w:tc>
          <w:tcPr>
            <w:tcW w:w="1549" w:type="dxa"/>
          </w:tcPr>
          <w:p w:rsidR="004B44D7" w:rsidRPr="00F66E95" w:rsidRDefault="00F6649E" w:rsidP="009F028A">
            <w:pPr>
              <w:spacing w:line="360" w:lineRule="auto"/>
              <w:jc w:val="right"/>
            </w:pPr>
            <w:r>
              <w:t>7,54</w:t>
            </w:r>
          </w:p>
        </w:tc>
        <w:tc>
          <w:tcPr>
            <w:tcW w:w="1494" w:type="dxa"/>
          </w:tcPr>
          <w:p w:rsidR="004B44D7" w:rsidRPr="00F66E95" w:rsidRDefault="004B44D7" w:rsidP="00F66E95">
            <w:pPr>
              <w:spacing w:line="360" w:lineRule="auto"/>
              <w:jc w:val="right"/>
            </w:pPr>
            <w:r>
              <w:t>1</w:t>
            </w:r>
            <w:r w:rsidR="00F6649E">
              <w:t>2,62</w:t>
            </w:r>
          </w:p>
        </w:tc>
      </w:tr>
      <w:tr w:rsidR="004B44D7" w:rsidTr="00324C21">
        <w:tc>
          <w:tcPr>
            <w:tcW w:w="3348" w:type="dxa"/>
          </w:tcPr>
          <w:p w:rsidR="004B44D7" w:rsidRDefault="004B44D7" w:rsidP="00446276">
            <w:r>
              <w:t>67 – Mimoriadne výnosy</w:t>
            </w:r>
          </w:p>
        </w:tc>
        <w:tc>
          <w:tcPr>
            <w:tcW w:w="1549" w:type="dxa"/>
          </w:tcPr>
          <w:p w:rsidR="004B44D7" w:rsidRPr="00F66E95" w:rsidRDefault="00F6649E" w:rsidP="009F028A">
            <w:pPr>
              <w:spacing w:line="360" w:lineRule="auto"/>
              <w:jc w:val="right"/>
            </w:pPr>
            <w:r>
              <w:t>0</w:t>
            </w:r>
          </w:p>
        </w:tc>
        <w:tc>
          <w:tcPr>
            <w:tcW w:w="1494" w:type="dxa"/>
          </w:tcPr>
          <w:p w:rsidR="004B44D7" w:rsidRPr="00F66E95" w:rsidRDefault="004B44D7" w:rsidP="00F66E95">
            <w:pPr>
              <w:spacing w:line="360" w:lineRule="auto"/>
              <w:jc w:val="right"/>
            </w:pPr>
            <w:r>
              <w:t>50</w:t>
            </w:r>
            <w:r w:rsidR="00F6649E">
              <w:t>,00</w:t>
            </w:r>
          </w:p>
        </w:tc>
      </w:tr>
      <w:tr w:rsidR="004B44D7" w:rsidTr="00324C21">
        <w:tc>
          <w:tcPr>
            <w:tcW w:w="3348" w:type="dxa"/>
          </w:tcPr>
          <w:p w:rsidR="004B44D7" w:rsidRDefault="004B44D7" w:rsidP="00446276">
            <w:r>
              <w:t xml:space="preserve">69 – Výnosy z transferov a rozpočtových príjmov v obciach, VÚC a v RO </w:t>
            </w:r>
            <w:r>
              <w:lastRenderedPageBreak/>
              <w:t>a PO zriadených obcou alebo VÚC</w:t>
            </w:r>
          </w:p>
        </w:tc>
        <w:tc>
          <w:tcPr>
            <w:tcW w:w="1549" w:type="dxa"/>
          </w:tcPr>
          <w:p w:rsidR="004B44D7" w:rsidRPr="00F66E95" w:rsidRDefault="00F6649E" w:rsidP="009F028A">
            <w:pPr>
              <w:spacing w:line="360" w:lineRule="auto"/>
              <w:jc w:val="right"/>
            </w:pPr>
            <w:r>
              <w:lastRenderedPageBreak/>
              <w:t>335 390,85</w:t>
            </w:r>
          </w:p>
        </w:tc>
        <w:tc>
          <w:tcPr>
            <w:tcW w:w="1494" w:type="dxa"/>
          </w:tcPr>
          <w:p w:rsidR="004B44D7" w:rsidRPr="00F66E95" w:rsidRDefault="004B44D7" w:rsidP="00F66E95">
            <w:pPr>
              <w:spacing w:line="360" w:lineRule="auto"/>
              <w:jc w:val="right"/>
            </w:pPr>
            <w:r>
              <w:t>307</w:t>
            </w:r>
            <w:r w:rsidR="00F6649E">
              <w:t> </w:t>
            </w:r>
            <w:r>
              <w:t>90</w:t>
            </w:r>
            <w:r w:rsidR="00F6649E">
              <w:t>4,93</w:t>
            </w:r>
          </w:p>
        </w:tc>
      </w:tr>
      <w:tr w:rsidR="004B44D7" w:rsidTr="00324C21">
        <w:tc>
          <w:tcPr>
            <w:tcW w:w="3348" w:type="dxa"/>
          </w:tcPr>
          <w:p w:rsidR="004B44D7" w:rsidRPr="00B54BAD" w:rsidRDefault="004B44D7" w:rsidP="00446276">
            <w:pPr>
              <w:rPr>
                <w:b/>
              </w:rPr>
            </w:pPr>
            <w:r w:rsidRPr="00B54BAD">
              <w:rPr>
                <w:b/>
              </w:rPr>
              <w:lastRenderedPageBreak/>
              <w:t>Výsledok hospodárenia</w:t>
            </w:r>
            <w:r w:rsidR="00B72D88">
              <w:rPr>
                <w:b/>
              </w:rPr>
              <w:t xml:space="preserve"> po zdanení</w:t>
            </w:r>
          </w:p>
          <w:p w:rsidR="004B44D7" w:rsidRDefault="004B44D7" w:rsidP="00446276">
            <w:r w:rsidRPr="00B54BAD">
              <w:rPr>
                <w:b/>
              </w:rPr>
              <w:t>/ + kladný VH, - záporný VH /</w:t>
            </w:r>
          </w:p>
        </w:tc>
        <w:tc>
          <w:tcPr>
            <w:tcW w:w="1549" w:type="dxa"/>
          </w:tcPr>
          <w:p w:rsidR="004B44D7" w:rsidRPr="00B72D88" w:rsidRDefault="00B72D88" w:rsidP="00B72D88">
            <w:pPr>
              <w:pStyle w:val="Odstavecseseznamem"/>
              <w:numPr>
                <w:ilvl w:val="0"/>
                <w:numId w:val="21"/>
              </w:numPr>
              <w:spacing w:line="360" w:lineRule="auto"/>
              <w:jc w:val="right"/>
              <w:rPr>
                <w:sz w:val="24"/>
                <w:szCs w:val="24"/>
              </w:rPr>
            </w:pPr>
            <w:r w:rsidRPr="00B72D88">
              <w:rPr>
                <w:sz w:val="24"/>
                <w:szCs w:val="24"/>
              </w:rPr>
              <w:t>17 198,92</w:t>
            </w:r>
          </w:p>
        </w:tc>
        <w:tc>
          <w:tcPr>
            <w:tcW w:w="1494" w:type="dxa"/>
          </w:tcPr>
          <w:p w:rsidR="004B44D7" w:rsidRPr="00F66E95" w:rsidRDefault="004B44D7" w:rsidP="00F66E95">
            <w:pPr>
              <w:spacing w:line="360" w:lineRule="auto"/>
              <w:jc w:val="right"/>
            </w:pPr>
            <w:r>
              <w:t>46</w:t>
            </w:r>
            <w:r w:rsidR="00B72D88">
              <w:t> 179,88</w:t>
            </w:r>
          </w:p>
        </w:tc>
      </w:tr>
    </w:tbl>
    <w:p w:rsidR="006C6E67" w:rsidRPr="00DE5FA6" w:rsidRDefault="006C6E67" w:rsidP="00903A8E">
      <w:pPr>
        <w:spacing w:line="360" w:lineRule="auto"/>
        <w:jc w:val="both"/>
      </w:pPr>
    </w:p>
    <w:p w:rsidR="00903A8E" w:rsidRPr="00DE5FA6" w:rsidRDefault="00FC7D5B" w:rsidP="00903A8E">
      <w:pPr>
        <w:spacing w:line="360" w:lineRule="auto"/>
        <w:jc w:val="both"/>
        <w:rPr>
          <w:b/>
          <w:sz w:val="28"/>
          <w:szCs w:val="28"/>
        </w:rPr>
      </w:pPr>
      <w:r w:rsidRPr="00DE5FA6">
        <w:rPr>
          <w:b/>
          <w:sz w:val="28"/>
          <w:szCs w:val="28"/>
        </w:rPr>
        <w:t>7</w:t>
      </w:r>
      <w:r w:rsidR="00903A8E" w:rsidRPr="00DE5FA6">
        <w:rPr>
          <w:b/>
          <w:sz w:val="28"/>
          <w:szCs w:val="28"/>
        </w:rPr>
        <w:t xml:space="preserve">. Ostatné  dôležité informácie </w:t>
      </w:r>
    </w:p>
    <w:p w:rsidR="000E3E59" w:rsidRPr="00DE5FA6" w:rsidRDefault="00FC7D5B" w:rsidP="00903A8E">
      <w:pPr>
        <w:spacing w:line="360" w:lineRule="auto"/>
        <w:jc w:val="both"/>
        <w:rPr>
          <w:b/>
        </w:rPr>
      </w:pPr>
      <w:r w:rsidRPr="00DE5FA6">
        <w:rPr>
          <w:b/>
        </w:rPr>
        <w:t>7</w:t>
      </w:r>
      <w:r w:rsidR="00706BB1" w:rsidRPr="00DE5FA6">
        <w:rPr>
          <w:b/>
        </w:rPr>
        <w:t>.1 Prijaté granty a</w:t>
      </w:r>
      <w:r w:rsidR="009B5AB6" w:rsidRPr="00DE5FA6">
        <w:rPr>
          <w:b/>
        </w:rPr>
        <w:t> </w:t>
      </w:r>
      <w:r w:rsidR="00706BB1" w:rsidRPr="00DE5FA6">
        <w:rPr>
          <w:b/>
        </w:rPr>
        <w:t>transfery</w:t>
      </w:r>
      <w:r w:rsidR="009B5AB6" w:rsidRPr="00DE5FA6">
        <w:rPr>
          <w:b/>
        </w:rPr>
        <w:t xml:space="preserve"> </w:t>
      </w:r>
    </w:p>
    <w:p w:rsidR="00903A8E" w:rsidRDefault="00211DE9" w:rsidP="00903A8E">
      <w:pPr>
        <w:spacing w:line="360" w:lineRule="auto"/>
        <w:jc w:val="both"/>
      </w:pPr>
      <w:r w:rsidRPr="00DE5FA6">
        <w:t xml:space="preserve">V roku </w:t>
      </w:r>
      <w:r w:rsidR="00B72D88">
        <w:t>2013</w:t>
      </w:r>
      <w:r w:rsidRPr="00DE5FA6">
        <w:t xml:space="preserve"> obec</w:t>
      </w:r>
      <w:r w:rsidR="00FF3DA1" w:rsidRPr="00DE5FA6">
        <w:t>, rozpočtová a príspevková organizácia</w:t>
      </w:r>
      <w:r>
        <w:t xml:space="preserve"> prijala</w:t>
      </w:r>
      <w:r w:rsidR="00706BB1">
        <w:t xml:space="preserve"> nasledovné granty a transfery</w:t>
      </w:r>
      <w:r w:rsidR="00903A8E" w:rsidRPr="000E3E59">
        <w:t>:</w:t>
      </w:r>
    </w:p>
    <w:p w:rsidR="00E34215" w:rsidRDefault="00E34215" w:rsidP="009F028A">
      <w:pPr>
        <w:rPr>
          <w:b/>
        </w:rPr>
      </w:pPr>
    </w:p>
    <w:p w:rsidR="00E34215" w:rsidRPr="00544D53" w:rsidRDefault="00E34215" w:rsidP="00E34215">
      <w:pPr>
        <w:pStyle w:val="Zkladntext"/>
      </w:pPr>
      <w:r>
        <w:t xml:space="preserve">Obec Dubník prijala zo štátneho rozpočtu nasledovné dotácie:  </w:t>
      </w:r>
    </w:p>
    <w:p w:rsidR="00E34215" w:rsidRDefault="00E34215" w:rsidP="00E34215">
      <w:pPr>
        <w:rPr>
          <w:u w:val="single"/>
        </w:rPr>
      </w:pPr>
    </w:p>
    <w:tbl>
      <w:tblPr>
        <w:tblW w:w="97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61"/>
        <w:gridCol w:w="1056"/>
        <w:gridCol w:w="1637"/>
        <w:gridCol w:w="1559"/>
        <w:gridCol w:w="1134"/>
      </w:tblGrid>
      <w:tr w:rsidR="00E34215" w:rsidRPr="006071C0" w:rsidTr="00676681">
        <w:tc>
          <w:tcPr>
            <w:tcW w:w="4361" w:type="dxa"/>
          </w:tcPr>
          <w:p w:rsidR="00E34215" w:rsidRPr="006071C0" w:rsidRDefault="00E34215" w:rsidP="00676681">
            <w:r w:rsidRPr="006071C0">
              <w:t>Dotácia:</w:t>
            </w:r>
          </w:p>
        </w:tc>
        <w:tc>
          <w:tcPr>
            <w:tcW w:w="1056" w:type="dxa"/>
          </w:tcPr>
          <w:p w:rsidR="00E34215" w:rsidRPr="006071C0" w:rsidRDefault="00E34215" w:rsidP="00676681">
            <w:r>
              <w:t>Zostatok 2012</w:t>
            </w:r>
            <w:r w:rsidRPr="006071C0">
              <w:t>:</w:t>
            </w:r>
          </w:p>
        </w:tc>
        <w:tc>
          <w:tcPr>
            <w:tcW w:w="1637" w:type="dxa"/>
          </w:tcPr>
          <w:p w:rsidR="00E34215" w:rsidRPr="006071C0" w:rsidRDefault="00E34215" w:rsidP="00676681">
            <w:r w:rsidRPr="006071C0">
              <w:t>Príjem:</w:t>
            </w:r>
          </w:p>
        </w:tc>
        <w:tc>
          <w:tcPr>
            <w:tcW w:w="1559" w:type="dxa"/>
          </w:tcPr>
          <w:p w:rsidR="00E34215" w:rsidRPr="006071C0" w:rsidRDefault="00E34215" w:rsidP="00676681">
            <w:r w:rsidRPr="006071C0">
              <w:t>Čerpanie:</w:t>
            </w:r>
          </w:p>
        </w:tc>
        <w:tc>
          <w:tcPr>
            <w:tcW w:w="1134" w:type="dxa"/>
          </w:tcPr>
          <w:p w:rsidR="00E34215" w:rsidRDefault="00E34215" w:rsidP="00676681">
            <w:r w:rsidRPr="006071C0">
              <w:t>Zostatok</w:t>
            </w:r>
          </w:p>
          <w:p w:rsidR="00E34215" w:rsidRPr="006071C0" w:rsidRDefault="00E34215" w:rsidP="00676681">
            <w:r>
              <w:t>2013</w:t>
            </w:r>
            <w:r w:rsidRPr="006071C0">
              <w:t>:</w:t>
            </w:r>
          </w:p>
        </w:tc>
      </w:tr>
      <w:tr w:rsidR="00E34215" w:rsidRPr="006071C0" w:rsidTr="00676681">
        <w:tc>
          <w:tcPr>
            <w:tcW w:w="4361" w:type="dxa"/>
          </w:tcPr>
          <w:p w:rsidR="00E34215" w:rsidRPr="002D0356" w:rsidRDefault="00E34215" w:rsidP="00676681">
            <w:pPr>
              <w:pStyle w:val="Zkladntext"/>
            </w:pPr>
            <w:r>
              <w:t>Pohrebné</w:t>
            </w:r>
          </w:p>
        </w:tc>
        <w:tc>
          <w:tcPr>
            <w:tcW w:w="1056" w:type="dxa"/>
          </w:tcPr>
          <w:p w:rsidR="00E34215" w:rsidRDefault="00E34215" w:rsidP="00676681">
            <w:pPr>
              <w:jc w:val="center"/>
            </w:pPr>
            <w:r w:rsidRPr="006071C0">
              <w:t>0 €</w:t>
            </w:r>
          </w:p>
        </w:tc>
        <w:tc>
          <w:tcPr>
            <w:tcW w:w="1637" w:type="dxa"/>
          </w:tcPr>
          <w:p w:rsidR="00E34215" w:rsidRPr="002D0356" w:rsidRDefault="00E34215" w:rsidP="00676681">
            <w:pPr>
              <w:pStyle w:val="Zkladntext"/>
              <w:jc w:val="right"/>
            </w:pPr>
            <w:r>
              <w:t>239,01 €</w:t>
            </w:r>
          </w:p>
        </w:tc>
        <w:tc>
          <w:tcPr>
            <w:tcW w:w="1559" w:type="dxa"/>
          </w:tcPr>
          <w:p w:rsidR="00E34215" w:rsidRPr="002D0356" w:rsidRDefault="00E34215" w:rsidP="00676681">
            <w:pPr>
              <w:pStyle w:val="Zkladntext"/>
              <w:jc w:val="right"/>
            </w:pPr>
            <w:r>
              <w:t>239,01 €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Matrika</w:t>
            </w:r>
          </w:p>
        </w:tc>
        <w:tc>
          <w:tcPr>
            <w:tcW w:w="1056" w:type="dxa"/>
          </w:tcPr>
          <w:p w:rsidR="00E34215" w:rsidRDefault="00E34215" w:rsidP="00676681">
            <w:pPr>
              <w:jc w:val="center"/>
            </w:pPr>
            <w:r w:rsidRPr="006071C0">
              <w:t>0 €</w:t>
            </w:r>
          </w:p>
        </w:tc>
        <w:tc>
          <w:tcPr>
            <w:tcW w:w="1637" w:type="dxa"/>
          </w:tcPr>
          <w:p w:rsidR="00E34215" w:rsidRPr="002D0356" w:rsidRDefault="00E34215" w:rsidP="00676681">
            <w:pPr>
              <w:pStyle w:val="Zkladntext"/>
              <w:jc w:val="right"/>
            </w:pPr>
            <w:r>
              <w:t>1 807,10 €</w:t>
            </w:r>
          </w:p>
        </w:tc>
        <w:tc>
          <w:tcPr>
            <w:tcW w:w="1559" w:type="dxa"/>
          </w:tcPr>
          <w:p w:rsidR="00E34215" w:rsidRPr="002D0356" w:rsidRDefault="00E34215" w:rsidP="00676681">
            <w:pPr>
              <w:pStyle w:val="Zkladntext"/>
              <w:jc w:val="right"/>
            </w:pPr>
            <w:r>
              <w:t>1 807,10 €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Evidencia obyvateľstva</w:t>
            </w:r>
          </w:p>
        </w:tc>
        <w:tc>
          <w:tcPr>
            <w:tcW w:w="1056" w:type="dxa"/>
          </w:tcPr>
          <w:p w:rsidR="00E34215" w:rsidRDefault="00E34215" w:rsidP="00676681">
            <w:pPr>
              <w:jc w:val="center"/>
            </w:pPr>
            <w:r w:rsidRPr="006071C0">
              <w:t>0 €</w:t>
            </w:r>
          </w:p>
        </w:tc>
        <w:tc>
          <w:tcPr>
            <w:tcW w:w="1637" w:type="dxa"/>
          </w:tcPr>
          <w:p w:rsidR="00E34215" w:rsidRPr="002D0356" w:rsidRDefault="00E34215" w:rsidP="00676681">
            <w:pPr>
              <w:pStyle w:val="Zkladntext"/>
              <w:jc w:val="right"/>
            </w:pPr>
            <w:r>
              <w:t>560,34 €</w:t>
            </w:r>
          </w:p>
        </w:tc>
        <w:tc>
          <w:tcPr>
            <w:tcW w:w="1559" w:type="dxa"/>
          </w:tcPr>
          <w:p w:rsidR="00E34215" w:rsidRPr="002D0356" w:rsidRDefault="00E34215" w:rsidP="00676681">
            <w:pPr>
              <w:pStyle w:val="Zkladntext"/>
              <w:jc w:val="right"/>
            </w:pPr>
            <w:r>
              <w:t>560,34 €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Default="00E34215" w:rsidP="00676681">
            <w:pPr>
              <w:pStyle w:val="Zkladntext"/>
            </w:pPr>
            <w:r>
              <w:t>Voľby</w:t>
            </w:r>
          </w:p>
        </w:tc>
        <w:tc>
          <w:tcPr>
            <w:tcW w:w="1056" w:type="dxa"/>
          </w:tcPr>
          <w:p w:rsidR="00E34215" w:rsidRDefault="00E34215" w:rsidP="00676681">
            <w:pPr>
              <w:jc w:val="center"/>
            </w:pPr>
            <w:r w:rsidRPr="006071C0">
              <w:t>0 €</w:t>
            </w:r>
          </w:p>
        </w:tc>
        <w:tc>
          <w:tcPr>
            <w:tcW w:w="1637" w:type="dxa"/>
          </w:tcPr>
          <w:p w:rsidR="00E34215" w:rsidRDefault="00E34215" w:rsidP="00676681">
            <w:pPr>
              <w:pStyle w:val="Zkladntext"/>
              <w:jc w:val="right"/>
            </w:pPr>
            <w:r>
              <w:t>1 902,87 €</w:t>
            </w:r>
          </w:p>
        </w:tc>
        <w:tc>
          <w:tcPr>
            <w:tcW w:w="1559" w:type="dxa"/>
          </w:tcPr>
          <w:p w:rsidR="00E34215" w:rsidRDefault="00E34215" w:rsidP="00676681">
            <w:pPr>
              <w:pStyle w:val="Zkladntext"/>
              <w:jc w:val="right"/>
            </w:pPr>
            <w:r>
              <w:t>1 902,87 €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Životné prostredie</w:t>
            </w:r>
          </w:p>
        </w:tc>
        <w:tc>
          <w:tcPr>
            <w:tcW w:w="1056" w:type="dxa"/>
          </w:tcPr>
          <w:p w:rsidR="00E34215" w:rsidRDefault="00E34215" w:rsidP="00676681">
            <w:pPr>
              <w:jc w:val="center"/>
            </w:pPr>
            <w:r w:rsidRPr="006071C0">
              <w:t>0 €</w:t>
            </w:r>
          </w:p>
        </w:tc>
        <w:tc>
          <w:tcPr>
            <w:tcW w:w="1637" w:type="dxa"/>
          </w:tcPr>
          <w:p w:rsidR="00E34215" w:rsidRPr="002D0356" w:rsidRDefault="00E34215" w:rsidP="00676681">
            <w:pPr>
              <w:pStyle w:val="Zkladntext"/>
              <w:jc w:val="right"/>
            </w:pPr>
            <w:r>
              <w:t>178,17 €</w:t>
            </w:r>
          </w:p>
        </w:tc>
        <w:tc>
          <w:tcPr>
            <w:tcW w:w="1559" w:type="dxa"/>
          </w:tcPr>
          <w:p w:rsidR="00E34215" w:rsidRPr="002D0356" w:rsidRDefault="00E34215" w:rsidP="00676681">
            <w:pPr>
              <w:pStyle w:val="Zkladntext"/>
              <w:jc w:val="right"/>
            </w:pPr>
            <w:r>
              <w:t>178,17 €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t>Recyklačný fond</w:t>
            </w:r>
          </w:p>
        </w:tc>
        <w:tc>
          <w:tcPr>
            <w:tcW w:w="1056" w:type="dxa"/>
          </w:tcPr>
          <w:p w:rsidR="00E34215" w:rsidRDefault="00E34215" w:rsidP="00676681">
            <w:pPr>
              <w:jc w:val="center"/>
            </w:pPr>
            <w:r>
              <w:t>0 €</w:t>
            </w:r>
          </w:p>
        </w:tc>
        <w:tc>
          <w:tcPr>
            <w:tcW w:w="1637" w:type="dxa"/>
          </w:tcPr>
          <w:p w:rsidR="00E34215" w:rsidRPr="002D0356" w:rsidRDefault="00E34215" w:rsidP="00676681">
            <w:pPr>
              <w:pStyle w:val="Zkladntext"/>
              <w:jc w:val="right"/>
            </w:pPr>
            <w:r>
              <w:t>429,00 €</w:t>
            </w:r>
          </w:p>
        </w:tc>
        <w:tc>
          <w:tcPr>
            <w:tcW w:w="1559" w:type="dxa"/>
          </w:tcPr>
          <w:p w:rsidR="00E34215" w:rsidRPr="002D0356" w:rsidRDefault="00E34215" w:rsidP="00676681">
            <w:pPr>
              <w:pStyle w:val="Zkladntext"/>
              <w:jc w:val="right"/>
            </w:pPr>
            <w:r>
              <w:t>429,00 €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Default="00E34215" w:rsidP="00676681">
            <w:pPr>
              <w:pStyle w:val="Zkladntext"/>
            </w:pPr>
            <w:r>
              <w:t>Vojnové hroby</w:t>
            </w:r>
          </w:p>
        </w:tc>
        <w:tc>
          <w:tcPr>
            <w:tcW w:w="1056" w:type="dxa"/>
          </w:tcPr>
          <w:p w:rsidR="00E34215" w:rsidRDefault="00E34215" w:rsidP="00676681">
            <w:pPr>
              <w:jc w:val="center"/>
            </w:pPr>
            <w:r>
              <w:t>0 €</w:t>
            </w:r>
          </w:p>
        </w:tc>
        <w:tc>
          <w:tcPr>
            <w:tcW w:w="1637" w:type="dxa"/>
          </w:tcPr>
          <w:p w:rsidR="00E34215" w:rsidRDefault="00E34215" w:rsidP="00676681">
            <w:pPr>
              <w:pStyle w:val="Zkladntext"/>
              <w:jc w:val="right"/>
            </w:pPr>
            <w:r>
              <w:t>9,71 €</w:t>
            </w:r>
          </w:p>
        </w:tc>
        <w:tc>
          <w:tcPr>
            <w:tcW w:w="1559" w:type="dxa"/>
          </w:tcPr>
          <w:p w:rsidR="00E34215" w:rsidRDefault="00E34215" w:rsidP="00676681">
            <w:pPr>
              <w:pStyle w:val="Zkladntext"/>
              <w:jc w:val="right"/>
            </w:pPr>
            <w:r>
              <w:t>9,71 €</w:t>
            </w:r>
          </w:p>
        </w:tc>
        <w:tc>
          <w:tcPr>
            <w:tcW w:w="1134" w:type="dxa"/>
          </w:tcPr>
          <w:p w:rsidR="00E34215" w:rsidRPr="006071C0" w:rsidRDefault="00E34215" w:rsidP="00676681">
            <w:pPr>
              <w:jc w:val="center"/>
            </w:pPr>
            <w:r>
              <w:t>0 €</w:t>
            </w:r>
          </w:p>
        </w:tc>
      </w:tr>
      <w:tr w:rsidR="00E34215" w:rsidRPr="006071C0" w:rsidTr="00676681">
        <w:tc>
          <w:tcPr>
            <w:tcW w:w="4361" w:type="dxa"/>
          </w:tcPr>
          <w:p w:rsidR="00E34215" w:rsidRDefault="00E34215" w:rsidP="00676681">
            <w:pPr>
              <w:pStyle w:val="Zkladntext"/>
            </w:pPr>
            <w:r>
              <w:t>Prevencia kriminality</w:t>
            </w:r>
          </w:p>
        </w:tc>
        <w:tc>
          <w:tcPr>
            <w:tcW w:w="1056" w:type="dxa"/>
          </w:tcPr>
          <w:p w:rsidR="00E34215" w:rsidRDefault="00E34215" w:rsidP="00676681">
            <w:pPr>
              <w:jc w:val="center"/>
            </w:pPr>
            <w:r>
              <w:t>0 €</w:t>
            </w:r>
          </w:p>
        </w:tc>
        <w:tc>
          <w:tcPr>
            <w:tcW w:w="1637" w:type="dxa"/>
          </w:tcPr>
          <w:p w:rsidR="00E34215" w:rsidRDefault="00E34215" w:rsidP="00676681">
            <w:pPr>
              <w:pStyle w:val="Zkladntext"/>
              <w:jc w:val="right"/>
            </w:pPr>
            <w:r>
              <w:t>3 000,00 €</w:t>
            </w:r>
          </w:p>
        </w:tc>
        <w:tc>
          <w:tcPr>
            <w:tcW w:w="1559" w:type="dxa"/>
          </w:tcPr>
          <w:p w:rsidR="00E34215" w:rsidRDefault="00E34215" w:rsidP="00676681">
            <w:pPr>
              <w:pStyle w:val="Zkladntext"/>
              <w:jc w:val="right"/>
            </w:pPr>
            <w:r>
              <w:t>3 000,00 €</w:t>
            </w:r>
          </w:p>
        </w:tc>
        <w:tc>
          <w:tcPr>
            <w:tcW w:w="1134" w:type="dxa"/>
          </w:tcPr>
          <w:p w:rsidR="00E34215" w:rsidRPr="006071C0"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rsidRPr="002D0356">
              <w:t>Stavebná agenda</w:t>
            </w:r>
          </w:p>
        </w:tc>
        <w:tc>
          <w:tcPr>
            <w:tcW w:w="1056" w:type="dxa"/>
          </w:tcPr>
          <w:p w:rsidR="00E34215" w:rsidRDefault="00E34215" w:rsidP="00676681">
            <w:pPr>
              <w:jc w:val="center"/>
            </w:pPr>
            <w:r w:rsidRPr="006071C0">
              <w:t>0 €</w:t>
            </w:r>
          </w:p>
        </w:tc>
        <w:tc>
          <w:tcPr>
            <w:tcW w:w="1637" w:type="dxa"/>
          </w:tcPr>
          <w:p w:rsidR="00E34215" w:rsidRPr="002D0356" w:rsidRDefault="00E34215" w:rsidP="00676681">
            <w:pPr>
              <w:pStyle w:val="Zkladntext"/>
              <w:jc w:val="right"/>
            </w:pPr>
            <w:r>
              <w:t>1 579,14 €</w:t>
            </w:r>
          </w:p>
        </w:tc>
        <w:tc>
          <w:tcPr>
            <w:tcW w:w="1559" w:type="dxa"/>
          </w:tcPr>
          <w:p w:rsidR="00E34215" w:rsidRPr="002D0356" w:rsidRDefault="00E34215" w:rsidP="00676681">
            <w:pPr>
              <w:pStyle w:val="Zkladntext"/>
              <w:jc w:val="right"/>
            </w:pPr>
            <w:r>
              <w:t>1 579,14 €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t>ROEP</w:t>
            </w:r>
          </w:p>
        </w:tc>
        <w:tc>
          <w:tcPr>
            <w:tcW w:w="1056" w:type="dxa"/>
          </w:tcPr>
          <w:p w:rsidR="00E34215" w:rsidRPr="006071C0" w:rsidRDefault="00E34215" w:rsidP="00676681">
            <w:pPr>
              <w:jc w:val="center"/>
            </w:pPr>
            <w:r>
              <w:t>0 €</w:t>
            </w:r>
          </w:p>
        </w:tc>
        <w:tc>
          <w:tcPr>
            <w:tcW w:w="1637" w:type="dxa"/>
          </w:tcPr>
          <w:p w:rsidR="00E34215" w:rsidRDefault="00E34215" w:rsidP="00676681">
            <w:pPr>
              <w:pStyle w:val="Zkladntext"/>
              <w:jc w:val="right"/>
            </w:pPr>
            <w:r>
              <w:t>400,00 €</w:t>
            </w:r>
          </w:p>
        </w:tc>
        <w:tc>
          <w:tcPr>
            <w:tcW w:w="1559" w:type="dxa"/>
          </w:tcPr>
          <w:p w:rsidR="00E34215" w:rsidRDefault="00E34215" w:rsidP="00676681">
            <w:pPr>
              <w:pStyle w:val="Zkladntext"/>
              <w:jc w:val="right"/>
            </w:pPr>
            <w:r>
              <w:t>400,00 €</w:t>
            </w:r>
          </w:p>
        </w:tc>
        <w:tc>
          <w:tcPr>
            <w:tcW w:w="1134" w:type="dxa"/>
          </w:tcPr>
          <w:p w:rsidR="00E34215" w:rsidRPr="006071C0" w:rsidRDefault="00E34215" w:rsidP="00676681">
            <w:pPr>
              <w:jc w:val="center"/>
            </w:pPr>
            <w:r>
              <w:t>0 €</w:t>
            </w:r>
          </w:p>
        </w:tc>
      </w:tr>
      <w:tr w:rsidR="00E34215" w:rsidRPr="006071C0" w:rsidTr="00676681">
        <w:tc>
          <w:tcPr>
            <w:tcW w:w="4361" w:type="dxa"/>
          </w:tcPr>
          <w:p w:rsidR="00E34215" w:rsidRPr="002D0356" w:rsidRDefault="00E34215" w:rsidP="00676681">
            <w:pPr>
              <w:pStyle w:val="Zkladntext"/>
            </w:pPr>
            <w:r w:rsidRPr="002D0356">
              <w:t>Miestne komunikácie a doprava</w:t>
            </w:r>
          </w:p>
        </w:tc>
        <w:tc>
          <w:tcPr>
            <w:tcW w:w="1056" w:type="dxa"/>
          </w:tcPr>
          <w:p w:rsidR="00E34215" w:rsidRDefault="00E34215" w:rsidP="00676681">
            <w:pPr>
              <w:jc w:val="center"/>
            </w:pPr>
            <w:r w:rsidRPr="006071C0">
              <w:t>0 €</w:t>
            </w:r>
          </w:p>
        </w:tc>
        <w:tc>
          <w:tcPr>
            <w:tcW w:w="1637" w:type="dxa"/>
          </w:tcPr>
          <w:p w:rsidR="00E34215" w:rsidRPr="002D0356" w:rsidRDefault="00E34215" w:rsidP="00676681">
            <w:pPr>
              <w:pStyle w:val="Zkladntext"/>
              <w:jc w:val="right"/>
            </w:pPr>
            <w:r>
              <w:t>92,05 €</w:t>
            </w:r>
          </w:p>
        </w:tc>
        <w:tc>
          <w:tcPr>
            <w:tcW w:w="1559" w:type="dxa"/>
          </w:tcPr>
          <w:p w:rsidR="00E34215" w:rsidRPr="002D0356" w:rsidRDefault="00E34215" w:rsidP="00676681">
            <w:pPr>
              <w:pStyle w:val="Zkladntext"/>
              <w:jc w:val="right"/>
            </w:pPr>
            <w:r>
              <w:t>92,05 €</w:t>
            </w:r>
          </w:p>
        </w:tc>
        <w:tc>
          <w:tcPr>
            <w:tcW w:w="1134" w:type="dxa"/>
          </w:tcPr>
          <w:p w:rsidR="00E34215" w:rsidRDefault="00E34215" w:rsidP="00676681">
            <w:pPr>
              <w:jc w:val="center"/>
            </w:pPr>
            <w:r w:rsidRPr="006071C0">
              <w:t>0 €</w:t>
            </w:r>
          </w:p>
        </w:tc>
      </w:tr>
      <w:tr w:rsidR="00E34215" w:rsidRPr="006071C0" w:rsidTr="00676681">
        <w:tc>
          <w:tcPr>
            <w:tcW w:w="4361" w:type="dxa"/>
          </w:tcPr>
          <w:p w:rsidR="00E34215" w:rsidRPr="002D0356" w:rsidRDefault="00E34215" w:rsidP="00676681">
            <w:pPr>
              <w:pStyle w:val="Zkladntext"/>
            </w:pPr>
            <w:r>
              <w:t>Transfér na príspevok §52</w:t>
            </w:r>
          </w:p>
        </w:tc>
        <w:tc>
          <w:tcPr>
            <w:tcW w:w="1056" w:type="dxa"/>
          </w:tcPr>
          <w:p w:rsidR="00E34215" w:rsidRPr="00456A80" w:rsidRDefault="00E34215" w:rsidP="00676681">
            <w:pPr>
              <w:jc w:val="center"/>
            </w:pPr>
            <w:r w:rsidRPr="00456A80">
              <w:t>0 €</w:t>
            </w:r>
          </w:p>
        </w:tc>
        <w:tc>
          <w:tcPr>
            <w:tcW w:w="1637" w:type="dxa"/>
          </w:tcPr>
          <w:p w:rsidR="00E34215" w:rsidRPr="002D0356" w:rsidRDefault="00E34215" w:rsidP="00676681">
            <w:pPr>
              <w:pStyle w:val="Zkladntext"/>
              <w:jc w:val="right"/>
            </w:pPr>
            <w:r>
              <w:t>159,00 €</w:t>
            </w:r>
          </w:p>
        </w:tc>
        <w:tc>
          <w:tcPr>
            <w:tcW w:w="1559" w:type="dxa"/>
          </w:tcPr>
          <w:p w:rsidR="00E34215" w:rsidRPr="002D0356" w:rsidRDefault="00E34215" w:rsidP="00676681">
            <w:pPr>
              <w:pStyle w:val="Zkladntext"/>
              <w:jc w:val="right"/>
            </w:pPr>
            <w:r>
              <w:t>159,00 €</w:t>
            </w:r>
          </w:p>
        </w:tc>
        <w:tc>
          <w:tcPr>
            <w:tcW w:w="1134" w:type="dxa"/>
          </w:tcPr>
          <w:p w:rsidR="00E34215" w:rsidRPr="00456A80" w:rsidRDefault="00E34215" w:rsidP="00676681">
            <w:pPr>
              <w:jc w:val="center"/>
            </w:pPr>
            <w:r w:rsidRPr="00456A80">
              <w:t>0 €</w:t>
            </w:r>
          </w:p>
        </w:tc>
      </w:tr>
      <w:tr w:rsidR="00E34215" w:rsidRPr="006071C0" w:rsidTr="00676681">
        <w:tc>
          <w:tcPr>
            <w:tcW w:w="4361" w:type="dxa"/>
          </w:tcPr>
          <w:p w:rsidR="00E34215" w:rsidRPr="002D0356" w:rsidRDefault="00E34215" w:rsidP="00676681">
            <w:pPr>
              <w:pStyle w:val="Zkladntext"/>
            </w:pPr>
            <w:r>
              <w:t>Transfér na príspevok §52</w:t>
            </w:r>
          </w:p>
        </w:tc>
        <w:tc>
          <w:tcPr>
            <w:tcW w:w="1056" w:type="dxa"/>
          </w:tcPr>
          <w:p w:rsidR="00E34215" w:rsidRPr="00456A80" w:rsidRDefault="00E34215" w:rsidP="00676681">
            <w:pPr>
              <w:jc w:val="center"/>
            </w:pPr>
            <w:r w:rsidRPr="00456A80">
              <w:t>0 €</w:t>
            </w:r>
          </w:p>
        </w:tc>
        <w:tc>
          <w:tcPr>
            <w:tcW w:w="1637" w:type="dxa"/>
          </w:tcPr>
          <w:p w:rsidR="00E34215" w:rsidRPr="002D0356" w:rsidRDefault="00E34215" w:rsidP="00676681">
            <w:pPr>
              <w:pStyle w:val="Zkladntext"/>
              <w:jc w:val="right"/>
            </w:pPr>
            <w:r>
              <w:t>51,80 €</w:t>
            </w:r>
          </w:p>
        </w:tc>
        <w:tc>
          <w:tcPr>
            <w:tcW w:w="1559" w:type="dxa"/>
          </w:tcPr>
          <w:p w:rsidR="00E34215" w:rsidRPr="002D0356" w:rsidRDefault="00E34215" w:rsidP="00676681">
            <w:pPr>
              <w:pStyle w:val="Zkladntext"/>
              <w:jc w:val="right"/>
            </w:pPr>
            <w:r>
              <w:t>51,80 €</w:t>
            </w:r>
          </w:p>
        </w:tc>
        <w:tc>
          <w:tcPr>
            <w:tcW w:w="1134" w:type="dxa"/>
          </w:tcPr>
          <w:p w:rsidR="00E34215" w:rsidRPr="00456A80" w:rsidRDefault="00E34215" w:rsidP="00676681">
            <w:pPr>
              <w:jc w:val="center"/>
            </w:pPr>
            <w:r w:rsidRPr="00456A80">
              <w:t>0 €</w:t>
            </w:r>
          </w:p>
        </w:tc>
      </w:tr>
      <w:tr w:rsidR="00E34215" w:rsidRPr="006071C0" w:rsidTr="00676681">
        <w:tc>
          <w:tcPr>
            <w:tcW w:w="4361" w:type="dxa"/>
          </w:tcPr>
          <w:p w:rsidR="00E34215" w:rsidRDefault="00E34215" w:rsidP="00676681">
            <w:pPr>
              <w:pStyle w:val="Zkladntext"/>
            </w:pPr>
            <w:r>
              <w:t>Transfér na príspevok §52a</w:t>
            </w:r>
          </w:p>
        </w:tc>
        <w:tc>
          <w:tcPr>
            <w:tcW w:w="1056" w:type="dxa"/>
          </w:tcPr>
          <w:p w:rsidR="00E34215" w:rsidRPr="00456A80" w:rsidRDefault="00E34215" w:rsidP="00676681">
            <w:pPr>
              <w:jc w:val="center"/>
            </w:pPr>
            <w:r>
              <w:t>0 €</w:t>
            </w:r>
          </w:p>
        </w:tc>
        <w:tc>
          <w:tcPr>
            <w:tcW w:w="1637" w:type="dxa"/>
          </w:tcPr>
          <w:p w:rsidR="00E34215" w:rsidRDefault="00E34215" w:rsidP="00676681">
            <w:pPr>
              <w:pStyle w:val="Zkladntext"/>
              <w:jc w:val="right"/>
            </w:pPr>
            <w:r>
              <w:t>51,80 €</w:t>
            </w:r>
          </w:p>
        </w:tc>
        <w:tc>
          <w:tcPr>
            <w:tcW w:w="1559" w:type="dxa"/>
          </w:tcPr>
          <w:p w:rsidR="00E34215" w:rsidRDefault="00E34215" w:rsidP="00676681">
            <w:pPr>
              <w:pStyle w:val="Zkladntext"/>
              <w:jc w:val="right"/>
            </w:pPr>
            <w:r>
              <w:t>51,80 €</w:t>
            </w:r>
          </w:p>
        </w:tc>
        <w:tc>
          <w:tcPr>
            <w:tcW w:w="1134" w:type="dxa"/>
          </w:tcPr>
          <w:p w:rsidR="00E34215" w:rsidRPr="00456A80" w:rsidRDefault="00E34215" w:rsidP="00676681">
            <w:pPr>
              <w:jc w:val="center"/>
            </w:pPr>
            <w:r>
              <w:t>0 €</w:t>
            </w:r>
          </w:p>
        </w:tc>
      </w:tr>
      <w:tr w:rsidR="00E34215" w:rsidRPr="006071C0" w:rsidTr="00676681">
        <w:tc>
          <w:tcPr>
            <w:tcW w:w="4361" w:type="dxa"/>
          </w:tcPr>
          <w:p w:rsidR="00E34215" w:rsidRPr="002D0356" w:rsidRDefault="00E34215" w:rsidP="00676681">
            <w:pPr>
              <w:pStyle w:val="Zkladntext"/>
            </w:pPr>
            <w:r>
              <w:t>Transfér na príspevok §50j</w:t>
            </w:r>
          </w:p>
        </w:tc>
        <w:tc>
          <w:tcPr>
            <w:tcW w:w="1056" w:type="dxa"/>
          </w:tcPr>
          <w:p w:rsidR="00E34215" w:rsidRPr="006071C0" w:rsidRDefault="00E34215" w:rsidP="00676681">
            <w:pPr>
              <w:jc w:val="center"/>
            </w:pPr>
            <w:r w:rsidRPr="006071C0">
              <w:t>0 €</w:t>
            </w:r>
          </w:p>
        </w:tc>
        <w:tc>
          <w:tcPr>
            <w:tcW w:w="1637" w:type="dxa"/>
          </w:tcPr>
          <w:p w:rsidR="00E34215" w:rsidRPr="002D0356" w:rsidRDefault="00E34215" w:rsidP="00676681">
            <w:pPr>
              <w:pStyle w:val="Zkladntext"/>
              <w:jc w:val="right"/>
            </w:pPr>
            <w:r>
              <w:t>4 609,62 €</w:t>
            </w:r>
          </w:p>
        </w:tc>
        <w:tc>
          <w:tcPr>
            <w:tcW w:w="1559" w:type="dxa"/>
          </w:tcPr>
          <w:p w:rsidR="00E34215" w:rsidRPr="002D0356" w:rsidRDefault="00E34215" w:rsidP="00676681">
            <w:pPr>
              <w:pStyle w:val="Zkladntext"/>
              <w:jc w:val="right"/>
            </w:pPr>
            <w:r>
              <w:t>4 609,62 €</w:t>
            </w:r>
          </w:p>
        </w:tc>
        <w:tc>
          <w:tcPr>
            <w:tcW w:w="1134" w:type="dxa"/>
          </w:tcPr>
          <w:p w:rsidR="00E34215" w:rsidRDefault="00E34215" w:rsidP="00676681">
            <w:pPr>
              <w:jc w:val="center"/>
            </w:pPr>
            <w:r w:rsidRPr="00577C05">
              <w:t>0 €</w:t>
            </w:r>
          </w:p>
        </w:tc>
      </w:tr>
      <w:tr w:rsidR="00E34215" w:rsidRPr="006071C0" w:rsidTr="00676681">
        <w:tc>
          <w:tcPr>
            <w:tcW w:w="4361" w:type="dxa"/>
          </w:tcPr>
          <w:p w:rsidR="00E34215" w:rsidRDefault="00E34215" w:rsidP="00676681">
            <w:pPr>
              <w:pStyle w:val="Zkladntext"/>
            </w:pPr>
            <w:r>
              <w:t>Rodinné prídavky</w:t>
            </w:r>
          </w:p>
        </w:tc>
        <w:tc>
          <w:tcPr>
            <w:tcW w:w="1056" w:type="dxa"/>
          </w:tcPr>
          <w:p w:rsidR="00E34215" w:rsidRPr="006071C0" w:rsidRDefault="00E34215" w:rsidP="00676681">
            <w:pPr>
              <w:jc w:val="center"/>
            </w:pPr>
            <w:r>
              <w:t>0 €</w:t>
            </w:r>
          </w:p>
        </w:tc>
        <w:tc>
          <w:tcPr>
            <w:tcW w:w="1637" w:type="dxa"/>
          </w:tcPr>
          <w:p w:rsidR="00E34215" w:rsidRDefault="00E34215" w:rsidP="00676681">
            <w:pPr>
              <w:pStyle w:val="Zkladntext"/>
              <w:jc w:val="right"/>
            </w:pPr>
            <w:r>
              <w:t>231,00 €</w:t>
            </w:r>
          </w:p>
        </w:tc>
        <w:tc>
          <w:tcPr>
            <w:tcW w:w="1559" w:type="dxa"/>
          </w:tcPr>
          <w:p w:rsidR="00E34215" w:rsidRDefault="00E34215" w:rsidP="00676681">
            <w:pPr>
              <w:pStyle w:val="Zkladntext"/>
              <w:jc w:val="right"/>
            </w:pPr>
            <w:r>
              <w:t>231,00 €</w:t>
            </w:r>
          </w:p>
        </w:tc>
        <w:tc>
          <w:tcPr>
            <w:tcW w:w="1134" w:type="dxa"/>
          </w:tcPr>
          <w:p w:rsidR="00E34215" w:rsidRPr="00577C05" w:rsidRDefault="00E34215" w:rsidP="00676681">
            <w:pPr>
              <w:jc w:val="center"/>
            </w:pPr>
            <w:r>
              <w:t>0 €</w:t>
            </w:r>
          </w:p>
        </w:tc>
      </w:tr>
      <w:tr w:rsidR="00E34215" w:rsidRPr="006071C0" w:rsidTr="00676681">
        <w:tc>
          <w:tcPr>
            <w:tcW w:w="4361" w:type="dxa"/>
          </w:tcPr>
          <w:p w:rsidR="00E34215" w:rsidRPr="002D0356" w:rsidRDefault="00E34215" w:rsidP="00676681">
            <w:pPr>
              <w:pStyle w:val="Zkladntext"/>
            </w:pPr>
            <w:r>
              <w:t>Učebné pomôcky</w:t>
            </w:r>
          </w:p>
        </w:tc>
        <w:tc>
          <w:tcPr>
            <w:tcW w:w="1056" w:type="dxa"/>
          </w:tcPr>
          <w:p w:rsidR="00E34215" w:rsidRDefault="00E34215" w:rsidP="00676681">
            <w:pPr>
              <w:jc w:val="center"/>
            </w:pPr>
            <w:r w:rsidRPr="00C70EC2">
              <w:t>0 €</w:t>
            </w:r>
          </w:p>
        </w:tc>
        <w:tc>
          <w:tcPr>
            <w:tcW w:w="1637" w:type="dxa"/>
          </w:tcPr>
          <w:p w:rsidR="00E34215" w:rsidRPr="002D0356" w:rsidRDefault="00E34215" w:rsidP="00676681">
            <w:pPr>
              <w:pStyle w:val="Zkladntext"/>
              <w:jc w:val="right"/>
            </w:pPr>
            <w:r>
              <w:t>1 328,00 €</w:t>
            </w:r>
          </w:p>
        </w:tc>
        <w:tc>
          <w:tcPr>
            <w:tcW w:w="1559" w:type="dxa"/>
          </w:tcPr>
          <w:p w:rsidR="00E34215" w:rsidRPr="002D0356" w:rsidRDefault="00E34215" w:rsidP="00676681">
            <w:pPr>
              <w:pStyle w:val="Zkladntext"/>
              <w:jc w:val="right"/>
            </w:pPr>
            <w:r>
              <w:t>1 328,00 €</w:t>
            </w:r>
          </w:p>
        </w:tc>
        <w:tc>
          <w:tcPr>
            <w:tcW w:w="1134" w:type="dxa"/>
          </w:tcPr>
          <w:p w:rsidR="00E34215" w:rsidRDefault="00E34215" w:rsidP="00676681">
            <w:pPr>
              <w:jc w:val="center"/>
            </w:pPr>
            <w:r w:rsidRPr="00577C05">
              <w:t>0 €</w:t>
            </w:r>
          </w:p>
        </w:tc>
      </w:tr>
      <w:tr w:rsidR="00E34215" w:rsidRPr="006071C0" w:rsidTr="00676681">
        <w:tc>
          <w:tcPr>
            <w:tcW w:w="4361" w:type="dxa"/>
          </w:tcPr>
          <w:p w:rsidR="00E34215" w:rsidRPr="002D0356" w:rsidRDefault="00E34215" w:rsidP="00676681">
            <w:pPr>
              <w:pStyle w:val="Zkladntext"/>
            </w:pPr>
            <w:r>
              <w:t>Zlepšenie systému odpadového hospodárstva v obci Dubník</w:t>
            </w:r>
          </w:p>
        </w:tc>
        <w:tc>
          <w:tcPr>
            <w:tcW w:w="1056" w:type="dxa"/>
          </w:tcPr>
          <w:p w:rsidR="00E34215" w:rsidRDefault="00E34215" w:rsidP="00676681">
            <w:pPr>
              <w:jc w:val="center"/>
            </w:pPr>
            <w:r>
              <w:t>0 €</w:t>
            </w:r>
          </w:p>
        </w:tc>
        <w:tc>
          <w:tcPr>
            <w:tcW w:w="1637" w:type="dxa"/>
          </w:tcPr>
          <w:p w:rsidR="00E34215" w:rsidRPr="002D0356" w:rsidRDefault="00E34215" w:rsidP="00676681">
            <w:pPr>
              <w:pStyle w:val="Zkladntext"/>
              <w:jc w:val="right"/>
            </w:pPr>
            <w:r>
              <w:t>147 242,40 €</w:t>
            </w:r>
          </w:p>
        </w:tc>
        <w:tc>
          <w:tcPr>
            <w:tcW w:w="1559" w:type="dxa"/>
          </w:tcPr>
          <w:p w:rsidR="00E34215" w:rsidRPr="002D0356" w:rsidRDefault="00E34215" w:rsidP="00676681">
            <w:pPr>
              <w:pStyle w:val="Zkladntext"/>
              <w:jc w:val="right"/>
            </w:pPr>
            <w:r>
              <w:t>147 242,40 €</w:t>
            </w:r>
          </w:p>
        </w:tc>
        <w:tc>
          <w:tcPr>
            <w:tcW w:w="1134" w:type="dxa"/>
          </w:tcPr>
          <w:p w:rsidR="00E34215" w:rsidRDefault="00E34215" w:rsidP="00676681">
            <w:pPr>
              <w:jc w:val="center"/>
            </w:pPr>
            <w:r w:rsidRPr="00C70EC2">
              <w:t>0 €</w:t>
            </w:r>
          </w:p>
        </w:tc>
      </w:tr>
    </w:tbl>
    <w:p w:rsidR="00E34215" w:rsidRDefault="00E34215" w:rsidP="009F028A">
      <w:pPr>
        <w:rPr>
          <w:b/>
        </w:rPr>
      </w:pPr>
    </w:p>
    <w:p w:rsidR="00E34215" w:rsidRPr="00E34215" w:rsidRDefault="00E34215" w:rsidP="00E34215">
      <w:pPr>
        <w:pStyle w:val="Zkladntextodsazen"/>
        <w:ind w:left="0"/>
        <w:rPr>
          <w:sz w:val="24"/>
          <w:szCs w:val="24"/>
        </w:rPr>
      </w:pPr>
      <w:r>
        <w:rPr>
          <w:sz w:val="24"/>
          <w:szCs w:val="24"/>
        </w:rPr>
        <w:t>ZŠ s MŠ</w:t>
      </w:r>
      <w:r w:rsidRPr="00E34215">
        <w:rPr>
          <w:sz w:val="24"/>
          <w:szCs w:val="24"/>
        </w:rPr>
        <w:t xml:space="preserve"> prostredníctvom obce obdržala decentralizačnú dotáciu na výkon prenesených kompetencií na úseku školstva od Okresného úradu Nitra-odbor školstva, ktorú vyúčtovala nasledovne:  </w:t>
      </w: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219"/>
        <w:gridCol w:w="1276"/>
        <w:gridCol w:w="1559"/>
        <w:gridCol w:w="1559"/>
        <w:gridCol w:w="1276"/>
      </w:tblGrid>
      <w:tr w:rsidR="00E34215" w:rsidRPr="002535D7" w:rsidTr="00676681">
        <w:tc>
          <w:tcPr>
            <w:tcW w:w="4219" w:type="dxa"/>
          </w:tcPr>
          <w:p w:rsidR="00E34215" w:rsidRPr="002535D7" w:rsidRDefault="00E34215" w:rsidP="00676681">
            <w:r w:rsidRPr="002535D7">
              <w:lastRenderedPageBreak/>
              <w:t>Dotácia:</w:t>
            </w:r>
          </w:p>
        </w:tc>
        <w:tc>
          <w:tcPr>
            <w:tcW w:w="1276" w:type="dxa"/>
          </w:tcPr>
          <w:p w:rsidR="00E34215" w:rsidRPr="002535D7" w:rsidRDefault="00E34215" w:rsidP="00676681">
            <w:r w:rsidRPr="002535D7">
              <w:t>Zostatok 2012:</w:t>
            </w:r>
          </w:p>
        </w:tc>
        <w:tc>
          <w:tcPr>
            <w:tcW w:w="1559" w:type="dxa"/>
          </w:tcPr>
          <w:p w:rsidR="00E34215" w:rsidRPr="002535D7" w:rsidRDefault="00E34215" w:rsidP="00676681">
            <w:r w:rsidRPr="002535D7">
              <w:t>Príjem:</w:t>
            </w:r>
          </w:p>
        </w:tc>
        <w:tc>
          <w:tcPr>
            <w:tcW w:w="1559" w:type="dxa"/>
          </w:tcPr>
          <w:p w:rsidR="00E34215" w:rsidRPr="002535D7" w:rsidRDefault="00E34215" w:rsidP="00676681">
            <w:r w:rsidRPr="002535D7">
              <w:t>Čerpanie:</w:t>
            </w:r>
          </w:p>
        </w:tc>
        <w:tc>
          <w:tcPr>
            <w:tcW w:w="1276" w:type="dxa"/>
          </w:tcPr>
          <w:p w:rsidR="00E34215" w:rsidRPr="002535D7" w:rsidRDefault="00E34215" w:rsidP="00676681">
            <w:r w:rsidRPr="002535D7">
              <w:t>Zostatok 2013:</w:t>
            </w:r>
          </w:p>
        </w:tc>
      </w:tr>
      <w:tr w:rsidR="00E34215" w:rsidRPr="002535D7" w:rsidTr="00676681">
        <w:tc>
          <w:tcPr>
            <w:tcW w:w="4219" w:type="dxa"/>
          </w:tcPr>
          <w:p w:rsidR="00E34215" w:rsidRPr="002535D7" w:rsidRDefault="00E34215" w:rsidP="00676681">
            <w:pPr>
              <w:pStyle w:val="Zkladntext"/>
            </w:pPr>
            <w:r w:rsidRPr="002535D7">
              <w:t>Normatívne fin.prostriedky od OÚN</w:t>
            </w:r>
          </w:p>
        </w:tc>
        <w:tc>
          <w:tcPr>
            <w:tcW w:w="1276" w:type="dxa"/>
          </w:tcPr>
          <w:p w:rsidR="00E34215" w:rsidRPr="002535D7" w:rsidRDefault="00E34215" w:rsidP="00676681">
            <w:pPr>
              <w:jc w:val="right"/>
            </w:pPr>
            <w:r w:rsidRPr="002535D7">
              <w:t>1 863,48 €</w:t>
            </w:r>
          </w:p>
        </w:tc>
        <w:tc>
          <w:tcPr>
            <w:tcW w:w="1559" w:type="dxa"/>
          </w:tcPr>
          <w:p w:rsidR="00E34215" w:rsidRPr="002535D7" w:rsidRDefault="00E34215" w:rsidP="00676681">
            <w:pPr>
              <w:jc w:val="right"/>
            </w:pPr>
            <w:r w:rsidRPr="002535D7">
              <w:t>213 331,00 €</w:t>
            </w:r>
          </w:p>
        </w:tc>
        <w:tc>
          <w:tcPr>
            <w:tcW w:w="1559" w:type="dxa"/>
          </w:tcPr>
          <w:p w:rsidR="00E34215" w:rsidRPr="002535D7" w:rsidRDefault="00E34215" w:rsidP="00676681">
            <w:pPr>
              <w:jc w:val="right"/>
            </w:pPr>
            <w:r w:rsidRPr="002535D7">
              <w:t>213 292,62 €</w:t>
            </w:r>
          </w:p>
        </w:tc>
        <w:tc>
          <w:tcPr>
            <w:tcW w:w="1276" w:type="dxa"/>
          </w:tcPr>
          <w:p w:rsidR="00E34215" w:rsidRPr="002535D7" w:rsidRDefault="00E34215" w:rsidP="00676681">
            <w:pPr>
              <w:jc w:val="right"/>
            </w:pPr>
            <w:r w:rsidRPr="002535D7">
              <w:t>1 901,86 €</w:t>
            </w:r>
          </w:p>
        </w:tc>
      </w:tr>
      <w:tr w:rsidR="00E34215" w:rsidRPr="002535D7" w:rsidTr="00676681">
        <w:tc>
          <w:tcPr>
            <w:tcW w:w="9889" w:type="dxa"/>
            <w:gridSpan w:val="5"/>
          </w:tcPr>
          <w:p w:rsidR="00E34215" w:rsidRPr="002535D7" w:rsidRDefault="00E34215" w:rsidP="00676681">
            <w:r w:rsidRPr="002535D7">
              <w:t>Nenormatívne finančné prostriedky od OÚN:</w:t>
            </w:r>
          </w:p>
        </w:tc>
      </w:tr>
      <w:tr w:rsidR="00E34215" w:rsidRPr="002535D7" w:rsidTr="00676681">
        <w:tc>
          <w:tcPr>
            <w:tcW w:w="4219" w:type="dxa"/>
          </w:tcPr>
          <w:p w:rsidR="00E34215" w:rsidRPr="002535D7" w:rsidRDefault="00E34215" w:rsidP="00676681">
            <w:pPr>
              <w:pStyle w:val="Zkladntext"/>
            </w:pPr>
            <w:r w:rsidRPr="002535D7">
              <w:t>Vzdelávacie poukazy</w:t>
            </w:r>
          </w:p>
        </w:tc>
        <w:tc>
          <w:tcPr>
            <w:tcW w:w="1276" w:type="dxa"/>
          </w:tcPr>
          <w:p w:rsidR="00E34215" w:rsidRPr="002535D7" w:rsidRDefault="00E34215" w:rsidP="00676681">
            <w:pPr>
              <w:jc w:val="right"/>
            </w:pPr>
            <w:r w:rsidRPr="002535D7">
              <w:t>0 €</w:t>
            </w:r>
          </w:p>
        </w:tc>
        <w:tc>
          <w:tcPr>
            <w:tcW w:w="1559" w:type="dxa"/>
          </w:tcPr>
          <w:p w:rsidR="00E34215" w:rsidRPr="002535D7" w:rsidRDefault="00E34215" w:rsidP="00676681">
            <w:pPr>
              <w:pStyle w:val="Zkladntext"/>
              <w:jc w:val="right"/>
            </w:pPr>
            <w:r w:rsidRPr="002535D7">
              <w:t>3 254,00 €</w:t>
            </w:r>
          </w:p>
        </w:tc>
        <w:tc>
          <w:tcPr>
            <w:tcW w:w="1559" w:type="dxa"/>
          </w:tcPr>
          <w:p w:rsidR="00E34215" w:rsidRPr="002535D7" w:rsidRDefault="00E34215" w:rsidP="00676681">
            <w:pPr>
              <w:pStyle w:val="Zkladntext"/>
              <w:jc w:val="right"/>
            </w:pPr>
            <w:r w:rsidRPr="002535D7">
              <w:t>3 254,00 €</w:t>
            </w:r>
          </w:p>
        </w:tc>
        <w:tc>
          <w:tcPr>
            <w:tcW w:w="1276" w:type="dxa"/>
          </w:tcPr>
          <w:p w:rsidR="00E34215" w:rsidRPr="002535D7" w:rsidRDefault="00E34215" w:rsidP="00676681">
            <w:pPr>
              <w:jc w:val="right"/>
            </w:pPr>
            <w:r w:rsidRPr="002535D7">
              <w:t>0 €</w:t>
            </w:r>
          </w:p>
        </w:tc>
      </w:tr>
      <w:tr w:rsidR="00E34215" w:rsidRPr="002535D7" w:rsidTr="00676681">
        <w:tc>
          <w:tcPr>
            <w:tcW w:w="4219" w:type="dxa"/>
          </w:tcPr>
          <w:p w:rsidR="00E34215" w:rsidRPr="002535D7" w:rsidRDefault="00E34215" w:rsidP="00676681">
            <w:pPr>
              <w:pStyle w:val="Zkladntext"/>
            </w:pPr>
            <w:r w:rsidRPr="002535D7">
              <w:t>Dopravné žiakom</w:t>
            </w:r>
          </w:p>
        </w:tc>
        <w:tc>
          <w:tcPr>
            <w:tcW w:w="1276" w:type="dxa"/>
          </w:tcPr>
          <w:p w:rsidR="00E34215" w:rsidRPr="002535D7" w:rsidRDefault="00E34215" w:rsidP="00676681">
            <w:pPr>
              <w:jc w:val="right"/>
            </w:pPr>
            <w:r w:rsidRPr="002535D7">
              <w:t>266,75 €</w:t>
            </w:r>
          </w:p>
        </w:tc>
        <w:tc>
          <w:tcPr>
            <w:tcW w:w="1559" w:type="dxa"/>
          </w:tcPr>
          <w:p w:rsidR="00E34215" w:rsidRPr="002535D7" w:rsidRDefault="00E34215" w:rsidP="00676681">
            <w:pPr>
              <w:pStyle w:val="Zkladntext"/>
              <w:jc w:val="right"/>
            </w:pPr>
            <w:r w:rsidRPr="002535D7">
              <w:t>1 887,00 €</w:t>
            </w:r>
          </w:p>
        </w:tc>
        <w:tc>
          <w:tcPr>
            <w:tcW w:w="1559" w:type="dxa"/>
          </w:tcPr>
          <w:p w:rsidR="00E34215" w:rsidRPr="002535D7" w:rsidRDefault="00E34215" w:rsidP="00676681">
            <w:pPr>
              <w:pStyle w:val="Zkladntext"/>
              <w:jc w:val="right"/>
            </w:pPr>
            <w:r w:rsidRPr="002535D7">
              <w:t>1 888,80 €</w:t>
            </w:r>
          </w:p>
        </w:tc>
        <w:tc>
          <w:tcPr>
            <w:tcW w:w="1276" w:type="dxa"/>
          </w:tcPr>
          <w:p w:rsidR="00E34215" w:rsidRPr="002535D7" w:rsidRDefault="00E34215" w:rsidP="00676681">
            <w:pPr>
              <w:jc w:val="right"/>
            </w:pPr>
            <w:r w:rsidRPr="002535D7">
              <w:t>264,95 €</w:t>
            </w:r>
          </w:p>
        </w:tc>
      </w:tr>
      <w:tr w:rsidR="00E34215" w:rsidRPr="002535D7" w:rsidTr="00676681">
        <w:tc>
          <w:tcPr>
            <w:tcW w:w="4219" w:type="dxa"/>
          </w:tcPr>
          <w:p w:rsidR="00E34215" w:rsidRPr="002535D7" w:rsidRDefault="00E34215" w:rsidP="00676681">
            <w:pPr>
              <w:pStyle w:val="Zkladntext"/>
            </w:pPr>
            <w:r w:rsidRPr="002535D7">
              <w:t xml:space="preserve">Príspevok na výchovu a vzdelávanie detí </w:t>
            </w:r>
          </w:p>
          <w:p w:rsidR="00E34215" w:rsidRPr="002535D7" w:rsidRDefault="00E34215" w:rsidP="00676681">
            <w:pPr>
              <w:pStyle w:val="Zkladntext"/>
            </w:pPr>
            <w:r w:rsidRPr="002535D7">
              <w:t xml:space="preserve">1 rok pred povin. školskou dochádzkou </w:t>
            </w:r>
          </w:p>
        </w:tc>
        <w:tc>
          <w:tcPr>
            <w:tcW w:w="1276" w:type="dxa"/>
          </w:tcPr>
          <w:p w:rsidR="00E34215" w:rsidRPr="002535D7" w:rsidRDefault="00E34215" w:rsidP="00676681">
            <w:pPr>
              <w:jc w:val="right"/>
            </w:pPr>
            <w:r w:rsidRPr="002535D7">
              <w:t>0 €</w:t>
            </w:r>
          </w:p>
        </w:tc>
        <w:tc>
          <w:tcPr>
            <w:tcW w:w="1559" w:type="dxa"/>
          </w:tcPr>
          <w:p w:rsidR="00E34215" w:rsidRPr="002535D7" w:rsidRDefault="00E34215" w:rsidP="00676681">
            <w:pPr>
              <w:pStyle w:val="Zkladntext"/>
              <w:jc w:val="right"/>
            </w:pPr>
            <w:r w:rsidRPr="002535D7">
              <w:t>2 037,00 €</w:t>
            </w:r>
          </w:p>
        </w:tc>
        <w:tc>
          <w:tcPr>
            <w:tcW w:w="1559" w:type="dxa"/>
          </w:tcPr>
          <w:p w:rsidR="00E34215" w:rsidRPr="002535D7" w:rsidRDefault="00E34215" w:rsidP="00676681">
            <w:pPr>
              <w:pStyle w:val="Zkladntext"/>
              <w:jc w:val="right"/>
            </w:pPr>
            <w:r w:rsidRPr="002535D7">
              <w:t>2 037,00 €</w:t>
            </w:r>
          </w:p>
        </w:tc>
        <w:tc>
          <w:tcPr>
            <w:tcW w:w="1276" w:type="dxa"/>
          </w:tcPr>
          <w:p w:rsidR="00E34215" w:rsidRPr="002535D7" w:rsidRDefault="00E34215" w:rsidP="00676681">
            <w:pPr>
              <w:jc w:val="right"/>
            </w:pPr>
            <w:r w:rsidRPr="002535D7">
              <w:t>0 €</w:t>
            </w:r>
          </w:p>
        </w:tc>
      </w:tr>
      <w:tr w:rsidR="00E34215" w:rsidRPr="002535D7" w:rsidTr="00676681">
        <w:tc>
          <w:tcPr>
            <w:tcW w:w="4219" w:type="dxa"/>
          </w:tcPr>
          <w:p w:rsidR="00E34215" w:rsidRPr="002535D7" w:rsidRDefault="00E34215" w:rsidP="00676681">
            <w:pPr>
              <w:pStyle w:val="Zkladntext"/>
            </w:pPr>
            <w:r w:rsidRPr="002535D7">
              <w:t xml:space="preserve">Príspevok pre deti zo sociálne znevýhodneného prostredia </w:t>
            </w:r>
          </w:p>
        </w:tc>
        <w:tc>
          <w:tcPr>
            <w:tcW w:w="1276" w:type="dxa"/>
          </w:tcPr>
          <w:p w:rsidR="00E34215" w:rsidRPr="002535D7" w:rsidRDefault="00E34215" w:rsidP="00676681">
            <w:pPr>
              <w:jc w:val="right"/>
            </w:pPr>
            <w:r w:rsidRPr="002535D7">
              <w:t>701,25 €</w:t>
            </w:r>
          </w:p>
        </w:tc>
        <w:tc>
          <w:tcPr>
            <w:tcW w:w="1559" w:type="dxa"/>
          </w:tcPr>
          <w:p w:rsidR="00E34215" w:rsidRPr="002535D7" w:rsidRDefault="00E34215" w:rsidP="00676681">
            <w:pPr>
              <w:pStyle w:val="Zkladntext"/>
              <w:jc w:val="right"/>
            </w:pPr>
            <w:r w:rsidRPr="002535D7">
              <w:t>4 300,00 €</w:t>
            </w:r>
          </w:p>
        </w:tc>
        <w:tc>
          <w:tcPr>
            <w:tcW w:w="1559" w:type="dxa"/>
          </w:tcPr>
          <w:p w:rsidR="00E34215" w:rsidRPr="002535D7" w:rsidRDefault="00E34215" w:rsidP="00676681">
            <w:pPr>
              <w:pStyle w:val="Zkladntext"/>
              <w:jc w:val="right"/>
            </w:pPr>
            <w:r w:rsidRPr="002535D7">
              <w:t>5 001,25 €</w:t>
            </w:r>
          </w:p>
        </w:tc>
        <w:tc>
          <w:tcPr>
            <w:tcW w:w="1276" w:type="dxa"/>
          </w:tcPr>
          <w:p w:rsidR="00E34215" w:rsidRPr="002535D7" w:rsidRDefault="00E34215" w:rsidP="00676681">
            <w:pPr>
              <w:jc w:val="right"/>
            </w:pPr>
            <w:r w:rsidRPr="002535D7">
              <w:t>0 €</w:t>
            </w:r>
          </w:p>
        </w:tc>
      </w:tr>
      <w:tr w:rsidR="00E34215" w:rsidRPr="002535D7" w:rsidTr="00676681">
        <w:tc>
          <w:tcPr>
            <w:tcW w:w="4219" w:type="dxa"/>
          </w:tcPr>
          <w:p w:rsidR="00E34215" w:rsidRPr="002535D7" w:rsidRDefault="00E34215" w:rsidP="00676681">
            <w:pPr>
              <w:pStyle w:val="Zkladntext"/>
              <w:rPr>
                <w:b/>
              </w:rPr>
            </w:pPr>
            <w:r w:rsidRPr="002535D7">
              <w:rPr>
                <w:b/>
              </w:rPr>
              <w:t>SPOLU:</w:t>
            </w:r>
          </w:p>
        </w:tc>
        <w:tc>
          <w:tcPr>
            <w:tcW w:w="1276" w:type="dxa"/>
          </w:tcPr>
          <w:p w:rsidR="00E34215" w:rsidRPr="002535D7" w:rsidRDefault="00E34215" w:rsidP="00676681">
            <w:pPr>
              <w:jc w:val="right"/>
              <w:rPr>
                <w:b/>
              </w:rPr>
            </w:pPr>
            <w:r w:rsidRPr="002535D7">
              <w:rPr>
                <w:b/>
              </w:rPr>
              <w:t>2 831,48 €</w:t>
            </w:r>
          </w:p>
        </w:tc>
        <w:tc>
          <w:tcPr>
            <w:tcW w:w="1559" w:type="dxa"/>
          </w:tcPr>
          <w:p w:rsidR="00E34215" w:rsidRPr="002535D7" w:rsidRDefault="00E34215" w:rsidP="00676681">
            <w:pPr>
              <w:pStyle w:val="Zkladntext"/>
              <w:jc w:val="right"/>
              <w:rPr>
                <w:b/>
              </w:rPr>
            </w:pPr>
            <w:r w:rsidRPr="002535D7">
              <w:rPr>
                <w:b/>
              </w:rPr>
              <w:t>224 809,00 €</w:t>
            </w:r>
          </w:p>
        </w:tc>
        <w:tc>
          <w:tcPr>
            <w:tcW w:w="1559" w:type="dxa"/>
          </w:tcPr>
          <w:p w:rsidR="00E34215" w:rsidRPr="002535D7" w:rsidRDefault="00E34215" w:rsidP="00676681">
            <w:pPr>
              <w:pStyle w:val="Zkladntext"/>
              <w:jc w:val="right"/>
              <w:rPr>
                <w:b/>
              </w:rPr>
            </w:pPr>
            <w:r w:rsidRPr="002535D7">
              <w:rPr>
                <w:b/>
              </w:rPr>
              <w:t>225 473,67 €</w:t>
            </w:r>
          </w:p>
        </w:tc>
        <w:tc>
          <w:tcPr>
            <w:tcW w:w="1276" w:type="dxa"/>
          </w:tcPr>
          <w:p w:rsidR="00E34215" w:rsidRPr="002535D7" w:rsidRDefault="00E34215" w:rsidP="00676681">
            <w:pPr>
              <w:jc w:val="right"/>
              <w:rPr>
                <w:b/>
              </w:rPr>
            </w:pPr>
            <w:r w:rsidRPr="002535D7">
              <w:rPr>
                <w:b/>
              </w:rPr>
              <w:t>2 166,81 €</w:t>
            </w:r>
          </w:p>
        </w:tc>
      </w:tr>
    </w:tbl>
    <w:p w:rsidR="00D34A1F" w:rsidRDefault="00D34A1F" w:rsidP="00903A8E">
      <w:pPr>
        <w:spacing w:line="360" w:lineRule="auto"/>
        <w:jc w:val="both"/>
        <w:rPr>
          <w:b/>
        </w:rPr>
      </w:pPr>
    </w:p>
    <w:p w:rsidR="000E3E59" w:rsidRPr="000E3E59" w:rsidRDefault="00FC7D5B" w:rsidP="00903A8E">
      <w:pPr>
        <w:spacing w:line="360" w:lineRule="auto"/>
        <w:jc w:val="both"/>
        <w:rPr>
          <w:b/>
        </w:rPr>
      </w:pPr>
      <w:r>
        <w:rPr>
          <w:b/>
        </w:rPr>
        <w:t>7</w:t>
      </w:r>
      <w:r w:rsidR="000E3E59" w:rsidRPr="000E3E59">
        <w:rPr>
          <w:b/>
        </w:rPr>
        <w:t>.2 Poskytnuté dotácie</w:t>
      </w:r>
      <w:r w:rsidR="000E3E59">
        <w:rPr>
          <w:b/>
        </w:rPr>
        <w:t xml:space="preserve"> </w:t>
      </w:r>
    </w:p>
    <w:p w:rsidR="00E34215" w:rsidRDefault="00E34215" w:rsidP="00E34215">
      <w:r w:rsidRPr="006B038E">
        <w:t>Obec</w:t>
      </w:r>
      <w:r>
        <w:t xml:space="preserve"> v roku 2013 neposkytla dotáciu podľa § 7 ods. 4 zákona 583/2004 Z.z.</w:t>
      </w:r>
    </w:p>
    <w:p w:rsidR="005E754C" w:rsidRDefault="005E754C" w:rsidP="00903A8E">
      <w:pPr>
        <w:tabs>
          <w:tab w:val="left" w:pos="2880"/>
          <w:tab w:val="right" w:pos="8820"/>
        </w:tabs>
        <w:jc w:val="both"/>
      </w:pPr>
    </w:p>
    <w:p w:rsidR="000E3E59" w:rsidRDefault="00FC7D5B" w:rsidP="00903A8E">
      <w:pPr>
        <w:tabs>
          <w:tab w:val="left" w:pos="2880"/>
          <w:tab w:val="right" w:pos="8820"/>
        </w:tabs>
        <w:jc w:val="both"/>
        <w:rPr>
          <w:b/>
        </w:rPr>
      </w:pPr>
      <w:r>
        <w:rPr>
          <w:b/>
        </w:rPr>
        <w:t>7</w:t>
      </w:r>
      <w:r w:rsidR="00C66DB9">
        <w:rPr>
          <w:b/>
        </w:rPr>
        <w:t>.3 Významné</w:t>
      </w:r>
      <w:r w:rsidR="000E3E59" w:rsidRPr="000E3E59">
        <w:rPr>
          <w:b/>
        </w:rPr>
        <w:t xml:space="preserve"> akcie v roku </w:t>
      </w:r>
      <w:r w:rsidR="00E34215">
        <w:rPr>
          <w:b/>
        </w:rPr>
        <w:t>2013</w:t>
      </w:r>
    </w:p>
    <w:p w:rsidR="000E3E59" w:rsidRPr="000E3E59" w:rsidRDefault="000E3E59" w:rsidP="00903A8E">
      <w:pPr>
        <w:tabs>
          <w:tab w:val="left" w:pos="2880"/>
          <w:tab w:val="right" w:pos="8820"/>
        </w:tabs>
        <w:jc w:val="both"/>
        <w:rPr>
          <w:b/>
        </w:rPr>
      </w:pPr>
    </w:p>
    <w:p w:rsidR="00D74BC1" w:rsidRPr="00D07473" w:rsidRDefault="00D74BC1" w:rsidP="00903A8E">
      <w:pPr>
        <w:tabs>
          <w:tab w:val="left" w:pos="2880"/>
          <w:tab w:val="right" w:pos="8820"/>
        </w:tabs>
        <w:jc w:val="both"/>
      </w:pPr>
      <w:r w:rsidRPr="00D07473">
        <w:t>Najvýznamne</w:t>
      </w:r>
      <w:r w:rsidR="00C66DB9" w:rsidRPr="00D07473">
        <w:t>jšie</w:t>
      </w:r>
      <w:r w:rsidRPr="00D07473">
        <w:t xml:space="preserve"> akcie realizované v roku </w:t>
      </w:r>
      <w:r w:rsidR="00D07473">
        <w:t>2013</w:t>
      </w:r>
      <w:r w:rsidRPr="00D07473">
        <w:t>:</w:t>
      </w:r>
    </w:p>
    <w:p w:rsidR="00FF3DA1" w:rsidRPr="00D07473" w:rsidRDefault="00FF3DA1" w:rsidP="00903A8E">
      <w:pPr>
        <w:tabs>
          <w:tab w:val="left" w:pos="2880"/>
          <w:tab w:val="right" w:pos="8820"/>
        </w:tabs>
        <w:jc w:val="both"/>
      </w:pPr>
      <w:r w:rsidRPr="00D07473">
        <w:t>a) obec</w:t>
      </w:r>
    </w:p>
    <w:p w:rsidR="00C66DB9" w:rsidRPr="00D07473" w:rsidRDefault="00C66DB9" w:rsidP="005E754C">
      <w:pPr>
        <w:numPr>
          <w:ilvl w:val="0"/>
          <w:numId w:val="2"/>
        </w:numPr>
        <w:jc w:val="both"/>
        <w:rPr>
          <w:b/>
        </w:rPr>
      </w:pPr>
      <w:r w:rsidRPr="00D07473">
        <w:t>Odstraňovanie divokých skládok</w:t>
      </w:r>
    </w:p>
    <w:p w:rsidR="00C66DB9" w:rsidRPr="00D07473" w:rsidRDefault="00C66DB9" w:rsidP="005E754C">
      <w:pPr>
        <w:numPr>
          <w:ilvl w:val="0"/>
          <w:numId w:val="2"/>
        </w:numPr>
        <w:jc w:val="both"/>
        <w:rPr>
          <w:b/>
        </w:rPr>
      </w:pPr>
      <w:r w:rsidRPr="00D07473">
        <w:t>Rekonštrukcia ambulancie všeobecného lekára</w:t>
      </w:r>
    </w:p>
    <w:p w:rsidR="00C66DB9" w:rsidRPr="00D07473" w:rsidRDefault="00C66DB9" w:rsidP="005E754C">
      <w:pPr>
        <w:numPr>
          <w:ilvl w:val="0"/>
          <w:numId w:val="2"/>
        </w:numPr>
        <w:jc w:val="both"/>
        <w:rPr>
          <w:b/>
        </w:rPr>
      </w:pPr>
      <w:r w:rsidRPr="00D07473">
        <w:t>Výmena okien v budove ambulancie detského lekára a stomatologickej ambulancie</w:t>
      </w:r>
    </w:p>
    <w:p w:rsidR="00C66DB9" w:rsidRPr="00D07473" w:rsidRDefault="00C66DB9" w:rsidP="005E754C">
      <w:pPr>
        <w:numPr>
          <w:ilvl w:val="0"/>
          <w:numId w:val="2"/>
        </w:numPr>
        <w:jc w:val="both"/>
        <w:rPr>
          <w:b/>
        </w:rPr>
      </w:pPr>
      <w:r w:rsidRPr="00D07473">
        <w:t>Výmena okien v triede materskej školy</w:t>
      </w:r>
      <w:r w:rsidR="00D07473">
        <w:t xml:space="preserve"> a školskej kuchyne</w:t>
      </w:r>
    </w:p>
    <w:p w:rsidR="00C66DB9" w:rsidRPr="00D07473" w:rsidRDefault="00C66DB9" w:rsidP="005E754C">
      <w:pPr>
        <w:numPr>
          <w:ilvl w:val="0"/>
          <w:numId w:val="2"/>
        </w:numPr>
        <w:jc w:val="both"/>
        <w:rPr>
          <w:b/>
        </w:rPr>
      </w:pPr>
      <w:r w:rsidRPr="00D07473">
        <w:t>Čistenie koryta potoka Paríž</w:t>
      </w:r>
    </w:p>
    <w:p w:rsidR="00C66DB9" w:rsidRPr="00D07473" w:rsidRDefault="00D07473" w:rsidP="005E754C">
      <w:pPr>
        <w:numPr>
          <w:ilvl w:val="0"/>
          <w:numId w:val="2"/>
        </w:numPr>
        <w:jc w:val="both"/>
        <w:rPr>
          <w:b/>
        </w:rPr>
      </w:pPr>
      <w:r>
        <w:t>Výsadba</w:t>
      </w:r>
      <w:r w:rsidR="00C66DB9" w:rsidRPr="00D07473">
        <w:t> </w:t>
      </w:r>
      <w:r>
        <w:t>kríkov v areály MŠ a na obecných pozemkoch</w:t>
      </w:r>
    </w:p>
    <w:p w:rsidR="00D07473" w:rsidRPr="00D07473" w:rsidRDefault="00D07473" w:rsidP="005E754C">
      <w:pPr>
        <w:numPr>
          <w:ilvl w:val="0"/>
          <w:numId w:val="2"/>
        </w:numPr>
        <w:jc w:val="both"/>
        <w:rPr>
          <w:b/>
        </w:rPr>
      </w:pPr>
      <w:r>
        <w:t>Virtuálny cintorín – pasportizácia hrobových miest a digitalizovanie údajov</w:t>
      </w:r>
    </w:p>
    <w:p w:rsidR="00D07473" w:rsidRPr="00D07473" w:rsidRDefault="00D07473" w:rsidP="005E754C">
      <w:pPr>
        <w:numPr>
          <w:ilvl w:val="0"/>
          <w:numId w:val="2"/>
        </w:numPr>
        <w:jc w:val="both"/>
        <w:rPr>
          <w:b/>
        </w:rPr>
      </w:pPr>
      <w:r>
        <w:t>Predĺženie plynového vedenia k novovytvoreným stavebným pozemkom</w:t>
      </w:r>
    </w:p>
    <w:p w:rsidR="00D07473" w:rsidRPr="00D07473" w:rsidRDefault="00D07473" w:rsidP="005E754C">
      <w:pPr>
        <w:numPr>
          <w:ilvl w:val="0"/>
          <w:numId w:val="2"/>
        </w:numPr>
        <w:jc w:val="both"/>
        <w:rPr>
          <w:b/>
        </w:rPr>
      </w:pPr>
      <w:r>
        <w:t>Starostlivosť o verejnú zeleň</w:t>
      </w:r>
    </w:p>
    <w:p w:rsidR="00D07473" w:rsidRPr="00D07473" w:rsidRDefault="00D07473" w:rsidP="005E754C">
      <w:pPr>
        <w:numPr>
          <w:ilvl w:val="0"/>
          <w:numId w:val="2"/>
        </w:numPr>
        <w:jc w:val="both"/>
        <w:rPr>
          <w:b/>
        </w:rPr>
      </w:pPr>
      <w:r>
        <w:t>Vybudovanie novej autobusovej zastávky</w:t>
      </w:r>
    </w:p>
    <w:p w:rsidR="00D07473" w:rsidRPr="00D07473" w:rsidRDefault="00D07473" w:rsidP="005E754C">
      <w:pPr>
        <w:numPr>
          <w:ilvl w:val="0"/>
          <w:numId w:val="2"/>
        </w:numPr>
        <w:jc w:val="both"/>
        <w:rPr>
          <w:b/>
        </w:rPr>
      </w:pPr>
      <w:r>
        <w:t>Realizovanie projektu z programu Zelené oázy „Poďme do prírody“</w:t>
      </w:r>
    </w:p>
    <w:p w:rsidR="00D07473" w:rsidRPr="00D07473" w:rsidRDefault="00D07473" w:rsidP="005E754C">
      <w:pPr>
        <w:numPr>
          <w:ilvl w:val="0"/>
          <w:numId w:val="2"/>
        </w:numPr>
        <w:jc w:val="both"/>
        <w:rPr>
          <w:b/>
        </w:rPr>
      </w:pPr>
      <w:r>
        <w:t>Vybudovanie kamerového systému z projektu Prevencia kriminality</w:t>
      </w:r>
    </w:p>
    <w:p w:rsidR="00D07473" w:rsidRPr="00D07473" w:rsidRDefault="00D07473" w:rsidP="005E754C">
      <w:pPr>
        <w:numPr>
          <w:ilvl w:val="0"/>
          <w:numId w:val="2"/>
        </w:numPr>
        <w:jc w:val="both"/>
        <w:rPr>
          <w:b/>
        </w:rPr>
      </w:pPr>
      <w:r>
        <w:t>Osadenie informačných tabúľ v obci</w:t>
      </w:r>
    </w:p>
    <w:p w:rsidR="00D07473" w:rsidRPr="00D07473" w:rsidRDefault="00D07473" w:rsidP="005E754C">
      <w:pPr>
        <w:numPr>
          <w:ilvl w:val="0"/>
          <w:numId w:val="2"/>
        </w:numPr>
        <w:jc w:val="both"/>
        <w:rPr>
          <w:b/>
        </w:rPr>
      </w:pPr>
      <w:r>
        <w:t>Vybudovanie nových vodovodných prípojok na obecných budovách</w:t>
      </w:r>
    </w:p>
    <w:p w:rsidR="00D07473" w:rsidRPr="00D07473" w:rsidRDefault="00D07473" w:rsidP="005E754C">
      <w:pPr>
        <w:numPr>
          <w:ilvl w:val="0"/>
          <w:numId w:val="2"/>
        </w:numPr>
        <w:jc w:val="both"/>
        <w:rPr>
          <w:b/>
        </w:rPr>
      </w:pPr>
      <w:r>
        <w:t>Realizácia projektu „Spoločne to dokážeme“ – projekt zameraný na životné prostredie (výsadba verejnej zelene, odpadové hospodárstvo, informačný kalendár)</w:t>
      </w:r>
    </w:p>
    <w:p w:rsidR="00D07473" w:rsidRPr="00D07473" w:rsidRDefault="00D07473" w:rsidP="005E754C">
      <w:pPr>
        <w:numPr>
          <w:ilvl w:val="0"/>
          <w:numId w:val="2"/>
        </w:numPr>
        <w:jc w:val="both"/>
        <w:rPr>
          <w:b/>
        </w:rPr>
      </w:pPr>
      <w:r>
        <w:t>Rekonštrukcia sociálnych zariadení v kultúrnom dome</w:t>
      </w:r>
    </w:p>
    <w:p w:rsidR="00D07473" w:rsidRPr="00D07473" w:rsidRDefault="00D07473" w:rsidP="005E754C">
      <w:pPr>
        <w:numPr>
          <w:ilvl w:val="0"/>
          <w:numId w:val="2"/>
        </w:numPr>
        <w:jc w:val="both"/>
        <w:rPr>
          <w:b/>
        </w:rPr>
      </w:pPr>
      <w:r>
        <w:t>Súťaž Dedina roka 2013 – I. miesto v internetovom hlasovaní</w:t>
      </w:r>
    </w:p>
    <w:p w:rsidR="00D07473" w:rsidRPr="00EF5A09" w:rsidRDefault="00D07473" w:rsidP="005E754C">
      <w:pPr>
        <w:numPr>
          <w:ilvl w:val="0"/>
          <w:numId w:val="2"/>
        </w:numPr>
        <w:jc w:val="both"/>
        <w:rPr>
          <w:b/>
        </w:rPr>
      </w:pPr>
      <w:r>
        <w:t xml:space="preserve">Úprava a oprava </w:t>
      </w:r>
      <w:r w:rsidR="00EF5A09">
        <w:t>priestorov využívaných školským klubom detí</w:t>
      </w:r>
    </w:p>
    <w:p w:rsidR="00EF5A09" w:rsidRPr="00EF5A09" w:rsidRDefault="00EF5A09" w:rsidP="005E754C">
      <w:pPr>
        <w:numPr>
          <w:ilvl w:val="0"/>
          <w:numId w:val="2"/>
        </w:numPr>
        <w:jc w:val="both"/>
        <w:rPr>
          <w:b/>
        </w:rPr>
      </w:pPr>
      <w:r>
        <w:t>Oprava cesty a výtlkov v časti Dvor Mikuláš</w:t>
      </w:r>
    </w:p>
    <w:p w:rsidR="00EF5A09" w:rsidRPr="00EF5A09" w:rsidRDefault="00EF5A09" w:rsidP="005E754C">
      <w:pPr>
        <w:numPr>
          <w:ilvl w:val="0"/>
          <w:numId w:val="2"/>
        </w:numPr>
        <w:jc w:val="both"/>
        <w:rPr>
          <w:b/>
        </w:rPr>
      </w:pPr>
      <w:r>
        <w:t>Nákup techniky z projektu „Zlepšenie systému odpadového hospodárstva v obci Dubník“ (váha, traktor, nakladač, príves)</w:t>
      </w:r>
    </w:p>
    <w:p w:rsidR="00EF5A09" w:rsidRPr="00EF5A09" w:rsidRDefault="00EF5A09" w:rsidP="005E754C">
      <w:pPr>
        <w:numPr>
          <w:ilvl w:val="0"/>
          <w:numId w:val="2"/>
        </w:numPr>
        <w:jc w:val="both"/>
        <w:rPr>
          <w:b/>
        </w:rPr>
      </w:pPr>
      <w:r>
        <w:t>Rozšírenie vianočnej výzdoby</w:t>
      </w:r>
    </w:p>
    <w:p w:rsidR="00EF5A09" w:rsidRPr="00EF5A09" w:rsidRDefault="00EF5A09" w:rsidP="005E754C">
      <w:pPr>
        <w:numPr>
          <w:ilvl w:val="0"/>
          <w:numId w:val="2"/>
        </w:numPr>
        <w:jc w:val="both"/>
        <w:rPr>
          <w:b/>
        </w:rPr>
      </w:pPr>
      <w:r>
        <w:t>Nákup nových kníh do obecnej knižnice z projektu GSK</w:t>
      </w:r>
    </w:p>
    <w:p w:rsidR="00EF5A09" w:rsidRPr="00EF5A09" w:rsidRDefault="00EF5A09" w:rsidP="005E754C">
      <w:pPr>
        <w:numPr>
          <w:ilvl w:val="0"/>
          <w:numId w:val="2"/>
        </w:numPr>
        <w:jc w:val="both"/>
        <w:rPr>
          <w:b/>
        </w:rPr>
      </w:pPr>
      <w:r>
        <w:t>Začiatok realizácie projektu rekonštrukcie verejného osvetlenia a jeho modernizácie</w:t>
      </w:r>
    </w:p>
    <w:p w:rsidR="00EF5A09" w:rsidRPr="00D07473" w:rsidRDefault="00EF5A09" w:rsidP="005E754C">
      <w:pPr>
        <w:numPr>
          <w:ilvl w:val="0"/>
          <w:numId w:val="2"/>
        </w:numPr>
        <w:jc w:val="both"/>
        <w:rPr>
          <w:b/>
        </w:rPr>
      </w:pPr>
      <w:r>
        <w:t>Schválenie žiadosti o nenávratný finančný príspevok „Revitalizácia obce Dubník – podpora infraštruktúry na centrálne verejné priestranstva“.</w:t>
      </w:r>
    </w:p>
    <w:p w:rsidR="005E754C" w:rsidRPr="00D07473" w:rsidRDefault="005E754C" w:rsidP="005E754C">
      <w:pPr>
        <w:ind w:left="795"/>
        <w:jc w:val="both"/>
        <w:rPr>
          <w:b/>
        </w:rPr>
      </w:pPr>
    </w:p>
    <w:p w:rsidR="000E3E59" w:rsidRPr="00D07473" w:rsidRDefault="00FC7D5B" w:rsidP="000E3E59">
      <w:pPr>
        <w:jc w:val="both"/>
        <w:rPr>
          <w:b/>
        </w:rPr>
      </w:pPr>
      <w:r w:rsidRPr="00D07473">
        <w:rPr>
          <w:b/>
        </w:rPr>
        <w:t>7</w:t>
      </w:r>
      <w:r w:rsidR="000E3E59" w:rsidRPr="00D07473">
        <w:rPr>
          <w:b/>
        </w:rPr>
        <w:t xml:space="preserve">.4 Predpokladaný budúci vývoj činnosti </w:t>
      </w:r>
    </w:p>
    <w:p w:rsidR="000E3E59" w:rsidRPr="00D07473" w:rsidRDefault="000E3E59" w:rsidP="000E3E59">
      <w:pPr>
        <w:jc w:val="both"/>
        <w:rPr>
          <w:b/>
        </w:rPr>
      </w:pPr>
    </w:p>
    <w:p w:rsidR="000E3E59" w:rsidRPr="00D07473" w:rsidRDefault="000E3E59" w:rsidP="000E3E59">
      <w:pPr>
        <w:spacing w:line="360" w:lineRule="auto"/>
        <w:jc w:val="both"/>
      </w:pPr>
      <w:r w:rsidRPr="00D07473">
        <w:t>Predpokladané investičné akcie realizované v budúcich rokoch:</w:t>
      </w:r>
    </w:p>
    <w:p w:rsidR="00FF3DA1" w:rsidRPr="00D07473" w:rsidRDefault="00E252D5" w:rsidP="00FF3DA1">
      <w:pPr>
        <w:tabs>
          <w:tab w:val="left" w:pos="2880"/>
          <w:tab w:val="right" w:pos="8820"/>
        </w:tabs>
        <w:jc w:val="both"/>
      </w:pPr>
      <w:r w:rsidRPr="00D07473">
        <w:t xml:space="preserve">a) </w:t>
      </w:r>
      <w:r w:rsidRPr="00D07473">
        <w:rPr>
          <w:b/>
        </w:rPr>
        <w:t>Obec Dubník</w:t>
      </w:r>
    </w:p>
    <w:p w:rsidR="00FF3DA1" w:rsidRPr="00D07473" w:rsidRDefault="008B3AAE" w:rsidP="00FF3DA1">
      <w:pPr>
        <w:numPr>
          <w:ilvl w:val="0"/>
          <w:numId w:val="2"/>
        </w:numPr>
        <w:jc w:val="both"/>
      </w:pPr>
      <w:r w:rsidRPr="00D07473">
        <w:t>Vybudovanie Zberného dvora s dôrazom na separáciu odpadov</w:t>
      </w:r>
    </w:p>
    <w:p w:rsidR="008B3AAE" w:rsidRPr="00D07473" w:rsidRDefault="008B3AAE" w:rsidP="00FF3DA1">
      <w:pPr>
        <w:numPr>
          <w:ilvl w:val="0"/>
          <w:numId w:val="2"/>
        </w:numPr>
        <w:jc w:val="both"/>
      </w:pPr>
      <w:r w:rsidRPr="00D07473">
        <w:t>Zlepšenie informovanosti občanov v oblasti separovaného zberu a</w:t>
      </w:r>
      <w:r w:rsidR="00E252D5" w:rsidRPr="00D07473">
        <w:t> </w:t>
      </w:r>
      <w:r w:rsidRPr="00D07473">
        <w:t>kompos</w:t>
      </w:r>
      <w:r w:rsidR="00E252D5" w:rsidRPr="00D07473">
        <w:t>tovania - kalendár</w:t>
      </w:r>
    </w:p>
    <w:p w:rsidR="008B3AAE" w:rsidRPr="00D07473" w:rsidRDefault="008B3AAE" w:rsidP="00FF3DA1">
      <w:pPr>
        <w:numPr>
          <w:ilvl w:val="0"/>
          <w:numId w:val="2"/>
        </w:numPr>
        <w:jc w:val="both"/>
      </w:pPr>
      <w:r w:rsidRPr="00D07473">
        <w:t>Zníženie energetickej náročnosti našich budov</w:t>
      </w:r>
    </w:p>
    <w:p w:rsidR="008B3AAE" w:rsidRPr="00D07473" w:rsidRDefault="008B3AAE" w:rsidP="00FF3DA1">
      <w:pPr>
        <w:numPr>
          <w:ilvl w:val="0"/>
          <w:numId w:val="2"/>
        </w:numPr>
        <w:jc w:val="both"/>
      </w:pPr>
      <w:r w:rsidRPr="00D07473">
        <w:t>Zabezpečiť čistenie koryta potoka Paríž</w:t>
      </w:r>
    </w:p>
    <w:p w:rsidR="008B3AAE" w:rsidRPr="00D07473" w:rsidRDefault="008B3AAE" w:rsidP="00FF3DA1">
      <w:pPr>
        <w:numPr>
          <w:ilvl w:val="0"/>
          <w:numId w:val="2"/>
        </w:numPr>
        <w:jc w:val="both"/>
      </w:pPr>
      <w:r w:rsidRPr="00D07473">
        <w:t>Obnoviť funkčnosť jarkového systému na ochranu pred prívalovými dažďami</w:t>
      </w:r>
    </w:p>
    <w:p w:rsidR="008B3AAE" w:rsidRPr="00D07473" w:rsidRDefault="008B3AAE" w:rsidP="00FF3DA1">
      <w:pPr>
        <w:numPr>
          <w:ilvl w:val="0"/>
          <w:numId w:val="2"/>
        </w:numPr>
        <w:jc w:val="both"/>
      </w:pPr>
      <w:r w:rsidRPr="00D07473">
        <w:t>Dvor Mikuláš – obnova cestnej infraštruktúry s oddychovou zónou</w:t>
      </w:r>
    </w:p>
    <w:p w:rsidR="008B3AAE" w:rsidRPr="00D07473" w:rsidRDefault="008B3AAE" w:rsidP="00FF3DA1">
      <w:pPr>
        <w:numPr>
          <w:ilvl w:val="0"/>
          <w:numId w:val="2"/>
        </w:numPr>
        <w:jc w:val="both"/>
      </w:pPr>
      <w:r w:rsidRPr="00D07473">
        <w:t>Obnova</w:t>
      </w:r>
      <w:r w:rsidR="003B0F60" w:rsidRPr="00D07473">
        <w:t xml:space="preserve"> chodníkov v centre obce a oddychovej zóny v parku Levente</w:t>
      </w:r>
    </w:p>
    <w:p w:rsidR="008B3AAE" w:rsidRPr="00D07473" w:rsidRDefault="003B0F60" w:rsidP="003B0F60">
      <w:pPr>
        <w:numPr>
          <w:ilvl w:val="0"/>
          <w:numId w:val="2"/>
        </w:numPr>
        <w:jc w:val="both"/>
      </w:pPr>
      <w:r w:rsidRPr="00D07473">
        <w:t>Výstavba ma</w:t>
      </w:r>
      <w:r w:rsidR="008B3AAE" w:rsidRPr="00D07473">
        <w:t>lorozmerných bytov alebo pokračovanie vo výstavbe nájomných bytov</w:t>
      </w:r>
    </w:p>
    <w:p w:rsidR="008B3AAE" w:rsidRPr="00D07473" w:rsidRDefault="008B3AAE" w:rsidP="00FF3DA1">
      <w:pPr>
        <w:numPr>
          <w:ilvl w:val="0"/>
          <w:numId w:val="2"/>
        </w:numPr>
        <w:jc w:val="both"/>
      </w:pPr>
      <w:r w:rsidRPr="00D07473">
        <w:t>Starostlivosť o verejnú zeleň, výsadba kríkov, stromov, pravidelné kosenie</w:t>
      </w:r>
    </w:p>
    <w:p w:rsidR="008B3AAE" w:rsidRPr="00D07473" w:rsidRDefault="008B3AAE" w:rsidP="00FF3DA1">
      <w:pPr>
        <w:numPr>
          <w:ilvl w:val="0"/>
          <w:numId w:val="2"/>
        </w:numPr>
        <w:jc w:val="both"/>
      </w:pPr>
      <w:r w:rsidRPr="00D07473">
        <w:t>Pokračovanie v odstraňovaní nelegálnych skládok</w:t>
      </w:r>
    </w:p>
    <w:p w:rsidR="00E252D5" w:rsidRPr="00D07473" w:rsidRDefault="00E252D5" w:rsidP="00FF3DA1">
      <w:pPr>
        <w:numPr>
          <w:ilvl w:val="0"/>
          <w:numId w:val="2"/>
        </w:numPr>
        <w:jc w:val="both"/>
      </w:pPr>
      <w:r w:rsidRPr="00D07473">
        <w:t>Pravideln</w:t>
      </w:r>
      <w:r w:rsidR="003B0F60" w:rsidRPr="00D07473">
        <w:t>á údržba multifunkčného ihriska</w:t>
      </w:r>
    </w:p>
    <w:p w:rsidR="003B0F60" w:rsidRPr="00D07473" w:rsidRDefault="003B0F60" w:rsidP="00FF3DA1">
      <w:pPr>
        <w:numPr>
          <w:ilvl w:val="0"/>
          <w:numId w:val="2"/>
        </w:numPr>
        <w:jc w:val="both"/>
      </w:pPr>
      <w:r w:rsidRPr="00D07473">
        <w:t>Úprava okolia pred kultúrnym domom</w:t>
      </w:r>
    </w:p>
    <w:p w:rsidR="003B0F60" w:rsidRPr="00D07473" w:rsidRDefault="00EF5A09" w:rsidP="00FF3DA1">
      <w:pPr>
        <w:numPr>
          <w:ilvl w:val="0"/>
          <w:numId w:val="2"/>
        </w:numPr>
        <w:jc w:val="both"/>
      </w:pPr>
      <w:r>
        <w:t>Rozšírenie</w:t>
      </w:r>
      <w:r w:rsidR="003B0F60" w:rsidRPr="00D07473">
        <w:t xml:space="preserve"> kamerového systému v obci</w:t>
      </w:r>
    </w:p>
    <w:p w:rsidR="003B0F60" w:rsidRPr="00D07473" w:rsidRDefault="00E25EE9" w:rsidP="00FF3DA1">
      <w:pPr>
        <w:numPr>
          <w:ilvl w:val="0"/>
          <w:numId w:val="2"/>
        </w:numPr>
        <w:jc w:val="both"/>
      </w:pPr>
      <w:r w:rsidRPr="00D07473">
        <w:t>Rek</w:t>
      </w:r>
      <w:r w:rsidR="00EF5A09">
        <w:t>onštrukcia autobusovej zastávky</w:t>
      </w:r>
    </w:p>
    <w:p w:rsidR="00E25EE9" w:rsidRPr="00D07473" w:rsidRDefault="00E25EE9" w:rsidP="00FF3DA1">
      <w:pPr>
        <w:numPr>
          <w:ilvl w:val="0"/>
          <w:numId w:val="2"/>
        </w:numPr>
        <w:jc w:val="both"/>
      </w:pPr>
      <w:r w:rsidRPr="00D07473">
        <w:t>Oprava výtlkov v</w:t>
      </w:r>
      <w:r w:rsidR="00EF5A09">
        <w:t xml:space="preserve"> Obci Dubník a </w:t>
      </w:r>
      <w:r w:rsidRPr="00D07473">
        <w:t>časti Dvor Mikuláš</w:t>
      </w:r>
    </w:p>
    <w:p w:rsidR="00E25EE9" w:rsidRDefault="00E25EE9" w:rsidP="00FF3DA1">
      <w:pPr>
        <w:numPr>
          <w:ilvl w:val="0"/>
          <w:numId w:val="2"/>
        </w:numPr>
        <w:jc w:val="both"/>
      </w:pPr>
      <w:r w:rsidRPr="00D07473">
        <w:t>Výstavba detského dopravného ihriska v areály Z</w:t>
      </w:r>
      <w:r w:rsidR="00EF5A09">
        <w:t>Š s MŠ pre deti materskej školy</w:t>
      </w:r>
    </w:p>
    <w:p w:rsidR="00EF5A09" w:rsidRDefault="00EF5A09" w:rsidP="00FF3DA1">
      <w:pPr>
        <w:numPr>
          <w:ilvl w:val="0"/>
          <w:numId w:val="2"/>
        </w:numPr>
        <w:jc w:val="both"/>
      </w:pPr>
      <w:r>
        <w:t>Nákup techniky na údržbu verejnej zelene</w:t>
      </w:r>
    </w:p>
    <w:p w:rsidR="00EF5A09" w:rsidRPr="00D07473" w:rsidRDefault="00EF5A09" w:rsidP="00FF3DA1">
      <w:pPr>
        <w:numPr>
          <w:ilvl w:val="0"/>
          <w:numId w:val="2"/>
        </w:numPr>
        <w:jc w:val="both"/>
      </w:pPr>
      <w:r>
        <w:t>Rozšírenie a modernizácia verejného osvetlenia.</w:t>
      </w:r>
    </w:p>
    <w:p w:rsidR="00E252D5" w:rsidRDefault="00E252D5" w:rsidP="00E252D5">
      <w:pPr>
        <w:jc w:val="both"/>
      </w:pPr>
    </w:p>
    <w:p w:rsidR="00E252D5" w:rsidRDefault="00E252D5" w:rsidP="00E252D5">
      <w:pPr>
        <w:jc w:val="both"/>
      </w:pPr>
      <w:r>
        <w:t xml:space="preserve">b) </w:t>
      </w:r>
      <w:r w:rsidRPr="00C93E80">
        <w:rPr>
          <w:b/>
        </w:rPr>
        <w:t>ZŠ s MŠ</w:t>
      </w:r>
    </w:p>
    <w:p w:rsidR="00E252D5" w:rsidRDefault="00E252D5" w:rsidP="00E252D5">
      <w:pPr>
        <w:jc w:val="both"/>
      </w:pPr>
      <w:r>
        <w:t xml:space="preserve">       Investičné akcie musia byť realizované zriaďovateľom. </w:t>
      </w:r>
    </w:p>
    <w:p w:rsidR="002C251D" w:rsidRDefault="002C251D" w:rsidP="00E252D5">
      <w:pPr>
        <w:jc w:val="both"/>
      </w:pPr>
    </w:p>
    <w:p w:rsidR="002C251D" w:rsidRDefault="002C251D" w:rsidP="002C251D">
      <w:pPr>
        <w:spacing w:line="360" w:lineRule="auto"/>
        <w:jc w:val="both"/>
        <w:rPr>
          <w:b/>
        </w:rPr>
      </w:pPr>
      <w:r>
        <w:rPr>
          <w:b/>
        </w:rPr>
        <w:t xml:space="preserve">7.5 Nadobúdanie vlastných akcií, dočasných listov, obchodných podielov a akcií, </w:t>
      </w:r>
    </w:p>
    <w:p w:rsidR="00AE0F17" w:rsidRDefault="002C251D" w:rsidP="002C251D">
      <w:pPr>
        <w:spacing w:line="360" w:lineRule="auto"/>
        <w:jc w:val="both"/>
        <w:rPr>
          <w:b/>
        </w:rPr>
      </w:pPr>
      <w:r>
        <w:rPr>
          <w:b/>
        </w:rPr>
        <w:t xml:space="preserve">      dočasných listov a obchodných podielov materskej účtovnej jednotky</w:t>
      </w:r>
    </w:p>
    <w:p w:rsidR="000E3E59" w:rsidRDefault="002C251D" w:rsidP="000E3E59">
      <w:pPr>
        <w:spacing w:line="360" w:lineRule="auto"/>
        <w:jc w:val="both"/>
      </w:pPr>
      <w:r w:rsidRPr="00AE0F17">
        <w:t xml:space="preserve">Obec Dubník ani ZŠ s MŠ nenadobúdala akcie, dočasné listy, ani </w:t>
      </w:r>
      <w:r w:rsidR="00AE0F17" w:rsidRPr="00AE0F17">
        <w:t xml:space="preserve">obchodné </w:t>
      </w:r>
      <w:r w:rsidRPr="00AE0F17">
        <w:t>po</w:t>
      </w:r>
      <w:r w:rsidR="00AE0F17" w:rsidRPr="00AE0F17">
        <w:t>diely.</w:t>
      </w:r>
    </w:p>
    <w:p w:rsidR="006D42C5" w:rsidRDefault="006D42C5" w:rsidP="00AE0F17"/>
    <w:p w:rsidR="00AE0F17" w:rsidRPr="00AE0F17" w:rsidRDefault="00AE0F17" w:rsidP="00AE0F17">
      <w:pPr>
        <w:rPr>
          <w:b/>
        </w:rPr>
      </w:pPr>
      <w:r w:rsidRPr="00AE0F17">
        <w:rPr>
          <w:b/>
        </w:rPr>
        <w:t>7.6 Organizačná zložka v zahraničí</w:t>
      </w:r>
    </w:p>
    <w:p w:rsidR="00AE0F17" w:rsidRPr="00AE0F17" w:rsidRDefault="00AE0F17" w:rsidP="00AE0F17"/>
    <w:p w:rsidR="00AE0F17" w:rsidRDefault="00AE0F17" w:rsidP="00AE0F17">
      <w:r>
        <w:t xml:space="preserve">      Obec Dubník ani jej zriadená rozpočtová organizácia nemá organizačnú zložku v zahraničí.</w:t>
      </w:r>
    </w:p>
    <w:p w:rsidR="00AE0F17" w:rsidRPr="00AE0F17" w:rsidRDefault="00AE0F17" w:rsidP="00AE0F17"/>
    <w:p w:rsidR="00E62D4F" w:rsidRDefault="00FC7D5B" w:rsidP="000E3E59">
      <w:pPr>
        <w:spacing w:line="360" w:lineRule="auto"/>
        <w:jc w:val="both"/>
        <w:rPr>
          <w:b/>
        </w:rPr>
      </w:pPr>
      <w:r>
        <w:rPr>
          <w:b/>
        </w:rPr>
        <w:t>7</w:t>
      </w:r>
      <w:r w:rsidR="00AE0F17">
        <w:rPr>
          <w:b/>
        </w:rPr>
        <w:t>.7</w:t>
      </w:r>
      <w:r w:rsidR="00E62D4F">
        <w:rPr>
          <w:b/>
        </w:rPr>
        <w:t xml:space="preserve"> Udalosti osobitného významu po skončení účtovného obdobia </w:t>
      </w:r>
    </w:p>
    <w:p w:rsidR="00E62D4F" w:rsidRDefault="00E62D4F" w:rsidP="000E3E59">
      <w:pPr>
        <w:spacing w:line="360" w:lineRule="auto"/>
        <w:jc w:val="both"/>
      </w:pPr>
      <w:r>
        <w:t xml:space="preserve">Obec nezaznamenala žiadnu udalosť osobitného významu po skončení účtovného obdobia. </w:t>
      </w:r>
    </w:p>
    <w:p w:rsidR="00501ACB" w:rsidRDefault="00501ACB" w:rsidP="000E3E59">
      <w:pPr>
        <w:spacing w:line="360" w:lineRule="auto"/>
        <w:jc w:val="both"/>
      </w:pPr>
    </w:p>
    <w:p w:rsidR="00E9600F" w:rsidRDefault="00E9600F" w:rsidP="000E3E59">
      <w:pPr>
        <w:spacing w:line="360" w:lineRule="auto"/>
        <w:jc w:val="both"/>
      </w:pPr>
    </w:p>
    <w:p w:rsidR="005B0344" w:rsidRDefault="005B0344" w:rsidP="00E252D5">
      <w:pPr>
        <w:spacing w:line="360" w:lineRule="auto"/>
      </w:pPr>
      <w:r>
        <w:t>Vypracoval</w:t>
      </w:r>
      <w:r w:rsidR="00E252D5">
        <w:t>a</w:t>
      </w:r>
      <w:r w:rsidR="00E62D4F">
        <w:t>:</w:t>
      </w:r>
      <w:r w:rsidR="00123031">
        <w:t xml:space="preserve"> Ing. Miriam Horváthová</w:t>
      </w:r>
      <w:r w:rsidR="00B61F88">
        <w:t xml:space="preserve">                                                                                   </w:t>
      </w:r>
    </w:p>
    <w:p w:rsidR="003A00E2" w:rsidRDefault="003A00E2" w:rsidP="000E3E59">
      <w:pPr>
        <w:spacing w:line="360" w:lineRule="auto"/>
        <w:jc w:val="both"/>
      </w:pPr>
    </w:p>
    <w:p w:rsidR="00E9600F" w:rsidRDefault="00E9600F" w:rsidP="000E3E59">
      <w:pPr>
        <w:spacing w:line="360" w:lineRule="auto"/>
        <w:jc w:val="both"/>
      </w:pPr>
    </w:p>
    <w:p w:rsidR="002E7A50" w:rsidRDefault="00754EDE" w:rsidP="006D42C5">
      <w:pPr>
        <w:spacing w:line="360" w:lineRule="auto"/>
        <w:jc w:val="both"/>
      </w:pPr>
      <w:r>
        <w:t>V Dubníku, dňa 27</w:t>
      </w:r>
      <w:r w:rsidR="006D42C5">
        <w:t>. 5. 2014</w:t>
      </w:r>
    </w:p>
    <w:p w:rsidR="006672E2" w:rsidRDefault="006672E2" w:rsidP="00DB5946">
      <w:pPr>
        <w:pStyle w:val="Bezmezer1"/>
        <w:rPr>
          <w:rFonts w:ascii="Times New Roman" w:hAnsi="Times New Roman"/>
          <w:b/>
          <w:sz w:val="24"/>
          <w:szCs w:val="24"/>
          <w:lang w:val="sk-SK"/>
        </w:rPr>
      </w:pPr>
    </w:p>
    <w:p w:rsidR="00DB5946" w:rsidRPr="00C93E80" w:rsidRDefault="00DB5946" w:rsidP="00DB5946">
      <w:pPr>
        <w:tabs>
          <w:tab w:val="right" w:pos="8820"/>
        </w:tabs>
        <w:spacing w:line="360" w:lineRule="auto"/>
        <w:jc w:val="both"/>
        <w:rPr>
          <w:b/>
        </w:rPr>
      </w:pPr>
      <w:r w:rsidRPr="00C93E80">
        <w:rPr>
          <w:b/>
        </w:rPr>
        <w:t>8. Prílohy</w:t>
      </w:r>
    </w:p>
    <w:p w:rsidR="00DB5946" w:rsidRDefault="00DB5946" w:rsidP="00DB5946">
      <w:pPr>
        <w:tabs>
          <w:tab w:val="right" w:pos="8820"/>
        </w:tabs>
        <w:spacing w:line="360" w:lineRule="auto"/>
        <w:jc w:val="both"/>
      </w:pPr>
      <w:r>
        <w:t xml:space="preserve">    8.1 Individuálna účtovná závierka Obce Dubník: Súvaha, Výkaz ziskov a strát, Poznámky</w:t>
      </w:r>
    </w:p>
    <w:p w:rsidR="00DB5946" w:rsidRDefault="00DB5946" w:rsidP="00DB5946">
      <w:pPr>
        <w:tabs>
          <w:tab w:val="right" w:pos="8820"/>
        </w:tabs>
        <w:spacing w:line="360" w:lineRule="auto"/>
        <w:jc w:val="both"/>
      </w:pPr>
      <w:r>
        <w:t xml:space="preserve">    8.2 Individuálna účtovná závierka ZŠ s MŠ: Súvaha, Výkaz ziskov a strát, Poznámky</w:t>
      </w:r>
    </w:p>
    <w:p w:rsidR="00DB5946" w:rsidRDefault="00DB5946" w:rsidP="00DB5946">
      <w:pPr>
        <w:tabs>
          <w:tab w:val="right" w:pos="8820"/>
        </w:tabs>
        <w:spacing w:line="360" w:lineRule="auto"/>
        <w:jc w:val="both"/>
      </w:pPr>
      <w:r>
        <w:t xml:space="preserve">    8. 3 Správa audítora o overení finančných výkazov účtovnej závierky</w:t>
      </w:r>
    </w:p>
    <w:p w:rsidR="00DB5946" w:rsidRDefault="00DB5946" w:rsidP="00DB5946">
      <w:pPr>
        <w:tabs>
          <w:tab w:val="right" w:pos="8820"/>
        </w:tabs>
        <w:spacing w:line="360" w:lineRule="auto"/>
        <w:jc w:val="both"/>
      </w:pPr>
      <w:r>
        <w:t xml:space="preserve">    8. 4 Konsolidovaná účtovná závierka: Konsolidovaná Súvaha, Konsolidovaný Výkaz ziskov </w:t>
      </w:r>
    </w:p>
    <w:p w:rsidR="00DB5946" w:rsidRDefault="00DB5946" w:rsidP="00DB5946">
      <w:pPr>
        <w:tabs>
          <w:tab w:val="right" w:pos="8820"/>
        </w:tabs>
        <w:spacing w:line="360" w:lineRule="auto"/>
        <w:jc w:val="both"/>
      </w:pPr>
      <w:r>
        <w:t xml:space="preserve">           a strát, Poznámky konsolidovanej účtovnej závierky</w:t>
      </w:r>
    </w:p>
    <w:p w:rsidR="00DB5946" w:rsidRDefault="00DB5946" w:rsidP="00DB5946">
      <w:pPr>
        <w:tabs>
          <w:tab w:val="right" w:pos="8820"/>
        </w:tabs>
        <w:spacing w:line="360" w:lineRule="auto"/>
        <w:jc w:val="both"/>
      </w:pPr>
      <w:r>
        <w:t xml:space="preserve">   8. 5  Výrok audítora ku konsolidovanej účtovnej závierke</w:t>
      </w:r>
    </w:p>
    <w:p w:rsidR="00DB5946" w:rsidRDefault="00DB5946" w:rsidP="00DB5946">
      <w:pPr>
        <w:tabs>
          <w:tab w:val="right" w:pos="8820"/>
        </w:tabs>
        <w:spacing w:line="360" w:lineRule="auto"/>
        <w:jc w:val="both"/>
      </w:pPr>
      <w:r>
        <w:t xml:space="preserve">   8. 6 Správa nezávislého audítora o overení súladu výročnej správy s finančnými výkazmi</w:t>
      </w:r>
    </w:p>
    <w:p w:rsidR="00DB5946" w:rsidRDefault="00DB5946" w:rsidP="00DB5946">
      <w:pPr>
        <w:tabs>
          <w:tab w:val="right" w:pos="8820"/>
        </w:tabs>
        <w:spacing w:line="360" w:lineRule="auto"/>
        <w:jc w:val="both"/>
      </w:pPr>
      <w:r>
        <w:t xml:space="preserve">          účtovnej závierky</w:t>
      </w: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6672E2" w:rsidRDefault="006672E2"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Default="00280C25" w:rsidP="000F6DA0">
      <w:pPr>
        <w:pStyle w:val="Bezmezer1"/>
        <w:jc w:val="center"/>
        <w:rPr>
          <w:rFonts w:ascii="Times New Roman" w:hAnsi="Times New Roman"/>
          <w:b/>
          <w:sz w:val="24"/>
          <w:szCs w:val="24"/>
          <w:lang w:val="sk-SK"/>
        </w:rPr>
      </w:pPr>
    </w:p>
    <w:p w:rsidR="00280C25" w:rsidRPr="007A2840" w:rsidRDefault="00280C25" w:rsidP="00280C25">
      <w:pPr>
        <w:pStyle w:val="Bezmezer1"/>
        <w:rPr>
          <w:rFonts w:ascii="Times New Roman" w:hAnsi="Times New Roman"/>
          <w:b/>
          <w:sz w:val="24"/>
          <w:szCs w:val="24"/>
          <w:lang w:val="sk-SK"/>
        </w:rPr>
      </w:pPr>
    </w:p>
    <w:sectPr w:rsidR="00280C25" w:rsidRPr="007A2840" w:rsidSect="008E7D08">
      <w:footerReference w:type="even" r:id="rId18"/>
      <w:footerReference w:type="default" r:id="rId19"/>
      <w:pgSz w:w="11906" w:h="16838"/>
      <w:pgMar w:top="1417" w:right="1286" w:bottom="1417" w:left="1417"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46AC8" w:rsidRDefault="00546AC8">
      <w:r>
        <w:separator/>
      </w:r>
    </w:p>
  </w:endnote>
  <w:endnote w:type="continuationSeparator" w:id="0">
    <w:p w:rsidR="00546AC8" w:rsidRDefault="00546AC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80000000" w:usb2="00000008" w:usb3="00000000" w:csb0="000001FF" w:csb1="00000000"/>
  </w:font>
  <w:font w:name="StarSymbol">
    <w:altName w:val="Arial Unicode MS"/>
    <w:charset w:val="02"/>
    <w:family w:val="auto"/>
    <w:pitch w:val="default"/>
    <w:sig w:usb0="00000000" w:usb1="00000000" w:usb2="00000000" w:usb3="00000000" w:csb0="0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1FF9" w:rsidRDefault="00FE2D8D" w:rsidP="008E7D08">
    <w:pPr>
      <w:pStyle w:val="Zpat"/>
      <w:framePr w:wrap="around" w:vAnchor="text" w:hAnchor="margin" w:xAlign="right" w:y="1"/>
      <w:rPr>
        <w:rStyle w:val="slostrnky"/>
      </w:rPr>
    </w:pPr>
    <w:r>
      <w:rPr>
        <w:rStyle w:val="slostrnky"/>
      </w:rPr>
      <w:fldChar w:fldCharType="begin"/>
    </w:r>
    <w:r w:rsidR="00F71FF9">
      <w:rPr>
        <w:rStyle w:val="slostrnky"/>
      </w:rPr>
      <w:instrText xml:space="preserve">PAGE  </w:instrText>
    </w:r>
    <w:r>
      <w:rPr>
        <w:rStyle w:val="slostrnky"/>
      </w:rPr>
      <w:fldChar w:fldCharType="end"/>
    </w:r>
  </w:p>
  <w:p w:rsidR="00F71FF9" w:rsidRDefault="00F71FF9" w:rsidP="003045EE">
    <w:pPr>
      <w:pStyle w:val="Zpat"/>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71FF9" w:rsidRDefault="00FE2D8D" w:rsidP="008E7D08">
    <w:pPr>
      <w:pStyle w:val="Zpat"/>
      <w:framePr w:wrap="around" w:vAnchor="text" w:hAnchor="margin" w:xAlign="right" w:y="1"/>
      <w:rPr>
        <w:rStyle w:val="slostrnky"/>
      </w:rPr>
    </w:pPr>
    <w:r>
      <w:rPr>
        <w:rStyle w:val="slostrnky"/>
      </w:rPr>
      <w:fldChar w:fldCharType="begin"/>
    </w:r>
    <w:r w:rsidR="00F71FF9">
      <w:rPr>
        <w:rStyle w:val="slostrnky"/>
      </w:rPr>
      <w:instrText xml:space="preserve">PAGE  </w:instrText>
    </w:r>
    <w:r>
      <w:rPr>
        <w:rStyle w:val="slostrnky"/>
      </w:rPr>
      <w:fldChar w:fldCharType="separate"/>
    </w:r>
    <w:r w:rsidR="00885892">
      <w:rPr>
        <w:rStyle w:val="slostrnky"/>
        <w:noProof/>
      </w:rPr>
      <w:t>27</w:t>
    </w:r>
    <w:r>
      <w:rPr>
        <w:rStyle w:val="slostrnky"/>
      </w:rPr>
      <w:fldChar w:fldCharType="end"/>
    </w:r>
  </w:p>
  <w:p w:rsidR="00F71FF9" w:rsidRDefault="00F71FF9" w:rsidP="00BA7BC0">
    <w:pPr>
      <w:pStyle w:val="Zpat"/>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46AC8" w:rsidRDefault="00546AC8">
      <w:r>
        <w:separator/>
      </w:r>
    </w:p>
  </w:footnote>
  <w:footnote w:type="continuationSeparator" w:id="0">
    <w:p w:rsidR="00546AC8" w:rsidRDefault="00546AC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7"/>
    <w:multiLevelType w:val="multilevel"/>
    <w:tmpl w:val="00000007"/>
    <w:name w:val="WW8Num7"/>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1">
    <w:nsid w:val="00000008"/>
    <w:multiLevelType w:val="multilevel"/>
    <w:tmpl w:val="00000008"/>
    <w:name w:val="WW8Num8"/>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2">
    <w:nsid w:val="0000000A"/>
    <w:multiLevelType w:val="multilevel"/>
    <w:tmpl w:val="0000000A"/>
    <w:name w:val="WW8Num10"/>
    <w:lvl w:ilvl="0">
      <w:start w:val="1"/>
      <w:numFmt w:val="bullet"/>
      <w:lvlText w:val="·"/>
      <w:lvlJc w:val="left"/>
      <w:pPr>
        <w:tabs>
          <w:tab w:val="num" w:pos="283"/>
        </w:tabs>
        <w:ind w:left="283" w:hanging="283"/>
      </w:pPr>
      <w:rPr>
        <w:rFonts w:ascii="Symbol" w:hAnsi="Symbol" w:cs="StarSymbol"/>
        <w:sz w:val="18"/>
        <w:szCs w:val="18"/>
      </w:rPr>
    </w:lvl>
    <w:lvl w:ilvl="1">
      <w:start w:val="1"/>
      <w:numFmt w:val="bullet"/>
      <w:lvlText w:val="·"/>
      <w:lvlJc w:val="left"/>
      <w:pPr>
        <w:tabs>
          <w:tab w:val="num" w:pos="567"/>
        </w:tabs>
        <w:ind w:left="567" w:hanging="283"/>
      </w:pPr>
      <w:rPr>
        <w:rFonts w:ascii="Symbol" w:hAnsi="Symbol" w:cs="StarSymbol"/>
        <w:sz w:val="18"/>
        <w:szCs w:val="18"/>
      </w:rPr>
    </w:lvl>
    <w:lvl w:ilvl="2">
      <w:start w:val="1"/>
      <w:numFmt w:val="bullet"/>
      <w:lvlText w:val="·"/>
      <w:lvlJc w:val="left"/>
      <w:pPr>
        <w:tabs>
          <w:tab w:val="num" w:pos="850"/>
        </w:tabs>
        <w:ind w:left="850" w:hanging="283"/>
      </w:pPr>
      <w:rPr>
        <w:rFonts w:ascii="Symbol" w:hAnsi="Symbol" w:cs="StarSymbol"/>
        <w:sz w:val="18"/>
        <w:szCs w:val="18"/>
      </w:rPr>
    </w:lvl>
    <w:lvl w:ilvl="3">
      <w:start w:val="1"/>
      <w:numFmt w:val="bullet"/>
      <w:lvlText w:val="·"/>
      <w:lvlJc w:val="left"/>
      <w:pPr>
        <w:tabs>
          <w:tab w:val="num" w:pos="1134"/>
        </w:tabs>
        <w:ind w:left="1134" w:hanging="283"/>
      </w:pPr>
      <w:rPr>
        <w:rFonts w:ascii="Symbol" w:hAnsi="Symbol" w:cs="StarSymbol"/>
        <w:sz w:val="18"/>
        <w:szCs w:val="18"/>
      </w:rPr>
    </w:lvl>
    <w:lvl w:ilvl="4">
      <w:start w:val="1"/>
      <w:numFmt w:val="bullet"/>
      <w:lvlText w:val="·"/>
      <w:lvlJc w:val="left"/>
      <w:pPr>
        <w:tabs>
          <w:tab w:val="num" w:pos="1417"/>
        </w:tabs>
        <w:ind w:left="1417" w:hanging="283"/>
      </w:pPr>
      <w:rPr>
        <w:rFonts w:ascii="Symbol" w:hAnsi="Symbol" w:cs="StarSymbol"/>
        <w:sz w:val="18"/>
        <w:szCs w:val="18"/>
      </w:rPr>
    </w:lvl>
    <w:lvl w:ilvl="5">
      <w:start w:val="1"/>
      <w:numFmt w:val="bullet"/>
      <w:lvlText w:val="·"/>
      <w:lvlJc w:val="left"/>
      <w:pPr>
        <w:tabs>
          <w:tab w:val="num" w:pos="1701"/>
        </w:tabs>
        <w:ind w:left="1701" w:hanging="283"/>
      </w:pPr>
      <w:rPr>
        <w:rFonts w:ascii="Symbol" w:hAnsi="Symbol" w:cs="StarSymbol"/>
        <w:sz w:val="18"/>
        <w:szCs w:val="18"/>
      </w:rPr>
    </w:lvl>
    <w:lvl w:ilvl="6">
      <w:start w:val="1"/>
      <w:numFmt w:val="bullet"/>
      <w:lvlText w:val="·"/>
      <w:lvlJc w:val="left"/>
      <w:pPr>
        <w:tabs>
          <w:tab w:val="num" w:pos="1984"/>
        </w:tabs>
        <w:ind w:left="1984" w:hanging="283"/>
      </w:pPr>
      <w:rPr>
        <w:rFonts w:ascii="Symbol" w:hAnsi="Symbol" w:cs="StarSymbol"/>
        <w:sz w:val="18"/>
        <w:szCs w:val="18"/>
      </w:rPr>
    </w:lvl>
    <w:lvl w:ilvl="7">
      <w:start w:val="1"/>
      <w:numFmt w:val="bullet"/>
      <w:lvlText w:val="·"/>
      <w:lvlJc w:val="left"/>
      <w:pPr>
        <w:tabs>
          <w:tab w:val="num" w:pos="2268"/>
        </w:tabs>
        <w:ind w:left="2268" w:hanging="283"/>
      </w:pPr>
      <w:rPr>
        <w:rFonts w:ascii="Symbol" w:hAnsi="Symbol" w:cs="StarSymbol"/>
        <w:sz w:val="18"/>
        <w:szCs w:val="18"/>
      </w:rPr>
    </w:lvl>
    <w:lvl w:ilvl="8">
      <w:start w:val="1"/>
      <w:numFmt w:val="bullet"/>
      <w:lvlText w:val="·"/>
      <w:lvlJc w:val="left"/>
      <w:pPr>
        <w:tabs>
          <w:tab w:val="num" w:pos="2551"/>
        </w:tabs>
        <w:ind w:left="2551" w:hanging="283"/>
      </w:pPr>
      <w:rPr>
        <w:rFonts w:ascii="Symbol" w:hAnsi="Symbol" w:cs="StarSymbol"/>
        <w:sz w:val="18"/>
        <w:szCs w:val="18"/>
      </w:rPr>
    </w:lvl>
  </w:abstractNum>
  <w:abstractNum w:abstractNumId="3">
    <w:nsid w:val="0000001A"/>
    <w:multiLevelType w:val="multilevel"/>
    <w:tmpl w:val="0000001A"/>
    <w:name w:val="WW8Num26"/>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4">
    <w:nsid w:val="0000001B"/>
    <w:multiLevelType w:val="multilevel"/>
    <w:tmpl w:val="0000001B"/>
    <w:name w:val="WW8Num27"/>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652"/>
        </w:tabs>
        <w:ind w:left="652" w:hanging="283"/>
      </w:pPr>
      <w:rPr>
        <w:rFonts w:ascii="StarSymbol" w:hAnsi="StarSymbol" w:cs="StarSymbol"/>
        <w:sz w:val="18"/>
        <w:szCs w:val="18"/>
      </w:rPr>
    </w:lvl>
    <w:lvl w:ilvl="2">
      <w:start w:val="1"/>
      <w:numFmt w:val="bullet"/>
      <w:lvlText w:val="–"/>
      <w:lvlJc w:val="left"/>
      <w:pPr>
        <w:tabs>
          <w:tab w:val="num" w:pos="1021"/>
        </w:tabs>
        <w:ind w:left="1021" w:hanging="283"/>
      </w:pPr>
      <w:rPr>
        <w:rFonts w:ascii="StarSymbol" w:hAnsi="StarSymbol" w:cs="StarSymbol"/>
        <w:sz w:val="18"/>
        <w:szCs w:val="18"/>
      </w:rPr>
    </w:lvl>
    <w:lvl w:ilvl="3">
      <w:start w:val="1"/>
      <w:numFmt w:val="bullet"/>
      <w:lvlText w:val="–"/>
      <w:lvlJc w:val="left"/>
      <w:pPr>
        <w:tabs>
          <w:tab w:val="num" w:pos="1390"/>
        </w:tabs>
        <w:ind w:left="1390" w:hanging="283"/>
      </w:pPr>
      <w:rPr>
        <w:rFonts w:ascii="StarSymbol" w:hAnsi="StarSymbol" w:cs="StarSymbol"/>
        <w:sz w:val="18"/>
        <w:szCs w:val="18"/>
      </w:rPr>
    </w:lvl>
    <w:lvl w:ilvl="4">
      <w:start w:val="1"/>
      <w:numFmt w:val="bullet"/>
      <w:lvlText w:val="–"/>
      <w:lvlJc w:val="left"/>
      <w:pPr>
        <w:tabs>
          <w:tab w:val="num" w:pos="1759"/>
        </w:tabs>
        <w:ind w:left="1759" w:hanging="283"/>
      </w:pPr>
      <w:rPr>
        <w:rFonts w:ascii="StarSymbol" w:hAnsi="StarSymbol" w:cs="StarSymbol"/>
        <w:sz w:val="18"/>
        <w:szCs w:val="18"/>
      </w:rPr>
    </w:lvl>
    <w:lvl w:ilvl="5">
      <w:start w:val="1"/>
      <w:numFmt w:val="bullet"/>
      <w:lvlText w:val="–"/>
      <w:lvlJc w:val="left"/>
      <w:pPr>
        <w:tabs>
          <w:tab w:val="num" w:pos="2128"/>
        </w:tabs>
        <w:ind w:left="2128" w:hanging="283"/>
      </w:pPr>
      <w:rPr>
        <w:rFonts w:ascii="StarSymbol" w:hAnsi="StarSymbol" w:cs="StarSymbol"/>
        <w:sz w:val="18"/>
        <w:szCs w:val="18"/>
      </w:rPr>
    </w:lvl>
    <w:lvl w:ilvl="6">
      <w:start w:val="1"/>
      <w:numFmt w:val="bullet"/>
      <w:lvlText w:val="–"/>
      <w:lvlJc w:val="left"/>
      <w:pPr>
        <w:tabs>
          <w:tab w:val="num" w:pos="2497"/>
        </w:tabs>
        <w:ind w:left="2497" w:hanging="283"/>
      </w:pPr>
      <w:rPr>
        <w:rFonts w:ascii="StarSymbol" w:hAnsi="StarSymbol" w:cs="StarSymbol"/>
        <w:sz w:val="18"/>
        <w:szCs w:val="18"/>
      </w:rPr>
    </w:lvl>
    <w:lvl w:ilvl="7">
      <w:start w:val="1"/>
      <w:numFmt w:val="bullet"/>
      <w:lvlText w:val="–"/>
      <w:lvlJc w:val="left"/>
      <w:pPr>
        <w:tabs>
          <w:tab w:val="num" w:pos="2866"/>
        </w:tabs>
        <w:ind w:left="2866" w:hanging="283"/>
      </w:pPr>
      <w:rPr>
        <w:rFonts w:ascii="StarSymbol" w:hAnsi="StarSymbol" w:cs="StarSymbol"/>
        <w:sz w:val="18"/>
        <w:szCs w:val="18"/>
      </w:rPr>
    </w:lvl>
    <w:lvl w:ilvl="8">
      <w:start w:val="1"/>
      <w:numFmt w:val="bullet"/>
      <w:lvlText w:val="–"/>
      <w:lvlJc w:val="left"/>
      <w:pPr>
        <w:tabs>
          <w:tab w:val="num" w:pos="3235"/>
        </w:tabs>
        <w:ind w:left="3235" w:hanging="283"/>
      </w:pPr>
      <w:rPr>
        <w:rFonts w:ascii="StarSymbol" w:hAnsi="StarSymbol" w:cs="StarSymbol"/>
        <w:sz w:val="18"/>
        <w:szCs w:val="18"/>
      </w:rPr>
    </w:lvl>
  </w:abstractNum>
  <w:abstractNum w:abstractNumId="5">
    <w:nsid w:val="0000001C"/>
    <w:multiLevelType w:val="multilevel"/>
    <w:tmpl w:val="0000001C"/>
    <w:name w:val="WW8Num28"/>
    <w:lvl w:ilvl="0">
      <w:start w:val="1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6">
    <w:nsid w:val="0000001D"/>
    <w:multiLevelType w:val="multilevel"/>
    <w:tmpl w:val="0000001D"/>
    <w:name w:val="WW8Num29"/>
    <w:lvl w:ilvl="0">
      <w:start w:val="500"/>
      <w:numFmt w:val="lowerRoman"/>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7">
    <w:nsid w:val="0000001E"/>
    <w:multiLevelType w:val="multilevel"/>
    <w:tmpl w:val="0000001E"/>
    <w:name w:val="WW8Num30"/>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8">
    <w:nsid w:val="0000001F"/>
    <w:multiLevelType w:val="multilevel"/>
    <w:tmpl w:val="0000001F"/>
    <w:name w:val="WW8Num31"/>
    <w:lvl w:ilvl="0">
      <w:start w:val="1"/>
      <w:numFmt w:val="bullet"/>
      <w:lvlText w:val="–"/>
      <w:lvlJc w:val="left"/>
      <w:pPr>
        <w:tabs>
          <w:tab w:val="num" w:pos="283"/>
        </w:tabs>
        <w:ind w:left="283" w:hanging="283"/>
      </w:pPr>
      <w:rPr>
        <w:rFonts w:ascii="StarSymbol" w:hAnsi="StarSymbol" w:cs="StarSymbol"/>
        <w:sz w:val="18"/>
        <w:szCs w:val="18"/>
      </w:rPr>
    </w:lvl>
    <w:lvl w:ilvl="1">
      <w:start w:val="1"/>
      <w:numFmt w:val="bullet"/>
      <w:lvlText w:val="–"/>
      <w:lvlJc w:val="left"/>
      <w:pPr>
        <w:tabs>
          <w:tab w:val="num" w:pos="587"/>
        </w:tabs>
        <w:ind w:left="587" w:hanging="283"/>
      </w:pPr>
      <w:rPr>
        <w:rFonts w:ascii="StarSymbol" w:hAnsi="StarSymbol" w:cs="StarSymbol"/>
        <w:sz w:val="18"/>
        <w:szCs w:val="18"/>
      </w:rPr>
    </w:lvl>
    <w:lvl w:ilvl="2">
      <w:start w:val="1"/>
      <w:numFmt w:val="bullet"/>
      <w:lvlText w:val="–"/>
      <w:lvlJc w:val="left"/>
      <w:pPr>
        <w:tabs>
          <w:tab w:val="num" w:pos="891"/>
        </w:tabs>
        <w:ind w:left="891" w:hanging="283"/>
      </w:pPr>
      <w:rPr>
        <w:rFonts w:ascii="StarSymbol" w:hAnsi="StarSymbol" w:cs="StarSymbol"/>
        <w:sz w:val="18"/>
        <w:szCs w:val="18"/>
      </w:rPr>
    </w:lvl>
    <w:lvl w:ilvl="3">
      <w:start w:val="1"/>
      <w:numFmt w:val="bullet"/>
      <w:lvlText w:val="–"/>
      <w:lvlJc w:val="left"/>
      <w:pPr>
        <w:tabs>
          <w:tab w:val="num" w:pos="1195"/>
        </w:tabs>
        <w:ind w:left="1195" w:hanging="283"/>
      </w:pPr>
      <w:rPr>
        <w:rFonts w:ascii="StarSymbol" w:hAnsi="StarSymbol" w:cs="StarSymbol"/>
        <w:sz w:val="18"/>
        <w:szCs w:val="18"/>
      </w:rPr>
    </w:lvl>
    <w:lvl w:ilvl="4">
      <w:start w:val="1"/>
      <w:numFmt w:val="bullet"/>
      <w:lvlText w:val="–"/>
      <w:lvlJc w:val="left"/>
      <w:pPr>
        <w:tabs>
          <w:tab w:val="num" w:pos="1499"/>
        </w:tabs>
        <w:ind w:left="1499" w:hanging="283"/>
      </w:pPr>
      <w:rPr>
        <w:rFonts w:ascii="StarSymbol" w:hAnsi="StarSymbol" w:cs="StarSymbol"/>
        <w:sz w:val="18"/>
        <w:szCs w:val="18"/>
      </w:rPr>
    </w:lvl>
    <w:lvl w:ilvl="5">
      <w:start w:val="1"/>
      <w:numFmt w:val="bullet"/>
      <w:lvlText w:val="–"/>
      <w:lvlJc w:val="left"/>
      <w:pPr>
        <w:tabs>
          <w:tab w:val="num" w:pos="1803"/>
        </w:tabs>
        <w:ind w:left="1803" w:hanging="283"/>
      </w:pPr>
      <w:rPr>
        <w:rFonts w:ascii="StarSymbol" w:hAnsi="StarSymbol" w:cs="StarSymbol"/>
        <w:sz w:val="18"/>
        <w:szCs w:val="18"/>
      </w:rPr>
    </w:lvl>
    <w:lvl w:ilvl="6">
      <w:start w:val="1"/>
      <w:numFmt w:val="bullet"/>
      <w:lvlText w:val="–"/>
      <w:lvlJc w:val="left"/>
      <w:pPr>
        <w:tabs>
          <w:tab w:val="num" w:pos="2107"/>
        </w:tabs>
        <w:ind w:left="2107" w:hanging="283"/>
      </w:pPr>
      <w:rPr>
        <w:rFonts w:ascii="StarSymbol" w:hAnsi="StarSymbol" w:cs="StarSymbol"/>
        <w:sz w:val="18"/>
        <w:szCs w:val="18"/>
      </w:rPr>
    </w:lvl>
    <w:lvl w:ilvl="7">
      <w:start w:val="1"/>
      <w:numFmt w:val="bullet"/>
      <w:lvlText w:val="–"/>
      <w:lvlJc w:val="left"/>
      <w:pPr>
        <w:tabs>
          <w:tab w:val="num" w:pos="2411"/>
        </w:tabs>
        <w:ind w:left="2411" w:hanging="283"/>
      </w:pPr>
      <w:rPr>
        <w:rFonts w:ascii="StarSymbol" w:hAnsi="StarSymbol" w:cs="StarSymbol"/>
        <w:sz w:val="18"/>
        <w:szCs w:val="18"/>
      </w:rPr>
    </w:lvl>
    <w:lvl w:ilvl="8">
      <w:start w:val="1"/>
      <w:numFmt w:val="bullet"/>
      <w:lvlText w:val="–"/>
      <w:lvlJc w:val="left"/>
      <w:pPr>
        <w:tabs>
          <w:tab w:val="num" w:pos="2715"/>
        </w:tabs>
        <w:ind w:left="2715" w:hanging="283"/>
      </w:pPr>
      <w:rPr>
        <w:rFonts w:ascii="StarSymbol" w:hAnsi="StarSymbol" w:cs="StarSymbol"/>
        <w:sz w:val="18"/>
        <w:szCs w:val="18"/>
      </w:rPr>
    </w:lvl>
  </w:abstractNum>
  <w:abstractNum w:abstractNumId="9">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11">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12">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39D3191D"/>
    <w:multiLevelType w:val="hybridMultilevel"/>
    <w:tmpl w:val="2F9CF76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42CF46E3"/>
    <w:multiLevelType w:val="hybridMultilevel"/>
    <w:tmpl w:val="7B9CB0D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52C6C00"/>
    <w:multiLevelType w:val="hybridMultilevel"/>
    <w:tmpl w:val="123490F8"/>
    <w:lvl w:ilvl="0" w:tplc="041B0001">
      <w:start w:val="1"/>
      <w:numFmt w:val="bullet"/>
      <w:lvlText w:val=""/>
      <w:lvlJc w:val="left"/>
      <w:pPr>
        <w:ind w:left="1155" w:hanging="360"/>
      </w:pPr>
      <w:rPr>
        <w:rFonts w:ascii="Symbol" w:hAnsi="Symbol" w:hint="default"/>
      </w:rPr>
    </w:lvl>
    <w:lvl w:ilvl="1" w:tplc="041B0003" w:tentative="1">
      <w:start w:val="1"/>
      <w:numFmt w:val="bullet"/>
      <w:lvlText w:val="o"/>
      <w:lvlJc w:val="left"/>
      <w:pPr>
        <w:ind w:left="1875" w:hanging="360"/>
      </w:pPr>
      <w:rPr>
        <w:rFonts w:ascii="Courier New" w:hAnsi="Courier New" w:cs="Courier New" w:hint="default"/>
      </w:rPr>
    </w:lvl>
    <w:lvl w:ilvl="2" w:tplc="041B0005" w:tentative="1">
      <w:start w:val="1"/>
      <w:numFmt w:val="bullet"/>
      <w:lvlText w:val=""/>
      <w:lvlJc w:val="left"/>
      <w:pPr>
        <w:ind w:left="2595" w:hanging="360"/>
      </w:pPr>
      <w:rPr>
        <w:rFonts w:ascii="Wingdings" w:hAnsi="Wingdings" w:hint="default"/>
      </w:rPr>
    </w:lvl>
    <w:lvl w:ilvl="3" w:tplc="041B0001" w:tentative="1">
      <w:start w:val="1"/>
      <w:numFmt w:val="bullet"/>
      <w:lvlText w:val=""/>
      <w:lvlJc w:val="left"/>
      <w:pPr>
        <w:ind w:left="3315" w:hanging="360"/>
      </w:pPr>
      <w:rPr>
        <w:rFonts w:ascii="Symbol" w:hAnsi="Symbol" w:hint="default"/>
      </w:rPr>
    </w:lvl>
    <w:lvl w:ilvl="4" w:tplc="041B0003" w:tentative="1">
      <w:start w:val="1"/>
      <w:numFmt w:val="bullet"/>
      <w:lvlText w:val="o"/>
      <w:lvlJc w:val="left"/>
      <w:pPr>
        <w:ind w:left="4035" w:hanging="360"/>
      </w:pPr>
      <w:rPr>
        <w:rFonts w:ascii="Courier New" w:hAnsi="Courier New" w:cs="Courier New" w:hint="default"/>
      </w:rPr>
    </w:lvl>
    <w:lvl w:ilvl="5" w:tplc="041B0005" w:tentative="1">
      <w:start w:val="1"/>
      <w:numFmt w:val="bullet"/>
      <w:lvlText w:val=""/>
      <w:lvlJc w:val="left"/>
      <w:pPr>
        <w:ind w:left="4755" w:hanging="360"/>
      </w:pPr>
      <w:rPr>
        <w:rFonts w:ascii="Wingdings" w:hAnsi="Wingdings" w:hint="default"/>
      </w:rPr>
    </w:lvl>
    <w:lvl w:ilvl="6" w:tplc="041B0001" w:tentative="1">
      <w:start w:val="1"/>
      <w:numFmt w:val="bullet"/>
      <w:lvlText w:val=""/>
      <w:lvlJc w:val="left"/>
      <w:pPr>
        <w:ind w:left="5475" w:hanging="360"/>
      </w:pPr>
      <w:rPr>
        <w:rFonts w:ascii="Symbol" w:hAnsi="Symbol" w:hint="default"/>
      </w:rPr>
    </w:lvl>
    <w:lvl w:ilvl="7" w:tplc="041B0003" w:tentative="1">
      <w:start w:val="1"/>
      <w:numFmt w:val="bullet"/>
      <w:lvlText w:val="o"/>
      <w:lvlJc w:val="left"/>
      <w:pPr>
        <w:ind w:left="6195" w:hanging="360"/>
      </w:pPr>
      <w:rPr>
        <w:rFonts w:ascii="Courier New" w:hAnsi="Courier New" w:cs="Courier New" w:hint="default"/>
      </w:rPr>
    </w:lvl>
    <w:lvl w:ilvl="8" w:tplc="041B0005" w:tentative="1">
      <w:start w:val="1"/>
      <w:numFmt w:val="bullet"/>
      <w:lvlText w:val=""/>
      <w:lvlJc w:val="left"/>
      <w:pPr>
        <w:ind w:left="6915" w:hanging="360"/>
      </w:pPr>
      <w:rPr>
        <w:rFonts w:ascii="Wingdings" w:hAnsi="Wingdings" w:hint="default"/>
      </w:rPr>
    </w:lvl>
  </w:abstractNum>
  <w:abstractNum w:abstractNumId="19">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nsid w:val="519F0E07"/>
    <w:multiLevelType w:val="multilevel"/>
    <w:tmpl w:val="8D5A3B26"/>
    <w:lvl w:ilvl="0">
      <w:start w:val="1"/>
      <w:numFmt w:val="decimal"/>
      <w:lvlText w:val="%1"/>
      <w:lvlJc w:val="left"/>
      <w:pPr>
        <w:ind w:left="420" w:hanging="420"/>
      </w:pPr>
      <w:rPr>
        <w:rFonts w:hint="default"/>
      </w:rPr>
    </w:lvl>
    <w:lvl w:ilvl="1">
      <w:start w:val="12"/>
      <w:numFmt w:val="decimal"/>
      <w:lvlText w:val="%1.%2"/>
      <w:lvlJc w:val="left"/>
      <w:pPr>
        <w:ind w:left="660" w:hanging="420"/>
      </w:pPr>
      <w:rPr>
        <w:rFonts w:hint="default"/>
      </w:rPr>
    </w:lvl>
    <w:lvl w:ilvl="2">
      <w:start w:val="1"/>
      <w:numFmt w:val="decimal"/>
      <w:lvlText w:val="%1.%2.%3"/>
      <w:lvlJc w:val="left"/>
      <w:pPr>
        <w:ind w:left="1200" w:hanging="720"/>
      </w:pPr>
      <w:rPr>
        <w:rFonts w:hint="default"/>
      </w:rPr>
    </w:lvl>
    <w:lvl w:ilvl="3">
      <w:start w:val="1"/>
      <w:numFmt w:val="decimal"/>
      <w:lvlText w:val="%1.%2.%3.%4"/>
      <w:lvlJc w:val="left"/>
      <w:pPr>
        <w:ind w:left="1440" w:hanging="720"/>
      </w:pPr>
      <w:rPr>
        <w:rFonts w:hint="default"/>
      </w:rPr>
    </w:lvl>
    <w:lvl w:ilvl="4">
      <w:start w:val="1"/>
      <w:numFmt w:val="decimal"/>
      <w:lvlText w:val="%1.%2.%3.%4.%5"/>
      <w:lvlJc w:val="left"/>
      <w:pPr>
        <w:ind w:left="2040" w:hanging="1080"/>
      </w:pPr>
      <w:rPr>
        <w:rFonts w:hint="default"/>
      </w:rPr>
    </w:lvl>
    <w:lvl w:ilvl="5">
      <w:start w:val="1"/>
      <w:numFmt w:val="decimal"/>
      <w:lvlText w:val="%1.%2.%3.%4.%5.%6"/>
      <w:lvlJc w:val="left"/>
      <w:pPr>
        <w:ind w:left="2280" w:hanging="1080"/>
      </w:pPr>
      <w:rPr>
        <w:rFonts w:hint="default"/>
      </w:rPr>
    </w:lvl>
    <w:lvl w:ilvl="6">
      <w:start w:val="1"/>
      <w:numFmt w:val="decimal"/>
      <w:lvlText w:val="%1.%2.%3.%4.%5.%6.%7"/>
      <w:lvlJc w:val="left"/>
      <w:pPr>
        <w:ind w:left="2880" w:hanging="1440"/>
      </w:pPr>
      <w:rPr>
        <w:rFonts w:hint="default"/>
      </w:rPr>
    </w:lvl>
    <w:lvl w:ilvl="7">
      <w:start w:val="1"/>
      <w:numFmt w:val="decimal"/>
      <w:lvlText w:val="%1.%2.%3.%4.%5.%6.%7.%8"/>
      <w:lvlJc w:val="left"/>
      <w:pPr>
        <w:ind w:left="3120" w:hanging="1440"/>
      </w:pPr>
      <w:rPr>
        <w:rFonts w:hint="default"/>
      </w:rPr>
    </w:lvl>
    <w:lvl w:ilvl="8">
      <w:start w:val="1"/>
      <w:numFmt w:val="decimal"/>
      <w:lvlText w:val="%1.%2.%3.%4.%5.%6.%7.%8.%9"/>
      <w:lvlJc w:val="left"/>
      <w:pPr>
        <w:ind w:left="3720" w:hanging="1800"/>
      </w:pPr>
      <w:rPr>
        <w:rFonts w:hint="default"/>
      </w:rPr>
    </w:lvl>
  </w:abstractNum>
  <w:abstractNum w:abstractNumId="21">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nsid w:val="62E81EAB"/>
    <w:multiLevelType w:val="hybridMultilevel"/>
    <w:tmpl w:val="5CA80452"/>
    <w:lvl w:ilvl="0" w:tplc="72DA9B36">
      <w:start w:val="383"/>
      <w:numFmt w:val="bullet"/>
      <w:lvlText w:val="-"/>
      <w:lvlJc w:val="left"/>
      <w:pPr>
        <w:ind w:left="645" w:hanging="360"/>
      </w:pPr>
      <w:rPr>
        <w:rFonts w:ascii="Times New Roman" w:eastAsia="Times New Roman" w:hAnsi="Times New Roman" w:cs="Times New Roman" w:hint="default"/>
      </w:rPr>
    </w:lvl>
    <w:lvl w:ilvl="1" w:tplc="041B0003" w:tentative="1">
      <w:start w:val="1"/>
      <w:numFmt w:val="bullet"/>
      <w:lvlText w:val="o"/>
      <w:lvlJc w:val="left"/>
      <w:pPr>
        <w:ind w:left="1365" w:hanging="360"/>
      </w:pPr>
      <w:rPr>
        <w:rFonts w:ascii="Courier New" w:hAnsi="Courier New" w:cs="Courier New" w:hint="default"/>
      </w:rPr>
    </w:lvl>
    <w:lvl w:ilvl="2" w:tplc="041B0005" w:tentative="1">
      <w:start w:val="1"/>
      <w:numFmt w:val="bullet"/>
      <w:lvlText w:val=""/>
      <w:lvlJc w:val="left"/>
      <w:pPr>
        <w:ind w:left="2085" w:hanging="360"/>
      </w:pPr>
      <w:rPr>
        <w:rFonts w:ascii="Wingdings" w:hAnsi="Wingdings" w:hint="default"/>
      </w:rPr>
    </w:lvl>
    <w:lvl w:ilvl="3" w:tplc="041B0001" w:tentative="1">
      <w:start w:val="1"/>
      <w:numFmt w:val="bullet"/>
      <w:lvlText w:val=""/>
      <w:lvlJc w:val="left"/>
      <w:pPr>
        <w:ind w:left="2805" w:hanging="360"/>
      </w:pPr>
      <w:rPr>
        <w:rFonts w:ascii="Symbol" w:hAnsi="Symbol" w:hint="default"/>
      </w:rPr>
    </w:lvl>
    <w:lvl w:ilvl="4" w:tplc="041B0003" w:tentative="1">
      <w:start w:val="1"/>
      <w:numFmt w:val="bullet"/>
      <w:lvlText w:val="o"/>
      <w:lvlJc w:val="left"/>
      <w:pPr>
        <w:ind w:left="3525" w:hanging="360"/>
      </w:pPr>
      <w:rPr>
        <w:rFonts w:ascii="Courier New" w:hAnsi="Courier New" w:cs="Courier New" w:hint="default"/>
      </w:rPr>
    </w:lvl>
    <w:lvl w:ilvl="5" w:tplc="041B0005" w:tentative="1">
      <w:start w:val="1"/>
      <w:numFmt w:val="bullet"/>
      <w:lvlText w:val=""/>
      <w:lvlJc w:val="left"/>
      <w:pPr>
        <w:ind w:left="4245" w:hanging="360"/>
      </w:pPr>
      <w:rPr>
        <w:rFonts w:ascii="Wingdings" w:hAnsi="Wingdings" w:hint="default"/>
      </w:rPr>
    </w:lvl>
    <w:lvl w:ilvl="6" w:tplc="041B0001" w:tentative="1">
      <w:start w:val="1"/>
      <w:numFmt w:val="bullet"/>
      <w:lvlText w:val=""/>
      <w:lvlJc w:val="left"/>
      <w:pPr>
        <w:ind w:left="4965" w:hanging="360"/>
      </w:pPr>
      <w:rPr>
        <w:rFonts w:ascii="Symbol" w:hAnsi="Symbol" w:hint="default"/>
      </w:rPr>
    </w:lvl>
    <w:lvl w:ilvl="7" w:tplc="041B0003" w:tentative="1">
      <w:start w:val="1"/>
      <w:numFmt w:val="bullet"/>
      <w:lvlText w:val="o"/>
      <w:lvlJc w:val="left"/>
      <w:pPr>
        <w:ind w:left="5685" w:hanging="360"/>
      </w:pPr>
      <w:rPr>
        <w:rFonts w:ascii="Courier New" w:hAnsi="Courier New" w:cs="Courier New" w:hint="default"/>
      </w:rPr>
    </w:lvl>
    <w:lvl w:ilvl="8" w:tplc="041B0005" w:tentative="1">
      <w:start w:val="1"/>
      <w:numFmt w:val="bullet"/>
      <w:lvlText w:val=""/>
      <w:lvlJc w:val="left"/>
      <w:pPr>
        <w:ind w:left="6405" w:hanging="360"/>
      </w:pPr>
      <w:rPr>
        <w:rFonts w:ascii="Wingdings" w:hAnsi="Wingdings" w:hint="default"/>
      </w:rPr>
    </w:lvl>
  </w:abstractNum>
  <w:abstractNum w:abstractNumId="23">
    <w:nsid w:val="73BA78B8"/>
    <w:multiLevelType w:val="multilevel"/>
    <w:tmpl w:val="05FACAF6"/>
    <w:lvl w:ilvl="0">
      <w:start w:val="1"/>
      <w:numFmt w:val="decimal"/>
      <w:lvlText w:val="%1."/>
      <w:lvlJc w:val="left"/>
      <w:pPr>
        <w:tabs>
          <w:tab w:val="num" w:pos="720"/>
        </w:tabs>
        <w:ind w:left="720" w:hanging="360"/>
      </w:pPr>
    </w:lvl>
    <w:lvl w:ilvl="1">
      <w:start w:val="6"/>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4">
    <w:nsid w:val="7E427B78"/>
    <w:multiLevelType w:val="hybridMultilevel"/>
    <w:tmpl w:val="F6861C2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1"/>
  </w:num>
  <w:num w:numId="2">
    <w:abstractNumId w:val="10"/>
  </w:num>
  <w:num w:numId="3">
    <w:abstractNumId w:val="21"/>
  </w:num>
  <w:num w:numId="4">
    <w:abstractNumId w:val="13"/>
  </w:num>
  <w:num w:numId="5">
    <w:abstractNumId w:val="12"/>
  </w:num>
  <w:num w:numId="6">
    <w:abstractNumId w:val="15"/>
  </w:num>
  <w:num w:numId="7">
    <w:abstractNumId w:val="14"/>
  </w:num>
  <w:num w:numId="8">
    <w:abstractNumId w:val="9"/>
  </w:num>
  <w:num w:numId="9">
    <w:abstractNumId w:val="19"/>
  </w:num>
  <w:num w:numId="10">
    <w:abstractNumId w:val="3"/>
  </w:num>
  <w:num w:numId="11">
    <w:abstractNumId w:val="4"/>
  </w:num>
  <w:num w:numId="12">
    <w:abstractNumId w:val="5"/>
  </w:num>
  <w:num w:numId="13">
    <w:abstractNumId w:val="6"/>
  </w:num>
  <w:num w:numId="14">
    <w:abstractNumId w:val="7"/>
  </w:num>
  <w:num w:numId="15">
    <w:abstractNumId w:val="8"/>
  </w:num>
  <w:num w:numId="16">
    <w:abstractNumId w:val="17"/>
  </w:num>
  <w:num w:numId="17">
    <w:abstractNumId w:val="2"/>
  </w:num>
  <w:num w:numId="18">
    <w:abstractNumId w:val="23"/>
  </w:num>
  <w:num w:numId="19">
    <w:abstractNumId w:val="0"/>
  </w:num>
  <w:num w:numId="20">
    <w:abstractNumId w:val="1"/>
  </w:num>
  <w:num w:numId="21">
    <w:abstractNumId w:val="22"/>
  </w:num>
  <w:num w:numId="22">
    <w:abstractNumId w:val="23"/>
    <w:lvlOverride w:ilvl="0">
      <w:startOverride w:val="8"/>
    </w:lvlOverride>
    <w:lvlOverride w:ilvl="1">
      <w:startOverride w:val="2"/>
    </w:lvlOverride>
  </w:num>
  <w:num w:numId="23">
    <w:abstractNumId w:val="1"/>
  </w:num>
  <w:num w:numId="24">
    <w:abstractNumId w:val="0"/>
  </w:num>
  <w:num w:numId="25">
    <w:abstractNumId w:val="24"/>
  </w:num>
  <w:num w:numId="26">
    <w:abstractNumId w:val="16"/>
  </w:num>
  <w:num w:numId="27">
    <w:abstractNumId w:val="18"/>
  </w:num>
  <w:num w:numId="28">
    <w:abstractNumId w:val="2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noPunctuationKerning/>
  <w:characterSpacingControl w:val="doNotCompress"/>
  <w:footnotePr>
    <w:footnote w:id="-1"/>
    <w:footnote w:id="0"/>
  </w:footnotePr>
  <w:endnotePr>
    <w:endnote w:id="-1"/>
    <w:endnote w:id="0"/>
  </w:endnotePr>
  <w:compat/>
  <w:rsids>
    <w:rsidRoot w:val="007D514A"/>
    <w:rsid w:val="000004B3"/>
    <w:rsid w:val="0002035D"/>
    <w:rsid w:val="00020C1F"/>
    <w:rsid w:val="00023AB8"/>
    <w:rsid w:val="00024868"/>
    <w:rsid w:val="000311FC"/>
    <w:rsid w:val="00032868"/>
    <w:rsid w:val="00032B58"/>
    <w:rsid w:val="00033A97"/>
    <w:rsid w:val="000355CD"/>
    <w:rsid w:val="00037E82"/>
    <w:rsid w:val="000408F5"/>
    <w:rsid w:val="000411C1"/>
    <w:rsid w:val="00043336"/>
    <w:rsid w:val="00045AB4"/>
    <w:rsid w:val="0004607B"/>
    <w:rsid w:val="00047736"/>
    <w:rsid w:val="000507C0"/>
    <w:rsid w:val="00051F69"/>
    <w:rsid w:val="00060279"/>
    <w:rsid w:val="00064708"/>
    <w:rsid w:val="0006515F"/>
    <w:rsid w:val="00067525"/>
    <w:rsid w:val="00074BB4"/>
    <w:rsid w:val="00092635"/>
    <w:rsid w:val="00095A06"/>
    <w:rsid w:val="000A359A"/>
    <w:rsid w:val="000A532D"/>
    <w:rsid w:val="000A5AAA"/>
    <w:rsid w:val="000B65CC"/>
    <w:rsid w:val="000C1A23"/>
    <w:rsid w:val="000C1F01"/>
    <w:rsid w:val="000C74DF"/>
    <w:rsid w:val="000D3673"/>
    <w:rsid w:val="000E0647"/>
    <w:rsid w:val="000E1788"/>
    <w:rsid w:val="000E3E59"/>
    <w:rsid w:val="000E5AB0"/>
    <w:rsid w:val="000E6B31"/>
    <w:rsid w:val="000F6DA0"/>
    <w:rsid w:val="000F7224"/>
    <w:rsid w:val="00100AB5"/>
    <w:rsid w:val="00104DC7"/>
    <w:rsid w:val="00105836"/>
    <w:rsid w:val="001069D0"/>
    <w:rsid w:val="001147CA"/>
    <w:rsid w:val="00116714"/>
    <w:rsid w:val="00123031"/>
    <w:rsid w:val="001259C2"/>
    <w:rsid w:val="0012715B"/>
    <w:rsid w:val="00135D64"/>
    <w:rsid w:val="00143669"/>
    <w:rsid w:val="00145189"/>
    <w:rsid w:val="00151624"/>
    <w:rsid w:val="00153460"/>
    <w:rsid w:val="0015568E"/>
    <w:rsid w:val="00156F44"/>
    <w:rsid w:val="00163988"/>
    <w:rsid w:val="0016541C"/>
    <w:rsid w:val="0018126E"/>
    <w:rsid w:val="00183F9B"/>
    <w:rsid w:val="00192D22"/>
    <w:rsid w:val="00193020"/>
    <w:rsid w:val="00194539"/>
    <w:rsid w:val="00197E14"/>
    <w:rsid w:val="001A0F86"/>
    <w:rsid w:val="001A4964"/>
    <w:rsid w:val="001A5359"/>
    <w:rsid w:val="001A6858"/>
    <w:rsid w:val="001A6D45"/>
    <w:rsid w:val="001B7B8F"/>
    <w:rsid w:val="001D71F4"/>
    <w:rsid w:val="001E1494"/>
    <w:rsid w:val="001E1699"/>
    <w:rsid w:val="001E3885"/>
    <w:rsid w:val="001F44FC"/>
    <w:rsid w:val="001F59B8"/>
    <w:rsid w:val="00200B4D"/>
    <w:rsid w:val="00203B92"/>
    <w:rsid w:val="00204BA2"/>
    <w:rsid w:val="00206AF6"/>
    <w:rsid w:val="00207D96"/>
    <w:rsid w:val="00211DE9"/>
    <w:rsid w:val="002120BC"/>
    <w:rsid w:val="00214C5E"/>
    <w:rsid w:val="002163DE"/>
    <w:rsid w:val="00232FF1"/>
    <w:rsid w:val="00245CC8"/>
    <w:rsid w:val="0024670D"/>
    <w:rsid w:val="00246E71"/>
    <w:rsid w:val="00256826"/>
    <w:rsid w:val="00257ABC"/>
    <w:rsid w:val="00261405"/>
    <w:rsid w:val="002619C5"/>
    <w:rsid w:val="00262512"/>
    <w:rsid w:val="002644C8"/>
    <w:rsid w:val="002727F3"/>
    <w:rsid w:val="00274FBA"/>
    <w:rsid w:val="00280C25"/>
    <w:rsid w:val="0028613C"/>
    <w:rsid w:val="002A4916"/>
    <w:rsid w:val="002C1310"/>
    <w:rsid w:val="002C1EF7"/>
    <w:rsid w:val="002C229D"/>
    <w:rsid w:val="002C251D"/>
    <w:rsid w:val="002C59A2"/>
    <w:rsid w:val="002D0E8F"/>
    <w:rsid w:val="002D2C3D"/>
    <w:rsid w:val="002D3668"/>
    <w:rsid w:val="002D71F6"/>
    <w:rsid w:val="002E2A65"/>
    <w:rsid w:val="002E7A50"/>
    <w:rsid w:val="002F7B7A"/>
    <w:rsid w:val="00300E53"/>
    <w:rsid w:val="003029D5"/>
    <w:rsid w:val="0030309B"/>
    <w:rsid w:val="003045EE"/>
    <w:rsid w:val="00317756"/>
    <w:rsid w:val="003220DD"/>
    <w:rsid w:val="00324C21"/>
    <w:rsid w:val="003328D6"/>
    <w:rsid w:val="0033610A"/>
    <w:rsid w:val="003374FA"/>
    <w:rsid w:val="0034289B"/>
    <w:rsid w:val="0035405E"/>
    <w:rsid w:val="0036623C"/>
    <w:rsid w:val="003679A0"/>
    <w:rsid w:val="00380390"/>
    <w:rsid w:val="00386E99"/>
    <w:rsid w:val="0039070C"/>
    <w:rsid w:val="003936F9"/>
    <w:rsid w:val="00394A9D"/>
    <w:rsid w:val="00396FBB"/>
    <w:rsid w:val="003A00E2"/>
    <w:rsid w:val="003A4A09"/>
    <w:rsid w:val="003A79AB"/>
    <w:rsid w:val="003B0A5C"/>
    <w:rsid w:val="003B0F60"/>
    <w:rsid w:val="003C0DC9"/>
    <w:rsid w:val="003C45E6"/>
    <w:rsid w:val="003D2EB4"/>
    <w:rsid w:val="003E6E41"/>
    <w:rsid w:val="003E6EFC"/>
    <w:rsid w:val="003F7C87"/>
    <w:rsid w:val="004029FC"/>
    <w:rsid w:val="004063EF"/>
    <w:rsid w:val="0041491B"/>
    <w:rsid w:val="00415FF9"/>
    <w:rsid w:val="004179E1"/>
    <w:rsid w:val="00422D00"/>
    <w:rsid w:val="00426FBA"/>
    <w:rsid w:val="00431094"/>
    <w:rsid w:val="00446276"/>
    <w:rsid w:val="00455155"/>
    <w:rsid w:val="00461825"/>
    <w:rsid w:val="004639DB"/>
    <w:rsid w:val="00475E34"/>
    <w:rsid w:val="00476D66"/>
    <w:rsid w:val="00486E20"/>
    <w:rsid w:val="00487712"/>
    <w:rsid w:val="00487ED6"/>
    <w:rsid w:val="00494320"/>
    <w:rsid w:val="00497080"/>
    <w:rsid w:val="004B44D7"/>
    <w:rsid w:val="004C431B"/>
    <w:rsid w:val="004C6605"/>
    <w:rsid w:val="004D3DA5"/>
    <w:rsid w:val="004D3DC3"/>
    <w:rsid w:val="004D7A94"/>
    <w:rsid w:val="004E3062"/>
    <w:rsid w:val="004E748C"/>
    <w:rsid w:val="004F3757"/>
    <w:rsid w:val="00500CA9"/>
    <w:rsid w:val="00501ACB"/>
    <w:rsid w:val="0051039E"/>
    <w:rsid w:val="00511014"/>
    <w:rsid w:val="00512A3D"/>
    <w:rsid w:val="00514DE2"/>
    <w:rsid w:val="005171EB"/>
    <w:rsid w:val="00521988"/>
    <w:rsid w:val="005233D0"/>
    <w:rsid w:val="00526A25"/>
    <w:rsid w:val="00530713"/>
    <w:rsid w:val="00530776"/>
    <w:rsid w:val="00531E9A"/>
    <w:rsid w:val="00542E0B"/>
    <w:rsid w:val="00543126"/>
    <w:rsid w:val="00546AC8"/>
    <w:rsid w:val="005474B8"/>
    <w:rsid w:val="00554D99"/>
    <w:rsid w:val="00555013"/>
    <w:rsid w:val="00556887"/>
    <w:rsid w:val="00567B53"/>
    <w:rsid w:val="00581748"/>
    <w:rsid w:val="00593837"/>
    <w:rsid w:val="005A0DDA"/>
    <w:rsid w:val="005A0E0D"/>
    <w:rsid w:val="005A1CA3"/>
    <w:rsid w:val="005B0344"/>
    <w:rsid w:val="005B2A46"/>
    <w:rsid w:val="005B3CA7"/>
    <w:rsid w:val="005D54F9"/>
    <w:rsid w:val="005D77A5"/>
    <w:rsid w:val="005E1238"/>
    <w:rsid w:val="005E27BC"/>
    <w:rsid w:val="005E2A90"/>
    <w:rsid w:val="005E754C"/>
    <w:rsid w:val="0060770C"/>
    <w:rsid w:val="00617A28"/>
    <w:rsid w:val="006229E1"/>
    <w:rsid w:val="00641740"/>
    <w:rsid w:val="0065578F"/>
    <w:rsid w:val="006636B4"/>
    <w:rsid w:val="00665EDF"/>
    <w:rsid w:val="00666383"/>
    <w:rsid w:val="006672E2"/>
    <w:rsid w:val="00667FD2"/>
    <w:rsid w:val="0067332E"/>
    <w:rsid w:val="00676681"/>
    <w:rsid w:val="0068089C"/>
    <w:rsid w:val="00682087"/>
    <w:rsid w:val="006A38A4"/>
    <w:rsid w:val="006B5D9E"/>
    <w:rsid w:val="006B7486"/>
    <w:rsid w:val="006C41DE"/>
    <w:rsid w:val="006C4817"/>
    <w:rsid w:val="006C5541"/>
    <w:rsid w:val="006C6E67"/>
    <w:rsid w:val="006D0CAE"/>
    <w:rsid w:val="006D222A"/>
    <w:rsid w:val="006D42C5"/>
    <w:rsid w:val="006E3E91"/>
    <w:rsid w:val="006F14DD"/>
    <w:rsid w:val="006F2A42"/>
    <w:rsid w:val="006F455E"/>
    <w:rsid w:val="006F6F31"/>
    <w:rsid w:val="00704D9C"/>
    <w:rsid w:val="007064CD"/>
    <w:rsid w:val="00706BB1"/>
    <w:rsid w:val="00714B3C"/>
    <w:rsid w:val="00716BAE"/>
    <w:rsid w:val="00717A0A"/>
    <w:rsid w:val="00720DCD"/>
    <w:rsid w:val="00723E82"/>
    <w:rsid w:val="00724C56"/>
    <w:rsid w:val="00725C95"/>
    <w:rsid w:val="00726E73"/>
    <w:rsid w:val="0072781E"/>
    <w:rsid w:val="00732894"/>
    <w:rsid w:val="00733B77"/>
    <w:rsid w:val="00735EEC"/>
    <w:rsid w:val="00742392"/>
    <w:rsid w:val="00746A3E"/>
    <w:rsid w:val="00754EDE"/>
    <w:rsid w:val="00765E9F"/>
    <w:rsid w:val="00772441"/>
    <w:rsid w:val="00792AA2"/>
    <w:rsid w:val="007968F5"/>
    <w:rsid w:val="007A2840"/>
    <w:rsid w:val="007B2563"/>
    <w:rsid w:val="007C3588"/>
    <w:rsid w:val="007D514A"/>
    <w:rsid w:val="007D6F4A"/>
    <w:rsid w:val="007F6D59"/>
    <w:rsid w:val="008122D5"/>
    <w:rsid w:val="00830D3F"/>
    <w:rsid w:val="00836E12"/>
    <w:rsid w:val="008431F2"/>
    <w:rsid w:val="008433AC"/>
    <w:rsid w:val="00844715"/>
    <w:rsid w:val="00844A85"/>
    <w:rsid w:val="008453CB"/>
    <w:rsid w:val="0084674F"/>
    <w:rsid w:val="00847DD5"/>
    <w:rsid w:val="00860A3F"/>
    <w:rsid w:val="00860C2B"/>
    <w:rsid w:val="00885892"/>
    <w:rsid w:val="008B3AAE"/>
    <w:rsid w:val="008C5973"/>
    <w:rsid w:val="008D7B35"/>
    <w:rsid w:val="008E0541"/>
    <w:rsid w:val="008E7330"/>
    <w:rsid w:val="008E7D08"/>
    <w:rsid w:val="009014F3"/>
    <w:rsid w:val="00903A8E"/>
    <w:rsid w:val="00904400"/>
    <w:rsid w:val="0091155C"/>
    <w:rsid w:val="0091168D"/>
    <w:rsid w:val="00915579"/>
    <w:rsid w:val="00923DAB"/>
    <w:rsid w:val="00924157"/>
    <w:rsid w:val="00926B23"/>
    <w:rsid w:val="009305F9"/>
    <w:rsid w:val="00930911"/>
    <w:rsid w:val="00930ED3"/>
    <w:rsid w:val="00932277"/>
    <w:rsid w:val="0097102F"/>
    <w:rsid w:val="0097562D"/>
    <w:rsid w:val="00976CD9"/>
    <w:rsid w:val="009778EE"/>
    <w:rsid w:val="00983C83"/>
    <w:rsid w:val="00994410"/>
    <w:rsid w:val="0099465E"/>
    <w:rsid w:val="009A182E"/>
    <w:rsid w:val="009A5916"/>
    <w:rsid w:val="009B5AB6"/>
    <w:rsid w:val="009C0550"/>
    <w:rsid w:val="009C4CE9"/>
    <w:rsid w:val="009D30BE"/>
    <w:rsid w:val="009D4E6F"/>
    <w:rsid w:val="009F028A"/>
    <w:rsid w:val="009F2120"/>
    <w:rsid w:val="009F5D19"/>
    <w:rsid w:val="009F6DBE"/>
    <w:rsid w:val="009F7E5B"/>
    <w:rsid w:val="00A0122E"/>
    <w:rsid w:val="00A03273"/>
    <w:rsid w:val="00A04B5F"/>
    <w:rsid w:val="00A05946"/>
    <w:rsid w:val="00A05A9C"/>
    <w:rsid w:val="00A14656"/>
    <w:rsid w:val="00A21215"/>
    <w:rsid w:val="00A250FD"/>
    <w:rsid w:val="00A3387E"/>
    <w:rsid w:val="00A37157"/>
    <w:rsid w:val="00A50955"/>
    <w:rsid w:val="00A5636D"/>
    <w:rsid w:val="00A56A9C"/>
    <w:rsid w:val="00A61647"/>
    <w:rsid w:val="00A61D9A"/>
    <w:rsid w:val="00A67EA7"/>
    <w:rsid w:val="00A72D13"/>
    <w:rsid w:val="00A75A8E"/>
    <w:rsid w:val="00A76816"/>
    <w:rsid w:val="00A7691B"/>
    <w:rsid w:val="00A85799"/>
    <w:rsid w:val="00A90696"/>
    <w:rsid w:val="00A92B52"/>
    <w:rsid w:val="00A92B99"/>
    <w:rsid w:val="00A969D6"/>
    <w:rsid w:val="00AA52AB"/>
    <w:rsid w:val="00AA568C"/>
    <w:rsid w:val="00AA56E0"/>
    <w:rsid w:val="00AB1EFD"/>
    <w:rsid w:val="00AB26EF"/>
    <w:rsid w:val="00AD241C"/>
    <w:rsid w:val="00AD7A61"/>
    <w:rsid w:val="00AE0F17"/>
    <w:rsid w:val="00AE62A7"/>
    <w:rsid w:val="00AE7C2A"/>
    <w:rsid w:val="00AF3046"/>
    <w:rsid w:val="00B02BBB"/>
    <w:rsid w:val="00B048D6"/>
    <w:rsid w:val="00B0582B"/>
    <w:rsid w:val="00B06583"/>
    <w:rsid w:val="00B138D0"/>
    <w:rsid w:val="00B216E2"/>
    <w:rsid w:val="00B227DD"/>
    <w:rsid w:val="00B23732"/>
    <w:rsid w:val="00B23FDB"/>
    <w:rsid w:val="00B33C18"/>
    <w:rsid w:val="00B4082D"/>
    <w:rsid w:val="00B5128E"/>
    <w:rsid w:val="00B52F98"/>
    <w:rsid w:val="00B54BAD"/>
    <w:rsid w:val="00B61F88"/>
    <w:rsid w:val="00B6282B"/>
    <w:rsid w:val="00B64533"/>
    <w:rsid w:val="00B72D88"/>
    <w:rsid w:val="00B7640F"/>
    <w:rsid w:val="00B80253"/>
    <w:rsid w:val="00B80FE8"/>
    <w:rsid w:val="00B81CCD"/>
    <w:rsid w:val="00B85BED"/>
    <w:rsid w:val="00B93F12"/>
    <w:rsid w:val="00BA0A1C"/>
    <w:rsid w:val="00BA608B"/>
    <w:rsid w:val="00BA7BC0"/>
    <w:rsid w:val="00BB0697"/>
    <w:rsid w:val="00BB67CB"/>
    <w:rsid w:val="00BC04CC"/>
    <w:rsid w:val="00BC6ED0"/>
    <w:rsid w:val="00BC7F5B"/>
    <w:rsid w:val="00BE4754"/>
    <w:rsid w:val="00BE6D77"/>
    <w:rsid w:val="00BF23DE"/>
    <w:rsid w:val="00C00029"/>
    <w:rsid w:val="00C078F5"/>
    <w:rsid w:val="00C11D22"/>
    <w:rsid w:val="00C16C9A"/>
    <w:rsid w:val="00C272FF"/>
    <w:rsid w:val="00C31213"/>
    <w:rsid w:val="00C33DBD"/>
    <w:rsid w:val="00C34560"/>
    <w:rsid w:val="00C36A6D"/>
    <w:rsid w:val="00C44FB8"/>
    <w:rsid w:val="00C50AC6"/>
    <w:rsid w:val="00C5439D"/>
    <w:rsid w:val="00C6054D"/>
    <w:rsid w:val="00C6456D"/>
    <w:rsid w:val="00C64B6E"/>
    <w:rsid w:val="00C65337"/>
    <w:rsid w:val="00C66A81"/>
    <w:rsid w:val="00C66BCB"/>
    <w:rsid w:val="00C66DB9"/>
    <w:rsid w:val="00C7581F"/>
    <w:rsid w:val="00C76BB1"/>
    <w:rsid w:val="00C8262B"/>
    <w:rsid w:val="00C86BAB"/>
    <w:rsid w:val="00C93676"/>
    <w:rsid w:val="00C93E80"/>
    <w:rsid w:val="00CA4FCC"/>
    <w:rsid w:val="00CA54EA"/>
    <w:rsid w:val="00CA7B77"/>
    <w:rsid w:val="00CB1739"/>
    <w:rsid w:val="00CC5363"/>
    <w:rsid w:val="00CC5883"/>
    <w:rsid w:val="00CD1F8E"/>
    <w:rsid w:val="00CD5854"/>
    <w:rsid w:val="00CE07BB"/>
    <w:rsid w:val="00CE2039"/>
    <w:rsid w:val="00CE22AC"/>
    <w:rsid w:val="00CF1A2E"/>
    <w:rsid w:val="00D0223C"/>
    <w:rsid w:val="00D07473"/>
    <w:rsid w:val="00D10A97"/>
    <w:rsid w:val="00D1142D"/>
    <w:rsid w:val="00D241D6"/>
    <w:rsid w:val="00D34A1F"/>
    <w:rsid w:val="00D36059"/>
    <w:rsid w:val="00D45FFF"/>
    <w:rsid w:val="00D4642C"/>
    <w:rsid w:val="00D46C62"/>
    <w:rsid w:val="00D5258C"/>
    <w:rsid w:val="00D652F3"/>
    <w:rsid w:val="00D74BC1"/>
    <w:rsid w:val="00D7772A"/>
    <w:rsid w:val="00D83205"/>
    <w:rsid w:val="00DB5946"/>
    <w:rsid w:val="00DC6C7A"/>
    <w:rsid w:val="00DD2D92"/>
    <w:rsid w:val="00DE57E2"/>
    <w:rsid w:val="00DE5FA6"/>
    <w:rsid w:val="00DE7809"/>
    <w:rsid w:val="00DF22EC"/>
    <w:rsid w:val="00DF4548"/>
    <w:rsid w:val="00E04DB0"/>
    <w:rsid w:val="00E076FE"/>
    <w:rsid w:val="00E07D65"/>
    <w:rsid w:val="00E12EA2"/>
    <w:rsid w:val="00E20461"/>
    <w:rsid w:val="00E252D5"/>
    <w:rsid w:val="00E25EE9"/>
    <w:rsid w:val="00E34215"/>
    <w:rsid w:val="00E36DC3"/>
    <w:rsid w:val="00E5076C"/>
    <w:rsid w:val="00E52382"/>
    <w:rsid w:val="00E62D4F"/>
    <w:rsid w:val="00E714F4"/>
    <w:rsid w:val="00E72DED"/>
    <w:rsid w:val="00E750BB"/>
    <w:rsid w:val="00E857C5"/>
    <w:rsid w:val="00E9148C"/>
    <w:rsid w:val="00E92D9E"/>
    <w:rsid w:val="00E94249"/>
    <w:rsid w:val="00E9600F"/>
    <w:rsid w:val="00EA0288"/>
    <w:rsid w:val="00EA1671"/>
    <w:rsid w:val="00EB7302"/>
    <w:rsid w:val="00EB7AB9"/>
    <w:rsid w:val="00EE0F43"/>
    <w:rsid w:val="00EE5A97"/>
    <w:rsid w:val="00EF5A09"/>
    <w:rsid w:val="00F01A39"/>
    <w:rsid w:val="00F03079"/>
    <w:rsid w:val="00F049DA"/>
    <w:rsid w:val="00F07529"/>
    <w:rsid w:val="00F14B2D"/>
    <w:rsid w:val="00F167D7"/>
    <w:rsid w:val="00F216FB"/>
    <w:rsid w:val="00F220BC"/>
    <w:rsid w:val="00F23A58"/>
    <w:rsid w:val="00F40197"/>
    <w:rsid w:val="00F42D59"/>
    <w:rsid w:val="00F43EC9"/>
    <w:rsid w:val="00F65514"/>
    <w:rsid w:val="00F6649E"/>
    <w:rsid w:val="00F665AF"/>
    <w:rsid w:val="00F66E95"/>
    <w:rsid w:val="00F71FF9"/>
    <w:rsid w:val="00F81EDE"/>
    <w:rsid w:val="00F86099"/>
    <w:rsid w:val="00F94FED"/>
    <w:rsid w:val="00F971E5"/>
    <w:rsid w:val="00F97889"/>
    <w:rsid w:val="00FA1371"/>
    <w:rsid w:val="00FA6D5B"/>
    <w:rsid w:val="00FB33BA"/>
    <w:rsid w:val="00FB52F4"/>
    <w:rsid w:val="00FB5377"/>
    <w:rsid w:val="00FB6DA1"/>
    <w:rsid w:val="00FC7D5B"/>
    <w:rsid w:val="00FD398C"/>
    <w:rsid w:val="00FE2D8D"/>
    <w:rsid w:val="00FF3DA1"/>
    <w:rsid w:val="00FF4089"/>
    <w:rsid w:val="00FF6867"/>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Body Text Indent" w:uiPriority="99"/>
    <w:lsdException w:name="Subtitle" w:qFormat="1"/>
    <w:lsdException w:name="Body Text 2" w:uiPriority="99"/>
    <w:lsdException w:name="Hyperlink" w:uiPriority="99"/>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E714F4"/>
    <w:rPr>
      <w:sz w:val="24"/>
      <w:szCs w:val="24"/>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pat">
    <w:name w:val="footer"/>
    <w:basedOn w:val="Normln"/>
    <w:rsid w:val="003045EE"/>
    <w:pPr>
      <w:tabs>
        <w:tab w:val="center" w:pos="4536"/>
        <w:tab w:val="right" w:pos="9072"/>
      </w:tabs>
    </w:pPr>
  </w:style>
  <w:style w:type="character" w:styleId="slostrnky">
    <w:name w:val="page number"/>
    <w:basedOn w:val="Standardnpsmoodstavce"/>
    <w:rsid w:val="003045EE"/>
  </w:style>
  <w:style w:type="table" w:styleId="Mkatabulky">
    <w:name w:val="Table Grid"/>
    <w:basedOn w:val="Normlntabulka"/>
    <w:rsid w:val="00E07D6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rsid w:val="008E0541"/>
    <w:pPr>
      <w:tabs>
        <w:tab w:val="center" w:pos="4536"/>
        <w:tab w:val="right" w:pos="9072"/>
      </w:tabs>
    </w:pPr>
  </w:style>
  <w:style w:type="paragraph" w:customStyle="1" w:styleId="Bezmezer1">
    <w:name w:val="Bez mezer1"/>
    <w:qFormat/>
    <w:rsid w:val="000F6DA0"/>
    <w:rPr>
      <w:rFonts w:ascii="Calibri" w:eastAsia="Calibri" w:hAnsi="Calibri"/>
      <w:sz w:val="22"/>
      <w:szCs w:val="22"/>
      <w:lang w:val="cs-CZ" w:eastAsia="en-US"/>
    </w:rPr>
  </w:style>
  <w:style w:type="character" w:styleId="Hypertextovodkaz">
    <w:name w:val="Hyperlink"/>
    <w:basedOn w:val="Standardnpsmoodstavce"/>
    <w:uiPriority w:val="99"/>
    <w:unhideWhenUsed/>
    <w:rsid w:val="00BA7BC0"/>
    <w:rPr>
      <w:color w:val="0000FF"/>
      <w:u w:val="single"/>
    </w:rPr>
  </w:style>
  <w:style w:type="paragraph" w:styleId="Zkladntext2">
    <w:name w:val="Body Text 2"/>
    <w:basedOn w:val="Normln"/>
    <w:link w:val="Zkladntext2Char"/>
    <w:uiPriority w:val="99"/>
    <w:unhideWhenUsed/>
    <w:rsid w:val="0016541C"/>
    <w:pPr>
      <w:suppressAutoHyphens/>
      <w:spacing w:after="120" w:line="480" w:lineRule="auto"/>
    </w:pPr>
    <w:rPr>
      <w:lang w:eastAsia="ar-SA"/>
    </w:rPr>
  </w:style>
  <w:style w:type="character" w:customStyle="1" w:styleId="Zkladntext2Char">
    <w:name w:val="Základní text 2 Char"/>
    <w:basedOn w:val="Standardnpsmoodstavce"/>
    <w:link w:val="Zkladntext2"/>
    <w:uiPriority w:val="99"/>
    <w:rsid w:val="0016541C"/>
    <w:rPr>
      <w:sz w:val="24"/>
      <w:szCs w:val="24"/>
      <w:lang w:eastAsia="ar-SA"/>
    </w:rPr>
  </w:style>
  <w:style w:type="paragraph" w:styleId="Normlnweb">
    <w:name w:val="Normal (Web)"/>
    <w:basedOn w:val="Normln"/>
    <w:uiPriority w:val="99"/>
    <w:unhideWhenUsed/>
    <w:rsid w:val="0016541C"/>
    <w:pPr>
      <w:spacing w:before="100" w:beforeAutospacing="1" w:after="100" w:afterAutospacing="1"/>
    </w:pPr>
  </w:style>
  <w:style w:type="character" w:styleId="Siln">
    <w:name w:val="Strong"/>
    <w:basedOn w:val="Standardnpsmoodstavce"/>
    <w:uiPriority w:val="22"/>
    <w:qFormat/>
    <w:rsid w:val="0016541C"/>
    <w:rPr>
      <w:b/>
      <w:bCs/>
    </w:rPr>
  </w:style>
  <w:style w:type="paragraph" w:styleId="Zkladntext">
    <w:name w:val="Body Text"/>
    <w:basedOn w:val="Normln"/>
    <w:link w:val="ZkladntextChar"/>
    <w:rsid w:val="009A182E"/>
    <w:pPr>
      <w:spacing w:after="120"/>
    </w:pPr>
  </w:style>
  <w:style w:type="character" w:customStyle="1" w:styleId="ZkladntextChar">
    <w:name w:val="Základní text Char"/>
    <w:basedOn w:val="Standardnpsmoodstavce"/>
    <w:link w:val="Zkladntext"/>
    <w:rsid w:val="009A182E"/>
    <w:rPr>
      <w:sz w:val="24"/>
      <w:szCs w:val="24"/>
    </w:rPr>
  </w:style>
  <w:style w:type="paragraph" w:styleId="Zkladntextodsazen">
    <w:name w:val="Body Text Indent"/>
    <w:basedOn w:val="Normln"/>
    <w:link w:val="ZkladntextodsazenChar"/>
    <w:uiPriority w:val="99"/>
    <w:unhideWhenUsed/>
    <w:rsid w:val="00033A97"/>
    <w:pPr>
      <w:spacing w:after="120"/>
      <w:ind w:left="283"/>
    </w:pPr>
    <w:rPr>
      <w:sz w:val="20"/>
      <w:szCs w:val="20"/>
      <w:lang w:val="hu-HU" w:eastAsia="cs-CZ"/>
    </w:rPr>
  </w:style>
  <w:style w:type="character" w:customStyle="1" w:styleId="ZkladntextodsazenChar">
    <w:name w:val="Základní text odsazený Char"/>
    <w:basedOn w:val="Standardnpsmoodstavce"/>
    <w:link w:val="Zkladntextodsazen"/>
    <w:uiPriority w:val="99"/>
    <w:rsid w:val="00033A97"/>
    <w:rPr>
      <w:lang w:val="hu-HU" w:eastAsia="cs-CZ"/>
    </w:rPr>
  </w:style>
  <w:style w:type="paragraph" w:styleId="Textbubliny">
    <w:name w:val="Balloon Text"/>
    <w:basedOn w:val="Normln"/>
    <w:link w:val="TextbublinyChar"/>
    <w:rsid w:val="00DE57E2"/>
    <w:rPr>
      <w:rFonts w:ascii="Tahoma" w:hAnsi="Tahoma" w:cs="Tahoma"/>
      <w:sz w:val="16"/>
      <w:szCs w:val="16"/>
    </w:rPr>
  </w:style>
  <w:style w:type="character" w:customStyle="1" w:styleId="TextbublinyChar">
    <w:name w:val="Text bubliny Char"/>
    <w:basedOn w:val="Standardnpsmoodstavce"/>
    <w:link w:val="Textbubliny"/>
    <w:rsid w:val="00DE57E2"/>
    <w:rPr>
      <w:rFonts w:ascii="Tahoma" w:hAnsi="Tahoma" w:cs="Tahoma"/>
      <w:sz w:val="16"/>
      <w:szCs w:val="16"/>
    </w:rPr>
  </w:style>
  <w:style w:type="paragraph" w:styleId="Odstavecseseznamem">
    <w:name w:val="List Paragraph"/>
    <w:basedOn w:val="Normln"/>
    <w:uiPriority w:val="34"/>
    <w:qFormat/>
    <w:rsid w:val="00F23A58"/>
    <w:pPr>
      <w:ind w:left="720"/>
      <w:contextualSpacing/>
    </w:pPr>
    <w:rPr>
      <w:sz w:val="20"/>
      <w:szCs w:val="20"/>
      <w:lang w:val="hu-HU" w:eastAsia="cs-CZ"/>
    </w:rPr>
  </w:style>
</w:styles>
</file>

<file path=word/webSettings.xml><?xml version="1.0" encoding="utf-8"?>
<w:webSettings xmlns:r="http://schemas.openxmlformats.org/officeDocument/2006/relationships" xmlns:w="http://schemas.openxmlformats.org/wordprocessingml/2006/main">
  <w:divs>
    <w:div w:id="8012680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www.obec-dubnik.sk/historia/kastiel6v.jpg"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obec-dubnik.sk/historia/kuria3v.jpg" TargetMode="External"/><Relationship Id="rId17" Type="http://schemas.openxmlformats.org/officeDocument/2006/relationships/hyperlink" Target="http://www.obec-dubnik.sk/historia/kuria7v.jpg" TargetMode="External"/><Relationship Id="rId2" Type="http://schemas.openxmlformats.org/officeDocument/2006/relationships/numbering" Target="numbering.xml"/><Relationship Id="rId16" Type="http://schemas.openxmlformats.org/officeDocument/2006/relationships/hyperlink" Target="http://www.obec-dubnik.sk/historia/kuria5v.jpg"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obec-dubnik.sk/historia/kuria2v.jpg" TargetMode="External"/><Relationship Id="rId5" Type="http://schemas.openxmlformats.org/officeDocument/2006/relationships/webSettings" Target="webSettings.xml"/><Relationship Id="rId15" Type="http://schemas.openxmlformats.org/officeDocument/2006/relationships/hyperlink" Target="http://www.obec-dubnik.sk/historia/kastiel7v.jpg" TargetMode="External"/><Relationship Id="rId10" Type="http://schemas.openxmlformats.org/officeDocument/2006/relationships/hyperlink" Target="http://www.obec-dubnik.sk/historia/kuria1v.jpg"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k.wikipedia.org/wiki/Metrov_nad_morom" TargetMode="External"/><Relationship Id="rId14" Type="http://schemas.openxmlformats.org/officeDocument/2006/relationships/hyperlink" Target="http://www.obec-dubnik.sk/historia/kuria4v.jpg"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4364319-2828-4F1F-AD26-AE59A08D2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665</TotalTime>
  <Pages>28</Pages>
  <Words>7113</Words>
  <Characters>40546</Characters>
  <Application>Microsoft Office Word</Application>
  <DocSecurity>0</DocSecurity>
  <Lines>337</Lines>
  <Paragraphs>95</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OBEC</vt:lpstr>
      <vt:lpstr>OBEC </vt:lpstr>
    </vt:vector>
  </TitlesOfParts>
  <Company>xy</Company>
  <LinksUpToDate>false</LinksUpToDate>
  <CharactersWithSpaces>47564</CharactersWithSpaces>
  <SharedDoc>false</SharedDoc>
  <HLinks>
    <vt:vector size="54" baseType="variant">
      <vt:variant>
        <vt:i4>2949180</vt:i4>
      </vt:variant>
      <vt:variant>
        <vt:i4>24</vt:i4>
      </vt:variant>
      <vt:variant>
        <vt:i4>0</vt:i4>
      </vt:variant>
      <vt:variant>
        <vt:i4>5</vt:i4>
      </vt:variant>
      <vt:variant>
        <vt:lpwstr>http://www.obec-dubnik.sk/historia/kuria7v.jpg</vt:lpwstr>
      </vt:variant>
      <vt:variant>
        <vt:lpwstr/>
      </vt:variant>
      <vt:variant>
        <vt:i4>2949182</vt:i4>
      </vt:variant>
      <vt:variant>
        <vt:i4>21</vt:i4>
      </vt:variant>
      <vt:variant>
        <vt:i4>0</vt:i4>
      </vt:variant>
      <vt:variant>
        <vt:i4>5</vt:i4>
      </vt:variant>
      <vt:variant>
        <vt:lpwstr>http://www.obec-dubnik.sk/historia/kuria5v.jpg</vt:lpwstr>
      </vt:variant>
      <vt:variant>
        <vt:lpwstr/>
      </vt:variant>
      <vt:variant>
        <vt:i4>4718672</vt:i4>
      </vt:variant>
      <vt:variant>
        <vt:i4>18</vt:i4>
      </vt:variant>
      <vt:variant>
        <vt:i4>0</vt:i4>
      </vt:variant>
      <vt:variant>
        <vt:i4>5</vt:i4>
      </vt:variant>
      <vt:variant>
        <vt:lpwstr>http://www.obec-dubnik.sk/historia/kastiel7v.jpg</vt:lpwstr>
      </vt:variant>
      <vt:variant>
        <vt:lpwstr/>
      </vt:variant>
      <vt:variant>
        <vt:i4>2949183</vt:i4>
      </vt:variant>
      <vt:variant>
        <vt:i4>15</vt:i4>
      </vt:variant>
      <vt:variant>
        <vt:i4>0</vt:i4>
      </vt:variant>
      <vt:variant>
        <vt:i4>5</vt:i4>
      </vt:variant>
      <vt:variant>
        <vt:lpwstr>http://www.obec-dubnik.sk/historia/kuria4v.jpg</vt:lpwstr>
      </vt:variant>
      <vt:variant>
        <vt:lpwstr/>
      </vt:variant>
      <vt:variant>
        <vt:i4>4718673</vt:i4>
      </vt:variant>
      <vt:variant>
        <vt:i4>12</vt:i4>
      </vt:variant>
      <vt:variant>
        <vt:i4>0</vt:i4>
      </vt:variant>
      <vt:variant>
        <vt:i4>5</vt:i4>
      </vt:variant>
      <vt:variant>
        <vt:lpwstr>http://www.obec-dubnik.sk/historia/kastiel6v.jpg</vt:lpwstr>
      </vt:variant>
      <vt:variant>
        <vt:lpwstr/>
      </vt:variant>
      <vt:variant>
        <vt:i4>2949176</vt:i4>
      </vt:variant>
      <vt:variant>
        <vt:i4>9</vt:i4>
      </vt:variant>
      <vt:variant>
        <vt:i4>0</vt:i4>
      </vt:variant>
      <vt:variant>
        <vt:i4>5</vt:i4>
      </vt:variant>
      <vt:variant>
        <vt:lpwstr>http://www.obec-dubnik.sk/historia/kuria3v.jpg</vt:lpwstr>
      </vt:variant>
      <vt:variant>
        <vt:lpwstr/>
      </vt:variant>
      <vt:variant>
        <vt:i4>2949177</vt:i4>
      </vt:variant>
      <vt:variant>
        <vt:i4>6</vt:i4>
      </vt:variant>
      <vt:variant>
        <vt:i4>0</vt:i4>
      </vt:variant>
      <vt:variant>
        <vt:i4>5</vt:i4>
      </vt:variant>
      <vt:variant>
        <vt:lpwstr>http://www.obec-dubnik.sk/historia/kuria2v.jpg</vt:lpwstr>
      </vt:variant>
      <vt:variant>
        <vt:lpwstr/>
      </vt:variant>
      <vt:variant>
        <vt:i4>2949178</vt:i4>
      </vt:variant>
      <vt:variant>
        <vt:i4>3</vt:i4>
      </vt:variant>
      <vt:variant>
        <vt:i4>0</vt:i4>
      </vt:variant>
      <vt:variant>
        <vt:i4>5</vt:i4>
      </vt:variant>
      <vt:variant>
        <vt:lpwstr>http://www.obec-dubnik.sk/historia/kuria1v.jpg</vt:lpwstr>
      </vt:variant>
      <vt:variant>
        <vt:lpwstr/>
      </vt:variant>
      <vt:variant>
        <vt:i4>1966148</vt:i4>
      </vt:variant>
      <vt:variant>
        <vt:i4>0</vt:i4>
      </vt:variant>
      <vt:variant>
        <vt:i4>0</vt:i4>
      </vt:variant>
      <vt:variant>
        <vt:i4>5</vt:i4>
      </vt:variant>
      <vt:variant>
        <vt:lpwstr>http://sk.wikipedia.org/wiki/Metrov_nad_morom</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OBEC</dc:title>
  <dc:creator>Vectra</dc:creator>
  <cp:lastModifiedBy>Mirka</cp:lastModifiedBy>
  <cp:revision>30</cp:revision>
  <cp:lastPrinted>2014-05-27T10:29:00Z</cp:lastPrinted>
  <dcterms:created xsi:type="dcterms:W3CDTF">2014-05-26T07:15:00Z</dcterms:created>
  <dcterms:modified xsi:type="dcterms:W3CDTF">2014-11-26T06:19:00Z</dcterms:modified>
</cp:coreProperties>
</file>