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640C" w:rsidRDefault="00ED0FFF"/>
    <w:p w:rsidR="00ED0FFF" w:rsidRDefault="00ED0FFF" w:rsidP="00ED0F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SAVE EXPRESS PROFI, s.r.o., </w:t>
      </w:r>
      <w:proofErr w:type="spellStart"/>
      <w:r>
        <w:rPr>
          <w:b/>
          <w:sz w:val="24"/>
          <w:szCs w:val="24"/>
        </w:rPr>
        <w:t>Holíčska</w:t>
      </w:r>
      <w:proofErr w:type="spellEnd"/>
      <w:r>
        <w:rPr>
          <w:b/>
          <w:sz w:val="24"/>
          <w:szCs w:val="24"/>
        </w:rPr>
        <w:t xml:space="preserve"> 26, 851 05 Bratislava</w:t>
      </w:r>
    </w:p>
    <w:p w:rsidR="00ED0FFF" w:rsidRDefault="00ED0FFF">
      <w:pPr>
        <w:rPr>
          <w:b/>
          <w:sz w:val="24"/>
          <w:szCs w:val="24"/>
        </w:rPr>
      </w:pPr>
    </w:p>
    <w:p w:rsidR="00ED0FFF" w:rsidRDefault="00ED0FFF">
      <w:pPr>
        <w:rPr>
          <w:b/>
          <w:sz w:val="24"/>
          <w:szCs w:val="24"/>
        </w:rPr>
      </w:pPr>
    </w:p>
    <w:p w:rsidR="00ED0FFF" w:rsidRDefault="00ED0FFF" w:rsidP="00ED0FFF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Daňový úrad Bratislava</w:t>
      </w:r>
    </w:p>
    <w:p w:rsidR="00ED0FFF" w:rsidRDefault="00ED0FFF" w:rsidP="00ED0FFF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Ševčenkova</w:t>
      </w:r>
      <w:proofErr w:type="spellEnd"/>
      <w:r>
        <w:rPr>
          <w:b/>
          <w:sz w:val="24"/>
          <w:szCs w:val="24"/>
        </w:rPr>
        <w:t xml:space="preserve"> 32</w:t>
      </w:r>
    </w:p>
    <w:p w:rsidR="00ED0FFF" w:rsidRDefault="00ED0FFF" w:rsidP="00ED0FFF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852 05 Bratislava</w:t>
      </w:r>
    </w:p>
    <w:p w:rsidR="00ED0FFF" w:rsidRDefault="00ED0FFF" w:rsidP="00ED0FFF">
      <w:pPr>
        <w:rPr>
          <w:b/>
          <w:sz w:val="24"/>
          <w:szCs w:val="24"/>
        </w:rPr>
      </w:pPr>
    </w:p>
    <w:p w:rsidR="00ED0FFF" w:rsidRDefault="00ED0FFF" w:rsidP="00ED0FFF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V Bratislave  4.12.2014</w:t>
      </w:r>
    </w:p>
    <w:p w:rsidR="00ED0FFF" w:rsidRDefault="00ED0FFF" w:rsidP="00ED0FFF">
      <w:pPr>
        <w:rPr>
          <w:b/>
          <w:sz w:val="24"/>
          <w:szCs w:val="24"/>
        </w:rPr>
      </w:pPr>
    </w:p>
    <w:p w:rsidR="00ED0FFF" w:rsidRDefault="00ED0FFF" w:rsidP="00ED0FFF">
      <w:pPr>
        <w:rPr>
          <w:b/>
          <w:sz w:val="24"/>
          <w:szCs w:val="24"/>
        </w:rPr>
      </w:pPr>
      <w:r>
        <w:rPr>
          <w:b/>
          <w:sz w:val="24"/>
          <w:szCs w:val="24"/>
        </w:rPr>
        <w:t>VEC: Oznámenie o schválení účtovnej závierky za rok 2013</w:t>
      </w:r>
    </w:p>
    <w:p w:rsidR="00ED0FFF" w:rsidRDefault="00ED0FFF" w:rsidP="00ED0FFF">
      <w:pPr>
        <w:rPr>
          <w:b/>
          <w:sz w:val="24"/>
          <w:szCs w:val="24"/>
        </w:rPr>
      </w:pPr>
    </w:p>
    <w:p w:rsidR="00ED0FFF" w:rsidRDefault="00ED0FFF" w:rsidP="00ED0FFF">
      <w:pPr>
        <w:rPr>
          <w:b/>
          <w:sz w:val="24"/>
          <w:szCs w:val="24"/>
        </w:rPr>
      </w:pPr>
    </w:p>
    <w:p w:rsidR="00ED0FFF" w:rsidRDefault="00ED0FFF" w:rsidP="00ED0FF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Oznamujeme, že spoločnosť </w:t>
      </w:r>
      <w:proofErr w:type="spellStart"/>
      <w:r>
        <w:rPr>
          <w:b/>
          <w:sz w:val="24"/>
          <w:szCs w:val="24"/>
        </w:rPr>
        <w:t>Save</w:t>
      </w:r>
      <w:proofErr w:type="spellEnd"/>
      <w:r>
        <w:rPr>
          <w:b/>
          <w:sz w:val="24"/>
          <w:szCs w:val="24"/>
        </w:rPr>
        <w:t xml:space="preserve"> Express </w:t>
      </w:r>
      <w:proofErr w:type="spellStart"/>
      <w:r>
        <w:rPr>
          <w:b/>
          <w:sz w:val="24"/>
          <w:szCs w:val="24"/>
        </w:rPr>
        <w:t>Profi</w:t>
      </w:r>
      <w:proofErr w:type="spellEnd"/>
      <w:r>
        <w:rPr>
          <w:b/>
          <w:sz w:val="24"/>
          <w:szCs w:val="24"/>
        </w:rPr>
        <w:t xml:space="preserve">, s.r.o., IČO: 31386288, DIČ: 2020354237, sídlo </w:t>
      </w:r>
      <w:proofErr w:type="spellStart"/>
      <w:r>
        <w:rPr>
          <w:b/>
          <w:sz w:val="24"/>
          <w:szCs w:val="24"/>
        </w:rPr>
        <w:t>Holíčska</w:t>
      </w:r>
      <w:proofErr w:type="spellEnd"/>
      <w:r>
        <w:rPr>
          <w:b/>
          <w:sz w:val="24"/>
          <w:szCs w:val="24"/>
        </w:rPr>
        <w:t xml:space="preserve"> 26, 851 05 schválila valným zhromaždením dňa 2.12.2014 účtovnú závierku za rok 2013.</w:t>
      </w:r>
    </w:p>
    <w:p w:rsidR="00ED0FFF" w:rsidRDefault="00ED0FFF" w:rsidP="00ED0FFF">
      <w:pPr>
        <w:rPr>
          <w:b/>
          <w:sz w:val="24"/>
          <w:szCs w:val="24"/>
        </w:rPr>
      </w:pPr>
    </w:p>
    <w:p w:rsidR="00ED0FFF" w:rsidRDefault="00ED0FFF" w:rsidP="00ED0FFF">
      <w:pPr>
        <w:rPr>
          <w:b/>
          <w:sz w:val="24"/>
          <w:szCs w:val="24"/>
        </w:rPr>
      </w:pPr>
    </w:p>
    <w:p w:rsidR="00ED0FFF" w:rsidRDefault="00ED0FFF" w:rsidP="00ED0FFF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Ing.Peter</w:t>
      </w:r>
      <w:proofErr w:type="spellEnd"/>
      <w:r>
        <w:rPr>
          <w:b/>
          <w:sz w:val="24"/>
          <w:szCs w:val="24"/>
        </w:rPr>
        <w:t xml:space="preserve"> Sučanský</w:t>
      </w:r>
    </w:p>
    <w:p w:rsidR="00ED0FFF" w:rsidRPr="00ED0FFF" w:rsidRDefault="00ED0FFF" w:rsidP="00ED0FFF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konateľ</w:t>
      </w:r>
    </w:p>
    <w:sectPr w:rsidR="00ED0FFF" w:rsidRPr="00ED0FFF" w:rsidSect="001C7D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D0FFF"/>
    <w:rsid w:val="001C7D43"/>
    <w:rsid w:val="005918D6"/>
    <w:rsid w:val="00EB713B"/>
    <w:rsid w:val="00ED0F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D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68</Words>
  <Characters>393</Characters>
  <Application>Microsoft Office Word</Application>
  <DocSecurity>0</DocSecurity>
  <Lines>3</Lines>
  <Paragraphs>1</Paragraphs>
  <ScaleCrop>false</ScaleCrop>
  <Company/>
  <LinksUpToDate>false</LinksUpToDate>
  <CharactersWithSpaces>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Natka</dc:creator>
  <cp:keywords/>
  <dc:description/>
  <cp:lastModifiedBy>Natka</cp:lastModifiedBy>
  <cp:revision>1</cp:revision>
  <dcterms:created xsi:type="dcterms:W3CDTF">2014-12-04T11:05:00Z</dcterms:created>
  <dcterms:modified xsi:type="dcterms:W3CDTF">2014-12-04T11:12:00Z</dcterms:modified>
</cp:coreProperties>
</file>