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4C23" w:rsidRPr="00D64C23" w:rsidRDefault="00D64C23" w:rsidP="00D64C23">
      <w:pPr>
        <w:pStyle w:val="Textben"/>
        <w:ind w:firstLine="0"/>
        <w:rPr>
          <w:sz w:val="24"/>
          <w:szCs w:val="24"/>
        </w:rPr>
      </w:pPr>
      <w:r w:rsidRPr="00D64C23">
        <w:rPr>
          <w:sz w:val="24"/>
          <w:szCs w:val="24"/>
        </w:rPr>
        <w:t xml:space="preserve">Obchodné meno </w:t>
      </w:r>
    </w:p>
    <w:p w:rsidR="00D64C23" w:rsidRPr="00D64C23" w:rsidRDefault="00D64C23" w:rsidP="00D64C23">
      <w:pPr>
        <w:pStyle w:val="Textben"/>
        <w:ind w:firstLine="0"/>
        <w:rPr>
          <w:sz w:val="24"/>
          <w:szCs w:val="24"/>
        </w:rPr>
      </w:pPr>
      <w:r w:rsidRPr="00D64C23">
        <w:rPr>
          <w:sz w:val="24"/>
          <w:szCs w:val="24"/>
        </w:rPr>
        <w:t xml:space="preserve">účtovnej jednotky: </w:t>
      </w:r>
      <w:proofErr w:type="spellStart"/>
      <w:r>
        <w:rPr>
          <w:sz w:val="24"/>
          <w:szCs w:val="24"/>
        </w:rPr>
        <w:t>HDM-Hydromeliorácie</w:t>
      </w:r>
      <w:proofErr w:type="spellEnd"/>
      <w:r>
        <w:rPr>
          <w:sz w:val="24"/>
          <w:szCs w:val="24"/>
        </w:rPr>
        <w:t>, spol. s r.o.</w:t>
      </w:r>
    </w:p>
    <w:p w:rsidR="00D64C23" w:rsidRPr="00D64C23" w:rsidRDefault="00D64C23" w:rsidP="00D64C23">
      <w:pPr>
        <w:pStyle w:val="Textben"/>
        <w:ind w:firstLine="0"/>
        <w:rPr>
          <w:sz w:val="24"/>
          <w:szCs w:val="24"/>
        </w:rPr>
      </w:pPr>
      <w:r w:rsidRPr="00D64C23">
        <w:rPr>
          <w:sz w:val="24"/>
          <w:szCs w:val="24"/>
        </w:rPr>
        <w:t xml:space="preserve">Sídlo: </w:t>
      </w:r>
      <w:r>
        <w:rPr>
          <w:sz w:val="24"/>
          <w:szCs w:val="24"/>
        </w:rPr>
        <w:t xml:space="preserve"> Dopravná 2, 955</w:t>
      </w:r>
      <w:r w:rsidR="00A527BA">
        <w:rPr>
          <w:sz w:val="24"/>
          <w:szCs w:val="24"/>
        </w:rPr>
        <w:t xml:space="preserve"> </w:t>
      </w:r>
      <w:r>
        <w:rPr>
          <w:sz w:val="24"/>
          <w:szCs w:val="24"/>
        </w:rPr>
        <w:t>01 Topoľčany</w:t>
      </w:r>
    </w:p>
    <w:p w:rsidR="005545EB" w:rsidRPr="00D64C23" w:rsidRDefault="005545EB" w:rsidP="00D64C23">
      <w:pPr>
        <w:pStyle w:val="Textben"/>
        <w:ind w:firstLine="0"/>
        <w:jc w:val="left"/>
        <w:rPr>
          <w:sz w:val="24"/>
          <w:szCs w:val="24"/>
        </w:rPr>
      </w:pPr>
    </w:p>
    <w:p w:rsidR="005545EB" w:rsidRDefault="005545EB" w:rsidP="005545EB">
      <w:pPr>
        <w:pStyle w:val="Textben"/>
        <w:ind w:firstLine="0"/>
        <w:rPr>
          <w:sz w:val="24"/>
          <w:szCs w:val="24"/>
        </w:rPr>
      </w:pPr>
      <w:r>
        <w:rPr>
          <w:sz w:val="24"/>
          <w:szCs w:val="24"/>
        </w:rPr>
        <w:t>IČO: 36518271    DIČ: 2020136822</w:t>
      </w:r>
    </w:p>
    <w:p w:rsidR="005545EB" w:rsidRDefault="005545EB" w:rsidP="005545EB">
      <w:pPr>
        <w:pStyle w:val="Textben"/>
        <w:ind w:firstLine="0"/>
        <w:rPr>
          <w:sz w:val="24"/>
          <w:szCs w:val="24"/>
        </w:rPr>
      </w:pPr>
    </w:p>
    <w:p w:rsidR="005545EB" w:rsidRDefault="005545EB" w:rsidP="005545EB">
      <w:pPr>
        <w:pStyle w:val="Textben"/>
        <w:ind w:firstLine="0"/>
        <w:rPr>
          <w:sz w:val="24"/>
          <w:szCs w:val="24"/>
        </w:rPr>
      </w:pPr>
    </w:p>
    <w:p w:rsidR="005545EB" w:rsidRDefault="005545EB" w:rsidP="005545EB">
      <w:pPr>
        <w:pStyle w:val="Textben"/>
        <w:ind w:firstLine="0"/>
        <w:rPr>
          <w:sz w:val="24"/>
          <w:szCs w:val="24"/>
        </w:rPr>
      </w:pPr>
    </w:p>
    <w:p w:rsidR="005545EB" w:rsidRDefault="005545EB" w:rsidP="005545EB">
      <w:pPr>
        <w:pStyle w:val="Textben"/>
        <w:ind w:firstLine="0"/>
        <w:rPr>
          <w:sz w:val="24"/>
          <w:szCs w:val="24"/>
        </w:rPr>
      </w:pPr>
    </w:p>
    <w:p w:rsidR="005545EB" w:rsidRDefault="005545EB" w:rsidP="005545EB">
      <w:pPr>
        <w:pStyle w:val="Textben"/>
        <w:ind w:firstLine="0"/>
        <w:rPr>
          <w:sz w:val="24"/>
          <w:szCs w:val="24"/>
        </w:rPr>
      </w:pPr>
    </w:p>
    <w:p w:rsidR="005545EB" w:rsidRDefault="005545EB" w:rsidP="005545EB">
      <w:pPr>
        <w:pStyle w:val="Textben"/>
        <w:ind w:firstLine="0"/>
        <w:rPr>
          <w:sz w:val="24"/>
          <w:szCs w:val="24"/>
        </w:rPr>
      </w:pPr>
    </w:p>
    <w:p w:rsidR="005545EB" w:rsidRDefault="005545EB" w:rsidP="005545EB">
      <w:pPr>
        <w:pStyle w:val="Textben"/>
        <w:ind w:firstLine="0"/>
        <w:rPr>
          <w:sz w:val="24"/>
          <w:szCs w:val="24"/>
        </w:rPr>
      </w:pPr>
    </w:p>
    <w:p w:rsidR="005545EB" w:rsidRDefault="005545EB" w:rsidP="005545EB">
      <w:pPr>
        <w:pStyle w:val="Textben"/>
        <w:ind w:firstLine="0"/>
        <w:rPr>
          <w:sz w:val="24"/>
          <w:szCs w:val="24"/>
        </w:rPr>
      </w:pPr>
    </w:p>
    <w:p w:rsidR="005545EB" w:rsidRDefault="005545EB" w:rsidP="005545EB">
      <w:pPr>
        <w:pStyle w:val="Textben"/>
        <w:ind w:firstLine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Topoľčany, 08.12.2014</w:t>
      </w:r>
    </w:p>
    <w:p w:rsidR="005545EB" w:rsidRDefault="005545EB" w:rsidP="005545EB">
      <w:pPr>
        <w:pStyle w:val="Textben"/>
        <w:ind w:firstLine="0"/>
        <w:rPr>
          <w:sz w:val="24"/>
          <w:szCs w:val="24"/>
        </w:rPr>
      </w:pPr>
    </w:p>
    <w:p w:rsidR="005545EB" w:rsidRDefault="005545EB" w:rsidP="005545EB">
      <w:pPr>
        <w:pStyle w:val="Textben"/>
        <w:ind w:firstLine="0"/>
        <w:rPr>
          <w:sz w:val="24"/>
          <w:szCs w:val="24"/>
        </w:rPr>
      </w:pPr>
    </w:p>
    <w:p w:rsidR="005545EB" w:rsidRDefault="005545EB" w:rsidP="005545EB">
      <w:pPr>
        <w:pStyle w:val="Textben"/>
        <w:ind w:left="567" w:hanging="567"/>
        <w:rPr>
          <w:sz w:val="24"/>
          <w:szCs w:val="24"/>
        </w:rPr>
      </w:pPr>
      <w:r>
        <w:rPr>
          <w:b/>
          <w:sz w:val="24"/>
          <w:szCs w:val="24"/>
        </w:rPr>
        <w:t>Vec:</w:t>
      </w:r>
      <w:r>
        <w:rPr>
          <w:sz w:val="24"/>
          <w:szCs w:val="24"/>
        </w:rPr>
        <w:tab/>
        <w:t xml:space="preserve">Oznámenie o schválení riadnej  individuálnej účtovnej závierky </w:t>
      </w:r>
    </w:p>
    <w:p w:rsidR="005545EB" w:rsidRDefault="005545EB" w:rsidP="005545EB">
      <w:pPr>
        <w:pStyle w:val="Textben"/>
        <w:ind w:left="567" w:hanging="567"/>
        <w:rPr>
          <w:sz w:val="24"/>
          <w:szCs w:val="24"/>
        </w:rPr>
      </w:pPr>
    </w:p>
    <w:p w:rsidR="005545EB" w:rsidRDefault="005545EB" w:rsidP="005545EB">
      <w:pPr>
        <w:pStyle w:val="Textben"/>
        <w:ind w:firstLine="0"/>
        <w:rPr>
          <w:sz w:val="24"/>
          <w:szCs w:val="24"/>
        </w:rPr>
      </w:pPr>
      <w:r>
        <w:rPr>
          <w:sz w:val="24"/>
          <w:szCs w:val="24"/>
        </w:rPr>
        <w:tab/>
      </w:r>
    </w:p>
    <w:p w:rsidR="005545EB" w:rsidRDefault="005545EB" w:rsidP="005545EB">
      <w:pPr>
        <w:pStyle w:val="Textben"/>
        <w:ind w:left="426" w:hanging="284"/>
        <w:rPr>
          <w:sz w:val="24"/>
          <w:szCs w:val="24"/>
        </w:rPr>
      </w:pPr>
      <w:r>
        <w:rPr>
          <w:sz w:val="24"/>
          <w:szCs w:val="24"/>
        </w:rPr>
        <w:tab/>
        <w:t xml:space="preserve">Riadna individuálna  účtovná závierka spoločnosti </w:t>
      </w:r>
      <w:proofErr w:type="spellStart"/>
      <w:r>
        <w:rPr>
          <w:sz w:val="24"/>
          <w:szCs w:val="24"/>
        </w:rPr>
        <w:t>HDM-Hydromeliorácie</w:t>
      </w:r>
      <w:proofErr w:type="spellEnd"/>
      <w:r>
        <w:rPr>
          <w:sz w:val="24"/>
          <w:szCs w:val="24"/>
        </w:rPr>
        <w:t>, spol. s r.o.,  za obdobie od 1.1.2013 do 31.12.2013, tzn. Účtovná závierka zostavená k 31.12.2013 bola valným zhromaždením  schválená  dňa 5.12.2014.</w:t>
      </w:r>
    </w:p>
    <w:p w:rsidR="005545EB" w:rsidRDefault="005545EB" w:rsidP="005545EB">
      <w:pPr>
        <w:pStyle w:val="Textben"/>
        <w:ind w:left="426" w:hanging="284"/>
        <w:rPr>
          <w:sz w:val="24"/>
          <w:szCs w:val="24"/>
        </w:rPr>
      </w:pPr>
    </w:p>
    <w:p w:rsidR="005545EB" w:rsidRDefault="005545EB" w:rsidP="005545EB">
      <w:pPr>
        <w:pStyle w:val="Textben"/>
        <w:ind w:left="426" w:hanging="284"/>
        <w:rPr>
          <w:sz w:val="24"/>
          <w:szCs w:val="24"/>
        </w:rPr>
      </w:pPr>
    </w:p>
    <w:p w:rsidR="005545EB" w:rsidRDefault="005545EB" w:rsidP="005545EB">
      <w:pPr>
        <w:pStyle w:val="Textben"/>
        <w:ind w:left="426" w:hanging="284"/>
        <w:rPr>
          <w:sz w:val="24"/>
          <w:szCs w:val="24"/>
        </w:rPr>
      </w:pPr>
    </w:p>
    <w:p w:rsidR="005545EB" w:rsidRDefault="005545EB" w:rsidP="005545EB">
      <w:pPr>
        <w:pStyle w:val="Textben"/>
        <w:ind w:left="426" w:hanging="284"/>
        <w:rPr>
          <w:sz w:val="24"/>
          <w:szCs w:val="24"/>
        </w:rPr>
      </w:pPr>
    </w:p>
    <w:p w:rsidR="005545EB" w:rsidRDefault="005545EB" w:rsidP="005545EB">
      <w:pPr>
        <w:pStyle w:val="Textben"/>
        <w:ind w:left="426" w:hanging="284"/>
        <w:rPr>
          <w:sz w:val="24"/>
          <w:szCs w:val="24"/>
        </w:rPr>
      </w:pPr>
      <w:r>
        <w:rPr>
          <w:sz w:val="24"/>
          <w:szCs w:val="24"/>
        </w:rPr>
        <w:t>Predkladá:</w:t>
      </w:r>
    </w:p>
    <w:p w:rsidR="005545EB" w:rsidRDefault="005545EB" w:rsidP="005545EB">
      <w:pPr>
        <w:pStyle w:val="Textben"/>
        <w:ind w:left="426" w:hanging="284"/>
        <w:rPr>
          <w:sz w:val="24"/>
          <w:szCs w:val="24"/>
        </w:rPr>
      </w:pPr>
      <w:r>
        <w:rPr>
          <w:sz w:val="24"/>
          <w:szCs w:val="24"/>
        </w:rPr>
        <w:t>Miroslav Daniš</w:t>
      </w:r>
    </w:p>
    <w:p w:rsidR="005545EB" w:rsidRDefault="005545EB" w:rsidP="005545EB">
      <w:pPr>
        <w:pStyle w:val="Textben"/>
        <w:ind w:left="426" w:hanging="284"/>
        <w:rPr>
          <w:sz w:val="24"/>
          <w:szCs w:val="24"/>
        </w:rPr>
      </w:pPr>
      <w:r>
        <w:rPr>
          <w:sz w:val="24"/>
          <w:szCs w:val="24"/>
        </w:rPr>
        <w:t>Konateľ spoločnosti</w:t>
      </w:r>
    </w:p>
    <w:p w:rsidR="005545EB" w:rsidRDefault="005545EB" w:rsidP="005545EB">
      <w:pPr>
        <w:pStyle w:val="Textben"/>
        <w:ind w:left="426" w:hanging="284"/>
        <w:rPr>
          <w:sz w:val="24"/>
          <w:szCs w:val="24"/>
        </w:rPr>
      </w:pPr>
    </w:p>
    <w:p w:rsidR="005545EB" w:rsidRDefault="005545EB" w:rsidP="005545EB">
      <w:pPr>
        <w:pStyle w:val="Textben"/>
        <w:ind w:left="426" w:hanging="284"/>
        <w:rPr>
          <w:sz w:val="24"/>
          <w:szCs w:val="24"/>
        </w:rPr>
      </w:pPr>
    </w:p>
    <w:p w:rsidR="005545EB" w:rsidRDefault="005545EB" w:rsidP="005545EB">
      <w:pPr>
        <w:pStyle w:val="Textben"/>
        <w:ind w:left="426" w:hanging="284"/>
        <w:rPr>
          <w:sz w:val="24"/>
          <w:szCs w:val="24"/>
        </w:rPr>
      </w:pPr>
    </w:p>
    <w:p w:rsidR="005545EB" w:rsidRDefault="005545EB" w:rsidP="005545EB">
      <w:pPr>
        <w:pStyle w:val="Textben"/>
        <w:ind w:firstLine="0"/>
        <w:rPr>
          <w:sz w:val="24"/>
          <w:szCs w:val="24"/>
        </w:rPr>
      </w:pPr>
    </w:p>
    <w:p w:rsidR="00D64C23" w:rsidRDefault="00D64C23" w:rsidP="00D64C23">
      <w:pPr>
        <w:pStyle w:val="Textben"/>
        <w:ind w:firstLine="0"/>
        <w:jc w:val="center"/>
      </w:pPr>
    </w:p>
    <w:p w:rsidR="00D64C23" w:rsidRDefault="00D64C23" w:rsidP="00D64C23">
      <w:pPr>
        <w:pStyle w:val="Textben"/>
        <w:ind w:firstLine="0"/>
        <w:jc w:val="center"/>
      </w:pPr>
    </w:p>
    <w:p w:rsidR="00D64C23" w:rsidRDefault="00D64C23" w:rsidP="00D64C23">
      <w:pPr>
        <w:pStyle w:val="Textben"/>
        <w:ind w:firstLine="0"/>
        <w:jc w:val="center"/>
      </w:pPr>
    </w:p>
    <w:p w:rsidR="00D64C23" w:rsidRDefault="00D64C23" w:rsidP="00D64C23">
      <w:pPr>
        <w:pStyle w:val="Textben"/>
        <w:ind w:firstLine="0"/>
        <w:jc w:val="center"/>
      </w:pPr>
    </w:p>
    <w:p w:rsidR="00D64C23" w:rsidRDefault="00D64C23" w:rsidP="00D64C23">
      <w:pPr>
        <w:pStyle w:val="Textben"/>
        <w:ind w:firstLine="0"/>
        <w:jc w:val="center"/>
      </w:pPr>
    </w:p>
    <w:p w:rsidR="00D64C23" w:rsidRDefault="00D64C23" w:rsidP="00D64C23">
      <w:pPr>
        <w:pStyle w:val="Textben"/>
        <w:ind w:firstLine="0"/>
        <w:jc w:val="center"/>
      </w:pPr>
    </w:p>
    <w:p w:rsidR="00D64C23" w:rsidRDefault="00D64C23" w:rsidP="00D64C23">
      <w:pPr>
        <w:pStyle w:val="Textben"/>
        <w:ind w:firstLine="0"/>
        <w:jc w:val="center"/>
      </w:pPr>
    </w:p>
    <w:p w:rsidR="00D64C23" w:rsidRDefault="00D64C23" w:rsidP="00D64C23">
      <w:pPr>
        <w:pStyle w:val="Textben"/>
        <w:ind w:firstLine="0"/>
        <w:jc w:val="center"/>
      </w:pPr>
    </w:p>
    <w:p w:rsidR="00D64C23" w:rsidRDefault="00D64C23" w:rsidP="00D64C23">
      <w:pPr>
        <w:pStyle w:val="Textben"/>
        <w:ind w:firstLine="0"/>
        <w:jc w:val="center"/>
      </w:pPr>
    </w:p>
    <w:p w:rsidR="00CF6AB8" w:rsidRDefault="00CF6AB8"/>
    <w:sectPr w:rsidR="00CF6AB8" w:rsidSect="00CF6AB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64C23"/>
    <w:rsid w:val="00071AA5"/>
    <w:rsid w:val="005545EB"/>
    <w:rsid w:val="0080533C"/>
    <w:rsid w:val="00A527BA"/>
    <w:rsid w:val="00CE1FC0"/>
    <w:rsid w:val="00CF6AB8"/>
    <w:rsid w:val="00D64C2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F6AB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ben">
    <w:name w:val="Text bežný"/>
    <w:basedOn w:val="Normlny"/>
    <w:rsid w:val="00D64C23"/>
    <w:pPr>
      <w:widowControl w:val="0"/>
      <w:suppressAutoHyphens/>
      <w:spacing w:after="0" w:line="240" w:lineRule="auto"/>
      <w:ind w:firstLine="284"/>
      <w:jc w:val="both"/>
    </w:pPr>
    <w:rPr>
      <w:rFonts w:ascii="Times New Roman" w:eastAsia="Times New Roman" w:hAnsi="Times New Roman" w:cs="Times New Roman"/>
      <w:sz w:val="20"/>
      <w:szCs w:val="20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9723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95</Words>
  <Characters>546</Characters>
  <Application>Microsoft Office Word</Application>
  <DocSecurity>0</DocSecurity>
  <Lines>4</Lines>
  <Paragraphs>1</Paragraphs>
  <ScaleCrop>false</ScaleCrop>
  <Company>Ing. Alena Švendová</Company>
  <LinksUpToDate>false</LinksUpToDate>
  <CharactersWithSpaces>640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Alena Švendová</dc:creator>
  <cp:keywords/>
  <dc:description/>
  <cp:lastModifiedBy>Alena Švendová</cp:lastModifiedBy>
  <cp:revision>4</cp:revision>
  <dcterms:created xsi:type="dcterms:W3CDTF">2014-12-08T18:07:00Z</dcterms:created>
  <dcterms:modified xsi:type="dcterms:W3CDTF">2014-12-08T18:09:00Z</dcterms:modified>
</cp:coreProperties>
</file>