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09B" w:rsidRDefault="00F2109B" w:rsidP="00A7715C">
      <w:pPr>
        <w:jc w:val="center"/>
        <w:rPr>
          <w:b/>
          <w:sz w:val="40"/>
          <w:szCs w:val="40"/>
        </w:rPr>
      </w:pPr>
    </w:p>
    <w:p w:rsidR="00F2109B" w:rsidRDefault="00F2109B" w:rsidP="00A7715C">
      <w:pPr>
        <w:jc w:val="center"/>
        <w:rPr>
          <w:b/>
          <w:sz w:val="40"/>
          <w:szCs w:val="40"/>
        </w:rPr>
      </w:pPr>
    </w:p>
    <w:p w:rsidR="00F2109B" w:rsidRDefault="00F2109B" w:rsidP="00A7715C">
      <w:pPr>
        <w:jc w:val="center"/>
        <w:rPr>
          <w:b/>
          <w:sz w:val="40"/>
          <w:szCs w:val="40"/>
        </w:rPr>
      </w:pPr>
    </w:p>
    <w:p w:rsidR="00F2109B" w:rsidRDefault="00F2109B" w:rsidP="00A7715C">
      <w:pPr>
        <w:jc w:val="center"/>
        <w:rPr>
          <w:b/>
          <w:sz w:val="40"/>
          <w:szCs w:val="40"/>
        </w:rPr>
      </w:pPr>
    </w:p>
    <w:p w:rsidR="00A7715C" w:rsidRDefault="00A7715C" w:rsidP="00A7715C">
      <w:pPr>
        <w:jc w:val="center"/>
        <w:rPr>
          <w:b/>
          <w:sz w:val="40"/>
          <w:szCs w:val="40"/>
        </w:rPr>
      </w:pPr>
    </w:p>
    <w:p w:rsidR="00A7715C" w:rsidRDefault="00A7715C" w:rsidP="00A7715C">
      <w:pPr>
        <w:jc w:val="center"/>
        <w:rPr>
          <w:b/>
          <w:sz w:val="40"/>
          <w:szCs w:val="40"/>
        </w:rPr>
      </w:pPr>
    </w:p>
    <w:p w:rsidR="00A7715C" w:rsidRDefault="00A7715C" w:rsidP="00A7715C">
      <w:pPr>
        <w:jc w:val="center"/>
        <w:rPr>
          <w:b/>
          <w:sz w:val="40"/>
          <w:szCs w:val="40"/>
        </w:rPr>
      </w:pPr>
    </w:p>
    <w:p w:rsidR="00A7715C" w:rsidRDefault="00A7715C" w:rsidP="00A7715C">
      <w:pPr>
        <w:jc w:val="center"/>
        <w:rPr>
          <w:b/>
          <w:sz w:val="40"/>
          <w:szCs w:val="40"/>
        </w:rPr>
      </w:pPr>
    </w:p>
    <w:p w:rsidR="00A7715C" w:rsidRDefault="00A7715C" w:rsidP="00A7715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A7715C" w:rsidRDefault="00A7715C" w:rsidP="00A7715C">
      <w:pPr>
        <w:jc w:val="center"/>
        <w:rPr>
          <w:b/>
          <w:sz w:val="52"/>
          <w:szCs w:val="52"/>
        </w:rPr>
      </w:pPr>
    </w:p>
    <w:p w:rsidR="00A7715C" w:rsidRPr="006C41DE" w:rsidRDefault="00A7715C" w:rsidP="00A7715C">
      <w:pPr>
        <w:jc w:val="center"/>
        <w:rPr>
          <w:b/>
          <w:sz w:val="52"/>
          <w:szCs w:val="52"/>
        </w:rPr>
      </w:pPr>
    </w:p>
    <w:p w:rsidR="00A7715C" w:rsidRDefault="00A7715C" w:rsidP="00A7715C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F2109B">
        <w:rPr>
          <w:b/>
          <w:sz w:val="52"/>
          <w:szCs w:val="52"/>
        </w:rPr>
        <w:t>MALÝ LIPNÍK</w:t>
      </w:r>
    </w:p>
    <w:p w:rsidR="00F2109B" w:rsidRDefault="00F2109B" w:rsidP="00A7715C">
      <w:pPr>
        <w:jc w:val="center"/>
        <w:rPr>
          <w:b/>
          <w:sz w:val="52"/>
          <w:szCs w:val="52"/>
        </w:rPr>
      </w:pPr>
    </w:p>
    <w:p w:rsidR="00A7715C" w:rsidRPr="006C41DE" w:rsidRDefault="00A7715C" w:rsidP="00A7715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jc w:val="center"/>
        <w:rPr>
          <w:b/>
          <w:sz w:val="44"/>
          <w:szCs w:val="44"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70A39" w:rsidRDefault="00A7715C" w:rsidP="00A7715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</w:t>
      </w:r>
      <w:r w:rsidR="00770A39">
        <w:rPr>
          <w:b/>
          <w:sz w:val="44"/>
          <w:szCs w:val="44"/>
        </w:rPr>
        <w:t xml:space="preserve">                               </w:t>
      </w:r>
      <w:r>
        <w:rPr>
          <w:b/>
          <w:sz w:val="44"/>
          <w:szCs w:val="44"/>
        </w:rPr>
        <w:t xml:space="preserve"> </w:t>
      </w:r>
      <w:r w:rsidR="00770A39">
        <w:rPr>
          <w:b/>
          <w:sz w:val="44"/>
          <w:szCs w:val="44"/>
        </w:rPr>
        <w:t xml:space="preserve">   Ing. Jozef Šesták</w:t>
      </w:r>
      <w:r>
        <w:rPr>
          <w:b/>
          <w:sz w:val="44"/>
          <w:szCs w:val="44"/>
        </w:rPr>
        <w:t xml:space="preserve">   </w:t>
      </w:r>
    </w:p>
    <w:p w:rsidR="00A7715C" w:rsidRDefault="00770A39" w:rsidP="00A7715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</w:t>
      </w:r>
      <w:r w:rsidR="00A7715C">
        <w:rPr>
          <w:b/>
          <w:sz w:val="44"/>
          <w:szCs w:val="44"/>
        </w:rPr>
        <w:tab/>
      </w:r>
      <w:r w:rsidR="00A7715C" w:rsidRPr="006C41DE">
        <w:rPr>
          <w:b/>
          <w:sz w:val="40"/>
          <w:szCs w:val="40"/>
        </w:rPr>
        <w:t>starosta obce</w:t>
      </w:r>
    </w:p>
    <w:p w:rsidR="00F2109B" w:rsidRDefault="00F2109B" w:rsidP="00A7715C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7715C" w:rsidRDefault="00A7715C" w:rsidP="00A7715C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A7715C" w:rsidRDefault="00A7715C" w:rsidP="00A7715C">
      <w:pPr>
        <w:jc w:val="both"/>
      </w:pPr>
      <w:r>
        <w:t xml:space="preserve">     </w:t>
      </w:r>
    </w:p>
    <w:p w:rsidR="00A7715C" w:rsidRDefault="00A7715C" w:rsidP="00A7715C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A7715C" w:rsidRPr="005D54F9" w:rsidRDefault="00A7715C" w:rsidP="00A7715C">
      <w:pPr>
        <w:jc w:val="both"/>
      </w:pPr>
    </w:p>
    <w:p w:rsidR="00A7715C" w:rsidRPr="00762645" w:rsidRDefault="00DA00EF" w:rsidP="00DA00EF">
      <w:pPr>
        <w:jc w:val="both"/>
      </w:pPr>
      <w:r>
        <w:rPr>
          <w:b/>
        </w:rPr>
        <w:t xml:space="preserve">1.1 </w:t>
      </w:r>
      <w:r w:rsidR="00A7715C">
        <w:rPr>
          <w:b/>
        </w:rPr>
        <w:t xml:space="preserve">Výchova a vzdelávanie  </w:t>
      </w:r>
    </w:p>
    <w:p w:rsidR="00A7715C" w:rsidRPr="00762645" w:rsidRDefault="00A7715C" w:rsidP="00A7715C">
      <w:pPr>
        <w:jc w:val="both"/>
      </w:pPr>
    </w:p>
    <w:p w:rsidR="00A7715C" w:rsidRDefault="00A7715C" w:rsidP="00A7715C">
      <w:pPr>
        <w:ind w:left="435"/>
        <w:jc w:val="both"/>
      </w:pPr>
      <w:r>
        <w:t>V súčasnosti výchovu a vzdelávanie detí v obci poskytuje:</w:t>
      </w:r>
    </w:p>
    <w:p w:rsidR="00A7715C" w:rsidRDefault="00A7715C" w:rsidP="00A7715C">
      <w:pPr>
        <w:ind w:left="540"/>
        <w:jc w:val="both"/>
      </w:pPr>
      <w:r>
        <w:t xml:space="preserve">       Základná škola s materskou školou </w:t>
      </w:r>
      <w:r w:rsidR="00F2109B">
        <w:t>Malý Lipník.</w:t>
      </w:r>
    </w:p>
    <w:p w:rsidR="00A7715C" w:rsidRDefault="00A7715C" w:rsidP="00A7715C">
      <w:pPr>
        <w:ind w:left="360"/>
        <w:jc w:val="both"/>
      </w:pPr>
    </w:p>
    <w:p w:rsidR="00A7715C" w:rsidRDefault="00A7715C" w:rsidP="00A7715C">
      <w:pPr>
        <w:ind w:left="435"/>
        <w:jc w:val="both"/>
      </w:pPr>
      <w:r>
        <w:t>Na mimoškolské aktivity je zriadený:</w:t>
      </w:r>
    </w:p>
    <w:p w:rsidR="00A7715C" w:rsidRDefault="00A7715C" w:rsidP="00A7715C">
      <w:r>
        <w:t xml:space="preserve">               Školský klub detí pri ZŠ s MŠ </w:t>
      </w:r>
      <w:r w:rsidR="00F2109B">
        <w:t>Malý Lipník.</w:t>
      </w:r>
    </w:p>
    <w:p w:rsidR="00A7715C" w:rsidRDefault="00A7715C" w:rsidP="00A7715C">
      <w:pPr>
        <w:jc w:val="both"/>
        <w:rPr>
          <w:b/>
        </w:rPr>
      </w:pPr>
      <w:r>
        <w:t xml:space="preserve">   </w:t>
      </w:r>
    </w:p>
    <w:p w:rsidR="00A7715C" w:rsidRDefault="00A7715C" w:rsidP="00A7715C">
      <w:pPr>
        <w:ind w:left="435"/>
        <w:jc w:val="both"/>
        <w:rPr>
          <w:b/>
        </w:rPr>
      </w:pPr>
    </w:p>
    <w:p w:rsidR="00A7715C" w:rsidRDefault="00A7715C" w:rsidP="00A7715C">
      <w:pPr>
        <w:jc w:val="both"/>
      </w:pPr>
    </w:p>
    <w:p w:rsidR="00A7715C" w:rsidRDefault="00DA00EF" w:rsidP="00DA00EF">
      <w:pPr>
        <w:jc w:val="both"/>
        <w:rPr>
          <w:b/>
        </w:rPr>
      </w:pPr>
      <w:r>
        <w:rPr>
          <w:b/>
        </w:rPr>
        <w:t xml:space="preserve">1.2 </w:t>
      </w:r>
      <w:r w:rsidR="00A7715C">
        <w:rPr>
          <w:b/>
        </w:rPr>
        <w:t xml:space="preserve"> Kultúra</w:t>
      </w:r>
    </w:p>
    <w:p w:rsidR="00F2109B" w:rsidRDefault="00F2109B" w:rsidP="00A7715C">
      <w:pPr>
        <w:ind w:left="435"/>
        <w:jc w:val="both"/>
      </w:pPr>
    </w:p>
    <w:p w:rsidR="00A7715C" w:rsidRDefault="00A7715C" w:rsidP="00A7715C">
      <w:pPr>
        <w:ind w:left="435"/>
        <w:jc w:val="both"/>
      </w:pPr>
      <w:r>
        <w:t xml:space="preserve"> V roku 2013 žila obec týmito podujatiami:  </w:t>
      </w:r>
      <w:r w:rsidR="00F2109B">
        <w:t xml:space="preserve">Detský karneval, </w:t>
      </w:r>
      <w:proofErr w:type="spellStart"/>
      <w:r w:rsidR="00F2109B">
        <w:t>DHZ-výročná</w:t>
      </w:r>
      <w:proofErr w:type="spellEnd"/>
      <w:r w:rsidR="00F2109B">
        <w:t xml:space="preserve"> schôdza, súťaže dobrovoľných hasičov, súťaže mladých požiarnikov, futbalový turnaj, Rusínska vatra a posedenie pri pesničke, Mikuláš pre deti, ZŠ s MŠ – Vianočná besiedka.</w:t>
      </w:r>
      <w:r>
        <w:t xml:space="preserve"> </w:t>
      </w:r>
    </w:p>
    <w:p w:rsidR="00A7715C" w:rsidRDefault="00A7715C" w:rsidP="00A7715C">
      <w:pPr>
        <w:jc w:val="both"/>
      </w:pPr>
      <w:r>
        <w:t xml:space="preserve">         </w:t>
      </w:r>
    </w:p>
    <w:p w:rsidR="00A7715C" w:rsidRDefault="00A7715C" w:rsidP="00A7715C">
      <w:pPr>
        <w:ind w:left="435"/>
        <w:jc w:val="both"/>
      </w:pPr>
    </w:p>
    <w:p w:rsidR="00A7715C" w:rsidRDefault="00A7715C" w:rsidP="00A7715C">
      <w:pPr>
        <w:ind w:left="435"/>
        <w:jc w:val="both"/>
      </w:pPr>
    </w:p>
    <w:p w:rsidR="00A7715C" w:rsidRDefault="00DA00EF" w:rsidP="00DA00EF">
      <w:pPr>
        <w:jc w:val="both"/>
        <w:rPr>
          <w:b/>
        </w:rPr>
      </w:pPr>
      <w:r>
        <w:rPr>
          <w:b/>
        </w:rPr>
        <w:t xml:space="preserve">1.3 </w:t>
      </w:r>
      <w:r w:rsidR="00A7715C">
        <w:rPr>
          <w:b/>
        </w:rPr>
        <w:t xml:space="preserve">Organizačná štruktúra obce </w:t>
      </w:r>
    </w:p>
    <w:p w:rsidR="00A7715C" w:rsidRDefault="00A7715C" w:rsidP="00A7715C">
      <w:pPr>
        <w:jc w:val="both"/>
        <w:rPr>
          <w:b/>
        </w:rPr>
      </w:pPr>
    </w:p>
    <w:p w:rsidR="00A7715C" w:rsidRDefault="00A7715C" w:rsidP="00A7715C">
      <w:pPr>
        <w:jc w:val="both"/>
      </w:pPr>
      <w:r w:rsidRPr="00BE4754">
        <w:t>Starosta obce</w:t>
      </w:r>
      <w:r>
        <w:t xml:space="preserve">  </w:t>
      </w:r>
      <w:r w:rsidRPr="00BE4754">
        <w:t>:</w:t>
      </w:r>
      <w:r>
        <w:t xml:space="preserve">               </w:t>
      </w:r>
      <w:r w:rsidR="00DA00EF">
        <w:t>Ing. Jozef Šesták</w:t>
      </w:r>
    </w:p>
    <w:p w:rsidR="00A7715C" w:rsidRDefault="00A7715C" w:rsidP="00A7715C">
      <w:pPr>
        <w:jc w:val="both"/>
      </w:pPr>
    </w:p>
    <w:p w:rsidR="00A7715C" w:rsidRDefault="00A7715C" w:rsidP="00A7715C">
      <w:pPr>
        <w:jc w:val="both"/>
      </w:pPr>
      <w:r>
        <w:t xml:space="preserve">Zástupca starostu obce : </w:t>
      </w:r>
      <w:r w:rsidR="00DA00EF">
        <w:t xml:space="preserve">Ing. Jozef </w:t>
      </w:r>
      <w:proofErr w:type="spellStart"/>
      <w:r w:rsidR="00DA00EF">
        <w:t>Mikluš</w:t>
      </w:r>
      <w:proofErr w:type="spellEnd"/>
      <w:r>
        <w:t xml:space="preserve"> </w:t>
      </w:r>
    </w:p>
    <w:p w:rsidR="00A7715C" w:rsidRDefault="00A7715C" w:rsidP="00A7715C">
      <w:pPr>
        <w:jc w:val="both"/>
      </w:pPr>
    </w:p>
    <w:p w:rsidR="00A7715C" w:rsidRDefault="00A7715C" w:rsidP="00A7715C">
      <w:pPr>
        <w:jc w:val="both"/>
      </w:pPr>
    </w:p>
    <w:p w:rsidR="00A7715C" w:rsidRDefault="00A7715C" w:rsidP="00A7715C">
      <w:pPr>
        <w:jc w:val="both"/>
      </w:pPr>
      <w:r>
        <w:t xml:space="preserve">Obecné zastupiteľstvo:  </w:t>
      </w:r>
      <w:r w:rsidR="00DA00EF">
        <w:t xml:space="preserve">Ing. Jozef </w:t>
      </w:r>
      <w:proofErr w:type="spellStart"/>
      <w:r w:rsidR="00DA00EF">
        <w:t>Mikluš</w:t>
      </w:r>
      <w:proofErr w:type="spellEnd"/>
      <w:r w:rsidR="00DA00EF">
        <w:t xml:space="preserve">,  Štefan </w:t>
      </w:r>
      <w:proofErr w:type="spellStart"/>
      <w:r w:rsidR="00DA00EF">
        <w:t>Haščák</w:t>
      </w:r>
      <w:proofErr w:type="spellEnd"/>
      <w:r w:rsidR="00DA00EF">
        <w:t xml:space="preserve">,  Vladimír  Bratičák,  Ján </w:t>
      </w:r>
      <w:proofErr w:type="spellStart"/>
      <w:r w:rsidR="00DA00EF">
        <w:t>Svisták</w:t>
      </w:r>
      <w:proofErr w:type="spellEnd"/>
      <w:r w:rsidR="00DA00EF">
        <w:t xml:space="preserve">,                </w:t>
      </w:r>
    </w:p>
    <w:p w:rsidR="00DA00EF" w:rsidRDefault="00DA00EF" w:rsidP="00A7715C">
      <w:pPr>
        <w:jc w:val="both"/>
      </w:pPr>
      <w:r>
        <w:t xml:space="preserve">                                       Ján </w:t>
      </w:r>
      <w:proofErr w:type="spellStart"/>
      <w:r>
        <w:t>Kopčák</w:t>
      </w:r>
      <w:proofErr w:type="spellEnd"/>
    </w:p>
    <w:p w:rsidR="00A7715C" w:rsidRDefault="00A7715C" w:rsidP="00A7715C">
      <w:pPr>
        <w:jc w:val="both"/>
      </w:pPr>
    </w:p>
    <w:p w:rsidR="00A7715C" w:rsidRDefault="00A7715C" w:rsidP="00A7715C">
      <w:pPr>
        <w:jc w:val="both"/>
      </w:pPr>
      <w:r>
        <w:t xml:space="preserve">Obecný úrad:                 </w:t>
      </w:r>
    </w:p>
    <w:p w:rsidR="00A7715C" w:rsidRDefault="00A7715C" w:rsidP="00A7715C">
      <w:pPr>
        <w:jc w:val="both"/>
      </w:pPr>
      <w:r>
        <w:t>Samostatn</w:t>
      </w:r>
      <w:r w:rsidR="00DA00EF">
        <w:t>á</w:t>
      </w:r>
      <w:r>
        <w:t xml:space="preserve"> odborn</w:t>
      </w:r>
      <w:r w:rsidR="00DA00EF">
        <w:t>á</w:t>
      </w:r>
      <w:r>
        <w:t xml:space="preserve"> referentk</w:t>
      </w:r>
      <w:r w:rsidR="00DA00EF">
        <w:t>a</w:t>
      </w:r>
      <w:r>
        <w:t xml:space="preserve">: </w:t>
      </w:r>
      <w:r w:rsidR="00DA00EF">
        <w:t xml:space="preserve">                     </w:t>
      </w:r>
      <w:r>
        <w:t xml:space="preserve"> </w:t>
      </w:r>
      <w:r w:rsidR="00DA00EF">
        <w:t>Helena Šestáková</w:t>
      </w:r>
    </w:p>
    <w:p w:rsidR="00DA00EF" w:rsidRDefault="00DA00EF" w:rsidP="00DA00EF">
      <w:pPr>
        <w:jc w:val="both"/>
      </w:pPr>
      <w:r>
        <w:t xml:space="preserve">Samostatná odborná referentka a matrikárka:  Helena </w:t>
      </w:r>
      <w:proofErr w:type="spellStart"/>
      <w:r>
        <w:t>Kopčáková</w:t>
      </w:r>
      <w:proofErr w:type="spellEnd"/>
    </w:p>
    <w:p w:rsidR="00DA00EF" w:rsidRDefault="00DA00EF" w:rsidP="00A7715C">
      <w:pPr>
        <w:jc w:val="both"/>
      </w:pPr>
    </w:p>
    <w:p w:rsidR="00A7715C" w:rsidRDefault="00A7715C" w:rsidP="00A7715C">
      <w:pPr>
        <w:jc w:val="both"/>
      </w:pPr>
    </w:p>
    <w:p w:rsidR="00A7715C" w:rsidRPr="00156F44" w:rsidRDefault="00A7715C" w:rsidP="00A7715C">
      <w:pPr>
        <w:jc w:val="both"/>
        <w:rPr>
          <w:color w:val="0000FF"/>
        </w:rPr>
      </w:pPr>
      <w:r w:rsidRPr="00156F44">
        <w:rPr>
          <w:color w:val="0000FF"/>
        </w:rPr>
        <w:t>Konsolidovaný celok tvoria:</w:t>
      </w:r>
    </w:p>
    <w:p w:rsidR="00A7715C" w:rsidRDefault="00A7715C" w:rsidP="00A7715C">
      <w:pPr>
        <w:jc w:val="both"/>
      </w:pPr>
    </w:p>
    <w:p w:rsidR="00A7715C" w:rsidRPr="00F2013A" w:rsidRDefault="00A7715C" w:rsidP="00A7715C">
      <w:pPr>
        <w:jc w:val="both"/>
        <w:rPr>
          <w:color w:val="0000FF"/>
        </w:rPr>
      </w:pPr>
      <w:r w:rsidRPr="00F2013A">
        <w:rPr>
          <w:color w:val="0000FF"/>
        </w:rPr>
        <w:t>Rozpočtov</w:t>
      </w:r>
      <w:r>
        <w:rPr>
          <w:color w:val="0000FF"/>
        </w:rPr>
        <w:t>á</w:t>
      </w:r>
      <w:r w:rsidRPr="00F2013A">
        <w:rPr>
          <w:color w:val="0000FF"/>
        </w:rPr>
        <w:t xml:space="preserve"> organizáci</w:t>
      </w:r>
      <w:r>
        <w:rPr>
          <w:color w:val="0000FF"/>
        </w:rPr>
        <w:t>a</w:t>
      </w:r>
      <w:r w:rsidRPr="00F2013A">
        <w:rPr>
          <w:color w:val="0000FF"/>
        </w:rPr>
        <w:t xml:space="preserve"> obce /uviesť názov, sídlo, štatutárny orgán, základná činnosť/ : </w:t>
      </w:r>
    </w:p>
    <w:p w:rsidR="00A7715C" w:rsidRDefault="00A7715C" w:rsidP="00A7715C">
      <w:pPr>
        <w:numPr>
          <w:ilvl w:val="0"/>
          <w:numId w:val="2"/>
        </w:numPr>
        <w:jc w:val="both"/>
        <w:rPr>
          <w:color w:val="0000FF"/>
        </w:rPr>
      </w:pPr>
      <w:r>
        <w:rPr>
          <w:color w:val="0000FF"/>
        </w:rPr>
        <w:t xml:space="preserve">Základná škola s materskou školou </w:t>
      </w:r>
      <w:r w:rsidR="00DA00EF">
        <w:rPr>
          <w:color w:val="0000FF"/>
        </w:rPr>
        <w:t>Malý Lipník</w:t>
      </w:r>
      <w:r>
        <w:rPr>
          <w:color w:val="0000FF"/>
        </w:rPr>
        <w:t>, 0</w:t>
      </w:r>
      <w:r w:rsidR="00DA00EF">
        <w:rPr>
          <w:color w:val="0000FF"/>
        </w:rPr>
        <w:t>65 46</w:t>
      </w:r>
      <w:r>
        <w:rPr>
          <w:color w:val="0000FF"/>
        </w:rPr>
        <w:t xml:space="preserve"> </w:t>
      </w:r>
      <w:r w:rsidR="00DA00EF">
        <w:rPr>
          <w:color w:val="0000FF"/>
        </w:rPr>
        <w:t>Malý Lipník 70</w:t>
      </w:r>
      <w:r>
        <w:rPr>
          <w:color w:val="0000FF"/>
        </w:rPr>
        <w:t>,</w:t>
      </w:r>
    </w:p>
    <w:p w:rsidR="00A7715C" w:rsidRDefault="00DA00EF" w:rsidP="00A7715C">
      <w:pPr>
        <w:numPr>
          <w:ilvl w:val="0"/>
          <w:numId w:val="2"/>
        </w:numPr>
        <w:jc w:val="both"/>
        <w:rPr>
          <w:color w:val="0000FF"/>
        </w:rPr>
      </w:pPr>
      <w:r>
        <w:rPr>
          <w:color w:val="0000FF"/>
        </w:rPr>
        <w:t xml:space="preserve">PaedDr. Helena </w:t>
      </w:r>
      <w:proofErr w:type="spellStart"/>
      <w:r>
        <w:rPr>
          <w:color w:val="0000FF"/>
        </w:rPr>
        <w:t>Haščáková</w:t>
      </w:r>
      <w:proofErr w:type="spellEnd"/>
      <w:r w:rsidR="00A7715C">
        <w:rPr>
          <w:color w:val="0000FF"/>
        </w:rPr>
        <w:t>, riaditeľka školy</w:t>
      </w:r>
    </w:p>
    <w:p w:rsidR="00A7715C" w:rsidRPr="00F2013A" w:rsidRDefault="00A7715C" w:rsidP="00A7715C">
      <w:pPr>
        <w:numPr>
          <w:ilvl w:val="0"/>
          <w:numId w:val="2"/>
        </w:numPr>
        <w:jc w:val="both"/>
        <w:rPr>
          <w:color w:val="0000FF"/>
        </w:rPr>
      </w:pPr>
      <w:r>
        <w:rPr>
          <w:color w:val="0000FF"/>
        </w:rPr>
        <w:t>Zabezpečovanie výchovy a vzdelávania  detí v zmysle školského zákona</w:t>
      </w:r>
    </w:p>
    <w:p w:rsidR="00A7715C" w:rsidRDefault="00A7715C" w:rsidP="00A7715C">
      <w:pPr>
        <w:jc w:val="both"/>
      </w:pPr>
    </w:p>
    <w:p w:rsidR="00DA00EF" w:rsidRDefault="00DA00EF" w:rsidP="00A7715C">
      <w:pPr>
        <w:jc w:val="both"/>
      </w:pPr>
    </w:p>
    <w:p w:rsidR="00DA00EF" w:rsidRDefault="00DA00EF" w:rsidP="00A7715C">
      <w:pPr>
        <w:jc w:val="both"/>
      </w:pPr>
    </w:p>
    <w:p w:rsidR="00A7715C" w:rsidRDefault="00A7715C" w:rsidP="00A7715C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2. Rozpočet obce na rok 2013 a jeho plnenie</w:t>
      </w:r>
    </w:p>
    <w:p w:rsidR="00A7715C" w:rsidRDefault="00A7715C" w:rsidP="00A7715C">
      <w:pPr>
        <w:tabs>
          <w:tab w:val="right" w:pos="8820"/>
        </w:tabs>
        <w:jc w:val="both"/>
        <w:rPr>
          <w:b/>
        </w:rPr>
      </w:pPr>
    </w:p>
    <w:p w:rsidR="00A7715C" w:rsidRPr="000252F9" w:rsidRDefault="00A7715C" w:rsidP="00A7715C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DA00EF">
        <w:t>3</w:t>
      </w:r>
      <w:r w:rsidRPr="000252F9">
        <w:t>.</w:t>
      </w:r>
    </w:p>
    <w:p w:rsidR="00A7715C" w:rsidRDefault="00A7715C" w:rsidP="00A7715C">
      <w:pPr>
        <w:jc w:val="both"/>
      </w:pPr>
      <w:r w:rsidRPr="000252F9">
        <w:t xml:space="preserve">Obec v roku </w:t>
      </w:r>
      <w:r>
        <w:t>201</w:t>
      </w:r>
      <w:r w:rsidR="00DA00EF">
        <w:t>3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2013 bol zostavený ako </w:t>
      </w:r>
      <w:r w:rsidR="00DA00EF">
        <w:rPr>
          <w:color w:val="FF0000"/>
        </w:rPr>
        <w:t>vyrovnaný</w:t>
      </w:r>
      <w:r w:rsidRPr="00DA5844">
        <w:rPr>
          <w:color w:val="FF0000"/>
        </w:rPr>
        <w:t>.</w:t>
      </w:r>
      <w:r>
        <w:t xml:space="preserve"> </w:t>
      </w:r>
      <w:r w:rsidRPr="000252F9">
        <w:t xml:space="preserve">Hospodárenie obce sa riadilo podľa schváleného rozpočtu na rok </w:t>
      </w:r>
      <w:r>
        <w:t>2013</w:t>
      </w:r>
      <w:r w:rsidRPr="000252F9">
        <w:t xml:space="preserve">. </w:t>
      </w:r>
    </w:p>
    <w:p w:rsidR="00A7715C" w:rsidRDefault="00A7715C" w:rsidP="00A7715C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rPr>
          <w:color w:val="FF0000"/>
        </w:rPr>
        <w:t>14.12.2012</w:t>
      </w:r>
      <w:r w:rsidR="00DD19CD">
        <w:rPr>
          <w:color w:val="FF0000"/>
        </w:rPr>
        <w:t xml:space="preserve"> </w:t>
      </w:r>
      <w:r>
        <w:t xml:space="preserve"> uznesením č. </w:t>
      </w:r>
      <w:r w:rsidR="001C28B7">
        <w:t>4</w:t>
      </w:r>
      <w:r>
        <w:t>/2012</w:t>
      </w:r>
    </w:p>
    <w:p w:rsidR="00A7715C" w:rsidRDefault="00A7715C" w:rsidP="00A7715C">
      <w:pPr>
        <w:jc w:val="both"/>
      </w:pPr>
      <w:r>
        <w:t>Rozpočet b</w:t>
      </w:r>
      <w:r w:rsidRPr="002646CD">
        <w:t xml:space="preserve">ol </w:t>
      </w:r>
      <w:r>
        <w:t>zmenený jeden</w:t>
      </w:r>
      <w:r w:rsidRPr="002646CD">
        <w:t>krát</w:t>
      </w:r>
      <w:r>
        <w:t>:</w:t>
      </w:r>
    </w:p>
    <w:p w:rsidR="00A7715C" w:rsidRDefault="00A7715C" w:rsidP="00A7715C">
      <w:pPr>
        <w:numPr>
          <w:ilvl w:val="0"/>
          <w:numId w:val="6"/>
        </w:numPr>
        <w:jc w:val="both"/>
      </w:pPr>
      <w:r>
        <w:t>prvá zmena   schválená dňa 13.12.201</w:t>
      </w:r>
      <w:r w:rsidR="001C28B7">
        <w:t>3</w:t>
      </w:r>
      <w:r>
        <w:t xml:space="preserve"> uznesením č. </w:t>
      </w:r>
      <w:r w:rsidR="001C28B7">
        <w:t>4</w:t>
      </w:r>
      <w:r>
        <w:t>/2013</w:t>
      </w:r>
    </w:p>
    <w:p w:rsidR="00A7715C" w:rsidRDefault="00A7715C" w:rsidP="00A7715C">
      <w:pPr>
        <w:jc w:val="both"/>
      </w:pPr>
    </w:p>
    <w:p w:rsidR="00A7715C" w:rsidRDefault="00A7715C" w:rsidP="00A7715C">
      <w:pPr>
        <w:jc w:val="center"/>
        <w:rPr>
          <w:b/>
        </w:rPr>
      </w:pPr>
      <w:r>
        <w:rPr>
          <w:b/>
        </w:rPr>
        <w:t>Rozpočet obce k 31.12.2013 v celých €</w:t>
      </w:r>
    </w:p>
    <w:p w:rsidR="00A7715C" w:rsidRPr="002646CD" w:rsidRDefault="00A7715C" w:rsidP="00A7715C">
      <w:pPr>
        <w:jc w:val="both"/>
      </w:pPr>
    </w:p>
    <w:p w:rsidR="00A7715C" w:rsidRDefault="00A7715C" w:rsidP="00A7715C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A7715C" w:rsidRPr="00747363" w:rsidTr="00F2109B">
        <w:tc>
          <w:tcPr>
            <w:tcW w:w="342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A7715C" w:rsidRPr="00747363" w:rsidRDefault="00A7715C" w:rsidP="00F210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A7715C" w:rsidRPr="00747363" w:rsidTr="00F2109B">
        <w:tc>
          <w:tcPr>
            <w:tcW w:w="342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7715C" w:rsidRPr="00747363" w:rsidRDefault="001C28B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286 986</w:t>
            </w:r>
          </w:p>
        </w:tc>
        <w:tc>
          <w:tcPr>
            <w:tcW w:w="1800" w:type="dxa"/>
          </w:tcPr>
          <w:p w:rsidR="00A7715C" w:rsidRPr="00747363" w:rsidRDefault="001C28B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</w:tr>
      <w:tr w:rsidR="00A7715C" w:rsidRPr="00747363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281 086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281 531,46</w:t>
            </w: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A7715C" w:rsidRDefault="00A7715C" w:rsidP="001C28B7">
            <w:pPr>
              <w:jc w:val="center"/>
              <w:outlineLvl w:val="0"/>
            </w:pPr>
            <w:r>
              <w:t xml:space="preserve"> </w:t>
            </w:r>
            <w:r w:rsidR="001C28B7">
              <w:t>3 000</w:t>
            </w:r>
          </w:p>
        </w:tc>
        <w:tc>
          <w:tcPr>
            <w:tcW w:w="1800" w:type="dxa"/>
          </w:tcPr>
          <w:p w:rsidR="00A7715C" w:rsidRDefault="00A7715C" w:rsidP="001C28B7">
            <w:pPr>
              <w:jc w:val="center"/>
              <w:outlineLvl w:val="0"/>
            </w:pPr>
            <w:r>
              <w:t xml:space="preserve"> </w:t>
            </w:r>
            <w:r w:rsidR="001C28B7">
              <w:t>3 000</w:t>
            </w: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  <w:r>
              <w:t xml:space="preserve">          0</w:t>
            </w:r>
          </w:p>
        </w:tc>
        <w:tc>
          <w:tcPr>
            <w:tcW w:w="18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  <w:r>
              <w:t xml:space="preserve">          0</w:t>
            </w:r>
          </w:p>
        </w:tc>
      </w:tr>
      <w:tr w:rsidR="00A7715C" w:rsidTr="00F2109B">
        <w:tc>
          <w:tcPr>
            <w:tcW w:w="342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 xml:space="preserve">Príjmy RO s právnou </w:t>
            </w:r>
            <w:proofErr w:type="spellStart"/>
            <w:r w:rsidRPr="00491FCF">
              <w:rPr>
                <w:color w:val="0000FF"/>
              </w:rPr>
              <w:t>subjektivit</w:t>
            </w:r>
            <w:proofErr w:type="spellEnd"/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2 900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6 071,82</w:t>
            </w:r>
          </w:p>
        </w:tc>
      </w:tr>
      <w:tr w:rsidR="00A7715C" w:rsidRPr="00747363" w:rsidTr="00F2109B">
        <w:tc>
          <w:tcPr>
            <w:tcW w:w="342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7715C" w:rsidRPr="00747363" w:rsidRDefault="001C28B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286 986</w:t>
            </w:r>
            <w:r w:rsidR="00A7715C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A7715C" w:rsidRPr="00747363" w:rsidRDefault="001C28B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</w:tr>
      <w:tr w:rsidR="00A7715C" w:rsidRPr="00747363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99 606</w:t>
            </w:r>
            <w:r w:rsidR="00A7715C">
              <w:t xml:space="preserve"> 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99 606</w:t>
            </w: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A7715C" w:rsidRPr="0051039E" w:rsidRDefault="001C28B7" w:rsidP="00F2109B">
            <w:pPr>
              <w:tabs>
                <w:tab w:val="right" w:pos="8460"/>
              </w:tabs>
              <w:jc w:val="center"/>
            </w:pPr>
            <w:r>
              <w:t>3 000</w:t>
            </w:r>
          </w:p>
        </w:tc>
        <w:tc>
          <w:tcPr>
            <w:tcW w:w="1800" w:type="dxa"/>
          </w:tcPr>
          <w:p w:rsidR="00A7715C" w:rsidRPr="0051039E" w:rsidRDefault="00A7715C" w:rsidP="001C28B7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1C28B7">
              <w:t>3 000</w:t>
            </w:r>
          </w:p>
        </w:tc>
      </w:tr>
      <w:tr w:rsidR="00A7715C" w:rsidRPr="004E3062" w:rsidTr="00F2109B">
        <w:tc>
          <w:tcPr>
            <w:tcW w:w="3420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</w:p>
        </w:tc>
      </w:tr>
      <w:tr w:rsidR="00A7715C" w:rsidRPr="004E3062" w:rsidTr="00F2109B">
        <w:tc>
          <w:tcPr>
            <w:tcW w:w="3420" w:type="dxa"/>
          </w:tcPr>
          <w:p w:rsidR="00A7715C" w:rsidRPr="00491FCF" w:rsidRDefault="00A7715C" w:rsidP="00F2109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A7715C" w:rsidRPr="0051039E" w:rsidRDefault="00A7715C" w:rsidP="001C28B7">
            <w:pPr>
              <w:tabs>
                <w:tab w:val="right" w:pos="8460"/>
              </w:tabs>
              <w:jc w:val="center"/>
            </w:pPr>
            <w:r>
              <w:t>1</w:t>
            </w:r>
            <w:r w:rsidR="001C28B7">
              <w:t>84 380</w:t>
            </w:r>
          </w:p>
        </w:tc>
        <w:tc>
          <w:tcPr>
            <w:tcW w:w="1800" w:type="dxa"/>
          </w:tcPr>
          <w:p w:rsidR="00A7715C" w:rsidRPr="0051039E" w:rsidRDefault="00A7715C" w:rsidP="001C28B7">
            <w:pPr>
              <w:tabs>
                <w:tab w:val="right" w:pos="8460"/>
              </w:tabs>
              <w:jc w:val="center"/>
            </w:pPr>
            <w:r>
              <w:t>1</w:t>
            </w:r>
            <w:r w:rsidR="001C28B7">
              <w:t>87 997,28</w:t>
            </w:r>
            <w:r>
              <w:t xml:space="preserve"> </w:t>
            </w:r>
          </w:p>
        </w:tc>
      </w:tr>
      <w:tr w:rsidR="00A7715C" w:rsidRPr="00747363" w:rsidTr="00F2109B">
        <w:tc>
          <w:tcPr>
            <w:tcW w:w="3420" w:type="dxa"/>
          </w:tcPr>
          <w:p w:rsidR="00A7715C" w:rsidRPr="00747363" w:rsidRDefault="00A7715C" w:rsidP="001C28B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obce </w:t>
            </w:r>
            <w:r>
              <w:rPr>
                <w:b/>
              </w:rPr>
              <w:t xml:space="preserve">- </w:t>
            </w:r>
            <w:r w:rsidR="001C28B7">
              <w:rPr>
                <w:b/>
              </w:rPr>
              <w:t>vyrovnaný</w:t>
            </w:r>
          </w:p>
        </w:tc>
        <w:tc>
          <w:tcPr>
            <w:tcW w:w="1800" w:type="dxa"/>
          </w:tcPr>
          <w:p w:rsidR="00A7715C" w:rsidRPr="00747363" w:rsidRDefault="00A7715C" w:rsidP="00DD19C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18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7715C" w:rsidRDefault="00A7715C" w:rsidP="00A7715C">
      <w:pPr>
        <w:outlineLvl w:val="0"/>
        <w:rPr>
          <w:b/>
        </w:rPr>
      </w:pPr>
    </w:p>
    <w:p w:rsidR="00A7715C" w:rsidRDefault="00A7715C" w:rsidP="00A7715C">
      <w:pPr>
        <w:outlineLvl w:val="0"/>
        <w:rPr>
          <w:b/>
        </w:rPr>
      </w:pPr>
    </w:p>
    <w:p w:rsidR="00A7715C" w:rsidRDefault="00A7715C" w:rsidP="00A7715C">
      <w:pPr>
        <w:outlineLvl w:val="0"/>
        <w:rPr>
          <w:b/>
        </w:rPr>
      </w:pPr>
    </w:p>
    <w:p w:rsidR="00A7715C" w:rsidRDefault="00A7715C" w:rsidP="00A7715C">
      <w:pPr>
        <w:outlineLvl w:val="0"/>
        <w:rPr>
          <w:b/>
        </w:rPr>
      </w:pPr>
    </w:p>
    <w:p w:rsidR="00A7715C" w:rsidRPr="008258E4" w:rsidRDefault="00A7715C" w:rsidP="00A7715C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2013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A7715C" w:rsidRPr="00AD5026" w:rsidRDefault="00A7715C" w:rsidP="00A7715C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A44F60" w:rsidRDefault="00B92329" w:rsidP="00F2109B">
            <w:pPr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  <w:tc>
          <w:tcPr>
            <w:tcW w:w="3071" w:type="dxa"/>
          </w:tcPr>
          <w:p w:rsidR="00A7715C" w:rsidRPr="00A44F60" w:rsidRDefault="00A7715C" w:rsidP="00B92329">
            <w:pPr>
              <w:rPr>
                <w:b/>
              </w:rPr>
            </w:pPr>
            <w:r>
              <w:t xml:space="preserve">                    </w:t>
            </w:r>
            <w:r w:rsidR="00B92329">
              <w:rPr>
                <w:b/>
              </w:rPr>
              <w:t>298 347,81</w:t>
            </w:r>
            <w:r w:rsidRPr="00A44F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A7715C" w:rsidRPr="00A44F60" w:rsidRDefault="00A7715C" w:rsidP="00B92329">
            <w:pPr>
              <w:rPr>
                <w:b/>
              </w:rPr>
            </w:pPr>
            <w:r w:rsidRPr="00A44F60">
              <w:rPr>
                <w:b/>
              </w:rPr>
              <w:t xml:space="preserve">                  </w:t>
            </w:r>
            <w:r>
              <w:rPr>
                <w:b/>
              </w:rPr>
              <w:t>102</w:t>
            </w:r>
            <w:r w:rsidRPr="00A44F60">
              <w:rPr>
                <w:b/>
              </w:rPr>
              <w:t>,</w:t>
            </w:r>
            <w:r w:rsidR="00B92329">
              <w:rPr>
                <w:b/>
              </w:rPr>
              <w:t>66</w:t>
            </w:r>
            <w:r>
              <w:rPr>
                <w:b/>
              </w:rPr>
              <w:t>8</w:t>
            </w:r>
          </w:p>
        </w:tc>
      </w:tr>
    </w:tbl>
    <w:p w:rsidR="00A7715C" w:rsidRPr="007A0E8F" w:rsidRDefault="00A7715C" w:rsidP="00A7715C">
      <w:pPr>
        <w:rPr>
          <w:b/>
        </w:rPr>
      </w:pPr>
    </w:p>
    <w:p w:rsidR="00A7715C" w:rsidRPr="00767C13" w:rsidRDefault="00A7715C" w:rsidP="00A7715C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A44F60" w:rsidRDefault="00B92329" w:rsidP="00F2109B">
            <w:pPr>
              <w:jc w:val="center"/>
              <w:rPr>
                <w:b/>
              </w:rPr>
            </w:pPr>
            <w:r>
              <w:rPr>
                <w:b/>
              </w:rPr>
              <w:t>140 266</w:t>
            </w:r>
          </w:p>
        </w:tc>
        <w:tc>
          <w:tcPr>
            <w:tcW w:w="3071" w:type="dxa"/>
          </w:tcPr>
          <w:p w:rsidR="00A7715C" w:rsidRPr="00A44F60" w:rsidRDefault="00A7715C" w:rsidP="00B92329">
            <w:pPr>
              <w:rPr>
                <w:b/>
              </w:rPr>
            </w:pPr>
            <w:r w:rsidRPr="00A44F60">
              <w:rPr>
                <w:b/>
              </w:rPr>
              <w:t xml:space="preserve">                    </w:t>
            </w:r>
            <w:r w:rsidR="00B92329">
              <w:rPr>
                <w:b/>
              </w:rPr>
              <w:t>137 837,44</w:t>
            </w:r>
          </w:p>
        </w:tc>
        <w:tc>
          <w:tcPr>
            <w:tcW w:w="3071" w:type="dxa"/>
          </w:tcPr>
          <w:p w:rsidR="00A7715C" w:rsidRPr="00747363" w:rsidRDefault="00A7715C" w:rsidP="00B92329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 </w:t>
            </w:r>
            <w:r w:rsidR="00B92329">
              <w:rPr>
                <w:b/>
              </w:rPr>
              <w:t>98,26</w:t>
            </w:r>
            <w:r>
              <w:rPr>
                <w:b/>
              </w:rPr>
              <w:t xml:space="preserve"> </w:t>
            </w:r>
          </w:p>
        </w:tc>
      </w:tr>
    </w:tbl>
    <w:p w:rsidR="00A7715C" w:rsidRPr="007A0E8F" w:rsidRDefault="00A7715C" w:rsidP="00A7715C">
      <w:pPr>
        <w:jc w:val="both"/>
        <w:rPr>
          <w:b/>
        </w:rPr>
      </w:pPr>
    </w:p>
    <w:p w:rsidR="00A7715C" w:rsidRPr="00767C13" w:rsidRDefault="00A7715C" w:rsidP="00A7715C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A44F60" w:rsidRDefault="00B92329" w:rsidP="00F2109B">
            <w:pPr>
              <w:jc w:val="center"/>
              <w:rPr>
                <w:b/>
              </w:rPr>
            </w:pPr>
            <w:r>
              <w:rPr>
                <w:b/>
              </w:rPr>
              <w:t>6 894,10</w:t>
            </w:r>
          </w:p>
        </w:tc>
        <w:tc>
          <w:tcPr>
            <w:tcW w:w="3071" w:type="dxa"/>
          </w:tcPr>
          <w:p w:rsidR="00A7715C" w:rsidRPr="00A44F60" w:rsidRDefault="00B92329" w:rsidP="00F2109B">
            <w:pPr>
              <w:rPr>
                <w:b/>
              </w:rPr>
            </w:pPr>
            <w:r>
              <w:rPr>
                <w:b/>
              </w:rPr>
              <w:t xml:space="preserve">                   12 682,09</w:t>
            </w:r>
          </w:p>
        </w:tc>
        <w:tc>
          <w:tcPr>
            <w:tcW w:w="3071" w:type="dxa"/>
          </w:tcPr>
          <w:p w:rsidR="00A7715C" w:rsidRPr="00747363" w:rsidRDefault="00A7715C" w:rsidP="00B92329">
            <w:pPr>
              <w:rPr>
                <w:b/>
              </w:rPr>
            </w:pPr>
            <w:r>
              <w:rPr>
                <w:b/>
              </w:rPr>
              <w:t xml:space="preserve">                 1</w:t>
            </w:r>
            <w:r w:rsidR="00B92329">
              <w:rPr>
                <w:b/>
              </w:rPr>
              <w:t>83,95</w:t>
            </w:r>
          </w:p>
        </w:tc>
      </w:tr>
    </w:tbl>
    <w:p w:rsidR="00A7715C" w:rsidRDefault="00A7715C" w:rsidP="00A7715C">
      <w:pPr>
        <w:rPr>
          <w:b/>
          <w:color w:val="FF0000"/>
        </w:rPr>
      </w:pPr>
    </w:p>
    <w:p w:rsidR="00A7715C" w:rsidRPr="0017760C" w:rsidRDefault="00A7715C" w:rsidP="00A7715C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A7715C" w:rsidRPr="00D21EDC" w:rsidRDefault="00A7715C" w:rsidP="00A7715C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A44F60" w:rsidRDefault="00B92329" w:rsidP="00F2109B">
            <w:pPr>
              <w:jc w:val="center"/>
              <w:rPr>
                <w:b/>
              </w:rPr>
            </w:pPr>
            <w:r>
              <w:rPr>
                <w:b/>
              </w:rPr>
              <w:t>143 443,18</w:t>
            </w:r>
          </w:p>
        </w:tc>
        <w:tc>
          <w:tcPr>
            <w:tcW w:w="3071" w:type="dxa"/>
          </w:tcPr>
          <w:p w:rsidR="00A7715C" w:rsidRPr="00A44F60" w:rsidRDefault="005B789B" w:rsidP="00F2109B">
            <w:pPr>
              <w:rPr>
                <w:b/>
              </w:rPr>
            </w:pPr>
            <w:r>
              <w:rPr>
                <w:b/>
              </w:rPr>
              <w:t xml:space="preserve">         147 828,28</w:t>
            </w:r>
          </w:p>
        </w:tc>
        <w:tc>
          <w:tcPr>
            <w:tcW w:w="3071" w:type="dxa"/>
          </w:tcPr>
          <w:p w:rsidR="00A7715C" w:rsidRPr="00747363" w:rsidRDefault="005B789B" w:rsidP="00F2109B">
            <w:pPr>
              <w:rPr>
                <w:b/>
              </w:rPr>
            </w:pPr>
            <w:r>
              <w:rPr>
                <w:b/>
              </w:rPr>
              <w:t xml:space="preserve">                     103,05</w:t>
            </w:r>
          </w:p>
        </w:tc>
      </w:tr>
    </w:tbl>
    <w:p w:rsidR="00A7715C" w:rsidRDefault="00A7715C" w:rsidP="00A7715C">
      <w:pPr>
        <w:ind w:left="360"/>
      </w:pPr>
    </w:p>
    <w:p w:rsidR="00A7715C" w:rsidRDefault="00A7715C" w:rsidP="00A7715C">
      <w:pPr>
        <w:ind w:left="360"/>
      </w:pPr>
    </w:p>
    <w:p w:rsidR="00A7715C" w:rsidRDefault="00A7715C" w:rsidP="00A7715C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5B789B" w:rsidRDefault="005B789B" w:rsidP="005B789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CA41CE" w:rsidRDefault="005B789B" w:rsidP="00152EA2">
            <w:pPr>
              <w:rPr>
                <w:b/>
              </w:rPr>
            </w:pPr>
            <w:proofErr w:type="spellStart"/>
            <w:r w:rsidRPr="00CA41CE">
              <w:rPr>
                <w:b/>
              </w:rPr>
              <w:t>P.č</w:t>
            </w:r>
            <w:proofErr w:type="spellEnd"/>
            <w:r w:rsidRPr="00CA41CE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CA41CE" w:rsidRDefault="005B789B" w:rsidP="00152EA2">
            <w:pPr>
              <w:rPr>
                <w:b/>
              </w:rPr>
            </w:pPr>
            <w:r w:rsidRPr="00CA41CE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5B789B" w:rsidRPr="00CA41CE" w:rsidRDefault="005B789B" w:rsidP="00152EA2">
            <w:pPr>
              <w:rPr>
                <w:b/>
              </w:rPr>
            </w:pPr>
            <w:r w:rsidRPr="00CA41CE">
              <w:rPr>
                <w:b/>
              </w:rPr>
              <w:t>Suma v €</w:t>
            </w:r>
          </w:p>
        </w:tc>
        <w:tc>
          <w:tcPr>
            <w:tcW w:w="3799" w:type="dxa"/>
            <w:shd w:val="clear" w:color="auto" w:fill="auto"/>
          </w:tcPr>
          <w:p w:rsidR="005B789B" w:rsidRPr="00CA41CE" w:rsidRDefault="005B789B" w:rsidP="00152EA2">
            <w:pPr>
              <w:rPr>
                <w:b/>
              </w:rPr>
            </w:pPr>
            <w:r w:rsidRPr="00CA41CE">
              <w:rPr>
                <w:b/>
              </w:rPr>
              <w:t xml:space="preserve">Účel 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 w:rsidRPr="00DD146D">
              <w:t>1.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ÚPSVR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3211,00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 xml:space="preserve">Projekt - podpora miestnej a reg. zamestnanosti, </w:t>
            </w:r>
            <w:proofErr w:type="spellStart"/>
            <w:r>
              <w:t>dobr</w:t>
            </w:r>
            <w:proofErr w:type="spellEnd"/>
            <w:r>
              <w:t>. služba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 w:rsidRPr="00DD146D">
              <w:t>2.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Krajský školský úrad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131 324,31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>školstvo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 w:rsidRPr="00DD146D">
              <w:t>3.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Ministerstvo financií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2350,00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 xml:space="preserve">5% navýšenie platov </w:t>
            </w:r>
            <w:proofErr w:type="spellStart"/>
            <w:r>
              <w:t>nep</w:t>
            </w:r>
            <w:proofErr w:type="spellEnd"/>
            <w:r>
              <w:t>. pracovníkov v školstve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>
              <w:t>4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Obvodný</w:t>
            </w:r>
            <w:r w:rsidRPr="00DD146D">
              <w:t xml:space="preserve"> úrad</w:t>
            </w:r>
            <w:r>
              <w:t xml:space="preserve">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1 807,10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>Matrika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>
              <w:t>5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Obvodný úrad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152,46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>Evidencia obyvateľov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>
              <w:t>6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Obvodný úrad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592,72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>Voľby do VÚC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>
              <w:t>7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ÚPSVR 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83,00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>Stravné pre deti v HN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Default="005B789B" w:rsidP="00152EA2">
            <w:r>
              <w:t>8.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ÚPSVR 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16,60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 xml:space="preserve">Školské potreby pre deti v HN 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Pr="00DD146D" w:rsidRDefault="005B789B" w:rsidP="00152EA2">
            <w:r>
              <w:t>9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5B789B" w:rsidRPr="00DD146D" w:rsidRDefault="005B789B" w:rsidP="00152EA2">
            <w:r>
              <w:t>Obvodný úrad  St. Ľubovňa</w:t>
            </w:r>
          </w:p>
        </w:tc>
        <w:tc>
          <w:tcPr>
            <w:tcW w:w="1620" w:type="dxa"/>
            <w:shd w:val="clear" w:color="auto" w:fill="auto"/>
          </w:tcPr>
          <w:p w:rsidR="005B789B" w:rsidRPr="00DD146D" w:rsidRDefault="005B789B" w:rsidP="00152EA2">
            <w:pPr>
              <w:jc w:val="right"/>
            </w:pPr>
            <w:r>
              <w:t>1255,70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>
            <w:r>
              <w:t xml:space="preserve">Kalamitná situácia 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Default="005B789B" w:rsidP="00152EA2">
            <w:r>
              <w:t>10.</w:t>
            </w:r>
          </w:p>
        </w:tc>
        <w:tc>
          <w:tcPr>
            <w:tcW w:w="3041" w:type="dxa"/>
            <w:shd w:val="clear" w:color="auto" w:fill="auto"/>
          </w:tcPr>
          <w:p w:rsidR="005B789B" w:rsidRDefault="00721D1D" w:rsidP="00721D1D">
            <w:r>
              <w:t>MDV a RR SR Bratislava</w:t>
            </w:r>
          </w:p>
        </w:tc>
        <w:tc>
          <w:tcPr>
            <w:tcW w:w="1620" w:type="dxa"/>
            <w:shd w:val="clear" w:color="auto" w:fill="auto"/>
          </w:tcPr>
          <w:p w:rsidR="005B789B" w:rsidRDefault="005B789B" w:rsidP="00152EA2">
            <w:pPr>
              <w:jc w:val="right"/>
            </w:pPr>
            <w:r>
              <w:t>717,48</w:t>
            </w:r>
          </w:p>
        </w:tc>
        <w:tc>
          <w:tcPr>
            <w:tcW w:w="3799" w:type="dxa"/>
            <w:shd w:val="clear" w:color="auto" w:fill="auto"/>
          </w:tcPr>
          <w:p w:rsidR="005B789B" w:rsidRDefault="005B789B" w:rsidP="00152EA2">
            <w:r>
              <w:t>Miestne komunikácie</w:t>
            </w:r>
          </w:p>
        </w:tc>
      </w:tr>
      <w:tr w:rsidR="005B789B" w:rsidRPr="00CA41CE" w:rsidTr="00152EA2">
        <w:tc>
          <w:tcPr>
            <w:tcW w:w="720" w:type="dxa"/>
            <w:shd w:val="clear" w:color="auto" w:fill="auto"/>
          </w:tcPr>
          <w:p w:rsidR="005B789B" w:rsidRDefault="005B789B" w:rsidP="00152EA2"/>
        </w:tc>
        <w:tc>
          <w:tcPr>
            <w:tcW w:w="3041" w:type="dxa"/>
            <w:shd w:val="clear" w:color="auto" w:fill="auto"/>
          </w:tcPr>
          <w:p w:rsidR="005B789B" w:rsidRDefault="005B789B" w:rsidP="00152EA2">
            <w:r>
              <w:t>Spolu</w:t>
            </w:r>
          </w:p>
        </w:tc>
        <w:tc>
          <w:tcPr>
            <w:tcW w:w="1620" w:type="dxa"/>
            <w:shd w:val="clear" w:color="auto" w:fill="auto"/>
          </w:tcPr>
          <w:p w:rsidR="005B789B" w:rsidRPr="00CA41CE" w:rsidRDefault="005B789B" w:rsidP="00152EA2">
            <w:pPr>
              <w:jc w:val="right"/>
              <w:rPr>
                <w:b/>
              </w:rPr>
            </w:pPr>
            <w:r>
              <w:rPr>
                <w:b/>
              </w:rPr>
              <w:t>141 510,37</w:t>
            </w:r>
          </w:p>
        </w:tc>
        <w:tc>
          <w:tcPr>
            <w:tcW w:w="3799" w:type="dxa"/>
            <w:shd w:val="clear" w:color="auto" w:fill="auto"/>
          </w:tcPr>
          <w:p w:rsidR="005B789B" w:rsidRPr="00DD146D" w:rsidRDefault="005B789B" w:rsidP="00152EA2"/>
        </w:tc>
      </w:tr>
    </w:tbl>
    <w:p w:rsidR="00A7715C" w:rsidRDefault="00A7715C" w:rsidP="00A7715C">
      <w:pPr>
        <w:outlineLvl w:val="0"/>
      </w:pPr>
    </w:p>
    <w:p w:rsidR="00A7715C" w:rsidRDefault="00A7715C" w:rsidP="00A7715C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A7715C" w:rsidRPr="001D0B1D" w:rsidRDefault="00A7715C" w:rsidP="00A7715C">
      <w:pPr>
        <w:ind w:left="360"/>
      </w:pPr>
    </w:p>
    <w:p w:rsidR="00A7715C" w:rsidRPr="00333B83" w:rsidRDefault="00A7715C" w:rsidP="00A7715C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E600CB" w:rsidRDefault="005B789B" w:rsidP="00F2109B">
            <w:pPr>
              <w:jc w:val="center"/>
              <w:rPr>
                <w:b/>
              </w:rPr>
            </w:pPr>
            <w:r>
              <w:rPr>
                <w:b/>
              </w:rPr>
              <w:t>3 000</w:t>
            </w:r>
          </w:p>
        </w:tc>
        <w:tc>
          <w:tcPr>
            <w:tcW w:w="3071" w:type="dxa"/>
          </w:tcPr>
          <w:p w:rsidR="00A7715C" w:rsidRPr="00E600CB" w:rsidRDefault="005B789B" w:rsidP="00F2109B">
            <w:pPr>
              <w:jc w:val="center"/>
              <w:rPr>
                <w:b/>
              </w:rPr>
            </w:pPr>
            <w:r>
              <w:rPr>
                <w:b/>
              </w:rPr>
              <w:t>2 576,50</w:t>
            </w:r>
          </w:p>
        </w:tc>
        <w:tc>
          <w:tcPr>
            <w:tcW w:w="3071" w:type="dxa"/>
          </w:tcPr>
          <w:p w:rsidR="00A7715C" w:rsidRPr="00E600CB" w:rsidRDefault="005B789B" w:rsidP="00F2109B">
            <w:pPr>
              <w:jc w:val="center"/>
              <w:rPr>
                <w:b/>
              </w:rPr>
            </w:pPr>
            <w:r>
              <w:rPr>
                <w:b/>
              </w:rPr>
              <w:t>85,88</w:t>
            </w:r>
          </w:p>
        </w:tc>
      </w:tr>
    </w:tbl>
    <w:p w:rsidR="00A7715C" w:rsidRDefault="00A7715C" w:rsidP="00A7715C"/>
    <w:p w:rsidR="00A7715C" w:rsidRPr="00C566A1" w:rsidRDefault="00A7715C" w:rsidP="00A7715C">
      <w:pPr>
        <w:jc w:val="both"/>
      </w:pPr>
      <w:r w:rsidRPr="00C566A1">
        <w:t xml:space="preserve">V roku </w:t>
      </w:r>
      <w:r>
        <w:t>2013</w:t>
      </w:r>
      <w:r w:rsidRPr="00C566A1">
        <w:t xml:space="preserve"> </w:t>
      </w:r>
      <w:r>
        <w:t>obec</w:t>
      </w:r>
      <w:r w:rsidRPr="00C566A1">
        <w:t xml:space="preserve"> </w:t>
      </w:r>
      <w:r w:rsidR="009828E2">
        <w:t>nez</w:t>
      </w:r>
      <w:r w:rsidRPr="00C566A1">
        <w:t>ískal</w:t>
      </w:r>
      <w:r>
        <w:t xml:space="preserve">a </w:t>
      </w:r>
      <w:r w:rsidR="009828E2">
        <w:t>žiadne</w:t>
      </w:r>
      <w:r>
        <w:t xml:space="preserve"> granty a</w:t>
      </w:r>
      <w:r w:rsidR="009828E2">
        <w:t>ni</w:t>
      </w:r>
      <w:r>
        <w:t xml:space="preserve"> transfery</w:t>
      </w:r>
      <w:r w:rsidR="009828E2">
        <w:t>.</w:t>
      </w:r>
    </w:p>
    <w:p w:rsidR="00A7715C" w:rsidRPr="00C566A1" w:rsidRDefault="00A7715C" w:rsidP="00A7715C">
      <w:pPr>
        <w:ind w:left="540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73"/>
        <w:gridCol w:w="3047"/>
        <w:gridCol w:w="1591"/>
        <w:gridCol w:w="3642"/>
      </w:tblGrid>
      <w:tr w:rsidR="00A7715C" w:rsidRPr="00C566A1" w:rsidTr="00F2109B">
        <w:tc>
          <w:tcPr>
            <w:tcW w:w="1173" w:type="dxa"/>
          </w:tcPr>
          <w:p w:rsidR="00A7715C" w:rsidRPr="00747363" w:rsidRDefault="00A7715C" w:rsidP="00F2109B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7" w:type="dxa"/>
          </w:tcPr>
          <w:p w:rsidR="00A7715C" w:rsidRPr="00747363" w:rsidRDefault="00A7715C" w:rsidP="00F2109B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591" w:type="dxa"/>
          </w:tcPr>
          <w:p w:rsidR="00A7715C" w:rsidRPr="00747363" w:rsidRDefault="00A7715C" w:rsidP="00F2109B">
            <w:pPr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  <w:tc>
          <w:tcPr>
            <w:tcW w:w="3642" w:type="dxa"/>
          </w:tcPr>
          <w:p w:rsidR="00A7715C" w:rsidRPr="00747363" w:rsidRDefault="00A7715C" w:rsidP="00F2109B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A7715C" w:rsidRPr="00C566A1" w:rsidTr="00F2109B">
        <w:tc>
          <w:tcPr>
            <w:tcW w:w="1173" w:type="dxa"/>
          </w:tcPr>
          <w:p w:rsidR="00A7715C" w:rsidRPr="00C566A1" w:rsidRDefault="00A7715C" w:rsidP="00F2109B"/>
        </w:tc>
        <w:tc>
          <w:tcPr>
            <w:tcW w:w="3047" w:type="dxa"/>
          </w:tcPr>
          <w:p w:rsidR="00A7715C" w:rsidRPr="00C566A1" w:rsidRDefault="00A7715C" w:rsidP="00F2109B"/>
        </w:tc>
        <w:tc>
          <w:tcPr>
            <w:tcW w:w="1591" w:type="dxa"/>
          </w:tcPr>
          <w:p w:rsidR="00A7715C" w:rsidRPr="00C566A1" w:rsidRDefault="00A7715C" w:rsidP="00F2109B">
            <w:pPr>
              <w:jc w:val="right"/>
            </w:pPr>
          </w:p>
        </w:tc>
        <w:tc>
          <w:tcPr>
            <w:tcW w:w="3642" w:type="dxa"/>
          </w:tcPr>
          <w:p w:rsidR="00A7715C" w:rsidRPr="00C566A1" w:rsidRDefault="00A7715C" w:rsidP="00F2109B"/>
        </w:tc>
      </w:tr>
    </w:tbl>
    <w:p w:rsidR="00A7715C" w:rsidRDefault="00A7715C" w:rsidP="00A7715C">
      <w:pPr>
        <w:rPr>
          <w:b/>
        </w:rPr>
      </w:pPr>
    </w:p>
    <w:p w:rsidR="00A7715C" w:rsidRPr="009D67C4" w:rsidRDefault="00A7715C" w:rsidP="00A7715C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D21EDC" w:rsidRDefault="00A7715C" w:rsidP="00F210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7715C" w:rsidRPr="00D21EDC" w:rsidRDefault="00A7715C" w:rsidP="00F210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7715C" w:rsidRPr="00DD146D" w:rsidRDefault="00A7715C" w:rsidP="00F2109B">
            <w:pPr>
              <w:jc w:val="center"/>
            </w:pPr>
            <w:r>
              <w:t>0</w:t>
            </w:r>
          </w:p>
        </w:tc>
      </w:tr>
    </w:tbl>
    <w:p w:rsidR="00A7715C" w:rsidRDefault="00A7715C" w:rsidP="00A7715C"/>
    <w:p w:rsidR="00A7715C" w:rsidRPr="00C12916" w:rsidRDefault="00A7715C" w:rsidP="00A7715C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A7715C" w:rsidRDefault="00A7715C" w:rsidP="00A7715C">
      <w:pPr>
        <w:rPr>
          <w:b/>
          <w:color w:val="6600FF"/>
          <w:sz w:val="28"/>
          <w:szCs w:val="28"/>
        </w:rPr>
      </w:pPr>
    </w:p>
    <w:p w:rsidR="00A7715C" w:rsidRPr="00AD2663" w:rsidRDefault="00A7715C" w:rsidP="00A7715C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D21EDC" w:rsidRDefault="00D71E35" w:rsidP="00D71E35">
            <w:pPr>
              <w:jc w:val="center"/>
            </w:pPr>
            <w:r>
              <w:t>6 071,82</w:t>
            </w:r>
          </w:p>
        </w:tc>
        <w:tc>
          <w:tcPr>
            <w:tcW w:w="3071" w:type="dxa"/>
          </w:tcPr>
          <w:p w:rsidR="00A7715C" w:rsidRPr="00D21EDC" w:rsidRDefault="00A7715C" w:rsidP="006018DF">
            <w:r w:rsidRPr="00D21EDC">
              <w:t xml:space="preserve">                  </w:t>
            </w:r>
            <w:r w:rsidR="006018DF">
              <w:t>6 071,82</w:t>
            </w:r>
          </w:p>
        </w:tc>
        <w:tc>
          <w:tcPr>
            <w:tcW w:w="3071" w:type="dxa"/>
          </w:tcPr>
          <w:p w:rsidR="00A7715C" w:rsidRPr="00747363" w:rsidRDefault="00A7715C" w:rsidP="006018DF">
            <w:pPr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6018DF">
              <w:rPr>
                <w:b/>
              </w:rPr>
              <w:t>100,00</w:t>
            </w:r>
          </w:p>
        </w:tc>
      </w:tr>
    </w:tbl>
    <w:p w:rsidR="00A7715C" w:rsidRDefault="00A7715C" w:rsidP="00A7715C">
      <w:pPr>
        <w:rPr>
          <w:b/>
          <w:color w:val="FF0000"/>
        </w:rPr>
      </w:pPr>
    </w:p>
    <w:p w:rsidR="00A7715C" w:rsidRPr="00AD2663" w:rsidRDefault="00A7715C" w:rsidP="00A7715C">
      <w:pPr>
        <w:rPr>
          <w:b/>
          <w:color w:val="FF0000"/>
        </w:rPr>
      </w:pPr>
      <w:r>
        <w:rPr>
          <w:b/>
          <w:color w:val="FF0000"/>
        </w:rPr>
        <w:t>Kapitálové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D21EDC" w:rsidRDefault="00A7715C" w:rsidP="00F210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7715C" w:rsidRPr="00D21EDC" w:rsidRDefault="00A7715C" w:rsidP="00F2109B">
            <w:r w:rsidRPr="00D21EDC">
              <w:t xml:space="preserve">                  </w:t>
            </w:r>
            <w:r>
              <w:t xml:space="preserve">    0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A7715C" w:rsidRDefault="00A7715C" w:rsidP="00A7715C"/>
    <w:p w:rsidR="00A7715C" w:rsidRPr="008258E4" w:rsidRDefault="00A7715C" w:rsidP="00A7715C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 xml:space="preserve">2013 za obec a ZŠ s MŠ </w:t>
      </w:r>
      <w:r w:rsidR="006018DF">
        <w:rPr>
          <w:b/>
          <w:color w:val="0000FF"/>
          <w:sz w:val="28"/>
          <w:szCs w:val="28"/>
        </w:rPr>
        <w:t xml:space="preserve"> </w:t>
      </w:r>
      <w:r w:rsidRPr="008258E4">
        <w:rPr>
          <w:b/>
          <w:color w:val="0000FF"/>
          <w:sz w:val="28"/>
          <w:szCs w:val="28"/>
        </w:rPr>
        <w:t xml:space="preserve"> </w:t>
      </w:r>
    </w:p>
    <w:p w:rsidR="00A7715C" w:rsidRPr="002646CD" w:rsidRDefault="00A7715C" w:rsidP="00A7715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DC714B" w:rsidRDefault="006018DF" w:rsidP="00F2109B">
            <w:pPr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  <w:tc>
          <w:tcPr>
            <w:tcW w:w="3071" w:type="dxa"/>
          </w:tcPr>
          <w:p w:rsidR="00A7715C" w:rsidRPr="00DC714B" w:rsidRDefault="00A7715C" w:rsidP="006018DF">
            <w:pPr>
              <w:rPr>
                <w:b/>
              </w:rPr>
            </w:pPr>
            <w:r w:rsidRPr="00DC714B">
              <w:rPr>
                <w:b/>
              </w:rPr>
              <w:t xml:space="preserve">                </w:t>
            </w:r>
            <w:r>
              <w:rPr>
                <w:b/>
              </w:rPr>
              <w:t xml:space="preserve">  </w:t>
            </w:r>
            <w:r w:rsidRPr="00DC714B">
              <w:rPr>
                <w:b/>
              </w:rPr>
              <w:t xml:space="preserve"> </w:t>
            </w:r>
            <w:r w:rsidR="006018DF">
              <w:rPr>
                <w:b/>
              </w:rPr>
              <w:t>292 285,49</w:t>
            </w:r>
          </w:p>
        </w:tc>
        <w:tc>
          <w:tcPr>
            <w:tcW w:w="3071" w:type="dxa"/>
          </w:tcPr>
          <w:p w:rsidR="00A7715C" w:rsidRPr="00DC714B" w:rsidRDefault="00A7715C" w:rsidP="006018DF">
            <w:pPr>
              <w:rPr>
                <w:b/>
              </w:rPr>
            </w:pPr>
            <w:r>
              <w:t xml:space="preserve">                 </w:t>
            </w:r>
            <w:r w:rsidR="006018DF">
              <w:rPr>
                <w:b/>
              </w:rPr>
              <w:t>100,57</w:t>
            </w:r>
          </w:p>
        </w:tc>
      </w:tr>
    </w:tbl>
    <w:p w:rsidR="00A7715C" w:rsidRDefault="00A7715C" w:rsidP="00A7715C">
      <w:pPr>
        <w:jc w:val="both"/>
      </w:pPr>
    </w:p>
    <w:p w:rsidR="00A7715C" w:rsidRPr="008A559F" w:rsidRDefault="00A7715C" w:rsidP="00A7715C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DC714B" w:rsidRDefault="006018DF" w:rsidP="00F2109B">
            <w:pPr>
              <w:jc w:val="center"/>
              <w:rPr>
                <w:b/>
              </w:rPr>
            </w:pPr>
            <w:r>
              <w:rPr>
                <w:b/>
              </w:rPr>
              <w:t>287 603,28</w:t>
            </w:r>
          </w:p>
        </w:tc>
        <w:tc>
          <w:tcPr>
            <w:tcW w:w="3071" w:type="dxa"/>
          </w:tcPr>
          <w:p w:rsidR="00A7715C" w:rsidRPr="00DC714B" w:rsidRDefault="00A7715C" w:rsidP="006018DF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6018DF">
              <w:rPr>
                <w:b/>
              </w:rPr>
              <w:t>283 453,99</w:t>
            </w:r>
          </w:p>
        </w:tc>
        <w:tc>
          <w:tcPr>
            <w:tcW w:w="3071" w:type="dxa"/>
          </w:tcPr>
          <w:p w:rsidR="00A7715C" w:rsidRPr="00747363" w:rsidRDefault="00A7715C" w:rsidP="006018DF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 xml:space="preserve">   9</w:t>
            </w:r>
            <w:r w:rsidR="006018DF">
              <w:rPr>
                <w:b/>
              </w:rPr>
              <w:t>8</w:t>
            </w:r>
            <w:r>
              <w:rPr>
                <w:b/>
              </w:rPr>
              <w:t>,</w:t>
            </w:r>
            <w:r w:rsidR="006018DF">
              <w:rPr>
                <w:b/>
              </w:rPr>
              <w:t>55</w:t>
            </w:r>
          </w:p>
        </w:tc>
      </w:tr>
    </w:tbl>
    <w:p w:rsidR="00A7715C" w:rsidRDefault="00A7715C" w:rsidP="00A7715C">
      <w:pPr>
        <w:jc w:val="both"/>
      </w:pPr>
    </w:p>
    <w:p w:rsidR="005315FA" w:rsidRDefault="005315FA" w:rsidP="005315FA">
      <w:pPr>
        <w:jc w:val="both"/>
      </w:pPr>
      <w:r>
        <w:t>v tom :                                                                                                                           v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6"/>
        <w:gridCol w:w="1784"/>
        <w:gridCol w:w="23"/>
        <w:gridCol w:w="1777"/>
        <w:gridCol w:w="30"/>
        <w:gridCol w:w="1571"/>
        <w:gridCol w:w="37"/>
      </w:tblGrid>
      <w:tr w:rsidR="005315FA" w:rsidRPr="00CA41CE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CA41CE" w:rsidRDefault="005315FA" w:rsidP="00152EA2">
            <w:pPr>
              <w:rPr>
                <w:b/>
              </w:rPr>
            </w:pP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CA41CE" w:rsidRDefault="005315FA" w:rsidP="00152EA2">
            <w:pPr>
              <w:jc w:val="center"/>
              <w:rPr>
                <w:b/>
              </w:rPr>
            </w:pPr>
            <w:r w:rsidRPr="00CA41CE">
              <w:rPr>
                <w:b/>
              </w:rPr>
              <w:t>Rozpočet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CA41CE" w:rsidRDefault="005315FA" w:rsidP="00152EA2">
            <w:pPr>
              <w:jc w:val="center"/>
              <w:rPr>
                <w:b/>
              </w:rPr>
            </w:pPr>
            <w:r w:rsidRPr="00CA41CE">
              <w:rPr>
                <w:b/>
              </w:rPr>
              <w:t>Skutočnosť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CA41CE" w:rsidRDefault="005315FA" w:rsidP="00152EA2">
            <w:pPr>
              <w:jc w:val="center"/>
              <w:rPr>
                <w:b/>
              </w:rPr>
            </w:pPr>
            <w:r w:rsidRPr="00CA41CE">
              <w:rPr>
                <w:b/>
              </w:rPr>
              <w:t>% plnenia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01116  Správa obce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72 530,00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58 744,32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80,99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0112 Ekonomická oblasť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580,00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528,07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51,93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0133 Činnosť matriky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1 900,00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1 807,10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95,11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0160 Všeobecné verejné služby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592,72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0220 Civilná obrana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54,00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54,00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100,00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0320 Ochrana pred požiarmi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750,00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2.306,45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307,52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0451 Cestná doprava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4 500,00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5 155,68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114,57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0510 Nakladanie s odpadmi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5 800,00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6 098,26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105,14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 xml:space="preserve">0520 </w:t>
            </w:r>
            <w:proofErr w:type="spellStart"/>
            <w:r>
              <w:t>Nakl</w:t>
            </w:r>
            <w:proofErr w:type="spellEnd"/>
            <w:r>
              <w:t>. s odpadovými vodami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7 600,00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5 198,28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68,39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Pr="004F7726" w:rsidRDefault="005315FA" w:rsidP="00152EA2">
            <w:r>
              <w:t>0620 Rozvoj obcí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1 000,00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7 834,98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4F7726" w:rsidRDefault="005315FA" w:rsidP="00152EA2">
            <w:pPr>
              <w:jc w:val="right"/>
            </w:pPr>
            <w:r>
              <w:t>783,49</w:t>
            </w:r>
          </w:p>
        </w:tc>
      </w:tr>
      <w:tr w:rsidR="005315FA" w:rsidRPr="004F7726" w:rsidTr="00152EA2">
        <w:trPr>
          <w:trHeight w:val="279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0640 Verejné osvetlenie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1 600,00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1 561,74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97,60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Pr="00544F5E" w:rsidRDefault="005315FA" w:rsidP="00152EA2">
            <w:r>
              <w:t>0810 Rekreačné a športové služby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901BAC" w:rsidRDefault="005315FA" w:rsidP="00152EA2">
            <w:pPr>
              <w:jc w:val="right"/>
            </w:pPr>
            <w:r>
              <w:t>1 040</w:t>
            </w:r>
            <w:r w:rsidRPr="00901BAC">
              <w:t>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901BAC" w:rsidRDefault="005315FA" w:rsidP="00152EA2">
            <w:pPr>
              <w:jc w:val="right"/>
            </w:pPr>
            <w:r>
              <w:t>1 663,38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FF43B1" w:rsidRDefault="005315FA" w:rsidP="00152EA2">
            <w:pPr>
              <w:jc w:val="right"/>
            </w:pPr>
            <w:r>
              <w:t>159,94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08205 Knižnice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432,00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08209 Kultúra – kultúrny dom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455,00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1 687,60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370,90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0840 Dom smútku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450,00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168,72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37,49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09121 Základné vzdelanie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500,00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1 044,34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208,86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09601 školské stravovanie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376,75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 xml:space="preserve">10202 Sociálne </w:t>
            </w:r>
            <w:proofErr w:type="spellStart"/>
            <w:r>
              <w:t>zabezp</w:t>
            </w:r>
            <w:proofErr w:type="spellEnd"/>
            <w:r>
              <w:t xml:space="preserve">. - staroba 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415,00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509,22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122,70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Default="005315FA" w:rsidP="00152EA2">
            <w:r>
              <w:t>10701 Sociálna pomoc -dávky HN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  <w:tc>
          <w:tcPr>
            <w:tcW w:w="1807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  <w:r>
              <w:t>92,60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Default="005315FA" w:rsidP="00152EA2">
            <w:pPr>
              <w:jc w:val="right"/>
            </w:pP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Pr="00CA41CE" w:rsidRDefault="005315FA" w:rsidP="00152EA2">
            <w:pPr>
              <w:rPr>
                <w:b/>
              </w:rPr>
            </w:pPr>
            <w:r w:rsidRPr="00CA41CE">
              <w:rPr>
                <w:b/>
              </w:rPr>
              <w:t xml:space="preserve">      S P O L U </w:t>
            </w:r>
            <w:r>
              <w:rPr>
                <w:b/>
              </w:rPr>
              <w:t xml:space="preserve"> obec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CA41CE" w:rsidRDefault="005315FA" w:rsidP="00152EA2">
            <w:pPr>
              <w:jc w:val="right"/>
              <w:rPr>
                <w:b/>
              </w:rPr>
            </w:pPr>
            <w:r>
              <w:rPr>
                <w:b/>
              </w:rPr>
              <w:t>99 606,00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CA41CE" w:rsidRDefault="005315FA" w:rsidP="00152EA2">
            <w:pPr>
              <w:jc w:val="right"/>
              <w:rPr>
                <w:b/>
              </w:rPr>
            </w:pPr>
            <w:r>
              <w:rPr>
                <w:b/>
              </w:rPr>
              <w:t>95 424,21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CA41CE" w:rsidRDefault="00BA29CA" w:rsidP="00152EA2">
            <w:pPr>
              <w:jc w:val="right"/>
              <w:rPr>
                <w:b/>
              </w:rPr>
            </w:pPr>
            <w:r>
              <w:rPr>
                <w:b/>
              </w:rPr>
              <w:t>95,80</w:t>
            </w:r>
          </w:p>
        </w:tc>
      </w:tr>
      <w:tr w:rsidR="005315FA" w:rsidRPr="004F7726" w:rsidTr="00152EA2">
        <w:trPr>
          <w:trHeight w:val="294"/>
        </w:trPr>
        <w:tc>
          <w:tcPr>
            <w:tcW w:w="3796" w:type="dxa"/>
            <w:gridSpan w:val="2"/>
            <w:shd w:val="clear" w:color="auto" w:fill="auto"/>
          </w:tcPr>
          <w:p w:rsidR="005315FA" w:rsidRPr="00BA29CA" w:rsidRDefault="005315FA" w:rsidP="00152EA2">
            <w:pPr>
              <w:rPr>
                <w:b/>
              </w:rPr>
            </w:pPr>
            <w:r w:rsidRPr="00BA29CA">
              <w:rPr>
                <w:b/>
              </w:rPr>
              <w:t>0911,09121,0950,0960- ZŠ s MŠ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BA29CA" w:rsidRDefault="005315FA" w:rsidP="00152EA2">
            <w:pPr>
              <w:jc w:val="right"/>
              <w:rPr>
                <w:b/>
              </w:rPr>
            </w:pPr>
            <w:r w:rsidRPr="00BA29CA">
              <w:rPr>
                <w:b/>
              </w:rPr>
              <w:t>187 997,28</w:t>
            </w:r>
          </w:p>
        </w:tc>
        <w:tc>
          <w:tcPr>
            <w:tcW w:w="1807" w:type="dxa"/>
            <w:gridSpan w:val="2"/>
            <w:shd w:val="clear" w:color="auto" w:fill="auto"/>
          </w:tcPr>
          <w:p w:rsidR="005315FA" w:rsidRPr="00BA29CA" w:rsidRDefault="005315FA" w:rsidP="00152EA2">
            <w:pPr>
              <w:jc w:val="right"/>
              <w:rPr>
                <w:b/>
              </w:rPr>
            </w:pPr>
            <w:r w:rsidRPr="00BA29CA">
              <w:rPr>
                <w:b/>
              </w:rPr>
              <w:t>187 997,28</w:t>
            </w:r>
          </w:p>
        </w:tc>
        <w:tc>
          <w:tcPr>
            <w:tcW w:w="1608" w:type="dxa"/>
            <w:gridSpan w:val="2"/>
            <w:shd w:val="clear" w:color="auto" w:fill="auto"/>
          </w:tcPr>
          <w:p w:rsidR="005315FA" w:rsidRPr="00BA29CA" w:rsidRDefault="005315FA" w:rsidP="00152EA2">
            <w:pPr>
              <w:jc w:val="right"/>
              <w:rPr>
                <w:b/>
              </w:rPr>
            </w:pPr>
            <w:r w:rsidRPr="00BA29CA">
              <w:rPr>
                <w:b/>
              </w:rPr>
              <w:t>100 %</w:t>
            </w:r>
          </w:p>
        </w:tc>
      </w:tr>
      <w:tr w:rsidR="00A7715C" w:rsidRPr="004F7726" w:rsidTr="00F2109B">
        <w:trPr>
          <w:gridAfter w:val="1"/>
          <w:wAfter w:w="37" w:type="dxa"/>
        </w:trPr>
        <w:tc>
          <w:tcPr>
            <w:tcW w:w="3780" w:type="dxa"/>
            <w:shd w:val="clear" w:color="auto" w:fill="BFBFBF"/>
          </w:tcPr>
          <w:p w:rsidR="00A7715C" w:rsidRPr="000B2695" w:rsidRDefault="00A7715C" w:rsidP="00F2109B">
            <w:pPr>
              <w:rPr>
                <w:b/>
              </w:rPr>
            </w:pPr>
            <w:r w:rsidRPr="000B2695">
              <w:rPr>
                <w:b/>
              </w:rPr>
              <w:t xml:space="preserve">Celkom obec + ZŠ s MŠ </w:t>
            </w:r>
          </w:p>
        </w:tc>
        <w:tc>
          <w:tcPr>
            <w:tcW w:w="1800" w:type="dxa"/>
            <w:gridSpan w:val="2"/>
            <w:shd w:val="clear" w:color="auto" w:fill="BFBFBF"/>
          </w:tcPr>
          <w:p w:rsidR="00A7715C" w:rsidRPr="000B2695" w:rsidRDefault="00BA29CA" w:rsidP="00BA29CA">
            <w:pPr>
              <w:jc w:val="right"/>
              <w:rPr>
                <w:b/>
              </w:rPr>
            </w:pPr>
            <w:r>
              <w:rPr>
                <w:b/>
              </w:rPr>
              <w:t>287 603,28</w:t>
            </w:r>
          </w:p>
        </w:tc>
        <w:tc>
          <w:tcPr>
            <w:tcW w:w="1800" w:type="dxa"/>
            <w:gridSpan w:val="2"/>
            <w:shd w:val="clear" w:color="auto" w:fill="BFBFBF"/>
          </w:tcPr>
          <w:p w:rsidR="00A7715C" w:rsidRPr="000B2695" w:rsidRDefault="00BA29CA" w:rsidP="00F2109B">
            <w:pPr>
              <w:jc w:val="right"/>
              <w:rPr>
                <w:b/>
              </w:rPr>
            </w:pPr>
            <w:r>
              <w:rPr>
                <w:b/>
              </w:rPr>
              <w:t>283 453,99</w:t>
            </w:r>
          </w:p>
        </w:tc>
        <w:tc>
          <w:tcPr>
            <w:tcW w:w="1601" w:type="dxa"/>
            <w:gridSpan w:val="2"/>
            <w:shd w:val="clear" w:color="auto" w:fill="BFBFBF"/>
          </w:tcPr>
          <w:p w:rsidR="00A7715C" w:rsidRPr="000B2695" w:rsidRDefault="00BA29CA" w:rsidP="00BA29CA">
            <w:pPr>
              <w:jc w:val="right"/>
              <w:rPr>
                <w:b/>
              </w:rPr>
            </w:pPr>
            <w:r>
              <w:rPr>
                <w:b/>
              </w:rPr>
              <w:t>98,55</w:t>
            </w:r>
          </w:p>
        </w:tc>
      </w:tr>
    </w:tbl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A7715C" w:rsidRPr="008A559F" w:rsidRDefault="00A7715C" w:rsidP="00A7715C">
      <w:pPr>
        <w:rPr>
          <w:b/>
          <w:color w:val="FF0000"/>
        </w:rPr>
      </w:pP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51352F" w:rsidRDefault="00BA29CA" w:rsidP="00F2109B">
            <w:pPr>
              <w:jc w:val="center"/>
              <w:rPr>
                <w:b/>
              </w:rPr>
            </w:pPr>
            <w:r>
              <w:rPr>
                <w:b/>
              </w:rPr>
              <w:t>3 000</w:t>
            </w:r>
            <w:r w:rsidR="00A7715C">
              <w:rPr>
                <w:b/>
              </w:rPr>
              <w:t>,0</w:t>
            </w:r>
            <w:r w:rsidR="00A7715C" w:rsidRPr="0051352F">
              <w:rPr>
                <w:b/>
              </w:rPr>
              <w:t>0</w:t>
            </w:r>
          </w:p>
        </w:tc>
        <w:tc>
          <w:tcPr>
            <w:tcW w:w="3071" w:type="dxa"/>
          </w:tcPr>
          <w:p w:rsidR="00A7715C" w:rsidRPr="0051352F" w:rsidRDefault="00A7715C" w:rsidP="00BA29CA">
            <w:pPr>
              <w:rPr>
                <w:b/>
              </w:rPr>
            </w:pPr>
            <w:r w:rsidRPr="0051352F">
              <w:rPr>
                <w:b/>
              </w:rPr>
              <w:t xml:space="preserve">                  </w:t>
            </w:r>
            <w:r w:rsidR="00BA29CA">
              <w:rPr>
                <w:b/>
              </w:rPr>
              <w:t>8 831,50</w:t>
            </w:r>
          </w:p>
        </w:tc>
        <w:tc>
          <w:tcPr>
            <w:tcW w:w="3071" w:type="dxa"/>
          </w:tcPr>
          <w:p w:rsidR="00A7715C" w:rsidRPr="00747363" w:rsidRDefault="00A7715C" w:rsidP="00BA29CA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</w:t>
            </w:r>
            <w:r w:rsidR="00BA29CA">
              <w:rPr>
                <w:b/>
              </w:rPr>
              <w:t>294,38</w:t>
            </w:r>
          </w:p>
        </w:tc>
      </w:tr>
    </w:tbl>
    <w:p w:rsidR="00A7715C" w:rsidRDefault="00A7715C" w:rsidP="00A7715C">
      <w:pPr>
        <w:outlineLvl w:val="0"/>
      </w:pPr>
    </w:p>
    <w:p w:rsidR="00A7715C" w:rsidRDefault="00A7715C" w:rsidP="00A7715C">
      <w:pPr>
        <w:outlineLvl w:val="0"/>
      </w:pPr>
    </w:p>
    <w:p w:rsidR="00A7715C" w:rsidRDefault="00A7715C" w:rsidP="00A7715C">
      <w:pPr>
        <w:outlineLvl w:val="0"/>
      </w:pPr>
      <w:r>
        <w:t>v</w:t>
      </w:r>
      <w:r w:rsidRPr="007B05AF">
        <w:t> tom :</w:t>
      </w:r>
    </w:p>
    <w:p w:rsidR="00BA29CA" w:rsidRPr="0053583D" w:rsidRDefault="00BA29CA" w:rsidP="00BA29CA">
      <w:pPr>
        <w:ind w:left="360"/>
      </w:pPr>
      <w:r w:rsidRPr="0053583D">
        <w:lastRenderedPageBreak/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>
        <w:t xml:space="preserve">              €</w:t>
      </w:r>
    </w:p>
    <w:tbl>
      <w:tblPr>
        <w:tblW w:w="0" w:type="auto"/>
        <w:tblBorders>
          <w:top w:val="single" w:sz="12" w:space="0" w:color="008080"/>
          <w:left w:val="single" w:sz="12" w:space="0" w:color="008080"/>
          <w:bottom w:val="single" w:sz="12" w:space="0" w:color="008080"/>
          <w:right w:val="single" w:sz="12" w:space="0" w:color="008080"/>
          <w:insideH w:val="single" w:sz="6" w:space="0" w:color="00FFFF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BA29CA" w:rsidRPr="00CE6A32" w:rsidTr="00152EA2">
        <w:tc>
          <w:tcPr>
            <w:tcW w:w="3931" w:type="dxa"/>
            <w:shd w:val="solid" w:color="00000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 xml:space="preserve">Stavby: </w:t>
            </w:r>
          </w:p>
        </w:tc>
        <w:tc>
          <w:tcPr>
            <w:tcW w:w="1649" w:type="dxa"/>
            <w:shd w:val="solid" w:color="000000" w:fill="FFFFFF"/>
          </w:tcPr>
          <w:p w:rsidR="00BA29CA" w:rsidRPr="00CE6A32" w:rsidRDefault="00BA29CA" w:rsidP="00152EA2">
            <w:pPr>
              <w:jc w:val="center"/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>rozpočet</w:t>
            </w:r>
          </w:p>
        </w:tc>
        <w:tc>
          <w:tcPr>
            <w:tcW w:w="1800" w:type="dxa"/>
            <w:shd w:val="solid" w:color="000000" w:fill="FFFFFF"/>
          </w:tcPr>
          <w:p w:rsidR="00BA29CA" w:rsidRPr="00CE6A32" w:rsidRDefault="00BA29CA" w:rsidP="00152EA2">
            <w:pPr>
              <w:jc w:val="center"/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>skutočnosť</w:t>
            </w:r>
          </w:p>
        </w:tc>
        <w:tc>
          <w:tcPr>
            <w:tcW w:w="1620" w:type="dxa"/>
            <w:shd w:val="solid" w:color="000000" w:fill="FFFFFF"/>
          </w:tcPr>
          <w:p w:rsidR="00BA29CA" w:rsidRPr="00CE6A32" w:rsidRDefault="00BA29CA" w:rsidP="00152EA2">
            <w:pPr>
              <w:jc w:val="center"/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>% plnenia</w:t>
            </w: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>
              <w:rPr>
                <w:b/>
                <w:bCs/>
                <w:i/>
                <w:iCs/>
                <w:color w:val="FFFFFF"/>
              </w:rPr>
              <w:t>ČOV - agregát</w:t>
            </w: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  <w:r>
              <w:rPr>
                <w:color w:val="FFFFFF"/>
              </w:rPr>
              <w:t>3 109,50</w:t>
            </w: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>
              <w:rPr>
                <w:b/>
                <w:bCs/>
                <w:i/>
                <w:iCs/>
                <w:color w:val="FFFFFF"/>
              </w:rPr>
              <w:t>Kanalizačné prípojky</w:t>
            </w: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  <w:r w:rsidRPr="00CE6A32">
              <w:rPr>
                <w:color w:val="FFFFFF"/>
              </w:rPr>
              <w:t xml:space="preserve"> 3.</w:t>
            </w:r>
            <w:r>
              <w:rPr>
                <w:color w:val="FFFFFF"/>
              </w:rPr>
              <w:t>347,96</w:t>
            </w: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>
              <w:rPr>
                <w:b/>
                <w:bCs/>
                <w:i/>
                <w:iCs/>
                <w:color w:val="FFFFFF"/>
              </w:rPr>
              <w:t>Dom smútku</w:t>
            </w: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  <w:r>
              <w:rPr>
                <w:color w:val="FFFFFF"/>
              </w:rPr>
              <w:t>3 000</w:t>
            </w:r>
            <w:r w:rsidRPr="00CE6A32">
              <w:rPr>
                <w:color w:val="FFFFFF"/>
              </w:rPr>
              <w:t>,00</w:t>
            </w: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  <w:r>
              <w:rPr>
                <w:color w:val="FFFFFF"/>
              </w:rPr>
              <w:t>2 374,04</w:t>
            </w: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  <w:r>
              <w:rPr>
                <w:color w:val="FFFFFF"/>
              </w:rPr>
              <w:t>79,13</w:t>
            </w: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 xml:space="preserve"> </w:t>
            </w:r>
          </w:p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 xml:space="preserve">                  </w:t>
            </w: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color w:val="FFFFFF"/>
              </w:rPr>
            </w:pPr>
          </w:p>
        </w:tc>
      </w:tr>
      <w:tr w:rsidR="00BA29CA" w:rsidRPr="007B05AF" w:rsidTr="00152EA2">
        <w:tc>
          <w:tcPr>
            <w:tcW w:w="3931" w:type="dxa"/>
            <w:shd w:val="solid" w:color="000080" w:fill="FFFFFF"/>
          </w:tcPr>
          <w:p w:rsidR="00BA29CA" w:rsidRPr="00CE6A32" w:rsidRDefault="00BA29CA" w:rsidP="00152EA2">
            <w:pPr>
              <w:rPr>
                <w:b/>
                <w:bCs/>
                <w:i/>
                <w:iCs/>
                <w:color w:val="FFFFFF"/>
              </w:rPr>
            </w:pPr>
            <w:r w:rsidRPr="00CE6A32">
              <w:rPr>
                <w:b/>
                <w:bCs/>
                <w:i/>
                <w:iCs/>
                <w:color w:val="FFFFFF"/>
              </w:rPr>
              <w:t>Spolu</w:t>
            </w:r>
          </w:p>
        </w:tc>
        <w:tc>
          <w:tcPr>
            <w:tcW w:w="1649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3 000</w:t>
            </w:r>
            <w:r w:rsidRPr="00CE6A32">
              <w:rPr>
                <w:b/>
                <w:color w:val="FFFFFF"/>
              </w:rPr>
              <w:t>,00</w:t>
            </w:r>
          </w:p>
        </w:tc>
        <w:tc>
          <w:tcPr>
            <w:tcW w:w="180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8 831,50</w:t>
            </w:r>
          </w:p>
        </w:tc>
        <w:tc>
          <w:tcPr>
            <w:tcW w:w="1620" w:type="dxa"/>
            <w:shd w:val="solid" w:color="008080" w:fill="FFFFFF"/>
          </w:tcPr>
          <w:p w:rsidR="00BA29CA" w:rsidRPr="00CE6A32" w:rsidRDefault="00BA29CA" w:rsidP="00152EA2">
            <w:pPr>
              <w:jc w:val="right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294,38</w:t>
            </w:r>
          </w:p>
        </w:tc>
      </w:tr>
    </w:tbl>
    <w:p w:rsidR="00BA29CA" w:rsidRDefault="00BA29CA" w:rsidP="00BA29CA">
      <w:pPr>
        <w:jc w:val="both"/>
      </w:pPr>
    </w:p>
    <w:p w:rsidR="00BA29CA" w:rsidRPr="007B05AF" w:rsidRDefault="00BA29CA" w:rsidP="00A7715C">
      <w:pPr>
        <w:outlineLvl w:val="0"/>
      </w:pPr>
    </w:p>
    <w:p w:rsidR="00A7715C" w:rsidRPr="0053583D" w:rsidRDefault="00A7715C" w:rsidP="00A7715C">
      <w:pPr>
        <w:shd w:val="clear" w:color="auto" w:fill="FFFFFF"/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p w:rsidR="00A7715C" w:rsidRPr="008A559F" w:rsidRDefault="00A7715C" w:rsidP="00A7715C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A7715C" w:rsidRPr="00D21EDC" w:rsidRDefault="00A7715C" w:rsidP="00A7715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51352F" w:rsidRDefault="00BA29CA" w:rsidP="00F2109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A7715C" w:rsidRPr="0051352F" w:rsidRDefault="00A7715C" w:rsidP="00BA29CA">
            <w:pPr>
              <w:rPr>
                <w:b/>
              </w:rPr>
            </w:pPr>
            <w:r w:rsidRPr="0051352F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  </w:t>
            </w:r>
            <w:r w:rsidRPr="0051352F">
              <w:rPr>
                <w:b/>
              </w:rPr>
              <w:t xml:space="preserve">   </w:t>
            </w:r>
            <w:r w:rsidR="00BA29CA">
              <w:rPr>
                <w:b/>
              </w:rPr>
              <w:t>0</w:t>
            </w:r>
          </w:p>
        </w:tc>
        <w:tc>
          <w:tcPr>
            <w:tcW w:w="3071" w:type="dxa"/>
          </w:tcPr>
          <w:p w:rsidR="00A7715C" w:rsidRPr="00747363" w:rsidRDefault="00A7715C" w:rsidP="00BA29CA">
            <w:pPr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BA29CA">
              <w:rPr>
                <w:b/>
              </w:rPr>
              <w:t>0</w:t>
            </w:r>
          </w:p>
        </w:tc>
      </w:tr>
    </w:tbl>
    <w:p w:rsidR="00A7715C" w:rsidRDefault="00A7715C" w:rsidP="00A7715C">
      <w:pPr>
        <w:jc w:val="both"/>
      </w:pPr>
    </w:p>
    <w:p w:rsidR="00A7715C" w:rsidRDefault="00A7715C" w:rsidP="00A7715C">
      <w:pPr>
        <w:jc w:val="both"/>
      </w:pPr>
    </w:p>
    <w:p w:rsidR="00A7715C" w:rsidRPr="00C12916" w:rsidRDefault="00A7715C" w:rsidP="00A7715C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</w:t>
      </w:r>
      <w:r>
        <w:rPr>
          <w:b/>
          <w:color w:val="FF0000"/>
        </w:rPr>
        <w:t xml:space="preserve"> t.j. ZŠ s MŠ  </w:t>
      </w:r>
      <w:r w:rsidR="005B3FC0">
        <w:rPr>
          <w:b/>
          <w:color w:val="FF0000"/>
        </w:rPr>
        <w:t>Malý Lipník</w:t>
      </w:r>
      <w:r>
        <w:rPr>
          <w:b/>
          <w:color w:val="FF0000"/>
        </w:rPr>
        <w:t xml:space="preserve"> </w:t>
      </w:r>
      <w:r w:rsidRPr="00C12916">
        <w:rPr>
          <w:b/>
          <w:color w:val="FF0000"/>
        </w:rPr>
        <w:t>:</w:t>
      </w:r>
    </w:p>
    <w:p w:rsidR="00A7715C" w:rsidRDefault="00A7715C" w:rsidP="00A7715C">
      <w:pPr>
        <w:rPr>
          <w:b/>
        </w:rPr>
      </w:pPr>
      <w:r>
        <w:rPr>
          <w:b/>
        </w:rPr>
        <w:t xml:space="preserve"> </w:t>
      </w:r>
    </w:p>
    <w:p w:rsidR="00A7715C" w:rsidRDefault="00A7715C" w:rsidP="00A7715C">
      <w:pPr>
        <w:rPr>
          <w:b/>
        </w:rPr>
      </w:pPr>
    </w:p>
    <w:p w:rsidR="00A7715C" w:rsidRPr="00AD2663" w:rsidRDefault="00A7715C" w:rsidP="00A7715C">
      <w:pPr>
        <w:rPr>
          <w:b/>
          <w:color w:val="FF0000"/>
        </w:rPr>
      </w:pPr>
      <w:r w:rsidRPr="00AD2663"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F2163D" w:rsidRDefault="00A7715C" w:rsidP="00BA29CA">
            <w:pPr>
              <w:jc w:val="center"/>
              <w:rPr>
                <w:b/>
              </w:rPr>
            </w:pPr>
            <w:r w:rsidRPr="00F2163D">
              <w:rPr>
                <w:b/>
              </w:rPr>
              <w:t>1</w:t>
            </w:r>
            <w:r w:rsidR="00BA29CA">
              <w:rPr>
                <w:b/>
              </w:rPr>
              <w:t>87 997,28</w:t>
            </w:r>
          </w:p>
        </w:tc>
        <w:tc>
          <w:tcPr>
            <w:tcW w:w="3071" w:type="dxa"/>
          </w:tcPr>
          <w:p w:rsidR="00A7715C" w:rsidRPr="00F2163D" w:rsidRDefault="00A7715C" w:rsidP="00BA29CA">
            <w:pPr>
              <w:rPr>
                <w:b/>
              </w:rPr>
            </w:pPr>
            <w:r>
              <w:rPr>
                <w:b/>
              </w:rPr>
              <w:t xml:space="preserve">                       1</w:t>
            </w:r>
            <w:r w:rsidR="00BA29CA">
              <w:rPr>
                <w:b/>
              </w:rPr>
              <w:t>87 997,28</w:t>
            </w:r>
          </w:p>
        </w:tc>
        <w:tc>
          <w:tcPr>
            <w:tcW w:w="3071" w:type="dxa"/>
          </w:tcPr>
          <w:p w:rsidR="00A7715C" w:rsidRPr="00747363" w:rsidRDefault="00BA29CA" w:rsidP="00F2109B">
            <w:pPr>
              <w:rPr>
                <w:b/>
              </w:rPr>
            </w:pPr>
            <w:r>
              <w:rPr>
                <w:b/>
              </w:rPr>
              <w:t xml:space="preserve">                   100 %</w:t>
            </w:r>
          </w:p>
        </w:tc>
      </w:tr>
    </w:tbl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Pr="00AD2663" w:rsidRDefault="00A7715C" w:rsidP="00A7715C">
      <w:pPr>
        <w:rPr>
          <w:b/>
          <w:color w:val="FF0000"/>
        </w:rPr>
      </w:pPr>
      <w:r w:rsidRPr="00AD2663"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A7715C" w:rsidRPr="00747363" w:rsidTr="00F2109B">
        <w:tc>
          <w:tcPr>
            <w:tcW w:w="3070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7715C" w:rsidRPr="00747363" w:rsidTr="00F2109B">
        <w:tc>
          <w:tcPr>
            <w:tcW w:w="3070" w:type="dxa"/>
          </w:tcPr>
          <w:p w:rsidR="00A7715C" w:rsidRPr="00A22225" w:rsidRDefault="00A7715C" w:rsidP="00F2109B">
            <w:pPr>
              <w:jc w:val="center"/>
              <w:rPr>
                <w:b/>
              </w:rPr>
            </w:pPr>
            <w:r w:rsidRPr="00A22225">
              <w:rPr>
                <w:b/>
              </w:rPr>
              <w:t>0</w:t>
            </w:r>
          </w:p>
        </w:tc>
        <w:tc>
          <w:tcPr>
            <w:tcW w:w="3071" w:type="dxa"/>
          </w:tcPr>
          <w:p w:rsidR="00A7715C" w:rsidRPr="00A22225" w:rsidRDefault="00A7715C" w:rsidP="00F2109B">
            <w:pPr>
              <w:rPr>
                <w:b/>
              </w:rPr>
            </w:pPr>
            <w:r w:rsidRPr="00D21EDC">
              <w:t xml:space="preserve">                  </w:t>
            </w:r>
            <w:r>
              <w:t xml:space="preserve">     </w:t>
            </w:r>
            <w:r w:rsidRPr="00A22225">
              <w:rPr>
                <w:b/>
              </w:rPr>
              <w:t>0</w:t>
            </w:r>
          </w:p>
        </w:tc>
        <w:tc>
          <w:tcPr>
            <w:tcW w:w="3071" w:type="dxa"/>
          </w:tcPr>
          <w:p w:rsidR="00A7715C" w:rsidRPr="00747363" w:rsidRDefault="00A7715C" w:rsidP="00F210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 xml:space="preserve">      0</w:t>
            </w:r>
          </w:p>
        </w:tc>
      </w:tr>
    </w:tbl>
    <w:p w:rsidR="00A7715C" w:rsidRDefault="00A7715C" w:rsidP="00A7715C"/>
    <w:p w:rsidR="00A7715C" w:rsidRDefault="00A7715C" w:rsidP="00A7715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7715C" w:rsidRDefault="00A7715C" w:rsidP="00A7715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7715C" w:rsidRDefault="00A7715C" w:rsidP="00A7715C">
      <w:pPr>
        <w:tabs>
          <w:tab w:val="right" w:pos="8820"/>
        </w:tabs>
        <w:jc w:val="both"/>
        <w:rPr>
          <w:b/>
          <w:color w:val="548DD4"/>
          <w:sz w:val="28"/>
          <w:szCs w:val="28"/>
        </w:rPr>
      </w:pPr>
      <w:r w:rsidRPr="00520E9E">
        <w:rPr>
          <w:b/>
          <w:color w:val="548DD4"/>
          <w:sz w:val="28"/>
          <w:szCs w:val="28"/>
        </w:rPr>
        <w:t>4. Hospodárenie obce a rozdelenie prebytku hospodárenia za rok 2013</w:t>
      </w:r>
    </w:p>
    <w:p w:rsidR="004A2519" w:rsidRPr="00520E9E" w:rsidRDefault="004A2519" w:rsidP="00A7715C">
      <w:pPr>
        <w:tabs>
          <w:tab w:val="right" w:pos="8820"/>
        </w:tabs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 xml:space="preserve">     </w:t>
      </w:r>
    </w:p>
    <w:p w:rsidR="00A7715C" w:rsidRDefault="00A7715C" w:rsidP="00A7715C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22"/>
        <w:gridCol w:w="1600"/>
        <w:gridCol w:w="1682"/>
        <w:gridCol w:w="1384"/>
        <w:gridCol w:w="1363"/>
      </w:tblGrid>
      <w:tr w:rsidR="00A7715C" w:rsidRPr="00747363" w:rsidTr="00F2109B">
        <w:tc>
          <w:tcPr>
            <w:tcW w:w="2922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600" w:type="dxa"/>
          </w:tcPr>
          <w:p w:rsidR="00A7715C" w:rsidRPr="00A74646" w:rsidRDefault="00A7715C" w:rsidP="00F210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 xml:space="preserve">Rozpočet </w:t>
            </w:r>
          </w:p>
          <w:p w:rsidR="00A7715C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pôvodný</w:t>
            </w:r>
          </w:p>
          <w:p w:rsidR="00A7715C" w:rsidRPr="00A74646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eurách </w:t>
            </w:r>
          </w:p>
        </w:tc>
        <w:tc>
          <w:tcPr>
            <w:tcW w:w="1682" w:type="dxa"/>
          </w:tcPr>
          <w:p w:rsidR="00A7715C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  <w:p w:rsidR="00A7715C" w:rsidRPr="00A74646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upravený</w:t>
            </w:r>
          </w:p>
          <w:p w:rsidR="00A7715C" w:rsidRPr="00A74646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</w:t>
            </w:r>
            <w:r>
              <w:rPr>
                <w:b/>
                <w:sz w:val="22"/>
                <w:szCs w:val="22"/>
              </w:rPr>
              <w:t>  eurách</w:t>
            </w:r>
          </w:p>
        </w:tc>
        <w:tc>
          <w:tcPr>
            <w:tcW w:w="1384" w:type="dxa"/>
          </w:tcPr>
          <w:p w:rsidR="00A7715C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7715C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31.12.2013</w:t>
            </w:r>
          </w:p>
          <w:p w:rsidR="00A7715C" w:rsidRPr="00A74646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 eurách</w:t>
            </w:r>
          </w:p>
        </w:tc>
        <w:tc>
          <w:tcPr>
            <w:tcW w:w="1363" w:type="dxa"/>
          </w:tcPr>
          <w:p w:rsidR="00A7715C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Plnenie</w:t>
            </w:r>
          </w:p>
          <w:p w:rsidR="00A7715C" w:rsidRPr="00A74646" w:rsidRDefault="00A7715C" w:rsidP="00F2109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 %</w:t>
            </w:r>
          </w:p>
        </w:tc>
      </w:tr>
      <w:tr w:rsidR="00A7715C" w:rsidRPr="00747363" w:rsidTr="00F2109B">
        <w:tc>
          <w:tcPr>
            <w:tcW w:w="2922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600" w:type="dxa"/>
          </w:tcPr>
          <w:p w:rsidR="00A7715C" w:rsidRPr="00747363" w:rsidRDefault="004A2519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286 986</w:t>
            </w:r>
          </w:p>
        </w:tc>
        <w:tc>
          <w:tcPr>
            <w:tcW w:w="1682" w:type="dxa"/>
          </w:tcPr>
          <w:p w:rsidR="00A7715C" w:rsidRPr="00747363" w:rsidRDefault="004A2519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  <w:tc>
          <w:tcPr>
            <w:tcW w:w="1384" w:type="dxa"/>
          </w:tcPr>
          <w:p w:rsidR="00A7715C" w:rsidRDefault="004A2519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298 347,81</w:t>
            </w:r>
          </w:p>
        </w:tc>
        <w:tc>
          <w:tcPr>
            <w:tcW w:w="1363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102,</w:t>
            </w:r>
            <w:r w:rsidR="00D55E37">
              <w:rPr>
                <w:b/>
              </w:rPr>
              <w:t>66</w:t>
            </w:r>
          </w:p>
        </w:tc>
      </w:tr>
      <w:tr w:rsidR="00A7715C" w:rsidRPr="00747363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  <w:r>
              <w:t xml:space="preserve"> </w:t>
            </w:r>
          </w:p>
        </w:tc>
        <w:tc>
          <w:tcPr>
            <w:tcW w:w="16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1682" w:type="dxa"/>
          </w:tcPr>
          <w:p w:rsidR="00A7715C" w:rsidRPr="004F5CD5" w:rsidRDefault="00A7715C" w:rsidP="00F2109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 xml:space="preserve">         </w:t>
            </w:r>
          </w:p>
        </w:tc>
        <w:tc>
          <w:tcPr>
            <w:tcW w:w="1384" w:type="dxa"/>
          </w:tcPr>
          <w:p w:rsidR="00A7715C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3" w:type="dxa"/>
          </w:tcPr>
          <w:p w:rsidR="00A7715C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>
              <w:t>b</w:t>
            </w:r>
            <w:r w:rsidRPr="00197E14">
              <w:t xml:space="preserve">ežné </w:t>
            </w:r>
            <w:r>
              <w:t>príjmy</w:t>
            </w:r>
            <w:r w:rsidR="00D55E37">
              <w:t xml:space="preserve"> obce</w:t>
            </w:r>
          </w:p>
        </w:tc>
        <w:tc>
          <w:tcPr>
            <w:tcW w:w="1600" w:type="dxa"/>
          </w:tcPr>
          <w:p w:rsidR="00A7715C" w:rsidRPr="0051039E" w:rsidRDefault="00D55E37" w:rsidP="00F2109B">
            <w:pPr>
              <w:tabs>
                <w:tab w:val="right" w:pos="8460"/>
              </w:tabs>
              <w:jc w:val="center"/>
            </w:pPr>
            <w:r>
              <w:t>281 086</w:t>
            </w:r>
          </w:p>
        </w:tc>
        <w:tc>
          <w:tcPr>
            <w:tcW w:w="1682" w:type="dxa"/>
          </w:tcPr>
          <w:p w:rsidR="00A7715C" w:rsidRPr="0051039E" w:rsidRDefault="00D55E37" w:rsidP="00F2109B">
            <w:pPr>
              <w:tabs>
                <w:tab w:val="right" w:pos="8460"/>
              </w:tabs>
              <w:jc w:val="center"/>
            </w:pPr>
            <w:r>
              <w:t>281 531,46</w:t>
            </w:r>
          </w:p>
        </w:tc>
        <w:tc>
          <w:tcPr>
            <w:tcW w:w="1384" w:type="dxa"/>
          </w:tcPr>
          <w:p w:rsidR="00A7715C" w:rsidRDefault="00D55E37" w:rsidP="00F2109B">
            <w:pPr>
              <w:tabs>
                <w:tab w:val="right" w:pos="8460"/>
              </w:tabs>
              <w:jc w:val="center"/>
            </w:pPr>
            <w:r>
              <w:t>289 699,49</w:t>
            </w:r>
          </w:p>
        </w:tc>
        <w:tc>
          <w:tcPr>
            <w:tcW w:w="1363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D55E37">
              <w:t>102,90</w:t>
            </w: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>
              <w:t>k</w:t>
            </w:r>
            <w:r w:rsidRPr="00197E14">
              <w:t xml:space="preserve">apitálové </w:t>
            </w:r>
            <w:r>
              <w:t>príjmy</w:t>
            </w:r>
          </w:p>
        </w:tc>
        <w:tc>
          <w:tcPr>
            <w:tcW w:w="1600" w:type="dxa"/>
          </w:tcPr>
          <w:p w:rsidR="00A7715C" w:rsidRDefault="00D55E37" w:rsidP="00F2109B">
            <w:pPr>
              <w:jc w:val="center"/>
              <w:outlineLvl w:val="0"/>
            </w:pPr>
            <w:r>
              <w:t>3 000</w:t>
            </w:r>
          </w:p>
        </w:tc>
        <w:tc>
          <w:tcPr>
            <w:tcW w:w="1682" w:type="dxa"/>
          </w:tcPr>
          <w:p w:rsidR="00A7715C" w:rsidRDefault="00A7715C" w:rsidP="00D55E37">
            <w:pPr>
              <w:jc w:val="center"/>
              <w:outlineLvl w:val="0"/>
            </w:pPr>
            <w:r>
              <w:t xml:space="preserve"> </w:t>
            </w:r>
            <w:r w:rsidR="00D55E37">
              <w:t>3 000</w:t>
            </w:r>
          </w:p>
        </w:tc>
        <w:tc>
          <w:tcPr>
            <w:tcW w:w="1384" w:type="dxa"/>
          </w:tcPr>
          <w:p w:rsidR="00A7715C" w:rsidRDefault="00A7715C" w:rsidP="00D55E37">
            <w:pPr>
              <w:jc w:val="center"/>
              <w:outlineLvl w:val="0"/>
            </w:pPr>
            <w:r>
              <w:t xml:space="preserve">  </w:t>
            </w:r>
            <w:r w:rsidR="00D55E37">
              <w:t>2 576,50</w:t>
            </w:r>
          </w:p>
        </w:tc>
        <w:tc>
          <w:tcPr>
            <w:tcW w:w="1363" w:type="dxa"/>
          </w:tcPr>
          <w:p w:rsidR="00A7715C" w:rsidRDefault="00D55E37" w:rsidP="00F2109B">
            <w:pPr>
              <w:jc w:val="center"/>
              <w:outlineLvl w:val="0"/>
            </w:pPr>
            <w:r>
              <w:t>85,88</w:t>
            </w: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>
              <w:t>f</w:t>
            </w:r>
            <w:r w:rsidRPr="00197E14">
              <w:t xml:space="preserve">inančné </w:t>
            </w:r>
          </w:p>
        </w:tc>
        <w:tc>
          <w:tcPr>
            <w:tcW w:w="16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  <w:r>
              <w:t xml:space="preserve">           0</w:t>
            </w:r>
          </w:p>
        </w:tc>
        <w:tc>
          <w:tcPr>
            <w:tcW w:w="1682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  <w:r>
              <w:t xml:space="preserve">        0</w:t>
            </w:r>
          </w:p>
        </w:tc>
        <w:tc>
          <w:tcPr>
            <w:tcW w:w="1384" w:type="dxa"/>
          </w:tcPr>
          <w:p w:rsidR="00A7715C" w:rsidRDefault="00A7715C" w:rsidP="00F2109B">
            <w:pPr>
              <w:tabs>
                <w:tab w:val="right" w:pos="8460"/>
              </w:tabs>
              <w:jc w:val="center"/>
            </w:pPr>
          </w:p>
        </w:tc>
        <w:tc>
          <w:tcPr>
            <w:tcW w:w="1363" w:type="dxa"/>
          </w:tcPr>
          <w:p w:rsidR="00A7715C" w:rsidRDefault="00A7715C" w:rsidP="00F2109B">
            <w:pPr>
              <w:tabs>
                <w:tab w:val="right" w:pos="8460"/>
              </w:tabs>
              <w:jc w:val="center"/>
            </w:pPr>
          </w:p>
        </w:tc>
      </w:tr>
      <w:tr w:rsidR="00D55E37" w:rsidRPr="004E3062" w:rsidTr="00F2109B">
        <w:tc>
          <w:tcPr>
            <w:tcW w:w="2922" w:type="dxa"/>
          </w:tcPr>
          <w:p w:rsidR="00D55E37" w:rsidRDefault="00D55E37" w:rsidP="00F2109B">
            <w:pPr>
              <w:tabs>
                <w:tab w:val="right" w:pos="8460"/>
              </w:tabs>
              <w:jc w:val="both"/>
            </w:pPr>
            <w:r>
              <w:t>Bežné príjmy RO</w:t>
            </w:r>
            <w:r w:rsidR="005B3FC0">
              <w:t xml:space="preserve"> </w:t>
            </w:r>
          </w:p>
        </w:tc>
        <w:tc>
          <w:tcPr>
            <w:tcW w:w="1600" w:type="dxa"/>
          </w:tcPr>
          <w:p w:rsidR="00D55E37" w:rsidRDefault="005B3FC0" w:rsidP="00F2109B">
            <w:pPr>
              <w:tabs>
                <w:tab w:val="right" w:pos="8460"/>
              </w:tabs>
              <w:jc w:val="center"/>
            </w:pPr>
            <w:r>
              <w:t>2 900</w:t>
            </w:r>
          </w:p>
        </w:tc>
        <w:tc>
          <w:tcPr>
            <w:tcW w:w="1682" w:type="dxa"/>
          </w:tcPr>
          <w:p w:rsidR="00D55E37" w:rsidRDefault="005B3FC0" w:rsidP="00F2109B">
            <w:pPr>
              <w:tabs>
                <w:tab w:val="right" w:pos="8460"/>
              </w:tabs>
              <w:jc w:val="center"/>
            </w:pPr>
            <w:r>
              <w:t>6 071,82</w:t>
            </w:r>
          </w:p>
        </w:tc>
        <w:tc>
          <w:tcPr>
            <w:tcW w:w="1384" w:type="dxa"/>
          </w:tcPr>
          <w:p w:rsidR="00D55E37" w:rsidRDefault="005B3FC0" w:rsidP="00F2109B">
            <w:pPr>
              <w:tabs>
                <w:tab w:val="right" w:pos="8460"/>
              </w:tabs>
              <w:jc w:val="center"/>
            </w:pPr>
            <w:r>
              <w:t>6 071,82</w:t>
            </w:r>
          </w:p>
        </w:tc>
        <w:tc>
          <w:tcPr>
            <w:tcW w:w="1363" w:type="dxa"/>
          </w:tcPr>
          <w:p w:rsidR="00D55E37" w:rsidRDefault="005B3FC0" w:rsidP="00F2109B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A7715C" w:rsidRPr="00747363" w:rsidTr="00F2109B">
        <w:tc>
          <w:tcPr>
            <w:tcW w:w="2922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600" w:type="dxa"/>
          </w:tcPr>
          <w:p w:rsidR="00A7715C" w:rsidRPr="00747363" w:rsidRDefault="00D55E3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286 986</w:t>
            </w:r>
          </w:p>
        </w:tc>
        <w:tc>
          <w:tcPr>
            <w:tcW w:w="1682" w:type="dxa"/>
          </w:tcPr>
          <w:p w:rsidR="00A7715C" w:rsidRPr="00747363" w:rsidRDefault="00D55E3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290 603,28</w:t>
            </w:r>
          </w:p>
        </w:tc>
        <w:tc>
          <w:tcPr>
            <w:tcW w:w="1384" w:type="dxa"/>
          </w:tcPr>
          <w:p w:rsidR="00A7715C" w:rsidRDefault="00D55E37" w:rsidP="00F210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292 285,49</w:t>
            </w:r>
          </w:p>
        </w:tc>
        <w:tc>
          <w:tcPr>
            <w:tcW w:w="1363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D55E37">
              <w:rPr>
                <w:b/>
              </w:rPr>
              <w:t>100,57</w:t>
            </w:r>
          </w:p>
        </w:tc>
      </w:tr>
      <w:tr w:rsidR="00A7715C" w:rsidRPr="00747363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600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82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84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63" w:type="dxa"/>
          </w:tcPr>
          <w:p w:rsidR="00A7715C" w:rsidRPr="00747363" w:rsidRDefault="00A7715C" w:rsidP="00F210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>
              <w:t>b</w:t>
            </w:r>
            <w:r w:rsidRPr="00197E14">
              <w:t xml:space="preserve">ežné </w:t>
            </w:r>
            <w:r>
              <w:t>výdavky obce</w:t>
            </w:r>
          </w:p>
        </w:tc>
        <w:tc>
          <w:tcPr>
            <w:tcW w:w="1600" w:type="dxa"/>
          </w:tcPr>
          <w:p w:rsidR="00A7715C" w:rsidRPr="0051039E" w:rsidRDefault="00D55E37" w:rsidP="00F2109B">
            <w:pPr>
              <w:tabs>
                <w:tab w:val="right" w:pos="8460"/>
              </w:tabs>
              <w:jc w:val="center"/>
            </w:pPr>
            <w:r>
              <w:t>99 606</w:t>
            </w:r>
          </w:p>
        </w:tc>
        <w:tc>
          <w:tcPr>
            <w:tcW w:w="1682" w:type="dxa"/>
          </w:tcPr>
          <w:p w:rsidR="00A7715C" w:rsidRPr="0051039E" w:rsidRDefault="00D55E37" w:rsidP="00F2109B">
            <w:pPr>
              <w:tabs>
                <w:tab w:val="right" w:pos="8460"/>
              </w:tabs>
              <w:jc w:val="center"/>
            </w:pPr>
            <w:r>
              <w:t>99 606</w:t>
            </w:r>
          </w:p>
        </w:tc>
        <w:tc>
          <w:tcPr>
            <w:tcW w:w="1384" w:type="dxa"/>
          </w:tcPr>
          <w:p w:rsidR="00A7715C" w:rsidRDefault="00D55E37" w:rsidP="00F2109B">
            <w:pPr>
              <w:tabs>
                <w:tab w:val="right" w:pos="8460"/>
              </w:tabs>
              <w:jc w:val="center"/>
            </w:pPr>
            <w:r>
              <w:t>95 456,71</w:t>
            </w:r>
          </w:p>
        </w:tc>
        <w:tc>
          <w:tcPr>
            <w:tcW w:w="1363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D55E37">
              <w:t>95,83</w:t>
            </w: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600" w:type="dxa"/>
          </w:tcPr>
          <w:p w:rsidR="00A7715C" w:rsidRPr="0051039E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D55E37">
              <w:t>3 000</w:t>
            </w:r>
          </w:p>
        </w:tc>
        <w:tc>
          <w:tcPr>
            <w:tcW w:w="1682" w:type="dxa"/>
          </w:tcPr>
          <w:p w:rsidR="00A7715C" w:rsidRPr="0051039E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D55E37">
              <w:t>3 000</w:t>
            </w:r>
          </w:p>
        </w:tc>
        <w:tc>
          <w:tcPr>
            <w:tcW w:w="1384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D55E37">
              <w:t>8 831,50</w:t>
            </w:r>
          </w:p>
        </w:tc>
        <w:tc>
          <w:tcPr>
            <w:tcW w:w="1363" w:type="dxa"/>
          </w:tcPr>
          <w:p w:rsidR="00A7715C" w:rsidRDefault="00A7715C" w:rsidP="00D55E37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D55E37">
              <w:t>294,38</w:t>
            </w:r>
          </w:p>
        </w:tc>
      </w:tr>
      <w:tr w:rsidR="00A7715C" w:rsidRPr="004E3062" w:rsidTr="00F2109B">
        <w:tc>
          <w:tcPr>
            <w:tcW w:w="2922" w:type="dxa"/>
          </w:tcPr>
          <w:p w:rsidR="00A7715C" w:rsidRPr="00197E14" w:rsidRDefault="00A7715C" w:rsidP="00F2109B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Finančné </w:t>
            </w:r>
            <w:r>
              <w:t>výdavky</w:t>
            </w:r>
          </w:p>
        </w:tc>
        <w:tc>
          <w:tcPr>
            <w:tcW w:w="1600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</w:p>
        </w:tc>
        <w:tc>
          <w:tcPr>
            <w:tcW w:w="1682" w:type="dxa"/>
          </w:tcPr>
          <w:p w:rsidR="00A7715C" w:rsidRPr="0051039E" w:rsidRDefault="00A7715C" w:rsidP="00F2109B">
            <w:pPr>
              <w:tabs>
                <w:tab w:val="right" w:pos="8460"/>
              </w:tabs>
              <w:jc w:val="center"/>
            </w:pPr>
          </w:p>
        </w:tc>
        <w:tc>
          <w:tcPr>
            <w:tcW w:w="1384" w:type="dxa"/>
          </w:tcPr>
          <w:p w:rsidR="00A7715C" w:rsidRDefault="00A7715C" w:rsidP="00F2109B">
            <w:pPr>
              <w:tabs>
                <w:tab w:val="right" w:pos="8460"/>
              </w:tabs>
              <w:jc w:val="center"/>
            </w:pPr>
          </w:p>
        </w:tc>
        <w:tc>
          <w:tcPr>
            <w:tcW w:w="1363" w:type="dxa"/>
          </w:tcPr>
          <w:p w:rsidR="00A7715C" w:rsidRDefault="00A7715C" w:rsidP="00F2109B">
            <w:pPr>
              <w:tabs>
                <w:tab w:val="right" w:pos="8460"/>
              </w:tabs>
              <w:jc w:val="center"/>
            </w:pPr>
          </w:p>
        </w:tc>
      </w:tr>
      <w:tr w:rsidR="00A7715C" w:rsidRPr="00520E9E" w:rsidTr="00F2109B">
        <w:tc>
          <w:tcPr>
            <w:tcW w:w="2922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both"/>
              <w:rPr>
                <w:color w:val="548DD4"/>
              </w:rPr>
            </w:pPr>
            <w:r w:rsidRPr="00520E9E">
              <w:rPr>
                <w:color w:val="548DD4"/>
              </w:rPr>
              <w:t>Výdavky RO s právnou subjekt. ZŠ s MŠ</w:t>
            </w:r>
          </w:p>
        </w:tc>
        <w:tc>
          <w:tcPr>
            <w:tcW w:w="1600" w:type="dxa"/>
          </w:tcPr>
          <w:p w:rsidR="00A7715C" w:rsidRPr="00520E9E" w:rsidRDefault="00A7715C" w:rsidP="00D55E37">
            <w:pPr>
              <w:tabs>
                <w:tab w:val="right" w:pos="8460"/>
              </w:tabs>
              <w:jc w:val="center"/>
              <w:rPr>
                <w:color w:val="548DD4"/>
              </w:rPr>
            </w:pPr>
            <w:r w:rsidRPr="00520E9E">
              <w:rPr>
                <w:color w:val="548DD4"/>
              </w:rPr>
              <w:t>1</w:t>
            </w:r>
            <w:r w:rsidR="00D55E37">
              <w:rPr>
                <w:color w:val="548DD4"/>
              </w:rPr>
              <w:t>84 380</w:t>
            </w:r>
          </w:p>
        </w:tc>
        <w:tc>
          <w:tcPr>
            <w:tcW w:w="1682" w:type="dxa"/>
          </w:tcPr>
          <w:p w:rsidR="00A7715C" w:rsidRPr="00520E9E" w:rsidRDefault="00A7715C" w:rsidP="00D55E37">
            <w:pPr>
              <w:tabs>
                <w:tab w:val="right" w:pos="8460"/>
              </w:tabs>
              <w:jc w:val="center"/>
              <w:rPr>
                <w:color w:val="548DD4"/>
              </w:rPr>
            </w:pPr>
            <w:r w:rsidRPr="00520E9E">
              <w:rPr>
                <w:color w:val="548DD4"/>
              </w:rPr>
              <w:t>1</w:t>
            </w:r>
            <w:r w:rsidR="00D55E37">
              <w:rPr>
                <w:color w:val="548DD4"/>
              </w:rPr>
              <w:t>87 997,28</w:t>
            </w:r>
          </w:p>
        </w:tc>
        <w:tc>
          <w:tcPr>
            <w:tcW w:w="1384" w:type="dxa"/>
          </w:tcPr>
          <w:p w:rsidR="00A7715C" w:rsidRPr="00520E9E" w:rsidRDefault="00A7715C" w:rsidP="00D55E37">
            <w:pPr>
              <w:tabs>
                <w:tab w:val="right" w:pos="8460"/>
              </w:tabs>
              <w:jc w:val="center"/>
              <w:rPr>
                <w:color w:val="548DD4"/>
              </w:rPr>
            </w:pPr>
            <w:r w:rsidRPr="00520E9E">
              <w:rPr>
                <w:color w:val="548DD4"/>
              </w:rPr>
              <w:t>1</w:t>
            </w:r>
            <w:r w:rsidR="00D55E37">
              <w:rPr>
                <w:color w:val="548DD4"/>
              </w:rPr>
              <w:t>87 997,28</w:t>
            </w:r>
          </w:p>
        </w:tc>
        <w:tc>
          <w:tcPr>
            <w:tcW w:w="1363" w:type="dxa"/>
          </w:tcPr>
          <w:p w:rsidR="00A7715C" w:rsidRPr="00520E9E" w:rsidRDefault="00A7715C" w:rsidP="00D55E37">
            <w:pPr>
              <w:tabs>
                <w:tab w:val="right" w:pos="8460"/>
              </w:tabs>
              <w:jc w:val="center"/>
              <w:rPr>
                <w:color w:val="548DD4"/>
              </w:rPr>
            </w:pPr>
            <w:r>
              <w:rPr>
                <w:color w:val="548DD4"/>
              </w:rPr>
              <w:t xml:space="preserve">  </w:t>
            </w:r>
            <w:r w:rsidR="00D55E37">
              <w:rPr>
                <w:color w:val="548DD4"/>
              </w:rPr>
              <w:t>100</w:t>
            </w:r>
          </w:p>
        </w:tc>
      </w:tr>
      <w:tr w:rsidR="00A7715C" w:rsidRPr="00520E9E" w:rsidTr="00F2109B">
        <w:tc>
          <w:tcPr>
            <w:tcW w:w="2922" w:type="dxa"/>
          </w:tcPr>
          <w:p w:rsidR="00A7715C" w:rsidRPr="00520E9E" w:rsidRDefault="00363E5F" w:rsidP="00363E5F">
            <w:pPr>
              <w:tabs>
                <w:tab w:val="right" w:pos="8460"/>
              </w:tabs>
              <w:rPr>
                <w:b/>
                <w:color w:val="943634"/>
              </w:rPr>
            </w:pPr>
            <w:r>
              <w:rPr>
                <w:b/>
                <w:color w:val="943634"/>
              </w:rPr>
              <w:t>Rozpočtový prebytok</w:t>
            </w:r>
            <w:r w:rsidR="00A7715C" w:rsidRPr="00520E9E">
              <w:rPr>
                <w:b/>
                <w:color w:val="943634"/>
              </w:rPr>
              <w:t xml:space="preserve">  </w:t>
            </w:r>
          </w:p>
        </w:tc>
        <w:tc>
          <w:tcPr>
            <w:tcW w:w="1600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  <w:r w:rsidRPr="00520E9E">
              <w:rPr>
                <w:b/>
                <w:color w:val="943634"/>
              </w:rPr>
              <w:t xml:space="preserve">        0</w:t>
            </w:r>
          </w:p>
        </w:tc>
        <w:tc>
          <w:tcPr>
            <w:tcW w:w="1682" w:type="dxa"/>
          </w:tcPr>
          <w:p w:rsidR="00A7715C" w:rsidRPr="00520E9E" w:rsidRDefault="00363E5F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  <w:r>
              <w:rPr>
                <w:b/>
                <w:color w:val="943634"/>
              </w:rPr>
              <w:t>0</w:t>
            </w:r>
          </w:p>
        </w:tc>
        <w:tc>
          <w:tcPr>
            <w:tcW w:w="1384" w:type="dxa"/>
          </w:tcPr>
          <w:p w:rsidR="00A7715C" w:rsidRPr="00520E9E" w:rsidRDefault="00363E5F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  <w:r>
              <w:rPr>
                <w:b/>
                <w:color w:val="943634"/>
              </w:rPr>
              <w:t>+ 6 062,32</w:t>
            </w:r>
          </w:p>
        </w:tc>
        <w:tc>
          <w:tcPr>
            <w:tcW w:w="1363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</w:tr>
      <w:tr w:rsidR="00A7715C" w:rsidRPr="00520E9E" w:rsidTr="00F2109B">
        <w:tc>
          <w:tcPr>
            <w:tcW w:w="2922" w:type="dxa"/>
          </w:tcPr>
          <w:p w:rsidR="00A7715C" w:rsidRPr="0030158F" w:rsidRDefault="00A7715C" w:rsidP="00F2109B">
            <w:pPr>
              <w:tabs>
                <w:tab w:val="right" w:pos="8460"/>
              </w:tabs>
              <w:rPr>
                <w:b/>
                <w:color w:val="FFC000"/>
              </w:rPr>
            </w:pPr>
          </w:p>
        </w:tc>
        <w:tc>
          <w:tcPr>
            <w:tcW w:w="1600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682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384" w:type="dxa"/>
          </w:tcPr>
          <w:p w:rsidR="00A7715C" w:rsidRPr="004D4962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FFC000"/>
              </w:rPr>
            </w:pPr>
          </w:p>
        </w:tc>
        <w:tc>
          <w:tcPr>
            <w:tcW w:w="1363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</w:tr>
      <w:tr w:rsidR="00A7715C" w:rsidRPr="00520E9E" w:rsidTr="00F2109B">
        <w:tc>
          <w:tcPr>
            <w:tcW w:w="2922" w:type="dxa"/>
          </w:tcPr>
          <w:p w:rsidR="00A7715C" w:rsidRPr="0030158F" w:rsidRDefault="00A7715C" w:rsidP="00F2109B">
            <w:pPr>
              <w:tabs>
                <w:tab w:val="right" w:pos="8460"/>
              </w:tabs>
              <w:rPr>
                <w:b/>
                <w:color w:val="FFC000"/>
              </w:rPr>
            </w:pPr>
          </w:p>
        </w:tc>
        <w:tc>
          <w:tcPr>
            <w:tcW w:w="1600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682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384" w:type="dxa"/>
          </w:tcPr>
          <w:p w:rsidR="00A7715C" w:rsidRPr="004D4962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FFC000"/>
              </w:rPr>
            </w:pPr>
          </w:p>
        </w:tc>
        <w:tc>
          <w:tcPr>
            <w:tcW w:w="1363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</w:tr>
      <w:tr w:rsidR="00A7715C" w:rsidRPr="00520E9E" w:rsidTr="00F2109B">
        <w:tc>
          <w:tcPr>
            <w:tcW w:w="2922" w:type="dxa"/>
          </w:tcPr>
          <w:p w:rsidR="00A7715C" w:rsidRPr="00520E9E" w:rsidRDefault="00A7715C" w:rsidP="00F2109B">
            <w:pPr>
              <w:tabs>
                <w:tab w:val="right" w:pos="8460"/>
              </w:tabs>
              <w:rPr>
                <w:b/>
                <w:color w:val="943634"/>
              </w:rPr>
            </w:pPr>
          </w:p>
        </w:tc>
        <w:tc>
          <w:tcPr>
            <w:tcW w:w="1600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682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384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  <w:tc>
          <w:tcPr>
            <w:tcW w:w="1363" w:type="dxa"/>
          </w:tcPr>
          <w:p w:rsidR="00A7715C" w:rsidRPr="00520E9E" w:rsidRDefault="00A7715C" w:rsidP="00F2109B">
            <w:pPr>
              <w:tabs>
                <w:tab w:val="right" w:pos="8460"/>
              </w:tabs>
              <w:jc w:val="center"/>
              <w:rPr>
                <w:b/>
                <w:color w:val="943634"/>
              </w:rPr>
            </w:pPr>
          </w:p>
        </w:tc>
      </w:tr>
    </w:tbl>
    <w:p w:rsidR="00A7715C" w:rsidRDefault="00A7715C" w:rsidP="00A7715C">
      <w:pPr>
        <w:tabs>
          <w:tab w:val="right" w:pos="8820"/>
        </w:tabs>
        <w:jc w:val="both"/>
        <w:rPr>
          <w:color w:val="943634"/>
        </w:rPr>
      </w:pPr>
    </w:p>
    <w:p w:rsidR="00A7715C" w:rsidRDefault="00A7715C" w:rsidP="00A7715C">
      <w:pPr>
        <w:tabs>
          <w:tab w:val="right" w:pos="8820"/>
        </w:tabs>
        <w:jc w:val="both"/>
        <w:rPr>
          <w:color w:val="943634"/>
        </w:rPr>
      </w:pPr>
    </w:p>
    <w:p w:rsidR="00A7715C" w:rsidRPr="00520E9E" w:rsidRDefault="00A7715C" w:rsidP="00A7715C">
      <w:pPr>
        <w:tabs>
          <w:tab w:val="right" w:pos="8820"/>
        </w:tabs>
        <w:jc w:val="both"/>
        <w:rPr>
          <w:color w:val="943634"/>
        </w:rPr>
      </w:pPr>
    </w:p>
    <w:p w:rsidR="00A7715C" w:rsidRPr="0015722E" w:rsidRDefault="00A7715C" w:rsidP="00A7715C">
      <w:pPr>
        <w:tabs>
          <w:tab w:val="right" w:pos="8820"/>
        </w:tabs>
        <w:jc w:val="both"/>
        <w:rPr>
          <w:color w:val="943634"/>
        </w:rPr>
      </w:pPr>
    </w:p>
    <w:p w:rsidR="00A7715C" w:rsidRPr="0015722E" w:rsidRDefault="00A7715C" w:rsidP="00A7715C">
      <w:pPr>
        <w:tabs>
          <w:tab w:val="right" w:pos="8820"/>
        </w:tabs>
        <w:jc w:val="both"/>
        <w:rPr>
          <w:b/>
          <w:color w:val="943634"/>
        </w:rPr>
      </w:pPr>
      <w:r w:rsidRPr="0015722E">
        <w:rPr>
          <w:b/>
          <w:color w:val="943634"/>
        </w:rPr>
        <w:t xml:space="preserve">Prebytok rozpočtu zistený podľa ustanovenia paragrafu 10, ods. 3, písmeno a) a b) zákona číslo 583/2004 </w:t>
      </w:r>
      <w:proofErr w:type="spellStart"/>
      <w:r w:rsidRPr="0015722E">
        <w:rPr>
          <w:b/>
          <w:color w:val="943634"/>
        </w:rPr>
        <w:t>Z.z</w:t>
      </w:r>
      <w:proofErr w:type="spellEnd"/>
      <w:r w:rsidRPr="0015722E">
        <w:rPr>
          <w:b/>
          <w:color w:val="943634"/>
        </w:rPr>
        <w:t xml:space="preserve">. o rozpočtových pravidlách územnej samosprávy a o zmene a doplnení niektorých zákonov v znení neskorších predpisov v sume </w:t>
      </w:r>
      <w:r w:rsidR="00DC0386">
        <w:rPr>
          <w:b/>
          <w:color w:val="943634"/>
        </w:rPr>
        <w:t>6 062,32</w:t>
      </w:r>
      <w:r w:rsidRPr="0015722E">
        <w:rPr>
          <w:b/>
          <w:color w:val="943634"/>
        </w:rPr>
        <w:t xml:space="preserve"> €, bude použitý na tvorbu rezervného fondu.</w:t>
      </w:r>
    </w:p>
    <w:p w:rsidR="00A7715C" w:rsidRDefault="00A7715C" w:rsidP="00A7715C">
      <w:pPr>
        <w:tabs>
          <w:tab w:val="right" w:pos="8820"/>
        </w:tabs>
        <w:jc w:val="both"/>
      </w:pPr>
    </w:p>
    <w:p w:rsidR="00A7715C" w:rsidRPr="0015722E" w:rsidRDefault="00A7715C" w:rsidP="00A7715C">
      <w:pPr>
        <w:tabs>
          <w:tab w:val="right" w:pos="8820"/>
        </w:tabs>
        <w:jc w:val="both"/>
        <w:rPr>
          <w:color w:val="943634"/>
        </w:rPr>
      </w:pPr>
    </w:p>
    <w:p w:rsidR="00A7715C" w:rsidRDefault="00A7715C" w:rsidP="00A7715C">
      <w:pPr>
        <w:tabs>
          <w:tab w:val="right" w:pos="8820"/>
        </w:tabs>
        <w:jc w:val="both"/>
      </w:pP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/>
      </w:tblPr>
      <w:tblGrid>
        <w:gridCol w:w="85"/>
        <w:gridCol w:w="5693"/>
        <w:gridCol w:w="3402"/>
      </w:tblGrid>
      <w:tr w:rsidR="00A771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7715C" w:rsidRPr="007C4D02" w:rsidRDefault="00A7715C" w:rsidP="00F2109B">
            <w:pPr>
              <w:jc w:val="center"/>
              <w:rPr>
                <w:rStyle w:val="Siln"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+</w:t>
            </w:r>
          </w:p>
          <w:p w:rsidR="00A7715C" w:rsidRPr="007C4D02" w:rsidRDefault="00A7715C" w:rsidP="00F2109B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7715C" w:rsidRPr="007C4D02" w:rsidRDefault="00A7715C" w:rsidP="00F210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A7715C" w:rsidRPr="007C4D02" w:rsidRDefault="00A7715C" w:rsidP="00F210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2013</w:t>
            </w:r>
          </w:p>
          <w:p w:rsidR="00A7715C" w:rsidRPr="007C4D02" w:rsidRDefault="00A7715C" w:rsidP="00F2109B">
            <w:pPr>
              <w:jc w:val="center"/>
            </w:pPr>
          </w:p>
        </w:tc>
      </w:tr>
      <w:tr w:rsidR="00A7715C" w:rsidTr="00F2109B">
        <w:trPr>
          <w:gridBefore w:val="1"/>
          <w:wBefore w:w="85" w:type="dxa"/>
          <w:trHeight w:val="441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7715C" w:rsidRPr="007C4D02" w:rsidRDefault="00A7715C" w:rsidP="00F2109B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A7715C" w:rsidRPr="007C4D02" w:rsidRDefault="00A7715C" w:rsidP="00F2109B"/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A7715C" w:rsidRPr="007C4D02" w:rsidRDefault="00A7715C" w:rsidP="00F2109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7715C" w:rsidRPr="0027635C" w:rsidRDefault="00DF69F7" w:rsidP="00DF69F7">
            <w:pPr>
              <w:jc w:val="center"/>
            </w:pPr>
            <w:r>
              <w:t>295 771,31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DF69F7" w:rsidP="00F2109B">
            <w:pPr>
              <w:jc w:val="center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289 699,49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DC0386" w:rsidP="00F2109B">
            <w:pPr>
              <w:jc w:val="center"/>
              <w:rPr>
                <w:rStyle w:val="Zvraznenie"/>
              </w:rPr>
            </w:pPr>
            <w:r>
              <w:rPr>
                <w:lang w:eastAsia="en-US"/>
              </w:rPr>
              <w:t>6 071,82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A7715C" w:rsidRPr="007C4D02" w:rsidRDefault="00A7715C" w:rsidP="00F2109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7715C" w:rsidRPr="0027635C" w:rsidRDefault="00DF69F7" w:rsidP="00F2109B">
            <w:pPr>
              <w:jc w:val="center"/>
            </w:pPr>
            <w:r>
              <w:t>283 453,99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DF69F7" w:rsidP="00F2109B">
            <w:pPr>
              <w:jc w:val="center"/>
              <w:rPr>
                <w:rStyle w:val="Zvraznenie"/>
              </w:rPr>
            </w:pPr>
            <w:r>
              <w:rPr>
                <w:lang w:eastAsia="en-US"/>
              </w:rPr>
              <w:t>95 456,71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DF69F7" w:rsidP="00F2109B">
            <w:pPr>
              <w:jc w:val="center"/>
              <w:rPr>
                <w:rStyle w:val="Zvraznenie"/>
              </w:rPr>
            </w:pPr>
            <w:r>
              <w:t>187 997,28</w:t>
            </w: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A7715C" w:rsidRPr="007C4D02" w:rsidRDefault="00A7715C" w:rsidP="00F2109B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A7715C" w:rsidRPr="0027635C" w:rsidRDefault="00DF69F7" w:rsidP="00DF69F7">
            <w:pPr>
              <w:jc w:val="center"/>
            </w:pPr>
            <w:r>
              <w:t>12 317,32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A7715C" w:rsidRPr="007C4D02" w:rsidRDefault="00A7715C" w:rsidP="00F2109B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7715C" w:rsidRPr="0027635C" w:rsidRDefault="00DF69F7" w:rsidP="00F2109B">
            <w:pPr>
              <w:jc w:val="center"/>
            </w:pPr>
            <w:r>
              <w:rPr>
                <w:lang w:eastAsia="en-US"/>
              </w:rPr>
              <w:t>2 576,50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DF69F7" w:rsidP="00F2109B">
            <w:pPr>
              <w:jc w:val="center"/>
              <w:rPr>
                <w:rStyle w:val="Zvraznenie"/>
              </w:rPr>
            </w:pPr>
            <w:r>
              <w:rPr>
                <w:lang w:eastAsia="en-US"/>
              </w:rPr>
              <w:t>2 576,50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A7715C" w:rsidP="00F2109B">
            <w:pPr>
              <w:jc w:val="center"/>
              <w:rPr>
                <w:rStyle w:val="Zvraznenie"/>
                <w:i w:val="0"/>
              </w:rPr>
            </w:pPr>
            <w:r w:rsidRPr="0027635C">
              <w:rPr>
                <w:rStyle w:val="Zvraznenie"/>
                <w:i w:val="0"/>
              </w:rPr>
              <w:t>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A7715C" w:rsidRPr="007C4D02" w:rsidRDefault="00A7715C" w:rsidP="00F2109B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7715C" w:rsidRPr="0027635C" w:rsidRDefault="009B6DBC" w:rsidP="00F2109B">
            <w:pPr>
              <w:jc w:val="center"/>
            </w:pPr>
            <w:r>
              <w:rPr>
                <w:lang w:eastAsia="en-US"/>
              </w:rPr>
              <w:t>8 831,50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9B6DBC" w:rsidP="00F2109B">
            <w:pPr>
              <w:jc w:val="center"/>
              <w:rPr>
                <w:rStyle w:val="Zvraznenie"/>
              </w:rPr>
            </w:pPr>
            <w:r>
              <w:rPr>
                <w:lang w:eastAsia="en-US"/>
              </w:rPr>
              <w:t>8 831,50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Default="00A7715C" w:rsidP="00F210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A7715C" w:rsidP="00F2109B">
            <w:pPr>
              <w:jc w:val="center"/>
              <w:rPr>
                <w:rStyle w:val="Zvraznenie"/>
                <w:i w:val="0"/>
              </w:rPr>
            </w:pPr>
            <w:r w:rsidRPr="0027635C">
              <w:rPr>
                <w:rStyle w:val="Zvraznenie"/>
                <w:i w:val="0"/>
              </w:rPr>
              <w:t>0</w:t>
            </w: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A7715C" w:rsidRPr="007C4D02" w:rsidRDefault="00A7715C" w:rsidP="00F2109B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A7715C" w:rsidRPr="0027635C" w:rsidRDefault="00A7715C" w:rsidP="009B6DBC">
            <w:pPr>
              <w:jc w:val="center"/>
            </w:pPr>
            <w:r w:rsidRPr="0027635C">
              <w:t>-</w:t>
            </w:r>
            <w:r w:rsidR="009B6DBC">
              <w:t>6 255,00</w:t>
            </w: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A7715C" w:rsidRPr="007C4D02" w:rsidRDefault="00A7715C" w:rsidP="00F2109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A7715C" w:rsidRPr="0027635C" w:rsidRDefault="009B6DBC" w:rsidP="00F2109B">
            <w:pPr>
              <w:jc w:val="center"/>
            </w:pPr>
            <w:r>
              <w:t>6 062,32</w:t>
            </w: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7715C" w:rsidRPr="000801F8" w:rsidRDefault="00A7715C" w:rsidP="00F2109B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7715C" w:rsidRPr="0027635C" w:rsidRDefault="00A7715C" w:rsidP="00F2109B">
            <w:pPr>
              <w:jc w:val="center"/>
            </w:pPr>
            <w:r w:rsidRPr="0027635C">
              <w:t>0</w:t>
            </w: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A7715C" w:rsidRPr="000801F8" w:rsidRDefault="00A7715C" w:rsidP="00F2109B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A7715C" w:rsidRPr="0027635C" w:rsidRDefault="009B6DBC" w:rsidP="00F2109B">
            <w:pPr>
              <w:jc w:val="center"/>
            </w:pPr>
            <w:r>
              <w:t>6 062,32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Pr="007C4D02" w:rsidRDefault="00A7715C" w:rsidP="00F2109B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A7715C" w:rsidP="00F2109B">
            <w:pPr>
              <w:jc w:val="center"/>
            </w:pPr>
            <w:r w:rsidRPr="0027635C">
              <w:rPr>
                <w:lang w:eastAsia="en-US"/>
              </w:rPr>
              <w:t>0</w:t>
            </w:r>
          </w:p>
        </w:tc>
      </w:tr>
      <w:tr w:rsidR="00A7715C" w:rsidRPr="0027635C" w:rsidTr="00F2109B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7715C" w:rsidRPr="007C4D02" w:rsidRDefault="00A7715C" w:rsidP="00F2109B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7715C" w:rsidRPr="0027635C" w:rsidRDefault="00A7715C" w:rsidP="00F2109B">
            <w:pPr>
              <w:jc w:val="center"/>
            </w:pPr>
          </w:p>
        </w:tc>
      </w:tr>
      <w:tr w:rsidR="00A7715C" w:rsidRPr="0027635C" w:rsidTr="00F2109B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A7715C" w:rsidRPr="007C4D02" w:rsidRDefault="00A7715C" w:rsidP="00F2109B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A7715C" w:rsidRPr="0027635C" w:rsidRDefault="00A7715C" w:rsidP="00F2109B">
            <w:pPr>
              <w:jc w:val="center"/>
            </w:pPr>
          </w:p>
        </w:tc>
      </w:tr>
      <w:tr w:rsidR="00A7715C" w:rsidRPr="0027635C" w:rsidTr="00F2109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A7715C" w:rsidRPr="00C13E07" w:rsidRDefault="00A7715C" w:rsidP="00F2109B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A7715C" w:rsidRPr="0027635C" w:rsidRDefault="009B6DBC" w:rsidP="00F2109B">
            <w:pPr>
              <w:jc w:val="center"/>
              <w:rPr>
                <w:caps/>
              </w:rPr>
            </w:pPr>
            <w:r>
              <w:rPr>
                <w:caps/>
              </w:rPr>
              <w:t>298 347,81</w:t>
            </w:r>
          </w:p>
        </w:tc>
      </w:tr>
      <w:tr w:rsidR="00A7715C" w:rsidRPr="0027635C" w:rsidTr="00F2109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A7715C" w:rsidRPr="007C4D02" w:rsidRDefault="00A7715C" w:rsidP="00F2109B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A7715C" w:rsidRPr="0027635C" w:rsidRDefault="009B6DBC" w:rsidP="00F2109B">
            <w:pPr>
              <w:jc w:val="center"/>
            </w:pPr>
            <w:r>
              <w:t>292 285,49</w:t>
            </w:r>
          </w:p>
        </w:tc>
      </w:tr>
      <w:tr w:rsidR="00A7715C" w:rsidRPr="0027635C" w:rsidTr="00F2109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FFC000"/>
            <w:hideMark/>
          </w:tcPr>
          <w:p w:rsidR="00A7715C" w:rsidRPr="007C4D02" w:rsidRDefault="00A7715C" w:rsidP="00F2109B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A7715C" w:rsidRPr="0027635C" w:rsidRDefault="009B6DBC" w:rsidP="00F2109B">
            <w:pPr>
              <w:jc w:val="center"/>
            </w:pPr>
            <w:r>
              <w:t>6 062,32</w:t>
            </w:r>
          </w:p>
        </w:tc>
      </w:tr>
      <w:tr w:rsidR="00A7715C" w:rsidRPr="0027635C" w:rsidTr="00F2109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A7715C" w:rsidRPr="00C13E07" w:rsidRDefault="00A7715C" w:rsidP="00F2109B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A7715C" w:rsidRPr="0027635C" w:rsidRDefault="00A7715C" w:rsidP="00F2109B">
            <w:pPr>
              <w:jc w:val="center"/>
            </w:pPr>
          </w:p>
        </w:tc>
      </w:tr>
      <w:tr w:rsidR="00A7715C" w:rsidRPr="0027635C" w:rsidTr="00F2109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A7715C" w:rsidRPr="007C4D02" w:rsidRDefault="00A7715C" w:rsidP="00F2109B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A7715C" w:rsidRPr="0027635C" w:rsidRDefault="00A7715C" w:rsidP="00F2109B">
            <w:pPr>
              <w:jc w:val="center"/>
            </w:pPr>
          </w:p>
        </w:tc>
      </w:tr>
    </w:tbl>
    <w:p w:rsidR="00A7715C" w:rsidRDefault="00A7715C" w:rsidP="00A7715C">
      <w:pPr>
        <w:tabs>
          <w:tab w:val="right" w:pos="8820"/>
        </w:tabs>
        <w:jc w:val="both"/>
      </w:pPr>
    </w:p>
    <w:p w:rsidR="00A7715C" w:rsidRDefault="00A7715C" w:rsidP="00A7715C">
      <w:pPr>
        <w:tabs>
          <w:tab w:val="right" w:pos="8820"/>
        </w:tabs>
        <w:jc w:val="both"/>
      </w:pPr>
      <w:r>
        <w:t xml:space="preserve">Schodok </w:t>
      </w:r>
      <w:r w:rsidR="009B6DBC">
        <w:t>z</w:t>
      </w:r>
      <w:r>
        <w:t xml:space="preserve"> kapitálového rozpočtu za rok 2013 zistený podľa </w:t>
      </w:r>
      <w:r w:rsidR="009B6DBC">
        <w:t>u</w:t>
      </w:r>
      <w:r>
        <w:t xml:space="preserve">stanovenia § 10 </w:t>
      </w:r>
      <w:proofErr w:type="spellStart"/>
      <w:r>
        <w:t>odst</w:t>
      </w:r>
      <w:proofErr w:type="spellEnd"/>
      <w:r>
        <w:t xml:space="preserve">. 3 </w:t>
      </w:r>
      <w:proofErr w:type="spellStart"/>
      <w:r>
        <w:t>písm</w:t>
      </w:r>
      <w:proofErr w:type="spellEnd"/>
      <w:r>
        <w:t xml:space="preserve"> .a) a b) zákona č. 583/2004 Z.Z. o rozpočtových pravidlách</w:t>
      </w:r>
      <w:r w:rsidR="009B6DBC">
        <w:t xml:space="preserve"> ú</w:t>
      </w:r>
      <w:r>
        <w:t xml:space="preserve">zemnej samosprávy a o zmene a doplnení niektorých zákonov v znení neskorších predpisov bol v priebehu roka </w:t>
      </w:r>
      <w:proofErr w:type="spellStart"/>
      <w:r>
        <w:t>vysporiadaný</w:t>
      </w:r>
      <w:proofErr w:type="spellEnd"/>
      <w:r>
        <w:t xml:space="preserve"> z prebytku bežného rozpočtu.</w:t>
      </w:r>
    </w:p>
    <w:p w:rsidR="00A7715C" w:rsidRDefault="00A7715C" w:rsidP="00A7715C">
      <w:pPr>
        <w:tabs>
          <w:tab w:val="right" w:pos="8820"/>
        </w:tabs>
        <w:jc w:val="both"/>
      </w:pPr>
      <w:r>
        <w:t xml:space="preserve"> </w:t>
      </w:r>
    </w:p>
    <w:p w:rsidR="00A7715C" w:rsidRDefault="00A7715C" w:rsidP="00A7715C">
      <w:pPr>
        <w:tabs>
          <w:tab w:val="right" w:pos="8820"/>
        </w:tabs>
        <w:jc w:val="both"/>
      </w:pPr>
    </w:p>
    <w:p w:rsidR="00A7715C" w:rsidRDefault="00A7715C" w:rsidP="00A7715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</w:t>
      </w:r>
      <w:r w:rsidRPr="0006515F">
        <w:rPr>
          <w:b/>
          <w:sz w:val="28"/>
          <w:szCs w:val="28"/>
        </w:rPr>
        <w:t xml:space="preserve">pasív </w:t>
      </w:r>
    </w:p>
    <w:p w:rsidR="00A7715C" w:rsidRDefault="00A7715C" w:rsidP="00A7715C">
      <w:pPr>
        <w:spacing w:line="360" w:lineRule="auto"/>
        <w:jc w:val="both"/>
        <w:rPr>
          <w:b/>
          <w:sz w:val="28"/>
          <w:szCs w:val="28"/>
        </w:rPr>
      </w:pP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A7715C" w:rsidRPr="002D0E8F" w:rsidRDefault="00A7715C" w:rsidP="00A7715C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</w:tblGrid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2012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984 560,04</w:t>
            </w:r>
          </w:p>
        </w:tc>
        <w:tc>
          <w:tcPr>
            <w:tcW w:w="1440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993 039,85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944 680,73</w:t>
            </w:r>
          </w:p>
        </w:tc>
        <w:tc>
          <w:tcPr>
            <w:tcW w:w="1440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964 247,72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5 100</w:t>
            </w:r>
          </w:p>
        </w:tc>
        <w:tc>
          <w:tcPr>
            <w:tcW w:w="1440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152EA2">
              <w:rPr>
                <w:sz w:val="22"/>
                <w:szCs w:val="22"/>
              </w:rPr>
              <w:t>5 100</w:t>
            </w:r>
            <w:r>
              <w:rPr>
                <w:sz w:val="22"/>
                <w:szCs w:val="22"/>
              </w:rPr>
              <w:t xml:space="preserve">     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869 408,79</w:t>
            </w:r>
          </w:p>
        </w:tc>
        <w:tc>
          <w:tcPr>
            <w:tcW w:w="1440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888 975,78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52EA2">
              <w:rPr>
                <w:sz w:val="22"/>
                <w:szCs w:val="22"/>
              </w:rPr>
              <w:t>70 171,94</w:t>
            </w:r>
          </w:p>
        </w:tc>
        <w:tc>
          <w:tcPr>
            <w:tcW w:w="1440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52EA2">
              <w:rPr>
                <w:sz w:val="22"/>
                <w:szCs w:val="22"/>
              </w:rPr>
              <w:t>70 171,94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A7715C" w:rsidRPr="00B5750C" w:rsidRDefault="00A7715C" w:rsidP="00152EA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5750C">
              <w:rPr>
                <w:b/>
                <w:sz w:val="22"/>
                <w:szCs w:val="22"/>
              </w:rPr>
              <w:t xml:space="preserve">   </w:t>
            </w:r>
            <w:r w:rsidR="00152EA2">
              <w:rPr>
                <w:b/>
                <w:sz w:val="22"/>
                <w:szCs w:val="22"/>
              </w:rPr>
              <w:t>39 680,44</w:t>
            </w:r>
          </w:p>
        </w:tc>
        <w:tc>
          <w:tcPr>
            <w:tcW w:w="1440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28 669,53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18 657,73</w:t>
            </w:r>
          </w:p>
        </w:tc>
        <w:tc>
          <w:tcPr>
            <w:tcW w:w="1440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14 297,63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14 219,74</w:t>
            </w:r>
            <w:r w:rsidR="00A7715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52EA2">
              <w:rPr>
                <w:sz w:val="22"/>
                <w:szCs w:val="22"/>
              </w:rPr>
              <w:t>7 568,93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A7715C" w:rsidRPr="00A92B52" w:rsidRDefault="00152EA2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6 802,97</w:t>
            </w:r>
            <w:r w:rsidR="00A7715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52EA2">
              <w:rPr>
                <w:sz w:val="22"/>
                <w:szCs w:val="22"/>
              </w:rPr>
              <w:t>6 802,97</w:t>
            </w:r>
            <w:r>
              <w:rPr>
                <w:sz w:val="22"/>
                <w:szCs w:val="22"/>
              </w:rPr>
              <w:t xml:space="preserve">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FB33BA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A7715C" w:rsidRPr="00B5750C" w:rsidRDefault="00A7715C" w:rsidP="00152EA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5750C">
              <w:rPr>
                <w:b/>
                <w:sz w:val="22"/>
                <w:szCs w:val="22"/>
              </w:rPr>
              <w:t xml:space="preserve">       </w:t>
            </w:r>
            <w:r w:rsidR="00152EA2">
              <w:rPr>
                <w:b/>
                <w:sz w:val="22"/>
                <w:szCs w:val="22"/>
              </w:rPr>
              <w:t>198,87</w:t>
            </w:r>
          </w:p>
        </w:tc>
        <w:tc>
          <w:tcPr>
            <w:tcW w:w="1440" w:type="dxa"/>
          </w:tcPr>
          <w:p w:rsidR="00A7715C" w:rsidRPr="00B5750C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122,60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  <w:sz w:val="22"/>
          <w:szCs w:val="22"/>
        </w:rPr>
      </w:pPr>
    </w:p>
    <w:p w:rsidR="00A7715C" w:rsidRPr="00A92B52" w:rsidRDefault="00A7715C" w:rsidP="00A7715C">
      <w:pPr>
        <w:spacing w:line="360" w:lineRule="auto"/>
        <w:jc w:val="both"/>
        <w:rPr>
          <w:b/>
          <w:sz w:val="22"/>
          <w:szCs w:val="22"/>
        </w:rPr>
      </w:pPr>
    </w:p>
    <w:p w:rsidR="00A7715C" w:rsidRPr="00A92B52" w:rsidRDefault="00A7715C" w:rsidP="00A7715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</w:tblGrid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2012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487712" w:rsidRDefault="00A7715C" w:rsidP="00F2109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A7715C" w:rsidRPr="00683C2F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984 560,04</w:t>
            </w:r>
          </w:p>
        </w:tc>
        <w:tc>
          <w:tcPr>
            <w:tcW w:w="1440" w:type="dxa"/>
          </w:tcPr>
          <w:p w:rsidR="00A7715C" w:rsidRPr="00683C2F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993 039,85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48771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A7715C" w:rsidRPr="00683C2F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178 302,48</w:t>
            </w:r>
          </w:p>
        </w:tc>
        <w:tc>
          <w:tcPr>
            <w:tcW w:w="1440" w:type="dxa"/>
          </w:tcPr>
          <w:p w:rsidR="00A7715C" w:rsidRPr="00683C2F" w:rsidRDefault="00152EA2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161 450,70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152EA2">
              <w:rPr>
                <w:sz w:val="22"/>
                <w:szCs w:val="22"/>
              </w:rPr>
              <w:t>178 302,48</w:t>
            </w:r>
          </w:p>
        </w:tc>
        <w:tc>
          <w:tcPr>
            <w:tcW w:w="1440" w:type="dxa"/>
          </w:tcPr>
          <w:p w:rsidR="00A7715C" w:rsidRPr="00A92B52" w:rsidRDefault="00A7715C" w:rsidP="00152EA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52EA2">
              <w:rPr>
                <w:sz w:val="22"/>
                <w:szCs w:val="22"/>
              </w:rPr>
              <w:t>161 450,70</w:t>
            </w:r>
          </w:p>
        </w:tc>
      </w:tr>
      <w:tr w:rsidR="00A7715C" w:rsidRPr="00A92B52" w:rsidTr="00F2109B">
        <w:trPr>
          <w:trHeight w:val="452"/>
        </w:trPr>
        <w:tc>
          <w:tcPr>
            <w:tcW w:w="3756" w:type="dxa"/>
          </w:tcPr>
          <w:p w:rsidR="00A7715C" w:rsidRPr="001D71F4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A7715C" w:rsidRPr="000B6A6E" w:rsidRDefault="00A7715C" w:rsidP="00152EA2">
            <w:pPr>
              <w:spacing w:line="360" w:lineRule="auto"/>
              <w:jc w:val="center"/>
              <w:rPr>
                <w:b/>
                <w:i/>
                <w:sz w:val="22"/>
                <w:szCs w:val="22"/>
              </w:rPr>
            </w:pPr>
            <w:r w:rsidRPr="000B6A6E">
              <w:rPr>
                <w:b/>
                <w:i/>
                <w:sz w:val="22"/>
                <w:szCs w:val="22"/>
              </w:rPr>
              <w:t xml:space="preserve">     </w:t>
            </w:r>
            <w:r w:rsidR="00152EA2">
              <w:rPr>
                <w:b/>
                <w:i/>
                <w:sz w:val="22"/>
                <w:szCs w:val="22"/>
              </w:rPr>
              <w:t>24 281,40</w:t>
            </w:r>
          </w:p>
        </w:tc>
        <w:tc>
          <w:tcPr>
            <w:tcW w:w="1440" w:type="dxa"/>
          </w:tcPr>
          <w:p w:rsidR="00A7715C" w:rsidRPr="000B6A6E" w:rsidRDefault="00152EA2" w:rsidP="00F2109B">
            <w:pPr>
              <w:spacing w:line="360" w:lineRule="auto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26 153,08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A7715C" w:rsidRPr="00A92B52" w:rsidRDefault="00FB1F4E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4 517,68</w:t>
            </w:r>
          </w:p>
        </w:tc>
        <w:tc>
          <w:tcPr>
            <w:tcW w:w="1440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FB1F4E">
              <w:rPr>
                <w:sz w:val="22"/>
                <w:szCs w:val="22"/>
              </w:rPr>
              <w:t>4 458,07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FB1F4E">
              <w:rPr>
                <w:sz w:val="22"/>
                <w:szCs w:val="22"/>
              </w:rPr>
              <w:t>9 850,54</w:t>
            </w:r>
          </w:p>
        </w:tc>
        <w:tc>
          <w:tcPr>
            <w:tcW w:w="1440" w:type="dxa"/>
          </w:tcPr>
          <w:p w:rsidR="00FB1F4E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  <w:p w:rsidR="00A7715C" w:rsidRPr="00A92B52" w:rsidRDefault="00FB1F4E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9 652,67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B1F4E">
              <w:rPr>
                <w:sz w:val="22"/>
                <w:szCs w:val="22"/>
              </w:rPr>
              <w:t>686,93</w:t>
            </w:r>
          </w:p>
        </w:tc>
        <w:tc>
          <w:tcPr>
            <w:tcW w:w="1440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FB1F4E">
              <w:rPr>
                <w:sz w:val="22"/>
                <w:szCs w:val="22"/>
              </w:rPr>
              <w:t>510,11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FB1F4E">
              <w:rPr>
                <w:sz w:val="22"/>
                <w:szCs w:val="22"/>
              </w:rPr>
              <w:t>9 226,25</w:t>
            </w:r>
          </w:p>
        </w:tc>
        <w:tc>
          <w:tcPr>
            <w:tcW w:w="1440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B1F4E">
              <w:rPr>
                <w:sz w:val="22"/>
                <w:szCs w:val="22"/>
              </w:rPr>
              <w:t>11 532,23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A7715C" w:rsidRPr="00683C2F" w:rsidRDefault="00FB1F4E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781 976,16</w:t>
            </w:r>
          </w:p>
        </w:tc>
        <w:tc>
          <w:tcPr>
            <w:tcW w:w="1440" w:type="dxa"/>
          </w:tcPr>
          <w:p w:rsidR="00A7715C" w:rsidRPr="00683C2F" w:rsidRDefault="00FB1F4E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805 436,07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  <w:color w:val="0000FF"/>
        </w:rPr>
      </w:pPr>
    </w:p>
    <w:p w:rsidR="00770A39" w:rsidRDefault="00770A39" w:rsidP="00A7715C">
      <w:pPr>
        <w:spacing w:line="360" w:lineRule="auto"/>
        <w:jc w:val="both"/>
        <w:rPr>
          <w:b/>
          <w:color w:val="0000FF"/>
        </w:rPr>
      </w:pP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b) Za konsolidovaný celok</w:t>
      </w:r>
    </w:p>
    <w:p w:rsidR="00A7715C" w:rsidRPr="002D0E8F" w:rsidRDefault="00A7715C" w:rsidP="00A7715C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</w:tblGrid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2012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A7715C" w:rsidRPr="00683C2F" w:rsidRDefault="00FB1F4E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1 102 517,62</w:t>
            </w:r>
          </w:p>
        </w:tc>
        <w:tc>
          <w:tcPr>
            <w:tcW w:w="1440" w:type="dxa"/>
          </w:tcPr>
          <w:p w:rsidR="00A7715C" w:rsidRPr="00683C2F" w:rsidRDefault="00A7715C" w:rsidP="00FB1F4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83C2F">
              <w:rPr>
                <w:b/>
                <w:sz w:val="22"/>
                <w:szCs w:val="22"/>
              </w:rPr>
              <w:t xml:space="preserve">  </w:t>
            </w:r>
            <w:r w:rsidR="00FB1F4E">
              <w:rPr>
                <w:b/>
                <w:sz w:val="22"/>
                <w:szCs w:val="22"/>
              </w:rPr>
              <w:t>1 123 250,03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A7715C" w:rsidRPr="00683C2F" w:rsidRDefault="00FB1F4E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1 041 151,64</w:t>
            </w:r>
            <w:r w:rsidR="00A7715C" w:rsidRPr="00683C2F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</w:tcPr>
          <w:p w:rsidR="00A7715C" w:rsidRPr="00683C2F" w:rsidRDefault="00A7715C" w:rsidP="00FB1F4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83C2F">
              <w:rPr>
                <w:b/>
                <w:sz w:val="22"/>
                <w:szCs w:val="22"/>
              </w:rPr>
              <w:t xml:space="preserve"> </w:t>
            </w:r>
            <w:r w:rsidR="00FB1F4E">
              <w:rPr>
                <w:b/>
                <w:sz w:val="22"/>
                <w:szCs w:val="22"/>
              </w:rPr>
              <w:t>1 070 510,63</w:t>
            </w:r>
            <w:r w:rsidRPr="00683C2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FB1F4E">
              <w:rPr>
                <w:sz w:val="22"/>
                <w:szCs w:val="22"/>
              </w:rPr>
              <w:t>5 100</w:t>
            </w:r>
          </w:p>
        </w:tc>
        <w:tc>
          <w:tcPr>
            <w:tcW w:w="1440" w:type="dxa"/>
          </w:tcPr>
          <w:p w:rsidR="00A7715C" w:rsidRPr="00A92B52" w:rsidRDefault="00A7715C" w:rsidP="00FB1F4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B1F4E">
              <w:rPr>
                <w:sz w:val="22"/>
                <w:szCs w:val="22"/>
              </w:rPr>
              <w:t>5 100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965 879,70</w:t>
            </w:r>
          </w:p>
        </w:tc>
        <w:tc>
          <w:tcPr>
            <w:tcW w:w="1440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995 238,69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70 171,94</w:t>
            </w:r>
          </w:p>
        </w:tc>
        <w:tc>
          <w:tcPr>
            <w:tcW w:w="1440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E2C14">
              <w:rPr>
                <w:sz w:val="22"/>
                <w:szCs w:val="22"/>
              </w:rPr>
              <w:t>70 171,94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A7715C" w:rsidRPr="00683C2F" w:rsidRDefault="00A7715C" w:rsidP="003E2C1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83C2F">
              <w:rPr>
                <w:b/>
                <w:sz w:val="22"/>
                <w:szCs w:val="22"/>
              </w:rPr>
              <w:t xml:space="preserve">     </w:t>
            </w:r>
            <w:r w:rsidR="003E2C14">
              <w:rPr>
                <w:b/>
                <w:sz w:val="22"/>
                <w:szCs w:val="22"/>
              </w:rPr>
              <w:t>61 102,91</w:t>
            </w:r>
          </w:p>
        </w:tc>
        <w:tc>
          <w:tcPr>
            <w:tcW w:w="1440" w:type="dxa"/>
          </w:tcPr>
          <w:p w:rsidR="00A7715C" w:rsidRPr="00683C2F" w:rsidRDefault="00A7715C" w:rsidP="003E2C1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83C2F">
              <w:rPr>
                <w:b/>
                <w:sz w:val="22"/>
                <w:szCs w:val="22"/>
              </w:rPr>
              <w:t xml:space="preserve">    </w:t>
            </w:r>
            <w:r w:rsidR="003E2C14">
              <w:rPr>
                <w:b/>
                <w:sz w:val="22"/>
                <w:szCs w:val="22"/>
              </w:rPr>
              <w:t>52 616,80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3E2C14">
              <w:rPr>
                <w:sz w:val="22"/>
                <w:szCs w:val="22"/>
              </w:rPr>
              <w:t>452</w:t>
            </w:r>
          </w:p>
        </w:tc>
        <w:tc>
          <w:tcPr>
            <w:tcW w:w="1440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3E2C14">
              <w:rPr>
                <w:sz w:val="22"/>
                <w:szCs w:val="22"/>
              </w:rPr>
              <w:t>522,76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3E2C14">
              <w:rPr>
                <w:sz w:val="22"/>
                <w:szCs w:val="22"/>
              </w:rPr>
              <w:t>2 968,73</w:t>
            </w:r>
          </w:p>
        </w:tc>
        <w:tc>
          <w:tcPr>
            <w:tcW w:w="1440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E2C14">
              <w:rPr>
                <w:sz w:val="22"/>
                <w:szCs w:val="22"/>
              </w:rPr>
              <w:t>3 656,07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18 657,73</w:t>
            </w:r>
          </w:p>
        </w:tc>
        <w:tc>
          <w:tcPr>
            <w:tcW w:w="1440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14 297,63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32 221,48</w:t>
            </w:r>
          </w:p>
        </w:tc>
        <w:tc>
          <w:tcPr>
            <w:tcW w:w="1440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27 337,37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6 802,97</w:t>
            </w:r>
          </w:p>
        </w:tc>
        <w:tc>
          <w:tcPr>
            <w:tcW w:w="1440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6 802,97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FB33BA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A7715C" w:rsidRPr="003F137A" w:rsidRDefault="003E2C14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263,07</w:t>
            </w:r>
          </w:p>
        </w:tc>
        <w:tc>
          <w:tcPr>
            <w:tcW w:w="1440" w:type="dxa"/>
          </w:tcPr>
          <w:p w:rsidR="00A7715C" w:rsidRPr="003F137A" w:rsidRDefault="00A7715C" w:rsidP="003E2C1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F137A">
              <w:rPr>
                <w:b/>
                <w:sz w:val="22"/>
                <w:szCs w:val="22"/>
              </w:rPr>
              <w:t xml:space="preserve"> </w:t>
            </w:r>
            <w:r w:rsidR="003E2C14">
              <w:rPr>
                <w:b/>
                <w:sz w:val="22"/>
                <w:szCs w:val="22"/>
              </w:rPr>
              <w:t>122,60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  <w:sz w:val="22"/>
          <w:szCs w:val="22"/>
        </w:rPr>
      </w:pPr>
    </w:p>
    <w:p w:rsidR="00A7715C" w:rsidRDefault="00A7715C" w:rsidP="00A7715C">
      <w:pPr>
        <w:spacing w:line="360" w:lineRule="auto"/>
        <w:jc w:val="both"/>
        <w:rPr>
          <w:b/>
          <w:sz w:val="22"/>
          <w:szCs w:val="22"/>
        </w:rPr>
      </w:pPr>
    </w:p>
    <w:p w:rsidR="00A7715C" w:rsidRPr="00A92B52" w:rsidRDefault="00A7715C" w:rsidP="00A7715C">
      <w:pPr>
        <w:spacing w:line="360" w:lineRule="auto"/>
        <w:jc w:val="both"/>
        <w:rPr>
          <w:b/>
          <w:sz w:val="22"/>
          <w:szCs w:val="22"/>
        </w:rPr>
      </w:pPr>
    </w:p>
    <w:p w:rsidR="00A7715C" w:rsidRPr="00A92B52" w:rsidRDefault="00A7715C" w:rsidP="00A7715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6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</w:tblGrid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2013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A7715C" w:rsidRPr="00A92B52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2012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487712" w:rsidRDefault="00A7715C" w:rsidP="00F2109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A7715C" w:rsidRPr="003F137A" w:rsidRDefault="00A7715C" w:rsidP="003E2C1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F137A">
              <w:rPr>
                <w:b/>
                <w:sz w:val="22"/>
                <w:szCs w:val="22"/>
              </w:rPr>
              <w:t xml:space="preserve"> </w:t>
            </w:r>
            <w:r w:rsidR="003E2C14">
              <w:rPr>
                <w:b/>
                <w:sz w:val="22"/>
                <w:szCs w:val="22"/>
              </w:rPr>
              <w:t>1 102 517,62</w:t>
            </w:r>
          </w:p>
        </w:tc>
        <w:tc>
          <w:tcPr>
            <w:tcW w:w="1440" w:type="dxa"/>
          </w:tcPr>
          <w:p w:rsidR="00A7715C" w:rsidRPr="003F137A" w:rsidRDefault="003E2C14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1 123 250,03</w:t>
            </w:r>
            <w:r w:rsidR="00A7715C" w:rsidRPr="003F137A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487712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A7715C" w:rsidRPr="003F137A" w:rsidRDefault="00A7715C" w:rsidP="003E2C1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F137A">
              <w:rPr>
                <w:b/>
                <w:sz w:val="22"/>
                <w:szCs w:val="22"/>
              </w:rPr>
              <w:t xml:space="preserve"> </w:t>
            </w:r>
            <w:r w:rsidR="003E2C14">
              <w:rPr>
                <w:b/>
                <w:sz w:val="22"/>
                <w:szCs w:val="22"/>
              </w:rPr>
              <w:t>188 793,20</w:t>
            </w:r>
          </w:p>
        </w:tc>
        <w:tc>
          <w:tcPr>
            <w:tcW w:w="1440" w:type="dxa"/>
          </w:tcPr>
          <w:p w:rsidR="00A7715C" w:rsidRPr="003F137A" w:rsidRDefault="003E2C14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170 999,81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188 793,20</w:t>
            </w:r>
          </w:p>
        </w:tc>
        <w:tc>
          <w:tcPr>
            <w:tcW w:w="1440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170 999,81</w:t>
            </w:r>
          </w:p>
        </w:tc>
      </w:tr>
      <w:tr w:rsidR="00A7715C" w:rsidRPr="00A92B52" w:rsidTr="00F2109B">
        <w:trPr>
          <w:trHeight w:val="452"/>
        </w:trPr>
        <w:tc>
          <w:tcPr>
            <w:tcW w:w="3756" w:type="dxa"/>
          </w:tcPr>
          <w:p w:rsidR="00A7715C" w:rsidRPr="001D71F4" w:rsidRDefault="00A7715C" w:rsidP="00F210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A7715C" w:rsidRPr="000E2855" w:rsidRDefault="003E2C14" w:rsidP="00F2109B">
            <w:pPr>
              <w:spacing w:line="360" w:lineRule="auto"/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37 257,35</w:t>
            </w:r>
          </w:p>
        </w:tc>
        <w:tc>
          <w:tcPr>
            <w:tcW w:w="1440" w:type="dxa"/>
          </w:tcPr>
          <w:p w:rsidR="00A7715C" w:rsidRPr="000E2855" w:rsidRDefault="00A7715C" w:rsidP="003E2C14">
            <w:pPr>
              <w:spacing w:line="360" w:lineRule="auto"/>
              <w:jc w:val="center"/>
              <w:rPr>
                <w:b/>
                <w:i/>
                <w:sz w:val="22"/>
                <w:szCs w:val="22"/>
              </w:rPr>
            </w:pPr>
            <w:r w:rsidRPr="000E2855">
              <w:rPr>
                <w:b/>
                <w:i/>
                <w:sz w:val="22"/>
                <w:szCs w:val="22"/>
              </w:rPr>
              <w:t xml:space="preserve">  </w:t>
            </w:r>
            <w:r w:rsidR="003E2C14">
              <w:rPr>
                <w:b/>
                <w:i/>
                <w:sz w:val="22"/>
                <w:szCs w:val="22"/>
              </w:rPr>
              <w:t>42 819,24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A7715C" w:rsidRPr="00A92B52" w:rsidRDefault="003E2C14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8 410,37</w:t>
            </w:r>
          </w:p>
        </w:tc>
        <w:tc>
          <w:tcPr>
            <w:tcW w:w="1440" w:type="dxa"/>
          </w:tcPr>
          <w:p w:rsidR="00A7715C" w:rsidRPr="00A92B52" w:rsidRDefault="00A7715C" w:rsidP="003E2C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E2C14">
              <w:rPr>
                <w:sz w:val="22"/>
                <w:szCs w:val="22"/>
              </w:rPr>
              <w:t>10 446,11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tabs>
                <w:tab w:val="left" w:pos="525"/>
                <w:tab w:val="center" w:pos="697"/>
              </w:tabs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 xml:space="preserve">      0</w:t>
            </w: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A7715C" w:rsidRPr="00A92B52" w:rsidRDefault="000054F9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1 567,16</w:t>
            </w:r>
          </w:p>
        </w:tc>
        <w:tc>
          <w:tcPr>
            <w:tcW w:w="1440" w:type="dxa"/>
          </w:tcPr>
          <w:p w:rsidR="00A7715C" w:rsidRPr="00A92B52" w:rsidRDefault="00A7715C" w:rsidP="000054F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054F9">
              <w:rPr>
                <w:sz w:val="22"/>
                <w:szCs w:val="22"/>
              </w:rPr>
              <w:t>2 909,45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A7715C" w:rsidRPr="00A92B52" w:rsidRDefault="000054F9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27 279,82</w:t>
            </w:r>
          </w:p>
        </w:tc>
        <w:tc>
          <w:tcPr>
            <w:tcW w:w="1440" w:type="dxa"/>
          </w:tcPr>
          <w:p w:rsidR="00A7715C" w:rsidRPr="00A92B52" w:rsidRDefault="00A7715C" w:rsidP="000054F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0054F9">
              <w:rPr>
                <w:sz w:val="22"/>
                <w:szCs w:val="22"/>
              </w:rPr>
              <w:t>29 463,68</w:t>
            </w:r>
          </w:p>
        </w:tc>
      </w:tr>
      <w:tr w:rsidR="00A7715C" w:rsidRPr="00A92B52" w:rsidTr="00F2109B">
        <w:tc>
          <w:tcPr>
            <w:tcW w:w="3756" w:type="dxa"/>
          </w:tcPr>
          <w:p w:rsidR="00A7715C" w:rsidRPr="00A92B52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A7715C" w:rsidRPr="00A92B52" w:rsidRDefault="00A7715C" w:rsidP="00F2109B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7715C" w:rsidRPr="00A92B52" w:rsidTr="00F2109B">
        <w:tc>
          <w:tcPr>
            <w:tcW w:w="3756" w:type="dxa"/>
          </w:tcPr>
          <w:p w:rsidR="00A7715C" w:rsidRDefault="00A7715C" w:rsidP="00F210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A7715C" w:rsidRPr="000E2855" w:rsidRDefault="000054F9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876 467,07</w:t>
            </w:r>
          </w:p>
        </w:tc>
        <w:tc>
          <w:tcPr>
            <w:tcW w:w="1440" w:type="dxa"/>
          </w:tcPr>
          <w:p w:rsidR="00A7715C" w:rsidRPr="000E2855" w:rsidRDefault="000054F9" w:rsidP="00F2109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909 430,98</w:t>
            </w:r>
          </w:p>
        </w:tc>
      </w:tr>
    </w:tbl>
    <w:p w:rsidR="00A7715C" w:rsidRDefault="00A7715C" w:rsidP="00A7715C">
      <w:pPr>
        <w:tabs>
          <w:tab w:val="left" w:pos="2880"/>
          <w:tab w:val="right" w:pos="8820"/>
        </w:tabs>
        <w:jc w:val="both"/>
      </w:pPr>
    </w:p>
    <w:p w:rsidR="00A7715C" w:rsidRDefault="00A7715C" w:rsidP="00A7715C">
      <w:pPr>
        <w:tabs>
          <w:tab w:val="left" w:pos="2880"/>
          <w:tab w:val="right" w:pos="8820"/>
        </w:tabs>
        <w:jc w:val="both"/>
      </w:pPr>
    </w:p>
    <w:p w:rsidR="00A7715C" w:rsidRDefault="00A7715C" w:rsidP="00A7715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</w:t>
      </w:r>
    </w:p>
    <w:p w:rsidR="000054F9" w:rsidRPr="00A92B52" w:rsidRDefault="000054F9" w:rsidP="00A7715C">
      <w:pPr>
        <w:spacing w:line="360" w:lineRule="auto"/>
        <w:jc w:val="both"/>
        <w:rPr>
          <w:b/>
          <w:sz w:val="28"/>
          <w:szCs w:val="28"/>
        </w:rPr>
      </w:pPr>
    </w:p>
    <w:p w:rsidR="00A7715C" w:rsidRDefault="00A7715C" w:rsidP="00A7715C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</w:p>
    <w:p w:rsidR="00A7715C" w:rsidRPr="00D74BC1" w:rsidRDefault="00A7715C" w:rsidP="00A7715C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A7715C" w:rsidTr="00F2109B">
        <w:tc>
          <w:tcPr>
            <w:tcW w:w="5103" w:type="dxa"/>
          </w:tcPr>
          <w:p w:rsidR="00A7715C" w:rsidRPr="001B1A07" w:rsidRDefault="00A7715C" w:rsidP="00F2109B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2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A7715C" w:rsidRDefault="00A7715C" w:rsidP="000054F9">
            <w:pPr>
              <w:spacing w:line="360" w:lineRule="auto"/>
              <w:jc w:val="center"/>
            </w:pPr>
            <w:r>
              <w:t xml:space="preserve">  </w:t>
            </w:r>
            <w:r w:rsidR="000054F9">
              <w:t>18 657,73</w:t>
            </w:r>
          </w:p>
        </w:tc>
        <w:tc>
          <w:tcPr>
            <w:tcW w:w="1557" w:type="dxa"/>
          </w:tcPr>
          <w:p w:rsidR="00A7715C" w:rsidRDefault="000054F9" w:rsidP="00F2109B">
            <w:pPr>
              <w:spacing w:line="360" w:lineRule="auto"/>
              <w:jc w:val="center"/>
            </w:pPr>
            <w:r>
              <w:t>14 297,63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  <w:r>
              <w:t xml:space="preserve">       0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>
              <w:t>Pohľadávky spolu</w:t>
            </w:r>
          </w:p>
        </w:tc>
        <w:tc>
          <w:tcPr>
            <w:tcW w:w="1557" w:type="dxa"/>
          </w:tcPr>
          <w:p w:rsidR="00A7715C" w:rsidRDefault="000054F9" w:rsidP="00F2109B">
            <w:pPr>
              <w:spacing w:line="360" w:lineRule="auto"/>
              <w:jc w:val="center"/>
            </w:pPr>
            <w:r>
              <w:t>18 657,73</w:t>
            </w:r>
          </w:p>
        </w:tc>
        <w:tc>
          <w:tcPr>
            <w:tcW w:w="1557" w:type="dxa"/>
          </w:tcPr>
          <w:p w:rsidR="00A7715C" w:rsidRDefault="000054F9" w:rsidP="00F2109B">
            <w:pPr>
              <w:spacing w:line="360" w:lineRule="auto"/>
              <w:jc w:val="center"/>
            </w:pPr>
            <w:r>
              <w:t>14 297,63</w:t>
            </w:r>
          </w:p>
        </w:tc>
      </w:tr>
    </w:tbl>
    <w:p w:rsidR="00A7715C" w:rsidRDefault="00A7715C" w:rsidP="00A7715C"/>
    <w:p w:rsidR="00A7715C" w:rsidRDefault="00A7715C" w:rsidP="00A7715C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A7715C" w:rsidRPr="00D74BC1" w:rsidRDefault="00A7715C" w:rsidP="00A7715C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A7715C" w:rsidTr="00F2109B">
        <w:tc>
          <w:tcPr>
            <w:tcW w:w="5103" w:type="dxa"/>
          </w:tcPr>
          <w:p w:rsidR="00A7715C" w:rsidRPr="001B1A07" w:rsidRDefault="00A7715C" w:rsidP="00F2109B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2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A7715C" w:rsidRDefault="000054F9" w:rsidP="00F2109B">
            <w:pPr>
              <w:spacing w:line="360" w:lineRule="auto"/>
              <w:jc w:val="center"/>
            </w:pPr>
            <w:r>
              <w:t>9 226,25</w:t>
            </w:r>
          </w:p>
        </w:tc>
        <w:tc>
          <w:tcPr>
            <w:tcW w:w="1557" w:type="dxa"/>
          </w:tcPr>
          <w:p w:rsidR="00A7715C" w:rsidRDefault="000054F9" w:rsidP="000054F9">
            <w:pPr>
              <w:spacing w:line="360" w:lineRule="auto"/>
            </w:pPr>
            <w:r>
              <w:t xml:space="preserve">    11 532,23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Záväzky </w:t>
            </w:r>
            <w:r>
              <w:t xml:space="preserve">s dobou </w:t>
            </w:r>
            <w:r w:rsidRPr="009B5AB6">
              <w:t xml:space="preserve">splatnosti  </w:t>
            </w:r>
            <w:r>
              <w:t>do jedného roka</w:t>
            </w:r>
          </w:p>
        </w:tc>
        <w:tc>
          <w:tcPr>
            <w:tcW w:w="1557" w:type="dxa"/>
          </w:tcPr>
          <w:p w:rsidR="00A7715C" w:rsidRDefault="00A7715C" w:rsidP="000054F9">
            <w:pPr>
              <w:spacing w:line="360" w:lineRule="auto"/>
            </w:pPr>
            <w:r>
              <w:t xml:space="preserve">    </w:t>
            </w:r>
            <w:r w:rsidR="000054F9">
              <w:t>9 226,25</w:t>
            </w:r>
            <w:r>
              <w:t xml:space="preserve">     </w:t>
            </w:r>
          </w:p>
        </w:tc>
        <w:tc>
          <w:tcPr>
            <w:tcW w:w="1557" w:type="dxa"/>
          </w:tcPr>
          <w:p w:rsidR="00A7715C" w:rsidRDefault="000054F9" w:rsidP="00F2109B">
            <w:pPr>
              <w:spacing w:line="360" w:lineRule="auto"/>
              <w:jc w:val="center"/>
            </w:pPr>
            <w:r>
              <w:t>11 532,23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>
              <w:t>Záväzky s dobou splatnosti dlhšou ako päť rokov</w:t>
            </w: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</w:p>
        </w:tc>
      </w:tr>
    </w:tbl>
    <w:p w:rsidR="00A7715C" w:rsidRDefault="00A7715C" w:rsidP="00A7715C">
      <w:pPr>
        <w:spacing w:line="360" w:lineRule="auto"/>
        <w:jc w:val="both"/>
        <w:rPr>
          <w:b/>
          <w:color w:val="0000FF"/>
        </w:rPr>
      </w:pP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lastRenderedPageBreak/>
        <w:t>b) Za konsolidovaný celok</w:t>
      </w:r>
    </w:p>
    <w:p w:rsidR="00A7715C" w:rsidRPr="00D74BC1" w:rsidRDefault="00A7715C" w:rsidP="00A7715C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A7715C" w:rsidTr="00F2109B">
        <w:tc>
          <w:tcPr>
            <w:tcW w:w="5103" w:type="dxa"/>
          </w:tcPr>
          <w:p w:rsidR="00A7715C" w:rsidRPr="001B1A07" w:rsidRDefault="00A7715C" w:rsidP="00F2109B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2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A7715C" w:rsidRDefault="001A4E19" w:rsidP="00F2109B">
            <w:pPr>
              <w:spacing w:line="360" w:lineRule="auto"/>
              <w:jc w:val="center"/>
            </w:pPr>
            <w:r>
              <w:t>18 657,73</w:t>
            </w:r>
          </w:p>
        </w:tc>
        <w:tc>
          <w:tcPr>
            <w:tcW w:w="1557" w:type="dxa"/>
          </w:tcPr>
          <w:p w:rsidR="00A7715C" w:rsidRDefault="001A4E19" w:rsidP="00F2109B">
            <w:pPr>
              <w:spacing w:line="360" w:lineRule="auto"/>
              <w:jc w:val="center"/>
            </w:pPr>
            <w:r>
              <w:t>14 297,63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>
              <w:t>Pohľadávky spolu</w:t>
            </w:r>
          </w:p>
        </w:tc>
        <w:tc>
          <w:tcPr>
            <w:tcW w:w="1557" w:type="dxa"/>
          </w:tcPr>
          <w:p w:rsidR="00A7715C" w:rsidRDefault="001A4E19" w:rsidP="00F2109B">
            <w:pPr>
              <w:spacing w:line="360" w:lineRule="auto"/>
              <w:jc w:val="center"/>
            </w:pPr>
            <w:r>
              <w:t>18 657,73</w:t>
            </w:r>
            <w:r w:rsidR="00A7715C">
              <w:t xml:space="preserve"> </w:t>
            </w:r>
          </w:p>
        </w:tc>
        <w:tc>
          <w:tcPr>
            <w:tcW w:w="1557" w:type="dxa"/>
          </w:tcPr>
          <w:p w:rsidR="00A7715C" w:rsidRDefault="00A7715C" w:rsidP="001A4E19">
            <w:pPr>
              <w:spacing w:line="360" w:lineRule="auto"/>
              <w:jc w:val="center"/>
            </w:pPr>
            <w:r>
              <w:t xml:space="preserve"> </w:t>
            </w:r>
            <w:r w:rsidR="001A4E19">
              <w:t>14 297,63</w:t>
            </w:r>
          </w:p>
        </w:tc>
      </w:tr>
    </w:tbl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</w:p>
    <w:p w:rsidR="00A7715C" w:rsidRDefault="00A7715C" w:rsidP="00A7715C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A7715C" w:rsidRPr="00D74BC1" w:rsidRDefault="00A7715C" w:rsidP="00A7715C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A7715C" w:rsidTr="00F2109B">
        <w:tc>
          <w:tcPr>
            <w:tcW w:w="5103" w:type="dxa"/>
          </w:tcPr>
          <w:p w:rsidR="00A7715C" w:rsidRPr="001B1A07" w:rsidRDefault="00A7715C" w:rsidP="00F2109B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A7715C" w:rsidRPr="001B1A07" w:rsidRDefault="00A7715C" w:rsidP="00F2109B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A7715C" w:rsidRPr="001B1A07" w:rsidRDefault="00A7715C" w:rsidP="00F2109B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>
              <w:rPr>
                <w:b/>
                <w:sz w:val="20"/>
                <w:szCs w:val="20"/>
              </w:rPr>
              <w:t>2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A7715C" w:rsidRDefault="001A4E19" w:rsidP="00F2109B">
            <w:pPr>
              <w:spacing w:line="360" w:lineRule="auto"/>
              <w:jc w:val="center"/>
            </w:pPr>
            <w:r>
              <w:t>27 279,82</w:t>
            </w:r>
          </w:p>
        </w:tc>
        <w:tc>
          <w:tcPr>
            <w:tcW w:w="1557" w:type="dxa"/>
          </w:tcPr>
          <w:p w:rsidR="00A7715C" w:rsidRDefault="001A4E19" w:rsidP="00F2109B">
            <w:pPr>
              <w:spacing w:line="360" w:lineRule="auto"/>
              <w:jc w:val="center"/>
            </w:pPr>
            <w:r>
              <w:t>29 463,68</w:t>
            </w:r>
          </w:p>
        </w:tc>
      </w:tr>
      <w:tr w:rsidR="00A7715C" w:rsidTr="00F2109B">
        <w:tc>
          <w:tcPr>
            <w:tcW w:w="5103" w:type="dxa"/>
          </w:tcPr>
          <w:p w:rsidR="00A7715C" w:rsidRPr="009B5AB6" w:rsidRDefault="00A7715C" w:rsidP="00F2109B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  <w:r>
              <w:t xml:space="preserve">     0</w:t>
            </w:r>
          </w:p>
        </w:tc>
        <w:tc>
          <w:tcPr>
            <w:tcW w:w="1557" w:type="dxa"/>
          </w:tcPr>
          <w:p w:rsidR="00A7715C" w:rsidRDefault="00A7715C" w:rsidP="00F2109B">
            <w:pPr>
              <w:spacing w:line="360" w:lineRule="auto"/>
              <w:jc w:val="center"/>
            </w:pPr>
            <w:r>
              <w:t xml:space="preserve">       0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  <w:sz w:val="28"/>
          <w:szCs w:val="28"/>
        </w:rPr>
      </w:pPr>
    </w:p>
    <w:p w:rsidR="00A7715C" w:rsidRDefault="00A7715C" w:rsidP="00A7715C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Hospodársky výsledok </w:t>
      </w: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</w:tblGrid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7715C" w:rsidRPr="001B1A07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 201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</w:tcPr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2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A4E19">
              <w:rPr>
                <w:b/>
              </w:rPr>
              <w:t>11 517,93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</w:p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A4E19">
              <w:rPr>
                <w:b/>
              </w:rPr>
              <w:t>14 519,71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A4E19">
              <w:rPr>
                <w:b/>
              </w:rPr>
              <w:t>25 889,73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</w:p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A4E19">
              <w:rPr>
                <w:b/>
              </w:rPr>
              <w:t>23 576,28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A4E19">
              <w:rPr>
                <w:b/>
              </w:rPr>
              <w:t>54 188,13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1A4E19">
              <w:rPr>
                <w:b/>
              </w:rPr>
              <w:t>63 328,05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1A4E19">
              <w:rPr>
                <w:b/>
              </w:rPr>
              <w:t>207,58</w:t>
            </w:r>
            <w:r>
              <w:rPr>
                <w:b/>
              </w:rPr>
              <w:t xml:space="preserve">  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  <w:p w:rsidR="00A7715C" w:rsidRPr="001B1A07" w:rsidRDefault="001A4E19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169,47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A7715C" w:rsidRPr="001B1A07" w:rsidRDefault="00A7715C" w:rsidP="001A4E1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1A4E19">
              <w:rPr>
                <w:b/>
              </w:rPr>
              <w:t>2 425,49</w:t>
            </w:r>
            <w:r>
              <w:rPr>
                <w:b/>
              </w:rPr>
              <w:t xml:space="preserve"> 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  <w:p w:rsidR="00A7715C" w:rsidRPr="001B1A07" w:rsidRDefault="001A4E19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2 240,64</w:t>
            </w:r>
            <w:r w:rsidR="00A7715C">
              <w:rPr>
                <w:b/>
              </w:rPr>
              <w:t xml:space="preserve">  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C5BFF">
              <w:rPr>
                <w:b/>
              </w:rPr>
              <w:t>30 933,95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A7715C" w:rsidRPr="001B1A07" w:rsidRDefault="001C5BFF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33 682,44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56 – Finančné náklady</w:t>
            </w:r>
          </w:p>
        </w:tc>
        <w:tc>
          <w:tcPr>
            <w:tcW w:w="1549" w:type="dxa"/>
          </w:tcPr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1C5BFF">
              <w:rPr>
                <w:b/>
              </w:rPr>
              <w:t>583,62</w:t>
            </w:r>
          </w:p>
        </w:tc>
        <w:tc>
          <w:tcPr>
            <w:tcW w:w="1494" w:type="dxa"/>
          </w:tcPr>
          <w:p w:rsidR="001C5BFF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C5BFF">
              <w:rPr>
                <w:b/>
              </w:rPr>
              <w:t>515,44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lastRenderedPageBreak/>
              <w:t>57 – Mimoriadne náklady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0 ,00</w:t>
            </w:r>
          </w:p>
        </w:tc>
        <w:tc>
          <w:tcPr>
            <w:tcW w:w="1494" w:type="dxa"/>
          </w:tcPr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0,00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1C5BFF">
              <w:rPr>
                <w:b/>
              </w:rPr>
              <w:t>54 875,82</w:t>
            </w:r>
          </w:p>
        </w:tc>
        <w:tc>
          <w:tcPr>
            <w:tcW w:w="1494" w:type="dxa"/>
          </w:tcPr>
          <w:p w:rsidR="001C5BFF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</w:p>
          <w:p w:rsidR="00A7715C" w:rsidRPr="001B1A07" w:rsidRDefault="001C5BFF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58 088,63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59 – Dane z príjmov</w:t>
            </w:r>
          </w:p>
        </w:tc>
        <w:tc>
          <w:tcPr>
            <w:tcW w:w="1549" w:type="dxa"/>
          </w:tcPr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1C5BFF">
              <w:rPr>
                <w:b/>
              </w:rPr>
              <w:t>0,22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1494" w:type="dxa"/>
          </w:tcPr>
          <w:p w:rsidR="001C5BFF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</w:p>
          <w:p w:rsidR="00A7715C" w:rsidRPr="001B1A07" w:rsidRDefault="00A7715C" w:rsidP="001C5BF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1C5BFF">
              <w:rPr>
                <w:b/>
              </w:rPr>
              <w:t>91,18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6E75F4">
              <w:rPr>
                <w:b/>
              </w:rPr>
              <w:t>11 134,07</w:t>
            </w:r>
          </w:p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6E75F4">
              <w:rPr>
                <w:b/>
              </w:rPr>
              <w:t>19 555,36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61 – Zmena stavu vnútroorganizačných služieb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62 – Aktivácia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A7715C" w:rsidRPr="001B1A07" w:rsidRDefault="006E75F4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138 984,00</w:t>
            </w:r>
          </w:p>
        </w:tc>
        <w:tc>
          <w:tcPr>
            <w:tcW w:w="1494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6E75F4">
              <w:rPr>
                <w:b/>
              </w:rPr>
              <w:t>128 702,31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64 – Ostatné výnosy</w:t>
            </w:r>
          </w:p>
        </w:tc>
        <w:tc>
          <w:tcPr>
            <w:tcW w:w="1549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E75F4">
              <w:rPr>
                <w:b/>
              </w:rPr>
              <w:t>9 918,81</w:t>
            </w:r>
          </w:p>
        </w:tc>
        <w:tc>
          <w:tcPr>
            <w:tcW w:w="1494" w:type="dxa"/>
          </w:tcPr>
          <w:p w:rsidR="006E75F4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E75F4">
              <w:rPr>
                <w:b/>
              </w:rPr>
              <w:t>6 005,13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A7715C" w:rsidRPr="001B1A07" w:rsidRDefault="006E75F4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4 458,07</w:t>
            </w:r>
          </w:p>
        </w:tc>
        <w:tc>
          <w:tcPr>
            <w:tcW w:w="1494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6E75F4">
              <w:rPr>
                <w:b/>
              </w:rPr>
              <w:t>4 154,02</w:t>
            </w:r>
            <w:r>
              <w:rPr>
                <w:b/>
              </w:rPr>
              <w:t xml:space="preserve">                       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66 – Finančné výnosy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</w:t>
            </w:r>
          </w:p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E75F4">
              <w:rPr>
                <w:b/>
              </w:rPr>
              <w:t>1,61</w:t>
            </w:r>
          </w:p>
        </w:tc>
        <w:tc>
          <w:tcPr>
            <w:tcW w:w="1494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6E75F4">
              <w:rPr>
                <w:b/>
              </w:rPr>
              <w:t>7,79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67 – Mimoriadne výnosy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A7715C" w:rsidRPr="001B1A07" w:rsidRDefault="006E75F4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37 977,69</w:t>
            </w:r>
          </w:p>
        </w:tc>
        <w:tc>
          <w:tcPr>
            <w:tcW w:w="1494" w:type="dxa"/>
          </w:tcPr>
          <w:p w:rsidR="00A7715C" w:rsidRPr="001B1A07" w:rsidRDefault="00A7715C" w:rsidP="006E75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6E75F4">
              <w:rPr>
                <w:b/>
              </w:rPr>
              <w:t>42 708,41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A7715C" w:rsidRDefault="00A7715C" w:rsidP="00F2109B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+</w:t>
            </w:r>
            <w:r w:rsidR="00E72AC5">
              <w:rPr>
                <w:b/>
              </w:rPr>
              <w:t>16 851,78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+ </w:t>
            </w:r>
            <w:r w:rsidR="00E72AC5">
              <w:rPr>
                <w:b/>
              </w:rPr>
              <w:t>4 921,18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</w:rPr>
      </w:pPr>
    </w:p>
    <w:p w:rsidR="00A7715C" w:rsidRPr="00924157" w:rsidRDefault="00A7715C" w:rsidP="00A7715C">
      <w:pPr>
        <w:spacing w:line="360" w:lineRule="auto"/>
        <w:jc w:val="both"/>
        <w:rPr>
          <w:b/>
          <w:color w:val="0000FF"/>
        </w:rPr>
      </w:pPr>
      <w:r>
        <w:rPr>
          <w:b/>
          <w:color w:val="0000FF"/>
        </w:rPr>
        <w:t>b</w:t>
      </w:r>
      <w:r w:rsidRPr="00924157">
        <w:rPr>
          <w:b/>
          <w:color w:val="0000FF"/>
        </w:rPr>
        <w:t xml:space="preserve">) Za </w:t>
      </w:r>
      <w:r>
        <w:rPr>
          <w:b/>
          <w:color w:val="0000FF"/>
        </w:rPr>
        <w:t>konsolidovaný celok</w:t>
      </w:r>
    </w:p>
    <w:tbl>
      <w:tblPr>
        <w:tblW w:w="93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494"/>
        <w:gridCol w:w="1494"/>
      </w:tblGrid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7715C" w:rsidRPr="001B1A07" w:rsidRDefault="00A7715C" w:rsidP="00F2109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 201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</w:tcPr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</w:tcPr>
          <w:p w:rsidR="00A7715C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31.12.2013</w:t>
            </w:r>
          </w:p>
        </w:tc>
        <w:tc>
          <w:tcPr>
            <w:tcW w:w="1494" w:type="dxa"/>
          </w:tcPr>
          <w:p w:rsidR="00A7715C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Skutočnosť </w:t>
            </w:r>
          </w:p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31.12.2012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Spolu</w:t>
            </w: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Hlavná čin.</w:t>
            </w: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Podnik čin.</w:t>
            </w: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72AC5">
              <w:rPr>
                <w:b/>
              </w:rPr>
              <w:t>42 091,09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72AC5">
              <w:rPr>
                <w:b/>
              </w:rPr>
              <w:t>42 091,09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72AC5">
              <w:rPr>
                <w:b/>
              </w:rPr>
              <w:t>45 539,72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72AC5">
              <w:rPr>
                <w:b/>
              </w:rPr>
              <w:t>30 495,20</w:t>
            </w:r>
            <w:r>
              <w:rPr>
                <w:b/>
              </w:rPr>
              <w:t xml:space="preserve"> 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72AC5">
              <w:rPr>
                <w:b/>
              </w:rPr>
              <w:t>30 495,20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28 531,78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A7715C" w:rsidRPr="001B1A07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224 502,02</w:t>
            </w:r>
          </w:p>
        </w:tc>
        <w:tc>
          <w:tcPr>
            <w:tcW w:w="1494" w:type="dxa"/>
          </w:tcPr>
          <w:p w:rsidR="00A7715C" w:rsidRPr="001B1A07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224 502,02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224 425,62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E72AC5">
              <w:rPr>
                <w:b/>
              </w:rPr>
              <w:t>207,58</w:t>
            </w:r>
            <w:r>
              <w:rPr>
                <w:b/>
              </w:rPr>
              <w:t xml:space="preserve">   </w:t>
            </w:r>
          </w:p>
        </w:tc>
        <w:tc>
          <w:tcPr>
            <w:tcW w:w="1494" w:type="dxa"/>
          </w:tcPr>
          <w:p w:rsidR="00A7715C" w:rsidRPr="001B1A07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207,58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72AC5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E72AC5">
              <w:rPr>
                <w:b/>
              </w:rPr>
              <w:t>169,47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  <w:r>
              <w:lastRenderedPageBreak/>
              <w:t>prevádzkovú činnosť</w:t>
            </w:r>
          </w:p>
        </w:tc>
        <w:tc>
          <w:tcPr>
            <w:tcW w:w="1549" w:type="dxa"/>
          </w:tcPr>
          <w:p w:rsidR="00A7715C" w:rsidRPr="001B1A07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2 425,49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E72AC5">
              <w:rPr>
                <w:b/>
              </w:rPr>
              <w:t>2 425,49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E72AC5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A7715C">
              <w:rPr>
                <w:b/>
              </w:rPr>
              <w:t xml:space="preserve">   </w:t>
            </w:r>
            <w:r>
              <w:rPr>
                <w:b/>
              </w:rPr>
              <w:t>5 890,39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</w:p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72AC5">
              <w:rPr>
                <w:b/>
              </w:rPr>
              <w:t>44 618,64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E72AC5">
              <w:rPr>
                <w:b/>
              </w:rPr>
              <w:t>44 618,64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60 760,41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56 – Finančné náklady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  <w:p w:rsidR="00A7715C" w:rsidRPr="001B1A07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583,62</w:t>
            </w:r>
          </w:p>
        </w:tc>
        <w:tc>
          <w:tcPr>
            <w:tcW w:w="1494" w:type="dxa"/>
          </w:tcPr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E72AC5">
              <w:rPr>
                <w:b/>
              </w:rPr>
              <w:t>583,62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E72AC5">
              <w:rPr>
                <w:b/>
              </w:rPr>
              <w:t>515,44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57 – Mimoriadne náklady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E72AC5">
              <w:rPr>
                <w:b/>
              </w:rPr>
              <w:t>300,00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F01A39" w:rsidRDefault="00A7715C" w:rsidP="00F2109B">
            <w:r>
              <w:t>59 – Dane z príjmov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72AC5">
              <w:rPr>
                <w:b/>
              </w:rPr>
              <w:t>0,22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  <w:p w:rsidR="00A7715C" w:rsidRPr="001B1A07" w:rsidRDefault="00A7715C" w:rsidP="00E72AC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72AC5">
              <w:rPr>
                <w:b/>
              </w:rPr>
              <w:t>0,22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E72AC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91,18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</w:p>
          <w:p w:rsidR="00A7715C" w:rsidRPr="001B1A07" w:rsidRDefault="005F784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29 481,66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5F7845">
              <w:rPr>
                <w:b/>
              </w:rPr>
              <w:t>29 481,66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5F7845">
              <w:rPr>
                <w:b/>
              </w:rPr>
              <w:t>41 562,94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61 – Zmena stavu vnútroorganizačných služieb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62 – Aktivácia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Pr="003679A0" w:rsidRDefault="00A7715C" w:rsidP="00F2109B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</w:t>
            </w:r>
          </w:p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5F7845">
              <w:rPr>
                <w:b/>
              </w:rPr>
              <w:t>138 984,00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5F7845">
              <w:rPr>
                <w:b/>
              </w:rPr>
              <w:t>138 984,00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5F7845">
              <w:rPr>
                <w:b/>
              </w:rPr>
              <w:t>128 702,31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64 – Ostatné výnosy</w:t>
            </w:r>
          </w:p>
        </w:tc>
        <w:tc>
          <w:tcPr>
            <w:tcW w:w="1549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5F7845">
              <w:rPr>
                <w:b/>
              </w:rPr>
              <w:t>4 918,81</w:t>
            </w:r>
          </w:p>
        </w:tc>
        <w:tc>
          <w:tcPr>
            <w:tcW w:w="1494" w:type="dxa"/>
          </w:tcPr>
          <w:p w:rsidR="005F7845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</w:p>
          <w:p w:rsidR="00A7715C" w:rsidRPr="001B1A07" w:rsidRDefault="005F784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4 918,81</w:t>
            </w: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</w:p>
        </w:tc>
        <w:tc>
          <w:tcPr>
            <w:tcW w:w="1494" w:type="dxa"/>
          </w:tcPr>
          <w:p w:rsidR="00A7715C" w:rsidRDefault="005F7845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7 915,52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10</w:t>
            </w:r>
            <w:r w:rsidR="005F7845">
              <w:rPr>
                <w:b/>
              </w:rPr>
              <w:t> 446,11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10</w:t>
            </w:r>
            <w:r w:rsidR="005F7845">
              <w:rPr>
                <w:b/>
              </w:rPr>
              <w:t> 446,11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5F7845">
              <w:rPr>
                <w:b/>
              </w:rPr>
              <w:t>8 589,64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66 – Finančné výnosy</w:t>
            </w:r>
          </w:p>
        </w:tc>
        <w:tc>
          <w:tcPr>
            <w:tcW w:w="1549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5F7845">
              <w:rPr>
                <w:b/>
              </w:rPr>
              <w:t>1,61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5F7845">
              <w:rPr>
                <w:b/>
              </w:rPr>
              <w:t>1,61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5F7845">
              <w:rPr>
                <w:b/>
              </w:rPr>
              <w:t>7,79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67 – Mimoriadne výnosy</w:t>
            </w:r>
          </w:p>
        </w:tc>
        <w:tc>
          <w:tcPr>
            <w:tcW w:w="1549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Pr="001B1A07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  <w:tr w:rsidR="00A7715C" w:rsidRPr="001B1A07" w:rsidTr="00F2109B">
        <w:tc>
          <w:tcPr>
            <w:tcW w:w="3348" w:type="dxa"/>
          </w:tcPr>
          <w:p w:rsidR="00A7715C" w:rsidRDefault="00A7715C" w:rsidP="00F2109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</w:p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5F7845">
              <w:rPr>
                <w:b/>
              </w:rPr>
              <w:t>176 617,06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5F7845">
              <w:rPr>
                <w:b/>
              </w:rPr>
              <w:t>176 617,06</w:t>
            </w:r>
          </w:p>
        </w:tc>
        <w:tc>
          <w:tcPr>
            <w:tcW w:w="1494" w:type="dxa"/>
          </w:tcPr>
          <w:p w:rsidR="00A7715C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5F7845">
              <w:rPr>
                <w:b/>
              </w:rPr>
              <w:t>185 774,11</w:t>
            </w:r>
          </w:p>
        </w:tc>
      </w:tr>
      <w:tr w:rsidR="00A7715C" w:rsidRPr="001B1A07" w:rsidTr="00F2109B">
        <w:tc>
          <w:tcPr>
            <w:tcW w:w="3348" w:type="dxa"/>
          </w:tcPr>
          <w:p w:rsidR="00A7715C" w:rsidRPr="001B1A07" w:rsidRDefault="00A7715C" w:rsidP="00F2109B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A7715C" w:rsidRDefault="00A7715C" w:rsidP="00F2109B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+</w:t>
            </w:r>
            <w:r w:rsidR="005F7845">
              <w:rPr>
                <w:b/>
              </w:rPr>
              <w:t>15 525,39</w:t>
            </w:r>
          </w:p>
        </w:tc>
        <w:tc>
          <w:tcPr>
            <w:tcW w:w="1494" w:type="dxa"/>
          </w:tcPr>
          <w:p w:rsidR="00A7715C" w:rsidRPr="001B1A07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+</w:t>
            </w:r>
            <w:r w:rsidR="005F7845">
              <w:rPr>
                <w:b/>
              </w:rPr>
              <w:t>15 525,39</w:t>
            </w: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1494" w:type="dxa"/>
          </w:tcPr>
          <w:p w:rsidR="00A7715C" w:rsidRDefault="00A7715C" w:rsidP="005F784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+</w:t>
            </w:r>
            <w:r w:rsidR="005F7845">
              <w:rPr>
                <w:b/>
              </w:rPr>
              <w:t>6 328,30</w:t>
            </w:r>
          </w:p>
        </w:tc>
      </w:tr>
    </w:tbl>
    <w:p w:rsidR="00A7715C" w:rsidRDefault="00A7715C" w:rsidP="00A7715C">
      <w:pPr>
        <w:spacing w:line="360" w:lineRule="auto"/>
        <w:jc w:val="both"/>
        <w:rPr>
          <w:b/>
        </w:rPr>
      </w:pPr>
    </w:p>
    <w:p w:rsidR="00A7715C" w:rsidRDefault="00A7715C" w:rsidP="00A7715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D730A7" w:rsidRDefault="00D730A7" w:rsidP="00A7715C">
      <w:pPr>
        <w:spacing w:line="360" w:lineRule="auto"/>
        <w:jc w:val="both"/>
        <w:rPr>
          <w:b/>
          <w:sz w:val="28"/>
          <w:szCs w:val="28"/>
        </w:rPr>
      </w:pPr>
    </w:p>
    <w:p w:rsidR="00A7715C" w:rsidRDefault="00A7715C" w:rsidP="00A7715C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A7715C" w:rsidRDefault="00A7715C" w:rsidP="00A7715C">
      <w:pPr>
        <w:spacing w:line="360" w:lineRule="auto"/>
        <w:jc w:val="both"/>
      </w:pPr>
      <w:r>
        <w:t xml:space="preserve">V roku 2013 </w:t>
      </w:r>
      <w:r w:rsidRPr="00FF3DA1">
        <w:rPr>
          <w:color w:val="0000FF"/>
        </w:rPr>
        <w:t>obec</w:t>
      </w:r>
      <w:r>
        <w:rPr>
          <w:color w:val="0000FF"/>
        </w:rPr>
        <w:t xml:space="preserve"> a</w:t>
      </w:r>
      <w:r w:rsidRPr="00FF3DA1">
        <w:rPr>
          <w:color w:val="0000FF"/>
        </w:rPr>
        <w:t xml:space="preserve"> rozpočtová </w:t>
      </w:r>
      <w:r>
        <w:rPr>
          <w:color w:val="0000FF"/>
        </w:rPr>
        <w:t xml:space="preserve">organizácia  </w:t>
      </w:r>
      <w:r>
        <w:t>prijala nasledovné granty a transfery</w:t>
      </w:r>
      <w:r w:rsidRPr="000E3E59">
        <w:t>:</w:t>
      </w:r>
    </w:p>
    <w:p w:rsidR="00A7715C" w:rsidRDefault="00A7715C" w:rsidP="00A7715C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CA41CE" w:rsidRDefault="00D730A7" w:rsidP="00D730A7">
            <w:pPr>
              <w:rPr>
                <w:b/>
              </w:rPr>
            </w:pPr>
            <w:proofErr w:type="spellStart"/>
            <w:r w:rsidRPr="00CA41CE">
              <w:rPr>
                <w:b/>
              </w:rPr>
              <w:t>P.č</w:t>
            </w:r>
            <w:proofErr w:type="spellEnd"/>
            <w:r w:rsidRPr="00CA41CE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CA41CE" w:rsidRDefault="00D730A7" w:rsidP="00D730A7">
            <w:pPr>
              <w:rPr>
                <w:b/>
              </w:rPr>
            </w:pPr>
            <w:r w:rsidRPr="00CA41CE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D730A7" w:rsidRPr="00CA41CE" w:rsidRDefault="00D730A7" w:rsidP="00D730A7">
            <w:pPr>
              <w:rPr>
                <w:b/>
              </w:rPr>
            </w:pPr>
            <w:r w:rsidRPr="00CA41CE">
              <w:rPr>
                <w:b/>
              </w:rPr>
              <w:t>Suma v €</w:t>
            </w:r>
          </w:p>
        </w:tc>
        <w:tc>
          <w:tcPr>
            <w:tcW w:w="3799" w:type="dxa"/>
            <w:shd w:val="clear" w:color="auto" w:fill="auto"/>
          </w:tcPr>
          <w:p w:rsidR="00D730A7" w:rsidRPr="00CA41CE" w:rsidRDefault="00D730A7" w:rsidP="00D730A7">
            <w:pPr>
              <w:rPr>
                <w:b/>
              </w:rPr>
            </w:pPr>
            <w:r w:rsidRPr="00CA41CE">
              <w:rPr>
                <w:b/>
              </w:rPr>
              <w:t xml:space="preserve">Účel 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 w:rsidRPr="00DD146D">
              <w:t>1.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ÚPSVR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3211,00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 xml:space="preserve">Projekt - podpora miestnej a reg. zamestnanosti, </w:t>
            </w:r>
            <w:proofErr w:type="spellStart"/>
            <w:r>
              <w:t>dobr</w:t>
            </w:r>
            <w:proofErr w:type="spellEnd"/>
            <w:r>
              <w:t>. služba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 w:rsidRPr="00DD146D">
              <w:t>2.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Krajský školský úrad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131 324,31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>školstvo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 w:rsidRPr="00DD146D">
              <w:t>3.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Ministerstvo financií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2350,00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 xml:space="preserve">5% navýšenie platov </w:t>
            </w:r>
            <w:proofErr w:type="spellStart"/>
            <w:r>
              <w:t>nep</w:t>
            </w:r>
            <w:proofErr w:type="spellEnd"/>
            <w:r>
              <w:t>. pracovníkov v školstve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>
              <w:t>4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Obvodný</w:t>
            </w:r>
            <w:r w:rsidRPr="00DD146D">
              <w:t xml:space="preserve"> úrad</w:t>
            </w:r>
            <w:r>
              <w:t xml:space="preserve">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1 807,10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>Matrika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>
              <w:t>5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Obvodný úrad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152,46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>Evidencia obyvateľov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>
              <w:t>6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Obvodný úrad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592,72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>Voľby do VÚC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>
              <w:t>7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ÚPSVR 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83,00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>Stravné pre deti v HN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Default="00D730A7" w:rsidP="00D730A7">
            <w:r>
              <w:t>8.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ÚPSVR 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16,60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 xml:space="preserve">Školské potreby pre deti v HN 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Pr="00DD146D" w:rsidRDefault="00D730A7" w:rsidP="00D730A7">
            <w:r>
              <w:t>9</w:t>
            </w:r>
            <w:r w:rsidRPr="00DD146D">
              <w:t>.</w:t>
            </w:r>
          </w:p>
        </w:tc>
        <w:tc>
          <w:tcPr>
            <w:tcW w:w="3041" w:type="dxa"/>
            <w:shd w:val="clear" w:color="auto" w:fill="auto"/>
          </w:tcPr>
          <w:p w:rsidR="00D730A7" w:rsidRPr="00DD146D" w:rsidRDefault="00D730A7" w:rsidP="00D730A7">
            <w:r>
              <w:t>Obvodný úrad  St. Ľubovňa</w:t>
            </w:r>
          </w:p>
        </w:tc>
        <w:tc>
          <w:tcPr>
            <w:tcW w:w="1620" w:type="dxa"/>
            <w:shd w:val="clear" w:color="auto" w:fill="auto"/>
          </w:tcPr>
          <w:p w:rsidR="00D730A7" w:rsidRPr="00DD146D" w:rsidRDefault="00D730A7" w:rsidP="00D730A7">
            <w:pPr>
              <w:jc w:val="right"/>
            </w:pPr>
            <w:r>
              <w:t>1255,70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>
            <w:r>
              <w:t xml:space="preserve">Kalamitná situácia 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Default="00D730A7" w:rsidP="00D730A7">
            <w:r>
              <w:t>10.</w:t>
            </w:r>
          </w:p>
        </w:tc>
        <w:tc>
          <w:tcPr>
            <w:tcW w:w="3041" w:type="dxa"/>
            <w:shd w:val="clear" w:color="auto" w:fill="auto"/>
          </w:tcPr>
          <w:p w:rsidR="00D730A7" w:rsidRDefault="00FE312B" w:rsidP="00FE312B">
            <w:r>
              <w:t>MDV a RR Bratislava</w:t>
            </w:r>
          </w:p>
        </w:tc>
        <w:tc>
          <w:tcPr>
            <w:tcW w:w="1620" w:type="dxa"/>
            <w:shd w:val="clear" w:color="auto" w:fill="auto"/>
          </w:tcPr>
          <w:p w:rsidR="00D730A7" w:rsidRDefault="00D730A7" w:rsidP="00D730A7">
            <w:pPr>
              <w:jc w:val="right"/>
            </w:pPr>
            <w:r>
              <w:t>717,48</w:t>
            </w:r>
          </w:p>
        </w:tc>
        <w:tc>
          <w:tcPr>
            <w:tcW w:w="3799" w:type="dxa"/>
            <w:shd w:val="clear" w:color="auto" w:fill="auto"/>
          </w:tcPr>
          <w:p w:rsidR="00D730A7" w:rsidRDefault="00D730A7" w:rsidP="00D730A7">
            <w:r>
              <w:t>Miestne komunikácie</w:t>
            </w:r>
          </w:p>
        </w:tc>
      </w:tr>
      <w:tr w:rsidR="00D730A7" w:rsidRPr="00CA41CE" w:rsidTr="00D730A7">
        <w:tc>
          <w:tcPr>
            <w:tcW w:w="720" w:type="dxa"/>
            <w:shd w:val="clear" w:color="auto" w:fill="auto"/>
          </w:tcPr>
          <w:p w:rsidR="00D730A7" w:rsidRDefault="00D730A7" w:rsidP="00D730A7"/>
        </w:tc>
        <w:tc>
          <w:tcPr>
            <w:tcW w:w="3041" w:type="dxa"/>
            <w:shd w:val="clear" w:color="auto" w:fill="auto"/>
          </w:tcPr>
          <w:p w:rsidR="00D730A7" w:rsidRDefault="00D730A7" w:rsidP="00D730A7">
            <w:r>
              <w:t>Spolu</w:t>
            </w:r>
          </w:p>
        </w:tc>
        <w:tc>
          <w:tcPr>
            <w:tcW w:w="1620" w:type="dxa"/>
            <w:shd w:val="clear" w:color="auto" w:fill="auto"/>
          </w:tcPr>
          <w:p w:rsidR="00D730A7" w:rsidRPr="00CA41CE" w:rsidRDefault="00D730A7" w:rsidP="00D730A7">
            <w:pPr>
              <w:jc w:val="right"/>
              <w:rPr>
                <w:b/>
              </w:rPr>
            </w:pPr>
            <w:r>
              <w:rPr>
                <w:b/>
              </w:rPr>
              <w:t>141 510,37</w:t>
            </w:r>
          </w:p>
        </w:tc>
        <w:tc>
          <w:tcPr>
            <w:tcW w:w="3799" w:type="dxa"/>
            <w:shd w:val="clear" w:color="auto" w:fill="auto"/>
          </w:tcPr>
          <w:p w:rsidR="00D730A7" w:rsidRPr="00DD146D" w:rsidRDefault="00D730A7" w:rsidP="00D730A7"/>
        </w:tc>
      </w:tr>
    </w:tbl>
    <w:p w:rsidR="00A7715C" w:rsidRDefault="00A7715C" w:rsidP="00A7715C">
      <w:pPr>
        <w:spacing w:line="360" w:lineRule="auto"/>
        <w:jc w:val="both"/>
      </w:pPr>
    </w:p>
    <w:p w:rsidR="00A7715C" w:rsidRPr="000E3E59" w:rsidRDefault="00A7715C" w:rsidP="00A7715C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p w:rsidR="00A7715C" w:rsidRDefault="00A7715C" w:rsidP="00A7715C">
      <w:pPr>
        <w:spacing w:line="360" w:lineRule="auto"/>
        <w:jc w:val="both"/>
      </w:pPr>
      <w:r w:rsidRPr="000E3E59">
        <w:t xml:space="preserve">V roku </w:t>
      </w:r>
      <w:r>
        <w:t>2013</w:t>
      </w:r>
      <w:r w:rsidRPr="000E3E59">
        <w:t xml:space="preserve"> obec </w:t>
      </w:r>
      <w:r w:rsidR="00D730A7">
        <w:t>ne</w:t>
      </w:r>
      <w:r w:rsidRPr="000E3E59">
        <w:t xml:space="preserve">poskytla zo svojho rozpočtu </w:t>
      </w:r>
      <w:r w:rsidR="00D730A7">
        <w:t xml:space="preserve">žiadne </w:t>
      </w:r>
      <w:r w:rsidRPr="000E3E59">
        <w:t xml:space="preserve">dotácie  </w:t>
      </w:r>
    </w:p>
    <w:p w:rsidR="00D730A7" w:rsidRPr="000E3E59" w:rsidRDefault="00D730A7" w:rsidP="00A7715C">
      <w:pPr>
        <w:spacing w:line="360" w:lineRule="auto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A7715C" w:rsidRPr="001B1A07" w:rsidTr="00F2109B">
        <w:tc>
          <w:tcPr>
            <w:tcW w:w="1728" w:type="dxa"/>
          </w:tcPr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Suma poskytnutých</w:t>
            </w:r>
          </w:p>
          <w:p w:rsidR="00A7715C" w:rsidRPr="001B1A07" w:rsidRDefault="00A7715C" w:rsidP="00F2109B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A7715C" w:rsidRDefault="00A7715C" w:rsidP="00F2109B">
            <w:pPr>
              <w:spacing w:line="360" w:lineRule="auto"/>
              <w:jc w:val="both"/>
            </w:pPr>
          </w:p>
        </w:tc>
      </w:tr>
      <w:tr w:rsidR="00A7715C" w:rsidTr="00F2109B">
        <w:tc>
          <w:tcPr>
            <w:tcW w:w="1728" w:type="dxa"/>
          </w:tcPr>
          <w:p w:rsidR="00A7715C" w:rsidRPr="00E029EE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4860" w:type="dxa"/>
          </w:tcPr>
          <w:p w:rsidR="00A7715C" w:rsidRPr="00E029EE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340" w:type="dxa"/>
          </w:tcPr>
          <w:p w:rsidR="00A7715C" w:rsidRPr="00E029EE" w:rsidRDefault="00A7715C" w:rsidP="00F2109B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A7715C" w:rsidRDefault="00A7715C" w:rsidP="00A7715C">
      <w:pPr>
        <w:tabs>
          <w:tab w:val="left" w:pos="2880"/>
          <w:tab w:val="right" w:pos="8820"/>
        </w:tabs>
        <w:jc w:val="both"/>
        <w:rPr>
          <w:b/>
        </w:rPr>
      </w:pPr>
    </w:p>
    <w:p w:rsidR="00A7715C" w:rsidRDefault="00A7715C" w:rsidP="00A7715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2013</w:t>
      </w:r>
    </w:p>
    <w:p w:rsidR="00A7715C" w:rsidRPr="000E3E59" w:rsidRDefault="00A7715C" w:rsidP="00A7715C">
      <w:pPr>
        <w:tabs>
          <w:tab w:val="left" w:pos="2880"/>
          <w:tab w:val="right" w:pos="8820"/>
        </w:tabs>
        <w:jc w:val="both"/>
        <w:rPr>
          <w:b/>
        </w:rPr>
      </w:pPr>
    </w:p>
    <w:p w:rsidR="00A7715C" w:rsidRDefault="00A7715C" w:rsidP="00A7715C">
      <w:pPr>
        <w:tabs>
          <w:tab w:val="left" w:pos="2880"/>
          <w:tab w:val="right" w:pos="8820"/>
        </w:tabs>
        <w:jc w:val="both"/>
      </w:pPr>
      <w:r>
        <w:t>Najvýznamnejšie investičné akcie realizované v roku 2013:</w:t>
      </w:r>
    </w:p>
    <w:p w:rsidR="00A7715C" w:rsidRDefault="00A7715C" w:rsidP="00A7715C">
      <w:pPr>
        <w:tabs>
          <w:tab w:val="left" w:pos="2880"/>
          <w:tab w:val="right" w:pos="8820"/>
        </w:tabs>
        <w:jc w:val="both"/>
      </w:pPr>
      <w:r>
        <w:t>a) obec</w:t>
      </w:r>
    </w:p>
    <w:p w:rsidR="00A7715C" w:rsidRDefault="00A7715C" w:rsidP="00A7715C">
      <w:pPr>
        <w:numPr>
          <w:ilvl w:val="0"/>
          <w:numId w:val="2"/>
        </w:numPr>
        <w:jc w:val="both"/>
      </w:pPr>
      <w:r>
        <w:t xml:space="preserve"> </w:t>
      </w:r>
      <w:r w:rsidR="00D730A7">
        <w:t>v roku 2013 pokračovalo dobudovanie kanalizačných prípojok a pripojenie občanov na verejnú kanalizáciu z rozpočtu obce. Investícia predstavovala sumu 3 347,96 €.</w:t>
      </w:r>
    </w:p>
    <w:p w:rsidR="00A7715C" w:rsidRDefault="00A7715C" w:rsidP="00A7715C"/>
    <w:p w:rsidR="00A7715C" w:rsidRDefault="00A7715C" w:rsidP="00A7715C">
      <w:r>
        <w:t>b) ZŠ s MŠ</w:t>
      </w:r>
    </w:p>
    <w:p w:rsidR="00A7715C" w:rsidRDefault="00A7715C" w:rsidP="00A7715C"/>
    <w:p w:rsidR="00A7715C" w:rsidRDefault="00A7715C" w:rsidP="00A7715C">
      <w:r>
        <w:t>Základná škola s materskou školou v roku 2013 nerealizovala žiadnu investičnú akciu.</w:t>
      </w:r>
    </w:p>
    <w:p w:rsidR="00A7715C" w:rsidRDefault="00A7715C" w:rsidP="00A7715C">
      <w:pPr>
        <w:jc w:val="both"/>
      </w:pPr>
    </w:p>
    <w:p w:rsidR="00A7715C" w:rsidRDefault="00A7715C" w:rsidP="00A7715C"/>
    <w:p w:rsidR="00A7715C" w:rsidRDefault="00A7715C" w:rsidP="00A7715C">
      <w:pPr>
        <w:jc w:val="both"/>
      </w:pPr>
    </w:p>
    <w:p w:rsidR="00A7715C" w:rsidRDefault="00A7715C" w:rsidP="00A7715C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A7715C" w:rsidRPr="000E3E59" w:rsidRDefault="00A7715C" w:rsidP="00A7715C">
      <w:pPr>
        <w:jc w:val="both"/>
        <w:rPr>
          <w:b/>
        </w:rPr>
      </w:pPr>
    </w:p>
    <w:p w:rsidR="00A7715C" w:rsidRPr="000E3E59" w:rsidRDefault="00A7715C" w:rsidP="00A7715C">
      <w:pPr>
        <w:spacing w:line="360" w:lineRule="auto"/>
        <w:jc w:val="both"/>
      </w:pPr>
      <w:r w:rsidRPr="000E3E59">
        <w:t>Predpokladané investičné akcie realizované v budúcich rokoch:</w:t>
      </w:r>
    </w:p>
    <w:p w:rsidR="00A7715C" w:rsidRDefault="00A7715C" w:rsidP="00A7715C">
      <w:pPr>
        <w:tabs>
          <w:tab w:val="left" w:pos="2880"/>
          <w:tab w:val="right" w:pos="8820"/>
        </w:tabs>
        <w:jc w:val="both"/>
      </w:pPr>
      <w:r>
        <w:t>a) obec</w:t>
      </w:r>
    </w:p>
    <w:p w:rsidR="00A7715C" w:rsidRDefault="00A7715C" w:rsidP="00CC5AE4">
      <w:pPr>
        <w:tabs>
          <w:tab w:val="left" w:pos="2880"/>
          <w:tab w:val="right" w:pos="8820"/>
        </w:tabs>
        <w:jc w:val="both"/>
      </w:pPr>
      <w:r>
        <w:t xml:space="preserve">         -      </w:t>
      </w:r>
      <w:r w:rsidR="00770A39">
        <w:t>Úprava potoka Lipník</w:t>
      </w:r>
      <w:r w:rsidR="00CC5AE4">
        <w:t xml:space="preserve"> v obci Malý Lipník „Preventívne opatrenia pred povodňami v obci Malý Lipník</w:t>
      </w:r>
    </w:p>
    <w:p w:rsidR="00A7715C" w:rsidRDefault="00A7715C" w:rsidP="00A7715C">
      <w:pPr>
        <w:jc w:val="both"/>
      </w:pPr>
      <w:r>
        <w:t xml:space="preserve">       </w:t>
      </w:r>
    </w:p>
    <w:p w:rsidR="00A7715C" w:rsidRDefault="00A7715C" w:rsidP="00A7715C">
      <w:pPr>
        <w:jc w:val="both"/>
      </w:pPr>
      <w:r>
        <w:t>b) rozpočtová organizácia</w:t>
      </w:r>
    </w:p>
    <w:p w:rsidR="00A7715C" w:rsidRDefault="00A7715C" w:rsidP="00A7715C">
      <w:pPr>
        <w:jc w:val="both"/>
      </w:pPr>
    </w:p>
    <w:p w:rsidR="00A7715C" w:rsidRDefault="00CC5AE4" w:rsidP="00A7715C">
      <w:pPr>
        <w:jc w:val="both"/>
      </w:pPr>
      <w:r>
        <w:t xml:space="preserve">           -</w:t>
      </w:r>
    </w:p>
    <w:p w:rsidR="00A7715C" w:rsidRDefault="00A7715C" w:rsidP="00A7715C">
      <w:pPr>
        <w:jc w:val="both"/>
      </w:pPr>
    </w:p>
    <w:p w:rsidR="00A7715C" w:rsidRDefault="00A7715C" w:rsidP="00A7715C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A7715C" w:rsidRDefault="00A7715C" w:rsidP="00A7715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7715C" w:rsidRDefault="00A7715C" w:rsidP="00A7715C">
      <w:pPr>
        <w:spacing w:line="360" w:lineRule="auto"/>
        <w:jc w:val="both"/>
      </w:pPr>
    </w:p>
    <w:p w:rsidR="00A7715C" w:rsidRDefault="00CC5AE4" w:rsidP="00A7715C">
      <w:pPr>
        <w:spacing w:line="360" w:lineRule="auto"/>
        <w:jc w:val="both"/>
      </w:pPr>
      <w:r>
        <w:t>V Malom Lipníku, 12.10.2014</w:t>
      </w:r>
    </w:p>
    <w:p w:rsidR="00A7715C" w:rsidRDefault="00A7715C" w:rsidP="00A7715C">
      <w:pPr>
        <w:spacing w:line="360" w:lineRule="auto"/>
        <w:jc w:val="both"/>
      </w:pPr>
    </w:p>
    <w:sectPr w:rsidR="00A7715C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F78" w:rsidRDefault="00532F78">
      <w:r>
        <w:separator/>
      </w:r>
    </w:p>
  </w:endnote>
  <w:endnote w:type="continuationSeparator" w:id="0">
    <w:p w:rsidR="00532F78" w:rsidRDefault="00532F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1D1D" w:rsidRDefault="00563F1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21D1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21D1D" w:rsidRDefault="00721D1D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1D1D" w:rsidRDefault="00563F18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21D1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116D">
      <w:rPr>
        <w:rStyle w:val="slostrany"/>
        <w:noProof/>
      </w:rPr>
      <w:t>14</w:t>
    </w:r>
    <w:r>
      <w:rPr>
        <w:rStyle w:val="slostrany"/>
      </w:rPr>
      <w:fldChar w:fldCharType="end"/>
    </w:r>
  </w:p>
  <w:p w:rsidR="00721D1D" w:rsidRDefault="00721D1D" w:rsidP="000E5AB0">
    <w:pPr>
      <w:pStyle w:val="Pta"/>
      <w:ind w:right="360"/>
    </w:pPr>
    <w:r>
      <w:t xml:space="preserve">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F78" w:rsidRDefault="00532F78">
      <w:r>
        <w:separator/>
      </w:r>
    </w:p>
  </w:footnote>
  <w:footnote w:type="continuationSeparator" w:id="0">
    <w:p w:rsidR="00532F78" w:rsidRDefault="00532F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4582"/>
    <w:rsid w:val="000054F9"/>
    <w:rsid w:val="0001212B"/>
    <w:rsid w:val="00020C1F"/>
    <w:rsid w:val="00023AB8"/>
    <w:rsid w:val="00024868"/>
    <w:rsid w:val="0003094E"/>
    <w:rsid w:val="000311FC"/>
    <w:rsid w:val="00032868"/>
    <w:rsid w:val="00037E82"/>
    <w:rsid w:val="000411C1"/>
    <w:rsid w:val="00042DB6"/>
    <w:rsid w:val="00043336"/>
    <w:rsid w:val="00047736"/>
    <w:rsid w:val="00051F69"/>
    <w:rsid w:val="00060279"/>
    <w:rsid w:val="000618A7"/>
    <w:rsid w:val="00064708"/>
    <w:rsid w:val="0006515F"/>
    <w:rsid w:val="00067525"/>
    <w:rsid w:val="00070205"/>
    <w:rsid w:val="000721D3"/>
    <w:rsid w:val="00092635"/>
    <w:rsid w:val="000A0B8A"/>
    <w:rsid w:val="000A5AAA"/>
    <w:rsid w:val="000B2695"/>
    <w:rsid w:val="000B65CC"/>
    <w:rsid w:val="000B6A6E"/>
    <w:rsid w:val="000C1856"/>
    <w:rsid w:val="000C1A23"/>
    <w:rsid w:val="000C1F01"/>
    <w:rsid w:val="000D3673"/>
    <w:rsid w:val="000E1788"/>
    <w:rsid w:val="000E2855"/>
    <w:rsid w:val="000E3E59"/>
    <w:rsid w:val="000E5AB0"/>
    <w:rsid w:val="000E6B31"/>
    <w:rsid w:val="000F6DA0"/>
    <w:rsid w:val="000F7224"/>
    <w:rsid w:val="00100AB5"/>
    <w:rsid w:val="00104DC7"/>
    <w:rsid w:val="00105836"/>
    <w:rsid w:val="001069D0"/>
    <w:rsid w:val="001147CA"/>
    <w:rsid w:val="00115D97"/>
    <w:rsid w:val="00116714"/>
    <w:rsid w:val="001259C2"/>
    <w:rsid w:val="00126783"/>
    <w:rsid w:val="0012715B"/>
    <w:rsid w:val="0013280B"/>
    <w:rsid w:val="001333B9"/>
    <w:rsid w:val="00135D64"/>
    <w:rsid w:val="00137A8B"/>
    <w:rsid w:val="00143669"/>
    <w:rsid w:val="00145189"/>
    <w:rsid w:val="00151624"/>
    <w:rsid w:val="00151890"/>
    <w:rsid w:val="00152EA2"/>
    <w:rsid w:val="00153AC8"/>
    <w:rsid w:val="0015568E"/>
    <w:rsid w:val="00156F44"/>
    <w:rsid w:val="0015722E"/>
    <w:rsid w:val="00163988"/>
    <w:rsid w:val="0018126E"/>
    <w:rsid w:val="00183F63"/>
    <w:rsid w:val="00183F9B"/>
    <w:rsid w:val="00192D22"/>
    <w:rsid w:val="00193020"/>
    <w:rsid w:val="00194539"/>
    <w:rsid w:val="00194DE6"/>
    <w:rsid w:val="001969EF"/>
    <w:rsid w:val="00197E14"/>
    <w:rsid w:val="001A2D83"/>
    <w:rsid w:val="001A4E19"/>
    <w:rsid w:val="001A5359"/>
    <w:rsid w:val="001A6D45"/>
    <w:rsid w:val="001B1A07"/>
    <w:rsid w:val="001B7B8F"/>
    <w:rsid w:val="001C28B7"/>
    <w:rsid w:val="001C5BFF"/>
    <w:rsid w:val="001D71F4"/>
    <w:rsid w:val="001E1699"/>
    <w:rsid w:val="001E3885"/>
    <w:rsid w:val="001E48E8"/>
    <w:rsid w:val="001F44FC"/>
    <w:rsid w:val="00201181"/>
    <w:rsid w:val="00203B92"/>
    <w:rsid w:val="00206AF6"/>
    <w:rsid w:val="00211DE9"/>
    <w:rsid w:val="00214C5E"/>
    <w:rsid w:val="002163DE"/>
    <w:rsid w:val="002315F4"/>
    <w:rsid w:val="00245CC8"/>
    <w:rsid w:val="0024670D"/>
    <w:rsid w:val="00246E71"/>
    <w:rsid w:val="002514C2"/>
    <w:rsid w:val="00257ABC"/>
    <w:rsid w:val="00261405"/>
    <w:rsid w:val="0026219F"/>
    <w:rsid w:val="00262512"/>
    <w:rsid w:val="00267DCC"/>
    <w:rsid w:val="0027276F"/>
    <w:rsid w:val="0028613C"/>
    <w:rsid w:val="00287931"/>
    <w:rsid w:val="002A25FA"/>
    <w:rsid w:val="002A3801"/>
    <w:rsid w:val="002A445C"/>
    <w:rsid w:val="002A4916"/>
    <w:rsid w:val="002B01B2"/>
    <w:rsid w:val="002C1310"/>
    <w:rsid w:val="002C229D"/>
    <w:rsid w:val="002C59A2"/>
    <w:rsid w:val="002D0E8F"/>
    <w:rsid w:val="002D3668"/>
    <w:rsid w:val="002E12B1"/>
    <w:rsid w:val="002E2A65"/>
    <w:rsid w:val="002E550E"/>
    <w:rsid w:val="002F3A1E"/>
    <w:rsid w:val="002F7B7A"/>
    <w:rsid w:val="00300E53"/>
    <w:rsid w:val="0030158F"/>
    <w:rsid w:val="00301DB8"/>
    <w:rsid w:val="00302463"/>
    <w:rsid w:val="003029D5"/>
    <w:rsid w:val="003045EE"/>
    <w:rsid w:val="00313066"/>
    <w:rsid w:val="003220DD"/>
    <w:rsid w:val="00323940"/>
    <w:rsid w:val="00323CE6"/>
    <w:rsid w:val="003374FA"/>
    <w:rsid w:val="0034289B"/>
    <w:rsid w:val="0034681E"/>
    <w:rsid w:val="0035405E"/>
    <w:rsid w:val="003621FD"/>
    <w:rsid w:val="00363E5F"/>
    <w:rsid w:val="0036623C"/>
    <w:rsid w:val="0036752E"/>
    <w:rsid w:val="003679A0"/>
    <w:rsid w:val="00380390"/>
    <w:rsid w:val="003818C0"/>
    <w:rsid w:val="00381B39"/>
    <w:rsid w:val="00386E99"/>
    <w:rsid w:val="0039070C"/>
    <w:rsid w:val="00391287"/>
    <w:rsid w:val="003936F9"/>
    <w:rsid w:val="00394A9D"/>
    <w:rsid w:val="00396FBB"/>
    <w:rsid w:val="003A00E2"/>
    <w:rsid w:val="003A4A09"/>
    <w:rsid w:val="003A79AB"/>
    <w:rsid w:val="003D2EB4"/>
    <w:rsid w:val="003E0AD3"/>
    <w:rsid w:val="003E2973"/>
    <w:rsid w:val="003E2C14"/>
    <w:rsid w:val="003E6E41"/>
    <w:rsid w:val="003F1007"/>
    <w:rsid w:val="003F1306"/>
    <w:rsid w:val="003F137A"/>
    <w:rsid w:val="004063EF"/>
    <w:rsid w:val="00412C61"/>
    <w:rsid w:val="0041491B"/>
    <w:rsid w:val="00415FF9"/>
    <w:rsid w:val="00422CE5"/>
    <w:rsid w:val="00426FBA"/>
    <w:rsid w:val="00427039"/>
    <w:rsid w:val="00446276"/>
    <w:rsid w:val="00455155"/>
    <w:rsid w:val="00461825"/>
    <w:rsid w:val="004639DB"/>
    <w:rsid w:val="00472165"/>
    <w:rsid w:val="004758B3"/>
    <w:rsid w:val="00475E34"/>
    <w:rsid w:val="004856CF"/>
    <w:rsid w:val="00486E20"/>
    <w:rsid w:val="00487712"/>
    <w:rsid w:val="00490CD3"/>
    <w:rsid w:val="00494320"/>
    <w:rsid w:val="004A2519"/>
    <w:rsid w:val="004A4FF6"/>
    <w:rsid w:val="004A60BD"/>
    <w:rsid w:val="004C431B"/>
    <w:rsid w:val="004D20BF"/>
    <w:rsid w:val="004D3515"/>
    <w:rsid w:val="004D3DA5"/>
    <w:rsid w:val="004D4962"/>
    <w:rsid w:val="004D7A94"/>
    <w:rsid w:val="004E3062"/>
    <w:rsid w:val="004E748C"/>
    <w:rsid w:val="004F3757"/>
    <w:rsid w:val="004F3E41"/>
    <w:rsid w:val="004F5CD5"/>
    <w:rsid w:val="00500CA9"/>
    <w:rsid w:val="00501ACB"/>
    <w:rsid w:val="005079A5"/>
    <w:rsid w:val="0051039E"/>
    <w:rsid w:val="00511014"/>
    <w:rsid w:val="0051352F"/>
    <w:rsid w:val="00513A1F"/>
    <w:rsid w:val="00514DE2"/>
    <w:rsid w:val="005171EB"/>
    <w:rsid w:val="00520E9E"/>
    <w:rsid w:val="005233D0"/>
    <w:rsid w:val="0052455E"/>
    <w:rsid w:val="00525C41"/>
    <w:rsid w:val="00530776"/>
    <w:rsid w:val="005315FA"/>
    <w:rsid w:val="00531E9A"/>
    <w:rsid w:val="00532F78"/>
    <w:rsid w:val="005333D0"/>
    <w:rsid w:val="005352FC"/>
    <w:rsid w:val="00542E0B"/>
    <w:rsid w:val="00543126"/>
    <w:rsid w:val="005451C3"/>
    <w:rsid w:val="00554D99"/>
    <w:rsid w:val="00555013"/>
    <w:rsid w:val="00556887"/>
    <w:rsid w:val="00563F18"/>
    <w:rsid w:val="00567B53"/>
    <w:rsid w:val="005704EC"/>
    <w:rsid w:val="00581748"/>
    <w:rsid w:val="00591FE8"/>
    <w:rsid w:val="00593837"/>
    <w:rsid w:val="005949BF"/>
    <w:rsid w:val="005A0DDA"/>
    <w:rsid w:val="005A1CA3"/>
    <w:rsid w:val="005B0344"/>
    <w:rsid w:val="005B3787"/>
    <w:rsid w:val="005B3CA7"/>
    <w:rsid w:val="005B3FC0"/>
    <w:rsid w:val="005B70C1"/>
    <w:rsid w:val="005B789B"/>
    <w:rsid w:val="005D54F9"/>
    <w:rsid w:val="005E2A90"/>
    <w:rsid w:val="005F7845"/>
    <w:rsid w:val="006018DF"/>
    <w:rsid w:val="00603E0B"/>
    <w:rsid w:val="0060770C"/>
    <w:rsid w:val="006122B6"/>
    <w:rsid w:val="00617A28"/>
    <w:rsid w:val="006229E1"/>
    <w:rsid w:val="00623CB0"/>
    <w:rsid w:val="00661E9B"/>
    <w:rsid w:val="006623FF"/>
    <w:rsid w:val="006636B4"/>
    <w:rsid w:val="006659A5"/>
    <w:rsid w:val="00665EDF"/>
    <w:rsid w:val="00667FD2"/>
    <w:rsid w:val="00670D0F"/>
    <w:rsid w:val="006713FA"/>
    <w:rsid w:val="00674901"/>
    <w:rsid w:val="0068089C"/>
    <w:rsid w:val="00683C2F"/>
    <w:rsid w:val="00692B83"/>
    <w:rsid w:val="006A38A4"/>
    <w:rsid w:val="006A775B"/>
    <w:rsid w:val="006B4BCF"/>
    <w:rsid w:val="006B5D9E"/>
    <w:rsid w:val="006B7486"/>
    <w:rsid w:val="006C41DE"/>
    <w:rsid w:val="006C5541"/>
    <w:rsid w:val="006C5C89"/>
    <w:rsid w:val="006C6E67"/>
    <w:rsid w:val="006D09CF"/>
    <w:rsid w:val="006D0CAE"/>
    <w:rsid w:val="006D222A"/>
    <w:rsid w:val="006D259A"/>
    <w:rsid w:val="006D3487"/>
    <w:rsid w:val="006D4069"/>
    <w:rsid w:val="006E75F4"/>
    <w:rsid w:val="006E760F"/>
    <w:rsid w:val="006F14DD"/>
    <w:rsid w:val="006F455E"/>
    <w:rsid w:val="006F6F31"/>
    <w:rsid w:val="0070116D"/>
    <w:rsid w:val="00702C10"/>
    <w:rsid w:val="00704C49"/>
    <w:rsid w:val="00704C61"/>
    <w:rsid w:val="00704D9C"/>
    <w:rsid w:val="007064CD"/>
    <w:rsid w:val="00706BB1"/>
    <w:rsid w:val="00714B3C"/>
    <w:rsid w:val="00715645"/>
    <w:rsid w:val="00717A0A"/>
    <w:rsid w:val="00721D1D"/>
    <w:rsid w:val="00724C56"/>
    <w:rsid w:val="00726E73"/>
    <w:rsid w:val="0072781E"/>
    <w:rsid w:val="00733B77"/>
    <w:rsid w:val="0074201D"/>
    <w:rsid w:val="00742392"/>
    <w:rsid w:val="0076215C"/>
    <w:rsid w:val="00762645"/>
    <w:rsid w:val="00765E9F"/>
    <w:rsid w:val="00770740"/>
    <w:rsid w:val="00770A39"/>
    <w:rsid w:val="007869A1"/>
    <w:rsid w:val="00786D4D"/>
    <w:rsid w:val="00792AA2"/>
    <w:rsid w:val="007932D7"/>
    <w:rsid w:val="007945AB"/>
    <w:rsid w:val="00794657"/>
    <w:rsid w:val="007968F5"/>
    <w:rsid w:val="007B208B"/>
    <w:rsid w:val="007C0DFD"/>
    <w:rsid w:val="007C3588"/>
    <w:rsid w:val="007D514A"/>
    <w:rsid w:val="007D6F4A"/>
    <w:rsid w:val="007F2C32"/>
    <w:rsid w:val="00802454"/>
    <w:rsid w:val="00813F93"/>
    <w:rsid w:val="00822F1C"/>
    <w:rsid w:val="00826F86"/>
    <w:rsid w:val="00830D3F"/>
    <w:rsid w:val="00835028"/>
    <w:rsid w:val="00836E12"/>
    <w:rsid w:val="008431F2"/>
    <w:rsid w:val="008433AC"/>
    <w:rsid w:val="00844715"/>
    <w:rsid w:val="00844A85"/>
    <w:rsid w:val="008453CB"/>
    <w:rsid w:val="0084674F"/>
    <w:rsid w:val="008479C9"/>
    <w:rsid w:val="00847DD5"/>
    <w:rsid w:val="008552FF"/>
    <w:rsid w:val="00860A3F"/>
    <w:rsid w:val="00860C2B"/>
    <w:rsid w:val="00881689"/>
    <w:rsid w:val="0088261F"/>
    <w:rsid w:val="008C247D"/>
    <w:rsid w:val="008C5973"/>
    <w:rsid w:val="008C5A32"/>
    <w:rsid w:val="008E0541"/>
    <w:rsid w:val="008E442F"/>
    <w:rsid w:val="008E7D08"/>
    <w:rsid w:val="008F50D2"/>
    <w:rsid w:val="008F7AB3"/>
    <w:rsid w:val="00903A8E"/>
    <w:rsid w:val="00903F28"/>
    <w:rsid w:val="0091155C"/>
    <w:rsid w:val="0091168D"/>
    <w:rsid w:val="00915579"/>
    <w:rsid w:val="00917377"/>
    <w:rsid w:val="00923DAB"/>
    <w:rsid w:val="00924157"/>
    <w:rsid w:val="00925A5E"/>
    <w:rsid w:val="00926B23"/>
    <w:rsid w:val="00930911"/>
    <w:rsid w:val="00930ED3"/>
    <w:rsid w:val="00932277"/>
    <w:rsid w:val="00942EE3"/>
    <w:rsid w:val="00943EA5"/>
    <w:rsid w:val="00950BD6"/>
    <w:rsid w:val="00963914"/>
    <w:rsid w:val="00973CC0"/>
    <w:rsid w:val="0097562D"/>
    <w:rsid w:val="00976CD9"/>
    <w:rsid w:val="009828E2"/>
    <w:rsid w:val="00994410"/>
    <w:rsid w:val="009B2B2C"/>
    <w:rsid w:val="009B5AB6"/>
    <w:rsid w:val="009B6DBC"/>
    <w:rsid w:val="009C0550"/>
    <w:rsid w:val="009C4CE9"/>
    <w:rsid w:val="009D256E"/>
    <w:rsid w:val="009D4504"/>
    <w:rsid w:val="009D4E6F"/>
    <w:rsid w:val="009E20B8"/>
    <w:rsid w:val="009F2120"/>
    <w:rsid w:val="009F5D19"/>
    <w:rsid w:val="009F7E5B"/>
    <w:rsid w:val="00A03273"/>
    <w:rsid w:val="00A04B5F"/>
    <w:rsid w:val="00A05946"/>
    <w:rsid w:val="00A05A9C"/>
    <w:rsid w:val="00A21FF3"/>
    <w:rsid w:val="00A22225"/>
    <w:rsid w:val="00A250FD"/>
    <w:rsid w:val="00A32361"/>
    <w:rsid w:val="00A3239B"/>
    <w:rsid w:val="00A3387E"/>
    <w:rsid w:val="00A361C2"/>
    <w:rsid w:val="00A37157"/>
    <w:rsid w:val="00A434F3"/>
    <w:rsid w:val="00A44F60"/>
    <w:rsid w:val="00A502A5"/>
    <w:rsid w:val="00A50955"/>
    <w:rsid w:val="00A54E98"/>
    <w:rsid w:val="00A56A9C"/>
    <w:rsid w:val="00A57A88"/>
    <w:rsid w:val="00A61647"/>
    <w:rsid w:val="00A61D9A"/>
    <w:rsid w:val="00A65FA4"/>
    <w:rsid w:val="00A67EA7"/>
    <w:rsid w:val="00A7281D"/>
    <w:rsid w:val="00A75A8E"/>
    <w:rsid w:val="00A7691B"/>
    <w:rsid w:val="00A7715C"/>
    <w:rsid w:val="00A92B52"/>
    <w:rsid w:val="00A92B99"/>
    <w:rsid w:val="00AA52AB"/>
    <w:rsid w:val="00AA568C"/>
    <w:rsid w:val="00AA56E0"/>
    <w:rsid w:val="00AB1AEE"/>
    <w:rsid w:val="00AB26EF"/>
    <w:rsid w:val="00AC4CB0"/>
    <w:rsid w:val="00AC7B9E"/>
    <w:rsid w:val="00AD241C"/>
    <w:rsid w:val="00AD70E9"/>
    <w:rsid w:val="00AD7A61"/>
    <w:rsid w:val="00AE2BE4"/>
    <w:rsid w:val="00AE62A7"/>
    <w:rsid w:val="00AF13C4"/>
    <w:rsid w:val="00AF3046"/>
    <w:rsid w:val="00B048D6"/>
    <w:rsid w:val="00B102C4"/>
    <w:rsid w:val="00B138D0"/>
    <w:rsid w:val="00B23732"/>
    <w:rsid w:val="00B23FDB"/>
    <w:rsid w:val="00B24D00"/>
    <w:rsid w:val="00B33C18"/>
    <w:rsid w:val="00B34D98"/>
    <w:rsid w:val="00B45CC0"/>
    <w:rsid w:val="00B47750"/>
    <w:rsid w:val="00B52F98"/>
    <w:rsid w:val="00B551D3"/>
    <w:rsid w:val="00B5750C"/>
    <w:rsid w:val="00B61F88"/>
    <w:rsid w:val="00B6282B"/>
    <w:rsid w:val="00B674AB"/>
    <w:rsid w:val="00B7640F"/>
    <w:rsid w:val="00B7666B"/>
    <w:rsid w:val="00B76E96"/>
    <w:rsid w:val="00B80FE8"/>
    <w:rsid w:val="00B81CCD"/>
    <w:rsid w:val="00B82798"/>
    <w:rsid w:val="00B83626"/>
    <w:rsid w:val="00B85BED"/>
    <w:rsid w:val="00B92329"/>
    <w:rsid w:val="00B93F12"/>
    <w:rsid w:val="00B973CC"/>
    <w:rsid w:val="00BA0A1C"/>
    <w:rsid w:val="00BA0EC2"/>
    <w:rsid w:val="00BA29CA"/>
    <w:rsid w:val="00BA608B"/>
    <w:rsid w:val="00BA6F37"/>
    <w:rsid w:val="00BB0FB9"/>
    <w:rsid w:val="00BB123D"/>
    <w:rsid w:val="00BB1F88"/>
    <w:rsid w:val="00BB67CB"/>
    <w:rsid w:val="00BC04CC"/>
    <w:rsid w:val="00BD4DF5"/>
    <w:rsid w:val="00BE4754"/>
    <w:rsid w:val="00BE6D77"/>
    <w:rsid w:val="00BE7B28"/>
    <w:rsid w:val="00BF4A4F"/>
    <w:rsid w:val="00C00029"/>
    <w:rsid w:val="00C078F5"/>
    <w:rsid w:val="00C11D22"/>
    <w:rsid w:val="00C15946"/>
    <w:rsid w:val="00C16C9A"/>
    <w:rsid w:val="00C31213"/>
    <w:rsid w:val="00C50AC6"/>
    <w:rsid w:val="00C53F0C"/>
    <w:rsid w:val="00C5439D"/>
    <w:rsid w:val="00C5473C"/>
    <w:rsid w:val="00C6054D"/>
    <w:rsid w:val="00C64B6E"/>
    <w:rsid w:val="00C65337"/>
    <w:rsid w:val="00C65E89"/>
    <w:rsid w:val="00C66BCB"/>
    <w:rsid w:val="00C7581F"/>
    <w:rsid w:val="00C76BB1"/>
    <w:rsid w:val="00C77965"/>
    <w:rsid w:val="00C8262B"/>
    <w:rsid w:val="00C9296C"/>
    <w:rsid w:val="00CA49CB"/>
    <w:rsid w:val="00CA7B77"/>
    <w:rsid w:val="00CB1739"/>
    <w:rsid w:val="00CC5883"/>
    <w:rsid w:val="00CC5AE4"/>
    <w:rsid w:val="00CD122E"/>
    <w:rsid w:val="00CD5854"/>
    <w:rsid w:val="00CD7CB5"/>
    <w:rsid w:val="00CE07BB"/>
    <w:rsid w:val="00CE0AD5"/>
    <w:rsid w:val="00CE1D38"/>
    <w:rsid w:val="00CE22AC"/>
    <w:rsid w:val="00CE771A"/>
    <w:rsid w:val="00CF1A2E"/>
    <w:rsid w:val="00D0223C"/>
    <w:rsid w:val="00D10A97"/>
    <w:rsid w:val="00D1142D"/>
    <w:rsid w:val="00D17441"/>
    <w:rsid w:val="00D241D6"/>
    <w:rsid w:val="00D34A1F"/>
    <w:rsid w:val="00D34CEA"/>
    <w:rsid w:val="00D350A4"/>
    <w:rsid w:val="00D354A0"/>
    <w:rsid w:val="00D358C4"/>
    <w:rsid w:val="00D36059"/>
    <w:rsid w:val="00D45FFF"/>
    <w:rsid w:val="00D4642C"/>
    <w:rsid w:val="00D46C62"/>
    <w:rsid w:val="00D5258C"/>
    <w:rsid w:val="00D55E37"/>
    <w:rsid w:val="00D6374D"/>
    <w:rsid w:val="00D652F3"/>
    <w:rsid w:val="00D71E35"/>
    <w:rsid w:val="00D730A7"/>
    <w:rsid w:val="00D730FC"/>
    <w:rsid w:val="00D74BC1"/>
    <w:rsid w:val="00D7772A"/>
    <w:rsid w:val="00D83205"/>
    <w:rsid w:val="00D83FD4"/>
    <w:rsid w:val="00DA00EF"/>
    <w:rsid w:val="00DB2274"/>
    <w:rsid w:val="00DC0386"/>
    <w:rsid w:val="00DC6C7A"/>
    <w:rsid w:val="00DC714B"/>
    <w:rsid w:val="00DD19CD"/>
    <w:rsid w:val="00DD2D92"/>
    <w:rsid w:val="00DD315D"/>
    <w:rsid w:val="00DE331F"/>
    <w:rsid w:val="00DE7809"/>
    <w:rsid w:val="00DF22EC"/>
    <w:rsid w:val="00DF4548"/>
    <w:rsid w:val="00DF69F7"/>
    <w:rsid w:val="00E029EE"/>
    <w:rsid w:val="00E04DB0"/>
    <w:rsid w:val="00E07D65"/>
    <w:rsid w:val="00E12EA2"/>
    <w:rsid w:val="00E1707E"/>
    <w:rsid w:val="00E36DC3"/>
    <w:rsid w:val="00E44B96"/>
    <w:rsid w:val="00E5076C"/>
    <w:rsid w:val="00E52382"/>
    <w:rsid w:val="00E5444F"/>
    <w:rsid w:val="00E600CB"/>
    <w:rsid w:val="00E62D4F"/>
    <w:rsid w:val="00E67725"/>
    <w:rsid w:val="00E72AC5"/>
    <w:rsid w:val="00E750BB"/>
    <w:rsid w:val="00E857C5"/>
    <w:rsid w:val="00E9148C"/>
    <w:rsid w:val="00E92D9E"/>
    <w:rsid w:val="00E9600F"/>
    <w:rsid w:val="00EA1671"/>
    <w:rsid w:val="00EB7AB9"/>
    <w:rsid w:val="00ED3118"/>
    <w:rsid w:val="00EE5A97"/>
    <w:rsid w:val="00EF025E"/>
    <w:rsid w:val="00EF35C7"/>
    <w:rsid w:val="00F01A39"/>
    <w:rsid w:val="00F03079"/>
    <w:rsid w:val="00F049DA"/>
    <w:rsid w:val="00F07529"/>
    <w:rsid w:val="00F134DA"/>
    <w:rsid w:val="00F14B2D"/>
    <w:rsid w:val="00F1604E"/>
    <w:rsid w:val="00F167D7"/>
    <w:rsid w:val="00F2109B"/>
    <w:rsid w:val="00F2163D"/>
    <w:rsid w:val="00F216FB"/>
    <w:rsid w:val="00F37607"/>
    <w:rsid w:val="00F40197"/>
    <w:rsid w:val="00F43B47"/>
    <w:rsid w:val="00F43EAB"/>
    <w:rsid w:val="00F43EC9"/>
    <w:rsid w:val="00F5214E"/>
    <w:rsid w:val="00F65514"/>
    <w:rsid w:val="00F665AF"/>
    <w:rsid w:val="00F718C2"/>
    <w:rsid w:val="00F81EDE"/>
    <w:rsid w:val="00F86099"/>
    <w:rsid w:val="00F863E5"/>
    <w:rsid w:val="00F94FED"/>
    <w:rsid w:val="00F9524D"/>
    <w:rsid w:val="00F96CCE"/>
    <w:rsid w:val="00F97889"/>
    <w:rsid w:val="00FA1371"/>
    <w:rsid w:val="00FA6D5B"/>
    <w:rsid w:val="00FB1F4E"/>
    <w:rsid w:val="00FB33BA"/>
    <w:rsid w:val="00FC1C8A"/>
    <w:rsid w:val="00FC2680"/>
    <w:rsid w:val="00FC40A1"/>
    <w:rsid w:val="00FC4D89"/>
    <w:rsid w:val="00FC5A61"/>
    <w:rsid w:val="00FC6CBA"/>
    <w:rsid w:val="00FC79A6"/>
    <w:rsid w:val="00FC7D5B"/>
    <w:rsid w:val="00FE312B"/>
    <w:rsid w:val="00FF3DA1"/>
    <w:rsid w:val="00FF4089"/>
    <w:rsid w:val="00FF553E"/>
    <w:rsid w:val="00FF68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C79A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semiHidden/>
    <w:rsid w:val="00CE0AD5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5333D0"/>
    <w:rPr>
      <w:b/>
      <w:bCs/>
    </w:rPr>
  </w:style>
  <w:style w:type="character" w:styleId="Zvraznenie">
    <w:name w:val="Emphasis"/>
    <w:uiPriority w:val="20"/>
    <w:qFormat/>
    <w:rsid w:val="005333D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2759</Words>
  <Characters>15728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18451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root</cp:lastModifiedBy>
  <cp:revision>8</cp:revision>
  <cp:lastPrinted>2014-06-16T08:53:00Z</cp:lastPrinted>
  <dcterms:created xsi:type="dcterms:W3CDTF">2014-12-19T12:43:00Z</dcterms:created>
  <dcterms:modified xsi:type="dcterms:W3CDTF">2014-12-22T10:16:00Z</dcterms:modified>
</cp:coreProperties>
</file>