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A0B" w:rsidRDefault="00462A0B" w:rsidP="009A5258">
      <w:pPr>
        <w:jc w:val="center"/>
        <w:rPr>
          <w:b/>
          <w:bCs/>
          <w:sz w:val="40"/>
          <w:szCs w:val="40"/>
        </w:rPr>
      </w:pPr>
    </w:p>
    <w:p w:rsidR="00462A0B" w:rsidRDefault="00462A0B" w:rsidP="009A5258">
      <w:pPr>
        <w:jc w:val="center"/>
        <w:rPr>
          <w:b/>
          <w:bCs/>
          <w:sz w:val="40"/>
          <w:szCs w:val="40"/>
        </w:rPr>
      </w:pPr>
    </w:p>
    <w:p w:rsidR="00462A0B" w:rsidRDefault="00462A0B" w:rsidP="009A5258">
      <w:pPr>
        <w:jc w:val="center"/>
        <w:rPr>
          <w:b/>
          <w:bCs/>
          <w:sz w:val="40"/>
          <w:szCs w:val="40"/>
        </w:rPr>
      </w:pPr>
    </w:p>
    <w:p w:rsidR="00462A0B" w:rsidRDefault="00462A0B" w:rsidP="009A5258">
      <w:pPr>
        <w:jc w:val="center"/>
        <w:rPr>
          <w:b/>
          <w:bCs/>
          <w:sz w:val="40"/>
          <w:szCs w:val="40"/>
        </w:rPr>
      </w:pPr>
    </w:p>
    <w:p w:rsidR="00462A0B" w:rsidRDefault="00462A0B" w:rsidP="009A5258">
      <w:pPr>
        <w:jc w:val="center"/>
        <w:rPr>
          <w:b/>
          <w:bCs/>
          <w:sz w:val="40"/>
          <w:szCs w:val="40"/>
        </w:rPr>
      </w:pPr>
    </w:p>
    <w:p w:rsidR="00462A0B" w:rsidRDefault="00462A0B" w:rsidP="009A5258">
      <w:pPr>
        <w:jc w:val="center"/>
        <w:rPr>
          <w:b/>
          <w:bCs/>
          <w:sz w:val="40"/>
          <w:szCs w:val="40"/>
        </w:rPr>
      </w:pPr>
    </w:p>
    <w:p w:rsidR="00462A0B" w:rsidRDefault="00462A0B" w:rsidP="009A5258">
      <w:pPr>
        <w:jc w:val="center"/>
        <w:rPr>
          <w:b/>
          <w:bCs/>
          <w:sz w:val="40"/>
          <w:szCs w:val="40"/>
        </w:rPr>
      </w:pPr>
    </w:p>
    <w:p w:rsidR="00462A0B" w:rsidRDefault="00462A0B" w:rsidP="009A5258">
      <w:pPr>
        <w:jc w:val="center"/>
        <w:rPr>
          <w:b/>
          <w:bCs/>
          <w:sz w:val="40"/>
          <w:szCs w:val="40"/>
        </w:rPr>
      </w:pPr>
    </w:p>
    <w:p w:rsidR="00462A0B" w:rsidRDefault="00462A0B" w:rsidP="009A5258">
      <w:pPr>
        <w:jc w:val="center"/>
        <w:rPr>
          <w:b/>
          <w:bCs/>
          <w:sz w:val="40"/>
          <w:szCs w:val="40"/>
        </w:rPr>
      </w:pPr>
    </w:p>
    <w:p w:rsidR="00462A0B" w:rsidRDefault="00462A0B" w:rsidP="009A5258">
      <w:pPr>
        <w:jc w:val="center"/>
        <w:rPr>
          <w:b/>
          <w:bCs/>
          <w:sz w:val="40"/>
          <w:szCs w:val="40"/>
        </w:rPr>
      </w:pPr>
    </w:p>
    <w:p w:rsidR="00462A0B" w:rsidRDefault="00462A0B" w:rsidP="009A5258">
      <w:pPr>
        <w:jc w:val="center"/>
        <w:rPr>
          <w:b/>
          <w:bCs/>
          <w:sz w:val="40"/>
          <w:szCs w:val="40"/>
        </w:rPr>
      </w:pPr>
    </w:p>
    <w:p w:rsidR="00462A0B" w:rsidRPr="000D16DF" w:rsidRDefault="00462A0B" w:rsidP="000D16DF">
      <w:pPr>
        <w:jc w:val="center"/>
        <w:rPr>
          <w:b/>
          <w:bCs/>
          <w:sz w:val="36"/>
          <w:szCs w:val="36"/>
        </w:rPr>
      </w:pPr>
      <w:r w:rsidRPr="000D16DF">
        <w:rPr>
          <w:b/>
          <w:bCs/>
          <w:sz w:val="36"/>
          <w:szCs w:val="36"/>
        </w:rPr>
        <w:t>Konsolidovaná výročná správa</w:t>
      </w:r>
    </w:p>
    <w:p w:rsidR="00462A0B" w:rsidRPr="000D16DF" w:rsidRDefault="00462A0B" w:rsidP="000D16DF">
      <w:pPr>
        <w:jc w:val="center"/>
        <w:rPr>
          <w:b/>
          <w:bCs/>
          <w:sz w:val="36"/>
          <w:szCs w:val="36"/>
        </w:rPr>
      </w:pPr>
      <w:r w:rsidRPr="000D16DF">
        <w:rPr>
          <w:b/>
          <w:bCs/>
          <w:sz w:val="36"/>
          <w:szCs w:val="36"/>
        </w:rPr>
        <w:t>(uvádza údaje z individuálnej výročnej správy)</w:t>
      </w:r>
    </w:p>
    <w:p w:rsidR="00462A0B" w:rsidRPr="000D16DF" w:rsidRDefault="00462A0B" w:rsidP="000D16DF">
      <w:pPr>
        <w:jc w:val="center"/>
        <w:rPr>
          <w:b/>
          <w:bCs/>
          <w:sz w:val="36"/>
          <w:szCs w:val="36"/>
        </w:rPr>
      </w:pPr>
    </w:p>
    <w:p w:rsidR="00462A0B" w:rsidRPr="000D16DF" w:rsidRDefault="00462A0B" w:rsidP="000D16DF">
      <w:pPr>
        <w:jc w:val="center"/>
        <w:rPr>
          <w:b/>
          <w:bCs/>
          <w:sz w:val="36"/>
          <w:szCs w:val="36"/>
        </w:rPr>
      </w:pPr>
      <w:r w:rsidRPr="000D16DF">
        <w:rPr>
          <w:b/>
          <w:bCs/>
          <w:sz w:val="36"/>
          <w:szCs w:val="36"/>
        </w:rPr>
        <w:t>Obce UHROVEC</w:t>
      </w:r>
    </w:p>
    <w:p w:rsidR="00462A0B" w:rsidRPr="000D16DF" w:rsidRDefault="00462A0B" w:rsidP="000D16DF">
      <w:pPr>
        <w:jc w:val="center"/>
        <w:rPr>
          <w:b/>
          <w:bCs/>
          <w:sz w:val="36"/>
          <w:szCs w:val="36"/>
        </w:rPr>
      </w:pPr>
    </w:p>
    <w:p w:rsidR="00462A0B" w:rsidRPr="000D16DF" w:rsidRDefault="00462A0B" w:rsidP="000D16DF">
      <w:pPr>
        <w:jc w:val="center"/>
        <w:rPr>
          <w:b/>
          <w:bCs/>
          <w:sz w:val="36"/>
          <w:szCs w:val="36"/>
        </w:rPr>
      </w:pPr>
      <w:r w:rsidRPr="000D16DF">
        <w:rPr>
          <w:b/>
          <w:bCs/>
          <w:sz w:val="36"/>
          <w:szCs w:val="36"/>
        </w:rPr>
        <w:t>za rok 201</w:t>
      </w:r>
      <w:r w:rsidR="00EB6604">
        <w:rPr>
          <w:b/>
          <w:bCs/>
          <w:sz w:val="36"/>
          <w:szCs w:val="36"/>
        </w:rPr>
        <w:t>3</w:t>
      </w:r>
    </w:p>
    <w:p w:rsidR="00462A0B" w:rsidRPr="000D16DF" w:rsidRDefault="00462A0B" w:rsidP="000D16DF">
      <w:pPr>
        <w:jc w:val="center"/>
        <w:rPr>
          <w:b/>
          <w:bCs/>
          <w:sz w:val="36"/>
          <w:szCs w:val="36"/>
        </w:rPr>
      </w:pPr>
    </w:p>
    <w:p w:rsidR="00462A0B" w:rsidRDefault="00462A0B" w:rsidP="000D16DF">
      <w:pPr>
        <w:jc w:val="center"/>
        <w:rPr>
          <w:b/>
          <w:bCs/>
          <w:sz w:val="36"/>
          <w:szCs w:val="36"/>
        </w:rPr>
      </w:pPr>
    </w:p>
    <w:p w:rsidR="00462A0B" w:rsidRDefault="00462A0B" w:rsidP="000D16DF">
      <w:pPr>
        <w:jc w:val="center"/>
        <w:rPr>
          <w:b/>
          <w:bCs/>
          <w:sz w:val="36"/>
          <w:szCs w:val="36"/>
        </w:rPr>
      </w:pPr>
    </w:p>
    <w:p w:rsidR="00462A0B" w:rsidRDefault="00462A0B" w:rsidP="000D16DF">
      <w:pPr>
        <w:jc w:val="center"/>
        <w:rPr>
          <w:b/>
          <w:bCs/>
          <w:sz w:val="36"/>
          <w:szCs w:val="36"/>
        </w:rPr>
      </w:pPr>
    </w:p>
    <w:p w:rsidR="00462A0B" w:rsidRDefault="00462A0B" w:rsidP="000D16DF">
      <w:pPr>
        <w:jc w:val="center"/>
        <w:rPr>
          <w:b/>
          <w:bCs/>
          <w:sz w:val="36"/>
          <w:szCs w:val="36"/>
        </w:rPr>
      </w:pPr>
    </w:p>
    <w:p w:rsidR="00462A0B" w:rsidRDefault="00462A0B" w:rsidP="000D16DF">
      <w:pPr>
        <w:jc w:val="center"/>
        <w:rPr>
          <w:b/>
          <w:bCs/>
          <w:sz w:val="36"/>
          <w:szCs w:val="36"/>
        </w:rPr>
      </w:pPr>
    </w:p>
    <w:p w:rsidR="00462A0B" w:rsidRPr="000D16DF" w:rsidRDefault="00462A0B" w:rsidP="000D16DF">
      <w:pPr>
        <w:jc w:val="center"/>
        <w:rPr>
          <w:b/>
          <w:bCs/>
          <w:sz w:val="36"/>
          <w:szCs w:val="36"/>
        </w:rPr>
      </w:pPr>
    </w:p>
    <w:p w:rsidR="00462A0B" w:rsidRDefault="00462A0B" w:rsidP="000D16DF">
      <w:pPr>
        <w:jc w:val="center"/>
        <w:rPr>
          <w:b/>
          <w:bCs/>
          <w:sz w:val="44"/>
          <w:szCs w:val="44"/>
        </w:rPr>
      </w:pPr>
    </w:p>
    <w:p w:rsidR="00462A0B" w:rsidRDefault="00462A0B" w:rsidP="000D16DF">
      <w:pPr>
        <w:jc w:val="center"/>
        <w:rPr>
          <w:b/>
          <w:bCs/>
          <w:sz w:val="44"/>
          <w:szCs w:val="44"/>
        </w:rPr>
      </w:pPr>
    </w:p>
    <w:p w:rsidR="00462A0B" w:rsidRDefault="00462A0B" w:rsidP="000D16DF">
      <w:pPr>
        <w:tabs>
          <w:tab w:val="right" w:pos="8820"/>
        </w:tabs>
        <w:jc w:val="both"/>
        <w:rPr>
          <w:b/>
          <w:bCs/>
          <w:sz w:val="44"/>
          <w:szCs w:val="44"/>
        </w:rPr>
      </w:pPr>
    </w:p>
    <w:p w:rsidR="00462A0B" w:rsidRDefault="00462A0B" w:rsidP="000D16DF">
      <w:pPr>
        <w:tabs>
          <w:tab w:val="right" w:pos="8820"/>
        </w:tabs>
        <w:jc w:val="both"/>
        <w:rPr>
          <w:b/>
          <w:bCs/>
          <w:sz w:val="44"/>
          <w:szCs w:val="44"/>
        </w:rPr>
      </w:pPr>
    </w:p>
    <w:p w:rsidR="00462A0B" w:rsidRDefault="00462A0B" w:rsidP="009A5258">
      <w:pPr>
        <w:tabs>
          <w:tab w:val="right" w:pos="8820"/>
        </w:tabs>
        <w:jc w:val="both"/>
        <w:rPr>
          <w:b/>
          <w:bCs/>
          <w:sz w:val="44"/>
          <w:szCs w:val="44"/>
        </w:rPr>
      </w:pPr>
    </w:p>
    <w:p w:rsidR="00462A0B" w:rsidRPr="0002279C" w:rsidRDefault="00462A0B" w:rsidP="009A5258">
      <w:pPr>
        <w:tabs>
          <w:tab w:val="right" w:pos="8820"/>
        </w:tabs>
        <w:jc w:val="both"/>
        <w:rPr>
          <w:b/>
          <w:bCs/>
          <w:sz w:val="28"/>
          <w:szCs w:val="28"/>
        </w:rPr>
      </w:pPr>
      <w:r>
        <w:rPr>
          <w:b/>
          <w:bCs/>
          <w:sz w:val="44"/>
          <w:szCs w:val="44"/>
        </w:rPr>
        <w:t xml:space="preserve">                                                        </w:t>
      </w:r>
      <w:r w:rsidRPr="0002279C">
        <w:rPr>
          <w:b/>
          <w:bCs/>
          <w:sz w:val="28"/>
          <w:szCs w:val="28"/>
        </w:rPr>
        <w:t xml:space="preserve">Ing. </w:t>
      </w:r>
      <w:r>
        <w:rPr>
          <w:b/>
          <w:bCs/>
          <w:sz w:val="28"/>
          <w:szCs w:val="28"/>
        </w:rPr>
        <w:t xml:space="preserve">Zuzana </w:t>
      </w:r>
      <w:proofErr w:type="spellStart"/>
      <w:r>
        <w:rPr>
          <w:b/>
          <w:bCs/>
          <w:sz w:val="28"/>
          <w:szCs w:val="28"/>
        </w:rPr>
        <w:t>Máčeková</w:t>
      </w:r>
      <w:proofErr w:type="spellEnd"/>
    </w:p>
    <w:p w:rsidR="00462A0B" w:rsidRDefault="00462A0B" w:rsidP="009A5258">
      <w:pPr>
        <w:tabs>
          <w:tab w:val="right" w:pos="8820"/>
        </w:tabs>
        <w:jc w:val="both"/>
        <w:rPr>
          <w:b/>
          <w:bCs/>
          <w:sz w:val="28"/>
          <w:szCs w:val="28"/>
        </w:rPr>
      </w:pPr>
      <w:r>
        <w:rPr>
          <w:b/>
          <w:bCs/>
          <w:sz w:val="44"/>
          <w:szCs w:val="44"/>
        </w:rPr>
        <w:t xml:space="preserve">                                                       </w:t>
      </w:r>
      <w:r w:rsidRPr="0002279C">
        <w:rPr>
          <w:b/>
          <w:bCs/>
          <w:sz w:val="28"/>
          <w:szCs w:val="28"/>
        </w:rPr>
        <w:t>............................</w:t>
      </w:r>
      <w:r>
        <w:rPr>
          <w:b/>
          <w:bCs/>
          <w:sz w:val="28"/>
          <w:szCs w:val="28"/>
        </w:rPr>
        <w:t>................</w:t>
      </w:r>
    </w:p>
    <w:p w:rsidR="00462A0B" w:rsidRPr="0002279C" w:rsidRDefault="00462A0B" w:rsidP="009A5258">
      <w:pPr>
        <w:tabs>
          <w:tab w:val="right" w:pos="8820"/>
        </w:tabs>
        <w:jc w:val="both"/>
        <w:rPr>
          <w:b/>
          <w:bCs/>
          <w:sz w:val="28"/>
          <w:szCs w:val="28"/>
        </w:rPr>
      </w:pPr>
      <w:r>
        <w:rPr>
          <w:b/>
          <w:bCs/>
          <w:sz w:val="28"/>
          <w:szCs w:val="28"/>
        </w:rPr>
        <w:t xml:space="preserve">                                                                                          starostka</w:t>
      </w:r>
      <w:r w:rsidRPr="0002279C">
        <w:rPr>
          <w:b/>
          <w:bCs/>
          <w:sz w:val="28"/>
          <w:szCs w:val="28"/>
        </w:rPr>
        <w:t xml:space="preserve"> obce</w:t>
      </w:r>
    </w:p>
    <w:p w:rsidR="00462A0B" w:rsidRDefault="00462A0B" w:rsidP="009A5258">
      <w:pPr>
        <w:pStyle w:val="Bezmezer"/>
      </w:pPr>
      <w:r>
        <w:lastRenderedPageBreak/>
        <w:t>OBSAH</w:t>
      </w:r>
      <w:r>
        <w:tab/>
      </w:r>
      <w:r>
        <w:tab/>
      </w:r>
      <w:r>
        <w:tab/>
      </w:r>
      <w:r>
        <w:tab/>
      </w:r>
      <w:r>
        <w:tab/>
      </w:r>
      <w:r>
        <w:tab/>
      </w:r>
      <w:r>
        <w:tab/>
      </w:r>
      <w:r>
        <w:tab/>
      </w:r>
      <w:r>
        <w:tab/>
      </w:r>
      <w:r>
        <w:tab/>
        <w:t xml:space="preserve">            str.</w:t>
      </w:r>
    </w:p>
    <w:p w:rsidR="00462A0B" w:rsidRDefault="00462A0B" w:rsidP="009A5258">
      <w:pPr>
        <w:pStyle w:val="Bezmezer"/>
      </w:pPr>
    </w:p>
    <w:p w:rsidR="00462A0B" w:rsidRDefault="00462A0B" w:rsidP="009A5258">
      <w:pPr>
        <w:pStyle w:val="Bezmezer"/>
      </w:pPr>
      <w:r>
        <w:t>1. Základná charakteristika obce</w:t>
      </w:r>
      <w:r>
        <w:tab/>
      </w:r>
      <w:r>
        <w:tab/>
      </w:r>
      <w:r>
        <w:tab/>
      </w:r>
      <w:r>
        <w:tab/>
      </w:r>
      <w:r>
        <w:tab/>
      </w:r>
      <w:r>
        <w:tab/>
      </w:r>
      <w:r>
        <w:tab/>
        <w:t xml:space="preserve">  3</w:t>
      </w:r>
    </w:p>
    <w:p w:rsidR="00462A0B" w:rsidRDefault="00462A0B" w:rsidP="009A5258">
      <w:pPr>
        <w:pStyle w:val="Bezmezer"/>
      </w:pPr>
      <w:r>
        <w:t xml:space="preserve">  </w:t>
      </w:r>
    </w:p>
    <w:p w:rsidR="00462A0B" w:rsidRDefault="00462A0B" w:rsidP="009A5258">
      <w:pPr>
        <w:pStyle w:val="Bezmezer"/>
      </w:pPr>
      <w:r>
        <w:t xml:space="preserve">    1.1 </w:t>
      </w:r>
      <w:r>
        <w:tab/>
        <w:t xml:space="preserve"> Geografické údaje</w:t>
      </w:r>
      <w:r>
        <w:tab/>
      </w:r>
      <w:r>
        <w:tab/>
      </w:r>
      <w:r>
        <w:tab/>
      </w:r>
      <w:r>
        <w:tab/>
      </w:r>
      <w:r>
        <w:tab/>
      </w:r>
      <w:r>
        <w:tab/>
      </w:r>
      <w:r>
        <w:tab/>
      </w:r>
      <w:r>
        <w:tab/>
        <w:t xml:space="preserve">  3</w:t>
      </w:r>
    </w:p>
    <w:p w:rsidR="00462A0B" w:rsidRDefault="00462A0B" w:rsidP="009A5258">
      <w:pPr>
        <w:pStyle w:val="Bezmezer"/>
      </w:pPr>
      <w:r>
        <w:t xml:space="preserve">    1.2  </w:t>
      </w:r>
      <w:r>
        <w:tab/>
        <w:t xml:space="preserve"> Demografické údaje</w:t>
      </w:r>
      <w:r>
        <w:tab/>
      </w:r>
      <w:r>
        <w:tab/>
      </w:r>
      <w:r>
        <w:tab/>
      </w:r>
      <w:r>
        <w:tab/>
      </w:r>
      <w:r>
        <w:tab/>
      </w:r>
      <w:r>
        <w:tab/>
      </w:r>
      <w:r>
        <w:tab/>
      </w:r>
      <w:r>
        <w:tab/>
        <w:t xml:space="preserve">  3</w:t>
      </w:r>
    </w:p>
    <w:p w:rsidR="00462A0B" w:rsidRDefault="00462A0B" w:rsidP="009A5258">
      <w:pPr>
        <w:pStyle w:val="Bezmezer"/>
      </w:pPr>
      <w:r>
        <w:t xml:space="preserve">    1.3 </w:t>
      </w:r>
      <w:r>
        <w:tab/>
        <w:t xml:space="preserve"> Ekonomické údaje</w:t>
      </w:r>
      <w:r>
        <w:tab/>
      </w:r>
      <w:r>
        <w:tab/>
      </w:r>
      <w:r>
        <w:tab/>
      </w:r>
      <w:r>
        <w:tab/>
      </w:r>
      <w:r>
        <w:tab/>
      </w:r>
      <w:r>
        <w:tab/>
      </w:r>
      <w:r>
        <w:tab/>
      </w:r>
      <w:r>
        <w:tab/>
        <w:t xml:space="preserve">  4</w:t>
      </w:r>
    </w:p>
    <w:p w:rsidR="00462A0B" w:rsidRDefault="00462A0B" w:rsidP="009A5258">
      <w:pPr>
        <w:pStyle w:val="Bezmezer"/>
      </w:pPr>
      <w:r>
        <w:t xml:space="preserve">    1.4  </w:t>
      </w:r>
      <w:r>
        <w:tab/>
        <w:t xml:space="preserve"> Symboly obce</w:t>
      </w:r>
      <w:r>
        <w:tab/>
      </w:r>
      <w:r>
        <w:tab/>
      </w:r>
      <w:r>
        <w:tab/>
      </w:r>
      <w:r>
        <w:tab/>
      </w:r>
      <w:r>
        <w:tab/>
      </w:r>
      <w:r>
        <w:tab/>
      </w:r>
      <w:r>
        <w:tab/>
      </w:r>
      <w:r>
        <w:tab/>
      </w:r>
      <w:r>
        <w:tab/>
        <w:t xml:space="preserve">  4</w:t>
      </w:r>
    </w:p>
    <w:p w:rsidR="00462A0B" w:rsidRDefault="00462A0B" w:rsidP="009A5258">
      <w:pPr>
        <w:pStyle w:val="Bezmezer"/>
      </w:pPr>
      <w:r>
        <w:t xml:space="preserve">    1.5  </w:t>
      </w:r>
      <w:r>
        <w:tab/>
        <w:t xml:space="preserve"> </w:t>
      </w:r>
      <w:proofErr w:type="spellStart"/>
      <w:r>
        <w:t>História</w:t>
      </w:r>
      <w:proofErr w:type="spellEnd"/>
      <w:r>
        <w:t xml:space="preserve"> obce</w:t>
      </w:r>
      <w:r>
        <w:tab/>
      </w:r>
      <w:r>
        <w:tab/>
      </w:r>
      <w:r>
        <w:tab/>
      </w:r>
      <w:r>
        <w:tab/>
      </w:r>
      <w:r>
        <w:tab/>
      </w:r>
      <w:r>
        <w:tab/>
      </w:r>
      <w:r>
        <w:tab/>
      </w:r>
      <w:r>
        <w:tab/>
      </w:r>
      <w:r>
        <w:tab/>
        <w:t xml:space="preserve">  5</w:t>
      </w:r>
    </w:p>
    <w:p w:rsidR="00462A0B" w:rsidRDefault="00462A0B" w:rsidP="009A5258">
      <w:pPr>
        <w:pStyle w:val="Bezmezer"/>
      </w:pPr>
      <w:r>
        <w:t xml:space="preserve">    1.6  </w:t>
      </w:r>
      <w:r>
        <w:tab/>
        <w:t xml:space="preserve"> </w:t>
      </w:r>
      <w:proofErr w:type="spellStart"/>
      <w:r>
        <w:t>Pamiatky</w:t>
      </w:r>
      <w:proofErr w:type="spellEnd"/>
      <w:r>
        <w:tab/>
      </w:r>
      <w:r>
        <w:tab/>
      </w:r>
      <w:r>
        <w:tab/>
      </w:r>
      <w:r>
        <w:tab/>
      </w:r>
      <w:r>
        <w:tab/>
      </w:r>
      <w:r>
        <w:tab/>
      </w:r>
      <w:r>
        <w:tab/>
      </w:r>
      <w:r>
        <w:tab/>
      </w:r>
      <w:r>
        <w:tab/>
        <w:t xml:space="preserve">  7</w:t>
      </w:r>
    </w:p>
    <w:p w:rsidR="00462A0B" w:rsidRDefault="00462A0B" w:rsidP="009A5258">
      <w:pPr>
        <w:pStyle w:val="Bezmezer"/>
      </w:pPr>
      <w:r>
        <w:t xml:space="preserve">    1.7 </w:t>
      </w:r>
      <w:r>
        <w:tab/>
        <w:t xml:space="preserve"> Významné osobnosti obce</w:t>
      </w:r>
      <w:r>
        <w:tab/>
      </w:r>
      <w:r>
        <w:tab/>
      </w:r>
      <w:r>
        <w:tab/>
      </w:r>
      <w:r>
        <w:tab/>
      </w:r>
      <w:r>
        <w:tab/>
      </w:r>
      <w:r>
        <w:tab/>
        <w:t xml:space="preserve">             </w:t>
      </w:r>
      <w:r w:rsidR="00952F6F">
        <w:t xml:space="preserve"> </w:t>
      </w:r>
      <w:r>
        <w:t>1</w:t>
      </w:r>
      <w:r w:rsidR="00952F6F">
        <w:t>1</w:t>
      </w:r>
      <w:r>
        <w:t xml:space="preserve">  </w:t>
      </w:r>
    </w:p>
    <w:p w:rsidR="00462A0B" w:rsidRDefault="00462A0B" w:rsidP="009A5258">
      <w:pPr>
        <w:pStyle w:val="Bezmezer"/>
      </w:pPr>
      <w:r>
        <w:t xml:space="preserve">    1.8  </w:t>
      </w:r>
      <w:r>
        <w:tab/>
        <w:t xml:space="preserve"> Výchova a </w:t>
      </w:r>
      <w:proofErr w:type="spellStart"/>
      <w:r>
        <w:t>vzdelávanie</w:t>
      </w:r>
      <w:proofErr w:type="spellEnd"/>
      <w:r>
        <w:tab/>
      </w:r>
      <w:r>
        <w:tab/>
      </w:r>
      <w:r>
        <w:tab/>
      </w:r>
      <w:r>
        <w:tab/>
      </w:r>
      <w:r>
        <w:tab/>
      </w:r>
      <w:r>
        <w:tab/>
      </w:r>
      <w:r>
        <w:tab/>
      </w:r>
      <w:r>
        <w:tab/>
        <w:t>1</w:t>
      </w:r>
      <w:r w:rsidR="00952F6F">
        <w:t>2</w:t>
      </w:r>
    </w:p>
    <w:p w:rsidR="00462A0B" w:rsidRDefault="00462A0B" w:rsidP="009A5258">
      <w:pPr>
        <w:pStyle w:val="Bezmezer"/>
      </w:pPr>
      <w:r>
        <w:t xml:space="preserve">    1.9</w:t>
      </w:r>
      <w:r>
        <w:tab/>
        <w:t xml:space="preserve"> </w:t>
      </w:r>
      <w:proofErr w:type="spellStart"/>
      <w:r>
        <w:t>Zdravotníctvo</w:t>
      </w:r>
      <w:proofErr w:type="spellEnd"/>
      <w:r>
        <w:tab/>
      </w:r>
      <w:r>
        <w:tab/>
      </w:r>
      <w:r>
        <w:tab/>
      </w:r>
      <w:r>
        <w:tab/>
      </w:r>
      <w:r>
        <w:tab/>
      </w:r>
      <w:r>
        <w:tab/>
      </w:r>
      <w:r>
        <w:tab/>
      </w:r>
      <w:r>
        <w:tab/>
      </w:r>
      <w:r>
        <w:tab/>
      </w:r>
      <w:r w:rsidR="000646E5" w:rsidRPr="000646E5">
        <w:t>14</w:t>
      </w:r>
    </w:p>
    <w:p w:rsidR="00462A0B" w:rsidRPr="000646E5" w:rsidRDefault="00462A0B" w:rsidP="009A5258">
      <w:pPr>
        <w:pStyle w:val="Bezmezer"/>
      </w:pPr>
      <w:r>
        <w:t xml:space="preserve">    1.10</w:t>
      </w:r>
      <w:r>
        <w:tab/>
        <w:t xml:space="preserve"> </w:t>
      </w:r>
      <w:proofErr w:type="spellStart"/>
      <w:r>
        <w:t>Sociálne</w:t>
      </w:r>
      <w:proofErr w:type="spellEnd"/>
      <w:r>
        <w:t xml:space="preserve"> </w:t>
      </w:r>
      <w:proofErr w:type="spellStart"/>
      <w:r>
        <w:t>zabezpečenie</w:t>
      </w:r>
      <w:proofErr w:type="spellEnd"/>
      <w:r>
        <w:tab/>
      </w:r>
      <w:r>
        <w:tab/>
      </w:r>
      <w:r>
        <w:tab/>
      </w:r>
      <w:r>
        <w:tab/>
      </w:r>
      <w:r>
        <w:tab/>
      </w:r>
      <w:r>
        <w:tab/>
      </w:r>
      <w:r>
        <w:tab/>
      </w:r>
      <w:r>
        <w:tab/>
      </w:r>
      <w:r w:rsidR="000646E5" w:rsidRPr="000646E5">
        <w:t>14</w:t>
      </w:r>
    </w:p>
    <w:p w:rsidR="00462A0B" w:rsidRDefault="00462A0B" w:rsidP="009A5258">
      <w:pPr>
        <w:pStyle w:val="Bezmezer"/>
      </w:pPr>
      <w:r>
        <w:t xml:space="preserve">    1.11</w:t>
      </w:r>
      <w:r>
        <w:tab/>
        <w:t xml:space="preserve"> </w:t>
      </w:r>
      <w:proofErr w:type="spellStart"/>
      <w:r>
        <w:t>Kultúra</w:t>
      </w:r>
      <w:proofErr w:type="spellEnd"/>
      <w:r>
        <w:tab/>
      </w:r>
      <w:r>
        <w:tab/>
      </w:r>
      <w:r>
        <w:tab/>
      </w:r>
      <w:r>
        <w:tab/>
      </w:r>
      <w:r>
        <w:tab/>
      </w:r>
      <w:r>
        <w:tab/>
      </w:r>
      <w:r>
        <w:tab/>
      </w:r>
      <w:r>
        <w:tab/>
      </w:r>
      <w:r>
        <w:tab/>
      </w:r>
      <w:r>
        <w:tab/>
        <w:t>1</w:t>
      </w:r>
      <w:r w:rsidR="000646E5">
        <w:t>4</w:t>
      </w:r>
    </w:p>
    <w:p w:rsidR="00462A0B" w:rsidRDefault="00462A0B" w:rsidP="009A5258">
      <w:pPr>
        <w:pStyle w:val="Bezmezer"/>
      </w:pPr>
      <w:r>
        <w:t xml:space="preserve">    1.12</w:t>
      </w:r>
      <w:r>
        <w:tab/>
        <w:t xml:space="preserve"> </w:t>
      </w:r>
      <w:proofErr w:type="spellStart"/>
      <w:r>
        <w:t>Šport</w:t>
      </w:r>
      <w:proofErr w:type="spellEnd"/>
      <w:r>
        <w:tab/>
      </w:r>
      <w:r>
        <w:tab/>
      </w:r>
      <w:r>
        <w:tab/>
      </w:r>
      <w:r>
        <w:tab/>
      </w:r>
      <w:r>
        <w:tab/>
      </w:r>
      <w:r>
        <w:tab/>
      </w:r>
      <w:r>
        <w:tab/>
      </w:r>
      <w:r>
        <w:tab/>
      </w:r>
      <w:r>
        <w:tab/>
      </w:r>
      <w:r>
        <w:tab/>
        <w:t>1</w:t>
      </w:r>
      <w:r w:rsidR="000646E5">
        <w:t>4</w:t>
      </w:r>
    </w:p>
    <w:p w:rsidR="00462A0B" w:rsidRDefault="00462A0B" w:rsidP="009A5258">
      <w:pPr>
        <w:pStyle w:val="Bezmezer"/>
      </w:pPr>
      <w:r>
        <w:t xml:space="preserve">    1.13</w:t>
      </w:r>
      <w:r>
        <w:tab/>
        <w:t xml:space="preserve"> </w:t>
      </w:r>
      <w:proofErr w:type="spellStart"/>
      <w:r>
        <w:t>Spoločenské</w:t>
      </w:r>
      <w:proofErr w:type="spellEnd"/>
      <w:r>
        <w:t xml:space="preserve"> </w:t>
      </w:r>
      <w:proofErr w:type="spellStart"/>
      <w:r>
        <w:t>organizácie</w:t>
      </w:r>
      <w:proofErr w:type="spellEnd"/>
      <w:r>
        <w:tab/>
      </w:r>
      <w:r>
        <w:tab/>
      </w:r>
      <w:r>
        <w:tab/>
      </w:r>
      <w:r>
        <w:tab/>
      </w:r>
      <w:r>
        <w:tab/>
      </w:r>
      <w:r>
        <w:tab/>
      </w:r>
      <w:r>
        <w:tab/>
        <w:t>1</w:t>
      </w:r>
      <w:r w:rsidR="000646E5">
        <w:t>5</w:t>
      </w:r>
    </w:p>
    <w:p w:rsidR="00462A0B" w:rsidRDefault="00462A0B" w:rsidP="009A5258">
      <w:pPr>
        <w:pStyle w:val="Bezmezer"/>
      </w:pPr>
      <w:r>
        <w:t xml:space="preserve">    1.14</w:t>
      </w:r>
      <w:r>
        <w:tab/>
        <w:t xml:space="preserve"> </w:t>
      </w:r>
      <w:proofErr w:type="spellStart"/>
      <w:r>
        <w:t>Hospodárstvo</w:t>
      </w:r>
      <w:proofErr w:type="spellEnd"/>
      <w:r>
        <w:tab/>
      </w:r>
      <w:r>
        <w:tab/>
      </w:r>
      <w:r>
        <w:tab/>
      </w:r>
      <w:r>
        <w:tab/>
      </w:r>
      <w:r>
        <w:tab/>
      </w:r>
      <w:r>
        <w:tab/>
      </w:r>
      <w:r>
        <w:tab/>
      </w:r>
      <w:r>
        <w:tab/>
      </w:r>
      <w:r>
        <w:tab/>
        <w:t>1</w:t>
      </w:r>
      <w:r w:rsidR="000646E5">
        <w:t>5</w:t>
      </w:r>
    </w:p>
    <w:p w:rsidR="00462A0B" w:rsidRDefault="00462A0B" w:rsidP="009A5258">
      <w:pPr>
        <w:pStyle w:val="Bezmezer"/>
      </w:pPr>
      <w:r>
        <w:t xml:space="preserve">    1.15</w:t>
      </w:r>
      <w:r>
        <w:tab/>
        <w:t xml:space="preserve"> </w:t>
      </w:r>
      <w:proofErr w:type="spellStart"/>
      <w:r>
        <w:t>Organizačná</w:t>
      </w:r>
      <w:proofErr w:type="spellEnd"/>
      <w:r>
        <w:t xml:space="preserve"> </w:t>
      </w:r>
      <w:proofErr w:type="spellStart"/>
      <w:r>
        <w:t>štruktúra</w:t>
      </w:r>
      <w:proofErr w:type="spellEnd"/>
      <w:r>
        <w:t xml:space="preserve"> obce</w:t>
      </w:r>
      <w:r>
        <w:tab/>
      </w:r>
      <w:r>
        <w:tab/>
      </w:r>
      <w:r>
        <w:tab/>
      </w:r>
      <w:r>
        <w:tab/>
      </w:r>
      <w:r>
        <w:tab/>
      </w:r>
      <w:r>
        <w:tab/>
      </w:r>
      <w:r>
        <w:tab/>
        <w:t>1</w:t>
      </w:r>
      <w:r w:rsidR="000646E5">
        <w:t>5</w:t>
      </w:r>
    </w:p>
    <w:p w:rsidR="00462A0B" w:rsidRDefault="00462A0B" w:rsidP="009A5258">
      <w:pPr>
        <w:pStyle w:val="Bezmezer"/>
      </w:pPr>
    </w:p>
    <w:p w:rsidR="00462A0B" w:rsidRDefault="00462A0B" w:rsidP="009A5258">
      <w:pPr>
        <w:pStyle w:val="Bezmezer"/>
      </w:pPr>
      <w:r>
        <w:t>2. Rozpočet obce na rok 201</w:t>
      </w:r>
      <w:r w:rsidR="002C48E3">
        <w:t>3</w:t>
      </w:r>
      <w:r>
        <w:t xml:space="preserve"> a jeho </w:t>
      </w:r>
      <w:proofErr w:type="spellStart"/>
      <w:r>
        <w:t>plnenie</w:t>
      </w:r>
      <w:proofErr w:type="spellEnd"/>
      <w:r>
        <w:tab/>
      </w:r>
      <w:r>
        <w:tab/>
      </w:r>
      <w:r>
        <w:tab/>
      </w:r>
      <w:r>
        <w:tab/>
      </w:r>
      <w:r>
        <w:tab/>
      </w:r>
      <w:r>
        <w:tab/>
        <w:t>1</w:t>
      </w:r>
      <w:r w:rsidR="000646E5">
        <w:t>7</w:t>
      </w:r>
    </w:p>
    <w:p w:rsidR="00462A0B" w:rsidRDefault="00462A0B" w:rsidP="009A5258">
      <w:pPr>
        <w:pStyle w:val="Bezmezer"/>
      </w:pPr>
      <w:r>
        <w:t xml:space="preserve">    </w:t>
      </w:r>
    </w:p>
    <w:p w:rsidR="00462A0B" w:rsidRDefault="00462A0B" w:rsidP="009A5258">
      <w:pPr>
        <w:pStyle w:val="Bezmezer"/>
      </w:pPr>
      <w:r>
        <w:t xml:space="preserve">    2.1   </w:t>
      </w:r>
      <w:proofErr w:type="spellStart"/>
      <w:r>
        <w:t>Plnenie</w:t>
      </w:r>
      <w:proofErr w:type="spellEnd"/>
      <w:r>
        <w:t xml:space="preserve"> </w:t>
      </w:r>
      <w:proofErr w:type="spellStart"/>
      <w:r>
        <w:t>príjmov</w:t>
      </w:r>
      <w:proofErr w:type="spellEnd"/>
      <w:r>
        <w:t xml:space="preserve"> za rok 201</w:t>
      </w:r>
      <w:r w:rsidR="002C48E3">
        <w:t>3</w:t>
      </w:r>
      <w:r>
        <w:tab/>
      </w:r>
      <w:r>
        <w:tab/>
      </w:r>
      <w:r>
        <w:tab/>
      </w:r>
      <w:r>
        <w:tab/>
      </w:r>
      <w:r>
        <w:tab/>
      </w:r>
      <w:r>
        <w:tab/>
      </w:r>
      <w:r>
        <w:tab/>
      </w:r>
      <w:r w:rsidR="000646E5">
        <w:t>19</w:t>
      </w:r>
    </w:p>
    <w:p w:rsidR="00462A0B" w:rsidRDefault="00462A0B" w:rsidP="009A5258">
      <w:pPr>
        <w:pStyle w:val="Bezmezer"/>
      </w:pPr>
      <w:r>
        <w:t xml:space="preserve">    2.</w:t>
      </w:r>
      <w:r w:rsidR="002C48E3">
        <w:t xml:space="preserve">2   </w:t>
      </w:r>
      <w:proofErr w:type="spellStart"/>
      <w:r w:rsidR="002C48E3">
        <w:t>Plnenie</w:t>
      </w:r>
      <w:proofErr w:type="spellEnd"/>
      <w:r w:rsidR="002C48E3">
        <w:t xml:space="preserve"> </w:t>
      </w:r>
      <w:proofErr w:type="spellStart"/>
      <w:r w:rsidR="002C48E3">
        <w:t>výdavkov</w:t>
      </w:r>
      <w:proofErr w:type="spellEnd"/>
      <w:r w:rsidR="002C48E3">
        <w:t xml:space="preserve"> za rok 2013</w:t>
      </w:r>
      <w:r>
        <w:tab/>
      </w:r>
      <w:r>
        <w:tab/>
      </w:r>
      <w:r>
        <w:tab/>
      </w:r>
      <w:r>
        <w:tab/>
      </w:r>
      <w:r>
        <w:tab/>
      </w:r>
      <w:r>
        <w:tab/>
      </w:r>
      <w:r>
        <w:tab/>
        <w:t>2</w:t>
      </w:r>
      <w:r w:rsidR="000646E5">
        <w:t>1</w:t>
      </w:r>
    </w:p>
    <w:p w:rsidR="00462A0B" w:rsidRDefault="00462A0B" w:rsidP="009A5258">
      <w:pPr>
        <w:pStyle w:val="Bezmezer"/>
      </w:pPr>
      <w:r>
        <w:t xml:space="preserve">    2.3   Rozpočet na roky 201</w:t>
      </w:r>
      <w:r w:rsidR="002C48E3">
        <w:t>4</w:t>
      </w:r>
      <w:r>
        <w:t xml:space="preserve"> – 201</w:t>
      </w:r>
      <w:r w:rsidR="002C48E3">
        <w:t>6</w:t>
      </w:r>
      <w:r>
        <w:tab/>
      </w:r>
      <w:r>
        <w:tab/>
      </w:r>
      <w:r>
        <w:tab/>
      </w:r>
      <w:r>
        <w:tab/>
      </w:r>
      <w:r>
        <w:tab/>
      </w:r>
      <w:r>
        <w:tab/>
      </w:r>
      <w:r>
        <w:tab/>
        <w:t xml:space="preserve">25      </w:t>
      </w:r>
      <w:r>
        <w:tab/>
      </w:r>
      <w:r>
        <w:tab/>
      </w:r>
      <w:r>
        <w:tab/>
      </w:r>
      <w:r>
        <w:tab/>
      </w:r>
      <w:r>
        <w:tab/>
      </w:r>
    </w:p>
    <w:p w:rsidR="00462A0B" w:rsidRDefault="00462A0B" w:rsidP="009A5258">
      <w:pPr>
        <w:pStyle w:val="Bezmezer"/>
      </w:pPr>
      <w:r>
        <w:t xml:space="preserve">3. </w:t>
      </w:r>
      <w:proofErr w:type="spellStart"/>
      <w:r>
        <w:t>Hospodárenie</w:t>
      </w:r>
      <w:proofErr w:type="spellEnd"/>
      <w:r>
        <w:t xml:space="preserve"> obce a </w:t>
      </w:r>
      <w:proofErr w:type="spellStart"/>
      <w:r>
        <w:t>rozdelenie</w:t>
      </w:r>
      <w:proofErr w:type="spellEnd"/>
      <w:r>
        <w:t xml:space="preserve"> výsledku </w:t>
      </w:r>
      <w:proofErr w:type="spellStart"/>
      <w:r>
        <w:t>hospodárenia</w:t>
      </w:r>
      <w:proofErr w:type="spellEnd"/>
      <w:r>
        <w:t xml:space="preserve"> za rok 201</w:t>
      </w:r>
      <w:r w:rsidR="002C48E3">
        <w:t>3</w:t>
      </w:r>
      <w:r>
        <w:tab/>
      </w:r>
      <w:r>
        <w:tab/>
      </w:r>
      <w:r>
        <w:tab/>
        <w:t>2</w:t>
      </w:r>
      <w:r w:rsidR="00441EAE">
        <w:t>6</w:t>
      </w:r>
    </w:p>
    <w:p w:rsidR="00462A0B" w:rsidRDefault="00462A0B" w:rsidP="009A5258">
      <w:pPr>
        <w:pStyle w:val="Bezmezer"/>
      </w:pPr>
      <w:r>
        <w:tab/>
      </w:r>
    </w:p>
    <w:p w:rsidR="00462A0B" w:rsidRDefault="00462A0B" w:rsidP="009A5258">
      <w:pPr>
        <w:pStyle w:val="Bezmezer"/>
      </w:pPr>
      <w:r>
        <w:t xml:space="preserve">4. </w:t>
      </w:r>
      <w:proofErr w:type="spellStart"/>
      <w:r>
        <w:t>Bilancia</w:t>
      </w:r>
      <w:proofErr w:type="spellEnd"/>
      <w:r>
        <w:t xml:space="preserve"> aktív a pasív v celých €</w:t>
      </w:r>
      <w:r>
        <w:tab/>
      </w:r>
      <w:r>
        <w:tab/>
      </w:r>
      <w:r>
        <w:tab/>
      </w:r>
      <w:r>
        <w:tab/>
      </w:r>
      <w:r>
        <w:tab/>
      </w:r>
      <w:r>
        <w:tab/>
      </w:r>
      <w:r>
        <w:tab/>
        <w:t>26</w:t>
      </w:r>
    </w:p>
    <w:p w:rsidR="00462A0B" w:rsidRDefault="00462A0B" w:rsidP="009A5258">
      <w:pPr>
        <w:pStyle w:val="Bezmezer"/>
      </w:pPr>
      <w:r>
        <w:t xml:space="preserve">  </w:t>
      </w:r>
    </w:p>
    <w:p w:rsidR="00462A0B" w:rsidRDefault="00462A0B" w:rsidP="009A5258">
      <w:pPr>
        <w:pStyle w:val="Bezmezer"/>
      </w:pPr>
      <w:r>
        <w:t xml:space="preserve">    4.1   Aktíva - </w:t>
      </w:r>
      <w:proofErr w:type="spellStart"/>
      <w:r>
        <w:t>materská</w:t>
      </w:r>
      <w:proofErr w:type="spellEnd"/>
      <w:r>
        <w:t xml:space="preserve"> </w:t>
      </w:r>
      <w:proofErr w:type="spellStart"/>
      <w:r>
        <w:t>účtovná</w:t>
      </w:r>
      <w:proofErr w:type="spellEnd"/>
      <w:r>
        <w:t xml:space="preserve"> jednotka</w:t>
      </w:r>
      <w:r>
        <w:tab/>
      </w:r>
      <w:r>
        <w:tab/>
      </w:r>
      <w:r>
        <w:tab/>
      </w:r>
      <w:r>
        <w:tab/>
      </w:r>
      <w:r>
        <w:tab/>
      </w:r>
      <w:r>
        <w:tab/>
        <w:t>26</w:t>
      </w:r>
      <w:r>
        <w:tab/>
      </w:r>
      <w:r>
        <w:tab/>
        <w:t xml:space="preserve">           - konsolidovaný </w:t>
      </w:r>
      <w:proofErr w:type="spellStart"/>
      <w:r>
        <w:t>celok</w:t>
      </w:r>
      <w:proofErr w:type="spellEnd"/>
      <w:r>
        <w:t xml:space="preserve">                                                                                             2</w:t>
      </w:r>
      <w:r w:rsidR="00441EAE">
        <w:t>8</w:t>
      </w:r>
    </w:p>
    <w:p w:rsidR="00462A0B" w:rsidRDefault="00462A0B" w:rsidP="009A5258">
      <w:pPr>
        <w:pStyle w:val="Bezmezer"/>
      </w:pPr>
      <w:r>
        <w:t xml:space="preserve">    4.2   Pasíva - </w:t>
      </w:r>
      <w:proofErr w:type="spellStart"/>
      <w:r>
        <w:t>materská</w:t>
      </w:r>
      <w:proofErr w:type="spellEnd"/>
      <w:r>
        <w:t xml:space="preserve"> </w:t>
      </w:r>
      <w:proofErr w:type="spellStart"/>
      <w:r>
        <w:t>účtovná</w:t>
      </w:r>
      <w:proofErr w:type="spellEnd"/>
      <w:r>
        <w:t xml:space="preserve"> jednotka</w:t>
      </w:r>
      <w:r>
        <w:tab/>
      </w:r>
      <w:r>
        <w:tab/>
      </w:r>
      <w:r>
        <w:tab/>
      </w:r>
      <w:r>
        <w:tab/>
      </w:r>
      <w:r>
        <w:tab/>
      </w:r>
      <w:r>
        <w:tab/>
        <w:t>27</w:t>
      </w:r>
      <w:r>
        <w:tab/>
      </w:r>
      <w:r>
        <w:tab/>
        <w:t xml:space="preserve">           - konsolidovaný </w:t>
      </w:r>
      <w:proofErr w:type="spellStart"/>
      <w:r>
        <w:t>celok</w:t>
      </w:r>
      <w:proofErr w:type="spellEnd"/>
      <w:r>
        <w:t xml:space="preserve">                                                                                             28</w:t>
      </w:r>
    </w:p>
    <w:p w:rsidR="00462A0B" w:rsidRDefault="00462A0B" w:rsidP="009A5258">
      <w:pPr>
        <w:pStyle w:val="Bezmezer"/>
      </w:pPr>
    </w:p>
    <w:p w:rsidR="00462A0B" w:rsidRDefault="00462A0B" w:rsidP="009A5258">
      <w:pPr>
        <w:pStyle w:val="Bezmezer"/>
      </w:pPr>
      <w:r>
        <w:t xml:space="preserve">5. Vývoj </w:t>
      </w:r>
      <w:proofErr w:type="spellStart"/>
      <w:r>
        <w:t>pohľadávok</w:t>
      </w:r>
      <w:proofErr w:type="spellEnd"/>
      <w:r>
        <w:t xml:space="preserve"> a </w:t>
      </w:r>
      <w:proofErr w:type="spellStart"/>
      <w:r>
        <w:t>záväzkov</w:t>
      </w:r>
      <w:proofErr w:type="spellEnd"/>
      <w:r>
        <w:t xml:space="preserve"> v celých €</w:t>
      </w:r>
      <w:r>
        <w:tab/>
      </w:r>
      <w:r>
        <w:tab/>
      </w:r>
      <w:r>
        <w:tab/>
      </w:r>
      <w:r>
        <w:tab/>
      </w:r>
      <w:r>
        <w:tab/>
      </w:r>
      <w:r>
        <w:tab/>
        <w:t>29</w:t>
      </w:r>
    </w:p>
    <w:p w:rsidR="00462A0B" w:rsidRDefault="00462A0B" w:rsidP="009A5258">
      <w:pPr>
        <w:pStyle w:val="Bezmezer"/>
      </w:pPr>
      <w:r>
        <w:t xml:space="preserve">   </w:t>
      </w:r>
    </w:p>
    <w:p w:rsidR="00441EAE" w:rsidRDefault="00462A0B" w:rsidP="00441EAE">
      <w:pPr>
        <w:pStyle w:val="Bezmezer"/>
      </w:pPr>
      <w:r>
        <w:t xml:space="preserve">    5.1   </w:t>
      </w:r>
      <w:proofErr w:type="spellStart"/>
      <w:r>
        <w:t>Pohľadávky</w:t>
      </w:r>
      <w:proofErr w:type="spellEnd"/>
      <w:r w:rsidR="00441EAE">
        <w:t xml:space="preserve"> (</w:t>
      </w:r>
      <w:proofErr w:type="spellStart"/>
      <w:r w:rsidR="00441EAE">
        <w:t>materská</w:t>
      </w:r>
      <w:proofErr w:type="spellEnd"/>
      <w:r w:rsidR="00441EAE">
        <w:t xml:space="preserve"> </w:t>
      </w:r>
      <w:proofErr w:type="spellStart"/>
      <w:r w:rsidR="00441EAE">
        <w:t>účtovná</w:t>
      </w:r>
      <w:proofErr w:type="spellEnd"/>
      <w:r w:rsidR="00441EAE">
        <w:t xml:space="preserve"> jednotka, konsolidovaný </w:t>
      </w:r>
      <w:proofErr w:type="spellStart"/>
      <w:r w:rsidR="00441EAE">
        <w:t>celok</w:t>
      </w:r>
      <w:proofErr w:type="spellEnd"/>
      <w:r w:rsidR="00441EAE">
        <w:t xml:space="preserve"> )                               29,30</w:t>
      </w:r>
    </w:p>
    <w:p w:rsidR="00441EAE" w:rsidRDefault="00441EAE" w:rsidP="00441EAE">
      <w:pPr>
        <w:pStyle w:val="Bezmezer"/>
      </w:pPr>
      <w:r>
        <w:t xml:space="preserve">  </w:t>
      </w:r>
      <w:r w:rsidR="00462A0B">
        <w:t xml:space="preserve">  5.2   </w:t>
      </w:r>
      <w:proofErr w:type="spellStart"/>
      <w:r w:rsidR="00462A0B">
        <w:t>Záväzky</w:t>
      </w:r>
      <w:proofErr w:type="spellEnd"/>
      <w:r>
        <w:t xml:space="preserve">  (</w:t>
      </w:r>
      <w:proofErr w:type="spellStart"/>
      <w:r>
        <w:t>materská</w:t>
      </w:r>
      <w:proofErr w:type="spellEnd"/>
      <w:r>
        <w:t xml:space="preserve"> </w:t>
      </w:r>
      <w:proofErr w:type="spellStart"/>
      <w:r>
        <w:t>účtovná</w:t>
      </w:r>
      <w:proofErr w:type="spellEnd"/>
      <w:r>
        <w:t xml:space="preserve"> jednotka, konsolidovaný </w:t>
      </w:r>
      <w:proofErr w:type="spellStart"/>
      <w:r>
        <w:t>celok</w:t>
      </w:r>
      <w:proofErr w:type="spellEnd"/>
      <w:r>
        <w:t xml:space="preserve"> )                               </w:t>
      </w:r>
      <w:r w:rsidR="00462A0B">
        <w:tab/>
      </w:r>
      <w:r>
        <w:t>29,30</w:t>
      </w:r>
    </w:p>
    <w:p w:rsidR="00462A0B" w:rsidRDefault="00462A0B" w:rsidP="009A5258">
      <w:pPr>
        <w:pStyle w:val="Bezmezer"/>
      </w:pPr>
      <w:r>
        <w:tab/>
      </w:r>
      <w:r>
        <w:tab/>
      </w:r>
      <w:r>
        <w:tab/>
      </w:r>
      <w:r>
        <w:tab/>
      </w:r>
      <w:r>
        <w:tab/>
      </w:r>
      <w:r>
        <w:tab/>
      </w:r>
      <w:r>
        <w:tab/>
      </w:r>
      <w:r>
        <w:tab/>
      </w:r>
      <w:r>
        <w:tab/>
      </w:r>
    </w:p>
    <w:p w:rsidR="00462A0B" w:rsidRDefault="00462A0B" w:rsidP="009A5258">
      <w:pPr>
        <w:pStyle w:val="Bezmezer"/>
      </w:pPr>
      <w:r>
        <w:t xml:space="preserve">6. </w:t>
      </w:r>
      <w:proofErr w:type="spellStart"/>
      <w:r>
        <w:t>Hospodársky</w:t>
      </w:r>
      <w:proofErr w:type="spellEnd"/>
      <w:r>
        <w:t xml:space="preserve"> </w:t>
      </w:r>
      <w:proofErr w:type="spellStart"/>
      <w:r>
        <w:t>výsledok</w:t>
      </w:r>
      <w:proofErr w:type="spellEnd"/>
      <w:r>
        <w:t xml:space="preserve"> obce</w:t>
      </w:r>
      <w:r>
        <w:tab/>
      </w:r>
      <w:r>
        <w:tab/>
      </w:r>
      <w:r>
        <w:tab/>
      </w:r>
      <w:r>
        <w:tab/>
      </w:r>
      <w:r>
        <w:tab/>
      </w:r>
      <w:r>
        <w:tab/>
      </w:r>
      <w:r>
        <w:tab/>
      </w:r>
      <w:r>
        <w:tab/>
        <w:t>30</w:t>
      </w:r>
    </w:p>
    <w:p w:rsidR="00462A0B" w:rsidRDefault="00462A0B" w:rsidP="009A5258">
      <w:pPr>
        <w:pStyle w:val="Bezmezer"/>
      </w:pPr>
    </w:p>
    <w:p w:rsidR="00462A0B" w:rsidRDefault="00462A0B" w:rsidP="009A5258">
      <w:pPr>
        <w:pStyle w:val="Bezmezer"/>
      </w:pPr>
      <w:r>
        <w:t xml:space="preserve">7. </w:t>
      </w:r>
      <w:proofErr w:type="spellStart"/>
      <w:r>
        <w:t>Ostatné</w:t>
      </w:r>
      <w:proofErr w:type="spellEnd"/>
      <w:r>
        <w:t xml:space="preserve"> </w:t>
      </w:r>
      <w:proofErr w:type="spellStart"/>
      <w:r>
        <w:t>dôležité</w:t>
      </w:r>
      <w:proofErr w:type="spellEnd"/>
      <w:r>
        <w:t xml:space="preserve"> </w:t>
      </w:r>
      <w:proofErr w:type="spellStart"/>
      <w:r>
        <w:t>informácie</w:t>
      </w:r>
      <w:proofErr w:type="spellEnd"/>
      <w:r>
        <w:tab/>
      </w:r>
      <w:r>
        <w:tab/>
      </w:r>
      <w:r>
        <w:tab/>
      </w:r>
      <w:r>
        <w:tab/>
      </w:r>
      <w:r>
        <w:tab/>
      </w:r>
      <w:r>
        <w:tab/>
      </w:r>
      <w:r>
        <w:tab/>
      </w:r>
      <w:r>
        <w:tab/>
        <w:t>3</w:t>
      </w:r>
      <w:r w:rsidR="00DD797E">
        <w:t>3</w:t>
      </w:r>
    </w:p>
    <w:p w:rsidR="00462A0B" w:rsidRDefault="00462A0B" w:rsidP="009A5258">
      <w:pPr>
        <w:pStyle w:val="Bezmezer"/>
      </w:pPr>
      <w:r>
        <w:t xml:space="preserve">    </w:t>
      </w:r>
    </w:p>
    <w:p w:rsidR="00462A0B" w:rsidRDefault="00462A0B" w:rsidP="009A5258">
      <w:pPr>
        <w:pStyle w:val="Bezmezer"/>
      </w:pPr>
      <w:r>
        <w:t xml:space="preserve">    7.1   </w:t>
      </w:r>
      <w:proofErr w:type="spellStart"/>
      <w:r>
        <w:t>Prijaté</w:t>
      </w:r>
      <w:proofErr w:type="spellEnd"/>
      <w:r>
        <w:t xml:space="preserve"> granty a transfery</w:t>
      </w:r>
      <w:r>
        <w:tab/>
      </w:r>
      <w:r>
        <w:tab/>
      </w:r>
      <w:r>
        <w:tab/>
      </w:r>
      <w:r>
        <w:tab/>
      </w:r>
      <w:r>
        <w:tab/>
      </w:r>
      <w:r>
        <w:tab/>
      </w:r>
      <w:r>
        <w:tab/>
        <w:t>3</w:t>
      </w:r>
      <w:r w:rsidR="00DD797E">
        <w:t>3</w:t>
      </w:r>
    </w:p>
    <w:p w:rsidR="00462A0B" w:rsidRDefault="00462A0B" w:rsidP="009A5258">
      <w:pPr>
        <w:pStyle w:val="Bezmezer"/>
      </w:pPr>
      <w:r>
        <w:t xml:space="preserve">    7.2   Poskytnuté </w:t>
      </w:r>
      <w:proofErr w:type="spellStart"/>
      <w:r>
        <w:t>dotácie</w:t>
      </w:r>
      <w:proofErr w:type="spellEnd"/>
      <w:r>
        <w:tab/>
      </w:r>
      <w:r>
        <w:tab/>
      </w:r>
      <w:r>
        <w:tab/>
      </w:r>
      <w:r>
        <w:tab/>
      </w:r>
      <w:r>
        <w:tab/>
      </w:r>
      <w:r>
        <w:tab/>
      </w:r>
      <w:r>
        <w:tab/>
      </w:r>
      <w:r>
        <w:tab/>
        <w:t>3</w:t>
      </w:r>
      <w:r w:rsidR="00DD797E">
        <w:t>4</w:t>
      </w:r>
    </w:p>
    <w:p w:rsidR="00462A0B" w:rsidRDefault="00462A0B" w:rsidP="009A5258">
      <w:pPr>
        <w:pStyle w:val="Bezmezer"/>
      </w:pPr>
      <w:r>
        <w:t xml:space="preserve">    7.3   Významné </w:t>
      </w:r>
      <w:proofErr w:type="spellStart"/>
      <w:r>
        <w:t>investičné</w:t>
      </w:r>
      <w:proofErr w:type="spellEnd"/>
      <w:r>
        <w:t xml:space="preserve"> akcie v roku </w:t>
      </w:r>
      <w:r w:rsidR="002C48E3">
        <w:t>2013</w:t>
      </w:r>
      <w:r>
        <w:tab/>
      </w:r>
      <w:r>
        <w:tab/>
      </w:r>
      <w:r>
        <w:tab/>
      </w:r>
      <w:r>
        <w:tab/>
      </w:r>
      <w:r w:rsidR="002C48E3">
        <w:t xml:space="preserve">    </w:t>
      </w:r>
      <w:r w:rsidR="002C48E3">
        <w:tab/>
      </w:r>
      <w:r>
        <w:tab/>
        <w:t>3</w:t>
      </w:r>
      <w:r w:rsidR="00DD797E">
        <w:t>4</w:t>
      </w:r>
    </w:p>
    <w:p w:rsidR="00462A0B" w:rsidRDefault="00462A0B" w:rsidP="009A5258">
      <w:pPr>
        <w:pStyle w:val="Bezmezer"/>
      </w:pPr>
      <w:r>
        <w:t xml:space="preserve">    7.4   </w:t>
      </w:r>
      <w:proofErr w:type="spellStart"/>
      <w:r>
        <w:t>Činnosť</w:t>
      </w:r>
      <w:proofErr w:type="spellEnd"/>
      <w:r>
        <w:t xml:space="preserve"> </w:t>
      </w:r>
      <w:proofErr w:type="spellStart"/>
      <w:r>
        <w:t>účtovnej</w:t>
      </w:r>
      <w:proofErr w:type="spellEnd"/>
      <w:r>
        <w:t xml:space="preserve"> jednotky v roku 201</w:t>
      </w:r>
      <w:r w:rsidR="002C48E3">
        <w:t>3</w:t>
      </w:r>
      <w:r>
        <w:tab/>
      </w:r>
      <w:r>
        <w:tab/>
      </w:r>
      <w:r>
        <w:tab/>
      </w:r>
      <w:r>
        <w:tab/>
      </w:r>
      <w:r>
        <w:tab/>
      </w:r>
      <w:r>
        <w:tab/>
        <w:t>34</w:t>
      </w:r>
    </w:p>
    <w:p w:rsidR="00462A0B" w:rsidRDefault="00462A0B" w:rsidP="009A5258">
      <w:pPr>
        <w:pStyle w:val="Bezmezer"/>
      </w:pPr>
      <w:r>
        <w:t xml:space="preserve">    7.5   </w:t>
      </w:r>
      <w:proofErr w:type="spellStart"/>
      <w:r>
        <w:t>Predpokladaný</w:t>
      </w:r>
      <w:proofErr w:type="spellEnd"/>
      <w:r>
        <w:t xml:space="preserve"> </w:t>
      </w:r>
      <w:proofErr w:type="spellStart"/>
      <w:r>
        <w:t>budúci</w:t>
      </w:r>
      <w:proofErr w:type="spellEnd"/>
      <w:r>
        <w:t xml:space="preserve"> vývoj činnosti</w:t>
      </w:r>
      <w:r>
        <w:tab/>
      </w:r>
      <w:r>
        <w:tab/>
      </w:r>
      <w:r>
        <w:tab/>
      </w:r>
      <w:r>
        <w:tab/>
      </w:r>
      <w:r>
        <w:tab/>
      </w:r>
      <w:r>
        <w:tab/>
      </w:r>
      <w:r w:rsidR="00DD797E">
        <w:t>40</w:t>
      </w:r>
    </w:p>
    <w:p w:rsidR="00462A0B" w:rsidRDefault="00462A0B" w:rsidP="009A5258">
      <w:pPr>
        <w:pStyle w:val="Bezmezer"/>
      </w:pPr>
      <w:r>
        <w:t xml:space="preserve">    7.6   </w:t>
      </w:r>
      <w:proofErr w:type="spellStart"/>
      <w:r>
        <w:t>Udalosti</w:t>
      </w:r>
      <w:proofErr w:type="spellEnd"/>
      <w:r>
        <w:t xml:space="preserve"> osobitného významu po skončení </w:t>
      </w:r>
      <w:proofErr w:type="spellStart"/>
      <w:r>
        <w:t>účtovného</w:t>
      </w:r>
      <w:proofErr w:type="spellEnd"/>
      <w:r>
        <w:t xml:space="preserve"> </w:t>
      </w:r>
      <w:proofErr w:type="spellStart"/>
      <w:r>
        <w:t>obdobia</w:t>
      </w:r>
      <w:proofErr w:type="spellEnd"/>
      <w:r>
        <w:tab/>
      </w:r>
      <w:r>
        <w:tab/>
      </w:r>
      <w:r>
        <w:tab/>
      </w:r>
      <w:r w:rsidR="00DD797E">
        <w:t>41</w:t>
      </w:r>
    </w:p>
    <w:p w:rsidR="00462A0B" w:rsidRDefault="00462A0B" w:rsidP="009A5258">
      <w:pPr>
        <w:spacing w:line="360" w:lineRule="auto"/>
        <w:jc w:val="both"/>
        <w:rPr>
          <w:b/>
          <w:bCs/>
          <w:sz w:val="28"/>
          <w:szCs w:val="28"/>
        </w:rPr>
      </w:pPr>
    </w:p>
    <w:p w:rsidR="00462A0B" w:rsidRDefault="00462A0B" w:rsidP="009A5258">
      <w:pPr>
        <w:spacing w:line="360" w:lineRule="auto"/>
        <w:jc w:val="both"/>
        <w:rPr>
          <w:sz w:val="28"/>
          <w:szCs w:val="28"/>
        </w:rPr>
      </w:pPr>
      <w:r>
        <w:rPr>
          <w:b/>
          <w:bCs/>
          <w:sz w:val="28"/>
          <w:szCs w:val="28"/>
        </w:rPr>
        <w:lastRenderedPageBreak/>
        <w:t xml:space="preserve">1. Základná charakteristika Obce Uhrovec </w:t>
      </w:r>
    </w:p>
    <w:p w:rsidR="00462A0B" w:rsidRDefault="00462A0B" w:rsidP="009A5258">
      <w:pPr>
        <w:jc w:val="both"/>
      </w:pPr>
      <w:r>
        <w:t xml:space="preserve">     </w:t>
      </w:r>
    </w:p>
    <w:p w:rsidR="00462A0B" w:rsidRDefault="00462A0B" w:rsidP="009A5258">
      <w:pPr>
        <w:jc w:val="both"/>
      </w:pP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462A0B" w:rsidRDefault="00462A0B" w:rsidP="009A5258">
      <w:pPr>
        <w:jc w:val="both"/>
      </w:pPr>
    </w:p>
    <w:p w:rsidR="00462A0B" w:rsidRDefault="00462A0B" w:rsidP="009A5258">
      <w:pPr>
        <w:jc w:val="both"/>
      </w:pPr>
    </w:p>
    <w:p w:rsidR="000646E5" w:rsidRDefault="000646E5" w:rsidP="009A5258">
      <w:pPr>
        <w:jc w:val="both"/>
      </w:pPr>
    </w:p>
    <w:p w:rsidR="00462A0B" w:rsidRDefault="00462A0B" w:rsidP="009A5258">
      <w:pPr>
        <w:numPr>
          <w:ilvl w:val="1"/>
          <w:numId w:val="1"/>
        </w:numPr>
        <w:jc w:val="both"/>
        <w:rPr>
          <w:b/>
          <w:bCs/>
        </w:rPr>
      </w:pPr>
      <w:r>
        <w:rPr>
          <w:b/>
          <w:bCs/>
        </w:rPr>
        <w:t>Geografické údaje</w:t>
      </w:r>
    </w:p>
    <w:p w:rsidR="00462A0B" w:rsidRDefault="00462A0B" w:rsidP="009A5258">
      <w:pPr>
        <w:jc w:val="both"/>
        <w:rPr>
          <w:b/>
          <w:bCs/>
        </w:rPr>
      </w:pPr>
    </w:p>
    <w:p w:rsidR="00462A0B" w:rsidRDefault="00462A0B" w:rsidP="009A5258">
      <w:pPr>
        <w:jc w:val="both"/>
      </w:pPr>
      <w:r>
        <w:t>Geografická poloha obce : obec sa nachádza v južnej časti Strážovskej hornatiny</w:t>
      </w:r>
    </w:p>
    <w:p w:rsidR="00462A0B" w:rsidRDefault="00462A0B" w:rsidP="009A5258">
      <w:pPr>
        <w:jc w:val="both"/>
      </w:pPr>
    </w:p>
    <w:p w:rsidR="00952F6F" w:rsidRDefault="00462A0B" w:rsidP="009A5258">
      <w:pPr>
        <w:jc w:val="both"/>
      </w:pPr>
      <w:r>
        <w:t>Susedné mestá a obce : Žitná</w:t>
      </w:r>
      <w:r w:rsidR="00952F6F">
        <w:t xml:space="preserve"> </w:t>
      </w:r>
      <w:r>
        <w:t>-</w:t>
      </w:r>
      <w:r w:rsidR="00952F6F">
        <w:t xml:space="preserve"> </w:t>
      </w:r>
      <w:proofErr w:type="spellStart"/>
      <w:r>
        <w:t>Radiša</w:t>
      </w:r>
      <w:proofErr w:type="spellEnd"/>
      <w:r>
        <w:t xml:space="preserve">, Horné Naštice, Omastiná, </w:t>
      </w:r>
      <w:proofErr w:type="spellStart"/>
      <w:r>
        <w:t>Uhrovské</w:t>
      </w:r>
      <w:proofErr w:type="spellEnd"/>
      <w:r>
        <w:t xml:space="preserve"> Podhradie, Kšinná </w:t>
      </w:r>
      <w:r w:rsidR="00952F6F">
        <w:t xml:space="preserve">       </w:t>
      </w:r>
    </w:p>
    <w:p w:rsidR="00462A0B" w:rsidRDefault="00952F6F" w:rsidP="009A5258">
      <w:pPr>
        <w:jc w:val="both"/>
      </w:pPr>
      <w:r>
        <w:t xml:space="preserve">                                      </w:t>
      </w:r>
      <w:r w:rsidR="00462A0B">
        <w:t>a</w:t>
      </w:r>
      <w:r>
        <w:t xml:space="preserve"> </w:t>
      </w:r>
      <w:r w:rsidR="00462A0B">
        <w:t>najbližšie mesto je okresné mesto Bánovce nad Bebravou</w:t>
      </w:r>
    </w:p>
    <w:p w:rsidR="00462A0B" w:rsidRDefault="00462A0B" w:rsidP="009A5258">
      <w:pPr>
        <w:jc w:val="both"/>
      </w:pPr>
    </w:p>
    <w:p w:rsidR="00462A0B" w:rsidRPr="00383407" w:rsidRDefault="00462A0B" w:rsidP="009A5258">
      <w:pPr>
        <w:jc w:val="both"/>
      </w:pPr>
      <w:r>
        <w:t>Celková rozloha obce : 22 948 443 m</w:t>
      </w:r>
      <w:r>
        <w:rPr>
          <w:vertAlign w:val="superscript"/>
        </w:rPr>
        <w:t>2</w:t>
      </w:r>
    </w:p>
    <w:p w:rsidR="00462A0B" w:rsidRDefault="00462A0B" w:rsidP="009A5258">
      <w:pPr>
        <w:jc w:val="both"/>
      </w:pPr>
    </w:p>
    <w:p w:rsidR="00462A0B" w:rsidRPr="00915579" w:rsidRDefault="00462A0B" w:rsidP="009A5258">
      <w:pPr>
        <w:jc w:val="both"/>
      </w:pPr>
      <w:r>
        <w:t xml:space="preserve">Nadmorská výška :       300 m </w:t>
      </w:r>
      <w:proofErr w:type="spellStart"/>
      <w:r>
        <w:t>n.m</w:t>
      </w:r>
      <w:proofErr w:type="spellEnd"/>
      <w:r>
        <w:t xml:space="preserve">. </w:t>
      </w:r>
    </w:p>
    <w:p w:rsidR="00462A0B" w:rsidRDefault="00462A0B" w:rsidP="009A5258">
      <w:pPr>
        <w:jc w:val="both"/>
        <w:rPr>
          <w:b/>
          <w:bCs/>
        </w:rPr>
      </w:pPr>
    </w:p>
    <w:p w:rsidR="00D85045" w:rsidRDefault="00D85045" w:rsidP="009A5258">
      <w:pPr>
        <w:jc w:val="both"/>
        <w:rPr>
          <w:b/>
          <w:bCs/>
        </w:rPr>
      </w:pPr>
    </w:p>
    <w:p w:rsidR="000646E5" w:rsidRPr="005D54F9" w:rsidRDefault="000646E5" w:rsidP="009A5258">
      <w:pPr>
        <w:jc w:val="both"/>
        <w:rPr>
          <w:b/>
          <w:bCs/>
        </w:rPr>
      </w:pPr>
    </w:p>
    <w:p w:rsidR="00462A0B" w:rsidRDefault="00462A0B" w:rsidP="009A5258">
      <w:pPr>
        <w:rPr>
          <w:b/>
          <w:bCs/>
          <w:sz w:val="26"/>
          <w:szCs w:val="26"/>
          <w:lang w:val="en-US" w:eastAsia="en-US"/>
        </w:rPr>
      </w:pPr>
      <w:proofErr w:type="spellStart"/>
      <w:r w:rsidRPr="003267E6">
        <w:rPr>
          <w:b/>
          <w:bCs/>
          <w:sz w:val="26"/>
          <w:szCs w:val="26"/>
          <w:lang w:val="en-US" w:eastAsia="en-US"/>
        </w:rPr>
        <w:t>Infraštruktúra</w:t>
      </w:r>
      <w:proofErr w:type="spellEnd"/>
    </w:p>
    <w:p w:rsidR="00462A0B" w:rsidRDefault="00462A0B" w:rsidP="009A5258">
      <w:pPr>
        <w:rPr>
          <w:lang w:val="en-US" w:eastAsia="en-US"/>
        </w:rPr>
      </w:pPr>
      <w:r w:rsidRPr="003267E6">
        <w:rPr>
          <w:sz w:val="26"/>
          <w:szCs w:val="26"/>
          <w:lang w:val="en-US" w:eastAsia="en-US"/>
        </w:rPr>
        <w:br/>
      </w:r>
      <w:proofErr w:type="spellStart"/>
      <w:r w:rsidRPr="003267E6">
        <w:rPr>
          <w:lang w:val="en-US" w:eastAsia="en-US"/>
        </w:rPr>
        <w:t>verejné</w:t>
      </w:r>
      <w:proofErr w:type="spellEnd"/>
      <w:r w:rsidRPr="003267E6">
        <w:rPr>
          <w:lang w:val="en-US" w:eastAsia="en-US"/>
        </w:rPr>
        <w:t xml:space="preserve"> </w:t>
      </w:r>
      <w:proofErr w:type="spellStart"/>
      <w:r w:rsidRPr="003267E6">
        <w:rPr>
          <w:lang w:val="en-US" w:eastAsia="en-US"/>
        </w:rPr>
        <w:t>osvetlenie</w:t>
      </w:r>
      <w:proofErr w:type="spellEnd"/>
      <w:r w:rsidRPr="003267E6">
        <w:rPr>
          <w:lang w:val="en-US" w:eastAsia="en-US"/>
        </w:rPr>
        <w:t xml:space="preserve">, </w:t>
      </w:r>
      <w:proofErr w:type="spellStart"/>
      <w:r w:rsidRPr="003267E6">
        <w:rPr>
          <w:lang w:val="en-US" w:eastAsia="en-US"/>
        </w:rPr>
        <w:t>verejný</w:t>
      </w:r>
      <w:proofErr w:type="spellEnd"/>
      <w:r w:rsidRPr="003267E6">
        <w:rPr>
          <w:lang w:val="en-US" w:eastAsia="en-US"/>
        </w:rPr>
        <w:t xml:space="preserve"> </w:t>
      </w:r>
      <w:proofErr w:type="spellStart"/>
      <w:r w:rsidRPr="003267E6">
        <w:rPr>
          <w:lang w:val="en-US" w:eastAsia="en-US"/>
        </w:rPr>
        <w:t>vodovod</w:t>
      </w:r>
      <w:proofErr w:type="spellEnd"/>
      <w:r w:rsidRPr="003267E6">
        <w:rPr>
          <w:lang w:val="en-US" w:eastAsia="en-US"/>
        </w:rPr>
        <w:t xml:space="preserve">, </w:t>
      </w:r>
      <w:proofErr w:type="spellStart"/>
      <w:r w:rsidRPr="003267E6">
        <w:rPr>
          <w:lang w:val="en-US" w:eastAsia="en-US"/>
        </w:rPr>
        <w:t>verejná</w:t>
      </w:r>
      <w:proofErr w:type="spellEnd"/>
      <w:r w:rsidRPr="003267E6">
        <w:rPr>
          <w:lang w:val="en-US" w:eastAsia="en-US"/>
        </w:rPr>
        <w:t xml:space="preserve"> </w:t>
      </w:r>
      <w:proofErr w:type="spellStart"/>
      <w:r w:rsidRPr="003267E6">
        <w:rPr>
          <w:lang w:val="en-US" w:eastAsia="en-US"/>
        </w:rPr>
        <w:t>dažďová</w:t>
      </w:r>
      <w:proofErr w:type="spellEnd"/>
      <w:r w:rsidRPr="003267E6">
        <w:rPr>
          <w:lang w:val="en-US" w:eastAsia="en-US"/>
        </w:rPr>
        <w:t xml:space="preserve"> </w:t>
      </w:r>
      <w:proofErr w:type="spellStart"/>
      <w:r w:rsidRPr="003267E6">
        <w:rPr>
          <w:lang w:val="en-US" w:eastAsia="en-US"/>
        </w:rPr>
        <w:t>kanalizácia</w:t>
      </w:r>
      <w:proofErr w:type="spellEnd"/>
      <w:r w:rsidRPr="003267E6">
        <w:rPr>
          <w:lang w:val="en-US" w:eastAsia="en-US"/>
        </w:rPr>
        <w:t xml:space="preserve">, ČOV, </w:t>
      </w:r>
      <w:proofErr w:type="spellStart"/>
      <w:r w:rsidRPr="003267E6">
        <w:rPr>
          <w:lang w:val="en-US" w:eastAsia="en-US"/>
        </w:rPr>
        <w:t>plynofikácia</w:t>
      </w:r>
      <w:proofErr w:type="spellEnd"/>
      <w:r w:rsidRPr="003267E6">
        <w:rPr>
          <w:lang w:val="en-US" w:eastAsia="en-US"/>
        </w:rPr>
        <w:t xml:space="preserve">, </w:t>
      </w:r>
      <w:proofErr w:type="spellStart"/>
      <w:r w:rsidRPr="003267E6">
        <w:rPr>
          <w:lang w:val="en-US" w:eastAsia="en-US"/>
        </w:rPr>
        <w:t>káblová</w:t>
      </w:r>
      <w:proofErr w:type="spellEnd"/>
      <w:r w:rsidRPr="003267E6">
        <w:rPr>
          <w:lang w:val="en-US" w:eastAsia="en-US"/>
        </w:rPr>
        <w:t xml:space="preserve"> </w:t>
      </w:r>
      <w:proofErr w:type="spellStart"/>
      <w:r w:rsidRPr="003267E6">
        <w:rPr>
          <w:lang w:val="en-US" w:eastAsia="en-US"/>
        </w:rPr>
        <w:t>televízia</w:t>
      </w:r>
      <w:proofErr w:type="spellEnd"/>
      <w:r w:rsidRPr="003267E6">
        <w:rPr>
          <w:lang w:val="en-US" w:eastAsia="en-US"/>
        </w:rPr>
        <w:t>, internet</w:t>
      </w:r>
      <w:r w:rsidRPr="003267E6">
        <w:rPr>
          <w:lang w:val="en-US" w:eastAsia="en-US"/>
        </w:rPr>
        <w:br/>
      </w:r>
    </w:p>
    <w:p w:rsidR="004E2E47" w:rsidRPr="004E2E47" w:rsidRDefault="00462A0B" w:rsidP="009A5258">
      <w:pPr>
        <w:rPr>
          <w:lang w:val="en-US" w:eastAsia="en-US"/>
        </w:rPr>
      </w:pPr>
      <w:proofErr w:type="spellStart"/>
      <w:r w:rsidRPr="003267E6">
        <w:rPr>
          <w:b/>
          <w:bCs/>
          <w:lang w:val="en-US" w:eastAsia="en-US"/>
        </w:rPr>
        <w:t>Počet</w:t>
      </w:r>
      <w:proofErr w:type="spellEnd"/>
      <w:r w:rsidRPr="003267E6">
        <w:rPr>
          <w:b/>
          <w:bCs/>
          <w:lang w:val="en-US" w:eastAsia="en-US"/>
        </w:rPr>
        <w:t xml:space="preserve"> </w:t>
      </w:r>
      <w:proofErr w:type="spellStart"/>
      <w:r w:rsidRPr="003267E6">
        <w:rPr>
          <w:b/>
          <w:bCs/>
          <w:lang w:val="en-US" w:eastAsia="en-US"/>
        </w:rPr>
        <w:t>ulíc</w:t>
      </w:r>
      <w:proofErr w:type="spellEnd"/>
      <w:r w:rsidRPr="003267E6">
        <w:rPr>
          <w:b/>
          <w:bCs/>
          <w:lang w:val="en-US" w:eastAsia="en-US"/>
        </w:rPr>
        <w:t xml:space="preserve"> v </w:t>
      </w:r>
      <w:proofErr w:type="spellStart"/>
      <w:r w:rsidRPr="003267E6">
        <w:rPr>
          <w:b/>
          <w:bCs/>
          <w:lang w:val="en-US" w:eastAsia="en-US"/>
        </w:rPr>
        <w:t>obci</w:t>
      </w:r>
      <w:proofErr w:type="spellEnd"/>
      <w:r w:rsidRPr="003267E6">
        <w:rPr>
          <w:b/>
          <w:bCs/>
          <w:lang w:val="en-US" w:eastAsia="en-US"/>
        </w:rPr>
        <w:t>            </w:t>
      </w:r>
      <w:r>
        <w:rPr>
          <w:b/>
          <w:bCs/>
          <w:lang w:val="en-US" w:eastAsia="en-US"/>
        </w:rPr>
        <w:t xml:space="preserve">                              </w:t>
      </w:r>
      <w:r w:rsidRPr="003267E6">
        <w:rPr>
          <w:lang w:val="en-US" w:eastAsia="en-US"/>
        </w:rPr>
        <w:t>11</w:t>
      </w:r>
      <w:r w:rsidRPr="003267E6">
        <w:rPr>
          <w:lang w:val="en-US" w:eastAsia="en-US"/>
        </w:rPr>
        <w:br/>
      </w:r>
      <w:proofErr w:type="spellStart"/>
      <w:r w:rsidRPr="003267E6">
        <w:rPr>
          <w:b/>
          <w:bCs/>
          <w:lang w:val="en-US" w:eastAsia="en-US"/>
        </w:rPr>
        <w:t>Dĺžka</w:t>
      </w:r>
      <w:proofErr w:type="spellEnd"/>
      <w:r w:rsidRPr="003267E6">
        <w:rPr>
          <w:b/>
          <w:bCs/>
          <w:lang w:val="en-US" w:eastAsia="en-US"/>
        </w:rPr>
        <w:t xml:space="preserve"> </w:t>
      </w:r>
      <w:proofErr w:type="spellStart"/>
      <w:r w:rsidRPr="003267E6">
        <w:rPr>
          <w:b/>
          <w:bCs/>
          <w:lang w:val="en-US" w:eastAsia="en-US"/>
        </w:rPr>
        <w:t>miestnych</w:t>
      </w:r>
      <w:proofErr w:type="spellEnd"/>
      <w:r w:rsidRPr="003267E6">
        <w:rPr>
          <w:b/>
          <w:bCs/>
          <w:lang w:val="en-US" w:eastAsia="en-US"/>
        </w:rPr>
        <w:t xml:space="preserve"> </w:t>
      </w:r>
      <w:proofErr w:type="spellStart"/>
      <w:r w:rsidRPr="003267E6">
        <w:rPr>
          <w:b/>
          <w:bCs/>
          <w:lang w:val="en-US" w:eastAsia="en-US"/>
        </w:rPr>
        <w:t>komunikácií</w:t>
      </w:r>
      <w:proofErr w:type="spellEnd"/>
      <w:r w:rsidRPr="003267E6">
        <w:rPr>
          <w:b/>
          <w:bCs/>
          <w:lang w:val="en-US" w:eastAsia="en-US"/>
        </w:rPr>
        <w:t xml:space="preserve">                     </w:t>
      </w:r>
      <w:r w:rsidRPr="00341708">
        <w:rPr>
          <w:lang w:val="en-US" w:eastAsia="en-US"/>
        </w:rPr>
        <w:t xml:space="preserve">7,84 km </w:t>
      </w:r>
      <w:r w:rsidRPr="00341708">
        <w:rPr>
          <w:lang w:val="en-US" w:eastAsia="en-US"/>
        </w:rPr>
        <w:br/>
      </w:r>
      <w:proofErr w:type="spellStart"/>
      <w:r w:rsidRPr="003267E6">
        <w:rPr>
          <w:b/>
          <w:bCs/>
          <w:lang w:val="en-US" w:eastAsia="en-US"/>
        </w:rPr>
        <w:t>Počet</w:t>
      </w:r>
      <w:proofErr w:type="spellEnd"/>
      <w:r w:rsidRPr="003267E6">
        <w:rPr>
          <w:b/>
          <w:bCs/>
          <w:lang w:val="en-US" w:eastAsia="en-US"/>
        </w:rPr>
        <w:t xml:space="preserve"> </w:t>
      </w:r>
      <w:proofErr w:type="spellStart"/>
      <w:r w:rsidRPr="003267E6">
        <w:rPr>
          <w:b/>
          <w:bCs/>
          <w:lang w:val="en-US" w:eastAsia="en-US"/>
        </w:rPr>
        <w:t>rodinných</w:t>
      </w:r>
      <w:proofErr w:type="spellEnd"/>
      <w:r w:rsidRPr="003267E6">
        <w:rPr>
          <w:b/>
          <w:bCs/>
          <w:lang w:val="en-US" w:eastAsia="en-US"/>
        </w:rPr>
        <w:t xml:space="preserve"> </w:t>
      </w:r>
      <w:proofErr w:type="spellStart"/>
      <w:r w:rsidRPr="004E2E47">
        <w:rPr>
          <w:b/>
          <w:bCs/>
          <w:lang w:val="en-US" w:eastAsia="en-US"/>
        </w:rPr>
        <w:t>domov</w:t>
      </w:r>
      <w:proofErr w:type="spellEnd"/>
      <w:r w:rsidRPr="004E2E47">
        <w:rPr>
          <w:lang w:val="en-US" w:eastAsia="en-US"/>
        </w:rPr>
        <w:t>                            </w:t>
      </w:r>
      <w:r w:rsidR="004E2E47" w:rsidRPr="004E2E47">
        <w:rPr>
          <w:lang w:val="en-US" w:eastAsia="en-US"/>
        </w:rPr>
        <w:t>494</w:t>
      </w:r>
    </w:p>
    <w:p w:rsidR="00462A0B" w:rsidRPr="003267E6" w:rsidRDefault="00462A0B" w:rsidP="009A5258">
      <w:proofErr w:type="spellStart"/>
      <w:r w:rsidRPr="00D90302">
        <w:rPr>
          <w:b/>
          <w:bCs/>
          <w:lang w:val="en-US" w:eastAsia="en-US"/>
        </w:rPr>
        <w:t>Počet</w:t>
      </w:r>
      <w:proofErr w:type="spellEnd"/>
      <w:r w:rsidRPr="00D90302">
        <w:rPr>
          <w:b/>
          <w:bCs/>
          <w:lang w:val="en-US" w:eastAsia="en-US"/>
        </w:rPr>
        <w:t xml:space="preserve"> </w:t>
      </w:r>
      <w:proofErr w:type="spellStart"/>
      <w:r w:rsidRPr="00D90302">
        <w:rPr>
          <w:b/>
          <w:bCs/>
          <w:lang w:val="en-US" w:eastAsia="en-US"/>
        </w:rPr>
        <w:t>bytových</w:t>
      </w:r>
      <w:proofErr w:type="spellEnd"/>
      <w:r w:rsidRPr="00D90302">
        <w:rPr>
          <w:b/>
          <w:bCs/>
          <w:lang w:val="en-US" w:eastAsia="en-US"/>
        </w:rPr>
        <w:t xml:space="preserve"> </w:t>
      </w:r>
      <w:proofErr w:type="spellStart"/>
      <w:r w:rsidRPr="00D90302">
        <w:rPr>
          <w:b/>
          <w:bCs/>
          <w:lang w:val="en-US" w:eastAsia="en-US"/>
        </w:rPr>
        <w:t>domov</w:t>
      </w:r>
      <w:proofErr w:type="spellEnd"/>
      <w:r w:rsidRPr="00D90302">
        <w:rPr>
          <w:lang w:val="en-US" w:eastAsia="en-US"/>
        </w:rPr>
        <w:t> </w:t>
      </w:r>
      <w:r>
        <w:rPr>
          <w:lang w:val="en-US" w:eastAsia="en-US"/>
        </w:rPr>
        <w:t xml:space="preserve">                               </w:t>
      </w:r>
      <w:r w:rsidRPr="00D90302">
        <w:rPr>
          <w:lang w:val="en-US" w:eastAsia="en-US"/>
        </w:rPr>
        <w:t>21</w:t>
      </w:r>
      <w:r w:rsidRPr="00D90302">
        <w:rPr>
          <w:lang w:val="en-US" w:eastAsia="en-US"/>
        </w:rPr>
        <w:br/>
      </w:r>
      <w:proofErr w:type="spellStart"/>
      <w:r w:rsidRPr="003267E6">
        <w:rPr>
          <w:b/>
          <w:bCs/>
          <w:lang w:val="en-US" w:eastAsia="en-US"/>
        </w:rPr>
        <w:t>Vodné</w:t>
      </w:r>
      <w:proofErr w:type="spellEnd"/>
      <w:r w:rsidRPr="003267E6">
        <w:rPr>
          <w:b/>
          <w:bCs/>
          <w:lang w:val="en-US" w:eastAsia="en-US"/>
        </w:rPr>
        <w:t xml:space="preserve"> </w:t>
      </w:r>
      <w:proofErr w:type="spellStart"/>
      <w:r w:rsidRPr="003267E6">
        <w:rPr>
          <w:b/>
          <w:bCs/>
          <w:lang w:val="en-US" w:eastAsia="en-US"/>
        </w:rPr>
        <w:t>toky</w:t>
      </w:r>
      <w:proofErr w:type="spellEnd"/>
      <w:r w:rsidRPr="003267E6">
        <w:rPr>
          <w:b/>
          <w:bCs/>
          <w:lang w:val="en-US" w:eastAsia="en-US"/>
        </w:rPr>
        <w:t xml:space="preserve">                                                 </w:t>
      </w:r>
      <w:proofErr w:type="spellStart"/>
      <w:r w:rsidRPr="003267E6">
        <w:rPr>
          <w:lang w:val="en-US" w:eastAsia="en-US"/>
        </w:rPr>
        <w:t>potok</w:t>
      </w:r>
      <w:proofErr w:type="spellEnd"/>
      <w:r w:rsidRPr="003267E6">
        <w:rPr>
          <w:lang w:val="en-US" w:eastAsia="en-US"/>
        </w:rPr>
        <w:t xml:space="preserve">  </w:t>
      </w:r>
      <w:proofErr w:type="spellStart"/>
      <w:r w:rsidRPr="003267E6">
        <w:rPr>
          <w:lang w:val="en-US" w:eastAsia="en-US"/>
        </w:rPr>
        <w:t>Radiša</w:t>
      </w:r>
      <w:proofErr w:type="spellEnd"/>
      <w:r w:rsidRPr="003267E6">
        <w:rPr>
          <w:lang w:val="en-US" w:eastAsia="en-US"/>
        </w:rPr>
        <w:t xml:space="preserve"> </w:t>
      </w:r>
      <w:r w:rsidRPr="003267E6">
        <w:rPr>
          <w:lang w:val="en-US" w:eastAsia="en-US"/>
        </w:rPr>
        <w:br/>
      </w:r>
    </w:p>
    <w:p w:rsidR="00462A0B" w:rsidRDefault="00462A0B" w:rsidP="009A5258">
      <w:pPr>
        <w:rPr>
          <w:b/>
          <w:bCs/>
        </w:rPr>
      </w:pPr>
    </w:p>
    <w:p w:rsidR="00462A0B" w:rsidRPr="005D54F9" w:rsidRDefault="00462A0B" w:rsidP="009A5258">
      <w:pPr>
        <w:rPr>
          <w:b/>
          <w:bCs/>
        </w:rPr>
      </w:pPr>
    </w:p>
    <w:p w:rsidR="00462A0B" w:rsidRDefault="00462A0B" w:rsidP="009A5258">
      <w:pPr>
        <w:numPr>
          <w:ilvl w:val="1"/>
          <w:numId w:val="1"/>
        </w:numPr>
        <w:jc w:val="both"/>
        <w:rPr>
          <w:b/>
          <w:bCs/>
        </w:rPr>
      </w:pPr>
      <w:r w:rsidRPr="00915579">
        <w:rPr>
          <w:b/>
          <w:bCs/>
        </w:rPr>
        <w:t xml:space="preserve">Demografické údaje </w:t>
      </w:r>
    </w:p>
    <w:p w:rsidR="00462A0B" w:rsidRDefault="00462A0B" w:rsidP="009A5258">
      <w:pPr>
        <w:jc w:val="both"/>
        <w:rPr>
          <w:b/>
          <w:bCs/>
        </w:rPr>
      </w:pPr>
    </w:p>
    <w:p w:rsidR="00462A0B" w:rsidRPr="002E1077" w:rsidRDefault="00462A0B" w:rsidP="009A5258">
      <w:pPr>
        <w:jc w:val="both"/>
      </w:pPr>
      <w:r w:rsidRPr="002E1077">
        <w:t>Hustota  a počet obyvateľov : hustota obyvateľstva – 6</w:t>
      </w:r>
      <w:r w:rsidR="004E2E47" w:rsidRPr="002E1077">
        <w:t>7,8</w:t>
      </w:r>
      <w:r w:rsidRPr="002E1077">
        <w:t xml:space="preserve"> /</w:t>
      </w:r>
      <w:r w:rsidR="004E2E47" w:rsidRPr="002E1077">
        <w:t xml:space="preserve"> </w:t>
      </w:r>
      <w:r w:rsidRPr="002E1077">
        <w:t>km</w:t>
      </w:r>
      <w:r w:rsidRPr="002E1077">
        <w:rPr>
          <w:vertAlign w:val="superscript"/>
        </w:rPr>
        <w:t>2</w:t>
      </w:r>
    </w:p>
    <w:p w:rsidR="00462A0B" w:rsidRPr="002E1077" w:rsidRDefault="00462A0B" w:rsidP="009A5258">
      <w:pPr>
        <w:jc w:val="both"/>
      </w:pPr>
      <w:r w:rsidRPr="002E1077">
        <w:t xml:space="preserve">                                                poče</w:t>
      </w:r>
      <w:r w:rsidR="004E2E47" w:rsidRPr="002E1077">
        <w:t>t obyvateľov k 31.12.2013 – 1 557</w:t>
      </w:r>
    </w:p>
    <w:p w:rsidR="00462A0B" w:rsidRPr="002E1077" w:rsidRDefault="00462A0B" w:rsidP="009A5258">
      <w:pPr>
        <w:jc w:val="both"/>
      </w:pPr>
      <w:r w:rsidRPr="002E1077">
        <w:t>Národnostná štruktúra : slovenská 15</w:t>
      </w:r>
      <w:r w:rsidR="004E2E47" w:rsidRPr="002E1077">
        <w:t>54,</w:t>
      </w:r>
      <w:r w:rsidRPr="002E1077">
        <w:t xml:space="preserve"> </w:t>
      </w:r>
      <w:r w:rsidR="002E1077" w:rsidRPr="002E1077">
        <w:t>n</w:t>
      </w:r>
      <w:r w:rsidR="004E2E47" w:rsidRPr="002E1077">
        <w:t>igéri</w:t>
      </w:r>
      <w:r w:rsidR="002E1077" w:rsidRPr="002E1077">
        <w:t>jská</w:t>
      </w:r>
      <w:r w:rsidR="004E2E47" w:rsidRPr="002E1077">
        <w:t xml:space="preserve"> 1,</w:t>
      </w:r>
      <w:r w:rsidRPr="002E1077">
        <w:t xml:space="preserve"> </w:t>
      </w:r>
      <w:r w:rsidR="004E2E47" w:rsidRPr="002E1077">
        <w:t xml:space="preserve">chorvátska 1, </w:t>
      </w:r>
      <w:r w:rsidRPr="002E1077">
        <w:t>nemecká 1</w:t>
      </w:r>
    </w:p>
    <w:p w:rsidR="00745C8A" w:rsidRPr="00DF7484" w:rsidRDefault="00745C8A" w:rsidP="00745C8A">
      <w:pPr>
        <w:jc w:val="both"/>
      </w:pPr>
      <w:r w:rsidRPr="00DF7484">
        <w:t xml:space="preserve">Štruktúra obyvateľstva podľa náboženského vyznania : ev. a. v. 40,01 %, rímsko-katolícke       </w:t>
      </w:r>
    </w:p>
    <w:p w:rsidR="00745C8A" w:rsidRPr="00DF7484" w:rsidRDefault="00745C8A" w:rsidP="00745C8A">
      <w:pPr>
        <w:jc w:val="both"/>
      </w:pPr>
      <w:r w:rsidRPr="00DF7484">
        <w:t xml:space="preserve">                                                32,56 % , ostatné vierovyznani</w:t>
      </w:r>
      <w:r w:rsidR="00BA690F">
        <w:t>a</w:t>
      </w:r>
      <w:r w:rsidRPr="00DF7484">
        <w:t xml:space="preserve"> a bez vyznania 27,43 %</w:t>
      </w:r>
    </w:p>
    <w:p w:rsidR="00462A0B" w:rsidRPr="00EB6604" w:rsidRDefault="00462A0B" w:rsidP="009A5258">
      <w:pPr>
        <w:jc w:val="both"/>
        <w:rPr>
          <w:color w:val="FF0000"/>
        </w:rPr>
      </w:pPr>
    </w:p>
    <w:p w:rsidR="00462A0B" w:rsidRPr="00C3710F" w:rsidRDefault="00462A0B" w:rsidP="009A5258">
      <w:pPr>
        <w:jc w:val="both"/>
      </w:pPr>
      <w:r w:rsidRPr="00C3710F">
        <w:t xml:space="preserve">Vývoj počtu obyvateľov :  r. 2007  - 1488 , r. 2008 -   1493, r. 2009 – 1536, r. 2010 – 1568, </w:t>
      </w:r>
    </w:p>
    <w:p w:rsidR="00462A0B" w:rsidRPr="00C3710F" w:rsidRDefault="00462A0B" w:rsidP="009A5258">
      <w:pPr>
        <w:jc w:val="both"/>
      </w:pPr>
      <w:r w:rsidRPr="00C3710F">
        <w:t xml:space="preserve">                                            r. 2011 </w:t>
      </w:r>
      <w:r w:rsidR="004E2E47" w:rsidRPr="00C3710F">
        <w:t>–</w:t>
      </w:r>
      <w:r w:rsidRPr="00C3710F">
        <w:t xml:space="preserve"> 1558</w:t>
      </w:r>
      <w:r w:rsidR="004E2E47" w:rsidRPr="00C3710F">
        <w:t>, r. 2012 - 1579</w:t>
      </w:r>
    </w:p>
    <w:p w:rsidR="00462A0B" w:rsidRPr="00EB6604" w:rsidRDefault="00462A0B" w:rsidP="009A5258">
      <w:pPr>
        <w:jc w:val="both"/>
        <w:rPr>
          <w:color w:val="FF0000"/>
        </w:rPr>
      </w:pPr>
    </w:p>
    <w:p w:rsidR="00462A0B" w:rsidRPr="00EB6604" w:rsidRDefault="00462A0B" w:rsidP="009A5258">
      <w:pPr>
        <w:jc w:val="both"/>
        <w:rPr>
          <w:color w:val="FF0000"/>
        </w:rPr>
      </w:pPr>
    </w:p>
    <w:p w:rsidR="00462A0B" w:rsidRDefault="00462A0B" w:rsidP="009A5258">
      <w:pPr>
        <w:jc w:val="both"/>
      </w:pPr>
    </w:p>
    <w:p w:rsidR="00462A0B" w:rsidRDefault="00462A0B" w:rsidP="009A5258">
      <w:pPr>
        <w:jc w:val="both"/>
      </w:pPr>
    </w:p>
    <w:p w:rsidR="00462A0B" w:rsidRDefault="00462A0B" w:rsidP="009A5258">
      <w:pPr>
        <w:jc w:val="both"/>
      </w:pPr>
    </w:p>
    <w:p w:rsidR="00462A0B" w:rsidRDefault="00462A0B" w:rsidP="009A5258">
      <w:pPr>
        <w:jc w:val="both"/>
      </w:pPr>
    </w:p>
    <w:p w:rsidR="00462A0B" w:rsidRPr="00C971D1" w:rsidRDefault="00462A0B" w:rsidP="009A5258">
      <w:pPr>
        <w:jc w:val="both"/>
        <w:rPr>
          <w:b/>
          <w:bCs/>
        </w:rPr>
      </w:pPr>
      <w:r>
        <w:rPr>
          <w:b/>
          <w:bCs/>
        </w:rPr>
        <w:t xml:space="preserve">1.3   </w:t>
      </w:r>
      <w:r w:rsidRPr="00C971D1">
        <w:rPr>
          <w:b/>
          <w:bCs/>
        </w:rPr>
        <w:t xml:space="preserve">Ekonomické údaje </w:t>
      </w:r>
    </w:p>
    <w:p w:rsidR="00462A0B" w:rsidRDefault="00462A0B" w:rsidP="009A5258">
      <w:pPr>
        <w:jc w:val="both"/>
        <w:rPr>
          <w:b/>
          <w:bCs/>
        </w:rPr>
      </w:pPr>
    </w:p>
    <w:p w:rsidR="00462A0B" w:rsidRPr="002C48E3" w:rsidRDefault="00462A0B" w:rsidP="001319C0">
      <w:pPr>
        <w:jc w:val="both"/>
      </w:pPr>
      <w:r w:rsidRPr="002C48E3">
        <w:t>Nezamestnanosť v obci : k 31.12.201</w:t>
      </w:r>
      <w:r w:rsidR="002C48E3" w:rsidRPr="002C48E3">
        <w:t>3</w:t>
      </w:r>
      <w:r w:rsidRPr="002C48E3">
        <w:t xml:space="preserve"> bolo evidovaných 9</w:t>
      </w:r>
      <w:r w:rsidR="002C48E3" w:rsidRPr="002C48E3">
        <w:t>3</w:t>
      </w:r>
      <w:r w:rsidRPr="002C48E3">
        <w:t xml:space="preserve"> občanov, z toho 3</w:t>
      </w:r>
      <w:r w:rsidR="002C48E3" w:rsidRPr="002C48E3">
        <w:t>7</w:t>
      </w:r>
      <w:r w:rsidRPr="002C48E3">
        <w:t xml:space="preserve"> žien </w:t>
      </w:r>
    </w:p>
    <w:p w:rsidR="00462A0B" w:rsidRPr="002C48E3" w:rsidRDefault="00462A0B" w:rsidP="009A5258">
      <w:pPr>
        <w:jc w:val="both"/>
      </w:pPr>
    </w:p>
    <w:p w:rsidR="00462A0B" w:rsidRPr="002C48E3" w:rsidRDefault="00462A0B" w:rsidP="009A5258">
      <w:pPr>
        <w:jc w:val="both"/>
      </w:pPr>
    </w:p>
    <w:p w:rsidR="00462A0B" w:rsidRPr="002C48E3" w:rsidRDefault="00462A0B" w:rsidP="00BA690F">
      <w:pPr>
        <w:jc w:val="both"/>
      </w:pPr>
      <w:r w:rsidRPr="002C48E3">
        <w:t xml:space="preserve">Nezamestnanosť v okrese : </w:t>
      </w:r>
      <w:r w:rsidR="002C48E3" w:rsidRPr="002C48E3">
        <w:t>11,59</w:t>
      </w:r>
      <w:r w:rsidRPr="002C48E3">
        <w:t xml:space="preserve"> % , celkom bolo evidovaných 2 </w:t>
      </w:r>
      <w:r w:rsidR="002C48E3" w:rsidRPr="002C48E3">
        <w:t>208</w:t>
      </w:r>
      <w:r w:rsidRPr="002C48E3">
        <w:t xml:space="preserve"> disponibilných        </w:t>
      </w:r>
    </w:p>
    <w:p w:rsidR="00462A0B" w:rsidRPr="002C48E3" w:rsidRDefault="00462A0B" w:rsidP="00BA690F">
      <w:pPr>
        <w:jc w:val="both"/>
      </w:pPr>
      <w:r w:rsidRPr="002C48E3">
        <w:t xml:space="preserve">                                            nezamestnaných  z celkovo </w:t>
      </w:r>
      <w:r w:rsidR="002C48E3" w:rsidRPr="002C48E3">
        <w:t>19 050</w:t>
      </w:r>
      <w:r w:rsidRPr="002C48E3">
        <w:t xml:space="preserve"> ekonomicky aktívnych   </w:t>
      </w:r>
    </w:p>
    <w:p w:rsidR="00462A0B" w:rsidRPr="002C48E3" w:rsidRDefault="00462A0B" w:rsidP="00BA690F">
      <w:pPr>
        <w:jc w:val="both"/>
      </w:pPr>
      <w:r w:rsidRPr="002C48E3">
        <w:t xml:space="preserve">                                            obyvateľov</w:t>
      </w:r>
    </w:p>
    <w:p w:rsidR="00462A0B" w:rsidRPr="002C48E3" w:rsidRDefault="00462A0B" w:rsidP="00BA690F">
      <w:pPr>
        <w:jc w:val="both"/>
      </w:pPr>
      <w:r w:rsidRPr="002C48E3">
        <w:t xml:space="preserve">Vývoj nezamestnanosti :    od roku 2003 bola klesajúca tendencia od 13,94 %  do roku 2008 </w:t>
      </w:r>
    </w:p>
    <w:p w:rsidR="00462A0B" w:rsidRPr="002C48E3" w:rsidRDefault="00462A0B" w:rsidP="00BA690F">
      <w:pPr>
        <w:jc w:val="both"/>
      </w:pPr>
      <w:r w:rsidRPr="002C48E3">
        <w:t xml:space="preserve">                                            až  na 5,27 %, nárast nastal už v januári 2009 na 5,96 % a mal  </w:t>
      </w:r>
    </w:p>
    <w:p w:rsidR="00462A0B" w:rsidRPr="002C48E3" w:rsidRDefault="00462A0B" w:rsidP="00BA690F">
      <w:pPr>
        <w:jc w:val="both"/>
      </w:pPr>
      <w:r w:rsidRPr="002C48E3">
        <w:t xml:space="preserve">                                            stúpajúcu tendenciu (dôsledok finančnej krízy ), v roku 2009 bola     </w:t>
      </w:r>
    </w:p>
    <w:p w:rsidR="00462A0B" w:rsidRPr="002C48E3" w:rsidRDefault="00462A0B" w:rsidP="00BA690F">
      <w:pPr>
        <w:jc w:val="both"/>
      </w:pPr>
      <w:r w:rsidRPr="002C48E3">
        <w:t xml:space="preserve">                                            nezamestnanosť 9,71 %, v roku 2010 klesla o 0,37 % , v r. 2011           </w:t>
      </w:r>
    </w:p>
    <w:p w:rsidR="00462A0B" w:rsidRPr="002C48E3" w:rsidRDefault="00462A0B" w:rsidP="00BA690F">
      <w:pPr>
        <w:jc w:val="both"/>
      </w:pPr>
      <w:r w:rsidRPr="002C48E3">
        <w:t xml:space="preserve">                                            stúpla o 0,69</w:t>
      </w:r>
      <w:r w:rsidR="00BA690F">
        <w:t xml:space="preserve"> </w:t>
      </w:r>
      <w:r w:rsidRPr="002C48E3">
        <w:t xml:space="preserve">% oproti roku 2010 na 10,03 % a za rok 2012 vzrástla </w:t>
      </w:r>
    </w:p>
    <w:p w:rsidR="002C48E3" w:rsidRDefault="00462A0B" w:rsidP="00BA690F">
      <w:pPr>
        <w:jc w:val="both"/>
      </w:pPr>
      <w:r w:rsidRPr="002C48E3">
        <w:t xml:space="preserve">                                            o ďalších 2,24  % na 12,27 %</w:t>
      </w:r>
      <w:r w:rsidR="002C48E3">
        <w:t xml:space="preserve"> . V roku 2013 klesla o 0,68 % na    </w:t>
      </w:r>
    </w:p>
    <w:p w:rsidR="00462A0B" w:rsidRPr="002C48E3" w:rsidRDefault="002C48E3" w:rsidP="00BA690F">
      <w:pPr>
        <w:jc w:val="both"/>
        <w:rPr>
          <w:vertAlign w:val="subscript"/>
        </w:rPr>
      </w:pPr>
      <w:r>
        <w:t xml:space="preserve">                                            konečných 11,59 %.</w:t>
      </w:r>
    </w:p>
    <w:p w:rsidR="00462A0B" w:rsidRPr="002C48E3" w:rsidRDefault="00462A0B" w:rsidP="00BA690F">
      <w:pPr>
        <w:jc w:val="both"/>
      </w:pPr>
    </w:p>
    <w:p w:rsidR="00462A0B" w:rsidRPr="00EB6604" w:rsidRDefault="00462A0B" w:rsidP="00B35E34">
      <w:pPr>
        <w:rPr>
          <w:color w:val="FF0000"/>
        </w:rPr>
      </w:pPr>
    </w:p>
    <w:p w:rsidR="00462A0B" w:rsidRPr="00EB6604" w:rsidRDefault="00462A0B" w:rsidP="00B35E34">
      <w:pPr>
        <w:rPr>
          <w:color w:val="FF0000"/>
        </w:rPr>
      </w:pPr>
    </w:p>
    <w:p w:rsidR="00462A0B" w:rsidRDefault="00462A0B" w:rsidP="009A5258">
      <w:pPr>
        <w:jc w:val="both"/>
        <w:rPr>
          <w:color w:val="FF0000"/>
        </w:rPr>
      </w:pPr>
    </w:p>
    <w:p w:rsidR="000646E5" w:rsidRPr="00EB6604" w:rsidRDefault="000646E5" w:rsidP="009A5258">
      <w:pPr>
        <w:jc w:val="both"/>
        <w:rPr>
          <w:color w:val="FF0000"/>
        </w:rPr>
      </w:pPr>
    </w:p>
    <w:p w:rsidR="00462A0B" w:rsidRDefault="00462A0B" w:rsidP="009A5258">
      <w:pPr>
        <w:numPr>
          <w:ilvl w:val="1"/>
          <w:numId w:val="10"/>
        </w:numPr>
        <w:jc w:val="both"/>
        <w:rPr>
          <w:b/>
          <w:bCs/>
        </w:rPr>
      </w:pPr>
      <w:r>
        <w:rPr>
          <w:b/>
          <w:bCs/>
        </w:rPr>
        <w:t xml:space="preserve">  Symboly obce</w:t>
      </w:r>
    </w:p>
    <w:p w:rsidR="00462A0B" w:rsidRDefault="00462A0B" w:rsidP="009A5258">
      <w:pPr>
        <w:jc w:val="both"/>
        <w:rPr>
          <w:b/>
          <w:bCs/>
        </w:rPr>
      </w:pPr>
    </w:p>
    <w:p w:rsidR="00462A0B" w:rsidRDefault="00462A0B" w:rsidP="009A5258">
      <w:pPr>
        <w:pStyle w:val="Normlnywebov"/>
        <w:shd w:val="clear" w:color="auto" w:fill="FFFFFF"/>
        <w:rPr>
          <w:rFonts w:ascii="Tahoma" w:hAnsi="Tahoma" w:cs="Tahoma"/>
          <w:color w:val="111111"/>
          <w:sz w:val="18"/>
          <w:szCs w:val="18"/>
        </w:rPr>
      </w:pPr>
      <w:r>
        <w:rPr>
          <w:rStyle w:val="Siln"/>
          <w:color w:val="111111"/>
          <w:sz w:val="36"/>
          <w:szCs w:val="36"/>
        </w:rPr>
        <w:t>Symboly obce Uhrovec sú erb, vlajka, zástava a pečať.</w:t>
      </w:r>
    </w:p>
    <w:p w:rsidR="00462A0B" w:rsidRDefault="00462A0B" w:rsidP="009A5258">
      <w:pPr>
        <w:pStyle w:val="Normlnywebov"/>
        <w:shd w:val="clear" w:color="auto" w:fill="FFFFFF"/>
        <w:rPr>
          <w:rFonts w:ascii="Tahoma" w:hAnsi="Tahoma" w:cs="Tahoma"/>
          <w:color w:val="111111"/>
          <w:sz w:val="22"/>
          <w:szCs w:val="22"/>
        </w:rPr>
      </w:pPr>
    </w:p>
    <w:p w:rsidR="00462A0B" w:rsidRDefault="00462A0B" w:rsidP="009A5258">
      <w:pPr>
        <w:pStyle w:val="Normlnywebov"/>
        <w:shd w:val="clear" w:color="auto" w:fill="FFFFFF"/>
        <w:rPr>
          <w:rFonts w:ascii="Tahoma" w:hAnsi="Tahoma" w:cs="Tahoma"/>
          <w:color w:val="111111"/>
          <w:sz w:val="18"/>
          <w:szCs w:val="18"/>
        </w:rPr>
      </w:pPr>
      <w:r>
        <w:rPr>
          <w:rFonts w:ascii="Tahoma" w:hAnsi="Tahoma" w:cs="Tahoma"/>
          <w:color w:val="111111"/>
          <w:sz w:val="22"/>
          <w:szCs w:val="22"/>
        </w:rPr>
        <w:br/>
      </w:r>
      <w:r>
        <w:rPr>
          <w:rStyle w:val="Siln"/>
          <w:color w:val="111111"/>
          <w:sz w:val="27"/>
          <w:szCs w:val="27"/>
        </w:rPr>
        <w:t xml:space="preserve">Erb obce Uhrovec </w:t>
      </w:r>
    </w:p>
    <w:p w:rsidR="00462A0B" w:rsidRPr="003267E6" w:rsidRDefault="00462A0B" w:rsidP="009A5258">
      <w:pPr>
        <w:pStyle w:val="Normlnywebov"/>
        <w:shd w:val="clear" w:color="auto" w:fill="FFFFFF"/>
        <w:jc w:val="both"/>
        <w:rPr>
          <w:color w:val="111111"/>
        </w:rPr>
      </w:pPr>
      <w:r>
        <w:rPr>
          <w:rFonts w:ascii="Tahoma" w:hAnsi="Tahoma" w:cs="Tahoma"/>
          <w:color w:val="111111"/>
          <w:sz w:val="22"/>
          <w:szCs w:val="22"/>
        </w:rPr>
        <w:br/>
      </w:r>
      <w:r w:rsidRPr="003267E6">
        <w:rPr>
          <w:color w:val="111111"/>
        </w:rPr>
        <w:t xml:space="preserve">Erb obce Uhrovec tvorí v striebornom štíte zelený štylizovaný listnatý ružový ker s koreňmi a s piatimi červenými dvojitými </w:t>
      </w:r>
      <w:proofErr w:type="spellStart"/>
      <w:r w:rsidRPr="003267E6">
        <w:rPr>
          <w:color w:val="111111"/>
        </w:rPr>
        <w:t>zelenostredými</w:t>
      </w:r>
      <w:proofErr w:type="spellEnd"/>
      <w:r w:rsidRPr="003267E6">
        <w:rPr>
          <w:color w:val="111111"/>
        </w:rPr>
        <w:t xml:space="preserve"> a </w:t>
      </w:r>
      <w:proofErr w:type="spellStart"/>
      <w:r w:rsidRPr="003267E6">
        <w:rPr>
          <w:color w:val="111111"/>
        </w:rPr>
        <w:t>rovnakokališnými</w:t>
      </w:r>
      <w:proofErr w:type="spellEnd"/>
      <w:r w:rsidRPr="003267E6">
        <w:rPr>
          <w:color w:val="111111"/>
        </w:rPr>
        <w:t xml:space="preserve"> ružami na koncoch konárikov.</w:t>
      </w:r>
    </w:p>
    <w:p w:rsidR="00462A0B" w:rsidRDefault="00462A0B" w:rsidP="009A5258">
      <w:pPr>
        <w:jc w:val="both"/>
        <w:rPr>
          <w:b/>
          <w:bCs/>
        </w:rPr>
      </w:pPr>
    </w:p>
    <w:p w:rsidR="00462A0B" w:rsidRPr="003267E6" w:rsidRDefault="00462A0B" w:rsidP="009A5258">
      <w:pPr>
        <w:jc w:val="both"/>
        <w:rPr>
          <w:b/>
          <w:bCs/>
        </w:rPr>
      </w:pPr>
    </w:p>
    <w:p w:rsidR="00462A0B" w:rsidRPr="003267E6" w:rsidRDefault="00462A0B" w:rsidP="009A5258">
      <w:pPr>
        <w:jc w:val="both"/>
        <w:rPr>
          <w:b/>
          <w:bCs/>
        </w:rPr>
      </w:pPr>
    </w:p>
    <w:p w:rsidR="00462A0B" w:rsidRDefault="00462A0B" w:rsidP="009A5258">
      <w:pPr>
        <w:jc w:val="both"/>
      </w:pPr>
      <w:r>
        <w:t xml:space="preserve">       Erb obce :     </w:t>
      </w:r>
      <w:r w:rsidR="00CE323C" w:rsidRPr="00CE323C">
        <w:rPr>
          <w:rFonts w:ascii="Tahoma" w:hAnsi="Tahoma" w:cs="Tahoma"/>
          <w:color w:val="111111"/>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93.75pt;height:108.75pt">
            <v:imagedata r:id="rId7" r:href="rId8"/>
          </v:shape>
        </w:pict>
      </w:r>
      <w:r>
        <w:t xml:space="preserve">                                           </w:t>
      </w:r>
    </w:p>
    <w:p w:rsidR="00462A0B" w:rsidRDefault="00462A0B" w:rsidP="009A5258">
      <w:pPr>
        <w:jc w:val="both"/>
      </w:pPr>
      <w:r>
        <w:t xml:space="preserve">                            </w:t>
      </w:r>
    </w:p>
    <w:p w:rsidR="00462A0B" w:rsidRDefault="00462A0B" w:rsidP="009A5258">
      <w:pPr>
        <w:jc w:val="both"/>
        <w:rPr>
          <w:rFonts w:ascii="Tahoma" w:hAnsi="Tahoma" w:cs="Tahoma"/>
          <w:color w:val="111111"/>
          <w:sz w:val="22"/>
          <w:szCs w:val="22"/>
        </w:rPr>
      </w:pPr>
    </w:p>
    <w:p w:rsidR="00462A0B" w:rsidRDefault="00462A0B" w:rsidP="009A5258">
      <w:pPr>
        <w:jc w:val="both"/>
        <w:rPr>
          <w:rFonts w:ascii="Tahoma" w:hAnsi="Tahoma" w:cs="Tahoma"/>
          <w:color w:val="111111"/>
          <w:sz w:val="22"/>
          <w:szCs w:val="22"/>
        </w:rPr>
      </w:pPr>
    </w:p>
    <w:p w:rsidR="00462A0B" w:rsidRDefault="00462A0B" w:rsidP="009A5258">
      <w:pPr>
        <w:jc w:val="both"/>
        <w:rPr>
          <w:rFonts w:ascii="Tahoma" w:hAnsi="Tahoma" w:cs="Tahoma"/>
          <w:color w:val="111111"/>
          <w:sz w:val="22"/>
          <w:szCs w:val="22"/>
        </w:rPr>
      </w:pPr>
    </w:p>
    <w:p w:rsidR="000646E5" w:rsidRDefault="000646E5" w:rsidP="009A5258">
      <w:pPr>
        <w:jc w:val="both"/>
        <w:rPr>
          <w:rFonts w:ascii="Tahoma" w:hAnsi="Tahoma" w:cs="Tahoma"/>
          <w:color w:val="111111"/>
          <w:sz w:val="22"/>
          <w:szCs w:val="22"/>
        </w:rPr>
      </w:pPr>
    </w:p>
    <w:p w:rsidR="000646E5" w:rsidRDefault="000646E5" w:rsidP="009A5258">
      <w:pPr>
        <w:jc w:val="both"/>
        <w:rPr>
          <w:rFonts w:ascii="Tahoma" w:hAnsi="Tahoma" w:cs="Tahoma"/>
          <w:color w:val="111111"/>
          <w:sz w:val="22"/>
          <w:szCs w:val="22"/>
        </w:rPr>
      </w:pPr>
    </w:p>
    <w:p w:rsidR="00462A0B" w:rsidRPr="003267E6" w:rsidRDefault="00462A0B" w:rsidP="009A5258">
      <w:pPr>
        <w:jc w:val="both"/>
        <w:rPr>
          <w:color w:val="111111"/>
        </w:rPr>
      </w:pPr>
      <w:r w:rsidRPr="003267E6">
        <w:rPr>
          <w:color w:val="111111"/>
        </w:rPr>
        <w:lastRenderedPageBreak/>
        <w:t>Erb obce sa používa :</w:t>
      </w:r>
    </w:p>
    <w:p w:rsidR="00462A0B" w:rsidRDefault="00462A0B" w:rsidP="009A5258">
      <w:pPr>
        <w:rPr>
          <w:color w:val="111111"/>
        </w:rPr>
      </w:pPr>
    </w:p>
    <w:p w:rsidR="00462A0B" w:rsidRDefault="00462A0B" w:rsidP="009A5258">
      <w:r w:rsidRPr="003267E6">
        <w:rPr>
          <w:color w:val="111111"/>
        </w:rPr>
        <w:t>a)</w:t>
      </w:r>
      <w:r>
        <w:rPr>
          <w:color w:val="111111"/>
        </w:rPr>
        <w:t xml:space="preserve"> </w:t>
      </w:r>
      <w:r w:rsidRPr="003267E6">
        <w:rPr>
          <w:color w:val="111111"/>
        </w:rPr>
        <w:t xml:space="preserve">na pečatidle obce </w:t>
      </w:r>
      <w:r>
        <w:rPr>
          <w:color w:val="111111"/>
        </w:rPr>
        <w:br/>
        <w:t>b) na insígniách starostu</w:t>
      </w:r>
      <w:r w:rsidRPr="003267E6">
        <w:rPr>
          <w:color w:val="111111"/>
        </w:rPr>
        <w:t xml:space="preserve"> </w:t>
      </w:r>
      <w:r w:rsidRPr="003267E6">
        <w:rPr>
          <w:color w:val="111111"/>
        </w:rPr>
        <w:br/>
        <w:t xml:space="preserve">c) na listinách o udelení čestného občianstva, ceny a uznaniach obce Uhrovec </w:t>
      </w:r>
      <w:r w:rsidRPr="003267E6">
        <w:rPr>
          <w:color w:val="111111"/>
        </w:rPr>
        <w:br/>
        <w:t xml:space="preserve">d) na budovách, kde má sídlo Obecný úrad v Uhrovci </w:t>
      </w:r>
      <w:r w:rsidRPr="003267E6">
        <w:rPr>
          <w:color w:val="111111"/>
        </w:rPr>
        <w:br/>
        <w:t>e) na označenie územia, r</w:t>
      </w:r>
      <w:r>
        <w:rPr>
          <w:color w:val="111111"/>
        </w:rPr>
        <w:t>esp. katastrálneho územia obce</w:t>
      </w:r>
      <w:r w:rsidRPr="003267E6">
        <w:rPr>
          <w:color w:val="111111"/>
        </w:rPr>
        <w:br/>
        <w:t xml:space="preserve">f) v rokovacích miestnostiach orgánov obce </w:t>
      </w:r>
      <w:r w:rsidRPr="003267E6">
        <w:rPr>
          <w:color w:val="111111"/>
        </w:rPr>
        <w:br/>
        <w:t xml:space="preserve">g) na preukazoch poslancov obce ako aj zamestnancov obce </w:t>
      </w:r>
      <w:r w:rsidRPr="003267E6">
        <w:rPr>
          <w:color w:val="111111"/>
        </w:rPr>
        <w:br/>
      </w:r>
      <w:r w:rsidRPr="003267E6">
        <w:t xml:space="preserve">          </w:t>
      </w:r>
    </w:p>
    <w:p w:rsidR="00462A0B" w:rsidRPr="003267E6" w:rsidRDefault="00462A0B" w:rsidP="009A5258"/>
    <w:p w:rsidR="00462A0B" w:rsidRDefault="00462A0B" w:rsidP="009A5258">
      <w:pPr>
        <w:jc w:val="both"/>
        <w:rPr>
          <w:b/>
          <w:bCs/>
        </w:rPr>
      </w:pPr>
    </w:p>
    <w:p w:rsidR="00462A0B" w:rsidRDefault="00462A0B" w:rsidP="009A5258">
      <w:pPr>
        <w:jc w:val="both"/>
        <w:rPr>
          <w:b/>
          <w:bCs/>
        </w:rPr>
      </w:pPr>
    </w:p>
    <w:p w:rsidR="00462A0B" w:rsidRDefault="00462A0B" w:rsidP="009A5258">
      <w:pPr>
        <w:jc w:val="both"/>
        <w:rPr>
          <w:b/>
          <w:bCs/>
        </w:rPr>
      </w:pPr>
    </w:p>
    <w:p w:rsidR="00462A0B" w:rsidRPr="00593192" w:rsidRDefault="00462A0B" w:rsidP="009A5258">
      <w:pPr>
        <w:jc w:val="both"/>
        <w:rPr>
          <w:b/>
          <w:bCs/>
        </w:rPr>
      </w:pPr>
      <w:r w:rsidRPr="00593192">
        <w:rPr>
          <w:b/>
          <w:bCs/>
        </w:rPr>
        <w:t>Vlajka obce :</w:t>
      </w:r>
    </w:p>
    <w:p w:rsidR="00462A0B" w:rsidRDefault="00462A0B" w:rsidP="009A5258">
      <w:pPr>
        <w:jc w:val="both"/>
      </w:pPr>
    </w:p>
    <w:p w:rsidR="00462A0B" w:rsidRDefault="00462A0B" w:rsidP="009A5258">
      <w:pPr>
        <w:jc w:val="both"/>
      </w:pPr>
      <w:r>
        <w:t xml:space="preserve">                                        </w:t>
      </w:r>
      <w:r w:rsidR="00CE323C" w:rsidRPr="00CE323C">
        <w:rPr>
          <w:rFonts w:ascii="Tahoma" w:hAnsi="Tahoma" w:cs="Tahoma"/>
          <w:b/>
          <w:bCs/>
          <w:color w:val="111111"/>
          <w:sz w:val="22"/>
          <w:szCs w:val="22"/>
        </w:rPr>
        <w:pict>
          <v:shape id="_x0000_i1026" type="#_x0000_t75" alt="" style="width:73.5pt;height:108.75pt">
            <v:imagedata r:id="rId9" r:href="rId10"/>
          </v:shape>
        </w:pict>
      </w:r>
    </w:p>
    <w:p w:rsidR="00462A0B" w:rsidRDefault="00462A0B" w:rsidP="009A5258">
      <w:pPr>
        <w:jc w:val="both"/>
      </w:pPr>
    </w:p>
    <w:p w:rsidR="00462A0B" w:rsidRPr="003267E6" w:rsidRDefault="00462A0B" w:rsidP="009A5258">
      <w:pPr>
        <w:pStyle w:val="Normlnywebov"/>
        <w:shd w:val="clear" w:color="auto" w:fill="FFFFFF"/>
        <w:jc w:val="both"/>
        <w:rPr>
          <w:color w:val="111111"/>
        </w:rPr>
      </w:pPr>
      <w:r w:rsidRPr="003267E6">
        <w:rPr>
          <w:color w:val="111111"/>
        </w:rPr>
        <w:t xml:space="preserve">Vlajka obce pozostáva zo siedmych pozdĺžnych pruhov vo farbách červenej, bielej, červenej, bielej, červenej, bielej a zelenej. Pomer jej strán je 2:3 a ukončená je troma cípmi, t.j. dvoma </w:t>
      </w:r>
      <w:proofErr w:type="spellStart"/>
      <w:r w:rsidRPr="003267E6">
        <w:rPr>
          <w:color w:val="111111"/>
        </w:rPr>
        <w:t>zástrihmi</w:t>
      </w:r>
      <w:proofErr w:type="spellEnd"/>
      <w:r w:rsidRPr="003267E6">
        <w:rPr>
          <w:color w:val="111111"/>
        </w:rPr>
        <w:t xml:space="preserve"> , siahajúcimi do tretiny listu vlajky</w:t>
      </w:r>
    </w:p>
    <w:p w:rsidR="00462A0B" w:rsidRPr="003267E6" w:rsidRDefault="00462A0B" w:rsidP="009A5258">
      <w:pPr>
        <w:jc w:val="both"/>
      </w:pPr>
    </w:p>
    <w:p w:rsidR="00462A0B" w:rsidRPr="003267E6" w:rsidRDefault="00462A0B" w:rsidP="009A5258">
      <w:pPr>
        <w:pStyle w:val="Normlnywebov"/>
        <w:shd w:val="clear" w:color="auto" w:fill="FFFFFF"/>
        <w:jc w:val="both"/>
        <w:rPr>
          <w:color w:val="111111"/>
        </w:rPr>
      </w:pPr>
      <w:r w:rsidRPr="003267E6">
        <w:rPr>
          <w:color w:val="111111"/>
        </w:rPr>
        <w:t>Zástava obce sa môže používať aj vo verejných sprievodoch a pri príležitostnej vnútornej výzdobe miestností a siení, ktoré sú prístupné verejnosti.</w:t>
      </w:r>
    </w:p>
    <w:p w:rsidR="00462A0B" w:rsidRPr="003267E6" w:rsidRDefault="00462A0B" w:rsidP="009A5258">
      <w:pPr>
        <w:pStyle w:val="Normlnywebov"/>
        <w:shd w:val="clear" w:color="auto" w:fill="FFFFFF"/>
        <w:jc w:val="both"/>
        <w:rPr>
          <w:color w:val="111111"/>
        </w:rPr>
      </w:pPr>
    </w:p>
    <w:p w:rsidR="00462A0B" w:rsidRPr="00593192" w:rsidRDefault="00462A0B" w:rsidP="009A5258">
      <w:pPr>
        <w:pStyle w:val="Normlnywebov"/>
        <w:shd w:val="clear" w:color="auto" w:fill="FFFFFF"/>
        <w:rPr>
          <w:b/>
          <w:bCs/>
          <w:color w:val="111111"/>
        </w:rPr>
      </w:pPr>
      <w:r w:rsidRPr="00593192">
        <w:rPr>
          <w:b/>
          <w:bCs/>
          <w:color w:val="111111"/>
        </w:rPr>
        <w:t xml:space="preserve">Pečať obce Uhrovec </w:t>
      </w:r>
      <w:r w:rsidRPr="00593192">
        <w:rPr>
          <w:b/>
          <w:bCs/>
          <w:color w:val="111111"/>
        </w:rPr>
        <w:br/>
      </w:r>
    </w:p>
    <w:p w:rsidR="00462A0B" w:rsidRPr="003267E6" w:rsidRDefault="00462A0B" w:rsidP="009A5258">
      <w:pPr>
        <w:pStyle w:val="Normlnywebov"/>
        <w:shd w:val="clear" w:color="auto" w:fill="FFFFFF"/>
        <w:rPr>
          <w:color w:val="111111"/>
        </w:rPr>
      </w:pPr>
      <w:r w:rsidRPr="003267E6">
        <w:rPr>
          <w:color w:val="111111"/>
        </w:rPr>
        <w:t>Pečať obce Uhrovec tvorí erb obce Uhrovec s kruhopisom: „OBEC UHROVEC“.</w:t>
      </w:r>
    </w:p>
    <w:p w:rsidR="00462A0B" w:rsidRPr="003267E6" w:rsidRDefault="00462A0B" w:rsidP="009A5258">
      <w:pPr>
        <w:pStyle w:val="Normlnywebov"/>
        <w:shd w:val="clear" w:color="auto" w:fill="FFFFFF"/>
        <w:rPr>
          <w:color w:val="111111"/>
        </w:rPr>
      </w:pPr>
      <w:r w:rsidRPr="003267E6">
        <w:rPr>
          <w:color w:val="111111"/>
        </w:rPr>
        <w:t>Pečať obce sa používa pri slávnostných príležitostiach – udelenia čestného občianstva, na pečatenie významných listín a dokumentov a podobne.</w:t>
      </w:r>
    </w:p>
    <w:p w:rsidR="00462A0B" w:rsidRPr="003267E6" w:rsidRDefault="00462A0B" w:rsidP="009A5258">
      <w:pPr>
        <w:pStyle w:val="Normlnywebov"/>
        <w:shd w:val="clear" w:color="auto" w:fill="FFFFFF"/>
        <w:rPr>
          <w:color w:val="111111"/>
        </w:rPr>
      </w:pPr>
      <w:r w:rsidRPr="003267E6">
        <w:rPr>
          <w:color w:val="111111"/>
        </w:rPr>
        <w:t>Pečať uschováva starosta obce.</w:t>
      </w:r>
    </w:p>
    <w:p w:rsidR="00462A0B" w:rsidRPr="00593192" w:rsidRDefault="00462A0B" w:rsidP="009A5258">
      <w:pPr>
        <w:pStyle w:val="Normlnywebov"/>
        <w:shd w:val="clear" w:color="auto" w:fill="FFFFFF"/>
        <w:rPr>
          <w:color w:val="111111"/>
        </w:rPr>
      </w:pPr>
      <w:r w:rsidRPr="003267E6">
        <w:rPr>
          <w:color w:val="111111"/>
        </w:rPr>
        <w:t> </w:t>
      </w:r>
      <w:r>
        <w:t xml:space="preserve">                                         </w:t>
      </w:r>
    </w:p>
    <w:p w:rsidR="00462A0B" w:rsidRDefault="00462A0B" w:rsidP="009A5258">
      <w:pPr>
        <w:numPr>
          <w:ilvl w:val="1"/>
          <w:numId w:val="10"/>
        </w:numPr>
        <w:jc w:val="both"/>
        <w:rPr>
          <w:b/>
          <w:bCs/>
        </w:rPr>
      </w:pPr>
      <w:r>
        <w:rPr>
          <w:b/>
          <w:bCs/>
        </w:rPr>
        <w:t xml:space="preserve"> História obce </w:t>
      </w:r>
    </w:p>
    <w:p w:rsidR="00462A0B" w:rsidRDefault="00462A0B" w:rsidP="009A5258">
      <w:pPr>
        <w:jc w:val="both"/>
        <w:rPr>
          <w:b/>
          <w:bCs/>
        </w:rPr>
      </w:pPr>
    </w:p>
    <w:p w:rsidR="00462A0B" w:rsidRDefault="00462A0B" w:rsidP="009A5258">
      <w:pPr>
        <w:pStyle w:val="Normlnywebov"/>
        <w:shd w:val="clear" w:color="auto" w:fill="FFFFFF"/>
        <w:rPr>
          <w:rFonts w:ascii="Tahoma" w:hAnsi="Tahoma" w:cs="Tahoma"/>
          <w:color w:val="111111"/>
          <w:sz w:val="18"/>
          <w:szCs w:val="18"/>
        </w:rPr>
      </w:pPr>
      <w:r>
        <w:rPr>
          <w:rStyle w:val="Siln"/>
          <w:color w:val="111111"/>
          <w:sz w:val="30"/>
          <w:szCs w:val="30"/>
        </w:rPr>
        <w:t>História obce Uhrovec</w:t>
      </w:r>
    </w:p>
    <w:p w:rsidR="00462A0B" w:rsidRPr="00825C6C" w:rsidRDefault="00462A0B" w:rsidP="009A5258">
      <w:pPr>
        <w:pStyle w:val="Normlnywebov"/>
        <w:shd w:val="clear" w:color="auto" w:fill="FFFFFF"/>
        <w:jc w:val="both"/>
        <w:rPr>
          <w:color w:val="111111"/>
        </w:rPr>
      </w:pPr>
      <w:r>
        <w:rPr>
          <w:rFonts w:ascii="Tahoma" w:hAnsi="Tahoma" w:cs="Tahoma"/>
          <w:b/>
          <w:bCs/>
          <w:color w:val="111111"/>
          <w:sz w:val="30"/>
          <w:szCs w:val="30"/>
        </w:rPr>
        <w:br/>
      </w:r>
      <w:r w:rsidRPr="00825C6C">
        <w:rPr>
          <w:color w:val="111111"/>
        </w:rPr>
        <w:t xml:space="preserve">Obec Uhrovec leží v južnej časti Strážovských vrchov v nadmorskej výške 258 m a je obkolesená z troch strán zalesnenými vrchmi. Napriek nepriaznivým terénnym a životným podmienkam bolo územie </w:t>
      </w:r>
      <w:proofErr w:type="spellStart"/>
      <w:r w:rsidRPr="00825C6C">
        <w:rPr>
          <w:color w:val="111111"/>
        </w:rPr>
        <w:t>Uhrovskej</w:t>
      </w:r>
      <w:proofErr w:type="spellEnd"/>
      <w:r w:rsidRPr="00825C6C">
        <w:rPr>
          <w:color w:val="111111"/>
        </w:rPr>
        <w:t xml:space="preserve"> doliny osídlené už dávno v praveku. Najstaršiu písomnú </w:t>
      </w:r>
      <w:r w:rsidRPr="00825C6C">
        <w:rPr>
          <w:color w:val="111111"/>
        </w:rPr>
        <w:lastRenderedPageBreak/>
        <w:t>zmienku o obci, pochádzajúcu z roku 1258, nemožno považovať za rok vzniku či založenia obce, ale skutočne iba za rok najstaršej zachovanej písomnej zmienky o obci.</w:t>
      </w:r>
    </w:p>
    <w:p w:rsidR="00462A0B" w:rsidRPr="00825C6C" w:rsidRDefault="00462A0B" w:rsidP="009A5258">
      <w:pPr>
        <w:pStyle w:val="Normlnywebov"/>
        <w:shd w:val="clear" w:color="auto" w:fill="FFFFFF"/>
        <w:jc w:val="both"/>
        <w:rPr>
          <w:color w:val="111111"/>
        </w:rPr>
      </w:pPr>
      <w:r w:rsidRPr="00825C6C">
        <w:rPr>
          <w:color w:val="111111"/>
        </w:rPr>
        <w:t xml:space="preserve">Od druhej polovice 16. storočia boli vlastníkmi celého </w:t>
      </w:r>
      <w:proofErr w:type="spellStart"/>
      <w:r w:rsidRPr="00825C6C">
        <w:rPr>
          <w:color w:val="111111"/>
        </w:rPr>
        <w:t>uhrovského</w:t>
      </w:r>
      <w:proofErr w:type="spellEnd"/>
      <w:r w:rsidRPr="00825C6C">
        <w:rPr>
          <w:color w:val="111111"/>
        </w:rPr>
        <w:t xml:space="preserve"> panstva príslušníci rodiny </w:t>
      </w:r>
      <w:proofErr w:type="spellStart"/>
      <w:r w:rsidRPr="00825C6C">
        <w:rPr>
          <w:color w:val="111111"/>
        </w:rPr>
        <w:t>Za</w:t>
      </w:r>
      <w:r>
        <w:rPr>
          <w:color w:val="111111"/>
        </w:rPr>
        <w:t>i</w:t>
      </w:r>
      <w:proofErr w:type="spellEnd"/>
      <w:r w:rsidRPr="00825C6C">
        <w:rPr>
          <w:color w:val="111111"/>
        </w:rPr>
        <w:t>, ktorá tu žila až do druhej svetovej vojny.</w:t>
      </w:r>
    </w:p>
    <w:p w:rsidR="00462A0B" w:rsidRDefault="00462A0B" w:rsidP="009A5258">
      <w:pPr>
        <w:pStyle w:val="Normlnywebov"/>
        <w:shd w:val="clear" w:color="auto" w:fill="FFFFFF"/>
        <w:jc w:val="both"/>
        <w:rPr>
          <w:color w:val="111111"/>
        </w:rPr>
      </w:pPr>
    </w:p>
    <w:p w:rsidR="00462A0B" w:rsidRPr="00825C6C" w:rsidRDefault="00462A0B" w:rsidP="009A5258">
      <w:pPr>
        <w:pStyle w:val="Normlnywebov"/>
        <w:shd w:val="clear" w:color="auto" w:fill="FFFFFF"/>
        <w:jc w:val="both"/>
        <w:rPr>
          <w:color w:val="111111"/>
        </w:rPr>
      </w:pPr>
      <w:r w:rsidRPr="00825C6C">
        <w:rPr>
          <w:color w:val="111111"/>
        </w:rPr>
        <w:t xml:space="preserve">Obyvateľstvo sa zaoberalo najmä poľnohospodárstvom, pestovalo víno vo vinohradoch a ovocie v niekoľkých sadoch, ktoré spracovávali sušením. Okrem toho tu bolo i niekoľko rybníkov. </w:t>
      </w:r>
    </w:p>
    <w:p w:rsidR="00462A0B" w:rsidRDefault="00462A0B" w:rsidP="009A5258">
      <w:pPr>
        <w:pStyle w:val="Normlnywebov"/>
        <w:shd w:val="clear" w:color="auto" w:fill="FFFFFF"/>
        <w:jc w:val="both"/>
        <w:rPr>
          <w:color w:val="111111"/>
        </w:rPr>
      </w:pPr>
      <w:r w:rsidRPr="00825C6C">
        <w:rPr>
          <w:color w:val="111111"/>
        </w:rPr>
        <w:t xml:space="preserve">Postupne sa začal zvyšovať počet remeselníkov a rozvíjať priemysel. Vznikla tu súkenka, neskôr bola vybudovaná známa skláreň. Jej výrobky boli známe po celom svete. </w:t>
      </w:r>
    </w:p>
    <w:p w:rsidR="00462A0B" w:rsidRPr="00825C6C" w:rsidRDefault="00462A0B" w:rsidP="009A5258">
      <w:pPr>
        <w:pStyle w:val="Normlnywebov"/>
        <w:shd w:val="clear" w:color="auto" w:fill="FFFFFF"/>
        <w:jc w:val="both"/>
        <w:rPr>
          <w:color w:val="111111"/>
        </w:rPr>
      </w:pPr>
      <w:r w:rsidRPr="00825C6C">
        <w:rPr>
          <w:color w:val="111111"/>
        </w:rPr>
        <w:t xml:space="preserve">V druhej polovici 19. storočia bola založená továreň na výrobu rôznych drobných výrobkov z dreva, ktorá sa neskôr preorientovala na výrobu vychádzkových palíc. V roku 1875 vznikla rezbárska škola, ktorá bola na úrovni umeleckej priemyslovky. </w:t>
      </w:r>
    </w:p>
    <w:p w:rsidR="00462A0B" w:rsidRPr="00825C6C" w:rsidRDefault="00462A0B" w:rsidP="009A5258">
      <w:pPr>
        <w:pStyle w:val="Normlnywebov"/>
        <w:shd w:val="clear" w:color="auto" w:fill="FFFFFF"/>
        <w:jc w:val="both"/>
        <w:rPr>
          <w:color w:val="111111"/>
        </w:rPr>
      </w:pPr>
      <w:r w:rsidRPr="00825C6C">
        <w:rPr>
          <w:color w:val="111111"/>
        </w:rPr>
        <w:t xml:space="preserve">Pred prvou svetovou vojnou sa skláreň s celým osadenstvom presťahovala do </w:t>
      </w:r>
      <w:proofErr w:type="spellStart"/>
      <w:r w:rsidRPr="00825C6C">
        <w:rPr>
          <w:color w:val="111111"/>
        </w:rPr>
        <w:t>Lednických</w:t>
      </w:r>
      <w:proofErr w:type="spellEnd"/>
      <w:r w:rsidRPr="00825C6C">
        <w:rPr>
          <w:color w:val="111111"/>
        </w:rPr>
        <w:t xml:space="preserve"> Rovní. V Uhrovci zostal už iba drevospracujúci priemysel. </w:t>
      </w:r>
    </w:p>
    <w:p w:rsidR="00462A0B" w:rsidRPr="00825C6C" w:rsidRDefault="00462A0B" w:rsidP="009A5258">
      <w:pPr>
        <w:pStyle w:val="Normlnywebov"/>
        <w:shd w:val="clear" w:color="auto" w:fill="FFFFFF"/>
        <w:jc w:val="both"/>
        <w:rPr>
          <w:color w:val="111111"/>
        </w:rPr>
      </w:pPr>
      <w:r w:rsidRPr="00825C6C">
        <w:rPr>
          <w:color w:val="111111"/>
        </w:rPr>
        <w:t xml:space="preserve">Uhrovec je známy aj svojou odbojovou činnosťou v II. svetovej vojne a najmä v SNP. Tu pôsobila partizánska brigáda Jána </w:t>
      </w:r>
      <w:proofErr w:type="spellStart"/>
      <w:r w:rsidRPr="00825C6C">
        <w:rPr>
          <w:color w:val="111111"/>
        </w:rPr>
        <w:t>Žižku</w:t>
      </w:r>
      <w:proofErr w:type="spellEnd"/>
      <w:r w:rsidRPr="00825C6C">
        <w:rPr>
          <w:color w:val="111111"/>
        </w:rPr>
        <w:t xml:space="preserve"> pod vedením plk. Teodora </w:t>
      </w:r>
      <w:proofErr w:type="spellStart"/>
      <w:r w:rsidRPr="00825C6C">
        <w:rPr>
          <w:color w:val="111111"/>
        </w:rPr>
        <w:t>Polu</w:t>
      </w:r>
      <w:proofErr w:type="spellEnd"/>
      <w:r w:rsidRPr="00825C6C">
        <w:rPr>
          <w:color w:val="111111"/>
        </w:rPr>
        <w:t>, ktorú podporovalo obyvateľstvo celej doliny.</w:t>
      </w:r>
    </w:p>
    <w:p w:rsidR="00462A0B" w:rsidRDefault="00462A0B" w:rsidP="009A5258">
      <w:pPr>
        <w:pStyle w:val="Normlnywebov"/>
        <w:shd w:val="clear" w:color="auto" w:fill="FFFFFF"/>
        <w:jc w:val="both"/>
      </w:pPr>
      <w:r w:rsidRPr="00825C6C">
        <w:t xml:space="preserve">Po II. svetovej vojne nastáva nový rozmach Uhrovca. Rozvoj drevárskeho priemyslu od </w:t>
      </w:r>
      <w:proofErr w:type="spellStart"/>
      <w:r w:rsidRPr="00825C6C">
        <w:t>paličkárne</w:t>
      </w:r>
      <w:proofErr w:type="spellEnd"/>
      <w:r w:rsidRPr="00825C6C">
        <w:t xml:space="preserve"> až po dnešnú Drevovýrobu, s.r.o. a bývalej píly cez závod Mier, po dnešný </w:t>
      </w:r>
      <w:proofErr w:type="spellStart"/>
      <w:r w:rsidRPr="00825C6C">
        <w:t>Avaks</w:t>
      </w:r>
      <w:proofErr w:type="spellEnd"/>
      <w:r w:rsidRPr="00825C6C">
        <w:t>, s.r.o. si vyžiadal i novú bytovú výstavbu, vybudovanie nových ulíc, novej technickej infraštruktúry, školských zariadení, športovísk, miestn</w:t>
      </w:r>
      <w:r>
        <w:t>ych komunikácií i plynofikácie.</w:t>
      </w:r>
    </w:p>
    <w:p w:rsidR="00462A0B" w:rsidRDefault="00462A0B" w:rsidP="009A5258">
      <w:pPr>
        <w:pStyle w:val="Normlnywebov"/>
        <w:shd w:val="clear" w:color="auto" w:fill="FFFFFF"/>
        <w:jc w:val="both"/>
      </w:pPr>
    </w:p>
    <w:p w:rsidR="00462A0B" w:rsidRDefault="00462A0B" w:rsidP="009A5258">
      <w:pPr>
        <w:pStyle w:val="Normlnywebov"/>
        <w:shd w:val="clear" w:color="auto" w:fill="FFFFFF"/>
        <w:jc w:val="both"/>
      </w:pPr>
    </w:p>
    <w:p w:rsidR="00462A0B" w:rsidRDefault="00462A0B" w:rsidP="004754C0">
      <w:pPr>
        <w:pStyle w:val="Normlnywebov"/>
        <w:shd w:val="clear" w:color="auto" w:fill="FFFFFF"/>
        <w:rPr>
          <w:rFonts w:ascii="Tahoma" w:hAnsi="Tahoma" w:cs="Tahoma"/>
          <w:color w:val="111111"/>
          <w:sz w:val="18"/>
          <w:szCs w:val="18"/>
        </w:rPr>
      </w:pPr>
      <w:bookmarkStart w:id="0" w:name="m_109358"/>
      <w:bookmarkEnd w:id="0"/>
      <w:r>
        <w:rPr>
          <w:rStyle w:val="Siln"/>
          <w:color w:val="111111"/>
          <w:sz w:val="30"/>
          <w:szCs w:val="30"/>
        </w:rPr>
        <w:t>Družobné mestá a obce</w:t>
      </w:r>
    </w:p>
    <w:p w:rsidR="00462A0B" w:rsidRDefault="00462A0B" w:rsidP="004754C0">
      <w:pPr>
        <w:pStyle w:val="Normlnywebov"/>
        <w:shd w:val="clear" w:color="auto" w:fill="FFFFFF"/>
        <w:rPr>
          <w:rFonts w:ascii="Tahoma" w:hAnsi="Tahoma" w:cs="Tahoma"/>
          <w:color w:val="111111"/>
          <w:sz w:val="18"/>
          <w:szCs w:val="18"/>
        </w:rPr>
      </w:pPr>
      <w:r>
        <w:rPr>
          <w:rFonts w:ascii="Tahoma" w:hAnsi="Tahoma" w:cs="Tahoma"/>
          <w:color w:val="111111"/>
          <w:sz w:val="18"/>
          <w:szCs w:val="18"/>
        </w:rPr>
        <w:t> </w:t>
      </w:r>
    </w:p>
    <w:p w:rsidR="00462A0B" w:rsidRDefault="00462A0B" w:rsidP="004754C0">
      <w:pPr>
        <w:pStyle w:val="Normlnywebov"/>
        <w:shd w:val="clear" w:color="auto" w:fill="FFFFFF"/>
        <w:rPr>
          <w:rFonts w:ascii="Tahoma" w:hAnsi="Tahoma" w:cs="Tahoma"/>
          <w:color w:val="111111"/>
          <w:sz w:val="18"/>
          <w:szCs w:val="18"/>
        </w:rPr>
      </w:pPr>
    </w:p>
    <w:p w:rsidR="00462A0B" w:rsidRDefault="00462A0B" w:rsidP="004754C0">
      <w:pPr>
        <w:pStyle w:val="Normlnywebov"/>
        <w:shd w:val="clear" w:color="auto" w:fill="FFFFFF"/>
        <w:rPr>
          <w:rFonts w:ascii="Tahoma" w:hAnsi="Tahoma" w:cs="Tahoma"/>
          <w:color w:val="111111"/>
          <w:sz w:val="18"/>
          <w:szCs w:val="18"/>
        </w:rPr>
      </w:pPr>
      <w:r>
        <w:rPr>
          <w:rFonts w:ascii="Tahoma" w:hAnsi="Tahoma" w:cs="Tahoma"/>
          <w:color w:val="111111"/>
          <w:sz w:val="18"/>
          <w:szCs w:val="18"/>
        </w:rPr>
        <w:t> </w:t>
      </w:r>
    </w:p>
    <w:p w:rsidR="00462A0B" w:rsidRDefault="00462A0B" w:rsidP="004754C0">
      <w:pPr>
        <w:pStyle w:val="Normlnywebov"/>
        <w:shd w:val="clear" w:color="auto" w:fill="FFFFFF"/>
        <w:rPr>
          <w:rFonts w:ascii="Tahoma" w:hAnsi="Tahoma" w:cs="Tahoma"/>
          <w:color w:val="111111"/>
          <w:sz w:val="18"/>
          <w:szCs w:val="18"/>
        </w:rPr>
      </w:pPr>
      <w:r>
        <w:rPr>
          <w:rFonts w:ascii="Tahoma" w:hAnsi="Tahoma" w:cs="Tahoma"/>
          <w:color w:val="111111"/>
          <w:sz w:val="18"/>
          <w:szCs w:val="18"/>
        </w:rPr>
        <w:t> </w:t>
      </w:r>
    </w:p>
    <w:p w:rsidR="00462A0B" w:rsidRDefault="00462A0B" w:rsidP="004754C0">
      <w:pPr>
        <w:pStyle w:val="Normlnywebov"/>
        <w:shd w:val="clear" w:color="auto" w:fill="FFFFFF"/>
        <w:rPr>
          <w:rFonts w:ascii="Tahoma" w:hAnsi="Tahoma" w:cs="Tahoma"/>
          <w:color w:val="111111"/>
          <w:sz w:val="18"/>
          <w:szCs w:val="18"/>
        </w:rPr>
      </w:pPr>
      <w:r>
        <w:rPr>
          <w:rFonts w:ascii="Tahoma" w:hAnsi="Tahoma" w:cs="Tahoma"/>
          <w:color w:val="111111"/>
          <w:sz w:val="22"/>
          <w:szCs w:val="22"/>
        </w:rPr>
        <w:t>Česko</w:t>
      </w:r>
      <w:r w:rsidR="00C3710F">
        <w:rPr>
          <w:rFonts w:ascii="Tahoma" w:hAnsi="Tahoma" w:cs="Tahoma"/>
          <w:color w:val="111111"/>
          <w:sz w:val="22"/>
          <w:szCs w:val="22"/>
        </w:rPr>
        <w:t xml:space="preserve"> </w:t>
      </w:r>
      <w:r>
        <w:rPr>
          <w:rFonts w:ascii="Tahoma" w:hAnsi="Tahoma" w:cs="Tahoma"/>
          <w:color w:val="111111"/>
          <w:sz w:val="22"/>
          <w:szCs w:val="22"/>
        </w:rPr>
        <w:t>- obec Modrá</w:t>
      </w:r>
    </w:p>
    <w:p w:rsidR="00462A0B" w:rsidRDefault="00CE323C" w:rsidP="004754C0">
      <w:pPr>
        <w:pStyle w:val="Normlnywebov"/>
        <w:shd w:val="clear" w:color="auto" w:fill="FFFFFF"/>
        <w:rPr>
          <w:rFonts w:ascii="Tahoma" w:hAnsi="Tahoma" w:cs="Tahoma"/>
          <w:color w:val="111111"/>
          <w:sz w:val="18"/>
          <w:szCs w:val="18"/>
        </w:rPr>
      </w:pPr>
      <w:r w:rsidRPr="00CE323C">
        <w:rPr>
          <w:rFonts w:ascii="Tahoma" w:hAnsi="Tahoma" w:cs="Tahoma"/>
          <w:color w:val="111111"/>
          <w:sz w:val="22"/>
          <w:szCs w:val="22"/>
        </w:rPr>
        <w:pict>
          <v:shape id="_x0000_i1027" type="#_x0000_t75" alt="" style="width:405pt;height:95.25pt">
            <v:imagedata r:id="rId11" r:href="rId12"/>
          </v:shape>
        </w:pict>
      </w:r>
    </w:p>
    <w:p w:rsidR="00462A0B" w:rsidRDefault="00462A0B" w:rsidP="004754C0">
      <w:pPr>
        <w:pStyle w:val="Normlnywebov"/>
        <w:shd w:val="clear" w:color="auto" w:fill="FFFFFF"/>
        <w:rPr>
          <w:rFonts w:ascii="Tahoma" w:hAnsi="Tahoma" w:cs="Tahoma"/>
          <w:color w:val="111111"/>
          <w:sz w:val="18"/>
          <w:szCs w:val="18"/>
        </w:rPr>
      </w:pPr>
      <w:r>
        <w:rPr>
          <w:rFonts w:ascii="Tahoma" w:hAnsi="Tahoma" w:cs="Tahoma"/>
          <w:color w:val="111111"/>
          <w:sz w:val="18"/>
          <w:szCs w:val="18"/>
        </w:rPr>
        <w:t> </w:t>
      </w:r>
    </w:p>
    <w:p w:rsidR="00D85045" w:rsidRDefault="00462A0B" w:rsidP="00D85045">
      <w:pPr>
        <w:pStyle w:val="Normlnywebov"/>
        <w:shd w:val="clear" w:color="auto" w:fill="FFFFFF"/>
        <w:rPr>
          <w:rFonts w:ascii="Tahoma" w:hAnsi="Tahoma" w:cs="Tahoma"/>
          <w:color w:val="111111"/>
          <w:sz w:val="18"/>
          <w:szCs w:val="18"/>
        </w:rPr>
      </w:pPr>
      <w:r>
        <w:rPr>
          <w:rFonts w:ascii="Tahoma" w:hAnsi="Tahoma" w:cs="Tahoma"/>
          <w:color w:val="111111"/>
          <w:sz w:val="18"/>
          <w:szCs w:val="18"/>
        </w:rPr>
        <w:t> </w:t>
      </w:r>
      <w:r w:rsidR="00D85045">
        <w:rPr>
          <w:rFonts w:ascii="Tahoma" w:hAnsi="Tahoma" w:cs="Tahoma"/>
          <w:color w:val="111111"/>
          <w:sz w:val="22"/>
          <w:szCs w:val="22"/>
        </w:rPr>
        <w:t xml:space="preserve">Česko - mesto </w:t>
      </w:r>
      <w:proofErr w:type="spellStart"/>
      <w:r w:rsidR="00D85045">
        <w:rPr>
          <w:rFonts w:ascii="Tahoma" w:hAnsi="Tahoma" w:cs="Tahoma"/>
          <w:color w:val="111111"/>
          <w:sz w:val="22"/>
          <w:szCs w:val="22"/>
        </w:rPr>
        <w:t>Slavičín</w:t>
      </w:r>
      <w:proofErr w:type="spellEnd"/>
    </w:p>
    <w:p w:rsidR="00D85045" w:rsidRDefault="00CE323C" w:rsidP="00D85045">
      <w:pPr>
        <w:pStyle w:val="Normlnywebov"/>
        <w:shd w:val="clear" w:color="auto" w:fill="FFFFFF"/>
        <w:rPr>
          <w:rFonts w:ascii="Tahoma" w:hAnsi="Tahoma" w:cs="Tahoma"/>
          <w:color w:val="111111"/>
          <w:sz w:val="18"/>
          <w:szCs w:val="18"/>
        </w:rPr>
      </w:pPr>
      <w:r w:rsidRPr="00CE323C">
        <w:rPr>
          <w:rFonts w:ascii="Tahoma" w:hAnsi="Tahoma" w:cs="Tahoma"/>
          <w:color w:val="111111"/>
          <w:sz w:val="22"/>
          <w:szCs w:val="22"/>
        </w:rPr>
        <w:pict>
          <v:shape id="_x0000_i1028" type="#_x0000_t75" alt="" style="width:405pt;height:54.75pt">
            <v:imagedata r:id="rId13" r:href="rId14"/>
          </v:shape>
        </w:pict>
      </w:r>
    </w:p>
    <w:p w:rsidR="00462A0B" w:rsidRDefault="00462A0B" w:rsidP="004754C0">
      <w:pPr>
        <w:pStyle w:val="Normlnywebov"/>
        <w:shd w:val="clear" w:color="auto" w:fill="FFFFFF"/>
        <w:rPr>
          <w:rFonts w:ascii="Tahoma" w:hAnsi="Tahoma" w:cs="Tahoma"/>
          <w:color w:val="111111"/>
          <w:sz w:val="18"/>
          <w:szCs w:val="18"/>
        </w:rPr>
      </w:pPr>
    </w:p>
    <w:p w:rsidR="00462A0B" w:rsidRDefault="00462A0B" w:rsidP="004754C0">
      <w:pPr>
        <w:pStyle w:val="Normlnywebov"/>
        <w:shd w:val="clear" w:color="auto" w:fill="FFFFFF"/>
        <w:rPr>
          <w:rFonts w:ascii="Tahoma" w:hAnsi="Tahoma" w:cs="Tahoma"/>
          <w:color w:val="111111"/>
          <w:sz w:val="18"/>
          <w:szCs w:val="18"/>
        </w:rPr>
      </w:pPr>
      <w:r>
        <w:rPr>
          <w:rFonts w:ascii="Tahoma" w:hAnsi="Tahoma" w:cs="Tahoma"/>
          <w:color w:val="111111"/>
          <w:sz w:val="18"/>
          <w:szCs w:val="18"/>
        </w:rPr>
        <w:t> </w:t>
      </w:r>
    </w:p>
    <w:p w:rsidR="00462A0B" w:rsidRDefault="00462A0B" w:rsidP="004754C0">
      <w:pPr>
        <w:pStyle w:val="Normlnywebov"/>
        <w:shd w:val="clear" w:color="auto" w:fill="FFFFFF"/>
        <w:rPr>
          <w:rFonts w:ascii="Tahoma" w:hAnsi="Tahoma" w:cs="Tahoma"/>
          <w:color w:val="111111"/>
          <w:sz w:val="18"/>
          <w:szCs w:val="18"/>
        </w:rPr>
      </w:pPr>
      <w:r>
        <w:rPr>
          <w:rFonts w:ascii="Tahoma" w:hAnsi="Tahoma" w:cs="Tahoma"/>
          <w:color w:val="111111"/>
          <w:sz w:val="18"/>
          <w:szCs w:val="18"/>
        </w:rPr>
        <w:t> </w:t>
      </w:r>
    </w:p>
    <w:p w:rsidR="00462A0B" w:rsidRDefault="00462A0B" w:rsidP="004754C0">
      <w:pPr>
        <w:pStyle w:val="Normlnywebov"/>
        <w:shd w:val="clear" w:color="auto" w:fill="FFFFFF"/>
        <w:rPr>
          <w:rFonts w:ascii="Tahoma" w:hAnsi="Tahoma" w:cs="Tahoma"/>
          <w:color w:val="111111"/>
          <w:sz w:val="18"/>
          <w:szCs w:val="18"/>
        </w:rPr>
      </w:pPr>
      <w:r>
        <w:rPr>
          <w:rFonts w:ascii="Tahoma" w:hAnsi="Tahoma" w:cs="Tahoma"/>
          <w:color w:val="111111"/>
          <w:sz w:val="22"/>
          <w:szCs w:val="22"/>
        </w:rPr>
        <w:lastRenderedPageBreak/>
        <w:t>Poľsko</w:t>
      </w:r>
      <w:r w:rsidR="00C3710F">
        <w:rPr>
          <w:rFonts w:ascii="Tahoma" w:hAnsi="Tahoma" w:cs="Tahoma"/>
          <w:color w:val="111111"/>
          <w:sz w:val="22"/>
          <w:szCs w:val="22"/>
        </w:rPr>
        <w:t xml:space="preserve"> </w:t>
      </w:r>
      <w:r>
        <w:rPr>
          <w:rFonts w:ascii="Tahoma" w:hAnsi="Tahoma" w:cs="Tahoma"/>
          <w:color w:val="111111"/>
          <w:sz w:val="22"/>
          <w:szCs w:val="22"/>
        </w:rPr>
        <w:t>-</w:t>
      </w:r>
      <w:r w:rsidR="00C3710F">
        <w:rPr>
          <w:rFonts w:ascii="Tahoma" w:hAnsi="Tahoma" w:cs="Tahoma"/>
          <w:color w:val="111111"/>
          <w:sz w:val="22"/>
          <w:szCs w:val="22"/>
        </w:rPr>
        <w:t xml:space="preserve"> </w:t>
      </w:r>
      <w:r>
        <w:rPr>
          <w:rFonts w:ascii="Tahoma" w:hAnsi="Tahoma" w:cs="Tahoma"/>
          <w:color w:val="111111"/>
          <w:sz w:val="22"/>
          <w:szCs w:val="22"/>
        </w:rPr>
        <w:t xml:space="preserve">mesto </w:t>
      </w:r>
      <w:proofErr w:type="spellStart"/>
      <w:r>
        <w:rPr>
          <w:rFonts w:ascii="Tahoma" w:hAnsi="Tahoma" w:cs="Tahoma"/>
          <w:color w:val="111111"/>
          <w:sz w:val="22"/>
          <w:szCs w:val="22"/>
        </w:rPr>
        <w:t>Gilowice</w:t>
      </w:r>
      <w:proofErr w:type="spellEnd"/>
    </w:p>
    <w:p w:rsidR="00462A0B" w:rsidRDefault="00CE323C" w:rsidP="004754C0">
      <w:pPr>
        <w:pStyle w:val="Normlnywebov"/>
        <w:shd w:val="clear" w:color="auto" w:fill="FFFFFF"/>
        <w:rPr>
          <w:rFonts w:ascii="Tahoma" w:hAnsi="Tahoma" w:cs="Tahoma"/>
          <w:color w:val="111111"/>
          <w:sz w:val="18"/>
          <w:szCs w:val="18"/>
        </w:rPr>
      </w:pPr>
      <w:r w:rsidRPr="00CE323C">
        <w:rPr>
          <w:rFonts w:ascii="Tahoma" w:hAnsi="Tahoma" w:cs="Tahoma"/>
          <w:color w:val="111111"/>
          <w:sz w:val="22"/>
          <w:szCs w:val="22"/>
        </w:rPr>
        <w:pict>
          <v:shape id="_x0000_i1029" type="#_x0000_t75" alt="" style="width:405pt;height:58.5pt">
            <v:imagedata r:id="rId15" r:href="rId16"/>
          </v:shape>
        </w:pict>
      </w:r>
    </w:p>
    <w:p w:rsidR="00462A0B" w:rsidRDefault="00462A0B" w:rsidP="004754C0">
      <w:pPr>
        <w:pStyle w:val="Normlnywebov"/>
        <w:shd w:val="clear" w:color="auto" w:fill="FFFFFF"/>
        <w:rPr>
          <w:rFonts w:ascii="Tahoma" w:hAnsi="Tahoma" w:cs="Tahoma"/>
          <w:color w:val="111111"/>
          <w:sz w:val="18"/>
          <w:szCs w:val="18"/>
        </w:rPr>
      </w:pPr>
      <w:r>
        <w:rPr>
          <w:rFonts w:ascii="Tahoma" w:hAnsi="Tahoma" w:cs="Tahoma"/>
          <w:color w:val="111111"/>
          <w:sz w:val="18"/>
          <w:szCs w:val="18"/>
        </w:rPr>
        <w:t>  </w:t>
      </w:r>
    </w:p>
    <w:p w:rsidR="00462A0B" w:rsidRDefault="00462A0B" w:rsidP="004754C0">
      <w:pPr>
        <w:pStyle w:val="Normlnywebov"/>
        <w:shd w:val="clear" w:color="auto" w:fill="FFFFFF"/>
        <w:rPr>
          <w:rFonts w:ascii="Tahoma" w:hAnsi="Tahoma" w:cs="Tahoma"/>
          <w:color w:val="111111"/>
          <w:sz w:val="18"/>
          <w:szCs w:val="18"/>
        </w:rPr>
      </w:pPr>
      <w:r>
        <w:rPr>
          <w:rFonts w:ascii="Tahoma" w:hAnsi="Tahoma" w:cs="Tahoma"/>
          <w:color w:val="111111"/>
          <w:sz w:val="22"/>
          <w:szCs w:val="22"/>
        </w:rPr>
        <w:t xml:space="preserve">Maďarsko - mesto </w:t>
      </w:r>
      <w:proofErr w:type="spellStart"/>
      <w:r>
        <w:rPr>
          <w:rFonts w:ascii="Tahoma" w:hAnsi="Tahoma" w:cs="Tahoma"/>
          <w:color w:val="111111"/>
          <w:sz w:val="22"/>
          <w:szCs w:val="22"/>
        </w:rPr>
        <w:t>Kiskunfélegyháza</w:t>
      </w:r>
      <w:proofErr w:type="spellEnd"/>
    </w:p>
    <w:p w:rsidR="00462A0B" w:rsidRDefault="00CE323C" w:rsidP="004754C0">
      <w:pPr>
        <w:pStyle w:val="Normlnywebov"/>
        <w:shd w:val="clear" w:color="auto" w:fill="FFFFFF"/>
        <w:rPr>
          <w:rFonts w:ascii="Tahoma" w:hAnsi="Tahoma" w:cs="Tahoma"/>
          <w:color w:val="111111"/>
          <w:sz w:val="22"/>
          <w:szCs w:val="22"/>
        </w:rPr>
      </w:pPr>
      <w:r w:rsidRPr="00CE323C">
        <w:rPr>
          <w:rFonts w:ascii="Tahoma" w:hAnsi="Tahoma" w:cs="Tahoma"/>
          <w:color w:val="111111"/>
          <w:sz w:val="22"/>
          <w:szCs w:val="22"/>
        </w:rPr>
        <w:pict>
          <v:shape id="_x0000_i1030" type="#_x0000_t75" alt="" style="width:405pt;height:83.25pt">
            <v:imagedata r:id="rId17" r:href="rId18"/>
          </v:shape>
        </w:pict>
      </w:r>
    </w:p>
    <w:p w:rsidR="00462A0B" w:rsidRDefault="00462A0B" w:rsidP="004754C0">
      <w:pPr>
        <w:pStyle w:val="Normlnywebov"/>
        <w:shd w:val="clear" w:color="auto" w:fill="FFFFFF"/>
        <w:rPr>
          <w:rFonts w:ascii="Tahoma" w:hAnsi="Tahoma" w:cs="Tahoma"/>
          <w:color w:val="111111"/>
          <w:sz w:val="22"/>
          <w:szCs w:val="22"/>
        </w:rPr>
      </w:pPr>
    </w:p>
    <w:p w:rsidR="00462A0B" w:rsidRDefault="00462A0B" w:rsidP="004754C0">
      <w:pPr>
        <w:pStyle w:val="Normlnywebov"/>
        <w:shd w:val="clear" w:color="auto" w:fill="FFFFFF"/>
        <w:rPr>
          <w:rFonts w:ascii="Tahoma" w:hAnsi="Tahoma" w:cs="Tahoma"/>
          <w:color w:val="111111"/>
          <w:sz w:val="18"/>
          <w:szCs w:val="18"/>
        </w:rPr>
      </w:pPr>
    </w:p>
    <w:p w:rsidR="00462A0B" w:rsidRDefault="00462A0B" w:rsidP="004754C0">
      <w:pPr>
        <w:shd w:val="clear" w:color="auto" w:fill="FFFFFF"/>
        <w:rPr>
          <w:rFonts w:ascii="Tahoma" w:hAnsi="Tahoma" w:cs="Tahoma"/>
          <w:vanish/>
          <w:color w:val="111111"/>
          <w:sz w:val="18"/>
          <w:szCs w:val="18"/>
        </w:rPr>
      </w:pPr>
      <w:bookmarkStart w:id="1" w:name="m_109839"/>
      <w:bookmarkEnd w:id="1"/>
      <w:r>
        <w:rPr>
          <w:rFonts w:ascii="Tahoma" w:hAnsi="Tahoma" w:cs="Tahoma"/>
          <w:vanish/>
          <w:color w:val="111111"/>
          <w:sz w:val="18"/>
          <w:szCs w:val="18"/>
        </w:rPr>
        <w:t> </w:t>
      </w:r>
    </w:p>
    <w:p w:rsidR="00462A0B" w:rsidRPr="00936CBE" w:rsidRDefault="00462A0B" w:rsidP="009A5258">
      <w:pPr>
        <w:numPr>
          <w:ilvl w:val="1"/>
          <w:numId w:val="10"/>
        </w:numPr>
        <w:jc w:val="both"/>
        <w:rPr>
          <w:rStyle w:val="Siln"/>
        </w:rPr>
      </w:pPr>
      <w:bookmarkStart w:id="2" w:name="kat_label_10221"/>
      <w:bookmarkEnd w:id="2"/>
      <w:r w:rsidRPr="00C971D1">
        <w:rPr>
          <w:rStyle w:val="Siln"/>
          <w:color w:val="111111"/>
          <w:sz w:val="30"/>
          <w:szCs w:val="30"/>
        </w:rPr>
        <w:t>Pamiatky</w:t>
      </w:r>
    </w:p>
    <w:p w:rsidR="00462A0B" w:rsidRDefault="00462A0B" w:rsidP="009A5258">
      <w:pPr>
        <w:pStyle w:val="Normlnywebov"/>
        <w:shd w:val="clear" w:color="auto" w:fill="FFFFFF"/>
        <w:rPr>
          <w:rFonts w:ascii="Tahoma" w:hAnsi="Tahoma" w:cs="Tahoma"/>
          <w:color w:val="111111"/>
          <w:sz w:val="18"/>
          <w:szCs w:val="18"/>
        </w:rPr>
      </w:pPr>
    </w:p>
    <w:p w:rsidR="00462A0B" w:rsidRDefault="00462A0B" w:rsidP="00952F6F">
      <w:pPr>
        <w:pStyle w:val="Normlnywebov"/>
        <w:shd w:val="clear" w:color="auto" w:fill="FFFFFF"/>
        <w:rPr>
          <w:color w:val="111111"/>
        </w:rPr>
      </w:pPr>
      <w:r w:rsidRPr="003267E6">
        <w:rPr>
          <w:color w:val="111111"/>
        </w:rPr>
        <w:t> </w:t>
      </w:r>
    </w:p>
    <w:p w:rsidR="00462A0B" w:rsidRDefault="00462A0B" w:rsidP="004754C0">
      <w:pPr>
        <w:pStyle w:val="Normlnywebov"/>
        <w:shd w:val="clear" w:color="auto" w:fill="FFFFFF"/>
        <w:rPr>
          <w:rFonts w:ascii="Tahoma" w:hAnsi="Tahoma" w:cs="Tahoma"/>
          <w:color w:val="111111"/>
          <w:sz w:val="18"/>
          <w:szCs w:val="18"/>
        </w:rPr>
      </w:pPr>
      <w:r>
        <w:rPr>
          <w:rStyle w:val="Siln"/>
          <w:color w:val="111111"/>
          <w:sz w:val="30"/>
          <w:szCs w:val="30"/>
        </w:rPr>
        <w:t>Rodný dom Ľudovíta Štúra a Alexandra Dubčeka</w:t>
      </w:r>
    </w:p>
    <w:p w:rsidR="00462A0B" w:rsidRPr="004754C0" w:rsidRDefault="00462A0B" w:rsidP="004754C0">
      <w:pPr>
        <w:pStyle w:val="Normlnywebov"/>
        <w:shd w:val="clear" w:color="auto" w:fill="FFFFFF"/>
        <w:jc w:val="both"/>
        <w:rPr>
          <w:color w:val="111111"/>
        </w:rPr>
      </w:pPr>
    </w:p>
    <w:p w:rsidR="00462A0B" w:rsidRPr="00593192" w:rsidRDefault="00462A0B" w:rsidP="009A5258">
      <w:pPr>
        <w:pStyle w:val="Normlnywebov"/>
        <w:shd w:val="clear" w:color="auto" w:fill="FFFFFF"/>
        <w:ind w:left="435"/>
        <w:rPr>
          <w:rFonts w:ascii="Tahoma" w:hAnsi="Tahoma" w:cs="Tahoma"/>
          <w:color w:val="111111"/>
          <w:sz w:val="18"/>
          <w:szCs w:val="18"/>
        </w:rPr>
      </w:pPr>
    </w:p>
    <w:p w:rsidR="00462A0B" w:rsidRPr="003267E6" w:rsidRDefault="00CE323C" w:rsidP="004754C0">
      <w:pPr>
        <w:pStyle w:val="Normlnywebov"/>
        <w:shd w:val="clear" w:color="auto" w:fill="FFFFFF"/>
        <w:rPr>
          <w:color w:val="111111"/>
        </w:rPr>
      </w:pPr>
      <w:r w:rsidRPr="00CE323C">
        <w:rPr>
          <w:rFonts w:ascii="Tahoma" w:hAnsi="Tahoma" w:cs="Tahoma"/>
          <w:b/>
          <w:bCs/>
          <w:color w:val="111111"/>
          <w:sz w:val="22"/>
          <w:szCs w:val="22"/>
        </w:rPr>
        <w:pict>
          <v:shape id="_x0000_i1031" type="#_x0000_t75" alt="" style="width:108.75pt;height:81pt">
            <v:imagedata r:id="rId19" r:href="rId20"/>
          </v:shape>
        </w:pict>
      </w:r>
      <w:r w:rsidR="00462A0B" w:rsidRPr="004754C0">
        <w:rPr>
          <w:color w:val="111111"/>
        </w:rPr>
        <w:t xml:space="preserve"> </w:t>
      </w:r>
      <w:r w:rsidR="00C17DD1">
        <w:rPr>
          <w:color w:val="111111"/>
        </w:rPr>
        <w:t xml:space="preserve">  </w:t>
      </w:r>
      <w:r w:rsidR="00462A0B" w:rsidRPr="003267E6">
        <w:rPr>
          <w:color w:val="111111"/>
        </w:rPr>
        <w:t>Národná kultúrna pamiatka.</w:t>
      </w:r>
    </w:p>
    <w:p w:rsidR="00462A0B" w:rsidRDefault="00462A0B" w:rsidP="009A5258">
      <w:pPr>
        <w:pStyle w:val="Normlnywebov"/>
        <w:shd w:val="clear" w:color="auto" w:fill="FFFFFF"/>
        <w:rPr>
          <w:rFonts w:ascii="Tahoma" w:hAnsi="Tahoma" w:cs="Tahoma"/>
          <w:color w:val="111111"/>
          <w:sz w:val="18"/>
          <w:szCs w:val="18"/>
        </w:rPr>
      </w:pPr>
    </w:p>
    <w:p w:rsidR="00462A0B" w:rsidRDefault="00462A0B" w:rsidP="009A5258">
      <w:pPr>
        <w:pStyle w:val="Normlnywebov"/>
        <w:shd w:val="clear" w:color="auto" w:fill="FFFFFF"/>
        <w:rPr>
          <w:color w:val="111111"/>
        </w:rPr>
      </w:pPr>
    </w:p>
    <w:p w:rsidR="00462A0B" w:rsidRPr="004754C0" w:rsidRDefault="00462A0B" w:rsidP="004754C0">
      <w:pPr>
        <w:pStyle w:val="Normlnywebov"/>
        <w:shd w:val="clear" w:color="auto" w:fill="FFFFFF"/>
        <w:jc w:val="both"/>
        <w:rPr>
          <w:color w:val="111111"/>
        </w:rPr>
      </w:pPr>
      <w:r>
        <w:rPr>
          <w:rFonts w:ascii="Tahoma" w:hAnsi="Tahoma" w:cs="Tahoma"/>
          <w:color w:val="111111"/>
          <w:sz w:val="18"/>
          <w:szCs w:val="18"/>
        </w:rPr>
        <w:br/>
      </w:r>
      <w:r w:rsidRPr="004754C0">
        <w:rPr>
          <w:color w:val="111111"/>
        </w:rPr>
        <w:t xml:space="preserve">Rodný dom Ľudovíta Štúra a Alexandra Dubčeka v Uhrovci je národnou kultúrnou pamiatkou. Prvá expozícia tu bola otvorená r. 1965 pri príležitosti osláv 150. výročia narodenia jednej z najvýznamnejších osobností dejín národa, Ľudovíta Štúra. Začiatkom 70. rokov bol dom renovovaný. Expozícia zachytáva životné osudy, dielo a odkaz Ľ. Štúra, mysliteľa a politika, spoluzakladateľa spisovnej slovenčiny. O 106 rokov po Ľ. Štúrovi sa v tom istom dome narodil aj Alexander Dubček (1921-1992), významný európsky politik. Časť expozície je venovaná aj jeho životu a dielu. </w:t>
      </w:r>
    </w:p>
    <w:p w:rsidR="00462A0B" w:rsidRPr="004754C0" w:rsidRDefault="00462A0B" w:rsidP="004754C0">
      <w:pPr>
        <w:pStyle w:val="Normlnywebov"/>
        <w:shd w:val="clear" w:color="auto" w:fill="FFFFFF"/>
        <w:rPr>
          <w:color w:val="111111"/>
        </w:rPr>
      </w:pPr>
      <w:r w:rsidRPr="004754C0">
        <w:rPr>
          <w:color w:val="111111"/>
        </w:rPr>
        <w:t xml:space="preserve">Múzeum patrí pod správu Trenčianskeho múzea v Trenčíne. </w:t>
      </w:r>
    </w:p>
    <w:p w:rsidR="00462A0B" w:rsidRPr="004754C0" w:rsidRDefault="00462A0B" w:rsidP="004754C0">
      <w:pPr>
        <w:pStyle w:val="Normlnywebov"/>
        <w:shd w:val="clear" w:color="auto" w:fill="FFFFFF"/>
        <w:rPr>
          <w:color w:val="111111"/>
        </w:rPr>
      </w:pPr>
      <w:r w:rsidRPr="004754C0">
        <w:rPr>
          <w:color w:val="111111"/>
        </w:rPr>
        <w:t>Otváracie hodiny:</w:t>
      </w:r>
      <w:r w:rsidRPr="004754C0">
        <w:rPr>
          <w:color w:val="111111"/>
        </w:rPr>
        <w:br/>
        <w:t>Letná sezóna: máj - október : utorok - sobota 8.00 - 16.</w:t>
      </w:r>
      <w:r>
        <w:rPr>
          <w:color w:val="111111"/>
        </w:rPr>
        <w:t>0</w:t>
      </w:r>
      <w:r w:rsidRPr="004754C0">
        <w:rPr>
          <w:color w:val="111111"/>
        </w:rPr>
        <w:t>0</w:t>
      </w:r>
      <w:r w:rsidRPr="004754C0">
        <w:rPr>
          <w:color w:val="111111"/>
        </w:rPr>
        <w:br/>
        <w:t>Zimná sezóna: november - apríl : pondelok - piatok 8.00 - 16.</w:t>
      </w:r>
      <w:r>
        <w:rPr>
          <w:color w:val="111111"/>
        </w:rPr>
        <w:t>0</w:t>
      </w:r>
      <w:r w:rsidRPr="004754C0">
        <w:rPr>
          <w:color w:val="111111"/>
        </w:rPr>
        <w:t>0</w:t>
      </w:r>
    </w:p>
    <w:p w:rsidR="00462A0B" w:rsidRPr="004754C0" w:rsidRDefault="00462A0B" w:rsidP="004754C0">
      <w:pPr>
        <w:pStyle w:val="Normlnywebov"/>
        <w:shd w:val="clear" w:color="auto" w:fill="FFFFFF"/>
        <w:rPr>
          <w:color w:val="111111"/>
        </w:rPr>
      </w:pPr>
      <w:r w:rsidRPr="004754C0">
        <w:rPr>
          <w:color w:val="111111"/>
        </w:rPr>
        <w:br/>
        <w:t>Adresa/Kontakt</w:t>
      </w:r>
      <w:r w:rsidRPr="004754C0">
        <w:rPr>
          <w:color w:val="111111"/>
        </w:rPr>
        <w:br/>
        <w:t>Rodný dom Ľudovíta Štúra a Alexandra Dubčeka</w:t>
      </w:r>
      <w:r w:rsidRPr="004754C0">
        <w:rPr>
          <w:color w:val="111111"/>
        </w:rPr>
        <w:br/>
        <w:t xml:space="preserve">956 41 Uhrovec, tel.: 038/7694247 </w:t>
      </w:r>
    </w:p>
    <w:p w:rsidR="00462A0B" w:rsidRPr="000646E5" w:rsidRDefault="00462A0B" w:rsidP="000646E5">
      <w:pPr>
        <w:pStyle w:val="Normlnywebov"/>
        <w:shd w:val="clear" w:color="auto" w:fill="FFFFFF"/>
        <w:rPr>
          <w:color w:val="111111"/>
        </w:rPr>
      </w:pPr>
      <w:r w:rsidRPr="004754C0">
        <w:rPr>
          <w:color w:val="111111"/>
        </w:rPr>
        <w:t> </w:t>
      </w:r>
    </w:p>
    <w:p w:rsidR="00462A0B" w:rsidRPr="004754C0" w:rsidRDefault="00462A0B" w:rsidP="004754C0">
      <w:pPr>
        <w:pStyle w:val="Normlnywebov"/>
        <w:shd w:val="clear" w:color="auto" w:fill="FFFFFF"/>
        <w:jc w:val="both"/>
        <w:rPr>
          <w:color w:val="111111"/>
        </w:rPr>
      </w:pPr>
      <w:r w:rsidRPr="004754C0">
        <w:rPr>
          <w:rStyle w:val="Siln"/>
          <w:color w:val="000000"/>
        </w:rPr>
        <w:lastRenderedPageBreak/>
        <w:t>JANKOV VŔŠOK</w:t>
      </w:r>
    </w:p>
    <w:p w:rsidR="00615CEC" w:rsidRDefault="00462A0B" w:rsidP="00615CEC">
      <w:pPr>
        <w:pStyle w:val="Normlnywebov"/>
        <w:shd w:val="clear" w:color="auto" w:fill="FFFFFF"/>
        <w:jc w:val="both"/>
        <w:rPr>
          <w:color w:val="111111"/>
        </w:rPr>
      </w:pPr>
      <w:r w:rsidRPr="004754C0">
        <w:rPr>
          <w:color w:val="111111"/>
        </w:rPr>
        <w:t xml:space="preserve">Jankov vŕšok leží v katastri Uhrovca a od roku 1993 je prírodnou rezerváciou. Leží v Strážovských vrchoch v nadmorskej výške 533 metrov nad morom. Pre toto územie sú charakteristické spoločenstvá drieňových dúbrav na vápenci, s veľkým výskytom </w:t>
      </w:r>
      <w:proofErr w:type="spellStart"/>
      <w:r w:rsidRPr="004754C0">
        <w:rPr>
          <w:color w:val="111111"/>
        </w:rPr>
        <w:t>vstavačovitých</w:t>
      </w:r>
      <w:proofErr w:type="spellEnd"/>
      <w:r w:rsidRPr="004754C0">
        <w:rPr>
          <w:color w:val="111111"/>
        </w:rPr>
        <w:t xml:space="preserve"> rastlín ako napr. </w:t>
      </w:r>
      <w:proofErr w:type="spellStart"/>
      <w:r w:rsidR="00BA38E1">
        <w:rPr>
          <w:color w:val="111111"/>
        </w:rPr>
        <w:t>v</w:t>
      </w:r>
      <w:r w:rsidRPr="004754C0">
        <w:rPr>
          <w:color w:val="111111"/>
        </w:rPr>
        <w:t>stavač</w:t>
      </w:r>
      <w:proofErr w:type="spellEnd"/>
      <w:r w:rsidRPr="004754C0">
        <w:rPr>
          <w:color w:val="111111"/>
        </w:rPr>
        <w:t xml:space="preserve"> purpurový, </w:t>
      </w:r>
      <w:proofErr w:type="spellStart"/>
      <w:r w:rsidR="00BA38E1">
        <w:rPr>
          <w:color w:val="111111"/>
        </w:rPr>
        <w:t>v</w:t>
      </w:r>
      <w:r w:rsidRPr="004754C0">
        <w:rPr>
          <w:color w:val="111111"/>
        </w:rPr>
        <w:t>stavač</w:t>
      </w:r>
      <w:proofErr w:type="spellEnd"/>
      <w:r w:rsidRPr="004754C0">
        <w:rPr>
          <w:color w:val="111111"/>
        </w:rPr>
        <w:t xml:space="preserve"> obyčajný a iné.</w:t>
      </w:r>
    </w:p>
    <w:p w:rsidR="00462A0B" w:rsidRPr="00615CEC" w:rsidRDefault="00462A0B" w:rsidP="00615CEC">
      <w:pPr>
        <w:pStyle w:val="Normlnywebov"/>
        <w:shd w:val="clear" w:color="auto" w:fill="FFFFFF"/>
        <w:rPr>
          <w:color w:val="111111"/>
        </w:rPr>
      </w:pPr>
      <w:r w:rsidRPr="004754C0">
        <w:rPr>
          <w:color w:val="111111"/>
        </w:rPr>
        <w:t xml:space="preserve">Počas druhej svetovej vojny tu pôsobila partizánska brigáda Jána </w:t>
      </w:r>
      <w:proofErr w:type="spellStart"/>
      <w:r w:rsidRPr="004754C0">
        <w:rPr>
          <w:color w:val="111111"/>
        </w:rPr>
        <w:t>Žižku</w:t>
      </w:r>
      <w:proofErr w:type="spellEnd"/>
      <w:r w:rsidRPr="004754C0">
        <w:rPr>
          <w:color w:val="111111"/>
        </w:rPr>
        <w:t xml:space="preserve"> pod vedením plk. Teodora </w:t>
      </w:r>
      <w:proofErr w:type="spellStart"/>
      <w:r w:rsidRPr="004754C0">
        <w:rPr>
          <w:color w:val="111111"/>
        </w:rPr>
        <w:t>Polu</w:t>
      </w:r>
      <w:proofErr w:type="spellEnd"/>
      <w:r w:rsidRPr="004754C0">
        <w:rPr>
          <w:color w:val="111111"/>
        </w:rPr>
        <w:t>. Partizáni tu mali vybudované bunkre a v jednom z ni</w:t>
      </w:r>
      <w:r w:rsidR="00615CEC">
        <w:rPr>
          <w:color w:val="111111"/>
        </w:rPr>
        <w:t xml:space="preserve">ch dňa 13. 12. 1944 hitlerovské </w:t>
      </w:r>
      <w:r w:rsidRPr="004754C0">
        <w:rPr>
          <w:color w:val="111111"/>
        </w:rPr>
        <w:t>vojská upálili siedmich zranených partizánov.</w:t>
      </w:r>
      <w:r w:rsidRPr="004754C0">
        <w:rPr>
          <w:color w:val="111111"/>
        </w:rPr>
        <w:br/>
      </w:r>
    </w:p>
    <w:p w:rsidR="00462A0B" w:rsidRDefault="00462A0B" w:rsidP="004754C0">
      <w:pPr>
        <w:shd w:val="clear" w:color="auto" w:fill="FFFFFF"/>
        <w:ind w:left="435"/>
        <w:jc w:val="both"/>
        <w:rPr>
          <w:rFonts w:ascii="Tahoma" w:hAnsi="Tahoma" w:cs="Tahoma"/>
          <w:color w:val="111111"/>
          <w:sz w:val="18"/>
          <w:szCs w:val="18"/>
        </w:rPr>
      </w:pPr>
    </w:p>
    <w:p w:rsidR="00462A0B" w:rsidRDefault="00462A0B" w:rsidP="004754C0">
      <w:pPr>
        <w:shd w:val="clear" w:color="auto" w:fill="FFFFFF"/>
        <w:ind w:left="435"/>
        <w:jc w:val="both"/>
        <w:rPr>
          <w:rFonts w:ascii="Tahoma" w:hAnsi="Tahoma" w:cs="Tahoma"/>
          <w:color w:val="111111"/>
          <w:sz w:val="18"/>
          <w:szCs w:val="18"/>
        </w:rPr>
      </w:pPr>
    </w:p>
    <w:p w:rsidR="00462A0B" w:rsidRDefault="00462A0B" w:rsidP="004754C0">
      <w:pPr>
        <w:shd w:val="clear" w:color="auto" w:fill="FFFFFF"/>
        <w:ind w:left="435"/>
        <w:jc w:val="both"/>
        <w:rPr>
          <w:rFonts w:ascii="Tahoma" w:hAnsi="Tahoma" w:cs="Tahoma"/>
          <w:color w:val="111111"/>
          <w:sz w:val="18"/>
          <w:szCs w:val="18"/>
        </w:rPr>
      </w:pPr>
    </w:p>
    <w:p w:rsidR="00462A0B" w:rsidRDefault="00462A0B" w:rsidP="009A5258">
      <w:pPr>
        <w:shd w:val="clear" w:color="auto" w:fill="FFFFFF"/>
        <w:ind w:left="435"/>
        <w:rPr>
          <w:rFonts w:ascii="Tahoma" w:hAnsi="Tahoma" w:cs="Tahoma"/>
          <w:color w:val="111111"/>
          <w:sz w:val="18"/>
          <w:szCs w:val="18"/>
        </w:rPr>
      </w:pPr>
    </w:p>
    <w:p w:rsidR="00462A0B" w:rsidRDefault="00462A0B" w:rsidP="009A5258">
      <w:pPr>
        <w:shd w:val="clear" w:color="auto" w:fill="FFFFFF"/>
        <w:ind w:left="435"/>
        <w:rPr>
          <w:rFonts w:ascii="Tahoma" w:hAnsi="Tahoma" w:cs="Tahoma"/>
          <w:color w:val="111111"/>
          <w:sz w:val="18"/>
          <w:szCs w:val="18"/>
        </w:rPr>
      </w:pPr>
    </w:p>
    <w:p w:rsidR="00462A0B" w:rsidRPr="00825C6C" w:rsidRDefault="00CE323C" w:rsidP="009A5258">
      <w:pPr>
        <w:pStyle w:val="Normlnywebov"/>
        <w:shd w:val="clear" w:color="auto" w:fill="FFFFFF"/>
        <w:rPr>
          <w:rFonts w:ascii="Tahoma" w:hAnsi="Tahoma" w:cs="Tahoma"/>
          <w:vanish/>
          <w:color w:val="111111"/>
          <w:sz w:val="18"/>
          <w:szCs w:val="18"/>
        </w:rPr>
      </w:pPr>
      <w:hyperlink r:id="rId21" w:history="1">
        <w:r w:rsidR="00462A0B" w:rsidRPr="00825C6C">
          <w:rPr>
            <w:rStyle w:val="Siln"/>
            <w:color w:val="1E4E28"/>
            <w:sz w:val="22"/>
            <w:szCs w:val="22"/>
          </w:rPr>
          <w:t> Pamätník padlým v 2. svetovej vojne na Jankovom vŕšku</w:t>
        </w:r>
      </w:hyperlink>
      <w:r w:rsidR="00C17DD1">
        <w:t xml:space="preserve">     </w:t>
      </w:r>
      <w:r w:rsidRPr="00CE323C">
        <w:rPr>
          <w:rFonts w:ascii="Tahoma" w:hAnsi="Tahoma" w:cs="Tahoma"/>
          <w:b/>
          <w:bCs/>
          <w:color w:val="111111"/>
          <w:sz w:val="22"/>
          <w:szCs w:val="22"/>
        </w:rPr>
        <w:pict>
          <v:shape id="_x0000_i1032" type="#_x0000_t75" alt="" style="width:81pt;height:108.75pt">
            <v:imagedata r:id="rId22" r:href="rId23"/>
          </v:shape>
        </w:pict>
      </w:r>
      <w:r w:rsidR="00462A0B" w:rsidRPr="00825C6C">
        <w:rPr>
          <w:rFonts w:ascii="Tahoma" w:hAnsi="Tahoma" w:cs="Tahoma"/>
          <w:vanish/>
          <w:color w:val="111111"/>
          <w:sz w:val="18"/>
          <w:szCs w:val="18"/>
        </w:rPr>
        <w:br/>
        <w:t> </w:t>
      </w:r>
    </w:p>
    <w:p w:rsidR="00462A0B" w:rsidRDefault="00462A0B" w:rsidP="009A5258">
      <w:pPr>
        <w:pStyle w:val="Normlnywebov"/>
        <w:shd w:val="clear" w:color="auto" w:fill="FFFFFF"/>
        <w:rPr>
          <w:rFonts w:ascii="Tahoma" w:hAnsi="Tahoma" w:cs="Tahoma"/>
          <w:color w:val="111111"/>
          <w:sz w:val="18"/>
          <w:szCs w:val="18"/>
        </w:rPr>
      </w:pPr>
      <w:r>
        <w:rPr>
          <w:rFonts w:ascii="Tahoma" w:hAnsi="Tahoma" w:cs="Tahoma"/>
          <w:vanish/>
          <w:color w:val="111111"/>
          <w:sz w:val="18"/>
          <w:szCs w:val="18"/>
        </w:rPr>
        <w:t> </w:t>
      </w:r>
    </w:p>
    <w:p w:rsidR="00462A0B" w:rsidRDefault="00462A0B" w:rsidP="009A5258">
      <w:pPr>
        <w:pStyle w:val="Normlnywebov"/>
        <w:shd w:val="clear" w:color="auto" w:fill="FFFFFF"/>
        <w:rPr>
          <w:rFonts w:ascii="Tahoma" w:hAnsi="Tahoma" w:cs="Tahoma"/>
          <w:color w:val="111111"/>
          <w:sz w:val="18"/>
          <w:szCs w:val="18"/>
        </w:rPr>
      </w:pPr>
    </w:p>
    <w:p w:rsidR="00462A0B" w:rsidRPr="004754C0" w:rsidRDefault="00462A0B" w:rsidP="004754C0">
      <w:pPr>
        <w:pStyle w:val="Normlnywebov"/>
        <w:shd w:val="clear" w:color="auto" w:fill="FFFFFF"/>
        <w:rPr>
          <w:color w:val="111111"/>
        </w:rPr>
      </w:pPr>
    </w:p>
    <w:p w:rsidR="00462A0B" w:rsidRPr="004754C0" w:rsidRDefault="00462A0B" w:rsidP="004754C0">
      <w:pPr>
        <w:pStyle w:val="Normlnywebov"/>
        <w:shd w:val="clear" w:color="auto" w:fill="FFFFFF"/>
        <w:jc w:val="both"/>
        <w:rPr>
          <w:color w:val="111111"/>
        </w:rPr>
      </w:pPr>
      <w:r w:rsidRPr="004754C0">
        <w:rPr>
          <w:color w:val="111111"/>
        </w:rPr>
        <w:t xml:space="preserve">Na pamiatku padlým hrdinom SNP sa tu vyníma impozantná Mohyla s pylónom a mauzóleom. Základný kameň na Mohylu položil v roku 1946 predseda SNR Karol </w:t>
      </w:r>
      <w:proofErr w:type="spellStart"/>
      <w:r w:rsidRPr="004754C0">
        <w:rPr>
          <w:color w:val="111111"/>
        </w:rPr>
        <w:t>Šmi</w:t>
      </w:r>
      <w:r>
        <w:rPr>
          <w:color w:val="111111"/>
        </w:rPr>
        <w:t>d</w:t>
      </w:r>
      <w:r w:rsidRPr="004754C0">
        <w:rPr>
          <w:color w:val="111111"/>
        </w:rPr>
        <w:t>ke</w:t>
      </w:r>
      <w:proofErr w:type="spellEnd"/>
      <w:r w:rsidRPr="004754C0">
        <w:rPr>
          <w:color w:val="111111"/>
        </w:rPr>
        <w:t>. Výstavba bola dokončená v roku 1951, kedy sa konali aj prvé oslavy SNP.</w:t>
      </w:r>
    </w:p>
    <w:p w:rsidR="00462A0B" w:rsidRPr="004754C0" w:rsidRDefault="00462A0B" w:rsidP="004754C0">
      <w:pPr>
        <w:pStyle w:val="Normlnywebov"/>
        <w:shd w:val="clear" w:color="auto" w:fill="FFFFFF"/>
        <w:jc w:val="both"/>
        <w:rPr>
          <w:color w:val="111111"/>
        </w:rPr>
      </w:pPr>
      <w:r w:rsidRPr="004754C0">
        <w:rPr>
          <w:color w:val="111111"/>
        </w:rPr>
        <w:t>Neskôr, po skončení výstavby hotela Partizán a amfiteátra bol celý areál využívaný domácimi i zahraničnými turistami na rekreačné účely. Stredisko je turistom prístupné dodnes, no len v letných mesiacoch.</w:t>
      </w:r>
    </w:p>
    <w:p w:rsidR="00462A0B" w:rsidRPr="004754C0" w:rsidRDefault="00462A0B" w:rsidP="004754C0">
      <w:pPr>
        <w:pStyle w:val="Normlnywebov"/>
        <w:shd w:val="clear" w:color="auto" w:fill="FFFFFF"/>
        <w:jc w:val="both"/>
        <w:rPr>
          <w:color w:val="111111"/>
        </w:rPr>
      </w:pPr>
      <w:r w:rsidRPr="004754C0">
        <w:rPr>
          <w:color w:val="111111"/>
        </w:rPr>
        <w:t>Každoročne koncom augusta sa tu konajú oslavy SNP, známe sú aj motoristické a cyklistické preteky do vrchu.</w:t>
      </w:r>
      <w:r>
        <w:rPr>
          <w:color w:val="111111"/>
        </w:rPr>
        <w:t xml:space="preserve"> </w:t>
      </w:r>
      <w:r w:rsidRPr="004754C0">
        <w:rPr>
          <w:color w:val="111111"/>
        </w:rPr>
        <w:t>K lokalite Jankovho vŕšku sa viažu aj miestne historické povesti, spájané s menom zbojníka z Jánošíkovej družiny.</w:t>
      </w:r>
    </w:p>
    <w:p w:rsidR="00462A0B" w:rsidRDefault="00462A0B" w:rsidP="009A5258">
      <w:pPr>
        <w:pStyle w:val="Normlnywebov"/>
        <w:shd w:val="clear" w:color="auto" w:fill="FFFFFF"/>
        <w:rPr>
          <w:rFonts w:ascii="Tahoma" w:hAnsi="Tahoma" w:cs="Tahoma"/>
          <w:color w:val="111111"/>
          <w:sz w:val="18"/>
          <w:szCs w:val="18"/>
        </w:rPr>
      </w:pPr>
    </w:p>
    <w:p w:rsidR="00462A0B" w:rsidRDefault="00462A0B" w:rsidP="009A5258">
      <w:pPr>
        <w:pStyle w:val="Normlnywebov"/>
        <w:shd w:val="clear" w:color="auto" w:fill="FFFFFF"/>
        <w:rPr>
          <w:rFonts w:ascii="Tahoma" w:hAnsi="Tahoma" w:cs="Tahoma"/>
          <w:color w:val="111111"/>
          <w:sz w:val="18"/>
          <w:szCs w:val="18"/>
        </w:rPr>
      </w:pPr>
    </w:p>
    <w:p w:rsidR="00462A0B" w:rsidRDefault="00462A0B" w:rsidP="009A5258">
      <w:pPr>
        <w:pStyle w:val="Normlnywebov"/>
        <w:shd w:val="clear" w:color="auto" w:fill="FFFFFF"/>
        <w:rPr>
          <w:rFonts w:ascii="Tahoma" w:hAnsi="Tahoma" w:cs="Tahoma"/>
          <w:color w:val="111111"/>
          <w:sz w:val="18"/>
          <w:szCs w:val="18"/>
        </w:rPr>
      </w:pPr>
    </w:p>
    <w:p w:rsidR="00462A0B" w:rsidRDefault="00462A0B" w:rsidP="009A5258">
      <w:pPr>
        <w:pStyle w:val="Normlnywebov"/>
        <w:shd w:val="clear" w:color="auto" w:fill="FFFFFF"/>
        <w:rPr>
          <w:rFonts w:ascii="Tahoma" w:hAnsi="Tahoma" w:cs="Tahoma"/>
          <w:color w:val="111111"/>
          <w:sz w:val="18"/>
          <w:szCs w:val="18"/>
        </w:rPr>
      </w:pPr>
      <w:r>
        <w:rPr>
          <w:rStyle w:val="Siln"/>
          <w:color w:val="111111"/>
          <w:sz w:val="22"/>
          <w:szCs w:val="22"/>
        </w:rPr>
        <w:t>Pamätník obetiam 1. svetovej vojny</w:t>
      </w:r>
      <w:r w:rsidR="00C17DD1">
        <w:rPr>
          <w:rStyle w:val="Siln"/>
          <w:color w:val="111111"/>
          <w:sz w:val="22"/>
          <w:szCs w:val="22"/>
        </w:rPr>
        <w:t xml:space="preserve">    </w:t>
      </w:r>
      <w:r w:rsidR="00CE323C" w:rsidRPr="00CE323C">
        <w:rPr>
          <w:rFonts w:ascii="Tahoma" w:hAnsi="Tahoma" w:cs="Tahoma"/>
          <w:b/>
          <w:bCs/>
          <w:color w:val="111111"/>
          <w:sz w:val="22"/>
          <w:szCs w:val="22"/>
        </w:rPr>
        <w:pict>
          <v:shape id="_x0000_i1033" type="#_x0000_t75" alt="" style="width:81pt;height:108.75pt">
            <v:imagedata r:id="rId24" r:href="rId25"/>
          </v:shape>
        </w:pict>
      </w:r>
    </w:p>
    <w:p w:rsidR="00462A0B" w:rsidRPr="004754C0" w:rsidRDefault="00462A0B" w:rsidP="004754C0">
      <w:pPr>
        <w:pStyle w:val="Normlnywebov"/>
        <w:shd w:val="clear" w:color="auto" w:fill="FFFFFF"/>
        <w:jc w:val="both"/>
        <w:rPr>
          <w:color w:val="111111"/>
        </w:rPr>
      </w:pPr>
      <w:r w:rsidRPr="003267E6">
        <w:rPr>
          <w:color w:val="111111"/>
        </w:rPr>
        <w:t xml:space="preserve">Aj keď boje 1. sv. vojny neprebiehali priamo na území obce, dotkla sa aj miestnych obyvateľov. Pamätník dali postaviť </w:t>
      </w:r>
      <w:proofErr w:type="spellStart"/>
      <w:r w:rsidRPr="003267E6">
        <w:rPr>
          <w:color w:val="111111"/>
        </w:rPr>
        <w:t>Za</w:t>
      </w:r>
      <w:r>
        <w:rPr>
          <w:color w:val="111111"/>
        </w:rPr>
        <w:t>i</w:t>
      </w:r>
      <w:r w:rsidRPr="003267E6">
        <w:rPr>
          <w:color w:val="111111"/>
        </w:rPr>
        <w:t>ovci</w:t>
      </w:r>
      <w:proofErr w:type="spellEnd"/>
      <w:r w:rsidRPr="003267E6">
        <w:rPr>
          <w:color w:val="111111"/>
        </w:rPr>
        <w:t>.</w:t>
      </w:r>
      <w:r>
        <w:rPr>
          <w:color w:val="111111"/>
        </w:rPr>
        <w:t xml:space="preserve"> </w:t>
      </w:r>
      <w:r w:rsidRPr="003267E6">
        <w:rPr>
          <w:color w:val="111111"/>
        </w:rPr>
        <w:t xml:space="preserve">Po potlačení vzbury v </w:t>
      </w:r>
      <w:proofErr w:type="spellStart"/>
      <w:r w:rsidRPr="003267E6">
        <w:rPr>
          <w:color w:val="111111"/>
        </w:rPr>
        <w:t>Kragujevaci</w:t>
      </w:r>
      <w:proofErr w:type="spellEnd"/>
      <w:r w:rsidRPr="003267E6">
        <w:rPr>
          <w:color w:val="111111"/>
        </w:rPr>
        <w:t xml:space="preserve"> bol me</w:t>
      </w:r>
      <w:r>
        <w:rPr>
          <w:color w:val="111111"/>
        </w:rPr>
        <w:t>dzi</w:t>
      </w:r>
      <w:r w:rsidRPr="003267E6">
        <w:rPr>
          <w:color w:val="111111"/>
        </w:rPr>
        <w:t xml:space="preserve"> 44 popravenými vojakmi aj </w:t>
      </w:r>
      <w:proofErr w:type="spellStart"/>
      <w:r w:rsidR="0017471B">
        <w:rPr>
          <w:color w:val="111111"/>
        </w:rPr>
        <w:t>u</w:t>
      </w:r>
      <w:r w:rsidRPr="003267E6">
        <w:rPr>
          <w:color w:val="111111"/>
        </w:rPr>
        <w:t>hrovčan</w:t>
      </w:r>
      <w:proofErr w:type="spellEnd"/>
      <w:r w:rsidRPr="003267E6">
        <w:rPr>
          <w:color w:val="111111"/>
        </w:rPr>
        <w:t xml:space="preserve"> Ján </w:t>
      </w:r>
      <w:proofErr w:type="spellStart"/>
      <w:r w:rsidRPr="003267E6">
        <w:rPr>
          <w:color w:val="111111"/>
        </w:rPr>
        <w:t>Gohr</w:t>
      </w:r>
      <w:proofErr w:type="spellEnd"/>
      <w:r w:rsidRPr="003267E6">
        <w:rPr>
          <w:color w:val="111111"/>
        </w:rPr>
        <w:t>.</w:t>
      </w:r>
      <w:r>
        <w:rPr>
          <w:color w:val="111111"/>
        </w:rPr>
        <w:t xml:space="preserve"> </w:t>
      </w:r>
      <w:r w:rsidRPr="003267E6">
        <w:rPr>
          <w:color w:val="111111"/>
        </w:rPr>
        <w:t xml:space="preserve">Pamätník bol </w:t>
      </w:r>
      <w:r w:rsidR="00CD3D55">
        <w:rPr>
          <w:color w:val="111111"/>
        </w:rPr>
        <w:t>v roku 2005</w:t>
      </w:r>
      <w:r w:rsidRPr="003267E6">
        <w:rPr>
          <w:color w:val="111111"/>
        </w:rPr>
        <w:t xml:space="preserve"> zrekonštruovaný.</w:t>
      </w:r>
      <w:r w:rsidRPr="003267E6">
        <w:rPr>
          <w:color w:val="111111"/>
        </w:rPr>
        <w:br/>
      </w:r>
    </w:p>
    <w:p w:rsidR="00462A0B" w:rsidRDefault="00462A0B" w:rsidP="009A5258">
      <w:pPr>
        <w:pStyle w:val="Normlnywebov"/>
        <w:shd w:val="clear" w:color="auto" w:fill="FFFFFF"/>
        <w:ind w:left="435"/>
        <w:rPr>
          <w:rStyle w:val="Siln"/>
          <w:color w:val="111111"/>
          <w:sz w:val="22"/>
          <w:szCs w:val="22"/>
        </w:rPr>
      </w:pPr>
    </w:p>
    <w:p w:rsidR="00462A0B" w:rsidRDefault="00462A0B" w:rsidP="009A5258">
      <w:pPr>
        <w:pStyle w:val="Normlnywebov"/>
        <w:shd w:val="clear" w:color="auto" w:fill="FFFFFF"/>
        <w:ind w:left="435"/>
        <w:rPr>
          <w:rFonts w:ascii="Tahoma" w:hAnsi="Tahoma" w:cs="Tahoma"/>
          <w:color w:val="111111"/>
          <w:sz w:val="18"/>
          <w:szCs w:val="18"/>
        </w:rPr>
      </w:pPr>
      <w:r>
        <w:rPr>
          <w:rStyle w:val="Siln"/>
          <w:color w:val="111111"/>
          <w:sz w:val="22"/>
          <w:szCs w:val="22"/>
        </w:rPr>
        <w:t>Pamätník 2. sv. vojny</w:t>
      </w:r>
      <w:r w:rsidR="00C17DD1">
        <w:rPr>
          <w:rStyle w:val="Siln"/>
          <w:color w:val="111111"/>
          <w:sz w:val="22"/>
          <w:szCs w:val="22"/>
        </w:rPr>
        <w:t xml:space="preserve">    </w:t>
      </w:r>
      <w:r w:rsidR="00CE323C" w:rsidRPr="00CE323C">
        <w:rPr>
          <w:rFonts w:ascii="Tahoma" w:hAnsi="Tahoma" w:cs="Tahoma"/>
          <w:b/>
          <w:bCs/>
          <w:color w:val="111111"/>
          <w:sz w:val="22"/>
          <w:szCs w:val="22"/>
        </w:rPr>
        <w:pict>
          <v:shape id="_x0000_i1034" type="#_x0000_t75" alt="" style="width:1in;height:108.75pt">
            <v:imagedata r:id="rId26" r:href="rId27"/>
          </v:shape>
        </w:pict>
      </w:r>
    </w:p>
    <w:p w:rsidR="00462A0B" w:rsidRPr="00825C6C" w:rsidRDefault="00462A0B" w:rsidP="009A5258">
      <w:pPr>
        <w:pStyle w:val="Normlnywebov"/>
        <w:shd w:val="clear" w:color="auto" w:fill="FFFFFF"/>
        <w:rPr>
          <w:color w:val="111111"/>
        </w:rPr>
      </w:pPr>
      <w:r w:rsidRPr="00825C6C">
        <w:rPr>
          <w:color w:val="111111"/>
        </w:rPr>
        <w:t>Pamätník na vystrojenie prvej partizánskej jednotky v Bánovskej oblasti</w:t>
      </w:r>
    </w:p>
    <w:p w:rsidR="00462A0B" w:rsidRDefault="00462A0B" w:rsidP="009A5258">
      <w:pPr>
        <w:shd w:val="clear" w:color="auto" w:fill="FFFFFF"/>
        <w:rPr>
          <w:rFonts w:ascii="Tahoma" w:hAnsi="Tahoma" w:cs="Tahoma"/>
          <w:color w:val="111111"/>
          <w:sz w:val="18"/>
          <w:szCs w:val="18"/>
        </w:rPr>
      </w:pPr>
      <w:r>
        <w:rPr>
          <w:rFonts w:ascii="Tahoma" w:hAnsi="Tahoma" w:cs="Tahoma"/>
          <w:color w:val="111111"/>
          <w:sz w:val="2"/>
          <w:szCs w:val="2"/>
        </w:rPr>
        <w:br w:type="textWrapping" w:clear="all"/>
      </w:r>
      <w:r>
        <w:rPr>
          <w:rStyle w:val="brclear1"/>
          <w:rFonts w:ascii="Tahoma" w:hAnsi="Tahoma" w:cs="Tahoma"/>
          <w:color w:val="111111"/>
        </w:rPr>
        <w:t> </w:t>
      </w:r>
      <w:r>
        <w:rPr>
          <w:rFonts w:ascii="Tahoma" w:hAnsi="Tahoma" w:cs="Tahoma"/>
          <w:color w:val="111111"/>
          <w:sz w:val="18"/>
          <w:szCs w:val="18"/>
        </w:rPr>
        <w:t xml:space="preserve"> </w:t>
      </w:r>
    </w:p>
    <w:p w:rsidR="00462A0B" w:rsidRDefault="00462A0B" w:rsidP="009A5258">
      <w:pPr>
        <w:shd w:val="clear" w:color="auto" w:fill="FFFFFF"/>
        <w:rPr>
          <w:color w:val="111111"/>
        </w:rPr>
      </w:pPr>
    </w:p>
    <w:p w:rsidR="00462A0B" w:rsidRPr="003267E6" w:rsidRDefault="00462A0B" w:rsidP="009A5258">
      <w:pPr>
        <w:shd w:val="clear" w:color="auto" w:fill="FFFFFF"/>
        <w:rPr>
          <w:color w:val="111111"/>
        </w:rPr>
      </w:pPr>
    </w:p>
    <w:p w:rsidR="00462A0B" w:rsidRDefault="00CE323C" w:rsidP="009A5258">
      <w:pPr>
        <w:pStyle w:val="Normlnywebov"/>
        <w:shd w:val="clear" w:color="auto" w:fill="FFFFFF"/>
      </w:pPr>
      <w:r w:rsidRPr="00CE323C">
        <w:rPr>
          <w:rFonts w:ascii="Tahoma" w:hAnsi="Tahoma" w:cs="Tahoma"/>
          <w:b/>
          <w:bCs/>
          <w:color w:val="111111"/>
          <w:sz w:val="22"/>
          <w:szCs w:val="22"/>
        </w:rPr>
        <w:pict>
          <v:shape id="_x0000_i1035" type="#_x0000_t75" alt="" style="width:108.75pt;height:81pt">
            <v:imagedata r:id="rId28" r:href="rId29"/>
          </v:shape>
        </w:pict>
      </w:r>
      <w:r w:rsidR="00C17DD1">
        <w:rPr>
          <w:rFonts w:ascii="Tahoma" w:hAnsi="Tahoma" w:cs="Tahoma"/>
          <w:b/>
          <w:bCs/>
          <w:color w:val="111111"/>
          <w:sz w:val="22"/>
          <w:szCs w:val="22"/>
        </w:rPr>
        <w:t xml:space="preserve">   </w:t>
      </w:r>
      <w:hyperlink r:id="rId30" w:history="1">
        <w:proofErr w:type="spellStart"/>
        <w:r w:rsidR="00462A0B">
          <w:rPr>
            <w:rStyle w:val="Siln"/>
            <w:color w:val="1E4E28"/>
            <w:sz w:val="22"/>
            <w:szCs w:val="22"/>
            <w:u w:val="single"/>
          </w:rPr>
          <w:t>Uhrovský</w:t>
        </w:r>
        <w:proofErr w:type="spellEnd"/>
        <w:r w:rsidR="00462A0B">
          <w:rPr>
            <w:rStyle w:val="Siln"/>
            <w:color w:val="1E4E28"/>
            <w:sz w:val="22"/>
            <w:szCs w:val="22"/>
            <w:u w:val="single"/>
          </w:rPr>
          <w:t xml:space="preserve"> kaštieľ</w:t>
        </w:r>
      </w:hyperlink>
    </w:p>
    <w:p w:rsidR="00462A0B" w:rsidRDefault="00462A0B" w:rsidP="009A5258">
      <w:pPr>
        <w:pStyle w:val="Normlnywebov"/>
        <w:shd w:val="clear" w:color="auto" w:fill="FFFFFF"/>
        <w:rPr>
          <w:rFonts w:ascii="Tahoma" w:hAnsi="Tahoma" w:cs="Tahoma"/>
          <w:color w:val="111111"/>
          <w:sz w:val="18"/>
          <w:szCs w:val="18"/>
        </w:rPr>
      </w:pPr>
    </w:p>
    <w:p w:rsidR="00462A0B" w:rsidRPr="004754C0" w:rsidRDefault="00462A0B" w:rsidP="004754C0">
      <w:pPr>
        <w:pStyle w:val="Normlnywebov"/>
        <w:shd w:val="clear" w:color="auto" w:fill="FFFFFF"/>
        <w:rPr>
          <w:color w:val="111111"/>
        </w:rPr>
      </w:pPr>
      <w:r w:rsidRPr="004754C0">
        <w:rPr>
          <w:color w:val="111111"/>
        </w:rPr>
        <w:t xml:space="preserve">bol postavený na vyvýšenine nad obcou Uhrovec v 16. storočí. Postavila ho rodina </w:t>
      </w:r>
      <w:proofErr w:type="spellStart"/>
      <w:r w:rsidRPr="004754C0">
        <w:rPr>
          <w:color w:val="111111"/>
        </w:rPr>
        <w:t>Zaiovcov</w:t>
      </w:r>
      <w:proofErr w:type="spellEnd"/>
      <w:r w:rsidRPr="004754C0">
        <w:rPr>
          <w:color w:val="111111"/>
        </w:rPr>
        <w:t xml:space="preserve"> ako opevnenú rodovú kúriu. V 16. storočí sa obec stala sídlom </w:t>
      </w:r>
      <w:proofErr w:type="spellStart"/>
      <w:r w:rsidRPr="004754C0">
        <w:rPr>
          <w:color w:val="111111"/>
        </w:rPr>
        <w:t>Uhrovského</w:t>
      </w:r>
      <w:proofErr w:type="spellEnd"/>
      <w:r w:rsidRPr="004754C0">
        <w:rPr>
          <w:color w:val="111111"/>
        </w:rPr>
        <w:t xml:space="preserve"> panstva a následne sa centrum presunulo do opevneného, renesančne prebudovaného kaštieľa v Uhrovci.</w:t>
      </w:r>
    </w:p>
    <w:p w:rsidR="00462A0B" w:rsidRPr="004754C0" w:rsidRDefault="00CE323C" w:rsidP="004754C0">
      <w:pPr>
        <w:pStyle w:val="Normlnywebov"/>
        <w:shd w:val="clear" w:color="auto" w:fill="FFFFFF"/>
        <w:jc w:val="both"/>
        <w:rPr>
          <w:color w:val="111111"/>
        </w:rPr>
      </w:pPr>
      <w:r w:rsidRPr="00CE323C">
        <w:rPr>
          <w:rFonts w:ascii="Tahoma" w:hAnsi="Tahoma" w:cs="Tahoma"/>
          <w:color w:val="111111"/>
          <w:sz w:val="22"/>
          <w:szCs w:val="22"/>
        </w:rPr>
        <w:pict>
          <v:shape id="_x0000_i1036" type="#_x0000_t75" alt="" style="width:299.25pt;height:198.75pt">
            <v:imagedata r:id="rId31" r:href="rId32"/>
          </v:shape>
        </w:pict>
      </w:r>
      <w:r w:rsidR="00C17DD1">
        <w:rPr>
          <w:rFonts w:ascii="Tahoma" w:hAnsi="Tahoma" w:cs="Tahoma"/>
          <w:color w:val="111111"/>
          <w:sz w:val="22"/>
          <w:szCs w:val="22"/>
        </w:rPr>
        <w:t xml:space="preserve">  </w:t>
      </w:r>
      <w:r w:rsidR="00462A0B" w:rsidRPr="004754C0">
        <w:rPr>
          <w:color w:val="111111"/>
        </w:rPr>
        <w:t xml:space="preserve">Kaštieľ upravili v r. 1613 - </w:t>
      </w:r>
      <w:proofErr w:type="spellStart"/>
      <w:r w:rsidR="00462A0B" w:rsidRPr="004754C0">
        <w:rPr>
          <w:color w:val="111111"/>
        </w:rPr>
        <w:t>neskororenesančne</w:t>
      </w:r>
      <w:proofErr w:type="spellEnd"/>
      <w:r w:rsidR="00462A0B" w:rsidRPr="004754C0">
        <w:rPr>
          <w:color w:val="111111"/>
        </w:rPr>
        <w:t xml:space="preserve">. Mal pravidelný pôdorys s dvorom, prístupným podjazdom, nad ktorým bola veža. V roku 1616 došlo k deľbe majetku </w:t>
      </w:r>
      <w:proofErr w:type="spellStart"/>
      <w:r w:rsidR="00462A0B" w:rsidRPr="004754C0">
        <w:rPr>
          <w:color w:val="111111"/>
        </w:rPr>
        <w:t>Zaiovcov</w:t>
      </w:r>
      <w:proofErr w:type="spellEnd"/>
      <w:r w:rsidR="00462A0B" w:rsidRPr="004754C0">
        <w:rPr>
          <w:color w:val="111111"/>
        </w:rPr>
        <w:t xml:space="preserve"> medzi 6 dedičov, čo sa následne odrazilo aj na vzhľade kaštieľa. Jednotlivé časti budovy (vertikálne) prechádzali samostatným slohovým vývojom. V roku 1746 </w:t>
      </w:r>
      <w:proofErr w:type="spellStart"/>
      <w:r w:rsidR="00462A0B" w:rsidRPr="004754C0">
        <w:rPr>
          <w:color w:val="111111"/>
        </w:rPr>
        <w:t>Zaiovci</w:t>
      </w:r>
      <w:proofErr w:type="spellEnd"/>
      <w:r w:rsidR="00462A0B" w:rsidRPr="004754C0">
        <w:rPr>
          <w:color w:val="111111"/>
        </w:rPr>
        <w:t xml:space="preserve"> vybudovali poschodovú empírovú kaplnku - kostol pre protestantov.</w:t>
      </w:r>
    </w:p>
    <w:p w:rsidR="00462A0B" w:rsidRPr="004754C0" w:rsidRDefault="00462A0B" w:rsidP="004754C0">
      <w:pPr>
        <w:pStyle w:val="Normlnywebov"/>
        <w:shd w:val="clear" w:color="auto" w:fill="FFFFFF"/>
        <w:jc w:val="both"/>
        <w:rPr>
          <w:color w:val="111111"/>
        </w:rPr>
      </w:pPr>
      <w:r w:rsidRPr="004754C0">
        <w:rPr>
          <w:color w:val="111111"/>
        </w:rPr>
        <w:t xml:space="preserve">V roku 1767 bol kaštieľ prebudovaný na </w:t>
      </w:r>
      <w:proofErr w:type="spellStart"/>
      <w:r w:rsidRPr="004754C0">
        <w:rPr>
          <w:color w:val="111111"/>
        </w:rPr>
        <w:t>Zaiovské</w:t>
      </w:r>
      <w:proofErr w:type="spellEnd"/>
      <w:r w:rsidRPr="004754C0">
        <w:rPr>
          <w:color w:val="111111"/>
        </w:rPr>
        <w:t xml:space="preserve"> renesančné sídlo. Nadstavili 2. poschodie a náročne riešili najmä reprezentatívne miestnosti. Romantická úprava z roku 1904 vychádzala z historických predlôh kaštieľa. Známa bola </w:t>
      </w:r>
      <w:proofErr w:type="spellStart"/>
      <w:r w:rsidRPr="004754C0">
        <w:rPr>
          <w:color w:val="111111"/>
        </w:rPr>
        <w:t>Zaiovská</w:t>
      </w:r>
      <w:proofErr w:type="spellEnd"/>
      <w:r w:rsidRPr="004754C0">
        <w:rPr>
          <w:color w:val="111111"/>
        </w:rPr>
        <w:t xml:space="preserve"> knižnica, ktorá bola umiestnená v bočnom krídle, mala bohatú zbierku zväzkov z 18. a 19. </w:t>
      </w:r>
      <w:r>
        <w:rPr>
          <w:color w:val="111111"/>
        </w:rPr>
        <w:t>s</w:t>
      </w:r>
      <w:r w:rsidRPr="004754C0">
        <w:rPr>
          <w:color w:val="111111"/>
        </w:rPr>
        <w:t>toročia, až 20 000 zväzkov. Dnes túto knižnicu spravuje Matica slovenská.</w:t>
      </w:r>
    </w:p>
    <w:p w:rsidR="00462A0B" w:rsidRPr="004754C0" w:rsidRDefault="00462A0B" w:rsidP="004754C0">
      <w:pPr>
        <w:pStyle w:val="Normlnywebov"/>
        <w:shd w:val="clear" w:color="auto" w:fill="FFFFFF"/>
        <w:jc w:val="both"/>
        <w:rPr>
          <w:color w:val="111111"/>
        </w:rPr>
      </w:pPr>
      <w:r w:rsidRPr="004754C0">
        <w:rPr>
          <w:color w:val="111111"/>
        </w:rPr>
        <w:lastRenderedPageBreak/>
        <w:t xml:space="preserve">Od roku 1977 sa uskutočňuje pamiatková obnova kaštieľa podľa návrhov O. </w:t>
      </w:r>
      <w:proofErr w:type="spellStart"/>
      <w:r w:rsidRPr="004754C0">
        <w:rPr>
          <w:color w:val="111111"/>
        </w:rPr>
        <w:t>Janákovej</w:t>
      </w:r>
      <w:proofErr w:type="spellEnd"/>
      <w:r w:rsidRPr="004754C0">
        <w:rPr>
          <w:color w:val="111111"/>
        </w:rPr>
        <w:t>. V súčasnej dobe je obnova kaštieľa pozastavená pre nedostatok finančných prostriedkov. Obecné zastupiteľstvo v Uhrovci hľadá možnosti získania finančných prostriedkov.</w:t>
      </w:r>
    </w:p>
    <w:p w:rsidR="00462A0B" w:rsidRPr="004754C0" w:rsidRDefault="00462A0B" w:rsidP="004754C0">
      <w:pPr>
        <w:pStyle w:val="Normlnywebov"/>
        <w:shd w:val="clear" w:color="auto" w:fill="FFFFFF"/>
        <w:jc w:val="both"/>
        <w:rPr>
          <w:color w:val="111111"/>
        </w:rPr>
      </w:pPr>
      <w:r w:rsidRPr="004754C0">
        <w:rPr>
          <w:color w:val="111111"/>
        </w:rPr>
        <w:t xml:space="preserve">Exteriér - dvojposchodová dvojkrídlová budova so stredným nádvorím, v ktorom je baroková studňa. Fasáda si pod omietkami zachovala renesančné </w:t>
      </w:r>
      <w:proofErr w:type="spellStart"/>
      <w:r w:rsidRPr="004754C0">
        <w:rPr>
          <w:color w:val="111111"/>
        </w:rPr>
        <w:t>kvádrovanie</w:t>
      </w:r>
      <w:proofErr w:type="spellEnd"/>
      <w:r w:rsidRPr="004754C0">
        <w:rPr>
          <w:color w:val="111111"/>
        </w:rPr>
        <w:t xml:space="preserve">. Interiér - zachovali sa renesančné priestory s bohatým klenbovým systémom, ozdobnými krbmi, portálmi, </w:t>
      </w:r>
      <w:proofErr w:type="spellStart"/>
      <w:r w:rsidRPr="004754C0">
        <w:rPr>
          <w:color w:val="111111"/>
        </w:rPr>
        <w:t>výmaľbou</w:t>
      </w:r>
      <w:proofErr w:type="spellEnd"/>
      <w:r w:rsidRPr="004754C0">
        <w:rPr>
          <w:color w:val="111111"/>
        </w:rPr>
        <w:t xml:space="preserve"> a pôvodnou keramickou dlažbou. Barokové úpravy so slávnostným schodišťom, kostolom a radom salónov.</w:t>
      </w:r>
    </w:p>
    <w:p w:rsidR="00462A0B" w:rsidRPr="004754C0" w:rsidRDefault="00462A0B" w:rsidP="004754C0">
      <w:pPr>
        <w:pStyle w:val="Normlnywebov"/>
        <w:shd w:val="clear" w:color="auto" w:fill="FFFFFF"/>
        <w:jc w:val="both"/>
        <w:rPr>
          <w:color w:val="111111"/>
        </w:rPr>
      </w:pPr>
      <w:r w:rsidRPr="004754C0">
        <w:rPr>
          <w:color w:val="111111"/>
        </w:rPr>
        <w:t>V okolí kaštieľa sa rozprestiera prírodno-krajinársky park s viacerými exemplármi listnatých stromov.</w:t>
      </w:r>
    </w:p>
    <w:p w:rsidR="00462A0B" w:rsidRPr="004754C0" w:rsidRDefault="00462A0B" w:rsidP="004754C0">
      <w:pPr>
        <w:pStyle w:val="Normlnywebov"/>
        <w:shd w:val="clear" w:color="auto" w:fill="FFFFFF"/>
        <w:jc w:val="both"/>
        <w:rPr>
          <w:color w:val="111111"/>
        </w:rPr>
      </w:pPr>
    </w:p>
    <w:p w:rsidR="00462A0B" w:rsidRPr="00593192" w:rsidRDefault="00462A0B" w:rsidP="004754C0">
      <w:pPr>
        <w:pStyle w:val="Normlnywebov"/>
        <w:shd w:val="clear" w:color="auto" w:fill="FFFFFF"/>
        <w:rPr>
          <w:rFonts w:ascii="Tahoma" w:hAnsi="Tahoma" w:cs="Tahoma"/>
          <w:color w:val="111111"/>
          <w:sz w:val="18"/>
          <w:szCs w:val="18"/>
        </w:rPr>
      </w:pPr>
    </w:p>
    <w:p w:rsidR="00462A0B" w:rsidRDefault="00462A0B" w:rsidP="004754C0">
      <w:pPr>
        <w:pStyle w:val="Normlnywebov"/>
        <w:shd w:val="clear" w:color="auto" w:fill="FFFFFF"/>
        <w:rPr>
          <w:rFonts w:ascii="Tahoma" w:hAnsi="Tahoma" w:cs="Tahoma"/>
          <w:color w:val="111111"/>
          <w:sz w:val="18"/>
          <w:szCs w:val="18"/>
        </w:rPr>
      </w:pPr>
      <w:r>
        <w:rPr>
          <w:rStyle w:val="Siln"/>
          <w:color w:val="111111"/>
          <w:sz w:val="22"/>
          <w:szCs w:val="22"/>
        </w:rPr>
        <w:t>Rezbárska škola</w:t>
      </w:r>
      <w:r w:rsidR="00C17DD1">
        <w:rPr>
          <w:rStyle w:val="Siln"/>
          <w:color w:val="111111"/>
          <w:sz w:val="22"/>
          <w:szCs w:val="22"/>
        </w:rPr>
        <w:t xml:space="preserve">    </w:t>
      </w:r>
      <w:r w:rsidR="00CE323C" w:rsidRPr="00CE323C">
        <w:rPr>
          <w:rFonts w:ascii="Tahoma" w:hAnsi="Tahoma" w:cs="Tahoma"/>
          <w:b/>
          <w:bCs/>
          <w:color w:val="111111"/>
          <w:sz w:val="22"/>
          <w:szCs w:val="22"/>
        </w:rPr>
        <w:pict>
          <v:shape id="_x0000_i1037" type="#_x0000_t75" alt="" style="width:108.75pt;height:1in">
            <v:imagedata r:id="rId33" r:href="rId34"/>
          </v:shape>
        </w:pict>
      </w:r>
      <w:r w:rsidR="00C17DD1">
        <w:rPr>
          <w:rFonts w:ascii="Tahoma" w:hAnsi="Tahoma" w:cs="Tahoma"/>
        </w:rPr>
        <w:t xml:space="preserve">     </w:t>
      </w:r>
      <w:r w:rsidR="00CE323C" w:rsidRPr="00CE323C">
        <w:rPr>
          <w:rFonts w:ascii="Tahoma" w:hAnsi="Tahoma" w:cs="Tahoma"/>
          <w:b/>
          <w:bCs/>
          <w:color w:val="111111"/>
          <w:sz w:val="22"/>
          <w:szCs w:val="22"/>
        </w:rPr>
        <w:pict>
          <v:shape id="_x0000_i1038" type="#_x0000_t75" alt="" style="width:99.75pt;height:99.75pt">
            <v:imagedata r:id="rId35" r:href="rId36"/>
          </v:shape>
        </w:pict>
      </w:r>
    </w:p>
    <w:p w:rsidR="00462A0B" w:rsidRPr="003267E6" w:rsidRDefault="00462A0B" w:rsidP="004754C0">
      <w:pPr>
        <w:pStyle w:val="Normlnywebov"/>
        <w:shd w:val="clear" w:color="auto" w:fill="FFFFFF"/>
        <w:jc w:val="both"/>
        <w:rPr>
          <w:color w:val="111111"/>
        </w:rPr>
      </w:pPr>
      <w:r w:rsidRPr="003267E6">
        <w:rPr>
          <w:color w:val="111111"/>
        </w:rPr>
        <w:t xml:space="preserve">V roku 1875 vznikla rezbárska škola na úrovni umeleckej priemyslovky. Vychovala niekoľko uznávaných rezbárov. Medzi najznámejších súčasných ľudových rezbárov patrí Jaroslav </w:t>
      </w:r>
      <w:proofErr w:type="spellStart"/>
      <w:r w:rsidRPr="003267E6">
        <w:rPr>
          <w:color w:val="111111"/>
        </w:rPr>
        <w:t>Velčický</w:t>
      </w:r>
      <w:proofErr w:type="spellEnd"/>
      <w:r w:rsidRPr="003267E6">
        <w:rPr>
          <w:color w:val="111111"/>
        </w:rPr>
        <w:t>. Jeho diela sú aj ozdobou  interiéru domu kultúry.</w:t>
      </w:r>
    </w:p>
    <w:p w:rsidR="00462A0B" w:rsidRDefault="00462A0B" w:rsidP="004754C0">
      <w:pPr>
        <w:pStyle w:val="Normlnywebov"/>
        <w:shd w:val="clear" w:color="auto" w:fill="FFFFFF"/>
        <w:ind w:left="435"/>
        <w:rPr>
          <w:b/>
          <w:bCs/>
        </w:rPr>
      </w:pPr>
      <w:r>
        <w:rPr>
          <w:rFonts w:ascii="Tahoma" w:hAnsi="Tahoma" w:cs="Tahoma"/>
          <w:color w:val="111111"/>
          <w:sz w:val="18"/>
          <w:szCs w:val="18"/>
        </w:rPr>
        <w:t> </w:t>
      </w:r>
    </w:p>
    <w:p w:rsidR="00462A0B" w:rsidRDefault="00462A0B" w:rsidP="004754C0">
      <w:pPr>
        <w:jc w:val="both"/>
        <w:rPr>
          <w:b/>
          <w:bCs/>
        </w:rPr>
      </w:pPr>
    </w:p>
    <w:p w:rsidR="00462A0B" w:rsidRPr="003267E6" w:rsidRDefault="00462A0B" w:rsidP="009A5258">
      <w:pPr>
        <w:pStyle w:val="Normlnywebov"/>
        <w:shd w:val="clear" w:color="auto" w:fill="FFFFFF"/>
        <w:rPr>
          <w:color w:val="111111"/>
        </w:rPr>
      </w:pPr>
    </w:p>
    <w:p w:rsidR="00462A0B" w:rsidRDefault="00462A0B" w:rsidP="009A5258">
      <w:pPr>
        <w:pStyle w:val="Normlnywebov"/>
        <w:shd w:val="clear" w:color="auto" w:fill="FFFFFF"/>
        <w:rPr>
          <w:rFonts w:ascii="Tahoma" w:hAnsi="Tahoma" w:cs="Tahoma"/>
          <w:color w:val="111111"/>
          <w:sz w:val="18"/>
          <w:szCs w:val="18"/>
        </w:rPr>
      </w:pPr>
      <w:r>
        <w:rPr>
          <w:rFonts w:ascii="Tahoma" w:hAnsi="Tahoma" w:cs="Tahoma"/>
          <w:color w:val="111111"/>
          <w:sz w:val="18"/>
          <w:szCs w:val="18"/>
        </w:rPr>
        <w:t> </w:t>
      </w:r>
      <w:r w:rsidR="00CE323C" w:rsidRPr="00CE323C">
        <w:rPr>
          <w:rFonts w:ascii="Tahoma" w:hAnsi="Tahoma" w:cs="Tahoma"/>
          <w:color w:val="111111"/>
          <w:sz w:val="18"/>
          <w:szCs w:val="18"/>
        </w:rPr>
        <w:pict>
          <v:shape id="_x0000_i1039" type="#_x0000_t75" alt="" style="width:81pt;height:108.75pt">
            <v:imagedata r:id="rId37" r:href="rId38"/>
          </v:shape>
        </w:pict>
      </w:r>
      <w:r w:rsidR="00C17DD1">
        <w:rPr>
          <w:rFonts w:ascii="Tahoma" w:hAnsi="Tahoma" w:cs="Tahoma"/>
          <w:color w:val="111111"/>
          <w:sz w:val="18"/>
          <w:szCs w:val="18"/>
        </w:rPr>
        <w:t xml:space="preserve">   </w:t>
      </w:r>
      <w:r>
        <w:rPr>
          <w:rStyle w:val="Siln"/>
          <w:color w:val="111111"/>
          <w:sz w:val="22"/>
          <w:szCs w:val="22"/>
        </w:rPr>
        <w:t>Hrob otca Ľ. Štúra</w:t>
      </w:r>
    </w:p>
    <w:p w:rsidR="00462A0B" w:rsidRPr="003267E6" w:rsidRDefault="00462A0B" w:rsidP="009A5258">
      <w:pPr>
        <w:pStyle w:val="Normlnywebov"/>
        <w:shd w:val="clear" w:color="auto" w:fill="FFFFFF"/>
        <w:rPr>
          <w:color w:val="111111"/>
        </w:rPr>
      </w:pPr>
      <w:r w:rsidRPr="003267E6">
        <w:rPr>
          <w:color w:val="111111"/>
        </w:rPr>
        <w:t>Na miestnom cintoríne sa nachádza aj hrob Samuela Štúra - otca Ľudovíta Štúra.</w:t>
      </w:r>
      <w:r w:rsidRPr="003267E6">
        <w:rPr>
          <w:color w:val="111111"/>
        </w:rPr>
        <w:br/>
        <w:t> </w:t>
      </w:r>
    </w:p>
    <w:p w:rsidR="00462A0B" w:rsidRPr="003267E6" w:rsidRDefault="00462A0B" w:rsidP="009A5258">
      <w:pPr>
        <w:pStyle w:val="Normlnywebov"/>
        <w:shd w:val="clear" w:color="auto" w:fill="FFFFFF"/>
        <w:rPr>
          <w:color w:val="111111"/>
        </w:rPr>
      </w:pPr>
      <w:r w:rsidRPr="003267E6">
        <w:rPr>
          <w:color w:val="111111"/>
        </w:rPr>
        <w:t> </w:t>
      </w:r>
    </w:p>
    <w:p w:rsidR="00462A0B" w:rsidRPr="003267E6" w:rsidRDefault="00462A0B" w:rsidP="009A5258">
      <w:pPr>
        <w:pStyle w:val="Normlnywebov"/>
        <w:shd w:val="clear" w:color="auto" w:fill="FFFFFF"/>
        <w:rPr>
          <w:color w:val="111111"/>
        </w:rPr>
      </w:pPr>
    </w:p>
    <w:p w:rsidR="00462A0B" w:rsidRPr="00C971D1" w:rsidRDefault="00462A0B" w:rsidP="009A5258">
      <w:pPr>
        <w:pStyle w:val="Normlnywebov"/>
        <w:shd w:val="clear" w:color="auto" w:fill="FFFFFF"/>
        <w:rPr>
          <w:rFonts w:ascii="Tahoma" w:hAnsi="Tahoma" w:cs="Tahoma"/>
          <w:color w:val="111111"/>
          <w:sz w:val="18"/>
          <w:szCs w:val="18"/>
        </w:rPr>
      </w:pPr>
      <w:r>
        <w:rPr>
          <w:rFonts w:ascii="Tahoma" w:hAnsi="Tahoma" w:cs="Tahoma"/>
          <w:color w:val="111111"/>
          <w:sz w:val="18"/>
          <w:szCs w:val="18"/>
        </w:rPr>
        <w:t> </w:t>
      </w:r>
    </w:p>
    <w:p w:rsidR="00D85045" w:rsidRPr="00952F6F" w:rsidRDefault="00462A0B" w:rsidP="00952F6F">
      <w:pPr>
        <w:pStyle w:val="Normlnywebov"/>
        <w:shd w:val="clear" w:color="auto" w:fill="FFFFFF"/>
        <w:rPr>
          <w:rFonts w:ascii="Tahoma" w:hAnsi="Tahoma" w:cs="Tahoma"/>
        </w:rPr>
      </w:pPr>
      <w:r>
        <w:rPr>
          <w:rStyle w:val="Siln"/>
          <w:color w:val="111111"/>
          <w:sz w:val="22"/>
          <w:szCs w:val="22"/>
        </w:rPr>
        <w:t>Kaštieľ v</w:t>
      </w:r>
      <w:r w:rsidR="00C17DD1">
        <w:rPr>
          <w:rStyle w:val="Siln"/>
          <w:color w:val="111111"/>
          <w:sz w:val="22"/>
          <w:szCs w:val="22"/>
        </w:rPr>
        <w:t> </w:t>
      </w:r>
      <w:proofErr w:type="spellStart"/>
      <w:r>
        <w:rPr>
          <w:rStyle w:val="Siln"/>
          <w:color w:val="111111"/>
          <w:sz w:val="22"/>
          <w:szCs w:val="22"/>
        </w:rPr>
        <w:t>Látkovciach</w:t>
      </w:r>
      <w:proofErr w:type="spellEnd"/>
      <w:r w:rsidR="00C17DD1">
        <w:rPr>
          <w:rStyle w:val="Siln"/>
          <w:color w:val="111111"/>
          <w:sz w:val="22"/>
          <w:szCs w:val="22"/>
        </w:rPr>
        <w:t xml:space="preserve">    </w:t>
      </w:r>
      <w:r w:rsidR="00CE323C" w:rsidRPr="00CE323C">
        <w:rPr>
          <w:rFonts w:ascii="Tahoma" w:hAnsi="Tahoma" w:cs="Tahoma"/>
          <w:b/>
          <w:bCs/>
          <w:color w:val="111111"/>
          <w:sz w:val="22"/>
          <w:szCs w:val="22"/>
        </w:rPr>
        <w:pict>
          <v:shape id="_x0000_i1040" type="#_x0000_t75" alt="" style="width:108.75pt;height:81pt">
            <v:imagedata r:id="rId39" r:href="rId40"/>
          </v:shape>
        </w:pict>
      </w:r>
    </w:p>
    <w:p w:rsidR="00D85045" w:rsidRDefault="00D85045" w:rsidP="009A5258">
      <w:pPr>
        <w:jc w:val="both"/>
        <w:rPr>
          <w:b/>
          <w:bCs/>
        </w:rPr>
      </w:pPr>
    </w:p>
    <w:p w:rsidR="000646E5" w:rsidRDefault="000646E5" w:rsidP="009A5258">
      <w:pPr>
        <w:jc w:val="both"/>
        <w:rPr>
          <w:b/>
          <w:bCs/>
        </w:rPr>
      </w:pPr>
    </w:p>
    <w:p w:rsidR="000646E5" w:rsidRDefault="000646E5" w:rsidP="009A5258">
      <w:pPr>
        <w:jc w:val="both"/>
        <w:rPr>
          <w:b/>
          <w:bCs/>
        </w:rPr>
      </w:pPr>
    </w:p>
    <w:p w:rsidR="000646E5" w:rsidRDefault="000646E5" w:rsidP="009A5258">
      <w:pPr>
        <w:jc w:val="both"/>
        <w:rPr>
          <w:b/>
          <w:bCs/>
        </w:rPr>
      </w:pPr>
    </w:p>
    <w:p w:rsidR="00462A0B" w:rsidRDefault="00462A0B" w:rsidP="009A5258">
      <w:pPr>
        <w:numPr>
          <w:ilvl w:val="1"/>
          <w:numId w:val="10"/>
        </w:numPr>
        <w:jc w:val="both"/>
        <w:rPr>
          <w:b/>
          <w:bCs/>
        </w:rPr>
      </w:pPr>
      <w:r>
        <w:rPr>
          <w:b/>
          <w:bCs/>
        </w:rPr>
        <w:t>Významné osobnosti obce</w:t>
      </w:r>
    </w:p>
    <w:p w:rsidR="00462A0B" w:rsidRDefault="00462A0B" w:rsidP="009A5258">
      <w:pPr>
        <w:jc w:val="both"/>
        <w:rPr>
          <w:b/>
          <w:bCs/>
        </w:rPr>
      </w:pPr>
    </w:p>
    <w:p w:rsidR="00462A0B" w:rsidRPr="003267E6" w:rsidRDefault="00462A0B" w:rsidP="009A5258">
      <w:pPr>
        <w:pStyle w:val="Normlnywebov"/>
        <w:shd w:val="clear" w:color="auto" w:fill="FFFFFF"/>
        <w:rPr>
          <w:color w:val="111111"/>
        </w:rPr>
      </w:pPr>
      <w:r w:rsidRPr="003267E6">
        <w:rPr>
          <w:rStyle w:val="Siln"/>
          <w:color w:val="111111"/>
        </w:rPr>
        <w:t>OSOBNOSTI</w:t>
      </w:r>
    </w:p>
    <w:p w:rsidR="00462A0B" w:rsidRPr="003267E6" w:rsidRDefault="00462A0B" w:rsidP="009A5258">
      <w:pPr>
        <w:pStyle w:val="Normlnywebov"/>
        <w:shd w:val="clear" w:color="auto" w:fill="FFFFFF"/>
        <w:jc w:val="both"/>
        <w:rPr>
          <w:color w:val="111111"/>
        </w:rPr>
      </w:pPr>
      <w:r w:rsidRPr="003267E6">
        <w:rPr>
          <w:b/>
          <w:bCs/>
          <w:color w:val="111111"/>
        </w:rPr>
        <w:br/>
      </w:r>
      <w:r w:rsidRPr="003267E6">
        <w:rPr>
          <w:color w:val="111111"/>
        </w:rPr>
        <w:t xml:space="preserve">Z Uhrovca pochádza alebo tu pôsobilo asi 20 literátov, národne uvedomelých učiteľov, ľudových dejateľov, výtvarníkov, spoločenskovedných a prírodovedných pracovníkov i politikov. Boli to dvaja najznámejší spisovatelia z obdobia baroka Mikuláš </w:t>
      </w:r>
      <w:proofErr w:type="spellStart"/>
      <w:r w:rsidRPr="003267E6">
        <w:rPr>
          <w:color w:val="111111"/>
        </w:rPr>
        <w:t>Fabricius</w:t>
      </w:r>
      <w:proofErr w:type="spellEnd"/>
      <w:r w:rsidRPr="003267E6">
        <w:rPr>
          <w:color w:val="111111"/>
        </w:rPr>
        <w:t xml:space="preserve"> a </w:t>
      </w:r>
      <w:proofErr w:type="spellStart"/>
      <w:r w:rsidRPr="003267E6">
        <w:rPr>
          <w:color w:val="111111"/>
        </w:rPr>
        <w:t>Tobiáš</w:t>
      </w:r>
      <w:proofErr w:type="spellEnd"/>
      <w:r w:rsidRPr="003267E6">
        <w:rPr>
          <w:color w:val="111111"/>
        </w:rPr>
        <w:t xml:space="preserve"> </w:t>
      </w:r>
      <w:proofErr w:type="spellStart"/>
      <w:r w:rsidRPr="003267E6">
        <w:rPr>
          <w:color w:val="111111"/>
        </w:rPr>
        <w:t>Masník</w:t>
      </w:r>
      <w:proofErr w:type="spellEnd"/>
      <w:r w:rsidRPr="003267E6">
        <w:rPr>
          <w:color w:val="111111"/>
        </w:rPr>
        <w:t xml:space="preserve">. Ďalej národný buditeľ a spisovateľ Michal Kišš, Karol Ľudovít </w:t>
      </w:r>
      <w:proofErr w:type="spellStart"/>
      <w:r w:rsidRPr="003267E6">
        <w:rPr>
          <w:color w:val="111111"/>
        </w:rPr>
        <w:t>Černo</w:t>
      </w:r>
      <w:proofErr w:type="spellEnd"/>
      <w:r w:rsidRPr="003267E6">
        <w:rPr>
          <w:color w:val="111111"/>
        </w:rPr>
        <w:t xml:space="preserve">, pedagóg a kníhtlačiar Ján </w:t>
      </w:r>
      <w:proofErr w:type="spellStart"/>
      <w:r w:rsidRPr="003267E6">
        <w:rPr>
          <w:color w:val="111111"/>
        </w:rPr>
        <w:t>Bežo</w:t>
      </w:r>
      <w:proofErr w:type="spellEnd"/>
      <w:r w:rsidRPr="003267E6">
        <w:rPr>
          <w:color w:val="111111"/>
        </w:rPr>
        <w:t xml:space="preserve">, novinár a publicista Ján </w:t>
      </w:r>
      <w:proofErr w:type="spellStart"/>
      <w:r w:rsidRPr="003267E6">
        <w:rPr>
          <w:color w:val="111111"/>
        </w:rPr>
        <w:t>Gero</w:t>
      </w:r>
      <w:proofErr w:type="spellEnd"/>
      <w:r w:rsidRPr="003267E6">
        <w:rPr>
          <w:color w:val="111111"/>
        </w:rPr>
        <w:t xml:space="preserve">, </w:t>
      </w:r>
      <w:proofErr w:type="spellStart"/>
      <w:r w:rsidRPr="003267E6">
        <w:rPr>
          <w:color w:val="111111"/>
        </w:rPr>
        <w:t>kultúrno</w:t>
      </w:r>
      <w:proofErr w:type="spellEnd"/>
      <w:r w:rsidRPr="003267E6">
        <w:rPr>
          <w:color w:val="111111"/>
        </w:rPr>
        <w:t xml:space="preserve"> - osvetový pracovník Karol </w:t>
      </w:r>
      <w:proofErr w:type="spellStart"/>
      <w:r w:rsidRPr="003267E6">
        <w:rPr>
          <w:color w:val="111111"/>
        </w:rPr>
        <w:t>Modrányi</w:t>
      </w:r>
      <w:proofErr w:type="spellEnd"/>
      <w:r w:rsidRPr="003267E6">
        <w:rPr>
          <w:color w:val="111111"/>
        </w:rPr>
        <w:t xml:space="preserve"> a jeho syn Karol Alexander, vydavateľ slovenských kníh Ján </w:t>
      </w:r>
      <w:proofErr w:type="spellStart"/>
      <w:r w:rsidRPr="003267E6">
        <w:rPr>
          <w:color w:val="111111"/>
        </w:rPr>
        <w:t>Obetko</w:t>
      </w:r>
      <w:proofErr w:type="spellEnd"/>
      <w:r w:rsidRPr="003267E6">
        <w:rPr>
          <w:color w:val="111111"/>
        </w:rPr>
        <w:t xml:space="preserve"> a ďalší. </w:t>
      </w:r>
    </w:p>
    <w:p w:rsidR="00462A0B" w:rsidRPr="003267E6" w:rsidRDefault="00462A0B" w:rsidP="009A5258">
      <w:pPr>
        <w:pStyle w:val="Normlnywebov"/>
        <w:shd w:val="clear" w:color="auto" w:fill="FFFFFF"/>
        <w:jc w:val="both"/>
        <w:rPr>
          <w:color w:val="111111"/>
        </w:rPr>
      </w:pPr>
      <w:r w:rsidRPr="003267E6">
        <w:rPr>
          <w:color w:val="111111"/>
        </w:rPr>
        <w:t>Najvýznamnejšou postavou však je Ľudovít Štúr a celé jeho príbuzenstvo, kodifikátor spisovnej slovenčiny, pedagóg, literát, novinár a politik, ktorý sa v Uhrovci narodil v roku 1815.</w:t>
      </w:r>
    </w:p>
    <w:p w:rsidR="00462A0B" w:rsidRPr="003267E6" w:rsidRDefault="00462A0B" w:rsidP="009A5258">
      <w:pPr>
        <w:pStyle w:val="Normlnywebov"/>
        <w:shd w:val="clear" w:color="auto" w:fill="FFFFFF"/>
        <w:jc w:val="both"/>
        <w:rPr>
          <w:color w:val="111111"/>
        </w:rPr>
      </w:pPr>
      <w:r w:rsidRPr="003267E6">
        <w:rPr>
          <w:color w:val="111111"/>
        </w:rPr>
        <w:t xml:space="preserve">Z výtvarníkov treba spomenúť Imricha </w:t>
      </w:r>
      <w:proofErr w:type="spellStart"/>
      <w:r w:rsidRPr="003267E6">
        <w:rPr>
          <w:color w:val="111111"/>
        </w:rPr>
        <w:t>Gregussa</w:t>
      </w:r>
      <w:proofErr w:type="spellEnd"/>
      <w:r w:rsidRPr="003267E6">
        <w:rPr>
          <w:color w:val="111111"/>
        </w:rPr>
        <w:t xml:space="preserve">, Bedricha Sevillu, Jána </w:t>
      </w:r>
      <w:proofErr w:type="spellStart"/>
      <w:r w:rsidRPr="003267E6">
        <w:rPr>
          <w:color w:val="111111"/>
        </w:rPr>
        <w:t>Fadrusza</w:t>
      </w:r>
      <w:proofErr w:type="spellEnd"/>
      <w:r w:rsidRPr="003267E6">
        <w:rPr>
          <w:color w:val="111111"/>
        </w:rPr>
        <w:t xml:space="preserve">, Štefana </w:t>
      </w:r>
      <w:proofErr w:type="spellStart"/>
      <w:r w:rsidRPr="003267E6">
        <w:rPr>
          <w:color w:val="111111"/>
        </w:rPr>
        <w:t>Šovanku</w:t>
      </w:r>
      <w:proofErr w:type="spellEnd"/>
      <w:r w:rsidRPr="003267E6">
        <w:rPr>
          <w:color w:val="111111"/>
        </w:rPr>
        <w:t xml:space="preserve"> a jeho syna Karola </w:t>
      </w:r>
      <w:proofErr w:type="spellStart"/>
      <w:r w:rsidRPr="003267E6">
        <w:rPr>
          <w:color w:val="111111"/>
        </w:rPr>
        <w:t>Šovanku</w:t>
      </w:r>
      <w:proofErr w:type="spellEnd"/>
      <w:r w:rsidRPr="003267E6">
        <w:rPr>
          <w:color w:val="111111"/>
        </w:rPr>
        <w:t>.</w:t>
      </w:r>
    </w:p>
    <w:p w:rsidR="00462A0B" w:rsidRPr="003267E6" w:rsidRDefault="00462A0B" w:rsidP="009A5258">
      <w:pPr>
        <w:pStyle w:val="Normlnywebov"/>
        <w:shd w:val="clear" w:color="auto" w:fill="FFFFFF"/>
        <w:jc w:val="both"/>
        <w:rPr>
          <w:color w:val="111111"/>
        </w:rPr>
      </w:pPr>
      <w:r w:rsidRPr="003267E6">
        <w:rPr>
          <w:color w:val="111111"/>
        </w:rPr>
        <w:t xml:space="preserve">Z novodobej histórie je to akademik Ladislav </w:t>
      </w:r>
      <w:proofErr w:type="spellStart"/>
      <w:r w:rsidRPr="003267E6">
        <w:rPr>
          <w:color w:val="111111"/>
        </w:rPr>
        <w:t>Szánto</w:t>
      </w:r>
      <w:proofErr w:type="spellEnd"/>
      <w:r w:rsidRPr="003267E6">
        <w:rPr>
          <w:color w:val="111111"/>
        </w:rPr>
        <w:t xml:space="preserve">, PhDr. Ľudovít </w:t>
      </w:r>
      <w:proofErr w:type="spellStart"/>
      <w:r w:rsidRPr="003267E6">
        <w:rPr>
          <w:color w:val="111111"/>
        </w:rPr>
        <w:t>Brezinský</w:t>
      </w:r>
      <w:proofErr w:type="spellEnd"/>
      <w:r w:rsidRPr="003267E6">
        <w:rPr>
          <w:color w:val="111111"/>
        </w:rPr>
        <w:t xml:space="preserve">, poslankyňa parlamentu Mária </w:t>
      </w:r>
      <w:proofErr w:type="spellStart"/>
      <w:r w:rsidRPr="003267E6">
        <w:rPr>
          <w:color w:val="111111"/>
        </w:rPr>
        <w:t>Turková</w:t>
      </w:r>
      <w:proofErr w:type="spellEnd"/>
      <w:r w:rsidRPr="003267E6">
        <w:rPr>
          <w:color w:val="111111"/>
        </w:rPr>
        <w:t xml:space="preserve">, bývalá predsedníčka SZŽ Elena </w:t>
      </w:r>
      <w:proofErr w:type="spellStart"/>
      <w:r w:rsidRPr="003267E6">
        <w:rPr>
          <w:color w:val="111111"/>
        </w:rPr>
        <w:t>Litvajová</w:t>
      </w:r>
      <w:proofErr w:type="spellEnd"/>
      <w:r w:rsidRPr="003267E6">
        <w:rPr>
          <w:color w:val="111111"/>
        </w:rPr>
        <w:t xml:space="preserve">, stredoškolský profesor Jozef Temeš, ktorý spracoval históriu Uhrovca, </w:t>
      </w:r>
      <w:proofErr w:type="spellStart"/>
      <w:r w:rsidRPr="003267E6">
        <w:rPr>
          <w:color w:val="111111"/>
        </w:rPr>
        <w:t>Uhrovskej</w:t>
      </w:r>
      <w:proofErr w:type="spellEnd"/>
      <w:r w:rsidRPr="003267E6">
        <w:rPr>
          <w:color w:val="111111"/>
        </w:rPr>
        <w:t xml:space="preserve"> doliny i dvoch zaniknutých sklární a podieľal sa na mnohých ďalších publikáciách z histórie, činnosti rehole a prekladoch z poľštiny.</w:t>
      </w:r>
    </w:p>
    <w:p w:rsidR="00462A0B" w:rsidRPr="003267E6" w:rsidRDefault="00462A0B" w:rsidP="009A5258">
      <w:pPr>
        <w:pStyle w:val="Normlnywebov"/>
        <w:shd w:val="clear" w:color="auto" w:fill="FFFFFF"/>
        <w:jc w:val="both"/>
        <w:rPr>
          <w:color w:val="111111"/>
        </w:rPr>
      </w:pPr>
      <w:r w:rsidRPr="003267E6">
        <w:rPr>
          <w:color w:val="111111"/>
        </w:rPr>
        <w:t xml:space="preserve">Nepochybne najznámejším Slovákom, ktorý sa v roku 1921 narodil v Uhrovci, bol Alexander Dubček, politik, najvýznamnejší predstaviteľ udalostí z roku 1968. </w:t>
      </w:r>
    </w:p>
    <w:p w:rsidR="00462A0B" w:rsidRDefault="00462A0B" w:rsidP="009A5258">
      <w:pPr>
        <w:pStyle w:val="Normlnywebov"/>
        <w:shd w:val="clear" w:color="auto" w:fill="FFFFFF"/>
        <w:rPr>
          <w:color w:val="111111"/>
        </w:rPr>
      </w:pPr>
    </w:p>
    <w:p w:rsidR="00D85045" w:rsidRDefault="00D85045" w:rsidP="009A5258">
      <w:pPr>
        <w:pStyle w:val="Normlnywebov"/>
        <w:shd w:val="clear" w:color="auto" w:fill="FFFFFF"/>
        <w:rPr>
          <w:color w:val="111111"/>
        </w:rPr>
      </w:pPr>
    </w:p>
    <w:p w:rsidR="00462A0B" w:rsidRPr="003267E6" w:rsidRDefault="00462A0B" w:rsidP="009A5258">
      <w:pPr>
        <w:pStyle w:val="Normlnywebov"/>
        <w:shd w:val="clear" w:color="auto" w:fill="FFFFFF"/>
        <w:rPr>
          <w:color w:val="111111"/>
        </w:rPr>
      </w:pPr>
      <w:r w:rsidRPr="003267E6">
        <w:rPr>
          <w:color w:val="111111"/>
        </w:rPr>
        <w:br/>
      </w:r>
      <w:r w:rsidRPr="003267E6">
        <w:rPr>
          <w:rStyle w:val="Siln"/>
          <w:color w:val="111111"/>
        </w:rPr>
        <w:t>ČESTNÍ OBČANIA OBCE UHROVEC</w:t>
      </w:r>
      <w:r w:rsidRPr="003267E6">
        <w:rPr>
          <w:color w:val="111111"/>
        </w:rPr>
        <w:br/>
        <w:t>(na základe dostupných materiálov)</w:t>
      </w:r>
    </w:p>
    <w:p w:rsidR="00462A0B" w:rsidRDefault="00462A0B" w:rsidP="009A5258">
      <w:pPr>
        <w:pStyle w:val="Normlnywebov"/>
        <w:shd w:val="clear" w:color="auto" w:fill="FFFFFF"/>
        <w:rPr>
          <w:color w:val="111111"/>
        </w:rPr>
      </w:pPr>
    </w:p>
    <w:p w:rsidR="00462A0B" w:rsidRPr="003267E6" w:rsidRDefault="00462A0B" w:rsidP="009A5258">
      <w:pPr>
        <w:pStyle w:val="Normlnywebov"/>
        <w:shd w:val="clear" w:color="auto" w:fill="FFFFFF"/>
        <w:rPr>
          <w:color w:val="111111"/>
        </w:rPr>
      </w:pPr>
      <w:r w:rsidRPr="003267E6">
        <w:rPr>
          <w:color w:val="111111"/>
        </w:rPr>
        <w:t xml:space="preserve">- 24. </w:t>
      </w:r>
      <w:r w:rsidR="00D85045">
        <w:rPr>
          <w:color w:val="111111"/>
        </w:rPr>
        <w:t>0</w:t>
      </w:r>
      <w:r w:rsidRPr="003267E6">
        <w:rPr>
          <w:color w:val="111111"/>
        </w:rPr>
        <w:t>9. 1937 Dr. Milan HODŽA, predseda vlády Československej republiky</w:t>
      </w:r>
    </w:p>
    <w:p w:rsidR="00462A0B" w:rsidRPr="003267E6" w:rsidRDefault="00D85045" w:rsidP="009A5258">
      <w:pPr>
        <w:pStyle w:val="Normlnywebov"/>
        <w:shd w:val="clear" w:color="auto" w:fill="FFFFFF"/>
        <w:rPr>
          <w:color w:val="111111"/>
        </w:rPr>
      </w:pPr>
      <w:r>
        <w:rPr>
          <w:color w:val="111111"/>
        </w:rPr>
        <w:t xml:space="preserve">                       </w:t>
      </w:r>
      <w:r w:rsidR="00462A0B" w:rsidRPr="003267E6">
        <w:rPr>
          <w:color w:val="111111"/>
        </w:rPr>
        <w:t>Karol ŠMIDKE, predseda vlády</w:t>
      </w:r>
    </w:p>
    <w:p w:rsidR="00D85045" w:rsidRDefault="00462A0B" w:rsidP="009A5258">
      <w:pPr>
        <w:pStyle w:val="Normlnywebov"/>
        <w:shd w:val="clear" w:color="auto" w:fill="FFFFFF"/>
        <w:rPr>
          <w:color w:val="111111"/>
        </w:rPr>
      </w:pPr>
      <w:r w:rsidRPr="003267E6">
        <w:rPr>
          <w:color w:val="111111"/>
        </w:rPr>
        <w:t xml:space="preserve">- </w:t>
      </w:r>
      <w:r w:rsidR="00D85045">
        <w:rPr>
          <w:color w:val="111111"/>
        </w:rPr>
        <w:t>0</w:t>
      </w:r>
      <w:r w:rsidRPr="003267E6">
        <w:rPr>
          <w:color w:val="111111"/>
        </w:rPr>
        <w:t xml:space="preserve">4. </w:t>
      </w:r>
      <w:r w:rsidR="00D85045">
        <w:rPr>
          <w:color w:val="111111"/>
        </w:rPr>
        <w:t>0</w:t>
      </w:r>
      <w:r w:rsidRPr="003267E6">
        <w:rPr>
          <w:color w:val="111111"/>
        </w:rPr>
        <w:t xml:space="preserve">5. 1960 </w:t>
      </w:r>
      <w:proofErr w:type="spellStart"/>
      <w:r w:rsidRPr="003267E6">
        <w:rPr>
          <w:color w:val="111111"/>
        </w:rPr>
        <w:t>Vsevolod</w:t>
      </w:r>
      <w:proofErr w:type="spellEnd"/>
      <w:r w:rsidRPr="003267E6">
        <w:rPr>
          <w:color w:val="111111"/>
        </w:rPr>
        <w:t xml:space="preserve"> </w:t>
      </w:r>
      <w:proofErr w:type="spellStart"/>
      <w:r w:rsidRPr="003267E6">
        <w:rPr>
          <w:color w:val="111111"/>
        </w:rPr>
        <w:t>Ivanovič</w:t>
      </w:r>
      <w:proofErr w:type="spellEnd"/>
      <w:r w:rsidRPr="003267E6">
        <w:rPr>
          <w:color w:val="111111"/>
        </w:rPr>
        <w:t xml:space="preserve"> KLOKOV, hrdina ZSSR, kandidát historických vied, bývalý </w:t>
      </w:r>
      <w:r w:rsidR="00D85045">
        <w:rPr>
          <w:color w:val="111111"/>
        </w:rPr>
        <w:t xml:space="preserve">                             </w:t>
      </w:r>
    </w:p>
    <w:p w:rsidR="00462A0B" w:rsidRPr="003267E6" w:rsidRDefault="00D85045" w:rsidP="009A5258">
      <w:pPr>
        <w:pStyle w:val="Normlnywebov"/>
        <w:shd w:val="clear" w:color="auto" w:fill="FFFFFF"/>
        <w:rPr>
          <w:color w:val="111111"/>
        </w:rPr>
      </w:pPr>
      <w:r>
        <w:rPr>
          <w:color w:val="111111"/>
        </w:rPr>
        <w:t xml:space="preserve">                        </w:t>
      </w:r>
      <w:r w:rsidR="00462A0B" w:rsidRPr="003267E6">
        <w:rPr>
          <w:color w:val="111111"/>
        </w:rPr>
        <w:t xml:space="preserve">náčelník štábu partizánskej brigády Jána </w:t>
      </w:r>
      <w:proofErr w:type="spellStart"/>
      <w:r w:rsidR="00462A0B" w:rsidRPr="003267E6">
        <w:rPr>
          <w:color w:val="111111"/>
        </w:rPr>
        <w:t>Žižku</w:t>
      </w:r>
      <w:proofErr w:type="spellEnd"/>
      <w:r w:rsidR="00462A0B" w:rsidRPr="003267E6">
        <w:rPr>
          <w:color w:val="111111"/>
        </w:rPr>
        <w:t xml:space="preserve"> </w:t>
      </w:r>
    </w:p>
    <w:p w:rsidR="00D85045" w:rsidRDefault="00462A0B" w:rsidP="009A5258">
      <w:pPr>
        <w:pStyle w:val="Normlnywebov"/>
        <w:shd w:val="clear" w:color="auto" w:fill="FFFFFF"/>
        <w:rPr>
          <w:color w:val="111111"/>
        </w:rPr>
      </w:pPr>
      <w:r w:rsidRPr="003267E6">
        <w:rPr>
          <w:color w:val="111111"/>
        </w:rPr>
        <w:t xml:space="preserve">- </w:t>
      </w:r>
      <w:r w:rsidR="00D85045">
        <w:rPr>
          <w:color w:val="111111"/>
        </w:rPr>
        <w:t>0</w:t>
      </w:r>
      <w:r w:rsidRPr="003267E6">
        <w:rPr>
          <w:color w:val="111111"/>
        </w:rPr>
        <w:t xml:space="preserve">2. </w:t>
      </w:r>
      <w:r w:rsidR="00D85045">
        <w:rPr>
          <w:color w:val="111111"/>
        </w:rPr>
        <w:t>0</w:t>
      </w:r>
      <w:r w:rsidRPr="003267E6">
        <w:rPr>
          <w:color w:val="111111"/>
        </w:rPr>
        <w:t xml:space="preserve">9. 1967 Sergej </w:t>
      </w:r>
      <w:proofErr w:type="spellStart"/>
      <w:r w:rsidRPr="003267E6">
        <w:rPr>
          <w:color w:val="111111"/>
        </w:rPr>
        <w:t>Gavrilovič</w:t>
      </w:r>
      <w:proofErr w:type="spellEnd"/>
      <w:r w:rsidRPr="003267E6">
        <w:rPr>
          <w:color w:val="111111"/>
        </w:rPr>
        <w:t xml:space="preserve"> PANFILOV, bývalý príslušník štábu partizánskej brigády </w:t>
      </w:r>
    </w:p>
    <w:p w:rsidR="00462A0B" w:rsidRPr="003267E6" w:rsidRDefault="00D85045" w:rsidP="009A5258">
      <w:pPr>
        <w:pStyle w:val="Normlnywebov"/>
        <w:shd w:val="clear" w:color="auto" w:fill="FFFFFF"/>
        <w:rPr>
          <w:color w:val="111111"/>
        </w:rPr>
      </w:pPr>
      <w:r>
        <w:rPr>
          <w:color w:val="111111"/>
        </w:rPr>
        <w:t xml:space="preserve">                       </w:t>
      </w:r>
      <w:r w:rsidR="00462A0B" w:rsidRPr="003267E6">
        <w:rPr>
          <w:color w:val="111111"/>
        </w:rPr>
        <w:t xml:space="preserve">Jána </w:t>
      </w:r>
      <w:proofErr w:type="spellStart"/>
      <w:r w:rsidR="00462A0B" w:rsidRPr="003267E6">
        <w:rPr>
          <w:color w:val="111111"/>
        </w:rPr>
        <w:t>Žižku</w:t>
      </w:r>
      <w:proofErr w:type="spellEnd"/>
    </w:p>
    <w:p w:rsidR="00462A0B" w:rsidRPr="003267E6" w:rsidRDefault="00462A0B" w:rsidP="009A5258">
      <w:pPr>
        <w:pStyle w:val="Normlnywebov"/>
        <w:shd w:val="clear" w:color="auto" w:fill="FFFFFF"/>
        <w:rPr>
          <w:color w:val="111111"/>
        </w:rPr>
      </w:pPr>
      <w:r w:rsidRPr="003267E6">
        <w:rPr>
          <w:color w:val="111111"/>
        </w:rPr>
        <w:t xml:space="preserve">- 27. </w:t>
      </w:r>
      <w:r w:rsidR="00C17DD1">
        <w:rPr>
          <w:color w:val="111111"/>
        </w:rPr>
        <w:t>0</w:t>
      </w:r>
      <w:r w:rsidRPr="003267E6">
        <w:rPr>
          <w:color w:val="111111"/>
        </w:rPr>
        <w:t xml:space="preserve">8. 1981 MUDr. Alexander TARAKANOV, účastník SNP, príslušník brigády Jána </w:t>
      </w:r>
      <w:proofErr w:type="spellStart"/>
      <w:r w:rsidRPr="003267E6">
        <w:rPr>
          <w:color w:val="111111"/>
        </w:rPr>
        <w:t>Žižku</w:t>
      </w:r>
      <w:proofErr w:type="spellEnd"/>
    </w:p>
    <w:p w:rsidR="00462A0B" w:rsidRPr="003267E6" w:rsidRDefault="00462A0B" w:rsidP="009A5258">
      <w:pPr>
        <w:pStyle w:val="Normlnywebov"/>
        <w:shd w:val="clear" w:color="auto" w:fill="FFFFFF"/>
        <w:rPr>
          <w:color w:val="111111"/>
        </w:rPr>
      </w:pPr>
      <w:r w:rsidRPr="003267E6">
        <w:rPr>
          <w:color w:val="111111"/>
        </w:rPr>
        <w:t>- 28. 10. 1995 Juraj SARVAŠ, herec</w:t>
      </w:r>
    </w:p>
    <w:p w:rsidR="00462A0B" w:rsidRPr="003267E6" w:rsidRDefault="00462A0B" w:rsidP="009A5258">
      <w:pPr>
        <w:pStyle w:val="Normlnywebov"/>
        <w:shd w:val="clear" w:color="auto" w:fill="FFFFFF"/>
        <w:rPr>
          <w:color w:val="111111"/>
        </w:rPr>
      </w:pPr>
      <w:r w:rsidRPr="003267E6">
        <w:rPr>
          <w:color w:val="111111"/>
        </w:rPr>
        <w:t>- 19. 10. 1996 Michal HRČKA, ochotnícky divadelný režisér, choreograf folklórnych tancov</w:t>
      </w:r>
    </w:p>
    <w:p w:rsidR="00462A0B" w:rsidRPr="003267E6" w:rsidRDefault="00462A0B" w:rsidP="009A5258">
      <w:pPr>
        <w:pStyle w:val="Normlnywebov"/>
        <w:shd w:val="clear" w:color="auto" w:fill="FFFFFF"/>
        <w:rPr>
          <w:color w:val="111111"/>
        </w:rPr>
      </w:pPr>
      <w:r w:rsidRPr="003267E6">
        <w:rPr>
          <w:color w:val="111111"/>
        </w:rPr>
        <w:t xml:space="preserve">- 24. 11. 2001 Doc. PhDr. Ivan LALUHA, </w:t>
      </w:r>
      <w:proofErr w:type="spellStart"/>
      <w:r w:rsidRPr="003267E6">
        <w:rPr>
          <w:color w:val="111111"/>
        </w:rPr>
        <w:t>CSc</w:t>
      </w:r>
      <w:proofErr w:type="spellEnd"/>
    </w:p>
    <w:p w:rsidR="00462A0B" w:rsidRPr="003267E6" w:rsidRDefault="00462A0B" w:rsidP="009A5258">
      <w:pPr>
        <w:pStyle w:val="Normlnywebov"/>
        <w:shd w:val="clear" w:color="auto" w:fill="FFFFFF"/>
        <w:rPr>
          <w:color w:val="111111"/>
        </w:rPr>
      </w:pPr>
      <w:r w:rsidRPr="003267E6">
        <w:rPr>
          <w:color w:val="111111"/>
        </w:rPr>
        <w:t xml:space="preserve">- 24. 11. 2001 </w:t>
      </w:r>
      <w:proofErr w:type="spellStart"/>
      <w:r w:rsidRPr="003267E6">
        <w:rPr>
          <w:color w:val="111111"/>
        </w:rPr>
        <w:t>Vittorio</w:t>
      </w:r>
      <w:proofErr w:type="spellEnd"/>
      <w:r w:rsidRPr="003267E6">
        <w:rPr>
          <w:color w:val="111111"/>
        </w:rPr>
        <w:t xml:space="preserve"> CAFFEO, </w:t>
      </w:r>
      <w:proofErr w:type="spellStart"/>
      <w:r w:rsidRPr="003267E6">
        <w:rPr>
          <w:color w:val="111111"/>
        </w:rPr>
        <w:t>Casalecchio</w:t>
      </w:r>
      <w:proofErr w:type="spellEnd"/>
      <w:r w:rsidRPr="003267E6">
        <w:rPr>
          <w:color w:val="111111"/>
        </w:rPr>
        <w:t xml:space="preserve"> </w:t>
      </w:r>
      <w:proofErr w:type="spellStart"/>
      <w:r w:rsidRPr="003267E6">
        <w:rPr>
          <w:color w:val="111111"/>
        </w:rPr>
        <w:t>di</w:t>
      </w:r>
      <w:proofErr w:type="spellEnd"/>
      <w:r w:rsidRPr="003267E6">
        <w:rPr>
          <w:color w:val="111111"/>
        </w:rPr>
        <w:t xml:space="preserve"> </w:t>
      </w:r>
      <w:proofErr w:type="spellStart"/>
      <w:r w:rsidRPr="003267E6">
        <w:rPr>
          <w:color w:val="111111"/>
        </w:rPr>
        <w:t>Reno</w:t>
      </w:r>
      <w:proofErr w:type="spellEnd"/>
      <w:r w:rsidRPr="003267E6">
        <w:rPr>
          <w:color w:val="111111"/>
        </w:rPr>
        <w:t xml:space="preserve">, Taliansko </w:t>
      </w:r>
    </w:p>
    <w:p w:rsidR="00462A0B" w:rsidRPr="003267E6" w:rsidRDefault="00462A0B" w:rsidP="009A5258">
      <w:pPr>
        <w:pStyle w:val="Normlnywebov"/>
        <w:shd w:val="clear" w:color="auto" w:fill="FFFFFF"/>
        <w:rPr>
          <w:color w:val="111111"/>
        </w:rPr>
      </w:pPr>
      <w:r w:rsidRPr="003267E6">
        <w:rPr>
          <w:color w:val="111111"/>
        </w:rPr>
        <w:t xml:space="preserve">- 30. 10. 2004 Prof. </w:t>
      </w:r>
      <w:proofErr w:type="spellStart"/>
      <w:r w:rsidRPr="003267E6">
        <w:rPr>
          <w:color w:val="111111"/>
        </w:rPr>
        <w:t>Quido</w:t>
      </w:r>
      <w:proofErr w:type="spellEnd"/>
      <w:r w:rsidRPr="003267E6">
        <w:rPr>
          <w:color w:val="111111"/>
        </w:rPr>
        <w:t xml:space="preserve"> GAMBETTA</w:t>
      </w:r>
    </w:p>
    <w:p w:rsidR="00462A0B" w:rsidRPr="003267E6" w:rsidRDefault="00462A0B" w:rsidP="009A5258">
      <w:pPr>
        <w:pStyle w:val="Normlnywebov"/>
        <w:shd w:val="clear" w:color="auto" w:fill="FFFFFF"/>
        <w:rPr>
          <w:color w:val="111111"/>
        </w:rPr>
      </w:pPr>
      <w:r w:rsidRPr="003267E6">
        <w:rPr>
          <w:color w:val="111111"/>
        </w:rPr>
        <w:t>- 30. 10. 2004 MUDr. Pavol DUBČEK</w:t>
      </w:r>
    </w:p>
    <w:p w:rsidR="00462A0B" w:rsidRPr="003267E6" w:rsidRDefault="00462A0B" w:rsidP="009A5258">
      <w:pPr>
        <w:pStyle w:val="Normlnywebov"/>
        <w:shd w:val="clear" w:color="auto" w:fill="FFFFFF"/>
        <w:rPr>
          <w:color w:val="111111"/>
        </w:rPr>
      </w:pPr>
      <w:r w:rsidRPr="003267E6">
        <w:rPr>
          <w:color w:val="111111"/>
        </w:rPr>
        <w:t>- 30. 10. 2004 Ing. Peter DUBČEK</w:t>
      </w:r>
    </w:p>
    <w:p w:rsidR="00C17DD1" w:rsidRDefault="00462A0B" w:rsidP="009A5258">
      <w:pPr>
        <w:pStyle w:val="Normlnywebov"/>
        <w:shd w:val="clear" w:color="auto" w:fill="FFFFFF"/>
        <w:rPr>
          <w:color w:val="111111"/>
        </w:rPr>
      </w:pPr>
      <w:r w:rsidRPr="003267E6">
        <w:rPr>
          <w:color w:val="111111"/>
        </w:rPr>
        <w:lastRenderedPageBreak/>
        <w:t>- 30. 10. 2004 Ing. Milan DUBČEK</w:t>
      </w:r>
    </w:p>
    <w:p w:rsidR="00462A0B" w:rsidRDefault="002D6062" w:rsidP="009A5258">
      <w:pPr>
        <w:pStyle w:val="Normlnywebov"/>
        <w:shd w:val="clear" w:color="auto" w:fill="FFFFFF"/>
      </w:pPr>
      <w:r w:rsidRPr="00C17DD1">
        <w:t xml:space="preserve">- </w:t>
      </w:r>
      <w:r w:rsidR="00C17DD1" w:rsidRPr="00C17DD1">
        <w:t>26.</w:t>
      </w:r>
      <w:r w:rsidR="00C17DD1">
        <w:t xml:space="preserve"> </w:t>
      </w:r>
      <w:r w:rsidR="00C17DD1" w:rsidRPr="00C17DD1">
        <w:t>11.</w:t>
      </w:r>
      <w:r w:rsidR="00C17DD1">
        <w:t xml:space="preserve"> </w:t>
      </w:r>
      <w:r w:rsidR="00C17DD1" w:rsidRPr="00C17DD1">
        <w:t>2011 akad.</w:t>
      </w:r>
      <w:r w:rsidR="00C17DD1">
        <w:t xml:space="preserve"> </w:t>
      </w:r>
      <w:r w:rsidR="00C17DD1" w:rsidRPr="00C17DD1">
        <w:t>sochár Doc. Teodor BANÍK</w:t>
      </w:r>
    </w:p>
    <w:p w:rsidR="00C17DD1" w:rsidRPr="00C17DD1" w:rsidRDefault="00C17DD1" w:rsidP="009A5258">
      <w:pPr>
        <w:pStyle w:val="Normlnywebov"/>
        <w:shd w:val="clear" w:color="auto" w:fill="FFFFFF"/>
      </w:pPr>
      <w:r>
        <w:t xml:space="preserve">- 05. 10. 2013 Prof. František HEJL, </w:t>
      </w:r>
      <w:proofErr w:type="spellStart"/>
      <w:r>
        <w:t>CSc</w:t>
      </w:r>
      <w:proofErr w:type="spellEnd"/>
      <w:r>
        <w:t xml:space="preserve">, príslušník brigády Jána </w:t>
      </w:r>
      <w:proofErr w:type="spellStart"/>
      <w:r>
        <w:t>Žišku</w:t>
      </w:r>
      <w:proofErr w:type="spellEnd"/>
    </w:p>
    <w:p w:rsidR="00462A0B" w:rsidRPr="003267E6" w:rsidRDefault="00462A0B" w:rsidP="009A5258">
      <w:pPr>
        <w:pStyle w:val="Normlnywebov"/>
        <w:shd w:val="clear" w:color="auto" w:fill="FFFFFF"/>
        <w:rPr>
          <w:color w:val="111111"/>
        </w:rPr>
      </w:pPr>
      <w:r w:rsidRPr="003267E6">
        <w:rPr>
          <w:color w:val="111111"/>
        </w:rPr>
        <w:br/>
      </w:r>
      <w:r w:rsidRPr="003267E6">
        <w:rPr>
          <w:rStyle w:val="Siln"/>
          <w:color w:val="111111"/>
        </w:rPr>
        <w:t>CENA OBCE UHROVEC</w:t>
      </w:r>
    </w:p>
    <w:p w:rsidR="00462A0B" w:rsidRPr="003267E6" w:rsidRDefault="00462A0B" w:rsidP="009A5258">
      <w:pPr>
        <w:pStyle w:val="Normlnywebov"/>
        <w:shd w:val="clear" w:color="auto" w:fill="FFFFFF"/>
        <w:rPr>
          <w:color w:val="111111"/>
        </w:rPr>
      </w:pPr>
      <w:r w:rsidRPr="003267E6">
        <w:rPr>
          <w:color w:val="111111"/>
        </w:rPr>
        <w:br/>
        <w:t>- 30. 10. 2004 Ivan GAŠPAROVIČ , prezident SR</w:t>
      </w:r>
    </w:p>
    <w:p w:rsidR="00462A0B" w:rsidRDefault="00462A0B" w:rsidP="009A5258">
      <w:pPr>
        <w:pStyle w:val="Normlnywebov"/>
        <w:shd w:val="clear" w:color="auto" w:fill="FFFFFF"/>
        <w:rPr>
          <w:color w:val="111111"/>
        </w:rPr>
      </w:pPr>
      <w:r w:rsidRPr="003267E6">
        <w:rPr>
          <w:color w:val="111111"/>
        </w:rPr>
        <w:t>- 30. 10. 2004 Ladislav ŤAŽKÝ, spisovateľ</w:t>
      </w:r>
    </w:p>
    <w:p w:rsidR="00462A0B" w:rsidRDefault="00462A0B" w:rsidP="009A5258">
      <w:pPr>
        <w:pStyle w:val="Normlnywebov"/>
        <w:shd w:val="clear" w:color="auto" w:fill="FFFFFF"/>
        <w:rPr>
          <w:color w:val="111111"/>
        </w:rPr>
      </w:pPr>
    </w:p>
    <w:p w:rsidR="00462A0B" w:rsidRPr="003267E6" w:rsidRDefault="00462A0B" w:rsidP="004754C0">
      <w:pPr>
        <w:numPr>
          <w:ilvl w:val="1"/>
          <w:numId w:val="10"/>
        </w:numPr>
        <w:jc w:val="both"/>
      </w:pPr>
      <w:r w:rsidRPr="003267E6">
        <w:rPr>
          <w:b/>
          <w:bCs/>
        </w:rPr>
        <w:t xml:space="preserve">Výchova a vzdelávanie </w:t>
      </w:r>
    </w:p>
    <w:p w:rsidR="00462A0B" w:rsidRPr="003B7225" w:rsidRDefault="00462A0B" w:rsidP="003B7225">
      <w:pPr>
        <w:rPr>
          <w:b/>
          <w:bCs/>
        </w:rPr>
      </w:pPr>
      <w:r w:rsidRPr="003267E6">
        <w:rPr>
          <w:color w:val="111111"/>
        </w:rPr>
        <w:br w:type="textWrapping" w:clear="all"/>
      </w:r>
      <w:r w:rsidRPr="003B7225">
        <w:rPr>
          <w:rStyle w:val="brclear1"/>
          <w:b/>
          <w:bCs/>
          <w:color w:val="111111"/>
          <w:sz w:val="24"/>
          <w:szCs w:val="24"/>
        </w:rPr>
        <w:t> </w:t>
      </w:r>
      <w:r w:rsidRPr="003B7225">
        <w:rPr>
          <w:b/>
          <w:bCs/>
        </w:rPr>
        <w:t>Školstvo</w:t>
      </w:r>
    </w:p>
    <w:p w:rsidR="00462A0B" w:rsidRPr="004754C0" w:rsidRDefault="00462A0B" w:rsidP="003B7225">
      <w:pPr>
        <w:shd w:val="clear" w:color="auto" w:fill="FFFFFF"/>
        <w:spacing w:before="75" w:after="30"/>
        <w:jc w:val="both"/>
        <w:rPr>
          <w:color w:val="111111"/>
        </w:rPr>
      </w:pPr>
      <w:r w:rsidRPr="004754C0">
        <w:rPr>
          <w:color w:val="111111"/>
        </w:rPr>
        <w:t xml:space="preserve">História našej školy sa začala písať v období </w:t>
      </w:r>
      <w:proofErr w:type="spellStart"/>
      <w:r w:rsidRPr="004754C0">
        <w:rPr>
          <w:color w:val="111111"/>
        </w:rPr>
        <w:t>habsburgskej</w:t>
      </w:r>
      <w:proofErr w:type="spellEnd"/>
      <w:r w:rsidRPr="004754C0">
        <w:rPr>
          <w:color w:val="111111"/>
        </w:rPr>
        <w:t xml:space="preserve"> monarchie, keď z bývalej maďarskej vyššej ľudovej školy, ktorá bola v roku 1911 premiestnená do Bánoviec nad Bebravou, vznikla štátna ľudová škola. Správcom ľudovej školy bol Alexander </w:t>
      </w:r>
      <w:proofErr w:type="spellStart"/>
      <w:r w:rsidRPr="004754C0">
        <w:rPr>
          <w:color w:val="111111"/>
        </w:rPr>
        <w:t>Trančík</w:t>
      </w:r>
      <w:proofErr w:type="spellEnd"/>
      <w:r w:rsidRPr="004754C0">
        <w:rPr>
          <w:color w:val="111111"/>
        </w:rPr>
        <w:t>. Štátna meštianska škola v Uhrovci bola zriadená výnosom ministerstva školstva a národnej osvety zo dňa 2. februára 1937 ako expozitúra štátnej meštianskej školy v Bánovciach nad Bebravou. Týmto bola s</w:t>
      </w:r>
      <w:r w:rsidR="005475F9">
        <w:rPr>
          <w:color w:val="111111"/>
        </w:rPr>
        <w:t xml:space="preserve">plnená túžba </w:t>
      </w:r>
      <w:proofErr w:type="spellStart"/>
      <w:r w:rsidR="005475F9">
        <w:rPr>
          <w:color w:val="111111"/>
        </w:rPr>
        <w:t>uhrovských</w:t>
      </w:r>
      <w:proofErr w:type="spellEnd"/>
      <w:r w:rsidR="005475F9">
        <w:rPr>
          <w:color w:val="111111"/>
        </w:rPr>
        <w:t xml:space="preserve"> občanov</w:t>
      </w:r>
      <w:r w:rsidRPr="004754C0">
        <w:rPr>
          <w:color w:val="111111"/>
        </w:rPr>
        <w:t xml:space="preserve"> i občanov okolitých dedín, ktorí museli posielať svoje deti do meštianskej školy v Bánovciach nad Bebravou - jedinej meštianskej školy v celom okrese. Najväčšiu zásluhu o zriadenie tejto školy má obvodný notár A. </w:t>
      </w:r>
      <w:proofErr w:type="spellStart"/>
      <w:r w:rsidRPr="004754C0">
        <w:rPr>
          <w:color w:val="111111"/>
        </w:rPr>
        <w:t>Baračík</w:t>
      </w:r>
      <w:proofErr w:type="spellEnd"/>
      <w:r w:rsidRPr="004754C0">
        <w:rPr>
          <w:color w:val="111111"/>
        </w:rPr>
        <w:t xml:space="preserve"> a školský inšpektor Ján </w:t>
      </w:r>
      <w:proofErr w:type="spellStart"/>
      <w:r w:rsidRPr="004754C0">
        <w:rPr>
          <w:color w:val="111111"/>
        </w:rPr>
        <w:t>Obetko</w:t>
      </w:r>
      <w:proofErr w:type="spellEnd"/>
      <w:r w:rsidRPr="004754C0">
        <w:rPr>
          <w:color w:val="111111"/>
        </w:rPr>
        <w:t>.</w:t>
      </w:r>
    </w:p>
    <w:p w:rsidR="00462A0B" w:rsidRPr="004754C0" w:rsidRDefault="00462A0B" w:rsidP="003B7225">
      <w:pPr>
        <w:shd w:val="clear" w:color="auto" w:fill="FFFFFF"/>
        <w:spacing w:before="75" w:after="30"/>
        <w:jc w:val="both"/>
        <w:rPr>
          <w:color w:val="111111"/>
        </w:rPr>
      </w:pPr>
      <w:r w:rsidRPr="004754C0">
        <w:rPr>
          <w:color w:val="111111"/>
        </w:rPr>
        <w:t xml:space="preserve">V školskom roku 1937/38 bolo do školy zapísaných 140 žiakov. Keďže škola ešte nemala svoje vlastné priestory, bola umiestnená v </w:t>
      </w:r>
      <w:proofErr w:type="spellStart"/>
      <w:r w:rsidRPr="004754C0">
        <w:rPr>
          <w:color w:val="111111"/>
        </w:rPr>
        <w:t>továrnych</w:t>
      </w:r>
      <w:proofErr w:type="spellEnd"/>
      <w:r w:rsidRPr="004754C0">
        <w:rPr>
          <w:color w:val="111111"/>
        </w:rPr>
        <w:t xml:space="preserve"> miestnostiach bývalých </w:t>
      </w:r>
      <w:proofErr w:type="spellStart"/>
      <w:r w:rsidRPr="004754C0">
        <w:rPr>
          <w:color w:val="111111"/>
        </w:rPr>
        <w:t>Za</w:t>
      </w:r>
      <w:r>
        <w:rPr>
          <w:color w:val="111111"/>
        </w:rPr>
        <w:t>i</w:t>
      </w:r>
      <w:r w:rsidRPr="004754C0">
        <w:rPr>
          <w:color w:val="111111"/>
        </w:rPr>
        <w:t>ov</w:t>
      </w:r>
      <w:r>
        <w:rPr>
          <w:color w:val="111111"/>
        </w:rPr>
        <w:t>ý</w:t>
      </w:r>
      <w:r w:rsidRPr="004754C0">
        <w:rPr>
          <w:color w:val="111111"/>
        </w:rPr>
        <w:t>ch</w:t>
      </w:r>
      <w:proofErr w:type="spellEnd"/>
      <w:r w:rsidRPr="004754C0">
        <w:rPr>
          <w:color w:val="111111"/>
        </w:rPr>
        <w:t xml:space="preserve"> palicových závodov. V roku 1939 bola škola na základe výnosu ministerstva školstva a národnej osvety v Bratislave zrušená.</w:t>
      </w:r>
    </w:p>
    <w:p w:rsidR="00462A0B" w:rsidRPr="004754C0" w:rsidRDefault="00462A0B" w:rsidP="003B7225">
      <w:pPr>
        <w:shd w:val="clear" w:color="auto" w:fill="FFFFFF"/>
        <w:spacing w:before="75" w:after="30"/>
        <w:jc w:val="both"/>
        <w:rPr>
          <w:color w:val="111111"/>
        </w:rPr>
      </w:pPr>
      <w:r w:rsidRPr="004754C0">
        <w:rPr>
          <w:color w:val="111111"/>
        </w:rPr>
        <w:t xml:space="preserve">V roku 1945 bola škola výnosom Povereníctva SNR pre školstvo a osvetu znovuzriadená a súčasne premenovaná na Štátnu meštiansku školu v Uhrovci. V školskom roku 1945/46 navštevovalo školu už 207 žiakov. Škola ešte stále fungovala v továrenských priestoroch </w:t>
      </w:r>
      <w:proofErr w:type="spellStart"/>
      <w:r w:rsidRPr="004754C0">
        <w:rPr>
          <w:color w:val="111111"/>
        </w:rPr>
        <w:t>paličkárne</w:t>
      </w:r>
      <w:proofErr w:type="spellEnd"/>
      <w:r w:rsidRPr="004754C0">
        <w:rPr>
          <w:color w:val="111111"/>
        </w:rPr>
        <w:t xml:space="preserve">, ktoré boli majetkom Jána Kišša, obchodníka v Trenčíne, kde boli tri triedy a úradná miestnosť. Jedna trieda bola umiestnená na cirkevnom </w:t>
      </w:r>
      <w:proofErr w:type="spellStart"/>
      <w:r w:rsidRPr="004754C0">
        <w:rPr>
          <w:color w:val="111111"/>
        </w:rPr>
        <w:t>Sborovom</w:t>
      </w:r>
      <w:proofErr w:type="spellEnd"/>
      <w:r w:rsidRPr="004754C0">
        <w:rPr>
          <w:color w:val="111111"/>
        </w:rPr>
        <w:t xml:space="preserve"> dome a jedna v budove na Štátnej ľudovej škole. V školskom roku 1946/47 bola škola premiestnená do kaštieľa bývalého grófa </w:t>
      </w:r>
      <w:proofErr w:type="spellStart"/>
      <w:r w:rsidRPr="004754C0">
        <w:rPr>
          <w:color w:val="111111"/>
        </w:rPr>
        <w:t>Za</w:t>
      </w:r>
      <w:r>
        <w:rPr>
          <w:color w:val="111111"/>
        </w:rPr>
        <w:t>i</w:t>
      </w:r>
      <w:r w:rsidRPr="004754C0">
        <w:rPr>
          <w:color w:val="111111"/>
        </w:rPr>
        <w:t>a</w:t>
      </w:r>
      <w:proofErr w:type="spellEnd"/>
      <w:r w:rsidRPr="004754C0">
        <w:rPr>
          <w:color w:val="111111"/>
        </w:rPr>
        <w:t xml:space="preserve"> v Uhrovci. tým boli všetky triedy pohromade v jednej budove, do ktorej bolo v roku 1947 zavedené elektrické osvetlenie. V roku 1961 bola odovzdaná do užívania nová školská 13 triedna budova, ktorá funguje až dodnes. V roku 2005 prebehla rekonštrukcia školy aj za finančnej pomoci Európskej únie</w:t>
      </w:r>
      <w:r>
        <w:rPr>
          <w:color w:val="111111"/>
        </w:rPr>
        <w:t>,</w:t>
      </w:r>
      <w:r w:rsidRPr="004754C0">
        <w:rPr>
          <w:color w:val="111111"/>
        </w:rPr>
        <w:t xml:space="preserve"> čím dosiahla úroveň súčasných štandardov.</w:t>
      </w:r>
    </w:p>
    <w:p w:rsidR="00462A0B" w:rsidRDefault="00462A0B" w:rsidP="003B7225">
      <w:pPr>
        <w:shd w:val="clear" w:color="auto" w:fill="FFFFFF"/>
        <w:spacing w:before="75" w:after="30"/>
        <w:jc w:val="both"/>
        <w:rPr>
          <w:color w:val="111111"/>
        </w:rPr>
      </w:pPr>
    </w:p>
    <w:p w:rsidR="00462A0B" w:rsidRPr="00601157" w:rsidRDefault="00462A0B" w:rsidP="003B7225">
      <w:pPr>
        <w:shd w:val="clear" w:color="auto" w:fill="FFFFFF"/>
        <w:spacing w:before="75" w:after="30"/>
        <w:jc w:val="both"/>
      </w:pPr>
      <w:r w:rsidRPr="004754C0">
        <w:rPr>
          <w:color w:val="111111"/>
        </w:rPr>
        <w:t xml:space="preserve">Základná škola s materskou školou v Uhrovci je v súčasnosti jedinou školou fungujúcou v </w:t>
      </w:r>
      <w:proofErr w:type="spellStart"/>
      <w:r w:rsidRPr="004754C0">
        <w:rPr>
          <w:color w:val="111111"/>
        </w:rPr>
        <w:t>uhrovskom</w:t>
      </w:r>
      <w:proofErr w:type="spellEnd"/>
      <w:r w:rsidRPr="004754C0">
        <w:rPr>
          <w:color w:val="111111"/>
        </w:rPr>
        <w:t xml:space="preserve"> regióne, ktorý tvorí 7 obcí (Uhrovec, Horné Naštice, Žitná - </w:t>
      </w:r>
      <w:proofErr w:type="spellStart"/>
      <w:r w:rsidRPr="004754C0">
        <w:rPr>
          <w:color w:val="111111"/>
        </w:rPr>
        <w:t>Radiša</w:t>
      </w:r>
      <w:proofErr w:type="spellEnd"/>
      <w:r w:rsidRPr="004754C0">
        <w:rPr>
          <w:color w:val="111111"/>
        </w:rPr>
        <w:t xml:space="preserve">, </w:t>
      </w:r>
      <w:proofErr w:type="spellStart"/>
      <w:r w:rsidRPr="004754C0">
        <w:rPr>
          <w:color w:val="111111"/>
        </w:rPr>
        <w:t>Uhrovské</w:t>
      </w:r>
      <w:proofErr w:type="spellEnd"/>
      <w:r w:rsidRPr="004754C0">
        <w:rPr>
          <w:color w:val="111111"/>
        </w:rPr>
        <w:t xml:space="preserve"> Podhradie, Omastiná, Kšinná a Závada pod Čiernym vrchom). </w:t>
      </w:r>
      <w:r w:rsidR="001A17C5">
        <w:rPr>
          <w:color w:val="111111"/>
        </w:rPr>
        <w:t xml:space="preserve">Zriaďovateľom ZŠ s MŠ je Obec Uhrovec. </w:t>
      </w:r>
      <w:r w:rsidRPr="004754C0">
        <w:rPr>
          <w:color w:val="111111"/>
        </w:rPr>
        <w:t xml:space="preserve">Navštevuje ju </w:t>
      </w:r>
      <w:r w:rsidRPr="00B8118C">
        <w:t>23</w:t>
      </w:r>
      <w:r w:rsidR="00FC23C1">
        <w:t>0</w:t>
      </w:r>
      <w:r w:rsidRPr="004754C0">
        <w:rPr>
          <w:color w:val="111111"/>
        </w:rPr>
        <w:t xml:space="preserve"> žiakov z uvedených obcí. Pri Základnej škole v Uhrovci sa nachádza športový areál, ktorého súčasťou je aj telocvičňa</w:t>
      </w:r>
      <w:r>
        <w:rPr>
          <w:color w:val="111111"/>
        </w:rPr>
        <w:t>,</w:t>
      </w:r>
      <w:r w:rsidRPr="004754C0">
        <w:rPr>
          <w:color w:val="111111"/>
        </w:rPr>
        <w:t xml:space="preserve"> ktorá bola postavená v roku 1981</w:t>
      </w:r>
      <w:r w:rsidR="00FC23C1">
        <w:rPr>
          <w:color w:val="111111"/>
        </w:rPr>
        <w:t xml:space="preserve"> a rekonštruovaná v rokoch 2009, 2010 a 2011. </w:t>
      </w:r>
      <w:r w:rsidRPr="004754C0">
        <w:rPr>
          <w:color w:val="111111"/>
        </w:rPr>
        <w:t xml:space="preserve"> Podobne</w:t>
      </w:r>
      <w:r>
        <w:rPr>
          <w:color w:val="111111"/>
        </w:rPr>
        <w:t>,</w:t>
      </w:r>
      <w:r w:rsidRPr="004754C0">
        <w:rPr>
          <w:color w:val="111111"/>
        </w:rPr>
        <w:t xml:space="preserve"> ako škola tak aj telocvičňa, je jediná v celom </w:t>
      </w:r>
      <w:proofErr w:type="spellStart"/>
      <w:r w:rsidRPr="004754C0">
        <w:rPr>
          <w:color w:val="111111"/>
        </w:rPr>
        <w:t>uhrovskom</w:t>
      </w:r>
      <w:proofErr w:type="spellEnd"/>
      <w:r w:rsidRPr="004754C0">
        <w:rPr>
          <w:color w:val="111111"/>
        </w:rPr>
        <w:t xml:space="preserve"> regióne a jej služby využívajú nielen žiaci ZŠ, ale aj mládež a ostatná široká verejnosť v Uhrovci a okolí.</w:t>
      </w:r>
      <w:r w:rsidR="00FC23C1">
        <w:rPr>
          <w:color w:val="111111"/>
        </w:rPr>
        <w:t xml:space="preserve"> V rámci cezhraničného projektu „Živá škola – živá voda“ bolo upravené okolie školy, vysadené záhony liečivých kvetov, osadené drevené plastiky a celý objekt je osvetlený solárnymi lampami. V roku 2012 bolo rekonštruované sociálne zariadenie v materskej škole a zriadená multimediálna učebňa pre žiakov základnej školy a v roku 2013 </w:t>
      </w:r>
      <w:r w:rsidR="00FC23C1">
        <w:rPr>
          <w:color w:val="111111"/>
        </w:rPr>
        <w:lastRenderedPageBreak/>
        <w:t>prebehla druhá etapa rekonštrukcie ZŠ s MŠ</w:t>
      </w:r>
      <w:r w:rsidR="00FC23C1" w:rsidRPr="00601157">
        <w:t xml:space="preserve">, ktorá zahŕňala </w:t>
      </w:r>
      <w:r w:rsidR="00601157" w:rsidRPr="00601157">
        <w:t xml:space="preserve">rekonštrukciu </w:t>
      </w:r>
      <w:r w:rsidR="00FC23C1" w:rsidRPr="00601157">
        <w:t>strechy</w:t>
      </w:r>
      <w:r w:rsidR="00601157" w:rsidRPr="00601157">
        <w:t>, obvodového plášťa a okien.</w:t>
      </w:r>
    </w:p>
    <w:p w:rsidR="00462A0B" w:rsidRPr="00FC23C1" w:rsidRDefault="00462A0B" w:rsidP="003B7225">
      <w:pPr>
        <w:shd w:val="clear" w:color="auto" w:fill="FFFFFF"/>
        <w:rPr>
          <w:rFonts w:ascii="Tahoma" w:hAnsi="Tahoma" w:cs="Tahoma"/>
          <w:color w:val="FF0000"/>
          <w:sz w:val="18"/>
          <w:szCs w:val="18"/>
        </w:rPr>
      </w:pPr>
      <w:r w:rsidRPr="00FC23C1">
        <w:rPr>
          <w:rFonts w:ascii="Tahoma" w:hAnsi="Tahoma" w:cs="Tahoma"/>
          <w:color w:val="FF0000"/>
          <w:sz w:val="18"/>
          <w:szCs w:val="18"/>
        </w:rPr>
        <w:t xml:space="preserve">                                                </w:t>
      </w:r>
    </w:p>
    <w:p w:rsidR="00462A0B" w:rsidRPr="003B7225" w:rsidRDefault="00CE323C" w:rsidP="003B7225">
      <w:pPr>
        <w:pStyle w:val="Nadpis1"/>
        <w:keepNext/>
      </w:pPr>
      <w:r w:rsidRPr="00CE323C">
        <w:rPr>
          <w:color w:val="FF0000"/>
        </w:rPr>
        <w:pict>
          <v:shape id="_x0000_i1041" type="#_x0000_t75" style="width:336pt;height:3in">
            <v:imagedata r:id="rId41" o:title=""/>
          </v:shape>
        </w:pict>
      </w:r>
    </w:p>
    <w:p w:rsidR="00462A0B" w:rsidRPr="004754C0" w:rsidRDefault="00462A0B" w:rsidP="003B7225">
      <w:pPr>
        <w:pStyle w:val="Popis"/>
        <w:rPr>
          <w:sz w:val="22"/>
          <w:szCs w:val="22"/>
        </w:rPr>
      </w:pPr>
      <w:r>
        <w:t xml:space="preserve">Budova základnej školy po rekonštrukcii </w:t>
      </w:r>
    </w:p>
    <w:p w:rsidR="00462A0B" w:rsidRPr="004754C0" w:rsidRDefault="00462A0B" w:rsidP="004754C0">
      <w:pPr>
        <w:shd w:val="clear" w:color="auto" w:fill="FFFFFF"/>
        <w:spacing w:before="75" w:after="30"/>
        <w:rPr>
          <w:color w:val="111111"/>
          <w:sz w:val="20"/>
          <w:szCs w:val="20"/>
        </w:rPr>
      </w:pPr>
      <w:bookmarkStart w:id="3" w:name="m_108145"/>
      <w:bookmarkEnd w:id="3"/>
      <w:r>
        <w:rPr>
          <w:rFonts w:ascii="Tahoma" w:hAnsi="Tahoma" w:cs="Tahoma"/>
          <w:color w:val="111111"/>
          <w:sz w:val="20"/>
          <w:szCs w:val="20"/>
        </w:rPr>
        <w:t xml:space="preserve">         </w:t>
      </w:r>
    </w:p>
    <w:p w:rsidR="00462A0B" w:rsidRDefault="00462A0B" w:rsidP="003B7225">
      <w:pPr>
        <w:jc w:val="both"/>
      </w:pPr>
    </w:p>
    <w:p w:rsidR="00462A0B" w:rsidRPr="003267E6" w:rsidRDefault="00462A0B" w:rsidP="009A5258">
      <w:pPr>
        <w:jc w:val="both"/>
      </w:pPr>
      <w:r w:rsidRPr="003267E6">
        <w:t>V súčasnosti výchovu a vzdelávanie detí v obci poskytuje:</w:t>
      </w:r>
    </w:p>
    <w:p w:rsidR="00462A0B" w:rsidRPr="00596AA9" w:rsidRDefault="00462A0B" w:rsidP="009A5258">
      <w:pPr>
        <w:numPr>
          <w:ilvl w:val="0"/>
          <w:numId w:val="2"/>
        </w:numPr>
        <w:tabs>
          <w:tab w:val="clear" w:pos="795"/>
          <w:tab w:val="num" w:pos="360"/>
        </w:tabs>
        <w:ind w:left="360"/>
        <w:jc w:val="both"/>
      </w:pPr>
      <w:r w:rsidRPr="003267E6">
        <w:t>Základná škola s materskou školou – k 31.12.20</w:t>
      </w:r>
      <w:r>
        <w:t>1</w:t>
      </w:r>
      <w:r w:rsidR="002C48E3">
        <w:t>3</w:t>
      </w:r>
      <w:r w:rsidRPr="003267E6">
        <w:t xml:space="preserve"> bolo </w:t>
      </w:r>
      <w:r w:rsidRPr="00CD29FA">
        <w:t>18</w:t>
      </w:r>
      <w:r w:rsidR="002C48E3">
        <w:t>1</w:t>
      </w:r>
      <w:r w:rsidRPr="003267E6">
        <w:t xml:space="preserve"> žiakov ZŠ a </w:t>
      </w:r>
      <w:r>
        <w:t>4</w:t>
      </w:r>
      <w:r w:rsidR="002C48E3">
        <w:t>9</w:t>
      </w:r>
      <w:r w:rsidRPr="00CD518F">
        <w:t xml:space="preserve"> </w:t>
      </w:r>
      <w:r w:rsidRPr="003267E6">
        <w:t>detí v</w:t>
      </w:r>
      <w:r>
        <w:t> </w:t>
      </w:r>
      <w:r w:rsidRPr="003267E6">
        <w:t>MŠ</w:t>
      </w:r>
      <w:r>
        <w:t>, z toho starších bolo 2</w:t>
      </w:r>
      <w:r w:rsidR="002C48E3">
        <w:t>5</w:t>
      </w:r>
      <w:r>
        <w:t xml:space="preserve"> a mladších </w:t>
      </w:r>
      <w:r w:rsidRPr="00B8118C">
        <w:t>2</w:t>
      </w:r>
      <w:r w:rsidR="002C48E3">
        <w:t>4</w:t>
      </w:r>
      <w:r>
        <w:t xml:space="preserve"> detí . ZŠ s MŠ umožňuje vzdelávanie žiakov s akýmkoľvek druhom zdravotného postihnutia a oslabenia, okrem diagnózy „</w:t>
      </w:r>
      <w:proofErr w:type="spellStart"/>
      <w:r>
        <w:t>autizmus</w:t>
      </w:r>
      <w:proofErr w:type="spellEnd"/>
      <w:r>
        <w:t>“. Títo žiaci sú začlenení v bežnej triede a je im vypracovaná kompletná dokumentácia podľa platnej legislatívy</w:t>
      </w:r>
      <w:r w:rsidRPr="00596AA9">
        <w:t xml:space="preserve">. V súčasnosti máme začlenených </w:t>
      </w:r>
      <w:r w:rsidR="00596AA9" w:rsidRPr="00596AA9">
        <w:t>päť</w:t>
      </w:r>
      <w:r w:rsidRPr="00596AA9">
        <w:t xml:space="preserve"> žiakov s diagnózou „ľahká mentálna zaostalosť“ a postupujú podľa </w:t>
      </w:r>
      <w:r w:rsidR="00596AA9" w:rsidRPr="00596AA9">
        <w:t xml:space="preserve">učebných </w:t>
      </w:r>
      <w:r w:rsidRPr="00596AA9">
        <w:t>osnov špeciálnej základnej školy</w:t>
      </w:r>
      <w:r w:rsidR="00596AA9" w:rsidRPr="00596AA9">
        <w:t>, podľa variantu A alebo variantu B.</w:t>
      </w:r>
      <w:r w:rsidRPr="00596AA9">
        <w:t xml:space="preserve"> </w:t>
      </w:r>
      <w:r w:rsidR="00596AA9" w:rsidRPr="00596AA9">
        <w:t>Traja</w:t>
      </w:r>
      <w:r w:rsidRPr="00596AA9">
        <w:t xml:space="preserve"> žia</w:t>
      </w:r>
      <w:r w:rsidR="00596AA9" w:rsidRPr="00596AA9">
        <w:t>ci</w:t>
      </w:r>
      <w:r w:rsidRPr="00596AA9">
        <w:t xml:space="preserve"> </w:t>
      </w:r>
      <w:r w:rsidR="00596AA9" w:rsidRPr="00596AA9">
        <w:t>sú</w:t>
      </w:r>
      <w:r w:rsidRPr="00596AA9">
        <w:t xml:space="preserve"> začlenen</w:t>
      </w:r>
      <w:r w:rsidR="00596AA9" w:rsidRPr="00596AA9">
        <w:t>í</w:t>
      </w:r>
      <w:r w:rsidRPr="00596AA9">
        <w:t xml:space="preserve"> na základe diagnózy „vývinové poruchy učenia“, jeden žiak na základe „narušenej komunikačnej schopnosti“ a jeden </w:t>
      </w:r>
      <w:r w:rsidR="00596AA9" w:rsidRPr="00596AA9">
        <w:t>žiak ako „chorý a zdravotne osl</w:t>
      </w:r>
      <w:r w:rsidR="0055185A">
        <w:t>abený“, dve žiačky sú začlenené na základe diagnózy DMO.</w:t>
      </w:r>
    </w:p>
    <w:p w:rsidR="00462A0B" w:rsidRPr="003267E6" w:rsidRDefault="00462A0B" w:rsidP="00525A7A">
      <w:pPr>
        <w:jc w:val="both"/>
      </w:pPr>
    </w:p>
    <w:p w:rsidR="00462A0B" w:rsidRDefault="00462A0B" w:rsidP="009A5258">
      <w:pPr>
        <w:jc w:val="both"/>
      </w:pPr>
    </w:p>
    <w:p w:rsidR="00462A0B" w:rsidRPr="003267E6" w:rsidRDefault="00462A0B" w:rsidP="009A5258">
      <w:pPr>
        <w:jc w:val="both"/>
      </w:pPr>
    </w:p>
    <w:p w:rsidR="00462A0B" w:rsidRPr="003267E6" w:rsidRDefault="00462A0B" w:rsidP="009A5258">
      <w:pPr>
        <w:jc w:val="both"/>
      </w:pPr>
      <w:r w:rsidRPr="003267E6">
        <w:t>Na mimoškolské aktivity je zriadená:</w:t>
      </w:r>
    </w:p>
    <w:p w:rsidR="00462A0B" w:rsidRPr="003267E6" w:rsidRDefault="00462A0B" w:rsidP="009A5258">
      <w:pPr>
        <w:jc w:val="both"/>
      </w:pPr>
      <w:r w:rsidRPr="003267E6">
        <w:t xml:space="preserve">       -     ŠKD pri ZŠ s MŠ</w:t>
      </w:r>
    </w:p>
    <w:p w:rsidR="00462A0B" w:rsidRPr="003267E6" w:rsidRDefault="00462A0B" w:rsidP="009A5258">
      <w:pPr>
        <w:jc w:val="both"/>
      </w:pPr>
      <w:r w:rsidRPr="003267E6">
        <w:t xml:space="preserve">       -     </w:t>
      </w:r>
      <w:proofErr w:type="spellStart"/>
      <w:r>
        <w:t>hudobno</w:t>
      </w:r>
      <w:proofErr w:type="spellEnd"/>
      <w:r>
        <w:t xml:space="preserve"> - </w:t>
      </w:r>
      <w:r w:rsidRPr="003267E6">
        <w:t>dramatický  krúžok</w:t>
      </w:r>
    </w:p>
    <w:p w:rsidR="00462A0B" w:rsidRPr="003267E6" w:rsidRDefault="00462A0B" w:rsidP="009A5258">
      <w:pPr>
        <w:jc w:val="both"/>
      </w:pPr>
      <w:r w:rsidRPr="003267E6">
        <w:t xml:space="preserve">       -     rezbársky krúžok</w:t>
      </w:r>
    </w:p>
    <w:p w:rsidR="00462A0B" w:rsidRPr="003267E6" w:rsidRDefault="00462A0B" w:rsidP="009A5258">
      <w:pPr>
        <w:jc w:val="both"/>
      </w:pPr>
      <w:r w:rsidRPr="003267E6">
        <w:t xml:space="preserve">       -   </w:t>
      </w:r>
      <w:r>
        <w:t xml:space="preserve"> </w:t>
      </w:r>
      <w:r w:rsidRPr="003267E6">
        <w:t xml:space="preserve"> počítačový </w:t>
      </w:r>
    </w:p>
    <w:p w:rsidR="00462A0B" w:rsidRPr="003267E6" w:rsidRDefault="00462A0B" w:rsidP="009A5258">
      <w:pPr>
        <w:jc w:val="both"/>
      </w:pPr>
      <w:r w:rsidRPr="003267E6">
        <w:t xml:space="preserve">       -    </w:t>
      </w:r>
      <w:r>
        <w:t xml:space="preserve"> </w:t>
      </w:r>
      <w:r w:rsidRPr="003267E6">
        <w:t>športov</w:t>
      </w:r>
      <w:r w:rsidR="002C48E3">
        <w:t>ý</w:t>
      </w:r>
      <w:r w:rsidRPr="003267E6">
        <w:t xml:space="preserve"> krúž</w:t>
      </w:r>
      <w:r w:rsidR="002C48E3">
        <w:t>ok</w:t>
      </w:r>
      <w:r w:rsidRPr="003267E6">
        <w:t xml:space="preserve"> – zápasnícky </w:t>
      </w:r>
    </w:p>
    <w:p w:rsidR="00462A0B" w:rsidRDefault="00462A0B" w:rsidP="009A5258">
      <w:pPr>
        <w:jc w:val="both"/>
      </w:pPr>
      <w:r>
        <w:t xml:space="preserve">       -     krúžok mladých novinárov</w:t>
      </w:r>
    </w:p>
    <w:p w:rsidR="00462A0B" w:rsidRDefault="00462A0B" w:rsidP="009A5258">
      <w:pPr>
        <w:jc w:val="both"/>
      </w:pPr>
      <w:r>
        <w:t xml:space="preserve">       -     krúžok slovenského, anglického, nemeckého jazyka</w:t>
      </w:r>
    </w:p>
    <w:p w:rsidR="002C48E3" w:rsidRDefault="00462A0B" w:rsidP="009A5258">
      <w:pPr>
        <w:jc w:val="both"/>
      </w:pPr>
      <w:r>
        <w:t xml:space="preserve">       -     </w:t>
      </w:r>
      <w:r w:rsidR="002C48E3">
        <w:t xml:space="preserve">poľovnícky </w:t>
      </w:r>
      <w:r>
        <w:t>krúžok</w:t>
      </w:r>
    </w:p>
    <w:p w:rsidR="00462A0B" w:rsidRDefault="00462A0B" w:rsidP="009A5258">
      <w:pPr>
        <w:jc w:val="both"/>
      </w:pPr>
      <w:r>
        <w:t xml:space="preserve">       -     krúžok šikovných rúk</w:t>
      </w:r>
    </w:p>
    <w:p w:rsidR="00462A0B" w:rsidRDefault="00462A0B" w:rsidP="009A5258">
      <w:pPr>
        <w:jc w:val="both"/>
      </w:pPr>
    </w:p>
    <w:p w:rsidR="00462A0B" w:rsidRDefault="00462A0B" w:rsidP="009A5258">
      <w:pPr>
        <w:jc w:val="both"/>
      </w:pPr>
      <w:r>
        <w:t xml:space="preserve">      Na základe analýzy doterajšieho vývoja možno očakávať, že rozvoj vzdelávania sa bude orientovať na výučbu informačných technológií a ochranu životného prostredia .</w:t>
      </w:r>
    </w:p>
    <w:p w:rsidR="002D6062" w:rsidRDefault="00462A0B" w:rsidP="009A5258">
      <w:pPr>
        <w:jc w:val="both"/>
      </w:pPr>
      <w:r>
        <w:t xml:space="preserve"> </w:t>
      </w:r>
    </w:p>
    <w:p w:rsidR="002D6062" w:rsidRDefault="002D6062" w:rsidP="009A5258">
      <w:pPr>
        <w:jc w:val="both"/>
      </w:pPr>
    </w:p>
    <w:p w:rsidR="00462A0B" w:rsidRPr="000A33E5" w:rsidRDefault="00462A0B" w:rsidP="009A5258">
      <w:pPr>
        <w:numPr>
          <w:ilvl w:val="1"/>
          <w:numId w:val="10"/>
        </w:numPr>
        <w:jc w:val="both"/>
      </w:pPr>
      <w:r>
        <w:rPr>
          <w:b/>
          <w:bCs/>
        </w:rPr>
        <w:lastRenderedPageBreak/>
        <w:t xml:space="preserve"> Zdravotníctvo</w:t>
      </w:r>
    </w:p>
    <w:p w:rsidR="00462A0B" w:rsidRDefault="00462A0B" w:rsidP="009A5258">
      <w:pPr>
        <w:jc w:val="both"/>
        <w:rPr>
          <w:b/>
          <w:bCs/>
        </w:rPr>
      </w:pPr>
    </w:p>
    <w:p w:rsidR="00462A0B" w:rsidRPr="0036623C" w:rsidRDefault="00462A0B" w:rsidP="009A5258">
      <w:pPr>
        <w:jc w:val="both"/>
      </w:pPr>
    </w:p>
    <w:p w:rsidR="00462A0B" w:rsidRDefault="00462A0B" w:rsidP="009A5258">
      <w:pPr>
        <w:jc w:val="both"/>
      </w:pPr>
      <w:r w:rsidRPr="00092635">
        <w:t xml:space="preserve">Zdravotnú starostlivosť </w:t>
      </w:r>
      <w:r>
        <w:t xml:space="preserve">v obci a súčasne pre občanov </w:t>
      </w:r>
      <w:proofErr w:type="spellStart"/>
      <w:r>
        <w:t>mikroregiónu</w:t>
      </w:r>
      <w:proofErr w:type="spellEnd"/>
      <w:r>
        <w:t xml:space="preserve"> </w:t>
      </w:r>
      <w:proofErr w:type="spellStart"/>
      <w:r>
        <w:t>Uhrovská</w:t>
      </w:r>
      <w:proofErr w:type="spellEnd"/>
      <w:r>
        <w:t xml:space="preserve"> dolina      </w:t>
      </w:r>
      <w:r w:rsidRPr="00092635">
        <w:t>poskytuje</w:t>
      </w:r>
      <w:r>
        <w:t xml:space="preserve"> zrekonštruované zdravotné stredisko s jednou lekárkou pre dospelých  a jednou detskou lekárkou. V súvislosti so zdravotnou starostlivosťou je súčasťou areálu aj lekáreň.</w:t>
      </w:r>
    </w:p>
    <w:p w:rsidR="00462A0B" w:rsidRDefault="00462A0B" w:rsidP="009A5258">
      <w:pPr>
        <w:jc w:val="both"/>
      </w:pPr>
    </w:p>
    <w:p w:rsidR="00462A0B" w:rsidRDefault="00462A0B" w:rsidP="009A5258">
      <w:pPr>
        <w:jc w:val="both"/>
      </w:pPr>
      <w:r>
        <w:t xml:space="preserve">      Na základe analýzy doterajšieho vývoja možno očakávať, že rozvoj zdravotnej starostlivosti sa bude orientovať na  starostlivosť o seniorov v Dome sociálnych služieb.</w:t>
      </w:r>
    </w:p>
    <w:p w:rsidR="00462A0B" w:rsidRDefault="00462A0B" w:rsidP="009A5258">
      <w:pPr>
        <w:jc w:val="both"/>
        <w:rPr>
          <w:b/>
          <w:bCs/>
        </w:rPr>
      </w:pPr>
      <w:r>
        <w:rPr>
          <w:b/>
          <w:bCs/>
        </w:rPr>
        <w:t xml:space="preserve">  </w:t>
      </w:r>
    </w:p>
    <w:p w:rsidR="00462A0B" w:rsidRDefault="00462A0B" w:rsidP="009A5258">
      <w:pPr>
        <w:jc w:val="both"/>
        <w:rPr>
          <w:b/>
          <w:bCs/>
        </w:rPr>
      </w:pPr>
    </w:p>
    <w:p w:rsidR="00462A0B" w:rsidRDefault="00462A0B" w:rsidP="009A5258">
      <w:pPr>
        <w:jc w:val="both"/>
        <w:rPr>
          <w:b/>
          <w:bCs/>
        </w:rPr>
      </w:pPr>
    </w:p>
    <w:p w:rsidR="00462A0B" w:rsidRDefault="00462A0B" w:rsidP="009A5258">
      <w:pPr>
        <w:jc w:val="both"/>
        <w:rPr>
          <w:b/>
          <w:bCs/>
        </w:rPr>
      </w:pPr>
    </w:p>
    <w:p w:rsidR="00462A0B" w:rsidRPr="000A33E5" w:rsidRDefault="00462A0B" w:rsidP="009A5258">
      <w:pPr>
        <w:numPr>
          <w:ilvl w:val="1"/>
          <w:numId w:val="10"/>
        </w:numPr>
        <w:jc w:val="both"/>
      </w:pPr>
      <w:r>
        <w:rPr>
          <w:b/>
          <w:bCs/>
        </w:rPr>
        <w:t>Sociálne zabezpečenie</w:t>
      </w:r>
    </w:p>
    <w:p w:rsidR="00462A0B" w:rsidRPr="0036623C" w:rsidRDefault="00462A0B" w:rsidP="009A5258">
      <w:pPr>
        <w:jc w:val="both"/>
      </w:pPr>
    </w:p>
    <w:p w:rsidR="00462A0B" w:rsidRPr="00BA608B" w:rsidRDefault="00462A0B" w:rsidP="009A5258">
      <w:pPr>
        <w:jc w:val="both"/>
      </w:pPr>
      <w:r w:rsidRPr="00BA608B">
        <w:t xml:space="preserve">Sociálne služby zabezpečuje </w:t>
      </w:r>
      <w:r>
        <w:t>obec prostredníctvom opatrovateľov z radov uchádzačov o zamestnanie a jednej opatrovateľky, v budúcnosti budú rozšírené o služby v Domove sociálnych služieb a  Zariadení núdzového bývania pre najviac ohrozené skupiny obyvateľstva, prípadne v Útulku pre osamelých.</w:t>
      </w:r>
    </w:p>
    <w:p w:rsidR="00462A0B" w:rsidRDefault="00462A0B" w:rsidP="009A5258">
      <w:pPr>
        <w:jc w:val="both"/>
      </w:pPr>
    </w:p>
    <w:p w:rsidR="00462A0B" w:rsidRDefault="00462A0B" w:rsidP="009A5258">
      <w:pPr>
        <w:jc w:val="both"/>
      </w:pPr>
      <w:r>
        <w:t xml:space="preserve">Na základe analýzy doterajšieho vývoja možno očakávať, že rozvoj sociálnych služieb sa bude orientovať na starostlivosť o seniorov a osamelých, osoby, na ktorých bolo páchané násilie, osamelé tehotné ženy alebo rodičov s deťmi, ktorí nemajú zabezpečené bývanie. </w:t>
      </w:r>
    </w:p>
    <w:p w:rsidR="00462A0B" w:rsidRDefault="00462A0B" w:rsidP="009A5258">
      <w:pPr>
        <w:jc w:val="both"/>
      </w:pPr>
    </w:p>
    <w:p w:rsidR="00462A0B" w:rsidRDefault="00462A0B" w:rsidP="009A5258">
      <w:pPr>
        <w:jc w:val="both"/>
      </w:pPr>
    </w:p>
    <w:p w:rsidR="00462A0B" w:rsidRDefault="00462A0B" w:rsidP="009A5258">
      <w:pPr>
        <w:jc w:val="both"/>
      </w:pPr>
    </w:p>
    <w:p w:rsidR="00462A0B" w:rsidRDefault="00462A0B" w:rsidP="009A5258">
      <w:pPr>
        <w:numPr>
          <w:ilvl w:val="1"/>
          <w:numId w:val="10"/>
        </w:numPr>
        <w:jc w:val="both"/>
        <w:rPr>
          <w:b/>
          <w:bCs/>
        </w:rPr>
      </w:pPr>
      <w:r>
        <w:rPr>
          <w:b/>
          <w:bCs/>
        </w:rPr>
        <w:t xml:space="preserve"> Kultúra</w:t>
      </w:r>
    </w:p>
    <w:p w:rsidR="00462A0B" w:rsidRDefault="00462A0B" w:rsidP="009A5258">
      <w:pPr>
        <w:jc w:val="both"/>
        <w:rPr>
          <w:b/>
          <w:bCs/>
        </w:rPr>
      </w:pPr>
    </w:p>
    <w:p w:rsidR="00462A0B" w:rsidRPr="00844715" w:rsidRDefault="00462A0B" w:rsidP="009A5258">
      <w:pPr>
        <w:jc w:val="both"/>
      </w:pPr>
      <w:r w:rsidRPr="00844715">
        <w:t>Sp</w:t>
      </w:r>
      <w:r>
        <w:t>o</w:t>
      </w:r>
      <w:r w:rsidRPr="00844715">
        <w:t xml:space="preserve">ločenský </w:t>
      </w:r>
      <w:r>
        <w:t xml:space="preserve">a kultúrny </w:t>
      </w:r>
      <w:r w:rsidRPr="00844715">
        <w:t>život v obci zabezpečuje :</w:t>
      </w:r>
    </w:p>
    <w:p w:rsidR="00462A0B" w:rsidRDefault="00462A0B" w:rsidP="009A5258">
      <w:pPr>
        <w:numPr>
          <w:ilvl w:val="0"/>
          <w:numId w:val="2"/>
        </w:numPr>
        <w:tabs>
          <w:tab w:val="clear" w:pos="795"/>
          <w:tab w:val="num" w:pos="360"/>
        </w:tabs>
        <w:ind w:left="360"/>
        <w:jc w:val="both"/>
      </w:pPr>
      <w:r>
        <w:t xml:space="preserve">MKS  s tanečnou sálou a kinosálou s počtom sedadiel 350  </w:t>
      </w:r>
    </w:p>
    <w:p w:rsidR="00462A0B" w:rsidRDefault="00462A0B" w:rsidP="009A5258">
      <w:pPr>
        <w:numPr>
          <w:ilvl w:val="0"/>
          <w:numId w:val="2"/>
        </w:numPr>
        <w:tabs>
          <w:tab w:val="clear" w:pos="795"/>
          <w:tab w:val="num" w:pos="360"/>
        </w:tabs>
        <w:ind w:left="360"/>
        <w:jc w:val="both"/>
      </w:pPr>
      <w:r>
        <w:t>Obecná knižnica</w:t>
      </w:r>
    </w:p>
    <w:p w:rsidR="00462A0B" w:rsidRDefault="00462A0B" w:rsidP="009A5258">
      <w:pPr>
        <w:numPr>
          <w:ilvl w:val="0"/>
          <w:numId w:val="2"/>
        </w:numPr>
        <w:tabs>
          <w:tab w:val="clear" w:pos="795"/>
          <w:tab w:val="num" w:pos="360"/>
        </w:tabs>
        <w:ind w:left="360"/>
        <w:jc w:val="both"/>
      </w:pPr>
      <w:proofErr w:type="spellStart"/>
      <w:r>
        <w:t>Uhrovské</w:t>
      </w:r>
      <w:proofErr w:type="spellEnd"/>
      <w:r>
        <w:t xml:space="preserve"> múzeum </w:t>
      </w:r>
    </w:p>
    <w:p w:rsidR="00462A0B" w:rsidRDefault="00462A0B" w:rsidP="009A5258">
      <w:pPr>
        <w:numPr>
          <w:ilvl w:val="0"/>
          <w:numId w:val="2"/>
        </w:numPr>
        <w:tabs>
          <w:tab w:val="clear" w:pos="795"/>
          <w:tab w:val="num" w:pos="360"/>
        </w:tabs>
        <w:ind w:left="360"/>
        <w:jc w:val="both"/>
      </w:pPr>
      <w:r>
        <w:t xml:space="preserve">Detský folklórny súbor a Folklórna skupina </w:t>
      </w:r>
      <w:proofErr w:type="spellStart"/>
      <w:r>
        <w:t>Uhrovčan</w:t>
      </w:r>
      <w:proofErr w:type="spellEnd"/>
      <w:r>
        <w:t xml:space="preserve"> </w:t>
      </w:r>
    </w:p>
    <w:p w:rsidR="00462A0B" w:rsidRDefault="00462A0B" w:rsidP="009A5258">
      <w:pPr>
        <w:jc w:val="both"/>
      </w:pPr>
    </w:p>
    <w:p w:rsidR="00462A0B" w:rsidRDefault="00462A0B" w:rsidP="009A5258">
      <w:pPr>
        <w:jc w:val="both"/>
      </w:pPr>
      <w:r>
        <w:t>Na základe analýzy doterajšieho vývoja možno očakávať, že kultúrny a spoločenský život sa bude orientovať na získavanie detí a mladých ľudí pre účinkovanie vo folklórnych súboroch, prípadne rôznymi besedami so spisovateľmi zvyšovať u mladých ľudí záujem o literatúru a aktívne trávenie voľného času.</w:t>
      </w:r>
    </w:p>
    <w:p w:rsidR="00462A0B" w:rsidRDefault="00462A0B" w:rsidP="009A5258">
      <w:pPr>
        <w:jc w:val="both"/>
      </w:pPr>
    </w:p>
    <w:p w:rsidR="00462A0B" w:rsidRDefault="00462A0B" w:rsidP="009A5258">
      <w:pPr>
        <w:numPr>
          <w:ilvl w:val="1"/>
          <w:numId w:val="10"/>
        </w:numPr>
        <w:spacing w:before="100" w:beforeAutospacing="1" w:after="100" w:afterAutospacing="1"/>
        <w:rPr>
          <w:b/>
          <w:bCs/>
          <w:lang w:val="en-US" w:eastAsia="en-US"/>
        </w:rPr>
      </w:pPr>
      <w:r>
        <w:rPr>
          <w:b/>
          <w:bCs/>
          <w:sz w:val="26"/>
          <w:szCs w:val="26"/>
          <w:lang w:val="en-US" w:eastAsia="en-US"/>
        </w:rPr>
        <w:t xml:space="preserve"> </w:t>
      </w:r>
      <w:proofErr w:type="spellStart"/>
      <w:r w:rsidRPr="003267E6">
        <w:rPr>
          <w:b/>
          <w:bCs/>
          <w:sz w:val="26"/>
          <w:szCs w:val="26"/>
          <w:lang w:val="en-US" w:eastAsia="en-US"/>
        </w:rPr>
        <w:t>Šport</w:t>
      </w:r>
      <w:proofErr w:type="spellEnd"/>
    </w:p>
    <w:p w:rsidR="00462A0B" w:rsidRDefault="00462A0B" w:rsidP="003B7225">
      <w:pPr>
        <w:pStyle w:val="Normlnywebov"/>
        <w:shd w:val="clear" w:color="auto" w:fill="FFFFFF"/>
        <w:rPr>
          <w:lang w:val="en-US" w:eastAsia="en-US"/>
        </w:rPr>
      </w:pPr>
      <w:r>
        <w:rPr>
          <w:b/>
          <w:bCs/>
          <w:sz w:val="26"/>
          <w:szCs w:val="26"/>
          <w:lang w:val="en-US" w:eastAsia="en-US"/>
        </w:rPr>
        <w:t xml:space="preserve">                                                                        </w:t>
      </w:r>
      <w:r w:rsidRPr="003267E6">
        <w:rPr>
          <w:b/>
          <w:bCs/>
          <w:sz w:val="26"/>
          <w:szCs w:val="26"/>
          <w:lang w:val="en-US" w:eastAsia="en-US"/>
        </w:rPr>
        <w:br/>
      </w:r>
      <w:proofErr w:type="spellStart"/>
      <w:r w:rsidRPr="002639B7">
        <w:rPr>
          <w:i/>
          <w:iCs/>
          <w:lang w:val="en-US" w:eastAsia="en-US"/>
        </w:rPr>
        <w:t>športové</w:t>
      </w:r>
      <w:proofErr w:type="spellEnd"/>
      <w:r w:rsidRPr="002639B7">
        <w:rPr>
          <w:i/>
          <w:iCs/>
          <w:lang w:val="en-US" w:eastAsia="en-US"/>
        </w:rPr>
        <w:t xml:space="preserve"> </w:t>
      </w:r>
      <w:proofErr w:type="spellStart"/>
      <w:r w:rsidRPr="002639B7">
        <w:rPr>
          <w:i/>
          <w:iCs/>
          <w:lang w:val="en-US" w:eastAsia="en-US"/>
        </w:rPr>
        <w:t>kluby</w:t>
      </w:r>
      <w:proofErr w:type="spellEnd"/>
      <w:r>
        <w:rPr>
          <w:i/>
          <w:iCs/>
          <w:lang w:val="en-US" w:eastAsia="en-US"/>
        </w:rPr>
        <w:t>:</w:t>
      </w:r>
      <w:r w:rsidRPr="003267E6">
        <w:rPr>
          <w:i/>
          <w:iCs/>
          <w:lang w:val="en-US" w:eastAsia="en-US"/>
        </w:rPr>
        <w:br/>
      </w:r>
      <w:r w:rsidRPr="003267E6">
        <w:rPr>
          <w:lang w:val="en-US" w:eastAsia="en-US"/>
        </w:rPr>
        <w:t xml:space="preserve">TJ TATRAN </w:t>
      </w:r>
      <w:proofErr w:type="spellStart"/>
      <w:r w:rsidRPr="003267E6">
        <w:rPr>
          <w:lang w:val="en-US" w:eastAsia="en-US"/>
        </w:rPr>
        <w:t>Uhrovec</w:t>
      </w:r>
      <w:proofErr w:type="spellEnd"/>
      <w:r w:rsidRPr="003267E6">
        <w:rPr>
          <w:lang w:val="en-US" w:eastAsia="en-US"/>
        </w:rPr>
        <w:t xml:space="preserve">, </w:t>
      </w:r>
      <w:proofErr w:type="spellStart"/>
      <w:r w:rsidRPr="003267E6">
        <w:rPr>
          <w:lang w:val="en-US" w:eastAsia="en-US"/>
        </w:rPr>
        <w:t>Kolkársky</w:t>
      </w:r>
      <w:proofErr w:type="spellEnd"/>
      <w:r w:rsidRPr="003267E6">
        <w:rPr>
          <w:lang w:val="en-US" w:eastAsia="en-US"/>
        </w:rPr>
        <w:t xml:space="preserve"> </w:t>
      </w:r>
      <w:proofErr w:type="spellStart"/>
      <w:r w:rsidRPr="003267E6">
        <w:rPr>
          <w:lang w:val="en-US" w:eastAsia="en-US"/>
        </w:rPr>
        <w:t>klub</w:t>
      </w:r>
      <w:proofErr w:type="spellEnd"/>
      <w:r w:rsidRPr="003267E6">
        <w:rPr>
          <w:lang w:val="en-US" w:eastAsia="en-US"/>
        </w:rPr>
        <w:t xml:space="preserve"> </w:t>
      </w:r>
      <w:proofErr w:type="spellStart"/>
      <w:r w:rsidRPr="003267E6">
        <w:rPr>
          <w:lang w:val="en-US" w:eastAsia="en-US"/>
        </w:rPr>
        <w:t>Hustra</w:t>
      </w:r>
      <w:proofErr w:type="spellEnd"/>
      <w:r w:rsidRPr="003267E6">
        <w:rPr>
          <w:lang w:val="en-US" w:eastAsia="en-US"/>
        </w:rPr>
        <w:t xml:space="preserve">, </w:t>
      </w:r>
      <w:proofErr w:type="spellStart"/>
      <w:r w:rsidRPr="003267E6">
        <w:rPr>
          <w:lang w:val="en-US" w:eastAsia="en-US"/>
        </w:rPr>
        <w:t>Stolnotenisový</w:t>
      </w:r>
      <w:proofErr w:type="spellEnd"/>
      <w:r w:rsidRPr="003267E6">
        <w:rPr>
          <w:lang w:val="en-US" w:eastAsia="en-US"/>
        </w:rPr>
        <w:t xml:space="preserve"> </w:t>
      </w:r>
      <w:proofErr w:type="spellStart"/>
      <w:r w:rsidRPr="003267E6">
        <w:rPr>
          <w:lang w:val="en-US" w:eastAsia="en-US"/>
        </w:rPr>
        <w:t>oddiel</w:t>
      </w:r>
      <w:proofErr w:type="spellEnd"/>
      <w:r w:rsidRPr="003267E6">
        <w:rPr>
          <w:lang w:val="en-US" w:eastAsia="en-US"/>
        </w:rPr>
        <w:t xml:space="preserve">, </w:t>
      </w:r>
      <w:proofErr w:type="spellStart"/>
      <w:r w:rsidR="0051412E">
        <w:rPr>
          <w:lang w:val="en-US" w:eastAsia="en-US"/>
        </w:rPr>
        <w:t>Základná</w:t>
      </w:r>
      <w:proofErr w:type="spellEnd"/>
      <w:r w:rsidR="0051412E">
        <w:rPr>
          <w:lang w:val="en-US" w:eastAsia="en-US"/>
        </w:rPr>
        <w:t xml:space="preserve"> </w:t>
      </w:r>
      <w:proofErr w:type="spellStart"/>
      <w:r w:rsidR="0051412E">
        <w:rPr>
          <w:lang w:val="en-US" w:eastAsia="en-US"/>
        </w:rPr>
        <w:t>organizácia</w:t>
      </w:r>
      <w:proofErr w:type="spellEnd"/>
      <w:r w:rsidRPr="003267E6">
        <w:rPr>
          <w:lang w:val="en-US" w:eastAsia="en-US"/>
        </w:rPr>
        <w:t xml:space="preserve"> </w:t>
      </w:r>
      <w:proofErr w:type="spellStart"/>
      <w:r w:rsidRPr="003267E6">
        <w:rPr>
          <w:lang w:val="en-US" w:eastAsia="en-US"/>
        </w:rPr>
        <w:t>technických</w:t>
      </w:r>
      <w:proofErr w:type="spellEnd"/>
      <w:r w:rsidRPr="003267E6">
        <w:rPr>
          <w:lang w:val="en-US" w:eastAsia="en-US"/>
        </w:rPr>
        <w:t xml:space="preserve"> </w:t>
      </w:r>
      <w:proofErr w:type="spellStart"/>
      <w:r w:rsidRPr="003267E6">
        <w:rPr>
          <w:lang w:val="en-US" w:eastAsia="en-US"/>
        </w:rPr>
        <w:t>športov</w:t>
      </w:r>
      <w:proofErr w:type="spellEnd"/>
      <w:r w:rsidRPr="003267E6">
        <w:rPr>
          <w:lang w:val="en-US" w:eastAsia="en-US"/>
        </w:rPr>
        <w:t xml:space="preserve">, </w:t>
      </w:r>
      <w:proofErr w:type="spellStart"/>
      <w:r w:rsidRPr="003267E6">
        <w:rPr>
          <w:lang w:val="en-US" w:eastAsia="en-US"/>
        </w:rPr>
        <w:t>Zväz</w:t>
      </w:r>
      <w:proofErr w:type="spellEnd"/>
      <w:r w:rsidRPr="003267E6">
        <w:rPr>
          <w:lang w:val="en-US" w:eastAsia="en-US"/>
        </w:rPr>
        <w:t xml:space="preserve"> </w:t>
      </w:r>
      <w:proofErr w:type="spellStart"/>
      <w:r w:rsidRPr="003267E6">
        <w:rPr>
          <w:lang w:val="en-US" w:eastAsia="en-US"/>
        </w:rPr>
        <w:t>športovej</w:t>
      </w:r>
      <w:proofErr w:type="spellEnd"/>
      <w:r w:rsidRPr="003267E6">
        <w:rPr>
          <w:lang w:val="en-US" w:eastAsia="en-US"/>
        </w:rPr>
        <w:t xml:space="preserve"> </w:t>
      </w:r>
      <w:proofErr w:type="spellStart"/>
      <w:r w:rsidRPr="003267E6">
        <w:rPr>
          <w:lang w:val="en-US" w:eastAsia="en-US"/>
        </w:rPr>
        <w:t>kynológie</w:t>
      </w:r>
      <w:proofErr w:type="spellEnd"/>
    </w:p>
    <w:p w:rsidR="00462A0B" w:rsidRDefault="00462A0B" w:rsidP="003B7225">
      <w:pPr>
        <w:pStyle w:val="Normlnywebov"/>
        <w:shd w:val="clear" w:color="auto" w:fill="FFFFFF"/>
        <w:rPr>
          <w:lang w:val="en-US" w:eastAsia="en-US"/>
        </w:rPr>
      </w:pPr>
    </w:p>
    <w:p w:rsidR="00462A0B" w:rsidRPr="003B7225" w:rsidRDefault="00462A0B" w:rsidP="003B7225">
      <w:pPr>
        <w:pStyle w:val="Normlnywebov"/>
        <w:shd w:val="clear" w:color="auto" w:fill="FFFFFF"/>
        <w:rPr>
          <w:rFonts w:ascii="Tahoma" w:hAnsi="Tahoma" w:cs="Tahoma"/>
          <w:color w:val="111111"/>
          <w:sz w:val="18"/>
          <w:szCs w:val="18"/>
        </w:rPr>
      </w:pPr>
      <w:r w:rsidRPr="003267E6">
        <w:rPr>
          <w:lang w:val="en-US" w:eastAsia="en-US"/>
        </w:rPr>
        <w:br/>
      </w:r>
    </w:p>
    <w:p w:rsidR="00462A0B" w:rsidRPr="000A33E5" w:rsidRDefault="00462A0B" w:rsidP="009A5258">
      <w:pPr>
        <w:numPr>
          <w:ilvl w:val="1"/>
          <w:numId w:val="10"/>
        </w:numPr>
        <w:spacing w:before="100" w:beforeAutospacing="1" w:after="100" w:afterAutospacing="1"/>
      </w:pPr>
      <w:r w:rsidRPr="002639B7">
        <w:rPr>
          <w:b/>
          <w:bCs/>
          <w:lang w:val="en-US" w:eastAsia="en-US"/>
        </w:rPr>
        <w:lastRenderedPageBreak/>
        <w:t xml:space="preserve">  </w:t>
      </w:r>
      <w:proofErr w:type="spellStart"/>
      <w:r w:rsidRPr="002639B7">
        <w:rPr>
          <w:b/>
          <w:bCs/>
          <w:lang w:val="en-US" w:eastAsia="en-US"/>
        </w:rPr>
        <w:t>Spoločenské</w:t>
      </w:r>
      <w:proofErr w:type="spellEnd"/>
      <w:r w:rsidRPr="002639B7">
        <w:rPr>
          <w:b/>
          <w:bCs/>
          <w:lang w:val="en-US" w:eastAsia="en-US"/>
        </w:rPr>
        <w:t xml:space="preserve"> </w:t>
      </w:r>
      <w:proofErr w:type="spellStart"/>
      <w:r w:rsidRPr="002639B7">
        <w:rPr>
          <w:b/>
          <w:bCs/>
          <w:lang w:val="en-US" w:eastAsia="en-US"/>
        </w:rPr>
        <w:t>organizácie</w:t>
      </w:r>
      <w:proofErr w:type="spellEnd"/>
    </w:p>
    <w:p w:rsidR="00462A0B" w:rsidRPr="0051412E" w:rsidRDefault="00462A0B" w:rsidP="009A5258">
      <w:pPr>
        <w:spacing w:before="100" w:beforeAutospacing="1" w:after="100" w:afterAutospacing="1"/>
        <w:rPr>
          <w:lang w:val="en-US" w:eastAsia="en-US"/>
        </w:rPr>
      </w:pPr>
      <w:r w:rsidRPr="003267E6">
        <w:rPr>
          <w:lang w:val="en-US" w:eastAsia="en-US"/>
        </w:rPr>
        <w:br/>
      </w:r>
      <w:proofErr w:type="spellStart"/>
      <w:r w:rsidRPr="003267E6">
        <w:rPr>
          <w:lang w:val="en-US" w:eastAsia="en-US"/>
        </w:rPr>
        <w:t>Nezisková</w:t>
      </w:r>
      <w:proofErr w:type="spellEnd"/>
      <w:r w:rsidRPr="003267E6">
        <w:rPr>
          <w:lang w:val="en-US" w:eastAsia="en-US"/>
        </w:rPr>
        <w:t xml:space="preserve"> </w:t>
      </w:r>
      <w:r>
        <w:rPr>
          <w:lang w:val="en-US" w:eastAsia="en-US"/>
        </w:rPr>
        <w:t xml:space="preserve"> </w:t>
      </w:r>
      <w:proofErr w:type="spellStart"/>
      <w:r w:rsidRPr="003267E6">
        <w:rPr>
          <w:lang w:val="en-US" w:eastAsia="en-US"/>
        </w:rPr>
        <w:t>organizácia</w:t>
      </w:r>
      <w:proofErr w:type="spellEnd"/>
      <w:r w:rsidRPr="003267E6">
        <w:rPr>
          <w:lang w:val="en-US" w:eastAsia="en-US"/>
        </w:rPr>
        <w:t xml:space="preserve"> Ľ. </w:t>
      </w:r>
      <w:proofErr w:type="spellStart"/>
      <w:r w:rsidRPr="003267E6">
        <w:rPr>
          <w:lang w:val="en-US" w:eastAsia="en-US"/>
        </w:rPr>
        <w:t>Štúra</w:t>
      </w:r>
      <w:proofErr w:type="spellEnd"/>
      <w:r w:rsidRPr="003267E6">
        <w:rPr>
          <w:lang w:val="en-US" w:eastAsia="en-US"/>
        </w:rPr>
        <w:t xml:space="preserve"> n. o., </w:t>
      </w:r>
      <w:proofErr w:type="spellStart"/>
      <w:r w:rsidRPr="003267E6">
        <w:rPr>
          <w:lang w:val="en-US" w:eastAsia="en-US"/>
        </w:rPr>
        <w:t>Dobrovoľný</w:t>
      </w:r>
      <w:proofErr w:type="spellEnd"/>
      <w:r w:rsidRPr="003267E6">
        <w:rPr>
          <w:lang w:val="en-US" w:eastAsia="en-US"/>
        </w:rPr>
        <w:t xml:space="preserve"> </w:t>
      </w:r>
      <w:r>
        <w:rPr>
          <w:lang w:val="en-US" w:eastAsia="en-US"/>
        </w:rPr>
        <w:t xml:space="preserve"> </w:t>
      </w:r>
      <w:proofErr w:type="spellStart"/>
      <w:r w:rsidRPr="003267E6">
        <w:rPr>
          <w:lang w:val="en-US" w:eastAsia="en-US"/>
        </w:rPr>
        <w:t>hasičský</w:t>
      </w:r>
      <w:proofErr w:type="spellEnd"/>
      <w:r w:rsidRPr="003267E6">
        <w:rPr>
          <w:lang w:val="en-US" w:eastAsia="en-US"/>
        </w:rPr>
        <w:t xml:space="preserve"> </w:t>
      </w:r>
      <w:proofErr w:type="spellStart"/>
      <w:r w:rsidRPr="003267E6">
        <w:rPr>
          <w:lang w:val="en-US" w:eastAsia="en-US"/>
        </w:rPr>
        <w:t>zbor</w:t>
      </w:r>
      <w:proofErr w:type="spellEnd"/>
      <w:r w:rsidRPr="003267E6">
        <w:rPr>
          <w:lang w:val="en-US" w:eastAsia="en-US"/>
        </w:rPr>
        <w:t xml:space="preserve">, </w:t>
      </w:r>
      <w:proofErr w:type="spellStart"/>
      <w:r w:rsidRPr="003267E6">
        <w:rPr>
          <w:lang w:val="en-US" w:eastAsia="en-US"/>
        </w:rPr>
        <w:t>Poľovnícke</w:t>
      </w:r>
      <w:proofErr w:type="spellEnd"/>
      <w:r>
        <w:rPr>
          <w:lang w:val="en-US" w:eastAsia="en-US"/>
        </w:rPr>
        <w:t xml:space="preserve"> </w:t>
      </w:r>
      <w:r w:rsidRPr="003267E6">
        <w:rPr>
          <w:lang w:val="en-US" w:eastAsia="en-US"/>
        </w:rPr>
        <w:t xml:space="preserve"> </w:t>
      </w:r>
      <w:proofErr w:type="spellStart"/>
      <w:r w:rsidRPr="003267E6">
        <w:rPr>
          <w:lang w:val="en-US" w:eastAsia="en-US"/>
        </w:rPr>
        <w:t>združenie</w:t>
      </w:r>
      <w:proofErr w:type="spellEnd"/>
      <w:r>
        <w:rPr>
          <w:lang w:val="en-US" w:eastAsia="en-US"/>
        </w:rPr>
        <w:t xml:space="preserve">  </w:t>
      </w:r>
      <w:r w:rsidRPr="003267E6">
        <w:rPr>
          <w:lang w:val="en-US" w:eastAsia="en-US"/>
        </w:rPr>
        <w:t xml:space="preserve">Ľ. </w:t>
      </w:r>
      <w:proofErr w:type="spellStart"/>
      <w:r w:rsidRPr="003267E6">
        <w:rPr>
          <w:lang w:val="en-US" w:eastAsia="en-US"/>
        </w:rPr>
        <w:t>Štúra</w:t>
      </w:r>
      <w:proofErr w:type="spellEnd"/>
      <w:r w:rsidRPr="003267E6">
        <w:rPr>
          <w:lang w:val="en-US" w:eastAsia="en-US"/>
        </w:rPr>
        <w:t xml:space="preserve">, </w:t>
      </w:r>
      <w:proofErr w:type="spellStart"/>
      <w:r w:rsidRPr="003267E6">
        <w:rPr>
          <w:lang w:val="en-US" w:eastAsia="en-US"/>
        </w:rPr>
        <w:t>Únia</w:t>
      </w:r>
      <w:proofErr w:type="spellEnd"/>
      <w:r w:rsidRPr="003267E6">
        <w:rPr>
          <w:lang w:val="en-US" w:eastAsia="en-US"/>
        </w:rPr>
        <w:t xml:space="preserve"> </w:t>
      </w:r>
      <w:proofErr w:type="spellStart"/>
      <w:r w:rsidRPr="003267E6">
        <w:rPr>
          <w:lang w:val="en-US" w:eastAsia="en-US"/>
        </w:rPr>
        <w:t>žien</w:t>
      </w:r>
      <w:proofErr w:type="spellEnd"/>
      <w:r w:rsidRPr="003267E6">
        <w:rPr>
          <w:lang w:val="en-US" w:eastAsia="en-US"/>
        </w:rPr>
        <w:t xml:space="preserve">, </w:t>
      </w:r>
      <w:proofErr w:type="spellStart"/>
      <w:r w:rsidRPr="003267E6">
        <w:rPr>
          <w:lang w:val="en-US" w:eastAsia="en-US"/>
        </w:rPr>
        <w:t>Jednota</w:t>
      </w:r>
      <w:proofErr w:type="spellEnd"/>
      <w:r w:rsidRPr="003267E6">
        <w:rPr>
          <w:lang w:val="en-US" w:eastAsia="en-US"/>
        </w:rPr>
        <w:t xml:space="preserve"> </w:t>
      </w:r>
      <w:proofErr w:type="spellStart"/>
      <w:r w:rsidRPr="003267E6">
        <w:rPr>
          <w:lang w:val="en-US" w:eastAsia="en-US"/>
        </w:rPr>
        <w:t>dôchodcov</w:t>
      </w:r>
      <w:proofErr w:type="spellEnd"/>
      <w:r w:rsidRPr="003267E6">
        <w:rPr>
          <w:lang w:val="en-US" w:eastAsia="en-US"/>
        </w:rPr>
        <w:t xml:space="preserve">, </w:t>
      </w:r>
      <w:proofErr w:type="spellStart"/>
      <w:r w:rsidRPr="003267E6">
        <w:rPr>
          <w:lang w:val="en-US" w:eastAsia="en-US"/>
        </w:rPr>
        <w:t>Zväz</w:t>
      </w:r>
      <w:proofErr w:type="spellEnd"/>
      <w:r w:rsidRPr="003267E6">
        <w:rPr>
          <w:lang w:val="en-US" w:eastAsia="en-US"/>
        </w:rPr>
        <w:t xml:space="preserve"> </w:t>
      </w:r>
      <w:proofErr w:type="spellStart"/>
      <w:r w:rsidRPr="003267E6">
        <w:rPr>
          <w:lang w:val="en-US" w:eastAsia="en-US"/>
        </w:rPr>
        <w:t>zdravotne</w:t>
      </w:r>
      <w:proofErr w:type="spellEnd"/>
      <w:r w:rsidRPr="003267E6">
        <w:rPr>
          <w:lang w:val="en-US" w:eastAsia="en-US"/>
        </w:rPr>
        <w:t xml:space="preserve"> </w:t>
      </w:r>
      <w:proofErr w:type="spellStart"/>
      <w:r w:rsidRPr="003267E6">
        <w:rPr>
          <w:lang w:val="en-US" w:eastAsia="en-US"/>
        </w:rPr>
        <w:t>postihnutých</w:t>
      </w:r>
      <w:proofErr w:type="spellEnd"/>
      <w:r w:rsidRPr="003267E6">
        <w:rPr>
          <w:lang w:val="en-US" w:eastAsia="en-US"/>
        </w:rPr>
        <w:t xml:space="preserve">, SD </w:t>
      </w:r>
      <w:r>
        <w:rPr>
          <w:lang w:val="en-US" w:eastAsia="en-US"/>
        </w:rPr>
        <w:t xml:space="preserve">COOP </w:t>
      </w:r>
      <w:proofErr w:type="spellStart"/>
      <w:r w:rsidRPr="003267E6">
        <w:rPr>
          <w:lang w:val="en-US" w:eastAsia="en-US"/>
        </w:rPr>
        <w:t>Jednota</w:t>
      </w:r>
      <w:proofErr w:type="spellEnd"/>
      <w:r w:rsidRPr="003267E6">
        <w:rPr>
          <w:lang w:val="en-US" w:eastAsia="en-US"/>
        </w:rPr>
        <w:t xml:space="preserve">, SZPB, </w:t>
      </w:r>
      <w:proofErr w:type="spellStart"/>
      <w:r w:rsidRPr="0051412E">
        <w:rPr>
          <w:lang w:val="en-US" w:eastAsia="en-US"/>
        </w:rPr>
        <w:t>Speleologický</w:t>
      </w:r>
      <w:proofErr w:type="spellEnd"/>
      <w:r w:rsidRPr="0051412E">
        <w:rPr>
          <w:lang w:val="en-US" w:eastAsia="en-US"/>
        </w:rPr>
        <w:t xml:space="preserve"> </w:t>
      </w:r>
      <w:proofErr w:type="spellStart"/>
      <w:r w:rsidRPr="0051412E">
        <w:rPr>
          <w:lang w:val="en-US" w:eastAsia="en-US"/>
        </w:rPr>
        <w:t>klub</w:t>
      </w:r>
      <w:proofErr w:type="spellEnd"/>
      <w:r w:rsidRPr="0051412E">
        <w:rPr>
          <w:lang w:val="en-US" w:eastAsia="en-US"/>
        </w:rPr>
        <w:br/>
      </w:r>
    </w:p>
    <w:p w:rsidR="00462A0B" w:rsidRDefault="00462A0B" w:rsidP="009A5258">
      <w:pPr>
        <w:numPr>
          <w:ilvl w:val="1"/>
          <w:numId w:val="10"/>
        </w:numPr>
        <w:jc w:val="both"/>
        <w:rPr>
          <w:b/>
          <w:bCs/>
        </w:rPr>
      </w:pPr>
      <w:r>
        <w:rPr>
          <w:b/>
          <w:bCs/>
        </w:rPr>
        <w:t xml:space="preserve"> Hospodárstvo </w:t>
      </w:r>
    </w:p>
    <w:p w:rsidR="00462A0B" w:rsidRPr="00EB6604" w:rsidRDefault="00462A0B" w:rsidP="009A5258">
      <w:pPr>
        <w:ind w:left="435"/>
        <w:jc w:val="both"/>
        <w:rPr>
          <w:color w:val="FF0000"/>
        </w:rPr>
      </w:pPr>
    </w:p>
    <w:p w:rsidR="00462A0B" w:rsidRPr="00A306D3" w:rsidRDefault="00462A0B" w:rsidP="009A5258">
      <w:pPr>
        <w:jc w:val="both"/>
      </w:pPr>
      <w:r w:rsidRPr="00A306D3">
        <w:rPr>
          <w:u w:val="single"/>
        </w:rPr>
        <w:t>Najvýznamnejší poskytovatelia služieb v obci</w:t>
      </w:r>
      <w:r w:rsidRPr="00A306D3">
        <w:t xml:space="preserve"> :  </w:t>
      </w:r>
      <w:r w:rsidRPr="00A306D3">
        <w:rPr>
          <w:lang w:val="en-US" w:eastAsia="en-US"/>
        </w:rPr>
        <w:t xml:space="preserve">COOP </w:t>
      </w:r>
      <w:proofErr w:type="spellStart"/>
      <w:r w:rsidRPr="00A306D3">
        <w:rPr>
          <w:lang w:val="en-US" w:eastAsia="en-US"/>
        </w:rPr>
        <w:t>Jednota</w:t>
      </w:r>
      <w:proofErr w:type="spellEnd"/>
      <w:r w:rsidRPr="00A306D3">
        <w:rPr>
          <w:lang w:val="en-US" w:eastAsia="en-US"/>
        </w:rPr>
        <w:t xml:space="preserve"> </w:t>
      </w:r>
      <w:proofErr w:type="spellStart"/>
      <w:r w:rsidRPr="00A306D3">
        <w:rPr>
          <w:lang w:val="en-US" w:eastAsia="en-US"/>
        </w:rPr>
        <w:t>Slovensko</w:t>
      </w:r>
      <w:proofErr w:type="spellEnd"/>
      <w:r w:rsidRPr="00A306D3">
        <w:rPr>
          <w:lang w:val="en-US" w:eastAsia="en-US"/>
        </w:rPr>
        <w:t xml:space="preserve"> , </w:t>
      </w:r>
      <w:proofErr w:type="spellStart"/>
      <w:r w:rsidRPr="00A306D3">
        <w:rPr>
          <w:lang w:val="en-US" w:eastAsia="en-US"/>
        </w:rPr>
        <w:t>spotrebné</w:t>
      </w:r>
      <w:proofErr w:type="spellEnd"/>
      <w:r w:rsidRPr="00A306D3">
        <w:rPr>
          <w:lang w:val="en-US" w:eastAsia="en-US"/>
        </w:rPr>
        <w:t xml:space="preserve"> </w:t>
      </w:r>
      <w:proofErr w:type="spellStart"/>
      <w:r w:rsidRPr="00A306D3">
        <w:rPr>
          <w:lang w:val="en-US" w:eastAsia="en-US"/>
        </w:rPr>
        <w:t>družstvo</w:t>
      </w:r>
      <w:proofErr w:type="spellEnd"/>
      <w:r w:rsidRPr="00A306D3">
        <w:rPr>
          <w:lang w:val="en-US" w:eastAsia="en-US"/>
        </w:rPr>
        <w:t xml:space="preserve">, </w:t>
      </w:r>
      <w:proofErr w:type="spellStart"/>
      <w:r w:rsidRPr="00A306D3">
        <w:rPr>
          <w:lang w:val="en-US" w:eastAsia="en-US"/>
        </w:rPr>
        <w:t>Elipek</w:t>
      </w:r>
      <w:proofErr w:type="spellEnd"/>
      <w:r w:rsidRPr="00A306D3">
        <w:rPr>
          <w:lang w:val="en-US" w:eastAsia="en-US"/>
        </w:rPr>
        <w:t xml:space="preserve"> </w:t>
      </w:r>
      <w:proofErr w:type="spellStart"/>
      <w:r w:rsidRPr="00A306D3">
        <w:rPr>
          <w:lang w:val="en-US" w:eastAsia="en-US"/>
        </w:rPr>
        <w:t>s.r.o</w:t>
      </w:r>
      <w:proofErr w:type="spellEnd"/>
      <w:r w:rsidRPr="00A306D3">
        <w:rPr>
          <w:lang w:val="en-US" w:eastAsia="en-US"/>
        </w:rPr>
        <w:t xml:space="preserve">., </w:t>
      </w:r>
      <w:proofErr w:type="spellStart"/>
      <w:r w:rsidRPr="00A306D3">
        <w:rPr>
          <w:lang w:val="en-US" w:eastAsia="en-US"/>
        </w:rPr>
        <w:t>Stavokan</w:t>
      </w:r>
      <w:proofErr w:type="spellEnd"/>
      <w:r w:rsidRPr="00A306D3">
        <w:rPr>
          <w:lang w:val="en-US" w:eastAsia="en-US"/>
        </w:rPr>
        <w:t xml:space="preserve"> </w:t>
      </w:r>
      <w:proofErr w:type="spellStart"/>
      <w:r w:rsidRPr="00A306D3">
        <w:rPr>
          <w:lang w:val="en-US" w:eastAsia="en-US"/>
        </w:rPr>
        <w:t>s.r.o</w:t>
      </w:r>
      <w:proofErr w:type="spellEnd"/>
      <w:r w:rsidRPr="00A306D3">
        <w:rPr>
          <w:lang w:val="en-US" w:eastAsia="en-US"/>
        </w:rPr>
        <w:t xml:space="preserve">., </w:t>
      </w:r>
      <w:proofErr w:type="spellStart"/>
      <w:r w:rsidRPr="00A306D3">
        <w:rPr>
          <w:lang w:val="en-US" w:eastAsia="en-US"/>
        </w:rPr>
        <w:t>Sovelo</w:t>
      </w:r>
      <w:proofErr w:type="spellEnd"/>
      <w:r w:rsidRPr="00A306D3">
        <w:rPr>
          <w:lang w:val="en-US" w:eastAsia="en-US"/>
        </w:rPr>
        <w:t xml:space="preserve"> </w:t>
      </w:r>
      <w:proofErr w:type="spellStart"/>
      <w:r w:rsidRPr="00A306D3">
        <w:rPr>
          <w:lang w:val="en-US" w:eastAsia="en-US"/>
        </w:rPr>
        <w:t>s.r.o</w:t>
      </w:r>
      <w:proofErr w:type="spellEnd"/>
      <w:r w:rsidRPr="00A306D3">
        <w:rPr>
          <w:lang w:val="en-US" w:eastAsia="en-US"/>
        </w:rPr>
        <w:t xml:space="preserve">., </w:t>
      </w:r>
      <w:proofErr w:type="spellStart"/>
      <w:r w:rsidRPr="00A306D3">
        <w:rPr>
          <w:lang w:val="en-US" w:eastAsia="en-US"/>
        </w:rPr>
        <w:t>Polčin</w:t>
      </w:r>
      <w:proofErr w:type="spellEnd"/>
      <w:r w:rsidRPr="00A306D3">
        <w:rPr>
          <w:lang w:val="en-US" w:eastAsia="en-US"/>
        </w:rPr>
        <w:t xml:space="preserve"> Transport, </w:t>
      </w:r>
      <w:proofErr w:type="spellStart"/>
      <w:r w:rsidRPr="00A306D3">
        <w:rPr>
          <w:lang w:val="en-US" w:eastAsia="en-US"/>
        </w:rPr>
        <w:t>s.r.o</w:t>
      </w:r>
      <w:proofErr w:type="spellEnd"/>
      <w:r w:rsidRPr="00A306D3">
        <w:rPr>
          <w:lang w:val="en-US" w:eastAsia="en-US"/>
        </w:rPr>
        <w:t xml:space="preserve">., SILVER FARM, </w:t>
      </w:r>
      <w:proofErr w:type="spellStart"/>
      <w:r w:rsidRPr="00A306D3">
        <w:rPr>
          <w:lang w:val="en-US" w:eastAsia="en-US"/>
        </w:rPr>
        <w:t>s.r.o</w:t>
      </w:r>
      <w:proofErr w:type="spellEnd"/>
      <w:r w:rsidRPr="00A306D3">
        <w:rPr>
          <w:lang w:val="en-US" w:eastAsia="en-US"/>
        </w:rPr>
        <w:t xml:space="preserve">.,  </w:t>
      </w:r>
      <w:proofErr w:type="spellStart"/>
      <w:r w:rsidRPr="00A306D3">
        <w:rPr>
          <w:lang w:val="en-US" w:eastAsia="en-US"/>
        </w:rPr>
        <w:t>Občerstvenie</w:t>
      </w:r>
      <w:proofErr w:type="spellEnd"/>
      <w:r w:rsidRPr="00A306D3">
        <w:rPr>
          <w:lang w:val="en-US" w:eastAsia="en-US"/>
        </w:rPr>
        <w:t xml:space="preserve"> ZRUB-</w:t>
      </w:r>
      <w:proofErr w:type="spellStart"/>
      <w:r w:rsidRPr="00A306D3">
        <w:rPr>
          <w:lang w:val="en-US" w:eastAsia="en-US"/>
        </w:rPr>
        <w:t>Mária</w:t>
      </w:r>
      <w:proofErr w:type="spellEnd"/>
      <w:r w:rsidRPr="00A306D3">
        <w:rPr>
          <w:lang w:val="en-US" w:eastAsia="en-US"/>
        </w:rPr>
        <w:t xml:space="preserve"> </w:t>
      </w:r>
      <w:proofErr w:type="spellStart"/>
      <w:r w:rsidRPr="00A306D3">
        <w:rPr>
          <w:lang w:val="en-US" w:eastAsia="en-US"/>
        </w:rPr>
        <w:t>Pružincová</w:t>
      </w:r>
      <w:proofErr w:type="spellEnd"/>
      <w:r w:rsidRPr="00A306D3">
        <w:rPr>
          <w:lang w:val="en-US" w:eastAsia="en-US"/>
        </w:rPr>
        <w:t xml:space="preserve">,   Eva </w:t>
      </w:r>
      <w:proofErr w:type="spellStart"/>
      <w:r w:rsidRPr="00A306D3">
        <w:rPr>
          <w:lang w:val="en-US" w:eastAsia="en-US"/>
        </w:rPr>
        <w:t>Urbánková</w:t>
      </w:r>
      <w:proofErr w:type="spellEnd"/>
      <w:r w:rsidRPr="00A306D3">
        <w:rPr>
          <w:lang w:val="en-US" w:eastAsia="en-US"/>
        </w:rPr>
        <w:t xml:space="preserve"> – </w:t>
      </w:r>
      <w:proofErr w:type="spellStart"/>
      <w:r w:rsidRPr="00A306D3">
        <w:rPr>
          <w:lang w:val="en-US" w:eastAsia="en-US"/>
        </w:rPr>
        <w:t>zmiešaný</w:t>
      </w:r>
      <w:proofErr w:type="spellEnd"/>
      <w:r w:rsidRPr="00A306D3">
        <w:rPr>
          <w:lang w:val="en-US" w:eastAsia="en-US"/>
        </w:rPr>
        <w:t xml:space="preserve"> </w:t>
      </w:r>
      <w:proofErr w:type="spellStart"/>
      <w:r w:rsidRPr="00A306D3">
        <w:rPr>
          <w:lang w:val="en-US" w:eastAsia="en-US"/>
        </w:rPr>
        <w:t>tovar</w:t>
      </w:r>
      <w:proofErr w:type="spellEnd"/>
      <w:r w:rsidRPr="00A306D3">
        <w:rPr>
          <w:lang w:val="en-US" w:eastAsia="en-US"/>
        </w:rPr>
        <w:t xml:space="preserve">, </w:t>
      </w:r>
      <w:proofErr w:type="spellStart"/>
      <w:r w:rsidRPr="00A306D3">
        <w:rPr>
          <w:lang w:val="en-US" w:eastAsia="en-US"/>
        </w:rPr>
        <w:t>Reštaurácia</w:t>
      </w:r>
      <w:proofErr w:type="spellEnd"/>
      <w:r w:rsidRPr="00A306D3">
        <w:rPr>
          <w:lang w:val="en-US" w:eastAsia="en-US"/>
        </w:rPr>
        <w:t xml:space="preserve"> </w:t>
      </w:r>
      <w:proofErr w:type="spellStart"/>
      <w:r w:rsidRPr="00A306D3">
        <w:rPr>
          <w:lang w:val="en-US" w:eastAsia="en-US"/>
        </w:rPr>
        <w:t>Čabrák</w:t>
      </w:r>
      <w:proofErr w:type="spellEnd"/>
      <w:r w:rsidRPr="00A306D3">
        <w:rPr>
          <w:lang w:val="en-US" w:eastAsia="en-US"/>
        </w:rPr>
        <w:t xml:space="preserve">, </w:t>
      </w:r>
      <w:proofErr w:type="spellStart"/>
      <w:r w:rsidRPr="00A306D3">
        <w:rPr>
          <w:lang w:val="en-US" w:eastAsia="en-US"/>
        </w:rPr>
        <w:t>Strechy</w:t>
      </w:r>
      <w:proofErr w:type="spellEnd"/>
      <w:r w:rsidRPr="00A306D3">
        <w:rPr>
          <w:lang w:val="en-US" w:eastAsia="en-US"/>
        </w:rPr>
        <w:t xml:space="preserve"> – </w:t>
      </w:r>
      <w:proofErr w:type="spellStart"/>
      <w:r w:rsidRPr="00A306D3">
        <w:rPr>
          <w:lang w:val="en-US" w:eastAsia="en-US"/>
        </w:rPr>
        <w:t>Stavebniny</w:t>
      </w:r>
      <w:proofErr w:type="spellEnd"/>
      <w:r w:rsidRPr="00A306D3">
        <w:rPr>
          <w:lang w:val="en-US" w:eastAsia="en-US"/>
        </w:rPr>
        <w:t xml:space="preserve">, </w:t>
      </w:r>
      <w:proofErr w:type="spellStart"/>
      <w:r w:rsidRPr="00A306D3">
        <w:rPr>
          <w:lang w:val="en-US" w:eastAsia="en-US"/>
        </w:rPr>
        <w:t>s.r.o</w:t>
      </w:r>
      <w:proofErr w:type="spellEnd"/>
      <w:r w:rsidRPr="00A306D3">
        <w:rPr>
          <w:lang w:val="en-US" w:eastAsia="en-US"/>
        </w:rPr>
        <w:t xml:space="preserve">., </w:t>
      </w:r>
      <w:proofErr w:type="spellStart"/>
      <w:r w:rsidRPr="00A306D3">
        <w:rPr>
          <w:lang w:val="en-US" w:eastAsia="en-US"/>
        </w:rPr>
        <w:t>Ing</w:t>
      </w:r>
      <w:proofErr w:type="spellEnd"/>
      <w:r w:rsidRPr="00A306D3">
        <w:rPr>
          <w:lang w:val="en-US" w:eastAsia="en-US"/>
        </w:rPr>
        <w:t xml:space="preserve">. </w:t>
      </w:r>
      <w:proofErr w:type="spellStart"/>
      <w:r w:rsidRPr="00A306D3">
        <w:rPr>
          <w:lang w:val="en-US" w:eastAsia="en-US"/>
        </w:rPr>
        <w:t>Ján</w:t>
      </w:r>
      <w:proofErr w:type="spellEnd"/>
      <w:r w:rsidRPr="00A306D3">
        <w:rPr>
          <w:lang w:val="en-US" w:eastAsia="en-US"/>
        </w:rPr>
        <w:t xml:space="preserve"> </w:t>
      </w:r>
      <w:proofErr w:type="spellStart"/>
      <w:r w:rsidRPr="00A306D3">
        <w:rPr>
          <w:lang w:val="en-US" w:eastAsia="en-US"/>
        </w:rPr>
        <w:t>Kutiš</w:t>
      </w:r>
      <w:proofErr w:type="spellEnd"/>
      <w:r w:rsidRPr="00A306D3">
        <w:rPr>
          <w:lang w:val="en-US" w:eastAsia="en-US"/>
        </w:rPr>
        <w:t xml:space="preserve"> – </w:t>
      </w:r>
      <w:proofErr w:type="spellStart"/>
      <w:r w:rsidRPr="00A306D3">
        <w:rPr>
          <w:lang w:val="en-US" w:eastAsia="en-US"/>
        </w:rPr>
        <w:t>chladenie</w:t>
      </w:r>
      <w:proofErr w:type="spellEnd"/>
      <w:r w:rsidRPr="00A306D3">
        <w:rPr>
          <w:lang w:val="en-US" w:eastAsia="en-US"/>
        </w:rPr>
        <w:t xml:space="preserve">, </w:t>
      </w:r>
      <w:proofErr w:type="spellStart"/>
      <w:r w:rsidRPr="00A306D3">
        <w:rPr>
          <w:lang w:val="en-US" w:eastAsia="en-US"/>
        </w:rPr>
        <w:t>Hana</w:t>
      </w:r>
      <w:proofErr w:type="spellEnd"/>
      <w:r w:rsidRPr="00A306D3">
        <w:rPr>
          <w:lang w:val="en-US" w:eastAsia="en-US"/>
        </w:rPr>
        <w:t xml:space="preserve"> </w:t>
      </w:r>
      <w:proofErr w:type="spellStart"/>
      <w:r w:rsidRPr="00A306D3">
        <w:rPr>
          <w:lang w:val="en-US" w:eastAsia="en-US"/>
        </w:rPr>
        <w:t>Ládiová</w:t>
      </w:r>
      <w:proofErr w:type="spellEnd"/>
      <w:r w:rsidRPr="00A306D3">
        <w:rPr>
          <w:lang w:val="en-US" w:eastAsia="en-US"/>
        </w:rPr>
        <w:t xml:space="preserve"> – </w:t>
      </w:r>
      <w:proofErr w:type="spellStart"/>
      <w:r w:rsidRPr="00A306D3">
        <w:rPr>
          <w:lang w:val="en-US" w:eastAsia="en-US"/>
        </w:rPr>
        <w:t>kvetinárstvo</w:t>
      </w:r>
      <w:proofErr w:type="spellEnd"/>
      <w:r w:rsidRPr="00A306D3">
        <w:rPr>
          <w:lang w:val="en-US" w:eastAsia="en-US"/>
        </w:rPr>
        <w:t xml:space="preserve">, </w:t>
      </w:r>
      <w:proofErr w:type="spellStart"/>
      <w:r w:rsidRPr="00A306D3">
        <w:rPr>
          <w:lang w:val="en-US" w:eastAsia="en-US"/>
        </w:rPr>
        <w:t>Ing</w:t>
      </w:r>
      <w:proofErr w:type="spellEnd"/>
      <w:r w:rsidRPr="00A306D3">
        <w:rPr>
          <w:lang w:val="en-US" w:eastAsia="en-US"/>
        </w:rPr>
        <w:t xml:space="preserve">. </w:t>
      </w:r>
      <w:proofErr w:type="spellStart"/>
      <w:r w:rsidRPr="00A306D3">
        <w:rPr>
          <w:lang w:val="en-US" w:eastAsia="en-US"/>
        </w:rPr>
        <w:t>Viera</w:t>
      </w:r>
      <w:proofErr w:type="spellEnd"/>
      <w:r w:rsidRPr="00A306D3">
        <w:rPr>
          <w:lang w:val="en-US" w:eastAsia="en-US"/>
        </w:rPr>
        <w:t xml:space="preserve"> </w:t>
      </w:r>
      <w:proofErr w:type="spellStart"/>
      <w:r w:rsidRPr="00A306D3">
        <w:rPr>
          <w:lang w:val="en-US" w:eastAsia="en-US"/>
        </w:rPr>
        <w:t>Môciková</w:t>
      </w:r>
      <w:proofErr w:type="spellEnd"/>
      <w:r w:rsidRPr="00A306D3">
        <w:rPr>
          <w:lang w:val="en-US" w:eastAsia="en-US"/>
        </w:rPr>
        <w:t xml:space="preserve"> – </w:t>
      </w:r>
      <w:proofErr w:type="spellStart"/>
      <w:r w:rsidRPr="00A306D3">
        <w:rPr>
          <w:lang w:val="en-US" w:eastAsia="en-US"/>
        </w:rPr>
        <w:t>Realiss</w:t>
      </w:r>
      <w:proofErr w:type="spellEnd"/>
      <w:r w:rsidRPr="00A306D3">
        <w:rPr>
          <w:lang w:val="en-US" w:eastAsia="en-US"/>
        </w:rPr>
        <w:t xml:space="preserve">, </w:t>
      </w:r>
      <w:proofErr w:type="spellStart"/>
      <w:r w:rsidRPr="00A306D3">
        <w:rPr>
          <w:lang w:val="en-US" w:eastAsia="en-US"/>
        </w:rPr>
        <w:t>Tibor</w:t>
      </w:r>
      <w:proofErr w:type="spellEnd"/>
      <w:r w:rsidRPr="00A306D3">
        <w:rPr>
          <w:lang w:val="en-US" w:eastAsia="en-US"/>
        </w:rPr>
        <w:t xml:space="preserve"> </w:t>
      </w:r>
      <w:proofErr w:type="spellStart"/>
      <w:r w:rsidRPr="00A306D3">
        <w:rPr>
          <w:lang w:val="en-US" w:eastAsia="en-US"/>
        </w:rPr>
        <w:t>Hanko</w:t>
      </w:r>
      <w:proofErr w:type="spellEnd"/>
      <w:r w:rsidRPr="00A306D3">
        <w:rPr>
          <w:lang w:val="en-US" w:eastAsia="en-US"/>
        </w:rPr>
        <w:t xml:space="preserve">-HARP , </w:t>
      </w:r>
      <w:proofErr w:type="spellStart"/>
      <w:r w:rsidRPr="00A306D3">
        <w:rPr>
          <w:lang w:val="en-US" w:eastAsia="en-US"/>
        </w:rPr>
        <w:t>Predaj</w:t>
      </w:r>
      <w:proofErr w:type="spellEnd"/>
      <w:r w:rsidRPr="00A306D3">
        <w:rPr>
          <w:lang w:val="en-US" w:eastAsia="en-US"/>
        </w:rPr>
        <w:t xml:space="preserve"> </w:t>
      </w:r>
      <w:proofErr w:type="spellStart"/>
      <w:r w:rsidRPr="00A306D3">
        <w:rPr>
          <w:lang w:val="en-US" w:eastAsia="en-US"/>
        </w:rPr>
        <w:t>odevov</w:t>
      </w:r>
      <w:proofErr w:type="spellEnd"/>
      <w:r w:rsidRPr="00A306D3">
        <w:rPr>
          <w:lang w:val="en-US" w:eastAsia="en-US"/>
        </w:rPr>
        <w:t xml:space="preserve"> </w:t>
      </w:r>
      <w:proofErr w:type="spellStart"/>
      <w:r w:rsidRPr="00A306D3">
        <w:rPr>
          <w:lang w:val="en-US" w:eastAsia="en-US"/>
        </w:rPr>
        <w:t>Katarína</w:t>
      </w:r>
      <w:proofErr w:type="spellEnd"/>
      <w:r w:rsidRPr="00A306D3">
        <w:rPr>
          <w:lang w:val="en-US" w:eastAsia="en-US"/>
        </w:rPr>
        <w:t xml:space="preserve"> </w:t>
      </w:r>
      <w:proofErr w:type="spellStart"/>
      <w:r w:rsidRPr="00A306D3">
        <w:rPr>
          <w:lang w:val="en-US" w:eastAsia="en-US"/>
        </w:rPr>
        <w:t>Sitárová</w:t>
      </w:r>
      <w:proofErr w:type="spellEnd"/>
      <w:r w:rsidRPr="00A306D3">
        <w:rPr>
          <w:lang w:val="en-US" w:eastAsia="en-US"/>
        </w:rPr>
        <w:t xml:space="preserve">, DÁLIA </w:t>
      </w:r>
      <w:proofErr w:type="spellStart"/>
      <w:r w:rsidRPr="00A306D3">
        <w:rPr>
          <w:lang w:val="en-US" w:eastAsia="en-US"/>
        </w:rPr>
        <w:t>Látkovce</w:t>
      </w:r>
      <w:proofErr w:type="spellEnd"/>
      <w:r w:rsidRPr="00A306D3">
        <w:rPr>
          <w:lang w:val="en-US" w:eastAsia="en-US"/>
        </w:rPr>
        <w:t xml:space="preserve"> – </w:t>
      </w:r>
      <w:proofErr w:type="spellStart"/>
      <w:r w:rsidRPr="00A306D3">
        <w:rPr>
          <w:lang w:val="en-US" w:eastAsia="en-US"/>
        </w:rPr>
        <w:t>Ing</w:t>
      </w:r>
      <w:proofErr w:type="spellEnd"/>
      <w:r w:rsidRPr="00A306D3">
        <w:rPr>
          <w:lang w:val="en-US" w:eastAsia="en-US"/>
        </w:rPr>
        <w:t xml:space="preserve">. </w:t>
      </w:r>
      <w:proofErr w:type="spellStart"/>
      <w:r w:rsidRPr="00A306D3">
        <w:rPr>
          <w:lang w:val="en-US" w:eastAsia="en-US"/>
        </w:rPr>
        <w:t>Sedničková</w:t>
      </w:r>
      <w:proofErr w:type="spellEnd"/>
      <w:r w:rsidRPr="00A306D3">
        <w:rPr>
          <w:lang w:val="en-US" w:eastAsia="en-US"/>
        </w:rPr>
        <w:t xml:space="preserve"> </w:t>
      </w:r>
      <w:proofErr w:type="spellStart"/>
      <w:r w:rsidRPr="00A306D3">
        <w:rPr>
          <w:lang w:val="en-US" w:eastAsia="en-US"/>
        </w:rPr>
        <w:t>Alena</w:t>
      </w:r>
      <w:proofErr w:type="spellEnd"/>
      <w:r w:rsidRPr="00A306D3">
        <w:rPr>
          <w:lang w:val="en-US" w:eastAsia="en-US"/>
        </w:rPr>
        <w:t xml:space="preserve"> , </w:t>
      </w:r>
      <w:proofErr w:type="spellStart"/>
      <w:r w:rsidRPr="00A306D3">
        <w:rPr>
          <w:lang w:val="en-US" w:eastAsia="en-US"/>
        </w:rPr>
        <w:t>ubytovacie</w:t>
      </w:r>
      <w:proofErr w:type="spellEnd"/>
      <w:r w:rsidRPr="00A306D3">
        <w:rPr>
          <w:lang w:val="en-US" w:eastAsia="en-US"/>
        </w:rPr>
        <w:t xml:space="preserve"> </w:t>
      </w:r>
      <w:proofErr w:type="spellStart"/>
      <w:r w:rsidRPr="00A306D3">
        <w:rPr>
          <w:lang w:val="en-US" w:eastAsia="en-US"/>
        </w:rPr>
        <w:t>služby</w:t>
      </w:r>
      <w:proofErr w:type="spellEnd"/>
      <w:r w:rsidRPr="00A306D3">
        <w:rPr>
          <w:lang w:val="en-US" w:eastAsia="en-US"/>
        </w:rPr>
        <w:t xml:space="preserve">,  </w:t>
      </w:r>
      <w:proofErr w:type="spellStart"/>
      <w:r w:rsidRPr="00A306D3">
        <w:rPr>
          <w:lang w:val="en-US" w:eastAsia="en-US"/>
        </w:rPr>
        <w:t>kaderníctvo</w:t>
      </w:r>
      <w:proofErr w:type="spellEnd"/>
      <w:r w:rsidRPr="00A306D3">
        <w:rPr>
          <w:lang w:val="en-US" w:eastAsia="en-US"/>
        </w:rPr>
        <w:t xml:space="preserve"> </w:t>
      </w:r>
      <w:proofErr w:type="spellStart"/>
      <w:r w:rsidRPr="00A306D3">
        <w:rPr>
          <w:lang w:val="en-US" w:eastAsia="en-US"/>
        </w:rPr>
        <w:t>Mária</w:t>
      </w:r>
      <w:proofErr w:type="spellEnd"/>
      <w:r w:rsidRPr="00A306D3">
        <w:rPr>
          <w:lang w:val="en-US" w:eastAsia="en-US"/>
        </w:rPr>
        <w:t xml:space="preserve"> </w:t>
      </w:r>
      <w:proofErr w:type="spellStart"/>
      <w:r w:rsidRPr="00A306D3">
        <w:rPr>
          <w:lang w:val="en-US" w:eastAsia="en-US"/>
        </w:rPr>
        <w:t>Urbánková</w:t>
      </w:r>
      <w:proofErr w:type="spellEnd"/>
      <w:r w:rsidRPr="00A306D3">
        <w:rPr>
          <w:lang w:val="en-US" w:eastAsia="en-US"/>
        </w:rPr>
        <w:t xml:space="preserve">, </w:t>
      </w:r>
      <w:proofErr w:type="spellStart"/>
      <w:r w:rsidRPr="00A306D3">
        <w:rPr>
          <w:lang w:val="en-US" w:eastAsia="en-US"/>
        </w:rPr>
        <w:t>nechtové</w:t>
      </w:r>
      <w:proofErr w:type="spellEnd"/>
      <w:r w:rsidRPr="00A306D3">
        <w:rPr>
          <w:lang w:val="en-US" w:eastAsia="en-US"/>
        </w:rPr>
        <w:t xml:space="preserve"> </w:t>
      </w:r>
      <w:proofErr w:type="spellStart"/>
      <w:r w:rsidRPr="00A306D3">
        <w:rPr>
          <w:lang w:val="en-US" w:eastAsia="en-US"/>
        </w:rPr>
        <w:t>štúdio</w:t>
      </w:r>
      <w:proofErr w:type="spellEnd"/>
      <w:r w:rsidRPr="00A306D3">
        <w:rPr>
          <w:lang w:val="en-US" w:eastAsia="en-US"/>
        </w:rPr>
        <w:t xml:space="preserve"> Jana </w:t>
      </w:r>
      <w:proofErr w:type="spellStart"/>
      <w:r w:rsidRPr="00A306D3">
        <w:rPr>
          <w:lang w:val="en-US" w:eastAsia="en-US"/>
        </w:rPr>
        <w:t>Cimermanová</w:t>
      </w:r>
      <w:proofErr w:type="spellEnd"/>
      <w:r w:rsidRPr="00A306D3">
        <w:rPr>
          <w:lang w:val="en-US" w:eastAsia="en-US"/>
        </w:rPr>
        <w:t xml:space="preserve">,  </w:t>
      </w:r>
      <w:proofErr w:type="spellStart"/>
      <w:r w:rsidRPr="00A306D3">
        <w:rPr>
          <w:lang w:val="en-US" w:eastAsia="en-US"/>
        </w:rPr>
        <w:t>kozmetický</w:t>
      </w:r>
      <w:proofErr w:type="spellEnd"/>
      <w:r w:rsidRPr="00A306D3">
        <w:rPr>
          <w:lang w:val="en-US" w:eastAsia="en-US"/>
        </w:rPr>
        <w:t xml:space="preserve"> </w:t>
      </w:r>
      <w:proofErr w:type="spellStart"/>
      <w:r w:rsidRPr="00A306D3">
        <w:rPr>
          <w:lang w:val="en-US" w:eastAsia="en-US"/>
        </w:rPr>
        <w:t>salón</w:t>
      </w:r>
      <w:proofErr w:type="spellEnd"/>
      <w:r w:rsidRPr="00A306D3">
        <w:rPr>
          <w:lang w:val="en-US" w:eastAsia="en-US"/>
        </w:rPr>
        <w:t xml:space="preserve">  </w:t>
      </w:r>
      <w:proofErr w:type="spellStart"/>
      <w:r w:rsidRPr="00A306D3">
        <w:rPr>
          <w:lang w:val="en-US" w:eastAsia="en-US"/>
        </w:rPr>
        <w:t>Dotyk</w:t>
      </w:r>
      <w:proofErr w:type="spellEnd"/>
      <w:r w:rsidRPr="00A306D3">
        <w:rPr>
          <w:lang w:val="en-US" w:eastAsia="en-US"/>
        </w:rPr>
        <w:t xml:space="preserve"> </w:t>
      </w:r>
      <w:proofErr w:type="spellStart"/>
      <w:r w:rsidRPr="00A306D3">
        <w:rPr>
          <w:lang w:val="en-US" w:eastAsia="en-US"/>
        </w:rPr>
        <w:t>prírody</w:t>
      </w:r>
      <w:proofErr w:type="spellEnd"/>
      <w:r w:rsidRPr="00A306D3">
        <w:rPr>
          <w:lang w:val="en-US" w:eastAsia="en-US"/>
        </w:rPr>
        <w:t xml:space="preserve"> </w:t>
      </w:r>
      <w:r w:rsidR="005475F9">
        <w:rPr>
          <w:lang w:val="en-US" w:eastAsia="en-US"/>
        </w:rPr>
        <w:t>,</w:t>
      </w:r>
      <w:r w:rsidR="005475F9" w:rsidRPr="005475F9">
        <w:rPr>
          <w:lang w:val="en-US" w:eastAsia="en-US"/>
        </w:rPr>
        <w:t xml:space="preserve"> </w:t>
      </w:r>
      <w:proofErr w:type="spellStart"/>
      <w:r w:rsidR="005475F9" w:rsidRPr="00A306D3">
        <w:rPr>
          <w:lang w:val="en-US" w:eastAsia="en-US"/>
        </w:rPr>
        <w:t>Potraviny</w:t>
      </w:r>
      <w:proofErr w:type="spellEnd"/>
      <w:r w:rsidR="005475F9" w:rsidRPr="00A306D3">
        <w:rPr>
          <w:lang w:val="en-US" w:eastAsia="en-US"/>
        </w:rPr>
        <w:t xml:space="preserve"> </w:t>
      </w:r>
      <w:proofErr w:type="spellStart"/>
      <w:r w:rsidR="005475F9" w:rsidRPr="00A306D3">
        <w:rPr>
          <w:lang w:val="en-US" w:eastAsia="en-US"/>
        </w:rPr>
        <w:t>Ivana</w:t>
      </w:r>
      <w:proofErr w:type="spellEnd"/>
      <w:r w:rsidR="005475F9" w:rsidRPr="00A306D3">
        <w:rPr>
          <w:lang w:val="en-US" w:eastAsia="en-US"/>
        </w:rPr>
        <w:t xml:space="preserve"> </w:t>
      </w:r>
      <w:proofErr w:type="spellStart"/>
      <w:r w:rsidR="005475F9" w:rsidRPr="00A306D3">
        <w:rPr>
          <w:lang w:val="en-US" w:eastAsia="en-US"/>
        </w:rPr>
        <w:t>R</w:t>
      </w:r>
      <w:r w:rsidR="00FD13DD">
        <w:rPr>
          <w:lang w:val="en-US" w:eastAsia="en-US"/>
        </w:rPr>
        <w:t>usnáková</w:t>
      </w:r>
      <w:proofErr w:type="spellEnd"/>
      <w:r w:rsidR="00FD13DD">
        <w:rPr>
          <w:lang w:val="en-US" w:eastAsia="en-US"/>
        </w:rPr>
        <w:t xml:space="preserve">, TODAS -  </w:t>
      </w:r>
      <w:proofErr w:type="spellStart"/>
      <w:r w:rsidR="00FD13DD">
        <w:rPr>
          <w:lang w:val="en-US" w:eastAsia="en-US"/>
        </w:rPr>
        <w:t>Ing</w:t>
      </w:r>
      <w:proofErr w:type="spellEnd"/>
      <w:r w:rsidR="00FD13DD">
        <w:rPr>
          <w:lang w:val="en-US" w:eastAsia="en-US"/>
        </w:rPr>
        <w:t xml:space="preserve">. </w:t>
      </w:r>
      <w:proofErr w:type="spellStart"/>
      <w:r w:rsidR="00FD13DD">
        <w:rPr>
          <w:lang w:val="en-US" w:eastAsia="en-US"/>
        </w:rPr>
        <w:t>Strinža</w:t>
      </w:r>
      <w:proofErr w:type="spellEnd"/>
      <w:r w:rsidR="005475F9" w:rsidRPr="00A306D3">
        <w:rPr>
          <w:lang w:val="en-US" w:eastAsia="en-US"/>
        </w:rPr>
        <w:t xml:space="preserve"> </w:t>
      </w:r>
      <w:r w:rsidRPr="00A306D3">
        <w:rPr>
          <w:lang w:val="en-US" w:eastAsia="en-US"/>
        </w:rPr>
        <w:t xml:space="preserve">a </w:t>
      </w:r>
      <w:proofErr w:type="spellStart"/>
      <w:r w:rsidRPr="00A306D3">
        <w:rPr>
          <w:lang w:val="en-US" w:eastAsia="en-US"/>
        </w:rPr>
        <w:t>ďalší</w:t>
      </w:r>
      <w:proofErr w:type="spellEnd"/>
    </w:p>
    <w:p w:rsidR="00462A0B" w:rsidRPr="00A306D3" w:rsidRDefault="00462A0B" w:rsidP="009A5258">
      <w:pPr>
        <w:jc w:val="both"/>
      </w:pPr>
    </w:p>
    <w:p w:rsidR="00462A0B" w:rsidRDefault="00462A0B" w:rsidP="009A5258">
      <w:pPr>
        <w:jc w:val="both"/>
      </w:pPr>
    </w:p>
    <w:p w:rsidR="00462A0B" w:rsidRPr="000F03DA" w:rsidRDefault="00462A0B" w:rsidP="009A5258">
      <w:pPr>
        <w:jc w:val="both"/>
      </w:pPr>
      <w:r>
        <w:t xml:space="preserve"> </w:t>
      </w:r>
      <w:r w:rsidRPr="002639B7">
        <w:rPr>
          <w:u w:val="single"/>
        </w:rPr>
        <w:t>Najvýznamnejší priemysel v obci</w:t>
      </w:r>
      <w:r>
        <w:t xml:space="preserve"> : </w:t>
      </w:r>
      <w:proofErr w:type="spellStart"/>
      <w:r w:rsidRPr="003267E6">
        <w:rPr>
          <w:lang w:val="en-US" w:eastAsia="en-US"/>
        </w:rPr>
        <w:t>Avaks</w:t>
      </w:r>
      <w:proofErr w:type="spellEnd"/>
      <w:r w:rsidRPr="003267E6">
        <w:rPr>
          <w:lang w:val="en-US" w:eastAsia="en-US"/>
        </w:rPr>
        <w:t xml:space="preserve"> </w:t>
      </w:r>
      <w:proofErr w:type="spellStart"/>
      <w:r w:rsidRPr="003267E6">
        <w:rPr>
          <w:lang w:val="en-US" w:eastAsia="en-US"/>
        </w:rPr>
        <w:t>s.r.o</w:t>
      </w:r>
      <w:proofErr w:type="spellEnd"/>
      <w:r w:rsidRPr="003267E6">
        <w:rPr>
          <w:lang w:val="en-US" w:eastAsia="en-US"/>
        </w:rPr>
        <w:t xml:space="preserve">., </w:t>
      </w:r>
      <w:proofErr w:type="spellStart"/>
      <w:r w:rsidRPr="003267E6">
        <w:rPr>
          <w:lang w:val="en-US" w:eastAsia="en-US"/>
        </w:rPr>
        <w:t>Drevovýroba</w:t>
      </w:r>
      <w:proofErr w:type="spellEnd"/>
      <w:r w:rsidRPr="003267E6">
        <w:rPr>
          <w:lang w:val="en-US" w:eastAsia="en-US"/>
        </w:rPr>
        <w:t xml:space="preserve"> s. r. o., </w:t>
      </w:r>
      <w:proofErr w:type="spellStart"/>
      <w:r w:rsidRPr="003267E6">
        <w:rPr>
          <w:lang w:val="en-US" w:eastAsia="en-US"/>
        </w:rPr>
        <w:t>Poľnohospodárske</w:t>
      </w:r>
      <w:proofErr w:type="spellEnd"/>
      <w:r w:rsidRPr="003267E6">
        <w:rPr>
          <w:lang w:val="en-US" w:eastAsia="en-US"/>
        </w:rPr>
        <w:t xml:space="preserve"> </w:t>
      </w:r>
      <w:proofErr w:type="spellStart"/>
      <w:r w:rsidRPr="003267E6">
        <w:rPr>
          <w:lang w:val="en-US" w:eastAsia="en-US"/>
        </w:rPr>
        <w:t>družstvo</w:t>
      </w:r>
      <w:proofErr w:type="spellEnd"/>
      <w:r w:rsidRPr="003267E6">
        <w:rPr>
          <w:lang w:val="en-US" w:eastAsia="en-US"/>
        </w:rPr>
        <w:t xml:space="preserve"> </w:t>
      </w:r>
      <w:proofErr w:type="spellStart"/>
      <w:r w:rsidRPr="003267E6">
        <w:rPr>
          <w:lang w:val="en-US" w:eastAsia="en-US"/>
        </w:rPr>
        <w:t>Uhrovec</w:t>
      </w:r>
      <w:proofErr w:type="spellEnd"/>
      <w:r w:rsidRPr="003267E6">
        <w:rPr>
          <w:lang w:val="en-US" w:eastAsia="en-US"/>
        </w:rPr>
        <w:t xml:space="preserve"> </w:t>
      </w:r>
      <w:proofErr w:type="spellStart"/>
      <w:r w:rsidRPr="003267E6">
        <w:rPr>
          <w:lang w:val="en-US" w:eastAsia="en-US"/>
        </w:rPr>
        <w:t>s.r.o</w:t>
      </w:r>
      <w:proofErr w:type="spellEnd"/>
      <w:r w:rsidRPr="003267E6">
        <w:rPr>
          <w:lang w:val="en-US" w:eastAsia="en-US"/>
        </w:rPr>
        <w:t xml:space="preserve">., </w:t>
      </w:r>
      <w:proofErr w:type="spellStart"/>
      <w:r w:rsidRPr="003267E6">
        <w:rPr>
          <w:lang w:val="en-US" w:eastAsia="en-US"/>
        </w:rPr>
        <w:t>Hustra</w:t>
      </w:r>
      <w:proofErr w:type="spellEnd"/>
      <w:r w:rsidRPr="003267E6">
        <w:rPr>
          <w:lang w:val="en-US" w:eastAsia="en-US"/>
        </w:rPr>
        <w:t xml:space="preserve"> </w:t>
      </w:r>
      <w:proofErr w:type="spellStart"/>
      <w:r w:rsidRPr="003267E6">
        <w:rPr>
          <w:lang w:val="en-US" w:eastAsia="en-US"/>
        </w:rPr>
        <w:t>s.r.o</w:t>
      </w:r>
      <w:proofErr w:type="spellEnd"/>
      <w:r w:rsidRPr="003267E6">
        <w:rPr>
          <w:lang w:val="en-US" w:eastAsia="en-US"/>
        </w:rPr>
        <w:t>.,</w:t>
      </w:r>
      <w:r>
        <w:t xml:space="preserve"> </w:t>
      </w:r>
      <w:r w:rsidRPr="003267E6">
        <w:rPr>
          <w:lang w:val="en-US" w:eastAsia="en-US"/>
        </w:rPr>
        <w:t xml:space="preserve">R-Consult </w:t>
      </w:r>
      <w:proofErr w:type="spellStart"/>
      <w:r w:rsidRPr="003267E6">
        <w:rPr>
          <w:lang w:val="en-US" w:eastAsia="en-US"/>
        </w:rPr>
        <w:t>s.r.o</w:t>
      </w:r>
      <w:proofErr w:type="spellEnd"/>
      <w:r w:rsidRPr="003267E6">
        <w:rPr>
          <w:lang w:val="en-US" w:eastAsia="en-US"/>
        </w:rPr>
        <w:t>.</w:t>
      </w:r>
      <w:r w:rsidRPr="000F03DA">
        <w:rPr>
          <w:lang w:val="en-US" w:eastAsia="en-US"/>
        </w:rPr>
        <w:t xml:space="preserve">,  </w:t>
      </w:r>
      <w:r w:rsidRPr="003267E6">
        <w:rPr>
          <w:lang w:val="en-US" w:eastAsia="en-US"/>
        </w:rPr>
        <w:t xml:space="preserve">VODING- </w:t>
      </w:r>
      <w:proofErr w:type="spellStart"/>
      <w:r w:rsidRPr="003267E6">
        <w:rPr>
          <w:lang w:val="en-US" w:eastAsia="en-US"/>
        </w:rPr>
        <w:t>Ing</w:t>
      </w:r>
      <w:proofErr w:type="spellEnd"/>
      <w:r w:rsidRPr="003267E6">
        <w:rPr>
          <w:lang w:val="en-US" w:eastAsia="en-US"/>
        </w:rPr>
        <w:t xml:space="preserve">. V. </w:t>
      </w:r>
      <w:proofErr w:type="spellStart"/>
      <w:r w:rsidRPr="003267E6">
        <w:rPr>
          <w:lang w:val="en-US" w:eastAsia="en-US"/>
        </w:rPr>
        <w:t>Mišina</w:t>
      </w:r>
      <w:proofErr w:type="spellEnd"/>
      <w:r w:rsidRPr="000F03DA">
        <w:rPr>
          <w:lang w:val="en-US" w:eastAsia="en-US"/>
        </w:rPr>
        <w:t xml:space="preserve">, </w:t>
      </w:r>
      <w:proofErr w:type="spellStart"/>
      <w:r w:rsidRPr="003267E6">
        <w:rPr>
          <w:lang w:val="en-US" w:eastAsia="en-US"/>
        </w:rPr>
        <w:t>Ján</w:t>
      </w:r>
      <w:proofErr w:type="spellEnd"/>
      <w:r w:rsidRPr="003267E6">
        <w:rPr>
          <w:lang w:val="en-US" w:eastAsia="en-US"/>
        </w:rPr>
        <w:t xml:space="preserve"> </w:t>
      </w:r>
      <w:proofErr w:type="spellStart"/>
      <w:r w:rsidRPr="003267E6">
        <w:rPr>
          <w:lang w:val="en-US" w:eastAsia="en-US"/>
        </w:rPr>
        <w:t>Ľupták</w:t>
      </w:r>
      <w:proofErr w:type="spellEnd"/>
      <w:r w:rsidRPr="003267E6">
        <w:rPr>
          <w:lang w:val="en-US" w:eastAsia="en-US"/>
        </w:rPr>
        <w:t xml:space="preserve"> – </w:t>
      </w:r>
      <w:proofErr w:type="spellStart"/>
      <w:r w:rsidRPr="003267E6">
        <w:rPr>
          <w:lang w:val="en-US" w:eastAsia="en-US"/>
        </w:rPr>
        <w:t>výroba</w:t>
      </w:r>
      <w:proofErr w:type="spellEnd"/>
      <w:r w:rsidRPr="003267E6">
        <w:rPr>
          <w:lang w:val="en-US" w:eastAsia="en-US"/>
        </w:rPr>
        <w:t xml:space="preserve"> </w:t>
      </w:r>
      <w:proofErr w:type="spellStart"/>
      <w:r w:rsidRPr="003267E6">
        <w:rPr>
          <w:lang w:val="en-US" w:eastAsia="en-US"/>
        </w:rPr>
        <w:t>nábytku</w:t>
      </w:r>
      <w:proofErr w:type="spellEnd"/>
      <w:r w:rsidRPr="003267E6">
        <w:rPr>
          <w:lang w:val="en-US" w:eastAsia="en-US"/>
        </w:rPr>
        <w:t>,</w:t>
      </w:r>
      <w:r>
        <w:rPr>
          <w:lang w:val="en-US" w:eastAsia="en-US"/>
        </w:rPr>
        <w:t xml:space="preserve"> </w:t>
      </w:r>
      <w:proofErr w:type="spellStart"/>
      <w:r>
        <w:rPr>
          <w:lang w:val="en-US" w:eastAsia="en-US"/>
        </w:rPr>
        <w:t>Lesy</w:t>
      </w:r>
      <w:proofErr w:type="spellEnd"/>
      <w:r>
        <w:rPr>
          <w:lang w:val="en-US" w:eastAsia="en-US"/>
        </w:rPr>
        <w:t xml:space="preserve"> SR, OZ </w:t>
      </w:r>
      <w:proofErr w:type="spellStart"/>
      <w:r>
        <w:rPr>
          <w:lang w:val="en-US" w:eastAsia="en-US"/>
        </w:rPr>
        <w:t>Trenčín</w:t>
      </w:r>
      <w:proofErr w:type="spellEnd"/>
    </w:p>
    <w:p w:rsidR="00462A0B" w:rsidRDefault="00462A0B" w:rsidP="009A5258">
      <w:pPr>
        <w:jc w:val="both"/>
      </w:pPr>
    </w:p>
    <w:p w:rsidR="00462A0B" w:rsidRDefault="00462A0B" w:rsidP="009A5258">
      <w:pPr>
        <w:jc w:val="both"/>
      </w:pPr>
    </w:p>
    <w:p w:rsidR="00462A0B" w:rsidRDefault="00462A0B" w:rsidP="009A5258">
      <w:pPr>
        <w:jc w:val="both"/>
      </w:pPr>
      <w:r w:rsidRPr="002639B7">
        <w:rPr>
          <w:u w:val="single"/>
        </w:rPr>
        <w:t>Najvýznamnejšia poľnohospodárska výroba v obci</w:t>
      </w:r>
      <w:r>
        <w:t xml:space="preserve"> : </w:t>
      </w:r>
      <w:r>
        <w:rPr>
          <w:lang w:val="en-US" w:eastAsia="en-US"/>
        </w:rPr>
        <w:t xml:space="preserve">PD </w:t>
      </w:r>
      <w:proofErr w:type="spellStart"/>
      <w:r>
        <w:rPr>
          <w:lang w:val="en-US" w:eastAsia="en-US"/>
        </w:rPr>
        <w:t>Uhrovec</w:t>
      </w:r>
      <w:proofErr w:type="spellEnd"/>
      <w:r>
        <w:rPr>
          <w:lang w:val="en-US" w:eastAsia="en-US"/>
        </w:rPr>
        <w:t xml:space="preserve">, </w:t>
      </w:r>
      <w:r w:rsidRPr="003267E6">
        <w:rPr>
          <w:lang w:val="en-US" w:eastAsia="en-US"/>
        </w:rPr>
        <w:t>POMI</w:t>
      </w:r>
      <w:r>
        <w:rPr>
          <w:lang w:val="en-US" w:eastAsia="en-US"/>
        </w:rPr>
        <w:t xml:space="preserve">, </w:t>
      </w:r>
      <w:proofErr w:type="spellStart"/>
      <w:r>
        <w:rPr>
          <w:lang w:val="en-US" w:eastAsia="en-US"/>
        </w:rPr>
        <w:t>s.r.o</w:t>
      </w:r>
      <w:proofErr w:type="spellEnd"/>
      <w:r>
        <w:rPr>
          <w:lang w:val="en-US" w:eastAsia="en-US"/>
        </w:rPr>
        <w:t xml:space="preserve">.,  </w:t>
      </w:r>
      <w:proofErr w:type="spellStart"/>
      <w:r>
        <w:rPr>
          <w:lang w:val="en-US" w:eastAsia="en-US"/>
        </w:rPr>
        <w:t>Ján</w:t>
      </w:r>
      <w:proofErr w:type="spellEnd"/>
      <w:r>
        <w:rPr>
          <w:lang w:val="en-US" w:eastAsia="en-US"/>
        </w:rPr>
        <w:t xml:space="preserve"> </w:t>
      </w:r>
      <w:proofErr w:type="spellStart"/>
      <w:r>
        <w:rPr>
          <w:lang w:val="en-US" w:eastAsia="en-US"/>
        </w:rPr>
        <w:t>Čapla</w:t>
      </w:r>
      <w:proofErr w:type="spellEnd"/>
      <w:r>
        <w:rPr>
          <w:lang w:val="en-US" w:eastAsia="en-US"/>
        </w:rPr>
        <w:t xml:space="preserve">, </w:t>
      </w:r>
    </w:p>
    <w:p w:rsidR="00462A0B" w:rsidRDefault="00462A0B" w:rsidP="009A5258">
      <w:pPr>
        <w:ind w:left="795"/>
        <w:jc w:val="both"/>
      </w:pPr>
    </w:p>
    <w:p w:rsidR="00462A0B" w:rsidRDefault="00462A0B" w:rsidP="009A5258">
      <w:pPr>
        <w:ind w:left="435"/>
        <w:jc w:val="both"/>
      </w:pPr>
    </w:p>
    <w:p w:rsidR="00462A0B" w:rsidRDefault="00462A0B" w:rsidP="009A5258">
      <w:pPr>
        <w:jc w:val="both"/>
      </w:pPr>
      <w:r>
        <w:t xml:space="preserve">      Na základe analýzy doterajšieho vývoja možno očakávať, že hospodársky život v obci sa bude orientovať na rozvoj cestovného ruchu a s ním spojenými službami .</w:t>
      </w:r>
    </w:p>
    <w:p w:rsidR="00462A0B" w:rsidRDefault="00462A0B" w:rsidP="009A5258">
      <w:pPr>
        <w:ind w:left="435"/>
        <w:jc w:val="both"/>
        <w:rPr>
          <w:b/>
          <w:bCs/>
        </w:rPr>
      </w:pPr>
    </w:p>
    <w:p w:rsidR="00462A0B" w:rsidRDefault="00462A0B" w:rsidP="009A5258">
      <w:pPr>
        <w:ind w:left="435"/>
        <w:jc w:val="both"/>
        <w:rPr>
          <w:b/>
          <w:bCs/>
        </w:rPr>
      </w:pPr>
    </w:p>
    <w:p w:rsidR="00462A0B" w:rsidRDefault="00462A0B" w:rsidP="009A5258">
      <w:pPr>
        <w:ind w:left="435"/>
        <w:jc w:val="both"/>
        <w:rPr>
          <w:b/>
          <w:bCs/>
        </w:rPr>
      </w:pPr>
    </w:p>
    <w:p w:rsidR="00462A0B" w:rsidRDefault="00462A0B" w:rsidP="009A5258">
      <w:pPr>
        <w:ind w:left="435"/>
        <w:jc w:val="both"/>
        <w:rPr>
          <w:b/>
          <w:bCs/>
        </w:rPr>
      </w:pPr>
    </w:p>
    <w:p w:rsidR="00462A0B" w:rsidRDefault="00462A0B" w:rsidP="009A5258">
      <w:pPr>
        <w:jc w:val="both"/>
        <w:rPr>
          <w:b/>
          <w:bCs/>
        </w:rPr>
      </w:pPr>
      <w:r>
        <w:rPr>
          <w:b/>
          <w:bCs/>
        </w:rPr>
        <w:t xml:space="preserve">1.15  Organizačná štruktúra obce </w:t>
      </w:r>
    </w:p>
    <w:p w:rsidR="00462A0B" w:rsidRDefault="00462A0B" w:rsidP="009A5258">
      <w:pPr>
        <w:jc w:val="both"/>
        <w:rPr>
          <w:b/>
          <w:bCs/>
        </w:rPr>
      </w:pPr>
    </w:p>
    <w:p w:rsidR="00462A0B" w:rsidRDefault="00462A0B" w:rsidP="009A5258">
      <w:pPr>
        <w:jc w:val="both"/>
      </w:pPr>
      <w:r w:rsidRPr="00BE4754">
        <w:t>Starosta obce:</w:t>
      </w:r>
      <w:r>
        <w:t xml:space="preserve">                         </w:t>
      </w:r>
      <w:r>
        <w:tab/>
        <w:t xml:space="preserve">Ing. Zuzana </w:t>
      </w:r>
      <w:proofErr w:type="spellStart"/>
      <w:r>
        <w:t>Máčeková</w:t>
      </w:r>
      <w:proofErr w:type="spellEnd"/>
    </w:p>
    <w:p w:rsidR="00462A0B" w:rsidRDefault="00462A0B" w:rsidP="009A5258">
      <w:pPr>
        <w:jc w:val="both"/>
      </w:pPr>
    </w:p>
    <w:p w:rsidR="00462A0B" w:rsidRDefault="00462A0B" w:rsidP="009A5258">
      <w:pPr>
        <w:jc w:val="both"/>
      </w:pPr>
      <w:r>
        <w:t>Zástupca starostu obce :</w:t>
      </w:r>
      <w:r>
        <w:tab/>
      </w:r>
      <w:r>
        <w:tab/>
        <w:t>Dušan Čabrák</w:t>
      </w:r>
    </w:p>
    <w:p w:rsidR="00462A0B" w:rsidRDefault="00462A0B" w:rsidP="009A5258">
      <w:pPr>
        <w:jc w:val="both"/>
      </w:pPr>
    </w:p>
    <w:p w:rsidR="00462A0B" w:rsidRDefault="00462A0B" w:rsidP="009A5258">
      <w:pPr>
        <w:jc w:val="both"/>
      </w:pPr>
      <w:r>
        <w:t>Hlavný kontrolór obce:</w:t>
      </w:r>
      <w:r>
        <w:tab/>
      </w:r>
      <w:r>
        <w:tab/>
        <w:t xml:space="preserve">Ing. Roman </w:t>
      </w:r>
      <w:proofErr w:type="spellStart"/>
      <w:r>
        <w:t>Krbata</w:t>
      </w:r>
      <w:proofErr w:type="spellEnd"/>
    </w:p>
    <w:p w:rsidR="00462A0B" w:rsidRDefault="00462A0B" w:rsidP="009A5258">
      <w:pPr>
        <w:jc w:val="both"/>
      </w:pPr>
    </w:p>
    <w:p w:rsidR="00462A0B" w:rsidRDefault="00462A0B" w:rsidP="009A5258">
      <w:pPr>
        <w:jc w:val="both"/>
      </w:pPr>
      <w:r>
        <w:t>Obecné zastupiteľstvo:</w:t>
      </w:r>
      <w:r>
        <w:tab/>
      </w:r>
      <w:r>
        <w:tab/>
        <w:t xml:space="preserve">tvorí 9 poslancov : </w:t>
      </w:r>
    </w:p>
    <w:p w:rsidR="00462A0B" w:rsidRDefault="00462A0B" w:rsidP="009A5258">
      <w:pPr>
        <w:jc w:val="both"/>
      </w:pPr>
    </w:p>
    <w:p w:rsidR="00462A0B" w:rsidRPr="008F2A6D" w:rsidRDefault="00462A0B" w:rsidP="009A5258">
      <w:pPr>
        <w:jc w:val="both"/>
      </w:pPr>
      <w:r w:rsidRPr="008F2A6D">
        <w:t xml:space="preserve">Mgr. Ľudmila </w:t>
      </w:r>
      <w:proofErr w:type="spellStart"/>
      <w:r w:rsidRPr="008F2A6D">
        <w:t>Adameová</w:t>
      </w:r>
      <w:proofErr w:type="spellEnd"/>
      <w:r w:rsidRPr="008F2A6D">
        <w:t xml:space="preserve">, Elena </w:t>
      </w:r>
      <w:proofErr w:type="spellStart"/>
      <w:r w:rsidRPr="008F2A6D">
        <w:t>Beštová</w:t>
      </w:r>
      <w:proofErr w:type="spellEnd"/>
      <w:r w:rsidRPr="008F2A6D">
        <w:t>, Ing. Ján Čabrák,</w:t>
      </w:r>
      <w:r w:rsidR="00A306D3" w:rsidRPr="008F2A6D">
        <w:t xml:space="preserve"> Dušan Čabrák, Ing. Anton </w:t>
      </w:r>
      <w:proofErr w:type="spellStart"/>
      <w:r w:rsidR="00A306D3" w:rsidRPr="008F2A6D">
        <w:t>Dobeš</w:t>
      </w:r>
      <w:proofErr w:type="spellEnd"/>
      <w:r w:rsidR="00A306D3" w:rsidRPr="008F2A6D">
        <w:t xml:space="preserve"> – do 22.6.2013, od 9.8.2013 Hana </w:t>
      </w:r>
      <w:proofErr w:type="spellStart"/>
      <w:r w:rsidR="00A306D3" w:rsidRPr="008F2A6D">
        <w:t>Ládiová</w:t>
      </w:r>
      <w:proofErr w:type="spellEnd"/>
      <w:r w:rsidR="00A306D3" w:rsidRPr="008F2A6D">
        <w:t>,</w:t>
      </w:r>
      <w:r w:rsidRPr="008F2A6D">
        <w:t xml:space="preserve"> Ing. Marián </w:t>
      </w:r>
      <w:proofErr w:type="spellStart"/>
      <w:r w:rsidRPr="008F2A6D">
        <w:t>Mišina</w:t>
      </w:r>
      <w:proofErr w:type="spellEnd"/>
      <w:r w:rsidRPr="008F2A6D">
        <w:t xml:space="preserve">, Mgr. Zuzana </w:t>
      </w:r>
      <w:proofErr w:type="spellStart"/>
      <w:r w:rsidRPr="008F2A6D">
        <w:t>Horníková</w:t>
      </w:r>
      <w:proofErr w:type="spellEnd"/>
      <w:r w:rsidRPr="008F2A6D">
        <w:t xml:space="preserve">, Ľubomír </w:t>
      </w:r>
      <w:proofErr w:type="spellStart"/>
      <w:r w:rsidRPr="008F2A6D">
        <w:t>Janeček</w:t>
      </w:r>
      <w:proofErr w:type="spellEnd"/>
      <w:r w:rsidRPr="008F2A6D">
        <w:t>, Ing. Ján Ľupták</w:t>
      </w:r>
    </w:p>
    <w:p w:rsidR="00462A0B" w:rsidRPr="008F2A6D" w:rsidRDefault="00462A0B" w:rsidP="009A5258">
      <w:pPr>
        <w:pStyle w:val="Normlnywebov"/>
        <w:shd w:val="clear" w:color="auto" w:fill="FFFFFF"/>
        <w:rPr>
          <w:rStyle w:val="Siln"/>
          <w:sz w:val="18"/>
          <w:szCs w:val="18"/>
        </w:rPr>
      </w:pPr>
      <w:bookmarkStart w:id="4" w:name="m_108805"/>
      <w:bookmarkEnd w:id="4"/>
    </w:p>
    <w:p w:rsidR="00462A0B" w:rsidRPr="00EB6604" w:rsidRDefault="00462A0B" w:rsidP="009A5258">
      <w:pPr>
        <w:pStyle w:val="Normlnywebov"/>
        <w:shd w:val="clear" w:color="auto" w:fill="FFFFFF"/>
        <w:rPr>
          <w:rStyle w:val="Siln"/>
          <w:color w:val="FF0000"/>
          <w:sz w:val="18"/>
          <w:szCs w:val="18"/>
        </w:rPr>
      </w:pPr>
    </w:p>
    <w:p w:rsidR="00462A0B" w:rsidRDefault="00462A0B" w:rsidP="009A5258">
      <w:pPr>
        <w:pStyle w:val="Normlnywebov"/>
        <w:shd w:val="clear" w:color="auto" w:fill="FFFFFF"/>
        <w:rPr>
          <w:rStyle w:val="Siln"/>
          <w:color w:val="111111"/>
          <w:sz w:val="18"/>
          <w:szCs w:val="18"/>
        </w:rPr>
      </w:pPr>
    </w:p>
    <w:p w:rsidR="00462A0B" w:rsidRDefault="00462A0B" w:rsidP="009A5258">
      <w:pPr>
        <w:pStyle w:val="Normlnywebov"/>
        <w:shd w:val="clear" w:color="auto" w:fill="FFFFFF"/>
        <w:rPr>
          <w:rStyle w:val="Siln"/>
          <w:color w:val="111111"/>
          <w:sz w:val="18"/>
          <w:szCs w:val="18"/>
        </w:rPr>
      </w:pPr>
    </w:p>
    <w:p w:rsidR="00462A0B" w:rsidRPr="00000623" w:rsidRDefault="00462A0B" w:rsidP="009A5258">
      <w:pPr>
        <w:pStyle w:val="Normlnywebov"/>
        <w:shd w:val="clear" w:color="auto" w:fill="FFFFFF"/>
        <w:rPr>
          <w:color w:val="111111"/>
        </w:rPr>
      </w:pPr>
      <w:r w:rsidRPr="00000623">
        <w:rPr>
          <w:rStyle w:val="Siln"/>
          <w:color w:val="111111"/>
        </w:rPr>
        <w:t>Komisie pri Obecnom zastupiteľstve v Uhrovci</w:t>
      </w:r>
    </w:p>
    <w:p w:rsidR="00462A0B" w:rsidRPr="00000623" w:rsidRDefault="00462A0B" w:rsidP="009A5258">
      <w:pPr>
        <w:pStyle w:val="Normlnywebov"/>
        <w:shd w:val="clear" w:color="auto" w:fill="FFFFFF"/>
        <w:rPr>
          <w:color w:val="111111"/>
        </w:rPr>
      </w:pPr>
      <w:r w:rsidRPr="00000623">
        <w:rPr>
          <w:color w:val="111111"/>
        </w:rPr>
        <w:t> </w:t>
      </w:r>
    </w:p>
    <w:p w:rsidR="00462A0B" w:rsidRPr="002242E3" w:rsidRDefault="00462A0B" w:rsidP="009A5258">
      <w:pPr>
        <w:pStyle w:val="Normlnywebov"/>
        <w:shd w:val="clear" w:color="auto" w:fill="FFFFFF"/>
      </w:pPr>
      <w:r w:rsidRPr="002242E3">
        <w:rPr>
          <w:rStyle w:val="Zvraznenie"/>
        </w:rPr>
        <w:t>Komisia finančná a majetková</w:t>
      </w:r>
      <w:r w:rsidRPr="002242E3">
        <w:br/>
        <w:t>Ing. Ján Ľupták – predseda</w:t>
      </w:r>
      <w:r w:rsidRPr="002242E3">
        <w:br/>
        <w:t xml:space="preserve">Mgr. Ľudmila </w:t>
      </w:r>
      <w:proofErr w:type="spellStart"/>
      <w:r w:rsidRPr="002242E3">
        <w:t>Adameová</w:t>
      </w:r>
      <w:proofErr w:type="spellEnd"/>
      <w:r w:rsidRPr="002242E3">
        <w:t xml:space="preserve"> – člen</w:t>
      </w:r>
      <w:r w:rsidRPr="002242E3">
        <w:br/>
        <w:t xml:space="preserve">Mgr. Zuzana </w:t>
      </w:r>
      <w:proofErr w:type="spellStart"/>
      <w:r w:rsidRPr="002242E3">
        <w:t>Horníková</w:t>
      </w:r>
      <w:proofErr w:type="spellEnd"/>
      <w:r w:rsidRPr="002242E3">
        <w:t xml:space="preserve"> – člen</w:t>
      </w:r>
      <w:r w:rsidRPr="002242E3">
        <w:br/>
        <w:t xml:space="preserve">Ing. Iveta </w:t>
      </w:r>
      <w:proofErr w:type="spellStart"/>
      <w:r w:rsidRPr="002242E3">
        <w:t>Fujaková</w:t>
      </w:r>
      <w:proofErr w:type="spellEnd"/>
      <w:r w:rsidRPr="002242E3">
        <w:t xml:space="preserve"> – člen</w:t>
      </w:r>
      <w:r w:rsidRPr="002242E3">
        <w:br/>
        <w:t xml:space="preserve">Ing. Augustín </w:t>
      </w:r>
      <w:proofErr w:type="spellStart"/>
      <w:r w:rsidRPr="002242E3">
        <w:t>Hriadel</w:t>
      </w:r>
      <w:proofErr w:type="spellEnd"/>
      <w:r w:rsidRPr="002242E3">
        <w:t xml:space="preserve"> – člen</w:t>
      </w:r>
    </w:p>
    <w:p w:rsidR="00462A0B" w:rsidRPr="002242E3" w:rsidRDefault="00462A0B" w:rsidP="009A5258">
      <w:pPr>
        <w:pStyle w:val="Normlnywebov"/>
        <w:shd w:val="clear" w:color="auto" w:fill="FFFFFF"/>
      </w:pPr>
      <w:r w:rsidRPr="002242E3">
        <w:t> </w:t>
      </w:r>
    </w:p>
    <w:p w:rsidR="00462A0B" w:rsidRPr="002242E3" w:rsidRDefault="00462A0B" w:rsidP="009A5258">
      <w:pPr>
        <w:pStyle w:val="Normlnywebov"/>
        <w:shd w:val="clear" w:color="auto" w:fill="FFFFFF"/>
      </w:pPr>
    </w:p>
    <w:p w:rsidR="00462A0B" w:rsidRPr="002242E3" w:rsidRDefault="00462A0B" w:rsidP="009A5258">
      <w:pPr>
        <w:pStyle w:val="Normlnywebov"/>
        <w:shd w:val="clear" w:color="auto" w:fill="FFFFFF"/>
      </w:pPr>
      <w:r w:rsidRPr="002242E3">
        <w:rPr>
          <w:rStyle w:val="Zvraznenie"/>
        </w:rPr>
        <w:t>Komisia výstavby, územného plánovania, ochrany ŽP a dopravy</w:t>
      </w:r>
      <w:r w:rsidRPr="002242E3">
        <w:br/>
        <w:t>Ing. Ján Čabrák – predseda</w:t>
      </w:r>
      <w:r w:rsidRPr="002242E3">
        <w:br/>
        <w:t xml:space="preserve">Ing. Anton </w:t>
      </w:r>
      <w:proofErr w:type="spellStart"/>
      <w:r w:rsidRPr="002242E3">
        <w:t>Dobeš</w:t>
      </w:r>
      <w:proofErr w:type="spellEnd"/>
      <w:r w:rsidRPr="002242E3">
        <w:t xml:space="preserve"> – člen</w:t>
      </w:r>
      <w:r w:rsidR="002242E3" w:rsidRPr="002242E3">
        <w:t xml:space="preserve"> / Hana </w:t>
      </w:r>
      <w:proofErr w:type="spellStart"/>
      <w:r w:rsidR="002242E3" w:rsidRPr="002242E3">
        <w:t>Ládiová</w:t>
      </w:r>
      <w:proofErr w:type="spellEnd"/>
      <w:r w:rsidR="002242E3" w:rsidRPr="002242E3">
        <w:t xml:space="preserve"> /</w:t>
      </w:r>
      <w:r w:rsidRPr="002242E3">
        <w:br/>
        <w:t xml:space="preserve">Ľubomír </w:t>
      </w:r>
      <w:proofErr w:type="spellStart"/>
      <w:r w:rsidRPr="002242E3">
        <w:t>Janeček</w:t>
      </w:r>
      <w:proofErr w:type="spellEnd"/>
      <w:r w:rsidRPr="002242E3">
        <w:t xml:space="preserve"> – člen</w:t>
      </w:r>
      <w:r w:rsidRPr="002242E3">
        <w:br/>
        <w:t>Dušan Čabrák – člen</w:t>
      </w:r>
      <w:r w:rsidRPr="002242E3">
        <w:br/>
        <w:t xml:space="preserve">Ing. Anton </w:t>
      </w:r>
      <w:proofErr w:type="spellStart"/>
      <w:r w:rsidRPr="002242E3">
        <w:t>Žarnovský</w:t>
      </w:r>
      <w:proofErr w:type="spellEnd"/>
      <w:r w:rsidRPr="002242E3">
        <w:t xml:space="preserve"> – člen</w:t>
      </w:r>
      <w:r w:rsidRPr="002242E3">
        <w:br/>
        <w:t xml:space="preserve">Ing. Vladimír </w:t>
      </w:r>
      <w:proofErr w:type="spellStart"/>
      <w:r w:rsidRPr="002242E3">
        <w:t>Mišina</w:t>
      </w:r>
      <w:proofErr w:type="spellEnd"/>
      <w:r w:rsidRPr="002242E3">
        <w:t xml:space="preserve"> – člen</w:t>
      </w:r>
      <w:r w:rsidRPr="002242E3">
        <w:br/>
        <w:t xml:space="preserve">Jozef </w:t>
      </w:r>
      <w:proofErr w:type="spellStart"/>
      <w:r w:rsidRPr="002242E3">
        <w:t>Havala</w:t>
      </w:r>
      <w:proofErr w:type="spellEnd"/>
      <w:r w:rsidRPr="002242E3">
        <w:t xml:space="preserve"> – člen</w:t>
      </w:r>
    </w:p>
    <w:p w:rsidR="00462A0B" w:rsidRPr="002242E3" w:rsidRDefault="00462A0B" w:rsidP="009A5258">
      <w:pPr>
        <w:pStyle w:val="Normlnywebov"/>
        <w:shd w:val="clear" w:color="auto" w:fill="FFFFFF"/>
      </w:pPr>
    </w:p>
    <w:p w:rsidR="00462A0B" w:rsidRPr="002242E3" w:rsidRDefault="00462A0B" w:rsidP="009A5258">
      <w:pPr>
        <w:pStyle w:val="Normlnywebov"/>
        <w:shd w:val="clear" w:color="auto" w:fill="FFFFFF"/>
      </w:pPr>
    </w:p>
    <w:p w:rsidR="00462A0B" w:rsidRPr="002242E3" w:rsidRDefault="00462A0B" w:rsidP="009A5258">
      <w:pPr>
        <w:pStyle w:val="Normlnywebov"/>
        <w:shd w:val="clear" w:color="auto" w:fill="FFFFFF"/>
      </w:pPr>
      <w:r w:rsidRPr="002242E3">
        <w:rPr>
          <w:rStyle w:val="Zvraznenie"/>
        </w:rPr>
        <w:t>Komisia sociálna, školstva, kultúry, mládeže a športu</w:t>
      </w:r>
      <w:r w:rsidRPr="002242E3">
        <w:br/>
        <w:t xml:space="preserve">Mgr. Ľudmila </w:t>
      </w:r>
      <w:proofErr w:type="spellStart"/>
      <w:r w:rsidRPr="002242E3">
        <w:t>Adameová</w:t>
      </w:r>
      <w:proofErr w:type="spellEnd"/>
      <w:r w:rsidRPr="002242E3">
        <w:t xml:space="preserve"> – predseda</w:t>
      </w:r>
      <w:r w:rsidRPr="002242E3">
        <w:br/>
        <w:t xml:space="preserve">Mgr. Zuzana </w:t>
      </w:r>
      <w:proofErr w:type="spellStart"/>
      <w:r w:rsidRPr="002242E3">
        <w:t>Horníková</w:t>
      </w:r>
      <w:proofErr w:type="spellEnd"/>
      <w:r w:rsidRPr="002242E3">
        <w:t xml:space="preserve"> – člen</w:t>
      </w:r>
      <w:r w:rsidRPr="002242E3">
        <w:br/>
        <w:t xml:space="preserve">Ing. Marián </w:t>
      </w:r>
      <w:proofErr w:type="spellStart"/>
      <w:r w:rsidRPr="002242E3">
        <w:t>Mišina</w:t>
      </w:r>
      <w:proofErr w:type="spellEnd"/>
      <w:r w:rsidRPr="002242E3">
        <w:t xml:space="preserve">  – člen</w:t>
      </w:r>
      <w:r w:rsidRPr="002242E3">
        <w:br/>
        <w:t>Dušan Čabrák – člen</w:t>
      </w:r>
      <w:r w:rsidRPr="002242E3">
        <w:br/>
        <w:t xml:space="preserve">Elena </w:t>
      </w:r>
      <w:proofErr w:type="spellStart"/>
      <w:r w:rsidRPr="002242E3">
        <w:t>Beštová</w:t>
      </w:r>
      <w:proofErr w:type="spellEnd"/>
      <w:r w:rsidRPr="002242E3">
        <w:t xml:space="preserve"> – člen</w:t>
      </w:r>
      <w:r w:rsidRPr="002242E3">
        <w:br/>
        <w:t xml:space="preserve">Ing. Emília </w:t>
      </w:r>
      <w:proofErr w:type="spellStart"/>
      <w:r w:rsidRPr="002242E3">
        <w:t>Ardamicová</w:t>
      </w:r>
      <w:proofErr w:type="spellEnd"/>
      <w:r w:rsidRPr="002242E3">
        <w:t xml:space="preserve"> – člen</w:t>
      </w:r>
      <w:r w:rsidRPr="002242E3">
        <w:br/>
        <w:t>Ján Sliepka – člen</w:t>
      </w:r>
      <w:r w:rsidRPr="002242E3">
        <w:br/>
      </w:r>
    </w:p>
    <w:p w:rsidR="00462A0B" w:rsidRPr="002242E3" w:rsidRDefault="00462A0B" w:rsidP="009A5258">
      <w:pPr>
        <w:pStyle w:val="Normlnywebov"/>
        <w:shd w:val="clear" w:color="auto" w:fill="FFFFFF"/>
      </w:pPr>
      <w:r w:rsidRPr="002242E3">
        <w:br/>
      </w:r>
      <w:r w:rsidRPr="002242E3">
        <w:rPr>
          <w:rStyle w:val="Zvraznenie"/>
        </w:rPr>
        <w:t>Komisia ochrany verejného poriadku</w:t>
      </w:r>
      <w:r w:rsidRPr="002242E3">
        <w:br/>
        <w:t xml:space="preserve">Ľubomír </w:t>
      </w:r>
      <w:proofErr w:type="spellStart"/>
      <w:r w:rsidRPr="002242E3">
        <w:t>Janeček</w:t>
      </w:r>
      <w:proofErr w:type="spellEnd"/>
      <w:r w:rsidRPr="002242E3">
        <w:t xml:space="preserve"> – predseda</w:t>
      </w:r>
      <w:r w:rsidRPr="002242E3">
        <w:br/>
        <w:t>Dušan Čabrák – člen</w:t>
      </w:r>
      <w:r w:rsidRPr="002242E3">
        <w:br/>
        <w:t xml:space="preserve">Ing. Marián </w:t>
      </w:r>
      <w:proofErr w:type="spellStart"/>
      <w:r w:rsidRPr="002242E3">
        <w:t>Mišina</w:t>
      </w:r>
      <w:proofErr w:type="spellEnd"/>
      <w:r w:rsidRPr="002242E3">
        <w:t xml:space="preserve"> – člen</w:t>
      </w:r>
      <w:r w:rsidRPr="002242E3">
        <w:br/>
        <w:t xml:space="preserve">Ing. Anton </w:t>
      </w:r>
      <w:proofErr w:type="spellStart"/>
      <w:r w:rsidRPr="002242E3">
        <w:t>Dobeš</w:t>
      </w:r>
      <w:proofErr w:type="spellEnd"/>
      <w:r w:rsidRPr="002242E3">
        <w:t xml:space="preserve"> – člen</w:t>
      </w:r>
      <w:r w:rsidR="002242E3" w:rsidRPr="002242E3">
        <w:t xml:space="preserve"> / Hana </w:t>
      </w:r>
      <w:proofErr w:type="spellStart"/>
      <w:r w:rsidR="002242E3" w:rsidRPr="002242E3">
        <w:t>Ládiová</w:t>
      </w:r>
      <w:proofErr w:type="spellEnd"/>
      <w:r w:rsidR="002242E3" w:rsidRPr="002242E3">
        <w:t xml:space="preserve"> /</w:t>
      </w:r>
      <w:r w:rsidRPr="002242E3">
        <w:br/>
        <w:t xml:space="preserve">Peter </w:t>
      </w:r>
      <w:proofErr w:type="spellStart"/>
      <w:r w:rsidRPr="002242E3">
        <w:t>Janega</w:t>
      </w:r>
      <w:proofErr w:type="spellEnd"/>
      <w:r w:rsidRPr="002242E3">
        <w:t xml:space="preserve"> – člen</w:t>
      </w:r>
    </w:p>
    <w:p w:rsidR="00462A0B" w:rsidRPr="002242E3" w:rsidRDefault="00462A0B" w:rsidP="009A5258">
      <w:pPr>
        <w:pStyle w:val="Normlnywebov"/>
        <w:shd w:val="clear" w:color="auto" w:fill="FFFFFF"/>
      </w:pPr>
      <w:r w:rsidRPr="002242E3">
        <w:t> </w:t>
      </w:r>
    </w:p>
    <w:p w:rsidR="00462A0B" w:rsidRPr="002242E3" w:rsidRDefault="00462A0B" w:rsidP="009A5258">
      <w:pPr>
        <w:pStyle w:val="Normlnywebov"/>
        <w:shd w:val="clear" w:color="auto" w:fill="FFFFFF"/>
      </w:pPr>
    </w:p>
    <w:p w:rsidR="00462A0B" w:rsidRPr="002242E3" w:rsidRDefault="00462A0B" w:rsidP="009A5258">
      <w:pPr>
        <w:pStyle w:val="Normlnywebov"/>
        <w:shd w:val="clear" w:color="auto" w:fill="FFFFFF"/>
      </w:pPr>
      <w:r w:rsidRPr="002242E3">
        <w:rPr>
          <w:rStyle w:val="Zvraznenie"/>
        </w:rPr>
        <w:t xml:space="preserve">Komisia pre uplatňovanie Ústavného zákona č. 357/2004 </w:t>
      </w:r>
      <w:proofErr w:type="spellStart"/>
      <w:r w:rsidRPr="002242E3">
        <w:rPr>
          <w:rStyle w:val="Zvraznenie"/>
        </w:rPr>
        <w:t>Z.z</w:t>
      </w:r>
      <w:proofErr w:type="spellEnd"/>
      <w:r w:rsidRPr="002242E3">
        <w:rPr>
          <w:rStyle w:val="Zvraznenie"/>
        </w:rPr>
        <w:t>. o ochrane verejného záujmu pri výkone funkcií verejných funkcionárov</w:t>
      </w:r>
      <w:r w:rsidRPr="002242E3">
        <w:br/>
        <w:t xml:space="preserve">Mgr. Zuzana </w:t>
      </w:r>
      <w:proofErr w:type="spellStart"/>
      <w:r w:rsidRPr="002242E3">
        <w:t>Horníková</w:t>
      </w:r>
      <w:proofErr w:type="spellEnd"/>
      <w:r w:rsidRPr="002242E3">
        <w:br/>
        <w:t>Ing. Ján Ľupták</w:t>
      </w:r>
      <w:r w:rsidRPr="002242E3">
        <w:br/>
        <w:t xml:space="preserve">Elena </w:t>
      </w:r>
      <w:proofErr w:type="spellStart"/>
      <w:r w:rsidRPr="002242E3">
        <w:t>Beštová</w:t>
      </w:r>
      <w:proofErr w:type="spellEnd"/>
    </w:p>
    <w:p w:rsidR="00462A0B" w:rsidRPr="002242E3" w:rsidRDefault="00462A0B" w:rsidP="009A5258">
      <w:pPr>
        <w:pStyle w:val="Normlnywebov"/>
        <w:shd w:val="clear" w:color="auto" w:fill="FFFFFF"/>
      </w:pPr>
      <w:r w:rsidRPr="002242E3">
        <w:t> </w:t>
      </w:r>
    </w:p>
    <w:p w:rsidR="00462A0B" w:rsidRPr="002242E3" w:rsidRDefault="00462A0B" w:rsidP="009A5258">
      <w:pPr>
        <w:pStyle w:val="Normlnywebov"/>
        <w:shd w:val="clear" w:color="auto" w:fill="FFFFFF"/>
      </w:pPr>
    </w:p>
    <w:p w:rsidR="00462A0B" w:rsidRPr="002242E3" w:rsidRDefault="00462A0B" w:rsidP="009A5258">
      <w:pPr>
        <w:pStyle w:val="Normlnywebov"/>
        <w:shd w:val="clear" w:color="auto" w:fill="FFFFFF"/>
      </w:pPr>
      <w:r w:rsidRPr="002242E3">
        <w:rPr>
          <w:rStyle w:val="Zvraznenie"/>
        </w:rPr>
        <w:lastRenderedPageBreak/>
        <w:t xml:space="preserve">Zbor pre občianske záležitosti pri </w:t>
      </w:r>
      <w:proofErr w:type="spellStart"/>
      <w:r w:rsidRPr="002242E3">
        <w:rPr>
          <w:rStyle w:val="Zvraznenie"/>
        </w:rPr>
        <w:t>OcZ</w:t>
      </w:r>
      <w:proofErr w:type="spellEnd"/>
      <w:r w:rsidRPr="002242E3">
        <w:br/>
        <w:t xml:space="preserve">Elena </w:t>
      </w:r>
      <w:proofErr w:type="spellStart"/>
      <w:r w:rsidRPr="002242E3">
        <w:t>Beštová</w:t>
      </w:r>
      <w:proofErr w:type="spellEnd"/>
      <w:r w:rsidRPr="002242E3">
        <w:t xml:space="preserve"> – predseda</w:t>
      </w:r>
      <w:r w:rsidRPr="002242E3">
        <w:br/>
        <w:t xml:space="preserve">Mgr. Zuzana </w:t>
      </w:r>
      <w:proofErr w:type="spellStart"/>
      <w:r w:rsidRPr="002242E3">
        <w:t>Horníková</w:t>
      </w:r>
      <w:proofErr w:type="spellEnd"/>
      <w:r w:rsidRPr="002242E3">
        <w:t xml:space="preserve"> – člen</w:t>
      </w:r>
      <w:r w:rsidRPr="002242E3">
        <w:br/>
        <w:t xml:space="preserve">Mgr. Ľudmila </w:t>
      </w:r>
      <w:proofErr w:type="spellStart"/>
      <w:r w:rsidRPr="002242E3">
        <w:t>Adameová</w:t>
      </w:r>
      <w:proofErr w:type="spellEnd"/>
      <w:r w:rsidRPr="002242E3">
        <w:t xml:space="preserve"> – člen</w:t>
      </w:r>
      <w:r w:rsidRPr="002242E3">
        <w:br/>
        <w:t>Dušan Čabrák – člen</w:t>
      </w:r>
      <w:r w:rsidRPr="002242E3">
        <w:br/>
        <w:t xml:space="preserve">Mgr. Eva </w:t>
      </w:r>
      <w:proofErr w:type="spellStart"/>
      <w:r w:rsidRPr="002242E3">
        <w:t>Vicelová</w:t>
      </w:r>
      <w:proofErr w:type="spellEnd"/>
      <w:r w:rsidRPr="002242E3">
        <w:t xml:space="preserve"> – člen</w:t>
      </w:r>
      <w:r w:rsidRPr="002242E3">
        <w:br/>
        <w:t xml:space="preserve">Júlia </w:t>
      </w:r>
      <w:proofErr w:type="spellStart"/>
      <w:r w:rsidRPr="002242E3">
        <w:t>Stuparičová</w:t>
      </w:r>
      <w:proofErr w:type="spellEnd"/>
      <w:r w:rsidRPr="002242E3">
        <w:t xml:space="preserve"> – člen</w:t>
      </w:r>
      <w:r w:rsidRPr="002242E3">
        <w:br/>
        <w:t xml:space="preserve">Štefan </w:t>
      </w:r>
      <w:proofErr w:type="spellStart"/>
      <w:r w:rsidRPr="002242E3">
        <w:t>Dusko</w:t>
      </w:r>
      <w:proofErr w:type="spellEnd"/>
      <w:r w:rsidRPr="002242E3">
        <w:t xml:space="preserve"> - člen</w:t>
      </w:r>
    </w:p>
    <w:p w:rsidR="00462A0B" w:rsidRPr="002242E3" w:rsidRDefault="00462A0B" w:rsidP="009A5258">
      <w:pPr>
        <w:pStyle w:val="Normlnywebov"/>
        <w:rPr>
          <w:b/>
          <w:bCs/>
          <w:lang w:val="en-US" w:eastAsia="en-US"/>
        </w:rPr>
      </w:pPr>
    </w:p>
    <w:p w:rsidR="00462A0B" w:rsidRPr="002242E3" w:rsidRDefault="00462A0B" w:rsidP="009A5258">
      <w:pPr>
        <w:jc w:val="both"/>
      </w:pPr>
    </w:p>
    <w:p w:rsidR="00462A0B" w:rsidRPr="00BE4754" w:rsidRDefault="00462A0B" w:rsidP="009A5258">
      <w:pPr>
        <w:jc w:val="both"/>
      </w:pPr>
      <w:r>
        <w:t>Obecný úrad:</w:t>
      </w:r>
    </w:p>
    <w:p w:rsidR="00462A0B" w:rsidRDefault="00462A0B" w:rsidP="009A5258">
      <w:pPr>
        <w:rPr>
          <w:lang w:val="en-US" w:eastAsia="en-US"/>
        </w:rPr>
      </w:pPr>
      <w:r w:rsidRPr="00182B27">
        <w:rPr>
          <w:lang w:val="en-US" w:eastAsia="en-US"/>
        </w:rPr>
        <w:br/>
      </w:r>
      <w:proofErr w:type="spellStart"/>
      <w:r w:rsidRPr="00182B27">
        <w:rPr>
          <w:lang w:val="en-US" w:eastAsia="en-US"/>
        </w:rPr>
        <w:t>Ing</w:t>
      </w:r>
      <w:proofErr w:type="spellEnd"/>
      <w:r w:rsidRPr="00182B27">
        <w:rPr>
          <w:lang w:val="en-US" w:eastAsia="en-US"/>
        </w:rPr>
        <w:t xml:space="preserve">. Elena </w:t>
      </w:r>
      <w:proofErr w:type="spellStart"/>
      <w:r w:rsidRPr="00182B27">
        <w:rPr>
          <w:lang w:val="en-US" w:eastAsia="en-US"/>
        </w:rPr>
        <w:t>Valachová</w:t>
      </w:r>
      <w:proofErr w:type="spellEnd"/>
      <w:r w:rsidRPr="00182B27">
        <w:rPr>
          <w:lang w:val="en-US" w:eastAsia="en-US"/>
        </w:rPr>
        <w:t xml:space="preserve"> - </w:t>
      </w:r>
      <w:proofErr w:type="spellStart"/>
      <w:r w:rsidRPr="00182B27">
        <w:rPr>
          <w:lang w:val="en-US" w:eastAsia="en-US"/>
        </w:rPr>
        <w:t>odbor</w:t>
      </w:r>
      <w:proofErr w:type="spellEnd"/>
      <w:r w:rsidRPr="00182B27">
        <w:rPr>
          <w:lang w:val="en-US" w:eastAsia="en-US"/>
        </w:rPr>
        <w:t xml:space="preserve"> </w:t>
      </w:r>
      <w:proofErr w:type="spellStart"/>
      <w:r w:rsidRPr="00182B27">
        <w:rPr>
          <w:lang w:val="en-US" w:eastAsia="en-US"/>
        </w:rPr>
        <w:t>prednostu</w:t>
      </w:r>
      <w:proofErr w:type="spellEnd"/>
      <w:r w:rsidRPr="00182B27">
        <w:rPr>
          <w:lang w:val="en-US" w:eastAsia="en-US"/>
        </w:rPr>
        <w:t xml:space="preserve"> a </w:t>
      </w:r>
      <w:proofErr w:type="spellStart"/>
      <w:r w:rsidRPr="00182B27">
        <w:rPr>
          <w:lang w:val="en-US" w:eastAsia="en-US"/>
        </w:rPr>
        <w:t>spoločný</w:t>
      </w:r>
      <w:proofErr w:type="spellEnd"/>
      <w:r w:rsidRPr="00182B27">
        <w:rPr>
          <w:lang w:val="en-US" w:eastAsia="en-US"/>
        </w:rPr>
        <w:t xml:space="preserve"> </w:t>
      </w:r>
      <w:proofErr w:type="spellStart"/>
      <w:r w:rsidRPr="00182B27">
        <w:rPr>
          <w:lang w:val="en-US" w:eastAsia="en-US"/>
        </w:rPr>
        <w:t>úrad</w:t>
      </w:r>
      <w:proofErr w:type="spellEnd"/>
      <w:r w:rsidRPr="00182B27">
        <w:rPr>
          <w:lang w:val="en-US" w:eastAsia="en-US"/>
        </w:rPr>
        <w:br/>
      </w:r>
      <w:proofErr w:type="spellStart"/>
      <w:r w:rsidRPr="00182B27">
        <w:rPr>
          <w:lang w:val="en-US" w:eastAsia="en-US"/>
        </w:rPr>
        <w:t>Ing</w:t>
      </w:r>
      <w:proofErr w:type="spellEnd"/>
      <w:r w:rsidRPr="00182B27">
        <w:rPr>
          <w:lang w:val="en-US" w:eastAsia="en-US"/>
        </w:rPr>
        <w:t xml:space="preserve">. Dagmar </w:t>
      </w:r>
      <w:proofErr w:type="spellStart"/>
      <w:r w:rsidRPr="00182B27">
        <w:rPr>
          <w:lang w:val="en-US" w:eastAsia="en-US"/>
        </w:rPr>
        <w:t>Janečková</w:t>
      </w:r>
      <w:proofErr w:type="spellEnd"/>
      <w:r w:rsidRPr="00182B27">
        <w:rPr>
          <w:lang w:val="en-US" w:eastAsia="en-US"/>
        </w:rPr>
        <w:t xml:space="preserve"> - </w:t>
      </w:r>
      <w:proofErr w:type="spellStart"/>
      <w:r w:rsidRPr="00182B27">
        <w:rPr>
          <w:lang w:val="en-US" w:eastAsia="en-US"/>
        </w:rPr>
        <w:t>odbor</w:t>
      </w:r>
      <w:proofErr w:type="spellEnd"/>
      <w:r w:rsidRPr="00182B27">
        <w:rPr>
          <w:lang w:val="en-US" w:eastAsia="en-US"/>
        </w:rPr>
        <w:t xml:space="preserve"> </w:t>
      </w:r>
      <w:proofErr w:type="spellStart"/>
      <w:r w:rsidRPr="00182B27">
        <w:rPr>
          <w:lang w:val="en-US" w:eastAsia="en-US"/>
        </w:rPr>
        <w:t>financií</w:t>
      </w:r>
      <w:proofErr w:type="spellEnd"/>
      <w:r>
        <w:rPr>
          <w:lang w:val="en-US" w:eastAsia="en-US"/>
        </w:rPr>
        <w:t xml:space="preserve"> a </w:t>
      </w:r>
      <w:proofErr w:type="spellStart"/>
      <w:r>
        <w:rPr>
          <w:lang w:val="en-US" w:eastAsia="en-US"/>
        </w:rPr>
        <w:t>PaM</w:t>
      </w:r>
      <w:proofErr w:type="spellEnd"/>
      <w:r>
        <w:rPr>
          <w:lang w:val="en-US" w:eastAsia="en-US"/>
        </w:rPr>
        <w:t xml:space="preserve">, </w:t>
      </w:r>
      <w:proofErr w:type="spellStart"/>
      <w:r>
        <w:rPr>
          <w:lang w:val="en-US" w:eastAsia="en-US"/>
        </w:rPr>
        <w:t>matriky</w:t>
      </w:r>
      <w:proofErr w:type="spellEnd"/>
      <w:r>
        <w:rPr>
          <w:lang w:val="en-US" w:eastAsia="en-US"/>
        </w:rPr>
        <w:t xml:space="preserve"> a </w:t>
      </w:r>
      <w:proofErr w:type="spellStart"/>
      <w:r>
        <w:rPr>
          <w:lang w:val="en-US" w:eastAsia="en-US"/>
        </w:rPr>
        <w:t>soc.vecí</w:t>
      </w:r>
      <w:proofErr w:type="spellEnd"/>
      <w:r w:rsidRPr="00182B27">
        <w:rPr>
          <w:lang w:val="en-US" w:eastAsia="en-US"/>
        </w:rPr>
        <w:br/>
      </w:r>
      <w:proofErr w:type="spellStart"/>
      <w:r w:rsidRPr="00182B27">
        <w:rPr>
          <w:lang w:val="en-US" w:eastAsia="en-US"/>
        </w:rPr>
        <w:t>Sl</w:t>
      </w:r>
      <w:r>
        <w:rPr>
          <w:lang w:val="en-US" w:eastAsia="en-US"/>
        </w:rPr>
        <w:t>a</w:t>
      </w:r>
      <w:r w:rsidRPr="00182B27">
        <w:rPr>
          <w:lang w:val="en-US" w:eastAsia="en-US"/>
        </w:rPr>
        <w:t>vka</w:t>
      </w:r>
      <w:proofErr w:type="spellEnd"/>
      <w:r w:rsidRPr="00182B27">
        <w:rPr>
          <w:lang w:val="en-US" w:eastAsia="en-US"/>
        </w:rPr>
        <w:t xml:space="preserve"> </w:t>
      </w:r>
      <w:proofErr w:type="spellStart"/>
      <w:r w:rsidRPr="00182B27">
        <w:rPr>
          <w:lang w:val="en-US" w:eastAsia="en-US"/>
        </w:rPr>
        <w:t>V</w:t>
      </w:r>
      <w:r>
        <w:rPr>
          <w:lang w:val="en-US" w:eastAsia="en-US"/>
        </w:rPr>
        <w:t>á</w:t>
      </w:r>
      <w:r w:rsidRPr="00182B27">
        <w:rPr>
          <w:lang w:val="en-US" w:eastAsia="en-US"/>
        </w:rPr>
        <w:t>ňová</w:t>
      </w:r>
      <w:proofErr w:type="spellEnd"/>
      <w:r w:rsidRPr="00182B27">
        <w:rPr>
          <w:lang w:val="en-US" w:eastAsia="en-US"/>
        </w:rPr>
        <w:t xml:space="preserve"> - </w:t>
      </w:r>
      <w:proofErr w:type="spellStart"/>
      <w:r w:rsidRPr="00182B27">
        <w:rPr>
          <w:lang w:val="en-US" w:eastAsia="en-US"/>
        </w:rPr>
        <w:t>projektový</w:t>
      </w:r>
      <w:proofErr w:type="spellEnd"/>
      <w:r w:rsidRPr="00182B27">
        <w:rPr>
          <w:lang w:val="en-US" w:eastAsia="en-US"/>
        </w:rPr>
        <w:t xml:space="preserve"> </w:t>
      </w:r>
      <w:proofErr w:type="spellStart"/>
      <w:r w:rsidRPr="00182B27">
        <w:rPr>
          <w:lang w:val="en-US" w:eastAsia="en-US"/>
        </w:rPr>
        <w:t>manažér</w:t>
      </w:r>
      <w:proofErr w:type="spellEnd"/>
      <w:r w:rsidRPr="00182B27">
        <w:rPr>
          <w:lang w:val="en-US" w:eastAsia="en-US"/>
        </w:rPr>
        <w:br/>
      </w:r>
      <w:proofErr w:type="spellStart"/>
      <w:r>
        <w:rPr>
          <w:lang w:val="en-US" w:eastAsia="en-US"/>
        </w:rPr>
        <w:t>Júlia</w:t>
      </w:r>
      <w:proofErr w:type="spellEnd"/>
      <w:r>
        <w:rPr>
          <w:lang w:val="en-US" w:eastAsia="en-US"/>
        </w:rPr>
        <w:t xml:space="preserve"> </w:t>
      </w:r>
      <w:proofErr w:type="spellStart"/>
      <w:r>
        <w:rPr>
          <w:lang w:val="en-US" w:eastAsia="en-US"/>
        </w:rPr>
        <w:t>Stuparičová</w:t>
      </w:r>
      <w:proofErr w:type="spellEnd"/>
      <w:r>
        <w:rPr>
          <w:lang w:val="en-US" w:eastAsia="en-US"/>
        </w:rPr>
        <w:t xml:space="preserve"> – </w:t>
      </w:r>
      <w:proofErr w:type="spellStart"/>
      <w:r>
        <w:rPr>
          <w:lang w:val="en-US" w:eastAsia="en-US"/>
        </w:rPr>
        <w:t>matrika</w:t>
      </w:r>
      <w:proofErr w:type="spellEnd"/>
      <w:r>
        <w:rPr>
          <w:lang w:val="en-US" w:eastAsia="en-US"/>
        </w:rPr>
        <w:t xml:space="preserve">, </w:t>
      </w:r>
      <w:proofErr w:type="spellStart"/>
      <w:r>
        <w:rPr>
          <w:lang w:val="en-US" w:eastAsia="en-US"/>
        </w:rPr>
        <w:t>správa</w:t>
      </w:r>
      <w:proofErr w:type="spellEnd"/>
      <w:r>
        <w:rPr>
          <w:lang w:val="en-US" w:eastAsia="en-US"/>
        </w:rPr>
        <w:t xml:space="preserve"> </w:t>
      </w:r>
      <w:proofErr w:type="spellStart"/>
      <w:r>
        <w:rPr>
          <w:lang w:val="en-US" w:eastAsia="en-US"/>
        </w:rPr>
        <w:t>daní</w:t>
      </w:r>
      <w:proofErr w:type="spellEnd"/>
      <w:r>
        <w:rPr>
          <w:lang w:val="en-US" w:eastAsia="en-US"/>
        </w:rPr>
        <w:t xml:space="preserve"> a </w:t>
      </w:r>
      <w:proofErr w:type="spellStart"/>
      <w:r>
        <w:rPr>
          <w:lang w:val="en-US" w:eastAsia="en-US"/>
        </w:rPr>
        <w:t>poplatkov</w:t>
      </w:r>
      <w:proofErr w:type="spellEnd"/>
      <w:r>
        <w:rPr>
          <w:lang w:val="en-US" w:eastAsia="en-US"/>
        </w:rPr>
        <w:t xml:space="preserve">, </w:t>
      </w:r>
      <w:proofErr w:type="spellStart"/>
      <w:r w:rsidRPr="00182B27">
        <w:rPr>
          <w:lang w:val="en-US" w:eastAsia="en-US"/>
        </w:rPr>
        <w:t>sekretariát</w:t>
      </w:r>
      <w:proofErr w:type="spellEnd"/>
    </w:p>
    <w:p w:rsidR="00462A0B" w:rsidRDefault="00462A0B" w:rsidP="009A5258">
      <w:pPr>
        <w:rPr>
          <w:lang w:val="en-US" w:eastAsia="en-US"/>
        </w:rPr>
      </w:pPr>
      <w:proofErr w:type="spellStart"/>
      <w:r>
        <w:rPr>
          <w:lang w:val="en-US" w:eastAsia="en-US"/>
        </w:rPr>
        <w:t>Bc</w:t>
      </w:r>
      <w:proofErr w:type="spellEnd"/>
      <w:r>
        <w:rPr>
          <w:lang w:val="en-US" w:eastAsia="en-US"/>
        </w:rPr>
        <w:t xml:space="preserve">. </w:t>
      </w:r>
      <w:r w:rsidRPr="00182B27">
        <w:rPr>
          <w:lang w:val="en-US" w:eastAsia="en-US"/>
        </w:rPr>
        <w:t xml:space="preserve">Elena </w:t>
      </w:r>
      <w:proofErr w:type="spellStart"/>
      <w:r w:rsidRPr="00182B27">
        <w:rPr>
          <w:lang w:val="en-US" w:eastAsia="en-US"/>
        </w:rPr>
        <w:t>Čabráková</w:t>
      </w:r>
      <w:proofErr w:type="spellEnd"/>
      <w:r w:rsidRPr="00182B27">
        <w:rPr>
          <w:lang w:val="en-US" w:eastAsia="en-US"/>
        </w:rPr>
        <w:t xml:space="preserve"> - </w:t>
      </w:r>
      <w:proofErr w:type="spellStart"/>
      <w:r w:rsidRPr="00182B27">
        <w:rPr>
          <w:lang w:val="en-US" w:eastAsia="en-US"/>
        </w:rPr>
        <w:t>sociálna</w:t>
      </w:r>
      <w:proofErr w:type="spellEnd"/>
      <w:r w:rsidRPr="00182B27">
        <w:rPr>
          <w:lang w:val="en-US" w:eastAsia="en-US"/>
        </w:rPr>
        <w:t xml:space="preserve"> </w:t>
      </w:r>
      <w:proofErr w:type="spellStart"/>
      <w:r w:rsidRPr="00182B27">
        <w:rPr>
          <w:lang w:val="en-US" w:eastAsia="en-US"/>
        </w:rPr>
        <w:t>práca</w:t>
      </w:r>
      <w:proofErr w:type="spellEnd"/>
      <w:r w:rsidRPr="00182B27">
        <w:rPr>
          <w:lang w:val="en-US" w:eastAsia="en-US"/>
        </w:rPr>
        <w:t xml:space="preserve">, </w:t>
      </w:r>
      <w:proofErr w:type="spellStart"/>
      <w:r w:rsidRPr="00182B27">
        <w:rPr>
          <w:lang w:val="en-US" w:eastAsia="en-US"/>
        </w:rPr>
        <w:t>odbor</w:t>
      </w:r>
      <w:proofErr w:type="spellEnd"/>
      <w:r w:rsidRPr="00182B27">
        <w:rPr>
          <w:lang w:val="en-US" w:eastAsia="en-US"/>
        </w:rPr>
        <w:t xml:space="preserve"> </w:t>
      </w:r>
      <w:proofErr w:type="spellStart"/>
      <w:r w:rsidRPr="00182B27">
        <w:rPr>
          <w:lang w:val="en-US" w:eastAsia="en-US"/>
        </w:rPr>
        <w:t>financií</w:t>
      </w:r>
      <w:proofErr w:type="spellEnd"/>
      <w:r w:rsidRPr="00182B27">
        <w:rPr>
          <w:lang w:val="en-US" w:eastAsia="en-US"/>
        </w:rPr>
        <w:t xml:space="preserve">, </w:t>
      </w:r>
      <w:proofErr w:type="spellStart"/>
      <w:r>
        <w:rPr>
          <w:lang w:val="en-US" w:eastAsia="en-US"/>
        </w:rPr>
        <w:t>Miestne</w:t>
      </w:r>
      <w:proofErr w:type="spellEnd"/>
      <w:r>
        <w:rPr>
          <w:lang w:val="en-US" w:eastAsia="en-US"/>
        </w:rPr>
        <w:t xml:space="preserve"> </w:t>
      </w:r>
      <w:proofErr w:type="spellStart"/>
      <w:r>
        <w:rPr>
          <w:lang w:val="en-US" w:eastAsia="en-US"/>
        </w:rPr>
        <w:t>kultúrne</w:t>
      </w:r>
      <w:proofErr w:type="spellEnd"/>
      <w:r>
        <w:rPr>
          <w:lang w:val="en-US" w:eastAsia="en-US"/>
        </w:rPr>
        <w:t xml:space="preserve"> </w:t>
      </w:r>
      <w:proofErr w:type="spellStart"/>
      <w:r>
        <w:rPr>
          <w:lang w:val="en-US" w:eastAsia="en-US"/>
        </w:rPr>
        <w:t>stredisko</w:t>
      </w:r>
      <w:proofErr w:type="spellEnd"/>
    </w:p>
    <w:p w:rsidR="00462A0B" w:rsidRPr="00182B27" w:rsidRDefault="00462A0B" w:rsidP="009A5258">
      <w:pPr>
        <w:rPr>
          <w:lang w:val="en-US" w:eastAsia="en-US"/>
        </w:rPr>
      </w:pPr>
      <w:proofErr w:type="spellStart"/>
      <w:r w:rsidRPr="00182B27">
        <w:rPr>
          <w:lang w:val="en-US" w:eastAsia="en-US"/>
        </w:rPr>
        <w:t>Bc</w:t>
      </w:r>
      <w:proofErr w:type="spellEnd"/>
      <w:r w:rsidRPr="00182B27">
        <w:rPr>
          <w:lang w:val="en-US" w:eastAsia="en-US"/>
        </w:rPr>
        <w:t xml:space="preserve">. </w:t>
      </w:r>
      <w:proofErr w:type="spellStart"/>
      <w:r w:rsidRPr="00182B27">
        <w:rPr>
          <w:lang w:val="en-US" w:eastAsia="en-US"/>
        </w:rPr>
        <w:t>Juraj</w:t>
      </w:r>
      <w:proofErr w:type="spellEnd"/>
      <w:r w:rsidRPr="00182B27">
        <w:rPr>
          <w:lang w:val="en-US" w:eastAsia="en-US"/>
        </w:rPr>
        <w:t xml:space="preserve"> </w:t>
      </w:r>
      <w:proofErr w:type="spellStart"/>
      <w:r w:rsidRPr="00182B27">
        <w:rPr>
          <w:lang w:val="en-US" w:eastAsia="en-US"/>
        </w:rPr>
        <w:t>Hedera</w:t>
      </w:r>
      <w:proofErr w:type="spellEnd"/>
      <w:r w:rsidRPr="00182B27">
        <w:rPr>
          <w:lang w:val="en-US" w:eastAsia="en-US"/>
        </w:rPr>
        <w:t xml:space="preserve"> - </w:t>
      </w:r>
      <w:proofErr w:type="spellStart"/>
      <w:r w:rsidRPr="00182B27">
        <w:rPr>
          <w:lang w:val="en-US" w:eastAsia="en-US"/>
        </w:rPr>
        <w:t>vnútorná</w:t>
      </w:r>
      <w:proofErr w:type="spellEnd"/>
      <w:r w:rsidRPr="00182B27">
        <w:rPr>
          <w:lang w:val="en-US" w:eastAsia="en-US"/>
        </w:rPr>
        <w:t xml:space="preserve"> </w:t>
      </w:r>
      <w:proofErr w:type="spellStart"/>
      <w:r w:rsidRPr="00182B27">
        <w:rPr>
          <w:lang w:val="en-US" w:eastAsia="en-US"/>
        </w:rPr>
        <w:t>správa</w:t>
      </w:r>
      <w:proofErr w:type="spellEnd"/>
      <w:r w:rsidRPr="00182B27">
        <w:rPr>
          <w:lang w:val="en-US" w:eastAsia="en-US"/>
        </w:rPr>
        <w:t> </w:t>
      </w:r>
    </w:p>
    <w:p w:rsidR="00462A0B" w:rsidRPr="003B7225" w:rsidRDefault="00462A0B" w:rsidP="003B7225">
      <w:pPr>
        <w:rPr>
          <w:lang w:val="en-US" w:eastAsia="en-US"/>
        </w:rPr>
      </w:pPr>
      <w:r w:rsidRPr="00182B27">
        <w:rPr>
          <w:lang w:val="en-US" w:eastAsia="en-US"/>
        </w:rPr>
        <w:t xml:space="preserve">Elena </w:t>
      </w:r>
      <w:proofErr w:type="spellStart"/>
      <w:r w:rsidRPr="00182B27">
        <w:rPr>
          <w:lang w:val="en-US" w:eastAsia="en-US"/>
        </w:rPr>
        <w:t>Beštová</w:t>
      </w:r>
      <w:proofErr w:type="spellEnd"/>
      <w:r w:rsidRPr="00182B27">
        <w:rPr>
          <w:lang w:val="en-US" w:eastAsia="en-US"/>
        </w:rPr>
        <w:t xml:space="preserve"> </w:t>
      </w:r>
      <w:r>
        <w:rPr>
          <w:lang w:val="en-US" w:eastAsia="en-US"/>
        </w:rPr>
        <w:t>–</w:t>
      </w:r>
      <w:r w:rsidRPr="00182B27">
        <w:rPr>
          <w:lang w:val="en-US" w:eastAsia="en-US"/>
        </w:rPr>
        <w:t xml:space="preserve"> </w:t>
      </w:r>
      <w:proofErr w:type="spellStart"/>
      <w:r w:rsidRPr="00182B27">
        <w:rPr>
          <w:lang w:val="en-US" w:eastAsia="en-US"/>
        </w:rPr>
        <w:t>M</w:t>
      </w:r>
      <w:r>
        <w:rPr>
          <w:lang w:val="en-US" w:eastAsia="en-US"/>
        </w:rPr>
        <w:t>iestne</w:t>
      </w:r>
      <w:proofErr w:type="spellEnd"/>
      <w:r>
        <w:rPr>
          <w:lang w:val="en-US" w:eastAsia="en-US"/>
        </w:rPr>
        <w:t xml:space="preserve"> </w:t>
      </w:r>
      <w:proofErr w:type="spellStart"/>
      <w:r>
        <w:rPr>
          <w:lang w:val="en-US" w:eastAsia="en-US"/>
        </w:rPr>
        <w:t>kultúrne</w:t>
      </w:r>
      <w:proofErr w:type="spellEnd"/>
      <w:r>
        <w:rPr>
          <w:lang w:val="en-US" w:eastAsia="en-US"/>
        </w:rPr>
        <w:t xml:space="preserve"> </w:t>
      </w:r>
      <w:proofErr w:type="spellStart"/>
      <w:r>
        <w:rPr>
          <w:lang w:val="en-US" w:eastAsia="en-US"/>
        </w:rPr>
        <w:t>stredisko</w:t>
      </w:r>
      <w:proofErr w:type="spellEnd"/>
    </w:p>
    <w:p w:rsidR="00462A0B" w:rsidRDefault="00462A0B" w:rsidP="000D16DF">
      <w:pPr>
        <w:jc w:val="both"/>
      </w:pPr>
    </w:p>
    <w:p w:rsidR="00462A0B" w:rsidRDefault="00462A0B" w:rsidP="000D16DF">
      <w:pPr>
        <w:jc w:val="both"/>
      </w:pPr>
    </w:p>
    <w:p w:rsidR="00462A0B" w:rsidRPr="00356BE1" w:rsidRDefault="00462A0B" w:rsidP="000D16DF">
      <w:pPr>
        <w:jc w:val="both"/>
        <w:rPr>
          <w:u w:val="single"/>
        </w:rPr>
      </w:pPr>
      <w:r w:rsidRPr="00356BE1">
        <w:rPr>
          <w:u w:val="single"/>
        </w:rPr>
        <w:t>Konsolidovaný celok s obcou tvoria:</w:t>
      </w:r>
    </w:p>
    <w:p w:rsidR="00462A0B" w:rsidRDefault="00462A0B" w:rsidP="000D16DF">
      <w:pPr>
        <w:jc w:val="both"/>
      </w:pPr>
    </w:p>
    <w:p w:rsidR="00462A0B" w:rsidRPr="000D16DF" w:rsidRDefault="00462A0B" w:rsidP="000D16DF">
      <w:pPr>
        <w:jc w:val="both"/>
      </w:pPr>
      <w:r w:rsidRPr="000D16DF">
        <w:t xml:space="preserve">Rozpočtové organizácie obce </w:t>
      </w:r>
    </w:p>
    <w:p w:rsidR="00462A0B" w:rsidRPr="000D16DF" w:rsidRDefault="00462A0B" w:rsidP="000D16DF">
      <w:pPr>
        <w:jc w:val="both"/>
      </w:pPr>
      <w:r w:rsidRPr="000D16DF">
        <w:t>Základná škola s materskou školou, SNP 5, 956 41 Uhrovec</w:t>
      </w:r>
    </w:p>
    <w:p w:rsidR="00462A0B" w:rsidRPr="000D16DF" w:rsidRDefault="00462A0B" w:rsidP="000D16DF">
      <w:pPr>
        <w:jc w:val="both"/>
      </w:pPr>
      <w:r w:rsidRPr="000D16DF">
        <w:t>- riaditeľ PaedDr. Roman Ševčík</w:t>
      </w:r>
    </w:p>
    <w:p w:rsidR="00462A0B" w:rsidRDefault="00462A0B" w:rsidP="000D16DF">
      <w:pPr>
        <w:jc w:val="both"/>
      </w:pPr>
      <w:r>
        <w:t>Základná činnosť :</w:t>
      </w:r>
    </w:p>
    <w:p w:rsidR="00462A0B" w:rsidRDefault="00462A0B" w:rsidP="000D16DF">
      <w:pPr>
        <w:jc w:val="both"/>
      </w:pPr>
      <w:r w:rsidRPr="000D16DF">
        <w:t>- výchova a vzdelávanie detí a</w:t>
      </w:r>
      <w:r>
        <w:t> </w:t>
      </w:r>
      <w:r w:rsidRPr="000D16DF">
        <w:t>mládeže</w:t>
      </w:r>
    </w:p>
    <w:p w:rsidR="00462A0B" w:rsidRPr="000D16DF" w:rsidRDefault="00462A0B" w:rsidP="000D16DF">
      <w:pPr>
        <w:jc w:val="both"/>
      </w:pPr>
    </w:p>
    <w:p w:rsidR="00462A0B" w:rsidRPr="000D16DF" w:rsidRDefault="00462A0B" w:rsidP="000D16DF">
      <w:pPr>
        <w:jc w:val="both"/>
      </w:pPr>
      <w:r w:rsidRPr="000D16DF">
        <w:t xml:space="preserve">Príspevkové organizácie obce  </w:t>
      </w:r>
    </w:p>
    <w:p w:rsidR="00462A0B" w:rsidRPr="000D16DF" w:rsidRDefault="00462A0B" w:rsidP="000D16DF">
      <w:pPr>
        <w:jc w:val="both"/>
      </w:pPr>
      <w:r w:rsidRPr="000D16DF">
        <w:t>Miestne kultúrne stredisko, SNP 86/7, 956 41 Uhrovec</w:t>
      </w:r>
    </w:p>
    <w:p w:rsidR="00462A0B" w:rsidRPr="000D16DF" w:rsidRDefault="00462A0B" w:rsidP="000D16DF">
      <w:pPr>
        <w:jc w:val="both"/>
      </w:pPr>
      <w:r w:rsidRPr="000D16DF">
        <w:t xml:space="preserve">- riaditeľka Mgr. Elena </w:t>
      </w:r>
      <w:proofErr w:type="spellStart"/>
      <w:r w:rsidRPr="000D16DF">
        <w:t>Čabráková</w:t>
      </w:r>
      <w:proofErr w:type="spellEnd"/>
    </w:p>
    <w:p w:rsidR="00462A0B" w:rsidRPr="000D16DF" w:rsidRDefault="00462A0B" w:rsidP="000D16DF">
      <w:pPr>
        <w:jc w:val="both"/>
      </w:pPr>
      <w:r w:rsidRPr="000D16DF">
        <w:t>Základná činnosť :</w:t>
      </w:r>
    </w:p>
    <w:p w:rsidR="00462A0B" w:rsidRPr="000D16DF" w:rsidRDefault="00462A0B" w:rsidP="000D16DF">
      <w:pPr>
        <w:jc w:val="both"/>
      </w:pPr>
      <w:r w:rsidRPr="000D16DF">
        <w:t>- kultúrna a osvetová činnosť, knižnica</w:t>
      </w:r>
    </w:p>
    <w:p w:rsidR="00462A0B" w:rsidRPr="00F2013A" w:rsidRDefault="00462A0B" w:rsidP="000D16DF">
      <w:pPr>
        <w:jc w:val="both"/>
        <w:rPr>
          <w:color w:val="0000FF"/>
        </w:rPr>
      </w:pPr>
    </w:p>
    <w:p w:rsidR="00462A0B" w:rsidRDefault="00462A0B" w:rsidP="000D16DF">
      <w:pPr>
        <w:jc w:val="both"/>
      </w:pPr>
    </w:p>
    <w:p w:rsidR="00462A0B" w:rsidRDefault="00462A0B" w:rsidP="009A5258">
      <w:pPr>
        <w:jc w:val="both"/>
      </w:pPr>
    </w:p>
    <w:p w:rsidR="00462A0B" w:rsidRDefault="00462A0B" w:rsidP="009A5258">
      <w:pPr>
        <w:jc w:val="both"/>
        <w:rPr>
          <w:sz w:val="28"/>
          <w:szCs w:val="28"/>
        </w:rPr>
      </w:pPr>
      <w:r>
        <w:rPr>
          <w:b/>
          <w:bCs/>
          <w:sz w:val="28"/>
          <w:szCs w:val="28"/>
        </w:rPr>
        <w:t>2. Rozpočet obce na rok 201</w:t>
      </w:r>
      <w:r w:rsidR="00EB6604">
        <w:rPr>
          <w:b/>
          <w:bCs/>
          <w:sz w:val="28"/>
          <w:szCs w:val="28"/>
        </w:rPr>
        <w:t>3</w:t>
      </w:r>
      <w:r>
        <w:rPr>
          <w:b/>
          <w:bCs/>
          <w:sz w:val="28"/>
          <w:szCs w:val="28"/>
        </w:rPr>
        <w:t xml:space="preserve"> a jeho plnenie</w:t>
      </w:r>
    </w:p>
    <w:p w:rsidR="00462A0B" w:rsidRDefault="00462A0B" w:rsidP="009A5258">
      <w:pPr>
        <w:jc w:val="both"/>
      </w:pPr>
    </w:p>
    <w:p w:rsidR="00462A0B" w:rsidRDefault="00462A0B" w:rsidP="009A5258">
      <w:pPr>
        <w:jc w:val="both"/>
      </w:pPr>
      <w:r w:rsidRPr="00D46C62">
        <w:t xml:space="preserve">Rozpočet obce je základným nástrojom finančného hospodárenia v príslušnom rozpočtovom roku, ktorým sa riadi financovanie úloh a funkcií obce v príslušnom rozpočtovom roku. </w:t>
      </w:r>
    </w:p>
    <w:p w:rsidR="00462A0B" w:rsidRDefault="00462A0B" w:rsidP="009A5258">
      <w:pPr>
        <w:jc w:val="both"/>
      </w:pPr>
    </w:p>
    <w:p w:rsidR="00462A0B" w:rsidRPr="00D46C62" w:rsidRDefault="00462A0B" w:rsidP="009A5258">
      <w:pPr>
        <w:jc w:val="both"/>
      </w:pPr>
      <w:r w:rsidRPr="00D46C62">
        <w:t xml:space="preserve">Rozpočet obce je súčasťou rozpočtu verejnej správy. Rozpočtový rok je zhodný s kalendárnym rokom. </w:t>
      </w:r>
      <w:r w:rsidRPr="00D46C62">
        <w:rPr>
          <w:b/>
          <w:bCs/>
        </w:rPr>
        <w:t xml:space="preserve"> </w:t>
      </w:r>
      <w:r w:rsidRPr="00D46C62">
        <w:t xml:space="preserve">Rozpočet obce vyjadruje samostatnosť hospodárenia  obce. </w:t>
      </w:r>
    </w:p>
    <w:p w:rsidR="00462A0B" w:rsidRDefault="00462A0B" w:rsidP="009A5258">
      <w:pPr>
        <w:jc w:val="both"/>
      </w:pPr>
    </w:p>
    <w:p w:rsidR="00462A0B" w:rsidRPr="00D46C62" w:rsidRDefault="00462A0B" w:rsidP="009A5258">
      <w:pPr>
        <w:jc w:val="both"/>
      </w:pPr>
      <w:r w:rsidRPr="00D46C62">
        <w:t>Rozpočet obce obsahuje príjmy a výdavky, v ktorých sú vyjadrené finančné vzťahy:</w:t>
      </w:r>
    </w:p>
    <w:p w:rsidR="00462A0B" w:rsidRPr="00D46C62" w:rsidRDefault="00462A0B" w:rsidP="009A5258">
      <w:pPr>
        <w:numPr>
          <w:ilvl w:val="0"/>
          <w:numId w:val="5"/>
        </w:numPr>
        <w:jc w:val="both"/>
      </w:pPr>
      <w:r w:rsidRPr="00D46C62">
        <w:t>k právn</w:t>
      </w:r>
      <w:r>
        <w:t>ickým osobám a fyzickým osobám -</w:t>
      </w:r>
      <w:r w:rsidRPr="00D46C62">
        <w:t xml:space="preserve"> podnikateľom pôsobiacim na území obce, </w:t>
      </w:r>
    </w:p>
    <w:p w:rsidR="00462A0B" w:rsidRPr="00D46C62" w:rsidRDefault="00462A0B" w:rsidP="009A5258">
      <w:pPr>
        <w:numPr>
          <w:ilvl w:val="0"/>
          <w:numId w:val="5"/>
        </w:numPr>
        <w:jc w:val="both"/>
      </w:pPr>
      <w:r w:rsidRPr="00D46C62">
        <w:t>ako aj k obyvateľom žijúcim na tomto území vyplývajúce pre ne zo zákonov a z iných všeobecne záväzných právnych predpisov, zo VZN obce, ako aj zo zmlúv.</w:t>
      </w:r>
    </w:p>
    <w:p w:rsidR="00462A0B" w:rsidRDefault="00462A0B" w:rsidP="009A5258">
      <w:pPr>
        <w:jc w:val="both"/>
      </w:pPr>
    </w:p>
    <w:p w:rsidR="00462A0B" w:rsidRPr="00C16C9A" w:rsidRDefault="00462A0B" w:rsidP="009A5258">
      <w:pPr>
        <w:jc w:val="both"/>
      </w:pPr>
      <w:r w:rsidRPr="00C16C9A">
        <w:lastRenderedPageBreak/>
        <w:t>Rozpočet obce zahŕňa aj finančné vzťahy štátu k rozpočtom obcí :</w:t>
      </w:r>
    </w:p>
    <w:p w:rsidR="00462A0B" w:rsidRPr="00D46C62" w:rsidRDefault="00462A0B" w:rsidP="009A5258">
      <w:pPr>
        <w:numPr>
          <w:ilvl w:val="0"/>
          <w:numId w:val="5"/>
        </w:numPr>
        <w:jc w:val="both"/>
      </w:pPr>
      <w:r w:rsidRPr="00D46C62">
        <w:t>podiely na daniach v správe štátu,</w:t>
      </w:r>
    </w:p>
    <w:p w:rsidR="00462A0B" w:rsidRPr="00D46C62" w:rsidRDefault="00462A0B" w:rsidP="009A5258">
      <w:pPr>
        <w:numPr>
          <w:ilvl w:val="0"/>
          <w:numId w:val="5"/>
        </w:numPr>
        <w:jc w:val="both"/>
      </w:pPr>
      <w:r w:rsidRPr="00D46C62">
        <w:t xml:space="preserve">dotácia na úhradu nákladov preneseného výkonu štátnej správy, </w:t>
      </w:r>
    </w:p>
    <w:p w:rsidR="00462A0B" w:rsidRPr="00D46C62" w:rsidRDefault="00462A0B" w:rsidP="009A5258">
      <w:pPr>
        <w:numPr>
          <w:ilvl w:val="0"/>
          <w:numId w:val="5"/>
        </w:numPr>
        <w:jc w:val="both"/>
      </w:pPr>
      <w:r w:rsidRPr="00D46C62">
        <w:t>ďalšie dotácie v súlade so zákonom o štátnom rozpočte na príslušný rozpočtový rok.</w:t>
      </w:r>
    </w:p>
    <w:p w:rsidR="00462A0B" w:rsidRDefault="00462A0B" w:rsidP="009A5258">
      <w:pPr>
        <w:jc w:val="both"/>
      </w:pPr>
    </w:p>
    <w:p w:rsidR="00462A0B" w:rsidRPr="00D46C62" w:rsidRDefault="00462A0B" w:rsidP="009A5258">
      <w:pPr>
        <w:jc w:val="both"/>
      </w:pPr>
      <w:r w:rsidRPr="00D46C62">
        <w:t>Rozpočet obce obsahuje finančné vzťahy k rozpočtovým or</w:t>
      </w:r>
      <w:r>
        <w:t xml:space="preserve">ganizáciám </w:t>
      </w:r>
      <w:r w:rsidRPr="00D46C62">
        <w:t>a príspevkový</w:t>
      </w:r>
      <w:r w:rsidR="005475F9">
        <w:t>m organizáciám zriadeným  obcou</w:t>
      </w:r>
      <w:r w:rsidRPr="00D46C62">
        <w:t xml:space="preserve"> a k iným právnickým osobám, ktorých je zakladateľom.  </w:t>
      </w:r>
      <w:r w:rsidRPr="00D46C62">
        <w:rPr>
          <w:b/>
          <w:bCs/>
        </w:rPr>
        <w:t xml:space="preserve"> </w:t>
      </w:r>
    </w:p>
    <w:p w:rsidR="00462A0B" w:rsidRDefault="00462A0B" w:rsidP="009A5258">
      <w:pPr>
        <w:jc w:val="both"/>
      </w:pPr>
    </w:p>
    <w:p w:rsidR="00462A0B" w:rsidRDefault="00462A0B" w:rsidP="009A5258">
      <w:pPr>
        <w:jc w:val="both"/>
      </w:pPr>
    </w:p>
    <w:p w:rsidR="00462A0B" w:rsidRDefault="00462A0B" w:rsidP="009A5258">
      <w:pPr>
        <w:jc w:val="both"/>
      </w:pPr>
    </w:p>
    <w:p w:rsidR="00462A0B" w:rsidRDefault="00462A0B" w:rsidP="009A5258">
      <w:pPr>
        <w:jc w:val="both"/>
      </w:pPr>
      <w:r w:rsidRPr="00D46C62">
        <w:t>Rozpočet obce môže obsahovať finančné vzťahy :</w:t>
      </w:r>
    </w:p>
    <w:p w:rsidR="00462A0B" w:rsidRPr="00D46C62" w:rsidRDefault="00462A0B" w:rsidP="009A5258">
      <w:pPr>
        <w:jc w:val="both"/>
      </w:pPr>
    </w:p>
    <w:p w:rsidR="00462A0B" w:rsidRPr="00D46C62" w:rsidRDefault="00462A0B" w:rsidP="009A5258">
      <w:pPr>
        <w:numPr>
          <w:ilvl w:val="0"/>
          <w:numId w:val="5"/>
        </w:numPr>
        <w:jc w:val="both"/>
      </w:pPr>
      <w:r w:rsidRPr="00D46C62">
        <w:t>k rozpočtom iných obcí,</w:t>
      </w:r>
    </w:p>
    <w:p w:rsidR="00462A0B" w:rsidRDefault="00462A0B" w:rsidP="009A5258">
      <w:pPr>
        <w:numPr>
          <w:ilvl w:val="0"/>
          <w:numId w:val="5"/>
        </w:numPr>
        <w:jc w:val="both"/>
      </w:pPr>
      <w:r w:rsidRPr="00D46C62">
        <w:t xml:space="preserve">k rozpočtu vyššieho územného celku, do ktorého územia </w:t>
      </w:r>
      <w:r>
        <w:t>obec</w:t>
      </w:r>
      <w:r w:rsidRPr="00D46C62">
        <w:t xml:space="preserve"> patrí, ak plnia spoločné úlohy.</w:t>
      </w:r>
    </w:p>
    <w:p w:rsidR="00462A0B" w:rsidRPr="00D46C62" w:rsidRDefault="00462A0B" w:rsidP="009A5258">
      <w:pPr>
        <w:ind w:left="360"/>
      </w:pPr>
    </w:p>
    <w:p w:rsidR="00462A0B" w:rsidRDefault="00462A0B" w:rsidP="009A5258">
      <w:pPr>
        <w:jc w:val="both"/>
      </w:pPr>
      <w:r w:rsidRPr="00C16C9A">
        <w:t>V</w:t>
      </w:r>
      <w:r>
        <w:t xml:space="preserve">  </w:t>
      </w:r>
      <w:r w:rsidRPr="00C16C9A">
        <w:t>rozpočte</w:t>
      </w:r>
      <w:r>
        <w:t xml:space="preserve"> </w:t>
      </w:r>
      <w:r w:rsidRPr="00C16C9A">
        <w:t xml:space="preserve"> obce</w:t>
      </w:r>
      <w:r>
        <w:t xml:space="preserve"> </w:t>
      </w:r>
      <w:r w:rsidRPr="00C16C9A">
        <w:t xml:space="preserve"> sa </w:t>
      </w:r>
      <w:r>
        <w:t xml:space="preserve"> </w:t>
      </w:r>
      <w:r w:rsidRPr="00C16C9A">
        <w:t xml:space="preserve">uplatňuje </w:t>
      </w:r>
      <w:r>
        <w:t xml:space="preserve"> </w:t>
      </w:r>
      <w:r w:rsidRPr="00C16C9A">
        <w:t xml:space="preserve">rozpočtová </w:t>
      </w:r>
      <w:r>
        <w:t xml:space="preserve"> </w:t>
      </w:r>
      <w:r w:rsidRPr="00C16C9A">
        <w:t xml:space="preserve">klasifikácia </w:t>
      </w:r>
      <w:r>
        <w:t xml:space="preserve"> </w:t>
      </w:r>
      <w:r w:rsidRPr="00C16C9A">
        <w:t>v </w:t>
      </w:r>
      <w:r>
        <w:t xml:space="preserve"> </w:t>
      </w:r>
      <w:r w:rsidRPr="00C16C9A">
        <w:t xml:space="preserve">súlade </w:t>
      </w:r>
      <w:r>
        <w:t xml:space="preserve"> </w:t>
      </w:r>
      <w:r w:rsidRPr="00C16C9A">
        <w:t>s</w:t>
      </w:r>
      <w:r>
        <w:t xml:space="preserve"> </w:t>
      </w:r>
      <w:r w:rsidRPr="00C16C9A">
        <w:t> osobitným predpisom.</w:t>
      </w:r>
    </w:p>
    <w:p w:rsidR="00462A0B" w:rsidRDefault="00462A0B" w:rsidP="009A5258">
      <w:pPr>
        <w:jc w:val="both"/>
      </w:pPr>
    </w:p>
    <w:p w:rsidR="00462A0B" w:rsidRDefault="00462A0B" w:rsidP="009A5258">
      <w:pPr>
        <w:jc w:val="both"/>
      </w:pPr>
      <w:r>
        <w:t>Rozpočet obce na rok 201</w:t>
      </w:r>
      <w:r w:rsidR="008F2A6D">
        <w:t>3</w:t>
      </w:r>
      <w:r w:rsidR="00BA38E1">
        <w:t xml:space="preserve"> </w:t>
      </w:r>
      <w:r>
        <w:t xml:space="preserve">bol zostavený v súlade s ustanovením § 10 zákona č.583/2004 </w:t>
      </w:r>
      <w:proofErr w:type="spellStart"/>
      <w:r>
        <w:t>Z.z</w:t>
      </w:r>
      <w:proofErr w:type="spellEnd"/>
      <w:r>
        <w:t xml:space="preserve">. o rozpočtových pravidlách územnej samosprávy a o zmene a doplnení niektorých zákonov v znení neskorších predpisov. </w:t>
      </w:r>
    </w:p>
    <w:p w:rsidR="00462A0B" w:rsidRDefault="00462A0B" w:rsidP="009A5258">
      <w:pPr>
        <w:jc w:val="both"/>
      </w:pPr>
      <w:r>
        <w:t xml:space="preserve">    </w:t>
      </w:r>
    </w:p>
    <w:p w:rsidR="00462A0B" w:rsidRPr="00AA0BF6" w:rsidRDefault="00462A0B" w:rsidP="009A5258">
      <w:pPr>
        <w:jc w:val="both"/>
      </w:pPr>
      <w:r>
        <w:t xml:space="preserve">Rozpočet obce sa vnútorne člení na bežné príjmy a bežné výdavky (ďalej len bežný rozpočet), kapitálové príjmy a kapitálové výdavky (ďalej len kapitálový rozpočet) a finančné operácie. </w:t>
      </w:r>
    </w:p>
    <w:p w:rsidR="00462A0B" w:rsidRDefault="00462A0B" w:rsidP="009A5258">
      <w:pPr>
        <w:jc w:val="both"/>
        <w:rPr>
          <w:b/>
          <w:bCs/>
        </w:rPr>
      </w:pPr>
    </w:p>
    <w:p w:rsidR="00462A0B" w:rsidRDefault="00462A0B" w:rsidP="009A5258">
      <w:pPr>
        <w:jc w:val="both"/>
        <w:rPr>
          <w:b/>
          <w:bCs/>
        </w:rPr>
      </w:pPr>
    </w:p>
    <w:p w:rsidR="00462A0B" w:rsidRPr="000252F9" w:rsidRDefault="00462A0B" w:rsidP="009A5258">
      <w:pPr>
        <w:jc w:val="both"/>
      </w:pPr>
      <w:r>
        <w:t>Rozpočet obce na rok 201</w:t>
      </w:r>
      <w:r w:rsidR="008F2A6D">
        <w:t>3</w:t>
      </w:r>
      <w:r>
        <w:t xml:space="preserve"> bol zostavený ako vyrovnaný. </w:t>
      </w:r>
      <w:r w:rsidRPr="000252F9">
        <w:t xml:space="preserve">Bežný </w:t>
      </w:r>
      <w:r>
        <w:t xml:space="preserve">  </w:t>
      </w:r>
      <w:r w:rsidRPr="000252F9">
        <w:t xml:space="preserve">rozpočet </w:t>
      </w:r>
      <w:r>
        <w:t xml:space="preserve">  bol   zostavený</w:t>
      </w:r>
      <w:r w:rsidRPr="000252F9">
        <w:t xml:space="preserve"> </w:t>
      </w:r>
      <w:r>
        <w:t xml:space="preserve">  </w:t>
      </w:r>
      <w:r w:rsidRPr="000252F9">
        <w:t xml:space="preserve">ako </w:t>
      </w:r>
      <w:r>
        <w:t xml:space="preserve"> prebytkový</w:t>
      </w:r>
      <w:r w:rsidRPr="000252F9">
        <w:t xml:space="preserve"> </w:t>
      </w:r>
      <w:r>
        <w:t xml:space="preserve"> </w:t>
      </w:r>
      <w:r w:rsidRPr="000252F9">
        <w:t>a</w:t>
      </w:r>
      <w:r>
        <w:t xml:space="preserve"> </w:t>
      </w:r>
      <w:r w:rsidRPr="000252F9">
        <w:t xml:space="preserve"> kapitálový </w:t>
      </w:r>
      <w:r>
        <w:t xml:space="preserve">  </w:t>
      </w:r>
      <w:r w:rsidRPr="000252F9">
        <w:t xml:space="preserve">rozpočet </w:t>
      </w:r>
      <w:r>
        <w:t xml:space="preserve"> </w:t>
      </w:r>
      <w:r w:rsidRPr="000252F9">
        <w:t>ako</w:t>
      </w:r>
      <w:r>
        <w:t xml:space="preserve">  </w:t>
      </w:r>
      <w:r w:rsidRPr="000252F9">
        <w:t xml:space="preserve"> schodkový. </w:t>
      </w:r>
    </w:p>
    <w:p w:rsidR="00462A0B" w:rsidRDefault="00462A0B" w:rsidP="009A5258">
      <w:pPr>
        <w:jc w:val="both"/>
      </w:pPr>
    </w:p>
    <w:p w:rsidR="00462A0B" w:rsidRPr="000252F9" w:rsidRDefault="00462A0B" w:rsidP="009A5258">
      <w:pPr>
        <w:jc w:val="both"/>
      </w:pPr>
    </w:p>
    <w:p w:rsidR="00462A0B" w:rsidRPr="00EB6604" w:rsidRDefault="00462A0B" w:rsidP="009A5258">
      <w:pPr>
        <w:jc w:val="both"/>
        <w:rPr>
          <w:color w:val="FF0000"/>
        </w:rPr>
      </w:pPr>
    </w:p>
    <w:p w:rsidR="00462A0B" w:rsidRDefault="00462A0B" w:rsidP="009A5258">
      <w:pPr>
        <w:jc w:val="both"/>
      </w:pPr>
    </w:p>
    <w:p w:rsidR="008F2A6D" w:rsidRDefault="008F2A6D" w:rsidP="008F2A6D">
      <w:pPr>
        <w:jc w:val="both"/>
      </w:pPr>
      <w:r w:rsidRPr="000252F9">
        <w:t xml:space="preserve">Hospodárenie obce sa riadilo podľa schváleného rozpočtu na rok </w:t>
      </w:r>
      <w:r>
        <w:t>2013</w:t>
      </w:r>
      <w:r w:rsidRPr="000252F9">
        <w:t xml:space="preserve">. </w:t>
      </w:r>
    </w:p>
    <w:p w:rsidR="008F2A6D" w:rsidRDefault="008F2A6D" w:rsidP="008F2A6D">
      <w:pPr>
        <w:jc w:val="both"/>
      </w:pPr>
    </w:p>
    <w:p w:rsidR="008F2A6D" w:rsidRDefault="008F2A6D" w:rsidP="008F2A6D">
      <w:pPr>
        <w:jc w:val="both"/>
      </w:pPr>
      <w:r w:rsidRPr="000252F9">
        <w:t>Rozpo</w:t>
      </w:r>
      <w:r>
        <w:t>čet obce</w:t>
      </w:r>
      <w:r w:rsidRPr="000252F9">
        <w:t xml:space="preserve"> bol</w:t>
      </w:r>
      <w:r>
        <w:t xml:space="preserve"> schválený obecným</w:t>
      </w:r>
      <w:r w:rsidRPr="002646CD">
        <w:t xml:space="preserve"> zastupiteľstvom dňa </w:t>
      </w:r>
      <w:r>
        <w:t>14</w:t>
      </w:r>
      <w:r w:rsidRPr="002646CD">
        <w:t>.</w:t>
      </w:r>
      <w:r>
        <w:t xml:space="preserve"> 1</w:t>
      </w:r>
      <w:r w:rsidRPr="002646CD">
        <w:t>2.</w:t>
      </w:r>
      <w:r>
        <w:t xml:space="preserve"> </w:t>
      </w:r>
      <w:r w:rsidRPr="002646CD">
        <w:t>20</w:t>
      </w:r>
      <w:r>
        <w:t>12</w:t>
      </w:r>
      <w:r w:rsidRPr="002646CD">
        <w:t xml:space="preserve"> uznesením </w:t>
      </w:r>
      <w:r>
        <w:t xml:space="preserve"> </w:t>
      </w:r>
    </w:p>
    <w:p w:rsidR="008F2A6D" w:rsidRDefault="008F2A6D" w:rsidP="008F2A6D">
      <w:pPr>
        <w:jc w:val="both"/>
      </w:pPr>
      <w:r>
        <w:t>č. 84/2012.</w:t>
      </w:r>
    </w:p>
    <w:p w:rsidR="008F2A6D" w:rsidRDefault="008F2A6D" w:rsidP="008F2A6D">
      <w:pPr>
        <w:jc w:val="both"/>
      </w:pPr>
    </w:p>
    <w:p w:rsidR="008F2A6D" w:rsidRDefault="008F2A6D" w:rsidP="008F2A6D">
      <w:pPr>
        <w:jc w:val="both"/>
      </w:pPr>
      <w:r w:rsidRPr="002646CD">
        <w:t xml:space="preserve">Bol </w:t>
      </w:r>
      <w:r>
        <w:t>zmenený päťkrát:</w:t>
      </w:r>
    </w:p>
    <w:p w:rsidR="008F2A6D" w:rsidRDefault="008F2A6D" w:rsidP="008F2A6D">
      <w:pPr>
        <w:jc w:val="both"/>
      </w:pPr>
    </w:p>
    <w:p w:rsidR="008F2A6D" w:rsidRPr="00BD2255" w:rsidRDefault="008F2A6D" w:rsidP="008F2A6D">
      <w:pPr>
        <w:numPr>
          <w:ilvl w:val="0"/>
          <w:numId w:val="6"/>
        </w:numPr>
        <w:tabs>
          <w:tab w:val="clear" w:pos="720"/>
          <w:tab w:val="num" w:pos="360"/>
        </w:tabs>
        <w:ind w:left="360"/>
        <w:jc w:val="both"/>
      </w:pPr>
      <w:r w:rsidRPr="00BD2255">
        <w:t xml:space="preserve">prvá zmena   schválená dňa </w:t>
      </w:r>
      <w:r>
        <w:t>25</w:t>
      </w:r>
      <w:r w:rsidRPr="00BD2255">
        <w:t>.03.201</w:t>
      </w:r>
      <w:r>
        <w:t>3</w:t>
      </w:r>
      <w:r w:rsidRPr="00BD2255">
        <w:t xml:space="preserve">   uznesením </w:t>
      </w:r>
      <w:r w:rsidR="0017471B">
        <w:t xml:space="preserve"> </w:t>
      </w:r>
      <w:r w:rsidRPr="00BD2255">
        <w:t>č. 1</w:t>
      </w:r>
      <w:r>
        <w:t>0</w:t>
      </w:r>
      <w:r w:rsidRPr="00BD2255">
        <w:t xml:space="preserve"> / 201</w:t>
      </w:r>
      <w:r>
        <w:t>3</w:t>
      </w:r>
    </w:p>
    <w:p w:rsidR="008F2A6D" w:rsidRPr="00BD2255" w:rsidRDefault="008F2A6D" w:rsidP="008F2A6D">
      <w:pPr>
        <w:numPr>
          <w:ilvl w:val="0"/>
          <w:numId w:val="6"/>
        </w:numPr>
        <w:tabs>
          <w:tab w:val="clear" w:pos="720"/>
          <w:tab w:val="num" w:pos="360"/>
        </w:tabs>
        <w:ind w:left="360"/>
        <w:jc w:val="both"/>
      </w:pPr>
      <w:r w:rsidRPr="00BD2255">
        <w:t xml:space="preserve">druhá zmena schválená dňa </w:t>
      </w:r>
      <w:r>
        <w:t>13.05.2013</w:t>
      </w:r>
      <w:r w:rsidRPr="00BD2255">
        <w:t xml:space="preserve">   uznesením </w:t>
      </w:r>
      <w:r>
        <w:t xml:space="preserve"> </w:t>
      </w:r>
      <w:r w:rsidRPr="00BD2255">
        <w:t xml:space="preserve">č. </w:t>
      </w:r>
      <w:r>
        <w:t>36 / 2013</w:t>
      </w:r>
    </w:p>
    <w:p w:rsidR="008F2A6D" w:rsidRPr="00BD2255" w:rsidRDefault="008F2A6D" w:rsidP="008F2A6D">
      <w:pPr>
        <w:jc w:val="both"/>
      </w:pPr>
      <w:r>
        <w:t xml:space="preserve">-     </w:t>
      </w:r>
      <w:r w:rsidRPr="00BD2255">
        <w:t xml:space="preserve">tretia zmena  schválená dňa </w:t>
      </w:r>
      <w:r>
        <w:t xml:space="preserve">09.08.2013   </w:t>
      </w:r>
      <w:r w:rsidRPr="00BD2255">
        <w:t xml:space="preserve">uznesením  č. </w:t>
      </w:r>
      <w:r>
        <w:t>4</w:t>
      </w:r>
      <w:r w:rsidRPr="00BD2255">
        <w:t>9 / 201</w:t>
      </w:r>
      <w:r>
        <w:t>3</w:t>
      </w:r>
    </w:p>
    <w:p w:rsidR="008F2A6D" w:rsidRPr="00BD2255" w:rsidRDefault="008F2A6D" w:rsidP="008F2A6D">
      <w:pPr>
        <w:jc w:val="both"/>
      </w:pPr>
      <w:r>
        <w:t xml:space="preserve">-     </w:t>
      </w:r>
      <w:r w:rsidRPr="00BD2255">
        <w:t xml:space="preserve">štvrtá zmena schválená dňa </w:t>
      </w:r>
      <w:r>
        <w:t>04.10.2013</w:t>
      </w:r>
      <w:r w:rsidRPr="00BD2255">
        <w:t xml:space="preserve">  </w:t>
      </w:r>
      <w:r>
        <w:t xml:space="preserve"> </w:t>
      </w:r>
      <w:r w:rsidRPr="00BD2255">
        <w:t>uznesením  č. 8</w:t>
      </w:r>
      <w:r>
        <w:t>2</w:t>
      </w:r>
      <w:r w:rsidRPr="00BD2255">
        <w:t xml:space="preserve"> / 201</w:t>
      </w:r>
      <w:r>
        <w:t>3</w:t>
      </w:r>
    </w:p>
    <w:p w:rsidR="008F2A6D" w:rsidRPr="00BD2255" w:rsidRDefault="008F2A6D" w:rsidP="008F2A6D">
      <w:pPr>
        <w:jc w:val="both"/>
      </w:pPr>
      <w:r>
        <w:t>-     piata  zmena schválená dňa 13.12.2013   uznesením  č. 88 / 2013</w:t>
      </w:r>
    </w:p>
    <w:p w:rsidR="008F2A6D" w:rsidRPr="00BD2255" w:rsidRDefault="008F2A6D" w:rsidP="008F2A6D">
      <w:pPr>
        <w:jc w:val="both"/>
      </w:pPr>
    </w:p>
    <w:p w:rsidR="008F2A6D" w:rsidRDefault="008F2A6D" w:rsidP="008F2A6D">
      <w:pPr>
        <w:jc w:val="both"/>
      </w:pPr>
    </w:p>
    <w:p w:rsidR="008F2A6D" w:rsidRDefault="008F2A6D" w:rsidP="008F2A6D">
      <w:pPr>
        <w:jc w:val="both"/>
      </w:pPr>
    </w:p>
    <w:p w:rsidR="008F2A6D" w:rsidRDefault="008F2A6D" w:rsidP="008F2A6D">
      <w:pPr>
        <w:jc w:val="both"/>
      </w:pPr>
    </w:p>
    <w:p w:rsidR="008F2A6D" w:rsidRDefault="008F2A6D" w:rsidP="008F2A6D">
      <w:pPr>
        <w:jc w:val="both"/>
      </w:pPr>
    </w:p>
    <w:p w:rsidR="008F2A6D" w:rsidRDefault="008F2A6D" w:rsidP="008F2A6D">
      <w:pPr>
        <w:jc w:val="both"/>
      </w:pPr>
    </w:p>
    <w:p w:rsidR="008F2A6D" w:rsidRPr="002646CD" w:rsidRDefault="008F2A6D" w:rsidP="008F2A6D">
      <w:pPr>
        <w:jc w:val="both"/>
      </w:pPr>
      <w:r>
        <w:lastRenderedPageBreak/>
        <w:t xml:space="preserve">Po poslednej zmene bol rozpočet nasledovný </w:t>
      </w:r>
      <w:r w:rsidRPr="002646CD">
        <w:t>:</w:t>
      </w:r>
    </w:p>
    <w:p w:rsidR="008F2A6D" w:rsidRDefault="008F2A6D" w:rsidP="008F2A6D">
      <w:pPr>
        <w:jc w:val="both"/>
      </w:pPr>
    </w:p>
    <w:p w:rsidR="008F2A6D" w:rsidRDefault="008F2A6D" w:rsidP="008F2A6D">
      <w:pPr>
        <w:jc w:val="both"/>
      </w:pPr>
    </w:p>
    <w:p w:rsidR="008F2A6D" w:rsidRPr="00AA0BF6" w:rsidRDefault="008F2A6D" w:rsidP="008F2A6D">
      <w:pPr>
        <w:jc w:val="center"/>
        <w:rPr>
          <w:b/>
        </w:rPr>
      </w:pPr>
      <w:r>
        <w:rPr>
          <w:b/>
        </w:rPr>
        <w:t>Rozpočet obce k 31.12.2013 v celých €</w:t>
      </w:r>
    </w:p>
    <w:p w:rsidR="008F2A6D" w:rsidRDefault="008F2A6D" w:rsidP="008F2A6D">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1800"/>
        <w:gridCol w:w="1800"/>
      </w:tblGrid>
      <w:tr w:rsidR="008F2A6D" w:rsidRPr="00747363" w:rsidTr="008F2A6D">
        <w:tc>
          <w:tcPr>
            <w:tcW w:w="3420" w:type="dxa"/>
          </w:tcPr>
          <w:p w:rsidR="008F2A6D" w:rsidRPr="00747363" w:rsidRDefault="008F2A6D" w:rsidP="008F2A6D">
            <w:pPr>
              <w:tabs>
                <w:tab w:val="right" w:pos="8460"/>
              </w:tabs>
              <w:jc w:val="both"/>
              <w:rPr>
                <w:b/>
              </w:rPr>
            </w:pPr>
          </w:p>
        </w:tc>
        <w:tc>
          <w:tcPr>
            <w:tcW w:w="1800" w:type="dxa"/>
          </w:tcPr>
          <w:p w:rsidR="008F2A6D" w:rsidRPr="00747363" w:rsidRDefault="008F2A6D" w:rsidP="008F2A6D">
            <w:pPr>
              <w:tabs>
                <w:tab w:val="right" w:pos="8460"/>
              </w:tabs>
              <w:jc w:val="center"/>
              <w:rPr>
                <w:b/>
              </w:rPr>
            </w:pPr>
            <w:r w:rsidRPr="00747363">
              <w:rPr>
                <w:b/>
              </w:rPr>
              <w:t xml:space="preserve">Rozpočet </w:t>
            </w:r>
          </w:p>
        </w:tc>
        <w:tc>
          <w:tcPr>
            <w:tcW w:w="1800" w:type="dxa"/>
          </w:tcPr>
          <w:p w:rsidR="008F2A6D" w:rsidRPr="00747363" w:rsidRDefault="008F2A6D" w:rsidP="008F2A6D">
            <w:pPr>
              <w:tabs>
                <w:tab w:val="right" w:pos="8820"/>
              </w:tabs>
              <w:jc w:val="center"/>
              <w:rPr>
                <w:b/>
              </w:rPr>
            </w:pPr>
            <w:r w:rsidRPr="00747363">
              <w:rPr>
                <w:b/>
              </w:rPr>
              <w:t xml:space="preserve">Rozpočet </w:t>
            </w:r>
          </w:p>
          <w:p w:rsidR="008F2A6D" w:rsidRPr="00747363" w:rsidRDefault="008F2A6D" w:rsidP="008F2A6D">
            <w:pPr>
              <w:tabs>
                <w:tab w:val="right" w:pos="8820"/>
              </w:tabs>
              <w:jc w:val="center"/>
              <w:rPr>
                <w:b/>
              </w:rPr>
            </w:pPr>
            <w:r w:rsidRPr="00747363">
              <w:rPr>
                <w:b/>
              </w:rPr>
              <w:t xml:space="preserve">po zmenách </w:t>
            </w:r>
          </w:p>
        </w:tc>
      </w:tr>
      <w:tr w:rsidR="008F2A6D" w:rsidRPr="00747363" w:rsidTr="008F2A6D">
        <w:tc>
          <w:tcPr>
            <w:tcW w:w="3420" w:type="dxa"/>
          </w:tcPr>
          <w:p w:rsidR="008F2A6D" w:rsidRPr="00747363" w:rsidRDefault="008F2A6D" w:rsidP="008F2A6D">
            <w:pPr>
              <w:tabs>
                <w:tab w:val="right" w:pos="8460"/>
              </w:tabs>
              <w:jc w:val="both"/>
              <w:rPr>
                <w:b/>
              </w:rPr>
            </w:pPr>
            <w:r w:rsidRPr="00747363">
              <w:rPr>
                <w:b/>
              </w:rPr>
              <w:t>Príjmy celkom</w:t>
            </w:r>
          </w:p>
        </w:tc>
        <w:tc>
          <w:tcPr>
            <w:tcW w:w="1800" w:type="dxa"/>
          </w:tcPr>
          <w:p w:rsidR="008F2A6D" w:rsidRPr="007511A4" w:rsidRDefault="008F2A6D" w:rsidP="008F2A6D">
            <w:pPr>
              <w:tabs>
                <w:tab w:val="right" w:pos="8460"/>
              </w:tabs>
              <w:jc w:val="center"/>
              <w:rPr>
                <w:b/>
              </w:rPr>
            </w:pPr>
            <w:r>
              <w:rPr>
                <w:b/>
              </w:rPr>
              <w:t>1 198 900</w:t>
            </w:r>
          </w:p>
        </w:tc>
        <w:tc>
          <w:tcPr>
            <w:tcW w:w="1800" w:type="dxa"/>
          </w:tcPr>
          <w:p w:rsidR="008F2A6D" w:rsidRPr="007511A4" w:rsidRDefault="008F2A6D" w:rsidP="008F2A6D">
            <w:pPr>
              <w:tabs>
                <w:tab w:val="right" w:pos="8460"/>
              </w:tabs>
              <w:jc w:val="center"/>
              <w:rPr>
                <w:b/>
              </w:rPr>
            </w:pPr>
            <w:r>
              <w:rPr>
                <w:b/>
              </w:rPr>
              <w:t>1 347 159</w:t>
            </w:r>
          </w:p>
        </w:tc>
      </w:tr>
      <w:tr w:rsidR="008F2A6D" w:rsidRPr="00747363" w:rsidTr="008F2A6D">
        <w:tc>
          <w:tcPr>
            <w:tcW w:w="3420" w:type="dxa"/>
          </w:tcPr>
          <w:p w:rsidR="008F2A6D" w:rsidRPr="00197E14" w:rsidRDefault="008F2A6D" w:rsidP="008F2A6D">
            <w:pPr>
              <w:tabs>
                <w:tab w:val="right" w:pos="8460"/>
              </w:tabs>
              <w:jc w:val="both"/>
            </w:pPr>
            <w:r w:rsidRPr="00197E14">
              <w:t>z toho :</w:t>
            </w:r>
          </w:p>
        </w:tc>
        <w:tc>
          <w:tcPr>
            <w:tcW w:w="1800" w:type="dxa"/>
          </w:tcPr>
          <w:p w:rsidR="008F2A6D" w:rsidRPr="007511A4" w:rsidRDefault="008F2A6D" w:rsidP="008F2A6D">
            <w:pPr>
              <w:tabs>
                <w:tab w:val="right" w:pos="8460"/>
              </w:tabs>
              <w:jc w:val="both"/>
              <w:rPr>
                <w:b/>
              </w:rPr>
            </w:pPr>
          </w:p>
        </w:tc>
        <w:tc>
          <w:tcPr>
            <w:tcW w:w="1800" w:type="dxa"/>
          </w:tcPr>
          <w:p w:rsidR="008F2A6D" w:rsidRPr="00C24FF7" w:rsidRDefault="008F2A6D" w:rsidP="008F2A6D">
            <w:pPr>
              <w:tabs>
                <w:tab w:val="right" w:pos="8460"/>
              </w:tabs>
              <w:jc w:val="both"/>
              <w:rPr>
                <w:b/>
                <w:color w:val="FF0000"/>
              </w:rPr>
            </w:pPr>
          </w:p>
        </w:tc>
      </w:tr>
      <w:tr w:rsidR="008F2A6D" w:rsidRPr="004E3062" w:rsidTr="008F2A6D">
        <w:tc>
          <w:tcPr>
            <w:tcW w:w="3420" w:type="dxa"/>
          </w:tcPr>
          <w:p w:rsidR="008F2A6D" w:rsidRPr="00197E14" w:rsidRDefault="008F2A6D" w:rsidP="008F2A6D">
            <w:pPr>
              <w:tabs>
                <w:tab w:val="right" w:pos="8460"/>
              </w:tabs>
              <w:jc w:val="both"/>
            </w:pPr>
            <w:r w:rsidRPr="00197E14">
              <w:t xml:space="preserve">Bežné </w:t>
            </w:r>
            <w:r>
              <w:t>príjmy</w:t>
            </w:r>
          </w:p>
        </w:tc>
        <w:tc>
          <w:tcPr>
            <w:tcW w:w="1800" w:type="dxa"/>
          </w:tcPr>
          <w:p w:rsidR="008F2A6D" w:rsidRPr="007511A4" w:rsidRDefault="008F2A6D" w:rsidP="008F2A6D">
            <w:pPr>
              <w:tabs>
                <w:tab w:val="right" w:pos="8460"/>
              </w:tabs>
              <w:jc w:val="center"/>
            </w:pPr>
            <w:r>
              <w:t xml:space="preserve">  902 676</w:t>
            </w:r>
          </w:p>
        </w:tc>
        <w:tc>
          <w:tcPr>
            <w:tcW w:w="1800" w:type="dxa"/>
          </w:tcPr>
          <w:p w:rsidR="008F2A6D" w:rsidRPr="007511A4" w:rsidRDefault="008F2A6D" w:rsidP="008F2A6D">
            <w:pPr>
              <w:tabs>
                <w:tab w:val="right" w:pos="8460"/>
              </w:tabs>
              <w:jc w:val="center"/>
            </w:pPr>
            <w:r>
              <w:t xml:space="preserve">  998 875</w:t>
            </w:r>
          </w:p>
        </w:tc>
      </w:tr>
      <w:tr w:rsidR="008F2A6D" w:rsidRPr="004E3062" w:rsidTr="008F2A6D">
        <w:tc>
          <w:tcPr>
            <w:tcW w:w="3420" w:type="dxa"/>
          </w:tcPr>
          <w:p w:rsidR="008F2A6D" w:rsidRPr="00197E14" w:rsidRDefault="008F2A6D" w:rsidP="008F2A6D">
            <w:pPr>
              <w:tabs>
                <w:tab w:val="right" w:pos="8460"/>
              </w:tabs>
              <w:jc w:val="both"/>
            </w:pPr>
            <w:r w:rsidRPr="00197E14">
              <w:t xml:space="preserve">Kapitálové </w:t>
            </w:r>
            <w:r>
              <w:t>príjmy</w:t>
            </w:r>
          </w:p>
        </w:tc>
        <w:tc>
          <w:tcPr>
            <w:tcW w:w="1800" w:type="dxa"/>
          </w:tcPr>
          <w:p w:rsidR="008F2A6D" w:rsidRPr="007511A4" w:rsidRDefault="008F2A6D" w:rsidP="008F2A6D">
            <w:pPr>
              <w:jc w:val="center"/>
              <w:outlineLvl w:val="0"/>
            </w:pPr>
            <w:r>
              <w:t xml:space="preserve">  296 224</w:t>
            </w:r>
          </w:p>
        </w:tc>
        <w:tc>
          <w:tcPr>
            <w:tcW w:w="1800" w:type="dxa"/>
          </w:tcPr>
          <w:p w:rsidR="008F2A6D" w:rsidRPr="007511A4" w:rsidRDefault="008F2A6D" w:rsidP="008F2A6D">
            <w:pPr>
              <w:jc w:val="center"/>
              <w:outlineLvl w:val="0"/>
            </w:pPr>
            <w:r>
              <w:t xml:space="preserve">  108 343</w:t>
            </w:r>
          </w:p>
        </w:tc>
      </w:tr>
      <w:tr w:rsidR="008F2A6D" w:rsidRPr="004E3062" w:rsidTr="008F2A6D">
        <w:tc>
          <w:tcPr>
            <w:tcW w:w="3420" w:type="dxa"/>
          </w:tcPr>
          <w:p w:rsidR="008F2A6D" w:rsidRPr="00197E14" w:rsidRDefault="008F2A6D" w:rsidP="008F2A6D">
            <w:pPr>
              <w:tabs>
                <w:tab w:val="right" w:pos="8460"/>
              </w:tabs>
              <w:jc w:val="both"/>
            </w:pPr>
            <w:r w:rsidRPr="00197E14">
              <w:t xml:space="preserve">Finančné </w:t>
            </w:r>
            <w:r>
              <w:t>príjmy</w:t>
            </w:r>
          </w:p>
        </w:tc>
        <w:tc>
          <w:tcPr>
            <w:tcW w:w="1800" w:type="dxa"/>
          </w:tcPr>
          <w:p w:rsidR="008F2A6D" w:rsidRPr="007511A4" w:rsidRDefault="008F2A6D" w:rsidP="008F2A6D">
            <w:pPr>
              <w:tabs>
                <w:tab w:val="right" w:pos="8460"/>
              </w:tabs>
              <w:jc w:val="center"/>
            </w:pPr>
            <w:r>
              <w:t xml:space="preserve">           0</w:t>
            </w:r>
          </w:p>
        </w:tc>
        <w:tc>
          <w:tcPr>
            <w:tcW w:w="1800" w:type="dxa"/>
          </w:tcPr>
          <w:p w:rsidR="008F2A6D" w:rsidRPr="007511A4" w:rsidRDefault="008F2A6D" w:rsidP="008F2A6D">
            <w:pPr>
              <w:tabs>
                <w:tab w:val="right" w:pos="8460"/>
              </w:tabs>
              <w:jc w:val="center"/>
            </w:pPr>
            <w:r>
              <w:t xml:space="preserve">  224 854</w:t>
            </w:r>
          </w:p>
        </w:tc>
      </w:tr>
      <w:tr w:rsidR="008F2A6D" w:rsidTr="008F2A6D">
        <w:tc>
          <w:tcPr>
            <w:tcW w:w="3420" w:type="dxa"/>
          </w:tcPr>
          <w:p w:rsidR="008F2A6D" w:rsidRPr="00A74646" w:rsidRDefault="008F2A6D" w:rsidP="008F2A6D">
            <w:pPr>
              <w:tabs>
                <w:tab w:val="right" w:pos="8460"/>
              </w:tabs>
              <w:jc w:val="both"/>
              <w:rPr>
                <w:color w:val="0000FF"/>
              </w:rPr>
            </w:pPr>
            <w:r w:rsidRPr="00A74646">
              <w:rPr>
                <w:color w:val="0000FF"/>
              </w:rPr>
              <w:t xml:space="preserve">Príjmy RO s právnou </w:t>
            </w:r>
            <w:proofErr w:type="spellStart"/>
            <w:r w:rsidRPr="00A74646">
              <w:rPr>
                <w:color w:val="0000FF"/>
              </w:rPr>
              <w:t>subjektivit</w:t>
            </w:r>
            <w:proofErr w:type="spellEnd"/>
            <w:r w:rsidRPr="00A74646">
              <w:rPr>
                <w:color w:val="0000FF"/>
              </w:rPr>
              <w:t>.</w:t>
            </w:r>
          </w:p>
        </w:tc>
        <w:tc>
          <w:tcPr>
            <w:tcW w:w="1800" w:type="dxa"/>
          </w:tcPr>
          <w:p w:rsidR="008F2A6D" w:rsidRPr="008A6ABD" w:rsidRDefault="008F2A6D" w:rsidP="008F2A6D">
            <w:pPr>
              <w:tabs>
                <w:tab w:val="right" w:pos="8460"/>
              </w:tabs>
              <w:jc w:val="center"/>
            </w:pPr>
            <w:r>
              <w:t xml:space="preserve">           0 </w:t>
            </w:r>
          </w:p>
        </w:tc>
        <w:tc>
          <w:tcPr>
            <w:tcW w:w="1800" w:type="dxa"/>
          </w:tcPr>
          <w:p w:rsidR="008F2A6D" w:rsidRPr="006E6CB3" w:rsidRDefault="008F2A6D" w:rsidP="008F2A6D">
            <w:pPr>
              <w:tabs>
                <w:tab w:val="right" w:pos="8460"/>
              </w:tabs>
              <w:jc w:val="center"/>
              <w:rPr>
                <w:color w:val="0000FF"/>
              </w:rPr>
            </w:pPr>
            <w:r>
              <w:rPr>
                <w:color w:val="0000FF"/>
              </w:rPr>
              <w:t xml:space="preserve">    15 087</w:t>
            </w:r>
          </w:p>
        </w:tc>
      </w:tr>
      <w:tr w:rsidR="008F2A6D" w:rsidRPr="00747363" w:rsidTr="008F2A6D">
        <w:tc>
          <w:tcPr>
            <w:tcW w:w="3420" w:type="dxa"/>
          </w:tcPr>
          <w:p w:rsidR="008F2A6D" w:rsidRPr="00747363" w:rsidRDefault="008F2A6D" w:rsidP="008F2A6D">
            <w:pPr>
              <w:tabs>
                <w:tab w:val="right" w:pos="8460"/>
              </w:tabs>
              <w:jc w:val="both"/>
              <w:rPr>
                <w:b/>
              </w:rPr>
            </w:pPr>
            <w:r w:rsidRPr="00747363">
              <w:rPr>
                <w:b/>
              </w:rPr>
              <w:t xml:space="preserve">Výdavky </w:t>
            </w:r>
            <w:r>
              <w:rPr>
                <w:b/>
              </w:rPr>
              <w:t xml:space="preserve">obce </w:t>
            </w:r>
            <w:r w:rsidRPr="00747363">
              <w:rPr>
                <w:b/>
              </w:rPr>
              <w:t>celkom</w:t>
            </w:r>
          </w:p>
        </w:tc>
        <w:tc>
          <w:tcPr>
            <w:tcW w:w="1800" w:type="dxa"/>
          </w:tcPr>
          <w:p w:rsidR="008F2A6D" w:rsidRPr="008A6ABD" w:rsidRDefault="008F2A6D" w:rsidP="008F2A6D">
            <w:pPr>
              <w:tabs>
                <w:tab w:val="right" w:pos="8460"/>
              </w:tabs>
              <w:rPr>
                <w:b/>
              </w:rPr>
            </w:pPr>
            <w:r>
              <w:rPr>
                <w:b/>
              </w:rPr>
              <w:t xml:space="preserve">     1 198 900</w:t>
            </w:r>
          </w:p>
        </w:tc>
        <w:tc>
          <w:tcPr>
            <w:tcW w:w="1800" w:type="dxa"/>
          </w:tcPr>
          <w:p w:rsidR="008F2A6D" w:rsidRPr="008A6ABD" w:rsidRDefault="008F2A6D" w:rsidP="008F2A6D">
            <w:pPr>
              <w:tabs>
                <w:tab w:val="right" w:pos="8460"/>
              </w:tabs>
              <w:jc w:val="center"/>
              <w:rPr>
                <w:b/>
              </w:rPr>
            </w:pPr>
            <w:r>
              <w:rPr>
                <w:b/>
              </w:rPr>
              <w:t>1 347 159</w:t>
            </w:r>
          </w:p>
        </w:tc>
      </w:tr>
      <w:tr w:rsidR="008F2A6D" w:rsidRPr="00747363" w:rsidTr="008F2A6D">
        <w:tc>
          <w:tcPr>
            <w:tcW w:w="3420" w:type="dxa"/>
          </w:tcPr>
          <w:p w:rsidR="008F2A6D" w:rsidRPr="00197E14" w:rsidRDefault="008F2A6D" w:rsidP="008F2A6D">
            <w:pPr>
              <w:tabs>
                <w:tab w:val="right" w:pos="8460"/>
              </w:tabs>
              <w:jc w:val="both"/>
            </w:pPr>
            <w:r w:rsidRPr="00197E14">
              <w:t>z toho :</w:t>
            </w:r>
          </w:p>
        </w:tc>
        <w:tc>
          <w:tcPr>
            <w:tcW w:w="1800" w:type="dxa"/>
          </w:tcPr>
          <w:p w:rsidR="008F2A6D" w:rsidRPr="00C24FF7" w:rsidRDefault="008F2A6D" w:rsidP="008F2A6D">
            <w:pPr>
              <w:tabs>
                <w:tab w:val="right" w:pos="8460"/>
              </w:tabs>
              <w:jc w:val="center"/>
              <w:rPr>
                <w:b/>
                <w:color w:val="FF0000"/>
              </w:rPr>
            </w:pPr>
          </w:p>
        </w:tc>
        <w:tc>
          <w:tcPr>
            <w:tcW w:w="1800" w:type="dxa"/>
          </w:tcPr>
          <w:p w:rsidR="008F2A6D" w:rsidRPr="00C24FF7" w:rsidRDefault="008F2A6D" w:rsidP="008F2A6D">
            <w:pPr>
              <w:tabs>
                <w:tab w:val="right" w:pos="8460"/>
              </w:tabs>
              <w:jc w:val="center"/>
              <w:rPr>
                <w:b/>
                <w:color w:val="FF0000"/>
              </w:rPr>
            </w:pPr>
          </w:p>
        </w:tc>
      </w:tr>
      <w:tr w:rsidR="008F2A6D" w:rsidRPr="004E3062" w:rsidTr="008F2A6D">
        <w:tc>
          <w:tcPr>
            <w:tcW w:w="3420" w:type="dxa"/>
          </w:tcPr>
          <w:p w:rsidR="008F2A6D" w:rsidRPr="00197E14" w:rsidRDefault="008F2A6D" w:rsidP="008F2A6D">
            <w:pPr>
              <w:tabs>
                <w:tab w:val="right" w:pos="8460"/>
              </w:tabs>
              <w:jc w:val="both"/>
            </w:pPr>
            <w:r w:rsidRPr="00197E14">
              <w:t xml:space="preserve">Bežné </w:t>
            </w:r>
            <w:r>
              <w:t>výdavky</w:t>
            </w:r>
          </w:p>
        </w:tc>
        <w:tc>
          <w:tcPr>
            <w:tcW w:w="1800" w:type="dxa"/>
          </w:tcPr>
          <w:p w:rsidR="008F2A6D" w:rsidRPr="00CD29FA" w:rsidRDefault="008F2A6D" w:rsidP="008F2A6D">
            <w:pPr>
              <w:tabs>
                <w:tab w:val="right" w:pos="8460"/>
              </w:tabs>
              <w:jc w:val="center"/>
            </w:pPr>
            <w:r>
              <w:t xml:space="preserve">  458 833</w:t>
            </w:r>
          </w:p>
        </w:tc>
        <w:tc>
          <w:tcPr>
            <w:tcW w:w="1800" w:type="dxa"/>
          </w:tcPr>
          <w:p w:rsidR="008F2A6D" w:rsidRPr="007511A4" w:rsidRDefault="008F2A6D" w:rsidP="008F2A6D">
            <w:pPr>
              <w:tabs>
                <w:tab w:val="right" w:pos="8460"/>
              </w:tabs>
              <w:jc w:val="center"/>
            </w:pPr>
            <w:r>
              <w:t xml:space="preserve">   535 053</w:t>
            </w:r>
          </w:p>
        </w:tc>
      </w:tr>
      <w:tr w:rsidR="008F2A6D" w:rsidRPr="004E3062" w:rsidTr="008F2A6D">
        <w:tc>
          <w:tcPr>
            <w:tcW w:w="3420" w:type="dxa"/>
          </w:tcPr>
          <w:p w:rsidR="008F2A6D" w:rsidRPr="00197E14" w:rsidRDefault="008F2A6D" w:rsidP="008F2A6D">
            <w:pPr>
              <w:tabs>
                <w:tab w:val="right" w:pos="8460"/>
              </w:tabs>
              <w:jc w:val="both"/>
            </w:pPr>
            <w:r w:rsidRPr="00197E14">
              <w:t xml:space="preserve">Kapitálové </w:t>
            </w:r>
            <w:r>
              <w:t>výdavky</w:t>
            </w:r>
          </w:p>
        </w:tc>
        <w:tc>
          <w:tcPr>
            <w:tcW w:w="1800" w:type="dxa"/>
          </w:tcPr>
          <w:p w:rsidR="008F2A6D" w:rsidRPr="00CD29FA" w:rsidRDefault="008F2A6D" w:rsidP="008F2A6D">
            <w:pPr>
              <w:tabs>
                <w:tab w:val="right" w:pos="8460"/>
              </w:tabs>
              <w:jc w:val="center"/>
            </w:pPr>
            <w:r>
              <w:t xml:space="preserve">  300 050</w:t>
            </w:r>
          </w:p>
        </w:tc>
        <w:tc>
          <w:tcPr>
            <w:tcW w:w="1800" w:type="dxa"/>
          </w:tcPr>
          <w:p w:rsidR="008F2A6D" w:rsidRPr="007511A4" w:rsidRDefault="008F2A6D" w:rsidP="008F2A6D">
            <w:pPr>
              <w:tabs>
                <w:tab w:val="right" w:pos="8460"/>
              </w:tabs>
              <w:jc w:val="center"/>
            </w:pPr>
            <w:r>
              <w:t xml:space="preserve">  260 328</w:t>
            </w:r>
          </w:p>
        </w:tc>
      </w:tr>
      <w:tr w:rsidR="008F2A6D" w:rsidRPr="004E3062" w:rsidTr="008F2A6D">
        <w:tc>
          <w:tcPr>
            <w:tcW w:w="3420" w:type="dxa"/>
          </w:tcPr>
          <w:p w:rsidR="008F2A6D" w:rsidRPr="00197E14" w:rsidRDefault="008F2A6D" w:rsidP="008F2A6D">
            <w:pPr>
              <w:tabs>
                <w:tab w:val="right" w:pos="8460"/>
              </w:tabs>
              <w:jc w:val="both"/>
            </w:pPr>
            <w:r w:rsidRPr="00197E14">
              <w:t xml:space="preserve">Finančné </w:t>
            </w:r>
            <w:r>
              <w:t>výdavky</w:t>
            </w:r>
          </w:p>
        </w:tc>
        <w:tc>
          <w:tcPr>
            <w:tcW w:w="1800" w:type="dxa"/>
          </w:tcPr>
          <w:p w:rsidR="008F2A6D" w:rsidRPr="00CD29FA" w:rsidRDefault="008F2A6D" w:rsidP="008F2A6D">
            <w:pPr>
              <w:tabs>
                <w:tab w:val="right" w:pos="8460"/>
              </w:tabs>
              <w:jc w:val="center"/>
            </w:pPr>
            <w:r>
              <w:t xml:space="preserve">    73 993</w:t>
            </w:r>
          </w:p>
        </w:tc>
        <w:tc>
          <w:tcPr>
            <w:tcW w:w="1800" w:type="dxa"/>
          </w:tcPr>
          <w:p w:rsidR="008F2A6D" w:rsidRPr="007511A4" w:rsidRDefault="008F2A6D" w:rsidP="008F2A6D">
            <w:pPr>
              <w:tabs>
                <w:tab w:val="right" w:pos="8460"/>
              </w:tabs>
              <w:jc w:val="center"/>
            </w:pPr>
            <w:r>
              <w:t xml:space="preserve">  125 054</w:t>
            </w:r>
          </w:p>
        </w:tc>
      </w:tr>
      <w:tr w:rsidR="008F2A6D" w:rsidRPr="004E3062" w:rsidTr="008F2A6D">
        <w:tc>
          <w:tcPr>
            <w:tcW w:w="3420" w:type="dxa"/>
          </w:tcPr>
          <w:p w:rsidR="008F2A6D" w:rsidRPr="00A74646" w:rsidRDefault="008F2A6D" w:rsidP="008F2A6D">
            <w:pPr>
              <w:tabs>
                <w:tab w:val="right" w:pos="8460"/>
              </w:tabs>
              <w:jc w:val="both"/>
              <w:rPr>
                <w:color w:val="0000FF"/>
              </w:rPr>
            </w:pPr>
            <w:r w:rsidRPr="00A74646">
              <w:rPr>
                <w:color w:val="0000FF"/>
              </w:rPr>
              <w:t>Výdavky RO s právnou subjekt.</w:t>
            </w:r>
          </w:p>
        </w:tc>
        <w:tc>
          <w:tcPr>
            <w:tcW w:w="1800" w:type="dxa"/>
          </w:tcPr>
          <w:p w:rsidR="008F2A6D" w:rsidRPr="007511A4" w:rsidRDefault="008F2A6D" w:rsidP="008F2A6D">
            <w:pPr>
              <w:tabs>
                <w:tab w:val="right" w:pos="8460"/>
              </w:tabs>
              <w:jc w:val="center"/>
            </w:pPr>
            <w:r>
              <w:t xml:space="preserve">  366 024</w:t>
            </w:r>
          </w:p>
        </w:tc>
        <w:tc>
          <w:tcPr>
            <w:tcW w:w="1800" w:type="dxa"/>
          </w:tcPr>
          <w:p w:rsidR="008F2A6D" w:rsidRPr="00CD29FA" w:rsidRDefault="008F2A6D" w:rsidP="008F2A6D">
            <w:pPr>
              <w:tabs>
                <w:tab w:val="left" w:pos="298"/>
                <w:tab w:val="center" w:pos="792"/>
                <w:tab w:val="right" w:pos="8460"/>
              </w:tabs>
            </w:pPr>
            <w:r>
              <w:tab/>
              <w:t xml:space="preserve">   </w:t>
            </w:r>
            <w:r>
              <w:tab/>
              <w:t>426 724</w:t>
            </w:r>
          </w:p>
        </w:tc>
      </w:tr>
      <w:tr w:rsidR="008F2A6D" w:rsidRPr="00747363" w:rsidTr="008F2A6D">
        <w:tc>
          <w:tcPr>
            <w:tcW w:w="3420" w:type="dxa"/>
          </w:tcPr>
          <w:p w:rsidR="008F2A6D" w:rsidRPr="00747363" w:rsidRDefault="008F2A6D" w:rsidP="008F2A6D">
            <w:pPr>
              <w:tabs>
                <w:tab w:val="right" w:pos="8460"/>
              </w:tabs>
              <w:rPr>
                <w:b/>
              </w:rPr>
            </w:pPr>
            <w:r>
              <w:rPr>
                <w:b/>
              </w:rPr>
              <w:t xml:space="preserve">Rozdiel: </w:t>
            </w:r>
          </w:p>
        </w:tc>
        <w:tc>
          <w:tcPr>
            <w:tcW w:w="1800" w:type="dxa"/>
          </w:tcPr>
          <w:p w:rsidR="008F2A6D" w:rsidRPr="008A6ABD" w:rsidRDefault="008F2A6D" w:rsidP="008F2A6D">
            <w:pPr>
              <w:tabs>
                <w:tab w:val="right" w:pos="8460"/>
              </w:tabs>
              <w:jc w:val="center"/>
              <w:rPr>
                <w:b/>
              </w:rPr>
            </w:pPr>
            <w:r>
              <w:rPr>
                <w:b/>
              </w:rPr>
              <w:t xml:space="preserve">           0</w:t>
            </w:r>
          </w:p>
        </w:tc>
        <w:tc>
          <w:tcPr>
            <w:tcW w:w="1800" w:type="dxa"/>
          </w:tcPr>
          <w:p w:rsidR="008F2A6D" w:rsidRPr="008A6ABD" w:rsidRDefault="008F2A6D" w:rsidP="008F2A6D">
            <w:pPr>
              <w:tabs>
                <w:tab w:val="right" w:pos="8460"/>
              </w:tabs>
              <w:jc w:val="center"/>
              <w:rPr>
                <w:b/>
              </w:rPr>
            </w:pPr>
            <w:r>
              <w:rPr>
                <w:b/>
              </w:rPr>
              <w:t xml:space="preserve">           0 </w:t>
            </w:r>
          </w:p>
        </w:tc>
      </w:tr>
    </w:tbl>
    <w:p w:rsidR="00462A0B" w:rsidRPr="00EB6604" w:rsidRDefault="00462A0B" w:rsidP="009A5258">
      <w:pPr>
        <w:tabs>
          <w:tab w:val="right" w:pos="8460"/>
        </w:tabs>
        <w:jc w:val="both"/>
        <w:rPr>
          <w:b/>
          <w:bCs/>
          <w:color w:val="FF0000"/>
        </w:rPr>
      </w:pPr>
    </w:p>
    <w:p w:rsidR="00462A0B" w:rsidRPr="00EB6604" w:rsidRDefault="00462A0B" w:rsidP="009A5258">
      <w:pPr>
        <w:tabs>
          <w:tab w:val="right" w:pos="8460"/>
        </w:tabs>
        <w:jc w:val="both"/>
        <w:rPr>
          <w:b/>
          <w:bCs/>
          <w:color w:val="FF0000"/>
        </w:rPr>
      </w:pPr>
    </w:p>
    <w:p w:rsidR="00462A0B" w:rsidRPr="00EB6604" w:rsidRDefault="00462A0B" w:rsidP="009A5258">
      <w:pPr>
        <w:tabs>
          <w:tab w:val="right" w:pos="8460"/>
        </w:tabs>
        <w:jc w:val="both"/>
        <w:rPr>
          <w:b/>
          <w:bCs/>
          <w:color w:val="FF0000"/>
        </w:rPr>
      </w:pPr>
    </w:p>
    <w:p w:rsidR="00462A0B" w:rsidRDefault="00462A0B" w:rsidP="009A5258">
      <w:pPr>
        <w:tabs>
          <w:tab w:val="right" w:pos="8460"/>
        </w:tabs>
        <w:jc w:val="both"/>
        <w:rPr>
          <w:b/>
          <w:bCs/>
        </w:rPr>
      </w:pPr>
    </w:p>
    <w:p w:rsidR="00462A0B" w:rsidRDefault="00462A0B" w:rsidP="009A5258">
      <w:pPr>
        <w:tabs>
          <w:tab w:val="right" w:pos="8460"/>
        </w:tabs>
        <w:jc w:val="both"/>
        <w:rPr>
          <w:b/>
          <w:bCs/>
        </w:rPr>
      </w:pPr>
    </w:p>
    <w:p w:rsidR="00462A0B" w:rsidRDefault="00462A0B" w:rsidP="009A5258">
      <w:pPr>
        <w:tabs>
          <w:tab w:val="right" w:pos="8460"/>
        </w:tabs>
        <w:jc w:val="both"/>
        <w:rPr>
          <w:b/>
          <w:bCs/>
        </w:rPr>
      </w:pPr>
      <w:r>
        <w:rPr>
          <w:b/>
          <w:bCs/>
        </w:rPr>
        <w:t xml:space="preserve">2.1  Plnenie príjmov za rok </w:t>
      </w:r>
      <w:r w:rsidR="008F2A6D">
        <w:rPr>
          <w:b/>
          <w:bCs/>
        </w:rPr>
        <w:t>2013</w:t>
      </w:r>
    </w:p>
    <w:p w:rsidR="00462A0B" w:rsidRDefault="00462A0B" w:rsidP="009A5258">
      <w:pPr>
        <w:tabs>
          <w:tab w:val="right" w:pos="8460"/>
        </w:tabs>
        <w:jc w:val="both"/>
        <w:rPr>
          <w:b/>
          <w:bCs/>
        </w:rPr>
      </w:pPr>
    </w:p>
    <w:p w:rsidR="00462A0B" w:rsidRDefault="00462A0B" w:rsidP="009A5258">
      <w:pPr>
        <w:tabs>
          <w:tab w:val="right" w:pos="8460"/>
        </w:tabs>
        <w:jc w:val="both"/>
        <w:rPr>
          <w:b/>
          <w:bCs/>
        </w:rPr>
      </w:pPr>
    </w:p>
    <w:p w:rsidR="00462A0B" w:rsidRDefault="00462A0B" w:rsidP="009A5258">
      <w:pPr>
        <w:tabs>
          <w:tab w:val="right" w:pos="8460"/>
        </w:tabs>
        <w:jc w:val="both"/>
        <w:rPr>
          <w:b/>
          <w:bCs/>
        </w:rPr>
      </w:pPr>
      <w:r>
        <w:rPr>
          <w:b/>
          <w:bCs/>
        </w:rPr>
        <w:t xml:space="preserve">      2.1.1 Bežné príjmy obce</w:t>
      </w:r>
    </w:p>
    <w:p w:rsidR="00462A0B" w:rsidRDefault="00462A0B" w:rsidP="009A5258">
      <w:pPr>
        <w:tabs>
          <w:tab w:val="right" w:pos="8460"/>
        </w:tabs>
        <w:jc w:val="both"/>
        <w:rPr>
          <w:b/>
          <w:bCs/>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462A0B">
        <w:trPr>
          <w:trHeight w:val="345"/>
        </w:trPr>
        <w:tc>
          <w:tcPr>
            <w:tcW w:w="4500" w:type="dxa"/>
          </w:tcPr>
          <w:p w:rsidR="00462A0B" w:rsidRPr="001259C2" w:rsidRDefault="00462A0B" w:rsidP="009A5258">
            <w:pPr>
              <w:jc w:val="both"/>
              <w:rPr>
                <w:b/>
                <w:bCs/>
              </w:rPr>
            </w:pPr>
            <w:r>
              <w:rPr>
                <w:b/>
                <w:bCs/>
              </w:rPr>
              <w:t>Príjmy celkom</w:t>
            </w:r>
          </w:p>
        </w:tc>
        <w:tc>
          <w:tcPr>
            <w:tcW w:w="3060" w:type="dxa"/>
          </w:tcPr>
          <w:p w:rsidR="00462A0B" w:rsidRDefault="00462A0B" w:rsidP="009A5258">
            <w:pPr>
              <w:jc w:val="center"/>
              <w:rPr>
                <w:b/>
                <w:bCs/>
              </w:rPr>
            </w:pPr>
            <w:r>
              <w:rPr>
                <w:b/>
                <w:bCs/>
              </w:rPr>
              <w:t xml:space="preserve">v celých € </w:t>
            </w:r>
          </w:p>
        </w:tc>
      </w:tr>
      <w:tr w:rsidR="00462A0B">
        <w:trPr>
          <w:trHeight w:val="345"/>
        </w:trPr>
        <w:tc>
          <w:tcPr>
            <w:tcW w:w="4500" w:type="dxa"/>
          </w:tcPr>
          <w:p w:rsidR="00462A0B" w:rsidRPr="001259C2" w:rsidRDefault="00462A0B" w:rsidP="009A5258">
            <w:pPr>
              <w:jc w:val="both"/>
            </w:pPr>
            <w:r>
              <w:t>Schválený rozpočet</w:t>
            </w:r>
          </w:p>
        </w:tc>
        <w:tc>
          <w:tcPr>
            <w:tcW w:w="3060" w:type="dxa"/>
          </w:tcPr>
          <w:p w:rsidR="00462A0B" w:rsidRPr="008F2A6D" w:rsidRDefault="008F2A6D" w:rsidP="0054589F">
            <w:pPr>
              <w:jc w:val="right"/>
              <w:rPr>
                <w:bCs/>
              </w:rPr>
            </w:pPr>
            <w:r w:rsidRPr="008F2A6D">
              <w:rPr>
                <w:bCs/>
              </w:rPr>
              <w:t>902</w:t>
            </w:r>
            <w:r w:rsidR="00D96B44">
              <w:rPr>
                <w:bCs/>
              </w:rPr>
              <w:t xml:space="preserve"> </w:t>
            </w:r>
            <w:r w:rsidRPr="008F2A6D">
              <w:rPr>
                <w:bCs/>
              </w:rPr>
              <w:t>676</w:t>
            </w:r>
          </w:p>
        </w:tc>
      </w:tr>
      <w:tr w:rsidR="00462A0B">
        <w:trPr>
          <w:trHeight w:val="345"/>
        </w:trPr>
        <w:tc>
          <w:tcPr>
            <w:tcW w:w="4500" w:type="dxa"/>
          </w:tcPr>
          <w:p w:rsidR="00462A0B" w:rsidRPr="00145189" w:rsidRDefault="00462A0B" w:rsidP="009A5258">
            <w:pPr>
              <w:jc w:val="both"/>
            </w:pPr>
            <w:r>
              <w:t>Rozpočet po zmenách</w:t>
            </w:r>
          </w:p>
        </w:tc>
        <w:tc>
          <w:tcPr>
            <w:tcW w:w="3060" w:type="dxa"/>
          </w:tcPr>
          <w:p w:rsidR="00462A0B" w:rsidRPr="008F2A6D" w:rsidRDefault="008F2A6D" w:rsidP="009A5258">
            <w:pPr>
              <w:jc w:val="right"/>
            </w:pPr>
            <w:r w:rsidRPr="008F2A6D">
              <w:t>998</w:t>
            </w:r>
            <w:r w:rsidR="00D96B44">
              <w:t xml:space="preserve"> </w:t>
            </w:r>
            <w:r w:rsidRPr="008F2A6D">
              <w:t>875</w:t>
            </w:r>
          </w:p>
        </w:tc>
      </w:tr>
      <w:tr w:rsidR="00462A0B">
        <w:trPr>
          <w:trHeight w:val="345"/>
        </w:trPr>
        <w:tc>
          <w:tcPr>
            <w:tcW w:w="4500" w:type="dxa"/>
          </w:tcPr>
          <w:p w:rsidR="00462A0B" w:rsidRPr="00145189" w:rsidRDefault="00462A0B" w:rsidP="00EB6604">
            <w:pPr>
              <w:jc w:val="both"/>
            </w:pPr>
            <w:r>
              <w:t>Skutočnosť k 31.12.201</w:t>
            </w:r>
            <w:r w:rsidR="00EB6604">
              <w:t>3</w:t>
            </w:r>
          </w:p>
        </w:tc>
        <w:tc>
          <w:tcPr>
            <w:tcW w:w="3060" w:type="dxa"/>
          </w:tcPr>
          <w:p w:rsidR="00462A0B" w:rsidRPr="008F2A6D" w:rsidRDefault="00DD3B1C" w:rsidP="003F5EC8">
            <w:pPr>
              <w:jc w:val="right"/>
            </w:pPr>
            <w:r>
              <w:t>994 689</w:t>
            </w:r>
          </w:p>
        </w:tc>
      </w:tr>
      <w:tr w:rsidR="00462A0B">
        <w:trPr>
          <w:trHeight w:val="345"/>
        </w:trPr>
        <w:tc>
          <w:tcPr>
            <w:tcW w:w="4500" w:type="dxa"/>
          </w:tcPr>
          <w:p w:rsidR="00462A0B" w:rsidRDefault="00462A0B" w:rsidP="009A5258">
            <w:pPr>
              <w:jc w:val="both"/>
            </w:pPr>
            <w:r>
              <w:t>% plnenia k upravenému rozpočtu</w:t>
            </w:r>
          </w:p>
        </w:tc>
        <w:tc>
          <w:tcPr>
            <w:tcW w:w="3060" w:type="dxa"/>
          </w:tcPr>
          <w:p w:rsidR="00462A0B" w:rsidRPr="008F2A6D" w:rsidRDefault="00D96B44" w:rsidP="003F5EC8">
            <w:pPr>
              <w:jc w:val="right"/>
            </w:pPr>
            <w:r>
              <w:t>99,58</w:t>
            </w:r>
          </w:p>
        </w:tc>
      </w:tr>
    </w:tbl>
    <w:p w:rsidR="00462A0B" w:rsidRDefault="00462A0B" w:rsidP="009A5258"/>
    <w:p w:rsidR="00462A0B" w:rsidRDefault="00462A0B" w:rsidP="009A5258"/>
    <w:p w:rsidR="00462A0B" w:rsidRDefault="00462A0B" w:rsidP="009A5258">
      <w:pPr>
        <w:jc w:val="center"/>
      </w:pPr>
      <w:r>
        <w:t>Plnenie rozpočtu bežných príjmov obce a rozpočtových organizácií</w:t>
      </w:r>
    </w:p>
    <w:p w:rsidR="00462A0B" w:rsidRPr="008431F2" w:rsidRDefault="00462A0B" w:rsidP="009A5258">
      <w:pPr>
        <w:jc w:val="center"/>
      </w:pPr>
    </w:p>
    <w:tbl>
      <w:tblPr>
        <w:tblW w:w="900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3240"/>
        <w:gridCol w:w="1800"/>
        <w:gridCol w:w="1620"/>
        <w:gridCol w:w="1080"/>
      </w:tblGrid>
      <w:tr w:rsidR="00462A0B">
        <w:trPr>
          <w:trHeight w:val="226"/>
        </w:trPr>
        <w:tc>
          <w:tcPr>
            <w:tcW w:w="1260" w:type="dxa"/>
          </w:tcPr>
          <w:p w:rsidR="00462A0B" w:rsidRDefault="00462A0B" w:rsidP="009A5258">
            <w:pPr>
              <w:tabs>
                <w:tab w:val="right" w:pos="8820"/>
              </w:tabs>
              <w:jc w:val="both"/>
              <w:rPr>
                <w:b/>
                <w:bCs/>
              </w:rPr>
            </w:pPr>
            <w:r>
              <w:rPr>
                <w:b/>
                <w:bCs/>
              </w:rPr>
              <w:t xml:space="preserve">Hlavná </w:t>
            </w:r>
          </w:p>
          <w:p w:rsidR="00462A0B" w:rsidRPr="008431F2" w:rsidRDefault="00462A0B" w:rsidP="009A5258">
            <w:pPr>
              <w:tabs>
                <w:tab w:val="right" w:pos="8820"/>
              </w:tabs>
              <w:jc w:val="both"/>
              <w:rPr>
                <w:b/>
                <w:bCs/>
              </w:rPr>
            </w:pPr>
            <w:r>
              <w:rPr>
                <w:b/>
                <w:bCs/>
              </w:rPr>
              <w:t>kategória</w:t>
            </w:r>
          </w:p>
        </w:tc>
        <w:tc>
          <w:tcPr>
            <w:tcW w:w="3240" w:type="dxa"/>
          </w:tcPr>
          <w:p w:rsidR="00462A0B" w:rsidRDefault="00462A0B" w:rsidP="009A5258">
            <w:pPr>
              <w:tabs>
                <w:tab w:val="right" w:pos="8820"/>
              </w:tabs>
              <w:jc w:val="both"/>
            </w:pPr>
          </w:p>
          <w:p w:rsidR="00462A0B" w:rsidRPr="008431F2" w:rsidRDefault="00462A0B" w:rsidP="009A5258">
            <w:pPr>
              <w:tabs>
                <w:tab w:val="right" w:pos="8820"/>
              </w:tabs>
              <w:jc w:val="center"/>
              <w:rPr>
                <w:b/>
                <w:bCs/>
              </w:rPr>
            </w:pPr>
            <w:r w:rsidRPr="008431F2">
              <w:rPr>
                <w:b/>
                <w:bCs/>
              </w:rPr>
              <w:t>Text</w:t>
            </w:r>
          </w:p>
        </w:tc>
        <w:tc>
          <w:tcPr>
            <w:tcW w:w="1800" w:type="dxa"/>
          </w:tcPr>
          <w:p w:rsidR="00462A0B" w:rsidRDefault="00462A0B" w:rsidP="009A5258">
            <w:pPr>
              <w:tabs>
                <w:tab w:val="right" w:pos="8820"/>
              </w:tabs>
              <w:jc w:val="center"/>
              <w:rPr>
                <w:b/>
                <w:bCs/>
              </w:rPr>
            </w:pPr>
            <w:r>
              <w:rPr>
                <w:b/>
                <w:bCs/>
              </w:rPr>
              <w:t>Upravený</w:t>
            </w:r>
          </w:p>
          <w:p w:rsidR="00462A0B" w:rsidRDefault="00462A0B" w:rsidP="009A5258">
            <w:pPr>
              <w:tabs>
                <w:tab w:val="right" w:pos="8820"/>
              </w:tabs>
              <w:jc w:val="center"/>
              <w:rPr>
                <w:b/>
                <w:bCs/>
              </w:rPr>
            </w:pPr>
            <w:r>
              <w:rPr>
                <w:b/>
                <w:bCs/>
              </w:rPr>
              <w:t>rozpočet 201</w:t>
            </w:r>
            <w:r w:rsidR="00EB6604">
              <w:rPr>
                <w:b/>
                <w:bCs/>
              </w:rPr>
              <w:t>3</w:t>
            </w:r>
          </w:p>
          <w:p w:rsidR="00462A0B" w:rsidRPr="008431F2" w:rsidRDefault="00462A0B" w:rsidP="009A5258">
            <w:pPr>
              <w:tabs>
                <w:tab w:val="right" w:pos="8820"/>
              </w:tabs>
              <w:jc w:val="center"/>
              <w:rPr>
                <w:b/>
                <w:bCs/>
              </w:rPr>
            </w:pPr>
            <w:r>
              <w:rPr>
                <w:b/>
                <w:bCs/>
              </w:rPr>
              <w:t>v celých €</w:t>
            </w:r>
          </w:p>
        </w:tc>
        <w:tc>
          <w:tcPr>
            <w:tcW w:w="1620" w:type="dxa"/>
          </w:tcPr>
          <w:p w:rsidR="00462A0B" w:rsidRDefault="00462A0B" w:rsidP="009A5258">
            <w:pPr>
              <w:tabs>
                <w:tab w:val="right" w:pos="8820"/>
              </w:tabs>
              <w:jc w:val="center"/>
              <w:rPr>
                <w:b/>
                <w:bCs/>
              </w:rPr>
            </w:pPr>
            <w:r>
              <w:rPr>
                <w:b/>
                <w:bCs/>
              </w:rPr>
              <w:t>Skutočnosť</w:t>
            </w:r>
          </w:p>
          <w:p w:rsidR="00462A0B" w:rsidRDefault="00462A0B" w:rsidP="009A5258">
            <w:pPr>
              <w:tabs>
                <w:tab w:val="right" w:pos="8820"/>
              </w:tabs>
              <w:jc w:val="center"/>
              <w:rPr>
                <w:b/>
                <w:bCs/>
              </w:rPr>
            </w:pPr>
            <w:r>
              <w:rPr>
                <w:b/>
                <w:bCs/>
              </w:rPr>
              <w:t>201</w:t>
            </w:r>
            <w:r w:rsidR="00EB6604">
              <w:rPr>
                <w:b/>
                <w:bCs/>
              </w:rPr>
              <w:t>3</w:t>
            </w:r>
          </w:p>
          <w:p w:rsidR="00462A0B" w:rsidRPr="008431F2" w:rsidRDefault="00462A0B" w:rsidP="009A5258">
            <w:pPr>
              <w:tabs>
                <w:tab w:val="right" w:pos="8820"/>
              </w:tabs>
              <w:jc w:val="center"/>
              <w:rPr>
                <w:b/>
                <w:bCs/>
              </w:rPr>
            </w:pPr>
            <w:r>
              <w:rPr>
                <w:b/>
                <w:bCs/>
              </w:rPr>
              <w:t>v celých €</w:t>
            </w:r>
          </w:p>
        </w:tc>
        <w:tc>
          <w:tcPr>
            <w:tcW w:w="1080" w:type="dxa"/>
          </w:tcPr>
          <w:p w:rsidR="00462A0B" w:rsidRDefault="00462A0B" w:rsidP="009A5258">
            <w:pPr>
              <w:tabs>
                <w:tab w:val="right" w:pos="8820"/>
              </w:tabs>
              <w:jc w:val="both"/>
            </w:pPr>
          </w:p>
          <w:p w:rsidR="00462A0B" w:rsidRPr="008431F2" w:rsidRDefault="00462A0B" w:rsidP="009A5258">
            <w:pPr>
              <w:tabs>
                <w:tab w:val="right" w:pos="8820"/>
              </w:tabs>
              <w:jc w:val="center"/>
              <w:rPr>
                <w:b/>
                <w:bCs/>
              </w:rPr>
            </w:pPr>
            <w:r>
              <w:rPr>
                <w:b/>
                <w:bCs/>
              </w:rPr>
              <w:t>%</w:t>
            </w:r>
          </w:p>
        </w:tc>
      </w:tr>
      <w:tr w:rsidR="00462A0B">
        <w:trPr>
          <w:trHeight w:val="375"/>
        </w:trPr>
        <w:tc>
          <w:tcPr>
            <w:tcW w:w="1260" w:type="dxa"/>
          </w:tcPr>
          <w:p w:rsidR="00462A0B" w:rsidRPr="008431F2" w:rsidRDefault="00462A0B" w:rsidP="009A5258">
            <w:pPr>
              <w:tabs>
                <w:tab w:val="right" w:pos="8820"/>
              </w:tabs>
              <w:jc w:val="both"/>
            </w:pPr>
          </w:p>
        </w:tc>
        <w:tc>
          <w:tcPr>
            <w:tcW w:w="3240" w:type="dxa"/>
          </w:tcPr>
          <w:p w:rsidR="00462A0B" w:rsidRPr="008431F2" w:rsidRDefault="00462A0B" w:rsidP="009A5258">
            <w:pPr>
              <w:tabs>
                <w:tab w:val="right" w:pos="8820"/>
              </w:tabs>
              <w:jc w:val="both"/>
              <w:rPr>
                <w:b/>
                <w:bCs/>
              </w:rPr>
            </w:pPr>
            <w:r>
              <w:rPr>
                <w:b/>
                <w:bCs/>
              </w:rPr>
              <w:t>Príjmy obce celkom</w:t>
            </w:r>
          </w:p>
        </w:tc>
        <w:tc>
          <w:tcPr>
            <w:tcW w:w="1800" w:type="dxa"/>
          </w:tcPr>
          <w:p w:rsidR="00462A0B" w:rsidRPr="003F2976" w:rsidRDefault="004830EB" w:rsidP="009A5258">
            <w:pPr>
              <w:tabs>
                <w:tab w:val="right" w:pos="8820"/>
              </w:tabs>
              <w:jc w:val="right"/>
              <w:rPr>
                <w:b/>
                <w:bCs/>
              </w:rPr>
            </w:pPr>
            <w:r>
              <w:rPr>
                <w:b/>
                <w:bCs/>
              </w:rPr>
              <w:t>998 875</w:t>
            </w:r>
          </w:p>
        </w:tc>
        <w:tc>
          <w:tcPr>
            <w:tcW w:w="1620" w:type="dxa"/>
          </w:tcPr>
          <w:p w:rsidR="00462A0B" w:rsidRPr="003F2976" w:rsidRDefault="004830EB" w:rsidP="003F5EC8">
            <w:pPr>
              <w:tabs>
                <w:tab w:val="right" w:pos="8820"/>
              </w:tabs>
              <w:jc w:val="right"/>
              <w:rPr>
                <w:b/>
                <w:bCs/>
              </w:rPr>
            </w:pPr>
            <w:r>
              <w:rPr>
                <w:b/>
                <w:bCs/>
              </w:rPr>
              <w:t>994 690</w:t>
            </w:r>
          </w:p>
        </w:tc>
        <w:tc>
          <w:tcPr>
            <w:tcW w:w="1080" w:type="dxa"/>
          </w:tcPr>
          <w:p w:rsidR="00462A0B" w:rsidRPr="003F2976" w:rsidRDefault="004830EB" w:rsidP="003F5EC8">
            <w:pPr>
              <w:tabs>
                <w:tab w:val="right" w:pos="8820"/>
              </w:tabs>
              <w:jc w:val="right"/>
              <w:rPr>
                <w:b/>
                <w:bCs/>
              </w:rPr>
            </w:pPr>
            <w:r>
              <w:rPr>
                <w:b/>
                <w:bCs/>
              </w:rPr>
              <w:t>99,58</w:t>
            </w:r>
          </w:p>
        </w:tc>
      </w:tr>
      <w:tr w:rsidR="00462A0B">
        <w:trPr>
          <w:trHeight w:val="375"/>
        </w:trPr>
        <w:tc>
          <w:tcPr>
            <w:tcW w:w="1260" w:type="dxa"/>
          </w:tcPr>
          <w:p w:rsidR="00462A0B" w:rsidRPr="008431F2" w:rsidRDefault="00462A0B" w:rsidP="009A5258">
            <w:pPr>
              <w:tabs>
                <w:tab w:val="right" w:pos="8820"/>
              </w:tabs>
              <w:jc w:val="both"/>
            </w:pPr>
            <w:r>
              <w:t>100</w:t>
            </w:r>
          </w:p>
        </w:tc>
        <w:tc>
          <w:tcPr>
            <w:tcW w:w="3240" w:type="dxa"/>
          </w:tcPr>
          <w:p w:rsidR="00462A0B" w:rsidRPr="008431F2" w:rsidRDefault="00462A0B" w:rsidP="009A5258">
            <w:pPr>
              <w:tabs>
                <w:tab w:val="right" w:pos="8820"/>
              </w:tabs>
              <w:jc w:val="both"/>
            </w:pPr>
            <w:r>
              <w:t>Daňové príjmy</w:t>
            </w:r>
          </w:p>
        </w:tc>
        <w:tc>
          <w:tcPr>
            <w:tcW w:w="1800" w:type="dxa"/>
          </w:tcPr>
          <w:p w:rsidR="00462A0B" w:rsidRPr="008431F2" w:rsidRDefault="004710F1" w:rsidP="009A5258">
            <w:pPr>
              <w:tabs>
                <w:tab w:val="right" w:pos="8820"/>
              </w:tabs>
              <w:jc w:val="right"/>
            </w:pPr>
            <w:r>
              <w:t>471 375</w:t>
            </w:r>
          </w:p>
        </w:tc>
        <w:tc>
          <w:tcPr>
            <w:tcW w:w="1620" w:type="dxa"/>
          </w:tcPr>
          <w:p w:rsidR="00462A0B" w:rsidRPr="008431F2" w:rsidRDefault="004710F1" w:rsidP="009A5258">
            <w:pPr>
              <w:tabs>
                <w:tab w:val="right" w:pos="8820"/>
              </w:tabs>
              <w:jc w:val="right"/>
            </w:pPr>
            <w:r>
              <w:t>471 473</w:t>
            </w:r>
          </w:p>
        </w:tc>
        <w:tc>
          <w:tcPr>
            <w:tcW w:w="1080" w:type="dxa"/>
          </w:tcPr>
          <w:p w:rsidR="00462A0B" w:rsidRPr="003F2976" w:rsidRDefault="004710F1" w:rsidP="009A5258">
            <w:pPr>
              <w:tabs>
                <w:tab w:val="right" w:pos="8820"/>
              </w:tabs>
              <w:jc w:val="right"/>
            </w:pPr>
            <w:r>
              <w:t>100,02</w:t>
            </w:r>
          </w:p>
        </w:tc>
      </w:tr>
      <w:tr w:rsidR="00462A0B">
        <w:trPr>
          <w:trHeight w:val="375"/>
        </w:trPr>
        <w:tc>
          <w:tcPr>
            <w:tcW w:w="1260" w:type="dxa"/>
          </w:tcPr>
          <w:p w:rsidR="00462A0B" w:rsidRPr="008431F2" w:rsidRDefault="00462A0B" w:rsidP="009A5258">
            <w:pPr>
              <w:tabs>
                <w:tab w:val="right" w:pos="8820"/>
              </w:tabs>
              <w:jc w:val="both"/>
            </w:pPr>
            <w:r>
              <w:t>200</w:t>
            </w:r>
          </w:p>
        </w:tc>
        <w:tc>
          <w:tcPr>
            <w:tcW w:w="3240" w:type="dxa"/>
          </w:tcPr>
          <w:p w:rsidR="00462A0B" w:rsidRPr="008431F2" w:rsidRDefault="00462A0B" w:rsidP="009A5258">
            <w:pPr>
              <w:tabs>
                <w:tab w:val="right" w:pos="8820"/>
              </w:tabs>
              <w:jc w:val="both"/>
            </w:pPr>
            <w:r>
              <w:t>Nedaňové a ostatné príjmy</w:t>
            </w:r>
          </w:p>
        </w:tc>
        <w:tc>
          <w:tcPr>
            <w:tcW w:w="1800" w:type="dxa"/>
          </w:tcPr>
          <w:p w:rsidR="00462A0B" w:rsidRPr="008431F2" w:rsidRDefault="004830EB" w:rsidP="004830EB">
            <w:pPr>
              <w:tabs>
                <w:tab w:val="right" w:pos="8820"/>
              </w:tabs>
              <w:jc w:val="right"/>
            </w:pPr>
            <w:r>
              <w:t>100 881</w:t>
            </w:r>
          </w:p>
        </w:tc>
        <w:tc>
          <w:tcPr>
            <w:tcW w:w="1620" w:type="dxa"/>
          </w:tcPr>
          <w:p w:rsidR="00462A0B" w:rsidRPr="008431F2" w:rsidRDefault="004830EB" w:rsidP="003F5EC8">
            <w:pPr>
              <w:tabs>
                <w:tab w:val="right" w:pos="8820"/>
              </w:tabs>
              <w:jc w:val="right"/>
            </w:pPr>
            <w:r>
              <w:t>97 103</w:t>
            </w:r>
          </w:p>
        </w:tc>
        <w:tc>
          <w:tcPr>
            <w:tcW w:w="1080" w:type="dxa"/>
          </w:tcPr>
          <w:p w:rsidR="00462A0B" w:rsidRPr="003F2976" w:rsidRDefault="004710F1" w:rsidP="004830EB">
            <w:pPr>
              <w:tabs>
                <w:tab w:val="right" w:pos="8820"/>
              </w:tabs>
              <w:jc w:val="right"/>
            </w:pPr>
            <w:r>
              <w:t>96,2</w:t>
            </w:r>
            <w:r w:rsidR="004830EB">
              <w:t>5</w:t>
            </w:r>
          </w:p>
        </w:tc>
      </w:tr>
      <w:tr w:rsidR="00462A0B">
        <w:trPr>
          <w:trHeight w:val="375"/>
        </w:trPr>
        <w:tc>
          <w:tcPr>
            <w:tcW w:w="1260" w:type="dxa"/>
          </w:tcPr>
          <w:p w:rsidR="00462A0B" w:rsidRPr="008431F2" w:rsidRDefault="00462A0B" w:rsidP="009A5258">
            <w:pPr>
              <w:tabs>
                <w:tab w:val="right" w:pos="8820"/>
              </w:tabs>
              <w:jc w:val="both"/>
            </w:pPr>
            <w:r>
              <w:t>310</w:t>
            </w:r>
          </w:p>
        </w:tc>
        <w:tc>
          <w:tcPr>
            <w:tcW w:w="3240" w:type="dxa"/>
          </w:tcPr>
          <w:p w:rsidR="00462A0B" w:rsidRPr="008431F2" w:rsidRDefault="00462A0B" w:rsidP="009A5258">
            <w:pPr>
              <w:tabs>
                <w:tab w:val="right" w:pos="8820"/>
              </w:tabs>
              <w:jc w:val="both"/>
            </w:pPr>
            <w:r>
              <w:t>Granty a transfery</w:t>
            </w:r>
          </w:p>
        </w:tc>
        <w:tc>
          <w:tcPr>
            <w:tcW w:w="1800" w:type="dxa"/>
          </w:tcPr>
          <w:p w:rsidR="00462A0B" w:rsidRPr="000D16DF" w:rsidRDefault="004830EB" w:rsidP="009A5258">
            <w:pPr>
              <w:tabs>
                <w:tab w:val="right" w:pos="8820"/>
              </w:tabs>
              <w:jc w:val="right"/>
            </w:pPr>
            <w:r>
              <w:t>426 619</w:t>
            </w:r>
          </w:p>
        </w:tc>
        <w:tc>
          <w:tcPr>
            <w:tcW w:w="1620" w:type="dxa"/>
          </w:tcPr>
          <w:p w:rsidR="00462A0B" w:rsidRPr="008431F2" w:rsidRDefault="004830EB" w:rsidP="00353807">
            <w:pPr>
              <w:tabs>
                <w:tab w:val="right" w:pos="8820"/>
              </w:tabs>
              <w:jc w:val="right"/>
            </w:pPr>
            <w:r>
              <w:t>426 114</w:t>
            </w:r>
          </w:p>
        </w:tc>
        <w:tc>
          <w:tcPr>
            <w:tcW w:w="1080" w:type="dxa"/>
          </w:tcPr>
          <w:p w:rsidR="00462A0B" w:rsidRPr="008431F2" w:rsidRDefault="004830EB" w:rsidP="009A5258">
            <w:pPr>
              <w:tabs>
                <w:tab w:val="right" w:pos="8820"/>
              </w:tabs>
              <w:jc w:val="right"/>
            </w:pPr>
            <w:r>
              <w:t>99,88</w:t>
            </w:r>
          </w:p>
        </w:tc>
      </w:tr>
    </w:tbl>
    <w:p w:rsidR="00462A0B" w:rsidRPr="009C4CE9" w:rsidRDefault="00462A0B" w:rsidP="009A5258">
      <w:pPr>
        <w:jc w:val="both"/>
      </w:pPr>
      <w:r>
        <w:rPr>
          <w:sz w:val="28"/>
          <w:szCs w:val="28"/>
        </w:rPr>
        <w:t xml:space="preserve">     </w:t>
      </w:r>
      <w:r>
        <w:t xml:space="preserve"> </w:t>
      </w:r>
    </w:p>
    <w:p w:rsidR="00462A0B" w:rsidRDefault="00462A0B" w:rsidP="009A5258">
      <w:pPr>
        <w:tabs>
          <w:tab w:val="right" w:pos="8820"/>
        </w:tabs>
        <w:jc w:val="both"/>
        <w:rPr>
          <w:b/>
          <w:bCs/>
        </w:rPr>
      </w:pPr>
      <w:r>
        <w:lastRenderedPageBreak/>
        <w:t xml:space="preserve">    </w:t>
      </w:r>
      <w:r w:rsidRPr="003F2F6E">
        <w:rPr>
          <w:b/>
          <w:bCs/>
        </w:rPr>
        <w:t xml:space="preserve">Bežné príjmy rozpočtovej organizácie: </w:t>
      </w:r>
    </w:p>
    <w:p w:rsidR="00462A0B" w:rsidRPr="003F2F6E" w:rsidRDefault="00462A0B" w:rsidP="009A5258">
      <w:pPr>
        <w:tabs>
          <w:tab w:val="right" w:pos="8820"/>
        </w:tabs>
        <w:jc w:val="both"/>
        <w:rPr>
          <w:b/>
          <w:bCs/>
        </w:rPr>
      </w:pPr>
    </w:p>
    <w:p w:rsidR="005E2094" w:rsidRPr="00B00C80" w:rsidRDefault="00462A0B" w:rsidP="00357372">
      <w:pPr>
        <w:numPr>
          <w:ilvl w:val="0"/>
          <w:numId w:val="5"/>
        </w:numPr>
        <w:jc w:val="both"/>
      </w:pPr>
      <w:r>
        <w:t>školy a školské zariadenia dosiahli vla</w:t>
      </w:r>
      <w:r w:rsidR="00DD797E">
        <w:t xml:space="preserve">stné príjmy vo výške  </w:t>
      </w:r>
      <w:r w:rsidR="00DD3B1C" w:rsidRPr="00B00C80">
        <w:t>15</w:t>
      </w:r>
      <w:r w:rsidR="00DD797E" w:rsidRPr="00B00C80">
        <w:t> </w:t>
      </w:r>
      <w:r w:rsidR="00DD3B1C" w:rsidRPr="00B00C80">
        <w:t>0</w:t>
      </w:r>
      <w:r w:rsidR="00DD797E" w:rsidRPr="00B00C80">
        <w:t>89,73 €</w:t>
      </w:r>
      <w:r w:rsidR="00DD3B1C" w:rsidRPr="00B00C80">
        <w:t xml:space="preserve"> </w:t>
      </w:r>
    </w:p>
    <w:p w:rsidR="00462A0B" w:rsidRPr="00353807" w:rsidRDefault="00462A0B" w:rsidP="00357372">
      <w:pPr>
        <w:numPr>
          <w:ilvl w:val="0"/>
          <w:numId w:val="5"/>
        </w:numPr>
        <w:jc w:val="both"/>
      </w:pPr>
      <w:r>
        <w:t xml:space="preserve">( </w:t>
      </w:r>
      <w:r w:rsidR="005E2094">
        <w:t xml:space="preserve">3 170,28 </w:t>
      </w:r>
      <w:r>
        <w:t xml:space="preserve">+ </w:t>
      </w:r>
      <w:r w:rsidR="005E2094">
        <w:t>4 633</w:t>
      </w:r>
      <w:r>
        <w:t xml:space="preserve"> + </w:t>
      </w:r>
      <w:r w:rsidR="005E2094">
        <w:t>7 139,58</w:t>
      </w:r>
      <w:r>
        <w:t xml:space="preserve">  </w:t>
      </w:r>
      <w:r w:rsidR="006C7DE9">
        <w:t xml:space="preserve">+ 144,82 </w:t>
      </w:r>
      <w:r w:rsidR="00B00C80">
        <w:t>+ 2,05</w:t>
      </w:r>
      <w:r>
        <w:t>)</w:t>
      </w:r>
    </w:p>
    <w:p w:rsidR="00462A0B" w:rsidRPr="003F5EC8" w:rsidRDefault="00B00C80" w:rsidP="009A5258">
      <w:pPr>
        <w:tabs>
          <w:tab w:val="right" w:pos="8820"/>
        </w:tabs>
        <w:jc w:val="both"/>
        <w:rPr>
          <w:sz w:val="18"/>
          <w:szCs w:val="18"/>
        </w:rPr>
      </w:pPr>
      <w:r>
        <w:t xml:space="preserve">               </w:t>
      </w:r>
      <w:r w:rsidR="005E2094">
        <w:rPr>
          <w:sz w:val="18"/>
          <w:szCs w:val="18"/>
        </w:rPr>
        <w:t>dobropisy</w:t>
      </w:r>
      <w:r w:rsidR="00462A0B" w:rsidRPr="003F5EC8">
        <w:rPr>
          <w:sz w:val="18"/>
          <w:szCs w:val="18"/>
        </w:rPr>
        <w:t xml:space="preserve">    </w:t>
      </w:r>
      <w:r>
        <w:rPr>
          <w:sz w:val="18"/>
          <w:szCs w:val="18"/>
        </w:rPr>
        <w:t xml:space="preserve">   </w:t>
      </w:r>
      <w:r w:rsidR="00462A0B" w:rsidRPr="003F5EC8">
        <w:rPr>
          <w:sz w:val="18"/>
          <w:szCs w:val="18"/>
        </w:rPr>
        <w:t xml:space="preserve"> </w:t>
      </w:r>
      <w:r w:rsidR="005E2094">
        <w:rPr>
          <w:sz w:val="18"/>
          <w:szCs w:val="18"/>
        </w:rPr>
        <w:t>školné</w:t>
      </w:r>
      <w:r w:rsidR="00462A0B" w:rsidRPr="003F5EC8">
        <w:rPr>
          <w:sz w:val="18"/>
          <w:szCs w:val="18"/>
        </w:rPr>
        <w:t xml:space="preserve">     </w:t>
      </w:r>
      <w:r>
        <w:rPr>
          <w:sz w:val="18"/>
          <w:szCs w:val="18"/>
        </w:rPr>
        <w:t xml:space="preserve"> </w:t>
      </w:r>
      <w:r w:rsidR="005E2094">
        <w:rPr>
          <w:sz w:val="18"/>
          <w:szCs w:val="18"/>
        </w:rPr>
        <w:t>transfery</w:t>
      </w:r>
      <w:r>
        <w:rPr>
          <w:sz w:val="18"/>
          <w:szCs w:val="18"/>
        </w:rPr>
        <w:t xml:space="preserve"> </w:t>
      </w:r>
      <w:r w:rsidR="005E2094">
        <w:rPr>
          <w:sz w:val="18"/>
          <w:szCs w:val="18"/>
        </w:rPr>
        <w:t>-ŠJ</w:t>
      </w:r>
      <w:r>
        <w:rPr>
          <w:sz w:val="18"/>
          <w:szCs w:val="18"/>
        </w:rPr>
        <w:t xml:space="preserve">   </w:t>
      </w:r>
      <w:r w:rsidR="005E2094">
        <w:rPr>
          <w:sz w:val="18"/>
          <w:szCs w:val="18"/>
        </w:rPr>
        <w:t xml:space="preserve"> </w:t>
      </w:r>
      <w:r>
        <w:rPr>
          <w:sz w:val="18"/>
          <w:szCs w:val="18"/>
        </w:rPr>
        <w:t>refundácie      úroky</w:t>
      </w:r>
    </w:p>
    <w:p w:rsidR="00462A0B" w:rsidRDefault="00462A0B" w:rsidP="009A5258">
      <w:pPr>
        <w:tabs>
          <w:tab w:val="right" w:pos="8820"/>
        </w:tabs>
        <w:jc w:val="both"/>
      </w:pPr>
      <w:r>
        <w:t xml:space="preserve">    </w:t>
      </w:r>
    </w:p>
    <w:p w:rsidR="00462A0B" w:rsidRDefault="00462A0B" w:rsidP="009A5258">
      <w:pPr>
        <w:tabs>
          <w:tab w:val="right" w:pos="8820"/>
        </w:tabs>
        <w:jc w:val="both"/>
      </w:pPr>
    </w:p>
    <w:p w:rsidR="00462A0B" w:rsidRDefault="00462A0B" w:rsidP="003F2F6E">
      <w:pPr>
        <w:tabs>
          <w:tab w:val="right" w:pos="8460"/>
        </w:tabs>
        <w:jc w:val="both"/>
        <w:rPr>
          <w:b/>
          <w:bCs/>
        </w:rPr>
      </w:pPr>
    </w:p>
    <w:p w:rsidR="00462A0B" w:rsidRPr="00FF5060" w:rsidRDefault="00462A0B" w:rsidP="003F2F6E">
      <w:pPr>
        <w:tabs>
          <w:tab w:val="right" w:pos="8460"/>
        </w:tabs>
        <w:jc w:val="both"/>
      </w:pPr>
      <w:r>
        <w:rPr>
          <w:b/>
          <w:bCs/>
        </w:rPr>
        <w:t xml:space="preserve">    </w:t>
      </w:r>
      <w:r w:rsidRPr="00FF5060">
        <w:t>Bežné príjmy príspevkovej organizácie MKS</w:t>
      </w:r>
    </w:p>
    <w:p w:rsidR="00462A0B" w:rsidRDefault="00462A0B" w:rsidP="003F2F6E">
      <w:pPr>
        <w:tabs>
          <w:tab w:val="right" w:pos="8460"/>
        </w:tabs>
        <w:jc w:val="both"/>
        <w:rPr>
          <w:b/>
          <w:bCs/>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462A0B">
        <w:trPr>
          <w:trHeight w:val="345"/>
        </w:trPr>
        <w:tc>
          <w:tcPr>
            <w:tcW w:w="4500" w:type="dxa"/>
          </w:tcPr>
          <w:p w:rsidR="00462A0B" w:rsidRPr="001259C2" w:rsidRDefault="00462A0B" w:rsidP="00FD61D0">
            <w:pPr>
              <w:jc w:val="both"/>
              <w:rPr>
                <w:b/>
                <w:bCs/>
              </w:rPr>
            </w:pPr>
            <w:r>
              <w:rPr>
                <w:b/>
                <w:bCs/>
              </w:rPr>
              <w:t>Príjmy celkom</w:t>
            </w:r>
          </w:p>
        </w:tc>
        <w:tc>
          <w:tcPr>
            <w:tcW w:w="3060" w:type="dxa"/>
          </w:tcPr>
          <w:p w:rsidR="00462A0B" w:rsidRDefault="00462A0B" w:rsidP="00FD61D0">
            <w:pPr>
              <w:jc w:val="center"/>
              <w:rPr>
                <w:b/>
                <w:bCs/>
              </w:rPr>
            </w:pPr>
            <w:r>
              <w:rPr>
                <w:b/>
                <w:bCs/>
              </w:rPr>
              <w:t xml:space="preserve">v celých € </w:t>
            </w:r>
          </w:p>
        </w:tc>
      </w:tr>
      <w:tr w:rsidR="00462A0B">
        <w:trPr>
          <w:trHeight w:val="345"/>
        </w:trPr>
        <w:tc>
          <w:tcPr>
            <w:tcW w:w="4500" w:type="dxa"/>
          </w:tcPr>
          <w:p w:rsidR="00462A0B" w:rsidRPr="001259C2" w:rsidRDefault="00462A0B" w:rsidP="00FD61D0">
            <w:pPr>
              <w:jc w:val="both"/>
            </w:pPr>
            <w:r>
              <w:t>Schválený rozpočet</w:t>
            </w:r>
          </w:p>
        </w:tc>
        <w:tc>
          <w:tcPr>
            <w:tcW w:w="3060" w:type="dxa"/>
          </w:tcPr>
          <w:p w:rsidR="00462A0B" w:rsidRPr="00FF5060" w:rsidRDefault="009445D9" w:rsidP="00FD61D0">
            <w:pPr>
              <w:jc w:val="right"/>
            </w:pPr>
            <w:r>
              <w:t>5 750</w:t>
            </w:r>
          </w:p>
        </w:tc>
      </w:tr>
      <w:tr w:rsidR="00462A0B">
        <w:trPr>
          <w:trHeight w:val="345"/>
        </w:trPr>
        <w:tc>
          <w:tcPr>
            <w:tcW w:w="4500" w:type="dxa"/>
          </w:tcPr>
          <w:p w:rsidR="00462A0B" w:rsidRPr="00145189" w:rsidRDefault="00462A0B" w:rsidP="00FD61D0">
            <w:pPr>
              <w:jc w:val="both"/>
            </w:pPr>
            <w:r>
              <w:t>Rozpočet po zmenách</w:t>
            </w:r>
          </w:p>
        </w:tc>
        <w:tc>
          <w:tcPr>
            <w:tcW w:w="3060" w:type="dxa"/>
          </w:tcPr>
          <w:p w:rsidR="00462A0B" w:rsidRPr="00145189" w:rsidRDefault="009445D9" w:rsidP="00FD61D0">
            <w:pPr>
              <w:jc w:val="right"/>
            </w:pPr>
            <w:r>
              <w:t>12 821</w:t>
            </w:r>
          </w:p>
        </w:tc>
      </w:tr>
      <w:tr w:rsidR="00462A0B">
        <w:trPr>
          <w:trHeight w:val="345"/>
        </w:trPr>
        <w:tc>
          <w:tcPr>
            <w:tcW w:w="4500" w:type="dxa"/>
          </w:tcPr>
          <w:p w:rsidR="00462A0B" w:rsidRPr="00145189" w:rsidRDefault="00462A0B" w:rsidP="00EB6604">
            <w:pPr>
              <w:jc w:val="both"/>
            </w:pPr>
            <w:r>
              <w:t>Skutočnosť k 31.12.201</w:t>
            </w:r>
            <w:r w:rsidR="00EB6604">
              <w:t>3</w:t>
            </w:r>
          </w:p>
        </w:tc>
        <w:tc>
          <w:tcPr>
            <w:tcW w:w="3060" w:type="dxa"/>
          </w:tcPr>
          <w:p w:rsidR="00462A0B" w:rsidRPr="00145189" w:rsidRDefault="009445D9" w:rsidP="00FD61D0">
            <w:pPr>
              <w:jc w:val="right"/>
            </w:pPr>
            <w:r>
              <w:t>12 837</w:t>
            </w:r>
          </w:p>
        </w:tc>
      </w:tr>
      <w:tr w:rsidR="00462A0B">
        <w:trPr>
          <w:trHeight w:val="345"/>
        </w:trPr>
        <w:tc>
          <w:tcPr>
            <w:tcW w:w="4500" w:type="dxa"/>
          </w:tcPr>
          <w:p w:rsidR="00462A0B" w:rsidRDefault="00462A0B" w:rsidP="00FD61D0">
            <w:pPr>
              <w:jc w:val="both"/>
            </w:pPr>
            <w:r>
              <w:t>% plnenia k upravenému rozpočtu</w:t>
            </w:r>
          </w:p>
        </w:tc>
        <w:tc>
          <w:tcPr>
            <w:tcW w:w="3060" w:type="dxa"/>
          </w:tcPr>
          <w:p w:rsidR="00462A0B" w:rsidRPr="00145189" w:rsidRDefault="009445D9" w:rsidP="00FD61D0">
            <w:pPr>
              <w:jc w:val="right"/>
            </w:pPr>
            <w:r>
              <w:t>100,12</w:t>
            </w:r>
          </w:p>
        </w:tc>
      </w:tr>
    </w:tbl>
    <w:p w:rsidR="00462A0B" w:rsidRDefault="00462A0B" w:rsidP="003F2F6E"/>
    <w:p w:rsidR="00462A0B" w:rsidRDefault="00462A0B" w:rsidP="009A5258">
      <w:pPr>
        <w:tabs>
          <w:tab w:val="right" w:pos="8820"/>
        </w:tabs>
        <w:jc w:val="both"/>
      </w:pPr>
    </w:p>
    <w:p w:rsidR="00462A0B" w:rsidRDefault="00462A0B" w:rsidP="009A5258">
      <w:pPr>
        <w:tabs>
          <w:tab w:val="right" w:pos="8820"/>
        </w:tabs>
        <w:jc w:val="both"/>
      </w:pPr>
    </w:p>
    <w:p w:rsidR="00462A0B" w:rsidRDefault="00462A0B" w:rsidP="009A5258">
      <w:pPr>
        <w:tabs>
          <w:tab w:val="right" w:pos="8820"/>
        </w:tabs>
        <w:jc w:val="both"/>
        <w:rPr>
          <w:b/>
          <w:bCs/>
        </w:rPr>
      </w:pPr>
      <w:r>
        <w:t xml:space="preserve">  </w:t>
      </w:r>
      <w:r>
        <w:rPr>
          <w:b/>
          <w:bCs/>
        </w:rPr>
        <w:t>2.1.2 Kapitálové príjmy</w:t>
      </w:r>
    </w:p>
    <w:p w:rsidR="00462A0B" w:rsidRDefault="00462A0B" w:rsidP="009A5258">
      <w:pPr>
        <w:tabs>
          <w:tab w:val="right" w:pos="8820"/>
        </w:tabs>
        <w:jc w:val="both"/>
        <w:rPr>
          <w:b/>
          <w:bCs/>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462A0B">
        <w:trPr>
          <w:trHeight w:val="345"/>
        </w:trPr>
        <w:tc>
          <w:tcPr>
            <w:tcW w:w="4500" w:type="dxa"/>
          </w:tcPr>
          <w:p w:rsidR="00462A0B" w:rsidRPr="001259C2" w:rsidRDefault="00462A0B" w:rsidP="009A5258">
            <w:pPr>
              <w:jc w:val="both"/>
              <w:rPr>
                <w:b/>
                <w:bCs/>
              </w:rPr>
            </w:pPr>
            <w:r>
              <w:rPr>
                <w:b/>
                <w:bCs/>
              </w:rPr>
              <w:t>Príjmy celkom</w:t>
            </w:r>
          </w:p>
        </w:tc>
        <w:tc>
          <w:tcPr>
            <w:tcW w:w="3060" w:type="dxa"/>
          </w:tcPr>
          <w:p w:rsidR="00462A0B" w:rsidRDefault="00462A0B" w:rsidP="009A5258">
            <w:pPr>
              <w:jc w:val="center"/>
              <w:rPr>
                <w:b/>
                <w:bCs/>
              </w:rPr>
            </w:pPr>
            <w:r>
              <w:rPr>
                <w:b/>
                <w:bCs/>
              </w:rPr>
              <w:t xml:space="preserve"> v celých € </w:t>
            </w:r>
          </w:p>
        </w:tc>
      </w:tr>
      <w:tr w:rsidR="00462A0B">
        <w:trPr>
          <w:trHeight w:val="345"/>
        </w:trPr>
        <w:tc>
          <w:tcPr>
            <w:tcW w:w="4500" w:type="dxa"/>
          </w:tcPr>
          <w:p w:rsidR="00462A0B" w:rsidRPr="001259C2" w:rsidRDefault="00462A0B" w:rsidP="009A5258">
            <w:pPr>
              <w:jc w:val="both"/>
            </w:pPr>
            <w:r>
              <w:t>Schválený rozpočet</w:t>
            </w:r>
          </w:p>
        </w:tc>
        <w:tc>
          <w:tcPr>
            <w:tcW w:w="3060" w:type="dxa"/>
          </w:tcPr>
          <w:p w:rsidR="00462A0B" w:rsidRPr="001259C2" w:rsidRDefault="008F2A6D" w:rsidP="00353807">
            <w:pPr>
              <w:jc w:val="right"/>
              <w:rPr>
                <w:b/>
                <w:bCs/>
              </w:rPr>
            </w:pPr>
            <w:r>
              <w:t>296 224</w:t>
            </w:r>
          </w:p>
        </w:tc>
      </w:tr>
      <w:tr w:rsidR="00462A0B">
        <w:trPr>
          <w:trHeight w:val="345"/>
        </w:trPr>
        <w:tc>
          <w:tcPr>
            <w:tcW w:w="4500" w:type="dxa"/>
          </w:tcPr>
          <w:p w:rsidR="00462A0B" w:rsidRPr="00145189" w:rsidRDefault="00462A0B" w:rsidP="009A5258">
            <w:pPr>
              <w:jc w:val="both"/>
            </w:pPr>
            <w:r>
              <w:t>Upravený rozpočet</w:t>
            </w:r>
          </w:p>
        </w:tc>
        <w:tc>
          <w:tcPr>
            <w:tcW w:w="3060" w:type="dxa"/>
          </w:tcPr>
          <w:p w:rsidR="00462A0B" w:rsidRPr="008F2A6D" w:rsidRDefault="008F2A6D" w:rsidP="009A5258">
            <w:pPr>
              <w:jc w:val="right"/>
            </w:pPr>
            <w:r>
              <w:t>108 343</w:t>
            </w:r>
          </w:p>
        </w:tc>
      </w:tr>
      <w:tr w:rsidR="00462A0B">
        <w:trPr>
          <w:trHeight w:val="345"/>
        </w:trPr>
        <w:tc>
          <w:tcPr>
            <w:tcW w:w="4500" w:type="dxa"/>
          </w:tcPr>
          <w:p w:rsidR="00462A0B" w:rsidRPr="00145189" w:rsidRDefault="00462A0B" w:rsidP="00EB6604">
            <w:pPr>
              <w:jc w:val="both"/>
            </w:pPr>
            <w:r>
              <w:t>Skutočnosť k 31.12.201</w:t>
            </w:r>
            <w:r w:rsidR="00EB6604">
              <w:t>3</w:t>
            </w:r>
          </w:p>
        </w:tc>
        <w:tc>
          <w:tcPr>
            <w:tcW w:w="3060" w:type="dxa"/>
          </w:tcPr>
          <w:p w:rsidR="00462A0B" w:rsidRPr="00145189" w:rsidRDefault="00DD3B1C" w:rsidP="009A5258">
            <w:pPr>
              <w:jc w:val="right"/>
            </w:pPr>
            <w:r>
              <w:t>108 334</w:t>
            </w:r>
          </w:p>
        </w:tc>
      </w:tr>
      <w:tr w:rsidR="00462A0B">
        <w:trPr>
          <w:trHeight w:val="345"/>
        </w:trPr>
        <w:tc>
          <w:tcPr>
            <w:tcW w:w="4500" w:type="dxa"/>
          </w:tcPr>
          <w:p w:rsidR="00462A0B" w:rsidRDefault="00462A0B" w:rsidP="009A5258">
            <w:pPr>
              <w:jc w:val="both"/>
            </w:pPr>
            <w:r>
              <w:t>% plnenia k upravenému rozpočtu</w:t>
            </w:r>
          </w:p>
        </w:tc>
        <w:tc>
          <w:tcPr>
            <w:tcW w:w="3060" w:type="dxa"/>
          </w:tcPr>
          <w:p w:rsidR="00462A0B" w:rsidRPr="00145189" w:rsidRDefault="00D96B44" w:rsidP="009A5258">
            <w:pPr>
              <w:jc w:val="right"/>
            </w:pPr>
            <w:r>
              <w:t>99,99</w:t>
            </w:r>
          </w:p>
        </w:tc>
      </w:tr>
    </w:tbl>
    <w:p w:rsidR="00462A0B" w:rsidRDefault="00462A0B" w:rsidP="009A5258">
      <w:pPr>
        <w:tabs>
          <w:tab w:val="right" w:pos="8820"/>
        </w:tabs>
        <w:jc w:val="both"/>
      </w:pPr>
    </w:p>
    <w:p w:rsidR="00462A0B" w:rsidRDefault="00462A0B" w:rsidP="009A5258">
      <w:pPr>
        <w:tabs>
          <w:tab w:val="right" w:pos="8820"/>
        </w:tabs>
        <w:jc w:val="both"/>
      </w:pPr>
    </w:p>
    <w:p w:rsidR="00462A0B" w:rsidRDefault="00462A0B" w:rsidP="009A5258">
      <w:pPr>
        <w:tabs>
          <w:tab w:val="right" w:pos="8820"/>
        </w:tabs>
        <w:jc w:val="both"/>
      </w:pPr>
    </w:p>
    <w:p w:rsidR="00462A0B" w:rsidRDefault="00462A0B" w:rsidP="009A5258">
      <w:pPr>
        <w:jc w:val="center"/>
      </w:pPr>
      <w:r>
        <w:t>Plnenie rozpočtu kapitálových príjmov obce a rozpočtových organizácií</w:t>
      </w:r>
    </w:p>
    <w:p w:rsidR="00462A0B" w:rsidRDefault="00462A0B" w:rsidP="009A5258">
      <w:pPr>
        <w:tabs>
          <w:tab w:val="right" w:pos="8820"/>
        </w:tabs>
        <w:jc w:val="both"/>
      </w:pPr>
    </w:p>
    <w:tbl>
      <w:tblPr>
        <w:tblW w:w="900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3240"/>
        <w:gridCol w:w="1800"/>
        <w:gridCol w:w="1620"/>
        <w:gridCol w:w="1080"/>
      </w:tblGrid>
      <w:tr w:rsidR="00462A0B">
        <w:trPr>
          <w:trHeight w:val="420"/>
        </w:trPr>
        <w:tc>
          <w:tcPr>
            <w:tcW w:w="1260" w:type="dxa"/>
          </w:tcPr>
          <w:p w:rsidR="00462A0B" w:rsidRDefault="00462A0B" w:rsidP="009A5258">
            <w:pPr>
              <w:tabs>
                <w:tab w:val="right" w:pos="8820"/>
              </w:tabs>
              <w:jc w:val="center"/>
            </w:pPr>
          </w:p>
          <w:p w:rsidR="00462A0B" w:rsidRPr="00F049DA" w:rsidRDefault="00462A0B" w:rsidP="009A5258">
            <w:pPr>
              <w:tabs>
                <w:tab w:val="right" w:pos="8820"/>
              </w:tabs>
              <w:jc w:val="center"/>
              <w:rPr>
                <w:b/>
                <w:bCs/>
              </w:rPr>
            </w:pPr>
            <w:r>
              <w:rPr>
                <w:b/>
                <w:bCs/>
              </w:rPr>
              <w:t>Kategória</w:t>
            </w:r>
          </w:p>
        </w:tc>
        <w:tc>
          <w:tcPr>
            <w:tcW w:w="3240" w:type="dxa"/>
          </w:tcPr>
          <w:p w:rsidR="00462A0B" w:rsidRDefault="00462A0B" w:rsidP="009A5258">
            <w:pPr>
              <w:tabs>
                <w:tab w:val="right" w:pos="8820"/>
              </w:tabs>
              <w:jc w:val="both"/>
            </w:pPr>
          </w:p>
          <w:p w:rsidR="00462A0B" w:rsidRDefault="00462A0B" w:rsidP="009A5258">
            <w:pPr>
              <w:tabs>
                <w:tab w:val="right" w:pos="8820"/>
              </w:tabs>
              <w:jc w:val="center"/>
            </w:pPr>
            <w:r w:rsidRPr="008431F2">
              <w:rPr>
                <w:b/>
                <w:bCs/>
              </w:rPr>
              <w:t>Text</w:t>
            </w:r>
          </w:p>
        </w:tc>
        <w:tc>
          <w:tcPr>
            <w:tcW w:w="1800" w:type="dxa"/>
          </w:tcPr>
          <w:p w:rsidR="00462A0B" w:rsidRDefault="00462A0B" w:rsidP="009A5258">
            <w:pPr>
              <w:tabs>
                <w:tab w:val="right" w:pos="8820"/>
              </w:tabs>
              <w:jc w:val="center"/>
              <w:rPr>
                <w:b/>
                <w:bCs/>
              </w:rPr>
            </w:pPr>
            <w:r>
              <w:rPr>
                <w:b/>
                <w:bCs/>
              </w:rPr>
              <w:t>Rozpočet po zmenách 201</w:t>
            </w:r>
            <w:r w:rsidR="00EB6604">
              <w:rPr>
                <w:b/>
                <w:bCs/>
              </w:rPr>
              <w:t>3</w:t>
            </w:r>
          </w:p>
          <w:p w:rsidR="00462A0B" w:rsidRPr="00F049DA" w:rsidRDefault="00462A0B" w:rsidP="009A5258">
            <w:pPr>
              <w:tabs>
                <w:tab w:val="right" w:pos="8820"/>
              </w:tabs>
              <w:jc w:val="center"/>
              <w:rPr>
                <w:b/>
                <w:bCs/>
              </w:rPr>
            </w:pPr>
            <w:r>
              <w:rPr>
                <w:b/>
                <w:bCs/>
              </w:rPr>
              <w:t>v celých €</w:t>
            </w:r>
          </w:p>
        </w:tc>
        <w:tc>
          <w:tcPr>
            <w:tcW w:w="1620" w:type="dxa"/>
          </w:tcPr>
          <w:p w:rsidR="00462A0B" w:rsidRDefault="00462A0B" w:rsidP="009A5258">
            <w:pPr>
              <w:tabs>
                <w:tab w:val="right" w:pos="8820"/>
              </w:tabs>
              <w:jc w:val="center"/>
              <w:rPr>
                <w:b/>
                <w:bCs/>
              </w:rPr>
            </w:pPr>
            <w:r>
              <w:rPr>
                <w:b/>
                <w:bCs/>
              </w:rPr>
              <w:t>Skutočnosť</w:t>
            </w:r>
          </w:p>
          <w:p w:rsidR="00462A0B" w:rsidRDefault="00462A0B" w:rsidP="009A5258">
            <w:pPr>
              <w:tabs>
                <w:tab w:val="right" w:pos="8820"/>
              </w:tabs>
              <w:jc w:val="center"/>
              <w:rPr>
                <w:b/>
                <w:bCs/>
              </w:rPr>
            </w:pPr>
            <w:r>
              <w:rPr>
                <w:b/>
                <w:bCs/>
              </w:rPr>
              <w:t>201</w:t>
            </w:r>
            <w:r w:rsidR="00EB6604">
              <w:rPr>
                <w:b/>
                <w:bCs/>
              </w:rPr>
              <w:t>3</w:t>
            </w:r>
          </w:p>
          <w:p w:rsidR="00462A0B" w:rsidRPr="00F049DA" w:rsidRDefault="00462A0B" w:rsidP="009A5258">
            <w:pPr>
              <w:tabs>
                <w:tab w:val="right" w:pos="8820"/>
              </w:tabs>
              <w:jc w:val="center"/>
              <w:rPr>
                <w:b/>
                <w:bCs/>
              </w:rPr>
            </w:pPr>
            <w:r>
              <w:rPr>
                <w:b/>
                <w:bCs/>
              </w:rPr>
              <w:t>v celých €</w:t>
            </w:r>
          </w:p>
        </w:tc>
        <w:tc>
          <w:tcPr>
            <w:tcW w:w="1080" w:type="dxa"/>
          </w:tcPr>
          <w:p w:rsidR="00462A0B" w:rsidRDefault="00462A0B" w:rsidP="009A5258">
            <w:pPr>
              <w:tabs>
                <w:tab w:val="right" w:pos="8820"/>
              </w:tabs>
              <w:jc w:val="both"/>
            </w:pPr>
          </w:p>
          <w:p w:rsidR="00462A0B" w:rsidRPr="00F049DA" w:rsidRDefault="00462A0B" w:rsidP="009A5258">
            <w:pPr>
              <w:tabs>
                <w:tab w:val="right" w:pos="8820"/>
              </w:tabs>
              <w:jc w:val="center"/>
              <w:rPr>
                <w:b/>
                <w:bCs/>
              </w:rPr>
            </w:pPr>
            <w:r>
              <w:rPr>
                <w:b/>
                <w:bCs/>
              </w:rPr>
              <w:t>%</w:t>
            </w:r>
          </w:p>
        </w:tc>
      </w:tr>
      <w:tr w:rsidR="00462A0B">
        <w:trPr>
          <w:trHeight w:val="315"/>
        </w:trPr>
        <w:tc>
          <w:tcPr>
            <w:tcW w:w="1260" w:type="dxa"/>
          </w:tcPr>
          <w:p w:rsidR="00462A0B" w:rsidRDefault="00462A0B" w:rsidP="009A5258">
            <w:pPr>
              <w:tabs>
                <w:tab w:val="right" w:pos="8820"/>
              </w:tabs>
              <w:jc w:val="both"/>
            </w:pPr>
          </w:p>
        </w:tc>
        <w:tc>
          <w:tcPr>
            <w:tcW w:w="3240" w:type="dxa"/>
          </w:tcPr>
          <w:p w:rsidR="00462A0B" w:rsidRPr="00F049DA" w:rsidRDefault="00462A0B" w:rsidP="009A5258">
            <w:pPr>
              <w:tabs>
                <w:tab w:val="right" w:pos="8820"/>
              </w:tabs>
              <w:jc w:val="both"/>
              <w:rPr>
                <w:b/>
                <w:bCs/>
              </w:rPr>
            </w:pPr>
            <w:r>
              <w:rPr>
                <w:b/>
                <w:bCs/>
              </w:rPr>
              <w:t>Príjmy celkom</w:t>
            </w:r>
          </w:p>
        </w:tc>
        <w:tc>
          <w:tcPr>
            <w:tcW w:w="1800" w:type="dxa"/>
          </w:tcPr>
          <w:p w:rsidR="00462A0B" w:rsidRDefault="009445D9" w:rsidP="009A5258">
            <w:pPr>
              <w:tabs>
                <w:tab w:val="right" w:pos="8820"/>
              </w:tabs>
              <w:jc w:val="right"/>
            </w:pPr>
            <w:r>
              <w:t>108 343</w:t>
            </w:r>
          </w:p>
        </w:tc>
        <w:tc>
          <w:tcPr>
            <w:tcW w:w="1620" w:type="dxa"/>
          </w:tcPr>
          <w:p w:rsidR="00462A0B" w:rsidRDefault="009445D9" w:rsidP="009A5258">
            <w:pPr>
              <w:tabs>
                <w:tab w:val="right" w:pos="8820"/>
              </w:tabs>
              <w:jc w:val="right"/>
            </w:pPr>
            <w:r>
              <w:t>101 142</w:t>
            </w:r>
          </w:p>
        </w:tc>
        <w:tc>
          <w:tcPr>
            <w:tcW w:w="1080" w:type="dxa"/>
          </w:tcPr>
          <w:p w:rsidR="00462A0B" w:rsidRDefault="009445D9" w:rsidP="009A5258">
            <w:pPr>
              <w:tabs>
                <w:tab w:val="right" w:pos="8820"/>
              </w:tabs>
              <w:jc w:val="right"/>
            </w:pPr>
            <w:r>
              <w:t>93,35</w:t>
            </w:r>
          </w:p>
        </w:tc>
      </w:tr>
      <w:tr w:rsidR="00462A0B" w:rsidRPr="006636B4">
        <w:trPr>
          <w:trHeight w:val="315"/>
        </w:trPr>
        <w:tc>
          <w:tcPr>
            <w:tcW w:w="1260" w:type="dxa"/>
          </w:tcPr>
          <w:p w:rsidR="00462A0B" w:rsidRPr="006636B4" w:rsidRDefault="00462A0B" w:rsidP="009A5258">
            <w:pPr>
              <w:tabs>
                <w:tab w:val="right" w:pos="8820"/>
              </w:tabs>
              <w:jc w:val="both"/>
            </w:pPr>
            <w:r w:rsidRPr="006636B4">
              <w:t>230</w:t>
            </w:r>
          </w:p>
        </w:tc>
        <w:tc>
          <w:tcPr>
            <w:tcW w:w="3240" w:type="dxa"/>
          </w:tcPr>
          <w:p w:rsidR="00462A0B" w:rsidRPr="006636B4" w:rsidRDefault="00462A0B" w:rsidP="009A5258">
            <w:pPr>
              <w:tabs>
                <w:tab w:val="right" w:pos="8820"/>
              </w:tabs>
              <w:jc w:val="both"/>
            </w:pPr>
            <w:r w:rsidRPr="006636B4">
              <w:t>Kapitálové príjmy</w:t>
            </w:r>
          </w:p>
        </w:tc>
        <w:tc>
          <w:tcPr>
            <w:tcW w:w="1800" w:type="dxa"/>
          </w:tcPr>
          <w:p w:rsidR="00462A0B" w:rsidRPr="006636B4" w:rsidRDefault="009445D9" w:rsidP="009A5258">
            <w:pPr>
              <w:tabs>
                <w:tab w:val="right" w:pos="8820"/>
              </w:tabs>
              <w:jc w:val="right"/>
            </w:pPr>
            <w:r>
              <w:t>7 200</w:t>
            </w:r>
          </w:p>
        </w:tc>
        <w:tc>
          <w:tcPr>
            <w:tcW w:w="1620" w:type="dxa"/>
          </w:tcPr>
          <w:p w:rsidR="00462A0B" w:rsidRPr="006636B4" w:rsidRDefault="009445D9" w:rsidP="009A5258">
            <w:pPr>
              <w:tabs>
                <w:tab w:val="right" w:pos="8820"/>
              </w:tabs>
              <w:jc w:val="right"/>
            </w:pPr>
            <w:r>
              <w:t>7 192</w:t>
            </w:r>
          </w:p>
        </w:tc>
        <w:tc>
          <w:tcPr>
            <w:tcW w:w="1080" w:type="dxa"/>
          </w:tcPr>
          <w:p w:rsidR="00462A0B" w:rsidRPr="006636B4" w:rsidRDefault="009445D9" w:rsidP="009A5258">
            <w:pPr>
              <w:tabs>
                <w:tab w:val="right" w:pos="8820"/>
              </w:tabs>
              <w:jc w:val="right"/>
            </w:pPr>
            <w:r>
              <w:t>99,88</w:t>
            </w:r>
          </w:p>
        </w:tc>
      </w:tr>
      <w:tr w:rsidR="00462A0B" w:rsidRPr="006636B4">
        <w:trPr>
          <w:trHeight w:val="315"/>
        </w:trPr>
        <w:tc>
          <w:tcPr>
            <w:tcW w:w="1260" w:type="dxa"/>
          </w:tcPr>
          <w:p w:rsidR="00462A0B" w:rsidRPr="006636B4" w:rsidRDefault="00462A0B" w:rsidP="009A5258">
            <w:pPr>
              <w:tabs>
                <w:tab w:val="right" w:pos="8820"/>
              </w:tabs>
              <w:jc w:val="both"/>
            </w:pPr>
            <w:r w:rsidRPr="006636B4">
              <w:t>320</w:t>
            </w:r>
          </w:p>
        </w:tc>
        <w:tc>
          <w:tcPr>
            <w:tcW w:w="3240" w:type="dxa"/>
          </w:tcPr>
          <w:p w:rsidR="00462A0B" w:rsidRPr="006636B4" w:rsidRDefault="00462A0B" w:rsidP="009A5258">
            <w:pPr>
              <w:tabs>
                <w:tab w:val="right" w:pos="8820"/>
              </w:tabs>
              <w:jc w:val="both"/>
            </w:pPr>
            <w:r w:rsidRPr="006636B4">
              <w:t>Kapitálové granty a transfery</w:t>
            </w:r>
          </w:p>
        </w:tc>
        <w:tc>
          <w:tcPr>
            <w:tcW w:w="1800" w:type="dxa"/>
          </w:tcPr>
          <w:p w:rsidR="00462A0B" w:rsidRPr="006636B4" w:rsidRDefault="009445D9" w:rsidP="009A5258">
            <w:pPr>
              <w:tabs>
                <w:tab w:val="right" w:pos="8820"/>
              </w:tabs>
              <w:jc w:val="right"/>
            </w:pPr>
            <w:r>
              <w:t>101 143</w:t>
            </w:r>
          </w:p>
        </w:tc>
        <w:tc>
          <w:tcPr>
            <w:tcW w:w="1620" w:type="dxa"/>
          </w:tcPr>
          <w:p w:rsidR="00462A0B" w:rsidRPr="006636B4" w:rsidRDefault="009445D9" w:rsidP="009A5258">
            <w:pPr>
              <w:tabs>
                <w:tab w:val="right" w:pos="8820"/>
              </w:tabs>
              <w:jc w:val="right"/>
            </w:pPr>
            <w:r>
              <w:t>108 334</w:t>
            </w:r>
          </w:p>
        </w:tc>
        <w:tc>
          <w:tcPr>
            <w:tcW w:w="1080" w:type="dxa"/>
          </w:tcPr>
          <w:p w:rsidR="00462A0B" w:rsidRPr="006636B4" w:rsidRDefault="009445D9" w:rsidP="009A5258">
            <w:pPr>
              <w:tabs>
                <w:tab w:val="right" w:pos="8820"/>
              </w:tabs>
              <w:jc w:val="right"/>
            </w:pPr>
            <w:r>
              <w:t>107,11</w:t>
            </w:r>
          </w:p>
        </w:tc>
      </w:tr>
    </w:tbl>
    <w:p w:rsidR="00462A0B" w:rsidRDefault="00462A0B" w:rsidP="009A5258">
      <w:pPr>
        <w:tabs>
          <w:tab w:val="right" w:pos="8820"/>
        </w:tabs>
        <w:jc w:val="both"/>
      </w:pPr>
    </w:p>
    <w:p w:rsidR="00462A0B" w:rsidRDefault="00462A0B" w:rsidP="009A5258">
      <w:pPr>
        <w:tabs>
          <w:tab w:val="right" w:pos="8820"/>
        </w:tabs>
        <w:jc w:val="both"/>
      </w:pPr>
    </w:p>
    <w:p w:rsidR="00462A0B" w:rsidRDefault="00462A0B" w:rsidP="009A5258">
      <w:pPr>
        <w:tabs>
          <w:tab w:val="right" w:pos="8820"/>
        </w:tabs>
        <w:jc w:val="both"/>
      </w:pPr>
      <w:r>
        <w:t xml:space="preserve">Rozpočtové organizácie: </w:t>
      </w:r>
    </w:p>
    <w:p w:rsidR="00462A0B" w:rsidRDefault="00462A0B" w:rsidP="009A5258">
      <w:pPr>
        <w:numPr>
          <w:ilvl w:val="0"/>
          <w:numId w:val="5"/>
        </w:numPr>
        <w:jc w:val="both"/>
      </w:pPr>
      <w:r>
        <w:t>školy a školské zariadenia nemali kapitálové príjmy</w:t>
      </w:r>
    </w:p>
    <w:p w:rsidR="00462A0B" w:rsidRDefault="00462A0B" w:rsidP="009A5258">
      <w:pPr>
        <w:tabs>
          <w:tab w:val="right" w:pos="8820"/>
        </w:tabs>
        <w:jc w:val="both"/>
      </w:pPr>
    </w:p>
    <w:p w:rsidR="00462A0B" w:rsidRDefault="00462A0B" w:rsidP="009A5258">
      <w:pPr>
        <w:tabs>
          <w:tab w:val="right" w:pos="8820"/>
        </w:tabs>
        <w:jc w:val="both"/>
      </w:pPr>
      <w:r>
        <w:t>Príspevková organizácia nemala kapitálové príjmy.</w:t>
      </w:r>
    </w:p>
    <w:p w:rsidR="00462A0B" w:rsidRDefault="00462A0B" w:rsidP="009A5258">
      <w:pPr>
        <w:tabs>
          <w:tab w:val="right" w:pos="8820"/>
        </w:tabs>
        <w:jc w:val="both"/>
      </w:pPr>
    </w:p>
    <w:p w:rsidR="00462A0B" w:rsidRDefault="00462A0B" w:rsidP="009A5258">
      <w:pPr>
        <w:tabs>
          <w:tab w:val="right" w:pos="8820"/>
        </w:tabs>
        <w:jc w:val="both"/>
      </w:pPr>
    </w:p>
    <w:p w:rsidR="00462A0B" w:rsidRDefault="00462A0B" w:rsidP="009A5258">
      <w:pPr>
        <w:tabs>
          <w:tab w:val="right" w:pos="8820"/>
        </w:tabs>
        <w:jc w:val="both"/>
      </w:pPr>
    </w:p>
    <w:p w:rsidR="00462A0B" w:rsidRDefault="00462A0B" w:rsidP="009A5258">
      <w:pPr>
        <w:tabs>
          <w:tab w:val="right" w:pos="8820"/>
        </w:tabs>
        <w:jc w:val="both"/>
      </w:pPr>
    </w:p>
    <w:p w:rsidR="00462A0B" w:rsidRDefault="00462A0B" w:rsidP="009A5258">
      <w:pPr>
        <w:tabs>
          <w:tab w:val="right" w:pos="8820"/>
        </w:tabs>
        <w:jc w:val="both"/>
      </w:pPr>
    </w:p>
    <w:p w:rsidR="00462A0B" w:rsidRDefault="00462A0B" w:rsidP="009A5258">
      <w:pPr>
        <w:tabs>
          <w:tab w:val="right" w:pos="8820"/>
        </w:tabs>
        <w:jc w:val="both"/>
        <w:rPr>
          <w:b/>
          <w:bCs/>
        </w:rPr>
      </w:pPr>
      <w:r>
        <w:lastRenderedPageBreak/>
        <w:t xml:space="preserve">       </w:t>
      </w:r>
      <w:r>
        <w:rPr>
          <w:b/>
          <w:bCs/>
        </w:rPr>
        <w:t>2.1.3 Príjmové finančné operácie</w:t>
      </w:r>
    </w:p>
    <w:p w:rsidR="00462A0B" w:rsidRDefault="00462A0B" w:rsidP="009A5258">
      <w:pPr>
        <w:tabs>
          <w:tab w:val="right" w:pos="8460"/>
        </w:tabs>
        <w:jc w:val="both"/>
        <w:rPr>
          <w:b/>
          <w:bCs/>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462A0B">
        <w:trPr>
          <w:trHeight w:val="345"/>
        </w:trPr>
        <w:tc>
          <w:tcPr>
            <w:tcW w:w="4500" w:type="dxa"/>
          </w:tcPr>
          <w:p w:rsidR="00462A0B" w:rsidRPr="001259C2" w:rsidRDefault="00462A0B" w:rsidP="009A5258">
            <w:pPr>
              <w:jc w:val="both"/>
              <w:rPr>
                <w:b/>
                <w:bCs/>
              </w:rPr>
            </w:pPr>
            <w:r>
              <w:rPr>
                <w:b/>
                <w:bCs/>
              </w:rPr>
              <w:t>Príjmy celkom</w:t>
            </w:r>
          </w:p>
        </w:tc>
        <w:tc>
          <w:tcPr>
            <w:tcW w:w="3060" w:type="dxa"/>
          </w:tcPr>
          <w:p w:rsidR="00462A0B" w:rsidRDefault="00462A0B" w:rsidP="009A5258">
            <w:pPr>
              <w:jc w:val="center"/>
              <w:rPr>
                <w:b/>
                <w:bCs/>
              </w:rPr>
            </w:pPr>
            <w:r>
              <w:rPr>
                <w:b/>
                <w:bCs/>
              </w:rPr>
              <w:t xml:space="preserve">v celých € </w:t>
            </w:r>
          </w:p>
        </w:tc>
      </w:tr>
      <w:tr w:rsidR="00462A0B">
        <w:trPr>
          <w:trHeight w:val="345"/>
        </w:trPr>
        <w:tc>
          <w:tcPr>
            <w:tcW w:w="4500" w:type="dxa"/>
          </w:tcPr>
          <w:p w:rsidR="00462A0B" w:rsidRPr="001259C2" w:rsidRDefault="00462A0B" w:rsidP="009A5258">
            <w:pPr>
              <w:jc w:val="both"/>
            </w:pPr>
            <w:r>
              <w:t>Schválený rozpočet</w:t>
            </w:r>
          </w:p>
        </w:tc>
        <w:tc>
          <w:tcPr>
            <w:tcW w:w="3060" w:type="dxa"/>
          </w:tcPr>
          <w:p w:rsidR="00462A0B" w:rsidRPr="008F2A6D" w:rsidRDefault="008F2A6D" w:rsidP="009A5258">
            <w:pPr>
              <w:jc w:val="right"/>
              <w:rPr>
                <w:bCs/>
              </w:rPr>
            </w:pPr>
            <w:r w:rsidRPr="008F2A6D">
              <w:rPr>
                <w:bCs/>
              </w:rPr>
              <w:t>0</w:t>
            </w:r>
          </w:p>
        </w:tc>
      </w:tr>
      <w:tr w:rsidR="00462A0B">
        <w:trPr>
          <w:trHeight w:val="345"/>
        </w:trPr>
        <w:tc>
          <w:tcPr>
            <w:tcW w:w="4500" w:type="dxa"/>
          </w:tcPr>
          <w:p w:rsidR="00462A0B" w:rsidRPr="00145189" w:rsidRDefault="00462A0B" w:rsidP="009A5258">
            <w:pPr>
              <w:jc w:val="both"/>
            </w:pPr>
            <w:r>
              <w:t>Rozpočet po zmenách</w:t>
            </w:r>
          </w:p>
        </w:tc>
        <w:tc>
          <w:tcPr>
            <w:tcW w:w="3060" w:type="dxa"/>
          </w:tcPr>
          <w:p w:rsidR="00462A0B" w:rsidRPr="00145189" w:rsidRDefault="008F2A6D" w:rsidP="009A5258">
            <w:pPr>
              <w:jc w:val="right"/>
            </w:pPr>
            <w:r>
              <w:t>224 854</w:t>
            </w:r>
          </w:p>
        </w:tc>
      </w:tr>
      <w:tr w:rsidR="00462A0B">
        <w:trPr>
          <w:trHeight w:val="345"/>
        </w:trPr>
        <w:tc>
          <w:tcPr>
            <w:tcW w:w="4500" w:type="dxa"/>
          </w:tcPr>
          <w:p w:rsidR="00462A0B" w:rsidRPr="00145189" w:rsidRDefault="00462A0B" w:rsidP="00EB6604">
            <w:pPr>
              <w:jc w:val="both"/>
            </w:pPr>
            <w:r>
              <w:t>Skutočnosť k 31.12.201</w:t>
            </w:r>
            <w:r w:rsidR="00EB6604">
              <w:t>3</w:t>
            </w:r>
          </w:p>
        </w:tc>
        <w:tc>
          <w:tcPr>
            <w:tcW w:w="3060" w:type="dxa"/>
          </w:tcPr>
          <w:p w:rsidR="00462A0B" w:rsidRPr="00DD3B1C" w:rsidRDefault="00DD3B1C" w:rsidP="009A5258">
            <w:pPr>
              <w:jc w:val="right"/>
            </w:pPr>
            <w:r>
              <w:t>224 850</w:t>
            </w:r>
          </w:p>
        </w:tc>
      </w:tr>
      <w:tr w:rsidR="00462A0B">
        <w:trPr>
          <w:trHeight w:val="345"/>
        </w:trPr>
        <w:tc>
          <w:tcPr>
            <w:tcW w:w="4500" w:type="dxa"/>
          </w:tcPr>
          <w:p w:rsidR="00462A0B" w:rsidRDefault="00462A0B" w:rsidP="009A5258">
            <w:pPr>
              <w:jc w:val="both"/>
            </w:pPr>
            <w:r>
              <w:t>% plnenia k upravenému rozpočtu</w:t>
            </w:r>
          </w:p>
        </w:tc>
        <w:tc>
          <w:tcPr>
            <w:tcW w:w="3060" w:type="dxa"/>
          </w:tcPr>
          <w:p w:rsidR="00462A0B" w:rsidRPr="00145189" w:rsidRDefault="00D96B44" w:rsidP="009A5258">
            <w:pPr>
              <w:jc w:val="right"/>
            </w:pPr>
            <w:r>
              <w:t>100,0</w:t>
            </w:r>
          </w:p>
        </w:tc>
      </w:tr>
    </w:tbl>
    <w:p w:rsidR="00462A0B" w:rsidRDefault="00462A0B" w:rsidP="009A5258">
      <w:pPr>
        <w:tabs>
          <w:tab w:val="right" w:pos="8820"/>
        </w:tabs>
        <w:jc w:val="both"/>
      </w:pPr>
    </w:p>
    <w:p w:rsidR="00462A0B" w:rsidRDefault="00462A0B" w:rsidP="009A5258">
      <w:pPr>
        <w:tabs>
          <w:tab w:val="right" w:pos="8820"/>
        </w:tabs>
        <w:jc w:val="both"/>
      </w:pPr>
    </w:p>
    <w:p w:rsidR="00462A0B" w:rsidRDefault="00462A0B" w:rsidP="009A5258">
      <w:pPr>
        <w:tabs>
          <w:tab w:val="right" w:pos="8820"/>
        </w:tabs>
        <w:jc w:val="center"/>
      </w:pPr>
      <w:r>
        <w:t>Plnenie rozpočtu príjmových finančných operácií obce</w:t>
      </w:r>
    </w:p>
    <w:p w:rsidR="00462A0B" w:rsidRDefault="00462A0B" w:rsidP="009A5258">
      <w:pPr>
        <w:tabs>
          <w:tab w:val="right" w:pos="8820"/>
        </w:tabs>
        <w:jc w:val="both"/>
      </w:pPr>
    </w:p>
    <w:tbl>
      <w:tblPr>
        <w:tblW w:w="900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3240"/>
        <w:gridCol w:w="1800"/>
        <w:gridCol w:w="1620"/>
        <w:gridCol w:w="1080"/>
      </w:tblGrid>
      <w:tr w:rsidR="00462A0B" w:rsidRPr="00F049DA">
        <w:trPr>
          <w:trHeight w:val="420"/>
        </w:trPr>
        <w:tc>
          <w:tcPr>
            <w:tcW w:w="1260" w:type="dxa"/>
          </w:tcPr>
          <w:p w:rsidR="00462A0B" w:rsidRPr="00F167D7" w:rsidRDefault="00462A0B" w:rsidP="009A5258">
            <w:pPr>
              <w:tabs>
                <w:tab w:val="right" w:pos="8820"/>
              </w:tabs>
              <w:jc w:val="center"/>
              <w:rPr>
                <w:b/>
                <w:bCs/>
              </w:rPr>
            </w:pPr>
            <w:r w:rsidRPr="00F167D7">
              <w:rPr>
                <w:b/>
                <w:bCs/>
              </w:rPr>
              <w:t xml:space="preserve">Hlavná </w:t>
            </w:r>
          </w:p>
          <w:p w:rsidR="00462A0B" w:rsidRPr="00F049DA" w:rsidRDefault="00462A0B" w:rsidP="009A5258">
            <w:pPr>
              <w:tabs>
                <w:tab w:val="right" w:pos="8820"/>
              </w:tabs>
              <w:jc w:val="center"/>
              <w:rPr>
                <w:b/>
                <w:bCs/>
              </w:rPr>
            </w:pPr>
            <w:r>
              <w:rPr>
                <w:b/>
                <w:bCs/>
              </w:rPr>
              <w:t>kategória</w:t>
            </w:r>
          </w:p>
        </w:tc>
        <w:tc>
          <w:tcPr>
            <w:tcW w:w="3240" w:type="dxa"/>
          </w:tcPr>
          <w:p w:rsidR="00462A0B" w:rsidRDefault="00462A0B" w:rsidP="009A5258">
            <w:pPr>
              <w:tabs>
                <w:tab w:val="right" w:pos="8820"/>
              </w:tabs>
              <w:jc w:val="both"/>
            </w:pPr>
          </w:p>
          <w:p w:rsidR="00462A0B" w:rsidRDefault="00462A0B" w:rsidP="009A5258">
            <w:pPr>
              <w:tabs>
                <w:tab w:val="right" w:pos="8820"/>
              </w:tabs>
              <w:jc w:val="center"/>
            </w:pPr>
            <w:r w:rsidRPr="008431F2">
              <w:rPr>
                <w:b/>
                <w:bCs/>
              </w:rPr>
              <w:t>Text</w:t>
            </w:r>
          </w:p>
        </w:tc>
        <w:tc>
          <w:tcPr>
            <w:tcW w:w="1800" w:type="dxa"/>
          </w:tcPr>
          <w:p w:rsidR="00462A0B" w:rsidRDefault="00462A0B" w:rsidP="009A5258">
            <w:pPr>
              <w:tabs>
                <w:tab w:val="right" w:pos="8820"/>
              </w:tabs>
              <w:jc w:val="center"/>
              <w:rPr>
                <w:b/>
                <w:bCs/>
              </w:rPr>
            </w:pPr>
            <w:r>
              <w:rPr>
                <w:b/>
                <w:bCs/>
              </w:rPr>
              <w:t>Rozpočet po zmenách 201</w:t>
            </w:r>
            <w:r w:rsidR="00EB6604">
              <w:rPr>
                <w:b/>
                <w:bCs/>
              </w:rPr>
              <w:t>3</w:t>
            </w:r>
          </w:p>
          <w:p w:rsidR="00462A0B" w:rsidRPr="00F049DA" w:rsidRDefault="00462A0B" w:rsidP="009A5258">
            <w:pPr>
              <w:tabs>
                <w:tab w:val="right" w:pos="8820"/>
              </w:tabs>
              <w:jc w:val="center"/>
              <w:rPr>
                <w:b/>
                <w:bCs/>
              </w:rPr>
            </w:pPr>
            <w:r>
              <w:rPr>
                <w:b/>
                <w:bCs/>
              </w:rPr>
              <w:t>v celých €</w:t>
            </w:r>
          </w:p>
        </w:tc>
        <w:tc>
          <w:tcPr>
            <w:tcW w:w="1620" w:type="dxa"/>
          </w:tcPr>
          <w:p w:rsidR="00462A0B" w:rsidRDefault="00462A0B" w:rsidP="009A5258">
            <w:pPr>
              <w:tabs>
                <w:tab w:val="right" w:pos="8820"/>
              </w:tabs>
              <w:jc w:val="center"/>
              <w:rPr>
                <w:b/>
                <w:bCs/>
              </w:rPr>
            </w:pPr>
            <w:r>
              <w:rPr>
                <w:b/>
                <w:bCs/>
              </w:rPr>
              <w:t>Skutočnosť</w:t>
            </w:r>
          </w:p>
          <w:p w:rsidR="00462A0B" w:rsidRDefault="00462A0B" w:rsidP="009A5258">
            <w:pPr>
              <w:tabs>
                <w:tab w:val="right" w:pos="8820"/>
              </w:tabs>
              <w:jc w:val="center"/>
              <w:rPr>
                <w:b/>
                <w:bCs/>
              </w:rPr>
            </w:pPr>
            <w:r>
              <w:rPr>
                <w:b/>
                <w:bCs/>
              </w:rPr>
              <w:t>201</w:t>
            </w:r>
            <w:r w:rsidR="00EB6604">
              <w:rPr>
                <w:b/>
                <w:bCs/>
              </w:rPr>
              <w:t>3</w:t>
            </w:r>
          </w:p>
          <w:p w:rsidR="00462A0B" w:rsidRPr="00F049DA" w:rsidRDefault="00462A0B" w:rsidP="009A5258">
            <w:pPr>
              <w:tabs>
                <w:tab w:val="right" w:pos="8820"/>
              </w:tabs>
              <w:jc w:val="center"/>
              <w:rPr>
                <w:b/>
                <w:bCs/>
              </w:rPr>
            </w:pPr>
            <w:r>
              <w:rPr>
                <w:b/>
                <w:bCs/>
              </w:rPr>
              <w:t>v celých €</w:t>
            </w:r>
          </w:p>
        </w:tc>
        <w:tc>
          <w:tcPr>
            <w:tcW w:w="1080" w:type="dxa"/>
          </w:tcPr>
          <w:p w:rsidR="00462A0B" w:rsidRDefault="00462A0B" w:rsidP="009A5258">
            <w:pPr>
              <w:tabs>
                <w:tab w:val="right" w:pos="8820"/>
              </w:tabs>
              <w:jc w:val="both"/>
            </w:pPr>
          </w:p>
          <w:p w:rsidR="00462A0B" w:rsidRPr="00F049DA" w:rsidRDefault="00462A0B" w:rsidP="009A5258">
            <w:pPr>
              <w:tabs>
                <w:tab w:val="right" w:pos="8820"/>
              </w:tabs>
              <w:jc w:val="center"/>
              <w:rPr>
                <w:b/>
                <w:bCs/>
              </w:rPr>
            </w:pPr>
            <w:r>
              <w:rPr>
                <w:b/>
                <w:bCs/>
              </w:rPr>
              <w:t>%</w:t>
            </w:r>
          </w:p>
        </w:tc>
      </w:tr>
      <w:tr w:rsidR="00462A0B">
        <w:trPr>
          <w:trHeight w:val="315"/>
        </w:trPr>
        <w:tc>
          <w:tcPr>
            <w:tcW w:w="1260" w:type="dxa"/>
          </w:tcPr>
          <w:p w:rsidR="00462A0B" w:rsidRDefault="00462A0B" w:rsidP="009A5258">
            <w:pPr>
              <w:tabs>
                <w:tab w:val="right" w:pos="8820"/>
              </w:tabs>
              <w:jc w:val="both"/>
            </w:pPr>
          </w:p>
        </w:tc>
        <w:tc>
          <w:tcPr>
            <w:tcW w:w="3240" w:type="dxa"/>
          </w:tcPr>
          <w:p w:rsidR="00462A0B" w:rsidRPr="00F049DA" w:rsidRDefault="00462A0B" w:rsidP="009A5258">
            <w:pPr>
              <w:tabs>
                <w:tab w:val="right" w:pos="8820"/>
              </w:tabs>
              <w:jc w:val="both"/>
              <w:rPr>
                <w:b/>
                <w:bCs/>
              </w:rPr>
            </w:pPr>
            <w:r>
              <w:rPr>
                <w:b/>
                <w:bCs/>
              </w:rPr>
              <w:t>Príjmy celkom</w:t>
            </w:r>
          </w:p>
        </w:tc>
        <w:tc>
          <w:tcPr>
            <w:tcW w:w="1800" w:type="dxa"/>
          </w:tcPr>
          <w:p w:rsidR="00462A0B" w:rsidRPr="006636B4" w:rsidRDefault="00821DFA" w:rsidP="009A5258">
            <w:pPr>
              <w:tabs>
                <w:tab w:val="right" w:pos="8820"/>
              </w:tabs>
              <w:jc w:val="right"/>
            </w:pPr>
            <w:r>
              <w:t>224 854</w:t>
            </w:r>
          </w:p>
        </w:tc>
        <w:tc>
          <w:tcPr>
            <w:tcW w:w="1620" w:type="dxa"/>
          </w:tcPr>
          <w:p w:rsidR="00462A0B" w:rsidRPr="006636B4" w:rsidRDefault="00821DFA" w:rsidP="009A5258">
            <w:pPr>
              <w:tabs>
                <w:tab w:val="right" w:pos="8820"/>
              </w:tabs>
              <w:jc w:val="right"/>
            </w:pPr>
            <w:r>
              <w:t>224 850</w:t>
            </w:r>
          </w:p>
        </w:tc>
        <w:tc>
          <w:tcPr>
            <w:tcW w:w="1080" w:type="dxa"/>
          </w:tcPr>
          <w:p w:rsidR="00462A0B" w:rsidRPr="006636B4" w:rsidRDefault="00821DFA" w:rsidP="009A5258">
            <w:pPr>
              <w:tabs>
                <w:tab w:val="right" w:pos="8820"/>
              </w:tabs>
              <w:jc w:val="right"/>
            </w:pPr>
            <w:r>
              <w:t>100,00</w:t>
            </w:r>
          </w:p>
        </w:tc>
      </w:tr>
      <w:tr w:rsidR="00462A0B" w:rsidRPr="006636B4">
        <w:trPr>
          <w:trHeight w:val="315"/>
        </w:trPr>
        <w:tc>
          <w:tcPr>
            <w:tcW w:w="1260" w:type="dxa"/>
          </w:tcPr>
          <w:p w:rsidR="00462A0B" w:rsidRPr="006636B4" w:rsidRDefault="00462A0B" w:rsidP="009A5258">
            <w:pPr>
              <w:tabs>
                <w:tab w:val="right" w:pos="8820"/>
              </w:tabs>
              <w:jc w:val="both"/>
            </w:pPr>
            <w:r>
              <w:t>400</w:t>
            </w:r>
          </w:p>
        </w:tc>
        <w:tc>
          <w:tcPr>
            <w:tcW w:w="3240" w:type="dxa"/>
          </w:tcPr>
          <w:p w:rsidR="00462A0B" w:rsidRPr="006636B4" w:rsidRDefault="00462A0B" w:rsidP="009A5258">
            <w:pPr>
              <w:tabs>
                <w:tab w:val="right" w:pos="8820"/>
              </w:tabs>
              <w:jc w:val="both"/>
            </w:pPr>
            <w:r>
              <w:t>Príjmy z transakcií s FA a FP</w:t>
            </w:r>
          </w:p>
        </w:tc>
        <w:tc>
          <w:tcPr>
            <w:tcW w:w="1800" w:type="dxa"/>
          </w:tcPr>
          <w:p w:rsidR="00462A0B" w:rsidRPr="006636B4" w:rsidRDefault="00821DFA" w:rsidP="009A5258">
            <w:pPr>
              <w:tabs>
                <w:tab w:val="right" w:pos="8820"/>
              </w:tabs>
              <w:jc w:val="right"/>
            </w:pPr>
            <w:r>
              <w:t>574</w:t>
            </w:r>
          </w:p>
        </w:tc>
        <w:tc>
          <w:tcPr>
            <w:tcW w:w="1620" w:type="dxa"/>
          </w:tcPr>
          <w:p w:rsidR="00462A0B" w:rsidRPr="006636B4" w:rsidRDefault="00821DFA" w:rsidP="009A5258">
            <w:pPr>
              <w:tabs>
                <w:tab w:val="right" w:pos="8820"/>
              </w:tabs>
              <w:jc w:val="right"/>
            </w:pPr>
            <w:r>
              <w:t>574</w:t>
            </w:r>
          </w:p>
        </w:tc>
        <w:tc>
          <w:tcPr>
            <w:tcW w:w="1080" w:type="dxa"/>
          </w:tcPr>
          <w:p w:rsidR="00462A0B" w:rsidRPr="006636B4" w:rsidRDefault="00821DFA" w:rsidP="009A5258">
            <w:pPr>
              <w:tabs>
                <w:tab w:val="right" w:pos="8820"/>
              </w:tabs>
              <w:jc w:val="right"/>
            </w:pPr>
            <w:r>
              <w:t>100,00</w:t>
            </w:r>
          </w:p>
        </w:tc>
      </w:tr>
      <w:tr w:rsidR="00462A0B" w:rsidRPr="006636B4">
        <w:trPr>
          <w:trHeight w:val="315"/>
        </w:trPr>
        <w:tc>
          <w:tcPr>
            <w:tcW w:w="1260" w:type="dxa"/>
          </w:tcPr>
          <w:p w:rsidR="00462A0B" w:rsidRPr="006636B4" w:rsidRDefault="00462A0B" w:rsidP="009A5258">
            <w:pPr>
              <w:tabs>
                <w:tab w:val="right" w:pos="8820"/>
              </w:tabs>
              <w:jc w:val="both"/>
            </w:pPr>
            <w:r>
              <w:t>500</w:t>
            </w:r>
          </w:p>
        </w:tc>
        <w:tc>
          <w:tcPr>
            <w:tcW w:w="3240" w:type="dxa"/>
          </w:tcPr>
          <w:p w:rsidR="00462A0B" w:rsidRPr="006636B4" w:rsidRDefault="00462A0B" w:rsidP="009A5258">
            <w:pPr>
              <w:tabs>
                <w:tab w:val="right" w:pos="8820"/>
              </w:tabs>
              <w:jc w:val="both"/>
            </w:pPr>
            <w:r>
              <w:t>Prijaté úvery, pôžičky a NFV</w:t>
            </w:r>
          </w:p>
        </w:tc>
        <w:tc>
          <w:tcPr>
            <w:tcW w:w="1800" w:type="dxa"/>
          </w:tcPr>
          <w:p w:rsidR="00462A0B" w:rsidRPr="006636B4" w:rsidRDefault="00821DFA" w:rsidP="009A5258">
            <w:pPr>
              <w:tabs>
                <w:tab w:val="right" w:pos="8820"/>
              </w:tabs>
              <w:jc w:val="right"/>
            </w:pPr>
            <w:r>
              <w:t>224 280</w:t>
            </w:r>
          </w:p>
        </w:tc>
        <w:tc>
          <w:tcPr>
            <w:tcW w:w="1620" w:type="dxa"/>
          </w:tcPr>
          <w:p w:rsidR="00462A0B" w:rsidRPr="006636B4" w:rsidRDefault="00821DFA" w:rsidP="00821DFA">
            <w:pPr>
              <w:tabs>
                <w:tab w:val="right" w:pos="8820"/>
              </w:tabs>
              <w:jc w:val="right"/>
            </w:pPr>
            <w:r>
              <w:t>224 276</w:t>
            </w:r>
          </w:p>
        </w:tc>
        <w:tc>
          <w:tcPr>
            <w:tcW w:w="1080" w:type="dxa"/>
          </w:tcPr>
          <w:p w:rsidR="00462A0B" w:rsidRPr="006636B4" w:rsidRDefault="00821DFA" w:rsidP="009A5258">
            <w:pPr>
              <w:tabs>
                <w:tab w:val="right" w:pos="8820"/>
              </w:tabs>
              <w:jc w:val="right"/>
            </w:pPr>
            <w:r>
              <w:t>100,00</w:t>
            </w:r>
          </w:p>
        </w:tc>
      </w:tr>
    </w:tbl>
    <w:p w:rsidR="00462A0B" w:rsidRDefault="00462A0B" w:rsidP="009A5258">
      <w:pPr>
        <w:tabs>
          <w:tab w:val="right" w:pos="8820"/>
        </w:tabs>
        <w:jc w:val="both"/>
        <w:rPr>
          <w:b/>
          <w:bCs/>
        </w:rPr>
      </w:pPr>
    </w:p>
    <w:p w:rsidR="00462A0B" w:rsidRDefault="00462A0B" w:rsidP="009A5258">
      <w:pPr>
        <w:tabs>
          <w:tab w:val="right" w:pos="8820"/>
        </w:tabs>
        <w:jc w:val="both"/>
        <w:rPr>
          <w:b/>
          <w:bCs/>
        </w:rPr>
      </w:pPr>
    </w:p>
    <w:p w:rsidR="00462A0B" w:rsidRPr="00FF5060" w:rsidRDefault="00462A0B" w:rsidP="00FF5060">
      <w:pPr>
        <w:tabs>
          <w:tab w:val="right" w:pos="8820"/>
        </w:tabs>
        <w:jc w:val="both"/>
      </w:pPr>
      <w:r>
        <w:rPr>
          <w:b/>
          <w:bCs/>
        </w:rPr>
        <w:t xml:space="preserve">              </w:t>
      </w:r>
      <w:r w:rsidRPr="00FF5060">
        <w:t xml:space="preserve"> Príjmové finančné operácie MKS</w:t>
      </w:r>
    </w:p>
    <w:p w:rsidR="00462A0B" w:rsidRDefault="00462A0B" w:rsidP="00FF5060">
      <w:pPr>
        <w:tabs>
          <w:tab w:val="right" w:pos="8460"/>
        </w:tabs>
        <w:jc w:val="both"/>
        <w:rPr>
          <w:b/>
          <w:bCs/>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462A0B">
        <w:trPr>
          <w:trHeight w:val="345"/>
        </w:trPr>
        <w:tc>
          <w:tcPr>
            <w:tcW w:w="4500" w:type="dxa"/>
          </w:tcPr>
          <w:p w:rsidR="00462A0B" w:rsidRPr="001259C2" w:rsidRDefault="00462A0B" w:rsidP="00FD61D0">
            <w:pPr>
              <w:jc w:val="both"/>
              <w:rPr>
                <w:b/>
                <w:bCs/>
              </w:rPr>
            </w:pPr>
            <w:r>
              <w:rPr>
                <w:b/>
                <w:bCs/>
              </w:rPr>
              <w:t>Príjmy celkom</w:t>
            </w:r>
          </w:p>
        </w:tc>
        <w:tc>
          <w:tcPr>
            <w:tcW w:w="3060" w:type="dxa"/>
          </w:tcPr>
          <w:p w:rsidR="00462A0B" w:rsidRDefault="00462A0B" w:rsidP="00FD61D0">
            <w:pPr>
              <w:jc w:val="center"/>
              <w:rPr>
                <w:b/>
                <w:bCs/>
              </w:rPr>
            </w:pPr>
            <w:r>
              <w:rPr>
                <w:b/>
                <w:bCs/>
              </w:rPr>
              <w:t xml:space="preserve">v celých € </w:t>
            </w:r>
          </w:p>
        </w:tc>
      </w:tr>
      <w:tr w:rsidR="00462A0B">
        <w:trPr>
          <w:trHeight w:val="345"/>
        </w:trPr>
        <w:tc>
          <w:tcPr>
            <w:tcW w:w="4500" w:type="dxa"/>
          </w:tcPr>
          <w:p w:rsidR="00462A0B" w:rsidRPr="001259C2" w:rsidRDefault="00462A0B" w:rsidP="00FD61D0">
            <w:pPr>
              <w:jc w:val="both"/>
            </w:pPr>
            <w:r>
              <w:t>Schválený rozpočet</w:t>
            </w:r>
          </w:p>
        </w:tc>
        <w:tc>
          <w:tcPr>
            <w:tcW w:w="3060" w:type="dxa"/>
          </w:tcPr>
          <w:p w:rsidR="00462A0B" w:rsidRPr="00FF5060" w:rsidRDefault="009445D9" w:rsidP="00FD61D0">
            <w:pPr>
              <w:jc w:val="right"/>
            </w:pPr>
            <w:r>
              <w:t>0</w:t>
            </w:r>
            <w:r w:rsidR="00821DFA">
              <w:t>,00</w:t>
            </w:r>
          </w:p>
        </w:tc>
      </w:tr>
      <w:tr w:rsidR="00462A0B">
        <w:trPr>
          <w:trHeight w:val="345"/>
        </w:trPr>
        <w:tc>
          <w:tcPr>
            <w:tcW w:w="4500" w:type="dxa"/>
          </w:tcPr>
          <w:p w:rsidR="00462A0B" w:rsidRPr="00145189" w:rsidRDefault="00462A0B" w:rsidP="00FD61D0">
            <w:pPr>
              <w:jc w:val="both"/>
            </w:pPr>
            <w:r>
              <w:t>Rozpočet po zmenách</w:t>
            </w:r>
          </w:p>
        </w:tc>
        <w:tc>
          <w:tcPr>
            <w:tcW w:w="3060" w:type="dxa"/>
          </w:tcPr>
          <w:p w:rsidR="00462A0B" w:rsidRPr="00145189" w:rsidRDefault="009445D9" w:rsidP="00FD61D0">
            <w:pPr>
              <w:jc w:val="right"/>
            </w:pPr>
            <w:r>
              <w:t>0</w:t>
            </w:r>
            <w:r w:rsidR="00821DFA">
              <w:t>,00</w:t>
            </w:r>
          </w:p>
        </w:tc>
      </w:tr>
      <w:tr w:rsidR="00462A0B">
        <w:trPr>
          <w:trHeight w:val="345"/>
        </w:trPr>
        <w:tc>
          <w:tcPr>
            <w:tcW w:w="4500" w:type="dxa"/>
          </w:tcPr>
          <w:p w:rsidR="00462A0B" w:rsidRPr="00145189" w:rsidRDefault="00462A0B" w:rsidP="00EB6604">
            <w:pPr>
              <w:jc w:val="both"/>
            </w:pPr>
            <w:r>
              <w:t>Skutočnosť k 31.12.201</w:t>
            </w:r>
            <w:r w:rsidR="00EB6604">
              <w:t>3</w:t>
            </w:r>
          </w:p>
        </w:tc>
        <w:tc>
          <w:tcPr>
            <w:tcW w:w="3060" w:type="dxa"/>
          </w:tcPr>
          <w:p w:rsidR="00462A0B" w:rsidRPr="00145189" w:rsidRDefault="009445D9" w:rsidP="00FD61D0">
            <w:pPr>
              <w:jc w:val="right"/>
            </w:pPr>
            <w:r>
              <w:t>0</w:t>
            </w:r>
            <w:r w:rsidR="00821DFA">
              <w:t>,00</w:t>
            </w:r>
          </w:p>
        </w:tc>
      </w:tr>
      <w:tr w:rsidR="00462A0B">
        <w:trPr>
          <w:trHeight w:val="345"/>
        </w:trPr>
        <w:tc>
          <w:tcPr>
            <w:tcW w:w="4500" w:type="dxa"/>
          </w:tcPr>
          <w:p w:rsidR="00462A0B" w:rsidRDefault="00462A0B" w:rsidP="00FD61D0">
            <w:pPr>
              <w:jc w:val="both"/>
            </w:pPr>
            <w:r>
              <w:t>% plnenia k upravenému rozpočtu</w:t>
            </w:r>
          </w:p>
        </w:tc>
        <w:tc>
          <w:tcPr>
            <w:tcW w:w="3060" w:type="dxa"/>
          </w:tcPr>
          <w:p w:rsidR="00462A0B" w:rsidRPr="00145189" w:rsidRDefault="009445D9" w:rsidP="00FD61D0">
            <w:pPr>
              <w:jc w:val="right"/>
            </w:pPr>
            <w:r>
              <w:t>0</w:t>
            </w:r>
          </w:p>
        </w:tc>
      </w:tr>
    </w:tbl>
    <w:p w:rsidR="00462A0B" w:rsidRDefault="00462A0B" w:rsidP="00FF5060">
      <w:pPr>
        <w:tabs>
          <w:tab w:val="right" w:pos="8820"/>
        </w:tabs>
        <w:jc w:val="both"/>
      </w:pPr>
    </w:p>
    <w:p w:rsidR="00462A0B" w:rsidRDefault="00462A0B" w:rsidP="009A5258">
      <w:pPr>
        <w:tabs>
          <w:tab w:val="right" w:pos="8820"/>
        </w:tabs>
        <w:jc w:val="both"/>
        <w:rPr>
          <w:b/>
          <w:bCs/>
        </w:rPr>
      </w:pPr>
    </w:p>
    <w:p w:rsidR="00462A0B" w:rsidRDefault="00462A0B" w:rsidP="009A5258">
      <w:pPr>
        <w:tabs>
          <w:tab w:val="right" w:pos="8820"/>
        </w:tabs>
        <w:jc w:val="both"/>
        <w:rPr>
          <w:b/>
          <w:bCs/>
        </w:rPr>
      </w:pPr>
    </w:p>
    <w:p w:rsidR="00462A0B" w:rsidRDefault="00462A0B" w:rsidP="009A5258">
      <w:pPr>
        <w:tabs>
          <w:tab w:val="right" w:pos="8820"/>
        </w:tabs>
        <w:jc w:val="both"/>
        <w:rPr>
          <w:b/>
          <w:bCs/>
        </w:rPr>
      </w:pPr>
    </w:p>
    <w:p w:rsidR="00462A0B" w:rsidRDefault="00462A0B" w:rsidP="009A5258">
      <w:pPr>
        <w:tabs>
          <w:tab w:val="right" w:pos="8820"/>
        </w:tabs>
        <w:jc w:val="both"/>
        <w:rPr>
          <w:b/>
          <w:bCs/>
        </w:rPr>
      </w:pPr>
    </w:p>
    <w:p w:rsidR="00462A0B" w:rsidRDefault="00462A0B" w:rsidP="009A5258">
      <w:pPr>
        <w:tabs>
          <w:tab w:val="right" w:pos="8820"/>
        </w:tabs>
        <w:jc w:val="both"/>
        <w:rPr>
          <w:b/>
          <w:bCs/>
        </w:rPr>
      </w:pPr>
    </w:p>
    <w:p w:rsidR="00462A0B" w:rsidRDefault="00462A0B" w:rsidP="009A5258">
      <w:pPr>
        <w:tabs>
          <w:tab w:val="right" w:pos="8820"/>
        </w:tabs>
        <w:jc w:val="both"/>
        <w:rPr>
          <w:b/>
          <w:bCs/>
        </w:rPr>
      </w:pPr>
      <w:r>
        <w:rPr>
          <w:b/>
          <w:bCs/>
        </w:rPr>
        <w:t>2.2 Plnenie výdavkov za rok 201</w:t>
      </w:r>
      <w:r w:rsidR="00EB6604">
        <w:rPr>
          <w:b/>
          <w:bCs/>
        </w:rPr>
        <w:t>3</w:t>
      </w:r>
    </w:p>
    <w:p w:rsidR="00462A0B" w:rsidRDefault="00462A0B" w:rsidP="009A5258">
      <w:pPr>
        <w:tabs>
          <w:tab w:val="right" w:pos="8820"/>
        </w:tabs>
        <w:jc w:val="both"/>
        <w:rPr>
          <w:b/>
          <w:bCs/>
        </w:rPr>
      </w:pPr>
    </w:p>
    <w:p w:rsidR="00462A0B" w:rsidRDefault="00462A0B" w:rsidP="009A5258">
      <w:pPr>
        <w:tabs>
          <w:tab w:val="right" w:pos="8820"/>
        </w:tabs>
        <w:jc w:val="both"/>
        <w:rPr>
          <w:b/>
          <w:bCs/>
        </w:rPr>
      </w:pPr>
    </w:p>
    <w:p w:rsidR="00462A0B" w:rsidRDefault="00462A0B" w:rsidP="009A5258">
      <w:pPr>
        <w:tabs>
          <w:tab w:val="right" w:pos="8820"/>
        </w:tabs>
        <w:jc w:val="both"/>
      </w:pPr>
      <w:r>
        <w:rPr>
          <w:b/>
          <w:bCs/>
        </w:rPr>
        <w:t xml:space="preserve">      2.2.1 Bežné výdavky – obec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462A0B">
        <w:trPr>
          <w:trHeight w:val="345"/>
        </w:trPr>
        <w:tc>
          <w:tcPr>
            <w:tcW w:w="4500" w:type="dxa"/>
          </w:tcPr>
          <w:p w:rsidR="00462A0B" w:rsidRPr="001259C2" w:rsidRDefault="00462A0B" w:rsidP="009A5258">
            <w:pPr>
              <w:jc w:val="both"/>
              <w:rPr>
                <w:b/>
                <w:bCs/>
              </w:rPr>
            </w:pPr>
            <w:r>
              <w:rPr>
                <w:b/>
                <w:bCs/>
              </w:rPr>
              <w:t>Výdavky celkom</w:t>
            </w:r>
          </w:p>
        </w:tc>
        <w:tc>
          <w:tcPr>
            <w:tcW w:w="3060" w:type="dxa"/>
          </w:tcPr>
          <w:p w:rsidR="00462A0B" w:rsidRDefault="00462A0B" w:rsidP="009A5258">
            <w:pPr>
              <w:jc w:val="center"/>
              <w:rPr>
                <w:b/>
                <w:bCs/>
              </w:rPr>
            </w:pPr>
            <w:r>
              <w:rPr>
                <w:b/>
                <w:bCs/>
              </w:rPr>
              <w:t xml:space="preserve"> v celých € </w:t>
            </w:r>
          </w:p>
        </w:tc>
      </w:tr>
      <w:tr w:rsidR="00462A0B" w:rsidRPr="001259C2">
        <w:trPr>
          <w:trHeight w:val="345"/>
        </w:trPr>
        <w:tc>
          <w:tcPr>
            <w:tcW w:w="4500" w:type="dxa"/>
          </w:tcPr>
          <w:p w:rsidR="00462A0B" w:rsidRPr="001259C2" w:rsidRDefault="00462A0B" w:rsidP="009A5258">
            <w:pPr>
              <w:jc w:val="both"/>
            </w:pPr>
            <w:r>
              <w:t>Schválený rozpočet</w:t>
            </w:r>
          </w:p>
        </w:tc>
        <w:tc>
          <w:tcPr>
            <w:tcW w:w="3060" w:type="dxa"/>
          </w:tcPr>
          <w:p w:rsidR="00462A0B" w:rsidRPr="00082D5D" w:rsidRDefault="008F2A6D" w:rsidP="009A5258">
            <w:pPr>
              <w:jc w:val="right"/>
            </w:pPr>
            <w:r>
              <w:t>458 833</w:t>
            </w:r>
          </w:p>
        </w:tc>
      </w:tr>
      <w:tr w:rsidR="00462A0B" w:rsidRPr="00145189">
        <w:trPr>
          <w:trHeight w:val="345"/>
        </w:trPr>
        <w:tc>
          <w:tcPr>
            <w:tcW w:w="4500" w:type="dxa"/>
          </w:tcPr>
          <w:p w:rsidR="00462A0B" w:rsidRPr="00145189" w:rsidRDefault="00462A0B" w:rsidP="009A5258">
            <w:pPr>
              <w:jc w:val="both"/>
            </w:pPr>
            <w:r>
              <w:t>Rozpočet po zmenách</w:t>
            </w:r>
          </w:p>
        </w:tc>
        <w:tc>
          <w:tcPr>
            <w:tcW w:w="3060" w:type="dxa"/>
          </w:tcPr>
          <w:p w:rsidR="00462A0B" w:rsidRPr="00082D5D" w:rsidRDefault="008F2A6D" w:rsidP="00BB4E99">
            <w:pPr>
              <w:jc w:val="right"/>
            </w:pPr>
            <w:r>
              <w:t>535 053</w:t>
            </w:r>
          </w:p>
        </w:tc>
      </w:tr>
      <w:tr w:rsidR="00462A0B" w:rsidRPr="00145189">
        <w:trPr>
          <w:trHeight w:val="345"/>
        </w:trPr>
        <w:tc>
          <w:tcPr>
            <w:tcW w:w="4500" w:type="dxa"/>
          </w:tcPr>
          <w:p w:rsidR="00462A0B" w:rsidRPr="00145189" w:rsidRDefault="00462A0B" w:rsidP="00EB6604">
            <w:pPr>
              <w:jc w:val="both"/>
            </w:pPr>
            <w:r>
              <w:t>Skutočnosť k 31.12.201</w:t>
            </w:r>
            <w:r w:rsidR="00EB6604">
              <w:t>3</w:t>
            </w:r>
          </w:p>
        </w:tc>
        <w:tc>
          <w:tcPr>
            <w:tcW w:w="3060" w:type="dxa"/>
          </w:tcPr>
          <w:p w:rsidR="00462A0B" w:rsidRPr="00DD3B1C" w:rsidRDefault="00DD3B1C" w:rsidP="003F5EC8">
            <w:pPr>
              <w:jc w:val="right"/>
            </w:pPr>
            <w:r>
              <w:t xml:space="preserve">   522 351</w:t>
            </w:r>
          </w:p>
        </w:tc>
      </w:tr>
      <w:tr w:rsidR="00462A0B" w:rsidRPr="00145189">
        <w:trPr>
          <w:trHeight w:val="345"/>
        </w:trPr>
        <w:tc>
          <w:tcPr>
            <w:tcW w:w="4500" w:type="dxa"/>
          </w:tcPr>
          <w:p w:rsidR="00462A0B" w:rsidRDefault="00462A0B" w:rsidP="009A5258">
            <w:pPr>
              <w:jc w:val="both"/>
            </w:pPr>
            <w:r>
              <w:t>% plnenia k upravenému rozpočtu</w:t>
            </w:r>
          </w:p>
        </w:tc>
        <w:tc>
          <w:tcPr>
            <w:tcW w:w="3060" w:type="dxa"/>
          </w:tcPr>
          <w:p w:rsidR="00462A0B" w:rsidRPr="00082D5D" w:rsidRDefault="00D96B44" w:rsidP="003F5EC8">
            <w:pPr>
              <w:jc w:val="right"/>
            </w:pPr>
            <w:r>
              <w:t>97,63</w:t>
            </w:r>
          </w:p>
        </w:tc>
      </w:tr>
    </w:tbl>
    <w:p w:rsidR="00462A0B" w:rsidRDefault="00462A0B" w:rsidP="009A5258">
      <w:pPr>
        <w:tabs>
          <w:tab w:val="right" w:pos="8820"/>
        </w:tabs>
        <w:jc w:val="both"/>
      </w:pPr>
    </w:p>
    <w:p w:rsidR="00D96B44" w:rsidRDefault="00D96B44" w:rsidP="009A5258">
      <w:pPr>
        <w:tabs>
          <w:tab w:val="right" w:pos="8820"/>
        </w:tabs>
        <w:jc w:val="both"/>
      </w:pPr>
    </w:p>
    <w:p w:rsidR="00D96B44" w:rsidRDefault="00D96B44" w:rsidP="009A5258">
      <w:pPr>
        <w:tabs>
          <w:tab w:val="right" w:pos="8820"/>
        </w:tabs>
        <w:jc w:val="both"/>
      </w:pPr>
    </w:p>
    <w:p w:rsidR="00462A0B" w:rsidRDefault="00462A0B" w:rsidP="009A5258">
      <w:pPr>
        <w:tabs>
          <w:tab w:val="right" w:pos="8820"/>
        </w:tabs>
        <w:jc w:val="both"/>
      </w:pPr>
    </w:p>
    <w:p w:rsidR="00462A0B" w:rsidRDefault="00462A0B" w:rsidP="009A5258">
      <w:pPr>
        <w:jc w:val="center"/>
      </w:pPr>
      <w:r>
        <w:lastRenderedPageBreak/>
        <w:t>Plnenie rozpočtu bežných výdavkov obce a rozpočtových organizácií</w:t>
      </w:r>
    </w:p>
    <w:p w:rsidR="00462A0B" w:rsidRDefault="00462A0B" w:rsidP="009A5258">
      <w:pPr>
        <w:jc w:val="center"/>
      </w:pPr>
    </w:p>
    <w:p w:rsidR="00462A0B" w:rsidRDefault="00462A0B" w:rsidP="009A5258">
      <w:pPr>
        <w:tabs>
          <w:tab w:val="right" w:pos="8820"/>
        </w:tabs>
        <w:jc w:val="both"/>
      </w:pPr>
    </w:p>
    <w:tbl>
      <w:tblPr>
        <w:tblW w:w="953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740"/>
        <w:gridCol w:w="708"/>
        <w:gridCol w:w="3492"/>
        <w:gridCol w:w="1350"/>
        <w:gridCol w:w="1350"/>
        <w:gridCol w:w="896"/>
      </w:tblGrid>
      <w:tr w:rsidR="00462A0B">
        <w:trPr>
          <w:trHeight w:val="420"/>
        </w:trPr>
        <w:tc>
          <w:tcPr>
            <w:tcW w:w="1740" w:type="dxa"/>
          </w:tcPr>
          <w:p w:rsidR="00462A0B" w:rsidRDefault="00462A0B" w:rsidP="009A5258">
            <w:pPr>
              <w:tabs>
                <w:tab w:val="right" w:pos="8820"/>
              </w:tabs>
              <w:jc w:val="center"/>
              <w:rPr>
                <w:b/>
                <w:bCs/>
              </w:rPr>
            </w:pPr>
          </w:p>
          <w:p w:rsidR="00462A0B" w:rsidRPr="00415FF9" w:rsidRDefault="006164D7" w:rsidP="009A5258">
            <w:pPr>
              <w:tabs>
                <w:tab w:val="right" w:pos="8820"/>
              </w:tabs>
              <w:jc w:val="center"/>
              <w:rPr>
                <w:b/>
                <w:bCs/>
              </w:rPr>
            </w:pPr>
            <w:r>
              <w:rPr>
                <w:b/>
                <w:bCs/>
              </w:rPr>
              <w:t>Program</w:t>
            </w:r>
          </w:p>
        </w:tc>
        <w:tc>
          <w:tcPr>
            <w:tcW w:w="708" w:type="dxa"/>
          </w:tcPr>
          <w:p w:rsidR="00462A0B" w:rsidRDefault="00462A0B" w:rsidP="009A5258">
            <w:pPr>
              <w:tabs>
                <w:tab w:val="right" w:pos="8820"/>
              </w:tabs>
              <w:jc w:val="center"/>
              <w:rPr>
                <w:b/>
                <w:bCs/>
              </w:rPr>
            </w:pPr>
          </w:p>
          <w:p w:rsidR="00462A0B" w:rsidRPr="00415FF9" w:rsidRDefault="00462A0B" w:rsidP="009A5258">
            <w:pPr>
              <w:tabs>
                <w:tab w:val="right" w:pos="8820"/>
              </w:tabs>
              <w:jc w:val="center"/>
              <w:rPr>
                <w:b/>
                <w:bCs/>
              </w:rPr>
            </w:pPr>
            <w:r>
              <w:rPr>
                <w:b/>
                <w:bCs/>
              </w:rPr>
              <w:t>Kategória</w:t>
            </w:r>
          </w:p>
        </w:tc>
        <w:tc>
          <w:tcPr>
            <w:tcW w:w="3492" w:type="dxa"/>
          </w:tcPr>
          <w:p w:rsidR="00462A0B" w:rsidRDefault="00462A0B" w:rsidP="009A5258">
            <w:pPr>
              <w:tabs>
                <w:tab w:val="right" w:pos="8820"/>
              </w:tabs>
              <w:jc w:val="center"/>
              <w:rPr>
                <w:b/>
                <w:bCs/>
              </w:rPr>
            </w:pPr>
          </w:p>
          <w:p w:rsidR="00462A0B" w:rsidRPr="00415FF9" w:rsidRDefault="00462A0B" w:rsidP="009A5258">
            <w:pPr>
              <w:tabs>
                <w:tab w:val="right" w:pos="8820"/>
              </w:tabs>
              <w:jc w:val="center"/>
              <w:rPr>
                <w:b/>
                <w:bCs/>
              </w:rPr>
            </w:pPr>
            <w:r>
              <w:rPr>
                <w:b/>
                <w:bCs/>
              </w:rPr>
              <w:t>Text</w:t>
            </w:r>
          </w:p>
        </w:tc>
        <w:tc>
          <w:tcPr>
            <w:tcW w:w="1350" w:type="dxa"/>
          </w:tcPr>
          <w:p w:rsidR="00462A0B" w:rsidRPr="00214C5E" w:rsidRDefault="00462A0B" w:rsidP="009A5258">
            <w:pPr>
              <w:tabs>
                <w:tab w:val="right" w:pos="8820"/>
              </w:tabs>
              <w:jc w:val="center"/>
              <w:rPr>
                <w:b/>
                <w:bCs/>
              </w:rPr>
            </w:pPr>
            <w:r w:rsidRPr="00214C5E">
              <w:rPr>
                <w:b/>
                <w:bCs/>
                <w:sz w:val="22"/>
                <w:szCs w:val="22"/>
              </w:rPr>
              <w:t>Rozpočet po zmenách 20</w:t>
            </w:r>
            <w:r>
              <w:rPr>
                <w:b/>
                <w:bCs/>
                <w:sz w:val="22"/>
                <w:szCs w:val="22"/>
              </w:rPr>
              <w:t>1</w:t>
            </w:r>
            <w:r w:rsidR="00EB6604">
              <w:rPr>
                <w:b/>
                <w:bCs/>
                <w:sz w:val="22"/>
                <w:szCs w:val="22"/>
              </w:rPr>
              <w:t>3</w:t>
            </w:r>
          </w:p>
          <w:p w:rsidR="00462A0B" w:rsidRPr="00415FF9" w:rsidRDefault="00462A0B" w:rsidP="009A5258">
            <w:pPr>
              <w:tabs>
                <w:tab w:val="right" w:pos="8820"/>
              </w:tabs>
              <w:jc w:val="center"/>
              <w:rPr>
                <w:b/>
                <w:bCs/>
              </w:rPr>
            </w:pPr>
            <w:r w:rsidRPr="00214C5E">
              <w:rPr>
                <w:b/>
                <w:bCs/>
                <w:sz w:val="22"/>
                <w:szCs w:val="22"/>
              </w:rPr>
              <w:t>v celých €</w:t>
            </w:r>
          </w:p>
        </w:tc>
        <w:tc>
          <w:tcPr>
            <w:tcW w:w="1350" w:type="dxa"/>
          </w:tcPr>
          <w:p w:rsidR="00462A0B" w:rsidRDefault="00462A0B" w:rsidP="009A5258">
            <w:pPr>
              <w:tabs>
                <w:tab w:val="right" w:pos="8820"/>
              </w:tabs>
              <w:jc w:val="center"/>
              <w:rPr>
                <w:b/>
                <w:bCs/>
              </w:rPr>
            </w:pPr>
            <w:r>
              <w:rPr>
                <w:b/>
                <w:bCs/>
              </w:rPr>
              <w:t>Skutočnosť</w:t>
            </w:r>
          </w:p>
          <w:p w:rsidR="00462A0B" w:rsidRDefault="00462A0B" w:rsidP="009A5258">
            <w:pPr>
              <w:tabs>
                <w:tab w:val="right" w:pos="8820"/>
              </w:tabs>
              <w:jc w:val="center"/>
              <w:rPr>
                <w:b/>
                <w:bCs/>
              </w:rPr>
            </w:pPr>
            <w:r>
              <w:rPr>
                <w:b/>
                <w:bCs/>
              </w:rPr>
              <w:t>201</w:t>
            </w:r>
            <w:r w:rsidR="00EB6604">
              <w:rPr>
                <w:b/>
                <w:bCs/>
              </w:rPr>
              <w:t>3</w:t>
            </w:r>
          </w:p>
          <w:p w:rsidR="00462A0B" w:rsidRPr="00415FF9" w:rsidRDefault="00462A0B" w:rsidP="009A5258">
            <w:pPr>
              <w:tabs>
                <w:tab w:val="right" w:pos="8820"/>
              </w:tabs>
              <w:jc w:val="center"/>
              <w:rPr>
                <w:b/>
                <w:bCs/>
              </w:rPr>
            </w:pPr>
            <w:r>
              <w:rPr>
                <w:b/>
                <w:bCs/>
              </w:rPr>
              <w:t>v celých €</w:t>
            </w:r>
          </w:p>
        </w:tc>
        <w:tc>
          <w:tcPr>
            <w:tcW w:w="896" w:type="dxa"/>
          </w:tcPr>
          <w:p w:rsidR="00462A0B" w:rsidRDefault="00462A0B" w:rsidP="009A5258">
            <w:pPr>
              <w:tabs>
                <w:tab w:val="right" w:pos="8820"/>
              </w:tabs>
              <w:jc w:val="center"/>
              <w:rPr>
                <w:b/>
                <w:bCs/>
              </w:rPr>
            </w:pPr>
          </w:p>
          <w:p w:rsidR="00462A0B" w:rsidRPr="00415FF9" w:rsidRDefault="00462A0B" w:rsidP="009A5258">
            <w:pPr>
              <w:tabs>
                <w:tab w:val="right" w:pos="8820"/>
              </w:tabs>
              <w:jc w:val="center"/>
              <w:rPr>
                <w:b/>
                <w:bCs/>
              </w:rPr>
            </w:pPr>
            <w:r>
              <w:rPr>
                <w:b/>
                <w:bCs/>
              </w:rPr>
              <w:t>%</w:t>
            </w:r>
          </w:p>
        </w:tc>
      </w:tr>
      <w:tr w:rsidR="00462A0B">
        <w:trPr>
          <w:trHeight w:val="315"/>
        </w:trPr>
        <w:tc>
          <w:tcPr>
            <w:tcW w:w="1740" w:type="dxa"/>
          </w:tcPr>
          <w:p w:rsidR="00462A0B" w:rsidRDefault="00462A0B" w:rsidP="009A5258">
            <w:pPr>
              <w:tabs>
                <w:tab w:val="right" w:pos="8820"/>
              </w:tabs>
              <w:jc w:val="both"/>
              <w:rPr>
                <w:b/>
                <w:bCs/>
              </w:rPr>
            </w:pPr>
          </w:p>
        </w:tc>
        <w:tc>
          <w:tcPr>
            <w:tcW w:w="708" w:type="dxa"/>
          </w:tcPr>
          <w:p w:rsidR="00462A0B" w:rsidRDefault="00462A0B" w:rsidP="009A5258">
            <w:pPr>
              <w:tabs>
                <w:tab w:val="right" w:pos="8820"/>
              </w:tabs>
              <w:jc w:val="both"/>
            </w:pPr>
          </w:p>
        </w:tc>
        <w:tc>
          <w:tcPr>
            <w:tcW w:w="3492" w:type="dxa"/>
          </w:tcPr>
          <w:p w:rsidR="00462A0B" w:rsidRPr="009B3186" w:rsidRDefault="00462A0B" w:rsidP="009A5258">
            <w:pPr>
              <w:tabs>
                <w:tab w:val="right" w:pos="8820"/>
              </w:tabs>
              <w:jc w:val="both"/>
              <w:rPr>
                <w:b/>
                <w:bCs/>
                <w:i/>
                <w:iCs/>
              </w:rPr>
            </w:pPr>
            <w:r w:rsidRPr="009B3186">
              <w:rPr>
                <w:b/>
                <w:bCs/>
                <w:i/>
                <w:iCs/>
                <w:sz w:val="22"/>
                <w:szCs w:val="22"/>
              </w:rPr>
              <w:t>Bežné výdavky za obec celkom</w:t>
            </w:r>
          </w:p>
        </w:tc>
        <w:tc>
          <w:tcPr>
            <w:tcW w:w="1350" w:type="dxa"/>
          </w:tcPr>
          <w:p w:rsidR="00462A0B" w:rsidRPr="009B3186" w:rsidRDefault="006164D7" w:rsidP="000D16DF">
            <w:pPr>
              <w:tabs>
                <w:tab w:val="right" w:pos="8820"/>
              </w:tabs>
              <w:jc w:val="right"/>
              <w:rPr>
                <w:b/>
                <w:bCs/>
                <w:i/>
                <w:iCs/>
              </w:rPr>
            </w:pPr>
            <w:r>
              <w:rPr>
                <w:b/>
                <w:bCs/>
                <w:i/>
                <w:iCs/>
              </w:rPr>
              <w:t>535 053</w:t>
            </w:r>
          </w:p>
        </w:tc>
        <w:tc>
          <w:tcPr>
            <w:tcW w:w="1350" w:type="dxa"/>
          </w:tcPr>
          <w:p w:rsidR="00462A0B" w:rsidRPr="009B3186" w:rsidRDefault="006164D7" w:rsidP="003F5EC8">
            <w:pPr>
              <w:tabs>
                <w:tab w:val="right" w:pos="8820"/>
              </w:tabs>
              <w:jc w:val="right"/>
              <w:rPr>
                <w:b/>
                <w:bCs/>
                <w:i/>
                <w:iCs/>
              </w:rPr>
            </w:pPr>
            <w:r>
              <w:rPr>
                <w:b/>
                <w:bCs/>
                <w:i/>
                <w:iCs/>
              </w:rPr>
              <w:t>522 351</w:t>
            </w:r>
          </w:p>
        </w:tc>
        <w:tc>
          <w:tcPr>
            <w:tcW w:w="896" w:type="dxa"/>
          </w:tcPr>
          <w:p w:rsidR="00462A0B" w:rsidRPr="009B3186" w:rsidRDefault="006164D7" w:rsidP="003F5EC8">
            <w:pPr>
              <w:tabs>
                <w:tab w:val="right" w:pos="8820"/>
              </w:tabs>
              <w:jc w:val="right"/>
              <w:rPr>
                <w:b/>
                <w:bCs/>
                <w:i/>
                <w:iCs/>
              </w:rPr>
            </w:pPr>
            <w:r>
              <w:rPr>
                <w:b/>
                <w:bCs/>
                <w:i/>
                <w:iCs/>
              </w:rPr>
              <w:t>97,63</w:t>
            </w:r>
          </w:p>
        </w:tc>
      </w:tr>
      <w:tr w:rsidR="00462A0B">
        <w:trPr>
          <w:trHeight w:val="315"/>
        </w:trPr>
        <w:tc>
          <w:tcPr>
            <w:tcW w:w="1740" w:type="dxa"/>
          </w:tcPr>
          <w:p w:rsidR="00DB7883" w:rsidRDefault="006164D7" w:rsidP="00DB7883">
            <w:pPr>
              <w:tabs>
                <w:tab w:val="right" w:pos="8820"/>
              </w:tabs>
              <w:jc w:val="both"/>
              <w:rPr>
                <w:b/>
                <w:bCs/>
                <w:sz w:val="22"/>
                <w:szCs w:val="22"/>
              </w:rPr>
            </w:pPr>
            <w:r>
              <w:rPr>
                <w:b/>
                <w:bCs/>
                <w:sz w:val="22"/>
                <w:szCs w:val="22"/>
              </w:rPr>
              <w:t>Plánovanie</w:t>
            </w:r>
            <w:r w:rsidR="00DB7883">
              <w:rPr>
                <w:b/>
                <w:bCs/>
                <w:sz w:val="22"/>
                <w:szCs w:val="22"/>
              </w:rPr>
              <w:t>,</w:t>
            </w:r>
          </w:p>
          <w:p w:rsidR="00462A0B" w:rsidRDefault="00DB7883" w:rsidP="00DB7883">
            <w:pPr>
              <w:tabs>
                <w:tab w:val="right" w:pos="8820"/>
              </w:tabs>
              <w:jc w:val="both"/>
            </w:pPr>
            <w:r>
              <w:rPr>
                <w:b/>
                <w:bCs/>
                <w:sz w:val="22"/>
                <w:szCs w:val="22"/>
              </w:rPr>
              <w:t>m</w:t>
            </w:r>
            <w:r w:rsidR="006164D7">
              <w:rPr>
                <w:b/>
                <w:bCs/>
                <w:sz w:val="22"/>
                <w:szCs w:val="22"/>
              </w:rPr>
              <w:t>anažment</w:t>
            </w:r>
            <w:r>
              <w:rPr>
                <w:b/>
                <w:bCs/>
                <w:sz w:val="22"/>
                <w:szCs w:val="22"/>
              </w:rPr>
              <w:t>,...</w:t>
            </w:r>
          </w:p>
        </w:tc>
        <w:tc>
          <w:tcPr>
            <w:tcW w:w="708" w:type="dxa"/>
          </w:tcPr>
          <w:p w:rsidR="00462A0B" w:rsidRPr="00511014" w:rsidRDefault="00462A0B" w:rsidP="009A5258">
            <w:pPr>
              <w:tabs>
                <w:tab w:val="right" w:pos="8820"/>
              </w:tabs>
              <w:jc w:val="both"/>
              <w:rPr>
                <w:b/>
                <w:bCs/>
              </w:rPr>
            </w:pPr>
            <w:r>
              <w:rPr>
                <w:b/>
                <w:bCs/>
              </w:rPr>
              <w:t>600</w:t>
            </w:r>
          </w:p>
        </w:tc>
        <w:tc>
          <w:tcPr>
            <w:tcW w:w="3492" w:type="dxa"/>
          </w:tcPr>
          <w:p w:rsidR="00462A0B" w:rsidRPr="00415FF9" w:rsidRDefault="00462A0B" w:rsidP="009A5258">
            <w:pPr>
              <w:tabs>
                <w:tab w:val="right" w:pos="8820"/>
              </w:tabs>
              <w:jc w:val="both"/>
              <w:rPr>
                <w:b/>
                <w:bCs/>
              </w:rPr>
            </w:pPr>
            <w:r>
              <w:rPr>
                <w:b/>
                <w:bCs/>
                <w:sz w:val="22"/>
                <w:szCs w:val="22"/>
              </w:rPr>
              <w:t>Výdavky za manažment celkom</w:t>
            </w:r>
          </w:p>
        </w:tc>
        <w:tc>
          <w:tcPr>
            <w:tcW w:w="1350" w:type="dxa"/>
          </w:tcPr>
          <w:p w:rsidR="00462A0B" w:rsidRPr="00DA7BBE" w:rsidRDefault="00DB7883" w:rsidP="009A5258">
            <w:pPr>
              <w:tabs>
                <w:tab w:val="right" w:pos="8820"/>
              </w:tabs>
              <w:jc w:val="right"/>
              <w:rPr>
                <w:b/>
                <w:bCs/>
              </w:rPr>
            </w:pPr>
            <w:r w:rsidRPr="00DA7BBE">
              <w:rPr>
                <w:b/>
                <w:bCs/>
              </w:rPr>
              <w:t>296 916</w:t>
            </w:r>
          </w:p>
        </w:tc>
        <w:tc>
          <w:tcPr>
            <w:tcW w:w="1350" w:type="dxa"/>
          </w:tcPr>
          <w:p w:rsidR="00462A0B" w:rsidRPr="00DA7BBE" w:rsidRDefault="00DB7883" w:rsidP="003F5EC8">
            <w:pPr>
              <w:tabs>
                <w:tab w:val="right" w:pos="8820"/>
              </w:tabs>
              <w:jc w:val="right"/>
              <w:rPr>
                <w:b/>
                <w:bCs/>
              </w:rPr>
            </w:pPr>
            <w:r w:rsidRPr="00DA7BBE">
              <w:rPr>
                <w:b/>
                <w:bCs/>
              </w:rPr>
              <w:t>296 575</w:t>
            </w:r>
          </w:p>
        </w:tc>
        <w:tc>
          <w:tcPr>
            <w:tcW w:w="896" w:type="dxa"/>
          </w:tcPr>
          <w:p w:rsidR="00462A0B" w:rsidRPr="00DA7BBE" w:rsidRDefault="00DB7883" w:rsidP="009A5258">
            <w:pPr>
              <w:tabs>
                <w:tab w:val="right" w:pos="8820"/>
              </w:tabs>
              <w:jc w:val="right"/>
              <w:rPr>
                <w:b/>
                <w:bCs/>
              </w:rPr>
            </w:pPr>
            <w:r w:rsidRPr="00DA7BBE">
              <w:rPr>
                <w:b/>
                <w:bCs/>
              </w:rPr>
              <w:t>99,88</w:t>
            </w:r>
          </w:p>
        </w:tc>
      </w:tr>
      <w:tr w:rsidR="00462A0B">
        <w:trPr>
          <w:trHeight w:val="315"/>
        </w:trPr>
        <w:tc>
          <w:tcPr>
            <w:tcW w:w="1740" w:type="dxa"/>
          </w:tcPr>
          <w:p w:rsidR="00462A0B" w:rsidRPr="00415FF9" w:rsidRDefault="00462A0B" w:rsidP="009A5258">
            <w:pPr>
              <w:tabs>
                <w:tab w:val="right" w:pos="8820"/>
              </w:tabs>
              <w:jc w:val="both"/>
              <w:rPr>
                <w:b/>
                <w:bCs/>
              </w:rPr>
            </w:pPr>
          </w:p>
        </w:tc>
        <w:tc>
          <w:tcPr>
            <w:tcW w:w="708" w:type="dxa"/>
          </w:tcPr>
          <w:p w:rsidR="00462A0B" w:rsidRPr="00415FF9" w:rsidRDefault="00462A0B" w:rsidP="009A5258">
            <w:pPr>
              <w:tabs>
                <w:tab w:val="right" w:pos="8820"/>
              </w:tabs>
              <w:jc w:val="both"/>
            </w:pPr>
            <w:r>
              <w:rPr>
                <w:sz w:val="22"/>
                <w:szCs w:val="22"/>
              </w:rPr>
              <w:t>610</w:t>
            </w:r>
          </w:p>
        </w:tc>
        <w:tc>
          <w:tcPr>
            <w:tcW w:w="3492" w:type="dxa"/>
          </w:tcPr>
          <w:p w:rsidR="00462A0B" w:rsidRPr="00415FF9" w:rsidRDefault="00462A0B" w:rsidP="009A5258">
            <w:pPr>
              <w:tabs>
                <w:tab w:val="right" w:pos="8820"/>
              </w:tabs>
              <w:jc w:val="both"/>
            </w:pPr>
            <w:r>
              <w:rPr>
                <w:sz w:val="22"/>
                <w:szCs w:val="22"/>
              </w:rPr>
              <w:t>Mzdy, platy, služobné príjmy ...</w:t>
            </w:r>
          </w:p>
        </w:tc>
        <w:tc>
          <w:tcPr>
            <w:tcW w:w="1350" w:type="dxa"/>
          </w:tcPr>
          <w:p w:rsidR="00462A0B" w:rsidRPr="00DA7BBE" w:rsidRDefault="00DA7BBE" w:rsidP="009A5258">
            <w:pPr>
              <w:tabs>
                <w:tab w:val="right" w:pos="8820"/>
              </w:tabs>
              <w:jc w:val="right"/>
            </w:pPr>
            <w:r w:rsidRPr="00DA7BBE">
              <w:t>98 352</w:t>
            </w:r>
          </w:p>
        </w:tc>
        <w:tc>
          <w:tcPr>
            <w:tcW w:w="1350" w:type="dxa"/>
          </w:tcPr>
          <w:p w:rsidR="00462A0B" w:rsidRPr="00DA7BBE" w:rsidRDefault="00DA7BBE" w:rsidP="009A5258">
            <w:pPr>
              <w:tabs>
                <w:tab w:val="right" w:pos="8820"/>
              </w:tabs>
              <w:jc w:val="right"/>
            </w:pPr>
            <w:r w:rsidRPr="00DA7BBE">
              <w:t>98 152</w:t>
            </w:r>
          </w:p>
        </w:tc>
        <w:tc>
          <w:tcPr>
            <w:tcW w:w="896" w:type="dxa"/>
          </w:tcPr>
          <w:p w:rsidR="00462A0B" w:rsidRPr="00DA7BBE" w:rsidRDefault="0055185A" w:rsidP="00DA7BBE">
            <w:pPr>
              <w:tabs>
                <w:tab w:val="right" w:pos="8820"/>
              </w:tabs>
              <w:jc w:val="right"/>
            </w:pPr>
            <w:r w:rsidRPr="00DA7BBE">
              <w:t>99,</w:t>
            </w:r>
            <w:r w:rsidR="00DA7BBE" w:rsidRPr="00DA7BBE">
              <w:t>79</w:t>
            </w:r>
          </w:p>
        </w:tc>
      </w:tr>
      <w:tr w:rsidR="00462A0B">
        <w:trPr>
          <w:trHeight w:val="315"/>
        </w:trPr>
        <w:tc>
          <w:tcPr>
            <w:tcW w:w="1740" w:type="dxa"/>
          </w:tcPr>
          <w:p w:rsidR="00462A0B" w:rsidRPr="00415FF9" w:rsidRDefault="00462A0B" w:rsidP="009A5258">
            <w:pPr>
              <w:tabs>
                <w:tab w:val="right" w:pos="8820"/>
              </w:tabs>
              <w:jc w:val="both"/>
            </w:pPr>
          </w:p>
        </w:tc>
        <w:tc>
          <w:tcPr>
            <w:tcW w:w="708" w:type="dxa"/>
          </w:tcPr>
          <w:p w:rsidR="00462A0B" w:rsidRPr="00415FF9" w:rsidRDefault="00462A0B" w:rsidP="009A5258">
            <w:pPr>
              <w:tabs>
                <w:tab w:val="right" w:pos="8820"/>
              </w:tabs>
              <w:jc w:val="both"/>
            </w:pPr>
            <w:r>
              <w:rPr>
                <w:sz w:val="22"/>
                <w:szCs w:val="22"/>
              </w:rPr>
              <w:t>620</w:t>
            </w:r>
          </w:p>
        </w:tc>
        <w:tc>
          <w:tcPr>
            <w:tcW w:w="3492" w:type="dxa"/>
          </w:tcPr>
          <w:p w:rsidR="00462A0B" w:rsidRPr="00415FF9" w:rsidRDefault="00462A0B" w:rsidP="009A5258">
            <w:pPr>
              <w:tabs>
                <w:tab w:val="right" w:pos="8820"/>
              </w:tabs>
              <w:jc w:val="both"/>
            </w:pPr>
            <w:proofErr w:type="spellStart"/>
            <w:r>
              <w:rPr>
                <w:sz w:val="22"/>
                <w:szCs w:val="22"/>
              </w:rPr>
              <w:t>Poist</w:t>
            </w:r>
            <w:proofErr w:type="spellEnd"/>
            <w:r>
              <w:rPr>
                <w:sz w:val="22"/>
                <w:szCs w:val="22"/>
              </w:rPr>
              <w:t>. a príspevok do poisťovní</w:t>
            </w:r>
          </w:p>
        </w:tc>
        <w:tc>
          <w:tcPr>
            <w:tcW w:w="1350" w:type="dxa"/>
          </w:tcPr>
          <w:p w:rsidR="00462A0B" w:rsidRPr="00DA7BBE" w:rsidRDefault="00DA7BBE" w:rsidP="00983B8D">
            <w:pPr>
              <w:tabs>
                <w:tab w:val="right" w:pos="8820"/>
              </w:tabs>
              <w:jc w:val="right"/>
            </w:pPr>
            <w:r w:rsidRPr="00DA7BBE">
              <w:t>36 384</w:t>
            </w:r>
          </w:p>
        </w:tc>
        <w:tc>
          <w:tcPr>
            <w:tcW w:w="1350" w:type="dxa"/>
          </w:tcPr>
          <w:p w:rsidR="00462A0B" w:rsidRPr="00DA7BBE" w:rsidRDefault="00DA7BBE" w:rsidP="009A5258">
            <w:pPr>
              <w:tabs>
                <w:tab w:val="right" w:pos="8820"/>
              </w:tabs>
              <w:jc w:val="right"/>
            </w:pPr>
            <w:r w:rsidRPr="00DA7BBE">
              <w:t>36 420</w:t>
            </w:r>
          </w:p>
        </w:tc>
        <w:tc>
          <w:tcPr>
            <w:tcW w:w="896" w:type="dxa"/>
          </w:tcPr>
          <w:p w:rsidR="00462A0B" w:rsidRPr="00DA7BBE" w:rsidRDefault="00983B8D" w:rsidP="009A5258">
            <w:pPr>
              <w:tabs>
                <w:tab w:val="right" w:pos="8820"/>
              </w:tabs>
              <w:jc w:val="right"/>
            </w:pPr>
            <w:r w:rsidRPr="00DA7BBE">
              <w:t>100,09</w:t>
            </w:r>
          </w:p>
        </w:tc>
      </w:tr>
      <w:tr w:rsidR="00462A0B">
        <w:trPr>
          <w:trHeight w:val="315"/>
        </w:trPr>
        <w:tc>
          <w:tcPr>
            <w:tcW w:w="1740" w:type="dxa"/>
          </w:tcPr>
          <w:p w:rsidR="00462A0B" w:rsidRPr="00415FF9" w:rsidRDefault="00462A0B" w:rsidP="009A5258">
            <w:pPr>
              <w:tabs>
                <w:tab w:val="right" w:pos="8820"/>
              </w:tabs>
              <w:jc w:val="both"/>
            </w:pPr>
          </w:p>
        </w:tc>
        <w:tc>
          <w:tcPr>
            <w:tcW w:w="708" w:type="dxa"/>
          </w:tcPr>
          <w:p w:rsidR="00462A0B" w:rsidRPr="00415FF9" w:rsidRDefault="00462A0B" w:rsidP="009A5258">
            <w:pPr>
              <w:tabs>
                <w:tab w:val="right" w:pos="8820"/>
              </w:tabs>
              <w:jc w:val="both"/>
            </w:pPr>
            <w:r>
              <w:rPr>
                <w:sz w:val="22"/>
                <w:szCs w:val="22"/>
              </w:rPr>
              <w:t>630</w:t>
            </w:r>
          </w:p>
        </w:tc>
        <w:tc>
          <w:tcPr>
            <w:tcW w:w="3492" w:type="dxa"/>
          </w:tcPr>
          <w:p w:rsidR="00462A0B" w:rsidRPr="00415FF9" w:rsidRDefault="00462A0B" w:rsidP="009A5258">
            <w:pPr>
              <w:tabs>
                <w:tab w:val="right" w:pos="8820"/>
              </w:tabs>
              <w:jc w:val="both"/>
            </w:pPr>
            <w:r>
              <w:rPr>
                <w:sz w:val="22"/>
                <w:szCs w:val="22"/>
              </w:rPr>
              <w:t>Tovary a služby</w:t>
            </w:r>
          </w:p>
        </w:tc>
        <w:tc>
          <w:tcPr>
            <w:tcW w:w="1350" w:type="dxa"/>
          </w:tcPr>
          <w:p w:rsidR="00462A0B" w:rsidRPr="00DA7BBE" w:rsidRDefault="00DA7BBE" w:rsidP="009A5258">
            <w:pPr>
              <w:tabs>
                <w:tab w:val="right" w:pos="8820"/>
              </w:tabs>
              <w:jc w:val="right"/>
            </w:pPr>
            <w:r w:rsidRPr="00DA7BBE">
              <w:t>134 965</w:t>
            </w:r>
          </w:p>
        </w:tc>
        <w:tc>
          <w:tcPr>
            <w:tcW w:w="1350" w:type="dxa"/>
          </w:tcPr>
          <w:p w:rsidR="00462A0B" w:rsidRPr="00DA7BBE" w:rsidRDefault="00DA7BBE" w:rsidP="003F5EC8">
            <w:pPr>
              <w:tabs>
                <w:tab w:val="right" w:pos="8820"/>
              </w:tabs>
              <w:jc w:val="right"/>
            </w:pPr>
            <w:r w:rsidRPr="00DA7BBE">
              <w:t>134 785</w:t>
            </w:r>
          </w:p>
        </w:tc>
        <w:tc>
          <w:tcPr>
            <w:tcW w:w="896" w:type="dxa"/>
          </w:tcPr>
          <w:p w:rsidR="00462A0B" w:rsidRPr="00DA7BBE" w:rsidRDefault="00DA7BBE" w:rsidP="00DA7BBE">
            <w:pPr>
              <w:tabs>
                <w:tab w:val="right" w:pos="8820"/>
              </w:tabs>
              <w:jc w:val="right"/>
            </w:pPr>
            <w:r w:rsidRPr="00DA7BBE">
              <w:t>99,87</w:t>
            </w:r>
          </w:p>
        </w:tc>
      </w:tr>
      <w:tr w:rsidR="00462A0B">
        <w:trPr>
          <w:trHeight w:val="315"/>
        </w:trPr>
        <w:tc>
          <w:tcPr>
            <w:tcW w:w="1740" w:type="dxa"/>
          </w:tcPr>
          <w:p w:rsidR="00462A0B" w:rsidRPr="00415FF9" w:rsidRDefault="00462A0B" w:rsidP="009A5258">
            <w:pPr>
              <w:tabs>
                <w:tab w:val="right" w:pos="8820"/>
              </w:tabs>
              <w:jc w:val="both"/>
            </w:pPr>
          </w:p>
        </w:tc>
        <w:tc>
          <w:tcPr>
            <w:tcW w:w="708" w:type="dxa"/>
          </w:tcPr>
          <w:p w:rsidR="00462A0B" w:rsidRPr="00415FF9" w:rsidRDefault="00462A0B" w:rsidP="009A5258">
            <w:pPr>
              <w:tabs>
                <w:tab w:val="right" w:pos="8820"/>
              </w:tabs>
              <w:jc w:val="both"/>
            </w:pPr>
            <w:r>
              <w:rPr>
                <w:sz w:val="22"/>
                <w:szCs w:val="22"/>
              </w:rPr>
              <w:t>640</w:t>
            </w:r>
          </w:p>
        </w:tc>
        <w:tc>
          <w:tcPr>
            <w:tcW w:w="3492" w:type="dxa"/>
          </w:tcPr>
          <w:p w:rsidR="00462A0B" w:rsidRPr="00415FF9" w:rsidRDefault="00462A0B" w:rsidP="009A5258">
            <w:pPr>
              <w:tabs>
                <w:tab w:val="right" w:pos="8820"/>
              </w:tabs>
              <w:jc w:val="both"/>
            </w:pPr>
            <w:r>
              <w:rPr>
                <w:sz w:val="22"/>
                <w:szCs w:val="22"/>
              </w:rPr>
              <w:t>Bežné transfery</w:t>
            </w:r>
          </w:p>
        </w:tc>
        <w:tc>
          <w:tcPr>
            <w:tcW w:w="1350" w:type="dxa"/>
          </w:tcPr>
          <w:p w:rsidR="00462A0B" w:rsidRPr="00415FF9" w:rsidRDefault="00854AEA" w:rsidP="009A5258">
            <w:pPr>
              <w:tabs>
                <w:tab w:val="right" w:pos="8820"/>
              </w:tabs>
              <w:jc w:val="right"/>
            </w:pPr>
            <w:r>
              <w:t>5 835</w:t>
            </w:r>
          </w:p>
        </w:tc>
        <w:tc>
          <w:tcPr>
            <w:tcW w:w="1350" w:type="dxa"/>
          </w:tcPr>
          <w:p w:rsidR="00462A0B" w:rsidRPr="00415FF9" w:rsidRDefault="00DA7BBE" w:rsidP="009A5258">
            <w:pPr>
              <w:tabs>
                <w:tab w:val="right" w:pos="8820"/>
              </w:tabs>
              <w:jc w:val="right"/>
            </w:pPr>
            <w:r>
              <w:t>5 834</w:t>
            </w:r>
          </w:p>
        </w:tc>
        <w:tc>
          <w:tcPr>
            <w:tcW w:w="896" w:type="dxa"/>
          </w:tcPr>
          <w:p w:rsidR="00462A0B" w:rsidRPr="00415FF9" w:rsidRDefault="00DA7BBE" w:rsidP="009A5258">
            <w:pPr>
              <w:tabs>
                <w:tab w:val="right" w:pos="8820"/>
              </w:tabs>
              <w:jc w:val="right"/>
            </w:pPr>
            <w:r>
              <w:t>99,99</w:t>
            </w:r>
          </w:p>
        </w:tc>
      </w:tr>
      <w:tr w:rsidR="00462A0B">
        <w:trPr>
          <w:trHeight w:val="315"/>
        </w:trPr>
        <w:tc>
          <w:tcPr>
            <w:tcW w:w="1740" w:type="dxa"/>
          </w:tcPr>
          <w:p w:rsidR="00462A0B" w:rsidRPr="00415FF9" w:rsidRDefault="00462A0B" w:rsidP="009A5258">
            <w:pPr>
              <w:tabs>
                <w:tab w:val="right" w:pos="8820"/>
              </w:tabs>
              <w:jc w:val="both"/>
            </w:pPr>
          </w:p>
        </w:tc>
        <w:tc>
          <w:tcPr>
            <w:tcW w:w="708" w:type="dxa"/>
          </w:tcPr>
          <w:p w:rsidR="00462A0B" w:rsidRPr="00415FF9" w:rsidRDefault="00462A0B" w:rsidP="009A5258">
            <w:pPr>
              <w:tabs>
                <w:tab w:val="right" w:pos="8820"/>
              </w:tabs>
              <w:jc w:val="both"/>
            </w:pPr>
            <w:r>
              <w:rPr>
                <w:sz w:val="22"/>
                <w:szCs w:val="22"/>
              </w:rPr>
              <w:t>650</w:t>
            </w:r>
          </w:p>
        </w:tc>
        <w:tc>
          <w:tcPr>
            <w:tcW w:w="3492" w:type="dxa"/>
          </w:tcPr>
          <w:p w:rsidR="00462A0B" w:rsidRPr="00415FF9" w:rsidRDefault="00462A0B" w:rsidP="009A5258">
            <w:pPr>
              <w:tabs>
                <w:tab w:val="right" w:pos="8820"/>
              </w:tabs>
              <w:jc w:val="both"/>
            </w:pPr>
            <w:r>
              <w:rPr>
                <w:sz w:val="22"/>
                <w:szCs w:val="22"/>
              </w:rPr>
              <w:t>Splácanie úrokov a </w:t>
            </w:r>
            <w:proofErr w:type="spellStart"/>
            <w:r>
              <w:rPr>
                <w:sz w:val="22"/>
                <w:szCs w:val="22"/>
              </w:rPr>
              <w:t>popl</w:t>
            </w:r>
            <w:proofErr w:type="spellEnd"/>
            <w:r>
              <w:rPr>
                <w:sz w:val="22"/>
                <w:szCs w:val="22"/>
              </w:rPr>
              <w:t>. z úverov</w:t>
            </w:r>
          </w:p>
        </w:tc>
        <w:tc>
          <w:tcPr>
            <w:tcW w:w="1350" w:type="dxa"/>
          </w:tcPr>
          <w:p w:rsidR="00462A0B" w:rsidRPr="00415FF9" w:rsidRDefault="004C7396" w:rsidP="009A5258">
            <w:pPr>
              <w:tabs>
                <w:tab w:val="right" w:pos="8820"/>
              </w:tabs>
              <w:jc w:val="right"/>
            </w:pPr>
            <w:r>
              <w:t>21 380</w:t>
            </w:r>
          </w:p>
        </w:tc>
        <w:tc>
          <w:tcPr>
            <w:tcW w:w="1350" w:type="dxa"/>
          </w:tcPr>
          <w:p w:rsidR="00462A0B" w:rsidRPr="00415FF9" w:rsidRDefault="004C7396" w:rsidP="009A5258">
            <w:pPr>
              <w:tabs>
                <w:tab w:val="right" w:pos="8820"/>
              </w:tabs>
              <w:jc w:val="right"/>
            </w:pPr>
            <w:r>
              <w:t>21 384</w:t>
            </w:r>
          </w:p>
        </w:tc>
        <w:tc>
          <w:tcPr>
            <w:tcW w:w="896" w:type="dxa"/>
          </w:tcPr>
          <w:p w:rsidR="00462A0B" w:rsidRPr="00415FF9" w:rsidRDefault="004C7396" w:rsidP="009A5258">
            <w:pPr>
              <w:tabs>
                <w:tab w:val="right" w:pos="8820"/>
              </w:tabs>
              <w:jc w:val="right"/>
            </w:pPr>
            <w:r>
              <w:t>100,02</w:t>
            </w:r>
          </w:p>
        </w:tc>
      </w:tr>
      <w:tr w:rsidR="00462A0B">
        <w:trPr>
          <w:trHeight w:val="315"/>
        </w:trPr>
        <w:tc>
          <w:tcPr>
            <w:tcW w:w="1740" w:type="dxa"/>
          </w:tcPr>
          <w:p w:rsidR="00462A0B" w:rsidRPr="00CA7B77" w:rsidRDefault="00462A0B" w:rsidP="009A5258">
            <w:pPr>
              <w:tabs>
                <w:tab w:val="right" w:pos="8820"/>
              </w:tabs>
              <w:jc w:val="both"/>
              <w:rPr>
                <w:b/>
                <w:bCs/>
              </w:rPr>
            </w:pPr>
            <w:proofErr w:type="spellStart"/>
            <w:r>
              <w:rPr>
                <w:b/>
                <w:bCs/>
                <w:sz w:val="22"/>
                <w:szCs w:val="22"/>
              </w:rPr>
              <w:t>Propag.a</w:t>
            </w:r>
            <w:proofErr w:type="spellEnd"/>
            <w:r>
              <w:rPr>
                <w:b/>
                <w:bCs/>
                <w:sz w:val="22"/>
                <w:szCs w:val="22"/>
              </w:rPr>
              <w:t xml:space="preserve"> </w:t>
            </w:r>
            <w:proofErr w:type="spellStart"/>
            <w:r>
              <w:rPr>
                <w:b/>
                <w:bCs/>
                <w:sz w:val="22"/>
                <w:szCs w:val="22"/>
              </w:rPr>
              <w:t>mark</w:t>
            </w:r>
            <w:proofErr w:type="spellEnd"/>
            <w:r>
              <w:rPr>
                <w:b/>
                <w:bCs/>
                <w:sz w:val="22"/>
                <w:szCs w:val="22"/>
              </w:rPr>
              <w:t>.</w:t>
            </w:r>
          </w:p>
        </w:tc>
        <w:tc>
          <w:tcPr>
            <w:tcW w:w="708" w:type="dxa"/>
          </w:tcPr>
          <w:p w:rsidR="00462A0B" w:rsidRPr="00511014" w:rsidRDefault="00462A0B" w:rsidP="009A5258">
            <w:pPr>
              <w:tabs>
                <w:tab w:val="right" w:pos="8820"/>
              </w:tabs>
              <w:jc w:val="both"/>
              <w:rPr>
                <w:b/>
                <w:bCs/>
              </w:rPr>
            </w:pPr>
            <w:r>
              <w:rPr>
                <w:b/>
                <w:bCs/>
                <w:sz w:val="22"/>
                <w:szCs w:val="22"/>
              </w:rPr>
              <w:t>600</w:t>
            </w:r>
          </w:p>
        </w:tc>
        <w:tc>
          <w:tcPr>
            <w:tcW w:w="3492" w:type="dxa"/>
          </w:tcPr>
          <w:p w:rsidR="00462A0B" w:rsidRPr="00CA7B77" w:rsidRDefault="00462A0B" w:rsidP="00B35E34">
            <w:pPr>
              <w:tabs>
                <w:tab w:val="right" w:pos="8820"/>
              </w:tabs>
              <w:jc w:val="both"/>
              <w:rPr>
                <w:b/>
                <w:bCs/>
              </w:rPr>
            </w:pPr>
            <w:r>
              <w:rPr>
                <w:b/>
                <w:bCs/>
                <w:sz w:val="22"/>
                <w:szCs w:val="22"/>
              </w:rPr>
              <w:t xml:space="preserve">Výdavky na </w:t>
            </w:r>
            <w:proofErr w:type="spellStart"/>
            <w:r>
              <w:rPr>
                <w:b/>
                <w:bCs/>
                <w:sz w:val="22"/>
                <w:szCs w:val="22"/>
              </w:rPr>
              <w:t>propag</w:t>
            </w:r>
            <w:proofErr w:type="spellEnd"/>
            <w:r>
              <w:rPr>
                <w:b/>
                <w:bCs/>
                <w:sz w:val="22"/>
                <w:szCs w:val="22"/>
              </w:rPr>
              <w:t>. a marketing</w:t>
            </w:r>
          </w:p>
        </w:tc>
        <w:tc>
          <w:tcPr>
            <w:tcW w:w="1350" w:type="dxa"/>
          </w:tcPr>
          <w:p w:rsidR="00462A0B" w:rsidRPr="00DC18ED" w:rsidRDefault="003213A0" w:rsidP="009A5258">
            <w:pPr>
              <w:tabs>
                <w:tab w:val="right" w:pos="8820"/>
              </w:tabs>
              <w:jc w:val="right"/>
              <w:rPr>
                <w:b/>
                <w:bCs/>
              </w:rPr>
            </w:pPr>
            <w:r>
              <w:rPr>
                <w:b/>
                <w:bCs/>
              </w:rPr>
              <w:t>1 385</w:t>
            </w:r>
          </w:p>
        </w:tc>
        <w:tc>
          <w:tcPr>
            <w:tcW w:w="1350" w:type="dxa"/>
          </w:tcPr>
          <w:p w:rsidR="00462A0B" w:rsidRPr="00DC18ED" w:rsidRDefault="003213A0" w:rsidP="009A5258">
            <w:pPr>
              <w:tabs>
                <w:tab w:val="right" w:pos="8820"/>
              </w:tabs>
              <w:jc w:val="right"/>
              <w:rPr>
                <w:b/>
                <w:bCs/>
              </w:rPr>
            </w:pPr>
            <w:r>
              <w:rPr>
                <w:b/>
                <w:bCs/>
              </w:rPr>
              <w:t>1 383</w:t>
            </w:r>
          </w:p>
        </w:tc>
        <w:tc>
          <w:tcPr>
            <w:tcW w:w="896" w:type="dxa"/>
          </w:tcPr>
          <w:p w:rsidR="00462A0B" w:rsidRPr="00DC18ED" w:rsidRDefault="003213A0" w:rsidP="009A5258">
            <w:pPr>
              <w:tabs>
                <w:tab w:val="right" w:pos="8820"/>
              </w:tabs>
              <w:jc w:val="right"/>
              <w:rPr>
                <w:b/>
                <w:bCs/>
              </w:rPr>
            </w:pPr>
            <w:r>
              <w:rPr>
                <w:b/>
                <w:bCs/>
              </w:rPr>
              <w:t>99,86</w:t>
            </w:r>
          </w:p>
        </w:tc>
      </w:tr>
      <w:tr w:rsidR="00462A0B">
        <w:trPr>
          <w:trHeight w:val="315"/>
        </w:trPr>
        <w:tc>
          <w:tcPr>
            <w:tcW w:w="1740" w:type="dxa"/>
          </w:tcPr>
          <w:p w:rsidR="00462A0B" w:rsidRPr="00415FF9" w:rsidRDefault="00462A0B" w:rsidP="009A5258">
            <w:pPr>
              <w:tabs>
                <w:tab w:val="right" w:pos="8820"/>
              </w:tabs>
              <w:jc w:val="center"/>
            </w:pPr>
          </w:p>
        </w:tc>
        <w:tc>
          <w:tcPr>
            <w:tcW w:w="708" w:type="dxa"/>
          </w:tcPr>
          <w:p w:rsidR="00462A0B" w:rsidRPr="00415FF9" w:rsidRDefault="00462A0B" w:rsidP="009A5258">
            <w:pPr>
              <w:tabs>
                <w:tab w:val="right" w:pos="8820"/>
              </w:tabs>
            </w:pPr>
            <w:r>
              <w:rPr>
                <w:sz w:val="22"/>
                <w:szCs w:val="22"/>
              </w:rPr>
              <w:t>630</w:t>
            </w:r>
          </w:p>
        </w:tc>
        <w:tc>
          <w:tcPr>
            <w:tcW w:w="3492" w:type="dxa"/>
          </w:tcPr>
          <w:p w:rsidR="00462A0B" w:rsidRPr="00415FF9" w:rsidRDefault="00462A0B" w:rsidP="009A5258">
            <w:pPr>
              <w:tabs>
                <w:tab w:val="right" w:pos="8820"/>
              </w:tabs>
            </w:pPr>
            <w:r>
              <w:rPr>
                <w:sz w:val="22"/>
                <w:szCs w:val="22"/>
              </w:rPr>
              <w:t>Tovary a služby</w:t>
            </w:r>
          </w:p>
        </w:tc>
        <w:tc>
          <w:tcPr>
            <w:tcW w:w="1350" w:type="dxa"/>
          </w:tcPr>
          <w:p w:rsidR="00462A0B" w:rsidRPr="00415FF9" w:rsidRDefault="003213A0" w:rsidP="009A5258">
            <w:pPr>
              <w:tabs>
                <w:tab w:val="right" w:pos="8820"/>
              </w:tabs>
              <w:jc w:val="right"/>
            </w:pPr>
            <w:r>
              <w:t>1 385</w:t>
            </w:r>
          </w:p>
        </w:tc>
        <w:tc>
          <w:tcPr>
            <w:tcW w:w="1350" w:type="dxa"/>
          </w:tcPr>
          <w:p w:rsidR="00462A0B" w:rsidRPr="00415FF9" w:rsidRDefault="003213A0" w:rsidP="009A5258">
            <w:pPr>
              <w:tabs>
                <w:tab w:val="right" w:pos="8820"/>
              </w:tabs>
              <w:jc w:val="right"/>
            </w:pPr>
            <w:r>
              <w:t>1 383</w:t>
            </w:r>
          </w:p>
        </w:tc>
        <w:tc>
          <w:tcPr>
            <w:tcW w:w="896" w:type="dxa"/>
          </w:tcPr>
          <w:p w:rsidR="00462A0B" w:rsidRPr="00415FF9" w:rsidRDefault="003213A0" w:rsidP="009A5258">
            <w:pPr>
              <w:tabs>
                <w:tab w:val="right" w:pos="8820"/>
              </w:tabs>
              <w:jc w:val="right"/>
            </w:pPr>
            <w:r>
              <w:t>99,86</w:t>
            </w:r>
          </w:p>
        </w:tc>
      </w:tr>
      <w:tr w:rsidR="00462A0B">
        <w:trPr>
          <w:trHeight w:val="315"/>
        </w:trPr>
        <w:tc>
          <w:tcPr>
            <w:tcW w:w="1740" w:type="dxa"/>
          </w:tcPr>
          <w:p w:rsidR="00462A0B" w:rsidRDefault="00462A0B" w:rsidP="009A5258">
            <w:pPr>
              <w:tabs>
                <w:tab w:val="right" w:pos="8820"/>
              </w:tabs>
              <w:jc w:val="both"/>
              <w:rPr>
                <w:b/>
                <w:bCs/>
              </w:rPr>
            </w:pPr>
            <w:r>
              <w:rPr>
                <w:b/>
                <w:bCs/>
                <w:sz w:val="22"/>
                <w:szCs w:val="22"/>
              </w:rPr>
              <w:t>Služby občanom</w:t>
            </w:r>
          </w:p>
        </w:tc>
        <w:tc>
          <w:tcPr>
            <w:tcW w:w="708" w:type="dxa"/>
          </w:tcPr>
          <w:p w:rsidR="00462A0B" w:rsidRPr="00511014" w:rsidRDefault="00462A0B" w:rsidP="009A5258">
            <w:pPr>
              <w:tabs>
                <w:tab w:val="right" w:pos="8820"/>
              </w:tabs>
              <w:jc w:val="both"/>
              <w:rPr>
                <w:b/>
                <w:bCs/>
              </w:rPr>
            </w:pPr>
            <w:r>
              <w:rPr>
                <w:b/>
                <w:bCs/>
                <w:sz w:val="22"/>
                <w:szCs w:val="22"/>
              </w:rPr>
              <w:t>600</w:t>
            </w:r>
          </w:p>
        </w:tc>
        <w:tc>
          <w:tcPr>
            <w:tcW w:w="3492" w:type="dxa"/>
          </w:tcPr>
          <w:p w:rsidR="00462A0B" w:rsidRDefault="00462A0B" w:rsidP="009A5258">
            <w:pPr>
              <w:tabs>
                <w:tab w:val="right" w:pos="8820"/>
              </w:tabs>
              <w:jc w:val="both"/>
              <w:rPr>
                <w:b/>
                <w:bCs/>
              </w:rPr>
            </w:pPr>
            <w:r>
              <w:rPr>
                <w:b/>
                <w:bCs/>
                <w:sz w:val="22"/>
                <w:szCs w:val="22"/>
              </w:rPr>
              <w:t>Výdavky spolu</w:t>
            </w:r>
          </w:p>
        </w:tc>
        <w:tc>
          <w:tcPr>
            <w:tcW w:w="1350" w:type="dxa"/>
          </w:tcPr>
          <w:p w:rsidR="00462A0B" w:rsidRPr="001474AF" w:rsidRDefault="003213A0" w:rsidP="009A5258">
            <w:pPr>
              <w:tabs>
                <w:tab w:val="right" w:pos="8820"/>
              </w:tabs>
              <w:jc w:val="right"/>
              <w:rPr>
                <w:b/>
                <w:bCs/>
              </w:rPr>
            </w:pPr>
            <w:r>
              <w:rPr>
                <w:b/>
                <w:bCs/>
              </w:rPr>
              <w:t>25 812</w:t>
            </w:r>
          </w:p>
        </w:tc>
        <w:tc>
          <w:tcPr>
            <w:tcW w:w="1350" w:type="dxa"/>
          </w:tcPr>
          <w:p w:rsidR="00462A0B" w:rsidRPr="001474AF" w:rsidRDefault="003213A0" w:rsidP="009A5258">
            <w:pPr>
              <w:tabs>
                <w:tab w:val="right" w:pos="8820"/>
              </w:tabs>
              <w:jc w:val="right"/>
              <w:rPr>
                <w:b/>
                <w:bCs/>
              </w:rPr>
            </w:pPr>
            <w:r>
              <w:rPr>
                <w:b/>
                <w:bCs/>
              </w:rPr>
              <w:t>20 308</w:t>
            </w:r>
          </w:p>
        </w:tc>
        <w:tc>
          <w:tcPr>
            <w:tcW w:w="896" w:type="dxa"/>
          </w:tcPr>
          <w:p w:rsidR="00462A0B" w:rsidRPr="001474AF" w:rsidRDefault="003213A0" w:rsidP="009A5258">
            <w:pPr>
              <w:tabs>
                <w:tab w:val="right" w:pos="8820"/>
              </w:tabs>
              <w:jc w:val="right"/>
              <w:rPr>
                <w:b/>
                <w:bCs/>
              </w:rPr>
            </w:pPr>
            <w:r>
              <w:rPr>
                <w:b/>
                <w:bCs/>
              </w:rPr>
              <w:t>78,68</w:t>
            </w:r>
          </w:p>
        </w:tc>
      </w:tr>
      <w:tr w:rsidR="00462A0B">
        <w:trPr>
          <w:trHeight w:val="315"/>
        </w:trPr>
        <w:tc>
          <w:tcPr>
            <w:tcW w:w="1740" w:type="dxa"/>
          </w:tcPr>
          <w:p w:rsidR="00462A0B" w:rsidRDefault="00462A0B" w:rsidP="009A5258">
            <w:pPr>
              <w:tabs>
                <w:tab w:val="right" w:pos="8820"/>
              </w:tabs>
              <w:jc w:val="both"/>
              <w:rPr>
                <w:b/>
                <w:bCs/>
              </w:rPr>
            </w:pPr>
          </w:p>
        </w:tc>
        <w:tc>
          <w:tcPr>
            <w:tcW w:w="708" w:type="dxa"/>
          </w:tcPr>
          <w:p w:rsidR="00462A0B" w:rsidRPr="001474AF" w:rsidRDefault="00462A0B" w:rsidP="009A5258">
            <w:pPr>
              <w:tabs>
                <w:tab w:val="right" w:pos="8820"/>
              </w:tabs>
              <w:jc w:val="both"/>
            </w:pPr>
            <w:r w:rsidRPr="001474AF">
              <w:rPr>
                <w:sz w:val="22"/>
                <w:szCs w:val="22"/>
              </w:rPr>
              <w:t>610</w:t>
            </w:r>
          </w:p>
        </w:tc>
        <w:tc>
          <w:tcPr>
            <w:tcW w:w="3492" w:type="dxa"/>
          </w:tcPr>
          <w:p w:rsidR="00462A0B" w:rsidRPr="00415FF9" w:rsidRDefault="00462A0B" w:rsidP="009A5258">
            <w:pPr>
              <w:tabs>
                <w:tab w:val="right" w:pos="8820"/>
              </w:tabs>
              <w:jc w:val="both"/>
            </w:pPr>
            <w:r>
              <w:rPr>
                <w:sz w:val="22"/>
                <w:szCs w:val="22"/>
              </w:rPr>
              <w:t>Mzdy, platy, služobné príjmy ...</w:t>
            </w:r>
          </w:p>
        </w:tc>
        <w:tc>
          <w:tcPr>
            <w:tcW w:w="1350" w:type="dxa"/>
          </w:tcPr>
          <w:p w:rsidR="00462A0B" w:rsidRPr="001474AF" w:rsidRDefault="006164D7" w:rsidP="009A5258">
            <w:pPr>
              <w:tabs>
                <w:tab w:val="right" w:pos="8820"/>
              </w:tabs>
              <w:jc w:val="right"/>
            </w:pPr>
            <w:r>
              <w:t>1 830</w:t>
            </w:r>
          </w:p>
        </w:tc>
        <w:tc>
          <w:tcPr>
            <w:tcW w:w="1350" w:type="dxa"/>
          </w:tcPr>
          <w:p w:rsidR="00462A0B" w:rsidRPr="001474AF" w:rsidRDefault="006164D7" w:rsidP="009A5258">
            <w:pPr>
              <w:tabs>
                <w:tab w:val="right" w:pos="8820"/>
              </w:tabs>
              <w:jc w:val="right"/>
            </w:pPr>
            <w:r>
              <w:t>1 827</w:t>
            </w:r>
          </w:p>
        </w:tc>
        <w:tc>
          <w:tcPr>
            <w:tcW w:w="896" w:type="dxa"/>
          </w:tcPr>
          <w:p w:rsidR="00462A0B" w:rsidRPr="001474AF" w:rsidRDefault="006164D7" w:rsidP="009A5258">
            <w:pPr>
              <w:tabs>
                <w:tab w:val="right" w:pos="8820"/>
              </w:tabs>
              <w:jc w:val="right"/>
            </w:pPr>
            <w:r>
              <w:t>99,86</w:t>
            </w:r>
          </w:p>
        </w:tc>
      </w:tr>
      <w:tr w:rsidR="00462A0B">
        <w:trPr>
          <w:trHeight w:val="315"/>
        </w:trPr>
        <w:tc>
          <w:tcPr>
            <w:tcW w:w="1740" w:type="dxa"/>
          </w:tcPr>
          <w:p w:rsidR="00462A0B" w:rsidRDefault="00462A0B" w:rsidP="009A5258">
            <w:pPr>
              <w:tabs>
                <w:tab w:val="right" w:pos="8820"/>
              </w:tabs>
              <w:jc w:val="both"/>
              <w:rPr>
                <w:b/>
                <w:bCs/>
              </w:rPr>
            </w:pPr>
          </w:p>
        </w:tc>
        <w:tc>
          <w:tcPr>
            <w:tcW w:w="708" w:type="dxa"/>
          </w:tcPr>
          <w:p w:rsidR="00462A0B" w:rsidRPr="001474AF" w:rsidRDefault="00462A0B" w:rsidP="009A5258">
            <w:pPr>
              <w:tabs>
                <w:tab w:val="right" w:pos="8820"/>
              </w:tabs>
              <w:jc w:val="both"/>
            </w:pPr>
            <w:r w:rsidRPr="001474AF">
              <w:rPr>
                <w:sz w:val="22"/>
                <w:szCs w:val="22"/>
              </w:rPr>
              <w:t>620</w:t>
            </w:r>
          </w:p>
        </w:tc>
        <w:tc>
          <w:tcPr>
            <w:tcW w:w="3492" w:type="dxa"/>
          </w:tcPr>
          <w:p w:rsidR="00462A0B" w:rsidRPr="00415FF9" w:rsidRDefault="00462A0B" w:rsidP="009A5258">
            <w:pPr>
              <w:tabs>
                <w:tab w:val="right" w:pos="8820"/>
              </w:tabs>
              <w:jc w:val="both"/>
            </w:pPr>
            <w:proofErr w:type="spellStart"/>
            <w:r>
              <w:rPr>
                <w:sz w:val="22"/>
                <w:szCs w:val="22"/>
              </w:rPr>
              <w:t>Poist</w:t>
            </w:r>
            <w:proofErr w:type="spellEnd"/>
            <w:r>
              <w:rPr>
                <w:sz w:val="22"/>
                <w:szCs w:val="22"/>
              </w:rPr>
              <w:t>. a príspevok do poisťovní</w:t>
            </w:r>
          </w:p>
        </w:tc>
        <w:tc>
          <w:tcPr>
            <w:tcW w:w="1350" w:type="dxa"/>
          </w:tcPr>
          <w:p w:rsidR="00462A0B" w:rsidRPr="001474AF" w:rsidRDefault="006164D7" w:rsidP="009A5258">
            <w:pPr>
              <w:tabs>
                <w:tab w:val="right" w:pos="8820"/>
              </w:tabs>
              <w:jc w:val="right"/>
            </w:pPr>
            <w:r>
              <w:t>640</w:t>
            </w:r>
          </w:p>
        </w:tc>
        <w:tc>
          <w:tcPr>
            <w:tcW w:w="1350" w:type="dxa"/>
          </w:tcPr>
          <w:p w:rsidR="00462A0B" w:rsidRPr="001474AF" w:rsidRDefault="006164D7" w:rsidP="009A5258">
            <w:pPr>
              <w:tabs>
                <w:tab w:val="right" w:pos="8820"/>
              </w:tabs>
              <w:jc w:val="right"/>
            </w:pPr>
            <w:r>
              <w:t>639</w:t>
            </w:r>
          </w:p>
        </w:tc>
        <w:tc>
          <w:tcPr>
            <w:tcW w:w="896" w:type="dxa"/>
          </w:tcPr>
          <w:p w:rsidR="00462A0B" w:rsidRPr="001474AF" w:rsidRDefault="006164D7" w:rsidP="009A5258">
            <w:pPr>
              <w:tabs>
                <w:tab w:val="right" w:pos="8820"/>
              </w:tabs>
              <w:jc w:val="right"/>
            </w:pPr>
            <w:r>
              <w:t>99,80</w:t>
            </w:r>
          </w:p>
        </w:tc>
      </w:tr>
      <w:tr w:rsidR="00462A0B">
        <w:trPr>
          <w:trHeight w:val="315"/>
        </w:trPr>
        <w:tc>
          <w:tcPr>
            <w:tcW w:w="1740" w:type="dxa"/>
          </w:tcPr>
          <w:p w:rsidR="00462A0B" w:rsidRPr="00415FF9" w:rsidRDefault="00462A0B" w:rsidP="009A5258">
            <w:pPr>
              <w:tabs>
                <w:tab w:val="right" w:pos="8820"/>
              </w:tabs>
              <w:jc w:val="both"/>
            </w:pPr>
          </w:p>
        </w:tc>
        <w:tc>
          <w:tcPr>
            <w:tcW w:w="708" w:type="dxa"/>
          </w:tcPr>
          <w:p w:rsidR="00462A0B" w:rsidRPr="00415FF9" w:rsidRDefault="00462A0B" w:rsidP="009A5258">
            <w:pPr>
              <w:tabs>
                <w:tab w:val="right" w:pos="8820"/>
              </w:tabs>
              <w:jc w:val="both"/>
            </w:pPr>
            <w:r>
              <w:rPr>
                <w:sz w:val="22"/>
                <w:szCs w:val="22"/>
              </w:rPr>
              <w:t>630</w:t>
            </w:r>
          </w:p>
        </w:tc>
        <w:tc>
          <w:tcPr>
            <w:tcW w:w="3492" w:type="dxa"/>
          </w:tcPr>
          <w:p w:rsidR="00462A0B" w:rsidRPr="00415FF9" w:rsidRDefault="00462A0B" w:rsidP="009A5258">
            <w:pPr>
              <w:tabs>
                <w:tab w:val="right" w:pos="8820"/>
              </w:tabs>
              <w:jc w:val="both"/>
            </w:pPr>
            <w:r>
              <w:rPr>
                <w:sz w:val="22"/>
                <w:szCs w:val="22"/>
              </w:rPr>
              <w:t>Tovary a služby</w:t>
            </w:r>
          </w:p>
        </w:tc>
        <w:tc>
          <w:tcPr>
            <w:tcW w:w="1350" w:type="dxa"/>
          </w:tcPr>
          <w:p w:rsidR="00462A0B" w:rsidRPr="00415FF9" w:rsidRDefault="006164D7" w:rsidP="009A5258">
            <w:pPr>
              <w:tabs>
                <w:tab w:val="right" w:pos="8820"/>
              </w:tabs>
              <w:jc w:val="right"/>
            </w:pPr>
            <w:r>
              <w:t>23 342</w:t>
            </w:r>
          </w:p>
        </w:tc>
        <w:tc>
          <w:tcPr>
            <w:tcW w:w="1350" w:type="dxa"/>
          </w:tcPr>
          <w:p w:rsidR="00462A0B" w:rsidRPr="00415FF9" w:rsidRDefault="006164D7" w:rsidP="009A5258">
            <w:pPr>
              <w:tabs>
                <w:tab w:val="right" w:pos="8820"/>
              </w:tabs>
              <w:jc w:val="right"/>
            </w:pPr>
            <w:r>
              <w:t>17 842</w:t>
            </w:r>
          </w:p>
        </w:tc>
        <w:tc>
          <w:tcPr>
            <w:tcW w:w="896" w:type="dxa"/>
          </w:tcPr>
          <w:p w:rsidR="00462A0B" w:rsidRPr="00415FF9" w:rsidRDefault="006164D7" w:rsidP="009A5258">
            <w:pPr>
              <w:tabs>
                <w:tab w:val="right" w:pos="8820"/>
              </w:tabs>
              <w:jc w:val="right"/>
            </w:pPr>
            <w:r>
              <w:t>76,43</w:t>
            </w:r>
          </w:p>
        </w:tc>
      </w:tr>
      <w:tr w:rsidR="00462A0B">
        <w:trPr>
          <w:trHeight w:val="315"/>
        </w:trPr>
        <w:tc>
          <w:tcPr>
            <w:tcW w:w="1740" w:type="dxa"/>
          </w:tcPr>
          <w:p w:rsidR="00462A0B" w:rsidRPr="00B35E34" w:rsidRDefault="00462A0B" w:rsidP="009A5258">
            <w:pPr>
              <w:tabs>
                <w:tab w:val="right" w:pos="8820"/>
              </w:tabs>
              <w:jc w:val="both"/>
              <w:rPr>
                <w:b/>
                <w:bCs/>
              </w:rPr>
            </w:pPr>
            <w:r w:rsidRPr="00B35E34">
              <w:rPr>
                <w:b/>
                <w:bCs/>
                <w:sz w:val="22"/>
                <w:szCs w:val="22"/>
              </w:rPr>
              <w:t>Bezpečnosť</w:t>
            </w:r>
          </w:p>
        </w:tc>
        <w:tc>
          <w:tcPr>
            <w:tcW w:w="708" w:type="dxa"/>
          </w:tcPr>
          <w:p w:rsidR="00462A0B" w:rsidRPr="00B35E34" w:rsidRDefault="00462A0B" w:rsidP="009A5258">
            <w:pPr>
              <w:tabs>
                <w:tab w:val="right" w:pos="8820"/>
              </w:tabs>
              <w:jc w:val="both"/>
              <w:rPr>
                <w:b/>
                <w:bCs/>
              </w:rPr>
            </w:pPr>
            <w:r>
              <w:rPr>
                <w:b/>
                <w:bCs/>
                <w:sz w:val="22"/>
                <w:szCs w:val="22"/>
              </w:rPr>
              <w:t>600</w:t>
            </w:r>
          </w:p>
        </w:tc>
        <w:tc>
          <w:tcPr>
            <w:tcW w:w="3492" w:type="dxa"/>
          </w:tcPr>
          <w:p w:rsidR="00462A0B" w:rsidRPr="00B35E34" w:rsidRDefault="00462A0B" w:rsidP="009A5258">
            <w:pPr>
              <w:tabs>
                <w:tab w:val="right" w:pos="8820"/>
              </w:tabs>
              <w:jc w:val="both"/>
              <w:rPr>
                <w:b/>
                <w:bCs/>
              </w:rPr>
            </w:pPr>
            <w:r>
              <w:rPr>
                <w:b/>
                <w:bCs/>
                <w:sz w:val="22"/>
                <w:szCs w:val="22"/>
              </w:rPr>
              <w:t>Výdavky na bezpečnosť spolu</w:t>
            </w:r>
          </w:p>
        </w:tc>
        <w:tc>
          <w:tcPr>
            <w:tcW w:w="1350" w:type="dxa"/>
          </w:tcPr>
          <w:p w:rsidR="00462A0B" w:rsidRPr="00B35E34" w:rsidRDefault="009C6EEE" w:rsidP="009A5258">
            <w:pPr>
              <w:tabs>
                <w:tab w:val="right" w:pos="8820"/>
              </w:tabs>
              <w:jc w:val="right"/>
              <w:rPr>
                <w:b/>
                <w:bCs/>
              </w:rPr>
            </w:pPr>
            <w:r>
              <w:rPr>
                <w:b/>
                <w:bCs/>
              </w:rPr>
              <w:t>2 275</w:t>
            </w:r>
          </w:p>
        </w:tc>
        <w:tc>
          <w:tcPr>
            <w:tcW w:w="1350" w:type="dxa"/>
          </w:tcPr>
          <w:p w:rsidR="00462A0B" w:rsidRPr="00B35E34" w:rsidRDefault="009C6EEE" w:rsidP="009A5258">
            <w:pPr>
              <w:tabs>
                <w:tab w:val="right" w:pos="8820"/>
              </w:tabs>
              <w:jc w:val="right"/>
              <w:rPr>
                <w:b/>
                <w:bCs/>
              </w:rPr>
            </w:pPr>
            <w:r>
              <w:rPr>
                <w:b/>
                <w:bCs/>
              </w:rPr>
              <w:t>2 155</w:t>
            </w:r>
          </w:p>
        </w:tc>
        <w:tc>
          <w:tcPr>
            <w:tcW w:w="896" w:type="dxa"/>
          </w:tcPr>
          <w:p w:rsidR="00462A0B" w:rsidRPr="00B35E34" w:rsidRDefault="009C6EEE" w:rsidP="009A5258">
            <w:pPr>
              <w:tabs>
                <w:tab w:val="right" w:pos="8820"/>
              </w:tabs>
              <w:jc w:val="right"/>
              <w:rPr>
                <w:b/>
                <w:bCs/>
              </w:rPr>
            </w:pPr>
            <w:r>
              <w:rPr>
                <w:b/>
                <w:bCs/>
              </w:rPr>
              <w:t>94,71</w:t>
            </w:r>
          </w:p>
        </w:tc>
      </w:tr>
      <w:tr w:rsidR="00462A0B">
        <w:trPr>
          <w:trHeight w:val="315"/>
        </w:trPr>
        <w:tc>
          <w:tcPr>
            <w:tcW w:w="1740" w:type="dxa"/>
          </w:tcPr>
          <w:p w:rsidR="00462A0B" w:rsidRPr="00415FF9" w:rsidRDefault="00462A0B" w:rsidP="009A5258">
            <w:pPr>
              <w:tabs>
                <w:tab w:val="right" w:pos="8820"/>
              </w:tabs>
              <w:jc w:val="both"/>
            </w:pPr>
          </w:p>
        </w:tc>
        <w:tc>
          <w:tcPr>
            <w:tcW w:w="708" w:type="dxa"/>
          </w:tcPr>
          <w:p w:rsidR="00462A0B" w:rsidRPr="00415FF9" w:rsidRDefault="00462A0B" w:rsidP="009A5258">
            <w:pPr>
              <w:tabs>
                <w:tab w:val="right" w:pos="8820"/>
              </w:tabs>
              <w:jc w:val="both"/>
            </w:pPr>
            <w:r>
              <w:rPr>
                <w:sz w:val="22"/>
                <w:szCs w:val="22"/>
              </w:rPr>
              <w:t>630</w:t>
            </w:r>
          </w:p>
        </w:tc>
        <w:tc>
          <w:tcPr>
            <w:tcW w:w="3492" w:type="dxa"/>
          </w:tcPr>
          <w:p w:rsidR="00462A0B" w:rsidRPr="00415FF9" w:rsidRDefault="00462A0B" w:rsidP="009A5258">
            <w:pPr>
              <w:tabs>
                <w:tab w:val="right" w:pos="8820"/>
              </w:tabs>
              <w:jc w:val="both"/>
            </w:pPr>
            <w:r>
              <w:rPr>
                <w:sz w:val="22"/>
                <w:szCs w:val="22"/>
              </w:rPr>
              <w:t>Tovary a služby</w:t>
            </w:r>
          </w:p>
        </w:tc>
        <w:tc>
          <w:tcPr>
            <w:tcW w:w="1350" w:type="dxa"/>
          </w:tcPr>
          <w:p w:rsidR="00462A0B" w:rsidRPr="00415FF9" w:rsidRDefault="00D162BB" w:rsidP="009A5258">
            <w:pPr>
              <w:tabs>
                <w:tab w:val="right" w:pos="8820"/>
              </w:tabs>
              <w:jc w:val="right"/>
            </w:pPr>
            <w:r>
              <w:t>2 275</w:t>
            </w:r>
          </w:p>
        </w:tc>
        <w:tc>
          <w:tcPr>
            <w:tcW w:w="1350" w:type="dxa"/>
          </w:tcPr>
          <w:p w:rsidR="00462A0B" w:rsidRPr="00415FF9" w:rsidRDefault="00D162BB" w:rsidP="009A5258">
            <w:pPr>
              <w:tabs>
                <w:tab w:val="right" w:pos="8820"/>
              </w:tabs>
              <w:jc w:val="right"/>
            </w:pPr>
            <w:r>
              <w:t>2 155</w:t>
            </w:r>
          </w:p>
        </w:tc>
        <w:tc>
          <w:tcPr>
            <w:tcW w:w="896" w:type="dxa"/>
          </w:tcPr>
          <w:p w:rsidR="00462A0B" w:rsidRPr="00415FF9" w:rsidRDefault="00D162BB" w:rsidP="009A5258">
            <w:pPr>
              <w:tabs>
                <w:tab w:val="right" w:pos="8820"/>
              </w:tabs>
              <w:jc w:val="right"/>
            </w:pPr>
            <w:r>
              <w:t>94,71</w:t>
            </w:r>
          </w:p>
        </w:tc>
      </w:tr>
      <w:tr w:rsidR="00462A0B">
        <w:trPr>
          <w:trHeight w:val="315"/>
        </w:trPr>
        <w:tc>
          <w:tcPr>
            <w:tcW w:w="1740" w:type="dxa"/>
          </w:tcPr>
          <w:p w:rsidR="00462A0B" w:rsidRPr="00B35E34" w:rsidRDefault="00462A0B" w:rsidP="009A5258">
            <w:pPr>
              <w:tabs>
                <w:tab w:val="right" w:pos="8820"/>
              </w:tabs>
              <w:jc w:val="both"/>
              <w:rPr>
                <w:b/>
                <w:bCs/>
              </w:rPr>
            </w:pPr>
            <w:r w:rsidRPr="00B35E34">
              <w:rPr>
                <w:b/>
                <w:bCs/>
                <w:sz w:val="22"/>
                <w:szCs w:val="22"/>
              </w:rPr>
              <w:t>Odpadové hosp.</w:t>
            </w:r>
          </w:p>
        </w:tc>
        <w:tc>
          <w:tcPr>
            <w:tcW w:w="708" w:type="dxa"/>
          </w:tcPr>
          <w:p w:rsidR="00462A0B" w:rsidRPr="00B35E34" w:rsidRDefault="00462A0B" w:rsidP="009A5258">
            <w:pPr>
              <w:tabs>
                <w:tab w:val="right" w:pos="8820"/>
              </w:tabs>
              <w:jc w:val="both"/>
              <w:rPr>
                <w:b/>
                <w:bCs/>
              </w:rPr>
            </w:pPr>
            <w:r>
              <w:rPr>
                <w:b/>
                <w:bCs/>
                <w:sz w:val="22"/>
                <w:szCs w:val="22"/>
              </w:rPr>
              <w:t>600</w:t>
            </w:r>
          </w:p>
        </w:tc>
        <w:tc>
          <w:tcPr>
            <w:tcW w:w="3492" w:type="dxa"/>
          </w:tcPr>
          <w:p w:rsidR="00462A0B" w:rsidRPr="00B35E34" w:rsidRDefault="00462A0B" w:rsidP="009A5258">
            <w:pPr>
              <w:tabs>
                <w:tab w:val="right" w:pos="8820"/>
              </w:tabs>
              <w:jc w:val="both"/>
              <w:rPr>
                <w:b/>
                <w:bCs/>
              </w:rPr>
            </w:pPr>
            <w:r>
              <w:rPr>
                <w:b/>
                <w:bCs/>
                <w:sz w:val="22"/>
                <w:szCs w:val="22"/>
              </w:rPr>
              <w:t>Výdavky na odpad.</w:t>
            </w:r>
            <w:r w:rsidR="00854AEA">
              <w:rPr>
                <w:b/>
                <w:bCs/>
                <w:sz w:val="22"/>
                <w:szCs w:val="22"/>
              </w:rPr>
              <w:t xml:space="preserve"> </w:t>
            </w:r>
            <w:r>
              <w:rPr>
                <w:b/>
                <w:bCs/>
                <w:sz w:val="22"/>
                <w:szCs w:val="22"/>
              </w:rPr>
              <w:t>hosp.</w:t>
            </w:r>
            <w:r w:rsidR="00854AEA">
              <w:rPr>
                <w:b/>
                <w:bCs/>
                <w:sz w:val="22"/>
                <w:szCs w:val="22"/>
              </w:rPr>
              <w:t xml:space="preserve"> </w:t>
            </w:r>
            <w:r>
              <w:rPr>
                <w:b/>
                <w:bCs/>
                <w:sz w:val="22"/>
                <w:szCs w:val="22"/>
              </w:rPr>
              <w:t>spolu</w:t>
            </w:r>
          </w:p>
        </w:tc>
        <w:tc>
          <w:tcPr>
            <w:tcW w:w="1350" w:type="dxa"/>
          </w:tcPr>
          <w:p w:rsidR="00462A0B" w:rsidRPr="00B35E34" w:rsidRDefault="009C6EEE" w:rsidP="003213A0">
            <w:pPr>
              <w:tabs>
                <w:tab w:val="right" w:pos="8820"/>
              </w:tabs>
              <w:jc w:val="right"/>
              <w:rPr>
                <w:b/>
                <w:bCs/>
              </w:rPr>
            </w:pPr>
            <w:r>
              <w:rPr>
                <w:b/>
                <w:bCs/>
              </w:rPr>
              <w:t xml:space="preserve">50 </w:t>
            </w:r>
            <w:r w:rsidR="003213A0">
              <w:rPr>
                <w:b/>
                <w:bCs/>
              </w:rPr>
              <w:t>173</w:t>
            </w:r>
          </w:p>
        </w:tc>
        <w:tc>
          <w:tcPr>
            <w:tcW w:w="1350" w:type="dxa"/>
          </w:tcPr>
          <w:p w:rsidR="00462A0B" w:rsidRPr="00B35E34" w:rsidRDefault="009C6EEE" w:rsidP="003213A0">
            <w:pPr>
              <w:tabs>
                <w:tab w:val="right" w:pos="8820"/>
              </w:tabs>
              <w:jc w:val="right"/>
              <w:rPr>
                <w:b/>
                <w:bCs/>
              </w:rPr>
            </w:pPr>
            <w:r>
              <w:rPr>
                <w:b/>
                <w:bCs/>
              </w:rPr>
              <w:t xml:space="preserve">50 </w:t>
            </w:r>
            <w:r w:rsidR="003213A0">
              <w:rPr>
                <w:b/>
                <w:bCs/>
              </w:rPr>
              <w:t>147</w:t>
            </w:r>
          </w:p>
        </w:tc>
        <w:tc>
          <w:tcPr>
            <w:tcW w:w="896" w:type="dxa"/>
          </w:tcPr>
          <w:p w:rsidR="00462A0B" w:rsidRPr="00B35E34" w:rsidRDefault="009C6EEE" w:rsidP="003213A0">
            <w:pPr>
              <w:tabs>
                <w:tab w:val="right" w:pos="8820"/>
              </w:tabs>
              <w:jc w:val="right"/>
              <w:rPr>
                <w:b/>
                <w:bCs/>
              </w:rPr>
            </w:pPr>
            <w:r>
              <w:rPr>
                <w:b/>
                <w:bCs/>
              </w:rPr>
              <w:t>99,9</w:t>
            </w:r>
            <w:r w:rsidR="003213A0">
              <w:rPr>
                <w:b/>
                <w:bCs/>
              </w:rPr>
              <w:t>5</w:t>
            </w:r>
          </w:p>
        </w:tc>
      </w:tr>
      <w:tr w:rsidR="00462A0B">
        <w:trPr>
          <w:trHeight w:val="315"/>
        </w:trPr>
        <w:tc>
          <w:tcPr>
            <w:tcW w:w="1740" w:type="dxa"/>
          </w:tcPr>
          <w:p w:rsidR="00462A0B" w:rsidRDefault="00462A0B" w:rsidP="009A5258">
            <w:pPr>
              <w:tabs>
                <w:tab w:val="right" w:pos="8820"/>
              </w:tabs>
              <w:jc w:val="both"/>
              <w:rPr>
                <w:b/>
                <w:bCs/>
              </w:rPr>
            </w:pPr>
          </w:p>
        </w:tc>
        <w:tc>
          <w:tcPr>
            <w:tcW w:w="708" w:type="dxa"/>
          </w:tcPr>
          <w:p w:rsidR="00462A0B" w:rsidRPr="001474AF" w:rsidRDefault="00462A0B" w:rsidP="009A5258">
            <w:pPr>
              <w:tabs>
                <w:tab w:val="right" w:pos="8820"/>
              </w:tabs>
              <w:jc w:val="both"/>
            </w:pPr>
            <w:r w:rsidRPr="001474AF">
              <w:rPr>
                <w:sz w:val="22"/>
                <w:szCs w:val="22"/>
              </w:rPr>
              <w:t>610</w:t>
            </w:r>
          </w:p>
        </w:tc>
        <w:tc>
          <w:tcPr>
            <w:tcW w:w="3492" w:type="dxa"/>
          </w:tcPr>
          <w:p w:rsidR="00462A0B" w:rsidRPr="00415FF9" w:rsidRDefault="00462A0B" w:rsidP="002A631A">
            <w:pPr>
              <w:tabs>
                <w:tab w:val="right" w:pos="8820"/>
              </w:tabs>
              <w:jc w:val="both"/>
            </w:pPr>
            <w:r>
              <w:rPr>
                <w:sz w:val="22"/>
                <w:szCs w:val="22"/>
              </w:rPr>
              <w:t>Mzdy, platy, služobné príjmy, DVP</w:t>
            </w:r>
          </w:p>
        </w:tc>
        <w:tc>
          <w:tcPr>
            <w:tcW w:w="1350" w:type="dxa"/>
          </w:tcPr>
          <w:p w:rsidR="00462A0B" w:rsidRPr="00B35E34" w:rsidRDefault="00F643EE" w:rsidP="009A5258">
            <w:pPr>
              <w:tabs>
                <w:tab w:val="right" w:pos="8820"/>
              </w:tabs>
              <w:jc w:val="right"/>
            </w:pPr>
            <w:r>
              <w:t>1 645</w:t>
            </w:r>
          </w:p>
        </w:tc>
        <w:tc>
          <w:tcPr>
            <w:tcW w:w="1350" w:type="dxa"/>
          </w:tcPr>
          <w:p w:rsidR="00462A0B" w:rsidRPr="00B35E34" w:rsidRDefault="00F643EE" w:rsidP="002A631A">
            <w:pPr>
              <w:tabs>
                <w:tab w:val="right" w:pos="8820"/>
              </w:tabs>
              <w:jc w:val="right"/>
            </w:pPr>
            <w:r>
              <w:t>1 642</w:t>
            </w:r>
          </w:p>
        </w:tc>
        <w:tc>
          <w:tcPr>
            <w:tcW w:w="896" w:type="dxa"/>
          </w:tcPr>
          <w:p w:rsidR="00462A0B" w:rsidRPr="00B35E34" w:rsidRDefault="00F643EE" w:rsidP="002A631A">
            <w:pPr>
              <w:tabs>
                <w:tab w:val="right" w:pos="8820"/>
              </w:tabs>
              <w:jc w:val="right"/>
            </w:pPr>
            <w:r>
              <w:t>99,84</w:t>
            </w:r>
          </w:p>
        </w:tc>
      </w:tr>
      <w:tr w:rsidR="00462A0B">
        <w:trPr>
          <w:trHeight w:val="315"/>
        </w:trPr>
        <w:tc>
          <w:tcPr>
            <w:tcW w:w="1740" w:type="dxa"/>
          </w:tcPr>
          <w:p w:rsidR="00462A0B" w:rsidRDefault="00462A0B" w:rsidP="009A5258">
            <w:pPr>
              <w:tabs>
                <w:tab w:val="right" w:pos="8820"/>
              </w:tabs>
              <w:jc w:val="both"/>
              <w:rPr>
                <w:b/>
                <w:bCs/>
              </w:rPr>
            </w:pPr>
          </w:p>
        </w:tc>
        <w:tc>
          <w:tcPr>
            <w:tcW w:w="708" w:type="dxa"/>
          </w:tcPr>
          <w:p w:rsidR="00462A0B" w:rsidRPr="001474AF" w:rsidRDefault="00462A0B" w:rsidP="009A5258">
            <w:pPr>
              <w:tabs>
                <w:tab w:val="right" w:pos="8820"/>
              </w:tabs>
              <w:jc w:val="both"/>
            </w:pPr>
            <w:r w:rsidRPr="001474AF">
              <w:rPr>
                <w:sz w:val="22"/>
                <w:szCs w:val="22"/>
              </w:rPr>
              <w:t>620</w:t>
            </w:r>
          </w:p>
        </w:tc>
        <w:tc>
          <w:tcPr>
            <w:tcW w:w="3492" w:type="dxa"/>
          </w:tcPr>
          <w:p w:rsidR="00462A0B" w:rsidRPr="00415FF9" w:rsidRDefault="00462A0B" w:rsidP="009A5258">
            <w:pPr>
              <w:tabs>
                <w:tab w:val="right" w:pos="8820"/>
              </w:tabs>
              <w:jc w:val="both"/>
            </w:pPr>
            <w:proofErr w:type="spellStart"/>
            <w:r>
              <w:rPr>
                <w:sz w:val="22"/>
                <w:szCs w:val="22"/>
              </w:rPr>
              <w:t>Poist</w:t>
            </w:r>
            <w:proofErr w:type="spellEnd"/>
            <w:r>
              <w:rPr>
                <w:sz w:val="22"/>
                <w:szCs w:val="22"/>
              </w:rPr>
              <w:t>. a príspevok do poisťovní</w:t>
            </w:r>
          </w:p>
        </w:tc>
        <w:tc>
          <w:tcPr>
            <w:tcW w:w="1350" w:type="dxa"/>
          </w:tcPr>
          <w:p w:rsidR="00462A0B" w:rsidRPr="00B35E34" w:rsidRDefault="00F643EE" w:rsidP="009A5258">
            <w:pPr>
              <w:tabs>
                <w:tab w:val="right" w:pos="8820"/>
              </w:tabs>
              <w:jc w:val="right"/>
            </w:pPr>
            <w:r>
              <w:t>745</w:t>
            </w:r>
          </w:p>
        </w:tc>
        <w:tc>
          <w:tcPr>
            <w:tcW w:w="1350" w:type="dxa"/>
          </w:tcPr>
          <w:p w:rsidR="00462A0B" w:rsidRPr="00B35E34" w:rsidRDefault="00F643EE" w:rsidP="009A5258">
            <w:pPr>
              <w:tabs>
                <w:tab w:val="right" w:pos="8820"/>
              </w:tabs>
              <w:jc w:val="right"/>
            </w:pPr>
            <w:r>
              <w:t>744</w:t>
            </w:r>
          </w:p>
        </w:tc>
        <w:tc>
          <w:tcPr>
            <w:tcW w:w="896" w:type="dxa"/>
          </w:tcPr>
          <w:p w:rsidR="00462A0B" w:rsidRPr="00B35E34" w:rsidRDefault="00F643EE" w:rsidP="009A5258">
            <w:pPr>
              <w:tabs>
                <w:tab w:val="right" w:pos="8820"/>
              </w:tabs>
              <w:jc w:val="right"/>
            </w:pPr>
            <w:r>
              <w:t>99,94</w:t>
            </w:r>
          </w:p>
        </w:tc>
      </w:tr>
      <w:tr w:rsidR="00462A0B">
        <w:trPr>
          <w:trHeight w:val="315"/>
        </w:trPr>
        <w:tc>
          <w:tcPr>
            <w:tcW w:w="1740" w:type="dxa"/>
          </w:tcPr>
          <w:p w:rsidR="00462A0B" w:rsidRDefault="00462A0B" w:rsidP="009A5258">
            <w:pPr>
              <w:tabs>
                <w:tab w:val="right" w:pos="8820"/>
              </w:tabs>
              <w:jc w:val="both"/>
              <w:rPr>
                <w:b/>
                <w:bCs/>
              </w:rPr>
            </w:pPr>
          </w:p>
        </w:tc>
        <w:tc>
          <w:tcPr>
            <w:tcW w:w="708" w:type="dxa"/>
          </w:tcPr>
          <w:p w:rsidR="00462A0B" w:rsidRPr="00415FF9" w:rsidRDefault="00462A0B" w:rsidP="009A5258">
            <w:pPr>
              <w:tabs>
                <w:tab w:val="right" w:pos="8820"/>
              </w:tabs>
              <w:jc w:val="both"/>
            </w:pPr>
            <w:r>
              <w:rPr>
                <w:sz w:val="22"/>
                <w:szCs w:val="22"/>
              </w:rPr>
              <w:t>630</w:t>
            </w:r>
          </w:p>
        </w:tc>
        <w:tc>
          <w:tcPr>
            <w:tcW w:w="3492" w:type="dxa"/>
          </w:tcPr>
          <w:p w:rsidR="00462A0B" w:rsidRPr="00415FF9" w:rsidRDefault="00462A0B" w:rsidP="009A5258">
            <w:pPr>
              <w:tabs>
                <w:tab w:val="right" w:pos="8820"/>
              </w:tabs>
              <w:jc w:val="both"/>
            </w:pPr>
            <w:r>
              <w:rPr>
                <w:sz w:val="22"/>
                <w:szCs w:val="22"/>
              </w:rPr>
              <w:t>Tovary a služby</w:t>
            </w:r>
          </w:p>
        </w:tc>
        <w:tc>
          <w:tcPr>
            <w:tcW w:w="1350" w:type="dxa"/>
          </w:tcPr>
          <w:p w:rsidR="00462A0B" w:rsidRPr="00B35E34" w:rsidRDefault="00F643EE" w:rsidP="002A631A">
            <w:pPr>
              <w:tabs>
                <w:tab w:val="right" w:pos="8820"/>
              </w:tabs>
              <w:jc w:val="right"/>
            </w:pPr>
            <w:r>
              <w:t>47 783</w:t>
            </w:r>
          </w:p>
        </w:tc>
        <w:tc>
          <w:tcPr>
            <w:tcW w:w="1350" w:type="dxa"/>
          </w:tcPr>
          <w:p w:rsidR="00462A0B" w:rsidRPr="00B35E34" w:rsidRDefault="00F643EE" w:rsidP="002A631A">
            <w:pPr>
              <w:tabs>
                <w:tab w:val="right" w:pos="8820"/>
              </w:tabs>
              <w:jc w:val="right"/>
            </w:pPr>
            <w:r>
              <w:t>47 761</w:t>
            </w:r>
          </w:p>
        </w:tc>
        <w:tc>
          <w:tcPr>
            <w:tcW w:w="896" w:type="dxa"/>
          </w:tcPr>
          <w:p w:rsidR="00462A0B" w:rsidRPr="00B35E34" w:rsidRDefault="00F643EE" w:rsidP="002A631A">
            <w:pPr>
              <w:tabs>
                <w:tab w:val="right" w:pos="8820"/>
              </w:tabs>
              <w:jc w:val="right"/>
            </w:pPr>
            <w:r>
              <w:t>99,95</w:t>
            </w:r>
          </w:p>
        </w:tc>
      </w:tr>
      <w:tr w:rsidR="00462A0B">
        <w:trPr>
          <w:trHeight w:val="315"/>
        </w:trPr>
        <w:tc>
          <w:tcPr>
            <w:tcW w:w="1740" w:type="dxa"/>
          </w:tcPr>
          <w:p w:rsidR="00462A0B" w:rsidRDefault="00462A0B" w:rsidP="009A5258">
            <w:pPr>
              <w:tabs>
                <w:tab w:val="right" w:pos="8820"/>
              </w:tabs>
              <w:jc w:val="both"/>
              <w:rPr>
                <w:b/>
                <w:bCs/>
              </w:rPr>
            </w:pPr>
            <w:r>
              <w:rPr>
                <w:b/>
                <w:bCs/>
                <w:sz w:val="22"/>
                <w:szCs w:val="22"/>
              </w:rPr>
              <w:t>Komunikácie</w:t>
            </w:r>
          </w:p>
        </w:tc>
        <w:tc>
          <w:tcPr>
            <w:tcW w:w="708" w:type="dxa"/>
          </w:tcPr>
          <w:p w:rsidR="00462A0B" w:rsidRPr="00511014" w:rsidRDefault="00462A0B" w:rsidP="009A5258">
            <w:pPr>
              <w:tabs>
                <w:tab w:val="right" w:pos="8820"/>
              </w:tabs>
              <w:jc w:val="both"/>
              <w:rPr>
                <w:b/>
                <w:bCs/>
              </w:rPr>
            </w:pPr>
            <w:r>
              <w:rPr>
                <w:b/>
                <w:bCs/>
                <w:sz w:val="22"/>
                <w:szCs w:val="22"/>
              </w:rPr>
              <w:t>600</w:t>
            </w:r>
          </w:p>
        </w:tc>
        <w:tc>
          <w:tcPr>
            <w:tcW w:w="3492" w:type="dxa"/>
          </w:tcPr>
          <w:p w:rsidR="00462A0B" w:rsidRDefault="00462A0B" w:rsidP="009A5258">
            <w:pPr>
              <w:tabs>
                <w:tab w:val="right" w:pos="8820"/>
              </w:tabs>
              <w:jc w:val="both"/>
              <w:rPr>
                <w:b/>
                <w:bCs/>
              </w:rPr>
            </w:pPr>
            <w:r>
              <w:rPr>
                <w:b/>
                <w:bCs/>
                <w:sz w:val="22"/>
                <w:szCs w:val="22"/>
              </w:rPr>
              <w:t>Výdavky na cesty spolu</w:t>
            </w:r>
          </w:p>
        </w:tc>
        <w:tc>
          <w:tcPr>
            <w:tcW w:w="1350" w:type="dxa"/>
          </w:tcPr>
          <w:p w:rsidR="00462A0B" w:rsidRPr="00DC18ED" w:rsidRDefault="009C6EEE" w:rsidP="003213A0">
            <w:pPr>
              <w:tabs>
                <w:tab w:val="right" w:pos="8820"/>
              </w:tabs>
              <w:jc w:val="right"/>
              <w:rPr>
                <w:b/>
                <w:bCs/>
              </w:rPr>
            </w:pPr>
            <w:r>
              <w:rPr>
                <w:b/>
                <w:bCs/>
              </w:rPr>
              <w:t>14 0</w:t>
            </w:r>
            <w:r w:rsidR="003213A0">
              <w:rPr>
                <w:b/>
                <w:bCs/>
              </w:rPr>
              <w:t>84</w:t>
            </w:r>
          </w:p>
        </w:tc>
        <w:tc>
          <w:tcPr>
            <w:tcW w:w="1350" w:type="dxa"/>
          </w:tcPr>
          <w:p w:rsidR="00462A0B" w:rsidRPr="00DC18ED" w:rsidRDefault="009C6EEE" w:rsidP="003213A0">
            <w:pPr>
              <w:tabs>
                <w:tab w:val="right" w:pos="8820"/>
              </w:tabs>
              <w:jc w:val="right"/>
              <w:rPr>
                <w:b/>
                <w:bCs/>
              </w:rPr>
            </w:pPr>
            <w:r>
              <w:rPr>
                <w:b/>
                <w:bCs/>
              </w:rPr>
              <w:t xml:space="preserve">14 </w:t>
            </w:r>
            <w:r w:rsidR="003213A0">
              <w:rPr>
                <w:b/>
                <w:bCs/>
              </w:rPr>
              <w:t>147</w:t>
            </w:r>
          </w:p>
        </w:tc>
        <w:tc>
          <w:tcPr>
            <w:tcW w:w="896" w:type="dxa"/>
          </w:tcPr>
          <w:p w:rsidR="00462A0B" w:rsidRPr="00DC18ED" w:rsidRDefault="009C6EEE" w:rsidP="009A5258">
            <w:pPr>
              <w:tabs>
                <w:tab w:val="right" w:pos="8820"/>
              </w:tabs>
              <w:jc w:val="right"/>
              <w:rPr>
                <w:b/>
                <w:bCs/>
              </w:rPr>
            </w:pPr>
            <w:r>
              <w:rPr>
                <w:b/>
                <w:bCs/>
              </w:rPr>
              <w:t>100,44</w:t>
            </w:r>
          </w:p>
        </w:tc>
      </w:tr>
      <w:tr w:rsidR="00462A0B">
        <w:trPr>
          <w:trHeight w:val="315"/>
        </w:trPr>
        <w:tc>
          <w:tcPr>
            <w:tcW w:w="1740" w:type="dxa"/>
          </w:tcPr>
          <w:p w:rsidR="00462A0B" w:rsidRDefault="00462A0B" w:rsidP="009A5258">
            <w:pPr>
              <w:tabs>
                <w:tab w:val="right" w:pos="8820"/>
              </w:tabs>
              <w:jc w:val="both"/>
              <w:rPr>
                <w:b/>
                <w:bCs/>
              </w:rPr>
            </w:pPr>
          </w:p>
        </w:tc>
        <w:tc>
          <w:tcPr>
            <w:tcW w:w="708" w:type="dxa"/>
          </w:tcPr>
          <w:p w:rsidR="00462A0B" w:rsidRPr="001474AF" w:rsidRDefault="00462A0B" w:rsidP="009A5258">
            <w:pPr>
              <w:tabs>
                <w:tab w:val="right" w:pos="8820"/>
              </w:tabs>
              <w:jc w:val="both"/>
            </w:pPr>
            <w:r w:rsidRPr="001474AF">
              <w:rPr>
                <w:sz w:val="22"/>
                <w:szCs w:val="22"/>
              </w:rPr>
              <w:t>610</w:t>
            </w:r>
          </w:p>
        </w:tc>
        <w:tc>
          <w:tcPr>
            <w:tcW w:w="3492" w:type="dxa"/>
          </w:tcPr>
          <w:p w:rsidR="00462A0B" w:rsidRPr="00415FF9" w:rsidRDefault="00462A0B" w:rsidP="00F643EE">
            <w:pPr>
              <w:tabs>
                <w:tab w:val="right" w:pos="8820"/>
              </w:tabs>
              <w:jc w:val="both"/>
            </w:pPr>
            <w:r>
              <w:rPr>
                <w:sz w:val="22"/>
                <w:szCs w:val="22"/>
              </w:rPr>
              <w:t>Mzdy, platy, služobné príjmy</w:t>
            </w:r>
            <w:r w:rsidR="00F643EE">
              <w:rPr>
                <w:sz w:val="22"/>
                <w:szCs w:val="22"/>
              </w:rPr>
              <w:t>, DVP</w:t>
            </w:r>
          </w:p>
        </w:tc>
        <w:tc>
          <w:tcPr>
            <w:tcW w:w="1350" w:type="dxa"/>
          </w:tcPr>
          <w:p w:rsidR="00462A0B" w:rsidRPr="00B35E34" w:rsidRDefault="00F643EE" w:rsidP="009A5258">
            <w:pPr>
              <w:tabs>
                <w:tab w:val="right" w:pos="8820"/>
              </w:tabs>
              <w:jc w:val="right"/>
            </w:pPr>
            <w:r>
              <w:t>2 800</w:t>
            </w:r>
          </w:p>
        </w:tc>
        <w:tc>
          <w:tcPr>
            <w:tcW w:w="1350" w:type="dxa"/>
          </w:tcPr>
          <w:p w:rsidR="00462A0B" w:rsidRPr="00B35E34" w:rsidRDefault="00F643EE" w:rsidP="009A5258">
            <w:pPr>
              <w:tabs>
                <w:tab w:val="right" w:pos="8820"/>
              </w:tabs>
              <w:jc w:val="right"/>
            </w:pPr>
            <w:r>
              <w:t>2 862</w:t>
            </w:r>
          </w:p>
        </w:tc>
        <w:tc>
          <w:tcPr>
            <w:tcW w:w="896" w:type="dxa"/>
          </w:tcPr>
          <w:p w:rsidR="00462A0B" w:rsidRPr="00B35E34" w:rsidRDefault="00F643EE" w:rsidP="009A5258">
            <w:pPr>
              <w:tabs>
                <w:tab w:val="right" w:pos="8820"/>
              </w:tabs>
              <w:jc w:val="right"/>
            </w:pPr>
            <w:r>
              <w:t>102,20</w:t>
            </w:r>
          </w:p>
        </w:tc>
      </w:tr>
      <w:tr w:rsidR="00462A0B">
        <w:trPr>
          <w:trHeight w:val="315"/>
        </w:trPr>
        <w:tc>
          <w:tcPr>
            <w:tcW w:w="1740" w:type="dxa"/>
          </w:tcPr>
          <w:p w:rsidR="00462A0B" w:rsidRDefault="00462A0B" w:rsidP="009A5258">
            <w:pPr>
              <w:tabs>
                <w:tab w:val="right" w:pos="8820"/>
              </w:tabs>
              <w:jc w:val="both"/>
              <w:rPr>
                <w:b/>
                <w:bCs/>
              </w:rPr>
            </w:pPr>
          </w:p>
        </w:tc>
        <w:tc>
          <w:tcPr>
            <w:tcW w:w="708" w:type="dxa"/>
          </w:tcPr>
          <w:p w:rsidR="00462A0B" w:rsidRPr="001474AF" w:rsidRDefault="00462A0B" w:rsidP="009A5258">
            <w:pPr>
              <w:tabs>
                <w:tab w:val="right" w:pos="8820"/>
              </w:tabs>
              <w:jc w:val="both"/>
            </w:pPr>
            <w:r w:rsidRPr="001474AF">
              <w:rPr>
                <w:sz w:val="22"/>
                <w:szCs w:val="22"/>
              </w:rPr>
              <w:t>620</w:t>
            </w:r>
          </w:p>
        </w:tc>
        <w:tc>
          <w:tcPr>
            <w:tcW w:w="3492" w:type="dxa"/>
          </w:tcPr>
          <w:p w:rsidR="00462A0B" w:rsidRPr="00415FF9" w:rsidRDefault="00462A0B" w:rsidP="009A5258">
            <w:pPr>
              <w:tabs>
                <w:tab w:val="right" w:pos="8820"/>
              </w:tabs>
              <w:jc w:val="both"/>
            </w:pPr>
            <w:proofErr w:type="spellStart"/>
            <w:r>
              <w:rPr>
                <w:sz w:val="22"/>
                <w:szCs w:val="22"/>
              </w:rPr>
              <w:t>Poist</w:t>
            </w:r>
            <w:proofErr w:type="spellEnd"/>
            <w:r>
              <w:rPr>
                <w:sz w:val="22"/>
                <w:szCs w:val="22"/>
              </w:rPr>
              <w:t>. a príspevok do poisťovní</w:t>
            </w:r>
          </w:p>
        </w:tc>
        <w:tc>
          <w:tcPr>
            <w:tcW w:w="1350" w:type="dxa"/>
          </w:tcPr>
          <w:p w:rsidR="00462A0B" w:rsidRPr="00B35E34" w:rsidRDefault="00F643EE" w:rsidP="009A5258">
            <w:pPr>
              <w:tabs>
                <w:tab w:val="right" w:pos="8820"/>
              </w:tabs>
              <w:jc w:val="right"/>
            </w:pPr>
            <w:r>
              <w:t>798</w:t>
            </w:r>
          </w:p>
        </w:tc>
        <w:tc>
          <w:tcPr>
            <w:tcW w:w="1350" w:type="dxa"/>
          </w:tcPr>
          <w:p w:rsidR="00462A0B" w:rsidRPr="00B35E34" w:rsidRDefault="00F643EE" w:rsidP="009A5258">
            <w:pPr>
              <w:tabs>
                <w:tab w:val="right" w:pos="8820"/>
              </w:tabs>
              <w:jc w:val="right"/>
            </w:pPr>
            <w:r>
              <w:t>801</w:t>
            </w:r>
          </w:p>
        </w:tc>
        <w:tc>
          <w:tcPr>
            <w:tcW w:w="896" w:type="dxa"/>
          </w:tcPr>
          <w:p w:rsidR="00462A0B" w:rsidRPr="00B35E34" w:rsidRDefault="00F643EE" w:rsidP="009A5258">
            <w:pPr>
              <w:tabs>
                <w:tab w:val="right" w:pos="8820"/>
              </w:tabs>
              <w:jc w:val="right"/>
            </w:pPr>
            <w:r>
              <w:t>100,37</w:t>
            </w:r>
          </w:p>
        </w:tc>
      </w:tr>
      <w:tr w:rsidR="00462A0B">
        <w:trPr>
          <w:trHeight w:val="315"/>
        </w:trPr>
        <w:tc>
          <w:tcPr>
            <w:tcW w:w="1740" w:type="dxa"/>
          </w:tcPr>
          <w:p w:rsidR="00462A0B" w:rsidRDefault="00462A0B" w:rsidP="009A5258">
            <w:pPr>
              <w:tabs>
                <w:tab w:val="right" w:pos="8820"/>
              </w:tabs>
              <w:jc w:val="both"/>
              <w:rPr>
                <w:b/>
                <w:bCs/>
              </w:rPr>
            </w:pPr>
          </w:p>
        </w:tc>
        <w:tc>
          <w:tcPr>
            <w:tcW w:w="708" w:type="dxa"/>
          </w:tcPr>
          <w:p w:rsidR="00462A0B" w:rsidRPr="00415FF9" w:rsidRDefault="00462A0B" w:rsidP="009A5258">
            <w:pPr>
              <w:tabs>
                <w:tab w:val="right" w:pos="8820"/>
              </w:tabs>
              <w:jc w:val="both"/>
            </w:pPr>
            <w:r>
              <w:rPr>
                <w:sz w:val="22"/>
                <w:szCs w:val="22"/>
              </w:rPr>
              <w:t>630</w:t>
            </w:r>
          </w:p>
        </w:tc>
        <w:tc>
          <w:tcPr>
            <w:tcW w:w="3492" w:type="dxa"/>
          </w:tcPr>
          <w:p w:rsidR="00462A0B" w:rsidRPr="00415FF9" w:rsidRDefault="00462A0B" w:rsidP="009A5258">
            <w:pPr>
              <w:tabs>
                <w:tab w:val="right" w:pos="8820"/>
              </w:tabs>
              <w:jc w:val="both"/>
            </w:pPr>
            <w:r>
              <w:rPr>
                <w:sz w:val="22"/>
                <w:szCs w:val="22"/>
              </w:rPr>
              <w:t>Tovary a služby</w:t>
            </w:r>
          </w:p>
        </w:tc>
        <w:tc>
          <w:tcPr>
            <w:tcW w:w="1350" w:type="dxa"/>
          </w:tcPr>
          <w:p w:rsidR="00462A0B" w:rsidRPr="00B35E34" w:rsidRDefault="00F643EE" w:rsidP="00DF138D">
            <w:pPr>
              <w:tabs>
                <w:tab w:val="right" w:pos="8820"/>
              </w:tabs>
              <w:jc w:val="right"/>
            </w:pPr>
            <w:r>
              <w:t>10 486</w:t>
            </w:r>
          </w:p>
        </w:tc>
        <w:tc>
          <w:tcPr>
            <w:tcW w:w="1350" w:type="dxa"/>
          </w:tcPr>
          <w:p w:rsidR="00462A0B" w:rsidRPr="00B35E34" w:rsidRDefault="00F643EE" w:rsidP="009A5258">
            <w:pPr>
              <w:tabs>
                <w:tab w:val="right" w:pos="8820"/>
              </w:tabs>
              <w:jc w:val="right"/>
            </w:pPr>
            <w:r>
              <w:t>10 484</w:t>
            </w:r>
          </w:p>
        </w:tc>
        <w:tc>
          <w:tcPr>
            <w:tcW w:w="896" w:type="dxa"/>
          </w:tcPr>
          <w:p w:rsidR="00462A0B" w:rsidRPr="00B35E34" w:rsidRDefault="00F643EE" w:rsidP="009A5258">
            <w:pPr>
              <w:tabs>
                <w:tab w:val="right" w:pos="8820"/>
              </w:tabs>
              <w:jc w:val="right"/>
            </w:pPr>
            <w:r>
              <w:t>99,98</w:t>
            </w:r>
          </w:p>
        </w:tc>
      </w:tr>
      <w:tr w:rsidR="00462A0B">
        <w:trPr>
          <w:trHeight w:val="315"/>
        </w:trPr>
        <w:tc>
          <w:tcPr>
            <w:tcW w:w="1740" w:type="dxa"/>
          </w:tcPr>
          <w:p w:rsidR="00462A0B" w:rsidRPr="00CA7B77" w:rsidRDefault="00462A0B" w:rsidP="009A5258">
            <w:pPr>
              <w:tabs>
                <w:tab w:val="right" w:pos="8820"/>
              </w:tabs>
              <w:jc w:val="both"/>
              <w:rPr>
                <w:b/>
                <w:bCs/>
              </w:rPr>
            </w:pPr>
            <w:r>
              <w:rPr>
                <w:b/>
                <w:bCs/>
                <w:sz w:val="22"/>
                <w:szCs w:val="22"/>
              </w:rPr>
              <w:t>Vzdelávanie</w:t>
            </w:r>
          </w:p>
        </w:tc>
        <w:tc>
          <w:tcPr>
            <w:tcW w:w="708" w:type="dxa"/>
          </w:tcPr>
          <w:p w:rsidR="00462A0B" w:rsidRPr="00511014" w:rsidRDefault="00462A0B" w:rsidP="009A5258">
            <w:pPr>
              <w:tabs>
                <w:tab w:val="right" w:pos="8820"/>
              </w:tabs>
              <w:jc w:val="both"/>
              <w:rPr>
                <w:b/>
                <w:bCs/>
              </w:rPr>
            </w:pPr>
            <w:r>
              <w:rPr>
                <w:b/>
                <w:bCs/>
                <w:sz w:val="22"/>
                <w:szCs w:val="22"/>
              </w:rPr>
              <w:t>600</w:t>
            </w:r>
          </w:p>
        </w:tc>
        <w:tc>
          <w:tcPr>
            <w:tcW w:w="3492" w:type="dxa"/>
          </w:tcPr>
          <w:p w:rsidR="00462A0B" w:rsidRPr="00CA7B77" w:rsidRDefault="00462A0B" w:rsidP="009A5258">
            <w:pPr>
              <w:tabs>
                <w:tab w:val="right" w:pos="8820"/>
              </w:tabs>
              <w:jc w:val="both"/>
              <w:rPr>
                <w:b/>
                <w:bCs/>
              </w:rPr>
            </w:pPr>
            <w:r>
              <w:rPr>
                <w:b/>
                <w:bCs/>
                <w:sz w:val="22"/>
                <w:szCs w:val="22"/>
              </w:rPr>
              <w:t>Výdavky za školstvo celkom</w:t>
            </w:r>
          </w:p>
        </w:tc>
        <w:tc>
          <w:tcPr>
            <w:tcW w:w="1350" w:type="dxa"/>
          </w:tcPr>
          <w:p w:rsidR="00462A0B" w:rsidRPr="00DC18ED" w:rsidRDefault="009C6EEE" w:rsidP="0063164B">
            <w:pPr>
              <w:tabs>
                <w:tab w:val="right" w:pos="8820"/>
              </w:tabs>
              <w:jc w:val="right"/>
              <w:rPr>
                <w:b/>
                <w:bCs/>
              </w:rPr>
            </w:pPr>
            <w:r>
              <w:rPr>
                <w:b/>
                <w:bCs/>
              </w:rPr>
              <w:t>3 980</w:t>
            </w:r>
          </w:p>
        </w:tc>
        <w:tc>
          <w:tcPr>
            <w:tcW w:w="1350" w:type="dxa"/>
          </w:tcPr>
          <w:p w:rsidR="00462A0B" w:rsidRPr="00DC18ED" w:rsidRDefault="009C6EEE" w:rsidP="0050375A">
            <w:pPr>
              <w:tabs>
                <w:tab w:val="right" w:pos="8820"/>
              </w:tabs>
              <w:jc w:val="right"/>
              <w:rPr>
                <w:b/>
                <w:bCs/>
              </w:rPr>
            </w:pPr>
            <w:r>
              <w:rPr>
                <w:b/>
                <w:bCs/>
              </w:rPr>
              <w:t>3 970</w:t>
            </w:r>
          </w:p>
        </w:tc>
        <w:tc>
          <w:tcPr>
            <w:tcW w:w="896" w:type="dxa"/>
          </w:tcPr>
          <w:p w:rsidR="00462A0B" w:rsidRPr="00DC18ED" w:rsidRDefault="009C6EEE" w:rsidP="009A5258">
            <w:pPr>
              <w:tabs>
                <w:tab w:val="right" w:pos="8820"/>
              </w:tabs>
              <w:jc w:val="right"/>
              <w:rPr>
                <w:b/>
                <w:bCs/>
              </w:rPr>
            </w:pPr>
            <w:r>
              <w:rPr>
                <w:b/>
                <w:bCs/>
              </w:rPr>
              <w:t>99,76</w:t>
            </w:r>
          </w:p>
        </w:tc>
      </w:tr>
      <w:tr w:rsidR="00462A0B">
        <w:trPr>
          <w:trHeight w:val="315"/>
        </w:trPr>
        <w:tc>
          <w:tcPr>
            <w:tcW w:w="1740" w:type="dxa"/>
          </w:tcPr>
          <w:p w:rsidR="00462A0B" w:rsidRPr="00415FF9" w:rsidRDefault="00462A0B" w:rsidP="009A5258">
            <w:pPr>
              <w:tabs>
                <w:tab w:val="right" w:pos="8820"/>
              </w:tabs>
              <w:jc w:val="both"/>
            </w:pPr>
          </w:p>
        </w:tc>
        <w:tc>
          <w:tcPr>
            <w:tcW w:w="708" w:type="dxa"/>
          </w:tcPr>
          <w:p w:rsidR="00462A0B" w:rsidRPr="00415FF9" w:rsidRDefault="00462A0B" w:rsidP="009A5258">
            <w:pPr>
              <w:tabs>
                <w:tab w:val="right" w:pos="8820"/>
              </w:tabs>
              <w:jc w:val="both"/>
            </w:pPr>
            <w:r>
              <w:rPr>
                <w:sz w:val="22"/>
                <w:szCs w:val="22"/>
              </w:rPr>
              <w:t>630</w:t>
            </w:r>
          </w:p>
        </w:tc>
        <w:tc>
          <w:tcPr>
            <w:tcW w:w="3492" w:type="dxa"/>
          </w:tcPr>
          <w:p w:rsidR="00462A0B" w:rsidRPr="00415FF9" w:rsidRDefault="00462A0B" w:rsidP="009A5258">
            <w:pPr>
              <w:tabs>
                <w:tab w:val="right" w:pos="8820"/>
              </w:tabs>
              <w:jc w:val="both"/>
            </w:pPr>
            <w:r>
              <w:rPr>
                <w:sz w:val="22"/>
                <w:szCs w:val="22"/>
              </w:rPr>
              <w:t>Tovary a služby</w:t>
            </w:r>
          </w:p>
        </w:tc>
        <w:tc>
          <w:tcPr>
            <w:tcW w:w="1350" w:type="dxa"/>
          </w:tcPr>
          <w:p w:rsidR="00462A0B" w:rsidRPr="00415FF9" w:rsidRDefault="00C14701" w:rsidP="009A5258">
            <w:pPr>
              <w:tabs>
                <w:tab w:val="right" w:pos="8820"/>
              </w:tabs>
              <w:jc w:val="right"/>
            </w:pPr>
            <w:r>
              <w:t>3 980</w:t>
            </w:r>
          </w:p>
        </w:tc>
        <w:tc>
          <w:tcPr>
            <w:tcW w:w="1350" w:type="dxa"/>
          </w:tcPr>
          <w:p w:rsidR="00462A0B" w:rsidRPr="00415FF9" w:rsidRDefault="00C14701" w:rsidP="009A5258">
            <w:pPr>
              <w:tabs>
                <w:tab w:val="right" w:pos="8820"/>
              </w:tabs>
              <w:jc w:val="right"/>
            </w:pPr>
            <w:r>
              <w:t>3 970</w:t>
            </w:r>
          </w:p>
        </w:tc>
        <w:tc>
          <w:tcPr>
            <w:tcW w:w="896" w:type="dxa"/>
          </w:tcPr>
          <w:p w:rsidR="00462A0B" w:rsidRPr="00415FF9" w:rsidRDefault="00C14701" w:rsidP="009A5258">
            <w:pPr>
              <w:tabs>
                <w:tab w:val="right" w:pos="8820"/>
              </w:tabs>
              <w:jc w:val="right"/>
            </w:pPr>
            <w:r>
              <w:t>99,76</w:t>
            </w:r>
          </w:p>
        </w:tc>
      </w:tr>
      <w:tr w:rsidR="00462A0B">
        <w:trPr>
          <w:trHeight w:val="315"/>
        </w:trPr>
        <w:tc>
          <w:tcPr>
            <w:tcW w:w="1740" w:type="dxa"/>
          </w:tcPr>
          <w:p w:rsidR="00462A0B" w:rsidRDefault="00462A0B" w:rsidP="009A5258">
            <w:pPr>
              <w:tabs>
                <w:tab w:val="right" w:pos="8820"/>
              </w:tabs>
              <w:jc w:val="both"/>
              <w:rPr>
                <w:b/>
                <w:bCs/>
              </w:rPr>
            </w:pPr>
            <w:r>
              <w:rPr>
                <w:b/>
                <w:bCs/>
                <w:sz w:val="22"/>
                <w:szCs w:val="22"/>
              </w:rPr>
              <w:t>Šport</w:t>
            </w:r>
          </w:p>
        </w:tc>
        <w:tc>
          <w:tcPr>
            <w:tcW w:w="708" w:type="dxa"/>
          </w:tcPr>
          <w:p w:rsidR="00462A0B" w:rsidRPr="00511014" w:rsidRDefault="00462A0B" w:rsidP="009A5258">
            <w:pPr>
              <w:tabs>
                <w:tab w:val="right" w:pos="8820"/>
              </w:tabs>
              <w:jc w:val="both"/>
              <w:rPr>
                <w:b/>
                <w:bCs/>
              </w:rPr>
            </w:pPr>
            <w:r>
              <w:rPr>
                <w:b/>
                <w:bCs/>
                <w:sz w:val="22"/>
                <w:szCs w:val="22"/>
              </w:rPr>
              <w:t>600</w:t>
            </w:r>
          </w:p>
        </w:tc>
        <w:tc>
          <w:tcPr>
            <w:tcW w:w="3492" w:type="dxa"/>
          </w:tcPr>
          <w:p w:rsidR="00462A0B" w:rsidRDefault="00462A0B" w:rsidP="009A5258">
            <w:pPr>
              <w:tabs>
                <w:tab w:val="right" w:pos="8820"/>
              </w:tabs>
              <w:jc w:val="both"/>
              <w:rPr>
                <w:b/>
                <w:bCs/>
              </w:rPr>
            </w:pPr>
            <w:r>
              <w:rPr>
                <w:b/>
                <w:bCs/>
                <w:sz w:val="22"/>
                <w:szCs w:val="22"/>
              </w:rPr>
              <w:t>Výdavky na šport</w:t>
            </w:r>
          </w:p>
        </w:tc>
        <w:tc>
          <w:tcPr>
            <w:tcW w:w="1350" w:type="dxa"/>
          </w:tcPr>
          <w:p w:rsidR="00462A0B" w:rsidRPr="00DC18ED" w:rsidRDefault="009C6EEE" w:rsidP="009A5258">
            <w:pPr>
              <w:tabs>
                <w:tab w:val="right" w:pos="8820"/>
              </w:tabs>
              <w:jc w:val="right"/>
              <w:rPr>
                <w:b/>
                <w:bCs/>
              </w:rPr>
            </w:pPr>
            <w:r>
              <w:rPr>
                <w:b/>
                <w:bCs/>
              </w:rPr>
              <w:t>25 471</w:t>
            </w:r>
          </w:p>
        </w:tc>
        <w:tc>
          <w:tcPr>
            <w:tcW w:w="1350" w:type="dxa"/>
          </w:tcPr>
          <w:p w:rsidR="00462A0B" w:rsidRPr="00DC18ED" w:rsidRDefault="009C6EEE" w:rsidP="009A5258">
            <w:pPr>
              <w:tabs>
                <w:tab w:val="right" w:pos="8820"/>
              </w:tabs>
              <w:jc w:val="right"/>
              <w:rPr>
                <w:b/>
                <w:bCs/>
              </w:rPr>
            </w:pPr>
            <w:r>
              <w:rPr>
                <w:b/>
                <w:bCs/>
              </w:rPr>
              <w:t>25 458</w:t>
            </w:r>
          </w:p>
        </w:tc>
        <w:tc>
          <w:tcPr>
            <w:tcW w:w="896" w:type="dxa"/>
          </w:tcPr>
          <w:p w:rsidR="00462A0B" w:rsidRPr="00DC18ED" w:rsidRDefault="009C6EEE" w:rsidP="009A5258">
            <w:pPr>
              <w:tabs>
                <w:tab w:val="right" w:pos="8820"/>
              </w:tabs>
              <w:jc w:val="right"/>
              <w:rPr>
                <w:b/>
                <w:bCs/>
              </w:rPr>
            </w:pPr>
            <w:r>
              <w:rPr>
                <w:b/>
                <w:bCs/>
              </w:rPr>
              <w:t>99,95</w:t>
            </w:r>
          </w:p>
        </w:tc>
      </w:tr>
      <w:tr w:rsidR="00462A0B">
        <w:trPr>
          <w:trHeight w:val="315"/>
        </w:trPr>
        <w:tc>
          <w:tcPr>
            <w:tcW w:w="1740" w:type="dxa"/>
          </w:tcPr>
          <w:p w:rsidR="00462A0B" w:rsidRPr="00CA7B77" w:rsidRDefault="00462A0B" w:rsidP="009A5258">
            <w:pPr>
              <w:tabs>
                <w:tab w:val="right" w:pos="8820"/>
              </w:tabs>
              <w:jc w:val="both"/>
              <w:rPr>
                <w:b/>
                <w:bCs/>
              </w:rPr>
            </w:pPr>
          </w:p>
        </w:tc>
        <w:tc>
          <w:tcPr>
            <w:tcW w:w="708" w:type="dxa"/>
          </w:tcPr>
          <w:p w:rsidR="00462A0B" w:rsidRPr="00415FF9" w:rsidRDefault="00462A0B" w:rsidP="009A5258">
            <w:pPr>
              <w:tabs>
                <w:tab w:val="right" w:pos="8820"/>
              </w:tabs>
              <w:jc w:val="both"/>
            </w:pPr>
            <w:r>
              <w:rPr>
                <w:sz w:val="22"/>
                <w:szCs w:val="22"/>
              </w:rPr>
              <w:t>620</w:t>
            </w:r>
          </w:p>
        </w:tc>
        <w:tc>
          <w:tcPr>
            <w:tcW w:w="3492" w:type="dxa"/>
          </w:tcPr>
          <w:p w:rsidR="00462A0B" w:rsidRPr="00415FF9" w:rsidRDefault="00462A0B" w:rsidP="009A5258">
            <w:pPr>
              <w:tabs>
                <w:tab w:val="right" w:pos="8820"/>
              </w:tabs>
              <w:jc w:val="both"/>
            </w:pPr>
            <w:proofErr w:type="spellStart"/>
            <w:r>
              <w:rPr>
                <w:sz w:val="22"/>
                <w:szCs w:val="22"/>
              </w:rPr>
              <w:t>Poist</w:t>
            </w:r>
            <w:proofErr w:type="spellEnd"/>
            <w:r>
              <w:rPr>
                <w:sz w:val="22"/>
                <w:szCs w:val="22"/>
              </w:rPr>
              <w:t>. a príspevok do poisťovní</w:t>
            </w:r>
          </w:p>
        </w:tc>
        <w:tc>
          <w:tcPr>
            <w:tcW w:w="1350" w:type="dxa"/>
          </w:tcPr>
          <w:p w:rsidR="00462A0B" w:rsidRPr="00B35E34" w:rsidRDefault="004C7396" w:rsidP="009A5258">
            <w:pPr>
              <w:tabs>
                <w:tab w:val="right" w:pos="8820"/>
              </w:tabs>
              <w:jc w:val="right"/>
            </w:pPr>
            <w:r>
              <w:t>2 476</w:t>
            </w:r>
          </w:p>
        </w:tc>
        <w:tc>
          <w:tcPr>
            <w:tcW w:w="1350" w:type="dxa"/>
          </w:tcPr>
          <w:p w:rsidR="00462A0B" w:rsidRPr="00B35E34" w:rsidRDefault="004C7396" w:rsidP="009A5258">
            <w:pPr>
              <w:tabs>
                <w:tab w:val="right" w:pos="8820"/>
              </w:tabs>
              <w:jc w:val="right"/>
            </w:pPr>
            <w:r>
              <w:t>2 469</w:t>
            </w:r>
          </w:p>
        </w:tc>
        <w:tc>
          <w:tcPr>
            <w:tcW w:w="896" w:type="dxa"/>
          </w:tcPr>
          <w:p w:rsidR="00462A0B" w:rsidRPr="00B35E34" w:rsidRDefault="004C7396" w:rsidP="009A5258">
            <w:pPr>
              <w:tabs>
                <w:tab w:val="right" w:pos="8820"/>
              </w:tabs>
              <w:jc w:val="right"/>
            </w:pPr>
            <w:r>
              <w:t>99,71</w:t>
            </w:r>
          </w:p>
        </w:tc>
      </w:tr>
      <w:tr w:rsidR="00462A0B">
        <w:trPr>
          <w:trHeight w:val="315"/>
        </w:trPr>
        <w:tc>
          <w:tcPr>
            <w:tcW w:w="1740" w:type="dxa"/>
          </w:tcPr>
          <w:p w:rsidR="00462A0B" w:rsidRPr="00415FF9" w:rsidRDefault="00462A0B" w:rsidP="009A5258">
            <w:pPr>
              <w:tabs>
                <w:tab w:val="right" w:pos="8820"/>
              </w:tabs>
              <w:jc w:val="both"/>
            </w:pPr>
          </w:p>
        </w:tc>
        <w:tc>
          <w:tcPr>
            <w:tcW w:w="708" w:type="dxa"/>
          </w:tcPr>
          <w:p w:rsidR="00462A0B" w:rsidRPr="00415FF9" w:rsidRDefault="00462A0B" w:rsidP="009A5258">
            <w:pPr>
              <w:tabs>
                <w:tab w:val="right" w:pos="8820"/>
              </w:tabs>
              <w:jc w:val="both"/>
            </w:pPr>
            <w:r>
              <w:rPr>
                <w:sz w:val="22"/>
                <w:szCs w:val="22"/>
              </w:rPr>
              <w:t>630</w:t>
            </w:r>
          </w:p>
        </w:tc>
        <w:tc>
          <w:tcPr>
            <w:tcW w:w="3492" w:type="dxa"/>
          </w:tcPr>
          <w:p w:rsidR="00462A0B" w:rsidRPr="00415FF9" w:rsidRDefault="00462A0B" w:rsidP="009A5258">
            <w:pPr>
              <w:tabs>
                <w:tab w:val="right" w:pos="8820"/>
              </w:tabs>
              <w:jc w:val="both"/>
            </w:pPr>
            <w:r>
              <w:rPr>
                <w:sz w:val="22"/>
                <w:szCs w:val="22"/>
              </w:rPr>
              <w:t>Tovary a služby</w:t>
            </w:r>
          </w:p>
        </w:tc>
        <w:tc>
          <w:tcPr>
            <w:tcW w:w="1350" w:type="dxa"/>
          </w:tcPr>
          <w:p w:rsidR="00462A0B" w:rsidRPr="00B35E34" w:rsidRDefault="00B71D48" w:rsidP="009A5258">
            <w:pPr>
              <w:tabs>
                <w:tab w:val="right" w:pos="8820"/>
              </w:tabs>
              <w:jc w:val="right"/>
            </w:pPr>
            <w:r>
              <w:t>20 985</w:t>
            </w:r>
          </w:p>
        </w:tc>
        <w:tc>
          <w:tcPr>
            <w:tcW w:w="1350" w:type="dxa"/>
          </w:tcPr>
          <w:p w:rsidR="00462A0B" w:rsidRPr="00B35E34" w:rsidRDefault="00B71D48" w:rsidP="009A5258">
            <w:pPr>
              <w:tabs>
                <w:tab w:val="right" w:pos="8820"/>
              </w:tabs>
              <w:jc w:val="right"/>
            </w:pPr>
            <w:r>
              <w:t>20 979</w:t>
            </w:r>
          </w:p>
        </w:tc>
        <w:tc>
          <w:tcPr>
            <w:tcW w:w="896" w:type="dxa"/>
          </w:tcPr>
          <w:p w:rsidR="00462A0B" w:rsidRPr="00B35E34" w:rsidRDefault="00B71D48" w:rsidP="009A5258">
            <w:pPr>
              <w:tabs>
                <w:tab w:val="right" w:pos="8820"/>
              </w:tabs>
              <w:jc w:val="right"/>
            </w:pPr>
            <w:r>
              <w:t>99,97</w:t>
            </w:r>
          </w:p>
        </w:tc>
      </w:tr>
      <w:tr w:rsidR="00462A0B">
        <w:trPr>
          <w:trHeight w:val="315"/>
        </w:trPr>
        <w:tc>
          <w:tcPr>
            <w:tcW w:w="1740" w:type="dxa"/>
          </w:tcPr>
          <w:p w:rsidR="00462A0B" w:rsidRPr="00415FF9" w:rsidRDefault="00462A0B" w:rsidP="009A5258">
            <w:pPr>
              <w:tabs>
                <w:tab w:val="right" w:pos="8820"/>
              </w:tabs>
              <w:jc w:val="both"/>
            </w:pPr>
          </w:p>
        </w:tc>
        <w:tc>
          <w:tcPr>
            <w:tcW w:w="708" w:type="dxa"/>
          </w:tcPr>
          <w:p w:rsidR="00462A0B" w:rsidRPr="00415FF9" w:rsidRDefault="00462A0B" w:rsidP="009A5258">
            <w:pPr>
              <w:tabs>
                <w:tab w:val="right" w:pos="8820"/>
              </w:tabs>
              <w:jc w:val="both"/>
            </w:pPr>
            <w:r>
              <w:rPr>
                <w:sz w:val="22"/>
                <w:szCs w:val="22"/>
              </w:rPr>
              <w:t>640</w:t>
            </w:r>
          </w:p>
        </w:tc>
        <w:tc>
          <w:tcPr>
            <w:tcW w:w="3492" w:type="dxa"/>
          </w:tcPr>
          <w:p w:rsidR="00462A0B" w:rsidRPr="00415FF9" w:rsidRDefault="00462A0B" w:rsidP="009A5258">
            <w:pPr>
              <w:tabs>
                <w:tab w:val="right" w:pos="8820"/>
              </w:tabs>
              <w:jc w:val="both"/>
            </w:pPr>
            <w:r>
              <w:rPr>
                <w:sz w:val="22"/>
                <w:szCs w:val="22"/>
              </w:rPr>
              <w:t>Bežné transfery</w:t>
            </w:r>
          </w:p>
        </w:tc>
        <w:tc>
          <w:tcPr>
            <w:tcW w:w="1350" w:type="dxa"/>
          </w:tcPr>
          <w:p w:rsidR="00462A0B" w:rsidRPr="00B35E34" w:rsidRDefault="00B71D48" w:rsidP="009A5258">
            <w:pPr>
              <w:tabs>
                <w:tab w:val="right" w:pos="8820"/>
              </w:tabs>
              <w:jc w:val="right"/>
            </w:pPr>
            <w:r>
              <w:t>2 010</w:t>
            </w:r>
          </w:p>
        </w:tc>
        <w:tc>
          <w:tcPr>
            <w:tcW w:w="1350" w:type="dxa"/>
          </w:tcPr>
          <w:p w:rsidR="00462A0B" w:rsidRPr="00B35E34" w:rsidRDefault="00B71D48" w:rsidP="009A5258">
            <w:pPr>
              <w:tabs>
                <w:tab w:val="right" w:pos="8820"/>
              </w:tabs>
              <w:jc w:val="right"/>
            </w:pPr>
            <w:r>
              <w:t>2 010</w:t>
            </w:r>
          </w:p>
        </w:tc>
        <w:tc>
          <w:tcPr>
            <w:tcW w:w="896" w:type="dxa"/>
          </w:tcPr>
          <w:p w:rsidR="00462A0B" w:rsidRPr="00B35E34" w:rsidRDefault="00B71D48" w:rsidP="009A5258">
            <w:pPr>
              <w:tabs>
                <w:tab w:val="right" w:pos="8820"/>
              </w:tabs>
              <w:jc w:val="right"/>
            </w:pPr>
            <w:r>
              <w:t>100,00</w:t>
            </w:r>
          </w:p>
        </w:tc>
      </w:tr>
      <w:tr w:rsidR="00462A0B">
        <w:trPr>
          <w:trHeight w:val="315"/>
        </w:trPr>
        <w:tc>
          <w:tcPr>
            <w:tcW w:w="1740" w:type="dxa"/>
          </w:tcPr>
          <w:p w:rsidR="00462A0B" w:rsidRPr="00CA7B77" w:rsidRDefault="00462A0B" w:rsidP="009A5258">
            <w:pPr>
              <w:tabs>
                <w:tab w:val="right" w:pos="8820"/>
              </w:tabs>
              <w:jc w:val="both"/>
              <w:rPr>
                <w:b/>
                <w:bCs/>
              </w:rPr>
            </w:pPr>
            <w:r>
              <w:rPr>
                <w:b/>
                <w:bCs/>
                <w:sz w:val="22"/>
                <w:szCs w:val="22"/>
              </w:rPr>
              <w:t>Kultúra</w:t>
            </w:r>
          </w:p>
        </w:tc>
        <w:tc>
          <w:tcPr>
            <w:tcW w:w="708" w:type="dxa"/>
          </w:tcPr>
          <w:p w:rsidR="00462A0B" w:rsidRPr="00511014" w:rsidRDefault="00462A0B" w:rsidP="009A5258">
            <w:pPr>
              <w:tabs>
                <w:tab w:val="right" w:pos="8820"/>
              </w:tabs>
              <w:jc w:val="both"/>
              <w:rPr>
                <w:b/>
                <w:bCs/>
              </w:rPr>
            </w:pPr>
            <w:r w:rsidRPr="00511014">
              <w:rPr>
                <w:b/>
                <w:bCs/>
                <w:sz w:val="22"/>
                <w:szCs w:val="22"/>
              </w:rPr>
              <w:t>600</w:t>
            </w:r>
          </w:p>
        </w:tc>
        <w:tc>
          <w:tcPr>
            <w:tcW w:w="3492" w:type="dxa"/>
          </w:tcPr>
          <w:p w:rsidR="00462A0B" w:rsidRPr="00CA7B77" w:rsidRDefault="00462A0B" w:rsidP="009A5258">
            <w:pPr>
              <w:tabs>
                <w:tab w:val="right" w:pos="8820"/>
              </w:tabs>
              <w:jc w:val="both"/>
              <w:rPr>
                <w:b/>
                <w:bCs/>
              </w:rPr>
            </w:pPr>
            <w:r>
              <w:rPr>
                <w:b/>
                <w:bCs/>
                <w:sz w:val="22"/>
                <w:szCs w:val="22"/>
              </w:rPr>
              <w:t>Výdavky za kultúru celkom</w:t>
            </w:r>
          </w:p>
        </w:tc>
        <w:tc>
          <w:tcPr>
            <w:tcW w:w="1350" w:type="dxa"/>
          </w:tcPr>
          <w:p w:rsidR="00462A0B" w:rsidRPr="00DC18ED" w:rsidRDefault="003213A0" w:rsidP="009A5258">
            <w:pPr>
              <w:tabs>
                <w:tab w:val="right" w:pos="8820"/>
              </w:tabs>
              <w:jc w:val="right"/>
              <w:rPr>
                <w:b/>
                <w:bCs/>
              </w:rPr>
            </w:pPr>
            <w:r>
              <w:rPr>
                <w:b/>
                <w:bCs/>
              </w:rPr>
              <w:t>11 566</w:t>
            </w:r>
          </w:p>
        </w:tc>
        <w:tc>
          <w:tcPr>
            <w:tcW w:w="1350" w:type="dxa"/>
          </w:tcPr>
          <w:p w:rsidR="00462A0B" w:rsidRPr="00DC18ED" w:rsidRDefault="003213A0" w:rsidP="009A5258">
            <w:pPr>
              <w:tabs>
                <w:tab w:val="right" w:pos="8820"/>
              </w:tabs>
              <w:jc w:val="right"/>
              <w:rPr>
                <w:b/>
                <w:bCs/>
              </w:rPr>
            </w:pPr>
            <w:r>
              <w:rPr>
                <w:b/>
                <w:bCs/>
              </w:rPr>
              <w:t>11 570</w:t>
            </w:r>
          </w:p>
        </w:tc>
        <w:tc>
          <w:tcPr>
            <w:tcW w:w="896" w:type="dxa"/>
          </w:tcPr>
          <w:p w:rsidR="00462A0B" w:rsidRPr="00DC18ED" w:rsidRDefault="003213A0" w:rsidP="009A5258">
            <w:pPr>
              <w:tabs>
                <w:tab w:val="right" w:pos="8820"/>
              </w:tabs>
              <w:jc w:val="right"/>
              <w:rPr>
                <w:b/>
                <w:bCs/>
              </w:rPr>
            </w:pPr>
            <w:r>
              <w:rPr>
                <w:b/>
                <w:bCs/>
              </w:rPr>
              <w:t>100,03</w:t>
            </w:r>
          </w:p>
        </w:tc>
      </w:tr>
      <w:tr w:rsidR="00462A0B">
        <w:trPr>
          <w:trHeight w:val="315"/>
        </w:trPr>
        <w:tc>
          <w:tcPr>
            <w:tcW w:w="1740" w:type="dxa"/>
          </w:tcPr>
          <w:p w:rsidR="00462A0B" w:rsidRPr="00415FF9" w:rsidRDefault="00462A0B" w:rsidP="009A5258">
            <w:pPr>
              <w:tabs>
                <w:tab w:val="right" w:pos="8820"/>
              </w:tabs>
              <w:jc w:val="both"/>
            </w:pPr>
          </w:p>
        </w:tc>
        <w:tc>
          <w:tcPr>
            <w:tcW w:w="708" w:type="dxa"/>
          </w:tcPr>
          <w:p w:rsidR="00462A0B" w:rsidRPr="00415FF9" w:rsidRDefault="00462A0B" w:rsidP="009A5258">
            <w:pPr>
              <w:tabs>
                <w:tab w:val="right" w:pos="8820"/>
              </w:tabs>
              <w:jc w:val="both"/>
            </w:pPr>
            <w:r>
              <w:rPr>
                <w:sz w:val="22"/>
                <w:szCs w:val="22"/>
              </w:rPr>
              <w:t>630</w:t>
            </w:r>
          </w:p>
        </w:tc>
        <w:tc>
          <w:tcPr>
            <w:tcW w:w="3492" w:type="dxa"/>
          </w:tcPr>
          <w:p w:rsidR="00462A0B" w:rsidRPr="00415FF9" w:rsidRDefault="00462A0B" w:rsidP="009A5258">
            <w:pPr>
              <w:tabs>
                <w:tab w:val="right" w:pos="8820"/>
              </w:tabs>
              <w:jc w:val="both"/>
            </w:pPr>
            <w:r>
              <w:rPr>
                <w:sz w:val="22"/>
                <w:szCs w:val="22"/>
              </w:rPr>
              <w:t>Tovary a služby</w:t>
            </w:r>
          </w:p>
        </w:tc>
        <w:tc>
          <w:tcPr>
            <w:tcW w:w="1350" w:type="dxa"/>
          </w:tcPr>
          <w:p w:rsidR="00462A0B" w:rsidRPr="00415FF9" w:rsidRDefault="003213A0" w:rsidP="009A5258">
            <w:pPr>
              <w:tabs>
                <w:tab w:val="right" w:pos="8820"/>
              </w:tabs>
              <w:jc w:val="right"/>
            </w:pPr>
            <w:r>
              <w:t>3 196</w:t>
            </w:r>
          </w:p>
        </w:tc>
        <w:tc>
          <w:tcPr>
            <w:tcW w:w="1350" w:type="dxa"/>
          </w:tcPr>
          <w:p w:rsidR="00462A0B" w:rsidRPr="00415FF9" w:rsidRDefault="003213A0" w:rsidP="009A5258">
            <w:pPr>
              <w:tabs>
                <w:tab w:val="right" w:pos="8820"/>
              </w:tabs>
              <w:jc w:val="right"/>
            </w:pPr>
            <w:r>
              <w:t>3 200</w:t>
            </w:r>
          </w:p>
        </w:tc>
        <w:tc>
          <w:tcPr>
            <w:tcW w:w="896" w:type="dxa"/>
          </w:tcPr>
          <w:p w:rsidR="00462A0B" w:rsidRPr="00415FF9" w:rsidRDefault="003213A0" w:rsidP="009A5258">
            <w:pPr>
              <w:tabs>
                <w:tab w:val="right" w:pos="8820"/>
              </w:tabs>
              <w:jc w:val="right"/>
            </w:pPr>
            <w:r>
              <w:t>100,14</w:t>
            </w:r>
          </w:p>
        </w:tc>
      </w:tr>
      <w:tr w:rsidR="00462A0B">
        <w:trPr>
          <w:trHeight w:val="315"/>
        </w:trPr>
        <w:tc>
          <w:tcPr>
            <w:tcW w:w="1740" w:type="dxa"/>
          </w:tcPr>
          <w:p w:rsidR="00462A0B" w:rsidRPr="00415FF9" w:rsidRDefault="00462A0B" w:rsidP="009A5258">
            <w:pPr>
              <w:tabs>
                <w:tab w:val="right" w:pos="8820"/>
              </w:tabs>
              <w:jc w:val="both"/>
            </w:pPr>
          </w:p>
        </w:tc>
        <w:tc>
          <w:tcPr>
            <w:tcW w:w="708" w:type="dxa"/>
          </w:tcPr>
          <w:p w:rsidR="00462A0B" w:rsidRPr="00415FF9" w:rsidRDefault="00462A0B" w:rsidP="009A5258">
            <w:pPr>
              <w:tabs>
                <w:tab w:val="right" w:pos="8820"/>
              </w:tabs>
              <w:jc w:val="both"/>
            </w:pPr>
            <w:r>
              <w:rPr>
                <w:sz w:val="22"/>
                <w:szCs w:val="22"/>
              </w:rPr>
              <w:t>640</w:t>
            </w:r>
          </w:p>
        </w:tc>
        <w:tc>
          <w:tcPr>
            <w:tcW w:w="3492" w:type="dxa"/>
          </w:tcPr>
          <w:p w:rsidR="00462A0B" w:rsidRPr="00415FF9" w:rsidRDefault="00462A0B" w:rsidP="009A5258">
            <w:pPr>
              <w:tabs>
                <w:tab w:val="right" w:pos="8820"/>
              </w:tabs>
              <w:jc w:val="both"/>
            </w:pPr>
            <w:r>
              <w:rPr>
                <w:sz w:val="22"/>
                <w:szCs w:val="22"/>
              </w:rPr>
              <w:t>Bežné transfery</w:t>
            </w:r>
          </w:p>
        </w:tc>
        <w:tc>
          <w:tcPr>
            <w:tcW w:w="1350" w:type="dxa"/>
          </w:tcPr>
          <w:p w:rsidR="00462A0B" w:rsidRPr="00415FF9" w:rsidRDefault="003213A0" w:rsidP="009A5258">
            <w:pPr>
              <w:tabs>
                <w:tab w:val="right" w:pos="8820"/>
              </w:tabs>
              <w:jc w:val="right"/>
            </w:pPr>
            <w:r>
              <w:t>8 370</w:t>
            </w:r>
          </w:p>
        </w:tc>
        <w:tc>
          <w:tcPr>
            <w:tcW w:w="1350" w:type="dxa"/>
          </w:tcPr>
          <w:p w:rsidR="00462A0B" w:rsidRPr="00415FF9" w:rsidRDefault="003213A0" w:rsidP="009A5258">
            <w:pPr>
              <w:tabs>
                <w:tab w:val="right" w:pos="8820"/>
              </w:tabs>
              <w:jc w:val="right"/>
            </w:pPr>
            <w:r>
              <w:t>8 370</w:t>
            </w:r>
          </w:p>
        </w:tc>
        <w:tc>
          <w:tcPr>
            <w:tcW w:w="896" w:type="dxa"/>
          </w:tcPr>
          <w:p w:rsidR="00462A0B" w:rsidRPr="00415FF9" w:rsidRDefault="003213A0" w:rsidP="009A5258">
            <w:pPr>
              <w:tabs>
                <w:tab w:val="right" w:pos="8820"/>
              </w:tabs>
              <w:jc w:val="right"/>
            </w:pPr>
            <w:r>
              <w:t>100,00</w:t>
            </w:r>
          </w:p>
        </w:tc>
      </w:tr>
      <w:tr w:rsidR="00462A0B">
        <w:trPr>
          <w:trHeight w:val="315"/>
        </w:trPr>
        <w:tc>
          <w:tcPr>
            <w:tcW w:w="1740" w:type="dxa"/>
          </w:tcPr>
          <w:p w:rsidR="00462A0B" w:rsidRDefault="00462A0B" w:rsidP="009A5258">
            <w:pPr>
              <w:tabs>
                <w:tab w:val="right" w:pos="8820"/>
              </w:tabs>
              <w:jc w:val="both"/>
              <w:rPr>
                <w:b/>
                <w:bCs/>
              </w:rPr>
            </w:pPr>
            <w:r>
              <w:rPr>
                <w:b/>
                <w:bCs/>
                <w:sz w:val="22"/>
                <w:szCs w:val="22"/>
              </w:rPr>
              <w:t>Prostredie pre život</w:t>
            </w:r>
          </w:p>
        </w:tc>
        <w:tc>
          <w:tcPr>
            <w:tcW w:w="708" w:type="dxa"/>
          </w:tcPr>
          <w:p w:rsidR="00462A0B" w:rsidRPr="00776A5D" w:rsidRDefault="00462A0B" w:rsidP="009A5258">
            <w:pPr>
              <w:tabs>
                <w:tab w:val="right" w:pos="8820"/>
              </w:tabs>
              <w:jc w:val="both"/>
            </w:pPr>
            <w:r>
              <w:rPr>
                <w:sz w:val="22"/>
                <w:szCs w:val="22"/>
              </w:rPr>
              <w:t>600</w:t>
            </w:r>
          </w:p>
        </w:tc>
        <w:tc>
          <w:tcPr>
            <w:tcW w:w="3492" w:type="dxa"/>
          </w:tcPr>
          <w:p w:rsidR="00462A0B" w:rsidRPr="00B35E34" w:rsidRDefault="00462A0B" w:rsidP="009A5258">
            <w:pPr>
              <w:tabs>
                <w:tab w:val="right" w:pos="8820"/>
              </w:tabs>
              <w:jc w:val="both"/>
              <w:rPr>
                <w:b/>
                <w:bCs/>
              </w:rPr>
            </w:pPr>
            <w:r w:rsidRPr="00B35E34">
              <w:rPr>
                <w:b/>
                <w:bCs/>
                <w:sz w:val="22"/>
                <w:szCs w:val="22"/>
              </w:rPr>
              <w:t xml:space="preserve">Výdavky na </w:t>
            </w:r>
            <w:proofErr w:type="spellStart"/>
            <w:r w:rsidRPr="00B35E34">
              <w:rPr>
                <w:b/>
                <w:bCs/>
                <w:sz w:val="22"/>
                <w:szCs w:val="22"/>
              </w:rPr>
              <w:t>prostr</w:t>
            </w:r>
            <w:proofErr w:type="spellEnd"/>
            <w:r w:rsidRPr="00B35E34">
              <w:rPr>
                <w:b/>
                <w:bCs/>
                <w:sz w:val="22"/>
                <w:szCs w:val="22"/>
              </w:rPr>
              <w:t>.</w:t>
            </w:r>
            <w:r w:rsidR="00854AEA">
              <w:rPr>
                <w:b/>
                <w:bCs/>
                <w:sz w:val="22"/>
                <w:szCs w:val="22"/>
              </w:rPr>
              <w:t xml:space="preserve"> </w:t>
            </w:r>
            <w:r w:rsidRPr="00B35E34">
              <w:rPr>
                <w:b/>
                <w:bCs/>
                <w:sz w:val="22"/>
                <w:szCs w:val="22"/>
              </w:rPr>
              <w:t>pre život spolu</w:t>
            </w:r>
          </w:p>
        </w:tc>
        <w:tc>
          <w:tcPr>
            <w:tcW w:w="1350" w:type="dxa"/>
          </w:tcPr>
          <w:p w:rsidR="00462A0B" w:rsidRPr="00B35E34" w:rsidRDefault="00526AEF" w:rsidP="009A5258">
            <w:pPr>
              <w:tabs>
                <w:tab w:val="right" w:pos="8820"/>
              </w:tabs>
              <w:jc w:val="right"/>
              <w:rPr>
                <w:b/>
                <w:bCs/>
              </w:rPr>
            </w:pPr>
            <w:r>
              <w:rPr>
                <w:b/>
                <w:bCs/>
              </w:rPr>
              <w:t>99 687</w:t>
            </w:r>
          </w:p>
        </w:tc>
        <w:tc>
          <w:tcPr>
            <w:tcW w:w="1350" w:type="dxa"/>
          </w:tcPr>
          <w:p w:rsidR="00462A0B" w:rsidRPr="00B35E34" w:rsidRDefault="00526AEF" w:rsidP="009A5258">
            <w:pPr>
              <w:tabs>
                <w:tab w:val="right" w:pos="8820"/>
              </w:tabs>
              <w:jc w:val="right"/>
              <w:rPr>
                <w:b/>
                <w:bCs/>
              </w:rPr>
            </w:pPr>
            <w:r>
              <w:rPr>
                <w:b/>
                <w:bCs/>
              </w:rPr>
              <w:t>92 939</w:t>
            </w:r>
          </w:p>
        </w:tc>
        <w:tc>
          <w:tcPr>
            <w:tcW w:w="896" w:type="dxa"/>
          </w:tcPr>
          <w:p w:rsidR="00462A0B" w:rsidRPr="00B35E34" w:rsidRDefault="003213A0" w:rsidP="00526AEF">
            <w:pPr>
              <w:tabs>
                <w:tab w:val="right" w:pos="8820"/>
              </w:tabs>
              <w:jc w:val="right"/>
              <w:rPr>
                <w:b/>
                <w:bCs/>
              </w:rPr>
            </w:pPr>
            <w:r>
              <w:rPr>
                <w:b/>
                <w:bCs/>
              </w:rPr>
              <w:t>93,</w:t>
            </w:r>
            <w:r w:rsidR="00526AEF">
              <w:rPr>
                <w:b/>
                <w:bCs/>
              </w:rPr>
              <w:t>23</w:t>
            </w:r>
          </w:p>
        </w:tc>
      </w:tr>
      <w:tr w:rsidR="00462A0B">
        <w:trPr>
          <w:trHeight w:val="315"/>
        </w:trPr>
        <w:tc>
          <w:tcPr>
            <w:tcW w:w="1740" w:type="dxa"/>
          </w:tcPr>
          <w:p w:rsidR="00462A0B" w:rsidRDefault="00462A0B" w:rsidP="009A5258">
            <w:pPr>
              <w:tabs>
                <w:tab w:val="right" w:pos="8820"/>
              </w:tabs>
              <w:jc w:val="both"/>
              <w:rPr>
                <w:b/>
                <w:bCs/>
              </w:rPr>
            </w:pPr>
          </w:p>
        </w:tc>
        <w:tc>
          <w:tcPr>
            <w:tcW w:w="708" w:type="dxa"/>
          </w:tcPr>
          <w:p w:rsidR="00462A0B" w:rsidRPr="00893BFA" w:rsidRDefault="00462A0B" w:rsidP="009A5258">
            <w:pPr>
              <w:tabs>
                <w:tab w:val="right" w:pos="8820"/>
              </w:tabs>
              <w:jc w:val="both"/>
            </w:pPr>
            <w:r>
              <w:rPr>
                <w:sz w:val="22"/>
                <w:szCs w:val="22"/>
              </w:rPr>
              <w:t>610</w:t>
            </w:r>
          </w:p>
        </w:tc>
        <w:tc>
          <w:tcPr>
            <w:tcW w:w="3492" w:type="dxa"/>
          </w:tcPr>
          <w:p w:rsidR="00462A0B" w:rsidRPr="00893BFA" w:rsidRDefault="00462A0B" w:rsidP="009A5258">
            <w:pPr>
              <w:tabs>
                <w:tab w:val="right" w:pos="8820"/>
              </w:tabs>
              <w:jc w:val="both"/>
            </w:pPr>
            <w:r>
              <w:rPr>
                <w:sz w:val="22"/>
                <w:szCs w:val="22"/>
              </w:rPr>
              <w:t>Mzdy, platy, služobné príjmy ...</w:t>
            </w:r>
          </w:p>
        </w:tc>
        <w:tc>
          <w:tcPr>
            <w:tcW w:w="1350" w:type="dxa"/>
          </w:tcPr>
          <w:p w:rsidR="00462A0B" w:rsidRPr="00893BFA" w:rsidRDefault="00526AEF" w:rsidP="00625FD3">
            <w:pPr>
              <w:tabs>
                <w:tab w:val="right" w:pos="8820"/>
              </w:tabs>
              <w:jc w:val="right"/>
            </w:pPr>
            <w:r>
              <w:t>15 158</w:t>
            </w:r>
          </w:p>
        </w:tc>
        <w:tc>
          <w:tcPr>
            <w:tcW w:w="1350" w:type="dxa"/>
          </w:tcPr>
          <w:p w:rsidR="00462A0B" w:rsidRPr="00893BFA" w:rsidRDefault="00526AEF" w:rsidP="00625FD3">
            <w:pPr>
              <w:tabs>
                <w:tab w:val="right" w:pos="8820"/>
              </w:tabs>
              <w:jc w:val="right"/>
            </w:pPr>
            <w:r>
              <w:t>15 112</w:t>
            </w:r>
          </w:p>
        </w:tc>
        <w:tc>
          <w:tcPr>
            <w:tcW w:w="896" w:type="dxa"/>
          </w:tcPr>
          <w:p w:rsidR="00462A0B" w:rsidRPr="00893BFA" w:rsidRDefault="00526AEF" w:rsidP="009A5258">
            <w:pPr>
              <w:tabs>
                <w:tab w:val="right" w:pos="8820"/>
              </w:tabs>
              <w:jc w:val="right"/>
            </w:pPr>
            <w:r>
              <w:t>99,69</w:t>
            </w:r>
          </w:p>
        </w:tc>
      </w:tr>
      <w:tr w:rsidR="00462A0B">
        <w:trPr>
          <w:trHeight w:val="315"/>
        </w:trPr>
        <w:tc>
          <w:tcPr>
            <w:tcW w:w="1740" w:type="dxa"/>
          </w:tcPr>
          <w:p w:rsidR="00462A0B" w:rsidRDefault="00462A0B" w:rsidP="009A5258">
            <w:pPr>
              <w:tabs>
                <w:tab w:val="right" w:pos="8820"/>
              </w:tabs>
              <w:jc w:val="both"/>
              <w:rPr>
                <w:b/>
                <w:bCs/>
              </w:rPr>
            </w:pPr>
          </w:p>
        </w:tc>
        <w:tc>
          <w:tcPr>
            <w:tcW w:w="708" w:type="dxa"/>
          </w:tcPr>
          <w:p w:rsidR="00462A0B" w:rsidRPr="00B35E34" w:rsidRDefault="00462A0B" w:rsidP="009A5258">
            <w:pPr>
              <w:tabs>
                <w:tab w:val="right" w:pos="8820"/>
              </w:tabs>
              <w:jc w:val="both"/>
            </w:pPr>
            <w:r w:rsidRPr="00B35E34">
              <w:rPr>
                <w:sz w:val="22"/>
                <w:szCs w:val="22"/>
              </w:rPr>
              <w:t>620</w:t>
            </w:r>
          </w:p>
        </w:tc>
        <w:tc>
          <w:tcPr>
            <w:tcW w:w="3492" w:type="dxa"/>
          </w:tcPr>
          <w:p w:rsidR="00462A0B" w:rsidRPr="00415FF9" w:rsidRDefault="00462A0B" w:rsidP="009A5258">
            <w:pPr>
              <w:tabs>
                <w:tab w:val="right" w:pos="8820"/>
              </w:tabs>
              <w:jc w:val="both"/>
            </w:pPr>
            <w:proofErr w:type="spellStart"/>
            <w:r>
              <w:rPr>
                <w:sz w:val="22"/>
                <w:szCs w:val="22"/>
              </w:rPr>
              <w:t>Poist</w:t>
            </w:r>
            <w:proofErr w:type="spellEnd"/>
            <w:r>
              <w:rPr>
                <w:sz w:val="22"/>
                <w:szCs w:val="22"/>
              </w:rPr>
              <w:t>. a príspevok do poisťovní</w:t>
            </w:r>
          </w:p>
        </w:tc>
        <w:tc>
          <w:tcPr>
            <w:tcW w:w="1350" w:type="dxa"/>
          </w:tcPr>
          <w:p w:rsidR="00462A0B" w:rsidRPr="00B35E34" w:rsidRDefault="00526AEF" w:rsidP="009A5258">
            <w:pPr>
              <w:tabs>
                <w:tab w:val="right" w:pos="8820"/>
              </w:tabs>
              <w:jc w:val="right"/>
            </w:pPr>
            <w:r>
              <w:t>5 779</w:t>
            </w:r>
          </w:p>
        </w:tc>
        <w:tc>
          <w:tcPr>
            <w:tcW w:w="1350" w:type="dxa"/>
          </w:tcPr>
          <w:p w:rsidR="00462A0B" w:rsidRPr="00B35E34" w:rsidRDefault="00526AEF" w:rsidP="009A5258">
            <w:pPr>
              <w:tabs>
                <w:tab w:val="right" w:pos="8820"/>
              </w:tabs>
              <w:jc w:val="right"/>
            </w:pPr>
            <w:r>
              <w:t>5 776</w:t>
            </w:r>
          </w:p>
        </w:tc>
        <w:tc>
          <w:tcPr>
            <w:tcW w:w="896" w:type="dxa"/>
          </w:tcPr>
          <w:p w:rsidR="00462A0B" w:rsidRPr="00B35E34" w:rsidRDefault="00526AEF" w:rsidP="009A5258">
            <w:pPr>
              <w:tabs>
                <w:tab w:val="right" w:pos="8820"/>
              </w:tabs>
              <w:jc w:val="right"/>
            </w:pPr>
            <w:r>
              <w:t>99,96</w:t>
            </w:r>
          </w:p>
        </w:tc>
      </w:tr>
      <w:tr w:rsidR="00462A0B">
        <w:trPr>
          <w:trHeight w:val="315"/>
        </w:trPr>
        <w:tc>
          <w:tcPr>
            <w:tcW w:w="1740" w:type="dxa"/>
          </w:tcPr>
          <w:p w:rsidR="00462A0B" w:rsidRPr="00415FF9" w:rsidRDefault="00462A0B" w:rsidP="009A5258">
            <w:pPr>
              <w:tabs>
                <w:tab w:val="right" w:pos="8820"/>
              </w:tabs>
              <w:jc w:val="both"/>
            </w:pPr>
          </w:p>
        </w:tc>
        <w:tc>
          <w:tcPr>
            <w:tcW w:w="708" w:type="dxa"/>
          </w:tcPr>
          <w:p w:rsidR="00462A0B" w:rsidRPr="00415FF9" w:rsidRDefault="00462A0B" w:rsidP="009A5258">
            <w:pPr>
              <w:tabs>
                <w:tab w:val="right" w:pos="8820"/>
              </w:tabs>
              <w:jc w:val="both"/>
            </w:pPr>
            <w:r>
              <w:rPr>
                <w:sz w:val="22"/>
                <w:szCs w:val="22"/>
              </w:rPr>
              <w:t>630</w:t>
            </w:r>
          </w:p>
        </w:tc>
        <w:tc>
          <w:tcPr>
            <w:tcW w:w="3492" w:type="dxa"/>
          </w:tcPr>
          <w:p w:rsidR="00462A0B" w:rsidRPr="00415FF9" w:rsidRDefault="00462A0B" w:rsidP="009A5258">
            <w:pPr>
              <w:tabs>
                <w:tab w:val="right" w:pos="8820"/>
              </w:tabs>
              <w:jc w:val="both"/>
            </w:pPr>
            <w:r>
              <w:rPr>
                <w:sz w:val="22"/>
                <w:szCs w:val="22"/>
              </w:rPr>
              <w:t>Tovary a služby</w:t>
            </w:r>
          </w:p>
        </w:tc>
        <w:tc>
          <w:tcPr>
            <w:tcW w:w="1350" w:type="dxa"/>
          </w:tcPr>
          <w:p w:rsidR="00462A0B" w:rsidRPr="00415FF9" w:rsidRDefault="00526AEF" w:rsidP="009A5258">
            <w:pPr>
              <w:tabs>
                <w:tab w:val="right" w:pos="8820"/>
              </w:tabs>
              <w:jc w:val="right"/>
            </w:pPr>
            <w:r>
              <w:t>78 750</w:t>
            </w:r>
          </w:p>
        </w:tc>
        <w:tc>
          <w:tcPr>
            <w:tcW w:w="1350" w:type="dxa"/>
          </w:tcPr>
          <w:p w:rsidR="00462A0B" w:rsidRPr="00415FF9" w:rsidRDefault="00526AEF" w:rsidP="009A5258">
            <w:pPr>
              <w:tabs>
                <w:tab w:val="right" w:pos="8820"/>
              </w:tabs>
              <w:jc w:val="right"/>
            </w:pPr>
            <w:r>
              <w:t>72 051</w:t>
            </w:r>
          </w:p>
        </w:tc>
        <w:tc>
          <w:tcPr>
            <w:tcW w:w="896" w:type="dxa"/>
          </w:tcPr>
          <w:p w:rsidR="00462A0B" w:rsidRPr="00415FF9" w:rsidRDefault="00DB7883" w:rsidP="009A5258">
            <w:pPr>
              <w:tabs>
                <w:tab w:val="right" w:pos="8820"/>
              </w:tabs>
              <w:jc w:val="right"/>
            </w:pPr>
            <w:r>
              <w:t>91,49</w:t>
            </w:r>
          </w:p>
        </w:tc>
      </w:tr>
      <w:tr w:rsidR="00462A0B">
        <w:trPr>
          <w:trHeight w:val="315"/>
        </w:trPr>
        <w:tc>
          <w:tcPr>
            <w:tcW w:w="1740" w:type="dxa"/>
          </w:tcPr>
          <w:p w:rsidR="00462A0B" w:rsidRPr="000A5AAA" w:rsidRDefault="00462A0B" w:rsidP="00B35E34">
            <w:pPr>
              <w:tabs>
                <w:tab w:val="right" w:pos="8820"/>
              </w:tabs>
              <w:jc w:val="both"/>
              <w:rPr>
                <w:b/>
                <w:bCs/>
              </w:rPr>
            </w:pPr>
            <w:r>
              <w:rPr>
                <w:b/>
                <w:bCs/>
                <w:sz w:val="22"/>
                <w:szCs w:val="22"/>
              </w:rPr>
              <w:lastRenderedPageBreak/>
              <w:t>Sociálne služby</w:t>
            </w:r>
          </w:p>
        </w:tc>
        <w:tc>
          <w:tcPr>
            <w:tcW w:w="708" w:type="dxa"/>
          </w:tcPr>
          <w:p w:rsidR="00462A0B" w:rsidRPr="00415FF9" w:rsidRDefault="00462A0B" w:rsidP="009A5258">
            <w:pPr>
              <w:tabs>
                <w:tab w:val="right" w:pos="8820"/>
              </w:tabs>
              <w:jc w:val="both"/>
            </w:pPr>
            <w:r w:rsidRPr="00511014">
              <w:rPr>
                <w:b/>
                <w:bCs/>
                <w:sz w:val="22"/>
                <w:szCs w:val="22"/>
              </w:rPr>
              <w:t>600</w:t>
            </w:r>
          </w:p>
        </w:tc>
        <w:tc>
          <w:tcPr>
            <w:tcW w:w="3492" w:type="dxa"/>
          </w:tcPr>
          <w:p w:rsidR="00462A0B" w:rsidRPr="000A5AAA" w:rsidRDefault="00462A0B" w:rsidP="00B35E34">
            <w:pPr>
              <w:tabs>
                <w:tab w:val="right" w:pos="8820"/>
              </w:tabs>
              <w:jc w:val="both"/>
              <w:rPr>
                <w:b/>
                <w:bCs/>
              </w:rPr>
            </w:pPr>
            <w:r>
              <w:rPr>
                <w:b/>
                <w:bCs/>
                <w:sz w:val="22"/>
                <w:szCs w:val="22"/>
              </w:rPr>
              <w:t>Výdavky za soc. služby celkom</w:t>
            </w:r>
          </w:p>
        </w:tc>
        <w:tc>
          <w:tcPr>
            <w:tcW w:w="1350" w:type="dxa"/>
          </w:tcPr>
          <w:p w:rsidR="00462A0B" w:rsidRPr="00DC18ED" w:rsidRDefault="003213A0" w:rsidP="009A5258">
            <w:pPr>
              <w:tabs>
                <w:tab w:val="right" w:pos="8820"/>
              </w:tabs>
              <w:jc w:val="right"/>
              <w:rPr>
                <w:b/>
                <w:bCs/>
              </w:rPr>
            </w:pPr>
            <w:r>
              <w:rPr>
                <w:b/>
                <w:bCs/>
              </w:rPr>
              <w:t>3 704</w:t>
            </w:r>
          </w:p>
        </w:tc>
        <w:tc>
          <w:tcPr>
            <w:tcW w:w="1350" w:type="dxa"/>
          </w:tcPr>
          <w:p w:rsidR="00462A0B" w:rsidRPr="00DC18ED" w:rsidRDefault="003213A0" w:rsidP="009A5258">
            <w:pPr>
              <w:tabs>
                <w:tab w:val="right" w:pos="8820"/>
              </w:tabs>
              <w:jc w:val="right"/>
              <w:rPr>
                <w:b/>
                <w:bCs/>
              </w:rPr>
            </w:pPr>
            <w:r>
              <w:rPr>
                <w:b/>
                <w:bCs/>
              </w:rPr>
              <w:t>3 699</w:t>
            </w:r>
          </w:p>
        </w:tc>
        <w:tc>
          <w:tcPr>
            <w:tcW w:w="896" w:type="dxa"/>
          </w:tcPr>
          <w:p w:rsidR="00462A0B" w:rsidRPr="00DC18ED" w:rsidRDefault="003213A0" w:rsidP="009A5258">
            <w:pPr>
              <w:tabs>
                <w:tab w:val="right" w:pos="8820"/>
              </w:tabs>
              <w:jc w:val="right"/>
              <w:rPr>
                <w:b/>
                <w:bCs/>
              </w:rPr>
            </w:pPr>
            <w:r>
              <w:rPr>
                <w:b/>
                <w:bCs/>
              </w:rPr>
              <w:t>99,86</w:t>
            </w:r>
          </w:p>
        </w:tc>
      </w:tr>
      <w:tr w:rsidR="00462A0B">
        <w:trPr>
          <w:trHeight w:val="315"/>
        </w:trPr>
        <w:tc>
          <w:tcPr>
            <w:tcW w:w="1740" w:type="dxa"/>
          </w:tcPr>
          <w:p w:rsidR="00462A0B" w:rsidRDefault="00462A0B" w:rsidP="009A5258">
            <w:pPr>
              <w:tabs>
                <w:tab w:val="right" w:pos="8820"/>
              </w:tabs>
              <w:jc w:val="both"/>
              <w:rPr>
                <w:b/>
                <w:bCs/>
              </w:rPr>
            </w:pPr>
          </w:p>
        </w:tc>
        <w:tc>
          <w:tcPr>
            <w:tcW w:w="708" w:type="dxa"/>
          </w:tcPr>
          <w:p w:rsidR="00462A0B" w:rsidRDefault="00462A0B" w:rsidP="009A5258">
            <w:pPr>
              <w:tabs>
                <w:tab w:val="right" w:pos="8820"/>
              </w:tabs>
              <w:jc w:val="both"/>
            </w:pPr>
            <w:r>
              <w:rPr>
                <w:sz w:val="22"/>
                <w:szCs w:val="22"/>
              </w:rPr>
              <w:t>620</w:t>
            </w:r>
          </w:p>
        </w:tc>
        <w:tc>
          <w:tcPr>
            <w:tcW w:w="3492" w:type="dxa"/>
          </w:tcPr>
          <w:p w:rsidR="00462A0B" w:rsidRDefault="00462A0B" w:rsidP="009A5258">
            <w:pPr>
              <w:tabs>
                <w:tab w:val="right" w:pos="8820"/>
              </w:tabs>
              <w:jc w:val="both"/>
            </w:pPr>
            <w:proofErr w:type="spellStart"/>
            <w:r>
              <w:rPr>
                <w:sz w:val="22"/>
                <w:szCs w:val="22"/>
              </w:rPr>
              <w:t>Poist</w:t>
            </w:r>
            <w:proofErr w:type="spellEnd"/>
            <w:r>
              <w:rPr>
                <w:sz w:val="22"/>
                <w:szCs w:val="22"/>
              </w:rPr>
              <w:t>. a príspevok do poisťovní</w:t>
            </w:r>
          </w:p>
        </w:tc>
        <w:tc>
          <w:tcPr>
            <w:tcW w:w="1350" w:type="dxa"/>
          </w:tcPr>
          <w:p w:rsidR="00462A0B" w:rsidRPr="00415FF9" w:rsidRDefault="00526AEF" w:rsidP="009A5258">
            <w:pPr>
              <w:tabs>
                <w:tab w:val="right" w:pos="8820"/>
              </w:tabs>
              <w:jc w:val="right"/>
            </w:pPr>
            <w:r>
              <w:t>241</w:t>
            </w:r>
          </w:p>
        </w:tc>
        <w:tc>
          <w:tcPr>
            <w:tcW w:w="1350" w:type="dxa"/>
          </w:tcPr>
          <w:p w:rsidR="00462A0B" w:rsidRPr="00415FF9" w:rsidRDefault="00526AEF" w:rsidP="009A5258">
            <w:pPr>
              <w:tabs>
                <w:tab w:val="right" w:pos="8820"/>
              </w:tabs>
              <w:jc w:val="right"/>
            </w:pPr>
            <w:r>
              <w:t>241</w:t>
            </w:r>
          </w:p>
        </w:tc>
        <w:tc>
          <w:tcPr>
            <w:tcW w:w="896" w:type="dxa"/>
          </w:tcPr>
          <w:p w:rsidR="00462A0B" w:rsidRPr="00415FF9" w:rsidRDefault="00526AEF" w:rsidP="009A5258">
            <w:pPr>
              <w:tabs>
                <w:tab w:val="right" w:pos="8820"/>
              </w:tabs>
              <w:jc w:val="right"/>
            </w:pPr>
            <w:r>
              <w:t>100,00</w:t>
            </w:r>
          </w:p>
        </w:tc>
      </w:tr>
      <w:tr w:rsidR="00462A0B">
        <w:trPr>
          <w:trHeight w:val="315"/>
        </w:trPr>
        <w:tc>
          <w:tcPr>
            <w:tcW w:w="1740" w:type="dxa"/>
          </w:tcPr>
          <w:p w:rsidR="00462A0B" w:rsidRDefault="00462A0B" w:rsidP="009A5258">
            <w:pPr>
              <w:tabs>
                <w:tab w:val="right" w:pos="8820"/>
              </w:tabs>
              <w:jc w:val="both"/>
              <w:rPr>
                <w:b/>
                <w:bCs/>
              </w:rPr>
            </w:pPr>
          </w:p>
        </w:tc>
        <w:tc>
          <w:tcPr>
            <w:tcW w:w="708" w:type="dxa"/>
          </w:tcPr>
          <w:p w:rsidR="00462A0B" w:rsidRPr="00415FF9" w:rsidRDefault="00462A0B" w:rsidP="009A5258">
            <w:pPr>
              <w:tabs>
                <w:tab w:val="right" w:pos="8820"/>
              </w:tabs>
              <w:jc w:val="both"/>
            </w:pPr>
            <w:r>
              <w:rPr>
                <w:sz w:val="22"/>
                <w:szCs w:val="22"/>
              </w:rPr>
              <w:t>630</w:t>
            </w:r>
          </w:p>
        </w:tc>
        <w:tc>
          <w:tcPr>
            <w:tcW w:w="3492" w:type="dxa"/>
          </w:tcPr>
          <w:p w:rsidR="00462A0B" w:rsidRPr="000A5AAA" w:rsidRDefault="00462A0B" w:rsidP="00B35E34">
            <w:pPr>
              <w:tabs>
                <w:tab w:val="right" w:pos="8820"/>
              </w:tabs>
              <w:jc w:val="both"/>
            </w:pPr>
            <w:r>
              <w:rPr>
                <w:sz w:val="22"/>
                <w:szCs w:val="22"/>
              </w:rPr>
              <w:t>Tovary a služby</w:t>
            </w:r>
          </w:p>
        </w:tc>
        <w:tc>
          <w:tcPr>
            <w:tcW w:w="1350" w:type="dxa"/>
          </w:tcPr>
          <w:p w:rsidR="00462A0B" w:rsidRPr="00415FF9" w:rsidRDefault="00526AEF" w:rsidP="009A5258">
            <w:pPr>
              <w:tabs>
                <w:tab w:val="right" w:pos="8820"/>
              </w:tabs>
              <w:jc w:val="right"/>
            </w:pPr>
            <w:r>
              <w:t>3 463</w:t>
            </w:r>
          </w:p>
        </w:tc>
        <w:tc>
          <w:tcPr>
            <w:tcW w:w="1350" w:type="dxa"/>
          </w:tcPr>
          <w:p w:rsidR="00462A0B" w:rsidRPr="00415FF9" w:rsidRDefault="00526AEF" w:rsidP="009A5258">
            <w:pPr>
              <w:tabs>
                <w:tab w:val="right" w:pos="8820"/>
              </w:tabs>
              <w:jc w:val="right"/>
            </w:pPr>
            <w:r>
              <w:t>3 458</w:t>
            </w:r>
          </w:p>
        </w:tc>
        <w:tc>
          <w:tcPr>
            <w:tcW w:w="896" w:type="dxa"/>
          </w:tcPr>
          <w:p w:rsidR="00462A0B" w:rsidRPr="00415FF9" w:rsidRDefault="00526AEF" w:rsidP="009A5258">
            <w:pPr>
              <w:tabs>
                <w:tab w:val="right" w:pos="8820"/>
              </w:tabs>
              <w:jc w:val="right"/>
            </w:pPr>
            <w:r>
              <w:t>99,85</w:t>
            </w:r>
          </w:p>
        </w:tc>
      </w:tr>
    </w:tbl>
    <w:p w:rsidR="00462A0B" w:rsidRDefault="00462A0B" w:rsidP="009A5258">
      <w:pPr>
        <w:tabs>
          <w:tab w:val="right" w:pos="8820"/>
        </w:tabs>
        <w:jc w:val="both"/>
        <w:rPr>
          <w:b/>
          <w:bCs/>
        </w:rPr>
      </w:pPr>
    </w:p>
    <w:p w:rsidR="00462A0B" w:rsidRDefault="00462A0B" w:rsidP="009A5258">
      <w:pPr>
        <w:tabs>
          <w:tab w:val="right" w:pos="8820"/>
        </w:tabs>
        <w:jc w:val="both"/>
        <w:rPr>
          <w:b/>
          <w:bCs/>
        </w:rPr>
      </w:pPr>
    </w:p>
    <w:p w:rsidR="00462A0B" w:rsidRDefault="00462A0B" w:rsidP="009A5258">
      <w:pPr>
        <w:tabs>
          <w:tab w:val="right" w:pos="8820"/>
        </w:tabs>
        <w:jc w:val="both"/>
        <w:rPr>
          <w:b/>
          <w:bCs/>
        </w:rPr>
      </w:pPr>
      <w:r>
        <w:rPr>
          <w:b/>
          <w:bCs/>
        </w:rPr>
        <w:t>Bežné výdavky RO</w:t>
      </w:r>
    </w:p>
    <w:p w:rsidR="00462A0B" w:rsidRDefault="00462A0B" w:rsidP="009A5258">
      <w:pPr>
        <w:tabs>
          <w:tab w:val="right" w:pos="8820"/>
        </w:tabs>
        <w:jc w:val="both"/>
        <w:rPr>
          <w:b/>
          <w:bCs/>
        </w:rPr>
      </w:pPr>
    </w:p>
    <w:tbl>
      <w:tblPr>
        <w:tblW w:w="953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740"/>
        <w:gridCol w:w="708"/>
        <w:gridCol w:w="3492"/>
        <w:gridCol w:w="1350"/>
        <w:gridCol w:w="1350"/>
        <w:gridCol w:w="896"/>
      </w:tblGrid>
      <w:tr w:rsidR="00462A0B" w:rsidRPr="00DC18ED">
        <w:trPr>
          <w:trHeight w:val="315"/>
        </w:trPr>
        <w:tc>
          <w:tcPr>
            <w:tcW w:w="1740" w:type="dxa"/>
          </w:tcPr>
          <w:p w:rsidR="00462A0B" w:rsidRDefault="00462A0B" w:rsidP="009A5258">
            <w:pPr>
              <w:tabs>
                <w:tab w:val="right" w:pos="8820"/>
              </w:tabs>
              <w:jc w:val="both"/>
              <w:rPr>
                <w:b/>
                <w:bCs/>
              </w:rPr>
            </w:pPr>
          </w:p>
          <w:p w:rsidR="00462A0B" w:rsidRPr="006D0CAE" w:rsidRDefault="00462A0B" w:rsidP="009A5258">
            <w:pPr>
              <w:tabs>
                <w:tab w:val="right" w:pos="8820"/>
              </w:tabs>
              <w:jc w:val="both"/>
              <w:rPr>
                <w:b/>
                <w:bCs/>
              </w:rPr>
            </w:pPr>
            <w:r>
              <w:rPr>
                <w:b/>
                <w:bCs/>
                <w:sz w:val="22"/>
                <w:szCs w:val="22"/>
              </w:rPr>
              <w:t>Vzdelávanie</w:t>
            </w:r>
          </w:p>
        </w:tc>
        <w:tc>
          <w:tcPr>
            <w:tcW w:w="708" w:type="dxa"/>
          </w:tcPr>
          <w:p w:rsidR="00462A0B" w:rsidRPr="00415FF9" w:rsidRDefault="00462A0B" w:rsidP="009A5258">
            <w:pPr>
              <w:tabs>
                <w:tab w:val="right" w:pos="8820"/>
              </w:tabs>
              <w:jc w:val="both"/>
            </w:pPr>
          </w:p>
        </w:tc>
        <w:tc>
          <w:tcPr>
            <w:tcW w:w="3492" w:type="dxa"/>
          </w:tcPr>
          <w:p w:rsidR="00462A0B" w:rsidRDefault="00462A0B" w:rsidP="009A5258">
            <w:pPr>
              <w:tabs>
                <w:tab w:val="right" w:pos="8820"/>
              </w:tabs>
              <w:ind w:left="9204" w:hanging="9204"/>
              <w:jc w:val="center"/>
            </w:pPr>
          </w:p>
          <w:p w:rsidR="00462A0B" w:rsidRPr="00C210AB" w:rsidRDefault="00462A0B" w:rsidP="009A5258">
            <w:pPr>
              <w:tabs>
                <w:tab w:val="right" w:pos="8820"/>
              </w:tabs>
              <w:ind w:left="9204" w:hanging="9204"/>
              <w:jc w:val="center"/>
              <w:rPr>
                <w:b/>
                <w:bCs/>
              </w:rPr>
            </w:pPr>
            <w:r w:rsidRPr="00C210AB">
              <w:rPr>
                <w:b/>
                <w:bCs/>
                <w:sz w:val="22"/>
                <w:szCs w:val="22"/>
              </w:rPr>
              <w:t>T</w:t>
            </w:r>
            <w:r>
              <w:rPr>
                <w:b/>
                <w:bCs/>
                <w:sz w:val="22"/>
                <w:szCs w:val="22"/>
              </w:rPr>
              <w:t>ext</w:t>
            </w:r>
          </w:p>
        </w:tc>
        <w:tc>
          <w:tcPr>
            <w:tcW w:w="1350" w:type="dxa"/>
          </w:tcPr>
          <w:p w:rsidR="00462A0B" w:rsidRPr="00214C5E" w:rsidRDefault="00462A0B" w:rsidP="009A5258">
            <w:pPr>
              <w:tabs>
                <w:tab w:val="right" w:pos="8820"/>
              </w:tabs>
              <w:jc w:val="center"/>
              <w:rPr>
                <w:b/>
                <w:bCs/>
              </w:rPr>
            </w:pPr>
            <w:r w:rsidRPr="00214C5E">
              <w:rPr>
                <w:b/>
                <w:bCs/>
                <w:sz w:val="22"/>
                <w:szCs w:val="22"/>
              </w:rPr>
              <w:t>Rozpočet po zmenách 20</w:t>
            </w:r>
            <w:r>
              <w:rPr>
                <w:b/>
                <w:bCs/>
                <w:sz w:val="22"/>
                <w:szCs w:val="22"/>
              </w:rPr>
              <w:t>1</w:t>
            </w:r>
            <w:r w:rsidR="00EB6604">
              <w:rPr>
                <w:b/>
                <w:bCs/>
                <w:sz w:val="22"/>
                <w:szCs w:val="22"/>
              </w:rPr>
              <w:t>3</w:t>
            </w:r>
          </w:p>
          <w:p w:rsidR="00462A0B" w:rsidRPr="00415FF9" w:rsidRDefault="00462A0B" w:rsidP="009A5258">
            <w:pPr>
              <w:tabs>
                <w:tab w:val="right" w:pos="8820"/>
              </w:tabs>
              <w:jc w:val="center"/>
              <w:rPr>
                <w:b/>
                <w:bCs/>
              </w:rPr>
            </w:pPr>
            <w:r w:rsidRPr="00214C5E">
              <w:rPr>
                <w:b/>
                <w:bCs/>
                <w:sz w:val="22"/>
                <w:szCs w:val="22"/>
              </w:rPr>
              <w:t>v celých €</w:t>
            </w:r>
          </w:p>
        </w:tc>
        <w:tc>
          <w:tcPr>
            <w:tcW w:w="1350" w:type="dxa"/>
          </w:tcPr>
          <w:p w:rsidR="00462A0B" w:rsidRDefault="00462A0B" w:rsidP="009A5258">
            <w:pPr>
              <w:tabs>
                <w:tab w:val="right" w:pos="8820"/>
              </w:tabs>
              <w:jc w:val="center"/>
              <w:rPr>
                <w:b/>
                <w:bCs/>
              </w:rPr>
            </w:pPr>
            <w:r>
              <w:rPr>
                <w:b/>
                <w:bCs/>
              </w:rPr>
              <w:t>Skutočnosť</w:t>
            </w:r>
          </w:p>
          <w:p w:rsidR="00462A0B" w:rsidRDefault="00462A0B" w:rsidP="009A5258">
            <w:pPr>
              <w:tabs>
                <w:tab w:val="right" w:pos="8820"/>
              </w:tabs>
              <w:jc w:val="center"/>
              <w:rPr>
                <w:b/>
                <w:bCs/>
              </w:rPr>
            </w:pPr>
            <w:r>
              <w:rPr>
                <w:b/>
                <w:bCs/>
              </w:rPr>
              <w:t>201</w:t>
            </w:r>
            <w:r w:rsidR="00EB6604">
              <w:rPr>
                <w:b/>
                <w:bCs/>
              </w:rPr>
              <w:t>3</w:t>
            </w:r>
          </w:p>
          <w:p w:rsidR="00462A0B" w:rsidRPr="00415FF9" w:rsidRDefault="00462A0B" w:rsidP="009A5258">
            <w:pPr>
              <w:tabs>
                <w:tab w:val="right" w:pos="8820"/>
              </w:tabs>
              <w:jc w:val="center"/>
              <w:rPr>
                <w:b/>
                <w:bCs/>
              </w:rPr>
            </w:pPr>
            <w:r>
              <w:rPr>
                <w:b/>
                <w:bCs/>
              </w:rPr>
              <w:t>v celých €</w:t>
            </w:r>
          </w:p>
        </w:tc>
        <w:tc>
          <w:tcPr>
            <w:tcW w:w="896" w:type="dxa"/>
          </w:tcPr>
          <w:p w:rsidR="00462A0B" w:rsidRDefault="00462A0B" w:rsidP="009A5258">
            <w:pPr>
              <w:tabs>
                <w:tab w:val="right" w:pos="8820"/>
              </w:tabs>
              <w:jc w:val="center"/>
              <w:rPr>
                <w:b/>
                <w:bCs/>
              </w:rPr>
            </w:pPr>
          </w:p>
          <w:p w:rsidR="00462A0B" w:rsidRPr="00415FF9" w:rsidRDefault="00462A0B" w:rsidP="009A5258">
            <w:pPr>
              <w:tabs>
                <w:tab w:val="right" w:pos="8820"/>
              </w:tabs>
              <w:jc w:val="center"/>
              <w:rPr>
                <w:b/>
                <w:bCs/>
              </w:rPr>
            </w:pPr>
            <w:r>
              <w:rPr>
                <w:b/>
                <w:bCs/>
              </w:rPr>
              <w:t>%</w:t>
            </w:r>
          </w:p>
        </w:tc>
      </w:tr>
      <w:tr w:rsidR="00462A0B" w:rsidRPr="00415FF9">
        <w:trPr>
          <w:trHeight w:val="315"/>
        </w:trPr>
        <w:tc>
          <w:tcPr>
            <w:tcW w:w="1740" w:type="dxa"/>
          </w:tcPr>
          <w:p w:rsidR="00462A0B" w:rsidRPr="00415FF9" w:rsidRDefault="00462A0B" w:rsidP="009A5258">
            <w:pPr>
              <w:tabs>
                <w:tab w:val="right" w:pos="8820"/>
              </w:tabs>
              <w:jc w:val="both"/>
            </w:pPr>
          </w:p>
        </w:tc>
        <w:tc>
          <w:tcPr>
            <w:tcW w:w="708" w:type="dxa"/>
          </w:tcPr>
          <w:p w:rsidR="00462A0B" w:rsidRPr="00C210AB" w:rsidRDefault="00462A0B" w:rsidP="009A5258">
            <w:pPr>
              <w:tabs>
                <w:tab w:val="right" w:pos="8820"/>
              </w:tabs>
              <w:jc w:val="both"/>
              <w:rPr>
                <w:b/>
                <w:bCs/>
              </w:rPr>
            </w:pPr>
            <w:r w:rsidRPr="00C210AB">
              <w:rPr>
                <w:b/>
                <w:bCs/>
                <w:sz w:val="22"/>
                <w:szCs w:val="22"/>
              </w:rPr>
              <w:t>600</w:t>
            </w:r>
          </w:p>
        </w:tc>
        <w:tc>
          <w:tcPr>
            <w:tcW w:w="3492" w:type="dxa"/>
          </w:tcPr>
          <w:p w:rsidR="00462A0B" w:rsidRPr="006D0CAE" w:rsidRDefault="00462A0B" w:rsidP="009A5258">
            <w:pPr>
              <w:tabs>
                <w:tab w:val="right" w:pos="8820"/>
              </w:tabs>
              <w:jc w:val="both"/>
            </w:pPr>
            <w:r>
              <w:rPr>
                <w:b/>
                <w:bCs/>
                <w:sz w:val="22"/>
                <w:szCs w:val="22"/>
              </w:rPr>
              <w:t>Výdavky za školstvo celkom</w:t>
            </w:r>
          </w:p>
        </w:tc>
        <w:tc>
          <w:tcPr>
            <w:tcW w:w="1350" w:type="dxa"/>
          </w:tcPr>
          <w:p w:rsidR="00462A0B" w:rsidRPr="00C143BD" w:rsidRDefault="001051F1" w:rsidP="009A5258">
            <w:pPr>
              <w:tabs>
                <w:tab w:val="right" w:pos="8820"/>
              </w:tabs>
              <w:jc w:val="right"/>
              <w:rPr>
                <w:b/>
                <w:bCs/>
              </w:rPr>
            </w:pPr>
            <w:r>
              <w:rPr>
                <w:b/>
                <w:bCs/>
              </w:rPr>
              <w:t>426 724</w:t>
            </w:r>
          </w:p>
        </w:tc>
        <w:tc>
          <w:tcPr>
            <w:tcW w:w="1350" w:type="dxa"/>
          </w:tcPr>
          <w:p w:rsidR="00462A0B" w:rsidRPr="00C143BD" w:rsidRDefault="001051F1" w:rsidP="003F5EC8">
            <w:pPr>
              <w:tabs>
                <w:tab w:val="right" w:pos="8820"/>
              </w:tabs>
              <w:jc w:val="right"/>
              <w:rPr>
                <w:b/>
                <w:bCs/>
              </w:rPr>
            </w:pPr>
            <w:r>
              <w:rPr>
                <w:b/>
                <w:bCs/>
              </w:rPr>
              <w:t>426 687</w:t>
            </w:r>
          </w:p>
        </w:tc>
        <w:tc>
          <w:tcPr>
            <w:tcW w:w="896" w:type="dxa"/>
          </w:tcPr>
          <w:p w:rsidR="00462A0B" w:rsidRPr="00C143BD" w:rsidRDefault="001051F1" w:rsidP="009A5258">
            <w:pPr>
              <w:tabs>
                <w:tab w:val="right" w:pos="8820"/>
              </w:tabs>
              <w:jc w:val="right"/>
              <w:rPr>
                <w:b/>
                <w:bCs/>
              </w:rPr>
            </w:pPr>
            <w:r>
              <w:rPr>
                <w:b/>
                <w:bCs/>
              </w:rPr>
              <w:t>99,99</w:t>
            </w:r>
          </w:p>
        </w:tc>
      </w:tr>
      <w:tr w:rsidR="00462A0B" w:rsidRPr="00DC18ED">
        <w:trPr>
          <w:trHeight w:val="315"/>
        </w:trPr>
        <w:tc>
          <w:tcPr>
            <w:tcW w:w="1740" w:type="dxa"/>
          </w:tcPr>
          <w:p w:rsidR="00462A0B" w:rsidRPr="000A5AAA" w:rsidRDefault="00462A0B" w:rsidP="009A5258">
            <w:pPr>
              <w:tabs>
                <w:tab w:val="right" w:pos="8820"/>
              </w:tabs>
              <w:jc w:val="both"/>
              <w:rPr>
                <w:b/>
                <w:bCs/>
              </w:rPr>
            </w:pPr>
          </w:p>
        </w:tc>
        <w:tc>
          <w:tcPr>
            <w:tcW w:w="708" w:type="dxa"/>
          </w:tcPr>
          <w:p w:rsidR="00462A0B" w:rsidRPr="00415FF9" w:rsidRDefault="00462A0B" w:rsidP="009A5258">
            <w:pPr>
              <w:tabs>
                <w:tab w:val="right" w:pos="8820"/>
              </w:tabs>
              <w:jc w:val="both"/>
            </w:pPr>
            <w:r>
              <w:rPr>
                <w:sz w:val="22"/>
                <w:szCs w:val="22"/>
              </w:rPr>
              <w:t>610</w:t>
            </w:r>
          </w:p>
        </w:tc>
        <w:tc>
          <w:tcPr>
            <w:tcW w:w="3492" w:type="dxa"/>
          </w:tcPr>
          <w:p w:rsidR="00462A0B" w:rsidRPr="00415FF9" w:rsidRDefault="00462A0B" w:rsidP="009A5258">
            <w:pPr>
              <w:tabs>
                <w:tab w:val="right" w:pos="8820"/>
              </w:tabs>
              <w:jc w:val="both"/>
            </w:pPr>
            <w:r>
              <w:rPr>
                <w:sz w:val="22"/>
                <w:szCs w:val="22"/>
              </w:rPr>
              <w:t>Mzdy, platy, služobné príjmy ...</w:t>
            </w:r>
          </w:p>
        </w:tc>
        <w:tc>
          <w:tcPr>
            <w:tcW w:w="1350" w:type="dxa"/>
          </w:tcPr>
          <w:p w:rsidR="00462A0B" w:rsidRPr="00794CD1" w:rsidRDefault="00EF17AA" w:rsidP="009A5258">
            <w:pPr>
              <w:tabs>
                <w:tab w:val="right" w:pos="8820"/>
              </w:tabs>
              <w:jc w:val="right"/>
            </w:pPr>
            <w:r>
              <w:t>253 782</w:t>
            </w:r>
          </w:p>
        </w:tc>
        <w:tc>
          <w:tcPr>
            <w:tcW w:w="1350" w:type="dxa"/>
          </w:tcPr>
          <w:p w:rsidR="00462A0B" w:rsidRPr="00794CD1" w:rsidRDefault="0023728E" w:rsidP="009A5258">
            <w:pPr>
              <w:tabs>
                <w:tab w:val="right" w:pos="8820"/>
              </w:tabs>
              <w:jc w:val="right"/>
            </w:pPr>
            <w:r>
              <w:t>253 782</w:t>
            </w:r>
          </w:p>
        </w:tc>
        <w:tc>
          <w:tcPr>
            <w:tcW w:w="896" w:type="dxa"/>
          </w:tcPr>
          <w:p w:rsidR="00462A0B" w:rsidRPr="00794CD1" w:rsidRDefault="00EF17AA" w:rsidP="009A5258">
            <w:pPr>
              <w:tabs>
                <w:tab w:val="right" w:pos="8820"/>
              </w:tabs>
              <w:jc w:val="right"/>
            </w:pPr>
            <w:r>
              <w:t>100,00</w:t>
            </w:r>
          </w:p>
        </w:tc>
      </w:tr>
      <w:tr w:rsidR="00462A0B" w:rsidRPr="00415FF9">
        <w:trPr>
          <w:trHeight w:val="315"/>
        </w:trPr>
        <w:tc>
          <w:tcPr>
            <w:tcW w:w="1740" w:type="dxa"/>
          </w:tcPr>
          <w:p w:rsidR="00462A0B" w:rsidRDefault="00462A0B" w:rsidP="009A5258">
            <w:pPr>
              <w:tabs>
                <w:tab w:val="right" w:pos="8820"/>
              </w:tabs>
              <w:jc w:val="both"/>
              <w:rPr>
                <w:b/>
                <w:bCs/>
              </w:rPr>
            </w:pPr>
          </w:p>
        </w:tc>
        <w:tc>
          <w:tcPr>
            <w:tcW w:w="708" w:type="dxa"/>
          </w:tcPr>
          <w:p w:rsidR="00462A0B" w:rsidRPr="00415FF9" w:rsidRDefault="00462A0B" w:rsidP="009A5258">
            <w:pPr>
              <w:tabs>
                <w:tab w:val="right" w:pos="8820"/>
              </w:tabs>
              <w:jc w:val="both"/>
            </w:pPr>
            <w:r>
              <w:rPr>
                <w:sz w:val="22"/>
                <w:szCs w:val="22"/>
              </w:rPr>
              <w:t>620</w:t>
            </w:r>
          </w:p>
        </w:tc>
        <w:tc>
          <w:tcPr>
            <w:tcW w:w="3492" w:type="dxa"/>
          </w:tcPr>
          <w:p w:rsidR="00462A0B" w:rsidRPr="00415FF9" w:rsidRDefault="00462A0B" w:rsidP="009A5258">
            <w:pPr>
              <w:tabs>
                <w:tab w:val="right" w:pos="8820"/>
              </w:tabs>
              <w:jc w:val="both"/>
            </w:pPr>
            <w:proofErr w:type="spellStart"/>
            <w:r>
              <w:rPr>
                <w:sz w:val="22"/>
                <w:szCs w:val="22"/>
              </w:rPr>
              <w:t>Poist</w:t>
            </w:r>
            <w:proofErr w:type="spellEnd"/>
            <w:r>
              <w:rPr>
                <w:sz w:val="22"/>
                <w:szCs w:val="22"/>
              </w:rPr>
              <w:t>. a príspevok do poisťovní</w:t>
            </w:r>
          </w:p>
        </w:tc>
        <w:tc>
          <w:tcPr>
            <w:tcW w:w="1350" w:type="dxa"/>
          </w:tcPr>
          <w:p w:rsidR="00462A0B" w:rsidRPr="00794CD1" w:rsidRDefault="00EF17AA" w:rsidP="009A5258">
            <w:pPr>
              <w:tabs>
                <w:tab w:val="right" w:pos="8820"/>
              </w:tabs>
              <w:jc w:val="right"/>
            </w:pPr>
            <w:r>
              <w:t>89 888</w:t>
            </w:r>
          </w:p>
        </w:tc>
        <w:tc>
          <w:tcPr>
            <w:tcW w:w="1350" w:type="dxa"/>
          </w:tcPr>
          <w:p w:rsidR="00462A0B" w:rsidRPr="00794CD1" w:rsidRDefault="0023728E" w:rsidP="009A5258">
            <w:pPr>
              <w:tabs>
                <w:tab w:val="right" w:pos="8820"/>
              </w:tabs>
              <w:jc w:val="right"/>
            </w:pPr>
            <w:r>
              <w:t>89 888</w:t>
            </w:r>
          </w:p>
        </w:tc>
        <w:tc>
          <w:tcPr>
            <w:tcW w:w="896" w:type="dxa"/>
          </w:tcPr>
          <w:p w:rsidR="00462A0B" w:rsidRPr="00794CD1" w:rsidRDefault="00EF17AA" w:rsidP="009A5258">
            <w:pPr>
              <w:tabs>
                <w:tab w:val="right" w:pos="8820"/>
              </w:tabs>
              <w:jc w:val="right"/>
            </w:pPr>
            <w:r>
              <w:t>100,00</w:t>
            </w:r>
          </w:p>
        </w:tc>
      </w:tr>
      <w:tr w:rsidR="00462A0B" w:rsidRPr="00415FF9">
        <w:trPr>
          <w:trHeight w:val="315"/>
        </w:trPr>
        <w:tc>
          <w:tcPr>
            <w:tcW w:w="1740" w:type="dxa"/>
          </w:tcPr>
          <w:p w:rsidR="00462A0B" w:rsidRDefault="00462A0B" w:rsidP="009A5258">
            <w:pPr>
              <w:tabs>
                <w:tab w:val="right" w:pos="8820"/>
              </w:tabs>
              <w:jc w:val="both"/>
              <w:rPr>
                <w:b/>
                <w:bCs/>
              </w:rPr>
            </w:pPr>
          </w:p>
        </w:tc>
        <w:tc>
          <w:tcPr>
            <w:tcW w:w="708" w:type="dxa"/>
          </w:tcPr>
          <w:p w:rsidR="00462A0B" w:rsidRDefault="00462A0B" w:rsidP="009A5258">
            <w:pPr>
              <w:tabs>
                <w:tab w:val="right" w:pos="8820"/>
              </w:tabs>
              <w:jc w:val="both"/>
            </w:pPr>
            <w:r>
              <w:rPr>
                <w:sz w:val="22"/>
                <w:szCs w:val="22"/>
              </w:rPr>
              <w:t>630</w:t>
            </w:r>
          </w:p>
        </w:tc>
        <w:tc>
          <w:tcPr>
            <w:tcW w:w="3492" w:type="dxa"/>
          </w:tcPr>
          <w:p w:rsidR="00462A0B" w:rsidRPr="00415FF9" w:rsidRDefault="00462A0B" w:rsidP="009A5258">
            <w:pPr>
              <w:tabs>
                <w:tab w:val="right" w:pos="8820"/>
              </w:tabs>
              <w:jc w:val="both"/>
            </w:pPr>
            <w:r>
              <w:rPr>
                <w:sz w:val="22"/>
                <w:szCs w:val="22"/>
              </w:rPr>
              <w:t>Tovary a služby</w:t>
            </w:r>
          </w:p>
        </w:tc>
        <w:tc>
          <w:tcPr>
            <w:tcW w:w="1350" w:type="dxa"/>
          </w:tcPr>
          <w:p w:rsidR="00462A0B" w:rsidRPr="00794CD1" w:rsidRDefault="00EF17AA" w:rsidP="009A5258">
            <w:pPr>
              <w:tabs>
                <w:tab w:val="right" w:pos="8820"/>
              </w:tabs>
              <w:jc w:val="right"/>
            </w:pPr>
            <w:r>
              <w:t>66 197</w:t>
            </w:r>
          </w:p>
        </w:tc>
        <w:tc>
          <w:tcPr>
            <w:tcW w:w="1350" w:type="dxa"/>
          </w:tcPr>
          <w:p w:rsidR="00462A0B" w:rsidRPr="00794CD1" w:rsidRDefault="0023728E" w:rsidP="003F5EC8">
            <w:pPr>
              <w:tabs>
                <w:tab w:val="right" w:pos="8820"/>
              </w:tabs>
              <w:jc w:val="right"/>
            </w:pPr>
            <w:r>
              <w:t>66 160</w:t>
            </w:r>
          </w:p>
        </w:tc>
        <w:tc>
          <w:tcPr>
            <w:tcW w:w="896" w:type="dxa"/>
          </w:tcPr>
          <w:p w:rsidR="00462A0B" w:rsidRPr="00794CD1" w:rsidRDefault="00EF17AA" w:rsidP="009A5258">
            <w:pPr>
              <w:tabs>
                <w:tab w:val="right" w:pos="8820"/>
              </w:tabs>
              <w:jc w:val="right"/>
            </w:pPr>
            <w:r>
              <w:t>99,94</w:t>
            </w:r>
          </w:p>
        </w:tc>
      </w:tr>
      <w:tr w:rsidR="00462A0B" w:rsidRPr="00415FF9">
        <w:trPr>
          <w:trHeight w:val="315"/>
        </w:trPr>
        <w:tc>
          <w:tcPr>
            <w:tcW w:w="1740" w:type="dxa"/>
          </w:tcPr>
          <w:p w:rsidR="00462A0B" w:rsidRDefault="00462A0B" w:rsidP="009A5258">
            <w:pPr>
              <w:tabs>
                <w:tab w:val="right" w:pos="8820"/>
              </w:tabs>
              <w:jc w:val="both"/>
              <w:rPr>
                <w:b/>
                <w:bCs/>
              </w:rPr>
            </w:pPr>
          </w:p>
        </w:tc>
        <w:tc>
          <w:tcPr>
            <w:tcW w:w="708" w:type="dxa"/>
          </w:tcPr>
          <w:p w:rsidR="00462A0B" w:rsidRDefault="00462A0B" w:rsidP="009A5258">
            <w:pPr>
              <w:tabs>
                <w:tab w:val="right" w:pos="8820"/>
              </w:tabs>
              <w:jc w:val="both"/>
            </w:pPr>
            <w:r>
              <w:rPr>
                <w:sz w:val="22"/>
                <w:szCs w:val="22"/>
              </w:rPr>
              <w:t>640</w:t>
            </w:r>
          </w:p>
        </w:tc>
        <w:tc>
          <w:tcPr>
            <w:tcW w:w="3492" w:type="dxa"/>
          </w:tcPr>
          <w:p w:rsidR="00462A0B" w:rsidRPr="00415FF9" w:rsidRDefault="00462A0B" w:rsidP="009A5258">
            <w:pPr>
              <w:tabs>
                <w:tab w:val="right" w:pos="8820"/>
              </w:tabs>
              <w:jc w:val="both"/>
            </w:pPr>
            <w:r>
              <w:rPr>
                <w:sz w:val="22"/>
                <w:szCs w:val="22"/>
              </w:rPr>
              <w:t>Bežné transfery</w:t>
            </w:r>
          </w:p>
        </w:tc>
        <w:tc>
          <w:tcPr>
            <w:tcW w:w="1350" w:type="dxa"/>
          </w:tcPr>
          <w:p w:rsidR="00462A0B" w:rsidRPr="00794CD1" w:rsidRDefault="00EF17AA" w:rsidP="009A5258">
            <w:pPr>
              <w:tabs>
                <w:tab w:val="right" w:pos="8820"/>
              </w:tabs>
              <w:jc w:val="right"/>
            </w:pPr>
            <w:r>
              <w:t>16 857</w:t>
            </w:r>
          </w:p>
        </w:tc>
        <w:tc>
          <w:tcPr>
            <w:tcW w:w="1350" w:type="dxa"/>
          </w:tcPr>
          <w:p w:rsidR="00462A0B" w:rsidRPr="00794CD1" w:rsidRDefault="0023728E" w:rsidP="009A5258">
            <w:pPr>
              <w:tabs>
                <w:tab w:val="right" w:pos="8820"/>
              </w:tabs>
              <w:jc w:val="right"/>
            </w:pPr>
            <w:r>
              <w:t>16 857</w:t>
            </w:r>
          </w:p>
        </w:tc>
        <w:tc>
          <w:tcPr>
            <w:tcW w:w="896" w:type="dxa"/>
          </w:tcPr>
          <w:p w:rsidR="00462A0B" w:rsidRPr="00794CD1" w:rsidRDefault="00EF17AA" w:rsidP="009A5258">
            <w:pPr>
              <w:tabs>
                <w:tab w:val="right" w:pos="8820"/>
              </w:tabs>
              <w:jc w:val="right"/>
            </w:pPr>
            <w:r>
              <w:t>100,00</w:t>
            </w:r>
          </w:p>
        </w:tc>
      </w:tr>
    </w:tbl>
    <w:p w:rsidR="00462A0B" w:rsidRDefault="00462A0B" w:rsidP="009A5258">
      <w:pPr>
        <w:tabs>
          <w:tab w:val="right" w:pos="8820"/>
        </w:tabs>
        <w:jc w:val="both"/>
        <w:rPr>
          <w:b/>
          <w:bCs/>
        </w:rPr>
      </w:pPr>
    </w:p>
    <w:p w:rsidR="00EC0364" w:rsidRDefault="00EC0364" w:rsidP="009A5258">
      <w:pPr>
        <w:tabs>
          <w:tab w:val="right" w:pos="8820"/>
        </w:tabs>
        <w:jc w:val="both"/>
        <w:rPr>
          <w:b/>
          <w:bCs/>
        </w:rPr>
      </w:pPr>
    </w:p>
    <w:p w:rsidR="00462A0B" w:rsidRDefault="00462A0B" w:rsidP="009A5258">
      <w:pPr>
        <w:tabs>
          <w:tab w:val="right" w:pos="8820"/>
        </w:tabs>
        <w:jc w:val="both"/>
        <w:rPr>
          <w:b/>
          <w:bCs/>
        </w:rPr>
      </w:pPr>
    </w:p>
    <w:p w:rsidR="00462A0B" w:rsidRDefault="00462A0B" w:rsidP="00FF5060">
      <w:pPr>
        <w:tabs>
          <w:tab w:val="right" w:pos="8820"/>
        </w:tabs>
        <w:jc w:val="both"/>
        <w:rPr>
          <w:b/>
          <w:bCs/>
        </w:rPr>
      </w:pPr>
      <w:r>
        <w:rPr>
          <w:b/>
          <w:bCs/>
        </w:rPr>
        <w:t>Bežné výdavky PO</w:t>
      </w:r>
    </w:p>
    <w:p w:rsidR="00462A0B" w:rsidRDefault="00462A0B" w:rsidP="00FF5060">
      <w:pPr>
        <w:tabs>
          <w:tab w:val="right" w:pos="8820"/>
        </w:tabs>
        <w:jc w:val="both"/>
        <w:rPr>
          <w:b/>
          <w:bCs/>
        </w:rPr>
      </w:pPr>
    </w:p>
    <w:tbl>
      <w:tblPr>
        <w:tblW w:w="953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740"/>
        <w:gridCol w:w="708"/>
        <w:gridCol w:w="3492"/>
        <w:gridCol w:w="1350"/>
        <w:gridCol w:w="1350"/>
        <w:gridCol w:w="896"/>
      </w:tblGrid>
      <w:tr w:rsidR="00462A0B" w:rsidRPr="00DC18ED">
        <w:trPr>
          <w:trHeight w:val="315"/>
        </w:trPr>
        <w:tc>
          <w:tcPr>
            <w:tcW w:w="1740" w:type="dxa"/>
          </w:tcPr>
          <w:p w:rsidR="00462A0B" w:rsidRDefault="00462A0B" w:rsidP="00FD61D0">
            <w:pPr>
              <w:tabs>
                <w:tab w:val="right" w:pos="8820"/>
              </w:tabs>
              <w:jc w:val="both"/>
              <w:rPr>
                <w:b/>
                <w:bCs/>
              </w:rPr>
            </w:pPr>
          </w:p>
          <w:p w:rsidR="00462A0B" w:rsidRPr="006D0CAE" w:rsidRDefault="00462A0B" w:rsidP="00FD61D0">
            <w:pPr>
              <w:tabs>
                <w:tab w:val="right" w:pos="8820"/>
              </w:tabs>
              <w:jc w:val="both"/>
              <w:rPr>
                <w:b/>
                <w:bCs/>
              </w:rPr>
            </w:pPr>
            <w:r>
              <w:rPr>
                <w:b/>
                <w:bCs/>
                <w:sz w:val="22"/>
                <w:szCs w:val="22"/>
              </w:rPr>
              <w:t>Miestne kultúrne stredisko</w:t>
            </w:r>
          </w:p>
        </w:tc>
        <w:tc>
          <w:tcPr>
            <w:tcW w:w="708" w:type="dxa"/>
          </w:tcPr>
          <w:p w:rsidR="00462A0B" w:rsidRPr="00415FF9" w:rsidRDefault="00462A0B" w:rsidP="00FD61D0">
            <w:pPr>
              <w:tabs>
                <w:tab w:val="right" w:pos="8820"/>
              </w:tabs>
              <w:jc w:val="both"/>
            </w:pPr>
          </w:p>
        </w:tc>
        <w:tc>
          <w:tcPr>
            <w:tcW w:w="3492" w:type="dxa"/>
          </w:tcPr>
          <w:p w:rsidR="00462A0B" w:rsidRDefault="00462A0B" w:rsidP="00FD61D0">
            <w:pPr>
              <w:tabs>
                <w:tab w:val="right" w:pos="8820"/>
              </w:tabs>
              <w:ind w:left="9204" w:hanging="9204"/>
              <w:jc w:val="center"/>
            </w:pPr>
          </w:p>
          <w:p w:rsidR="00462A0B" w:rsidRPr="00C210AB" w:rsidRDefault="00462A0B" w:rsidP="00FD61D0">
            <w:pPr>
              <w:tabs>
                <w:tab w:val="right" w:pos="8820"/>
              </w:tabs>
              <w:ind w:left="9204" w:hanging="9204"/>
              <w:jc w:val="center"/>
              <w:rPr>
                <w:b/>
                <w:bCs/>
              </w:rPr>
            </w:pPr>
            <w:r w:rsidRPr="00C210AB">
              <w:rPr>
                <w:b/>
                <w:bCs/>
                <w:sz w:val="22"/>
                <w:szCs w:val="22"/>
              </w:rPr>
              <w:t>T</w:t>
            </w:r>
            <w:r>
              <w:rPr>
                <w:b/>
                <w:bCs/>
                <w:sz w:val="22"/>
                <w:szCs w:val="22"/>
              </w:rPr>
              <w:t>ext</w:t>
            </w:r>
          </w:p>
        </w:tc>
        <w:tc>
          <w:tcPr>
            <w:tcW w:w="1350" w:type="dxa"/>
          </w:tcPr>
          <w:p w:rsidR="00462A0B" w:rsidRPr="00214C5E" w:rsidRDefault="00462A0B" w:rsidP="00FD61D0">
            <w:pPr>
              <w:tabs>
                <w:tab w:val="right" w:pos="8820"/>
              </w:tabs>
              <w:jc w:val="center"/>
              <w:rPr>
                <w:b/>
                <w:bCs/>
              </w:rPr>
            </w:pPr>
            <w:r w:rsidRPr="00214C5E">
              <w:rPr>
                <w:b/>
                <w:bCs/>
                <w:sz w:val="22"/>
                <w:szCs w:val="22"/>
              </w:rPr>
              <w:t>Rozpočet po zmenách 20</w:t>
            </w:r>
            <w:r>
              <w:rPr>
                <w:b/>
                <w:bCs/>
                <w:sz w:val="22"/>
                <w:szCs w:val="22"/>
              </w:rPr>
              <w:t>1</w:t>
            </w:r>
            <w:r w:rsidR="00EB6604">
              <w:rPr>
                <w:b/>
                <w:bCs/>
                <w:sz w:val="22"/>
                <w:szCs w:val="22"/>
              </w:rPr>
              <w:t>3</w:t>
            </w:r>
          </w:p>
          <w:p w:rsidR="00462A0B" w:rsidRPr="00415FF9" w:rsidRDefault="00462A0B" w:rsidP="00FD61D0">
            <w:pPr>
              <w:tabs>
                <w:tab w:val="right" w:pos="8820"/>
              </w:tabs>
              <w:jc w:val="center"/>
              <w:rPr>
                <w:b/>
                <w:bCs/>
              </w:rPr>
            </w:pPr>
            <w:r w:rsidRPr="00214C5E">
              <w:rPr>
                <w:b/>
                <w:bCs/>
                <w:sz w:val="22"/>
                <w:szCs w:val="22"/>
              </w:rPr>
              <w:t>v celých €</w:t>
            </w:r>
          </w:p>
        </w:tc>
        <w:tc>
          <w:tcPr>
            <w:tcW w:w="1350" w:type="dxa"/>
          </w:tcPr>
          <w:p w:rsidR="00462A0B" w:rsidRDefault="00462A0B" w:rsidP="00FD61D0">
            <w:pPr>
              <w:tabs>
                <w:tab w:val="right" w:pos="8820"/>
              </w:tabs>
              <w:jc w:val="center"/>
              <w:rPr>
                <w:b/>
                <w:bCs/>
              </w:rPr>
            </w:pPr>
            <w:r>
              <w:rPr>
                <w:b/>
                <w:bCs/>
              </w:rPr>
              <w:t>Skutočnosť</w:t>
            </w:r>
          </w:p>
          <w:p w:rsidR="00462A0B" w:rsidRDefault="00462A0B" w:rsidP="00FD61D0">
            <w:pPr>
              <w:tabs>
                <w:tab w:val="right" w:pos="8820"/>
              </w:tabs>
              <w:jc w:val="center"/>
              <w:rPr>
                <w:b/>
                <w:bCs/>
              </w:rPr>
            </w:pPr>
            <w:r>
              <w:rPr>
                <w:b/>
                <w:bCs/>
              </w:rPr>
              <w:t>201</w:t>
            </w:r>
            <w:r w:rsidR="00EB6604">
              <w:rPr>
                <w:b/>
                <w:bCs/>
              </w:rPr>
              <w:t>3</w:t>
            </w:r>
          </w:p>
          <w:p w:rsidR="00462A0B" w:rsidRPr="00415FF9" w:rsidRDefault="00462A0B" w:rsidP="00FD61D0">
            <w:pPr>
              <w:tabs>
                <w:tab w:val="right" w:pos="8820"/>
              </w:tabs>
              <w:jc w:val="center"/>
              <w:rPr>
                <w:b/>
                <w:bCs/>
              </w:rPr>
            </w:pPr>
            <w:r>
              <w:rPr>
                <w:b/>
                <w:bCs/>
              </w:rPr>
              <w:t>v celých €</w:t>
            </w:r>
          </w:p>
        </w:tc>
        <w:tc>
          <w:tcPr>
            <w:tcW w:w="896" w:type="dxa"/>
          </w:tcPr>
          <w:p w:rsidR="00462A0B" w:rsidRDefault="00462A0B" w:rsidP="00FD61D0">
            <w:pPr>
              <w:tabs>
                <w:tab w:val="right" w:pos="8820"/>
              </w:tabs>
              <w:jc w:val="center"/>
              <w:rPr>
                <w:b/>
                <w:bCs/>
              </w:rPr>
            </w:pPr>
          </w:p>
          <w:p w:rsidR="00462A0B" w:rsidRPr="00415FF9" w:rsidRDefault="00462A0B" w:rsidP="00FD61D0">
            <w:pPr>
              <w:tabs>
                <w:tab w:val="right" w:pos="8820"/>
              </w:tabs>
              <w:jc w:val="center"/>
              <w:rPr>
                <w:b/>
                <w:bCs/>
              </w:rPr>
            </w:pPr>
            <w:r>
              <w:rPr>
                <w:b/>
                <w:bCs/>
              </w:rPr>
              <w:t>%</w:t>
            </w:r>
          </w:p>
        </w:tc>
      </w:tr>
      <w:tr w:rsidR="00462A0B" w:rsidRPr="00415FF9">
        <w:trPr>
          <w:trHeight w:val="315"/>
        </w:trPr>
        <w:tc>
          <w:tcPr>
            <w:tcW w:w="1740" w:type="dxa"/>
          </w:tcPr>
          <w:p w:rsidR="00462A0B" w:rsidRPr="00415FF9" w:rsidRDefault="00462A0B" w:rsidP="00FD61D0">
            <w:pPr>
              <w:tabs>
                <w:tab w:val="right" w:pos="8820"/>
              </w:tabs>
              <w:jc w:val="both"/>
            </w:pPr>
          </w:p>
        </w:tc>
        <w:tc>
          <w:tcPr>
            <w:tcW w:w="708" w:type="dxa"/>
          </w:tcPr>
          <w:p w:rsidR="00462A0B" w:rsidRPr="00C210AB" w:rsidRDefault="00462A0B" w:rsidP="00FD61D0">
            <w:pPr>
              <w:tabs>
                <w:tab w:val="right" w:pos="8820"/>
              </w:tabs>
              <w:jc w:val="both"/>
              <w:rPr>
                <w:b/>
                <w:bCs/>
              </w:rPr>
            </w:pPr>
            <w:r w:rsidRPr="00C210AB">
              <w:rPr>
                <w:b/>
                <w:bCs/>
                <w:sz w:val="22"/>
                <w:szCs w:val="22"/>
              </w:rPr>
              <w:t>600</w:t>
            </w:r>
          </w:p>
        </w:tc>
        <w:tc>
          <w:tcPr>
            <w:tcW w:w="3492" w:type="dxa"/>
          </w:tcPr>
          <w:p w:rsidR="00462A0B" w:rsidRPr="006D0CAE" w:rsidRDefault="00462A0B" w:rsidP="00FF5060">
            <w:pPr>
              <w:tabs>
                <w:tab w:val="right" w:pos="8820"/>
              </w:tabs>
              <w:jc w:val="both"/>
            </w:pPr>
            <w:r>
              <w:rPr>
                <w:b/>
                <w:bCs/>
                <w:sz w:val="22"/>
                <w:szCs w:val="22"/>
              </w:rPr>
              <w:t>Výdavky  celkom</w:t>
            </w:r>
          </w:p>
        </w:tc>
        <w:tc>
          <w:tcPr>
            <w:tcW w:w="1350" w:type="dxa"/>
          </w:tcPr>
          <w:p w:rsidR="00462A0B" w:rsidRPr="00C143BD" w:rsidRDefault="00EC0364" w:rsidP="00FD61D0">
            <w:pPr>
              <w:tabs>
                <w:tab w:val="right" w:pos="8820"/>
              </w:tabs>
              <w:jc w:val="right"/>
              <w:rPr>
                <w:b/>
                <w:bCs/>
              </w:rPr>
            </w:pPr>
            <w:r>
              <w:rPr>
                <w:b/>
                <w:bCs/>
              </w:rPr>
              <w:t>11 023</w:t>
            </w:r>
          </w:p>
        </w:tc>
        <w:tc>
          <w:tcPr>
            <w:tcW w:w="1350" w:type="dxa"/>
          </w:tcPr>
          <w:p w:rsidR="00462A0B" w:rsidRPr="00C143BD" w:rsidRDefault="00EC0364" w:rsidP="00FD61D0">
            <w:pPr>
              <w:tabs>
                <w:tab w:val="right" w:pos="8820"/>
              </w:tabs>
              <w:jc w:val="right"/>
              <w:rPr>
                <w:b/>
                <w:bCs/>
              </w:rPr>
            </w:pPr>
            <w:r>
              <w:rPr>
                <w:b/>
                <w:bCs/>
              </w:rPr>
              <w:t>10 989</w:t>
            </w:r>
          </w:p>
        </w:tc>
        <w:tc>
          <w:tcPr>
            <w:tcW w:w="896" w:type="dxa"/>
          </w:tcPr>
          <w:p w:rsidR="00462A0B" w:rsidRPr="00C143BD" w:rsidRDefault="00EC0364" w:rsidP="00FD61D0">
            <w:pPr>
              <w:tabs>
                <w:tab w:val="right" w:pos="8820"/>
              </w:tabs>
              <w:jc w:val="right"/>
              <w:rPr>
                <w:b/>
                <w:bCs/>
              </w:rPr>
            </w:pPr>
            <w:r>
              <w:rPr>
                <w:b/>
                <w:bCs/>
              </w:rPr>
              <w:t>99,69</w:t>
            </w:r>
          </w:p>
        </w:tc>
      </w:tr>
      <w:tr w:rsidR="00462A0B" w:rsidRPr="00DC18ED">
        <w:trPr>
          <w:trHeight w:val="315"/>
        </w:trPr>
        <w:tc>
          <w:tcPr>
            <w:tcW w:w="1740" w:type="dxa"/>
          </w:tcPr>
          <w:p w:rsidR="00462A0B" w:rsidRPr="000A5AAA" w:rsidRDefault="00462A0B" w:rsidP="00FD61D0">
            <w:pPr>
              <w:tabs>
                <w:tab w:val="right" w:pos="8820"/>
              </w:tabs>
              <w:jc w:val="both"/>
              <w:rPr>
                <w:b/>
                <w:bCs/>
              </w:rPr>
            </w:pPr>
          </w:p>
        </w:tc>
        <w:tc>
          <w:tcPr>
            <w:tcW w:w="708" w:type="dxa"/>
          </w:tcPr>
          <w:p w:rsidR="00462A0B" w:rsidRPr="00415FF9" w:rsidRDefault="00462A0B" w:rsidP="00FD61D0">
            <w:pPr>
              <w:tabs>
                <w:tab w:val="right" w:pos="8820"/>
              </w:tabs>
              <w:jc w:val="both"/>
            </w:pPr>
            <w:r>
              <w:rPr>
                <w:sz w:val="22"/>
                <w:szCs w:val="22"/>
              </w:rPr>
              <w:t>610</w:t>
            </w:r>
          </w:p>
        </w:tc>
        <w:tc>
          <w:tcPr>
            <w:tcW w:w="3492" w:type="dxa"/>
          </w:tcPr>
          <w:p w:rsidR="00462A0B" w:rsidRPr="00415FF9" w:rsidRDefault="00EC0364" w:rsidP="00EC0364">
            <w:pPr>
              <w:tabs>
                <w:tab w:val="right" w:pos="8820"/>
              </w:tabs>
              <w:jc w:val="both"/>
            </w:pPr>
            <w:r>
              <w:rPr>
                <w:sz w:val="22"/>
                <w:szCs w:val="22"/>
              </w:rPr>
              <w:t>Mzdy, platy, služobné príjmy, ...</w:t>
            </w:r>
          </w:p>
        </w:tc>
        <w:tc>
          <w:tcPr>
            <w:tcW w:w="1350" w:type="dxa"/>
          </w:tcPr>
          <w:p w:rsidR="00462A0B" w:rsidRPr="00794CD1" w:rsidRDefault="00952F6F" w:rsidP="00FD61D0">
            <w:pPr>
              <w:tabs>
                <w:tab w:val="right" w:pos="8820"/>
              </w:tabs>
              <w:jc w:val="right"/>
            </w:pPr>
            <w:r>
              <w:t>1 365</w:t>
            </w:r>
          </w:p>
        </w:tc>
        <w:tc>
          <w:tcPr>
            <w:tcW w:w="1350" w:type="dxa"/>
          </w:tcPr>
          <w:p w:rsidR="00462A0B" w:rsidRPr="00794CD1" w:rsidRDefault="00952F6F" w:rsidP="00FD61D0">
            <w:pPr>
              <w:tabs>
                <w:tab w:val="right" w:pos="8820"/>
              </w:tabs>
              <w:jc w:val="right"/>
            </w:pPr>
            <w:r>
              <w:t>1 365</w:t>
            </w:r>
          </w:p>
        </w:tc>
        <w:tc>
          <w:tcPr>
            <w:tcW w:w="896" w:type="dxa"/>
          </w:tcPr>
          <w:p w:rsidR="00462A0B" w:rsidRPr="00794CD1" w:rsidRDefault="00952F6F" w:rsidP="00FD61D0">
            <w:pPr>
              <w:tabs>
                <w:tab w:val="right" w:pos="8820"/>
              </w:tabs>
              <w:jc w:val="right"/>
            </w:pPr>
            <w:r>
              <w:t>100,00</w:t>
            </w:r>
          </w:p>
        </w:tc>
      </w:tr>
      <w:tr w:rsidR="00462A0B" w:rsidRPr="00415FF9">
        <w:trPr>
          <w:trHeight w:val="315"/>
        </w:trPr>
        <w:tc>
          <w:tcPr>
            <w:tcW w:w="1740" w:type="dxa"/>
          </w:tcPr>
          <w:p w:rsidR="00462A0B" w:rsidRDefault="00462A0B" w:rsidP="00FD61D0">
            <w:pPr>
              <w:tabs>
                <w:tab w:val="right" w:pos="8820"/>
              </w:tabs>
              <w:jc w:val="both"/>
              <w:rPr>
                <w:b/>
                <w:bCs/>
              </w:rPr>
            </w:pPr>
          </w:p>
        </w:tc>
        <w:tc>
          <w:tcPr>
            <w:tcW w:w="708" w:type="dxa"/>
          </w:tcPr>
          <w:p w:rsidR="00462A0B" w:rsidRPr="00415FF9" w:rsidRDefault="00462A0B" w:rsidP="00FD61D0">
            <w:pPr>
              <w:tabs>
                <w:tab w:val="right" w:pos="8820"/>
              </w:tabs>
              <w:jc w:val="both"/>
            </w:pPr>
            <w:r>
              <w:rPr>
                <w:sz w:val="22"/>
                <w:szCs w:val="22"/>
              </w:rPr>
              <w:t>620</w:t>
            </w:r>
          </w:p>
        </w:tc>
        <w:tc>
          <w:tcPr>
            <w:tcW w:w="3492" w:type="dxa"/>
          </w:tcPr>
          <w:p w:rsidR="00462A0B" w:rsidRPr="00415FF9" w:rsidRDefault="00462A0B" w:rsidP="00FD61D0">
            <w:pPr>
              <w:tabs>
                <w:tab w:val="right" w:pos="8820"/>
              </w:tabs>
              <w:jc w:val="both"/>
            </w:pPr>
            <w:proofErr w:type="spellStart"/>
            <w:r>
              <w:rPr>
                <w:sz w:val="22"/>
                <w:szCs w:val="22"/>
              </w:rPr>
              <w:t>Poist</w:t>
            </w:r>
            <w:proofErr w:type="spellEnd"/>
            <w:r>
              <w:rPr>
                <w:sz w:val="22"/>
                <w:szCs w:val="22"/>
              </w:rPr>
              <w:t>. a príspevok do poisťovní</w:t>
            </w:r>
          </w:p>
        </w:tc>
        <w:tc>
          <w:tcPr>
            <w:tcW w:w="1350" w:type="dxa"/>
          </w:tcPr>
          <w:p w:rsidR="00462A0B" w:rsidRPr="00794CD1" w:rsidRDefault="00952F6F" w:rsidP="00FD61D0">
            <w:pPr>
              <w:tabs>
                <w:tab w:val="right" w:pos="8820"/>
              </w:tabs>
              <w:jc w:val="right"/>
            </w:pPr>
            <w:r>
              <w:t>1 927</w:t>
            </w:r>
          </w:p>
        </w:tc>
        <w:tc>
          <w:tcPr>
            <w:tcW w:w="1350" w:type="dxa"/>
          </w:tcPr>
          <w:p w:rsidR="00462A0B" w:rsidRPr="00794CD1" w:rsidRDefault="00952F6F" w:rsidP="00FD61D0">
            <w:pPr>
              <w:tabs>
                <w:tab w:val="right" w:pos="8820"/>
              </w:tabs>
              <w:jc w:val="right"/>
            </w:pPr>
            <w:r>
              <w:t>1 924</w:t>
            </w:r>
          </w:p>
        </w:tc>
        <w:tc>
          <w:tcPr>
            <w:tcW w:w="896" w:type="dxa"/>
          </w:tcPr>
          <w:p w:rsidR="00462A0B" w:rsidRPr="00794CD1" w:rsidRDefault="00952F6F" w:rsidP="00FD61D0">
            <w:pPr>
              <w:tabs>
                <w:tab w:val="right" w:pos="8820"/>
              </w:tabs>
              <w:jc w:val="right"/>
            </w:pPr>
            <w:r>
              <w:t>99,86</w:t>
            </w:r>
          </w:p>
        </w:tc>
      </w:tr>
      <w:tr w:rsidR="00462A0B" w:rsidRPr="00415FF9">
        <w:trPr>
          <w:trHeight w:val="315"/>
        </w:trPr>
        <w:tc>
          <w:tcPr>
            <w:tcW w:w="1740" w:type="dxa"/>
          </w:tcPr>
          <w:p w:rsidR="00462A0B" w:rsidRDefault="00462A0B" w:rsidP="00FD61D0">
            <w:pPr>
              <w:tabs>
                <w:tab w:val="right" w:pos="8820"/>
              </w:tabs>
              <w:jc w:val="both"/>
              <w:rPr>
                <w:b/>
                <w:bCs/>
              </w:rPr>
            </w:pPr>
          </w:p>
        </w:tc>
        <w:tc>
          <w:tcPr>
            <w:tcW w:w="708" w:type="dxa"/>
          </w:tcPr>
          <w:p w:rsidR="00462A0B" w:rsidRDefault="00462A0B" w:rsidP="00FD61D0">
            <w:pPr>
              <w:tabs>
                <w:tab w:val="right" w:pos="8820"/>
              </w:tabs>
              <w:jc w:val="both"/>
            </w:pPr>
            <w:r>
              <w:rPr>
                <w:sz w:val="22"/>
                <w:szCs w:val="22"/>
              </w:rPr>
              <w:t>630</w:t>
            </w:r>
          </w:p>
        </w:tc>
        <w:tc>
          <w:tcPr>
            <w:tcW w:w="3492" w:type="dxa"/>
          </w:tcPr>
          <w:p w:rsidR="00462A0B" w:rsidRPr="00415FF9" w:rsidRDefault="00462A0B" w:rsidP="00FD61D0">
            <w:pPr>
              <w:tabs>
                <w:tab w:val="right" w:pos="8820"/>
              </w:tabs>
              <w:jc w:val="both"/>
            </w:pPr>
            <w:r>
              <w:rPr>
                <w:sz w:val="22"/>
                <w:szCs w:val="22"/>
              </w:rPr>
              <w:t>Tovary a služby</w:t>
            </w:r>
          </w:p>
        </w:tc>
        <w:tc>
          <w:tcPr>
            <w:tcW w:w="1350" w:type="dxa"/>
          </w:tcPr>
          <w:p w:rsidR="00462A0B" w:rsidRPr="00794CD1" w:rsidRDefault="00952F6F" w:rsidP="00FD61D0">
            <w:pPr>
              <w:tabs>
                <w:tab w:val="right" w:pos="8820"/>
              </w:tabs>
              <w:jc w:val="right"/>
            </w:pPr>
            <w:r>
              <w:t>7 731</w:t>
            </w:r>
          </w:p>
        </w:tc>
        <w:tc>
          <w:tcPr>
            <w:tcW w:w="1350" w:type="dxa"/>
          </w:tcPr>
          <w:p w:rsidR="00462A0B" w:rsidRPr="00794CD1" w:rsidRDefault="00952F6F" w:rsidP="00FD61D0">
            <w:pPr>
              <w:tabs>
                <w:tab w:val="right" w:pos="8820"/>
              </w:tabs>
              <w:jc w:val="right"/>
            </w:pPr>
            <w:r>
              <w:t>7 700</w:t>
            </w:r>
          </w:p>
        </w:tc>
        <w:tc>
          <w:tcPr>
            <w:tcW w:w="896" w:type="dxa"/>
          </w:tcPr>
          <w:p w:rsidR="00462A0B" w:rsidRPr="00794CD1" w:rsidRDefault="00952F6F" w:rsidP="00FD61D0">
            <w:pPr>
              <w:tabs>
                <w:tab w:val="right" w:pos="8820"/>
              </w:tabs>
              <w:jc w:val="right"/>
            </w:pPr>
            <w:r>
              <w:t>99,60</w:t>
            </w:r>
          </w:p>
        </w:tc>
      </w:tr>
    </w:tbl>
    <w:p w:rsidR="00462A0B" w:rsidRDefault="00462A0B" w:rsidP="00FF5060">
      <w:pPr>
        <w:tabs>
          <w:tab w:val="right" w:pos="8820"/>
        </w:tabs>
        <w:jc w:val="both"/>
        <w:rPr>
          <w:b/>
          <w:bCs/>
        </w:rPr>
      </w:pPr>
    </w:p>
    <w:p w:rsidR="00462A0B" w:rsidRDefault="00462A0B" w:rsidP="009A5258">
      <w:pPr>
        <w:tabs>
          <w:tab w:val="right" w:pos="8820"/>
        </w:tabs>
        <w:jc w:val="both"/>
        <w:rPr>
          <w:b/>
          <w:bCs/>
        </w:rPr>
      </w:pPr>
    </w:p>
    <w:p w:rsidR="00462A0B" w:rsidRDefault="00462A0B" w:rsidP="009A5258">
      <w:pPr>
        <w:tabs>
          <w:tab w:val="right" w:pos="8820"/>
        </w:tabs>
        <w:jc w:val="both"/>
        <w:rPr>
          <w:b/>
          <w:bCs/>
        </w:rPr>
      </w:pPr>
    </w:p>
    <w:p w:rsidR="00462A0B" w:rsidRDefault="00462A0B" w:rsidP="009A5258">
      <w:pPr>
        <w:tabs>
          <w:tab w:val="right" w:pos="8820"/>
        </w:tabs>
        <w:jc w:val="both"/>
        <w:rPr>
          <w:b/>
          <w:bCs/>
        </w:rPr>
      </w:pPr>
    </w:p>
    <w:p w:rsidR="00462A0B" w:rsidRDefault="00462A0B" w:rsidP="009A5258">
      <w:pPr>
        <w:tabs>
          <w:tab w:val="right" w:pos="8820"/>
        </w:tabs>
        <w:jc w:val="both"/>
      </w:pPr>
      <w:r>
        <w:rPr>
          <w:b/>
          <w:bCs/>
        </w:rPr>
        <w:t xml:space="preserve"> 2.2.2 Kapitálové výdavky</w:t>
      </w:r>
    </w:p>
    <w:p w:rsidR="00462A0B" w:rsidRDefault="00462A0B" w:rsidP="009A5258">
      <w:pPr>
        <w:tabs>
          <w:tab w:val="right" w:pos="8820"/>
        </w:tabs>
        <w:jc w:val="both"/>
      </w:pPr>
    </w:p>
    <w:p w:rsidR="00462A0B" w:rsidRDefault="00462A0B" w:rsidP="009A5258">
      <w:pPr>
        <w:tabs>
          <w:tab w:val="right" w:pos="8820"/>
        </w:tabs>
        <w:jc w:val="both"/>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462A0B">
        <w:trPr>
          <w:trHeight w:val="345"/>
        </w:trPr>
        <w:tc>
          <w:tcPr>
            <w:tcW w:w="4500" w:type="dxa"/>
          </w:tcPr>
          <w:p w:rsidR="00462A0B" w:rsidRPr="001259C2" w:rsidRDefault="00462A0B" w:rsidP="009A5258">
            <w:pPr>
              <w:jc w:val="both"/>
              <w:rPr>
                <w:b/>
                <w:bCs/>
              </w:rPr>
            </w:pPr>
            <w:r>
              <w:rPr>
                <w:b/>
                <w:bCs/>
              </w:rPr>
              <w:t>Výdavky celkom</w:t>
            </w:r>
          </w:p>
        </w:tc>
        <w:tc>
          <w:tcPr>
            <w:tcW w:w="3060" w:type="dxa"/>
          </w:tcPr>
          <w:p w:rsidR="00462A0B" w:rsidRDefault="00462A0B" w:rsidP="009A5258">
            <w:pPr>
              <w:jc w:val="center"/>
              <w:rPr>
                <w:b/>
                <w:bCs/>
              </w:rPr>
            </w:pPr>
            <w:r>
              <w:rPr>
                <w:b/>
                <w:bCs/>
              </w:rPr>
              <w:t xml:space="preserve">v celých € </w:t>
            </w:r>
          </w:p>
        </w:tc>
      </w:tr>
      <w:tr w:rsidR="00462A0B" w:rsidRPr="001259C2">
        <w:trPr>
          <w:trHeight w:val="345"/>
        </w:trPr>
        <w:tc>
          <w:tcPr>
            <w:tcW w:w="4500" w:type="dxa"/>
          </w:tcPr>
          <w:p w:rsidR="00462A0B" w:rsidRPr="001259C2" w:rsidRDefault="00462A0B" w:rsidP="009A5258">
            <w:pPr>
              <w:jc w:val="both"/>
            </w:pPr>
            <w:r>
              <w:t>Schválený rozpočet</w:t>
            </w:r>
          </w:p>
        </w:tc>
        <w:tc>
          <w:tcPr>
            <w:tcW w:w="3060" w:type="dxa"/>
          </w:tcPr>
          <w:p w:rsidR="00462A0B" w:rsidRPr="001259C2" w:rsidRDefault="008F2A6D" w:rsidP="009A5258">
            <w:pPr>
              <w:jc w:val="right"/>
              <w:rPr>
                <w:b/>
                <w:bCs/>
              </w:rPr>
            </w:pPr>
            <w:r>
              <w:t xml:space="preserve">  300 050</w:t>
            </w:r>
          </w:p>
        </w:tc>
      </w:tr>
      <w:tr w:rsidR="00462A0B" w:rsidRPr="00145189">
        <w:trPr>
          <w:trHeight w:val="345"/>
        </w:trPr>
        <w:tc>
          <w:tcPr>
            <w:tcW w:w="4500" w:type="dxa"/>
          </w:tcPr>
          <w:p w:rsidR="00462A0B" w:rsidRPr="00145189" w:rsidRDefault="00462A0B" w:rsidP="009A5258">
            <w:pPr>
              <w:jc w:val="both"/>
            </w:pPr>
            <w:r>
              <w:t>Rozpočet po zmenách</w:t>
            </w:r>
          </w:p>
        </w:tc>
        <w:tc>
          <w:tcPr>
            <w:tcW w:w="3060" w:type="dxa"/>
          </w:tcPr>
          <w:p w:rsidR="00462A0B" w:rsidRPr="00145189" w:rsidRDefault="008F2A6D" w:rsidP="009A5258">
            <w:pPr>
              <w:jc w:val="right"/>
            </w:pPr>
            <w:r>
              <w:t>260 328</w:t>
            </w:r>
          </w:p>
        </w:tc>
      </w:tr>
      <w:tr w:rsidR="00462A0B" w:rsidRPr="00145189">
        <w:trPr>
          <w:trHeight w:val="345"/>
        </w:trPr>
        <w:tc>
          <w:tcPr>
            <w:tcW w:w="4500" w:type="dxa"/>
          </w:tcPr>
          <w:p w:rsidR="00462A0B" w:rsidRPr="00145189" w:rsidRDefault="00462A0B" w:rsidP="00EB6604">
            <w:pPr>
              <w:jc w:val="both"/>
            </w:pPr>
            <w:r>
              <w:t>Skutočnosť k 31.12.201</w:t>
            </w:r>
            <w:r w:rsidR="00EB6604">
              <w:t>3</w:t>
            </w:r>
          </w:p>
        </w:tc>
        <w:tc>
          <w:tcPr>
            <w:tcW w:w="3060" w:type="dxa"/>
          </w:tcPr>
          <w:p w:rsidR="00462A0B" w:rsidRPr="00145189" w:rsidRDefault="00DD3B1C" w:rsidP="003F5EC8">
            <w:pPr>
              <w:jc w:val="right"/>
            </w:pPr>
            <w:r>
              <w:t>260 324</w:t>
            </w:r>
          </w:p>
        </w:tc>
      </w:tr>
      <w:tr w:rsidR="00462A0B" w:rsidRPr="00145189">
        <w:trPr>
          <w:trHeight w:val="345"/>
        </w:trPr>
        <w:tc>
          <w:tcPr>
            <w:tcW w:w="4500" w:type="dxa"/>
          </w:tcPr>
          <w:p w:rsidR="00462A0B" w:rsidRDefault="00462A0B" w:rsidP="009A5258">
            <w:pPr>
              <w:jc w:val="both"/>
            </w:pPr>
            <w:r>
              <w:t>% plnenia k upravenému rozpočtu</w:t>
            </w:r>
          </w:p>
        </w:tc>
        <w:tc>
          <w:tcPr>
            <w:tcW w:w="3060" w:type="dxa"/>
          </w:tcPr>
          <w:p w:rsidR="00462A0B" w:rsidRPr="00145189" w:rsidRDefault="00D96B44" w:rsidP="009A5258">
            <w:pPr>
              <w:jc w:val="right"/>
            </w:pPr>
            <w:r>
              <w:t>100,0</w:t>
            </w:r>
          </w:p>
        </w:tc>
      </w:tr>
    </w:tbl>
    <w:p w:rsidR="00462A0B" w:rsidRDefault="00462A0B" w:rsidP="009A5258">
      <w:pPr>
        <w:tabs>
          <w:tab w:val="left" w:pos="2340"/>
          <w:tab w:val="right" w:pos="6840"/>
          <w:tab w:val="right" w:pos="8820"/>
        </w:tabs>
        <w:jc w:val="both"/>
      </w:pPr>
    </w:p>
    <w:p w:rsidR="00462A0B" w:rsidRDefault="00462A0B" w:rsidP="009A5258">
      <w:pPr>
        <w:tabs>
          <w:tab w:val="left" w:pos="2340"/>
          <w:tab w:val="right" w:pos="6840"/>
          <w:tab w:val="right" w:pos="8820"/>
        </w:tabs>
        <w:jc w:val="both"/>
      </w:pPr>
    </w:p>
    <w:p w:rsidR="00EC0364" w:rsidRDefault="00EC0364" w:rsidP="009A5258">
      <w:pPr>
        <w:tabs>
          <w:tab w:val="left" w:pos="2340"/>
          <w:tab w:val="right" w:pos="6840"/>
          <w:tab w:val="right" w:pos="8820"/>
        </w:tabs>
        <w:jc w:val="both"/>
      </w:pPr>
    </w:p>
    <w:p w:rsidR="00EC0364" w:rsidRDefault="00EC0364" w:rsidP="009A5258">
      <w:pPr>
        <w:tabs>
          <w:tab w:val="left" w:pos="2340"/>
          <w:tab w:val="right" w:pos="6840"/>
          <w:tab w:val="right" w:pos="8820"/>
        </w:tabs>
        <w:jc w:val="both"/>
      </w:pPr>
    </w:p>
    <w:p w:rsidR="00EC0364" w:rsidRDefault="00EC0364" w:rsidP="009A5258">
      <w:pPr>
        <w:tabs>
          <w:tab w:val="left" w:pos="2340"/>
          <w:tab w:val="right" w:pos="6840"/>
          <w:tab w:val="right" w:pos="8820"/>
        </w:tabs>
        <w:jc w:val="both"/>
      </w:pPr>
    </w:p>
    <w:p w:rsidR="00462A0B" w:rsidRDefault="00462A0B" w:rsidP="009A5258">
      <w:pPr>
        <w:tabs>
          <w:tab w:val="left" w:pos="2340"/>
          <w:tab w:val="right" w:pos="6840"/>
          <w:tab w:val="right" w:pos="8820"/>
        </w:tabs>
        <w:jc w:val="both"/>
      </w:pPr>
    </w:p>
    <w:p w:rsidR="00462A0B" w:rsidRDefault="00462A0B" w:rsidP="009A5258">
      <w:pPr>
        <w:jc w:val="center"/>
      </w:pPr>
      <w:r>
        <w:lastRenderedPageBreak/>
        <w:t>Plnenie rozpočtu kapitálových výdavkov obce a rozpočtových organizácií</w:t>
      </w:r>
    </w:p>
    <w:p w:rsidR="00462A0B" w:rsidRDefault="00462A0B" w:rsidP="009A5258">
      <w:pPr>
        <w:tabs>
          <w:tab w:val="left" w:pos="2340"/>
          <w:tab w:val="right" w:pos="6840"/>
          <w:tab w:val="right" w:pos="8820"/>
        </w:tabs>
        <w:jc w:val="both"/>
      </w:pPr>
    </w:p>
    <w:p w:rsidR="00462A0B" w:rsidRDefault="00462A0B" w:rsidP="009A5258">
      <w:pPr>
        <w:tabs>
          <w:tab w:val="left" w:pos="2340"/>
          <w:tab w:val="right" w:pos="6840"/>
          <w:tab w:val="right" w:pos="8820"/>
        </w:tabs>
        <w:jc w:val="both"/>
      </w:pPr>
    </w:p>
    <w:p w:rsidR="00462A0B" w:rsidRDefault="00462A0B" w:rsidP="009A5258">
      <w:pPr>
        <w:tabs>
          <w:tab w:val="left" w:pos="2340"/>
          <w:tab w:val="right" w:pos="6840"/>
          <w:tab w:val="right" w:pos="8820"/>
        </w:tabs>
        <w:jc w:val="both"/>
      </w:pPr>
    </w:p>
    <w:tbl>
      <w:tblPr>
        <w:tblW w:w="936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740"/>
        <w:gridCol w:w="850"/>
        <w:gridCol w:w="3350"/>
        <w:gridCol w:w="1186"/>
        <w:gridCol w:w="1418"/>
        <w:gridCol w:w="816"/>
      </w:tblGrid>
      <w:tr w:rsidR="00462A0B" w:rsidRPr="00415FF9">
        <w:trPr>
          <w:trHeight w:val="420"/>
        </w:trPr>
        <w:tc>
          <w:tcPr>
            <w:tcW w:w="1740" w:type="dxa"/>
          </w:tcPr>
          <w:p w:rsidR="00462A0B" w:rsidRDefault="00462A0B" w:rsidP="009A5258">
            <w:pPr>
              <w:tabs>
                <w:tab w:val="right" w:pos="8820"/>
              </w:tabs>
              <w:jc w:val="center"/>
              <w:rPr>
                <w:b/>
                <w:bCs/>
              </w:rPr>
            </w:pPr>
          </w:p>
          <w:p w:rsidR="00462A0B" w:rsidRPr="00415FF9" w:rsidRDefault="00462A0B" w:rsidP="009A5258">
            <w:pPr>
              <w:tabs>
                <w:tab w:val="right" w:pos="8820"/>
              </w:tabs>
              <w:jc w:val="center"/>
              <w:rPr>
                <w:b/>
                <w:bCs/>
              </w:rPr>
            </w:pPr>
            <w:r>
              <w:rPr>
                <w:b/>
                <w:bCs/>
              </w:rPr>
              <w:t>Oddiel</w:t>
            </w:r>
          </w:p>
        </w:tc>
        <w:tc>
          <w:tcPr>
            <w:tcW w:w="850" w:type="dxa"/>
          </w:tcPr>
          <w:p w:rsidR="00462A0B" w:rsidRDefault="00462A0B" w:rsidP="009A5258">
            <w:pPr>
              <w:tabs>
                <w:tab w:val="right" w:pos="8820"/>
              </w:tabs>
              <w:jc w:val="center"/>
              <w:rPr>
                <w:b/>
                <w:bCs/>
              </w:rPr>
            </w:pPr>
          </w:p>
          <w:p w:rsidR="00462A0B" w:rsidRPr="00415FF9" w:rsidRDefault="00462A0B" w:rsidP="009A5258">
            <w:pPr>
              <w:tabs>
                <w:tab w:val="right" w:pos="8820"/>
              </w:tabs>
              <w:jc w:val="center"/>
              <w:rPr>
                <w:b/>
                <w:bCs/>
              </w:rPr>
            </w:pPr>
            <w:r>
              <w:rPr>
                <w:b/>
                <w:bCs/>
              </w:rPr>
              <w:t>Kategória</w:t>
            </w:r>
          </w:p>
        </w:tc>
        <w:tc>
          <w:tcPr>
            <w:tcW w:w="3350" w:type="dxa"/>
          </w:tcPr>
          <w:p w:rsidR="00462A0B" w:rsidRDefault="00462A0B" w:rsidP="009A5258">
            <w:pPr>
              <w:tabs>
                <w:tab w:val="right" w:pos="8820"/>
              </w:tabs>
              <w:jc w:val="center"/>
              <w:rPr>
                <w:b/>
                <w:bCs/>
              </w:rPr>
            </w:pPr>
          </w:p>
          <w:p w:rsidR="00462A0B" w:rsidRPr="00415FF9" w:rsidRDefault="00462A0B" w:rsidP="009A5258">
            <w:pPr>
              <w:tabs>
                <w:tab w:val="right" w:pos="8820"/>
              </w:tabs>
              <w:jc w:val="center"/>
              <w:rPr>
                <w:b/>
                <w:bCs/>
              </w:rPr>
            </w:pPr>
            <w:r>
              <w:rPr>
                <w:b/>
                <w:bCs/>
              </w:rPr>
              <w:t>Text</w:t>
            </w:r>
          </w:p>
        </w:tc>
        <w:tc>
          <w:tcPr>
            <w:tcW w:w="1186" w:type="dxa"/>
          </w:tcPr>
          <w:p w:rsidR="00462A0B" w:rsidRPr="00143669" w:rsidRDefault="00462A0B" w:rsidP="009A5258">
            <w:pPr>
              <w:tabs>
                <w:tab w:val="right" w:pos="8820"/>
              </w:tabs>
              <w:jc w:val="center"/>
              <w:rPr>
                <w:b/>
                <w:bCs/>
              </w:rPr>
            </w:pPr>
            <w:r w:rsidRPr="00143669">
              <w:rPr>
                <w:b/>
                <w:bCs/>
                <w:sz w:val="22"/>
                <w:szCs w:val="22"/>
              </w:rPr>
              <w:t>Rozpočet po zmenách 20</w:t>
            </w:r>
            <w:r>
              <w:rPr>
                <w:b/>
                <w:bCs/>
                <w:sz w:val="22"/>
                <w:szCs w:val="22"/>
              </w:rPr>
              <w:t>1</w:t>
            </w:r>
            <w:r w:rsidR="00EB6604">
              <w:rPr>
                <w:b/>
                <w:bCs/>
                <w:sz w:val="22"/>
                <w:szCs w:val="22"/>
              </w:rPr>
              <w:t>3</w:t>
            </w:r>
          </w:p>
          <w:p w:rsidR="00462A0B" w:rsidRPr="00415FF9" w:rsidRDefault="00462A0B" w:rsidP="009A5258">
            <w:pPr>
              <w:tabs>
                <w:tab w:val="right" w:pos="8820"/>
              </w:tabs>
              <w:jc w:val="center"/>
            </w:pPr>
            <w:r w:rsidRPr="00143669">
              <w:rPr>
                <w:b/>
                <w:bCs/>
                <w:sz w:val="22"/>
                <w:szCs w:val="22"/>
              </w:rPr>
              <w:t>v celých €</w:t>
            </w:r>
          </w:p>
        </w:tc>
        <w:tc>
          <w:tcPr>
            <w:tcW w:w="1418" w:type="dxa"/>
          </w:tcPr>
          <w:p w:rsidR="00462A0B" w:rsidRDefault="00462A0B" w:rsidP="00564482">
            <w:pPr>
              <w:tabs>
                <w:tab w:val="right" w:pos="8820"/>
              </w:tabs>
              <w:jc w:val="center"/>
              <w:rPr>
                <w:b/>
                <w:bCs/>
              </w:rPr>
            </w:pPr>
            <w:r>
              <w:rPr>
                <w:b/>
                <w:bCs/>
              </w:rPr>
              <w:t>Skutočnosť</w:t>
            </w:r>
          </w:p>
          <w:p w:rsidR="00462A0B" w:rsidRDefault="00462A0B" w:rsidP="00564482">
            <w:pPr>
              <w:tabs>
                <w:tab w:val="right" w:pos="8820"/>
              </w:tabs>
              <w:jc w:val="center"/>
              <w:rPr>
                <w:b/>
                <w:bCs/>
              </w:rPr>
            </w:pPr>
          </w:p>
          <w:p w:rsidR="00462A0B" w:rsidRDefault="00462A0B" w:rsidP="00564482">
            <w:pPr>
              <w:tabs>
                <w:tab w:val="right" w:pos="8820"/>
              </w:tabs>
              <w:jc w:val="center"/>
              <w:rPr>
                <w:b/>
                <w:bCs/>
              </w:rPr>
            </w:pPr>
            <w:r>
              <w:rPr>
                <w:b/>
                <w:bCs/>
              </w:rPr>
              <w:t>201</w:t>
            </w:r>
            <w:r w:rsidR="00EB6604">
              <w:rPr>
                <w:b/>
                <w:bCs/>
              </w:rPr>
              <w:t>3</w:t>
            </w:r>
          </w:p>
          <w:p w:rsidR="00462A0B" w:rsidRPr="00415FF9" w:rsidRDefault="00462A0B" w:rsidP="00564482">
            <w:pPr>
              <w:tabs>
                <w:tab w:val="right" w:pos="8820"/>
              </w:tabs>
              <w:jc w:val="center"/>
            </w:pPr>
            <w:r>
              <w:rPr>
                <w:b/>
                <w:bCs/>
              </w:rPr>
              <w:t>v celých €</w:t>
            </w:r>
          </w:p>
        </w:tc>
        <w:tc>
          <w:tcPr>
            <w:tcW w:w="816" w:type="dxa"/>
          </w:tcPr>
          <w:p w:rsidR="00462A0B" w:rsidRDefault="00462A0B" w:rsidP="009A5258">
            <w:pPr>
              <w:tabs>
                <w:tab w:val="right" w:pos="8820"/>
              </w:tabs>
              <w:jc w:val="center"/>
              <w:rPr>
                <w:b/>
                <w:bCs/>
              </w:rPr>
            </w:pPr>
          </w:p>
          <w:p w:rsidR="00462A0B" w:rsidRPr="00415FF9" w:rsidRDefault="00462A0B" w:rsidP="009A5258">
            <w:pPr>
              <w:tabs>
                <w:tab w:val="right" w:pos="8820"/>
              </w:tabs>
              <w:jc w:val="center"/>
              <w:rPr>
                <w:b/>
                <w:bCs/>
              </w:rPr>
            </w:pPr>
            <w:r>
              <w:rPr>
                <w:b/>
                <w:bCs/>
              </w:rPr>
              <w:t>%</w:t>
            </w:r>
          </w:p>
        </w:tc>
      </w:tr>
      <w:tr w:rsidR="00462A0B">
        <w:trPr>
          <w:trHeight w:val="315"/>
        </w:trPr>
        <w:tc>
          <w:tcPr>
            <w:tcW w:w="1740" w:type="dxa"/>
          </w:tcPr>
          <w:p w:rsidR="00462A0B" w:rsidRDefault="00462A0B" w:rsidP="009A5258">
            <w:pPr>
              <w:tabs>
                <w:tab w:val="right" w:pos="8820"/>
              </w:tabs>
              <w:jc w:val="both"/>
            </w:pPr>
          </w:p>
        </w:tc>
        <w:tc>
          <w:tcPr>
            <w:tcW w:w="850" w:type="dxa"/>
          </w:tcPr>
          <w:p w:rsidR="00462A0B" w:rsidRDefault="00462A0B" w:rsidP="009A5258">
            <w:pPr>
              <w:tabs>
                <w:tab w:val="right" w:pos="8820"/>
              </w:tabs>
              <w:jc w:val="both"/>
            </w:pPr>
          </w:p>
        </w:tc>
        <w:tc>
          <w:tcPr>
            <w:tcW w:w="3350" w:type="dxa"/>
          </w:tcPr>
          <w:p w:rsidR="00462A0B" w:rsidRPr="008927B9" w:rsidRDefault="00462A0B" w:rsidP="009A5258">
            <w:pPr>
              <w:tabs>
                <w:tab w:val="right" w:pos="8820"/>
              </w:tabs>
              <w:jc w:val="both"/>
              <w:rPr>
                <w:b/>
                <w:bCs/>
                <w:i/>
                <w:iCs/>
              </w:rPr>
            </w:pPr>
            <w:r w:rsidRPr="008927B9">
              <w:rPr>
                <w:b/>
                <w:bCs/>
                <w:i/>
                <w:iCs/>
                <w:sz w:val="22"/>
                <w:szCs w:val="22"/>
              </w:rPr>
              <w:t>Kapitálové výdavky celkom</w:t>
            </w:r>
          </w:p>
        </w:tc>
        <w:tc>
          <w:tcPr>
            <w:tcW w:w="1186" w:type="dxa"/>
          </w:tcPr>
          <w:p w:rsidR="00462A0B" w:rsidRPr="00A77662" w:rsidRDefault="00A77662" w:rsidP="009A5258">
            <w:pPr>
              <w:tabs>
                <w:tab w:val="right" w:pos="8820"/>
              </w:tabs>
              <w:jc w:val="right"/>
              <w:rPr>
                <w:b/>
                <w:i/>
                <w:iCs/>
              </w:rPr>
            </w:pPr>
            <w:r w:rsidRPr="00A77662">
              <w:rPr>
                <w:b/>
                <w:i/>
                <w:iCs/>
              </w:rPr>
              <w:t>260 328</w:t>
            </w:r>
          </w:p>
        </w:tc>
        <w:tc>
          <w:tcPr>
            <w:tcW w:w="1418" w:type="dxa"/>
          </w:tcPr>
          <w:p w:rsidR="00462A0B" w:rsidRPr="00A77662" w:rsidRDefault="00A77662" w:rsidP="003F5EC8">
            <w:pPr>
              <w:tabs>
                <w:tab w:val="right" w:pos="8820"/>
              </w:tabs>
              <w:jc w:val="right"/>
              <w:rPr>
                <w:b/>
                <w:i/>
                <w:iCs/>
              </w:rPr>
            </w:pPr>
            <w:r w:rsidRPr="00A77662">
              <w:rPr>
                <w:b/>
                <w:i/>
                <w:iCs/>
              </w:rPr>
              <w:t>260 324</w:t>
            </w:r>
          </w:p>
        </w:tc>
        <w:tc>
          <w:tcPr>
            <w:tcW w:w="816" w:type="dxa"/>
          </w:tcPr>
          <w:p w:rsidR="00462A0B" w:rsidRPr="00A77662" w:rsidRDefault="00A77662" w:rsidP="009A5258">
            <w:pPr>
              <w:tabs>
                <w:tab w:val="right" w:pos="8820"/>
              </w:tabs>
              <w:jc w:val="right"/>
              <w:rPr>
                <w:b/>
                <w:i/>
                <w:iCs/>
              </w:rPr>
            </w:pPr>
            <w:r w:rsidRPr="00A77662">
              <w:rPr>
                <w:b/>
                <w:i/>
                <w:iCs/>
              </w:rPr>
              <w:t>100,00</w:t>
            </w:r>
          </w:p>
        </w:tc>
      </w:tr>
      <w:tr w:rsidR="00462A0B">
        <w:trPr>
          <w:trHeight w:val="315"/>
        </w:trPr>
        <w:tc>
          <w:tcPr>
            <w:tcW w:w="1740" w:type="dxa"/>
          </w:tcPr>
          <w:p w:rsidR="00A77662" w:rsidRDefault="00A77662" w:rsidP="00A77662">
            <w:pPr>
              <w:tabs>
                <w:tab w:val="right" w:pos="8820"/>
              </w:tabs>
              <w:jc w:val="both"/>
              <w:rPr>
                <w:b/>
                <w:bCs/>
                <w:sz w:val="22"/>
                <w:szCs w:val="22"/>
              </w:rPr>
            </w:pPr>
            <w:r>
              <w:rPr>
                <w:b/>
                <w:bCs/>
                <w:sz w:val="22"/>
                <w:szCs w:val="22"/>
              </w:rPr>
              <w:t>Plánovanie,</w:t>
            </w:r>
          </w:p>
          <w:p w:rsidR="00462A0B" w:rsidRPr="00A01217" w:rsidRDefault="00A77662" w:rsidP="00A77662">
            <w:pPr>
              <w:tabs>
                <w:tab w:val="right" w:pos="8820"/>
              </w:tabs>
              <w:jc w:val="both"/>
              <w:rPr>
                <w:b/>
                <w:bCs/>
              </w:rPr>
            </w:pPr>
            <w:r>
              <w:rPr>
                <w:b/>
                <w:bCs/>
                <w:sz w:val="22"/>
                <w:szCs w:val="22"/>
              </w:rPr>
              <w:t>manažment,...</w:t>
            </w:r>
          </w:p>
        </w:tc>
        <w:tc>
          <w:tcPr>
            <w:tcW w:w="850" w:type="dxa"/>
          </w:tcPr>
          <w:p w:rsidR="00462A0B" w:rsidRPr="00511014" w:rsidRDefault="00462A0B" w:rsidP="009A5258">
            <w:pPr>
              <w:tabs>
                <w:tab w:val="right" w:pos="8820"/>
              </w:tabs>
              <w:jc w:val="both"/>
              <w:rPr>
                <w:b/>
                <w:bCs/>
              </w:rPr>
            </w:pPr>
            <w:r w:rsidRPr="00511014">
              <w:rPr>
                <w:b/>
                <w:bCs/>
              </w:rPr>
              <w:t>700</w:t>
            </w:r>
          </w:p>
        </w:tc>
        <w:tc>
          <w:tcPr>
            <w:tcW w:w="3350" w:type="dxa"/>
          </w:tcPr>
          <w:p w:rsidR="00462A0B" w:rsidRPr="00415FF9" w:rsidRDefault="00462A0B" w:rsidP="009A5258">
            <w:pPr>
              <w:tabs>
                <w:tab w:val="right" w:pos="8820"/>
              </w:tabs>
              <w:jc w:val="both"/>
              <w:rPr>
                <w:b/>
                <w:bCs/>
              </w:rPr>
            </w:pPr>
            <w:r>
              <w:rPr>
                <w:b/>
                <w:bCs/>
                <w:sz w:val="22"/>
                <w:szCs w:val="22"/>
              </w:rPr>
              <w:t>Výdavky za obec celkom</w:t>
            </w:r>
          </w:p>
        </w:tc>
        <w:tc>
          <w:tcPr>
            <w:tcW w:w="1186" w:type="dxa"/>
          </w:tcPr>
          <w:p w:rsidR="00462A0B" w:rsidRPr="008927B9" w:rsidRDefault="00A77662" w:rsidP="009A5258">
            <w:pPr>
              <w:tabs>
                <w:tab w:val="right" w:pos="8820"/>
              </w:tabs>
              <w:jc w:val="right"/>
              <w:rPr>
                <w:b/>
                <w:bCs/>
              </w:rPr>
            </w:pPr>
            <w:r>
              <w:rPr>
                <w:b/>
                <w:bCs/>
              </w:rPr>
              <w:t>181 953</w:t>
            </w:r>
          </w:p>
        </w:tc>
        <w:tc>
          <w:tcPr>
            <w:tcW w:w="1418" w:type="dxa"/>
          </w:tcPr>
          <w:p w:rsidR="00462A0B" w:rsidRPr="008927B9" w:rsidRDefault="00A77662" w:rsidP="003F5EC8">
            <w:pPr>
              <w:tabs>
                <w:tab w:val="right" w:pos="8820"/>
              </w:tabs>
              <w:jc w:val="right"/>
              <w:rPr>
                <w:b/>
                <w:bCs/>
              </w:rPr>
            </w:pPr>
            <w:r>
              <w:rPr>
                <w:b/>
                <w:bCs/>
              </w:rPr>
              <w:t>181 951</w:t>
            </w:r>
          </w:p>
        </w:tc>
        <w:tc>
          <w:tcPr>
            <w:tcW w:w="816" w:type="dxa"/>
          </w:tcPr>
          <w:p w:rsidR="00462A0B" w:rsidRPr="008927B9" w:rsidRDefault="00A77662" w:rsidP="009A5258">
            <w:pPr>
              <w:tabs>
                <w:tab w:val="right" w:pos="8820"/>
              </w:tabs>
              <w:jc w:val="right"/>
              <w:rPr>
                <w:b/>
                <w:bCs/>
              </w:rPr>
            </w:pPr>
            <w:r>
              <w:rPr>
                <w:b/>
                <w:bCs/>
              </w:rPr>
              <w:t>100,00</w:t>
            </w:r>
          </w:p>
        </w:tc>
      </w:tr>
      <w:tr w:rsidR="00462A0B" w:rsidRPr="00415FF9">
        <w:trPr>
          <w:trHeight w:val="315"/>
        </w:trPr>
        <w:tc>
          <w:tcPr>
            <w:tcW w:w="1740" w:type="dxa"/>
          </w:tcPr>
          <w:p w:rsidR="00462A0B" w:rsidRPr="00415FF9" w:rsidRDefault="00462A0B" w:rsidP="009A5258">
            <w:pPr>
              <w:tabs>
                <w:tab w:val="right" w:pos="8820"/>
              </w:tabs>
              <w:jc w:val="both"/>
              <w:rPr>
                <w:b/>
                <w:bCs/>
              </w:rPr>
            </w:pPr>
          </w:p>
        </w:tc>
        <w:tc>
          <w:tcPr>
            <w:tcW w:w="850" w:type="dxa"/>
          </w:tcPr>
          <w:p w:rsidR="00462A0B" w:rsidRPr="00415FF9" w:rsidRDefault="00462A0B" w:rsidP="009A5258">
            <w:pPr>
              <w:tabs>
                <w:tab w:val="right" w:pos="8820"/>
              </w:tabs>
              <w:jc w:val="both"/>
            </w:pPr>
            <w:r>
              <w:rPr>
                <w:sz w:val="22"/>
                <w:szCs w:val="22"/>
              </w:rPr>
              <w:t>710</w:t>
            </w:r>
          </w:p>
        </w:tc>
        <w:tc>
          <w:tcPr>
            <w:tcW w:w="3350" w:type="dxa"/>
          </w:tcPr>
          <w:p w:rsidR="00462A0B" w:rsidRPr="00415FF9" w:rsidRDefault="00462A0B" w:rsidP="009A5258">
            <w:pPr>
              <w:tabs>
                <w:tab w:val="right" w:pos="8820"/>
              </w:tabs>
              <w:jc w:val="both"/>
            </w:pPr>
            <w:r>
              <w:rPr>
                <w:sz w:val="22"/>
                <w:szCs w:val="22"/>
              </w:rPr>
              <w:t>Obstarávanie kapitálových aktív</w:t>
            </w:r>
          </w:p>
        </w:tc>
        <w:tc>
          <w:tcPr>
            <w:tcW w:w="1186" w:type="dxa"/>
          </w:tcPr>
          <w:p w:rsidR="00462A0B" w:rsidRPr="000D16DF" w:rsidRDefault="00A77662" w:rsidP="009A5258">
            <w:pPr>
              <w:tabs>
                <w:tab w:val="right" w:pos="8820"/>
              </w:tabs>
              <w:jc w:val="right"/>
            </w:pPr>
            <w:r>
              <w:t>181 953</w:t>
            </w:r>
          </w:p>
        </w:tc>
        <w:tc>
          <w:tcPr>
            <w:tcW w:w="1418" w:type="dxa"/>
          </w:tcPr>
          <w:p w:rsidR="00462A0B" w:rsidRPr="000D16DF" w:rsidRDefault="00A77662" w:rsidP="003F5EC8">
            <w:pPr>
              <w:tabs>
                <w:tab w:val="right" w:pos="8820"/>
              </w:tabs>
              <w:jc w:val="right"/>
            </w:pPr>
            <w:r>
              <w:t>181 951</w:t>
            </w:r>
          </w:p>
        </w:tc>
        <w:tc>
          <w:tcPr>
            <w:tcW w:w="816" w:type="dxa"/>
          </w:tcPr>
          <w:p w:rsidR="00462A0B" w:rsidRPr="000D16DF" w:rsidRDefault="00A77662" w:rsidP="009A5258">
            <w:pPr>
              <w:tabs>
                <w:tab w:val="right" w:pos="8820"/>
              </w:tabs>
              <w:jc w:val="right"/>
            </w:pPr>
            <w:r>
              <w:t>100,00</w:t>
            </w:r>
          </w:p>
        </w:tc>
      </w:tr>
      <w:tr w:rsidR="00462A0B" w:rsidRPr="00415FF9">
        <w:trPr>
          <w:trHeight w:val="315"/>
        </w:trPr>
        <w:tc>
          <w:tcPr>
            <w:tcW w:w="1740" w:type="dxa"/>
          </w:tcPr>
          <w:p w:rsidR="00462A0B" w:rsidRPr="00CA7B77" w:rsidRDefault="00A77662" w:rsidP="000D16DF">
            <w:pPr>
              <w:tabs>
                <w:tab w:val="right" w:pos="8820"/>
              </w:tabs>
              <w:jc w:val="both"/>
              <w:rPr>
                <w:b/>
                <w:bCs/>
              </w:rPr>
            </w:pPr>
            <w:r>
              <w:rPr>
                <w:b/>
                <w:bCs/>
                <w:sz w:val="22"/>
                <w:szCs w:val="22"/>
              </w:rPr>
              <w:t>Prostredie pre život</w:t>
            </w:r>
          </w:p>
        </w:tc>
        <w:tc>
          <w:tcPr>
            <w:tcW w:w="850" w:type="dxa"/>
          </w:tcPr>
          <w:p w:rsidR="00462A0B" w:rsidRPr="00511014" w:rsidRDefault="00462A0B" w:rsidP="009A5258">
            <w:pPr>
              <w:tabs>
                <w:tab w:val="right" w:pos="8820"/>
              </w:tabs>
              <w:jc w:val="both"/>
              <w:rPr>
                <w:b/>
                <w:bCs/>
              </w:rPr>
            </w:pPr>
            <w:r w:rsidRPr="00511014">
              <w:rPr>
                <w:b/>
                <w:bCs/>
                <w:sz w:val="22"/>
                <w:szCs w:val="22"/>
              </w:rPr>
              <w:t>700</w:t>
            </w:r>
          </w:p>
        </w:tc>
        <w:tc>
          <w:tcPr>
            <w:tcW w:w="3350" w:type="dxa"/>
          </w:tcPr>
          <w:p w:rsidR="00462A0B" w:rsidRPr="00CA7B77" w:rsidRDefault="00462A0B" w:rsidP="000D16DF">
            <w:pPr>
              <w:tabs>
                <w:tab w:val="right" w:pos="8820"/>
              </w:tabs>
              <w:jc w:val="both"/>
              <w:rPr>
                <w:b/>
                <w:bCs/>
              </w:rPr>
            </w:pPr>
            <w:r>
              <w:rPr>
                <w:b/>
                <w:bCs/>
                <w:sz w:val="22"/>
                <w:szCs w:val="22"/>
              </w:rPr>
              <w:t>Výdavky celkom</w:t>
            </w:r>
          </w:p>
        </w:tc>
        <w:tc>
          <w:tcPr>
            <w:tcW w:w="1186" w:type="dxa"/>
          </w:tcPr>
          <w:p w:rsidR="00462A0B" w:rsidRPr="008927B9" w:rsidRDefault="00A77662" w:rsidP="009A5258">
            <w:pPr>
              <w:tabs>
                <w:tab w:val="right" w:pos="8820"/>
              </w:tabs>
              <w:jc w:val="right"/>
              <w:rPr>
                <w:b/>
                <w:bCs/>
              </w:rPr>
            </w:pPr>
            <w:r>
              <w:rPr>
                <w:b/>
                <w:bCs/>
              </w:rPr>
              <w:t>3 600</w:t>
            </w:r>
          </w:p>
        </w:tc>
        <w:tc>
          <w:tcPr>
            <w:tcW w:w="1418" w:type="dxa"/>
          </w:tcPr>
          <w:p w:rsidR="00462A0B" w:rsidRPr="008927B9" w:rsidRDefault="00A77662" w:rsidP="009A5258">
            <w:pPr>
              <w:tabs>
                <w:tab w:val="right" w:pos="8820"/>
              </w:tabs>
              <w:jc w:val="right"/>
              <w:rPr>
                <w:b/>
                <w:bCs/>
              </w:rPr>
            </w:pPr>
            <w:r>
              <w:rPr>
                <w:b/>
                <w:bCs/>
              </w:rPr>
              <w:t>3 600</w:t>
            </w:r>
          </w:p>
        </w:tc>
        <w:tc>
          <w:tcPr>
            <w:tcW w:w="816" w:type="dxa"/>
          </w:tcPr>
          <w:p w:rsidR="00462A0B" w:rsidRPr="008927B9" w:rsidRDefault="00A77662" w:rsidP="009A5258">
            <w:pPr>
              <w:tabs>
                <w:tab w:val="right" w:pos="8820"/>
              </w:tabs>
              <w:jc w:val="right"/>
              <w:rPr>
                <w:b/>
                <w:bCs/>
              </w:rPr>
            </w:pPr>
            <w:r>
              <w:rPr>
                <w:b/>
                <w:bCs/>
              </w:rPr>
              <w:t>100,00</w:t>
            </w:r>
          </w:p>
        </w:tc>
      </w:tr>
      <w:tr w:rsidR="00462A0B" w:rsidRPr="00415FF9">
        <w:trPr>
          <w:trHeight w:val="315"/>
        </w:trPr>
        <w:tc>
          <w:tcPr>
            <w:tcW w:w="1740" w:type="dxa"/>
          </w:tcPr>
          <w:p w:rsidR="00462A0B" w:rsidRPr="000D16DF" w:rsidRDefault="00462A0B" w:rsidP="009A5258">
            <w:pPr>
              <w:tabs>
                <w:tab w:val="right" w:pos="8820"/>
              </w:tabs>
              <w:jc w:val="both"/>
              <w:rPr>
                <w:b/>
                <w:bCs/>
              </w:rPr>
            </w:pPr>
          </w:p>
        </w:tc>
        <w:tc>
          <w:tcPr>
            <w:tcW w:w="850" w:type="dxa"/>
          </w:tcPr>
          <w:p w:rsidR="00462A0B" w:rsidRPr="00415FF9" w:rsidRDefault="00462A0B" w:rsidP="009A5258">
            <w:pPr>
              <w:tabs>
                <w:tab w:val="right" w:pos="8820"/>
              </w:tabs>
              <w:jc w:val="both"/>
            </w:pPr>
            <w:r>
              <w:rPr>
                <w:sz w:val="22"/>
                <w:szCs w:val="22"/>
              </w:rPr>
              <w:t>710</w:t>
            </w:r>
          </w:p>
        </w:tc>
        <w:tc>
          <w:tcPr>
            <w:tcW w:w="3350" w:type="dxa"/>
          </w:tcPr>
          <w:p w:rsidR="00462A0B" w:rsidRPr="00415FF9" w:rsidRDefault="00462A0B" w:rsidP="009A5258">
            <w:pPr>
              <w:tabs>
                <w:tab w:val="right" w:pos="8820"/>
              </w:tabs>
              <w:jc w:val="both"/>
            </w:pPr>
            <w:r>
              <w:rPr>
                <w:sz w:val="22"/>
                <w:szCs w:val="22"/>
              </w:rPr>
              <w:t>Obstarávanie kapitálových aktív</w:t>
            </w:r>
          </w:p>
        </w:tc>
        <w:tc>
          <w:tcPr>
            <w:tcW w:w="1186" w:type="dxa"/>
          </w:tcPr>
          <w:p w:rsidR="00462A0B" w:rsidRPr="000D16DF" w:rsidRDefault="00A77662" w:rsidP="009A5258">
            <w:pPr>
              <w:tabs>
                <w:tab w:val="right" w:pos="8820"/>
              </w:tabs>
              <w:jc w:val="right"/>
            </w:pPr>
            <w:r>
              <w:t>3 600</w:t>
            </w:r>
          </w:p>
        </w:tc>
        <w:tc>
          <w:tcPr>
            <w:tcW w:w="1418" w:type="dxa"/>
          </w:tcPr>
          <w:p w:rsidR="00462A0B" w:rsidRPr="000D16DF" w:rsidRDefault="00A77662" w:rsidP="009A5258">
            <w:pPr>
              <w:tabs>
                <w:tab w:val="right" w:pos="8820"/>
              </w:tabs>
              <w:jc w:val="right"/>
            </w:pPr>
            <w:r>
              <w:t>3 600</w:t>
            </w:r>
          </w:p>
        </w:tc>
        <w:tc>
          <w:tcPr>
            <w:tcW w:w="816" w:type="dxa"/>
          </w:tcPr>
          <w:p w:rsidR="00462A0B" w:rsidRPr="000D16DF" w:rsidRDefault="00A77662" w:rsidP="009A5258">
            <w:pPr>
              <w:tabs>
                <w:tab w:val="right" w:pos="8820"/>
              </w:tabs>
              <w:jc w:val="right"/>
            </w:pPr>
            <w:r>
              <w:t>100,00</w:t>
            </w:r>
          </w:p>
        </w:tc>
      </w:tr>
      <w:tr w:rsidR="00462A0B" w:rsidRPr="00415FF9">
        <w:trPr>
          <w:trHeight w:val="315"/>
        </w:trPr>
        <w:tc>
          <w:tcPr>
            <w:tcW w:w="1740" w:type="dxa"/>
          </w:tcPr>
          <w:p w:rsidR="00462A0B" w:rsidRPr="000D16DF" w:rsidRDefault="00462A0B" w:rsidP="009A5258">
            <w:pPr>
              <w:tabs>
                <w:tab w:val="right" w:pos="8820"/>
              </w:tabs>
              <w:jc w:val="both"/>
              <w:rPr>
                <w:b/>
                <w:bCs/>
              </w:rPr>
            </w:pPr>
            <w:r>
              <w:rPr>
                <w:b/>
                <w:bCs/>
                <w:sz w:val="22"/>
                <w:szCs w:val="22"/>
              </w:rPr>
              <w:t>Vzdelávanie</w:t>
            </w:r>
          </w:p>
        </w:tc>
        <w:tc>
          <w:tcPr>
            <w:tcW w:w="850" w:type="dxa"/>
          </w:tcPr>
          <w:p w:rsidR="00462A0B" w:rsidRPr="00504EF4" w:rsidRDefault="00462A0B" w:rsidP="009A5258">
            <w:pPr>
              <w:tabs>
                <w:tab w:val="right" w:pos="8820"/>
              </w:tabs>
              <w:jc w:val="both"/>
              <w:rPr>
                <w:b/>
                <w:bCs/>
              </w:rPr>
            </w:pPr>
            <w:r w:rsidRPr="00504EF4">
              <w:rPr>
                <w:b/>
                <w:bCs/>
                <w:sz w:val="22"/>
                <w:szCs w:val="22"/>
              </w:rPr>
              <w:t>700</w:t>
            </w:r>
          </w:p>
        </w:tc>
        <w:tc>
          <w:tcPr>
            <w:tcW w:w="3350" w:type="dxa"/>
          </w:tcPr>
          <w:p w:rsidR="00462A0B" w:rsidRPr="00504EF4" w:rsidRDefault="00462A0B" w:rsidP="009A5258">
            <w:pPr>
              <w:tabs>
                <w:tab w:val="right" w:pos="8820"/>
              </w:tabs>
              <w:jc w:val="both"/>
              <w:rPr>
                <w:b/>
                <w:bCs/>
              </w:rPr>
            </w:pPr>
            <w:r w:rsidRPr="00504EF4">
              <w:rPr>
                <w:b/>
                <w:bCs/>
                <w:sz w:val="22"/>
                <w:szCs w:val="22"/>
              </w:rPr>
              <w:t>Výdavky celkom</w:t>
            </w:r>
          </w:p>
        </w:tc>
        <w:tc>
          <w:tcPr>
            <w:tcW w:w="1186" w:type="dxa"/>
          </w:tcPr>
          <w:p w:rsidR="00462A0B" w:rsidRPr="00504EF4" w:rsidRDefault="00A77662" w:rsidP="009A5258">
            <w:pPr>
              <w:tabs>
                <w:tab w:val="right" w:pos="8820"/>
              </w:tabs>
              <w:jc w:val="right"/>
              <w:rPr>
                <w:b/>
                <w:bCs/>
              </w:rPr>
            </w:pPr>
            <w:r>
              <w:rPr>
                <w:b/>
                <w:bCs/>
              </w:rPr>
              <w:t>74 775</w:t>
            </w:r>
          </w:p>
        </w:tc>
        <w:tc>
          <w:tcPr>
            <w:tcW w:w="1418" w:type="dxa"/>
          </w:tcPr>
          <w:p w:rsidR="00462A0B" w:rsidRPr="00504EF4" w:rsidRDefault="00A77662" w:rsidP="006F4B85">
            <w:pPr>
              <w:tabs>
                <w:tab w:val="right" w:pos="8820"/>
              </w:tabs>
              <w:jc w:val="right"/>
              <w:rPr>
                <w:b/>
                <w:bCs/>
              </w:rPr>
            </w:pPr>
            <w:r>
              <w:rPr>
                <w:b/>
                <w:bCs/>
              </w:rPr>
              <w:t xml:space="preserve">74 773 </w:t>
            </w:r>
          </w:p>
        </w:tc>
        <w:tc>
          <w:tcPr>
            <w:tcW w:w="816" w:type="dxa"/>
          </w:tcPr>
          <w:p w:rsidR="00462A0B" w:rsidRPr="00504EF4" w:rsidRDefault="00A77662" w:rsidP="009A5258">
            <w:pPr>
              <w:tabs>
                <w:tab w:val="right" w:pos="8820"/>
              </w:tabs>
              <w:jc w:val="right"/>
              <w:rPr>
                <w:b/>
                <w:bCs/>
              </w:rPr>
            </w:pPr>
            <w:r>
              <w:rPr>
                <w:b/>
                <w:bCs/>
              </w:rPr>
              <w:t>100,00</w:t>
            </w:r>
          </w:p>
        </w:tc>
      </w:tr>
      <w:tr w:rsidR="00462A0B" w:rsidRPr="00415FF9">
        <w:trPr>
          <w:trHeight w:val="315"/>
        </w:trPr>
        <w:tc>
          <w:tcPr>
            <w:tcW w:w="1740" w:type="dxa"/>
          </w:tcPr>
          <w:p w:rsidR="00462A0B" w:rsidRPr="000D16DF" w:rsidRDefault="00462A0B" w:rsidP="009A5258">
            <w:pPr>
              <w:tabs>
                <w:tab w:val="right" w:pos="8820"/>
              </w:tabs>
              <w:jc w:val="both"/>
              <w:rPr>
                <w:b/>
                <w:bCs/>
              </w:rPr>
            </w:pPr>
          </w:p>
        </w:tc>
        <w:tc>
          <w:tcPr>
            <w:tcW w:w="850" w:type="dxa"/>
          </w:tcPr>
          <w:p w:rsidR="00462A0B" w:rsidRDefault="00462A0B" w:rsidP="009A5258">
            <w:pPr>
              <w:tabs>
                <w:tab w:val="right" w:pos="8820"/>
              </w:tabs>
              <w:jc w:val="both"/>
            </w:pPr>
            <w:r>
              <w:rPr>
                <w:sz w:val="22"/>
                <w:szCs w:val="22"/>
              </w:rPr>
              <w:t>710</w:t>
            </w:r>
          </w:p>
        </w:tc>
        <w:tc>
          <w:tcPr>
            <w:tcW w:w="3350" w:type="dxa"/>
          </w:tcPr>
          <w:p w:rsidR="00462A0B" w:rsidRDefault="00462A0B" w:rsidP="009A5258">
            <w:pPr>
              <w:tabs>
                <w:tab w:val="right" w:pos="8820"/>
              </w:tabs>
              <w:jc w:val="both"/>
            </w:pPr>
            <w:r>
              <w:rPr>
                <w:sz w:val="22"/>
                <w:szCs w:val="22"/>
              </w:rPr>
              <w:t>Obstarávanie kapitálových aktív</w:t>
            </w:r>
          </w:p>
        </w:tc>
        <w:tc>
          <w:tcPr>
            <w:tcW w:w="1186" w:type="dxa"/>
          </w:tcPr>
          <w:p w:rsidR="00462A0B" w:rsidRPr="000D16DF" w:rsidRDefault="00A77662" w:rsidP="00A77662">
            <w:pPr>
              <w:tabs>
                <w:tab w:val="right" w:pos="8820"/>
              </w:tabs>
              <w:jc w:val="right"/>
            </w:pPr>
            <w:r>
              <w:t>74 775</w:t>
            </w:r>
          </w:p>
        </w:tc>
        <w:tc>
          <w:tcPr>
            <w:tcW w:w="1418" w:type="dxa"/>
          </w:tcPr>
          <w:p w:rsidR="00462A0B" w:rsidRPr="000D16DF" w:rsidRDefault="00A77662" w:rsidP="006F4B85">
            <w:pPr>
              <w:tabs>
                <w:tab w:val="right" w:pos="8820"/>
              </w:tabs>
              <w:jc w:val="right"/>
            </w:pPr>
            <w:r>
              <w:t>74 773</w:t>
            </w:r>
          </w:p>
        </w:tc>
        <w:tc>
          <w:tcPr>
            <w:tcW w:w="816" w:type="dxa"/>
          </w:tcPr>
          <w:p w:rsidR="00462A0B" w:rsidRPr="000D16DF" w:rsidRDefault="00A77662" w:rsidP="009A5258">
            <w:pPr>
              <w:tabs>
                <w:tab w:val="right" w:pos="8820"/>
              </w:tabs>
              <w:jc w:val="right"/>
            </w:pPr>
            <w:r>
              <w:t>100,00</w:t>
            </w:r>
          </w:p>
        </w:tc>
      </w:tr>
    </w:tbl>
    <w:p w:rsidR="00462A0B" w:rsidRDefault="00462A0B" w:rsidP="009A5258">
      <w:pPr>
        <w:tabs>
          <w:tab w:val="left" w:pos="2340"/>
          <w:tab w:val="right" w:pos="6840"/>
          <w:tab w:val="right" w:pos="8820"/>
        </w:tabs>
        <w:jc w:val="both"/>
      </w:pPr>
    </w:p>
    <w:p w:rsidR="00462A0B" w:rsidRDefault="00462A0B" w:rsidP="009A5258">
      <w:pPr>
        <w:tabs>
          <w:tab w:val="left" w:pos="2340"/>
          <w:tab w:val="right" w:pos="6840"/>
          <w:tab w:val="right" w:pos="8820"/>
        </w:tabs>
        <w:jc w:val="both"/>
      </w:pPr>
    </w:p>
    <w:p w:rsidR="00462A0B" w:rsidRDefault="00462A0B" w:rsidP="009A5258">
      <w:pPr>
        <w:tabs>
          <w:tab w:val="left" w:pos="2340"/>
          <w:tab w:val="right" w:pos="6840"/>
          <w:tab w:val="right" w:pos="8820"/>
        </w:tabs>
        <w:jc w:val="both"/>
      </w:pPr>
      <w:r w:rsidRPr="00E65165">
        <w:rPr>
          <w:b/>
          <w:bCs/>
        </w:rPr>
        <w:t>Kapitálové výdavky RO</w:t>
      </w:r>
      <w:r>
        <w:t xml:space="preserve"> :</w:t>
      </w:r>
    </w:p>
    <w:p w:rsidR="00462A0B" w:rsidRDefault="00462A0B" w:rsidP="009A5258">
      <w:pPr>
        <w:tabs>
          <w:tab w:val="left" w:pos="2340"/>
          <w:tab w:val="right" w:pos="6840"/>
          <w:tab w:val="right" w:pos="8820"/>
        </w:tabs>
        <w:jc w:val="both"/>
      </w:pPr>
    </w:p>
    <w:p w:rsidR="00462A0B" w:rsidRDefault="00462A0B" w:rsidP="009A5258">
      <w:pPr>
        <w:tabs>
          <w:tab w:val="left" w:pos="2340"/>
          <w:tab w:val="right" w:pos="6840"/>
          <w:tab w:val="right" w:pos="8820"/>
        </w:tabs>
        <w:jc w:val="both"/>
      </w:pPr>
      <w:r>
        <w:t>ZŠ s MŠ nemala v roku 201</w:t>
      </w:r>
      <w:r w:rsidR="00EB6604">
        <w:t>3</w:t>
      </w:r>
      <w:r>
        <w:t xml:space="preserve"> kapitálové výdavky. </w:t>
      </w:r>
    </w:p>
    <w:p w:rsidR="00462A0B" w:rsidRDefault="00462A0B" w:rsidP="009A5258">
      <w:pPr>
        <w:tabs>
          <w:tab w:val="left" w:pos="2340"/>
          <w:tab w:val="right" w:pos="6840"/>
          <w:tab w:val="right" w:pos="8820"/>
        </w:tabs>
        <w:jc w:val="both"/>
      </w:pPr>
    </w:p>
    <w:p w:rsidR="00462A0B" w:rsidRDefault="00462A0B" w:rsidP="009A5258">
      <w:pPr>
        <w:tabs>
          <w:tab w:val="left" w:pos="2340"/>
          <w:tab w:val="right" w:pos="6840"/>
          <w:tab w:val="right" w:pos="8820"/>
        </w:tabs>
        <w:jc w:val="both"/>
      </w:pPr>
    </w:p>
    <w:p w:rsidR="00462A0B" w:rsidRDefault="00462A0B" w:rsidP="009A5258">
      <w:pPr>
        <w:tabs>
          <w:tab w:val="left" w:pos="2340"/>
          <w:tab w:val="right" w:pos="6840"/>
          <w:tab w:val="right" w:pos="8820"/>
        </w:tabs>
        <w:jc w:val="both"/>
      </w:pPr>
    </w:p>
    <w:p w:rsidR="00462A0B" w:rsidRDefault="00462A0B" w:rsidP="000D70E2">
      <w:pPr>
        <w:tabs>
          <w:tab w:val="left" w:pos="2340"/>
          <w:tab w:val="right" w:pos="6840"/>
          <w:tab w:val="right" w:pos="8820"/>
        </w:tabs>
        <w:jc w:val="both"/>
      </w:pPr>
      <w:r w:rsidRPr="00E65165">
        <w:rPr>
          <w:b/>
          <w:bCs/>
        </w:rPr>
        <w:t xml:space="preserve">Kapitálové výdavky </w:t>
      </w:r>
      <w:r>
        <w:rPr>
          <w:b/>
          <w:bCs/>
        </w:rPr>
        <w:t>P</w:t>
      </w:r>
      <w:r w:rsidRPr="00E65165">
        <w:rPr>
          <w:b/>
          <w:bCs/>
        </w:rPr>
        <w:t>O</w:t>
      </w:r>
      <w:r>
        <w:t xml:space="preserve"> :</w:t>
      </w:r>
    </w:p>
    <w:p w:rsidR="00462A0B" w:rsidRDefault="00462A0B" w:rsidP="000D70E2">
      <w:pPr>
        <w:tabs>
          <w:tab w:val="left" w:pos="2340"/>
          <w:tab w:val="right" w:pos="6840"/>
          <w:tab w:val="right" w:pos="8820"/>
        </w:tabs>
        <w:jc w:val="both"/>
      </w:pPr>
    </w:p>
    <w:p w:rsidR="00462A0B" w:rsidRDefault="00462A0B" w:rsidP="000D70E2">
      <w:pPr>
        <w:tabs>
          <w:tab w:val="left" w:pos="2340"/>
          <w:tab w:val="right" w:pos="6840"/>
          <w:tab w:val="right" w:pos="8820"/>
        </w:tabs>
        <w:jc w:val="both"/>
      </w:pPr>
      <w:r>
        <w:t>MKS nemalo v roku 201</w:t>
      </w:r>
      <w:r w:rsidR="00EB6604">
        <w:t>3</w:t>
      </w:r>
      <w:r>
        <w:t xml:space="preserve"> kapitálové výdavky. </w:t>
      </w:r>
    </w:p>
    <w:p w:rsidR="00462A0B" w:rsidRDefault="00462A0B" w:rsidP="000D70E2">
      <w:pPr>
        <w:tabs>
          <w:tab w:val="left" w:pos="2340"/>
          <w:tab w:val="right" w:pos="6840"/>
          <w:tab w:val="right" w:pos="8820"/>
        </w:tabs>
        <w:jc w:val="both"/>
      </w:pPr>
    </w:p>
    <w:p w:rsidR="00462A0B" w:rsidRDefault="00462A0B" w:rsidP="009A5258">
      <w:pPr>
        <w:tabs>
          <w:tab w:val="left" w:pos="2340"/>
          <w:tab w:val="right" w:pos="6840"/>
          <w:tab w:val="right" w:pos="8820"/>
        </w:tabs>
        <w:jc w:val="both"/>
      </w:pPr>
    </w:p>
    <w:p w:rsidR="00462A0B" w:rsidRDefault="00462A0B" w:rsidP="009A5258">
      <w:pPr>
        <w:tabs>
          <w:tab w:val="left" w:pos="2340"/>
          <w:tab w:val="right" w:pos="6840"/>
          <w:tab w:val="right" w:pos="8820"/>
        </w:tabs>
        <w:jc w:val="both"/>
      </w:pPr>
    </w:p>
    <w:p w:rsidR="00462A0B" w:rsidRDefault="00462A0B" w:rsidP="009A5258">
      <w:pPr>
        <w:tabs>
          <w:tab w:val="right" w:pos="8820"/>
        </w:tabs>
        <w:jc w:val="both"/>
        <w:rPr>
          <w:b/>
          <w:bCs/>
        </w:rPr>
      </w:pPr>
      <w:r>
        <w:rPr>
          <w:b/>
          <w:bCs/>
        </w:rPr>
        <w:t xml:space="preserve">      2.2.3 Výdavkové finančné operácie</w:t>
      </w:r>
    </w:p>
    <w:p w:rsidR="00462A0B" w:rsidRDefault="00462A0B" w:rsidP="009A5258">
      <w:pPr>
        <w:tabs>
          <w:tab w:val="right" w:pos="8820"/>
        </w:tabs>
        <w:jc w:val="both"/>
        <w:rPr>
          <w:b/>
          <w:bCs/>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462A0B">
        <w:trPr>
          <w:trHeight w:val="345"/>
        </w:trPr>
        <w:tc>
          <w:tcPr>
            <w:tcW w:w="4500" w:type="dxa"/>
          </w:tcPr>
          <w:p w:rsidR="00462A0B" w:rsidRPr="001259C2" w:rsidRDefault="00462A0B" w:rsidP="009A5258">
            <w:pPr>
              <w:jc w:val="both"/>
              <w:rPr>
                <w:b/>
                <w:bCs/>
              </w:rPr>
            </w:pPr>
            <w:r>
              <w:rPr>
                <w:b/>
                <w:bCs/>
              </w:rPr>
              <w:t>Výdavky celkom</w:t>
            </w:r>
          </w:p>
        </w:tc>
        <w:tc>
          <w:tcPr>
            <w:tcW w:w="3060" w:type="dxa"/>
          </w:tcPr>
          <w:p w:rsidR="00462A0B" w:rsidRDefault="00462A0B" w:rsidP="009A5258">
            <w:pPr>
              <w:jc w:val="center"/>
              <w:rPr>
                <w:b/>
                <w:bCs/>
              </w:rPr>
            </w:pPr>
            <w:r>
              <w:rPr>
                <w:b/>
                <w:bCs/>
              </w:rPr>
              <w:t xml:space="preserve">v celých € </w:t>
            </w:r>
          </w:p>
        </w:tc>
      </w:tr>
      <w:tr w:rsidR="00462A0B" w:rsidRPr="001259C2">
        <w:trPr>
          <w:trHeight w:val="345"/>
        </w:trPr>
        <w:tc>
          <w:tcPr>
            <w:tcW w:w="4500" w:type="dxa"/>
          </w:tcPr>
          <w:p w:rsidR="00462A0B" w:rsidRPr="001259C2" w:rsidRDefault="00462A0B" w:rsidP="009A5258">
            <w:pPr>
              <w:jc w:val="both"/>
            </w:pPr>
            <w:r>
              <w:t>Schválený rozpočet</w:t>
            </w:r>
          </w:p>
        </w:tc>
        <w:tc>
          <w:tcPr>
            <w:tcW w:w="3060" w:type="dxa"/>
          </w:tcPr>
          <w:p w:rsidR="00462A0B" w:rsidRPr="001259C2" w:rsidRDefault="00CE2005" w:rsidP="009A5258">
            <w:pPr>
              <w:jc w:val="right"/>
              <w:rPr>
                <w:b/>
                <w:bCs/>
              </w:rPr>
            </w:pPr>
            <w:r>
              <w:t>73 993</w:t>
            </w:r>
          </w:p>
        </w:tc>
      </w:tr>
      <w:tr w:rsidR="00462A0B" w:rsidRPr="00145189">
        <w:trPr>
          <w:trHeight w:val="345"/>
        </w:trPr>
        <w:tc>
          <w:tcPr>
            <w:tcW w:w="4500" w:type="dxa"/>
          </w:tcPr>
          <w:p w:rsidR="00462A0B" w:rsidRPr="00145189" w:rsidRDefault="00462A0B" w:rsidP="009A5258">
            <w:pPr>
              <w:jc w:val="both"/>
            </w:pPr>
            <w:r>
              <w:t>Rozpočet po zmenách</w:t>
            </w:r>
          </w:p>
        </w:tc>
        <w:tc>
          <w:tcPr>
            <w:tcW w:w="3060" w:type="dxa"/>
          </w:tcPr>
          <w:p w:rsidR="00462A0B" w:rsidRPr="00145189" w:rsidRDefault="00CE2005" w:rsidP="009A5258">
            <w:pPr>
              <w:jc w:val="right"/>
            </w:pPr>
            <w:r>
              <w:t>125 054</w:t>
            </w:r>
          </w:p>
        </w:tc>
      </w:tr>
      <w:tr w:rsidR="00462A0B" w:rsidRPr="00145189">
        <w:trPr>
          <w:trHeight w:val="345"/>
        </w:trPr>
        <w:tc>
          <w:tcPr>
            <w:tcW w:w="4500" w:type="dxa"/>
          </w:tcPr>
          <w:p w:rsidR="00462A0B" w:rsidRPr="00145189" w:rsidRDefault="00462A0B" w:rsidP="00EB6604">
            <w:pPr>
              <w:jc w:val="both"/>
            </w:pPr>
            <w:r>
              <w:t>Skutočnosť k 31.12.201</w:t>
            </w:r>
            <w:r w:rsidR="00EB6604">
              <w:t>3</w:t>
            </w:r>
          </w:p>
        </w:tc>
        <w:tc>
          <w:tcPr>
            <w:tcW w:w="3060" w:type="dxa"/>
          </w:tcPr>
          <w:p w:rsidR="00462A0B" w:rsidRPr="00145189" w:rsidRDefault="00DD3B1C" w:rsidP="009A5258">
            <w:pPr>
              <w:jc w:val="right"/>
            </w:pPr>
            <w:r>
              <w:t>125 053</w:t>
            </w:r>
          </w:p>
        </w:tc>
      </w:tr>
      <w:tr w:rsidR="00462A0B" w:rsidRPr="00145189">
        <w:trPr>
          <w:trHeight w:val="345"/>
        </w:trPr>
        <w:tc>
          <w:tcPr>
            <w:tcW w:w="4500" w:type="dxa"/>
          </w:tcPr>
          <w:p w:rsidR="00462A0B" w:rsidRDefault="00462A0B" w:rsidP="009A5258">
            <w:pPr>
              <w:jc w:val="both"/>
            </w:pPr>
            <w:r>
              <w:t>% plnenia k upravenému rozpočtu</w:t>
            </w:r>
          </w:p>
        </w:tc>
        <w:tc>
          <w:tcPr>
            <w:tcW w:w="3060" w:type="dxa"/>
          </w:tcPr>
          <w:p w:rsidR="00462A0B" w:rsidRPr="00640C31" w:rsidRDefault="00D96B44" w:rsidP="009A5258">
            <w:pPr>
              <w:jc w:val="right"/>
            </w:pPr>
            <w:r>
              <w:t>100,0</w:t>
            </w:r>
          </w:p>
        </w:tc>
      </w:tr>
    </w:tbl>
    <w:p w:rsidR="00462A0B" w:rsidRDefault="00462A0B" w:rsidP="009A5258">
      <w:pPr>
        <w:tabs>
          <w:tab w:val="right" w:pos="8820"/>
        </w:tabs>
        <w:jc w:val="both"/>
      </w:pPr>
    </w:p>
    <w:p w:rsidR="00462A0B" w:rsidRDefault="00462A0B" w:rsidP="009A5258">
      <w:pPr>
        <w:tabs>
          <w:tab w:val="right" w:pos="8820"/>
        </w:tabs>
      </w:pPr>
    </w:p>
    <w:p w:rsidR="00462A0B" w:rsidRDefault="00462A0B" w:rsidP="009A5258">
      <w:pPr>
        <w:tabs>
          <w:tab w:val="right" w:pos="8820"/>
        </w:tabs>
      </w:pPr>
    </w:p>
    <w:p w:rsidR="00462A0B" w:rsidRDefault="00462A0B" w:rsidP="009A5258">
      <w:pPr>
        <w:tabs>
          <w:tab w:val="right" w:pos="8820"/>
        </w:tabs>
      </w:pPr>
    </w:p>
    <w:p w:rsidR="00462A0B" w:rsidRDefault="00462A0B" w:rsidP="009A5258">
      <w:pPr>
        <w:tabs>
          <w:tab w:val="right" w:pos="8820"/>
        </w:tabs>
      </w:pPr>
    </w:p>
    <w:p w:rsidR="00462A0B" w:rsidRDefault="00462A0B" w:rsidP="009A5258">
      <w:pPr>
        <w:tabs>
          <w:tab w:val="right" w:pos="8820"/>
        </w:tabs>
      </w:pPr>
    </w:p>
    <w:p w:rsidR="00462A0B" w:rsidRDefault="00462A0B" w:rsidP="009A5258">
      <w:pPr>
        <w:tabs>
          <w:tab w:val="right" w:pos="8820"/>
        </w:tabs>
      </w:pPr>
    </w:p>
    <w:p w:rsidR="00462A0B" w:rsidRDefault="00462A0B" w:rsidP="009A5258">
      <w:pPr>
        <w:tabs>
          <w:tab w:val="right" w:pos="8820"/>
        </w:tabs>
      </w:pPr>
    </w:p>
    <w:p w:rsidR="00462A0B" w:rsidRDefault="00462A0B" w:rsidP="009A5258">
      <w:pPr>
        <w:tabs>
          <w:tab w:val="right" w:pos="8820"/>
        </w:tabs>
      </w:pPr>
    </w:p>
    <w:p w:rsidR="00462A0B" w:rsidRDefault="00462A0B" w:rsidP="009A5258">
      <w:pPr>
        <w:tabs>
          <w:tab w:val="right" w:pos="8820"/>
        </w:tabs>
        <w:jc w:val="center"/>
      </w:pPr>
    </w:p>
    <w:p w:rsidR="00462A0B" w:rsidRDefault="00462A0B" w:rsidP="009A5258">
      <w:pPr>
        <w:tabs>
          <w:tab w:val="right" w:pos="8820"/>
        </w:tabs>
        <w:jc w:val="center"/>
      </w:pPr>
      <w:r>
        <w:t>Plnenie rozpočtu výdavkových finančných operácií obce</w:t>
      </w:r>
    </w:p>
    <w:p w:rsidR="00462A0B" w:rsidRDefault="00462A0B" w:rsidP="009A5258">
      <w:pPr>
        <w:tabs>
          <w:tab w:val="right" w:pos="8820"/>
        </w:tabs>
        <w:jc w:val="center"/>
      </w:pPr>
    </w:p>
    <w:p w:rsidR="00462A0B" w:rsidRDefault="00462A0B" w:rsidP="009A5258">
      <w:pPr>
        <w:tabs>
          <w:tab w:val="right" w:pos="8820"/>
        </w:tabs>
        <w:jc w:val="center"/>
      </w:pPr>
    </w:p>
    <w:p w:rsidR="00462A0B" w:rsidRDefault="00462A0B" w:rsidP="009A5258">
      <w:pPr>
        <w:tabs>
          <w:tab w:val="left" w:pos="2340"/>
          <w:tab w:val="right" w:pos="6840"/>
          <w:tab w:val="right" w:pos="8820"/>
        </w:tabs>
        <w:jc w:val="both"/>
      </w:pPr>
    </w:p>
    <w:tbl>
      <w:tblPr>
        <w:tblW w:w="953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889"/>
        <w:gridCol w:w="1811"/>
        <w:gridCol w:w="3009"/>
        <w:gridCol w:w="1581"/>
        <w:gridCol w:w="1350"/>
        <w:gridCol w:w="896"/>
      </w:tblGrid>
      <w:tr w:rsidR="00462A0B" w:rsidRPr="00415FF9">
        <w:trPr>
          <w:trHeight w:val="420"/>
        </w:trPr>
        <w:tc>
          <w:tcPr>
            <w:tcW w:w="889" w:type="dxa"/>
          </w:tcPr>
          <w:p w:rsidR="00462A0B" w:rsidRDefault="00462A0B" w:rsidP="009A5258">
            <w:pPr>
              <w:tabs>
                <w:tab w:val="right" w:pos="8820"/>
              </w:tabs>
              <w:jc w:val="center"/>
              <w:rPr>
                <w:b/>
                <w:bCs/>
              </w:rPr>
            </w:pPr>
          </w:p>
          <w:p w:rsidR="00462A0B" w:rsidRPr="00415FF9" w:rsidRDefault="00462A0B" w:rsidP="009A5258">
            <w:pPr>
              <w:tabs>
                <w:tab w:val="right" w:pos="8820"/>
              </w:tabs>
              <w:jc w:val="center"/>
              <w:rPr>
                <w:b/>
                <w:bCs/>
              </w:rPr>
            </w:pPr>
            <w:r>
              <w:rPr>
                <w:b/>
                <w:bCs/>
              </w:rPr>
              <w:t>Oddiel</w:t>
            </w:r>
          </w:p>
        </w:tc>
        <w:tc>
          <w:tcPr>
            <w:tcW w:w="1811" w:type="dxa"/>
          </w:tcPr>
          <w:p w:rsidR="00462A0B" w:rsidRDefault="00462A0B" w:rsidP="009A5258">
            <w:pPr>
              <w:tabs>
                <w:tab w:val="right" w:pos="8820"/>
              </w:tabs>
              <w:jc w:val="center"/>
              <w:rPr>
                <w:b/>
                <w:bCs/>
              </w:rPr>
            </w:pPr>
          </w:p>
          <w:p w:rsidR="00462A0B" w:rsidRPr="00415FF9" w:rsidRDefault="00462A0B" w:rsidP="009A5258">
            <w:pPr>
              <w:tabs>
                <w:tab w:val="right" w:pos="8820"/>
              </w:tabs>
              <w:jc w:val="center"/>
              <w:rPr>
                <w:b/>
                <w:bCs/>
              </w:rPr>
            </w:pPr>
            <w:r>
              <w:rPr>
                <w:b/>
                <w:bCs/>
              </w:rPr>
              <w:t>Kategória</w:t>
            </w:r>
          </w:p>
        </w:tc>
        <w:tc>
          <w:tcPr>
            <w:tcW w:w="3009" w:type="dxa"/>
          </w:tcPr>
          <w:p w:rsidR="00462A0B" w:rsidRDefault="00462A0B" w:rsidP="009A5258">
            <w:pPr>
              <w:tabs>
                <w:tab w:val="right" w:pos="8820"/>
              </w:tabs>
              <w:jc w:val="center"/>
              <w:rPr>
                <w:b/>
                <w:bCs/>
              </w:rPr>
            </w:pPr>
          </w:p>
          <w:p w:rsidR="00462A0B" w:rsidRPr="00415FF9" w:rsidRDefault="00462A0B" w:rsidP="009A5258">
            <w:pPr>
              <w:tabs>
                <w:tab w:val="right" w:pos="8820"/>
              </w:tabs>
              <w:jc w:val="center"/>
              <w:rPr>
                <w:b/>
                <w:bCs/>
              </w:rPr>
            </w:pPr>
            <w:r>
              <w:rPr>
                <w:b/>
                <w:bCs/>
              </w:rPr>
              <w:t>Text</w:t>
            </w:r>
          </w:p>
        </w:tc>
        <w:tc>
          <w:tcPr>
            <w:tcW w:w="1581" w:type="dxa"/>
          </w:tcPr>
          <w:p w:rsidR="00462A0B" w:rsidRPr="00717A0A" w:rsidRDefault="00462A0B" w:rsidP="009A5258">
            <w:pPr>
              <w:tabs>
                <w:tab w:val="right" w:pos="8820"/>
              </w:tabs>
              <w:jc w:val="center"/>
              <w:rPr>
                <w:b/>
                <w:bCs/>
              </w:rPr>
            </w:pPr>
            <w:r w:rsidRPr="00717A0A">
              <w:rPr>
                <w:b/>
                <w:bCs/>
                <w:sz w:val="22"/>
                <w:szCs w:val="22"/>
              </w:rPr>
              <w:t>Rozpočet po zmenách 20</w:t>
            </w:r>
            <w:r>
              <w:rPr>
                <w:b/>
                <w:bCs/>
                <w:sz w:val="22"/>
                <w:szCs w:val="22"/>
              </w:rPr>
              <w:t>1</w:t>
            </w:r>
            <w:r w:rsidR="00EB6604">
              <w:rPr>
                <w:b/>
                <w:bCs/>
                <w:sz w:val="22"/>
                <w:szCs w:val="22"/>
              </w:rPr>
              <w:t>3</w:t>
            </w:r>
          </w:p>
          <w:p w:rsidR="00462A0B" w:rsidRPr="00415FF9" w:rsidRDefault="00462A0B" w:rsidP="009A5258">
            <w:pPr>
              <w:tabs>
                <w:tab w:val="right" w:pos="8820"/>
              </w:tabs>
              <w:jc w:val="center"/>
              <w:rPr>
                <w:b/>
                <w:bCs/>
              </w:rPr>
            </w:pPr>
            <w:r w:rsidRPr="00717A0A">
              <w:rPr>
                <w:b/>
                <w:bCs/>
                <w:sz w:val="22"/>
                <w:szCs w:val="22"/>
              </w:rPr>
              <w:t>v celých €</w:t>
            </w:r>
          </w:p>
        </w:tc>
        <w:tc>
          <w:tcPr>
            <w:tcW w:w="1350" w:type="dxa"/>
          </w:tcPr>
          <w:p w:rsidR="00462A0B" w:rsidRDefault="00462A0B" w:rsidP="009A5258">
            <w:pPr>
              <w:tabs>
                <w:tab w:val="right" w:pos="8820"/>
              </w:tabs>
              <w:jc w:val="center"/>
              <w:rPr>
                <w:b/>
                <w:bCs/>
              </w:rPr>
            </w:pPr>
            <w:r>
              <w:rPr>
                <w:b/>
                <w:bCs/>
              </w:rPr>
              <w:t>Skutočnosť</w:t>
            </w:r>
          </w:p>
          <w:p w:rsidR="00462A0B" w:rsidRDefault="00462A0B" w:rsidP="009A5258">
            <w:pPr>
              <w:tabs>
                <w:tab w:val="right" w:pos="8820"/>
              </w:tabs>
              <w:jc w:val="center"/>
              <w:rPr>
                <w:b/>
                <w:bCs/>
              </w:rPr>
            </w:pPr>
            <w:r>
              <w:rPr>
                <w:b/>
                <w:bCs/>
              </w:rPr>
              <w:t>201</w:t>
            </w:r>
            <w:r w:rsidR="00EB6604">
              <w:rPr>
                <w:b/>
                <w:bCs/>
              </w:rPr>
              <w:t>3</w:t>
            </w:r>
          </w:p>
          <w:p w:rsidR="00462A0B" w:rsidRPr="00415FF9" w:rsidRDefault="00462A0B" w:rsidP="009A5258">
            <w:pPr>
              <w:tabs>
                <w:tab w:val="right" w:pos="8820"/>
              </w:tabs>
              <w:jc w:val="center"/>
              <w:rPr>
                <w:b/>
                <w:bCs/>
              </w:rPr>
            </w:pPr>
            <w:r>
              <w:rPr>
                <w:b/>
                <w:bCs/>
              </w:rPr>
              <w:t>v celých €</w:t>
            </w:r>
          </w:p>
        </w:tc>
        <w:tc>
          <w:tcPr>
            <w:tcW w:w="896" w:type="dxa"/>
          </w:tcPr>
          <w:p w:rsidR="00462A0B" w:rsidRDefault="00462A0B" w:rsidP="009A5258">
            <w:pPr>
              <w:tabs>
                <w:tab w:val="right" w:pos="8820"/>
              </w:tabs>
              <w:jc w:val="center"/>
              <w:rPr>
                <w:b/>
                <w:bCs/>
              </w:rPr>
            </w:pPr>
          </w:p>
          <w:p w:rsidR="00462A0B" w:rsidRPr="00415FF9" w:rsidRDefault="00462A0B" w:rsidP="009A5258">
            <w:pPr>
              <w:tabs>
                <w:tab w:val="right" w:pos="8820"/>
              </w:tabs>
              <w:jc w:val="center"/>
              <w:rPr>
                <w:b/>
                <w:bCs/>
              </w:rPr>
            </w:pPr>
            <w:r>
              <w:rPr>
                <w:b/>
                <w:bCs/>
              </w:rPr>
              <w:t>%</w:t>
            </w:r>
          </w:p>
        </w:tc>
      </w:tr>
      <w:tr w:rsidR="00462A0B">
        <w:trPr>
          <w:trHeight w:val="315"/>
        </w:trPr>
        <w:tc>
          <w:tcPr>
            <w:tcW w:w="889" w:type="dxa"/>
          </w:tcPr>
          <w:p w:rsidR="00462A0B" w:rsidRDefault="00462A0B" w:rsidP="009A5258">
            <w:pPr>
              <w:tabs>
                <w:tab w:val="right" w:pos="8820"/>
              </w:tabs>
              <w:jc w:val="both"/>
            </w:pPr>
          </w:p>
        </w:tc>
        <w:tc>
          <w:tcPr>
            <w:tcW w:w="1811" w:type="dxa"/>
          </w:tcPr>
          <w:p w:rsidR="00462A0B" w:rsidRDefault="00462A0B" w:rsidP="009A5258">
            <w:pPr>
              <w:tabs>
                <w:tab w:val="right" w:pos="8820"/>
              </w:tabs>
              <w:jc w:val="both"/>
            </w:pPr>
          </w:p>
        </w:tc>
        <w:tc>
          <w:tcPr>
            <w:tcW w:w="3009" w:type="dxa"/>
          </w:tcPr>
          <w:p w:rsidR="00462A0B" w:rsidRPr="00415FF9" w:rsidRDefault="00462A0B" w:rsidP="00341708">
            <w:pPr>
              <w:tabs>
                <w:tab w:val="right" w:pos="8820"/>
              </w:tabs>
              <w:jc w:val="both"/>
              <w:rPr>
                <w:b/>
                <w:bCs/>
              </w:rPr>
            </w:pPr>
            <w:r>
              <w:rPr>
                <w:b/>
                <w:bCs/>
                <w:sz w:val="22"/>
                <w:szCs w:val="22"/>
              </w:rPr>
              <w:t>Výdavky celkom</w:t>
            </w:r>
          </w:p>
        </w:tc>
        <w:tc>
          <w:tcPr>
            <w:tcW w:w="1581" w:type="dxa"/>
          </w:tcPr>
          <w:p w:rsidR="00462A0B" w:rsidRPr="00107C58" w:rsidRDefault="00564482" w:rsidP="009A5258">
            <w:pPr>
              <w:tabs>
                <w:tab w:val="right" w:pos="8820"/>
              </w:tabs>
              <w:jc w:val="right"/>
              <w:rPr>
                <w:b/>
                <w:bCs/>
              </w:rPr>
            </w:pPr>
            <w:r>
              <w:rPr>
                <w:b/>
                <w:bCs/>
              </w:rPr>
              <w:t>125 054</w:t>
            </w:r>
          </w:p>
        </w:tc>
        <w:tc>
          <w:tcPr>
            <w:tcW w:w="1350" w:type="dxa"/>
          </w:tcPr>
          <w:p w:rsidR="00462A0B" w:rsidRPr="00107C58" w:rsidRDefault="00564482" w:rsidP="009A5258">
            <w:pPr>
              <w:tabs>
                <w:tab w:val="right" w:pos="8820"/>
              </w:tabs>
              <w:jc w:val="right"/>
              <w:rPr>
                <w:b/>
                <w:bCs/>
              </w:rPr>
            </w:pPr>
            <w:r>
              <w:rPr>
                <w:b/>
                <w:bCs/>
              </w:rPr>
              <w:t>125 053</w:t>
            </w:r>
          </w:p>
        </w:tc>
        <w:tc>
          <w:tcPr>
            <w:tcW w:w="896" w:type="dxa"/>
          </w:tcPr>
          <w:p w:rsidR="00462A0B" w:rsidRPr="00107C58" w:rsidRDefault="00564482" w:rsidP="009A5258">
            <w:pPr>
              <w:tabs>
                <w:tab w:val="right" w:pos="8820"/>
              </w:tabs>
              <w:jc w:val="right"/>
              <w:rPr>
                <w:b/>
                <w:bCs/>
              </w:rPr>
            </w:pPr>
            <w:r>
              <w:rPr>
                <w:b/>
                <w:bCs/>
              </w:rPr>
              <w:t>100,00</w:t>
            </w:r>
          </w:p>
        </w:tc>
      </w:tr>
      <w:tr w:rsidR="00462A0B">
        <w:trPr>
          <w:trHeight w:val="315"/>
        </w:trPr>
        <w:tc>
          <w:tcPr>
            <w:tcW w:w="889" w:type="dxa"/>
          </w:tcPr>
          <w:p w:rsidR="00462A0B" w:rsidRDefault="00462A0B" w:rsidP="009A5258">
            <w:pPr>
              <w:tabs>
                <w:tab w:val="right" w:pos="8820"/>
              </w:tabs>
              <w:jc w:val="both"/>
            </w:pPr>
            <w:r>
              <w:t>Obec</w:t>
            </w:r>
          </w:p>
        </w:tc>
        <w:tc>
          <w:tcPr>
            <w:tcW w:w="1811" w:type="dxa"/>
          </w:tcPr>
          <w:p w:rsidR="00462A0B" w:rsidRPr="00511014" w:rsidRDefault="00462A0B" w:rsidP="009A5258">
            <w:pPr>
              <w:tabs>
                <w:tab w:val="right" w:pos="8820"/>
              </w:tabs>
              <w:jc w:val="both"/>
              <w:rPr>
                <w:b/>
                <w:bCs/>
              </w:rPr>
            </w:pPr>
            <w:r>
              <w:rPr>
                <w:b/>
                <w:bCs/>
              </w:rPr>
              <w:t>800</w:t>
            </w:r>
          </w:p>
        </w:tc>
        <w:tc>
          <w:tcPr>
            <w:tcW w:w="3009" w:type="dxa"/>
          </w:tcPr>
          <w:p w:rsidR="00462A0B" w:rsidRPr="00415FF9" w:rsidRDefault="00462A0B" w:rsidP="009A5258">
            <w:pPr>
              <w:tabs>
                <w:tab w:val="right" w:pos="8820"/>
              </w:tabs>
              <w:jc w:val="both"/>
              <w:rPr>
                <w:b/>
                <w:bCs/>
              </w:rPr>
            </w:pPr>
            <w:r>
              <w:rPr>
                <w:b/>
                <w:bCs/>
                <w:sz w:val="22"/>
                <w:szCs w:val="22"/>
              </w:rPr>
              <w:t>Výdavky za obec celkom</w:t>
            </w:r>
          </w:p>
        </w:tc>
        <w:tc>
          <w:tcPr>
            <w:tcW w:w="1581" w:type="dxa"/>
          </w:tcPr>
          <w:p w:rsidR="00462A0B" w:rsidRPr="000D16DF" w:rsidRDefault="00A77662" w:rsidP="009A5258">
            <w:pPr>
              <w:tabs>
                <w:tab w:val="right" w:pos="8820"/>
              </w:tabs>
              <w:jc w:val="right"/>
            </w:pPr>
            <w:r>
              <w:t>125 054</w:t>
            </w:r>
          </w:p>
        </w:tc>
        <w:tc>
          <w:tcPr>
            <w:tcW w:w="1350" w:type="dxa"/>
          </w:tcPr>
          <w:p w:rsidR="00462A0B" w:rsidRPr="000D16DF" w:rsidRDefault="00A77662" w:rsidP="009A5258">
            <w:pPr>
              <w:tabs>
                <w:tab w:val="right" w:pos="8820"/>
              </w:tabs>
              <w:jc w:val="right"/>
            </w:pPr>
            <w:r>
              <w:t>125 053</w:t>
            </w:r>
          </w:p>
        </w:tc>
        <w:tc>
          <w:tcPr>
            <w:tcW w:w="896" w:type="dxa"/>
          </w:tcPr>
          <w:p w:rsidR="00462A0B" w:rsidRPr="000D16DF" w:rsidRDefault="00A77662" w:rsidP="009A5258">
            <w:pPr>
              <w:tabs>
                <w:tab w:val="right" w:pos="8820"/>
              </w:tabs>
              <w:jc w:val="right"/>
            </w:pPr>
            <w:r>
              <w:t>100,00</w:t>
            </w:r>
          </w:p>
        </w:tc>
      </w:tr>
      <w:tr w:rsidR="00462A0B" w:rsidRPr="00415FF9">
        <w:trPr>
          <w:trHeight w:val="315"/>
        </w:trPr>
        <w:tc>
          <w:tcPr>
            <w:tcW w:w="889" w:type="dxa"/>
          </w:tcPr>
          <w:p w:rsidR="00462A0B" w:rsidRPr="00415FF9" w:rsidRDefault="00462A0B" w:rsidP="009A5258">
            <w:pPr>
              <w:tabs>
                <w:tab w:val="right" w:pos="8820"/>
              </w:tabs>
              <w:jc w:val="both"/>
              <w:rPr>
                <w:b/>
                <w:bCs/>
              </w:rPr>
            </w:pPr>
          </w:p>
        </w:tc>
        <w:tc>
          <w:tcPr>
            <w:tcW w:w="1811" w:type="dxa"/>
          </w:tcPr>
          <w:p w:rsidR="00462A0B" w:rsidRPr="00415FF9" w:rsidRDefault="00462A0B" w:rsidP="009A5258">
            <w:pPr>
              <w:tabs>
                <w:tab w:val="right" w:pos="8820"/>
              </w:tabs>
              <w:jc w:val="both"/>
            </w:pPr>
            <w:r>
              <w:rPr>
                <w:sz w:val="22"/>
                <w:szCs w:val="22"/>
              </w:rPr>
              <w:t>810</w:t>
            </w:r>
          </w:p>
        </w:tc>
        <w:tc>
          <w:tcPr>
            <w:tcW w:w="3009" w:type="dxa"/>
          </w:tcPr>
          <w:p w:rsidR="00462A0B" w:rsidRPr="00415FF9" w:rsidRDefault="00462A0B" w:rsidP="009A5258">
            <w:pPr>
              <w:tabs>
                <w:tab w:val="right" w:pos="8820"/>
              </w:tabs>
              <w:jc w:val="both"/>
            </w:pPr>
            <w:r>
              <w:rPr>
                <w:sz w:val="22"/>
                <w:szCs w:val="22"/>
              </w:rPr>
              <w:t>Úvery, pôžičky, NFV ....</w:t>
            </w:r>
          </w:p>
        </w:tc>
        <w:tc>
          <w:tcPr>
            <w:tcW w:w="1581" w:type="dxa"/>
          </w:tcPr>
          <w:p w:rsidR="00462A0B" w:rsidRPr="000D16DF" w:rsidRDefault="00564482" w:rsidP="009A5258">
            <w:pPr>
              <w:tabs>
                <w:tab w:val="right" w:pos="8820"/>
              </w:tabs>
              <w:jc w:val="right"/>
            </w:pPr>
            <w:r>
              <w:t>0</w:t>
            </w:r>
          </w:p>
        </w:tc>
        <w:tc>
          <w:tcPr>
            <w:tcW w:w="1350" w:type="dxa"/>
          </w:tcPr>
          <w:p w:rsidR="00462A0B" w:rsidRPr="000D16DF" w:rsidRDefault="00564482" w:rsidP="009A5258">
            <w:pPr>
              <w:tabs>
                <w:tab w:val="right" w:pos="8820"/>
              </w:tabs>
              <w:jc w:val="right"/>
            </w:pPr>
            <w:r>
              <w:t>0</w:t>
            </w:r>
          </w:p>
        </w:tc>
        <w:tc>
          <w:tcPr>
            <w:tcW w:w="896" w:type="dxa"/>
          </w:tcPr>
          <w:p w:rsidR="00462A0B" w:rsidRPr="000D16DF" w:rsidRDefault="00564482" w:rsidP="009A5258">
            <w:pPr>
              <w:tabs>
                <w:tab w:val="right" w:pos="8820"/>
              </w:tabs>
              <w:jc w:val="right"/>
            </w:pPr>
            <w:r>
              <w:t>0</w:t>
            </w:r>
          </w:p>
        </w:tc>
      </w:tr>
      <w:tr w:rsidR="00462A0B" w:rsidRPr="00415FF9">
        <w:trPr>
          <w:trHeight w:val="315"/>
        </w:trPr>
        <w:tc>
          <w:tcPr>
            <w:tcW w:w="889" w:type="dxa"/>
          </w:tcPr>
          <w:p w:rsidR="00462A0B" w:rsidRPr="00415FF9" w:rsidRDefault="00462A0B" w:rsidP="009A5258">
            <w:pPr>
              <w:tabs>
                <w:tab w:val="right" w:pos="8820"/>
              </w:tabs>
              <w:jc w:val="both"/>
            </w:pPr>
          </w:p>
        </w:tc>
        <w:tc>
          <w:tcPr>
            <w:tcW w:w="1811" w:type="dxa"/>
          </w:tcPr>
          <w:p w:rsidR="00462A0B" w:rsidRPr="00415FF9" w:rsidRDefault="00462A0B" w:rsidP="009A5258">
            <w:pPr>
              <w:tabs>
                <w:tab w:val="right" w:pos="8820"/>
              </w:tabs>
              <w:jc w:val="both"/>
            </w:pPr>
            <w:r>
              <w:rPr>
                <w:sz w:val="22"/>
                <w:szCs w:val="22"/>
              </w:rPr>
              <w:t>820</w:t>
            </w:r>
          </w:p>
        </w:tc>
        <w:tc>
          <w:tcPr>
            <w:tcW w:w="3009" w:type="dxa"/>
          </w:tcPr>
          <w:p w:rsidR="00462A0B" w:rsidRPr="00415FF9" w:rsidRDefault="00462A0B" w:rsidP="009A5258">
            <w:pPr>
              <w:tabs>
                <w:tab w:val="right" w:pos="8820"/>
              </w:tabs>
              <w:jc w:val="both"/>
            </w:pPr>
            <w:r>
              <w:rPr>
                <w:sz w:val="22"/>
                <w:szCs w:val="22"/>
              </w:rPr>
              <w:t>Splácanie istín</w:t>
            </w:r>
          </w:p>
        </w:tc>
        <w:tc>
          <w:tcPr>
            <w:tcW w:w="1581" w:type="dxa"/>
          </w:tcPr>
          <w:p w:rsidR="00462A0B" w:rsidRPr="000D16DF" w:rsidRDefault="00564482" w:rsidP="009A5258">
            <w:pPr>
              <w:tabs>
                <w:tab w:val="right" w:pos="8820"/>
              </w:tabs>
              <w:jc w:val="right"/>
            </w:pPr>
            <w:r>
              <w:t>125 054</w:t>
            </w:r>
          </w:p>
        </w:tc>
        <w:tc>
          <w:tcPr>
            <w:tcW w:w="1350" w:type="dxa"/>
          </w:tcPr>
          <w:p w:rsidR="00462A0B" w:rsidRPr="000D16DF" w:rsidRDefault="00564482" w:rsidP="009A5258">
            <w:pPr>
              <w:tabs>
                <w:tab w:val="right" w:pos="8820"/>
              </w:tabs>
              <w:jc w:val="right"/>
            </w:pPr>
            <w:r>
              <w:t>125 053</w:t>
            </w:r>
          </w:p>
        </w:tc>
        <w:tc>
          <w:tcPr>
            <w:tcW w:w="896" w:type="dxa"/>
          </w:tcPr>
          <w:p w:rsidR="00462A0B" w:rsidRPr="000D16DF" w:rsidRDefault="00564482" w:rsidP="009A5258">
            <w:pPr>
              <w:tabs>
                <w:tab w:val="right" w:pos="8820"/>
              </w:tabs>
              <w:jc w:val="right"/>
            </w:pPr>
            <w:r>
              <w:t>100,00</w:t>
            </w:r>
          </w:p>
        </w:tc>
      </w:tr>
    </w:tbl>
    <w:p w:rsidR="00462A0B" w:rsidRDefault="00462A0B" w:rsidP="009A5258">
      <w:pPr>
        <w:tabs>
          <w:tab w:val="left" w:pos="2340"/>
          <w:tab w:val="right" w:pos="6840"/>
          <w:tab w:val="right" w:pos="8820"/>
        </w:tabs>
        <w:jc w:val="both"/>
        <w:rPr>
          <w:b/>
          <w:bCs/>
        </w:rPr>
      </w:pPr>
    </w:p>
    <w:p w:rsidR="00462A0B" w:rsidRDefault="00462A0B" w:rsidP="009A5258">
      <w:pPr>
        <w:tabs>
          <w:tab w:val="left" w:pos="2340"/>
          <w:tab w:val="right" w:pos="6840"/>
          <w:tab w:val="right" w:pos="8820"/>
        </w:tabs>
        <w:jc w:val="both"/>
        <w:rPr>
          <w:b/>
          <w:bCs/>
        </w:rPr>
      </w:pPr>
    </w:p>
    <w:p w:rsidR="00462A0B" w:rsidRDefault="00462A0B" w:rsidP="009A5258">
      <w:pPr>
        <w:tabs>
          <w:tab w:val="left" w:pos="2340"/>
          <w:tab w:val="right" w:pos="6840"/>
          <w:tab w:val="right" w:pos="8820"/>
        </w:tabs>
        <w:jc w:val="both"/>
        <w:rPr>
          <w:b/>
          <w:bCs/>
        </w:rPr>
      </w:pPr>
    </w:p>
    <w:p w:rsidR="00462A0B" w:rsidRDefault="00462A0B" w:rsidP="009A5258">
      <w:pPr>
        <w:tabs>
          <w:tab w:val="left" w:pos="2340"/>
          <w:tab w:val="right" w:pos="6840"/>
          <w:tab w:val="right" w:pos="8820"/>
        </w:tabs>
        <w:jc w:val="both"/>
        <w:rPr>
          <w:b/>
          <w:bCs/>
        </w:rPr>
      </w:pPr>
    </w:p>
    <w:p w:rsidR="00462A0B" w:rsidRPr="000D70E2" w:rsidRDefault="00462A0B" w:rsidP="009A5258">
      <w:pPr>
        <w:tabs>
          <w:tab w:val="right" w:pos="8820"/>
        </w:tabs>
        <w:jc w:val="both"/>
        <w:rPr>
          <w:b/>
          <w:bCs/>
          <w:sz w:val="28"/>
          <w:szCs w:val="28"/>
        </w:rPr>
      </w:pPr>
      <w:r w:rsidRPr="000D70E2">
        <w:rPr>
          <w:b/>
          <w:bCs/>
          <w:sz w:val="28"/>
          <w:szCs w:val="28"/>
        </w:rPr>
        <w:t>2.3 Plán rozpočtu na roky 201</w:t>
      </w:r>
      <w:r w:rsidR="00EB6604">
        <w:rPr>
          <w:b/>
          <w:bCs/>
          <w:sz w:val="28"/>
          <w:szCs w:val="28"/>
        </w:rPr>
        <w:t>4</w:t>
      </w:r>
      <w:r w:rsidRPr="000D70E2">
        <w:rPr>
          <w:b/>
          <w:bCs/>
          <w:sz w:val="28"/>
          <w:szCs w:val="28"/>
        </w:rPr>
        <w:t xml:space="preserve"> - 201</w:t>
      </w:r>
      <w:r w:rsidR="00EB6604">
        <w:rPr>
          <w:b/>
          <w:bCs/>
          <w:sz w:val="28"/>
          <w:szCs w:val="28"/>
        </w:rPr>
        <w:t>6</w:t>
      </w:r>
    </w:p>
    <w:p w:rsidR="00462A0B" w:rsidRDefault="00462A0B" w:rsidP="009A5258">
      <w:pPr>
        <w:tabs>
          <w:tab w:val="right" w:pos="8820"/>
        </w:tabs>
        <w:jc w:val="both"/>
        <w:rPr>
          <w:b/>
          <w:bCs/>
        </w:rPr>
      </w:pPr>
    </w:p>
    <w:p w:rsidR="00462A0B" w:rsidRPr="00EB6604" w:rsidRDefault="00462A0B" w:rsidP="009A5258">
      <w:pPr>
        <w:tabs>
          <w:tab w:val="right" w:pos="8820"/>
        </w:tabs>
        <w:jc w:val="both"/>
        <w:rPr>
          <w:b/>
          <w:bCs/>
        </w:rPr>
      </w:pPr>
    </w:p>
    <w:p w:rsidR="00462A0B" w:rsidRPr="00EB6604" w:rsidRDefault="00462A0B" w:rsidP="009A5258">
      <w:pPr>
        <w:tabs>
          <w:tab w:val="right" w:pos="8460"/>
        </w:tabs>
        <w:jc w:val="both"/>
        <w:rPr>
          <w:b/>
          <w:bCs/>
        </w:rPr>
      </w:pPr>
      <w:r w:rsidRPr="00EB6604">
        <w:rPr>
          <w:b/>
          <w:bCs/>
        </w:rPr>
        <w:t xml:space="preserve">      2.3.1 Príjmy celkom</w:t>
      </w:r>
    </w:p>
    <w:p w:rsidR="00462A0B" w:rsidRPr="00EB6604" w:rsidRDefault="00462A0B" w:rsidP="009A5258">
      <w:pPr>
        <w:tabs>
          <w:tab w:val="right" w:pos="8460"/>
        </w:tabs>
        <w:jc w:val="both"/>
        <w:rPr>
          <w:b/>
          <w:bCs/>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6"/>
        <w:gridCol w:w="1642"/>
        <w:gridCol w:w="1717"/>
        <w:gridCol w:w="1869"/>
        <w:gridCol w:w="1869"/>
      </w:tblGrid>
      <w:tr w:rsidR="00462A0B" w:rsidRPr="00EB6604">
        <w:tc>
          <w:tcPr>
            <w:tcW w:w="2246" w:type="dxa"/>
          </w:tcPr>
          <w:p w:rsidR="00462A0B" w:rsidRPr="00EB6604" w:rsidRDefault="00462A0B" w:rsidP="009A5258">
            <w:pPr>
              <w:tabs>
                <w:tab w:val="right" w:pos="8460"/>
              </w:tabs>
              <w:jc w:val="both"/>
              <w:rPr>
                <w:b/>
                <w:bCs/>
              </w:rPr>
            </w:pPr>
          </w:p>
        </w:tc>
        <w:tc>
          <w:tcPr>
            <w:tcW w:w="1642" w:type="dxa"/>
          </w:tcPr>
          <w:p w:rsidR="00462A0B" w:rsidRPr="00EB6604" w:rsidRDefault="00462A0B" w:rsidP="00EB6604">
            <w:pPr>
              <w:tabs>
                <w:tab w:val="right" w:pos="8460"/>
              </w:tabs>
              <w:jc w:val="center"/>
              <w:rPr>
                <w:b/>
                <w:bCs/>
              </w:rPr>
            </w:pPr>
            <w:r w:rsidRPr="00EB6604">
              <w:rPr>
                <w:b/>
                <w:bCs/>
              </w:rPr>
              <w:t>Skutočnosť k 31.12.201</w:t>
            </w:r>
            <w:r w:rsidR="00EB6604" w:rsidRPr="00EB6604">
              <w:rPr>
                <w:b/>
                <w:bCs/>
              </w:rPr>
              <w:t>3</w:t>
            </w:r>
          </w:p>
        </w:tc>
        <w:tc>
          <w:tcPr>
            <w:tcW w:w="1717" w:type="dxa"/>
          </w:tcPr>
          <w:p w:rsidR="00462A0B" w:rsidRPr="00EB6604" w:rsidRDefault="00462A0B" w:rsidP="00EB6604">
            <w:pPr>
              <w:tabs>
                <w:tab w:val="right" w:pos="8460"/>
              </w:tabs>
              <w:jc w:val="center"/>
              <w:rPr>
                <w:b/>
                <w:bCs/>
              </w:rPr>
            </w:pPr>
            <w:r w:rsidRPr="00EB6604">
              <w:rPr>
                <w:b/>
                <w:bCs/>
              </w:rPr>
              <w:t>Plán na rok 201</w:t>
            </w:r>
            <w:r w:rsidR="00EB6604" w:rsidRPr="00EB6604">
              <w:rPr>
                <w:b/>
                <w:bCs/>
              </w:rPr>
              <w:t>4</w:t>
            </w:r>
          </w:p>
        </w:tc>
        <w:tc>
          <w:tcPr>
            <w:tcW w:w="1869" w:type="dxa"/>
          </w:tcPr>
          <w:p w:rsidR="00462A0B" w:rsidRPr="00EB6604" w:rsidRDefault="00462A0B" w:rsidP="00EB6604">
            <w:pPr>
              <w:tabs>
                <w:tab w:val="right" w:pos="8460"/>
              </w:tabs>
              <w:jc w:val="center"/>
              <w:rPr>
                <w:b/>
                <w:bCs/>
              </w:rPr>
            </w:pPr>
            <w:r w:rsidRPr="00EB6604">
              <w:rPr>
                <w:b/>
                <w:bCs/>
              </w:rPr>
              <w:t>Plán na rok 201</w:t>
            </w:r>
            <w:r w:rsidR="00EB6604" w:rsidRPr="00EB6604">
              <w:rPr>
                <w:b/>
                <w:bCs/>
              </w:rPr>
              <w:t>5</w:t>
            </w:r>
          </w:p>
        </w:tc>
        <w:tc>
          <w:tcPr>
            <w:tcW w:w="1869" w:type="dxa"/>
          </w:tcPr>
          <w:p w:rsidR="00462A0B" w:rsidRPr="00EB6604" w:rsidRDefault="00462A0B" w:rsidP="00EB6604">
            <w:pPr>
              <w:tabs>
                <w:tab w:val="right" w:pos="8460"/>
              </w:tabs>
              <w:jc w:val="center"/>
              <w:rPr>
                <w:b/>
                <w:bCs/>
              </w:rPr>
            </w:pPr>
            <w:r w:rsidRPr="00EB6604">
              <w:rPr>
                <w:b/>
                <w:bCs/>
              </w:rPr>
              <w:t>Plán na rok 201</w:t>
            </w:r>
            <w:r w:rsidR="00EB6604" w:rsidRPr="00EB6604">
              <w:rPr>
                <w:b/>
                <w:bCs/>
              </w:rPr>
              <w:t>6</w:t>
            </w:r>
          </w:p>
        </w:tc>
      </w:tr>
      <w:tr w:rsidR="00462A0B" w:rsidRPr="00EB6604">
        <w:tc>
          <w:tcPr>
            <w:tcW w:w="2246" w:type="dxa"/>
          </w:tcPr>
          <w:p w:rsidR="00462A0B" w:rsidRPr="00EB6604" w:rsidRDefault="00462A0B" w:rsidP="009A5258">
            <w:pPr>
              <w:tabs>
                <w:tab w:val="right" w:pos="8460"/>
              </w:tabs>
              <w:jc w:val="both"/>
              <w:rPr>
                <w:b/>
                <w:bCs/>
              </w:rPr>
            </w:pPr>
            <w:r w:rsidRPr="00EB6604">
              <w:rPr>
                <w:b/>
                <w:bCs/>
              </w:rPr>
              <w:t>Príjmy celkom</w:t>
            </w:r>
          </w:p>
        </w:tc>
        <w:tc>
          <w:tcPr>
            <w:tcW w:w="1642" w:type="dxa"/>
          </w:tcPr>
          <w:p w:rsidR="00462A0B" w:rsidRPr="00EB6604" w:rsidRDefault="00F036F9" w:rsidP="003F5EC8">
            <w:pPr>
              <w:tabs>
                <w:tab w:val="right" w:pos="8460"/>
              </w:tabs>
              <w:jc w:val="right"/>
            </w:pPr>
            <w:r>
              <w:rPr>
                <w:b/>
              </w:rPr>
              <w:t>1 342 963</w:t>
            </w:r>
          </w:p>
        </w:tc>
        <w:tc>
          <w:tcPr>
            <w:tcW w:w="1717" w:type="dxa"/>
          </w:tcPr>
          <w:p w:rsidR="00462A0B" w:rsidRPr="00EB6604" w:rsidRDefault="00990F42" w:rsidP="009A5258">
            <w:pPr>
              <w:tabs>
                <w:tab w:val="right" w:pos="8460"/>
              </w:tabs>
              <w:jc w:val="right"/>
            </w:pPr>
            <w:r>
              <w:t>1 510 000</w:t>
            </w:r>
          </w:p>
        </w:tc>
        <w:tc>
          <w:tcPr>
            <w:tcW w:w="1869" w:type="dxa"/>
          </w:tcPr>
          <w:p w:rsidR="00462A0B" w:rsidRPr="00EB6604" w:rsidRDefault="00D7216D" w:rsidP="009A5258">
            <w:pPr>
              <w:tabs>
                <w:tab w:val="right" w:pos="8460"/>
              </w:tabs>
              <w:jc w:val="right"/>
            </w:pPr>
            <w:r>
              <w:t>1 112 100</w:t>
            </w:r>
          </w:p>
        </w:tc>
        <w:tc>
          <w:tcPr>
            <w:tcW w:w="1869" w:type="dxa"/>
          </w:tcPr>
          <w:p w:rsidR="00462A0B" w:rsidRPr="00EB6604" w:rsidRDefault="00D7216D" w:rsidP="009A5258">
            <w:pPr>
              <w:tabs>
                <w:tab w:val="right" w:pos="8460"/>
              </w:tabs>
              <w:jc w:val="right"/>
            </w:pPr>
            <w:r>
              <w:t>1 082 525</w:t>
            </w:r>
          </w:p>
        </w:tc>
      </w:tr>
      <w:tr w:rsidR="00462A0B" w:rsidRPr="00EB6604">
        <w:tc>
          <w:tcPr>
            <w:tcW w:w="2246" w:type="dxa"/>
          </w:tcPr>
          <w:p w:rsidR="00462A0B" w:rsidRPr="00EB6604" w:rsidRDefault="00462A0B" w:rsidP="009A5258">
            <w:pPr>
              <w:tabs>
                <w:tab w:val="right" w:pos="8460"/>
              </w:tabs>
              <w:jc w:val="both"/>
            </w:pPr>
            <w:r w:rsidRPr="00EB6604">
              <w:t>z toho :</w:t>
            </w:r>
          </w:p>
        </w:tc>
        <w:tc>
          <w:tcPr>
            <w:tcW w:w="1642" w:type="dxa"/>
          </w:tcPr>
          <w:p w:rsidR="00462A0B" w:rsidRPr="00EB6604" w:rsidRDefault="00462A0B" w:rsidP="009A5258">
            <w:pPr>
              <w:tabs>
                <w:tab w:val="right" w:pos="8460"/>
              </w:tabs>
              <w:jc w:val="right"/>
            </w:pPr>
          </w:p>
        </w:tc>
        <w:tc>
          <w:tcPr>
            <w:tcW w:w="1717" w:type="dxa"/>
          </w:tcPr>
          <w:p w:rsidR="00462A0B" w:rsidRPr="00EB6604" w:rsidRDefault="00462A0B" w:rsidP="009A5258">
            <w:pPr>
              <w:tabs>
                <w:tab w:val="right" w:pos="8460"/>
              </w:tabs>
              <w:jc w:val="right"/>
            </w:pPr>
          </w:p>
        </w:tc>
        <w:tc>
          <w:tcPr>
            <w:tcW w:w="1869" w:type="dxa"/>
          </w:tcPr>
          <w:p w:rsidR="00462A0B" w:rsidRPr="00EB6604" w:rsidRDefault="00462A0B" w:rsidP="009A5258">
            <w:pPr>
              <w:tabs>
                <w:tab w:val="right" w:pos="8460"/>
              </w:tabs>
              <w:jc w:val="right"/>
            </w:pPr>
          </w:p>
        </w:tc>
        <w:tc>
          <w:tcPr>
            <w:tcW w:w="1869" w:type="dxa"/>
          </w:tcPr>
          <w:p w:rsidR="00462A0B" w:rsidRPr="00EB6604" w:rsidRDefault="00462A0B" w:rsidP="009A5258">
            <w:pPr>
              <w:tabs>
                <w:tab w:val="right" w:pos="8460"/>
              </w:tabs>
              <w:jc w:val="right"/>
            </w:pPr>
          </w:p>
        </w:tc>
      </w:tr>
      <w:tr w:rsidR="00462A0B" w:rsidRPr="00EB6604">
        <w:tc>
          <w:tcPr>
            <w:tcW w:w="2246" w:type="dxa"/>
          </w:tcPr>
          <w:p w:rsidR="00462A0B" w:rsidRPr="00EB6604" w:rsidRDefault="00462A0B" w:rsidP="009A5258">
            <w:pPr>
              <w:tabs>
                <w:tab w:val="right" w:pos="8460"/>
              </w:tabs>
              <w:jc w:val="both"/>
            </w:pPr>
            <w:r w:rsidRPr="00EB6604">
              <w:t>Bežné príjmy</w:t>
            </w:r>
          </w:p>
        </w:tc>
        <w:tc>
          <w:tcPr>
            <w:tcW w:w="1642" w:type="dxa"/>
          </w:tcPr>
          <w:p w:rsidR="00462A0B" w:rsidRPr="00EB6604" w:rsidRDefault="00564482" w:rsidP="003F5EC8">
            <w:pPr>
              <w:tabs>
                <w:tab w:val="right" w:pos="8460"/>
              </w:tabs>
              <w:jc w:val="right"/>
            </w:pPr>
            <w:r>
              <w:t>994 689</w:t>
            </w:r>
          </w:p>
        </w:tc>
        <w:tc>
          <w:tcPr>
            <w:tcW w:w="1717" w:type="dxa"/>
          </w:tcPr>
          <w:p w:rsidR="00462A0B" w:rsidRPr="00EB6604" w:rsidRDefault="00990F42" w:rsidP="000D16DF">
            <w:pPr>
              <w:tabs>
                <w:tab w:val="right" w:pos="8460"/>
              </w:tabs>
              <w:jc w:val="right"/>
            </w:pPr>
            <w:r>
              <w:t>1 071 878</w:t>
            </w:r>
          </w:p>
        </w:tc>
        <w:tc>
          <w:tcPr>
            <w:tcW w:w="1869" w:type="dxa"/>
          </w:tcPr>
          <w:p w:rsidR="00462A0B" w:rsidRPr="00EB6604" w:rsidRDefault="00D7216D" w:rsidP="009A5258">
            <w:pPr>
              <w:tabs>
                <w:tab w:val="right" w:pos="8460"/>
              </w:tabs>
              <w:jc w:val="right"/>
            </w:pPr>
            <w:r>
              <w:t>959 700</w:t>
            </w:r>
          </w:p>
        </w:tc>
        <w:tc>
          <w:tcPr>
            <w:tcW w:w="1869" w:type="dxa"/>
          </w:tcPr>
          <w:p w:rsidR="00462A0B" w:rsidRPr="00EB6604" w:rsidRDefault="00D7216D" w:rsidP="009A5258">
            <w:pPr>
              <w:tabs>
                <w:tab w:val="right" w:pos="8460"/>
              </w:tabs>
              <w:jc w:val="right"/>
            </w:pPr>
            <w:r>
              <w:t>974 270</w:t>
            </w:r>
          </w:p>
        </w:tc>
      </w:tr>
      <w:tr w:rsidR="00462A0B" w:rsidRPr="00EB6604">
        <w:tc>
          <w:tcPr>
            <w:tcW w:w="2246" w:type="dxa"/>
          </w:tcPr>
          <w:p w:rsidR="00462A0B" w:rsidRPr="00EB6604" w:rsidRDefault="00462A0B" w:rsidP="009A5258">
            <w:pPr>
              <w:tabs>
                <w:tab w:val="right" w:pos="8460"/>
              </w:tabs>
              <w:jc w:val="both"/>
            </w:pPr>
            <w:r w:rsidRPr="00EB6604">
              <w:t>Kapitálové príjmy</w:t>
            </w:r>
          </w:p>
        </w:tc>
        <w:tc>
          <w:tcPr>
            <w:tcW w:w="1642" w:type="dxa"/>
          </w:tcPr>
          <w:p w:rsidR="00462A0B" w:rsidRPr="00EB6604" w:rsidRDefault="00F036F9" w:rsidP="009A5258">
            <w:pPr>
              <w:tabs>
                <w:tab w:val="right" w:pos="8460"/>
              </w:tabs>
              <w:jc w:val="right"/>
            </w:pPr>
            <w:r>
              <w:t>108 334</w:t>
            </w:r>
          </w:p>
        </w:tc>
        <w:tc>
          <w:tcPr>
            <w:tcW w:w="1717" w:type="dxa"/>
          </w:tcPr>
          <w:p w:rsidR="00462A0B" w:rsidRPr="00EB6604" w:rsidRDefault="00990F42" w:rsidP="009A5258">
            <w:pPr>
              <w:tabs>
                <w:tab w:val="right" w:pos="8460"/>
              </w:tabs>
              <w:jc w:val="right"/>
            </w:pPr>
            <w:r>
              <w:t>406 434</w:t>
            </w:r>
          </w:p>
        </w:tc>
        <w:tc>
          <w:tcPr>
            <w:tcW w:w="1869" w:type="dxa"/>
          </w:tcPr>
          <w:p w:rsidR="00462A0B" w:rsidRPr="00EB6604" w:rsidRDefault="00D7216D" w:rsidP="009A5258">
            <w:pPr>
              <w:tabs>
                <w:tab w:val="right" w:pos="8460"/>
              </w:tabs>
              <w:jc w:val="right"/>
            </w:pPr>
            <w:r>
              <w:t>105 000</w:t>
            </w:r>
          </w:p>
        </w:tc>
        <w:tc>
          <w:tcPr>
            <w:tcW w:w="1869" w:type="dxa"/>
          </w:tcPr>
          <w:p w:rsidR="00462A0B" w:rsidRPr="00EB6604" w:rsidRDefault="00D7216D" w:rsidP="009A5258">
            <w:pPr>
              <w:tabs>
                <w:tab w:val="right" w:pos="8460"/>
              </w:tabs>
              <w:jc w:val="right"/>
            </w:pPr>
            <w:r>
              <w:t>85 700</w:t>
            </w:r>
          </w:p>
        </w:tc>
      </w:tr>
      <w:tr w:rsidR="00462A0B" w:rsidRPr="00EB6604">
        <w:tc>
          <w:tcPr>
            <w:tcW w:w="2246" w:type="dxa"/>
          </w:tcPr>
          <w:p w:rsidR="00462A0B" w:rsidRPr="00EB6604" w:rsidRDefault="00462A0B" w:rsidP="009A5258">
            <w:pPr>
              <w:tabs>
                <w:tab w:val="right" w:pos="8460"/>
              </w:tabs>
              <w:jc w:val="both"/>
            </w:pPr>
            <w:r w:rsidRPr="00EB6604">
              <w:t>Finančné príjmy</w:t>
            </w:r>
          </w:p>
        </w:tc>
        <w:tc>
          <w:tcPr>
            <w:tcW w:w="1642" w:type="dxa"/>
          </w:tcPr>
          <w:p w:rsidR="00462A0B" w:rsidRPr="00EB6604" w:rsidRDefault="00564482" w:rsidP="009A5258">
            <w:pPr>
              <w:tabs>
                <w:tab w:val="right" w:pos="8460"/>
              </w:tabs>
              <w:jc w:val="right"/>
            </w:pPr>
            <w:r>
              <w:t>224 850</w:t>
            </w:r>
          </w:p>
        </w:tc>
        <w:tc>
          <w:tcPr>
            <w:tcW w:w="1717" w:type="dxa"/>
          </w:tcPr>
          <w:p w:rsidR="00462A0B" w:rsidRPr="00EB6604" w:rsidRDefault="00990F42" w:rsidP="009A5258">
            <w:pPr>
              <w:tabs>
                <w:tab w:val="right" w:pos="8460"/>
              </w:tabs>
              <w:jc w:val="right"/>
            </w:pPr>
            <w:r>
              <w:t>31 688</w:t>
            </w:r>
          </w:p>
        </w:tc>
        <w:tc>
          <w:tcPr>
            <w:tcW w:w="1869" w:type="dxa"/>
          </w:tcPr>
          <w:p w:rsidR="00462A0B" w:rsidRPr="00EB6604" w:rsidRDefault="00D7216D" w:rsidP="009A5258">
            <w:pPr>
              <w:tabs>
                <w:tab w:val="right" w:pos="8460"/>
              </w:tabs>
              <w:jc w:val="right"/>
            </w:pPr>
            <w:r>
              <w:t>47 400</w:t>
            </w:r>
          </w:p>
        </w:tc>
        <w:tc>
          <w:tcPr>
            <w:tcW w:w="1869" w:type="dxa"/>
          </w:tcPr>
          <w:p w:rsidR="00462A0B" w:rsidRPr="00EB6604" w:rsidRDefault="00D7216D" w:rsidP="009A5258">
            <w:pPr>
              <w:tabs>
                <w:tab w:val="right" w:pos="8460"/>
              </w:tabs>
              <w:jc w:val="right"/>
            </w:pPr>
            <w:r>
              <w:t>22 555</w:t>
            </w:r>
          </w:p>
        </w:tc>
      </w:tr>
      <w:tr w:rsidR="00462A0B" w:rsidRPr="00EB6604">
        <w:tc>
          <w:tcPr>
            <w:tcW w:w="2246" w:type="dxa"/>
          </w:tcPr>
          <w:p w:rsidR="00462A0B" w:rsidRPr="00EB6604" w:rsidRDefault="00462A0B" w:rsidP="009A5258">
            <w:pPr>
              <w:tabs>
                <w:tab w:val="right" w:pos="8460"/>
              </w:tabs>
              <w:rPr>
                <w:sz w:val="20"/>
                <w:szCs w:val="20"/>
              </w:rPr>
            </w:pPr>
            <w:r w:rsidRPr="00EB6604">
              <w:rPr>
                <w:sz w:val="20"/>
                <w:szCs w:val="20"/>
              </w:rPr>
              <w:t>Príjmy RO s právnou subjektivitou</w:t>
            </w:r>
          </w:p>
        </w:tc>
        <w:tc>
          <w:tcPr>
            <w:tcW w:w="1642" w:type="dxa"/>
          </w:tcPr>
          <w:p w:rsidR="00462A0B" w:rsidRPr="00EB6604" w:rsidRDefault="00F036F9" w:rsidP="000D16DF">
            <w:pPr>
              <w:tabs>
                <w:tab w:val="right" w:pos="8460"/>
              </w:tabs>
              <w:jc w:val="right"/>
              <w:rPr>
                <w:b/>
                <w:bCs/>
              </w:rPr>
            </w:pPr>
            <w:r>
              <w:rPr>
                <w:b/>
                <w:bCs/>
              </w:rPr>
              <w:t>15 090</w:t>
            </w:r>
          </w:p>
        </w:tc>
        <w:tc>
          <w:tcPr>
            <w:tcW w:w="1717" w:type="dxa"/>
          </w:tcPr>
          <w:p w:rsidR="00462A0B" w:rsidRPr="00EB6604" w:rsidRDefault="00990F42" w:rsidP="009A5258">
            <w:pPr>
              <w:tabs>
                <w:tab w:val="right" w:pos="8460"/>
              </w:tabs>
              <w:jc w:val="right"/>
            </w:pPr>
            <w:r>
              <w:t>0</w:t>
            </w:r>
          </w:p>
        </w:tc>
        <w:tc>
          <w:tcPr>
            <w:tcW w:w="1869" w:type="dxa"/>
          </w:tcPr>
          <w:p w:rsidR="00462A0B" w:rsidRPr="00EB6604" w:rsidRDefault="00D7216D" w:rsidP="009A5258">
            <w:pPr>
              <w:tabs>
                <w:tab w:val="right" w:pos="8460"/>
              </w:tabs>
              <w:jc w:val="right"/>
            </w:pPr>
            <w:r>
              <w:t>0</w:t>
            </w:r>
          </w:p>
        </w:tc>
        <w:tc>
          <w:tcPr>
            <w:tcW w:w="1869" w:type="dxa"/>
          </w:tcPr>
          <w:p w:rsidR="00462A0B" w:rsidRPr="00EB6604" w:rsidRDefault="00D7216D" w:rsidP="009A5258">
            <w:pPr>
              <w:tabs>
                <w:tab w:val="right" w:pos="8460"/>
              </w:tabs>
              <w:jc w:val="right"/>
            </w:pPr>
            <w:r>
              <w:t>0</w:t>
            </w:r>
          </w:p>
        </w:tc>
      </w:tr>
    </w:tbl>
    <w:p w:rsidR="00462A0B" w:rsidRPr="00EB6604" w:rsidRDefault="00462A0B" w:rsidP="009A5258">
      <w:pPr>
        <w:tabs>
          <w:tab w:val="right" w:pos="8460"/>
        </w:tabs>
        <w:jc w:val="both"/>
        <w:rPr>
          <w:b/>
          <w:bCs/>
          <w:color w:val="FF0000"/>
        </w:rPr>
      </w:pPr>
    </w:p>
    <w:p w:rsidR="00462A0B" w:rsidRDefault="00462A0B" w:rsidP="009A5258">
      <w:pPr>
        <w:tabs>
          <w:tab w:val="right" w:pos="8460"/>
        </w:tabs>
        <w:jc w:val="both"/>
        <w:rPr>
          <w:b/>
          <w:bCs/>
        </w:rPr>
      </w:pPr>
    </w:p>
    <w:p w:rsidR="00462A0B" w:rsidRDefault="00462A0B" w:rsidP="009A5258">
      <w:pPr>
        <w:tabs>
          <w:tab w:val="right" w:pos="8460"/>
        </w:tabs>
        <w:jc w:val="both"/>
        <w:rPr>
          <w:b/>
          <w:bCs/>
        </w:rPr>
      </w:pPr>
    </w:p>
    <w:p w:rsidR="00462A0B" w:rsidRPr="000D16DF" w:rsidRDefault="00462A0B" w:rsidP="000D16DF">
      <w:pPr>
        <w:tabs>
          <w:tab w:val="right" w:pos="8460"/>
        </w:tabs>
        <w:jc w:val="both"/>
        <w:rPr>
          <w:b/>
          <w:bCs/>
        </w:rPr>
      </w:pPr>
      <w:r w:rsidRPr="000D16DF">
        <w:rPr>
          <w:b/>
          <w:bCs/>
        </w:rPr>
        <w:t xml:space="preserve">      2.3.2 Výdavky celkom</w:t>
      </w:r>
    </w:p>
    <w:p w:rsidR="00462A0B" w:rsidRPr="000D16DF" w:rsidRDefault="00462A0B" w:rsidP="000D16DF">
      <w:pPr>
        <w:tabs>
          <w:tab w:val="right" w:pos="8460"/>
        </w:tabs>
        <w:jc w:val="both"/>
        <w:rPr>
          <w:b/>
          <w:bCs/>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6"/>
        <w:gridCol w:w="1642"/>
        <w:gridCol w:w="1717"/>
        <w:gridCol w:w="1869"/>
        <w:gridCol w:w="1869"/>
      </w:tblGrid>
      <w:tr w:rsidR="00462A0B" w:rsidRPr="000D16DF">
        <w:tc>
          <w:tcPr>
            <w:tcW w:w="2246" w:type="dxa"/>
          </w:tcPr>
          <w:p w:rsidR="00462A0B" w:rsidRPr="000D16DF" w:rsidRDefault="00462A0B" w:rsidP="009A5258">
            <w:pPr>
              <w:tabs>
                <w:tab w:val="right" w:pos="8460"/>
              </w:tabs>
              <w:jc w:val="both"/>
              <w:rPr>
                <w:b/>
                <w:bCs/>
              </w:rPr>
            </w:pPr>
          </w:p>
        </w:tc>
        <w:tc>
          <w:tcPr>
            <w:tcW w:w="1642" w:type="dxa"/>
          </w:tcPr>
          <w:p w:rsidR="00462A0B" w:rsidRPr="000D16DF" w:rsidRDefault="00462A0B" w:rsidP="00EB6604">
            <w:pPr>
              <w:tabs>
                <w:tab w:val="right" w:pos="8460"/>
              </w:tabs>
              <w:jc w:val="center"/>
              <w:rPr>
                <w:b/>
                <w:bCs/>
              </w:rPr>
            </w:pPr>
            <w:r w:rsidRPr="000D16DF">
              <w:rPr>
                <w:b/>
                <w:bCs/>
              </w:rPr>
              <w:t>Skutočnosť k 31.12.201</w:t>
            </w:r>
            <w:r w:rsidR="00EB6604">
              <w:rPr>
                <w:b/>
                <w:bCs/>
              </w:rPr>
              <w:t>3</w:t>
            </w:r>
          </w:p>
        </w:tc>
        <w:tc>
          <w:tcPr>
            <w:tcW w:w="1717" w:type="dxa"/>
          </w:tcPr>
          <w:p w:rsidR="00462A0B" w:rsidRPr="000D16DF" w:rsidRDefault="00462A0B" w:rsidP="00EB6604">
            <w:pPr>
              <w:tabs>
                <w:tab w:val="right" w:pos="8460"/>
              </w:tabs>
              <w:jc w:val="center"/>
              <w:rPr>
                <w:b/>
                <w:bCs/>
              </w:rPr>
            </w:pPr>
            <w:r w:rsidRPr="000D16DF">
              <w:rPr>
                <w:b/>
                <w:bCs/>
              </w:rPr>
              <w:t>Plán na  rok 201</w:t>
            </w:r>
            <w:r w:rsidR="00EB6604">
              <w:rPr>
                <w:b/>
                <w:bCs/>
              </w:rPr>
              <w:t>4</w:t>
            </w:r>
          </w:p>
        </w:tc>
        <w:tc>
          <w:tcPr>
            <w:tcW w:w="1869" w:type="dxa"/>
          </w:tcPr>
          <w:p w:rsidR="00462A0B" w:rsidRPr="000D16DF" w:rsidRDefault="00462A0B" w:rsidP="00EB6604">
            <w:pPr>
              <w:tabs>
                <w:tab w:val="right" w:pos="8460"/>
              </w:tabs>
              <w:jc w:val="center"/>
              <w:rPr>
                <w:b/>
                <w:bCs/>
              </w:rPr>
            </w:pPr>
            <w:r w:rsidRPr="000D16DF">
              <w:rPr>
                <w:b/>
                <w:bCs/>
              </w:rPr>
              <w:t>Plán na  rok 201</w:t>
            </w:r>
            <w:r w:rsidR="00EB6604">
              <w:rPr>
                <w:b/>
                <w:bCs/>
              </w:rPr>
              <w:t>5</w:t>
            </w:r>
          </w:p>
        </w:tc>
        <w:tc>
          <w:tcPr>
            <w:tcW w:w="1869" w:type="dxa"/>
          </w:tcPr>
          <w:p w:rsidR="00462A0B" w:rsidRPr="000D16DF" w:rsidRDefault="00462A0B" w:rsidP="00EB6604">
            <w:pPr>
              <w:tabs>
                <w:tab w:val="right" w:pos="8460"/>
              </w:tabs>
              <w:jc w:val="center"/>
              <w:rPr>
                <w:b/>
                <w:bCs/>
              </w:rPr>
            </w:pPr>
            <w:r w:rsidRPr="000D16DF">
              <w:rPr>
                <w:b/>
                <w:bCs/>
              </w:rPr>
              <w:t>Plán na  rok 201</w:t>
            </w:r>
            <w:r w:rsidR="00EB6604">
              <w:rPr>
                <w:b/>
                <w:bCs/>
              </w:rPr>
              <w:t>6</w:t>
            </w:r>
          </w:p>
        </w:tc>
      </w:tr>
      <w:tr w:rsidR="00462A0B" w:rsidRPr="000D16DF">
        <w:tc>
          <w:tcPr>
            <w:tcW w:w="2246" w:type="dxa"/>
          </w:tcPr>
          <w:p w:rsidR="00462A0B" w:rsidRPr="000D16DF" w:rsidRDefault="00462A0B" w:rsidP="009A5258">
            <w:pPr>
              <w:tabs>
                <w:tab w:val="right" w:pos="8460"/>
              </w:tabs>
              <w:jc w:val="both"/>
              <w:rPr>
                <w:b/>
                <w:bCs/>
              </w:rPr>
            </w:pPr>
            <w:r w:rsidRPr="000D16DF">
              <w:rPr>
                <w:b/>
                <w:bCs/>
              </w:rPr>
              <w:t>Výdavky celkom</w:t>
            </w:r>
          </w:p>
        </w:tc>
        <w:tc>
          <w:tcPr>
            <w:tcW w:w="1642" w:type="dxa"/>
          </w:tcPr>
          <w:p w:rsidR="00462A0B" w:rsidRPr="000D16DF" w:rsidRDefault="00990F42" w:rsidP="00990F42">
            <w:pPr>
              <w:tabs>
                <w:tab w:val="right" w:pos="8460"/>
              </w:tabs>
              <w:jc w:val="right"/>
            </w:pPr>
            <w:r>
              <w:t>1 334 415</w:t>
            </w:r>
          </w:p>
        </w:tc>
        <w:tc>
          <w:tcPr>
            <w:tcW w:w="1717" w:type="dxa"/>
          </w:tcPr>
          <w:p w:rsidR="00462A0B" w:rsidRPr="000D16DF" w:rsidRDefault="00990F42" w:rsidP="009A5258">
            <w:pPr>
              <w:tabs>
                <w:tab w:val="right" w:pos="8460"/>
              </w:tabs>
              <w:jc w:val="right"/>
            </w:pPr>
            <w:r>
              <w:t>1 510 000</w:t>
            </w:r>
          </w:p>
        </w:tc>
        <w:tc>
          <w:tcPr>
            <w:tcW w:w="1869" w:type="dxa"/>
          </w:tcPr>
          <w:p w:rsidR="00462A0B" w:rsidRPr="000D16DF" w:rsidRDefault="00E11247" w:rsidP="009A5258">
            <w:pPr>
              <w:tabs>
                <w:tab w:val="right" w:pos="8460"/>
              </w:tabs>
              <w:jc w:val="right"/>
            </w:pPr>
            <w:r>
              <w:t>1 112 100</w:t>
            </w:r>
          </w:p>
        </w:tc>
        <w:tc>
          <w:tcPr>
            <w:tcW w:w="1869" w:type="dxa"/>
          </w:tcPr>
          <w:p w:rsidR="00462A0B" w:rsidRPr="000D16DF" w:rsidRDefault="00E11247" w:rsidP="00CD0B5C">
            <w:pPr>
              <w:tabs>
                <w:tab w:val="right" w:pos="8460"/>
              </w:tabs>
              <w:jc w:val="right"/>
            </w:pPr>
            <w:r>
              <w:t>1 082 525</w:t>
            </w:r>
          </w:p>
        </w:tc>
      </w:tr>
      <w:tr w:rsidR="00462A0B" w:rsidRPr="000D16DF">
        <w:tc>
          <w:tcPr>
            <w:tcW w:w="2246" w:type="dxa"/>
          </w:tcPr>
          <w:p w:rsidR="00462A0B" w:rsidRPr="000D16DF" w:rsidRDefault="00462A0B" w:rsidP="009A5258">
            <w:pPr>
              <w:tabs>
                <w:tab w:val="right" w:pos="8460"/>
              </w:tabs>
              <w:jc w:val="both"/>
            </w:pPr>
            <w:r w:rsidRPr="000D16DF">
              <w:t>z toho :</w:t>
            </w:r>
          </w:p>
        </w:tc>
        <w:tc>
          <w:tcPr>
            <w:tcW w:w="1642" w:type="dxa"/>
          </w:tcPr>
          <w:p w:rsidR="00462A0B" w:rsidRPr="000D16DF" w:rsidRDefault="00462A0B" w:rsidP="009A5258">
            <w:pPr>
              <w:tabs>
                <w:tab w:val="right" w:pos="8460"/>
              </w:tabs>
              <w:jc w:val="right"/>
            </w:pPr>
          </w:p>
        </w:tc>
        <w:tc>
          <w:tcPr>
            <w:tcW w:w="1717" w:type="dxa"/>
          </w:tcPr>
          <w:p w:rsidR="00462A0B" w:rsidRPr="000D16DF" w:rsidRDefault="00462A0B" w:rsidP="009A5258">
            <w:pPr>
              <w:tabs>
                <w:tab w:val="right" w:pos="8460"/>
              </w:tabs>
              <w:jc w:val="right"/>
            </w:pPr>
          </w:p>
        </w:tc>
        <w:tc>
          <w:tcPr>
            <w:tcW w:w="1869" w:type="dxa"/>
          </w:tcPr>
          <w:p w:rsidR="00462A0B" w:rsidRPr="000D16DF" w:rsidRDefault="00462A0B" w:rsidP="009A5258">
            <w:pPr>
              <w:tabs>
                <w:tab w:val="right" w:pos="8460"/>
              </w:tabs>
              <w:jc w:val="right"/>
            </w:pPr>
          </w:p>
        </w:tc>
        <w:tc>
          <w:tcPr>
            <w:tcW w:w="1869" w:type="dxa"/>
          </w:tcPr>
          <w:p w:rsidR="00462A0B" w:rsidRPr="000D16DF" w:rsidRDefault="00462A0B" w:rsidP="009A5258">
            <w:pPr>
              <w:tabs>
                <w:tab w:val="right" w:pos="8460"/>
              </w:tabs>
              <w:jc w:val="right"/>
            </w:pPr>
          </w:p>
        </w:tc>
      </w:tr>
      <w:tr w:rsidR="00462A0B" w:rsidRPr="000D16DF">
        <w:tc>
          <w:tcPr>
            <w:tcW w:w="2246" w:type="dxa"/>
          </w:tcPr>
          <w:p w:rsidR="00462A0B" w:rsidRPr="000D16DF" w:rsidRDefault="00462A0B" w:rsidP="009A5258">
            <w:pPr>
              <w:tabs>
                <w:tab w:val="right" w:pos="8460"/>
              </w:tabs>
              <w:jc w:val="both"/>
            </w:pPr>
            <w:r w:rsidRPr="000D16DF">
              <w:t>Bežné výdavky</w:t>
            </w:r>
          </w:p>
        </w:tc>
        <w:tc>
          <w:tcPr>
            <w:tcW w:w="1642" w:type="dxa"/>
          </w:tcPr>
          <w:p w:rsidR="00462A0B" w:rsidRPr="000D16DF" w:rsidRDefault="00990F42" w:rsidP="009A5258">
            <w:pPr>
              <w:tabs>
                <w:tab w:val="right" w:pos="8460"/>
              </w:tabs>
              <w:jc w:val="right"/>
            </w:pPr>
            <w:r>
              <w:t>522 351</w:t>
            </w:r>
          </w:p>
        </w:tc>
        <w:tc>
          <w:tcPr>
            <w:tcW w:w="1717" w:type="dxa"/>
          </w:tcPr>
          <w:p w:rsidR="00462A0B" w:rsidRPr="000D16DF" w:rsidRDefault="00990F42" w:rsidP="000D16DF">
            <w:pPr>
              <w:tabs>
                <w:tab w:val="right" w:pos="8460"/>
              </w:tabs>
              <w:jc w:val="right"/>
            </w:pPr>
            <w:r>
              <w:t>553 562</w:t>
            </w:r>
          </w:p>
        </w:tc>
        <w:tc>
          <w:tcPr>
            <w:tcW w:w="1869" w:type="dxa"/>
          </w:tcPr>
          <w:p w:rsidR="00462A0B" w:rsidRPr="000D16DF" w:rsidRDefault="00E11247" w:rsidP="009A5258">
            <w:pPr>
              <w:tabs>
                <w:tab w:val="right" w:pos="8460"/>
              </w:tabs>
              <w:jc w:val="right"/>
            </w:pPr>
            <w:r>
              <w:t>438 800</w:t>
            </w:r>
          </w:p>
        </w:tc>
        <w:tc>
          <w:tcPr>
            <w:tcW w:w="1869" w:type="dxa"/>
          </w:tcPr>
          <w:p w:rsidR="00462A0B" w:rsidRPr="000D16DF" w:rsidRDefault="00E11247" w:rsidP="009A5258">
            <w:pPr>
              <w:tabs>
                <w:tab w:val="right" w:pos="8460"/>
              </w:tabs>
              <w:jc w:val="right"/>
            </w:pPr>
            <w:r>
              <w:t>439 225</w:t>
            </w:r>
          </w:p>
        </w:tc>
      </w:tr>
      <w:tr w:rsidR="00462A0B" w:rsidRPr="000D16DF">
        <w:tc>
          <w:tcPr>
            <w:tcW w:w="2246" w:type="dxa"/>
          </w:tcPr>
          <w:p w:rsidR="00462A0B" w:rsidRPr="000D16DF" w:rsidRDefault="00462A0B" w:rsidP="009A5258">
            <w:pPr>
              <w:tabs>
                <w:tab w:val="right" w:pos="8460"/>
              </w:tabs>
              <w:jc w:val="both"/>
            </w:pPr>
            <w:r w:rsidRPr="000D16DF">
              <w:t>Kapitálové výdavky</w:t>
            </w:r>
          </w:p>
        </w:tc>
        <w:tc>
          <w:tcPr>
            <w:tcW w:w="1642" w:type="dxa"/>
          </w:tcPr>
          <w:p w:rsidR="00462A0B" w:rsidRPr="000D16DF" w:rsidRDefault="00990F42" w:rsidP="00CD0B5C">
            <w:pPr>
              <w:tabs>
                <w:tab w:val="right" w:pos="8460"/>
              </w:tabs>
              <w:jc w:val="right"/>
            </w:pPr>
            <w:r>
              <w:t>260 324</w:t>
            </w:r>
          </w:p>
        </w:tc>
        <w:tc>
          <w:tcPr>
            <w:tcW w:w="1717" w:type="dxa"/>
          </w:tcPr>
          <w:p w:rsidR="00462A0B" w:rsidRPr="000D16DF" w:rsidRDefault="00990F42" w:rsidP="009A5258">
            <w:pPr>
              <w:tabs>
                <w:tab w:val="right" w:pos="8460"/>
              </w:tabs>
              <w:jc w:val="right"/>
            </w:pPr>
            <w:r>
              <w:t>268 000</w:t>
            </w:r>
          </w:p>
        </w:tc>
        <w:tc>
          <w:tcPr>
            <w:tcW w:w="1869" w:type="dxa"/>
          </w:tcPr>
          <w:p w:rsidR="00462A0B" w:rsidRPr="000D16DF" w:rsidRDefault="00E11247" w:rsidP="009A5258">
            <w:pPr>
              <w:tabs>
                <w:tab w:val="right" w:pos="8460"/>
              </w:tabs>
              <w:jc w:val="right"/>
            </w:pPr>
            <w:r>
              <w:t>110 000</w:t>
            </w:r>
          </w:p>
        </w:tc>
        <w:tc>
          <w:tcPr>
            <w:tcW w:w="1869" w:type="dxa"/>
          </w:tcPr>
          <w:p w:rsidR="00462A0B" w:rsidRPr="000D16DF" w:rsidRDefault="00E11247" w:rsidP="009A5258">
            <w:pPr>
              <w:tabs>
                <w:tab w:val="right" w:pos="8460"/>
              </w:tabs>
              <w:jc w:val="right"/>
            </w:pPr>
            <w:r>
              <w:t>90 000</w:t>
            </w:r>
          </w:p>
        </w:tc>
      </w:tr>
      <w:tr w:rsidR="00462A0B" w:rsidRPr="000D16DF">
        <w:tc>
          <w:tcPr>
            <w:tcW w:w="2246" w:type="dxa"/>
          </w:tcPr>
          <w:p w:rsidR="00462A0B" w:rsidRPr="000D16DF" w:rsidRDefault="00462A0B" w:rsidP="009A5258">
            <w:pPr>
              <w:tabs>
                <w:tab w:val="right" w:pos="8460"/>
              </w:tabs>
              <w:jc w:val="both"/>
            </w:pPr>
            <w:r w:rsidRPr="000D16DF">
              <w:t>Finančné výdavky</w:t>
            </w:r>
          </w:p>
        </w:tc>
        <w:tc>
          <w:tcPr>
            <w:tcW w:w="1642" w:type="dxa"/>
          </w:tcPr>
          <w:p w:rsidR="00462A0B" w:rsidRPr="000D16DF" w:rsidRDefault="00990F42" w:rsidP="00990F42">
            <w:pPr>
              <w:tabs>
                <w:tab w:val="right" w:pos="8460"/>
              </w:tabs>
              <w:jc w:val="right"/>
            </w:pPr>
            <w:r>
              <w:t>125 053</w:t>
            </w:r>
          </w:p>
        </w:tc>
        <w:tc>
          <w:tcPr>
            <w:tcW w:w="1717" w:type="dxa"/>
          </w:tcPr>
          <w:p w:rsidR="00462A0B" w:rsidRPr="000D16DF" w:rsidRDefault="00990F42" w:rsidP="009A5258">
            <w:pPr>
              <w:tabs>
                <w:tab w:val="right" w:pos="8460"/>
              </w:tabs>
              <w:jc w:val="right"/>
            </w:pPr>
            <w:r>
              <w:t>280 938</w:t>
            </w:r>
          </w:p>
        </w:tc>
        <w:tc>
          <w:tcPr>
            <w:tcW w:w="1869" w:type="dxa"/>
          </w:tcPr>
          <w:p w:rsidR="00462A0B" w:rsidRPr="000D16DF" w:rsidRDefault="00E11247" w:rsidP="009A5258">
            <w:pPr>
              <w:tabs>
                <w:tab w:val="right" w:pos="8460"/>
              </w:tabs>
              <w:jc w:val="right"/>
            </w:pPr>
            <w:r>
              <w:t>153 300</w:t>
            </w:r>
          </w:p>
        </w:tc>
        <w:tc>
          <w:tcPr>
            <w:tcW w:w="1869" w:type="dxa"/>
          </w:tcPr>
          <w:p w:rsidR="00462A0B" w:rsidRPr="000D16DF" w:rsidRDefault="00E11247" w:rsidP="009A5258">
            <w:pPr>
              <w:tabs>
                <w:tab w:val="right" w:pos="8460"/>
              </w:tabs>
              <w:jc w:val="right"/>
            </w:pPr>
            <w:r>
              <w:t>133 300</w:t>
            </w:r>
          </w:p>
        </w:tc>
      </w:tr>
      <w:tr w:rsidR="00462A0B" w:rsidRPr="000D16DF">
        <w:tc>
          <w:tcPr>
            <w:tcW w:w="2246" w:type="dxa"/>
          </w:tcPr>
          <w:p w:rsidR="00462A0B" w:rsidRPr="000D16DF" w:rsidRDefault="00462A0B" w:rsidP="009A5258">
            <w:pPr>
              <w:tabs>
                <w:tab w:val="right" w:pos="8460"/>
              </w:tabs>
              <w:jc w:val="both"/>
              <w:rPr>
                <w:sz w:val="20"/>
                <w:szCs w:val="20"/>
              </w:rPr>
            </w:pPr>
            <w:r w:rsidRPr="000D16DF">
              <w:rPr>
                <w:sz w:val="20"/>
                <w:szCs w:val="20"/>
              </w:rPr>
              <w:t>Výdavky RO s právnou subjektivitou</w:t>
            </w:r>
          </w:p>
        </w:tc>
        <w:tc>
          <w:tcPr>
            <w:tcW w:w="1642" w:type="dxa"/>
          </w:tcPr>
          <w:p w:rsidR="00462A0B" w:rsidRPr="000D16DF" w:rsidRDefault="00990F42" w:rsidP="00CD0B5C">
            <w:pPr>
              <w:tabs>
                <w:tab w:val="right" w:pos="8460"/>
              </w:tabs>
              <w:jc w:val="right"/>
            </w:pPr>
            <w:r>
              <w:t>426 687</w:t>
            </w:r>
          </w:p>
        </w:tc>
        <w:tc>
          <w:tcPr>
            <w:tcW w:w="1717" w:type="dxa"/>
          </w:tcPr>
          <w:p w:rsidR="00462A0B" w:rsidRPr="000D16DF" w:rsidRDefault="00990F42" w:rsidP="009A5258">
            <w:pPr>
              <w:tabs>
                <w:tab w:val="right" w:pos="8460"/>
              </w:tabs>
              <w:jc w:val="right"/>
            </w:pPr>
            <w:r>
              <w:t>407 500</w:t>
            </w:r>
          </w:p>
        </w:tc>
        <w:tc>
          <w:tcPr>
            <w:tcW w:w="1869" w:type="dxa"/>
          </w:tcPr>
          <w:p w:rsidR="00462A0B" w:rsidRPr="000D16DF" w:rsidRDefault="00E11247" w:rsidP="009A5258">
            <w:pPr>
              <w:tabs>
                <w:tab w:val="right" w:pos="8460"/>
              </w:tabs>
              <w:jc w:val="right"/>
            </w:pPr>
            <w:r>
              <w:t>410 000</w:t>
            </w:r>
          </w:p>
        </w:tc>
        <w:tc>
          <w:tcPr>
            <w:tcW w:w="1869" w:type="dxa"/>
          </w:tcPr>
          <w:p w:rsidR="00462A0B" w:rsidRPr="000D16DF" w:rsidRDefault="00E11247" w:rsidP="009A5258">
            <w:pPr>
              <w:tabs>
                <w:tab w:val="right" w:pos="8460"/>
              </w:tabs>
              <w:jc w:val="right"/>
            </w:pPr>
            <w:r>
              <w:t>420 000</w:t>
            </w:r>
          </w:p>
        </w:tc>
      </w:tr>
    </w:tbl>
    <w:p w:rsidR="00462A0B" w:rsidRDefault="00462A0B" w:rsidP="009A5258">
      <w:pPr>
        <w:tabs>
          <w:tab w:val="left" w:pos="2340"/>
          <w:tab w:val="right" w:pos="6840"/>
          <w:tab w:val="right" w:pos="8820"/>
        </w:tabs>
        <w:jc w:val="both"/>
        <w:rPr>
          <w:b/>
          <w:bCs/>
        </w:rPr>
      </w:pPr>
    </w:p>
    <w:p w:rsidR="00462A0B" w:rsidRDefault="00462A0B" w:rsidP="009A5258">
      <w:pPr>
        <w:tabs>
          <w:tab w:val="left" w:pos="2340"/>
          <w:tab w:val="right" w:pos="6840"/>
          <w:tab w:val="right" w:pos="8820"/>
        </w:tabs>
        <w:jc w:val="both"/>
        <w:rPr>
          <w:b/>
          <w:bCs/>
        </w:rPr>
      </w:pPr>
    </w:p>
    <w:p w:rsidR="00462A0B" w:rsidRDefault="00462A0B" w:rsidP="009A5258">
      <w:pPr>
        <w:tabs>
          <w:tab w:val="left" w:pos="2340"/>
          <w:tab w:val="right" w:pos="6840"/>
          <w:tab w:val="right" w:pos="8820"/>
        </w:tabs>
        <w:jc w:val="both"/>
        <w:rPr>
          <w:b/>
          <w:bCs/>
        </w:rPr>
      </w:pPr>
    </w:p>
    <w:p w:rsidR="00D96B44" w:rsidRDefault="00D96B44" w:rsidP="009A5258">
      <w:pPr>
        <w:tabs>
          <w:tab w:val="left" w:pos="2340"/>
          <w:tab w:val="right" w:pos="6840"/>
          <w:tab w:val="right" w:pos="8820"/>
        </w:tabs>
        <w:jc w:val="both"/>
        <w:rPr>
          <w:b/>
          <w:bCs/>
        </w:rPr>
      </w:pPr>
    </w:p>
    <w:p w:rsidR="00462A0B" w:rsidRDefault="00462A0B" w:rsidP="009A5258">
      <w:pPr>
        <w:tabs>
          <w:tab w:val="left" w:pos="2340"/>
          <w:tab w:val="right" w:pos="6840"/>
          <w:tab w:val="right" w:pos="8820"/>
        </w:tabs>
        <w:jc w:val="both"/>
        <w:rPr>
          <w:b/>
          <w:bCs/>
        </w:rPr>
      </w:pPr>
    </w:p>
    <w:p w:rsidR="00462A0B" w:rsidRDefault="00462A0B" w:rsidP="009A5258">
      <w:pPr>
        <w:tabs>
          <w:tab w:val="left" w:pos="2340"/>
          <w:tab w:val="right" w:pos="6840"/>
          <w:tab w:val="right" w:pos="8820"/>
        </w:tabs>
        <w:jc w:val="both"/>
        <w:rPr>
          <w:b/>
          <w:bCs/>
        </w:rPr>
      </w:pPr>
    </w:p>
    <w:p w:rsidR="00462A0B" w:rsidRDefault="00462A0B" w:rsidP="009A5258">
      <w:pPr>
        <w:tabs>
          <w:tab w:val="left" w:pos="2340"/>
          <w:tab w:val="right" w:pos="6840"/>
          <w:tab w:val="right" w:pos="8820"/>
        </w:tabs>
        <w:jc w:val="both"/>
        <w:rPr>
          <w:b/>
          <w:bCs/>
        </w:rPr>
      </w:pPr>
    </w:p>
    <w:p w:rsidR="00462A0B" w:rsidRDefault="00462A0B" w:rsidP="009A5258">
      <w:pPr>
        <w:tabs>
          <w:tab w:val="right" w:pos="8820"/>
        </w:tabs>
        <w:jc w:val="both"/>
        <w:rPr>
          <w:b/>
          <w:bCs/>
          <w:sz w:val="28"/>
          <w:szCs w:val="28"/>
        </w:rPr>
      </w:pPr>
      <w:r>
        <w:rPr>
          <w:b/>
          <w:bCs/>
          <w:sz w:val="28"/>
          <w:szCs w:val="28"/>
        </w:rPr>
        <w:t>3. Hospodárenie obce a rozdelenie prebytku hospodárenia za rok 201</w:t>
      </w:r>
      <w:r w:rsidR="00EB6604">
        <w:rPr>
          <w:b/>
          <w:bCs/>
          <w:sz w:val="28"/>
          <w:szCs w:val="28"/>
        </w:rPr>
        <w:t>3</w:t>
      </w:r>
    </w:p>
    <w:p w:rsidR="00462A0B" w:rsidRDefault="00462A0B" w:rsidP="009A5258">
      <w:pPr>
        <w:tabs>
          <w:tab w:val="right" w:pos="8820"/>
        </w:tabs>
        <w:jc w:val="both"/>
      </w:pPr>
      <w:r>
        <w:t xml:space="preserve">    </w:t>
      </w:r>
    </w:p>
    <w:p w:rsidR="00D96B44" w:rsidRPr="00135D64" w:rsidRDefault="00462A0B" w:rsidP="00D96B44">
      <w:pPr>
        <w:tabs>
          <w:tab w:val="right" w:pos="8820"/>
        </w:tabs>
        <w:jc w:val="both"/>
      </w:pPr>
      <w:r>
        <w:t xml:space="preserve">     </w:t>
      </w:r>
      <w:r w:rsidR="00D96B44">
        <w:t>Skutočné čerpanie rozpočtu obce k 31.12.2013:</w:t>
      </w:r>
    </w:p>
    <w:p w:rsidR="00D96B44" w:rsidRDefault="00D96B44" w:rsidP="00D96B44">
      <w:pPr>
        <w:ind w:left="540"/>
        <w:rPr>
          <w:rFonts w:ascii="Arial" w:hAnsi="Arial" w:cs="Arial"/>
          <w:sz w:val="22"/>
          <w:szCs w:val="22"/>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1800"/>
        <w:gridCol w:w="1800"/>
      </w:tblGrid>
      <w:tr w:rsidR="00D96B44" w:rsidRPr="00A74646" w:rsidTr="00C17DD1">
        <w:tc>
          <w:tcPr>
            <w:tcW w:w="3420" w:type="dxa"/>
          </w:tcPr>
          <w:p w:rsidR="00D96B44" w:rsidRPr="00A74646" w:rsidRDefault="00D96B44" w:rsidP="00C17DD1">
            <w:pPr>
              <w:tabs>
                <w:tab w:val="right" w:pos="8460"/>
              </w:tabs>
              <w:jc w:val="both"/>
              <w:rPr>
                <w:b/>
              </w:rPr>
            </w:pPr>
          </w:p>
        </w:tc>
        <w:tc>
          <w:tcPr>
            <w:tcW w:w="1800" w:type="dxa"/>
          </w:tcPr>
          <w:p w:rsidR="00D96B44" w:rsidRPr="00A74646" w:rsidRDefault="00D96B44" w:rsidP="00C17DD1">
            <w:pPr>
              <w:tabs>
                <w:tab w:val="right" w:pos="8820"/>
              </w:tabs>
              <w:jc w:val="center"/>
              <w:rPr>
                <w:b/>
                <w:sz w:val="22"/>
                <w:szCs w:val="22"/>
              </w:rPr>
            </w:pPr>
            <w:r w:rsidRPr="00A74646">
              <w:rPr>
                <w:b/>
                <w:sz w:val="22"/>
                <w:szCs w:val="22"/>
              </w:rPr>
              <w:t xml:space="preserve">Rozpočet po zmenách </w:t>
            </w:r>
            <w:r>
              <w:rPr>
                <w:b/>
                <w:sz w:val="22"/>
                <w:szCs w:val="22"/>
              </w:rPr>
              <w:t>2013</w:t>
            </w:r>
          </w:p>
          <w:p w:rsidR="00D96B44" w:rsidRPr="00A74646" w:rsidRDefault="00D96B44" w:rsidP="00C17DD1">
            <w:pPr>
              <w:tabs>
                <w:tab w:val="right" w:pos="8460"/>
              </w:tabs>
              <w:jc w:val="center"/>
              <w:rPr>
                <w:b/>
              </w:rPr>
            </w:pPr>
            <w:r w:rsidRPr="00A74646">
              <w:rPr>
                <w:b/>
                <w:sz w:val="22"/>
                <w:szCs w:val="22"/>
              </w:rPr>
              <w:t>v celých €</w:t>
            </w:r>
          </w:p>
        </w:tc>
        <w:tc>
          <w:tcPr>
            <w:tcW w:w="1800" w:type="dxa"/>
          </w:tcPr>
          <w:p w:rsidR="00D96B44" w:rsidRPr="00A74646" w:rsidRDefault="00D96B44" w:rsidP="00C17DD1">
            <w:pPr>
              <w:tabs>
                <w:tab w:val="right" w:pos="8820"/>
              </w:tabs>
              <w:jc w:val="center"/>
              <w:rPr>
                <w:b/>
                <w:sz w:val="22"/>
                <w:szCs w:val="22"/>
              </w:rPr>
            </w:pPr>
            <w:r w:rsidRPr="00A74646">
              <w:rPr>
                <w:b/>
                <w:sz w:val="22"/>
                <w:szCs w:val="22"/>
              </w:rPr>
              <w:t>Skutočnosť</w:t>
            </w:r>
          </w:p>
          <w:p w:rsidR="00D96B44" w:rsidRPr="00A74646" w:rsidRDefault="00D96B44" w:rsidP="00C17DD1">
            <w:pPr>
              <w:tabs>
                <w:tab w:val="right" w:pos="8820"/>
              </w:tabs>
              <w:rPr>
                <w:b/>
                <w:sz w:val="22"/>
                <w:szCs w:val="22"/>
              </w:rPr>
            </w:pPr>
            <w:r>
              <w:rPr>
                <w:b/>
                <w:sz w:val="22"/>
                <w:szCs w:val="22"/>
              </w:rPr>
              <w:t xml:space="preserve">   </w:t>
            </w:r>
            <w:r w:rsidRPr="00A74646">
              <w:rPr>
                <w:b/>
                <w:sz w:val="22"/>
                <w:szCs w:val="22"/>
              </w:rPr>
              <w:t>k 31.12.201</w:t>
            </w:r>
            <w:r>
              <w:rPr>
                <w:b/>
                <w:sz w:val="22"/>
                <w:szCs w:val="22"/>
              </w:rPr>
              <w:t>3</w:t>
            </w:r>
          </w:p>
          <w:p w:rsidR="00D96B44" w:rsidRPr="00A74646" w:rsidRDefault="00D96B44" w:rsidP="00C17DD1">
            <w:pPr>
              <w:tabs>
                <w:tab w:val="right" w:pos="8460"/>
              </w:tabs>
              <w:jc w:val="center"/>
              <w:rPr>
                <w:b/>
              </w:rPr>
            </w:pPr>
            <w:r w:rsidRPr="00A74646">
              <w:rPr>
                <w:b/>
                <w:sz w:val="22"/>
                <w:szCs w:val="22"/>
              </w:rPr>
              <w:t>v celých €</w:t>
            </w:r>
          </w:p>
        </w:tc>
      </w:tr>
      <w:tr w:rsidR="00D96B44" w:rsidRPr="00A74646" w:rsidTr="00C17DD1">
        <w:tc>
          <w:tcPr>
            <w:tcW w:w="3420" w:type="dxa"/>
          </w:tcPr>
          <w:p w:rsidR="00D96B44" w:rsidRPr="00A74646" w:rsidRDefault="00D96B44" w:rsidP="00C17DD1">
            <w:pPr>
              <w:tabs>
                <w:tab w:val="right" w:pos="8460"/>
              </w:tabs>
              <w:jc w:val="both"/>
              <w:rPr>
                <w:b/>
              </w:rPr>
            </w:pPr>
            <w:r w:rsidRPr="00A74646">
              <w:rPr>
                <w:b/>
              </w:rPr>
              <w:t xml:space="preserve">Príjmy </w:t>
            </w:r>
            <w:r>
              <w:rPr>
                <w:b/>
              </w:rPr>
              <w:t>celkom :</w:t>
            </w:r>
          </w:p>
        </w:tc>
        <w:tc>
          <w:tcPr>
            <w:tcW w:w="1800" w:type="dxa"/>
          </w:tcPr>
          <w:p w:rsidR="00D96B44" w:rsidRPr="007511A4" w:rsidRDefault="00D96B44" w:rsidP="00C17DD1">
            <w:pPr>
              <w:tabs>
                <w:tab w:val="right" w:pos="8460"/>
              </w:tabs>
              <w:jc w:val="center"/>
              <w:rPr>
                <w:b/>
              </w:rPr>
            </w:pPr>
            <w:r>
              <w:rPr>
                <w:b/>
              </w:rPr>
              <w:t>1 347 159</w:t>
            </w:r>
          </w:p>
        </w:tc>
        <w:tc>
          <w:tcPr>
            <w:tcW w:w="1800" w:type="dxa"/>
          </w:tcPr>
          <w:p w:rsidR="00D96B44" w:rsidRPr="00A74646" w:rsidRDefault="00D96B44" w:rsidP="00C17DD1">
            <w:pPr>
              <w:tabs>
                <w:tab w:val="right" w:pos="8460"/>
              </w:tabs>
              <w:jc w:val="center"/>
              <w:rPr>
                <w:b/>
              </w:rPr>
            </w:pPr>
            <w:r>
              <w:rPr>
                <w:b/>
              </w:rPr>
              <w:t>1 342 963</w:t>
            </w:r>
          </w:p>
        </w:tc>
      </w:tr>
      <w:tr w:rsidR="00D96B44" w:rsidRPr="00A74646" w:rsidTr="00C17DD1">
        <w:tc>
          <w:tcPr>
            <w:tcW w:w="3420" w:type="dxa"/>
          </w:tcPr>
          <w:p w:rsidR="00D96B44" w:rsidRPr="00197E14" w:rsidRDefault="00D96B44" w:rsidP="00C17DD1">
            <w:pPr>
              <w:tabs>
                <w:tab w:val="right" w:pos="8460"/>
              </w:tabs>
              <w:jc w:val="both"/>
            </w:pPr>
            <w:r w:rsidRPr="00197E14">
              <w:t>z toho :</w:t>
            </w:r>
          </w:p>
        </w:tc>
        <w:tc>
          <w:tcPr>
            <w:tcW w:w="1800" w:type="dxa"/>
          </w:tcPr>
          <w:p w:rsidR="00D96B44" w:rsidRPr="00C24FF7" w:rsidRDefault="00D96B44" w:rsidP="00C17DD1">
            <w:pPr>
              <w:tabs>
                <w:tab w:val="right" w:pos="8460"/>
              </w:tabs>
              <w:jc w:val="both"/>
              <w:rPr>
                <w:b/>
                <w:color w:val="FF0000"/>
              </w:rPr>
            </w:pPr>
          </w:p>
        </w:tc>
        <w:tc>
          <w:tcPr>
            <w:tcW w:w="1800" w:type="dxa"/>
          </w:tcPr>
          <w:p w:rsidR="00D96B44" w:rsidRPr="00A74646" w:rsidRDefault="00D96B44" w:rsidP="00C17DD1">
            <w:pPr>
              <w:tabs>
                <w:tab w:val="right" w:pos="8460"/>
              </w:tabs>
              <w:jc w:val="both"/>
              <w:rPr>
                <w:b/>
              </w:rPr>
            </w:pPr>
          </w:p>
        </w:tc>
      </w:tr>
      <w:tr w:rsidR="00D96B44" w:rsidRPr="00A74646" w:rsidTr="00C17DD1">
        <w:tc>
          <w:tcPr>
            <w:tcW w:w="3420" w:type="dxa"/>
          </w:tcPr>
          <w:p w:rsidR="00D96B44" w:rsidRPr="00197E14" w:rsidRDefault="00D96B44" w:rsidP="00C17DD1">
            <w:pPr>
              <w:tabs>
                <w:tab w:val="right" w:pos="8460"/>
              </w:tabs>
              <w:jc w:val="both"/>
            </w:pPr>
            <w:r w:rsidRPr="00197E14">
              <w:t xml:space="preserve">Bežné </w:t>
            </w:r>
            <w:r>
              <w:t>príjmy</w:t>
            </w:r>
          </w:p>
        </w:tc>
        <w:tc>
          <w:tcPr>
            <w:tcW w:w="1800" w:type="dxa"/>
          </w:tcPr>
          <w:p w:rsidR="00D96B44" w:rsidRPr="007511A4" w:rsidRDefault="00D96B44" w:rsidP="00C17DD1">
            <w:pPr>
              <w:tabs>
                <w:tab w:val="right" w:pos="8460"/>
              </w:tabs>
              <w:jc w:val="center"/>
            </w:pPr>
            <w:r>
              <w:t xml:space="preserve">  998 875</w:t>
            </w:r>
          </w:p>
        </w:tc>
        <w:tc>
          <w:tcPr>
            <w:tcW w:w="1800" w:type="dxa"/>
          </w:tcPr>
          <w:p w:rsidR="00D96B44" w:rsidRPr="004E3062" w:rsidRDefault="00D96B44" w:rsidP="00C17DD1">
            <w:pPr>
              <w:tabs>
                <w:tab w:val="right" w:pos="8460"/>
              </w:tabs>
              <w:jc w:val="center"/>
            </w:pPr>
            <w:r>
              <w:t xml:space="preserve">  994 689</w:t>
            </w:r>
          </w:p>
        </w:tc>
      </w:tr>
      <w:tr w:rsidR="00D96B44" w:rsidRPr="00A74646" w:rsidTr="00C17DD1">
        <w:tc>
          <w:tcPr>
            <w:tcW w:w="3420" w:type="dxa"/>
          </w:tcPr>
          <w:p w:rsidR="00D96B44" w:rsidRPr="00197E14" w:rsidRDefault="00D96B44" w:rsidP="00C17DD1">
            <w:pPr>
              <w:tabs>
                <w:tab w:val="right" w:pos="8460"/>
              </w:tabs>
              <w:jc w:val="both"/>
            </w:pPr>
            <w:r w:rsidRPr="00197E14">
              <w:t xml:space="preserve">Kapitálové </w:t>
            </w:r>
            <w:r>
              <w:t>príjmy</w:t>
            </w:r>
          </w:p>
        </w:tc>
        <w:tc>
          <w:tcPr>
            <w:tcW w:w="1800" w:type="dxa"/>
          </w:tcPr>
          <w:p w:rsidR="00D96B44" w:rsidRPr="007511A4" w:rsidRDefault="00D96B44" w:rsidP="00C17DD1">
            <w:pPr>
              <w:jc w:val="center"/>
              <w:outlineLvl w:val="0"/>
            </w:pPr>
            <w:r>
              <w:t xml:space="preserve">  108 343</w:t>
            </w:r>
          </w:p>
        </w:tc>
        <w:tc>
          <w:tcPr>
            <w:tcW w:w="1800" w:type="dxa"/>
          </w:tcPr>
          <w:p w:rsidR="00D96B44" w:rsidRPr="004E3062" w:rsidRDefault="00D96B44" w:rsidP="00C17DD1">
            <w:pPr>
              <w:tabs>
                <w:tab w:val="right" w:pos="8460"/>
              </w:tabs>
              <w:jc w:val="center"/>
            </w:pPr>
            <w:r>
              <w:t xml:space="preserve"> 108 334</w:t>
            </w:r>
          </w:p>
        </w:tc>
      </w:tr>
      <w:tr w:rsidR="00D96B44" w:rsidRPr="00A74646" w:rsidTr="00C17DD1">
        <w:tc>
          <w:tcPr>
            <w:tcW w:w="3420" w:type="dxa"/>
          </w:tcPr>
          <w:p w:rsidR="00D96B44" w:rsidRPr="00197E14" w:rsidRDefault="00D96B44" w:rsidP="00C17DD1">
            <w:pPr>
              <w:tabs>
                <w:tab w:val="right" w:pos="8460"/>
              </w:tabs>
              <w:jc w:val="both"/>
            </w:pPr>
            <w:r w:rsidRPr="00197E14">
              <w:t xml:space="preserve">Finančné </w:t>
            </w:r>
            <w:r>
              <w:t>príjmy</w:t>
            </w:r>
          </w:p>
        </w:tc>
        <w:tc>
          <w:tcPr>
            <w:tcW w:w="1800" w:type="dxa"/>
          </w:tcPr>
          <w:p w:rsidR="00D96B44" w:rsidRPr="007511A4" w:rsidRDefault="00D96B44" w:rsidP="00C17DD1">
            <w:pPr>
              <w:tabs>
                <w:tab w:val="right" w:pos="8460"/>
              </w:tabs>
              <w:jc w:val="center"/>
            </w:pPr>
            <w:r>
              <w:t xml:space="preserve">  224 854</w:t>
            </w:r>
          </w:p>
        </w:tc>
        <w:tc>
          <w:tcPr>
            <w:tcW w:w="1800" w:type="dxa"/>
          </w:tcPr>
          <w:p w:rsidR="00D96B44" w:rsidRPr="004E3062" w:rsidRDefault="00D96B44" w:rsidP="00C17DD1">
            <w:pPr>
              <w:tabs>
                <w:tab w:val="right" w:pos="8460"/>
              </w:tabs>
              <w:jc w:val="center"/>
            </w:pPr>
            <w:r>
              <w:t xml:space="preserve">  224 850</w:t>
            </w:r>
          </w:p>
        </w:tc>
      </w:tr>
      <w:tr w:rsidR="00D96B44" w:rsidRPr="00A74646" w:rsidTr="00C17DD1">
        <w:tc>
          <w:tcPr>
            <w:tcW w:w="3420" w:type="dxa"/>
          </w:tcPr>
          <w:p w:rsidR="00D96B44" w:rsidRPr="00D764C7" w:rsidRDefault="00D96B44" w:rsidP="00C17DD1">
            <w:pPr>
              <w:tabs>
                <w:tab w:val="right" w:pos="8460"/>
              </w:tabs>
              <w:jc w:val="both"/>
              <w:rPr>
                <w:color w:val="0000FF"/>
              </w:rPr>
            </w:pPr>
            <w:r w:rsidRPr="00D764C7">
              <w:rPr>
                <w:color w:val="0000FF"/>
              </w:rPr>
              <w:t>Príjmy RO</w:t>
            </w:r>
            <w:r>
              <w:rPr>
                <w:color w:val="0000FF"/>
              </w:rPr>
              <w:t xml:space="preserve">           </w:t>
            </w:r>
          </w:p>
        </w:tc>
        <w:tc>
          <w:tcPr>
            <w:tcW w:w="1800" w:type="dxa"/>
          </w:tcPr>
          <w:p w:rsidR="00D96B44" w:rsidRPr="00D96B44" w:rsidRDefault="00D96B44" w:rsidP="00C17DD1">
            <w:pPr>
              <w:tabs>
                <w:tab w:val="right" w:pos="8460"/>
              </w:tabs>
              <w:jc w:val="center"/>
              <w:rPr>
                <w:color w:val="0070C0"/>
              </w:rPr>
            </w:pPr>
            <w:r w:rsidRPr="00D96B44">
              <w:rPr>
                <w:color w:val="0070C0"/>
              </w:rPr>
              <w:t xml:space="preserve">   15 087</w:t>
            </w:r>
          </w:p>
        </w:tc>
        <w:tc>
          <w:tcPr>
            <w:tcW w:w="1800" w:type="dxa"/>
          </w:tcPr>
          <w:p w:rsidR="00D96B44" w:rsidRPr="00D96B44" w:rsidRDefault="00D96B44" w:rsidP="00C17DD1">
            <w:pPr>
              <w:tabs>
                <w:tab w:val="right" w:pos="8460"/>
              </w:tabs>
              <w:jc w:val="center"/>
              <w:rPr>
                <w:color w:val="0070C0"/>
              </w:rPr>
            </w:pPr>
            <w:r w:rsidRPr="00D96B44">
              <w:rPr>
                <w:color w:val="0070C0"/>
              </w:rPr>
              <w:t xml:space="preserve">    15 090</w:t>
            </w:r>
          </w:p>
        </w:tc>
      </w:tr>
      <w:tr w:rsidR="00D96B44" w:rsidRPr="00A74646" w:rsidTr="00C17DD1">
        <w:tc>
          <w:tcPr>
            <w:tcW w:w="3420" w:type="dxa"/>
          </w:tcPr>
          <w:p w:rsidR="00D96B44" w:rsidRPr="00A74646" w:rsidRDefault="00D96B44" w:rsidP="00C17DD1">
            <w:pPr>
              <w:tabs>
                <w:tab w:val="right" w:pos="8460"/>
              </w:tabs>
              <w:jc w:val="both"/>
              <w:rPr>
                <w:b/>
              </w:rPr>
            </w:pPr>
            <w:r w:rsidRPr="00A74646">
              <w:rPr>
                <w:b/>
              </w:rPr>
              <w:t>Výdavky celkom</w:t>
            </w:r>
            <w:r>
              <w:rPr>
                <w:b/>
              </w:rPr>
              <w:t xml:space="preserve"> :</w:t>
            </w:r>
          </w:p>
        </w:tc>
        <w:tc>
          <w:tcPr>
            <w:tcW w:w="1800" w:type="dxa"/>
          </w:tcPr>
          <w:p w:rsidR="00D96B44" w:rsidRPr="008A6ABD" w:rsidRDefault="00D96B44" w:rsidP="00C17DD1">
            <w:pPr>
              <w:tabs>
                <w:tab w:val="right" w:pos="8460"/>
              </w:tabs>
              <w:rPr>
                <w:b/>
              </w:rPr>
            </w:pPr>
            <w:r>
              <w:rPr>
                <w:b/>
              </w:rPr>
              <w:t xml:space="preserve">     1 347 159</w:t>
            </w:r>
          </w:p>
        </w:tc>
        <w:tc>
          <w:tcPr>
            <w:tcW w:w="1800" w:type="dxa"/>
          </w:tcPr>
          <w:p w:rsidR="00D96B44" w:rsidRPr="00A74646" w:rsidRDefault="00D96B44" w:rsidP="00C17DD1">
            <w:pPr>
              <w:tabs>
                <w:tab w:val="right" w:pos="8460"/>
              </w:tabs>
              <w:jc w:val="center"/>
              <w:rPr>
                <w:b/>
              </w:rPr>
            </w:pPr>
            <w:r>
              <w:rPr>
                <w:b/>
              </w:rPr>
              <w:t>1 334 415</w:t>
            </w:r>
          </w:p>
        </w:tc>
      </w:tr>
      <w:tr w:rsidR="00D96B44" w:rsidRPr="00A74646" w:rsidTr="00C17DD1">
        <w:tc>
          <w:tcPr>
            <w:tcW w:w="3420" w:type="dxa"/>
          </w:tcPr>
          <w:p w:rsidR="00D96B44" w:rsidRPr="00197E14" w:rsidRDefault="00D96B44" w:rsidP="00C17DD1">
            <w:pPr>
              <w:tabs>
                <w:tab w:val="right" w:pos="8460"/>
              </w:tabs>
              <w:jc w:val="both"/>
            </w:pPr>
            <w:r w:rsidRPr="00197E14">
              <w:t>z toho :</w:t>
            </w:r>
          </w:p>
        </w:tc>
        <w:tc>
          <w:tcPr>
            <w:tcW w:w="1800" w:type="dxa"/>
          </w:tcPr>
          <w:p w:rsidR="00D96B44" w:rsidRPr="00C24FF7" w:rsidRDefault="00D96B44" w:rsidP="00C17DD1">
            <w:pPr>
              <w:tabs>
                <w:tab w:val="right" w:pos="8460"/>
              </w:tabs>
              <w:jc w:val="center"/>
              <w:rPr>
                <w:b/>
                <w:color w:val="FF0000"/>
              </w:rPr>
            </w:pPr>
          </w:p>
        </w:tc>
        <w:tc>
          <w:tcPr>
            <w:tcW w:w="1800" w:type="dxa"/>
          </w:tcPr>
          <w:p w:rsidR="00D96B44" w:rsidRPr="00A74646" w:rsidRDefault="00D96B44" w:rsidP="00C17DD1">
            <w:pPr>
              <w:tabs>
                <w:tab w:val="right" w:pos="8460"/>
              </w:tabs>
              <w:jc w:val="both"/>
              <w:rPr>
                <w:b/>
              </w:rPr>
            </w:pPr>
          </w:p>
        </w:tc>
      </w:tr>
      <w:tr w:rsidR="00D96B44" w:rsidRPr="00A74646" w:rsidTr="00C17DD1">
        <w:tc>
          <w:tcPr>
            <w:tcW w:w="3420" w:type="dxa"/>
          </w:tcPr>
          <w:p w:rsidR="00D96B44" w:rsidRPr="00197E14" w:rsidRDefault="00D96B44" w:rsidP="00C17DD1">
            <w:pPr>
              <w:tabs>
                <w:tab w:val="right" w:pos="8460"/>
              </w:tabs>
              <w:jc w:val="both"/>
            </w:pPr>
            <w:r w:rsidRPr="00197E14">
              <w:t xml:space="preserve">Bežné </w:t>
            </w:r>
            <w:r>
              <w:t>výdavky</w:t>
            </w:r>
          </w:p>
        </w:tc>
        <w:tc>
          <w:tcPr>
            <w:tcW w:w="1800" w:type="dxa"/>
          </w:tcPr>
          <w:p w:rsidR="00D96B44" w:rsidRPr="007511A4" w:rsidRDefault="00D96B44" w:rsidP="00C17DD1">
            <w:pPr>
              <w:tabs>
                <w:tab w:val="right" w:pos="8460"/>
              </w:tabs>
              <w:jc w:val="center"/>
            </w:pPr>
            <w:r>
              <w:t xml:space="preserve">  535 053</w:t>
            </w:r>
          </w:p>
        </w:tc>
        <w:tc>
          <w:tcPr>
            <w:tcW w:w="1800" w:type="dxa"/>
          </w:tcPr>
          <w:p w:rsidR="00D96B44" w:rsidRPr="006F188A" w:rsidRDefault="00D96B44" w:rsidP="00C17DD1">
            <w:pPr>
              <w:tabs>
                <w:tab w:val="right" w:pos="8460"/>
              </w:tabs>
              <w:jc w:val="center"/>
            </w:pPr>
            <w:r>
              <w:t xml:space="preserve">   522 351</w:t>
            </w:r>
          </w:p>
        </w:tc>
      </w:tr>
      <w:tr w:rsidR="00D96B44" w:rsidRPr="00A74646" w:rsidTr="00C17DD1">
        <w:tc>
          <w:tcPr>
            <w:tcW w:w="3420" w:type="dxa"/>
          </w:tcPr>
          <w:p w:rsidR="00D96B44" w:rsidRPr="00197E14" w:rsidRDefault="00D96B44" w:rsidP="00C17DD1">
            <w:pPr>
              <w:tabs>
                <w:tab w:val="right" w:pos="8460"/>
              </w:tabs>
              <w:jc w:val="both"/>
            </w:pPr>
            <w:r w:rsidRPr="00197E14">
              <w:t xml:space="preserve">Kapitálové </w:t>
            </w:r>
            <w:r>
              <w:t>výdavky</w:t>
            </w:r>
          </w:p>
        </w:tc>
        <w:tc>
          <w:tcPr>
            <w:tcW w:w="1800" w:type="dxa"/>
          </w:tcPr>
          <w:p w:rsidR="00D96B44" w:rsidRPr="007511A4" w:rsidRDefault="00D96B44" w:rsidP="00C17DD1">
            <w:pPr>
              <w:tabs>
                <w:tab w:val="right" w:pos="8460"/>
              </w:tabs>
              <w:jc w:val="center"/>
            </w:pPr>
            <w:r>
              <w:t xml:space="preserve"> 260 328</w:t>
            </w:r>
          </w:p>
        </w:tc>
        <w:tc>
          <w:tcPr>
            <w:tcW w:w="1800" w:type="dxa"/>
          </w:tcPr>
          <w:p w:rsidR="00D96B44" w:rsidRPr="006F188A" w:rsidRDefault="00D96B44" w:rsidP="00C17DD1">
            <w:pPr>
              <w:tabs>
                <w:tab w:val="right" w:pos="8460"/>
              </w:tabs>
              <w:jc w:val="center"/>
            </w:pPr>
            <w:r>
              <w:t xml:space="preserve">   260 324</w:t>
            </w:r>
          </w:p>
        </w:tc>
      </w:tr>
      <w:tr w:rsidR="00D96B44" w:rsidRPr="00A74646" w:rsidTr="00C17DD1">
        <w:tc>
          <w:tcPr>
            <w:tcW w:w="3420" w:type="dxa"/>
          </w:tcPr>
          <w:p w:rsidR="00D96B44" w:rsidRPr="00197E14" w:rsidRDefault="00D96B44" w:rsidP="00C17DD1">
            <w:pPr>
              <w:tabs>
                <w:tab w:val="right" w:pos="8460"/>
              </w:tabs>
              <w:jc w:val="both"/>
            </w:pPr>
            <w:r w:rsidRPr="00197E14">
              <w:t xml:space="preserve">Finančné </w:t>
            </w:r>
            <w:r>
              <w:t>výdavky</w:t>
            </w:r>
          </w:p>
        </w:tc>
        <w:tc>
          <w:tcPr>
            <w:tcW w:w="1800" w:type="dxa"/>
          </w:tcPr>
          <w:p w:rsidR="00D96B44" w:rsidRPr="007511A4" w:rsidRDefault="00D96B44" w:rsidP="00C17DD1">
            <w:pPr>
              <w:tabs>
                <w:tab w:val="right" w:pos="8460"/>
              </w:tabs>
              <w:jc w:val="center"/>
            </w:pPr>
            <w:r>
              <w:t xml:space="preserve"> 125 054</w:t>
            </w:r>
          </w:p>
        </w:tc>
        <w:tc>
          <w:tcPr>
            <w:tcW w:w="1800" w:type="dxa"/>
          </w:tcPr>
          <w:p w:rsidR="00D96B44" w:rsidRPr="004E3062" w:rsidRDefault="00D96B44" w:rsidP="00C17DD1">
            <w:pPr>
              <w:tabs>
                <w:tab w:val="right" w:pos="8460"/>
              </w:tabs>
              <w:jc w:val="center"/>
            </w:pPr>
            <w:r>
              <w:t xml:space="preserve">   125 053</w:t>
            </w:r>
          </w:p>
        </w:tc>
      </w:tr>
      <w:tr w:rsidR="00D96B44" w:rsidRPr="00A74646" w:rsidTr="00C17DD1">
        <w:tc>
          <w:tcPr>
            <w:tcW w:w="3420" w:type="dxa"/>
          </w:tcPr>
          <w:p w:rsidR="00D96B44" w:rsidRPr="00A74646" w:rsidRDefault="00D96B44" w:rsidP="00C17DD1">
            <w:pPr>
              <w:tabs>
                <w:tab w:val="right" w:pos="8460"/>
              </w:tabs>
              <w:jc w:val="both"/>
              <w:rPr>
                <w:color w:val="0000FF"/>
              </w:rPr>
            </w:pPr>
            <w:r w:rsidRPr="00A74646">
              <w:rPr>
                <w:color w:val="0000FF"/>
              </w:rPr>
              <w:t>Výdavky RO</w:t>
            </w:r>
          </w:p>
        </w:tc>
        <w:tc>
          <w:tcPr>
            <w:tcW w:w="1800" w:type="dxa"/>
          </w:tcPr>
          <w:p w:rsidR="00D96B44" w:rsidRPr="00CD29FA" w:rsidRDefault="00D96B44" w:rsidP="00C17DD1">
            <w:pPr>
              <w:tabs>
                <w:tab w:val="right" w:pos="8460"/>
              </w:tabs>
              <w:jc w:val="center"/>
            </w:pPr>
            <w:r>
              <w:t xml:space="preserve"> 426 724</w:t>
            </w:r>
          </w:p>
        </w:tc>
        <w:tc>
          <w:tcPr>
            <w:tcW w:w="1800" w:type="dxa"/>
          </w:tcPr>
          <w:p w:rsidR="00D96B44" w:rsidRPr="00D96B44" w:rsidRDefault="00D96B44" w:rsidP="00C17DD1">
            <w:pPr>
              <w:tabs>
                <w:tab w:val="right" w:pos="8460"/>
              </w:tabs>
              <w:jc w:val="center"/>
              <w:rPr>
                <w:color w:val="0070C0"/>
              </w:rPr>
            </w:pPr>
            <w:r w:rsidRPr="00D96B44">
              <w:rPr>
                <w:color w:val="0070C0"/>
              </w:rPr>
              <w:t xml:space="preserve">   426 687</w:t>
            </w:r>
          </w:p>
        </w:tc>
      </w:tr>
      <w:tr w:rsidR="00D96B44" w:rsidRPr="00A74646" w:rsidTr="00C17DD1">
        <w:tc>
          <w:tcPr>
            <w:tcW w:w="3420" w:type="dxa"/>
          </w:tcPr>
          <w:p w:rsidR="00D96B44" w:rsidRPr="00A74646" w:rsidRDefault="00D96B44" w:rsidP="00BA38E1">
            <w:pPr>
              <w:tabs>
                <w:tab w:val="right" w:pos="8460"/>
              </w:tabs>
              <w:jc w:val="both"/>
              <w:rPr>
                <w:b/>
              </w:rPr>
            </w:pPr>
            <w:r>
              <w:rPr>
                <w:b/>
              </w:rPr>
              <w:t xml:space="preserve">Rozdiel rozpočtových príjmov a výdavkov – rok </w:t>
            </w:r>
            <w:r w:rsidRPr="000A75A7">
              <w:rPr>
                <w:b/>
              </w:rPr>
              <w:t>20</w:t>
            </w:r>
            <w:r>
              <w:rPr>
                <w:b/>
              </w:rPr>
              <w:t>1</w:t>
            </w:r>
            <w:r w:rsidR="00BA38E1">
              <w:rPr>
                <w:b/>
              </w:rPr>
              <w:t>3</w:t>
            </w:r>
          </w:p>
        </w:tc>
        <w:tc>
          <w:tcPr>
            <w:tcW w:w="1800" w:type="dxa"/>
          </w:tcPr>
          <w:p w:rsidR="00D96B44" w:rsidRDefault="00D96B44" w:rsidP="00C17DD1">
            <w:pPr>
              <w:tabs>
                <w:tab w:val="right" w:pos="8460"/>
              </w:tabs>
              <w:jc w:val="center"/>
              <w:rPr>
                <w:b/>
              </w:rPr>
            </w:pPr>
            <w:r>
              <w:rPr>
                <w:b/>
              </w:rPr>
              <w:t xml:space="preserve">           </w:t>
            </w:r>
          </w:p>
          <w:p w:rsidR="00D96B44" w:rsidRPr="008A6ABD" w:rsidRDefault="00D96B44" w:rsidP="00C17DD1">
            <w:pPr>
              <w:tabs>
                <w:tab w:val="right" w:pos="8460"/>
              </w:tabs>
              <w:jc w:val="center"/>
              <w:rPr>
                <w:b/>
              </w:rPr>
            </w:pPr>
            <w:r>
              <w:rPr>
                <w:b/>
              </w:rPr>
              <w:t xml:space="preserve">          0</w:t>
            </w:r>
          </w:p>
        </w:tc>
        <w:tc>
          <w:tcPr>
            <w:tcW w:w="1800" w:type="dxa"/>
          </w:tcPr>
          <w:p w:rsidR="00D96B44" w:rsidRDefault="00D96B44" w:rsidP="00C17DD1">
            <w:pPr>
              <w:tabs>
                <w:tab w:val="right" w:pos="8460"/>
              </w:tabs>
              <w:jc w:val="center"/>
              <w:rPr>
                <w:b/>
              </w:rPr>
            </w:pPr>
          </w:p>
          <w:p w:rsidR="00D96B44" w:rsidRPr="00A74646" w:rsidRDefault="00D96B44" w:rsidP="00C17DD1">
            <w:pPr>
              <w:tabs>
                <w:tab w:val="right" w:pos="8460"/>
              </w:tabs>
              <w:jc w:val="center"/>
              <w:rPr>
                <w:b/>
              </w:rPr>
            </w:pPr>
            <w:r>
              <w:rPr>
                <w:b/>
              </w:rPr>
              <w:t xml:space="preserve">      8 548</w:t>
            </w:r>
          </w:p>
        </w:tc>
      </w:tr>
    </w:tbl>
    <w:p w:rsidR="00D96B44" w:rsidRDefault="00D96B44" w:rsidP="00D96B44">
      <w:pPr>
        <w:ind w:left="540"/>
        <w:rPr>
          <w:rFonts w:ascii="Arial" w:hAnsi="Arial" w:cs="Arial"/>
          <w:sz w:val="22"/>
          <w:szCs w:val="22"/>
        </w:rPr>
      </w:pPr>
    </w:p>
    <w:p w:rsidR="00462A0B" w:rsidRPr="00EB6604" w:rsidRDefault="00462A0B" w:rsidP="000D16DF">
      <w:pPr>
        <w:ind w:left="540"/>
        <w:rPr>
          <w:rFonts w:ascii="Arial" w:hAnsi="Arial" w:cs="Arial"/>
          <w:color w:val="FF0000"/>
          <w:sz w:val="22"/>
          <w:szCs w:val="22"/>
        </w:rPr>
      </w:pPr>
    </w:p>
    <w:p w:rsidR="00462A0B" w:rsidRPr="00EB6604" w:rsidRDefault="00462A0B" w:rsidP="009A5258">
      <w:pPr>
        <w:tabs>
          <w:tab w:val="right" w:pos="8820"/>
        </w:tabs>
        <w:jc w:val="both"/>
        <w:rPr>
          <w:b/>
          <w:bCs/>
          <w:color w:val="FF0000"/>
          <w:sz w:val="28"/>
          <w:szCs w:val="28"/>
        </w:rPr>
      </w:pPr>
    </w:p>
    <w:p w:rsidR="00D96B44" w:rsidRDefault="00D96B44" w:rsidP="00D96B44">
      <w:pPr>
        <w:tabs>
          <w:tab w:val="right" w:pos="7740"/>
        </w:tabs>
        <w:jc w:val="both"/>
        <w:rPr>
          <w:i/>
        </w:rPr>
      </w:pPr>
      <w:r w:rsidRPr="00E47FBB">
        <w:rPr>
          <w:b/>
          <w:i/>
        </w:rPr>
        <w:t>Prebytok rozpočtu</w:t>
      </w:r>
      <w:r w:rsidRPr="00E47FBB">
        <w:rPr>
          <w:i/>
        </w:rPr>
        <w:t xml:space="preserve"> v sume </w:t>
      </w:r>
      <w:r>
        <w:rPr>
          <w:i/>
        </w:rPr>
        <w:t>8 547,70</w:t>
      </w:r>
      <w:r w:rsidRPr="00E47FBB">
        <w:rPr>
          <w:i/>
        </w:rPr>
        <w:t xml:space="preserve">  €  zistený podľa ustanovenia § 10 ods. 3 písm. a) a b) zákona č. 583/2004 Z.</w:t>
      </w:r>
      <w:r w:rsidR="00DC40F5">
        <w:rPr>
          <w:i/>
        </w:rPr>
        <w:t xml:space="preserve"> </w:t>
      </w:r>
      <w:r w:rsidRPr="00E47FBB">
        <w:rPr>
          <w:i/>
        </w:rPr>
        <w:t>z. o rozpočtových pravidlách územnej samosprávy a o zmene a doplnení niektorých záko</w:t>
      </w:r>
      <w:r>
        <w:rPr>
          <w:i/>
        </w:rPr>
        <w:t>nov v znení neskorších predpisov sa znižuje o nasledovn</w:t>
      </w:r>
      <w:r w:rsidR="005475F9">
        <w:rPr>
          <w:i/>
        </w:rPr>
        <w:t>é</w:t>
      </w:r>
      <w:r>
        <w:rPr>
          <w:i/>
        </w:rPr>
        <w:t xml:space="preserve"> sumy, ktoré sa vylučujú z prebytku :</w:t>
      </w:r>
    </w:p>
    <w:p w:rsidR="00D96B44" w:rsidRDefault="00D96B44" w:rsidP="00D96B44">
      <w:pPr>
        <w:tabs>
          <w:tab w:val="right" w:pos="7740"/>
        </w:tabs>
        <w:jc w:val="both"/>
        <w:rPr>
          <w:i/>
        </w:rPr>
      </w:pPr>
      <w:r>
        <w:rPr>
          <w:i/>
        </w:rPr>
        <w:t>- zostatok na BÚ - prebytok z dotácie na rekonštrukciu budovy MŠ vo výške 1 226,30 €</w:t>
      </w:r>
    </w:p>
    <w:p w:rsidR="00D96B44" w:rsidRPr="00E47FBB" w:rsidRDefault="00D96B44" w:rsidP="00D96B44">
      <w:pPr>
        <w:tabs>
          <w:tab w:val="right" w:pos="7740"/>
        </w:tabs>
        <w:jc w:val="both"/>
      </w:pPr>
      <w:r>
        <w:rPr>
          <w:i/>
        </w:rPr>
        <w:t xml:space="preserve">Zostávajúce prostriedky </w:t>
      </w:r>
      <w:r w:rsidRPr="00E47FBB">
        <w:rPr>
          <w:i/>
        </w:rPr>
        <w:t xml:space="preserve"> navrhujeme použiť na:</w:t>
      </w:r>
      <w:r w:rsidRPr="00E47FBB">
        <w:tab/>
      </w:r>
      <w:r w:rsidRPr="00E47FBB">
        <w:tab/>
      </w:r>
    </w:p>
    <w:p w:rsidR="00D96B44" w:rsidRPr="005B729B" w:rsidRDefault="00D96B44" w:rsidP="00D96B44">
      <w:pPr>
        <w:numPr>
          <w:ilvl w:val="0"/>
          <w:numId w:val="6"/>
        </w:numPr>
        <w:tabs>
          <w:tab w:val="right" w:pos="5580"/>
        </w:tabs>
        <w:jc w:val="both"/>
        <w:rPr>
          <w:i/>
        </w:rPr>
      </w:pPr>
      <w:r w:rsidRPr="00E47FBB">
        <w:rPr>
          <w:i/>
        </w:rPr>
        <w:t xml:space="preserve"> tvorbu rezervného fondu</w:t>
      </w:r>
      <w:r>
        <w:rPr>
          <w:i/>
        </w:rPr>
        <w:t xml:space="preserve"> vo výške</w:t>
      </w:r>
      <w:r w:rsidRPr="00E47FBB">
        <w:rPr>
          <w:i/>
        </w:rPr>
        <w:tab/>
      </w:r>
      <w:r>
        <w:rPr>
          <w:i/>
        </w:rPr>
        <w:t>7 321,40</w:t>
      </w:r>
      <w:r w:rsidRPr="00E47FBB">
        <w:rPr>
          <w:i/>
        </w:rPr>
        <w:t xml:space="preserve"> € </w:t>
      </w:r>
    </w:p>
    <w:p w:rsidR="00D96B44" w:rsidRPr="00E47FBB" w:rsidRDefault="00D96B44" w:rsidP="00D96B44">
      <w:pPr>
        <w:tabs>
          <w:tab w:val="right" w:pos="5580"/>
        </w:tabs>
        <w:jc w:val="both"/>
        <w:rPr>
          <w:i/>
        </w:rPr>
      </w:pPr>
      <w:r w:rsidRPr="00E47FBB">
        <w:rPr>
          <w:i/>
        </w:rPr>
        <w:t>Na základe uvedených skutočností navrhujeme skutočnú tvorbu rezervného fondu za rok 201</w:t>
      </w:r>
      <w:r>
        <w:rPr>
          <w:i/>
        </w:rPr>
        <w:t xml:space="preserve">3 </w:t>
      </w:r>
      <w:r w:rsidRPr="00E47FBB">
        <w:rPr>
          <w:i/>
        </w:rPr>
        <w:t xml:space="preserve">vo výške </w:t>
      </w:r>
      <w:r>
        <w:rPr>
          <w:i/>
        </w:rPr>
        <w:t>7 321,40</w:t>
      </w:r>
      <w:r w:rsidRPr="00E47FBB">
        <w:rPr>
          <w:i/>
        </w:rPr>
        <w:t xml:space="preserve"> €. </w:t>
      </w:r>
    </w:p>
    <w:p w:rsidR="00462A0B" w:rsidRPr="00EB6604" w:rsidRDefault="00462A0B" w:rsidP="009A5258">
      <w:pPr>
        <w:jc w:val="both"/>
        <w:rPr>
          <w:i/>
          <w:iCs/>
          <w:color w:val="FF0000"/>
        </w:rPr>
      </w:pPr>
    </w:p>
    <w:p w:rsidR="00462A0B" w:rsidRDefault="00462A0B" w:rsidP="009A5258">
      <w:pPr>
        <w:jc w:val="both"/>
        <w:rPr>
          <w:i/>
          <w:iCs/>
        </w:rPr>
      </w:pPr>
    </w:p>
    <w:p w:rsidR="00462A0B" w:rsidRDefault="00462A0B" w:rsidP="009A5258">
      <w:pPr>
        <w:spacing w:line="360" w:lineRule="auto"/>
        <w:jc w:val="both"/>
        <w:rPr>
          <w:b/>
          <w:bCs/>
          <w:sz w:val="28"/>
          <w:szCs w:val="28"/>
        </w:rPr>
      </w:pPr>
      <w:r>
        <w:rPr>
          <w:b/>
          <w:bCs/>
          <w:sz w:val="28"/>
          <w:szCs w:val="28"/>
        </w:rPr>
        <w:t>4. Bilancia aktív a pasív v celých €</w:t>
      </w:r>
    </w:p>
    <w:p w:rsidR="00462A0B" w:rsidRPr="00924157" w:rsidRDefault="00462A0B" w:rsidP="000D16DF">
      <w:pPr>
        <w:spacing w:line="360" w:lineRule="auto"/>
        <w:jc w:val="both"/>
        <w:rPr>
          <w:b/>
          <w:bCs/>
          <w:color w:val="0000FF"/>
        </w:rPr>
      </w:pPr>
      <w:r w:rsidRPr="00924157">
        <w:rPr>
          <w:b/>
          <w:bCs/>
          <w:color w:val="0000FF"/>
        </w:rPr>
        <w:t>a) Za materskú účtovnú jednotku</w:t>
      </w:r>
    </w:p>
    <w:p w:rsidR="00462A0B" w:rsidRPr="00A92B52" w:rsidRDefault="00462A0B" w:rsidP="009A5258">
      <w:pPr>
        <w:spacing w:line="360" w:lineRule="auto"/>
        <w:jc w:val="both"/>
        <w:rPr>
          <w:b/>
          <w:bCs/>
          <w:sz w:val="28"/>
          <w:szCs w:val="28"/>
        </w:rPr>
      </w:pPr>
    </w:p>
    <w:p w:rsidR="00462A0B" w:rsidRPr="002D0E8F" w:rsidRDefault="00462A0B" w:rsidP="009A5258">
      <w:pPr>
        <w:spacing w:line="360" w:lineRule="auto"/>
        <w:jc w:val="both"/>
        <w:rPr>
          <w:b/>
          <w:bCs/>
          <w:sz w:val="22"/>
          <w:szCs w:val="22"/>
        </w:rPr>
      </w:pPr>
      <w:r w:rsidRPr="002D0E8F">
        <w:rPr>
          <w:b/>
          <w:bCs/>
          <w:sz w:val="22"/>
          <w:szCs w:val="22"/>
        </w:rPr>
        <w:t xml:space="preserve">4.1  A K T Í V A </w:t>
      </w:r>
    </w:p>
    <w:tbl>
      <w:tblPr>
        <w:tblW w:w="961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534"/>
        <w:gridCol w:w="1440"/>
        <w:gridCol w:w="1440"/>
        <w:gridCol w:w="1440"/>
      </w:tblGrid>
      <w:tr w:rsidR="00EB6604" w:rsidRPr="00A92B52" w:rsidTr="00EB6604">
        <w:tc>
          <w:tcPr>
            <w:tcW w:w="3756" w:type="dxa"/>
          </w:tcPr>
          <w:p w:rsidR="00EB6604" w:rsidRPr="00A92B52" w:rsidRDefault="00EB6604" w:rsidP="009A5258">
            <w:pPr>
              <w:spacing w:line="360" w:lineRule="auto"/>
              <w:jc w:val="center"/>
              <w:rPr>
                <w:b/>
                <w:bCs/>
              </w:rPr>
            </w:pPr>
            <w:r w:rsidRPr="00A92B52">
              <w:rPr>
                <w:b/>
                <w:bCs/>
                <w:sz w:val="22"/>
                <w:szCs w:val="22"/>
              </w:rPr>
              <w:t>Názov</w:t>
            </w:r>
          </w:p>
        </w:tc>
        <w:tc>
          <w:tcPr>
            <w:tcW w:w="1534" w:type="dxa"/>
          </w:tcPr>
          <w:p w:rsidR="00EB6604" w:rsidRDefault="00EB6604" w:rsidP="00C26BCE">
            <w:pPr>
              <w:jc w:val="center"/>
              <w:rPr>
                <w:b/>
                <w:bCs/>
              </w:rPr>
            </w:pPr>
            <w:r>
              <w:rPr>
                <w:b/>
                <w:bCs/>
                <w:sz w:val="22"/>
                <w:szCs w:val="22"/>
              </w:rPr>
              <w:t>Skutočnosť</w:t>
            </w:r>
          </w:p>
          <w:p w:rsidR="00EB6604" w:rsidRPr="00A92B52" w:rsidRDefault="00EB6604" w:rsidP="00C26BCE">
            <w:pPr>
              <w:jc w:val="center"/>
              <w:rPr>
                <w:b/>
                <w:bCs/>
              </w:rPr>
            </w:pPr>
            <w:r>
              <w:rPr>
                <w:b/>
                <w:bCs/>
                <w:sz w:val="22"/>
                <w:szCs w:val="22"/>
              </w:rPr>
              <w:t>k 31.12.2011</w:t>
            </w:r>
          </w:p>
        </w:tc>
        <w:tc>
          <w:tcPr>
            <w:tcW w:w="1440" w:type="dxa"/>
          </w:tcPr>
          <w:p w:rsidR="00EB6604" w:rsidRPr="00A92B52" w:rsidRDefault="00EB6604" w:rsidP="009A5258">
            <w:pPr>
              <w:jc w:val="center"/>
              <w:rPr>
                <w:b/>
                <w:bCs/>
              </w:rPr>
            </w:pPr>
            <w:r w:rsidRPr="00A92B52">
              <w:rPr>
                <w:b/>
                <w:bCs/>
                <w:sz w:val="22"/>
                <w:szCs w:val="22"/>
              </w:rPr>
              <w:t>Skutočnosť</w:t>
            </w:r>
          </w:p>
          <w:p w:rsidR="00EB6604" w:rsidRPr="00A92B52" w:rsidRDefault="00EB6604" w:rsidP="00C26BCE">
            <w:pPr>
              <w:jc w:val="center"/>
              <w:rPr>
                <w:b/>
                <w:bCs/>
              </w:rPr>
            </w:pPr>
            <w:r>
              <w:rPr>
                <w:b/>
                <w:bCs/>
                <w:sz w:val="22"/>
                <w:szCs w:val="22"/>
              </w:rPr>
              <w:t xml:space="preserve">k </w:t>
            </w:r>
            <w:r w:rsidRPr="00A92B52">
              <w:rPr>
                <w:b/>
                <w:bCs/>
                <w:sz w:val="22"/>
                <w:szCs w:val="22"/>
              </w:rPr>
              <w:t>31.12.</w:t>
            </w:r>
            <w:r>
              <w:rPr>
                <w:b/>
                <w:bCs/>
                <w:sz w:val="22"/>
                <w:szCs w:val="22"/>
              </w:rPr>
              <w:t>2012</w:t>
            </w:r>
          </w:p>
        </w:tc>
        <w:tc>
          <w:tcPr>
            <w:tcW w:w="1440" w:type="dxa"/>
          </w:tcPr>
          <w:p w:rsidR="00EB6604" w:rsidRDefault="00EB6604" w:rsidP="009A5258">
            <w:pPr>
              <w:jc w:val="center"/>
              <w:rPr>
                <w:b/>
                <w:bCs/>
                <w:sz w:val="22"/>
                <w:szCs w:val="22"/>
              </w:rPr>
            </w:pPr>
            <w:r>
              <w:rPr>
                <w:b/>
                <w:bCs/>
                <w:sz w:val="22"/>
                <w:szCs w:val="22"/>
              </w:rPr>
              <w:t>Skutočnosť k 31.12.2013</w:t>
            </w:r>
          </w:p>
        </w:tc>
        <w:tc>
          <w:tcPr>
            <w:tcW w:w="1440" w:type="dxa"/>
          </w:tcPr>
          <w:p w:rsidR="00EB6604" w:rsidRDefault="00EB6604" w:rsidP="009A5258">
            <w:pPr>
              <w:jc w:val="center"/>
              <w:rPr>
                <w:b/>
                <w:bCs/>
              </w:rPr>
            </w:pPr>
            <w:r>
              <w:rPr>
                <w:b/>
                <w:bCs/>
                <w:sz w:val="22"/>
                <w:szCs w:val="22"/>
              </w:rPr>
              <w:t>Predpoklad</w:t>
            </w:r>
          </w:p>
          <w:p w:rsidR="00EB6604" w:rsidRPr="00A92B52" w:rsidRDefault="00EB6604" w:rsidP="00EB6604">
            <w:pPr>
              <w:jc w:val="center"/>
              <w:rPr>
                <w:b/>
                <w:bCs/>
              </w:rPr>
            </w:pPr>
            <w:r>
              <w:rPr>
                <w:b/>
                <w:bCs/>
                <w:sz w:val="22"/>
                <w:szCs w:val="22"/>
              </w:rPr>
              <w:t>na rok 2014</w:t>
            </w:r>
          </w:p>
        </w:tc>
      </w:tr>
      <w:tr w:rsidR="00D96B44" w:rsidRPr="00A92B52" w:rsidTr="00EB6604">
        <w:tc>
          <w:tcPr>
            <w:tcW w:w="3756" w:type="dxa"/>
          </w:tcPr>
          <w:p w:rsidR="00D96B44" w:rsidRPr="00A92B52" w:rsidRDefault="00D96B44" w:rsidP="009A5258">
            <w:pPr>
              <w:spacing w:line="360" w:lineRule="auto"/>
              <w:jc w:val="both"/>
              <w:rPr>
                <w:b/>
                <w:bCs/>
              </w:rPr>
            </w:pPr>
            <w:r w:rsidRPr="00C7581F">
              <w:rPr>
                <w:b/>
                <w:bCs/>
              </w:rPr>
              <w:t>Majetok spolu</w:t>
            </w:r>
          </w:p>
        </w:tc>
        <w:tc>
          <w:tcPr>
            <w:tcW w:w="1534" w:type="dxa"/>
          </w:tcPr>
          <w:p w:rsidR="00D96B44" w:rsidRDefault="00D96B44" w:rsidP="00C26BCE">
            <w:pPr>
              <w:spacing w:line="360" w:lineRule="auto"/>
              <w:jc w:val="center"/>
            </w:pPr>
            <w:r>
              <w:t>4 782 981</w:t>
            </w:r>
          </w:p>
        </w:tc>
        <w:tc>
          <w:tcPr>
            <w:tcW w:w="1440" w:type="dxa"/>
          </w:tcPr>
          <w:p w:rsidR="00D96B44" w:rsidRDefault="00D96B44" w:rsidP="009A5258">
            <w:pPr>
              <w:spacing w:line="360" w:lineRule="auto"/>
              <w:jc w:val="center"/>
            </w:pPr>
            <w:r>
              <w:t>4 807 278,62</w:t>
            </w:r>
          </w:p>
        </w:tc>
        <w:tc>
          <w:tcPr>
            <w:tcW w:w="1440" w:type="dxa"/>
          </w:tcPr>
          <w:p w:rsidR="00D96B44" w:rsidRDefault="00D96B44" w:rsidP="00C17DD1">
            <w:pPr>
              <w:spacing w:line="360" w:lineRule="auto"/>
              <w:jc w:val="center"/>
            </w:pPr>
            <w:r>
              <w:t>4 723 233,81</w:t>
            </w:r>
          </w:p>
        </w:tc>
        <w:tc>
          <w:tcPr>
            <w:tcW w:w="1440" w:type="dxa"/>
          </w:tcPr>
          <w:p w:rsidR="00D96B44" w:rsidRDefault="00480CF4" w:rsidP="003A262D">
            <w:pPr>
              <w:spacing w:line="360" w:lineRule="auto"/>
              <w:jc w:val="center"/>
            </w:pPr>
            <w:r>
              <w:t>4 768 566</w:t>
            </w:r>
          </w:p>
        </w:tc>
      </w:tr>
      <w:tr w:rsidR="00D96B44" w:rsidRPr="00A92B52" w:rsidTr="00EB6604">
        <w:tc>
          <w:tcPr>
            <w:tcW w:w="3756" w:type="dxa"/>
          </w:tcPr>
          <w:p w:rsidR="00D96B44" w:rsidRPr="00A92B52" w:rsidRDefault="00D96B44" w:rsidP="009A5258">
            <w:pPr>
              <w:spacing w:line="360" w:lineRule="auto"/>
              <w:jc w:val="both"/>
              <w:rPr>
                <w:b/>
                <w:bCs/>
              </w:rPr>
            </w:pPr>
            <w:r w:rsidRPr="00A92B52">
              <w:rPr>
                <w:b/>
                <w:bCs/>
                <w:sz w:val="22"/>
                <w:szCs w:val="22"/>
              </w:rPr>
              <w:t>Neobežný majetok spolu</w:t>
            </w:r>
          </w:p>
        </w:tc>
        <w:tc>
          <w:tcPr>
            <w:tcW w:w="1534" w:type="dxa"/>
          </w:tcPr>
          <w:p w:rsidR="00D96B44" w:rsidRDefault="00D96B44" w:rsidP="00C26BCE">
            <w:pPr>
              <w:spacing w:line="360" w:lineRule="auto"/>
              <w:jc w:val="center"/>
            </w:pPr>
            <w:r>
              <w:t>4 285 210</w:t>
            </w:r>
          </w:p>
        </w:tc>
        <w:tc>
          <w:tcPr>
            <w:tcW w:w="1440" w:type="dxa"/>
          </w:tcPr>
          <w:p w:rsidR="00D96B44" w:rsidRDefault="00D96B44" w:rsidP="009A5258">
            <w:pPr>
              <w:spacing w:line="360" w:lineRule="auto"/>
              <w:jc w:val="center"/>
            </w:pPr>
            <w:r>
              <w:t>4 328 607,85</w:t>
            </w:r>
          </w:p>
        </w:tc>
        <w:tc>
          <w:tcPr>
            <w:tcW w:w="1440" w:type="dxa"/>
          </w:tcPr>
          <w:p w:rsidR="00D96B44" w:rsidRDefault="00D96B44" w:rsidP="00C17DD1">
            <w:pPr>
              <w:spacing w:line="360" w:lineRule="auto"/>
              <w:jc w:val="center"/>
            </w:pPr>
            <w:r>
              <w:t>4 266 637,79</w:t>
            </w:r>
          </w:p>
        </w:tc>
        <w:tc>
          <w:tcPr>
            <w:tcW w:w="1440" w:type="dxa"/>
          </w:tcPr>
          <w:p w:rsidR="00D96B44" w:rsidRDefault="00480CF4" w:rsidP="00480CF4">
            <w:pPr>
              <w:spacing w:line="360" w:lineRule="auto"/>
              <w:jc w:val="center"/>
            </w:pPr>
            <w:r>
              <w:t>4 346 066</w:t>
            </w:r>
          </w:p>
        </w:tc>
      </w:tr>
      <w:tr w:rsidR="00D96B44" w:rsidRPr="00A92B52" w:rsidTr="00EB6604">
        <w:tc>
          <w:tcPr>
            <w:tcW w:w="3756" w:type="dxa"/>
          </w:tcPr>
          <w:p w:rsidR="00D96B44" w:rsidRPr="00A92B52" w:rsidRDefault="00D96B44" w:rsidP="009A5258">
            <w:pPr>
              <w:spacing w:line="360" w:lineRule="auto"/>
              <w:jc w:val="both"/>
            </w:pPr>
            <w:r w:rsidRPr="00A92B52">
              <w:rPr>
                <w:sz w:val="22"/>
                <w:szCs w:val="22"/>
              </w:rPr>
              <w:t>z toho :</w:t>
            </w:r>
          </w:p>
        </w:tc>
        <w:tc>
          <w:tcPr>
            <w:tcW w:w="1534" w:type="dxa"/>
          </w:tcPr>
          <w:p w:rsidR="00D96B44" w:rsidRDefault="00D96B44" w:rsidP="00C26BCE">
            <w:pPr>
              <w:spacing w:line="360" w:lineRule="auto"/>
              <w:jc w:val="center"/>
            </w:pPr>
          </w:p>
        </w:tc>
        <w:tc>
          <w:tcPr>
            <w:tcW w:w="1440" w:type="dxa"/>
          </w:tcPr>
          <w:p w:rsidR="00D96B44" w:rsidRDefault="00D96B44" w:rsidP="009A5258">
            <w:pPr>
              <w:spacing w:line="360" w:lineRule="auto"/>
              <w:jc w:val="center"/>
            </w:pPr>
          </w:p>
        </w:tc>
        <w:tc>
          <w:tcPr>
            <w:tcW w:w="1440" w:type="dxa"/>
          </w:tcPr>
          <w:p w:rsidR="00D96B44" w:rsidRDefault="00D96B44" w:rsidP="00C17DD1">
            <w:pPr>
              <w:spacing w:line="360" w:lineRule="auto"/>
              <w:jc w:val="center"/>
            </w:pPr>
          </w:p>
        </w:tc>
        <w:tc>
          <w:tcPr>
            <w:tcW w:w="1440" w:type="dxa"/>
          </w:tcPr>
          <w:p w:rsidR="00D96B44" w:rsidRDefault="00D96B44" w:rsidP="009A5258">
            <w:pPr>
              <w:spacing w:line="360" w:lineRule="auto"/>
              <w:jc w:val="center"/>
            </w:pPr>
          </w:p>
        </w:tc>
      </w:tr>
      <w:tr w:rsidR="00D96B44" w:rsidRPr="00A92B52" w:rsidTr="00EB6604">
        <w:tc>
          <w:tcPr>
            <w:tcW w:w="3756" w:type="dxa"/>
          </w:tcPr>
          <w:p w:rsidR="00D96B44" w:rsidRPr="00A92B52" w:rsidRDefault="00D96B44" w:rsidP="009A5258">
            <w:pPr>
              <w:spacing w:line="360" w:lineRule="auto"/>
              <w:jc w:val="both"/>
            </w:pPr>
            <w:r>
              <w:rPr>
                <w:sz w:val="22"/>
                <w:szCs w:val="22"/>
              </w:rPr>
              <w:lastRenderedPageBreak/>
              <w:t>Dlhodobý nehmotný majetok</w:t>
            </w:r>
          </w:p>
        </w:tc>
        <w:tc>
          <w:tcPr>
            <w:tcW w:w="1534" w:type="dxa"/>
          </w:tcPr>
          <w:p w:rsidR="00D96B44" w:rsidRDefault="00D96B44" w:rsidP="00C26BCE">
            <w:pPr>
              <w:spacing w:line="360" w:lineRule="auto"/>
              <w:jc w:val="center"/>
            </w:pPr>
            <w:r>
              <w:t>3 544</w:t>
            </w:r>
          </w:p>
        </w:tc>
        <w:tc>
          <w:tcPr>
            <w:tcW w:w="1440" w:type="dxa"/>
          </w:tcPr>
          <w:p w:rsidR="00D96B44" w:rsidRDefault="00D96B44" w:rsidP="009A5258">
            <w:pPr>
              <w:spacing w:line="360" w:lineRule="auto"/>
              <w:jc w:val="center"/>
            </w:pPr>
            <w:r>
              <w:t xml:space="preserve">       2 824,00</w:t>
            </w:r>
          </w:p>
        </w:tc>
        <w:tc>
          <w:tcPr>
            <w:tcW w:w="1440" w:type="dxa"/>
          </w:tcPr>
          <w:p w:rsidR="00D96B44" w:rsidRDefault="00D96B44" w:rsidP="00C17DD1">
            <w:pPr>
              <w:spacing w:line="360" w:lineRule="auto"/>
              <w:jc w:val="center"/>
            </w:pPr>
            <w:r>
              <w:t xml:space="preserve">      2 100,00</w:t>
            </w:r>
          </w:p>
        </w:tc>
        <w:tc>
          <w:tcPr>
            <w:tcW w:w="1440" w:type="dxa"/>
          </w:tcPr>
          <w:p w:rsidR="00D96B44" w:rsidRDefault="00480CF4" w:rsidP="009A5258">
            <w:pPr>
              <w:spacing w:line="360" w:lineRule="auto"/>
              <w:jc w:val="center"/>
            </w:pPr>
            <w:r>
              <w:t>1 400</w:t>
            </w:r>
          </w:p>
        </w:tc>
      </w:tr>
      <w:tr w:rsidR="00D96B44" w:rsidRPr="00A92B52" w:rsidTr="00EB6604">
        <w:tc>
          <w:tcPr>
            <w:tcW w:w="3756" w:type="dxa"/>
          </w:tcPr>
          <w:p w:rsidR="00D96B44" w:rsidRPr="00A92B52" w:rsidRDefault="00D96B44" w:rsidP="009A5258">
            <w:pPr>
              <w:spacing w:line="360" w:lineRule="auto"/>
              <w:jc w:val="both"/>
            </w:pPr>
            <w:r>
              <w:rPr>
                <w:sz w:val="22"/>
                <w:szCs w:val="22"/>
              </w:rPr>
              <w:t>Dlhodobý hmotný majetok</w:t>
            </w:r>
          </w:p>
        </w:tc>
        <w:tc>
          <w:tcPr>
            <w:tcW w:w="1534" w:type="dxa"/>
          </w:tcPr>
          <w:p w:rsidR="00D96B44" w:rsidRDefault="00D96B44" w:rsidP="00C26BCE">
            <w:pPr>
              <w:spacing w:line="360" w:lineRule="auto"/>
              <w:jc w:val="center"/>
            </w:pPr>
            <w:r>
              <w:t>3 987 000</w:t>
            </w:r>
          </w:p>
        </w:tc>
        <w:tc>
          <w:tcPr>
            <w:tcW w:w="1440" w:type="dxa"/>
          </w:tcPr>
          <w:p w:rsidR="00D96B44" w:rsidRDefault="00D96B44" w:rsidP="009A5258">
            <w:pPr>
              <w:spacing w:line="360" w:lineRule="auto"/>
              <w:jc w:val="center"/>
            </w:pPr>
            <w:r>
              <w:t>4 031 117,39</w:t>
            </w:r>
          </w:p>
        </w:tc>
        <w:tc>
          <w:tcPr>
            <w:tcW w:w="1440" w:type="dxa"/>
          </w:tcPr>
          <w:p w:rsidR="00D96B44" w:rsidRDefault="00D96B44" w:rsidP="00C17DD1">
            <w:pPr>
              <w:spacing w:line="360" w:lineRule="auto"/>
              <w:jc w:val="center"/>
            </w:pPr>
            <w:r>
              <w:t>3 969 871,33</w:t>
            </w:r>
          </w:p>
        </w:tc>
        <w:tc>
          <w:tcPr>
            <w:tcW w:w="1440" w:type="dxa"/>
          </w:tcPr>
          <w:p w:rsidR="00D96B44" w:rsidRDefault="00480CF4" w:rsidP="00D3141E">
            <w:pPr>
              <w:spacing w:line="360" w:lineRule="auto"/>
              <w:jc w:val="center"/>
            </w:pPr>
            <w:r>
              <w:t>4 050 000</w:t>
            </w:r>
          </w:p>
        </w:tc>
      </w:tr>
      <w:tr w:rsidR="00D96B44" w:rsidRPr="00A92B52" w:rsidTr="00EB6604">
        <w:tc>
          <w:tcPr>
            <w:tcW w:w="3756" w:type="dxa"/>
          </w:tcPr>
          <w:p w:rsidR="00D96B44" w:rsidRPr="00A92B52" w:rsidRDefault="00D96B44" w:rsidP="009A5258">
            <w:pPr>
              <w:spacing w:line="360" w:lineRule="auto"/>
              <w:jc w:val="both"/>
            </w:pPr>
            <w:r>
              <w:rPr>
                <w:sz w:val="22"/>
                <w:szCs w:val="22"/>
              </w:rPr>
              <w:t>Dlhodobý finančný majetok</w:t>
            </w:r>
          </w:p>
        </w:tc>
        <w:tc>
          <w:tcPr>
            <w:tcW w:w="1534" w:type="dxa"/>
          </w:tcPr>
          <w:p w:rsidR="00D96B44" w:rsidRDefault="00D96B44" w:rsidP="00C26BCE">
            <w:pPr>
              <w:spacing w:line="360" w:lineRule="auto"/>
              <w:jc w:val="center"/>
            </w:pPr>
            <w:r>
              <w:t>294 666</w:t>
            </w:r>
          </w:p>
        </w:tc>
        <w:tc>
          <w:tcPr>
            <w:tcW w:w="1440" w:type="dxa"/>
          </w:tcPr>
          <w:p w:rsidR="00D96B44" w:rsidRDefault="00D96B44" w:rsidP="009A5258">
            <w:pPr>
              <w:spacing w:line="360" w:lineRule="auto"/>
              <w:jc w:val="center"/>
            </w:pPr>
            <w:r>
              <w:t xml:space="preserve">  294 666,46</w:t>
            </w:r>
          </w:p>
        </w:tc>
        <w:tc>
          <w:tcPr>
            <w:tcW w:w="1440" w:type="dxa"/>
          </w:tcPr>
          <w:p w:rsidR="00D96B44" w:rsidRDefault="00D96B44" w:rsidP="00C17DD1">
            <w:pPr>
              <w:spacing w:line="360" w:lineRule="auto"/>
              <w:jc w:val="center"/>
            </w:pPr>
            <w:r>
              <w:t xml:space="preserve">  294 666,46</w:t>
            </w:r>
          </w:p>
        </w:tc>
        <w:tc>
          <w:tcPr>
            <w:tcW w:w="1440" w:type="dxa"/>
          </w:tcPr>
          <w:p w:rsidR="00D96B44" w:rsidRDefault="00480CF4" w:rsidP="009A5258">
            <w:pPr>
              <w:spacing w:line="360" w:lineRule="auto"/>
              <w:jc w:val="center"/>
            </w:pPr>
            <w:r>
              <w:t>294 666</w:t>
            </w:r>
          </w:p>
        </w:tc>
      </w:tr>
      <w:tr w:rsidR="00D96B44" w:rsidRPr="00A92B52" w:rsidTr="00EB6604">
        <w:tc>
          <w:tcPr>
            <w:tcW w:w="3756" w:type="dxa"/>
          </w:tcPr>
          <w:p w:rsidR="00D96B44" w:rsidRPr="00A92B52" w:rsidRDefault="00D96B44" w:rsidP="009A5258">
            <w:pPr>
              <w:spacing w:line="360" w:lineRule="auto"/>
              <w:jc w:val="both"/>
              <w:rPr>
                <w:b/>
                <w:bCs/>
              </w:rPr>
            </w:pPr>
            <w:r w:rsidRPr="00A92B52">
              <w:rPr>
                <w:b/>
                <w:bCs/>
                <w:sz w:val="22"/>
                <w:szCs w:val="22"/>
              </w:rPr>
              <w:t>Obežný majetok spolu</w:t>
            </w:r>
          </w:p>
        </w:tc>
        <w:tc>
          <w:tcPr>
            <w:tcW w:w="1534" w:type="dxa"/>
          </w:tcPr>
          <w:p w:rsidR="00D96B44" w:rsidRDefault="00D96B44" w:rsidP="00C26BCE">
            <w:pPr>
              <w:spacing w:line="360" w:lineRule="auto"/>
              <w:jc w:val="center"/>
            </w:pPr>
            <w:r>
              <w:t>496 038</w:t>
            </w:r>
          </w:p>
        </w:tc>
        <w:tc>
          <w:tcPr>
            <w:tcW w:w="1440" w:type="dxa"/>
          </w:tcPr>
          <w:p w:rsidR="00D96B44" w:rsidRDefault="00D96B44" w:rsidP="009A5258">
            <w:pPr>
              <w:spacing w:line="360" w:lineRule="auto"/>
              <w:jc w:val="center"/>
            </w:pPr>
            <w:r>
              <w:t xml:space="preserve">  476 410,50</w:t>
            </w:r>
          </w:p>
        </w:tc>
        <w:tc>
          <w:tcPr>
            <w:tcW w:w="1440" w:type="dxa"/>
          </w:tcPr>
          <w:p w:rsidR="00D96B44" w:rsidRDefault="00D96B44" w:rsidP="00C17DD1">
            <w:pPr>
              <w:spacing w:line="360" w:lineRule="auto"/>
              <w:jc w:val="center"/>
            </w:pPr>
            <w:r>
              <w:t xml:space="preserve">  454 384,50</w:t>
            </w:r>
          </w:p>
        </w:tc>
        <w:tc>
          <w:tcPr>
            <w:tcW w:w="1440" w:type="dxa"/>
          </w:tcPr>
          <w:p w:rsidR="00D96B44" w:rsidRDefault="00480CF4" w:rsidP="003A262D">
            <w:pPr>
              <w:spacing w:line="360" w:lineRule="auto"/>
              <w:jc w:val="center"/>
            </w:pPr>
            <w:r>
              <w:t>420 250</w:t>
            </w:r>
          </w:p>
        </w:tc>
      </w:tr>
      <w:tr w:rsidR="00D96B44" w:rsidRPr="00A92B52" w:rsidTr="00EB6604">
        <w:tc>
          <w:tcPr>
            <w:tcW w:w="3756" w:type="dxa"/>
          </w:tcPr>
          <w:p w:rsidR="00D96B44" w:rsidRPr="00A92B52" w:rsidRDefault="00D96B44" w:rsidP="009A5258">
            <w:pPr>
              <w:spacing w:line="360" w:lineRule="auto"/>
              <w:jc w:val="both"/>
            </w:pPr>
            <w:r w:rsidRPr="00A92B52">
              <w:rPr>
                <w:sz w:val="22"/>
                <w:szCs w:val="22"/>
              </w:rPr>
              <w:t>z toho :</w:t>
            </w:r>
          </w:p>
        </w:tc>
        <w:tc>
          <w:tcPr>
            <w:tcW w:w="1534" w:type="dxa"/>
          </w:tcPr>
          <w:p w:rsidR="00D96B44" w:rsidRDefault="00D96B44" w:rsidP="00C26BCE">
            <w:pPr>
              <w:spacing w:line="360" w:lineRule="auto"/>
              <w:jc w:val="center"/>
            </w:pPr>
          </w:p>
        </w:tc>
        <w:tc>
          <w:tcPr>
            <w:tcW w:w="1440" w:type="dxa"/>
          </w:tcPr>
          <w:p w:rsidR="00D96B44" w:rsidRDefault="00D96B44" w:rsidP="009A5258">
            <w:pPr>
              <w:spacing w:line="360" w:lineRule="auto"/>
              <w:jc w:val="center"/>
            </w:pPr>
          </w:p>
        </w:tc>
        <w:tc>
          <w:tcPr>
            <w:tcW w:w="1440" w:type="dxa"/>
          </w:tcPr>
          <w:p w:rsidR="00D96B44" w:rsidRDefault="00D96B44" w:rsidP="00C17DD1">
            <w:pPr>
              <w:spacing w:line="360" w:lineRule="auto"/>
              <w:jc w:val="center"/>
            </w:pPr>
          </w:p>
        </w:tc>
        <w:tc>
          <w:tcPr>
            <w:tcW w:w="1440" w:type="dxa"/>
          </w:tcPr>
          <w:p w:rsidR="00D96B44" w:rsidRDefault="00D96B44" w:rsidP="009A5258">
            <w:pPr>
              <w:spacing w:line="360" w:lineRule="auto"/>
              <w:jc w:val="center"/>
            </w:pPr>
          </w:p>
        </w:tc>
      </w:tr>
      <w:tr w:rsidR="00D96B44" w:rsidRPr="00A92B52" w:rsidTr="00EB6604">
        <w:tc>
          <w:tcPr>
            <w:tcW w:w="3756" w:type="dxa"/>
          </w:tcPr>
          <w:p w:rsidR="00D96B44" w:rsidRPr="00A92B52" w:rsidRDefault="00D96B44" w:rsidP="009A5258">
            <w:pPr>
              <w:spacing w:line="360" w:lineRule="auto"/>
              <w:jc w:val="both"/>
            </w:pPr>
            <w:r>
              <w:rPr>
                <w:sz w:val="22"/>
                <w:szCs w:val="22"/>
              </w:rPr>
              <w:t>Zásoby</w:t>
            </w:r>
          </w:p>
        </w:tc>
        <w:tc>
          <w:tcPr>
            <w:tcW w:w="1534" w:type="dxa"/>
          </w:tcPr>
          <w:p w:rsidR="00D96B44" w:rsidRDefault="00D96B44" w:rsidP="00C26BCE">
            <w:pPr>
              <w:spacing w:line="360" w:lineRule="auto"/>
              <w:jc w:val="center"/>
            </w:pPr>
            <w:r>
              <w:t>0</w:t>
            </w:r>
          </w:p>
        </w:tc>
        <w:tc>
          <w:tcPr>
            <w:tcW w:w="1440" w:type="dxa"/>
          </w:tcPr>
          <w:p w:rsidR="00D96B44" w:rsidRDefault="00D96B44" w:rsidP="009A5258">
            <w:pPr>
              <w:spacing w:line="360" w:lineRule="auto"/>
              <w:jc w:val="center"/>
            </w:pPr>
            <w:r>
              <w:t xml:space="preserve">            0,00</w:t>
            </w:r>
          </w:p>
        </w:tc>
        <w:tc>
          <w:tcPr>
            <w:tcW w:w="1440" w:type="dxa"/>
          </w:tcPr>
          <w:p w:rsidR="00D96B44" w:rsidRDefault="00D96B44" w:rsidP="00C17DD1">
            <w:pPr>
              <w:spacing w:line="360" w:lineRule="auto"/>
              <w:jc w:val="center"/>
            </w:pPr>
            <w:r>
              <w:t xml:space="preserve">     2 107,82</w:t>
            </w:r>
          </w:p>
        </w:tc>
        <w:tc>
          <w:tcPr>
            <w:tcW w:w="1440" w:type="dxa"/>
          </w:tcPr>
          <w:p w:rsidR="00D96B44" w:rsidRDefault="00480CF4" w:rsidP="009A5258">
            <w:pPr>
              <w:spacing w:line="360" w:lineRule="auto"/>
              <w:jc w:val="center"/>
            </w:pPr>
            <w:r>
              <w:t>2 000</w:t>
            </w:r>
          </w:p>
        </w:tc>
      </w:tr>
      <w:tr w:rsidR="00D96B44" w:rsidRPr="00A92B52" w:rsidTr="00EB6604">
        <w:tc>
          <w:tcPr>
            <w:tcW w:w="3756" w:type="dxa"/>
          </w:tcPr>
          <w:p w:rsidR="00D96B44" w:rsidRDefault="00D96B44" w:rsidP="00DF7C78">
            <w:pPr>
              <w:spacing w:line="360" w:lineRule="auto"/>
              <w:jc w:val="both"/>
            </w:pPr>
            <w:r>
              <w:rPr>
                <w:sz w:val="22"/>
                <w:szCs w:val="22"/>
              </w:rPr>
              <w:t>Zúčtovanie medzi subjektmi VS</w:t>
            </w:r>
          </w:p>
        </w:tc>
        <w:tc>
          <w:tcPr>
            <w:tcW w:w="1534" w:type="dxa"/>
          </w:tcPr>
          <w:p w:rsidR="00D96B44" w:rsidRDefault="00D96B44" w:rsidP="00C26BCE">
            <w:pPr>
              <w:spacing w:line="360" w:lineRule="auto"/>
              <w:jc w:val="center"/>
            </w:pPr>
            <w:r>
              <w:t>415 907</w:t>
            </w:r>
          </w:p>
        </w:tc>
        <w:tc>
          <w:tcPr>
            <w:tcW w:w="1440" w:type="dxa"/>
          </w:tcPr>
          <w:p w:rsidR="00D96B44" w:rsidRDefault="00D96B44" w:rsidP="009A5258">
            <w:pPr>
              <w:spacing w:line="360" w:lineRule="auto"/>
              <w:jc w:val="center"/>
            </w:pPr>
            <w:r>
              <w:t xml:space="preserve"> 386 642,55</w:t>
            </w:r>
          </w:p>
        </w:tc>
        <w:tc>
          <w:tcPr>
            <w:tcW w:w="1440" w:type="dxa"/>
          </w:tcPr>
          <w:p w:rsidR="00D96B44" w:rsidRDefault="00D96B44" w:rsidP="00C17DD1">
            <w:pPr>
              <w:spacing w:line="360" w:lineRule="auto"/>
              <w:jc w:val="center"/>
            </w:pPr>
            <w:r>
              <w:t xml:space="preserve"> 353 004,39</w:t>
            </w:r>
          </w:p>
        </w:tc>
        <w:tc>
          <w:tcPr>
            <w:tcW w:w="1440" w:type="dxa"/>
          </w:tcPr>
          <w:p w:rsidR="00D96B44" w:rsidRDefault="00480CF4" w:rsidP="003A262D">
            <w:pPr>
              <w:spacing w:line="360" w:lineRule="auto"/>
              <w:jc w:val="center"/>
            </w:pPr>
            <w:r>
              <w:t>323 000</w:t>
            </w:r>
          </w:p>
        </w:tc>
      </w:tr>
      <w:tr w:rsidR="00D96B44" w:rsidRPr="00A92B52" w:rsidTr="00EB6604">
        <w:tc>
          <w:tcPr>
            <w:tcW w:w="3756" w:type="dxa"/>
          </w:tcPr>
          <w:p w:rsidR="00D96B44" w:rsidRPr="00A92B52" w:rsidRDefault="00D96B44" w:rsidP="009A5258">
            <w:pPr>
              <w:spacing w:line="360" w:lineRule="auto"/>
              <w:jc w:val="both"/>
            </w:pPr>
            <w:r>
              <w:rPr>
                <w:sz w:val="22"/>
                <w:szCs w:val="22"/>
              </w:rPr>
              <w:t>Dlhodobé pohľadávky</w:t>
            </w:r>
          </w:p>
        </w:tc>
        <w:tc>
          <w:tcPr>
            <w:tcW w:w="1534" w:type="dxa"/>
          </w:tcPr>
          <w:p w:rsidR="00D96B44" w:rsidRDefault="00D96B44" w:rsidP="00C26BCE">
            <w:pPr>
              <w:spacing w:line="360" w:lineRule="auto"/>
              <w:jc w:val="center"/>
            </w:pPr>
            <w:r>
              <w:t>0</w:t>
            </w:r>
          </w:p>
        </w:tc>
        <w:tc>
          <w:tcPr>
            <w:tcW w:w="1440" w:type="dxa"/>
          </w:tcPr>
          <w:p w:rsidR="00D96B44" w:rsidRDefault="00D96B44" w:rsidP="009A5258">
            <w:pPr>
              <w:spacing w:line="360" w:lineRule="auto"/>
              <w:jc w:val="center"/>
            </w:pPr>
            <w:r>
              <w:t xml:space="preserve">            0,00</w:t>
            </w:r>
          </w:p>
        </w:tc>
        <w:tc>
          <w:tcPr>
            <w:tcW w:w="1440" w:type="dxa"/>
          </w:tcPr>
          <w:p w:rsidR="00D96B44" w:rsidRDefault="00D96B44" w:rsidP="00C17DD1">
            <w:pPr>
              <w:spacing w:line="360" w:lineRule="auto"/>
              <w:jc w:val="center"/>
            </w:pPr>
            <w:r>
              <w:t xml:space="preserve">          0,00</w:t>
            </w:r>
          </w:p>
        </w:tc>
        <w:tc>
          <w:tcPr>
            <w:tcW w:w="1440" w:type="dxa"/>
          </w:tcPr>
          <w:p w:rsidR="00D96B44" w:rsidRDefault="00480CF4" w:rsidP="009A5258">
            <w:pPr>
              <w:spacing w:line="360" w:lineRule="auto"/>
              <w:jc w:val="center"/>
            </w:pPr>
            <w:r>
              <w:t>0,00</w:t>
            </w:r>
          </w:p>
        </w:tc>
      </w:tr>
      <w:tr w:rsidR="00D96B44" w:rsidRPr="00A92B52" w:rsidTr="00EB6604">
        <w:tc>
          <w:tcPr>
            <w:tcW w:w="3756" w:type="dxa"/>
          </w:tcPr>
          <w:p w:rsidR="00D96B44" w:rsidRDefault="00D96B44" w:rsidP="009A5258">
            <w:pPr>
              <w:spacing w:line="360" w:lineRule="auto"/>
              <w:jc w:val="both"/>
            </w:pPr>
            <w:r>
              <w:rPr>
                <w:sz w:val="22"/>
                <w:szCs w:val="22"/>
              </w:rPr>
              <w:t xml:space="preserve">Krátkodobé pohľadávky </w:t>
            </w:r>
          </w:p>
        </w:tc>
        <w:tc>
          <w:tcPr>
            <w:tcW w:w="1534" w:type="dxa"/>
          </w:tcPr>
          <w:p w:rsidR="00D96B44" w:rsidRPr="00970F72" w:rsidRDefault="00D96B44" w:rsidP="00C26BCE">
            <w:pPr>
              <w:spacing w:line="360" w:lineRule="auto"/>
              <w:jc w:val="center"/>
            </w:pPr>
            <w:r>
              <w:t>20 285</w:t>
            </w:r>
          </w:p>
        </w:tc>
        <w:tc>
          <w:tcPr>
            <w:tcW w:w="1440" w:type="dxa"/>
          </w:tcPr>
          <w:p w:rsidR="00D96B44" w:rsidRPr="00970F72" w:rsidRDefault="00D96B44" w:rsidP="009A5258">
            <w:pPr>
              <w:spacing w:line="360" w:lineRule="auto"/>
              <w:jc w:val="center"/>
            </w:pPr>
            <w:r>
              <w:t xml:space="preserve">  18 808,48</w:t>
            </w:r>
          </w:p>
        </w:tc>
        <w:tc>
          <w:tcPr>
            <w:tcW w:w="1440" w:type="dxa"/>
          </w:tcPr>
          <w:p w:rsidR="00D96B44" w:rsidRPr="00970F72" w:rsidRDefault="00D96B44" w:rsidP="00C17DD1">
            <w:pPr>
              <w:spacing w:line="360" w:lineRule="auto"/>
              <w:jc w:val="center"/>
            </w:pPr>
            <w:r>
              <w:t xml:space="preserve">  23 434,92</w:t>
            </w:r>
          </w:p>
        </w:tc>
        <w:tc>
          <w:tcPr>
            <w:tcW w:w="1440" w:type="dxa"/>
          </w:tcPr>
          <w:p w:rsidR="00D96B44" w:rsidRPr="00970F72" w:rsidRDefault="00480CF4" w:rsidP="003A262D">
            <w:pPr>
              <w:spacing w:line="360" w:lineRule="auto"/>
              <w:jc w:val="center"/>
            </w:pPr>
            <w:r>
              <w:t>23 000</w:t>
            </w:r>
          </w:p>
        </w:tc>
      </w:tr>
      <w:tr w:rsidR="00D96B44" w:rsidRPr="00A92B52" w:rsidTr="00EB6604">
        <w:tc>
          <w:tcPr>
            <w:tcW w:w="3756" w:type="dxa"/>
          </w:tcPr>
          <w:p w:rsidR="00D96B44" w:rsidRPr="00A92B52" w:rsidRDefault="00D96B44" w:rsidP="009A5258">
            <w:pPr>
              <w:spacing w:line="360" w:lineRule="auto"/>
              <w:jc w:val="both"/>
            </w:pPr>
            <w:r>
              <w:rPr>
                <w:sz w:val="22"/>
                <w:szCs w:val="22"/>
              </w:rPr>
              <w:t xml:space="preserve">Finančné účty </w:t>
            </w:r>
          </w:p>
        </w:tc>
        <w:tc>
          <w:tcPr>
            <w:tcW w:w="1534" w:type="dxa"/>
          </w:tcPr>
          <w:p w:rsidR="00D96B44" w:rsidRDefault="00D96B44" w:rsidP="00C26BCE">
            <w:pPr>
              <w:spacing w:line="360" w:lineRule="auto"/>
              <w:jc w:val="center"/>
            </w:pPr>
            <w:r>
              <w:t>59 846</w:t>
            </w:r>
          </w:p>
        </w:tc>
        <w:tc>
          <w:tcPr>
            <w:tcW w:w="1440" w:type="dxa"/>
          </w:tcPr>
          <w:p w:rsidR="00D96B44" w:rsidRDefault="00D96B44" w:rsidP="009A5258">
            <w:pPr>
              <w:spacing w:line="360" w:lineRule="auto"/>
              <w:jc w:val="center"/>
            </w:pPr>
            <w:r>
              <w:t xml:space="preserve">  70 959,47</w:t>
            </w:r>
          </w:p>
        </w:tc>
        <w:tc>
          <w:tcPr>
            <w:tcW w:w="1440" w:type="dxa"/>
          </w:tcPr>
          <w:p w:rsidR="00D96B44" w:rsidRDefault="00D96B44" w:rsidP="00C17DD1">
            <w:pPr>
              <w:spacing w:line="360" w:lineRule="auto"/>
              <w:jc w:val="center"/>
            </w:pPr>
            <w:r>
              <w:t xml:space="preserve">  75 837,37</w:t>
            </w:r>
          </w:p>
        </w:tc>
        <w:tc>
          <w:tcPr>
            <w:tcW w:w="1440" w:type="dxa"/>
          </w:tcPr>
          <w:p w:rsidR="00D96B44" w:rsidRDefault="00480CF4" w:rsidP="003A262D">
            <w:pPr>
              <w:spacing w:line="360" w:lineRule="auto"/>
              <w:jc w:val="center"/>
            </w:pPr>
            <w:r>
              <w:t>70 000</w:t>
            </w:r>
          </w:p>
        </w:tc>
      </w:tr>
      <w:tr w:rsidR="00D96B44" w:rsidRPr="00A92B52" w:rsidTr="00EB6604">
        <w:tc>
          <w:tcPr>
            <w:tcW w:w="3756" w:type="dxa"/>
          </w:tcPr>
          <w:p w:rsidR="00D96B44" w:rsidRDefault="00D96B44" w:rsidP="009A5258">
            <w:pPr>
              <w:spacing w:line="360" w:lineRule="auto"/>
              <w:jc w:val="both"/>
            </w:pPr>
            <w:r>
              <w:rPr>
                <w:sz w:val="22"/>
                <w:szCs w:val="22"/>
              </w:rPr>
              <w:t>Poskytnuté návratné fin. výpomoci dlh.</w:t>
            </w:r>
          </w:p>
        </w:tc>
        <w:tc>
          <w:tcPr>
            <w:tcW w:w="1534" w:type="dxa"/>
          </w:tcPr>
          <w:p w:rsidR="00D96B44" w:rsidRDefault="00D96B44" w:rsidP="00C26BCE">
            <w:pPr>
              <w:spacing w:line="360" w:lineRule="auto"/>
              <w:jc w:val="center"/>
            </w:pPr>
            <w:r>
              <w:t>0</w:t>
            </w:r>
          </w:p>
        </w:tc>
        <w:tc>
          <w:tcPr>
            <w:tcW w:w="1440" w:type="dxa"/>
          </w:tcPr>
          <w:p w:rsidR="00D96B44" w:rsidRDefault="00D96B44" w:rsidP="009A5258">
            <w:pPr>
              <w:spacing w:line="360" w:lineRule="auto"/>
              <w:jc w:val="center"/>
            </w:pPr>
            <w:r>
              <w:t xml:space="preserve">           0,00</w:t>
            </w:r>
          </w:p>
        </w:tc>
        <w:tc>
          <w:tcPr>
            <w:tcW w:w="1440" w:type="dxa"/>
          </w:tcPr>
          <w:p w:rsidR="00D96B44" w:rsidRDefault="00D96B44" w:rsidP="00C17DD1">
            <w:pPr>
              <w:spacing w:line="360" w:lineRule="auto"/>
              <w:jc w:val="center"/>
            </w:pPr>
            <w:r>
              <w:t xml:space="preserve">         0,00</w:t>
            </w:r>
          </w:p>
        </w:tc>
        <w:tc>
          <w:tcPr>
            <w:tcW w:w="1440" w:type="dxa"/>
          </w:tcPr>
          <w:p w:rsidR="00D96B44" w:rsidRDefault="00DA5C03" w:rsidP="009A5258">
            <w:pPr>
              <w:spacing w:line="360" w:lineRule="auto"/>
              <w:jc w:val="center"/>
            </w:pPr>
            <w:r>
              <w:t>0,00</w:t>
            </w:r>
          </w:p>
        </w:tc>
      </w:tr>
      <w:tr w:rsidR="00D96B44" w:rsidRPr="00A92B52" w:rsidTr="00EB6604">
        <w:tc>
          <w:tcPr>
            <w:tcW w:w="3756" w:type="dxa"/>
          </w:tcPr>
          <w:p w:rsidR="00D96B44" w:rsidRDefault="00D96B44" w:rsidP="009A5258">
            <w:pPr>
              <w:spacing w:line="360" w:lineRule="auto"/>
              <w:jc w:val="both"/>
            </w:pPr>
            <w:r>
              <w:rPr>
                <w:sz w:val="22"/>
                <w:szCs w:val="22"/>
              </w:rPr>
              <w:t>Poskytnuté návratné fin. výpomoci krát.</w:t>
            </w:r>
          </w:p>
        </w:tc>
        <w:tc>
          <w:tcPr>
            <w:tcW w:w="1534" w:type="dxa"/>
          </w:tcPr>
          <w:p w:rsidR="00D96B44" w:rsidRDefault="00D96B44" w:rsidP="00C26BCE">
            <w:pPr>
              <w:spacing w:line="360" w:lineRule="auto"/>
              <w:jc w:val="center"/>
            </w:pPr>
            <w:r>
              <w:t>0</w:t>
            </w:r>
          </w:p>
        </w:tc>
        <w:tc>
          <w:tcPr>
            <w:tcW w:w="1440" w:type="dxa"/>
          </w:tcPr>
          <w:p w:rsidR="00D96B44" w:rsidRDefault="00D96B44" w:rsidP="009A5258">
            <w:pPr>
              <w:spacing w:line="360" w:lineRule="auto"/>
              <w:jc w:val="center"/>
            </w:pPr>
            <w:r>
              <w:t xml:space="preserve">           0,00</w:t>
            </w:r>
          </w:p>
        </w:tc>
        <w:tc>
          <w:tcPr>
            <w:tcW w:w="1440" w:type="dxa"/>
          </w:tcPr>
          <w:p w:rsidR="00D96B44" w:rsidRDefault="00D96B44" w:rsidP="00C17DD1">
            <w:pPr>
              <w:spacing w:line="360" w:lineRule="auto"/>
              <w:jc w:val="center"/>
            </w:pPr>
            <w:r>
              <w:t xml:space="preserve">         0,00</w:t>
            </w:r>
          </w:p>
        </w:tc>
        <w:tc>
          <w:tcPr>
            <w:tcW w:w="1440" w:type="dxa"/>
          </w:tcPr>
          <w:p w:rsidR="00D96B44" w:rsidRDefault="00DA5C03" w:rsidP="009A5258">
            <w:pPr>
              <w:spacing w:line="360" w:lineRule="auto"/>
              <w:jc w:val="center"/>
            </w:pPr>
            <w:r>
              <w:t>0,00</w:t>
            </w:r>
          </w:p>
        </w:tc>
      </w:tr>
      <w:tr w:rsidR="00D96B44" w:rsidRPr="00A92B52" w:rsidTr="00EB6604">
        <w:tc>
          <w:tcPr>
            <w:tcW w:w="3756" w:type="dxa"/>
          </w:tcPr>
          <w:p w:rsidR="00D96B44" w:rsidRPr="00FB33BA" w:rsidRDefault="00D96B44" w:rsidP="009A5258">
            <w:pPr>
              <w:spacing w:line="360" w:lineRule="auto"/>
              <w:jc w:val="both"/>
              <w:rPr>
                <w:b/>
                <w:bCs/>
              </w:rPr>
            </w:pPr>
            <w:r w:rsidRPr="00FB33BA">
              <w:rPr>
                <w:b/>
                <w:bCs/>
                <w:sz w:val="22"/>
                <w:szCs w:val="22"/>
              </w:rPr>
              <w:t xml:space="preserve">Časové rozlíšenie </w:t>
            </w:r>
          </w:p>
        </w:tc>
        <w:tc>
          <w:tcPr>
            <w:tcW w:w="1534" w:type="dxa"/>
          </w:tcPr>
          <w:p w:rsidR="00D96B44" w:rsidRDefault="00D96B44" w:rsidP="00C26BCE">
            <w:pPr>
              <w:spacing w:line="360" w:lineRule="auto"/>
              <w:jc w:val="center"/>
            </w:pPr>
            <w:r>
              <w:t>1  733</w:t>
            </w:r>
          </w:p>
        </w:tc>
        <w:tc>
          <w:tcPr>
            <w:tcW w:w="1440" w:type="dxa"/>
          </w:tcPr>
          <w:p w:rsidR="00D96B44" w:rsidRDefault="00D96B44" w:rsidP="009A5258">
            <w:pPr>
              <w:spacing w:line="360" w:lineRule="auto"/>
              <w:jc w:val="center"/>
            </w:pPr>
            <w:r>
              <w:t xml:space="preserve">    2 260,27</w:t>
            </w:r>
          </w:p>
        </w:tc>
        <w:tc>
          <w:tcPr>
            <w:tcW w:w="1440" w:type="dxa"/>
          </w:tcPr>
          <w:p w:rsidR="00D96B44" w:rsidRDefault="00D96B44" w:rsidP="00C17DD1">
            <w:pPr>
              <w:spacing w:line="360" w:lineRule="auto"/>
              <w:jc w:val="center"/>
            </w:pPr>
            <w:r>
              <w:t xml:space="preserve">   2 211,52</w:t>
            </w:r>
          </w:p>
        </w:tc>
        <w:tc>
          <w:tcPr>
            <w:tcW w:w="1440" w:type="dxa"/>
          </w:tcPr>
          <w:p w:rsidR="00D96B44" w:rsidRDefault="00DA5C03" w:rsidP="003A262D">
            <w:pPr>
              <w:spacing w:line="360" w:lineRule="auto"/>
              <w:jc w:val="center"/>
            </w:pPr>
            <w:r>
              <w:t>2 250</w:t>
            </w:r>
          </w:p>
        </w:tc>
      </w:tr>
    </w:tbl>
    <w:p w:rsidR="00462A0B" w:rsidRDefault="00462A0B" w:rsidP="009A5258">
      <w:pPr>
        <w:spacing w:line="360" w:lineRule="auto"/>
        <w:jc w:val="both"/>
        <w:rPr>
          <w:b/>
          <w:bCs/>
          <w:sz w:val="22"/>
          <w:szCs w:val="22"/>
        </w:rPr>
      </w:pPr>
    </w:p>
    <w:p w:rsidR="00462A0B" w:rsidRPr="00A92B52" w:rsidRDefault="00462A0B" w:rsidP="009A5258">
      <w:pPr>
        <w:spacing w:line="360" w:lineRule="auto"/>
        <w:jc w:val="both"/>
        <w:rPr>
          <w:b/>
          <w:bCs/>
          <w:sz w:val="22"/>
          <w:szCs w:val="22"/>
        </w:rPr>
      </w:pPr>
    </w:p>
    <w:p w:rsidR="00462A0B" w:rsidRPr="00A92B52" w:rsidRDefault="00462A0B" w:rsidP="009A5258">
      <w:pPr>
        <w:spacing w:line="360" w:lineRule="auto"/>
        <w:jc w:val="both"/>
        <w:rPr>
          <w:b/>
          <w:bCs/>
          <w:sz w:val="22"/>
          <w:szCs w:val="22"/>
        </w:rPr>
      </w:pPr>
      <w:r>
        <w:rPr>
          <w:b/>
          <w:bCs/>
          <w:sz w:val="22"/>
          <w:szCs w:val="22"/>
        </w:rPr>
        <w:t xml:space="preserve">4.2  </w:t>
      </w:r>
      <w:r w:rsidRPr="00A92B52">
        <w:rPr>
          <w:b/>
          <w:bCs/>
          <w:sz w:val="22"/>
          <w:szCs w:val="22"/>
        </w:rPr>
        <w:t>P A S Í V A</w:t>
      </w:r>
    </w:p>
    <w:tbl>
      <w:tblPr>
        <w:tblW w:w="970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534"/>
        <w:gridCol w:w="1534"/>
        <w:gridCol w:w="1440"/>
        <w:gridCol w:w="1440"/>
      </w:tblGrid>
      <w:tr w:rsidR="00EB6604" w:rsidRPr="00A92B52" w:rsidTr="00EB6604">
        <w:tc>
          <w:tcPr>
            <w:tcW w:w="3756" w:type="dxa"/>
          </w:tcPr>
          <w:p w:rsidR="00EB6604" w:rsidRPr="00A92B52" w:rsidRDefault="00EB6604" w:rsidP="009A5258">
            <w:pPr>
              <w:spacing w:line="360" w:lineRule="auto"/>
              <w:jc w:val="center"/>
              <w:rPr>
                <w:b/>
                <w:bCs/>
              </w:rPr>
            </w:pPr>
            <w:r w:rsidRPr="00A92B52">
              <w:rPr>
                <w:b/>
                <w:bCs/>
                <w:sz w:val="22"/>
                <w:szCs w:val="22"/>
              </w:rPr>
              <w:t>Názov</w:t>
            </w:r>
          </w:p>
        </w:tc>
        <w:tc>
          <w:tcPr>
            <w:tcW w:w="1534" w:type="dxa"/>
          </w:tcPr>
          <w:p w:rsidR="00EB6604" w:rsidRDefault="00EB6604" w:rsidP="00C26BCE">
            <w:pPr>
              <w:jc w:val="center"/>
              <w:rPr>
                <w:b/>
                <w:bCs/>
              </w:rPr>
            </w:pPr>
            <w:r>
              <w:rPr>
                <w:b/>
                <w:bCs/>
                <w:sz w:val="22"/>
                <w:szCs w:val="22"/>
              </w:rPr>
              <w:t>Skutočnosť</w:t>
            </w:r>
          </w:p>
          <w:p w:rsidR="00EB6604" w:rsidRPr="00A92B52" w:rsidRDefault="00EB6604" w:rsidP="00C26BCE">
            <w:pPr>
              <w:jc w:val="center"/>
              <w:rPr>
                <w:b/>
                <w:bCs/>
              </w:rPr>
            </w:pPr>
            <w:r>
              <w:rPr>
                <w:b/>
                <w:bCs/>
                <w:sz w:val="22"/>
                <w:szCs w:val="22"/>
              </w:rPr>
              <w:t>k 31.12.2011</w:t>
            </w:r>
          </w:p>
        </w:tc>
        <w:tc>
          <w:tcPr>
            <w:tcW w:w="1534" w:type="dxa"/>
          </w:tcPr>
          <w:p w:rsidR="00EB6604" w:rsidRPr="00A92B52" w:rsidRDefault="00EB6604" w:rsidP="000D16DF">
            <w:pPr>
              <w:ind w:left="-188" w:firstLine="188"/>
              <w:jc w:val="center"/>
              <w:rPr>
                <w:b/>
                <w:bCs/>
              </w:rPr>
            </w:pPr>
            <w:r>
              <w:rPr>
                <w:b/>
                <w:bCs/>
                <w:sz w:val="22"/>
                <w:szCs w:val="22"/>
              </w:rPr>
              <w:t>Skutočnosť k 31.12.2012</w:t>
            </w:r>
          </w:p>
        </w:tc>
        <w:tc>
          <w:tcPr>
            <w:tcW w:w="1440" w:type="dxa"/>
          </w:tcPr>
          <w:p w:rsidR="00EB6604" w:rsidRDefault="00EB6604" w:rsidP="009A5258">
            <w:pPr>
              <w:jc w:val="center"/>
              <w:rPr>
                <w:b/>
                <w:bCs/>
                <w:sz w:val="22"/>
                <w:szCs w:val="22"/>
              </w:rPr>
            </w:pPr>
            <w:r>
              <w:rPr>
                <w:b/>
                <w:bCs/>
                <w:sz w:val="22"/>
                <w:szCs w:val="22"/>
              </w:rPr>
              <w:t>Skutočnosť k 31.12.2013</w:t>
            </w:r>
          </w:p>
        </w:tc>
        <w:tc>
          <w:tcPr>
            <w:tcW w:w="1440" w:type="dxa"/>
          </w:tcPr>
          <w:p w:rsidR="00EB6604" w:rsidRDefault="00EB6604" w:rsidP="009A5258">
            <w:pPr>
              <w:jc w:val="center"/>
              <w:rPr>
                <w:b/>
                <w:bCs/>
              </w:rPr>
            </w:pPr>
            <w:r>
              <w:rPr>
                <w:b/>
                <w:bCs/>
                <w:sz w:val="22"/>
                <w:szCs w:val="22"/>
              </w:rPr>
              <w:t>Predpoklad</w:t>
            </w:r>
          </w:p>
          <w:p w:rsidR="00EB6604" w:rsidRDefault="00EB6604" w:rsidP="00EB6604">
            <w:pPr>
              <w:jc w:val="center"/>
              <w:rPr>
                <w:b/>
                <w:bCs/>
              </w:rPr>
            </w:pPr>
            <w:r>
              <w:rPr>
                <w:b/>
                <w:bCs/>
                <w:sz w:val="22"/>
                <w:szCs w:val="22"/>
              </w:rPr>
              <w:t>na rok 2014</w:t>
            </w:r>
          </w:p>
        </w:tc>
      </w:tr>
      <w:tr w:rsidR="00480CF4" w:rsidRPr="00A92B52" w:rsidTr="00EB6604">
        <w:tc>
          <w:tcPr>
            <w:tcW w:w="3756" w:type="dxa"/>
          </w:tcPr>
          <w:p w:rsidR="00480CF4" w:rsidRPr="00487712" w:rsidRDefault="00480CF4" w:rsidP="009A5258">
            <w:pPr>
              <w:spacing w:line="360" w:lineRule="auto"/>
              <w:jc w:val="both"/>
              <w:rPr>
                <w:b/>
                <w:bCs/>
              </w:rPr>
            </w:pPr>
            <w:r w:rsidRPr="00487712">
              <w:rPr>
                <w:b/>
                <w:bCs/>
              </w:rPr>
              <w:t xml:space="preserve">Vlastné imanie a záväzky </w:t>
            </w:r>
            <w:r>
              <w:rPr>
                <w:b/>
                <w:bCs/>
              </w:rPr>
              <w:t>spolu</w:t>
            </w:r>
          </w:p>
        </w:tc>
        <w:tc>
          <w:tcPr>
            <w:tcW w:w="1534" w:type="dxa"/>
          </w:tcPr>
          <w:p w:rsidR="00480CF4" w:rsidRDefault="00480CF4" w:rsidP="00C26BCE">
            <w:pPr>
              <w:spacing w:line="360" w:lineRule="auto"/>
              <w:jc w:val="center"/>
            </w:pPr>
            <w:r>
              <w:t>4 782 981</w:t>
            </w:r>
          </w:p>
        </w:tc>
        <w:tc>
          <w:tcPr>
            <w:tcW w:w="1534" w:type="dxa"/>
          </w:tcPr>
          <w:p w:rsidR="00480CF4" w:rsidRDefault="00480CF4" w:rsidP="009A5258">
            <w:pPr>
              <w:spacing w:line="360" w:lineRule="auto"/>
              <w:jc w:val="center"/>
            </w:pPr>
            <w:r>
              <w:t xml:space="preserve"> 4 807 278,62</w:t>
            </w:r>
          </w:p>
        </w:tc>
        <w:tc>
          <w:tcPr>
            <w:tcW w:w="1440" w:type="dxa"/>
          </w:tcPr>
          <w:p w:rsidR="00480CF4" w:rsidRDefault="00480CF4" w:rsidP="00C17DD1">
            <w:pPr>
              <w:spacing w:line="360" w:lineRule="auto"/>
              <w:jc w:val="center"/>
            </w:pPr>
            <w:r>
              <w:t>4 723 233,81</w:t>
            </w:r>
          </w:p>
        </w:tc>
        <w:tc>
          <w:tcPr>
            <w:tcW w:w="1440" w:type="dxa"/>
          </w:tcPr>
          <w:p w:rsidR="00480CF4" w:rsidRDefault="00480CF4" w:rsidP="00615CEC">
            <w:pPr>
              <w:spacing w:line="360" w:lineRule="auto"/>
              <w:jc w:val="center"/>
            </w:pPr>
            <w:r>
              <w:t>4 768 566</w:t>
            </w:r>
          </w:p>
        </w:tc>
      </w:tr>
      <w:tr w:rsidR="00480CF4" w:rsidRPr="003227A8" w:rsidTr="00EB6604">
        <w:tc>
          <w:tcPr>
            <w:tcW w:w="3756" w:type="dxa"/>
          </w:tcPr>
          <w:p w:rsidR="00480CF4" w:rsidRPr="00487712" w:rsidRDefault="00480CF4" w:rsidP="009A5258">
            <w:pPr>
              <w:spacing w:line="360" w:lineRule="auto"/>
              <w:jc w:val="both"/>
              <w:rPr>
                <w:b/>
                <w:bCs/>
              </w:rPr>
            </w:pPr>
            <w:r w:rsidRPr="00487712">
              <w:rPr>
                <w:b/>
                <w:bCs/>
                <w:sz w:val="22"/>
                <w:szCs w:val="22"/>
              </w:rPr>
              <w:t xml:space="preserve">Vlastné imanie </w:t>
            </w:r>
          </w:p>
        </w:tc>
        <w:tc>
          <w:tcPr>
            <w:tcW w:w="1534" w:type="dxa"/>
          </w:tcPr>
          <w:p w:rsidR="00480CF4" w:rsidRDefault="00480CF4" w:rsidP="00C26BCE">
            <w:pPr>
              <w:spacing w:line="360" w:lineRule="auto"/>
              <w:jc w:val="center"/>
            </w:pPr>
            <w:r>
              <w:t>590 825</w:t>
            </w:r>
          </w:p>
        </w:tc>
        <w:tc>
          <w:tcPr>
            <w:tcW w:w="1534" w:type="dxa"/>
          </w:tcPr>
          <w:p w:rsidR="00480CF4" w:rsidRDefault="00480CF4" w:rsidP="009A5258">
            <w:pPr>
              <w:spacing w:line="360" w:lineRule="auto"/>
              <w:jc w:val="center"/>
            </w:pPr>
            <w:r>
              <w:t xml:space="preserve">    556 582,93</w:t>
            </w:r>
          </w:p>
        </w:tc>
        <w:tc>
          <w:tcPr>
            <w:tcW w:w="1440" w:type="dxa"/>
          </w:tcPr>
          <w:p w:rsidR="00480CF4" w:rsidRDefault="00480CF4" w:rsidP="00C17DD1">
            <w:pPr>
              <w:spacing w:line="360" w:lineRule="auto"/>
              <w:jc w:val="center"/>
            </w:pPr>
            <w:r>
              <w:t>598 369,44</w:t>
            </w:r>
          </w:p>
        </w:tc>
        <w:tc>
          <w:tcPr>
            <w:tcW w:w="1440" w:type="dxa"/>
          </w:tcPr>
          <w:p w:rsidR="00480CF4" w:rsidRPr="003227A8" w:rsidRDefault="00F37BDF" w:rsidP="00F37BDF">
            <w:pPr>
              <w:spacing w:line="360" w:lineRule="auto"/>
              <w:jc w:val="center"/>
            </w:pPr>
            <w:r>
              <w:t>575 216</w:t>
            </w:r>
          </w:p>
        </w:tc>
      </w:tr>
      <w:tr w:rsidR="00480CF4" w:rsidRPr="00A92B52" w:rsidTr="00EB6604">
        <w:tc>
          <w:tcPr>
            <w:tcW w:w="3756" w:type="dxa"/>
          </w:tcPr>
          <w:p w:rsidR="00480CF4" w:rsidRPr="00A92B52" w:rsidRDefault="00480CF4" w:rsidP="009A5258">
            <w:pPr>
              <w:spacing w:line="360" w:lineRule="auto"/>
              <w:jc w:val="both"/>
            </w:pPr>
            <w:r w:rsidRPr="00A92B52">
              <w:rPr>
                <w:sz w:val="22"/>
                <w:szCs w:val="22"/>
              </w:rPr>
              <w:t>z toho :</w:t>
            </w:r>
          </w:p>
        </w:tc>
        <w:tc>
          <w:tcPr>
            <w:tcW w:w="1534" w:type="dxa"/>
          </w:tcPr>
          <w:p w:rsidR="00480CF4" w:rsidRDefault="00480CF4" w:rsidP="00C26BCE">
            <w:pPr>
              <w:spacing w:line="360" w:lineRule="auto"/>
              <w:jc w:val="center"/>
            </w:pPr>
          </w:p>
        </w:tc>
        <w:tc>
          <w:tcPr>
            <w:tcW w:w="1534" w:type="dxa"/>
          </w:tcPr>
          <w:p w:rsidR="00480CF4" w:rsidRDefault="00480CF4" w:rsidP="009A5258">
            <w:pPr>
              <w:spacing w:line="360" w:lineRule="auto"/>
              <w:jc w:val="center"/>
            </w:pPr>
          </w:p>
        </w:tc>
        <w:tc>
          <w:tcPr>
            <w:tcW w:w="1440" w:type="dxa"/>
          </w:tcPr>
          <w:p w:rsidR="00480CF4" w:rsidRDefault="00480CF4" w:rsidP="00C17DD1">
            <w:pPr>
              <w:spacing w:line="360" w:lineRule="auto"/>
              <w:jc w:val="center"/>
            </w:pPr>
          </w:p>
        </w:tc>
        <w:tc>
          <w:tcPr>
            <w:tcW w:w="1440" w:type="dxa"/>
          </w:tcPr>
          <w:p w:rsidR="00480CF4" w:rsidRPr="00A92B52" w:rsidRDefault="00480CF4" w:rsidP="003227A8">
            <w:pPr>
              <w:spacing w:line="360" w:lineRule="auto"/>
              <w:jc w:val="center"/>
            </w:pPr>
          </w:p>
        </w:tc>
      </w:tr>
      <w:tr w:rsidR="00480CF4" w:rsidRPr="00A92B52" w:rsidTr="00EB6604">
        <w:tc>
          <w:tcPr>
            <w:tcW w:w="3756" w:type="dxa"/>
          </w:tcPr>
          <w:p w:rsidR="00480CF4" w:rsidRDefault="00480CF4" w:rsidP="009A5258">
            <w:pPr>
              <w:spacing w:line="360" w:lineRule="auto"/>
              <w:jc w:val="both"/>
            </w:pPr>
            <w:r>
              <w:rPr>
                <w:sz w:val="22"/>
                <w:szCs w:val="22"/>
              </w:rPr>
              <w:t xml:space="preserve">Oceňovacie rozdiely </w:t>
            </w:r>
          </w:p>
        </w:tc>
        <w:tc>
          <w:tcPr>
            <w:tcW w:w="1534" w:type="dxa"/>
          </w:tcPr>
          <w:p w:rsidR="00480CF4" w:rsidRDefault="00480CF4" w:rsidP="00C26BCE">
            <w:pPr>
              <w:spacing w:line="360" w:lineRule="auto"/>
              <w:jc w:val="center"/>
            </w:pPr>
            <w:r>
              <w:t>0</w:t>
            </w:r>
          </w:p>
        </w:tc>
        <w:tc>
          <w:tcPr>
            <w:tcW w:w="1534" w:type="dxa"/>
          </w:tcPr>
          <w:p w:rsidR="00480CF4" w:rsidRDefault="00480CF4" w:rsidP="009A5258">
            <w:pPr>
              <w:spacing w:line="360" w:lineRule="auto"/>
              <w:jc w:val="center"/>
            </w:pPr>
            <w:r>
              <w:t xml:space="preserve">              0,00</w:t>
            </w:r>
          </w:p>
        </w:tc>
        <w:tc>
          <w:tcPr>
            <w:tcW w:w="1440" w:type="dxa"/>
          </w:tcPr>
          <w:p w:rsidR="00480CF4" w:rsidRDefault="00480CF4" w:rsidP="00C17DD1">
            <w:pPr>
              <w:spacing w:line="360" w:lineRule="auto"/>
              <w:jc w:val="center"/>
            </w:pPr>
            <w:r>
              <w:t xml:space="preserve">          0,00</w:t>
            </w:r>
          </w:p>
        </w:tc>
        <w:tc>
          <w:tcPr>
            <w:tcW w:w="1440" w:type="dxa"/>
          </w:tcPr>
          <w:p w:rsidR="00480CF4" w:rsidRDefault="00480CF4" w:rsidP="003227A8">
            <w:pPr>
              <w:spacing w:line="360" w:lineRule="auto"/>
              <w:jc w:val="center"/>
            </w:pPr>
            <w:r>
              <w:t>0,00</w:t>
            </w:r>
          </w:p>
        </w:tc>
      </w:tr>
      <w:tr w:rsidR="00480CF4" w:rsidRPr="00A92B52" w:rsidTr="00EB6604">
        <w:tc>
          <w:tcPr>
            <w:tcW w:w="3756" w:type="dxa"/>
          </w:tcPr>
          <w:p w:rsidR="00480CF4" w:rsidRPr="00A92B52" w:rsidRDefault="00480CF4" w:rsidP="009A5258">
            <w:pPr>
              <w:spacing w:line="360" w:lineRule="auto"/>
              <w:jc w:val="both"/>
            </w:pPr>
            <w:r>
              <w:rPr>
                <w:sz w:val="22"/>
                <w:szCs w:val="22"/>
              </w:rPr>
              <w:t>Fondy</w:t>
            </w:r>
          </w:p>
        </w:tc>
        <w:tc>
          <w:tcPr>
            <w:tcW w:w="1534" w:type="dxa"/>
          </w:tcPr>
          <w:p w:rsidR="00480CF4" w:rsidRDefault="00480CF4" w:rsidP="00C26BCE">
            <w:pPr>
              <w:spacing w:line="360" w:lineRule="auto"/>
              <w:jc w:val="center"/>
            </w:pPr>
            <w:r>
              <w:t>0</w:t>
            </w:r>
          </w:p>
        </w:tc>
        <w:tc>
          <w:tcPr>
            <w:tcW w:w="1534" w:type="dxa"/>
          </w:tcPr>
          <w:p w:rsidR="00480CF4" w:rsidRDefault="00480CF4" w:rsidP="009A5258">
            <w:pPr>
              <w:spacing w:line="360" w:lineRule="auto"/>
              <w:jc w:val="center"/>
            </w:pPr>
            <w:r>
              <w:t xml:space="preserve">              0,00</w:t>
            </w:r>
          </w:p>
        </w:tc>
        <w:tc>
          <w:tcPr>
            <w:tcW w:w="1440" w:type="dxa"/>
          </w:tcPr>
          <w:p w:rsidR="00480CF4" w:rsidRDefault="00480CF4" w:rsidP="00C17DD1">
            <w:pPr>
              <w:spacing w:line="360" w:lineRule="auto"/>
              <w:jc w:val="center"/>
            </w:pPr>
            <w:r>
              <w:t xml:space="preserve">          0,00</w:t>
            </w:r>
          </w:p>
        </w:tc>
        <w:tc>
          <w:tcPr>
            <w:tcW w:w="1440" w:type="dxa"/>
          </w:tcPr>
          <w:p w:rsidR="00480CF4" w:rsidRDefault="00480CF4" w:rsidP="003227A8">
            <w:pPr>
              <w:spacing w:line="360" w:lineRule="auto"/>
              <w:jc w:val="center"/>
            </w:pPr>
            <w:r>
              <w:t>7 000</w:t>
            </w:r>
          </w:p>
        </w:tc>
      </w:tr>
      <w:tr w:rsidR="00480CF4" w:rsidRPr="00A92B52" w:rsidTr="00EB6604">
        <w:tc>
          <w:tcPr>
            <w:tcW w:w="3756" w:type="dxa"/>
          </w:tcPr>
          <w:p w:rsidR="00480CF4" w:rsidRPr="00A92B52" w:rsidRDefault="00480CF4" w:rsidP="009A5258">
            <w:pPr>
              <w:spacing w:line="360" w:lineRule="auto"/>
              <w:jc w:val="both"/>
            </w:pPr>
            <w:r>
              <w:rPr>
                <w:sz w:val="22"/>
                <w:szCs w:val="22"/>
              </w:rPr>
              <w:t xml:space="preserve">Výsledok hospodárenia </w:t>
            </w:r>
          </w:p>
        </w:tc>
        <w:tc>
          <w:tcPr>
            <w:tcW w:w="1534" w:type="dxa"/>
          </w:tcPr>
          <w:p w:rsidR="00480CF4" w:rsidRDefault="00480CF4" w:rsidP="00C26BCE">
            <w:pPr>
              <w:spacing w:line="360" w:lineRule="auto"/>
              <w:jc w:val="center"/>
            </w:pPr>
            <w:r>
              <w:t>590 825</w:t>
            </w:r>
          </w:p>
        </w:tc>
        <w:tc>
          <w:tcPr>
            <w:tcW w:w="1534" w:type="dxa"/>
          </w:tcPr>
          <w:p w:rsidR="00480CF4" w:rsidRDefault="00480CF4" w:rsidP="009A5258">
            <w:pPr>
              <w:spacing w:line="360" w:lineRule="auto"/>
              <w:jc w:val="center"/>
            </w:pPr>
            <w:r>
              <w:t xml:space="preserve">    556 582,93</w:t>
            </w:r>
          </w:p>
        </w:tc>
        <w:tc>
          <w:tcPr>
            <w:tcW w:w="1440" w:type="dxa"/>
          </w:tcPr>
          <w:p w:rsidR="00480CF4" w:rsidRDefault="00480CF4" w:rsidP="00C17DD1">
            <w:pPr>
              <w:spacing w:line="360" w:lineRule="auto"/>
              <w:jc w:val="center"/>
            </w:pPr>
            <w:r>
              <w:t>598 369,44</w:t>
            </w:r>
          </w:p>
        </w:tc>
        <w:tc>
          <w:tcPr>
            <w:tcW w:w="1440" w:type="dxa"/>
          </w:tcPr>
          <w:p w:rsidR="00480CF4" w:rsidRPr="00CD518F" w:rsidRDefault="00F37BDF" w:rsidP="00F37BDF">
            <w:pPr>
              <w:spacing w:line="360" w:lineRule="auto"/>
              <w:jc w:val="center"/>
            </w:pPr>
            <w:r>
              <w:t>568 216</w:t>
            </w:r>
          </w:p>
        </w:tc>
      </w:tr>
      <w:tr w:rsidR="00480CF4" w:rsidRPr="00A92B52" w:rsidTr="00EB6604">
        <w:trPr>
          <w:trHeight w:val="452"/>
        </w:trPr>
        <w:tc>
          <w:tcPr>
            <w:tcW w:w="3756" w:type="dxa"/>
          </w:tcPr>
          <w:p w:rsidR="00480CF4" w:rsidRPr="001D71F4" w:rsidRDefault="00480CF4" w:rsidP="009A5258">
            <w:pPr>
              <w:spacing w:line="360" w:lineRule="auto"/>
              <w:jc w:val="both"/>
              <w:rPr>
                <w:b/>
                <w:bCs/>
              </w:rPr>
            </w:pPr>
            <w:r w:rsidRPr="001D71F4">
              <w:rPr>
                <w:b/>
                <w:bCs/>
                <w:sz w:val="22"/>
                <w:szCs w:val="22"/>
              </w:rPr>
              <w:t>Záväzky</w:t>
            </w:r>
          </w:p>
        </w:tc>
        <w:tc>
          <w:tcPr>
            <w:tcW w:w="1534" w:type="dxa"/>
          </w:tcPr>
          <w:p w:rsidR="00480CF4" w:rsidRDefault="00480CF4" w:rsidP="00C26BCE">
            <w:pPr>
              <w:spacing w:line="360" w:lineRule="auto"/>
              <w:jc w:val="center"/>
            </w:pPr>
            <w:r>
              <w:t>982 003</w:t>
            </w:r>
          </w:p>
        </w:tc>
        <w:tc>
          <w:tcPr>
            <w:tcW w:w="1534" w:type="dxa"/>
          </w:tcPr>
          <w:p w:rsidR="00480CF4" w:rsidRDefault="00480CF4" w:rsidP="009A5258">
            <w:pPr>
              <w:spacing w:line="360" w:lineRule="auto"/>
              <w:jc w:val="center"/>
            </w:pPr>
            <w:r>
              <w:t xml:space="preserve">    960 281,25</w:t>
            </w:r>
          </w:p>
        </w:tc>
        <w:tc>
          <w:tcPr>
            <w:tcW w:w="1440" w:type="dxa"/>
          </w:tcPr>
          <w:p w:rsidR="00480CF4" w:rsidRDefault="00480CF4" w:rsidP="00C17DD1">
            <w:pPr>
              <w:spacing w:line="360" w:lineRule="auto"/>
            </w:pPr>
            <w:r>
              <w:t>1 071 186,08</w:t>
            </w:r>
          </w:p>
        </w:tc>
        <w:tc>
          <w:tcPr>
            <w:tcW w:w="1440" w:type="dxa"/>
          </w:tcPr>
          <w:p w:rsidR="00480CF4" w:rsidRPr="00EF1760" w:rsidRDefault="00F37BDF" w:rsidP="003227A8">
            <w:pPr>
              <w:spacing w:line="360" w:lineRule="auto"/>
              <w:jc w:val="center"/>
            </w:pPr>
            <w:r>
              <w:t>1 093 350</w:t>
            </w:r>
          </w:p>
        </w:tc>
      </w:tr>
      <w:tr w:rsidR="00480CF4" w:rsidRPr="00A92B52" w:rsidTr="00EB6604">
        <w:tc>
          <w:tcPr>
            <w:tcW w:w="3756" w:type="dxa"/>
          </w:tcPr>
          <w:p w:rsidR="00480CF4" w:rsidRPr="00A92B52" w:rsidRDefault="00480CF4" w:rsidP="009A5258">
            <w:pPr>
              <w:spacing w:line="360" w:lineRule="auto"/>
              <w:jc w:val="both"/>
            </w:pPr>
            <w:r w:rsidRPr="00A92B52">
              <w:rPr>
                <w:sz w:val="22"/>
                <w:szCs w:val="22"/>
              </w:rPr>
              <w:t>z toho :</w:t>
            </w:r>
          </w:p>
        </w:tc>
        <w:tc>
          <w:tcPr>
            <w:tcW w:w="1534" w:type="dxa"/>
          </w:tcPr>
          <w:p w:rsidR="00480CF4" w:rsidRDefault="00480CF4" w:rsidP="00C26BCE">
            <w:pPr>
              <w:spacing w:line="360" w:lineRule="auto"/>
              <w:jc w:val="center"/>
            </w:pPr>
          </w:p>
        </w:tc>
        <w:tc>
          <w:tcPr>
            <w:tcW w:w="1534" w:type="dxa"/>
          </w:tcPr>
          <w:p w:rsidR="00480CF4" w:rsidRDefault="00480CF4" w:rsidP="009A5258">
            <w:pPr>
              <w:spacing w:line="360" w:lineRule="auto"/>
              <w:jc w:val="center"/>
            </w:pPr>
          </w:p>
        </w:tc>
        <w:tc>
          <w:tcPr>
            <w:tcW w:w="1440" w:type="dxa"/>
          </w:tcPr>
          <w:p w:rsidR="00480CF4" w:rsidRDefault="00480CF4" w:rsidP="00C17DD1">
            <w:pPr>
              <w:spacing w:line="360" w:lineRule="auto"/>
              <w:jc w:val="center"/>
            </w:pPr>
          </w:p>
        </w:tc>
        <w:tc>
          <w:tcPr>
            <w:tcW w:w="1440" w:type="dxa"/>
          </w:tcPr>
          <w:p w:rsidR="00480CF4" w:rsidRPr="00A92B52" w:rsidRDefault="00480CF4" w:rsidP="003227A8">
            <w:pPr>
              <w:spacing w:line="360" w:lineRule="auto"/>
              <w:jc w:val="center"/>
            </w:pPr>
          </w:p>
        </w:tc>
      </w:tr>
      <w:tr w:rsidR="00480CF4" w:rsidRPr="00A92B52" w:rsidTr="00EB6604">
        <w:tc>
          <w:tcPr>
            <w:tcW w:w="3756" w:type="dxa"/>
          </w:tcPr>
          <w:p w:rsidR="00480CF4" w:rsidRPr="00A92B52" w:rsidRDefault="00480CF4" w:rsidP="009A5258">
            <w:pPr>
              <w:spacing w:line="360" w:lineRule="auto"/>
              <w:jc w:val="both"/>
            </w:pPr>
            <w:r>
              <w:rPr>
                <w:sz w:val="22"/>
                <w:szCs w:val="22"/>
              </w:rPr>
              <w:t xml:space="preserve">Rezervy </w:t>
            </w:r>
          </w:p>
        </w:tc>
        <w:tc>
          <w:tcPr>
            <w:tcW w:w="1534" w:type="dxa"/>
          </w:tcPr>
          <w:p w:rsidR="00480CF4" w:rsidRDefault="00480CF4" w:rsidP="00C26BCE">
            <w:pPr>
              <w:spacing w:line="360" w:lineRule="auto"/>
              <w:jc w:val="center"/>
            </w:pPr>
            <w:r>
              <w:t>7 414</w:t>
            </w:r>
          </w:p>
        </w:tc>
        <w:tc>
          <w:tcPr>
            <w:tcW w:w="1534" w:type="dxa"/>
          </w:tcPr>
          <w:p w:rsidR="00480CF4" w:rsidRDefault="00480CF4" w:rsidP="009A5258">
            <w:pPr>
              <w:spacing w:line="360" w:lineRule="auto"/>
              <w:jc w:val="center"/>
            </w:pPr>
            <w:r>
              <w:t xml:space="preserve">       8 654,30</w:t>
            </w:r>
          </w:p>
        </w:tc>
        <w:tc>
          <w:tcPr>
            <w:tcW w:w="1440" w:type="dxa"/>
          </w:tcPr>
          <w:p w:rsidR="00480CF4" w:rsidRDefault="00480CF4" w:rsidP="00C17DD1">
            <w:pPr>
              <w:spacing w:line="360" w:lineRule="auto"/>
              <w:jc w:val="center"/>
            </w:pPr>
            <w:r>
              <w:t xml:space="preserve">    9 885,20</w:t>
            </w:r>
          </w:p>
        </w:tc>
        <w:tc>
          <w:tcPr>
            <w:tcW w:w="1440" w:type="dxa"/>
          </w:tcPr>
          <w:p w:rsidR="00480CF4" w:rsidRDefault="00480CF4" w:rsidP="003227A8">
            <w:pPr>
              <w:spacing w:line="360" w:lineRule="auto"/>
              <w:jc w:val="center"/>
            </w:pPr>
            <w:r>
              <w:t>9 800</w:t>
            </w:r>
          </w:p>
        </w:tc>
      </w:tr>
      <w:tr w:rsidR="00480CF4" w:rsidRPr="00A92B52" w:rsidTr="00EB6604">
        <w:tc>
          <w:tcPr>
            <w:tcW w:w="3756" w:type="dxa"/>
          </w:tcPr>
          <w:p w:rsidR="00480CF4" w:rsidRDefault="00480CF4" w:rsidP="007C4CB9">
            <w:pPr>
              <w:spacing w:line="360" w:lineRule="auto"/>
              <w:jc w:val="both"/>
            </w:pPr>
            <w:r>
              <w:rPr>
                <w:sz w:val="22"/>
                <w:szCs w:val="22"/>
              </w:rPr>
              <w:t>Zúčtovanie medzi subjektmi VS</w:t>
            </w:r>
          </w:p>
        </w:tc>
        <w:tc>
          <w:tcPr>
            <w:tcW w:w="1534" w:type="dxa"/>
          </w:tcPr>
          <w:p w:rsidR="00480CF4" w:rsidRPr="003D52FC" w:rsidRDefault="00480CF4" w:rsidP="00C26BCE">
            <w:pPr>
              <w:spacing w:line="360" w:lineRule="auto"/>
              <w:jc w:val="center"/>
            </w:pPr>
            <w:r>
              <w:t>0</w:t>
            </w:r>
          </w:p>
        </w:tc>
        <w:tc>
          <w:tcPr>
            <w:tcW w:w="1534" w:type="dxa"/>
          </w:tcPr>
          <w:p w:rsidR="00480CF4" w:rsidRPr="0039113F" w:rsidRDefault="00480CF4" w:rsidP="009A5258">
            <w:pPr>
              <w:spacing w:line="360" w:lineRule="auto"/>
              <w:jc w:val="center"/>
            </w:pPr>
            <w:r>
              <w:t xml:space="preserve">          574,35</w:t>
            </w:r>
          </w:p>
        </w:tc>
        <w:tc>
          <w:tcPr>
            <w:tcW w:w="1440" w:type="dxa"/>
          </w:tcPr>
          <w:p w:rsidR="00480CF4" w:rsidRPr="0039113F" w:rsidRDefault="00480CF4" w:rsidP="00C17DD1">
            <w:pPr>
              <w:spacing w:line="360" w:lineRule="auto"/>
              <w:jc w:val="center"/>
            </w:pPr>
            <w:r>
              <w:t xml:space="preserve">    4 173,99</w:t>
            </w:r>
          </w:p>
        </w:tc>
        <w:tc>
          <w:tcPr>
            <w:tcW w:w="1440" w:type="dxa"/>
          </w:tcPr>
          <w:p w:rsidR="00480CF4" w:rsidRDefault="00480CF4" w:rsidP="003227A8">
            <w:pPr>
              <w:spacing w:line="360" w:lineRule="auto"/>
              <w:jc w:val="center"/>
            </w:pPr>
            <w:r>
              <w:t>550</w:t>
            </w:r>
          </w:p>
        </w:tc>
      </w:tr>
      <w:tr w:rsidR="00480CF4" w:rsidRPr="00A92B52" w:rsidTr="00EB6604">
        <w:tc>
          <w:tcPr>
            <w:tcW w:w="3756" w:type="dxa"/>
          </w:tcPr>
          <w:p w:rsidR="00480CF4" w:rsidRPr="00A92B52" w:rsidRDefault="00480CF4" w:rsidP="009A5258">
            <w:pPr>
              <w:spacing w:line="360" w:lineRule="auto"/>
              <w:jc w:val="both"/>
            </w:pPr>
            <w:r>
              <w:rPr>
                <w:sz w:val="22"/>
                <w:szCs w:val="22"/>
              </w:rPr>
              <w:t>Dlhodobé záväzky</w:t>
            </w:r>
          </w:p>
        </w:tc>
        <w:tc>
          <w:tcPr>
            <w:tcW w:w="1534" w:type="dxa"/>
          </w:tcPr>
          <w:p w:rsidR="00480CF4" w:rsidRDefault="00480CF4" w:rsidP="00C26BCE">
            <w:pPr>
              <w:spacing w:line="360" w:lineRule="auto"/>
              <w:jc w:val="center"/>
            </w:pPr>
            <w:r>
              <w:t>511 000</w:t>
            </w:r>
          </w:p>
        </w:tc>
        <w:tc>
          <w:tcPr>
            <w:tcW w:w="1534" w:type="dxa"/>
          </w:tcPr>
          <w:p w:rsidR="00480CF4" w:rsidRPr="0039113F" w:rsidRDefault="00480CF4" w:rsidP="009A5258">
            <w:pPr>
              <w:spacing w:line="360" w:lineRule="auto"/>
              <w:jc w:val="center"/>
            </w:pPr>
            <w:r>
              <w:t xml:space="preserve">   491 523,89</w:t>
            </w:r>
          </w:p>
        </w:tc>
        <w:tc>
          <w:tcPr>
            <w:tcW w:w="1440" w:type="dxa"/>
          </w:tcPr>
          <w:p w:rsidR="00480CF4" w:rsidRPr="0039113F" w:rsidRDefault="00480CF4" w:rsidP="00C17DD1">
            <w:pPr>
              <w:spacing w:line="360" w:lineRule="auto"/>
            </w:pPr>
            <w:r>
              <w:t xml:space="preserve">   471 538,83</w:t>
            </w:r>
          </w:p>
        </w:tc>
        <w:tc>
          <w:tcPr>
            <w:tcW w:w="1440" w:type="dxa"/>
          </w:tcPr>
          <w:p w:rsidR="00480CF4" w:rsidRDefault="00480CF4" w:rsidP="003227A8">
            <w:pPr>
              <w:spacing w:line="360" w:lineRule="auto"/>
              <w:jc w:val="center"/>
            </w:pPr>
            <w:r>
              <w:t>450 000</w:t>
            </w:r>
          </w:p>
        </w:tc>
      </w:tr>
      <w:tr w:rsidR="00480CF4" w:rsidRPr="00A92B52" w:rsidTr="00EB6604">
        <w:tc>
          <w:tcPr>
            <w:tcW w:w="3756" w:type="dxa"/>
          </w:tcPr>
          <w:p w:rsidR="00480CF4" w:rsidRPr="00A92B52" w:rsidRDefault="00480CF4" w:rsidP="009A5258">
            <w:pPr>
              <w:spacing w:line="360" w:lineRule="auto"/>
              <w:jc w:val="both"/>
            </w:pPr>
            <w:r>
              <w:rPr>
                <w:sz w:val="22"/>
                <w:szCs w:val="22"/>
              </w:rPr>
              <w:t>Krátkodobé záväzky</w:t>
            </w:r>
          </w:p>
        </w:tc>
        <w:tc>
          <w:tcPr>
            <w:tcW w:w="1534" w:type="dxa"/>
          </w:tcPr>
          <w:p w:rsidR="00480CF4" w:rsidRPr="003D52FC" w:rsidRDefault="00480CF4" w:rsidP="00C26BCE">
            <w:pPr>
              <w:spacing w:line="360" w:lineRule="auto"/>
              <w:jc w:val="center"/>
            </w:pPr>
            <w:r>
              <w:t>29 135</w:t>
            </w:r>
          </w:p>
        </w:tc>
        <w:tc>
          <w:tcPr>
            <w:tcW w:w="1534" w:type="dxa"/>
          </w:tcPr>
          <w:p w:rsidR="00480CF4" w:rsidRPr="0039113F" w:rsidRDefault="00480CF4" w:rsidP="009A5258">
            <w:pPr>
              <w:spacing w:line="360" w:lineRule="auto"/>
              <w:jc w:val="center"/>
            </w:pPr>
            <w:r>
              <w:t xml:space="preserve">     24 717,51</w:t>
            </w:r>
          </w:p>
        </w:tc>
        <w:tc>
          <w:tcPr>
            <w:tcW w:w="1440" w:type="dxa"/>
          </w:tcPr>
          <w:p w:rsidR="00480CF4" w:rsidRPr="0039113F" w:rsidRDefault="00480CF4" w:rsidP="00C17DD1">
            <w:pPr>
              <w:spacing w:line="360" w:lineRule="auto"/>
            </w:pPr>
            <w:r>
              <w:t xml:space="preserve">     31 746,96</w:t>
            </w:r>
          </w:p>
        </w:tc>
        <w:tc>
          <w:tcPr>
            <w:tcW w:w="1440" w:type="dxa"/>
          </w:tcPr>
          <w:p w:rsidR="00480CF4" w:rsidRDefault="00480CF4" w:rsidP="003227A8">
            <w:pPr>
              <w:spacing w:line="360" w:lineRule="auto"/>
              <w:jc w:val="center"/>
            </w:pPr>
            <w:r>
              <w:t>35 000</w:t>
            </w:r>
          </w:p>
        </w:tc>
      </w:tr>
      <w:tr w:rsidR="00480CF4" w:rsidRPr="00A92B52" w:rsidTr="00EB6604">
        <w:tc>
          <w:tcPr>
            <w:tcW w:w="3756" w:type="dxa"/>
          </w:tcPr>
          <w:p w:rsidR="00480CF4" w:rsidRPr="00A92B52" w:rsidRDefault="00480CF4" w:rsidP="009A5258">
            <w:pPr>
              <w:spacing w:line="360" w:lineRule="auto"/>
              <w:jc w:val="both"/>
            </w:pPr>
            <w:r>
              <w:rPr>
                <w:sz w:val="22"/>
                <w:szCs w:val="22"/>
              </w:rPr>
              <w:t>Bankové úvery a výpomoci</w:t>
            </w:r>
          </w:p>
        </w:tc>
        <w:tc>
          <w:tcPr>
            <w:tcW w:w="1534" w:type="dxa"/>
          </w:tcPr>
          <w:p w:rsidR="00480CF4" w:rsidRDefault="00480CF4" w:rsidP="00C26BCE">
            <w:pPr>
              <w:spacing w:line="360" w:lineRule="auto"/>
              <w:jc w:val="center"/>
            </w:pPr>
            <w:r>
              <w:t>434 454</w:t>
            </w:r>
          </w:p>
        </w:tc>
        <w:tc>
          <w:tcPr>
            <w:tcW w:w="1534" w:type="dxa"/>
          </w:tcPr>
          <w:p w:rsidR="00480CF4" w:rsidRPr="0039113F" w:rsidRDefault="00480CF4" w:rsidP="009A5258">
            <w:pPr>
              <w:spacing w:line="360" w:lineRule="auto"/>
              <w:jc w:val="center"/>
            </w:pPr>
            <w:r>
              <w:t xml:space="preserve">   434 811,20</w:t>
            </w:r>
          </w:p>
        </w:tc>
        <w:tc>
          <w:tcPr>
            <w:tcW w:w="1440" w:type="dxa"/>
          </w:tcPr>
          <w:p w:rsidR="00480CF4" w:rsidRPr="0039113F" w:rsidRDefault="00480CF4" w:rsidP="00C17DD1">
            <w:pPr>
              <w:spacing w:line="360" w:lineRule="auto"/>
            </w:pPr>
            <w:r>
              <w:t xml:space="preserve">   553 841,10</w:t>
            </w:r>
          </w:p>
        </w:tc>
        <w:tc>
          <w:tcPr>
            <w:tcW w:w="1440" w:type="dxa"/>
          </w:tcPr>
          <w:p w:rsidR="00480CF4" w:rsidRDefault="00F37BDF" w:rsidP="003227A8">
            <w:pPr>
              <w:spacing w:line="360" w:lineRule="auto"/>
              <w:jc w:val="center"/>
            </w:pPr>
            <w:r>
              <w:t>59</w:t>
            </w:r>
            <w:r w:rsidR="00480CF4">
              <w:t>8 000</w:t>
            </w:r>
          </w:p>
        </w:tc>
      </w:tr>
      <w:tr w:rsidR="00480CF4" w:rsidRPr="00A92B52" w:rsidTr="00EB6604">
        <w:tc>
          <w:tcPr>
            <w:tcW w:w="3756" w:type="dxa"/>
          </w:tcPr>
          <w:p w:rsidR="00480CF4" w:rsidRDefault="00480CF4" w:rsidP="009A5258">
            <w:pPr>
              <w:spacing w:line="360" w:lineRule="auto"/>
              <w:jc w:val="both"/>
            </w:pPr>
            <w:r w:rsidRPr="00FB33BA">
              <w:rPr>
                <w:b/>
                <w:bCs/>
                <w:sz w:val="22"/>
                <w:szCs w:val="22"/>
              </w:rPr>
              <w:t>Časové rozlíšenie</w:t>
            </w:r>
          </w:p>
        </w:tc>
        <w:tc>
          <w:tcPr>
            <w:tcW w:w="1534" w:type="dxa"/>
          </w:tcPr>
          <w:p w:rsidR="00480CF4" w:rsidRDefault="00480CF4" w:rsidP="00C26BCE">
            <w:pPr>
              <w:spacing w:line="360" w:lineRule="auto"/>
              <w:jc w:val="center"/>
            </w:pPr>
            <w:r>
              <w:t>3 210 153</w:t>
            </w:r>
          </w:p>
        </w:tc>
        <w:tc>
          <w:tcPr>
            <w:tcW w:w="1534" w:type="dxa"/>
          </w:tcPr>
          <w:p w:rsidR="00480CF4" w:rsidRPr="0039113F" w:rsidRDefault="00480CF4" w:rsidP="009A5258">
            <w:pPr>
              <w:spacing w:line="360" w:lineRule="auto"/>
              <w:jc w:val="center"/>
            </w:pPr>
            <w:r>
              <w:t>3 290 414,44</w:t>
            </w:r>
          </w:p>
        </w:tc>
        <w:tc>
          <w:tcPr>
            <w:tcW w:w="1440" w:type="dxa"/>
          </w:tcPr>
          <w:p w:rsidR="00480CF4" w:rsidRPr="0039113F" w:rsidRDefault="00480CF4" w:rsidP="00C17DD1">
            <w:pPr>
              <w:spacing w:line="360" w:lineRule="auto"/>
            </w:pPr>
            <w:r>
              <w:t>3 053 678,29</w:t>
            </w:r>
          </w:p>
        </w:tc>
        <w:tc>
          <w:tcPr>
            <w:tcW w:w="1440" w:type="dxa"/>
          </w:tcPr>
          <w:p w:rsidR="00480CF4" w:rsidRDefault="00F37BDF" w:rsidP="00F37BDF">
            <w:pPr>
              <w:spacing w:line="360" w:lineRule="auto"/>
              <w:jc w:val="center"/>
            </w:pPr>
            <w:r>
              <w:t>3 100 000</w:t>
            </w:r>
          </w:p>
        </w:tc>
      </w:tr>
    </w:tbl>
    <w:p w:rsidR="00462A0B" w:rsidRDefault="00462A0B" w:rsidP="000D16DF">
      <w:pPr>
        <w:spacing w:line="360" w:lineRule="auto"/>
        <w:jc w:val="both"/>
        <w:rPr>
          <w:b/>
          <w:bCs/>
          <w:color w:val="0000FF"/>
        </w:rPr>
      </w:pPr>
    </w:p>
    <w:p w:rsidR="00462A0B" w:rsidRDefault="00462A0B" w:rsidP="000D16DF">
      <w:pPr>
        <w:spacing w:line="360" w:lineRule="auto"/>
        <w:jc w:val="both"/>
        <w:rPr>
          <w:b/>
          <w:bCs/>
          <w:color w:val="0000FF"/>
        </w:rPr>
      </w:pPr>
    </w:p>
    <w:p w:rsidR="00462A0B" w:rsidRPr="00924157" w:rsidRDefault="00462A0B" w:rsidP="000D16DF">
      <w:pPr>
        <w:spacing w:line="360" w:lineRule="auto"/>
        <w:jc w:val="both"/>
        <w:rPr>
          <w:b/>
          <w:bCs/>
          <w:color w:val="0000FF"/>
        </w:rPr>
      </w:pPr>
      <w:r w:rsidRPr="00924157">
        <w:rPr>
          <w:b/>
          <w:bCs/>
          <w:color w:val="0000FF"/>
        </w:rPr>
        <w:lastRenderedPageBreak/>
        <w:t>b) Za konsolidovaný celok</w:t>
      </w:r>
    </w:p>
    <w:p w:rsidR="00462A0B" w:rsidRPr="002D0E8F" w:rsidRDefault="00462A0B" w:rsidP="000D16DF">
      <w:pPr>
        <w:spacing w:line="360" w:lineRule="auto"/>
        <w:jc w:val="both"/>
        <w:rPr>
          <w:b/>
          <w:bCs/>
          <w:sz w:val="22"/>
          <w:szCs w:val="22"/>
        </w:rPr>
      </w:pPr>
      <w:r w:rsidRPr="002D0E8F">
        <w:rPr>
          <w:b/>
          <w:bCs/>
          <w:sz w:val="22"/>
          <w:szCs w:val="22"/>
        </w:rPr>
        <w:t xml:space="preserve">4.1  A K T Í V A </w:t>
      </w:r>
    </w:p>
    <w:tbl>
      <w:tblPr>
        <w:tblW w:w="970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534"/>
        <w:gridCol w:w="1534"/>
        <w:gridCol w:w="1440"/>
        <w:gridCol w:w="1440"/>
      </w:tblGrid>
      <w:tr w:rsidR="00EB6604" w:rsidRPr="00A92B52" w:rsidTr="00EB6604">
        <w:tc>
          <w:tcPr>
            <w:tcW w:w="3756" w:type="dxa"/>
          </w:tcPr>
          <w:p w:rsidR="00EB6604" w:rsidRPr="00A92B52" w:rsidRDefault="00EB6604" w:rsidP="009A5258">
            <w:pPr>
              <w:spacing w:line="360" w:lineRule="auto"/>
              <w:jc w:val="center"/>
              <w:rPr>
                <w:b/>
                <w:bCs/>
              </w:rPr>
            </w:pPr>
            <w:r w:rsidRPr="00A92B52">
              <w:rPr>
                <w:b/>
                <w:bCs/>
                <w:sz w:val="22"/>
                <w:szCs w:val="22"/>
              </w:rPr>
              <w:t>Názov</w:t>
            </w:r>
          </w:p>
        </w:tc>
        <w:tc>
          <w:tcPr>
            <w:tcW w:w="1534" w:type="dxa"/>
          </w:tcPr>
          <w:p w:rsidR="00EB6604" w:rsidRDefault="00EB6604" w:rsidP="00C26BCE">
            <w:pPr>
              <w:jc w:val="center"/>
              <w:rPr>
                <w:b/>
                <w:bCs/>
              </w:rPr>
            </w:pPr>
            <w:r>
              <w:rPr>
                <w:b/>
                <w:bCs/>
                <w:sz w:val="22"/>
                <w:szCs w:val="22"/>
              </w:rPr>
              <w:t>Skutočnosť</w:t>
            </w:r>
          </w:p>
          <w:p w:rsidR="00EB6604" w:rsidRPr="00A92B52" w:rsidRDefault="00EB6604" w:rsidP="00C26BCE">
            <w:pPr>
              <w:jc w:val="center"/>
              <w:rPr>
                <w:b/>
                <w:bCs/>
              </w:rPr>
            </w:pPr>
            <w:r>
              <w:rPr>
                <w:b/>
                <w:bCs/>
                <w:sz w:val="22"/>
                <w:szCs w:val="22"/>
              </w:rPr>
              <w:t>k 31.12. 2011</w:t>
            </w:r>
          </w:p>
        </w:tc>
        <w:tc>
          <w:tcPr>
            <w:tcW w:w="1534" w:type="dxa"/>
          </w:tcPr>
          <w:p w:rsidR="00EB6604" w:rsidRPr="00A92B52" w:rsidRDefault="00EB6604" w:rsidP="000D16DF">
            <w:pPr>
              <w:ind w:left="-188" w:firstLine="188"/>
              <w:jc w:val="center"/>
              <w:rPr>
                <w:b/>
                <w:bCs/>
              </w:rPr>
            </w:pPr>
            <w:r>
              <w:rPr>
                <w:b/>
                <w:bCs/>
                <w:sz w:val="22"/>
                <w:szCs w:val="22"/>
              </w:rPr>
              <w:t>Skutočnosť k 31.12.2012</w:t>
            </w:r>
          </w:p>
        </w:tc>
        <w:tc>
          <w:tcPr>
            <w:tcW w:w="1440" w:type="dxa"/>
          </w:tcPr>
          <w:p w:rsidR="00EB6604" w:rsidRDefault="00EB6604" w:rsidP="009A5258">
            <w:pPr>
              <w:jc w:val="center"/>
              <w:rPr>
                <w:b/>
                <w:bCs/>
                <w:sz w:val="22"/>
                <w:szCs w:val="22"/>
              </w:rPr>
            </w:pPr>
            <w:r>
              <w:rPr>
                <w:b/>
                <w:bCs/>
                <w:sz w:val="22"/>
                <w:szCs w:val="22"/>
              </w:rPr>
              <w:t>Skutočnosť k 31.12.2013</w:t>
            </w:r>
          </w:p>
        </w:tc>
        <w:tc>
          <w:tcPr>
            <w:tcW w:w="1440" w:type="dxa"/>
          </w:tcPr>
          <w:p w:rsidR="00EB6604" w:rsidRDefault="00EB6604" w:rsidP="009A5258">
            <w:pPr>
              <w:jc w:val="center"/>
              <w:rPr>
                <w:b/>
                <w:bCs/>
              </w:rPr>
            </w:pPr>
            <w:r>
              <w:rPr>
                <w:b/>
                <w:bCs/>
                <w:sz w:val="22"/>
                <w:szCs w:val="22"/>
              </w:rPr>
              <w:t>Predpoklad</w:t>
            </w:r>
          </w:p>
          <w:p w:rsidR="00EB6604" w:rsidRPr="00A92B52" w:rsidRDefault="00EB6604" w:rsidP="00EB6604">
            <w:pPr>
              <w:jc w:val="center"/>
              <w:rPr>
                <w:b/>
                <w:bCs/>
              </w:rPr>
            </w:pPr>
            <w:r>
              <w:rPr>
                <w:b/>
                <w:bCs/>
                <w:sz w:val="22"/>
                <w:szCs w:val="22"/>
              </w:rPr>
              <w:t>rok 2014</w:t>
            </w:r>
          </w:p>
        </w:tc>
      </w:tr>
      <w:tr w:rsidR="00F37BDF" w:rsidRPr="00A92B52" w:rsidTr="00EB6604">
        <w:tc>
          <w:tcPr>
            <w:tcW w:w="3756" w:type="dxa"/>
          </w:tcPr>
          <w:p w:rsidR="00F37BDF" w:rsidRPr="00A92B52" w:rsidRDefault="00F37BDF" w:rsidP="009A5258">
            <w:pPr>
              <w:spacing w:line="360" w:lineRule="auto"/>
              <w:jc w:val="both"/>
              <w:rPr>
                <w:b/>
                <w:bCs/>
              </w:rPr>
            </w:pPr>
            <w:r w:rsidRPr="00C7581F">
              <w:rPr>
                <w:b/>
                <w:bCs/>
              </w:rPr>
              <w:t>Majetok spolu</w:t>
            </w:r>
          </w:p>
        </w:tc>
        <w:tc>
          <w:tcPr>
            <w:tcW w:w="1534" w:type="dxa"/>
          </w:tcPr>
          <w:p w:rsidR="00F37BDF" w:rsidRPr="00A92B52" w:rsidRDefault="00F37BDF" w:rsidP="00C26BCE">
            <w:pPr>
              <w:spacing w:line="360" w:lineRule="auto"/>
              <w:jc w:val="center"/>
            </w:pPr>
            <w:r>
              <w:rPr>
                <w:sz w:val="22"/>
                <w:szCs w:val="22"/>
              </w:rPr>
              <w:t>4 852 111</w:t>
            </w:r>
          </w:p>
        </w:tc>
        <w:tc>
          <w:tcPr>
            <w:tcW w:w="1534" w:type="dxa"/>
          </w:tcPr>
          <w:p w:rsidR="00F37BDF" w:rsidRPr="00A92B52" w:rsidRDefault="00F37BDF" w:rsidP="00B0134A">
            <w:pPr>
              <w:spacing w:line="360" w:lineRule="auto"/>
              <w:jc w:val="center"/>
            </w:pPr>
            <w:r>
              <w:rPr>
                <w:sz w:val="22"/>
                <w:szCs w:val="22"/>
              </w:rPr>
              <w:t>4 896 425,94</w:t>
            </w:r>
          </w:p>
        </w:tc>
        <w:tc>
          <w:tcPr>
            <w:tcW w:w="1440" w:type="dxa"/>
          </w:tcPr>
          <w:p w:rsidR="00F37BDF" w:rsidRDefault="00F37BDF" w:rsidP="00B4562B">
            <w:pPr>
              <w:spacing w:line="360" w:lineRule="auto"/>
              <w:jc w:val="right"/>
              <w:rPr>
                <w:sz w:val="22"/>
                <w:szCs w:val="22"/>
              </w:rPr>
            </w:pPr>
            <w:r>
              <w:rPr>
                <w:sz w:val="22"/>
                <w:szCs w:val="22"/>
              </w:rPr>
              <w:t>4 817 057,03</w:t>
            </w:r>
          </w:p>
        </w:tc>
        <w:tc>
          <w:tcPr>
            <w:tcW w:w="1440" w:type="dxa"/>
          </w:tcPr>
          <w:p w:rsidR="00F37BDF" w:rsidRDefault="00B82D2A" w:rsidP="00D334E9">
            <w:pPr>
              <w:spacing w:line="360" w:lineRule="auto"/>
              <w:jc w:val="center"/>
            </w:pPr>
            <w:r>
              <w:t>4 865 000</w:t>
            </w:r>
          </w:p>
        </w:tc>
      </w:tr>
      <w:tr w:rsidR="00F37BDF" w:rsidRPr="00A92B52" w:rsidTr="00EB6604">
        <w:tc>
          <w:tcPr>
            <w:tcW w:w="3756" w:type="dxa"/>
          </w:tcPr>
          <w:p w:rsidR="00F37BDF" w:rsidRPr="00A92B52" w:rsidRDefault="00F37BDF" w:rsidP="009A5258">
            <w:pPr>
              <w:spacing w:line="360" w:lineRule="auto"/>
              <w:jc w:val="both"/>
              <w:rPr>
                <w:b/>
                <w:bCs/>
              </w:rPr>
            </w:pPr>
            <w:r w:rsidRPr="00A92B52">
              <w:rPr>
                <w:b/>
                <w:bCs/>
                <w:sz w:val="22"/>
                <w:szCs w:val="22"/>
              </w:rPr>
              <w:t>Neobežný majetok spolu</w:t>
            </w:r>
          </w:p>
        </w:tc>
        <w:tc>
          <w:tcPr>
            <w:tcW w:w="1534" w:type="dxa"/>
          </w:tcPr>
          <w:p w:rsidR="00F37BDF" w:rsidRPr="00A92B52" w:rsidRDefault="00F37BDF" w:rsidP="00C26BCE">
            <w:pPr>
              <w:spacing w:line="360" w:lineRule="auto"/>
              <w:jc w:val="center"/>
            </w:pPr>
            <w:r>
              <w:rPr>
                <w:sz w:val="22"/>
                <w:szCs w:val="22"/>
              </w:rPr>
              <w:t>4 721 839</w:t>
            </w:r>
          </w:p>
        </w:tc>
        <w:tc>
          <w:tcPr>
            <w:tcW w:w="1534" w:type="dxa"/>
          </w:tcPr>
          <w:p w:rsidR="00F37BDF" w:rsidRPr="00A92B52" w:rsidRDefault="00F37BDF" w:rsidP="009A5258">
            <w:pPr>
              <w:spacing w:line="360" w:lineRule="auto"/>
              <w:jc w:val="center"/>
            </w:pPr>
            <w:r>
              <w:rPr>
                <w:sz w:val="22"/>
                <w:szCs w:val="22"/>
              </w:rPr>
              <w:t>4 735 450,45</w:t>
            </w:r>
          </w:p>
        </w:tc>
        <w:tc>
          <w:tcPr>
            <w:tcW w:w="1440" w:type="dxa"/>
          </w:tcPr>
          <w:p w:rsidR="00F37BDF" w:rsidRDefault="00F37BDF" w:rsidP="00B4562B">
            <w:pPr>
              <w:spacing w:line="360" w:lineRule="auto"/>
              <w:jc w:val="right"/>
              <w:rPr>
                <w:sz w:val="22"/>
                <w:szCs w:val="22"/>
              </w:rPr>
            </w:pPr>
            <w:r>
              <w:rPr>
                <w:sz w:val="22"/>
                <w:szCs w:val="22"/>
              </w:rPr>
              <w:t>4 639 355,81</w:t>
            </w:r>
          </w:p>
        </w:tc>
        <w:tc>
          <w:tcPr>
            <w:tcW w:w="1440" w:type="dxa"/>
          </w:tcPr>
          <w:p w:rsidR="00F37BDF" w:rsidRDefault="00B82D2A" w:rsidP="00D334E9">
            <w:pPr>
              <w:spacing w:line="360" w:lineRule="auto"/>
              <w:jc w:val="center"/>
            </w:pPr>
            <w:r>
              <w:t>4 694 950</w:t>
            </w:r>
          </w:p>
        </w:tc>
      </w:tr>
      <w:tr w:rsidR="00F37BDF" w:rsidRPr="00A92B52" w:rsidTr="00EB6604">
        <w:tc>
          <w:tcPr>
            <w:tcW w:w="3756" w:type="dxa"/>
          </w:tcPr>
          <w:p w:rsidR="00F37BDF" w:rsidRPr="00A92B52" w:rsidRDefault="00F37BDF" w:rsidP="009A5258">
            <w:pPr>
              <w:spacing w:line="360" w:lineRule="auto"/>
              <w:jc w:val="both"/>
            </w:pPr>
            <w:r w:rsidRPr="00A92B52">
              <w:rPr>
                <w:sz w:val="22"/>
                <w:szCs w:val="22"/>
              </w:rPr>
              <w:t>z toho :</w:t>
            </w:r>
          </w:p>
        </w:tc>
        <w:tc>
          <w:tcPr>
            <w:tcW w:w="1534" w:type="dxa"/>
          </w:tcPr>
          <w:p w:rsidR="00F37BDF" w:rsidRPr="00A92B52" w:rsidRDefault="00F37BDF" w:rsidP="00C26BCE">
            <w:pPr>
              <w:spacing w:line="360" w:lineRule="auto"/>
              <w:jc w:val="center"/>
            </w:pPr>
          </w:p>
        </w:tc>
        <w:tc>
          <w:tcPr>
            <w:tcW w:w="1534" w:type="dxa"/>
          </w:tcPr>
          <w:p w:rsidR="00F37BDF" w:rsidRPr="00A92B52" w:rsidRDefault="00F37BDF" w:rsidP="009A5258">
            <w:pPr>
              <w:spacing w:line="360" w:lineRule="auto"/>
              <w:jc w:val="center"/>
            </w:pPr>
          </w:p>
        </w:tc>
        <w:tc>
          <w:tcPr>
            <w:tcW w:w="1440" w:type="dxa"/>
          </w:tcPr>
          <w:p w:rsidR="00F37BDF" w:rsidRPr="00A92B52" w:rsidRDefault="00F37BDF" w:rsidP="00B4562B">
            <w:pPr>
              <w:spacing w:line="360" w:lineRule="auto"/>
              <w:jc w:val="right"/>
            </w:pPr>
          </w:p>
        </w:tc>
        <w:tc>
          <w:tcPr>
            <w:tcW w:w="1440" w:type="dxa"/>
          </w:tcPr>
          <w:p w:rsidR="00F37BDF" w:rsidRDefault="00F37BDF" w:rsidP="00D334E9">
            <w:pPr>
              <w:spacing w:line="360" w:lineRule="auto"/>
              <w:jc w:val="center"/>
            </w:pPr>
          </w:p>
        </w:tc>
      </w:tr>
      <w:tr w:rsidR="00F37BDF" w:rsidRPr="00A92B52" w:rsidTr="00EB6604">
        <w:tc>
          <w:tcPr>
            <w:tcW w:w="3756" w:type="dxa"/>
          </w:tcPr>
          <w:p w:rsidR="00F37BDF" w:rsidRPr="00A92B52" w:rsidRDefault="00F37BDF" w:rsidP="009A5258">
            <w:pPr>
              <w:spacing w:line="360" w:lineRule="auto"/>
              <w:jc w:val="both"/>
            </w:pPr>
            <w:r>
              <w:rPr>
                <w:sz w:val="22"/>
                <w:szCs w:val="22"/>
              </w:rPr>
              <w:t>Dlhodobý nehmotný majetok</w:t>
            </w:r>
          </w:p>
        </w:tc>
        <w:tc>
          <w:tcPr>
            <w:tcW w:w="1534" w:type="dxa"/>
          </w:tcPr>
          <w:p w:rsidR="00F37BDF" w:rsidRPr="00A92B52" w:rsidRDefault="00F37BDF" w:rsidP="00C26BCE">
            <w:pPr>
              <w:spacing w:line="360" w:lineRule="auto"/>
              <w:jc w:val="center"/>
            </w:pPr>
            <w:r>
              <w:rPr>
                <w:sz w:val="22"/>
                <w:szCs w:val="22"/>
              </w:rPr>
              <w:t>3 544</w:t>
            </w:r>
          </w:p>
        </w:tc>
        <w:tc>
          <w:tcPr>
            <w:tcW w:w="1534" w:type="dxa"/>
          </w:tcPr>
          <w:p w:rsidR="00F37BDF" w:rsidRPr="00A92B52" w:rsidRDefault="00F37BDF" w:rsidP="009A5258">
            <w:pPr>
              <w:spacing w:line="360" w:lineRule="auto"/>
              <w:jc w:val="center"/>
            </w:pPr>
            <w:r>
              <w:rPr>
                <w:sz w:val="22"/>
                <w:szCs w:val="22"/>
              </w:rPr>
              <w:t>2 824,00</w:t>
            </w:r>
          </w:p>
        </w:tc>
        <w:tc>
          <w:tcPr>
            <w:tcW w:w="1440" w:type="dxa"/>
          </w:tcPr>
          <w:p w:rsidR="00F37BDF" w:rsidRDefault="00F37BDF" w:rsidP="00B4562B">
            <w:pPr>
              <w:spacing w:line="360" w:lineRule="auto"/>
              <w:jc w:val="right"/>
            </w:pPr>
            <w:r>
              <w:t>2 100,00</w:t>
            </w:r>
          </w:p>
        </w:tc>
        <w:tc>
          <w:tcPr>
            <w:tcW w:w="1440" w:type="dxa"/>
          </w:tcPr>
          <w:p w:rsidR="00F37BDF" w:rsidRDefault="00B82D2A" w:rsidP="00D334E9">
            <w:pPr>
              <w:spacing w:line="360" w:lineRule="auto"/>
              <w:jc w:val="center"/>
            </w:pPr>
            <w:r>
              <w:t>1 400</w:t>
            </w:r>
          </w:p>
        </w:tc>
      </w:tr>
      <w:tr w:rsidR="00F37BDF" w:rsidRPr="00A92B52" w:rsidTr="00EB6604">
        <w:tc>
          <w:tcPr>
            <w:tcW w:w="3756" w:type="dxa"/>
          </w:tcPr>
          <w:p w:rsidR="00F37BDF" w:rsidRPr="00A92B52" w:rsidRDefault="00F37BDF" w:rsidP="009A5258">
            <w:pPr>
              <w:spacing w:line="360" w:lineRule="auto"/>
              <w:jc w:val="both"/>
            </w:pPr>
            <w:r>
              <w:rPr>
                <w:sz w:val="22"/>
                <w:szCs w:val="22"/>
              </w:rPr>
              <w:t>Dlhodobý hmotný majetok</w:t>
            </w:r>
          </w:p>
        </w:tc>
        <w:tc>
          <w:tcPr>
            <w:tcW w:w="1534" w:type="dxa"/>
          </w:tcPr>
          <w:p w:rsidR="00F37BDF" w:rsidRPr="00A92B52" w:rsidRDefault="00F37BDF" w:rsidP="00C26BCE">
            <w:pPr>
              <w:spacing w:line="360" w:lineRule="auto"/>
              <w:jc w:val="center"/>
            </w:pPr>
            <w:r>
              <w:rPr>
                <w:sz w:val="22"/>
                <w:szCs w:val="22"/>
              </w:rPr>
              <w:t>4 423 629</w:t>
            </w:r>
          </w:p>
        </w:tc>
        <w:tc>
          <w:tcPr>
            <w:tcW w:w="1534" w:type="dxa"/>
          </w:tcPr>
          <w:p w:rsidR="00F37BDF" w:rsidRPr="00A92B52" w:rsidRDefault="00F37BDF" w:rsidP="009A5258">
            <w:pPr>
              <w:spacing w:line="360" w:lineRule="auto"/>
              <w:jc w:val="center"/>
            </w:pPr>
            <w:r>
              <w:rPr>
                <w:sz w:val="22"/>
                <w:szCs w:val="22"/>
              </w:rPr>
              <w:t>4 437 959,99</w:t>
            </w:r>
          </w:p>
        </w:tc>
        <w:tc>
          <w:tcPr>
            <w:tcW w:w="1440" w:type="dxa"/>
          </w:tcPr>
          <w:p w:rsidR="00F37BDF" w:rsidRDefault="00F37BDF" w:rsidP="00B4562B">
            <w:pPr>
              <w:spacing w:line="360" w:lineRule="auto"/>
              <w:jc w:val="right"/>
            </w:pPr>
            <w:r>
              <w:t>4 342 589,35</w:t>
            </w:r>
          </w:p>
        </w:tc>
        <w:tc>
          <w:tcPr>
            <w:tcW w:w="1440" w:type="dxa"/>
          </w:tcPr>
          <w:p w:rsidR="00F37BDF" w:rsidRDefault="00B82D2A" w:rsidP="00D334E9">
            <w:pPr>
              <w:spacing w:line="360" w:lineRule="auto"/>
              <w:jc w:val="center"/>
            </w:pPr>
            <w:r>
              <w:t>4 398 884</w:t>
            </w:r>
          </w:p>
        </w:tc>
      </w:tr>
      <w:tr w:rsidR="00F37BDF" w:rsidRPr="00A92B52" w:rsidTr="00EB6604">
        <w:tc>
          <w:tcPr>
            <w:tcW w:w="3756" w:type="dxa"/>
          </w:tcPr>
          <w:p w:rsidR="00F37BDF" w:rsidRPr="00A92B52" w:rsidRDefault="00F37BDF" w:rsidP="009A5258">
            <w:pPr>
              <w:spacing w:line="360" w:lineRule="auto"/>
              <w:jc w:val="both"/>
            </w:pPr>
            <w:r>
              <w:rPr>
                <w:sz w:val="22"/>
                <w:szCs w:val="22"/>
              </w:rPr>
              <w:t>Dlhodobý finančný majetok</w:t>
            </w:r>
          </w:p>
        </w:tc>
        <w:tc>
          <w:tcPr>
            <w:tcW w:w="1534" w:type="dxa"/>
          </w:tcPr>
          <w:p w:rsidR="00F37BDF" w:rsidRPr="00A92B52" w:rsidRDefault="00F37BDF" w:rsidP="00C26BCE">
            <w:pPr>
              <w:spacing w:line="360" w:lineRule="auto"/>
              <w:jc w:val="center"/>
            </w:pPr>
            <w:r>
              <w:rPr>
                <w:sz w:val="22"/>
                <w:szCs w:val="22"/>
              </w:rPr>
              <w:t>294 666</w:t>
            </w:r>
          </w:p>
        </w:tc>
        <w:tc>
          <w:tcPr>
            <w:tcW w:w="1534" w:type="dxa"/>
          </w:tcPr>
          <w:p w:rsidR="00F37BDF" w:rsidRPr="00A92B52" w:rsidRDefault="00F37BDF" w:rsidP="009A5258">
            <w:pPr>
              <w:spacing w:line="360" w:lineRule="auto"/>
              <w:jc w:val="center"/>
            </w:pPr>
            <w:r>
              <w:rPr>
                <w:sz w:val="22"/>
                <w:szCs w:val="22"/>
              </w:rPr>
              <w:t>294 666,46</w:t>
            </w:r>
          </w:p>
        </w:tc>
        <w:tc>
          <w:tcPr>
            <w:tcW w:w="1440" w:type="dxa"/>
          </w:tcPr>
          <w:p w:rsidR="00F37BDF" w:rsidRDefault="00F37BDF" w:rsidP="00B4562B">
            <w:pPr>
              <w:spacing w:line="360" w:lineRule="auto"/>
              <w:jc w:val="right"/>
            </w:pPr>
            <w:r>
              <w:t>294 666,46</w:t>
            </w:r>
          </w:p>
        </w:tc>
        <w:tc>
          <w:tcPr>
            <w:tcW w:w="1440" w:type="dxa"/>
          </w:tcPr>
          <w:p w:rsidR="00F37BDF" w:rsidRDefault="00B82D2A" w:rsidP="00D334E9">
            <w:pPr>
              <w:spacing w:line="360" w:lineRule="auto"/>
              <w:jc w:val="center"/>
            </w:pPr>
            <w:r>
              <w:t>294 666</w:t>
            </w:r>
          </w:p>
        </w:tc>
      </w:tr>
      <w:tr w:rsidR="00F37BDF" w:rsidRPr="00A92B52" w:rsidTr="00EB6604">
        <w:tc>
          <w:tcPr>
            <w:tcW w:w="3756" w:type="dxa"/>
          </w:tcPr>
          <w:p w:rsidR="00F37BDF" w:rsidRPr="00A92B52" w:rsidRDefault="00F37BDF" w:rsidP="009A5258">
            <w:pPr>
              <w:spacing w:line="360" w:lineRule="auto"/>
              <w:jc w:val="both"/>
              <w:rPr>
                <w:b/>
                <w:bCs/>
              </w:rPr>
            </w:pPr>
            <w:r w:rsidRPr="00A92B52">
              <w:rPr>
                <w:b/>
                <w:bCs/>
                <w:sz w:val="22"/>
                <w:szCs w:val="22"/>
              </w:rPr>
              <w:t>Obežný majetok spolu</w:t>
            </w:r>
          </w:p>
        </w:tc>
        <w:tc>
          <w:tcPr>
            <w:tcW w:w="1534" w:type="dxa"/>
          </w:tcPr>
          <w:p w:rsidR="00F37BDF" w:rsidRPr="00A92B52" w:rsidRDefault="00F37BDF" w:rsidP="00C26BCE">
            <w:pPr>
              <w:spacing w:line="360" w:lineRule="auto"/>
              <w:jc w:val="center"/>
            </w:pPr>
            <w:r>
              <w:rPr>
                <w:sz w:val="22"/>
                <w:szCs w:val="22"/>
              </w:rPr>
              <w:t>128 539</w:t>
            </w:r>
          </w:p>
        </w:tc>
        <w:tc>
          <w:tcPr>
            <w:tcW w:w="1534" w:type="dxa"/>
          </w:tcPr>
          <w:p w:rsidR="00F37BDF" w:rsidRPr="00A92B52" w:rsidRDefault="00F37BDF" w:rsidP="009A5258">
            <w:pPr>
              <w:spacing w:line="360" w:lineRule="auto"/>
              <w:jc w:val="center"/>
            </w:pPr>
            <w:r>
              <w:rPr>
                <w:sz w:val="22"/>
                <w:szCs w:val="22"/>
              </w:rPr>
              <w:t>158 715,22</w:t>
            </w:r>
          </w:p>
        </w:tc>
        <w:tc>
          <w:tcPr>
            <w:tcW w:w="1440" w:type="dxa"/>
          </w:tcPr>
          <w:p w:rsidR="00F37BDF" w:rsidRDefault="00F37BDF" w:rsidP="00B4562B">
            <w:pPr>
              <w:spacing w:line="360" w:lineRule="auto"/>
              <w:jc w:val="right"/>
            </w:pPr>
            <w:r>
              <w:t>175 489,70</w:t>
            </w:r>
          </w:p>
        </w:tc>
        <w:tc>
          <w:tcPr>
            <w:tcW w:w="1440" w:type="dxa"/>
          </w:tcPr>
          <w:p w:rsidR="00F37BDF" w:rsidRDefault="00B82D2A" w:rsidP="00D334E9">
            <w:pPr>
              <w:spacing w:line="360" w:lineRule="auto"/>
              <w:jc w:val="center"/>
            </w:pPr>
            <w:r>
              <w:t>167 800</w:t>
            </w:r>
          </w:p>
        </w:tc>
      </w:tr>
      <w:tr w:rsidR="00F37BDF" w:rsidRPr="00A92B52" w:rsidTr="00EB6604">
        <w:tc>
          <w:tcPr>
            <w:tcW w:w="3756" w:type="dxa"/>
          </w:tcPr>
          <w:p w:rsidR="00F37BDF" w:rsidRPr="00A92B52" w:rsidRDefault="00F37BDF" w:rsidP="009A5258">
            <w:pPr>
              <w:spacing w:line="360" w:lineRule="auto"/>
              <w:jc w:val="both"/>
            </w:pPr>
            <w:r w:rsidRPr="00A92B52">
              <w:rPr>
                <w:sz w:val="22"/>
                <w:szCs w:val="22"/>
              </w:rPr>
              <w:t>z toho :</w:t>
            </w:r>
          </w:p>
        </w:tc>
        <w:tc>
          <w:tcPr>
            <w:tcW w:w="1534" w:type="dxa"/>
          </w:tcPr>
          <w:p w:rsidR="00F37BDF" w:rsidRPr="00A92B52" w:rsidRDefault="00F37BDF" w:rsidP="00C26BCE">
            <w:pPr>
              <w:spacing w:line="360" w:lineRule="auto"/>
              <w:jc w:val="center"/>
            </w:pPr>
          </w:p>
        </w:tc>
        <w:tc>
          <w:tcPr>
            <w:tcW w:w="1534" w:type="dxa"/>
          </w:tcPr>
          <w:p w:rsidR="00F37BDF" w:rsidRPr="00A92B52" w:rsidRDefault="00F37BDF" w:rsidP="009A5258">
            <w:pPr>
              <w:spacing w:line="360" w:lineRule="auto"/>
              <w:jc w:val="center"/>
            </w:pPr>
          </w:p>
        </w:tc>
        <w:tc>
          <w:tcPr>
            <w:tcW w:w="1440" w:type="dxa"/>
          </w:tcPr>
          <w:p w:rsidR="00F37BDF" w:rsidRDefault="00F37BDF" w:rsidP="00B4562B">
            <w:pPr>
              <w:spacing w:line="360" w:lineRule="auto"/>
              <w:jc w:val="right"/>
            </w:pPr>
          </w:p>
        </w:tc>
        <w:tc>
          <w:tcPr>
            <w:tcW w:w="1440" w:type="dxa"/>
          </w:tcPr>
          <w:p w:rsidR="00F37BDF" w:rsidRDefault="00F37BDF" w:rsidP="00D334E9">
            <w:pPr>
              <w:spacing w:line="360" w:lineRule="auto"/>
              <w:jc w:val="center"/>
            </w:pPr>
          </w:p>
        </w:tc>
      </w:tr>
      <w:tr w:rsidR="00F37BDF" w:rsidRPr="00A92B52" w:rsidTr="00EB6604">
        <w:tc>
          <w:tcPr>
            <w:tcW w:w="3756" w:type="dxa"/>
          </w:tcPr>
          <w:p w:rsidR="00F37BDF" w:rsidRPr="00A92B52" w:rsidRDefault="00F37BDF" w:rsidP="009A5258">
            <w:pPr>
              <w:spacing w:line="360" w:lineRule="auto"/>
              <w:jc w:val="both"/>
            </w:pPr>
            <w:r>
              <w:rPr>
                <w:sz w:val="22"/>
                <w:szCs w:val="22"/>
              </w:rPr>
              <w:t>Zásoby</w:t>
            </w:r>
          </w:p>
        </w:tc>
        <w:tc>
          <w:tcPr>
            <w:tcW w:w="1534" w:type="dxa"/>
          </w:tcPr>
          <w:p w:rsidR="00F37BDF" w:rsidRPr="00A92B52" w:rsidRDefault="00F37BDF" w:rsidP="00C26BCE">
            <w:pPr>
              <w:spacing w:line="360" w:lineRule="auto"/>
              <w:jc w:val="center"/>
            </w:pPr>
            <w:r>
              <w:rPr>
                <w:sz w:val="22"/>
                <w:szCs w:val="22"/>
              </w:rPr>
              <w:t>424</w:t>
            </w:r>
          </w:p>
        </w:tc>
        <w:tc>
          <w:tcPr>
            <w:tcW w:w="1534" w:type="dxa"/>
          </w:tcPr>
          <w:p w:rsidR="00F37BDF" w:rsidRPr="00A92B52" w:rsidRDefault="00F37BDF" w:rsidP="009A5258">
            <w:pPr>
              <w:spacing w:line="360" w:lineRule="auto"/>
              <w:jc w:val="center"/>
            </w:pPr>
            <w:r>
              <w:rPr>
                <w:sz w:val="22"/>
                <w:szCs w:val="22"/>
              </w:rPr>
              <w:t>475,11</w:t>
            </w:r>
          </w:p>
        </w:tc>
        <w:tc>
          <w:tcPr>
            <w:tcW w:w="1440" w:type="dxa"/>
          </w:tcPr>
          <w:p w:rsidR="00F37BDF" w:rsidRDefault="00F37BDF" w:rsidP="00B4562B">
            <w:pPr>
              <w:spacing w:line="360" w:lineRule="auto"/>
              <w:jc w:val="right"/>
            </w:pPr>
            <w:r>
              <w:t>2 708,93</w:t>
            </w:r>
          </w:p>
        </w:tc>
        <w:tc>
          <w:tcPr>
            <w:tcW w:w="1440" w:type="dxa"/>
          </w:tcPr>
          <w:p w:rsidR="00F37BDF" w:rsidRDefault="00B82D2A" w:rsidP="00D334E9">
            <w:pPr>
              <w:spacing w:line="360" w:lineRule="auto"/>
              <w:jc w:val="center"/>
            </w:pPr>
            <w:r>
              <w:t>2 800</w:t>
            </w:r>
          </w:p>
        </w:tc>
      </w:tr>
      <w:tr w:rsidR="00F37BDF" w:rsidRPr="00A92B52" w:rsidTr="00EB6604">
        <w:tc>
          <w:tcPr>
            <w:tcW w:w="3756" w:type="dxa"/>
          </w:tcPr>
          <w:p w:rsidR="00F37BDF" w:rsidRDefault="00F37BDF" w:rsidP="00B0134A">
            <w:pPr>
              <w:spacing w:line="360" w:lineRule="auto"/>
              <w:jc w:val="both"/>
            </w:pPr>
            <w:r>
              <w:rPr>
                <w:sz w:val="22"/>
                <w:szCs w:val="22"/>
              </w:rPr>
              <w:t>Zúčtovanie medzi subjektmi VS</w:t>
            </w:r>
          </w:p>
        </w:tc>
        <w:tc>
          <w:tcPr>
            <w:tcW w:w="1534" w:type="dxa"/>
          </w:tcPr>
          <w:p w:rsidR="00F37BDF" w:rsidRPr="00A92B52" w:rsidRDefault="00F37BDF" w:rsidP="00C26BCE">
            <w:pPr>
              <w:spacing w:line="360" w:lineRule="auto"/>
              <w:jc w:val="center"/>
            </w:pPr>
            <w:r>
              <w:rPr>
                <w:sz w:val="22"/>
                <w:szCs w:val="22"/>
              </w:rPr>
              <w:t>16 562</w:t>
            </w:r>
          </w:p>
        </w:tc>
        <w:tc>
          <w:tcPr>
            <w:tcW w:w="1534" w:type="dxa"/>
          </w:tcPr>
          <w:p w:rsidR="00F37BDF" w:rsidRPr="00A92B52" w:rsidRDefault="00F37BDF" w:rsidP="009A5258">
            <w:pPr>
              <w:spacing w:line="360" w:lineRule="auto"/>
              <w:jc w:val="center"/>
            </w:pPr>
            <w:r>
              <w:rPr>
                <w:sz w:val="22"/>
                <w:szCs w:val="22"/>
              </w:rPr>
              <w:t>20 553,79</w:t>
            </w:r>
          </w:p>
        </w:tc>
        <w:tc>
          <w:tcPr>
            <w:tcW w:w="1440" w:type="dxa"/>
          </w:tcPr>
          <w:p w:rsidR="00F37BDF" w:rsidRDefault="00F37BDF" w:rsidP="00B4562B">
            <w:pPr>
              <w:spacing w:line="360" w:lineRule="auto"/>
              <w:jc w:val="right"/>
            </w:pPr>
            <w:r>
              <w:t>22 189,11</w:t>
            </w:r>
          </w:p>
        </w:tc>
        <w:tc>
          <w:tcPr>
            <w:tcW w:w="1440" w:type="dxa"/>
          </w:tcPr>
          <w:p w:rsidR="00F37BDF" w:rsidRDefault="00B82D2A" w:rsidP="00D334E9">
            <w:pPr>
              <w:spacing w:line="360" w:lineRule="auto"/>
              <w:jc w:val="center"/>
            </w:pPr>
            <w:r>
              <w:t>20 000</w:t>
            </w:r>
          </w:p>
        </w:tc>
      </w:tr>
      <w:tr w:rsidR="00F37BDF" w:rsidRPr="00A92B52" w:rsidTr="00EB6604">
        <w:tc>
          <w:tcPr>
            <w:tcW w:w="3756" w:type="dxa"/>
          </w:tcPr>
          <w:p w:rsidR="00F37BDF" w:rsidRPr="00A92B52" w:rsidRDefault="00F37BDF" w:rsidP="009A5258">
            <w:pPr>
              <w:spacing w:line="360" w:lineRule="auto"/>
              <w:jc w:val="both"/>
            </w:pPr>
            <w:r>
              <w:rPr>
                <w:sz w:val="22"/>
                <w:szCs w:val="22"/>
              </w:rPr>
              <w:t>Dlhodobé pohľadávky</w:t>
            </w:r>
          </w:p>
        </w:tc>
        <w:tc>
          <w:tcPr>
            <w:tcW w:w="1534" w:type="dxa"/>
          </w:tcPr>
          <w:p w:rsidR="00F37BDF" w:rsidRPr="00A92B52" w:rsidRDefault="00F37BDF" w:rsidP="00C26BCE">
            <w:pPr>
              <w:spacing w:line="360" w:lineRule="auto"/>
              <w:jc w:val="center"/>
            </w:pPr>
            <w:r>
              <w:rPr>
                <w:sz w:val="22"/>
                <w:szCs w:val="22"/>
              </w:rPr>
              <w:t>0</w:t>
            </w:r>
          </w:p>
        </w:tc>
        <w:tc>
          <w:tcPr>
            <w:tcW w:w="1534" w:type="dxa"/>
          </w:tcPr>
          <w:p w:rsidR="00F37BDF" w:rsidRPr="00A92B52" w:rsidRDefault="00F37BDF" w:rsidP="009A5258">
            <w:pPr>
              <w:spacing w:line="360" w:lineRule="auto"/>
              <w:jc w:val="center"/>
            </w:pPr>
            <w:r>
              <w:rPr>
                <w:sz w:val="22"/>
                <w:szCs w:val="22"/>
              </w:rPr>
              <w:t>0,00</w:t>
            </w:r>
          </w:p>
        </w:tc>
        <w:tc>
          <w:tcPr>
            <w:tcW w:w="1440" w:type="dxa"/>
          </w:tcPr>
          <w:p w:rsidR="00F37BDF" w:rsidRDefault="00F37BDF" w:rsidP="00B4562B">
            <w:pPr>
              <w:spacing w:line="360" w:lineRule="auto"/>
              <w:jc w:val="right"/>
            </w:pPr>
            <w:r>
              <w:t>0,00</w:t>
            </w:r>
          </w:p>
        </w:tc>
        <w:tc>
          <w:tcPr>
            <w:tcW w:w="1440" w:type="dxa"/>
          </w:tcPr>
          <w:p w:rsidR="00F37BDF" w:rsidRDefault="00B82D2A" w:rsidP="00D334E9">
            <w:pPr>
              <w:spacing w:line="360" w:lineRule="auto"/>
              <w:jc w:val="center"/>
            </w:pPr>
            <w:r>
              <w:t>0</w:t>
            </w:r>
          </w:p>
        </w:tc>
      </w:tr>
      <w:tr w:rsidR="00F37BDF" w:rsidRPr="00A92B52" w:rsidTr="00EB6604">
        <w:tc>
          <w:tcPr>
            <w:tcW w:w="3756" w:type="dxa"/>
          </w:tcPr>
          <w:p w:rsidR="00F37BDF" w:rsidRDefault="00F37BDF" w:rsidP="009A5258">
            <w:pPr>
              <w:spacing w:line="360" w:lineRule="auto"/>
              <w:jc w:val="both"/>
            </w:pPr>
            <w:r>
              <w:rPr>
                <w:sz w:val="22"/>
                <w:szCs w:val="22"/>
              </w:rPr>
              <w:t xml:space="preserve">Krátkodobé pohľadávky </w:t>
            </w:r>
          </w:p>
        </w:tc>
        <w:tc>
          <w:tcPr>
            <w:tcW w:w="1534" w:type="dxa"/>
          </w:tcPr>
          <w:p w:rsidR="00F37BDF" w:rsidRPr="00A92B52" w:rsidRDefault="00F37BDF" w:rsidP="00C26BCE">
            <w:pPr>
              <w:spacing w:line="360" w:lineRule="auto"/>
              <w:jc w:val="center"/>
            </w:pPr>
            <w:r>
              <w:rPr>
                <w:sz w:val="22"/>
                <w:szCs w:val="22"/>
              </w:rPr>
              <w:t>20 285</w:t>
            </w:r>
          </w:p>
        </w:tc>
        <w:tc>
          <w:tcPr>
            <w:tcW w:w="1534" w:type="dxa"/>
          </w:tcPr>
          <w:p w:rsidR="00F37BDF" w:rsidRPr="00A92B52" w:rsidRDefault="00F37BDF" w:rsidP="009A5258">
            <w:pPr>
              <w:spacing w:line="360" w:lineRule="auto"/>
              <w:jc w:val="center"/>
            </w:pPr>
            <w:r>
              <w:rPr>
                <w:sz w:val="22"/>
                <w:szCs w:val="22"/>
              </w:rPr>
              <w:t>30 674,36</w:t>
            </w:r>
          </w:p>
        </w:tc>
        <w:tc>
          <w:tcPr>
            <w:tcW w:w="1440" w:type="dxa"/>
          </w:tcPr>
          <w:p w:rsidR="00F37BDF" w:rsidRDefault="00F37BDF" w:rsidP="00B4562B">
            <w:pPr>
              <w:spacing w:line="360" w:lineRule="auto"/>
              <w:jc w:val="right"/>
            </w:pPr>
            <w:r>
              <w:t>32 030,49</w:t>
            </w:r>
          </w:p>
        </w:tc>
        <w:tc>
          <w:tcPr>
            <w:tcW w:w="1440" w:type="dxa"/>
          </w:tcPr>
          <w:p w:rsidR="00F37BDF" w:rsidRPr="00970F72" w:rsidRDefault="00B82D2A" w:rsidP="00D334E9">
            <w:pPr>
              <w:spacing w:line="360" w:lineRule="auto"/>
              <w:jc w:val="center"/>
            </w:pPr>
            <w:r>
              <w:t>30 000</w:t>
            </w:r>
          </w:p>
        </w:tc>
      </w:tr>
      <w:tr w:rsidR="00F37BDF" w:rsidRPr="00A92B52" w:rsidTr="00EB6604">
        <w:tc>
          <w:tcPr>
            <w:tcW w:w="3756" w:type="dxa"/>
          </w:tcPr>
          <w:p w:rsidR="00F37BDF" w:rsidRPr="00A92B52" w:rsidRDefault="00F37BDF" w:rsidP="009A5258">
            <w:pPr>
              <w:spacing w:line="360" w:lineRule="auto"/>
              <w:jc w:val="both"/>
            </w:pPr>
            <w:r>
              <w:rPr>
                <w:sz w:val="22"/>
                <w:szCs w:val="22"/>
              </w:rPr>
              <w:t xml:space="preserve">Finančné účty </w:t>
            </w:r>
          </w:p>
        </w:tc>
        <w:tc>
          <w:tcPr>
            <w:tcW w:w="1534" w:type="dxa"/>
          </w:tcPr>
          <w:p w:rsidR="00F37BDF" w:rsidRPr="00A92B52" w:rsidRDefault="00F37BDF" w:rsidP="00C26BCE">
            <w:pPr>
              <w:spacing w:line="360" w:lineRule="auto"/>
              <w:jc w:val="center"/>
            </w:pPr>
            <w:r>
              <w:rPr>
                <w:sz w:val="22"/>
                <w:szCs w:val="22"/>
              </w:rPr>
              <w:t>91 268</w:t>
            </w:r>
          </w:p>
        </w:tc>
        <w:tc>
          <w:tcPr>
            <w:tcW w:w="1534" w:type="dxa"/>
          </w:tcPr>
          <w:p w:rsidR="00F37BDF" w:rsidRPr="00A92B52" w:rsidRDefault="00F37BDF" w:rsidP="009A5258">
            <w:pPr>
              <w:spacing w:line="360" w:lineRule="auto"/>
              <w:jc w:val="center"/>
            </w:pPr>
            <w:r>
              <w:rPr>
                <w:sz w:val="22"/>
                <w:szCs w:val="22"/>
              </w:rPr>
              <w:t>107 011,96</w:t>
            </w:r>
          </w:p>
        </w:tc>
        <w:tc>
          <w:tcPr>
            <w:tcW w:w="1440" w:type="dxa"/>
          </w:tcPr>
          <w:p w:rsidR="00F37BDF" w:rsidRDefault="00F37BDF" w:rsidP="00B4562B">
            <w:pPr>
              <w:spacing w:line="360" w:lineRule="auto"/>
              <w:jc w:val="right"/>
            </w:pPr>
            <w:r>
              <w:t>118 561,17</w:t>
            </w:r>
          </w:p>
        </w:tc>
        <w:tc>
          <w:tcPr>
            <w:tcW w:w="1440" w:type="dxa"/>
          </w:tcPr>
          <w:p w:rsidR="00F37BDF" w:rsidRDefault="00B82D2A" w:rsidP="00D334E9">
            <w:pPr>
              <w:spacing w:line="360" w:lineRule="auto"/>
              <w:jc w:val="center"/>
            </w:pPr>
            <w:r>
              <w:t>115 000</w:t>
            </w:r>
          </w:p>
        </w:tc>
      </w:tr>
      <w:tr w:rsidR="00F37BDF" w:rsidRPr="00A92B52" w:rsidTr="00EB6604">
        <w:tc>
          <w:tcPr>
            <w:tcW w:w="3756" w:type="dxa"/>
          </w:tcPr>
          <w:p w:rsidR="00F37BDF" w:rsidRDefault="00F37BDF" w:rsidP="009A5258">
            <w:pPr>
              <w:spacing w:line="360" w:lineRule="auto"/>
              <w:jc w:val="both"/>
            </w:pPr>
            <w:r>
              <w:rPr>
                <w:sz w:val="22"/>
                <w:szCs w:val="22"/>
              </w:rPr>
              <w:t>Poskytnuté návratné fin. výpomoci dlh.</w:t>
            </w:r>
          </w:p>
        </w:tc>
        <w:tc>
          <w:tcPr>
            <w:tcW w:w="1534" w:type="dxa"/>
          </w:tcPr>
          <w:p w:rsidR="00F37BDF" w:rsidRPr="00A92B52" w:rsidRDefault="00F37BDF" w:rsidP="00C26BCE">
            <w:pPr>
              <w:spacing w:line="360" w:lineRule="auto"/>
              <w:jc w:val="center"/>
            </w:pPr>
            <w:r>
              <w:rPr>
                <w:sz w:val="22"/>
                <w:szCs w:val="22"/>
              </w:rPr>
              <w:t>0</w:t>
            </w:r>
          </w:p>
        </w:tc>
        <w:tc>
          <w:tcPr>
            <w:tcW w:w="1534" w:type="dxa"/>
          </w:tcPr>
          <w:p w:rsidR="00F37BDF" w:rsidRPr="00A92B52" w:rsidRDefault="00F37BDF" w:rsidP="009A5258">
            <w:pPr>
              <w:spacing w:line="360" w:lineRule="auto"/>
              <w:jc w:val="center"/>
            </w:pPr>
            <w:r>
              <w:rPr>
                <w:sz w:val="22"/>
                <w:szCs w:val="22"/>
              </w:rPr>
              <w:t>0,00</w:t>
            </w:r>
          </w:p>
        </w:tc>
        <w:tc>
          <w:tcPr>
            <w:tcW w:w="1440" w:type="dxa"/>
          </w:tcPr>
          <w:p w:rsidR="00F37BDF" w:rsidRDefault="00F37BDF" w:rsidP="00B4562B">
            <w:pPr>
              <w:spacing w:line="360" w:lineRule="auto"/>
              <w:jc w:val="right"/>
            </w:pPr>
            <w:r>
              <w:t>0,00</w:t>
            </w:r>
          </w:p>
        </w:tc>
        <w:tc>
          <w:tcPr>
            <w:tcW w:w="1440" w:type="dxa"/>
          </w:tcPr>
          <w:p w:rsidR="00F37BDF" w:rsidRDefault="00B82D2A" w:rsidP="00D334E9">
            <w:pPr>
              <w:spacing w:line="360" w:lineRule="auto"/>
              <w:jc w:val="center"/>
            </w:pPr>
            <w:r>
              <w:t>0</w:t>
            </w:r>
          </w:p>
        </w:tc>
      </w:tr>
      <w:tr w:rsidR="00F37BDF" w:rsidRPr="00A92B52" w:rsidTr="00EB6604">
        <w:tc>
          <w:tcPr>
            <w:tcW w:w="3756" w:type="dxa"/>
          </w:tcPr>
          <w:p w:rsidR="00F37BDF" w:rsidRDefault="00F37BDF" w:rsidP="009A5258">
            <w:pPr>
              <w:spacing w:line="360" w:lineRule="auto"/>
              <w:jc w:val="both"/>
            </w:pPr>
            <w:r>
              <w:rPr>
                <w:sz w:val="22"/>
                <w:szCs w:val="22"/>
              </w:rPr>
              <w:t>Poskytnuté návratné fin. výpomoci krát.</w:t>
            </w:r>
          </w:p>
        </w:tc>
        <w:tc>
          <w:tcPr>
            <w:tcW w:w="1534" w:type="dxa"/>
          </w:tcPr>
          <w:p w:rsidR="00F37BDF" w:rsidRPr="00A92B52" w:rsidRDefault="00F37BDF" w:rsidP="00C26BCE">
            <w:pPr>
              <w:spacing w:line="360" w:lineRule="auto"/>
              <w:jc w:val="center"/>
            </w:pPr>
            <w:r>
              <w:rPr>
                <w:sz w:val="22"/>
                <w:szCs w:val="22"/>
              </w:rPr>
              <w:t>0</w:t>
            </w:r>
          </w:p>
        </w:tc>
        <w:tc>
          <w:tcPr>
            <w:tcW w:w="1534" w:type="dxa"/>
          </w:tcPr>
          <w:p w:rsidR="00F37BDF" w:rsidRPr="00A92B52" w:rsidRDefault="00F37BDF" w:rsidP="009A5258">
            <w:pPr>
              <w:spacing w:line="360" w:lineRule="auto"/>
              <w:jc w:val="center"/>
            </w:pPr>
            <w:r>
              <w:rPr>
                <w:sz w:val="22"/>
                <w:szCs w:val="22"/>
              </w:rPr>
              <w:t>0,00</w:t>
            </w:r>
          </w:p>
        </w:tc>
        <w:tc>
          <w:tcPr>
            <w:tcW w:w="1440" w:type="dxa"/>
          </w:tcPr>
          <w:p w:rsidR="00F37BDF" w:rsidRDefault="00F37BDF" w:rsidP="00B4562B">
            <w:pPr>
              <w:spacing w:line="360" w:lineRule="auto"/>
              <w:jc w:val="right"/>
            </w:pPr>
            <w:r>
              <w:t>0,00</w:t>
            </w:r>
          </w:p>
        </w:tc>
        <w:tc>
          <w:tcPr>
            <w:tcW w:w="1440" w:type="dxa"/>
          </w:tcPr>
          <w:p w:rsidR="00F37BDF" w:rsidRDefault="00B82D2A" w:rsidP="00D334E9">
            <w:pPr>
              <w:spacing w:line="360" w:lineRule="auto"/>
              <w:jc w:val="center"/>
            </w:pPr>
            <w:r>
              <w:t>0</w:t>
            </w:r>
          </w:p>
        </w:tc>
      </w:tr>
      <w:tr w:rsidR="00F37BDF" w:rsidRPr="00A92B52" w:rsidTr="00EB6604">
        <w:tc>
          <w:tcPr>
            <w:tcW w:w="3756" w:type="dxa"/>
          </w:tcPr>
          <w:p w:rsidR="00F37BDF" w:rsidRPr="00FB33BA" w:rsidRDefault="00F37BDF" w:rsidP="009A5258">
            <w:pPr>
              <w:spacing w:line="360" w:lineRule="auto"/>
              <w:jc w:val="both"/>
              <w:rPr>
                <w:b/>
                <w:bCs/>
              </w:rPr>
            </w:pPr>
            <w:r w:rsidRPr="00FB33BA">
              <w:rPr>
                <w:b/>
                <w:bCs/>
                <w:sz w:val="22"/>
                <w:szCs w:val="22"/>
              </w:rPr>
              <w:t xml:space="preserve">Časové rozlíšenie </w:t>
            </w:r>
          </w:p>
        </w:tc>
        <w:tc>
          <w:tcPr>
            <w:tcW w:w="1534" w:type="dxa"/>
          </w:tcPr>
          <w:p w:rsidR="00F37BDF" w:rsidRPr="00A92B52" w:rsidRDefault="00F37BDF" w:rsidP="00C26BCE">
            <w:pPr>
              <w:spacing w:line="360" w:lineRule="auto"/>
              <w:jc w:val="center"/>
            </w:pPr>
            <w:r>
              <w:rPr>
                <w:sz w:val="22"/>
                <w:szCs w:val="22"/>
              </w:rPr>
              <w:t>1 733</w:t>
            </w:r>
          </w:p>
        </w:tc>
        <w:tc>
          <w:tcPr>
            <w:tcW w:w="1534" w:type="dxa"/>
          </w:tcPr>
          <w:p w:rsidR="00F37BDF" w:rsidRPr="00A92B52" w:rsidRDefault="00F37BDF" w:rsidP="009A5258">
            <w:pPr>
              <w:spacing w:line="360" w:lineRule="auto"/>
              <w:jc w:val="center"/>
            </w:pPr>
            <w:r>
              <w:rPr>
                <w:sz w:val="22"/>
                <w:szCs w:val="22"/>
              </w:rPr>
              <w:t>2 260,27</w:t>
            </w:r>
          </w:p>
        </w:tc>
        <w:tc>
          <w:tcPr>
            <w:tcW w:w="1440" w:type="dxa"/>
          </w:tcPr>
          <w:p w:rsidR="00F37BDF" w:rsidRDefault="00F37BDF" w:rsidP="00B4562B">
            <w:pPr>
              <w:spacing w:line="360" w:lineRule="auto"/>
              <w:jc w:val="right"/>
            </w:pPr>
            <w:r>
              <w:t>2 211,52</w:t>
            </w:r>
          </w:p>
        </w:tc>
        <w:tc>
          <w:tcPr>
            <w:tcW w:w="1440" w:type="dxa"/>
          </w:tcPr>
          <w:p w:rsidR="00F37BDF" w:rsidRDefault="00B82D2A" w:rsidP="00D334E9">
            <w:pPr>
              <w:spacing w:line="360" w:lineRule="auto"/>
              <w:jc w:val="center"/>
            </w:pPr>
            <w:r>
              <w:t>2 250</w:t>
            </w:r>
          </w:p>
        </w:tc>
      </w:tr>
    </w:tbl>
    <w:p w:rsidR="00462A0B" w:rsidRDefault="00462A0B" w:rsidP="000D16DF">
      <w:pPr>
        <w:spacing w:line="360" w:lineRule="auto"/>
        <w:jc w:val="both"/>
        <w:rPr>
          <w:b/>
          <w:bCs/>
          <w:sz w:val="22"/>
          <w:szCs w:val="22"/>
        </w:rPr>
      </w:pPr>
    </w:p>
    <w:p w:rsidR="00462A0B" w:rsidRPr="00A92B52" w:rsidRDefault="00462A0B" w:rsidP="000D16DF">
      <w:pPr>
        <w:spacing w:line="360" w:lineRule="auto"/>
        <w:jc w:val="both"/>
        <w:rPr>
          <w:b/>
          <w:bCs/>
          <w:sz w:val="22"/>
          <w:szCs w:val="22"/>
        </w:rPr>
      </w:pPr>
    </w:p>
    <w:p w:rsidR="00462A0B" w:rsidRPr="00A92B52" w:rsidRDefault="00462A0B" w:rsidP="000D16DF">
      <w:pPr>
        <w:spacing w:line="360" w:lineRule="auto"/>
        <w:jc w:val="both"/>
        <w:rPr>
          <w:b/>
          <w:bCs/>
          <w:sz w:val="22"/>
          <w:szCs w:val="22"/>
        </w:rPr>
      </w:pPr>
      <w:r>
        <w:rPr>
          <w:b/>
          <w:bCs/>
          <w:sz w:val="22"/>
          <w:szCs w:val="22"/>
        </w:rPr>
        <w:t xml:space="preserve">4.2  </w:t>
      </w:r>
      <w:r w:rsidRPr="00A92B52">
        <w:rPr>
          <w:b/>
          <w:bCs/>
          <w:sz w:val="22"/>
          <w:szCs w:val="22"/>
        </w:rPr>
        <w:t>P A S Í V A</w:t>
      </w:r>
    </w:p>
    <w:tbl>
      <w:tblPr>
        <w:tblW w:w="970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534"/>
        <w:gridCol w:w="1534"/>
        <w:gridCol w:w="1440"/>
        <w:gridCol w:w="1440"/>
      </w:tblGrid>
      <w:tr w:rsidR="00EB6604" w:rsidRPr="00A92B52" w:rsidTr="00EB6604">
        <w:tc>
          <w:tcPr>
            <w:tcW w:w="3756" w:type="dxa"/>
          </w:tcPr>
          <w:p w:rsidR="00EB6604" w:rsidRPr="00A92B52" w:rsidRDefault="00EB6604" w:rsidP="009A5258">
            <w:pPr>
              <w:spacing w:line="360" w:lineRule="auto"/>
              <w:jc w:val="center"/>
              <w:rPr>
                <w:b/>
                <w:bCs/>
              </w:rPr>
            </w:pPr>
            <w:r w:rsidRPr="00A92B52">
              <w:rPr>
                <w:b/>
                <w:bCs/>
                <w:sz w:val="22"/>
                <w:szCs w:val="22"/>
              </w:rPr>
              <w:t>Názov</w:t>
            </w:r>
          </w:p>
        </w:tc>
        <w:tc>
          <w:tcPr>
            <w:tcW w:w="1534" w:type="dxa"/>
          </w:tcPr>
          <w:p w:rsidR="00EB6604" w:rsidRDefault="00EB6604" w:rsidP="00C26BCE">
            <w:pPr>
              <w:jc w:val="center"/>
              <w:rPr>
                <w:b/>
                <w:bCs/>
              </w:rPr>
            </w:pPr>
            <w:r>
              <w:rPr>
                <w:b/>
                <w:bCs/>
                <w:sz w:val="22"/>
                <w:szCs w:val="22"/>
              </w:rPr>
              <w:t>Skutočnosť</w:t>
            </w:r>
          </w:p>
          <w:p w:rsidR="00EB6604" w:rsidRPr="00A92B52" w:rsidRDefault="00EB6604" w:rsidP="00C26BCE">
            <w:pPr>
              <w:jc w:val="center"/>
              <w:rPr>
                <w:b/>
                <w:bCs/>
              </w:rPr>
            </w:pPr>
            <w:r>
              <w:rPr>
                <w:b/>
                <w:bCs/>
                <w:sz w:val="22"/>
                <w:szCs w:val="22"/>
              </w:rPr>
              <w:t>k 31.12. 2011</w:t>
            </w:r>
          </w:p>
        </w:tc>
        <w:tc>
          <w:tcPr>
            <w:tcW w:w="1534" w:type="dxa"/>
          </w:tcPr>
          <w:p w:rsidR="00EB6604" w:rsidRPr="00A92B52" w:rsidRDefault="00EB6604" w:rsidP="00C26BCE">
            <w:pPr>
              <w:ind w:left="-188" w:firstLine="188"/>
              <w:jc w:val="center"/>
              <w:rPr>
                <w:b/>
                <w:bCs/>
              </w:rPr>
            </w:pPr>
            <w:r>
              <w:rPr>
                <w:b/>
                <w:bCs/>
                <w:sz w:val="22"/>
                <w:szCs w:val="22"/>
              </w:rPr>
              <w:t>Skutočnosť              k 31.12.2012</w:t>
            </w:r>
          </w:p>
        </w:tc>
        <w:tc>
          <w:tcPr>
            <w:tcW w:w="1440" w:type="dxa"/>
          </w:tcPr>
          <w:p w:rsidR="00EB6604" w:rsidRDefault="00EB6604" w:rsidP="009A5258">
            <w:pPr>
              <w:jc w:val="center"/>
              <w:rPr>
                <w:b/>
                <w:bCs/>
                <w:sz w:val="22"/>
                <w:szCs w:val="22"/>
              </w:rPr>
            </w:pPr>
            <w:r>
              <w:rPr>
                <w:b/>
                <w:bCs/>
                <w:sz w:val="22"/>
                <w:szCs w:val="22"/>
              </w:rPr>
              <w:t>Skutočnosť k 31.12.2013</w:t>
            </w:r>
          </w:p>
        </w:tc>
        <w:tc>
          <w:tcPr>
            <w:tcW w:w="1440" w:type="dxa"/>
          </w:tcPr>
          <w:p w:rsidR="00EB6604" w:rsidRDefault="00EB6604" w:rsidP="009A5258">
            <w:pPr>
              <w:jc w:val="center"/>
              <w:rPr>
                <w:b/>
                <w:bCs/>
              </w:rPr>
            </w:pPr>
            <w:r>
              <w:rPr>
                <w:b/>
                <w:bCs/>
                <w:sz w:val="22"/>
                <w:szCs w:val="22"/>
              </w:rPr>
              <w:t>Predpoklad</w:t>
            </w:r>
          </w:p>
          <w:p w:rsidR="00EB6604" w:rsidRPr="00A92B52" w:rsidRDefault="00EB6604" w:rsidP="00EB6604">
            <w:pPr>
              <w:jc w:val="center"/>
              <w:rPr>
                <w:b/>
                <w:bCs/>
              </w:rPr>
            </w:pPr>
            <w:r>
              <w:rPr>
                <w:b/>
                <w:bCs/>
                <w:sz w:val="22"/>
                <w:szCs w:val="22"/>
              </w:rPr>
              <w:t>rok 2014</w:t>
            </w:r>
          </w:p>
        </w:tc>
      </w:tr>
      <w:tr w:rsidR="00EB6604" w:rsidRPr="00A92B52" w:rsidTr="00EB6604">
        <w:tc>
          <w:tcPr>
            <w:tcW w:w="3756" w:type="dxa"/>
          </w:tcPr>
          <w:p w:rsidR="00EB6604" w:rsidRPr="00487712" w:rsidRDefault="00EB6604" w:rsidP="009A5258">
            <w:pPr>
              <w:spacing w:line="360" w:lineRule="auto"/>
              <w:jc w:val="both"/>
              <w:rPr>
                <w:b/>
                <w:bCs/>
              </w:rPr>
            </w:pPr>
            <w:r w:rsidRPr="00487712">
              <w:rPr>
                <w:b/>
                <w:bCs/>
              </w:rPr>
              <w:t xml:space="preserve">Vlastné imanie a záväzky </w:t>
            </w:r>
            <w:r>
              <w:rPr>
                <w:b/>
                <w:bCs/>
              </w:rPr>
              <w:t>spolu</w:t>
            </w:r>
          </w:p>
        </w:tc>
        <w:tc>
          <w:tcPr>
            <w:tcW w:w="1534" w:type="dxa"/>
          </w:tcPr>
          <w:p w:rsidR="00EB6604" w:rsidRPr="00A92B52" w:rsidRDefault="00EB6604" w:rsidP="00C26BCE">
            <w:pPr>
              <w:spacing w:line="360" w:lineRule="auto"/>
              <w:jc w:val="center"/>
            </w:pPr>
            <w:r>
              <w:rPr>
                <w:sz w:val="22"/>
                <w:szCs w:val="22"/>
              </w:rPr>
              <w:t>4 852 111</w:t>
            </w:r>
          </w:p>
        </w:tc>
        <w:tc>
          <w:tcPr>
            <w:tcW w:w="1534" w:type="dxa"/>
          </w:tcPr>
          <w:p w:rsidR="00EB6604" w:rsidRPr="00A92B52" w:rsidRDefault="00EB6604" w:rsidP="009A5258">
            <w:pPr>
              <w:spacing w:line="360" w:lineRule="auto"/>
              <w:jc w:val="center"/>
            </w:pPr>
            <w:r>
              <w:rPr>
                <w:sz w:val="22"/>
                <w:szCs w:val="22"/>
              </w:rPr>
              <w:t>4 896 425,94</w:t>
            </w:r>
          </w:p>
        </w:tc>
        <w:tc>
          <w:tcPr>
            <w:tcW w:w="1440" w:type="dxa"/>
          </w:tcPr>
          <w:p w:rsidR="00EB6604" w:rsidRPr="00A92B52" w:rsidRDefault="00F37BDF" w:rsidP="00B4562B">
            <w:pPr>
              <w:spacing w:line="360" w:lineRule="auto"/>
              <w:jc w:val="right"/>
            </w:pPr>
            <w:r>
              <w:t>4 817 057,03</w:t>
            </w:r>
          </w:p>
        </w:tc>
        <w:tc>
          <w:tcPr>
            <w:tcW w:w="1440" w:type="dxa"/>
          </w:tcPr>
          <w:p w:rsidR="00EB6604" w:rsidRPr="00A92B52" w:rsidRDefault="00B82D2A" w:rsidP="00B4562B">
            <w:pPr>
              <w:spacing w:line="360" w:lineRule="auto"/>
              <w:jc w:val="right"/>
            </w:pPr>
            <w:r>
              <w:t>4 865 000</w:t>
            </w:r>
          </w:p>
        </w:tc>
      </w:tr>
      <w:tr w:rsidR="00EB6604" w:rsidRPr="00A92B52" w:rsidTr="00EB6604">
        <w:tc>
          <w:tcPr>
            <w:tcW w:w="3756" w:type="dxa"/>
          </w:tcPr>
          <w:p w:rsidR="00EB6604" w:rsidRPr="00487712" w:rsidRDefault="00EB6604" w:rsidP="009A5258">
            <w:pPr>
              <w:spacing w:line="360" w:lineRule="auto"/>
              <w:jc w:val="both"/>
              <w:rPr>
                <w:b/>
                <w:bCs/>
              </w:rPr>
            </w:pPr>
            <w:r w:rsidRPr="00487712">
              <w:rPr>
                <w:b/>
                <w:bCs/>
                <w:sz w:val="22"/>
                <w:szCs w:val="22"/>
              </w:rPr>
              <w:t xml:space="preserve">Vlastné imanie </w:t>
            </w:r>
          </w:p>
        </w:tc>
        <w:tc>
          <w:tcPr>
            <w:tcW w:w="1534" w:type="dxa"/>
          </w:tcPr>
          <w:p w:rsidR="00EB6604" w:rsidRPr="00A92B52" w:rsidRDefault="00EB6604" w:rsidP="00C26BCE">
            <w:pPr>
              <w:spacing w:line="360" w:lineRule="auto"/>
              <w:jc w:val="center"/>
            </w:pPr>
            <w:r>
              <w:rPr>
                <w:sz w:val="22"/>
                <w:szCs w:val="22"/>
              </w:rPr>
              <w:t>607 464</w:t>
            </w:r>
          </w:p>
        </w:tc>
        <w:tc>
          <w:tcPr>
            <w:tcW w:w="1534" w:type="dxa"/>
          </w:tcPr>
          <w:p w:rsidR="00EB6604" w:rsidRPr="00A92B52" w:rsidRDefault="00EB6604" w:rsidP="009A5258">
            <w:pPr>
              <w:spacing w:line="360" w:lineRule="auto"/>
              <w:jc w:val="center"/>
            </w:pPr>
            <w:r>
              <w:rPr>
                <w:sz w:val="22"/>
                <w:szCs w:val="22"/>
              </w:rPr>
              <w:t>570 596,69</w:t>
            </w:r>
          </w:p>
        </w:tc>
        <w:tc>
          <w:tcPr>
            <w:tcW w:w="1440" w:type="dxa"/>
          </w:tcPr>
          <w:p w:rsidR="00EB6604" w:rsidRPr="00A92B52" w:rsidRDefault="00F37BDF" w:rsidP="00B4562B">
            <w:pPr>
              <w:spacing w:line="360" w:lineRule="auto"/>
              <w:jc w:val="right"/>
            </w:pPr>
            <w:r>
              <w:t>615 169,91</w:t>
            </w:r>
          </w:p>
        </w:tc>
        <w:tc>
          <w:tcPr>
            <w:tcW w:w="1440" w:type="dxa"/>
          </w:tcPr>
          <w:p w:rsidR="00EB6604" w:rsidRPr="00A92B52" w:rsidRDefault="00B82D2A" w:rsidP="00B4562B">
            <w:pPr>
              <w:spacing w:line="360" w:lineRule="auto"/>
              <w:jc w:val="right"/>
            </w:pPr>
            <w:r>
              <w:t>593 000</w:t>
            </w:r>
          </w:p>
        </w:tc>
      </w:tr>
      <w:tr w:rsidR="00EB6604" w:rsidRPr="00A92B52" w:rsidTr="00EB6604">
        <w:tc>
          <w:tcPr>
            <w:tcW w:w="3756" w:type="dxa"/>
          </w:tcPr>
          <w:p w:rsidR="00EB6604" w:rsidRPr="00A92B52" w:rsidRDefault="00EB6604" w:rsidP="009A5258">
            <w:pPr>
              <w:spacing w:line="360" w:lineRule="auto"/>
              <w:jc w:val="both"/>
            </w:pPr>
            <w:r w:rsidRPr="00A92B52">
              <w:rPr>
                <w:sz w:val="22"/>
                <w:szCs w:val="22"/>
              </w:rPr>
              <w:t>z toho :</w:t>
            </w:r>
          </w:p>
        </w:tc>
        <w:tc>
          <w:tcPr>
            <w:tcW w:w="1534" w:type="dxa"/>
          </w:tcPr>
          <w:p w:rsidR="00EB6604" w:rsidRPr="00A92B52" w:rsidRDefault="00EB6604" w:rsidP="00C26BCE">
            <w:pPr>
              <w:spacing w:line="360" w:lineRule="auto"/>
              <w:jc w:val="center"/>
            </w:pPr>
          </w:p>
        </w:tc>
        <w:tc>
          <w:tcPr>
            <w:tcW w:w="1534" w:type="dxa"/>
          </w:tcPr>
          <w:p w:rsidR="00EB6604" w:rsidRPr="00A92B52" w:rsidRDefault="00EB6604" w:rsidP="009A5258">
            <w:pPr>
              <w:spacing w:line="360" w:lineRule="auto"/>
              <w:jc w:val="center"/>
            </w:pPr>
          </w:p>
        </w:tc>
        <w:tc>
          <w:tcPr>
            <w:tcW w:w="1440" w:type="dxa"/>
          </w:tcPr>
          <w:p w:rsidR="00EB6604" w:rsidRPr="00A92B52" w:rsidRDefault="00EB6604" w:rsidP="00B4562B">
            <w:pPr>
              <w:spacing w:line="360" w:lineRule="auto"/>
              <w:jc w:val="right"/>
            </w:pPr>
          </w:p>
        </w:tc>
        <w:tc>
          <w:tcPr>
            <w:tcW w:w="1440" w:type="dxa"/>
          </w:tcPr>
          <w:p w:rsidR="00EB6604" w:rsidRPr="00A92B52" w:rsidRDefault="00EB6604" w:rsidP="00B4562B">
            <w:pPr>
              <w:spacing w:line="360" w:lineRule="auto"/>
              <w:jc w:val="right"/>
            </w:pPr>
          </w:p>
        </w:tc>
      </w:tr>
      <w:tr w:rsidR="00EB6604" w:rsidRPr="00A92B52" w:rsidTr="00EB6604">
        <w:tc>
          <w:tcPr>
            <w:tcW w:w="3756" w:type="dxa"/>
          </w:tcPr>
          <w:p w:rsidR="00EB6604" w:rsidRDefault="00EB6604" w:rsidP="009A5258">
            <w:pPr>
              <w:spacing w:line="360" w:lineRule="auto"/>
              <w:jc w:val="both"/>
            </w:pPr>
            <w:r>
              <w:rPr>
                <w:sz w:val="22"/>
                <w:szCs w:val="22"/>
              </w:rPr>
              <w:t xml:space="preserve">Oceňovacie rozdiely </w:t>
            </w:r>
          </w:p>
        </w:tc>
        <w:tc>
          <w:tcPr>
            <w:tcW w:w="1534" w:type="dxa"/>
          </w:tcPr>
          <w:p w:rsidR="00EB6604" w:rsidRPr="00A92B52" w:rsidRDefault="00EB6604" w:rsidP="00C26BCE">
            <w:pPr>
              <w:spacing w:line="360" w:lineRule="auto"/>
              <w:jc w:val="center"/>
            </w:pPr>
            <w:r>
              <w:rPr>
                <w:sz w:val="22"/>
                <w:szCs w:val="22"/>
              </w:rPr>
              <w:t>0</w:t>
            </w:r>
          </w:p>
        </w:tc>
        <w:tc>
          <w:tcPr>
            <w:tcW w:w="1534" w:type="dxa"/>
          </w:tcPr>
          <w:p w:rsidR="00EB6604" w:rsidRPr="00A92B52" w:rsidRDefault="00EB6604" w:rsidP="009A5258">
            <w:pPr>
              <w:spacing w:line="360" w:lineRule="auto"/>
              <w:jc w:val="center"/>
            </w:pPr>
            <w:r>
              <w:rPr>
                <w:sz w:val="22"/>
                <w:szCs w:val="22"/>
              </w:rPr>
              <w:t>0,00</w:t>
            </w:r>
          </w:p>
        </w:tc>
        <w:tc>
          <w:tcPr>
            <w:tcW w:w="1440" w:type="dxa"/>
          </w:tcPr>
          <w:p w:rsidR="00EB6604" w:rsidRPr="00A92B52" w:rsidRDefault="00F37BDF" w:rsidP="00B4562B">
            <w:pPr>
              <w:spacing w:line="360" w:lineRule="auto"/>
              <w:jc w:val="right"/>
            </w:pPr>
            <w:r>
              <w:t>0,00</w:t>
            </w:r>
          </w:p>
        </w:tc>
        <w:tc>
          <w:tcPr>
            <w:tcW w:w="1440" w:type="dxa"/>
          </w:tcPr>
          <w:p w:rsidR="00EB6604" w:rsidRPr="00A92B52" w:rsidRDefault="00B82D2A" w:rsidP="00B4562B">
            <w:pPr>
              <w:spacing w:line="360" w:lineRule="auto"/>
              <w:jc w:val="right"/>
            </w:pPr>
            <w:r>
              <w:t>0</w:t>
            </w:r>
          </w:p>
        </w:tc>
      </w:tr>
      <w:tr w:rsidR="00EB6604" w:rsidRPr="00A92B52" w:rsidTr="00EB6604">
        <w:tc>
          <w:tcPr>
            <w:tcW w:w="3756" w:type="dxa"/>
          </w:tcPr>
          <w:p w:rsidR="00EB6604" w:rsidRPr="00A92B52" w:rsidRDefault="00EB6604" w:rsidP="009A5258">
            <w:pPr>
              <w:spacing w:line="360" w:lineRule="auto"/>
              <w:jc w:val="both"/>
            </w:pPr>
            <w:r>
              <w:rPr>
                <w:sz w:val="22"/>
                <w:szCs w:val="22"/>
              </w:rPr>
              <w:t>Fondy</w:t>
            </w:r>
          </w:p>
        </w:tc>
        <w:tc>
          <w:tcPr>
            <w:tcW w:w="1534" w:type="dxa"/>
          </w:tcPr>
          <w:p w:rsidR="00EB6604" w:rsidRPr="00A92B52" w:rsidRDefault="00EB6604" w:rsidP="00C26BCE">
            <w:pPr>
              <w:spacing w:line="360" w:lineRule="auto"/>
              <w:jc w:val="center"/>
            </w:pPr>
            <w:r>
              <w:rPr>
                <w:sz w:val="22"/>
                <w:szCs w:val="22"/>
              </w:rPr>
              <w:t>0</w:t>
            </w:r>
          </w:p>
        </w:tc>
        <w:tc>
          <w:tcPr>
            <w:tcW w:w="1534" w:type="dxa"/>
          </w:tcPr>
          <w:p w:rsidR="00EB6604" w:rsidRPr="00A92B52" w:rsidRDefault="00EB6604" w:rsidP="009A5258">
            <w:pPr>
              <w:spacing w:line="360" w:lineRule="auto"/>
              <w:jc w:val="center"/>
            </w:pPr>
            <w:r>
              <w:rPr>
                <w:sz w:val="22"/>
                <w:szCs w:val="22"/>
              </w:rPr>
              <w:t>0,00</w:t>
            </w:r>
          </w:p>
        </w:tc>
        <w:tc>
          <w:tcPr>
            <w:tcW w:w="1440" w:type="dxa"/>
          </w:tcPr>
          <w:p w:rsidR="00EB6604" w:rsidRPr="00A92B52" w:rsidRDefault="00F37BDF" w:rsidP="00B4562B">
            <w:pPr>
              <w:spacing w:line="360" w:lineRule="auto"/>
              <w:jc w:val="right"/>
            </w:pPr>
            <w:r>
              <w:t>0,00</w:t>
            </w:r>
          </w:p>
        </w:tc>
        <w:tc>
          <w:tcPr>
            <w:tcW w:w="1440" w:type="dxa"/>
          </w:tcPr>
          <w:p w:rsidR="00EB6604" w:rsidRPr="00A92B52" w:rsidRDefault="00946E30" w:rsidP="00B4562B">
            <w:pPr>
              <w:spacing w:line="360" w:lineRule="auto"/>
              <w:jc w:val="right"/>
            </w:pPr>
            <w:r>
              <w:t>7 00</w:t>
            </w:r>
            <w:r w:rsidR="00B82D2A">
              <w:t>0</w:t>
            </w:r>
          </w:p>
        </w:tc>
      </w:tr>
      <w:tr w:rsidR="00EB6604" w:rsidRPr="00A92B52" w:rsidTr="00EB6604">
        <w:tc>
          <w:tcPr>
            <w:tcW w:w="3756" w:type="dxa"/>
          </w:tcPr>
          <w:p w:rsidR="00EB6604" w:rsidRPr="00A92B52" w:rsidRDefault="00EB6604" w:rsidP="009A5258">
            <w:pPr>
              <w:spacing w:line="360" w:lineRule="auto"/>
              <w:jc w:val="both"/>
            </w:pPr>
            <w:r>
              <w:rPr>
                <w:sz w:val="22"/>
                <w:szCs w:val="22"/>
              </w:rPr>
              <w:t xml:space="preserve">Výsledok hospodárenia </w:t>
            </w:r>
          </w:p>
        </w:tc>
        <w:tc>
          <w:tcPr>
            <w:tcW w:w="1534" w:type="dxa"/>
          </w:tcPr>
          <w:p w:rsidR="00EB6604" w:rsidRPr="00A92B52" w:rsidRDefault="00EB6604" w:rsidP="00C26BCE">
            <w:pPr>
              <w:spacing w:line="360" w:lineRule="auto"/>
              <w:jc w:val="center"/>
            </w:pPr>
            <w:r>
              <w:rPr>
                <w:sz w:val="22"/>
                <w:szCs w:val="22"/>
              </w:rPr>
              <w:t>607 464</w:t>
            </w:r>
          </w:p>
        </w:tc>
        <w:tc>
          <w:tcPr>
            <w:tcW w:w="1534" w:type="dxa"/>
          </w:tcPr>
          <w:p w:rsidR="00EB6604" w:rsidRPr="00A92B52" w:rsidRDefault="00EB6604" w:rsidP="009A5258">
            <w:pPr>
              <w:spacing w:line="360" w:lineRule="auto"/>
              <w:jc w:val="center"/>
            </w:pPr>
            <w:r>
              <w:rPr>
                <w:sz w:val="22"/>
                <w:szCs w:val="22"/>
              </w:rPr>
              <w:t>570 596,69</w:t>
            </w:r>
          </w:p>
        </w:tc>
        <w:tc>
          <w:tcPr>
            <w:tcW w:w="1440" w:type="dxa"/>
          </w:tcPr>
          <w:p w:rsidR="00EB6604" w:rsidRPr="00A92B52" w:rsidRDefault="00F37BDF" w:rsidP="00B4562B">
            <w:pPr>
              <w:spacing w:line="360" w:lineRule="auto"/>
              <w:jc w:val="right"/>
            </w:pPr>
            <w:r>
              <w:t>615 169,91</w:t>
            </w:r>
          </w:p>
        </w:tc>
        <w:tc>
          <w:tcPr>
            <w:tcW w:w="1440" w:type="dxa"/>
          </w:tcPr>
          <w:p w:rsidR="00EB6604" w:rsidRPr="00A92B52" w:rsidRDefault="00B82D2A" w:rsidP="00B4562B">
            <w:pPr>
              <w:spacing w:line="360" w:lineRule="auto"/>
              <w:jc w:val="right"/>
            </w:pPr>
            <w:r>
              <w:t>586 000</w:t>
            </w:r>
          </w:p>
        </w:tc>
      </w:tr>
      <w:tr w:rsidR="00EB6604" w:rsidRPr="00A92B52" w:rsidTr="00EB6604">
        <w:trPr>
          <w:trHeight w:val="452"/>
        </w:trPr>
        <w:tc>
          <w:tcPr>
            <w:tcW w:w="3756" w:type="dxa"/>
          </w:tcPr>
          <w:p w:rsidR="00EB6604" w:rsidRPr="001D71F4" w:rsidRDefault="00EB6604" w:rsidP="009A5258">
            <w:pPr>
              <w:spacing w:line="360" w:lineRule="auto"/>
              <w:jc w:val="both"/>
              <w:rPr>
                <w:b/>
                <w:bCs/>
              </w:rPr>
            </w:pPr>
            <w:r w:rsidRPr="001D71F4">
              <w:rPr>
                <w:b/>
                <w:bCs/>
                <w:sz w:val="22"/>
                <w:szCs w:val="22"/>
              </w:rPr>
              <w:t>Záväzky</w:t>
            </w:r>
          </w:p>
        </w:tc>
        <w:tc>
          <w:tcPr>
            <w:tcW w:w="1534" w:type="dxa"/>
          </w:tcPr>
          <w:p w:rsidR="00EB6604" w:rsidRPr="000D16DF" w:rsidRDefault="00EB6604" w:rsidP="00C26BCE">
            <w:pPr>
              <w:spacing w:line="360" w:lineRule="auto"/>
              <w:jc w:val="center"/>
            </w:pPr>
            <w:r>
              <w:rPr>
                <w:sz w:val="22"/>
                <w:szCs w:val="22"/>
              </w:rPr>
              <w:t>1 033 482</w:t>
            </w:r>
          </w:p>
        </w:tc>
        <w:tc>
          <w:tcPr>
            <w:tcW w:w="1534" w:type="dxa"/>
          </w:tcPr>
          <w:p w:rsidR="00EB6604" w:rsidRPr="000D16DF" w:rsidRDefault="00EB6604" w:rsidP="009A5258">
            <w:pPr>
              <w:spacing w:line="360" w:lineRule="auto"/>
              <w:jc w:val="center"/>
            </w:pPr>
            <w:r>
              <w:rPr>
                <w:sz w:val="22"/>
                <w:szCs w:val="22"/>
              </w:rPr>
              <w:t>1 034 932,18</w:t>
            </w:r>
          </w:p>
        </w:tc>
        <w:tc>
          <w:tcPr>
            <w:tcW w:w="1440" w:type="dxa"/>
          </w:tcPr>
          <w:p w:rsidR="00EB6604" w:rsidRPr="00EF1760" w:rsidRDefault="00F37BDF" w:rsidP="00B4562B">
            <w:pPr>
              <w:spacing w:line="360" w:lineRule="auto"/>
              <w:jc w:val="right"/>
            </w:pPr>
            <w:r>
              <w:t>1 148 208,83</w:t>
            </w:r>
          </w:p>
        </w:tc>
        <w:tc>
          <w:tcPr>
            <w:tcW w:w="1440" w:type="dxa"/>
          </w:tcPr>
          <w:p w:rsidR="00EB6604" w:rsidRPr="00EF1760" w:rsidRDefault="00B82D2A" w:rsidP="00B4562B">
            <w:pPr>
              <w:spacing w:line="360" w:lineRule="auto"/>
              <w:jc w:val="right"/>
            </w:pPr>
            <w:r>
              <w:t>1 172 000</w:t>
            </w:r>
          </w:p>
        </w:tc>
      </w:tr>
      <w:tr w:rsidR="00EB6604" w:rsidRPr="00A92B52" w:rsidTr="00EB6604">
        <w:tc>
          <w:tcPr>
            <w:tcW w:w="3756" w:type="dxa"/>
          </w:tcPr>
          <w:p w:rsidR="00EB6604" w:rsidRPr="00A92B52" w:rsidRDefault="00EB6604" w:rsidP="009A5258">
            <w:pPr>
              <w:spacing w:line="360" w:lineRule="auto"/>
              <w:jc w:val="both"/>
            </w:pPr>
            <w:r w:rsidRPr="00A92B52">
              <w:rPr>
                <w:sz w:val="22"/>
                <w:szCs w:val="22"/>
              </w:rPr>
              <w:t>z toho :</w:t>
            </w:r>
          </w:p>
        </w:tc>
        <w:tc>
          <w:tcPr>
            <w:tcW w:w="1534" w:type="dxa"/>
          </w:tcPr>
          <w:p w:rsidR="00EB6604" w:rsidRPr="00A92B52" w:rsidRDefault="00EB6604" w:rsidP="00C26BCE">
            <w:pPr>
              <w:spacing w:line="360" w:lineRule="auto"/>
              <w:jc w:val="center"/>
            </w:pPr>
          </w:p>
        </w:tc>
        <w:tc>
          <w:tcPr>
            <w:tcW w:w="1534" w:type="dxa"/>
          </w:tcPr>
          <w:p w:rsidR="00EB6604" w:rsidRPr="00A92B52" w:rsidRDefault="00EB6604" w:rsidP="009A5258">
            <w:pPr>
              <w:spacing w:line="360" w:lineRule="auto"/>
              <w:jc w:val="center"/>
            </w:pPr>
          </w:p>
        </w:tc>
        <w:tc>
          <w:tcPr>
            <w:tcW w:w="1440" w:type="dxa"/>
          </w:tcPr>
          <w:p w:rsidR="00EB6604" w:rsidRPr="00A92B52" w:rsidRDefault="00EB6604" w:rsidP="00B4562B">
            <w:pPr>
              <w:spacing w:line="360" w:lineRule="auto"/>
              <w:jc w:val="right"/>
            </w:pPr>
          </w:p>
        </w:tc>
        <w:tc>
          <w:tcPr>
            <w:tcW w:w="1440" w:type="dxa"/>
          </w:tcPr>
          <w:p w:rsidR="00EB6604" w:rsidRPr="00A92B52" w:rsidRDefault="00EB6604" w:rsidP="00B4562B">
            <w:pPr>
              <w:spacing w:line="360" w:lineRule="auto"/>
              <w:jc w:val="right"/>
            </w:pPr>
          </w:p>
        </w:tc>
      </w:tr>
      <w:tr w:rsidR="00EB6604" w:rsidRPr="00A92B52" w:rsidTr="00EB6604">
        <w:tc>
          <w:tcPr>
            <w:tcW w:w="3756" w:type="dxa"/>
          </w:tcPr>
          <w:p w:rsidR="00EB6604" w:rsidRPr="00A92B52" w:rsidRDefault="00EB6604" w:rsidP="009A5258">
            <w:pPr>
              <w:spacing w:line="360" w:lineRule="auto"/>
              <w:jc w:val="both"/>
            </w:pPr>
            <w:r>
              <w:rPr>
                <w:sz w:val="22"/>
                <w:szCs w:val="22"/>
              </w:rPr>
              <w:t xml:space="preserve">Rezervy </w:t>
            </w:r>
          </w:p>
        </w:tc>
        <w:tc>
          <w:tcPr>
            <w:tcW w:w="1534" w:type="dxa"/>
          </w:tcPr>
          <w:p w:rsidR="00EB6604" w:rsidRPr="00A92B52" w:rsidRDefault="00EB6604" w:rsidP="00C26BCE">
            <w:pPr>
              <w:spacing w:line="360" w:lineRule="auto"/>
              <w:jc w:val="center"/>
            </w:pPr>
            <w:r>
              <w:rPr>
                <w:sz w:val="22"/>
                <w:szCs w:val="22"/>
              </w:rPr>
              <w:t>26 662</w:t>
            </w:r>
          </w:p>
        </w:tc>
        <w:tc>
          <w:tcPr>
            <w:tcW w:w="1534" w:type="dxa"/>
          </w:tcPr>
          <w:p w:rsidR="00EB6604" w:rsidRPr="00A92B52" w:rsidRDefault="00EB6604" w:rsidP="009A5258">
            <w:pPr>
              <w:spacing w:line="360" w:lineRule="auto"/>
              <w:jc w:val="center"/>
            </w:pPr>
            <w:r>
              <w:rPr>
                <w:sz w:val="22"/>
                <w:szCs w:val="22"/>
              </w:rPr>
              <w:t>33 651,49</w:t>
            </w:r>
          </w:p>
        </w:tc>
        <w:tc>
          <w:tcPr>
            <w:tcW w:w="1440" w:type="dxa"/>
          </w:tcPr>
          <w:p w:rsidR="00EB6604" w:rsidRDefault="00F37BDF" w:rsidP="00B4562B">
            <w:pPr>
              <w:spacing w:line="360" w:lineRule="auto"/>
              <w:jc w:val="right"/>
            </w:pPr>
            <w:r>
              <w:t>36 806,88</w:t>
            </w:r>
          </w:p>
        </w:tc>
        <w:tc>
          <w:tcPr>
            <w:tcW w:w="1440" w:type="dxa"/>
          </w:tcPr>
          <w:p w:rsidR="00EB6604" w:rsidRDefault="00B82D2A" w:rsidP="00B4562B">
            <w:pPr>
              <w:spacing w:line="360" w:lineRule="auto"/>
              <w:jc w:val="right"/>
            </w:pPr>
            <w:r>
              <w:t>34  800</w:t>
            </w:r>
          </w:p>
        </w:tc>
      </w:tr>
      <w:tr w:rsidR="00EB6604" w:rsidRPr="00A92B52" w:rsidTr="00EB6604">
        <w:tc>
          <w:tcPr>
            <w:tcW w:w="3756" w:type="dxa"/>
          </w:tcPr>
          <w:p w:rsidR="00EB6604" w:rsidRDefault="00EB6604" w:rsidP="00B0134A">
            <w:pPr>
              <w:spacing w:line="360" w:lineRule="auto"/>
              <w:jc w:val="both"/>
            </w:pPr>
            <w:r>
              <w:rPr>
                <w:sz w:val="22"/>
                <w:szCs w:val="22"/>
              </w:rPr>
              <w:lastRenderedPageBreak/>
              <w:t>Zúčtovanie medzi subjektmi VS</w:t>
            </w:r>
          </w:p>
        </w:tc>
        <w:tc>
          <w:tcPr>
            <w:tcW w:w="1534" w:type="dxa"/>
          </w:tcPr>
          <w:p w:rsidR="00EB6604" w:rsidRPr="00A92B52" w:rsidRDefault="00EB6604" w:rsidP="00C26BCE">
            <w:pPr>
              <w:spacing w:line="360" w:lineRule="auto"/>
              <w:jc w:val="center"/>
            </w:pPr>
            <w:r>
              <w:rPr>
                <w:sz w:val="22"/>
                <w:szCs w:val="22"/>
              </w:rPr>
              <w:t>0</w:t>
            </w:r>
          </w:p>
        </w:tc>
        <w:tc>
          <w:tcPr>
            <w:tcW w:w="1534" w:type="dxa"/>
          </w:tcPr>
          <w:p w:rsidR="00EB6604" w:rsidRPr="00A92B52" w:rsidRDefault="00EB6604" w:rsidP="009A5258">
            <w:pPr>
              <w:spacing w:line="360" w:lineRule="auto"/>
              <w:jc w:val="center"/>
            </w:pPr>
            <w:r>
              <w:rPr>
                <w:sz w:val="22"/>
                <w:szCs w:val="22"/>
              </w:rPr>
              <w:t>574,53</w:t>
            </w:r>
          </w:p>
        </w:tc>
        <w:tc>
          <w:tcPr>
            <w:tcW w:w="1440" w:type="dxa"/>
          </w:tcPr>
          <w:p w:rsidR="00EB6604" w:rsidRDefault="00F37BDF" w:rsidP="00B4562B">
            <w:pPr>
              <w:spacing w:line="360" w:lineRule="auto"/>
              <w:jc w:val="right"/>
            </w:pPr>
            <w:r>
              <w:t>4 174,17</w:t>
            </w:r>
          </w:p>
        </w:tc>
        <w:tc>
          <w:tcPr>
            <w:tcW w:w="1440" w:type="dxa"/>
          </w:tcPr>
          <w:p w:rsidR="00EB6604" w:rsidRDefault="00B82D2A" w:rsidP="00B4562B">
            <w:pPr>
              <w:spacing w:line="360" w:lineRule="auto"/>
              <w:jc w:val="right"/>
            </w:pPr>
            <w:r>
              <w:t>555</w:t>
            </w:r>
          </w:p>
        </w:tc>
      </w:tr>
      <w:tr w:rsidR="00EB6604" w:rsidRPr="00A92B52" w:rsidTr="00EB6604">
        <w:tc>
          <w:tcPr>
            <w:tcW w:w="3756" w:type="dxa"/>
          </w:tcPr>
          <w:p w:rsidR="00EB6604" w:rsidRPr="00A92B52" w:rsidRDefault="00EB6604" w:rsidP="009A5258">
            <w:pPr>
              <w:spacing w:line="360" w:lineRule="auto"/>
              <w:jc w:val="both"/>
            </w:pPr>
            <w:r>
              <w:rPr>
                <w:sz w:val="22"/>
                <w:szCs w:val="22"/>
              </w:rPr>
              <w:t>Dlhodobé záväzky</w:t>
            </w:r>
          </w:p>
        </w:tc>
        <w:tc>
          <w:tcPr>
            <w:tcW w:w="1534" w:type="dxa"/>
          </w:tcPr>
          <w:p w:rsidR="00EB6604" w:rsidRPr="00A92B52" w:rsidRDefault="00EB6604" w:rsidP="00C26BCE">
            <w:pPr>
              <w:spacing w:line="360" w:lineRule="auto"/>
              <w:jc w:val="center"/>
            </w:pPr>
            <w:r>
              <w:rPr>
                <w:sz w:val="22"/>
                <w:szCs w:val="22"/>
              </w:rPr>
              <w:t>511 546</w:t>
            </w:r>
          </w:p>
        </w:tc>
        <w:tc>
          <w:tcPr>
            <w:tcW w:w="1534" w:type="dxa"/>
          </w:tcPr>
          <w:p w:rsidR="00EB6604" w:rsidRPr="00A92B52" w:rsidRDefault="00EB6604" w:rsidP="009A5258">
            <w:pPr>
              <w:spacing w:line="360" w:lineRule="auto"/>
              <w:jc w:val="center"/>
            </w:pPr>
            <w:r>
              <w:rPr>
                <w:sz w:val="22"/>
                <w:szCs w:val="22"/>
              </w:rPr>
              <w:t>491 685,38</w:t>
            </w:r>
          </w:p>
        </w:tc>
        <w:tc>
          <w:tcPr>
            <w:tcW w:w="1440" w:type="dxa"/>
          </w:tcPr>
          <w:p w:rsidR="00EB6604" w:rsidRDefault="00F37BDF" w:rsidP="00B4562B">
            <w:pPr>
              <w:spacing w:line="360" w:lineRule="auto"/>
              <w:jc w:val="right"/>
            </w:pPr>
            <w:r>
              <w:t>471 675,86</w:t>
            </w:r>
          </w:p>
        </w:tc>
        <w:tc>
          <w:tcPr>
            <w:tcW w:w="1440" w:type="dxa"/>
          </w:tcPr>
          <w:p w:rsidR="00EB6604" w:rsidRDefault="00B82D2A" w:rsidP="00B4562B">
            <w:pPr>
              <w:spacing w:line="360" w:lineRule="auto"/>
              <w:jc w:val="right"/>
            </w:pPr>
            <w:r>
              <w:t>450 000</w:t>
            </w:r>
          </w:p>
        </w:tc>
      </w:tr>
      <w:tr w:rsidR="00EB6604" w:rsidRPr="00A92B52" w:rsidTr="00EB6604">
        <w:tc>
          <w:tcPr>
            <w:tcW w:w="3756" w:type="dxa"/>
          </w:tcPr>
          <w:p w:rsidR="00EB6604" w:rsidRPr="00A92B52" w:rsidRDefault="00EB6604" w:rsidP="009A5258">
            <w:pPr>
              <w:spacing w:line="360" w:lineRule="auto"/>
              <w:jc w:val="both"/>
            </w:pPr>
            <w:r>
              <w:rPr>
                <w:sz w:val="22"/>
                <w:szCs w:val="22"/>
              </w:rPr>
              <w:t>Krátkodobé záväzky</w:t>
            </w:r>
          </w:p>
        </w:tc>
        <w:tc>
          <w:tcPr>
            <w:tcW w:w="1534" w:type="dxa"/>
          </w:tcPr>
          <w:p w:rsidR="00EB6604" w:rsidRPr="00A92B52" w:rsidRDefault="00EB6604" w:rsidP="00C26BCE">
            <w:pPr>
              <w:spacing w:line="360" w:lineRule="auto"/>
              <w:jc w:val="center"/>
            </w:pPr>
            <w:r>
              <w:rPr>
                <w:sz w:val="22"/>
                <w:szCs w:val="22"/>
              </w:rPr>
              <w:t>60 820</w:t>
            </w:r>
          </w:p>
        </w:tc>
        <w:tc>
          <w:tcPr>
            <w:tcW w:w="1534" w:type="dxa"/>
          </w:tcPr>
          <w:p w:rsidR="00EB6604" w:rsidRPr="00A92B52" w:rsidRDefault="00EB6604" w:rsidP="009A5258">
            <w:pPr>
              <w:spacing w:line="360" w:lineRule="auto"/>
              <w:jc w:val="center"/>
            </w:pPr>
            <w:r>
              <w:rPr>
                <w:sz w:val="22"/>
                <w:szCs w:val="22"/>
              </w:rPr>
              <w:t>74 209,58</w:t>
            </w:r>
          </w:p>
        </w:tc>
        <w:tc>
          <w:tcPr>
            <w:tcW w:w="1440" w:type="dxa"/>
          </w:tcPr>
          <w:p w:rsidR="00EB6604" w:rsidRDefault="00F37BDF" w:rsidP="00B4562B">
            <w:pPr>
              <w:spacing w:line="360" w:lineRule="auto"/>
              <w:jc w:val="right"/>
            </w:pPr>
            <w:r>
              <w:t>81 710,82</w:t>
            </w:r>
          </w:p>
        </w:tc>
        <w:tc>
          <w:tcPr>
            <w:tcW w:w="1440" w:type="dxa"/>
          </w:tcPr>
          <w:p w:rsidR="00EB6604" w:rsidRDefault="00B82D2A" w:rsidP="00B4562B">
            <w:pPr>
              <w:spacing w:line="360" w:lineRule="auto"/>
              <w:jc w:val="right"/>
            </w:pPr>
            <w:r>
              <w:t>88 145</w:t>
            </w:r>
          </w:p>
        </w:tc>
      </w:tr>
      <w:tr w:rsidR="00EB6604" w:rsidRPr="00A92B52" w:rsidTr="00EB6604">
        <w:tc>
          <w:tcPr>
            <w:tcW w:w="3756" w:type="dxa"/>
          </w:tcPr>
          <w:p w:rsidR="00EB6604" w:rsidRPr="00A92B52" w:rsidRDefault="00EB6604" w:rsidP="009A5258">
            <w:pPr>
              <w:spacing w:line="360" w:lineRule="auto"/>
              <w:jc w:val="both"/>
            </w:pPr>
            <w:r>
              <w:rPr>
                <w:sz w:val="22"/>
                <w:szCs w:val="22"/>
              </w:rPr>
              <w:t>Bankové úvery a výpomoci</w:t>
            </w:r>
          </w:p>
        </w:tc>
        <w:tc>
          <w:tcPr>
            <w:tcW w:w="1534" w:type="dxa"/>
          </w:tcPr>
          <w:p w:rsidR="00EB6604" w:rsidRPr="00A92B52" w:rsidRDefault="00EB6604" w:rsidP="00C26BCE">
            <w:pPr>
              <w:spacing w:line="360" w:lineRule="auto"/>
              <w:jc w:val="center"/>
            </w:pPr>
            <w:r>
              <w:rPr>
                <w:sz w:val="22"/>
                <w:szCs w:val="22"/>
              </w:rPr>
              <w:t>434 454</w:t>
            </w:r>
          </w:p>
        </w:tc>
        <w:tc>
          <w:tcPr>
            <w:tcW w:w="1534" w:type="dxa"/>
          </w:tcPr>
          <w:p w:rsidR="00EB6604" w:rsidRPr="00A92B52" w:rsidRDefault="00EB6604" w:rsidP="009A5258">
            <w:pPr>
              <w:spacing w:line="360" w:lineRule="auto"/>
              <w:jc w:val="center"/>
            </w:pPr>
            <w:r>
              <w:rPr>
                <w:sz w:val="22"/>
                <w:szCs w:val="22"/>
              </w:rPr>
              <w:t>434 811,20</w:t>
            </w:r>
          </w:p>
        </w:tc>
        <w:tc>
          <w:tcPr>
            <w:tcW w:w="1440" w:type="dxa"/>
          </w:tcPr>
          <w:p w:rsidR="00EB6604" w:rsidRDefault="00F37BDF" w:rsidP="00B4562B">
            <w:pPr>
              <w:spacing w:line="360" w:lineRule="auto"/>
              <w:jc w:val="right"/>
            </w:pPr>
            <w:r>
              <w:t>553 841,10</w:t>
            </w:r>
          </w:p>
        </w:tc>
        <w:tc>
          <w:tcPr>
            <w:tcW w:w="1440" w:type="dxa"/>
          </w:tcPr>
          <w:p w:rsidR="00EB6604" w:rsidRDefault="00B82D2A" w:rsidP="00B4562B">
            <w:pPr>
              <w:spacing w:line="360" w:lineRule="auto"/>
              <w:jc w:val="right"/>
            </w:pPr>
            <w:r>
              <w:t>598 000</w:t>
            </w:r>
          </w:p>
        </w:tc>
      </w:tr>
      <w:tr w:rsidR="00EB6604" w:rsidRPr="00A92B52" w:rsidTr="00EB6604">
        <w:tc>
          <w:tcPr>
            <w:tcW w:w="3756" w:type="dxa"/>
          </w:tcPr>
          <w:p w:rsidR="00EB6604" w:rsidRDefault="00EB6604" w:rsidP="009A5258">
            <w:pPr>
              <w:spacing w:line="360" w:lineRule="auto"/>
              <w:jc w:val="both"/>
            </w:pPr>
            <w:r w:rsidRPr="00FB33BA">
              <w:rPr>
                <w:b/>
                <w:bCs/>
                <w:sz w:val="22"/>
                <w:szCs w:val="22"/>
              </w:rPr>
              <w:t>Časové rozlíšenie</w:t>
            </w:r>
          </w:p>
        </w:tc>
        <w:tc>
          <w:tcPr>
            <w:tcW w:w="1534" w:type="dxa"/>
          </w:tcPr>
          <w:p w:rsidR="00EB6604" w:rsidRPr="00A92B52" w:rsidRDefault="00EB6604" w:rsidP="00C26BCE">
            <w:pPr>
              <w:spacing w:line="360" w:lineRule="auto"/>
              <w:jc w:val="center"/>
            </w:pPr>
            <w:r>
              <w:rPr>
                <w:sz w:val="22"/>
                <w:szCs w:val="22"/>
              </w:rPr>
              <w:t>3 211 165</w:t>
            </w:r>
          </w:p>
        </w:tc>
        <w:tc>
          <w:tcPr>
            <w:tcW w:w="1534" w:type="dxa"/>
          </w:tcPr>
          <w:p w:rsidR="00EB6604" w:rsidRPr="00A92B52" w:rsidRDefault="00EB6604" w:rsidP="009A5258">
            <w:pPr>
              <w:spacing w:line="360" w:lineRule="auto"/>
              <w:jc w:val="center"/>
            </w:pPr>
            <w:r>
              <w:rPr>
                <w:sz w:val="22"/>
                <w:szCs w:val="22"/>
              </w:rPr>
              <w:t>3 290 897,07</w:t>
            </w:r>
          </w:p>
        </w:tc>
        <w:tc>
          <w:tcPr>
            <w:tcW w:w="1440" w:type="dxa"/>
          </w:tcPr>
          <w:p w:rsidR="00EB6604" w:rsidRDefault="00F37BDF" w:rsidP="00B4562B">
            <w:pPr>
              <w:spacing w:line="360" w:lineRule="auto"/>
              <w:jc w:val="right"/>
            </w:pPr>
            <w:r>
              <w:t>3 053 678,29</w:t>
            </w:r>
          </w:p>
        </w:tc>
        <w:tc>
          <w:tcPr>
            <w:tcW w:w="1440" w:type="dxa"/>
          </w:tcPr>
          <w:p w:rsidR="00EB6604" w:rsidRDefault="00B82D2A" w:rsidP="00B4562B">
            <w:pPr>
              <w:spacing w:line="360" w:lineRule="auto"/>
              <w:jc w:val="right"/>
            </w:pPr>
            <w:r>
              <w:t>3 100 000</w:t>
            </w:r>
          </w:p>
        </w:tc>
      </w:tr>
    </w:tbl>
    <w:p w:rsidR="00462A0B" w:rsidRDefault="00462A0B" w:rsidP="000D16DF">
      <w:pPr>
        <w:tabs>
          <w:tab w:val="left" w:pos="2880"/>
          <w:tab w:val="right" w:pos="8820"/>
        </w:tabs>
        <w:jc w:val="both"/>
      </w:pPr>
    </w:p>
    <w:p w:rsidR="00462A0B" w:rsidRPr="00BF30AA" w:rsidRDefault="002F78D8" w:rsidP="000D16DF">
      <w:pPr>
        <w:tabs>
          <w:tab w:val="left" w:pos="2880"/>
          <w:tab w:val="right" w:pos="8820"/>
        </w:tabs>
        <w:jc w:val="both"/>
      </w:pPr>
      <w:r w:rsidRPr="00BF30AA">
        <w:t xml:space="preserve">Obstarávacia cena majetku obce v roku 2013 vzrástla o 251 835 €, z čoho </w:t>
      </w:r>
      <w:r w:rsidR="00BF30AA" w:rsidRPr="00BF30AA">
        <w:t>najväčší podiel predstavuje rekonštrukcia centra DHZ v rámci cezhraničného projektu „ Buďme pripravení a predchádzajme rizikám“ vo výške 148 tis. €, ďalej druhá etapa rekonštrukcie ZŠ s MŠ vo výške viac ako 71 tis. €, v rámci projektu „ Náučný chodník vodných a </w:t>
      </w:r>
      <w:proofErr w:type="spellStart"/>
      <w:r w:rsidR="00BF30AA" w:rsidRPr="00BF30AA">
        <w:t>mokraďových</w:t>
      </w:r>
      <w:proofErr w:type="spellEnd"/>
      <w:r w:rsidR="00BF30AA" w:rsidRPr="00BF30AA">
        <w:t xml:space="preserve"> ekosystémov...“ bolo preinvestované takmer 24 tis. € a rozšírili sme kamerový systém v obci za 8,5 tis. €.</w:t>
      </w:r>
    </w:p>
    <w:p w:rsidR="00462A0B" w:rsidRPr="00BF30AA" w:rsidRDefault="00462A0B" w:rsidP="000D16DF">
      <w:pPr>
        <w:tabs>
          <w:tab w:val="left" w:pos="2880"/>
          <w:tab w:val="right" w:pos="8820"/>
        </w:tabs>
        <w:jc w:val="both"/>
      </w:pPr>
    </w:p>
    <w:p w:rsidR="00462A0B" w:rsidRPr="00BF30AA" w:rsidRDefault="00462A0B" w:rsidP="000D16DF">
      <w:pPr>
        <w:tabs>
          <w:tab w:val="left" w:pos="2880"/>
          <w:tab w:val="right" w:pos="8820"/>
        </w:tabs>
        <w:jc w:val="both"/>
      </w:pPr>
    </w:p>
    <w:p w:rsidR="00462A0B" w:rsidRDefault="00462A0B" w:rsidP="000D16DF">
      <w:pPr>
        <w:tabs>
          <w:tab w:val="left" w:pos="2880"/>
          <w:tab w:val="right" w:pos="8820"/>
        </w:tabs>
        <w:jc w:val="both"/>
        <w:rPr>
          <w:color w:val="FF0000"/>
        </w:rPr>
      </w:pPr>
    </w:p>
    <w:p w:rsidR="00462A0B" w:rsidRPr="00C26BCE" w:rsidRDefault="00462A0B" w:rsidP="000D16DF">
      <w:pPr>
        <w:tabs>
          <w:tab w:val="left" w:pos="2880"/>
          <w:tab w:val="right" w:pos="8820"/>
        </w:tabs>
        <w:jc w:val="both"/>
        <w:rPr>
          <w:color w:val="FF0000"/>
        </w:rPr>
      </w:pPr>
    </w:p>
    <w:p w:rsidR="00462A0B" w:rsidRPr="00A92B52" w:rsidRDefault="00462A0B" w:rsidP="000D16DF">
      <w:pPr>
        <w:spacing w:line="360" w:lineRule="auto"/>
        <w:jc w:val="both"/>
        <w:rPr>
          <w:b/>
          <w:bCs/>
          <w:sz w:val="28"/>
          <w:szCs w:val="28"/>
        </w:rPr>
      </w:pPr>
      <w:r>
        <w:rPr>
          <w:b/>
          <w:bCs/>
          <w:sz w:val="28"/>
          <w:szCs w:val="28"/>
        </w:rPr>
        <w:t>5. Vývoj pohľadávok a záväzkov v celých €</w:t>
      </w:r>
    </w:p>
    <w:p w:rsidR="00462A0B" w:rsidRDefault="00462A0B" w:rsidP="000D16DF">
      <w:pPr>
        <w:spacing w:line="360" w:lineRule="auto"/>
        <w:jc w:val="both"/>
        <w:rPr>
          <w:b/>
          <w:bCs/>
          <w:color w:val="0000FF"/>
        </w:rPr>
      </w:pPr>
    </w:p>
    <w:p w:rsidR="00462A0B" w:rsidRPr="00924157" w:rsidRDefault="00462A0B" w:rsidP="000D16DF">
      <w:pPr>
        <w:spacing w:line="360" w:lineRule="auto"/>
        <w:jc w:val="both"/>
        <w:rPr>
          <w:b/>
          <w:bCs/>
          <w:color w:val="0000FF"/>
        </w:rPr>
      </w:pPr>
      <w:r w:rsidRPr="00924157">
        <w:rPr>
          <w:b/>
          <w:bCs/>
          <w:color w:val="0000FF"/>
        </w:rPr>
        <w:t>a) Za materskú účtovnú jednotku</w:t>
      </w:r>
    </w:p>
    <w:p w:rsidR="00462A0B" w:rsidRDefault="00462A0B" w:rsidP="000D16DF">
      <w:pPr>
        <w:spacing w:line="360" w:lineRule="auto"/>
        <w:rPr>
          <w:b/>
          <w:bCs/>
        </w:rPr>
      </w:pPr>
    </w:p>
    <w:p w:rsidR="00462A0B" w:rsidRPr="00D74BC1" w:rsidRDefault="00462A0B" w:rsidP="000D16DF">
      <w:pPr>
        <w:spacing w:line="360" w:lineRule="auto"/>
        <w:rPr>
          <w:b/>
          <w:bCs/>
        </w:rPr>
      </w:pPr>
      <w:r>
        <w:rPr>
          <w:b/>
          <w:bCs/>
        </w:rPr>
        <w:t>5</w:t>
      </w:r>
      <w:r w:rsidRPr="00D74BC1">
        <w:rPr>
          <w:b/>
          <w:bCs/>
        </w:rPr>
        <w:t>.1.</w:t>
      </w:r>
      <w:r>
        <w:rPr>
          <w:b/>
          <w:bCs/>
        </w:rPr>
        <w:t xml:space="preserve"> Pohľadávky </w:t>
      </w:r>
    </w:p>
    <w:tbl>
      <w:tblPr>
        <w:tblW w:w="821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462A0B">
        <w:tc>
          <w:tcPr>
            <w:tcW w:w="5103" w:type="dxa"/>
          </w:tcPr>
          <w:p w:rsidR="00462A0B" w:rsidRPr="001B1A07" w:rsidRDefault="00462A0B" w:rsidP="009A5258">
            <w:pPr>
              <w:spacing w:line="360" w:lineRule="auto"/>
              <w:rPr>
                <w:b/>
                <w:bCs/>
              </w:rPr>
            </w:pPr>
            <w:r w:rsidRPr="001B1A07">
              <w:rPr>
                <w:b/>
                <w:bCs/>
              </w:rPr>
              <w:t xml:space="preserve">Pohľadávky </w:t>
            </w:r>
          </w:p>
        </w:tc>
        <w:tc>
          <w:tcPr>
            <w:tcW w:w="1557" w:type="dxa"/>
          </w:tcPr>
          <w:p w:rsidR="00462A0B" w:rsidRPr="001B1A07" w:rsidRDefault="00462A0B" w:rsidP="009A5258">
            <w:pPr>
              <w:tabs>
                <w:tab w:val="left" w:pos="1176"/>
              </w:tabs>
              <w:jc w:val="center"/>
              <w:rPr>
                <w:b/>
                <w:bCs/>
                <w:sz w:val="20"/>
                <w:szCs w:val="20"/>
              </w:rPr>
            </w:pPr>
            <w:r w:rsidRPr="001B1A07">
              <w:rPr>
                <w:b/>
                <w:bCs/>
                <w:sz w:val="20"/>
                <w:szCs w:val="20"/>
              </w:rPr>
              <w:t>Stav</w:t>
            </w:r>
          </w:p>
          <w:p w:rsidR="00462A0B" w:rsidRPr="001B1A07" w:rsidRDefault="00462A0B" w:rsidP="00EB6604">
            <w:pPr>
              <w:jc w:val="center"/>
              <w:rPr>
                <w:b/>
                <w:bCs/>
                <w:sz w:val="20"/>
                <w:szCs w:val="20"/>
              </w:rPr>
            </w:pPr>
            <w:r w:rsidRPr="001B1A07">
              <w:rPr>
                <w:b/>
                <w:bCs/>
                <w:sz w:val="20"/>
                <w:szCs w:val="20"/>
              </w:rPr>
              <w:t>k 31.12 201</w:t>
            </w:r>
            <w:r w:rsidR="00EB6604">
              <w:rPr>
                <w:b/>
                <w:bCs/>
                <w:sz w:val="20"/>
                <w:szCs w:val="20"/>
              </w:rPr>
              <w:t>3</w:t>
            </w:r>
          </w:p>
        </w:tc>
        <w:tc>
          <w:tcPr>
            <w:tcW w:w="1557" w:type="dxa"/>
          </w:tcPr>
          <w:p w:rsidR="00462A0B" w:rsidRPr="001B1A07" w:rsidRDefault="00462A0B" w:rsidP="009A5258">
            <w:pPr>
              <w:jc w:val="center"/>
              <w:rPr>
                <w:b/>
                <w:bCs/>
                <w:sz w:val="20"/>
                <w:szCs w:val="20"/>
              </w:rPr>
            </w:pPr>
            <w:r w:rsidRPr="001B1A07">
              <w:rPr>
                <w:b/>
                <w:bCs/>
                <w:sz w:val="20"/>
                <w:szCs w:val="20"/>
              </w:rPr>
              <w:t>Stav</w:t>
            </w:r>
          </w:p>
          <w:p w:rsidR="00462A0B" w:rsidRPr="001B1A07" w:rsidRDefault="00462A0B" w:rsidP="00E3171B">
            <w:pPr>
              <w:jc w:val="center"/>
              <w:rPr>
                <w:b/>
                <w:bCs/>
              </w:rPr>
            </w:pPr>
            <w:r w:rsidRPr="001B1A07">
              <w:rPr>
                <w:b/>
                <w:bCs/>
                <w:sz w:val="20"/>
                <w:szCs w:val="20"/>
              </w:rPr>
              <w:t>k 31.12 201</w:t>
            </w:r>
            <w:r>
              <w:rPr>
                <w:b/>
                <w:bCs/>
                <w:sz w:val="20"/>
                <w:szCs w:val="20"/>
              </w:rPr>
              <w:t>2</w:t>
            </w:r>
          </w:p>
        </w:tc>
      </w:tr>
      <w:tr w:rsidR="00462A0B">
        <w:tc>
          <w:tcPr>
            <w:tcW w:w="5103" w:type="dxa"/>
          </w:tcPr>
          <w:p w:rsidR="00462A0B" w:rsidRPr="009B5AB6" w:rsidRDefault="00462A0B" w:rsidP="009A5258">
            <w:pPr>
              <w:spacing w:line="360" w:lineRule="auto"/>
            </w:pPr>
            <w:r w:rsidRPr="009B5AB6">
              <w:t xml:space="preserve">Pohľadávky do lehoty splatnosti  </w:t>
            </w:r>
          </w:p>
        </w:tc>
        <w:tc>
          <w:tcPr>
            <w:tcW w:w="1557" w:type="dxa"/>
          </w:tcPr>
          <w:p w:rsidR="00462A0B" w:rsidRDefault="00BF30AA" w:rsidP="009A5258">
            <w:pPr>
              <w:spacing w:line="360" w:lineRule="auto"/>
              <w:jc w:val="center"/>
            </w:pPr>
            <w:r>
              <w:t>8 148</w:t>
            </w:r>
          </w:p>
        </w:tc>
        <w:tc>
          <w:tcPr>
            <w:tcW w:w="1557" w:type="dxa"/>
          </w:tcPr>
          <w:p w:rsidR="00462A0B" w:rsidRDefault="00462A0B" w:rsidP="009A5258">
            <w:pPr>
              <w:spacing w:line="360" w:lineRule="auto"/>
              <w:jc w:val="center"/>
            </w:pPr>
            <w:r>
              <w:t>4 965</w:t>
            </w:r>
          </w:p>
        </w:tc>
      </w:tr>
      <w:tr w:rsidR="00462A0B">
        <w:tc>
          <w:tcPr>
            <w:tcW w:w="5103" w:type="dxa"/>
          </w:tcPr>
          <w:p w:rsidR="00462A0B" w:rsidRPr="009B5AB6" w:rsidRDefault="00462A0B" w:rsidP="009A5258">
            <w:pPr>
              <w:spacing w:line="360" w:lineRule="auto"/>
            </w:pPr>
            <w:r w:rsidRPr="009B5AB6">
              <w:t xml:space="preserve">Pohľadávky po lehote splatnosti  </w:t>
            </w:r>
          </w:p>
        </w:tc>
        <w:tc>
          <w:tcPr>
            <w:tcW w:w="1557" w:type="dxa"/>
          </w:tcPr>
          <w:p w:rsidR="00462A0B" w:rsidRDefault="00BF30AA" w:rsidP="009A5258">
            <w:pPr>
              <w:spacing w:line="360" w:lineRule="auto"/>
              <w:jc w:val="center"/>
            </w:pPr>
            <w:r>
              <w:t>16 253</w:t>
            </w:r>
          </w:p>
        </w:tc>
        <w:tc>
          <w:tcPr>
            <w:tcW w:w="1557" w:type="dxa"/>
          </w:tcPr>
          <w:p w:rsidR="00462A0B" w:rsidRDefault="00462A0B" w:rsidP="00AD6839">
            <w:pPr>
              <w:spacing w:line="360" w:lineRule="auto"/>
              <w:jc w:val="center"/>
            </w:pPr>
            <w:r>
              <w:t>13 843</w:t>
            </w:r>
          </w:p>
        </w:tc>
      </w:tr>
    </w:tbl>
    <w:p w:rsidR="00462A0B" w:rsidRDefault="00462A0B" w:rsidP="000D16DF">
      <w:pPr>
        <w:rPr>
          <w:b/>
          <w:bCs/>
        </w:rPr>
      </w:pPr>
    </w:p>
    <w:p w:rsidR="00462A0B" w:rsidRDefault="00462A0B" w:rsidP="000D16DF">
      <w:pPr>
        <w:rPr>
          <w:b/>
          <w:bCs/>
        </w:rPr>
      </w:pPr>
    </w:p>
    <w:p w:rsidR="00462A0B" w:rsidRDefault="00462A0B" w:rsidP="000D16DF">
      <w:pPr>
        <w:rPr>
          <w:b/>
          <w:bCs/>
        </w:rPr>
      </w:pPr>
      <w:r>
        <w:rPr>
          <w:b/>
          <w:bCs/>
        </w:rPr>
        <w:t>5</w:t>
      </w:r>
      <w:r w:rsidRPr="00D74BC1">
        <w:rPr>
          <w:b/>
          <w:bCs/>
        </w:rPr>
        <w:t>.2 Záväzky</w:t>
      </w:r>
    </w:p>
    <w:p w:rsidR="00462A0B" w:rsidRPr="00D74BC1" w:rsidRDefault="00462A0B" w:rsidP="000D16DF">
      <w:pPr>
        <w:rPr>
          <w:b/>
          <w:bCs/>
        </w:rPr>
      </w:pPr>
    </w:p>
    <w:tbl>
      <w:tblPr>
        <w:tblW w:w="821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462A0B">
        <w:tc>
          <w:tcPr>
            <w:tcW w:w="5103" w:type="dxa"/>
          </w:tcPr>
          <w:p w:rsidR="00462A0B" w:rsidRPr="001B1A07" w:rsidRDefault="00462A0B" w:rsidP="009A5258">
            <w:pPr>
              <w:spacing w:line="360" w:lineRule="auto"/>
              <w:rPr>
                <w:b/>
                <w:bCs/>
              </w:rPr>
            </w:pPr>
            <w:r w:rsidRPr="001B1A07">
              <w:rPr>
                <w:b/>
                <w:bCs/>
              </w:rPr>
              <w:t>Záväzky</w:t>
            </w:r>
          </w:p>
        </w:tc>
        <w:tc>
          <w:tcPr>
            <w:tcW w:w="1557" w:type="dxa"/>
          </w:tcPr>
          <w:p w:rsidR="00462A0B" w:rsidRPr="001B1A07" w:rsidRDefault="00462A0B" w:rsidP="009A5258">
            <w:pPr>
              <w:jc w:val="center"/>
              <w:rPr>
                <w:b/>
                <w:bCs/>
                <w:sz w:val="20"/>
                <w:szCs w:val="20"/>
              </w:rPr>
            </w:pPr>
            <w:r w:rsidRPr="001B1A07">
              <w:rPr>
                <w:b/>
                <w:bCs/>
                <w:sz w:val="20"/>
                <w:szCs w:val="20"/>
              </w:rPr>
              <w:t>Stav</w:t>
            </w:r>
          </w:p>
          <w:p w:rsidR="00462A0B" w:rsidRPr="001B1A07" w:rsidRDefault="00462A0B" w:rsidP="00EB6604">
            <w:pPr>
              <w:jc w:val="center"/>
              <w:rPr>
                <w:b/>
                <w:bCs/>
                <w:sz w:val="20"/>
                <w:szCs w:val="20"/>
              </w:rPr>
            </w:pPr>
            <w:r w:rsidRPr="001B1A07">
              <w:rPr>
                <w:b/>
                <w:bCs/>
                <w:sz w:val="20"/>
                <w:szCs w:val="20"/>
              </w:rPr>
              <w:t>k 31.12 201</w:t>
            </w:r>
            <w:r w:rsidR="00EB6604">
              <w:rPr>
                <w:b/>
                <w:bCs/>
                <w:sz w:val="20"/>
                <w:szCs w:val="20"/>
              </w:rPr>
              <w:t>3</w:t>
            </w:r>
          </w:p>
        </w:tc>
        <w:tc>
          <w:tcPr>
            <w:tcW w:w="1557" w:type="dxa"/>
          </w:tcPr>
          <w:p w:rsidR="00462A0B" w:rsidRPr="001B1A07" w:rsidRDefault="00462A0B" w:rsidP="009A5258">
            <w:pPr>
              <w:jc w:val="center"/>
              <w:rPr>
                <w:b/>
                <w:bCs/>
                <w:sz w:val="20"/>
                <w:szCs w:val="20"/>
              </w:rPr>
            </w:pPr>
            <w:r w:rsidRPr="001B1A07">
              <w:rPr>
                <w:b/>
                <w:bCs/>
                <w:sz w:val="20"/>
                <w:szCs w:val="20"/>
              </w:rPr>
              <w:t>Stav</w:t>
            </w:r>
          </w:p>
          <w:p w:rsidR="00462A0B" w:rsidRPr="001B1A07" w:rsidRDefault="00462A0B" w:rsidP="004331F5">
            <w:pPr>
              <w:jc w:val="center"/>
              <w:rPr>
                <w:b/>
                <w:bCs/>
              </w:rPr>
            </w:pPr>
            <w:r w:rsidRPr="001B1A07">
              <w:rPr>
                <w:b/>
                <w:bCs/>
                <w:sz w:val="20"/>
                <w:szCs w:val="20"/>
              </w:rPr>
              <w:t>k 31.12 201</w:t>
            </w:r>
            <w:r>
              <w:rPr>
                <w:b/>
                <w:bCs/>
                <w:sz w:val="20"/>
                <w:szCs w:val="20"/>
              </w:rPr>
              <w:t>2</w:t>
            </w:r>
          </w:p>
        </w:tc>
      </w:tr>
      <w:tr w:rsidR="00462A0B">
        <w:tc>
          <w:tcPr>
            <w:tcW w:w="5103" w:type="dxa"/>
          </w:tcPr>
          <w:p w:rsidR="00462A0B" w:rsidRPr="009B5AB6" w:rsidRDefault="00462A0B" w:rsidP="009A5258">
            <w:pPr>
              <w:spacing w:line="360" w:lineRule="auto"/>
            </w:pPr>
            <w:r w:rsidRPr="009B5AB6">
              <w:t xml:space="preserve">Záväzky do lehoty splatnosti  </w:t>
            </w:r>
          </w:p>
        </w:tc>
        <w:tc>
          <w:tcPr>
            <w:tcW w:w="1557" w:type="dxa"/>
          </w:tcPr>
          <w:p w:rsidR="00462A0B" w:rsidRDefault="00BA690F" w:rsidP="00794CF7">
            <w:pPr>
              <w:spacing w:line="360" w:lineRule="auto"/>
              <w:jc w:val="center"/>
            </w:pPr>
            <w:r>
              <w:t>24 072</w:t>
            </w:r>
          </w:p>
        </w:tc>
        <w:tc>
          <w:tcPr>
            <w:tcW w:w="1557" w:type="dxa"/>
          </w:tcPr>
          <w:p w:rsidR="00462A0B" w:rsidRDefault="00462A0B" w:rsidP="00794CF7">
            <w:pPr>
              <w:spacing w:line="360" w:lineRule="auto"/>
              <w:jc w:val="center"/>
            </w:pPr>
            <w:r>
              <w:t>16 863</w:t>
            </w:r>
          </w:p>
        </w:tc>
      </w:tr>
      <w:tr w:rsidR="00462A0B">
        <w:tc>
          <w:tcPr>
            <w:tcW w:w="5103" w:type="dxa"/>
          </w:tcPr>
          <w:p w:rsidR="00462A0B" w:rsidRPr="009B5AB6" w:rsidRDefault="00462A0B" w:rsidP="009A5258">
            <w:pPr>
              <w:spacing w:line="360" w:lineRule="auto"/>
            </w:pPr>
            <w:r w:rsidRPr="009B5AB6">
              <w:t xml:space="preserve">Záväzky po lehote splatnosti  </w:t>
            </w:r>
          </w:p>
        </w:tc>
        <w:tc>
          <w:tcPr>
            <w:tcW w:w="1557" w:type="dxa"/>
          </w:tcPr>
          <w:p w:rsidR="00462A0B" w:rsidRDefault="00BA690F" w:rsidP="00794CF7">
            <w:pPr>
              <w:spacing w:line="360" w:lineRule="auto"/>
              <w:jc w:val="center"/>
            </w:pPr>
            <w:r>
              <w:t>7 854</w:t>
            </w:r>
          </w:p>
        </w:tc>
        <w:tc>
          <w:tcPr>
            <w:tcW w:w="1557" w:type="dxa"/>
          </w:tcPr>
          <w:p w:rsidR="00462A0B" w:rsidRDefault="00462A0B" w:rsidP="00794CF7">
            <w:pPr>
              <w:spacing w:line="360" w:lineRule="auto"/>
              <w:jc w:val="center"/>
            </w:pPr>
            <w:r>
              <w:t>7 854</w:t>
            </w:r>
          </w:p>
        </w:tc>
      </w:tr>
    </w:tbl>
    <w:p w:rsidR="00462A0B" w:rsidRDefault="00462A0B" w:rsidP="00DD0444"/>
    <w:p w:rsidR="00462A0B" w:rsidRPr="00EF412C" w:rsidRDefault="00462A0B" w:rsidP="00DC40F5">
      <w:pPr>
        <w:jc w:val="both"/>
      </w:pPr>
      <w:r w:rsidRPr="00EF412C">
        <w:t>Pohľadávky  oproti  roku  201</w:t>
      </w:r>
      <w:r w:rsidR="00BA1346" w:rsidRPr="00EF412C">
        <w:t>2</w:t>
      </w:r>
      <w:r w:rsidRPr="00EF412C">
        <w:t xml:space="preserve">  </w:t>
      </w:r>
      <w:r w:rsidR="00BA1346" w:rsidRPr="00EF412C">
        <w:t xml:space="preserve">vzrástli celkom o 5 593 € , z čoho z vystavených faktúr stúpli o 3 183 € a aj napriek </w:t>
      </w:r>
      <w:r w:rsidRPr="00EF412C">
        <w:t xml:space="preserve"> zlepšeniu systému výberu daní a</w:t>
      </w:r>
      <w:r w:rsidR="00BA1346" w:rsidRPr="00EF412C">
        <w:t> </w:t>
      </w:r>
      <w:r w:rsidRPr="00EF412C">
        <w:t>poplatkov</w:t>
      </w:r>
      <w:r w:rsidR="00BA1346" w:rsidRPr="00EF412C">
        <w:t xml:space="preserve"> daňové pohľadávky sú k 31.12.2013 vo výške 10 288 € a nedaňové 5 965 €.</w:t>
      </w:r>
    </w:p>
    <w:p w:rsidR="00462A0B" w:rsidRPr="00EF412C" w:rsidRDefault="00EF412C" w:rsidP="00DC40F5">
      <w:pPr>
        <w:jc w:val="both"/>
      </w:pPr>
      <w:r w:rsidRPr="00EF412C">
        <w:t>Záväzky do lehoty splatnosti tvoria dodávateľské záväzky vo výške 18 567 €, zvyšok sú záväzky voči zamestnancom a orgánom sociálneho a zdravotného poistenia a z titulu dane zo závislej činnosti.</w:t>
      </w:r>
    </w:p>
    <w:p w:rsidR="00462A0B" w:rsidRPr="00EF412C" w:rsidRDefault="00462A0B" w:rsidP="00DC40F5">
      <w:pPr>
        <w:jc w:val="both"/>
      </w:pPr>
    </w:p>
    <w:p w:rsidR="00462A0B" w:rsidRDefault="00462A0B" w:rsidP="00DC40F5">
      <w:pPr>
        <w:jc w:val="both"/>
      </w:pPr>
    </w:p>
    <w:p w:rsidR="00462A0B" w:rsidRPr="00DD0444" w:rsidRDefault="00462A0B" w:rsidP="00DC40F5">
      <w:pPr>
        <w:jc w:val="both"/>
      </w:pPr>
    </w:p>
    <w:p w:rsidR="00462A0B" w:rsidRDefault="00462A0B" w:rsidP="000D70E2">
      <w:pPr>
        <w:spacing w:line="360" w:lineRule="auto"/>
        <w:jc w:val="both"/>
        <w:rPr>
          <w:b/>
          <w:bCs/>
          <w:color w:val="0000FF"/>
        </w:rPr>
      </w:pPr>
      <w:r w:rsidRPr="00924157">
        <w:rPr>
          <w:b/>
          <w:bCs/>
          <w:color w:val="0000FF"/>
        </w:rPr>
        <w:lastRenderedPageBreak/>
        <w:t>b) Za konsolidovaný celok</w:t>
      </w:r>
    </w:p>
    <w:p w:rsidR="00462A0B" w:rsidRPr="000D70E2" w:rsidRDefault="00462A0B" w:rsidP="000D70E2">
      <w:pPr>
        <w:spacing w:line="360" w:lineRule="auto"/>
        <w:jc w:val="both"/>
        <w:rPr>
          <w:b/>
          <w:bCs/>
          <w:color w:val="0000FF"/>
        </w:rPr>
      </w:pPr>
    </w:p>
    <w:p w:rsidR="00462A0B" w:rsidRDefault="00462A0B" w:rsidP="000D16DF">
      <w:pPr>
        <w:spacing w:line="360" w:lineRule="auto"/>
        <w:rPr>
          <w:b/>
          <w:bCs/>
        </w:rPr>
      </w:pPr>
      <w:r>
        <w:rPr>
          <w:b/>
          <w:bCs/>
        </w:rPr>
        <w:t>5</w:t>
      </w:r>
      <w:r w:rsidRPr="00D74BC1">
        <w:rPr>
          <w:b/>
          <w:bCs/>
        </w:rPr>
        <w:t>.1</w:t>
      </w:r>
      <w:r>
        <w:rPr>
          <w:b/>
          <w:bCs/>
        </w:rPr>
        <w:t xml:space="preserve"> Pohľadávky </w:t>
      </w:r>
    </w:p>
    <w:p w:rsidR="00462A0B" w:rsidRPr="00D74BC1" w:rsidRDefault="00462A0B" w:rsidP="000D16DF">
      <w:pPr>
        <w:spacing w:line="360" w:lineRule="auto"/>
        <w:rPr>
          <w:b/>
          <w:bCs/>
        </w:rPr>
      </w:pPr>
    </w:p>
    <w:tbl>
      <w:tblPr>
        <w:tblW w:w="821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462A0B">
        <w:tc>
          <w:tcPr>
            <w:tcW w:w="5103" w:type="dxa"/>
          </w:tcPr>
          <w:p w:rsidR="00462A0B" w:rsidRPr="001B1A07" w:rsidRDefault="00462A0B" w:rsidP="009A5258">
            <w:pPr>
              <w:spacing w:line="360" w:lineRule="auto"/>
              <w:rPr>
                <w:b/>
                <w:bCs/>
              </w:rPr>
            </w:pPr>
            <w:r w:rsidRPr="001B1A07">
              <w:rPr>
                <w:b/>
                <w:bCs/>
              </w:rPr>
              <w:t xml:space="preserve">Pohľadávky </w:t>
            </w:r>
          </w:p>
        </w:tc>
        <w:tc>
          <w:tcPr>
            <w:tcW w:w="1557" w:type="dxa"/>
          </w:tcPr>
          <w:p w:rsidR="00462A0B" w:rsidRPr="001B1A07" w:rsidRDefault="00462A0B" w:rsidP="009A5258">
            <w:pPr>
              <w:tabs>
                <w:tab w:val="left" w:pos="1176"/>
              </w:tabs>
              <w:jc w:val="center"/>
              <w:rPr>
                <w:b/>
                <w:bCs/>
                <w:sz w:val="20"/>
                <w:szCs w:val="20"/>
              </w:rPr>
            </w:pPr>
            <w:r w:rsidRPr="001B1A07">
              <w:rPr>
                <w:b/>
                <w:bCs/>
                <w:sz w:val="20"/>
                <w:szCs w:val="20"/>
              </w:rPr>
              <w:t>Stav</w:t>
            </w:r>
          </w:p>
          <w:p w:rsidR="00462A0B" w:rsidRPr="001B1A07" w:rsidRDefault="00462A0B" w:rsidP="00EB6604">
            <w:pPr>
              <w:jc w:val="center"/>
              <w:rPr>
                <w:b/>
                <w:bCs/>
                <w:sz w:val="20"/>
                <w:szCs w:val="20"/>
              </w:rPr>
            </w:pPr>
            <w:r w:rsidRPr="001B1A07">
              <w:rPr>
                <w:b/>
                <w:bCs/>
                <w:sz w:val="20"/>
                <w:szCs w:val="20"/>
              </w:rPr>
              <w:t>k 31.12 201</w:t>
            </w:r>
            <w:r w:rsidR="00EB6604">
              <w:rPr>
                <w:b/>
                <w:bCs/>
                <w:sz w:val="20"/>
                <w:szCs w:val="20"/>
              </w:rPr>
              <w:t>3</w:t>
            </w:r>
          </w:p>
        </w:tc>
        <w:tc>
          <w:tcPr>
            <w:tcW w:w="1557" w:type="dxa"/>
          </w:tcPr>
          <w:p w:rsidR="00462A0B" w:rsidRPr="001B1A07" w:rsidRDefault="00462A0B" w:rsidP="009A5258">
            <w:pPr>
              <w:jc w:val="center"/>
              <w:rPr>
                <w:b/>
                <w:bCs/>
                <w:sz w:val="20"/>
                <w:szCs w:val="20"/>
              </w:rPr>
            </w:pPr>
            <w:r w:rsidRPr="001B1A07">
              <w:rPr>
                <w:b/>
                <w:bCs/>
                <w:sz w:val="20"/>
                <w:szCs w:val="20"/>
              </w:rPr>
              <w:t>Stav</w:t>
            </w:r>
          </w:p>
          <w:p w:rsidR="00462A0B" w:rsidRPr="001B1A07" w:rsidRDefault="00462A0B" w:rsidP="005F1888">
            <w:pPr>
              <w:jc w:val="center"/>
              <w:rPr>
                <w:b/>
                <w:bCs/>
              </w:rPr>
            </w:pPr>
            <w:r w:rsidRPr="001B1A07">
              <w:rPr>
                <w:b/>
                <w:bCs/>
                <w:sz w:val="20"/>
                <w:szCs w:val="20"/>
              </w:rPr>
              <w:t>k 31.12 201</w:t>
            </w:r>
            <w:r>
              <w:rPr>
                <w:b/>
                <w:bCs/>
                <w:sz w:val="20"/>
                <w:szCs w:val="20"/>
              </w:rPr>
              <w:t>2</w:t>
            </w:r>
          </w:p>
        </w:tc>
      </w:tr>
      <w:tr w:rsidR="00462A0B">
        <w:tc>
          <w:tcPr>
            <w:tcW w:w="5103" w:type="dxa"/>
          </w:tcPr>
          <w:p w:rsidR="00462A0B" w:rsidRPr="009B5AB6" w:rsidRDefault="00462A0B" w:rsidP="009A5258">
            <w:pPr>
              <w:spacing w:line="360" w:lineRule="auto"/>
            </w:pPr>
            <w:r w:rsidRPr="009B5AB6">
              <w:t xml:space="preserve">Pohľadávky do lehoty splatnosti  </w:t>
            </w:r>
          </w:p>
        </w:tc>
        <w:tc>
          <w:tcPr>
            <w:tcW w:w="1557" w:type="dxa"/>
          </w:tcPr>
          <w:p w:rsidR="00462A0B" w:rsidRDefault="00D34EA0" w:rsidP="009A5258">
            <w:pPr>
              <w:spacing w:line="360" w:lineRule="auto"/>
              <w:jc w:val="center"/>
            </w:pPr>
            <w:r>
              <w:t>17 972</w:t>
            </w:r>
          </w:p>
        </w:tc>
        <w:tc>
          <w:tcPr>
            <w:tcW w:w="1557" w:type="dxa"/>
          </w:tcPr>
          <w:p w:rsidR="00462A0B" w:rsidRDefault="00462A0B" w:rsidP="009A5258">
            <w:pPr>
              <w:spacing w:line="360" w:lineRule="auto"/>
              <w:jc w:val="center"/>
            </w:pPr>
            <w:r>
              <w:t>16 831</w:t>
            </w:r>
          </w:p>
        </w:tc>
      </w:tr>
      <w:tr w:rsidR="00462A0B">
        <w:tc>
          <w:tcPr>
            <w:tcW w:w="5103" w:type="dxa"/>
          </w:tcPr>
          <w:p w:rsidR="00462A0B" w:rsidRPr="009B5AB6" w:rsidRDefault="00462A0B" w:rsidP="009A5258">
            <w:pPr>
              <w:spacing w:line="360" w:lineRule="auto"/>
            </w:pPr>
            <w:r w:rsidRPr="009B5AB6">
              <w:t xml:space="preserve">Pohľadávky po lehote splatnosti  </w:t>
            </w:r>
          </w:p>
        </w:tc>
        <w:tc>
          <w:tcPr>
            <w:tcW w:w="1557" w:type="dxa"/>
          </w:tcPr>
          <w:p w:rsidR="00462A0B" w:rsidRDefault="00D34EA0" w:rsidP="009A5258">
            <w:pPr>
              <w:spacing w:line="360" w:lineRule="auto"/>
              <w:jc w:val="center"/>
            </w:pPr>
            <w:r>
              <w:t>16 253</w:t>
            </w:r>
          </w:p>
        </w:tc>
        <w:tc>
          <w:tcPr>
            <w:tcW w:w="1557" w:type="dxa"/>
          </w:tcPr>
          <w:p w:rsidR="00462A0B" w:rsidRDefault="00462A0B" w:rsidP="009A5258">
            <w:pPr>
              <w:spacing w:line="360" w:lineRule="auto"/>
              <w:jc w:val="center"/>
            </w:pPr>
            <w:r>
              <w:t>13 843</w:t>
            </w:r>
          </w:p>
        </w:tc>
      </w:tr>
      <w:tr w:rsidR="00D34EA0">
        <w:tc>
          <w:tcPr>
            <w:tcW w:w="5103" w:type="dxa"/>
          </w:tcPr>
          <w:p w:rsidR="00D34EA0" w:rsidRPr="009B5AB6" w:rsidRDefault="00D34EA0" w:rsidP="009A5258">
            <w:pPr>
              <w:spacing w:line="360" w:lineRule="auto"/>
            </w:pPr>
            <w:r>
              <w:t>Opravná položka k pohľadávkam</w:t>
            </w:r>
          </w:p>
        </w:tc>
        <w:tc>
          <w:tcPr>
            <w:tcW w:w="1557" w:type="dxa"/>
          </w:tcPr>
          <w:p w:rsidR="00D34EA0" w:rsidRDefault="00D34EA0" w:rsidP="009A5258">
            <w:pPr>
              <w:spacing w:line="360" w:lineRule="auto"/>
              <w:jc w:val="center"/>
            </w:pPr>
            <w:r>
              <w:t>2 195</w:t>
            </w:r>
          </w:p>
        </w:tc>
        <w:tc>
          <w:tcPr>
            <w:tcW w:w="1557" w:type="dxa"/>
          </w:tcPr>
          <w:p w:rsidR="00D34EA0" w:rsidRDefault="00D34EA0" w:rsidP="009A5258">
            <w:pPr>
              <w:spacing w:line="360" w:lineRule="auto"/>
              <w:jc w:val="center"/>
            </w:pPr>
            <w:r>
              <w:t>0</w:t>
            </w:r>
          </w:p>
        </w:tc>
      </w:tr>
    </w:tbl>
    <w:p w:rsidR="00462A0B" w:rsidRDefault="00462A0B" w:rsidP="000D16DF">
      <w:pPr>
        <w:rPr>
          <w:b/>
          <w:bCs/>
        </w:rPr>
      </w:pPr>
    </w:p>
    <w:p w:rsidR="00462A0B" w:rsidRDefault="00462A0B" w:rsidP="000D16DF">
      <w:pPr>
        <w:rPr>
          <w:b/>
          <w:bCs/>
        </w:rPr>
      </w:pPr>
    </w:p>
    <w:p w:rsidR="00DA0761" w:rsidRDefault="00DA0761" w:rsidP="000D16DF">
      <w:pPr>
        <w:rPr>
          <w:b/>
          <w:bCs/>
        </w:rPr>
      </w:pPr>
    </w:p>
    <w:p w:rsidR="00462A0B" w:rsidRDefault="00462A0B" w:rsidP="000D16DF">
      <w:pPr>
        <w:rPr>
          <w:b/>
          <w:bCs/>
        </w:rPr>
      </w:pPr>
      <w:r>
        <w:rPr>
          <w:b/>
          <w:bCs/>
        </w:rPr>
        <w:t>5</w:t>
      </w:r>
      <w:r w:rsidRPr="00D74BC1">
        <w:rPr>
          <w:b/>
          <w:bCs/>
        </w:rPr>
        <w:t>.2 Záväzky</w:t>
      </w:r>
    </w:p>
    <w:p w:rsidR="00462A0B" w:rsidRDefault="00462A0B" w:rsidP="000D16DF">
      <w:pPr>
        <w:rPr>
          <w:b/>
          <w:bCs/>
        </w:rPr>
      </w:pPr>
    </w:p>
    <w:p w:rsidR="00462A0B" w:rsidRPr="00D74BC1" w:rsidRDefault="00462A0B" w:rsidP="000D16DF">
      <w:pPr>
        <w:rPr>
          <w:b/>
          <w:bCs/>
        </w:rPr>
      </w:pPr>
    </w:p>
    <w:tbl>
      <w:tblPr>
        <w:tblW w:w="821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462A0B">
        <w:tc>
          <w:tcPr>
            <w:tcW w:w="5103" w:type="dxa"/>
          </w:tcPr>
          <w:p w:rsidR="00462A0B" w:rsidRPr="001B1A07" w:rsidRDefault="00462A0B" w:rsidP="009A5258">
            <w:pPr>
              <w:spacing w:line="360" w:lineRule="auto"/>
              <w:rPr>
                <w:b/>
                <w:bCs/>
              </w:rPr>
            </w:pPr>
            <w:r w:rsidRPr="001B1A07">
              <w:rPr>
                <w:b/>
                <w:bCs/>
              </w:rPr>
              <w:t>Záväzky</w:t>
            </w:r>
          </w:p>
        </w:tc>
        <w:tc>
          <w:tcPr>
            <w:tcW w:w="1557" w:type="dxa"/>
          </w:tcPr>
          <w:p w:rsidR="00462A0B" w:rsidRPr="001B1A07" w:rsidRDefault="00462A0B" w:rsidP="009A5258">
            <w:pPr>
              <w:jc w:val="center"/>
              <w:rPr>
                <w:b/>
                <w:bCs/>
                <w:sz w:val="20"/>
                <w:szCs w:val="20"/>
              </w:rPr>
            </w:pPr>
            <w:r w:rsidRPr="001B1A07">
              <w:rPr>
                <w:b/>
                <w:bCs/>
                <w:sz w:val="20"/>
                <w:szCs w:val="20"/>
              </w:rPr>
              <w:t>Stav</w:t>
            </w:r>
          </w:p>
          <w:p w:rsidR="00462A0B" w:rsidRPr="001B1A07" w:rsidRDefault="00462A0B" w:rsidP="00EB6604">
            <w:pPr>
              <w:jc w:val="center"/>
              <w:rPr>
                <w:b/>
                <w:bCs/>
                <w:sz w:val="20"/>
                <w:szCs w:val="20"/>
              </w:rPr>
            </w:pPr>
            <w:r w:rsidRPr="001B1A07">
              <w:rPr>
                <w:b/>
                <w:bCs/>
                <w:sz w:val="20"/>
                <w:szCs w:val="20"/>
              </w:rPr>
              <w:t>k 31.12 201</w:t>
            </w:r>
            <w:r w:rsidR="00EB6604">
              <w:rPr>
                <w:b/>
                <w:bCs/>
                <w:sz w:val="20"/>
                <w:szCs w:val="20"/>
              </w:rPr>
              <w:t>3</w:t>
            </w:r>
          </w:p>
        </w:tc>
        <w:tc>
          <w:tcPr>
            <w:tcW w:w="1557" w:type="dxa"/>
          </w:tcPr>
          <w:p w:rsidR="00462A0B" w:rsidRPr="001B1A07" w:rsidRDefault="00462A0B" w:rsidP="009A5258">
            <w:pPr>
              <w:jc w:val="center"/>
              <w:rPr>
                <w:b/>
                <w:bCs/>
                <w:sz w:val="20"/>
                <w:szCs w:val="20"/>
              </w:rPr>
            </w:pPr>
            <w:r w:rsidRPr="001B1A07">
              <w:rPr>
                <w:b/>
                <w:bCs/>
                <w:sz w:val="20"/>
                <w:szCs w:val="20"/>
              </w:rPr>
              <w:t>Stav</w:t>
            </w:r>
          </w:p>
          <w:p w:rsidR="00462A0B" w:rsidRPr="001B1A07" w:rsidRDefault="00462A0B" w:rsidP="005F1888">
            <w:pPr>
              <w:jc w:val="center"/>
              <w:rPr>
                <w:b/>
                <w:bCs/>
              </w:rPr>
            </w:pPr>
            <w:r w:rsidRPr="001B1A07">
              <w:rPr>
                <w:b/>
                <w:bCs/>
                <w:sz w:val="20"/>
                <w:szCs w:val="20"/>
              </w:rPr>
              <w:t>k 31.12 201</w:t>
            </w:r>
            <w:r>
              <w:rPr>
                <w:b/>
                <w:bCs/>
                <w:sz w:val="20"/>
                <w:szCs w:val="20"/>
              </w:rPr>
              <w:t>2</w:t>
            </w:r>
          </w:p>
        </w:tc>
      </w:tr>
      <w:tr w:rsidR="00462A0B">
        <w:tc>
          <w:tcPr>
            <w:tcW w:w="5103" w:type="dxa"/>
          </w:tcPr>
          <w:p w:rsidR="00462A0B" w:rsidRPr="009B5AB6" w:rsidRDefault="00462A0B" w:rsidP="009A5258">
            <w:pPr>
              <w:spacing w:line="360" w:lineRule="auto"/>
            </w:pPr>
            <w:r w:rsidRPr="009B5AB6">
              <w:t xml:space="preserve">Záväzky do lehoty splatnosti  </w:t>
            </w:r>
          </w:p>
        </w:tc>
        <w:tc>
          <w:tcPr>
            <w:tcW w:w="1557" w:type="dxa"/>
          </w:tcPr>
          <w:p w:rsidR="00462A0B" w:rsidRDefault="00D34EA0" w:rsidP="009A5258">
            <w:pPr>
              <w:spacing w:line="360" w:lineRule="auto"/>
              <w:jc w:val="center"/>
            </w:pPr>
            <w:r>
              <w:t>81 710</w:t>
            </w:r>
          </w:p>
        </w:tc>
        <w:tc>
          <w:tcPr>
            <w:tcW w:w="1557" w:type="dxa"/>
          </w:tcPr>
          <w:p w:rsidR="00462A0B" w:rsidRDefault="00462A0B" w:rsidP="009A5258">
            <w:pPr>
              <w:spacing w:line="360" w:lineRule="auto"/>
              <w:jc w:val="center"/>
            </w:pPr>
            <w:r>
              <w:t>66 355</w:t>
            </w:r>
          </w:p>
        </w:tc>
      </w:tr>
      <w:tr w:rsidR="00462A0B">
        <w:tc>
          <w:tcPr>
            <w:tcW w:w="5103" w:type="dxa"/>
          </w:tcPr>
          <w:p w:rsidR="00462A0B" w:rsidRPr="009B5AB6" w:rsidRDefault="00462A0B" w:rsidP="009A5258">
            <w:pPr>
              <w:spacing w:line="360" w:lineRule="auto"/>
            </w:pPr>
            <w:r w:rsidRPr="009B5AB6">
              <w:t xml:space="preserve">Záväzky po lehote splatnosti  </w:t>
            </w:r>
          </w:p>
        </w:tc>
        <w:tc>
          <w:tcPr>
            <w:tcW w:w="1557" w:type="dxa"/>
          </w:tcPr>
          <w:p w:rsidR="00462A0B" w:rsidRDefault="00D34EA0" w:rsidP="009A5258">
            <w:pPr>
              <w:spacing w:line="360" w:lineRule="auto"/>
              <w:jc w:val="center"/>
            </w:pPr>
            <w:r>
              <w:t>316</w:t>
            </w:r>
          </w:p>
        </w:tc>
        <w:tc>
          <w:tcPr>
            <w:tcW w:w="1557" w:type="dxa"/>
          </w:tcPr>
          <w:p w:rsidR="00462A0B" w:rsidRDefault="00462A0B" w:rsidP="009A5258">
            <w:pPr>
              <w:spacing w:line="360" w:lineRule="auto"/>
              <w:jc w:val="center"/>
            </w:pPr>
            <w:r>
              <w:t>7 854</w:t>
            </w:r>
          </w:p>
        </w:tc>
      </w:tr>
    </w:tbl>
    <w:p w:rsidR="00F64D14" w:rsidRDefault="00462A0B" w:rsidP="00F64D14">
      <w:r w:rsidRPr="00ED6848">
        <w:t xml:space="preserve">Krátkodobé pohľadávky v rámci konsolidovaného celku sú </w:t>
      </w:r>
      <w:r w:rsidR="00ED6848">
        <w:t xml:space="preserve">prevažne </w:t>
      </w:r>
      <w:r w:rsidRPr="00ED6848">
        <w:t>za obec</w:t>
      </w:r>
      <w:r w:rsidR="00ED6848">
        <w:t xml:space="preserve"> a </w:t>
      </w:r>
      <w:r w:rsidR="00300C39" w:rsidRPr="00ED6848">
        <w:t xml:space="preserve"> ZŠ </w:t>
      </w:r>
      <w:r w:rsidRPr="00ED6848">
        <w:t>s</w:t>
      </w:r>
      <w:r w:rsidR="00300C39" w:rsidRPr="00ED6848">
        <w:t> </w:t>
      </w:r>
      <w:r w:rsidRPr="00ED6848">
        <w:t>MŠ</w:t>
      </w:r>
      <w:r w:rsidR="00300C39" w:rsidRPr="00ED6848">
        <w:t xml:space="preserve"> </w:t>
      </w:r>
      <w:r w:rsidRPr="00ED6848">
        <w:t xml:space="preserve">, pričom pohľadávky </w:t>
      </w:r>
      <w:r w:rsidR="00277307" w:rsidRPr="00ED6848">
        <w:t>rozpočtovej organizácie</w:t>
      </w:r>
      <w:r w:rsidRPr="00ED6848">
        <w:t xml:space="preserve"> sú vo výške </w:t>
      </w:r>
      <w:r w:rsidR="00277307" w:rsidRPr="00ED6848">
        <w:t>8 568</w:t>
      </w:r>
      <w:r w:rsidRPr="00ED6848">
        <w:t xml:space="preserve"> € a zohľadňujú pohľadávky školskej jedálne, </w:t>
      </w:r>
      <w:r w:rsidR="00300C39" w:rsidRPr="00ED6848">
        <w:t xml:space="preserve">krátkodobé </w:t>
      </w:r>
      <w:r w:rsidRPr="00ED6848">
        <w:t>záväzky rozpočtovej organizáci</w:t>
      </w:r>
      <w:r w:rsidR="00277307" w:rsidRPr="00ED6848">
        <w:t xml:space="preserve">e </w:t>
      </w:r>
      <w:r w:rsidR="00300C39" w:rsidRPr="00ED6848">
        <w:t>sú vo výške 49 960 € a</w:t>
      </w:r>
      <w:r w:rsidR="00F64D14">
        <w:t> </w:t>
      </w:r>
      <w:r w:rsidR="00300C39" w:rsidRPr="00ED6848">
        <w:t>tvoria</w:t>
      </w:r>
    </w:p>
    <w:p w:rsidR="00462A0B" w:rsidRPr="00ED6848" w:rsidRDefault="00300C39" w:rsidP="00F64D14">
      <w:r w:rsidRPr="00ED6848">
        <w:t xml:space="preserve"> 61 % z celkových krátkodobých záväzkov do lehoty splatnosti za konsolidovaný celok.</w:t>
      </w:r>
    </w:p>
    <w:p w:rsidR="00DA0761" w:rsidRDefault="00DA0761" w:rsidP="00884CFE">
      <w:pPr>
        <w:tabs>
          <w:tab w:val="left" w:pos="7080"/>
        </w:tabs>
        <w:jc w:val="both"/>
      </w:pPr>
    </w:p>
    <w:p w:rsidR="00DA0761" w:rsidRDefault="00DA0761" w:rsidP="00884CFE">
      <w:pPr>
        <w:tabs>
          <w:tab w:val="left" w:pos="7080"/>
        </w:tabs>
        <w:jc w:val="both"/>
      </w:pPr>
    </w:p>
    <w:p w:rsidR="00462A0B" w:rsidRPr="007075A1" w:rsidRDefault="00462A0B" w:rsidP="007075A1">
      <w:pPr>
        <w:tabs>
          <w:tab w:val="left" w:pos="7080"/>
        </w:tabs>
        <w:jc w:val="both"/>
      </w:pPr>
      <w:r w:rsidRPr="00ED6848">
        <w:tab/>
      </w:r>
    </w:p>
    <w:p w:rsidR="00462A0B" w:rsidRDefault="00462A0B" w:rsidP="000D16DF">
      <w:pPr>
        <w:spacing w:line="360" w:lineRule="auto"/>
        <w:jc w:val="both"/>
        <w:rPr>
          <w:b/>
          <w:bCs/>
          <w:color w:val="0000FF"/>
          <w:sz w:val="28"/>
          <w:szCs w:val="28"/>
        </w:rPr>
      </w:pPr>
      <w:r>
        <w:rPr>
          <w:b/>
          <w:bCs/>
          <w:color w:val="0000FF"/>
          <w:sz w:val="28"/>
          <w:szCs w:val="28"/>
        </w:rPr>
        <w:t xml:space="preserve">6. Hospodársky výsledok v celých eurách </w:t>
      </w:r>
    </w:p>
    <w:p w:rsidR="00462A0B" w:rsidRPr="00924157" w:rsidRDefault="00462A0B" w:rsidP="000D16DF">
      <w:pPr>
        <w:spacing w:line="360" w:lineRule="auto"/>
        <w:jc w:val="both"/>
        <w:rPr>
          <w:b/>
          <w:bCs/>
          <w:color w:val="0000FF"/>
        </w:rPr>
      </w:pPr>
      <w:r w:rsidRPr="00924157">
        <w:rPr>
          <w:b/>
          <w:bCs/>
          <w:color w:val="0000FF"/>
        </w:rPr>
        <w:t>a) Za materskú účtovnú jednotku</w:t>
      </w:r>
    </w:p>
    <w:p w:rsidR="00462A0B" w:rsidRPr="003679A0" w:rsidRDefault="00462A0B" w:rsidP="000D16DF">
      <w:pPr>
        <w:spacing w:line="360" w:lineRule="auto"/>
        <w:jc w:val="both"/>
        <w:rPr>
          <w:b/>
          <w:bCs/>
          <w:color w:val="0000FF"/>
          <w:sz w:val="20"/>
          <w:szCs w:val="20"/>
        </w:rPr>
      </w:pPr>
    </w:p>
    <w:tbl>
      <w:tblPr>
        <w:tblW w:w="940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93"/>
        <w:gridCol w:w="1487"/>
        <w:gridCol w:w="1487"/>
        <w:gridCol w:w="1571"/>
        <w:gridCol w:w="1571"/>
      </w:tblGrid>
      <w:tr w:rsidR="00EB6604" w:rsidRPr="007F17FD" w:rsidTr="00EB6604">
        <w:tc>
          <w:tcPr>
            <w:tcW w:w="3293" w:type="dxa"/>
          </w:tcPr>
          <w:p w:rsidR="00EB6604" w:rsidRPr="007F17FD" w:rsidRDefault="00EB6604" w:rsidP="009A5258">
            <w:pPr>
              <w:spacing w:line="360" w:lineRule="auto"/>
              <w:jc w:val="center"/>
              <w:rPr>
                <w:b/>
                <w:bCs/>
              </w:rPr>
            </w:pPr>
            <w:r w:rsidRPr="007F17FD">
              <w:rPr>
                <w:b/>
                <w:bCs/>
              </w:rPr>
              <w:t>Názov</w:t>
            </w:r>
          </w:p>
        </w:tc>
        <w:tc>
          <w:tcPr>
            <w:tcW w:w="1487" w:type="dxa"/>
          </w:tcPr>
          <w:p w:rsidR="00EB6604" w:rsidRDefault="00EB6604" w:rsidP="005F1888">
            <w:pPr>
              <w:jc w:val="center"/>
              <w:rPr>
                <w:b/>
                <w:bCs/>
              </w:rPr>
            </w:pPr>
            <w:r>
              <w:rPr>
                <w:b/>
                <w:bCs/>
                <w:sz w:val="22"/>
                <w:szCs w:val="22"/>
              </w:rPr>
              <w:t>Skutočnosť k 31.12.2011</w:t>
            </w:r>
          </w:p>
        </w:tc>
        <w:tc>
          <w:tcPr>
            <w:tcW w:w="1487" w:type="dxa"/>
          </w:tcPr>
          <w:p w:rsidR="00EB6604" w:rsidRDefault="00EB6604" w:rsidP="00C27E4F">
            <w:pPr>
              <w:jc w:val="center"/>
              <w:rPr>
                <w:b/>
                <w:bCs/>
              </w:rPr>
            </w:pPr>
            <w:r>
              <w:rPr>
                <w:b/>
                <w:bCs/>
                <w:sz w:val="22"/>
                <w:szCs w:val="22"/>
              </w:rPr>
              <w:t>Skutočnosť</w:t>
            </w:r>
          </w:p>
          <w:p w:rsidR="00EB6604" w:rsidRPr="007F17FD" w:rsidRDefault="00EB6604" w:rsidP="00C27E4F">
            <w:pPr>
              <w:jc w:val="center"/>
              <w:rPr>
                <w:b/>
                <w:bCs/>
              </w:rPr>
            </w:pPr>
            <w:r>
              <w:rPr>
                <w:b/>
                <w:bCs/>
                <w:sz w:val="22"/>
                <w:szCs w:val="22"/>
              </w:rPr>
              <w:t>k 31.12.2012</w:t>
            </w:r>
          </w:p>
        </w:tc>
        <w:tc>
          <w:tcPr>
            <w:tcW w:w="1571" w:type="dxa"/>
          </w:tcPr>
          <w:p w:rsidR="00EB6604" w:rsidRDefault="00EB6604" w:rsidP="009A5258">
            <w:pPr>
              <w:jc w:val="center"/>
              <w:rPr>
                <w:b/>
                <w:bCs/>
                <w:sz w:val="22"/>
                <w:szCs w:val="22"/>
              </w:rPr>
            </w:pPr>
            <w:r>
              <w:rPr>
                <w:b/>
                <w:bCs/>
                <w:sz w:val="22"/>
                <w:szCs w:val="22"/>
              </w:rPr>
              <w:t>Skutočnosť k 31.12.2013</w:t>
            </w:r>
          </w:p>
        </w:tc>
        <w:tc>
          <w:tcPr>
            <w:tcW w:w="1571" w:type="dxa"/>
          </w:tcPr>
          <w:p w:rsidR="00EB6604" w:rsidRDefault="00EB6604" w:rsidP="009A5258">
            <w:pPr>
              <w:jc w:val="center"/>
              <w:rPr>
                <w:b/>
                <w:bCs/>
              </w:rPr>
            </w:pPr>
            <w:r>
              <w:rPr>
                <w:b/>
                <w:bCs/>
                <w:sz w:val="22"/>
                <w:szCs w:val="22"/>
              </w:rPr>
              <w:t>Predpoklad</w:t>
            </w:r>
          </w:p>
          <w:p w:rsidR="00EB6604" w:rsidRPr="00A92B52" w:rsidRDefault="00EB6604" w:rsidP="00EB6604">
            <w:pPr>
              <w:jc w:val="center"/>
              <w:rPr>
                <w:b/>
                <w:bCs/>
              </w:rPr>
            </w:pPr>
            <w:r>
              <w:rPr>
                <w:b/>
                <w:bCs/>
                <w:sz w:val="22"/>
                <w:szCs w:val="22"/>
              </w:rPr>
              <w:t>rok 2014</w:t>
            </w:r>
          </w:p>
        </w:tc>
      </w:tr>
      <w:tr w:rsidR="00EB6604" w:rsidRPr="007F17FD" w:rsidTr="00EB6604">
        <w:tc>
          <w:tcPr>
            <w:tcW w:w="3293" w:type="dxa"/>
          </w:tcPr>
          <w:p w:rsidR="00EB6604" w:rsidRPr="007F17FD" w:rsidRDefault="00EB6604" w:rsidP="009A5258">
            <w:pPr>
              <w:spacing w:line="360" w:lineRule="auto"/>
              <w:jc w:val="both"/>
              <w:rPr>
                <w:b/>
                <w:bCs/>
              </w:rPr>
            </w:pPr>
            <w:r w:rsidRPr="007F17FD">
              <w:rPr>
                <w:b/>
                <w:bCs/>
              </w:rPr>
              <w:t>Náklady</w:t>
            </w:r>
          </w:p>
        </w:tc>
        <w:tc>
          <w:tcPr>
            <w:tcW w:w="1487" w:type="dxa"/>
          </w:tcPr>
          <w:p w:rsidR="00EB6604" w:rsidRDefault="00EB6604" w:rsidP="005F1888">
            <w:pPr>
              <w:spacing w:line="360" w:lineRule="auto"/>
              <w:jc w:val="right"/>
              <w:rPr>
                <w:b/>
                <w:bCs/>
              </w:rPr>
            </w:pPr>
            <w:r>
              <w:rPr>
                <w:b/>
                <w:bCs/>
              </w:rPr>
              <w:t>942 360</w:t>
            </w:r>
          </w:p>
        </w:tc>
        <w:tc>
          <w:tcPr>
            <w:tcW w:w="1487" w:type="dxa"/>
          </w:tcPr>
          <w:p w:rsidR="00EB6604" w:rsidRPr="007F17FD" w:rsidRDefault="00EB6604" w:rsidP="009A5258">
            <w:pPr>
              <w:spacing w:line="360" w:lineRule="auto"/>
              <w:jc w:val="right"/>
              <w:rPr>
                <w:b/>
                <w:bCs/>
              </w:rPr>
            </w:pPr>
            <w:r>
              <w:rPr>
                <w:b/>
                <w:bCs/>
              </w:rPr>
              <w:t>955 673,13</w:t>
            </w:r>
          </w:p>
        </w:tc>
        <w:tc>
          <w:tcPr>
            <w:tcW w:w="1571" w:type="dxa"/>
          </w:tcPr>
          <w:p w:rsidR="00EB6604" w:rsidRPr="007F17FD" w:rsidRDefault="00DA0761" w:rsidP="00E47FBB">
            <w:pPr>
              <w:spacing w:line="360" w:lineRule="auto"/>
              <w:jc w:val="center"/>
              <w:rPr>
                <w:b/>
                <w:bCs/>
              </w:rPr>
            </w:pPr>
            <w:r>
              <w:rPr>
                <w:b/>
                <w:bCs/>
              </w:rPr>
              <w:t xml:space="preserve">    964 324,65</w:t>
            </w:r>
          </w:p>
        </w:tc>
        <w:tc>
          <w:tcPr>
            <w:tcW w:w="1571" w:type="dxa"/>
          </w:tcPr>
          <w:p w:rsidR="00EB6604" w:rsidRPr="007F17FD" w:rsidRDefault="007075A1" w:rsidP="007075A1">
            <w:pPr>
              <w:spacing w:line="360" w:lineRule="auto"/>
              <w:jc w:val="right"/>
              <w:rPr>
                <w:b/>
                <w:bCs/>
              </w:rPr>
            </w:pPr>
            <w:r>
              <w:rPr>
                <w:b/>
                <w:bCs/>
              </w:rPr>
              <w:t>989 030</w:t>
            </w:r>
          </w:p>
        </w:tc>
      </w:tr>
      <w:tr w:rsidR="00EB6604" w:rsidRPr="007F17FD" w:rsidTr="00EB6604">
        <w:tc>
          <w:tcPr>
            <w:tcW w:w="3293" w:type="dxa"/>
          </w:tcPr>
          <w:p w:rsidR="00EB6604" w:rsidRPr="00F01A39" w:rsidRDefault="00EB6604" w:rsidP="009A5258">
            <w:pPr>
              <w:spacing w:line="360" w:lineRule="auto"/>
              <w:jc w:val="both"/>
            </w:pPr>
            <w:r w:rsidRPr="00F01A39">
              <w:t>50 – Spotrebované nákupy</w:t>
            </w:r>
          </w:p>
        </w:tc>
        <w:tc>
          <w:tcPr>
            <w:tcW w:w="1487" w:type="dxa"/>
          </w:tcPr>
          <w:p w:rsidR="00EB6604" w:rsidRDefault="00EB6604" w:rsidP="005F1888">
            <w:pPr>
              <w:spacing w:line="360" w:lineRule="auto"/>
              <w:jc w:val="right"/>
            </w:pPr>
            <w:r>
              <w:t>103 343</w:t>
            </w:r>
          </w:p>
        </w:tc>
        <w:tc>
          <w:tcPr>
            <w:tcW w:w="1487" w:type="dxa"/>
          </w:tcPr>
          <w:p w:rsidR="00EB6604" w:rsidRPr="00EF1760" w:rsidRDefault="00EB6604" w:rsidP="009A5258">
            <w:pPr>
              <w:spacing w:line="360" w:lineRule="auto"/>
              <w:jc w:val="right"/>
            </w:pPr>
            <w:r>
              <w:t>80 346,94</w:t>
            </w:r>
          </w:p>
        </w:tc>
        <w:tc>
          <w:tcPr>
            <w:tcW w:w="1571" w:type="dxa"/>
          </w:tcPr>
          <w:p w:rsidR="00EB6604" w:rsidRPr="00EF1760" w:rsidRDefault="00F64D14" w:rsidP="009A5258">
            <w:pPr>
              <w:spacing w:line="360" w:lineRule="auto"/>
              <w:jc w:val="right"/>
            </w:pPr>
            <w:r>
              <w:t>113 106,39</w:t>
            </w:r>
          </w:p>
        </w:tc>
        <w:tc>
          <w:tcPr>
            <w:tcW w:w="1571" w:type="dxa"/>
          </w:tcPr>
          <w:p w:rsidR="00EB6604" w:rsidRPr="00EF1760" w:rsidRDefault="007075A1" w:rsidP="007075A1">
            <w:pPr>
              <w:spacing w:line="360" w:lineRule="auto"/>
              <w:jc w:val="right"/>
            </w:pPr>
            <w:r>
              <w:t>105 000</w:t>
            </w:r>
          </w:p>
        </w:tc>
      </w:tr>
      <w:tr w:rsidR="00EB6604" w:rsidRPr="007F17FD" w:rsidTr="00EB6604">
        <w:tc>
          <w:tcPr>
            <w:tcW w:w="3293" w:type="dxa"/>
          </w:tcPr>
          <w:p w:rsidR="00EB6604" w:rsidRPr="00F01A39" w:rsidRDefault="00EB6604" w:rsidP="009A5258">
            <w:pPr>
              <w:spacing w:line="360" w:lineRule="auto"/>
              <w:jc w:val="both"/>
            </w:pPr>
            <w:r w:rsidRPr="00F01A39">
              <w:t>51 – Služby</w:t>
            </w:r>
          </w:p>
        </w:tc>
        <w:tc>
          <w:tcPr>
            <w:tcW w:w="1487" w:type="dxa"/>
          </w:tcPr>
          <w:p w:rsidR="00EB6604" w:rsidRDefault="00EB6604" w:rsidP="005F1888">
            <w:pPr>
              <w:spacing w:line="360" w:lineRule="auto"/>
              <w:jc w:val="right"/>
            </w:pPr>
            <w:r>
              <w:t>207 954</w:t>
            </w:r>
          </w:p>
        </w:tc>
        <w:tc>
          <w:tcPr>
            <w:tcW w:w="1487" w:type="dxa"/>
          </w:tcPr>
          <w:p w:rsidR="00EB6604" w:rsidRPr="00EF1760" w:rsidRDefault="00EB6604" w:rsidP="009A5258">
            <w:pPr>
              <w:spacing w:line="360" w:lineRule="auto"/>
              <w:jc w:val="right"/>
            </w:pPr>
            <w:r>
              <w:t>213 652,61</w:t>
            </w:r>
          </w:p>
        </w:tc>
        <w:tc>
          <w:tcPr>
            <w:tcW w:w="1571" w:type="dxa"/>
          </w:tcPr>
          <w:p w:rsidR="00EB6604" w:rsidRPr="00EF1760" w:rsidRDefault="00F64D14" w:rsidP="009A5258">
            <w:pPr>
              <w:spacing w:line="360" w:lineRule="auto"/>
              <w:jc w:val="right"/>
            </w:pPr>
            <w:r>
              <w:t>169 568,11</w:t>
            </w:r>
          </w:p>
        </w:tc>
        <w:tc>
          <w:tcPr>
            <w:tcW w:w="1571" w:type="dxa"/>
          </w:tcPr>
          <w:p w:rsidR="00EB6604" w:rsidRPr="00EF1760" w:rsidRDefault="007075A1" w:rsidP="007075A1">
            <w:pPr>
              <w:spacing w:line="360" w:lineRule="auto"/>
              <w:jc w:val="right"/>
            </w:pPr>
            <w:r>
              <w:t>180 000</w:t>
            </w:r>
          </w:p>
        </w:tc>
      </w:tr>
      <w:tr w:rsidR="00EB6604" w:rsidRPr="007F17FD" w:rsidTr="00EB6604">
        <w:tc>
          <w:tcPr>
            <w:tcW w:w="3293" w:type="dxa"/>
          </w:tcPr>
          <w:p w:rsidR="00EB6604" w:rsidRPr="00F01A39" w:rsidRDefault="00EB6604" w:rsidP="009A5258">
            <w:pPr>
              <w:spacing w:line="360" w:lineRule="auto"/>
              <w:jc w:val="both"/>
            </w:pPr>
            <w:r w:rsidRPr="00F01A39">
              <w:t>52 – Osobné náklady</w:t>
            </w:r>
          </w:p>
        </w:tc>
        <w:tc>
          <w:tcPr>
            <w:tcW w:w="1487" w:type="dxa"/>
          </w:tcPr>
          <w:p w:rsidR="00EB6604" w:rsidRDefault="00EB6604" w:rsidP="005F1888">
            <w:pPr>
              <w:spacing w:line="360" w:lineRule="auto"/>
              <w:jc w:val="right"/>
            </w:pPr>
            <w:r>
              <w:t>205 762</w:t>
            </w:r>
          </w:p>
        </w:tc>
        <w:tc>
          <w:tcPr>
            <w:tcW w:w="1487" w:type="dxa"/>
          </w:tcPr>
          <w:p w:rsidR="00EB6604" w:rsidRPr="00EF1760" w:rsidRDefault="00EB6604" w:rsidP="009A5258">
            <w:pPr>
              <w:spacing w:line="360" w:lineRule="auto"/>
              <w:jc w:val="right"/>
            </w:pPr>
            <w:r>
              <w:t>204 484,47</w:t>
            </w:r>
          </w:p>
        </w:tc>
        <w:tc>
          <w:tcPr>
            <w:tcW w:w="1571" w:type="dxa"/>
          </w:tcPr>
          <w:p w:rsidR="00EB6604" w:rsidRPr="00EF1760" w:rsidRDefault="00F64D14" w:rsidP="009A5258">
            <w:pPr>
              <w:spacing w:line="360" w:lineRule="auto"/>
              <w:jc w:val="right"/>
            </w:pPr>
            <w:r>
              <w:t>197 287,66</w:t>
            </w:r>
          </w:p>
        </w:tc>
        <w:tc>
          <w:tcPr>
            <w:tcW w:w="1571" w:type="dxa"/>
          </w:tcPr>
          <w:p w:rsidR="00EB6604" w:rsidRPr="00EF1760" w:rsidRDefault="007075A1" w:rsidP="007075A1">
            <w:pPr>
              <w:spacing w:line="360" w:lineRule="auto"/>
              <w:jc w:val="right"/>
            </w:pPr>
            <w:r>
              <w:t>200 000</w:t>
            </w:r>
          </w:p>
        </w:tc>
      </w:tr>
      <w:tr w:rsidR="00EB6604" w:rsidRPr="007F17FD" w:rsidTr="00EB6604">
        <w:tc>
          <w:tcPr>
            <w:tcW w:w="3293" w:type="dxa"/>
          </w:tcPr>
          <w:p w:rsidR="00EB6604" w:rsidRPr="00F01A39" w:rsidRDefault="00EB6604" w:rsidP="009A5258">
            <w:pPr>
              <w:spacing w:line="360" w:lineRule="auto"/>
              <w:jc w:val="both"/>
            </w:pPr>
            <w:r w:rsidRPr="00F01A39">
              <w:t>53 – Služby</w:t>
            </w:r>
          </w:p>
        </w:tc>
        <w:tc>
          <w:tcPr>
            <w:tcW w:w="1487" w:type="dxa"/>
          </w:tcPr>
          <w:p w:rsidR="00EB6604" w:rsidRDefault="00EB6604" w:rsidP="005F1888">
            <w:pPr>
              <w:spacing w:line="360" w:lineRule="auto"/>
              <w:jc w:val="right"/>
            </w:pPr>
            <w:r>
              <w:t>0</w:t>
            </w:r>
          </w:p>
        </w:tc>
        <w:tc>
          <w:tcPr>
            <w:tcW w:w="1487" w:type="dxa"/>
          </w:tcPr>
          <w:p w:rsidR="00EB6604" w:rsidRPr="00EF1760" w:rsidRDefault="00EB6604" w:rsidP="009A5258">
            <w:pPr>
              <w:spacing w:line="360" w:lineRule="auto"/>
              <w:jc w:val="right"/>
            </w:pPr>
            <w:r>
              <w:t>66,39</w:t>
            </w:r>
          </w:p>
        </w:tc>
        <w:tc>
          <w:tcPr>
            <w:tcW w:w="1571" w:type="dxa"/>
          </w:tcPr>
          <w:p w:rsidR="00EB6604" w:rsidRPr="00EF1760" w:rsidRDefault="00F64D14" w:rsidP="009A5258">
            <w:pPr>
              <w:spacing w:line="360" w:lineRule="auto"/>
              <w:jc w:val="right"/>
            </w:pPr>
            <w:r>
              <w:t>27,00</w:t>
            </w:r>
          </w:p>
        </w:tc>
        <w:tc>
          <w:tcPr>
            <w:tcW w:w="1571" w:type="dxa"/>
          </w:tcPr>
          <w:p w:rsidR="00EB6604" w:rsidRPr="00EF1760" w:rsidRDefault="007075A1" w:rsidP="007075A1">
            <w:pPr>
              <w:spacing w:line="360" w:lineRule="auto"/>
              <w:jc w:val="right"/>
            </w:pPr>
            <w:r>
              <w:t>30</w:t>
            </w:r>
          </w:p>
        </w:tc>
      </w:tr>
      <w:tr w:rsidR="00EB6604" w:rsidRPr="007F17FD" w:rsidTr="00EB6604">
        <w:tc>
          <w:tcPr>
            <w:tcW w:w="3293" w:type="dxa"/>
          </w:tcPr>
          <w:p w:rsidR="00EB6604" w:rsidRPr="00F01A39" w:rsidRDefault="00EB6604" w:rsidP="009A5258">
            <w:r w:rsidRPr="00F01A39">
              <w:t>54</w:t>
            </w:r>
            <w:r>
              <w:t xml:space="preserve"> –</w:t>
            </w:r>
            <w:r w:rsidRPr="00F01A39">
              <w:t xml:space="preserve"> </w:t>
            </w:r>
            <w:r>
              <w:t>Ostatné náklady na prevádzkovú činnosť</w:t>
            </w:r>
          </w:p>
        </w:tc>
        <w:tc>
          <w:tcPr>
            <w:tcW w:w="1487" w:type="dxa"/>
          </w:tcPr>
          <w:p w:rsidR="00EB6604" w:rsidRDefault="00EB6604" w:rsidP="005F1888">
            <w:pPr>
              <w:spacing w:line="360" w:lineRule="auto"/>
              <w:jc w:val="right"/>
            </w:pPr>
            <w:r>
              <w:t>1 990</w:t>
            </w:r>
          </w:p>
        </w:tc>
        <w:tc>
          <w:tcPr>
            <w:tcW w:w="1487" w:type="dxa"/>
          </w:tcPr>
          <w:p w:rsidR="00EB6604" w:rsidRPr="00EF1760" w:rsidRDefault="00EB6604" w:rsidP="009A5258">
            <w:pPr>
              <w:spacing w:line="360" w:lineRule="auto"/>
              <w:jc w:val="right"/>
            </w:pPr>
            <w:r>
              <w:t>3 543,23</w:t>
            </w:r>
          </w:p>
        </w:tc>
        <w:tc>
          <w:tcPr>
            <w:tcW w:w="1571" w:type="dxa"/>
          </w:tcPr>
          <w:p w:rsidR="00EB6604" w:rsidRPr="00EF1760" w:rsidRDefault="00F64D14" w:rsidP="009A5258">
            <w:pPr>
              <w:spacing w:line="360" w:lineRule="auto"/>
              <w:jc w:val="right"/>
            </w:pPr>
            <w:r>
              <w:t>2 797,96</w:t>
            </w:r>
          </w:p>
        </w:tc>
        <w:tc>
          <w:tcPr>
            <w:tcW w:w="1571" w:type="dxa"/>
          </w:tcPr>
          <w:p w:rsidR="00EB6604" w:rsidRPr="00EF1760" w:rsidRDefault="007075A1" w:rsidP="007075A1">
            <w:pPr>
              <w:spacing w:line="360" w:lineRule="auto"/>
              <w:jc w:val="right"/>
            </w:pPr>
            <w:r>
              <w:t>3 000</w:t>
            </w:r>
          </w:p>
        </w:tc>
      </w:tr>
      <w:tr w:rsidR="00EB6604" w:rsidRPr="007F17FD" w:rsidTr="00EB6604">
        <w:tc>
          <w:tcPr>
            <w:tcW w:w="3293" w:type="dxa"/>
          </w:tcPr>
          <w:p w:rsidR="00EB6604" w:rsidRPr="00F01A39" w:rsidRDefault="00EB6604" w:rsidP="009A5258">
            <w:r>
              <w:t>55 – Odpisy, rezervy a OP z prevádzkovej a finančnej činnosti a zúčtovanie časového rozlíšenia</w:t>
            </w:r>
          </w:p>
        </w:tc>
        <w:tc>
          <w:tcPr>
            <w:tcW w:w="1487" w:type="dxa"/>
          </w:tcPr>
          <w:p w:rsidR="00EB6604" w:rsidRDefault="00EB6604" w:rsidP="005F1888">
            <w:pPr>
              <w:spacing w:line="360" w:lineRule="auto"/>
              <w:jc w:val="right"/>
            </w:pPr>
            <w:r>
              <w:t>267 634</w:t>
            </w:r>
          </w:p>
        </w:tc>
        <w:tc>
          <w:tcPr>
            <w:tcW w:w="1487" w:type="dxa"/>
          </w:tcPr>
          <w:p w:rsidR="00EB6604" w:rsidRPr="00EF1760" w:rsidRDefault="00EB6604" w:rsidP="009A5258">
            <w:pPr>
              <w:spacing w:line="360" w:lineRule="auto"/>
              <w:jc w:val="right"/>
            </w:pPr>
            <w:r>
              <w:t>312 320,28</w:t>
            </w:r>
          </w:p>
        </w:tc>
        <w:tc>
          <w:tcPr>
            <w:tcW w:w="1571" w:type="dxa"/>
          </w:tcPr>
          <w:p w:rsidR="00EB6604" w:rsidRPr="00EF1760" w:rsidRDefault="00DA0761" w:rsidP="009A5258">
            <w:pPr>
              <w:spacing w:line="360" w:lineRule="auto"/>
              <w:jc w:val="right"/>
            </w:pPr>
            <w:r>
              <w:t>333 138,55</w:t>
            </w:r>
          </w:p>
        </w:tc>
        <w:tc>
          <w:tcPr>
            <w:tcW w:w="1571" w:type="dxa"/>
          </w:tcPr>
          <w:p w:rsidR="00EB6604" w:rsidRPr="00EF1760" w:rsidRDefault="007075A1" w:rsidP="007075A1">
            <w:pPr>
              <w:spacing w:line="360" w:lineRule="auto"/>
              <w:jc w:val="right"/>
            </w:pPr>
            <w:r>
              <w:t>348 000</w:t>
            </w:r>
          </w:p>
        </w:tc>
      </w:tr>
      <w:tr w:rsidR="00EB6604" w:rsidRPr="007F17FD" w:rsidTr="00EB6604">
        <w:tc>
          <w:tcPr>
            <w:tcW w:w="3293" w:type="dxa"/>
          </w:tcPr>
          <w:p w:rsidR="00EB6604" w:rsidRPr="00F01A39" w:rsidRDefault="00EB6604" w:rsidP="009A5258">
            <w:r>
              <w:lastRenderedPageBreak/>
              <w:t>56 – Finančné náklady</w:t>
            </w:r>
          </w:p>
        </w:tc>
        <w:tc>
          <w:tcPr>
            <w:tcW w:w="1487" w:type="dxa"/>
          </w:tcPr>
          <w:p w:rsidR="00EB6604" w:rsidRDefault="00EB6604" w:rsidP="005F1888">
            <w:pPr>
              <w:spacing w:line="360" w:lineRule="auto"/>
              <w:jc w:val="right"/>
            </w:pPr>
            <w:r>
              <w:t>32 221</w:t>
            </w:r>
          </w:p>
        </w:tc>
        <w:tc>
          <w:tcPr>
            <w:tcW w:w="1487" w:type="dxa"/>
          </w:tcPr>
          <w:p w:rsidR="00EB6604" w:rsidRPr="00EF1760" w:rsidRDefault="00EB6604" w:rsidP="009A5258">
            <w:pPr>
              <w:spacing w:line="360" w:lineRule="auto"/>
              <w:jc w:val="right"/>
            </w:pPr>
            <w:r>
              <w:t xml:space="preserve">   25 909,14</w:t>
            </w:r>
          </w:p>
        </w:tc>
        <w:tc>
          <w:tcPr>
            <w:tcW w:w="1571" w:type="dxa"/>
          </w:tcPr>
          <w:p w:rsidR="00EB6604" w:rsidRPr="00EF1760" w:rsidRDefault="00DA0761" w:rsidP="009A5258">
            <w:pPr>
              <w:spacing w:line="360" w:lineRule="auto"/>
              <w:jc w:val="right"/>
            </w:pPr>
            <w:r>
              <w:t>23 421,95</w:t>
            </w:r>
          </w:p>
        </w:tc>
        <w:tc>
          <w:tcPr>
            <w:tcW w:w="1571" w:type="dxa"/>
          </w:tcPr>
          <w:p w:rsidR="00EB6604" w:rsidRPr="00EF1760" w:rsidRDefault="007075A1" w:rsidP="007075A1">
            <w:pPr>
              <w:spacing w:line="360" w:lineRule="auto"/>
              <w:jc w:val="right"/>
            </w:pPr>
            <w:r>
              <w:t>25 000</w:t>
            </w:r>
          </w:p>
        </w:tc>
      </w:tr>
      <w:tr w:rsidR="00EB6604" w:rsidRPr="007F17FD" w:rsidTr="00EB6604">
        <w:tc>
          <w:tcPr>
            <w:tcW w:w="3293" w:type="dxa"/>
          </w:tcPr>
          <w:p w:rsidR="00EB6604" w:rsidRPr="00F01A39" w:rsidRDefault="00EB6604" w:rsidP="009A5258">
            <w:r>
              <w:t>57 – Mimoriadne náklady</w:t>
            </w:r>
          </w:p>
        </w:tc>
        <w:tc>
          <w:tcPr>
            <w:tcW w:w="1487" w:type="dxa"/>
          </w:tcPr>
          <w:p w:rsidR="00EB6604" w:rsidRDefault="00EB6604" w:rsidP="005F1888">
            <w:pPr>
              <w:spacing w:line="360" w:lineRule="auto"/>
              <w:jc w:val="right"/>
            </w:pPr>
            <w:r>
              <w:t xml:space="preserve"> 0</w:t>
            </w:r>
          </w:p>
        </w:tc>
        <w:tc>
          <w:tcPr>
            <w:tcW w:w="1487" w:type="dxa"/>
          </w:tcPr>
          <w:p w:rsidR="00EB6604" w:rsidRPr="00EF1760" w:rsidRDefault="00EB6604" w:rsidP="009A5258">
            <w:pPr>
              <w:spacing w:line="360" w:lineRule="auto"/>
              <w:jc w:val="right"/>
            </w:pPr>
            <w:r>
              <w:t>0,00</w:t>
            </w:r>
          </w:p>
        </w:tc>
        <w:tc>
          <w:tcPr>
            <w:tcW w:w="1571" w:type="dxa"/>
          </w:tcPr>
          <w:p w:rsidR="00EB6604" w:rsidRPr="00EF1760" w:rsidRDefault="00DA0761" w:rsidP="009A5258">
            <w:pPr>
              <w:spacing w:line="360" w:lineRule="auto"/>
              <w:jc w:val="right"/>
            </w:pPr>
            <w:r>
              <w:t>0,00</w:t>
            </w:r>
          </w:p>
        </w:tc>
        <w:tc>
          <w:tcPr>
            <w:tcW w:w="1571" w:type="dxa"/>
          </w:tcPr>
          <w:p w:rsidR="00EB6604" w:rsidRPr="00EF1760" w:rsidRDefault="007075A1" w:rsidP="007075A1">
            <w:pPr>
              <w:spacing w:line="360" w:lineRule="auto"/>
              <w:jc w:val="right"/>
            </w:pPr>
            <w:r>
              <w:t>0</w:t>
            </w:r>
          </w:p>
        </w:tc>
      </w:tr>
      <w:tr w:rsidR="00EB6604" w:rsidRPr="007F17FD" w:rsidTr="00EB6604">
        <w:tc>
          <w:tcPr>
            <w:tcW w:w="3293" w:type="dxa"/>
          </w:tcPr>
          <w:p w:rsidR="00EB6604" w:rsidRPr="00F01A39" w:rsidRDefault="00EB6604" w:rsidP="009A5258">
            <w:r>
              <w:t>58 – Náklady na transfery a náklady z odvodov príjmov</w:t>
            </w:r>
          </w:p>
        </w:tc>
        <w:tc>
          <w:tcPr>
            <w:tcW w:w="1487" w:type="dxa"/>
          </w:tcPr>
          <w:p w:rsidR="00EB6604" w:rsidRDefault="00EB6604" w:rsidP="005F1888">
            <w:pPr>
              <w:spacing w:line="360" w:lineRule="auto"/>
              <w:jc w:val="right"/>
            </w:pPr>
            <w:r>
              <w:t>123 456</w:t>
            </w:r>
          </w:p>
        </w:tc>
        <w:tc>
          <w:tcPr>
            <w:tcW w:w="1487" w:type="dxa"/>
          </w:tcPr>
          <w:p w:rsidR="00EB6604" w:rsidRPr="00EF1760" w:rsidRDefault="00EB6604" w:rsidP="009A5258">
            <w:pPr>
              <w:spacing w:line="360" w:lineRule="auto"/>
              <w:jc w:val="right"/>
            </w:pPr>
            <w:r>
              <w:t xml:space="preserve"> 115 350,07</w:t>
            </w:r>
          </w:p>
        </w:tc>
        <w:tc>
          <w:tcPr>
            <w:tcW w:w="1571" w:type="dxa"/>
          </w:tcPr>
          <w:p w:rsidR="00EB6604" w:rsidRPr="00EF1760" w:rsidRDefault="00DA0761" w:rsidP="009A5258">
            <w:pPr>
              <w:spacing w:line="360" w:lineRule="auto"/>
              <w:jc w:val="right"/>
            </w:pPr>
            <w:r>
              <w:t>124 977,03</w:t>
            </w:r>
          </w:p>
        </w:tc>
        <w:tc>
          <w:tcPr>
            <w:tcW w:w="1571" w:type="dxa"/>
          </w:tcPr>
          <w:p w:rsidR="00EB6604" w:rsidRPr="00EF1760" w:rsidRDefault="007075A1" w:rsidP="007075A1">
            <w:pPr>
              <w:spacing w:line="360" w:lineRule="auto"/>
              <w:jc w:val="right"/>
            </w:pPr>
            <w:r>
              <w:t>128 000</w:t>
            </w:r>
          </w:p>
        </w:tc>
      </w:tr>
      <w:tr w:rsidR="00EB6604" w:rsidRPr="007F17FD" w:rsidTr="00EB6604">
        <w:tc>
          <w:tcPr>
            <w:tcW w:w="3293" w:type="dxa"/>
          </w:tcPr>
          <w:p w:rsidR="00EB6604" w:rsidRPr="00DA0761" w:rsidRDefault="00EB6604" w:rsidP="009A5258">
            <w:pPr>
              <w:rPr>
                <w:u w:val="single"/>
              </w:rPr>
            </w:pPr>
            <w:r w:rsidRPr="00DA0761">
              <w:rPr>
                <w:u w:val="single"/>
              </w:rPr>
              <w:t>59 – Dane z príjmov</w:t>
            </w:r>
          </w:p>
        </w:tc>
        <w:tc>
          <w:tcPr>
            <w:tcW w:w="1487" w:type="dxa"/>
          </w:tcPr>
          <w:p w:rsidR="00EB6604" w:rsidRPr="00DA0761" w:rsidRDefault="00EB6604" w:rsidP="005F1888">
            <w:pPr>
              <w:spacing w:line="360" w:lineRule="auto"/>
              <w:jc w:val="right"/>
              <w:rPr>
                <w:u w:val="single"/>
              </w:rPr>
            </w:pPr>
            <w:r w:rsidRPr="00DA0761">
              <w:rPr>
                <w:u w:val="single"/>
              </w:rPr>
              <w:t>273</w:t>
            </w:r>
          </w:p>
        </w:tc>
        <w:tc>
          <w:tcPr>
            <w:tcW w:w="1487" w:type="dxa"/>
          </w:tcPr>
          <w:p w:rsidR="00EB6604" w:rsidRPr="00DA0761" w:rsidRDefault="00EB6604" w:rsidP="009A5258">
            <w:pPr>
              <w:spacing w:line="360" w:lineRule="auto"/>
              <w:jc w:val="right"/>
              <w:rPr>
                <w:u w:val="single"/>
              </w:rPr>
            </w:pPr>
            <w:r w:rsidRPr="00DA0761">
              <w:rPr>
                <w:u w:val="single"/>
              </w:rPr>
              <w:t>52,60</w:t>
            </w:r>
          </w:p>
        </w:tc>
        <w:tc>
          <w:tcPr>
            <w:tcW w:w="1571" w:type="dxa"/>
          </w:tcPr>
          <w:p w:rsidR="00EB6604" w:rsidRPr="00DA0761" w:rsidRDefault="00DA0761" w:rsidP="009A5258">
            <w:pPr>
              <w:spacing w:line="360" w:lineRule="auto"/>
              <w:jc w:val="right"/>
              <w:rPr>
                <w:u w:val="single"/>
              </w:rPr>
            </w:pPr>
            <w:r w:rsidRPr="00DA0761">
              <w:rPr>
                <w:u w:val="single"/>
              </w:rPr>
              <w:t>13,73</w:t>
            </w:r>
          </w:p>
        </w:tc>
        <w:tc>
          <w:tcPr>
            <w:tcW w:w="1571" w:type="dxa"/>
          </w:tcPr>
          <w:p w:rsidR="00EB6604" w:rsidRPr="007075A1" w:rsidRDefault="007075A1" w:rsidP="007075A1">
            <w:pPr>
              <w:spacing w:line="360" w:lineRule="auto"/>
              <w:jc w:val="right"/>
              <w:rPr>
                <w:u w:val="single"/>
              </w:rPr>
            </w:pPr>
            <w:r w:rsidRPr="007075A1">
              <w:rPr>
                <w:u w:val="single"/>
              </w:rPr>
              <w:t>10</w:t>
            </w:r>
          </w:p>
        </w:tc>
      </w:tr>
      <w:tr w:rsidR="00EB6604" w:rsidRPr="007F17FD" w:rsidTr="00EB6604">
        <w:tc>
          <w:tcPr>
            <w:tcW w:w="3293" w:type="dxa"/>
          </w:tcPr>
          <w:p w:rsidR="00EB6604" w:rsidRPr="007F17FD" w:rsidRDefault="00EB6604" w:rsidP="009A5258">
            <w:pPr>
              <w:rPr>
                <w:b/>
                <w:bCs/>
              </w:rPr>
            </w:pPr>
            <w:r w:rsidRPr="007F17FD">
              <w:rPr>
                <w:b/>
                <w:bCs/>
              </w:rPr>
              <w:t>Výnosy</w:t>
            </w:r>
          </w:p>
        </w:tc>
        <w:tc>
          <w:tcPr>
            <w:tcW w:w="1487" w:type="dxa"/>
          </w:tcPr>
          <w:p w:rsidR="00EB6604" w:rsidRDefault="00EB6604" w:rsidP="005F1888">
            <w:pPr>
              <w:spacing w:line="360" w:lineRule="auto"/>
              <w:jc w:val="right"/>
              <w:rPr>
                <w:b/>
                <w:bCs/>
              </w:rPr>
            </w:pPr>
            <w:r>
              <w:rPr>
                <w:b/>
                <w:bCs/>
              </w:rPr>
              <w:t>880 722</w:t>
            </w:r>
          </w:p>
        </w:tc>
        <w:tc>
          <w:tcPr>
            <w:tcW w:w="1487" w:type="dxa"/>
          </w:tcPr>
          <w:p w:rsidR="00EB6604" w:rsidRPr="007F17FD" w:rsidRDefault="00EB6604" w:rsidP="009A5258">
            <w:pPr>
              <w:spacing w:line="360" w:lineRule="auto"/>
              <w:jc w:val="right"/>
              <w:rPr>
                <w:b/>
                <w:bCs/>
              </w:rPr>
            </w:pPr>
            <w:r>
              <w:rPr>
                <w:b/>
                <w:bCs/>
              </w:rPr>
              <w:t>920 970,04</w:t>
            </w:r>
          </w:p>
        </w:tc>
        <w:tc>
          <w:tcPr>
            <w:tcW w:w="1571" w:type="dxa"/>
          </w:tcPr>
          <w:p w:rsidR="00EB6604" w:rsidRPr="007F17FD" w:rsidRDefault="00DA0761" w:rsidP="009A5258">
            <w:pPr>
              <w:spacing w:line="360" w:lineRule="auto"/>
              <w:jc w:val="right"/>
              <w:rPr>
                <w:b/>
                <w:bCs/>
              </w:rPr>
            </w:pPr>
            <w:r>
              <w:rPr>
                <w:b/>
                <w:bCs/>
              </w:rPr>
              <w:t>1 005 792,95</w:t>
            </w:r>
          </w:p>
        </w:tc>
        <w:tc>
          <w:tcPr>
            <w:tcW w:w="1571" w:type="dxa"/>
          </w:tcPr>
          <w:p w:rsidR="00EB6604" w:rsidRPr="007F17FD" w:rsidRDefault="007075A1" w:rsidP="007075A1">
            <w:pPr>
              <w:spacing w:line="360" w:lineRule="auto"/>
              <w:jc w:val="right"/>
              <w:rPr>
                <w:b/>
                <w:bCs/>
              </w:rPr>
            </w:pPr>
            <w:r>
              <w:rPr>
                <w:b/>
                <w:bCs/>
              </w:rPr>
              <w:t>960 040</w:t>
            </w:r>
          </w:p>
        </w:tc>
      </w:tr>
      <w:tr w:rsidR="00EB6604" w:rsidRPr="007F17FD" w:rsidTr="00EB6604">
        <w:tc>
          <w:tcPr>
            <w:tcW w:w="3293" w:type="dxa"/>
          </w:tcPr>
          <w:p w:rsidR="00EB6604" w:rsidRPr="003679A0" w:rsidRDefault="00EB6604" w:rsidP="009A5258">
            <w:r w:rsidRPr="003679A0">
              <w:t>60 – Tržby za vlastné výkony a tovar</w:t>
            </w:r>
          </w:p>
        </w:tc>
        <w:tc>
          <w:tcPr>
            <w:tcW w:w="1487" w:type="dxa"/>
          </w:tcPr>
          <w:p w:rsidR="00EB6604" w:rsidRDefault="00EB6604" w:rsidP="005F1888">
            <w:pPr>
              <w:spacing w:line="360" w:lineRule="auto"/>
              <w:jc w:val="right"/>
            </w:pPr>
            <w:r>
              <w:t>40 565</w:t>
            </w:r>
          </w:p>
        </w:tc>
        <w:tc>
          <w:tcPr>
            <w:tcW w:w="1487" w:type="dxa"/>
          </w:tcPr>
          <w:p w:rsidR="00EB6604" w:rsidRPr="00EF1760" w:rsidRDefault="00EB6604" w:rsidP="009A5258">
            <w:pPr>
              <w:spacing w:line="360" w:lineRule="auto"/>
              <w:jc w:val="right"/>
            </w:pPr>
            <w:r>
              <w:t>40 660,66</w:t>
            </w:r>
          </w:p>
        </w:tc>
        <w:tc>
          <w:tcPr>
            <w:tcW w:w="1571" w:type="dxa"/>
          </w:tcPr>
          <w:p w:rsidR="00EB6604" w:rsidRPr="00EF1760" w:rsidRDefault="00DA0761" w:rsidP="009A5258">
            <w:pPr>
              <w:spacing w:line="360" w:lineRule="auto"/>
              <w:jc w:val="right"/>
            </w:pPr>
            <w:r>
              <w:t>31 625,09</w:t>
            </w:r>
          </w:p>
        </w:tc>
        <w:tc>
          <w:tcPr>
            <w:tcW w:w="1571" w:type="dxa"/>
          </w:tcPr>
          <w:p w:rsidR="00EB6604" w:rsidRPr="00EF1760" w:rsidRDefault="007075A1" w:rsidP="007075A1">
            <w:pPr>
              <w:spacing w:line="360" w:lineRule="auto"/>
              <w:jc w:val="right"/>
            </w:pPr>
            <w:r>
              <w:t>35 000</w:t>
            </w:r>
          </w:p>
        </w:tc>
      </w:tr>
      <w:tr w:rsidR="00EB6604" w:rsidRPr="007F17FD" w:rsidTr="00EB6604">
        <w:tc>
          <w:tcPr>
            <w:tcW w:w="3293" w:type="dxa"/>
          </w:tcPr>
          <w:p w:rsidR="00EB6604" w:rsidRPr="003679A0" w:rsidRDefault="00EB6604" w:rsidP="009A5258">
            <w:r>
              <w:t>63 – Daňové a colné výnosy a výnosy z poplatkov</w:t>
            </w:r>
          </w:p>
        </w:tc>
        <w:tc>
          <w:tcPr>
            <w:tcW w:w="1487" w:type="dxa"/>
          </w:tcPr>
          <w:p w:rsidR="00EB6604" w:rsidRDefault="00EB6604" w:rsidP="005F1888">
            <w:pPr>
              <w:spacing w:line="360" w:lineRule="auto"/>
              <w:jc w:val="right"/>
            </w:pPr>
            <w:r>
              <w:t>417 276</w:t>
            </w:r>
          </w:p>
        </w:tc>
        <w:tc>
          <w:tcPr>
            <w:tcW w:w="1487" w:type="dxa"/>
          </w:tcPr>
          <w:p w:rsidR="00EB6604" w:rsidRPr="00EF1760" w:rsidRDefault="00EB6604" w:rsidP="009A5258">
            <w:pPr>
              <w:spacing w:line="360" w:lineRule="auto"/>
              <w:jc w:val="right"/>
            </w:pPr>
            <w:r>
              <w:t>422 476,61</w:t>
            </w:r>
          </w:p>
        </w:tc>
        <w:tc>
          <w:tcPr>
            <w:tcW w:w="1571" w:type="dxa"/>
          </w:tcPr>
          <w:p w:rsidR="00EB6604" w:rsidRPr="00EF1760" w:rsidRDefault="00DA0761" w:rsidP="009A5258">
            <w:pPr>
              <w:spacing w:line="360" w:lineRule="auto"/>
              <w:jc w:val="right"/>
            </w:pPr>
            <w:r>
              <w:t>487 231,30</w:t>
            </w:r>
          </w:p>
        </w:tc>
        <w:tc>
          <w:tcPr>
            <w:tcW w:w="1571" w:type="dxa"/>
          </w:tcPr>
          <w:p w:rsidR="00EB6604" w:rsidRPr="00EF1760" w:rsidRDefault="007075A1" w:rsidP="007075A1">
            <w:pPr>
              <w:spacing w:line="360" w:lineRule="auto"/>
              <w:jc w:val="right"/>
            </w:pPr>
            <w:r>
              <w:t>464 000</w:t>
            </w:r>
          </w:p>
        </w:tc>
      </w:tr>
      <w:tr w:rsidR="00EB6604" w:rsidRPr="007F17FD" w:rsidTr="00EB6604">
        <w:tc>
          <w:tcPr>
            <w:tcW w:w="3293" w:type="dxa"/>
          </w:tcPr>
          <w:p w:rsidR="00EB6604" w:rsidRDefault="00EB6604" w:rsidP="009A5258">
            <w:r>
              <w:t>64 – Ostatné výnosy</w:t>
            </w:r>
          </w:p>
        </w:tc>
        <w:tc>
          <w:tcPr>
            <w:tcW w:w="1487" w:type="dxa"/>
          </w:tcPr>
          <w:p w:rsidR="00EB6604" w:rsidRDefault="00EB6604" w:rsidP="005F1888">
            <w:pPr>
              <w:spacing w:line="360" w:lineRule="auto"/>
              <w:jc w:val="right"/>
            </w:pPr>
            <w:r>
              <w:t>45 116</w:t>
            </w:r>
          </w:p>
        </w:tc>
        <w:tc>
          <w:tcPr>
            <w:tcW w:w="1487" w:type="dxa"/>
          </w:tcPr>
          <w:p w:rsidR="00EB6604" w:rsidRPr="00EF1760" w:rsidRDefault="00EB6604" w:rsidP="009A5258">
            <w:pPr>
              <w:spacing w:line="360" w:lineRule="auto"/>
              <w:jc w:val="right"/>
            </w:pPr>
            <w:r>
              <w:t>51 565,44</w:t>
            </w:r>
          </w:p>
        </w:tc>
        <w:tc>
          <w:tcPr>
            <w:tcW w:w="1571" w:type="dxa"/>
          </w:tcPr>
          <w:p w:rsidR="00EB6604" w:rsidRPr="00EF1760" w:rsidRDefault="00DA0761" w:rsidP="009A5258">
            <w:pPr>
              <w:spacing w:line="360" w:lineRule="auto"/>
              <w:jc w:val="right"/>
            </w:pPr>
            <w:r>
              <w:t>61 874,41</w:t>
            </w:r>
          </w:p>
        </w:tc>
        <w:tc>
          <w:tcPr>
            <w:tcW w:w="1571" w:type="dxa"/>
          </w:tcPr>
          <w:p w:rsidR="00EB6604" w:rsidRPr="00EF1760" w:rsidRDefault="007075A1" w:rsidP="007075A1">
            <w:pPr>
              <w:spacing w:line="360" w:lineRule="auto"/>
              <w:jc w:val="right"/>
            </w:pPr>
            <w:r>
              <w:t>55 000</w:t>
            </w:r>
          </w:p>
        </w:tc>
      </w:tr>
      <w:tr w:rsidR="00EB6604" w:rsidRPr="007F17FD" w:rsidTr="00EB6604">
        <w:tc>
          <w:tcPr>
            <w:tcW w:w="3293" w:type="dxa"/>
          </w:tcPr>
          <w:p w:rsidR="00EB6604" w:rsidRDefault="00EB6604" w:rsidP="009A5258">
            <w:r>
              <w:t>65 – Zúčtovanie rezerv a OP z prevádzkovej a finančnej činnosti a zúčtovanie časového rozlíšenia</w:t>
            </w:r>
          </w:p>
        </w:tc>
        <w:tc>
          <w:tcPr>
            <w:tcW w:w="1487" w:type="dxa"/>
          </w:tcPr>
          <w:p w:rsidR="00EB6604" w:rsidRDefault="00EB6604" w:rsidP="005F1888">
            <w:pPr>
              <w:spacing w:line="360" w:lineRule="auto"/>
              <w:jc w:val="right"/>
            </w:pPr>
            <w:r>
              <w:t>11 215</w:t>
            </w:r>
          </w:p>
        </w:tc>
        <w:tc>
          <w:tcPr>
            <w:tcW w:w="1487" w:type="dxa"/>
          </w:tcPr>
          <w:p w:rsidR="00EB6604" w:rsidRPr="00EF1760" w:rsidRDefault="00EB6604" w:rsidP="009A5258">
            <w:pPr>
              <w:spacing w:line="360" w:lineRule="auto"/>
              <w:jc w:val="right"/>
            </w:pPr>
            <w:r>
              <w:t>6 763,50</w:t>
            </w:r>
          </w:p>
        </w:tc>
        <w:tc>
          <w:tcPr>
            <w:tcW w:w="1571" w:type="dxa"/>
          </w:tcPr>
          <w:p w:rsidR="00EB6604" w:rsidRPr="00EF1760" w:rsidRDefault="00DA0761" w:rsidP="009A5258">
            <w:pPr>
              <w:spacing w:line="360" w:lineRule="auto"/>
              <w:jc w:val="right"/>
            </w:pPr>
            <w:r>
              <w:t>6 969,26</w:t>
            </w:r>
          </w:p>
        </w:tc>
        <w:tc>
          <w:tcPr>
            <w:tcW w:w="1571" w:type="dxa"/>
          </w:tcPr>
          <w:p w:rsidR="00EB6604" w:rsidRPr="00EF1760" w:rsidRDefault="007075A1" w:rsidP="007075A1">
            <w:pPr>
              <w:spacing w:line="360" w:lineRule="auto"/>
              <w:jc w:val="right"/>
            </w:pPr>
            <w:r>
              <w:t>7 000</w:t>
            </w:r>
          </w:p>
        </w:tc>
      </w:tr>
      <w:tr w:rsidR="00EB6604" w:rsidRPr="007F17FD" w:rsidTr="00EB6604">
        <w:tc>
          <w:tcPr>
            <w:tcW w:w="3293" w:type="dxa"/>
          </w:tcPr>
          <w:p w:rsidR="00EB6604" w:rsidRDefault="00EB6604" w:rsidP="009A5258">
            <w:r>
              <w:t>66 – Finančné výnosy</w:t>
            </w:r>
          </w:p>
        </w:tc>
        <w:tc>
          <w:tcPr>
            <w:tcW w:w="1487" w:type="dxa"/>
          </w:tcPr>
          <w:p w:rsidR="00EB6604" w:rsidRDefault="00EB6604" w:rsidP="005F1888">
            <w:pPr>
              <w:spacing w:line="360" w:lineRule="auto"/>
              <w:jc w:val="right"/>
            </w:pPr>
            <w:r>
              <w:t>71</w:t>
            </w:r>
          </w:p>
        </w:tc>
        <w:tc>
          <w:tcPr>
            <w:tcW w:w="1487" w:type="dxa"/>
          </w:tcPr>
          <w:p w:rsidR="00EB6604" w:rsidRPr="00EF1760" w:rsidRDefault="00EB6604" w:rsidP="009A5258">
            <w:pPr>
              <w:spacing w:line="360" w:lineRule="auto"/>
              <w:jc w:val="right"/>
            </w:pPr>
            <w:r>
              <w:t>77,42</w:t>
            </w:r>
          </w:p>
        </w:tc>
        <w:tc>
          <w:tcPr>
            <w:tcW w:w="1571" w:type="dxa"/>
          </w:tcPr>
          <w:p w:rsidR="00EB6604" w:rsidRPr="00EF1760" w:rsidRDefault="00DA0761" w:rsidP="009A5258">
            <w:pPr>
              <w:spacing w:line="360" w:lineRule="auto"/>
              <w:jc w:val="right"/>
            </w:pPr>
            <w:r>
              <w:t>72,95</w:t>
            </w:r>
          </w:p>
        </w:tc>
        <w:tc>
          <w:tcPr>
            <w:tcW w:w="1571" w:type="dxa"/>
          </w:tcPr>
          <w:p w:rsidR="00EB6604" w:rsidRPr="00EF1760" w:rsidRDefault="007075A1" w:rsidP="007075A1">
            <w:pPr>
              <w:spacing w:line="360" w:lineRule="auto"/>
              <w:jc w:val="right"/>
            </w:pPr>
            <w:r>
              <w:t>80</w:t>
            </w:r>
          </w:p>
        </w:tc>
      </w:tr>
      <w:tr w:rsidR="00EB6604" w:rsidRPr="007F17FD" w:rsidTr="00EB6604">
        <w:tc>
          <w:tcPr>
            <w:tcW w:w="3293" w:type="dxa"/>
          </w:tcPr>
          <w:p w:rsidR="00EB6604" w:rsidRDefault="00EB6604" w:rsidP="009A5258">
            <w:r>
              <w:t>67 – Mimoriadne výnosy</w:t>
            </w:r>
          </w:p>
        </w:tc>
        <w:tc>
          <w:tcPr>
            <w:tcW w:w="1487" w:type="dxa"/>
          </w:tcPr>
          <w:p w:rsidR="00EB6604" w:rsidRDefault="00EB6604" w:rsidP="005F1888">
            <w:pPr>
              <w:spacing w:line="360" w:lineRule="auto"/>
              <w:jc w:val="right"/>
            </w:pPr>
            <w:r>
              <w:t>413</w:t>
            </w:r>
          </w:p>
        </w:tc>
        <w:tc>
          <w:tcPr>
            <w:tcW w:w="1487" w:type="dxa"/>
          </w:tcPr>
          <w:p w:rsidR="00EB6604" w:rsidRPr="00EF1760" w:rsidRDefault="00EB6604" w:rsidP="009A5258">
            <w:pPr>
              <w:spacing w:line="360" w:lineRule="auto"/>
              <w:jc w:val="right"/>
            </w:pPr>
            <w:r>
              <w:t>1 992,46</w:t>
            </w:r>
          </w:p>
        </w:tc>
        <w:tc>
          <w:tcPr>
            <w:tcW w:w="1571" w:type="dxa"/>
          </w:tcPr>
          <w:p w:rsidR="00EB6604" w:rsidRPr="00EF1760" w:rsidRDefault="00DA0761" w:rsidP="009A5258">
            <w:pPr>
              <w:spacing w:line="360" w:lineRule="auto"/>
              <w:jc w:val="right"/>
            </w:pPr>
            <w:r>
              <w:t>746,68</w:t>
            </w:r>
          </w:p>
        </w:tc>
        <w:tc>
          <w:tcPr>
            <w:tcW w:w="1571" w:type="dxa"/>
          </w:tcPr>
          <w:p w:rsidR="00EB6604" w:rsidRPr="00EF1760" w:rsidRDefault="007075A1" w:rsidP="007075A1">
            <w:pPr>
              <w:spacing w:line="360" w:lineRule="auto"/>
              <w:jc w:val="right"/>
            </w:pPr>
            <w:r>
              <w:t>1 000</w:t>
            </w:r>
          </w:p>
        </w:tc>
      </w:tr>
      <w:tr w:rsidR="00EB6604" w:rsidRPr="007F17FD" w:rsidTr="00EB6604">
        <w:tc>
          <w:tcPr>
            <w:tcW w:w="3293" w:type="dxa"/>
          </w:tcPr>
          <w:p w:rsidR="00EB6604" w:rsidRDefault="00EB6604" w:rsidP="009A5258">
            <w:r>
              <w:t>69 – Výnosy z transferov a rozpočtových príjmov v obciach, VÚC a v RO a PO zriadených obcou alebo VÚC</w:t>
            </w:r>
          </w:p>
        </w:tc>
        <w:tc>
          <w:tcPr>
            <w:tcW w:w="1487" w:type="dxa"/>
          </w:tcPr>
          <w:p w:rsidR="00EB6604" w:rsidRDefault="00EB6604" w:rsidP="005F1888">
            <w:pPr>
              <w:spacing w:line="360" w:lineRule="auto"/>
              <w:jc w:val="right"/>
            </w:pPr>
            <w:r>
              <w:t>366 066</w:t>
            </w:r>
          </w:p>
        </w:tc>
        <w:tc>
          <w:tcPr>
            <w:tcW w:w="1487" w:type="dxa"/>
          </w:tcPr>
          <w:p w:rsidR="00EB6604" w:rsidRPr="00EF1760" w:rsidRDefault="00EB6604" w:rsidP="009A5258">
            <w:pPr>
              <w:spacing w:line="360" w:lineRule="auto"/>
              <w:jc w:val="right"/>
            </w:pPr>
            <w:r>
              <w:t>397 433,95</w:t>
            </w:r>
          </w:p>
        </w:tc>
        <w:tc>
          <w:tcPr>
            <w:tcW w:w="1571" w:type="dxa"/>
          </w:tcPr>
          <w:p w:rsidR="00EB6604" w:rsidRPr="00EF1760" w:rsidRDefault="00DA0761" w:rsidP="009A5258">
            <w:pPr>
              <w:spacing w:line="360" w:lineRule="auto"/>
              <w:jc w:val="right"/>
            </w:pPr>
            <w:r>
              <w:t>417 273,26</w:t>
            </w:r>
          </w:p>
        </w:tc>
        <w:tc>
          <w:tcPr>
            <w:tcW w:w="1571" w:type="dxa"/>
          </w:tcPr>
          <w:p w:rsidR="00EB6604" w:rsidRPr="00EF1760" w:rsidRDefault="007075A1" w:rsidP="007075A1">
            <w:pPr>
              <w:spacing w:line="360" w:lineRule="auto"/>
              <w:jc w:val="right"/>
            </w:pPr>
            <w:r>
              <w:t>397 960</w:t>
            </w:r>
          </w:p>
        </w:tc>
      </w:tr>
      <w:tr w:rsidR="00EB6604" w:rsidRPr="007F17FD" w:rsidTr="00EB6604">
        <w:tc>
          <w:tcPr>
            <w:tcW w:w="3293" w:type="dxa"/>
          </w:tcPr>
          <w:p w:rsidR="00EB6604" w:rsidRPr="007F17FD" w:rsidRDefault="00EB6604" w:rsidP="009A5258">
            <w:pPr>
              <w:rPr>
                <w:b/>
                <w:bCs/>
              </w:rPr>
            </w:pPr>
            <w:r w:rsidRPr="007F17FD">
              <w:rPr>
                <w:b/>
                <w:bCs/>
              </w:rPr>
              <w:t>Hospodársky výsledok</w:t>
            </w:r>
          </w:p>
          <w:p w:rsidR="00EB6604" w:rsidRDefault="00EB6604" w:rsidP="009A5258">
            <w:r w:rsidRPr="007F17FD">
              <w:rPr>
                <w:b/>
                <w:bCs/>
              </w:rPr>
              <w:t>/ + kladný HV, - záporný HV /</w:t>
            </w:r>
          </w:p>
        </w:tc>
        <w:tc>
          <w:tcPr>
            <w:tcW w:w="1487" w:type="dxa"/>
          </w:tcPr>
          <w:p w:rsidR="00EB6604" w:rsidRDefault="00EB6604" w:rsidP="005F1888">
            <w:pPr>
              <w:spacing w:line="360" w:lineRule="auto"/>
              <w:jc w:val="right"/>
              <w:rPr>
                <w:b/>
                <w:bCs/>
              </w:rPr>
            </w:pPr>
            <w:r>
              <w:rPr>
                <w:b/>
                <w:bCs/>
              </w:rPr>
              <w:t>- 61 911</w:t>
            </w:r>
          </w:p>
        </w:tc>
        <w:tc>
          <w:tcPr>
            <w:tcW w:w="1487" w:type="dxa"/>
          </w:tcPr>
          <w:p w:rsidR="00EB6604" w:rsidRPr="007F17FD" w:rsidRDefault="00EB6604" w:rsidP="009A5258">
            <w:pPr>
              <w:spacing w:line="360" w:lineRule="auto"/>
              <w:jc w:val="right"/>
              <w:rPr>
                <w:b/>
                <w:bCs/>
              </w:rPr>
            </w:pPr>
            <w:r>
              <w:rPr>
                <w:b/>
                <w:bCs/>
              </w:rPr>
              <w:t>- 34 755,69</w:t>
            </w:r>
          </w:p>
        </w:tc>
        <w:tc>
          <w:tcPr>
            <w:tcW w:w="1571" w:type="dxa"/>
          </w:tcPr>
          <w:p w:rsidR="00EB6604" w:rsidRPr="007F17FD" w:rsidRDefault="00DA0761" w:rsidP="009A5258">
            <w:pPr>
              <w:spacing w:line="360" w:lineRule="auto"/>
              <w:jc w:val="right"/>
              <w:rPr>
                <w:b/>
                <w:bCs/>
              </w:rPr>
            </w:pPr>
            <w:r>
              <w:rPr>
                <w:b/>
                <w:bCs/>
              </w:rPr>
              <w:t>41 454,57</w:t>
            </w:r>
          </w:p>
        </w:tc>
        <w:tc>
          <w:tcPr>
            <w:tcW w:w="1571" w:type="dxa"/>
          </w:tcPr>
          <w:p w:rsidR="00EB6604" w:rsidRPr="007F17FD" w:rsidRDefault="007075A1" w:rsidP="007075A1">
            <w:pPr>
              <w:spacing w:line="360" w:lineRule="auto"/>
              <w:jc w:val="right"/>
              <w:rPr>
                <w:b/>
                <w:bCs/>
              </w:rPr>
            </w:pPr>
            <w:r>
              <w:rPr>
                <w:b/>
                <w:bCs/>
              </w:rPr>
              <w:t>- 29 000</w:t>
            </w:r>
          </w:p>
        </w:tc>
      </w:tr>
    </w:tbl>
    <w:p w:rsidR="00462A0B" w:rsidRPr="005F1888" w:rsidRDefault="00462A0B" w:rsidP="00DD0444">
      <w:pPr>
        <w:pStyle w:val="Bezriadkovania"/>
        <w:jc w:val="both"/>
        <w:rPr>
          <w:rFonts w:ascii="Times New Roman" w:hAnsi="Times New Roman" w:cs="Times New Roman"/>
          <w:color w:val="FF0000"/>
        </w:rPr>
      </w:pPr>
    </w:p>
    <w:p w:rsidR="00462A0B" w:rsidRPr="00DC40F5" w:rsidRDefault="00462A0B" w:rsidP="005F763F">
      <w:pPr>
        <w:pStyle w:val="Bezriadkovania"/>
        <w:jc w:val="both"/>
        <w:rPr>
          <w:sz w:val="28"/>
          <w:szCs w:val="28"/>
          <w:lang w:val="sk-SK"/>
        </w:rPr>
      </w:pPr>
      <w:r w:rsidRPr="00DC40F5">
        <w:rPr>
          <w:rFonts w:ascii="Times New Roman" w:hAnsi="Times New Roman" w:cs="Times New Roman"/>
          <w:lang w:val="sk-SK"/>
        </w:rPr>
        <w:t>Náklady sa oproti roku 201</w:t>
      </w:r>
      <w:r w:rsidR="00DA0761" w:rsidRPr="00DC40F5">
        <w:rPr>
          <w:rFonts w:ascii="Times New Roman" w:hAnsi="Times New Roman" w:cs="Times New Roman"/>
          <w:lang w:val="sk-SK"/>
        </w:rPr>
        <w:t>2</w:t>
      </w:r>
      <w:r w:rsidRPr="00DC40F5">
        <w:rPr>
          <w:rFonts w:ascii="Times New Roman" w:hAnsi="Times New Roman" w:cs="Times New Roman"/>
          <w:lang w:val="sk-SK"/>
        </w:rPr>
        <w:t xml:space="preserve"> zvýšili v oblasti </w:t>
      </w:r>
      <w:r w:rsidR="00691705" w:rsidRPr="00DC40F5">
        <w:rPr>
          <w:rFonts w:ascii="Times New Roman" w:hAnsi="Times New Roman" w:cs="Times New Roman"/>
          <w:lang w:val="sk-SK"/>
        </w:rPr>
        <w:t>spotreby materiálu o takmer 28 tis. €</w:t>
      </w:r>
      <w:r w:rsidRPr="00DC40F5">
        <w:rPr>
          <w:rFonts w:ascii="Times New Roman" w:hAnsi="Times New Roman" w:cs="Times New Roman"/>
          <w:lang w:val="sk-SK"/>
        </w:rPr>
        <w:t xml:space="preserve"> , </w:t>
      </w:r>
      <w:r w:rsidR="00691705" w:rsidRPr="00DC40F5">
        <w:rPr>
          <w:rFonts w:ascii="Times New Roman" w:hAnsi="Times New Roman" w:cs="Times New Roman"/>
          <w:lang w:val="sk-SK"/>
        </w:rPr>
        <w:t xml:space="preserve">čo </w:t>
      </w:r>
      <w:r w:rsidRPr="00DC40F5">
        <w:rPr>
          <w:rFonts w:ascii="Times New Roman" w:hAnsi="Times New Roman" w:cs="Times New Roman"/>
          <w:lang w:val="sk-SK"/>
        </w:rPr>
        <w:t>súvis</w:t>
      </w:r>
      <w:r w:rsidR="00691705" w:rsidRPr="00DC40F5">
        <w:rPr>
          <w:rFonts w:ascii="Times New Roman" w:hAnsi="Times New Roman" w:cs="Times New Roman"/>
          <w:lang w:val="sk-SK"/>
        </w:rPr>
        <w:t>elo</w:t>
      </w:r>
      <w:r w:rsidRPr="00DC40F5">
        <w:rPr>
          <w:rFonts w:ascii="Times New Roman" w:hAnsi="Times New Roman" w:cs="Times New Roman"/>
          <w:lang w:val="sk-SK"/>
        </w:rPr>
        <w:t xml:space="preserve"> najmä  s realizáciou projektov </w:t>
      </w:r>
      <w:r w:rsidR="00691705" w:rsidRPr="00DC40F5">
        <w:rPr>
          <w:rFonts w:ascii="Times New Roman" w:hAnsi="Times New Roman" w:cs="Times New Roman"/>
          <w:lang w:val="sk-SK"/>
        </w:rPr>
        <w:t>, naopak v oblasti služ</w:t>
      </w:r>
      <w:r w:rsidR="00DC40F5" w:rsidRPr="00DC40F5">
        <w:rPr>
          <w:rFonts w:ascii="Times New Roman" w:hAnsi="Times New Roman" w:cs="Times New Roman"/>
          <w:lang w:val="sk-SK"/>
        </w:rPr>
        <w:t>i</w:t>
      </w:r>
      <w:r w:rsidR="00691705" w:rsidRPr="00DC40F5">
        <w:rPr>
          <w:rFonts w:ascii="Times New Roman" w:hAnsi="Times New Roman" w:cs="Times New Roman"/>
          <w:lang w:val="sk-SK"/>
        </w:rPr>
        <w:t>eb klesli o viac ako 44 tis. €</w:t>
      </w:r>
      <w:r w:rsidRPr="00DC40F5">
        <w:rPr>
          <w:rFonts w:ascii="Times New Roman" w:hAnsi="Times New Roman" w:cs="Times New Roman"/>
          <w:lang w:val="sk-SK"/>
        </w:rPr>
        <w:t xml:space="preserve">. </w:t>
      </w:r>
      <w:r w:rsidR="00691705" w:rsidRPr="00DC40F5">
        <w:rPr>
          <w:rFonts w:ascii="Times New Roman" w:hAnsi="Times New Roman" w:cs="Times New Roman"/>
          <w:lang w:val="sk-SK"/>
        </w:rPr>
        <w:t xml:space="preserve"> Osobné náklady klesli o viac ako 7 tis. €, v</w:t>
      </w:r>
      <w:r w:rsidRPr="00DC40F5">
        <w:rPr>
          <w:rFonts w:ascii="Times New Roman" w:hAnsi="Times New Roman" w:cs="Times New Roman"/>
          <w:lang w:val="sk-SK"/>
        </w:rPr>
        <w:t xml:space="preserve">o výške odpisov aj vplyvom obstarania </w:t>
      </w:r>
      <w:r w:rsidR="00691705" w:rsidRPr="00DC40F5">
        <w:rPr>
          <w:rFonts w:ascii="Times New Roman" w:hAnsi="Times New Roman" w:cs="Times New Roman"/>
          <w:lang w:val="sk-SK"/>
        </w:rPr>
        <w:t xml:space="preserve">nového </w:t>
      </w:r>
      <w:r w:rsidRPr="00DC40F5">
        <w:rPr>
          <w:rFonts w:ascii="Times New Roman" w:hAnsi="Times New Roman" w:cs="Times New Roman"/>
          <w:lang w:val="sk-SK"/>
        </w:rPr>
        <w:t>majetku</w:t>
      </w:r>
      <w:r w:rsidR="00691705" w:rsidRPr="00DC40F5">
        <w:rPr>
          <w:rFonts w:ascii="Times New Roman" w:hAnsi="Times New Roman" w:cs="Times New Roman"/>
          <w:lang w:val="sk-SK"/>
        </w:rPr>
        <w:t xml:space="preserve"> stúpli o viac ako 18 tis. €</w:t>
      </w:r>
      <w:r w:rsidRPr="00DC40F5">
        <w:rPr>
          <w:rFonts w:ascii="Times New Roman" w:hAnsi="Times New Roman" w:cs="Times New Roman"/>
          <w:lang w:val="sk-SK"/>
        </w:rPr>
        <w:t xml:space="preserve">. Vo výnosovej časti sme zaznamenali nárast na účtoch triedy 63 – daňové a colné výnosy a výnosy z poplatkov v dôsledku </w:t>
      </w:r>
      <w:r w:rsidR="00691705" w:rsidRPr="00DC40F5">
        <w:rPr>
          <w:rFonts w:ascii="Times New Roman" w:hAnsi="Times New Roman" w:cs="Times New Roman"/>
          <w:lang w:val="sk-SK"/>
        </w:rPr>
        <w:t>lepšieho výberu daní a poplatkov o viac ako 64,5 tis. €</w:t>
      </w:r>
      <w:r w:rsidRPr="00DC40F5">
        <w:rPr>
          <w:rFonts w:ascii="Times New Roman" w:hAnsi="Times New Roman" w:cs="Times New Roman"/>
          <w:lang w:val="sk-SK"/>
        </w:rPr>
        <w:t xml:space="preserve"> , rovnako na účte 648 – ostatné výnosy z prevádzkovej činnosti je nárast výnosov z nájmu </w:t>
      </w:r>
      <w:r w:rsidR="00691705" w:rsidRPr="00DC40F5">
        <w:rPr>
          <w:rFonts w:ascii="Times New Roman" w:hAnsi="Times New Roman" w:cs="Times New Roman"/>
          <w:lang w:val="sk-SK"/>
        </w:rPr>
        <w:t>takmer o 6 tis. €.</w:t>
      </w:r>
    </w:p>
    <w:p w:rsidR="00462A0B" w:rsidRPr="00DC40F5" w:rsidRDefault="00462A0B" w:rsidP="000D16DF">
      <w:pPr>
        <w:spacing w:line="360" w:lineRule="auto"/>
        <w:jc w:val="both"/>
      </w:pPr>
    </w:p>
    <w:p w:rsidR="00462A0B" w:rsidRPr="00E47FBB" w:rsidRDefault="00462A0B" w:rsidP="000D16DF">
      <w:pPr>
        <w:spacing w:line="360" w:lineRule="auto"/>
        <w:jc w:val="both"/>
      </w:pPr>
    </w:p>
    <w:p w:rsidR="00462A0B" w:rsidRPr="00924157" w:rsidRDefault="00462A0B" w:rsidP="000D16DF">
      <w:pPr>
        <w:spacing w:line="360" w:lineRule="auto"/>
        <w:jc w:val="both"/>
        <w:rPr>
          <w:b/>
          <w:bCs/>
          <w:color w:val="0000FF"/>
        </w:rPr>
      </w:pPr>
      <w:r>
        <w:rPr>
          <w:b/>
          <w:bCs/>
          <w:color w:val="0000FF"/>
        </w:rPr>
        <w:t>b</w:t>
      </w:r>
      <w:r w:rsidRPr="00924157">
        <w:rPr>
          <w:b/>
          <w:bCs/>
          <w:color w:val="0000FF"/>
        </w:rPr>
        <w:t xml:space="preserve">) Za </w:t>
      </w:r>
      <w:r>
        <w:rPr>
          <w:b/>
          <w:bCs/>
          <w:color w:val="0000FF"/>
        </w:rPr>
        <w:t>konsolidovaný celok</w:t>
      </w:r>
    </w:p>
    <w:tbl>
      <w:tblPr>
        <w:tblW w:w="941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38"/>
        <w:gridCol w:w="1548"/>
        <w:gridCol w:w="1548"/>
        <w:gridCol w:w="1487"/>
        <w:gridCol w:w="1496"/>
      </w:tblGrid>
      <w:tr w:rsidR="00EB6604" w:rsidRPr="001B1A07" w:rsidTr="00EB6604">
        <w:tc>
          <w:tcPr>
            <w:tcW w:w="3338" w:type="dxa"/>
          </w:tcPr>
          <w:p w:rsidR="00EB6604" w:rsidRPr="001B1A07" w:rsidRDefault="00EB6604" w:rsidP="009A5258">
            <w:pPr>
              <w:spacing w:line="360" w:lineRule="auto"/>
              <w:jc w:val="center"/>
              <w:rPr>
                <w:b/>
                <w:bCs/>
              </w:rPr>
            </w:pPr>
            <w:r w:rsidRPr="001B1A07">
              <w:rPr>
                <w:b/>
                <w:bCs/>
              </w:rPr>
              <w:t>Názov</w:t>
            </w:r>
          </w:p>
        </w:tc>
        <w:tc>
          <w:tcPr>
            <w:tcW w:w="1548" w:type="dxa"/>
          </w:tcPr>
          <w:p w:rsidR="00EB6604" w:rsidRPr="001B1A07" w:rsidRDefault="00EB6604" w:rsidP="005F1888">
            <w:pPr>
              <w:jc w:val="center"/>
              <w:rPr>
                <w:b/>
                <w:bCs/>
              </w:rPr>
            </w:pPr>
            <w:r>
              <w:rPr>
                <w:b/>
                <w:bCs/>
                <w:sz w:val="22"/>
                <w:szCs w:val="22"/>
              </w:rPr>
              <w:t>Skutočnosť k 31.12.2011</w:t>
            </w:r>
          </w:p>
        </w:tc>
        <w:tc>
          <w:tcPr>
            <w:tcW w:w="1548" w:type="dxa"/>
          </w:tcPr>
          <w:p w:rsidR="00EB6604" w:rsidRPr="001B1A07" w:rsidRDefault="00EB6604" w:rsidP="005F763F">
            <w:pPr>
              <w:ind w:left="-188" w:firstLine="188"/>
              <w:jc w:val="center"/>
              <w:rPr>
                <w:b/>
                <w:bCs/>
              </w:rPr>
            </w:pPr>
            <w:r>
              <w:rPr>
                <w:b/>
                <w:bCs/>
                <w:sz w:val="22"/>
                <w:szCs w:val="22"/>
              </w:rPr>
              <w:t>Skutočnosť k 31.12.2012</w:t>
            </w:r>
          </w:p>
        </w:tc>
        <w:tc>
          <w:tcPr>
            <w:tcW w:w="1487" w:type="dxa"/>
          </w:tcPr>
          <w:p w:rsidR="00EB6604" w:rsidRPr="001B1A07" w:rsidRDefault="00EB6604" w:rsidP="009A5258">
            <w:pPr>
              <w:jc w:val="center"/>
              <w:rPr>
                <w:b/>
                <w:bCs/>
                <w:sz w:val="22"/>
                <w:szCs w:val="22"/>
              </w:rPr>
            </w:pPr>
            <w:r>
              <w:rPr>
                <w:b/>
                <w:bCs/>
                <w:sz w:val="22"/>
                <w:szCs w:val="22"/>
              </w:rPr>
              <w:t>Skutočnosť k 31.12.2013</w:t>
            </w:r>
          </w:p>
        </w:tc>
        <w:tc>
          <w:tcPr>
            <w:tcW w:w="1496" w:type="dxa"/>
          </w:tcPr>
          <w:p w:rsidR="00EB6604" w:rsidRPr="001B1A07" w:rsidRDefault="00EB6604" w:rsidP="009A5258">
            <w:pPr>
              <w:jc w:val="center"/>
              <w:rPr>
                <w:b/>
                <w:bCs/>
              </w:rPr>
            </w:pPr>
            <w:r w:rsidRPr="001B1A07">
              <w:rPr>
                <w:b/>
                <w:bCs/>
                <w:sz w:val="22"/>
                <w:szCs w:val="22"/>
              </w:rPr>
              <w:t>Predpoklad</w:t>
            </w:r>
          </w:p>
          <w:p w:rsidR="00EB6604" w:rsidRPr="001B1A07" w:rsidRDefault="00EB6604" w:rsidP="00EB6604">
            <w:pPr>
              <w:jc w:val="center"/>
              <w:rPr>
                <w:b/>
                <w:bCs/>
              </w:rPr>
            </w:pPr>
            <w:r w:rsidRPr="001B1A07">
              <w:rPr>
                <w:b/>
                <w:bCs/>
                <w:sz w:val="22"/>
                <w:szCs w:val="22"/>
              </w:rPr>
              <w:t>rok 201</w:t>
            </w:r>
            <w:r>
              <w:rPr>
                <w:b/>
                <w:bCs/>
                <w:sz w:val="22"/>
                <w:szCs w:val="22"/>
              </w:rPr>
              <w:t>4</w:t>
            </w:r>
          </w:p>
        </w:tc>
      </w:tr>
      <w:tr w:rsidR="00EB6604" w:rsidRPr="001B1A07" w:rsidTr="00EB6604">
        <w:tc>
          <w:tcPr>
            <w:tcW w:w="3338" w:type="dxa"/>
          </w:tcPr>
          <w:p w:rsidR="00EB6604" w:rsidRPr="001B1A07" w:rsidRDefault="00EB6604" w:rsidP="009A5258">
            <w:pPr>
              <w:spacing w:line="360" w:lineRule="auto"/>
              <w:jc w:val="both"/>
              <w:rPr>
                <w:b/>
                <w:bCs/>
              </w:rPr>
            </w:pPr>
            <w:r w:rsidRPr="001B1A07">
              <w:rPr>
                <w:b/>
                <w:bCs/>
              </w:rPr>
              <w:t>Náklady</w:t>
            </w:r>
          </w:p>
        </w:tc>
        <w:tc>
          <w:tcPr>
            <w:tcW w:w="1548" w:type="dxa"/>
          </w:tcPr>
          <w:p w:rsidR="00EB6604" w:rsidRPr="001B1A07" w:rsidRDefault="00EB6604" w:rsidP="005F1888">
            <w:pPr>
              <w:spacing w:line="360" w:lineRule="auto"/>
              <w:jc w:val="right"/>
              <w:rPr>
                <w:b/>
                <w:bCs/>
              </w:rPr>
            </w:pPr>
            <w:r>
              <w:rPr>
                <w:b/>
                <w:bCs/>
              </w:rPr>
              <w:t>1 291 138</w:t>
            </w:r>
          </w:p>
        </w:tc>
        <w:tc>
          <w:tcPr>
            <w:tcW w:w="1548" w:type="dxa"/>
          </w:tcPr>
          <w:p w:rsidR="00EB6604" w:rsidRPr="001B1A07" w:rsidRDefault="00EB6604" w:rsidP="000D16DF">
            <w:pPr>
              <w:spacing w:line="360" w:lineRule="auto"/>
              <w:jc w:val="right"/>
              <w:rPr>
                <w:b/>
                <w:bCs/>
              </w:rPr>
            </w:pPr>
            <w:r>
              <w:rPr>
                <w:b/>
                <w:bCs/>
              </w:rPr>
              <w:t>1 330 531,88</w:t>
            </w:r>
          </w:p>
        </w:tc>
        <w:tc>
          <w:tcPr>
            <w:tcW w:w="1487" w:type="dxa"/>
          </w:tcPr>
          <w:p w:rsidR="00EB6604" w:rsidRPr="001B1A07" w:rsidRDefault="00256BD5" w:rsidP="0050379F">
            <w:pPr>
              <w:spacing w:line="360" w:lineRule="auto"/>
              <w:jc w:val="right"/>
              <w:rPr>
                <w:b/>
                <w:bCs/>
              </w:rPr>
            </w:pPr>
            <w:r>
              <w:rPr>
                <w:b/>
                <w:bCs/>
              </w:rPr>
              <w:t>1 367 942,35</w:t>
            </w:r>
          </w:p>
        </w:tc>
        <w:tc>
          <w:tcPr>
            <w:tcW w:w="1496" w:type="dxa"/>
          </w:tcPr>
          <w:p w:rsidR="00EB6604" w:rsidRPr="001B1A07" w:rsidRDefault="007075A1" w:rsidP="0050379F">
            <w:pPr>
              <w:spacing w:line="360" w:lineRule="auto"/>
              <w:jc w:val="right"/>
              <w:rPr>
                <w:b/>
                <w:bCs/>
              </w:rPr>
            </w:pPr>
            <w:r>
              <w:rPr>
                <w:b/>
                <w:bCs/>
              </w:rPr>
              <w:t>1 390 000</w:t>
            </w:r>
          </w:p>
        </w:tc>
      </w:tr>
      <w:tr w:rsidR="00EB6604" w:rsidRPr="001B1A07" w:rsidTr="00EB6604">
        <w:tc>
          <w:tcPr>
            <w:tcW w:w="3338" w:type="dxa"/>
          </w:tcPr>
          <w:p w:rsidR="00EB6604" w:rsidRPr="00F01A39" w:rsidRDefault="00EB6604" w:rsidP="009A5258">
            <w:pPr>
              <w:spacing w:line="360" w:lineRule="auto"/>
              <w:jc w:val="both"/>
            </w:pPr>
            <w:r w:rsidRPr="00F01A39">
              <w:t>50 – Spotrebované nákupy</w:t>
            </w:r>
          </w:p>
        </w:tc>
        <w:tc>
          <w:tcPr>
            <w:tcW w:w="1548" w:type="dxa"/>
          </w:tcPr>
          <w:p w:rsidR="00EB6604" w:rsidRPr="000D16DF" w:rsidRDefault="00EB6604" w:rsidP="005F1888">
            <w:pPr>
              <w:spacing w:line="360" w:lineRule="auto"/>
              <w:jc w:val="right"/>
            </w:pPr>
            <w:r>
              <w:t>183 172</w:t>
            </w:r>
          </w:p>
        </w:tc>
        <w:tc>
          <w:tcPr>
            <w:tcW w:w="1548" w:type="dxa"/>
          </w:tcPr>
          <w:p w:rsidR="00EB6604" w:rsidRPr="000D16DF" w:rsidRDefault="00EB6604" w:rsidP="000D16DF">
            <w:pPr>
              <w:spacing w:line="360" w:lineRule="auto"/>
              <w:jc w:val="right"/>
            </w:pPr>
            <w:r>
              <w:t>150 370,94</w:t>
            </w:r>
          </w:p>
        </w:tc>
        <w:tc>
          <w:tcPr>
            <w:tcW w:w="1487" w:type="dxa"/>
          </w:tcPr>
          <w:p w:rsidR="00EB6604" w:rsidRPr="000D16DF" w:rsidRDefault="000340E5" w:rsidP="000D16DF">
            <w:pPr>
              <w:spacing w:line="360" w:lineRule="auto"/>
              <w:jc w:val="right"/>
            </w:pPr>
            <w:r>
              <w:t>183 629,06</w:t>
            </w:r>
          </w:p>
        </w:tc>
        <w:tc>
          <w:tcPr>
            <w:tcW w:w="1496" w:type="dxa"/>
          </w:tcPr>
          <w:p w:rsidR="00EB6604" w:rsidRPr="000D16DF" w:rsidRDefault="007075A1" w:rsidP="000D16DF">
            <w:pPr>
              <w:spacing w:line="360" w:lineRule="auto"/>
              <w:jc w:val="right"/>
            </w:pPr>
            <w:r>
              <w:t>175 000</w:t>
            </w:r>
          </w:p>
        </w:tc>
      </w:tr>
      <w:tr w:rsidR="00EB6604" w:rsidRPr="001B1A07" w:rsidTr="00EB6604">
        <w:tc>
          <w:tcPr>
            <w:tcW w:w="3338" w:type="dxa"/>
          </w:tcPr>
          <w:p w:rsidR="00EB6604" w:rsidRPr="00F01A39" w:rsidRDefault="00EB6604" w:rsidP="009A5258">
            <w:pPr>
              <w:spacing w:line="360" w:lineRule="auto"/>
              <w:jc w:val="both"/>
            </w:pPr>
            <w:r w:rsidRPr="00F01A39">
              <w:t>51 – Služby</w:t>
            </w:r>
          </w:p>
        </w:tc>
        <w:tc>
          <w:tcPr>
            <w:tcW w:w="1548" w:type="dxa"/>
          </w:tcPr>
          <w:p w:rsidR="00EB6604" w:rsidRPr="000D16DF" w:rsidRDefault="00EB6604" w:rsidP="005F1888">
            <w:pPr>
              <w:spacing w:line="360" w:lineRule="auto"/>
              <w:jc w:val="right"/>
            </w:pPr>
            <w:r>
              <w:t>223 172</w:t>
            </w:r>
          </w:p>
        </w:tc>
        <w:tc>
          <w:tcPr>
            <w:tcW w:w="1548" w:type="dxa"/>
          </w:tcPr>
          <w:p w:rsidR="00EB6604" w:rsidRPr="000D16DF" w:rsidRDefault="00EB6604" w:rsidP="000D16DF">
            <w:pPr>
              <w:spacing w:line="360" w:lineRule="auto"/>
              <w:jc w:val="right"/>
            </w:pPr>
            <w:r>
              <w:t>231 153,28</w:t>
            </w:r>
          </w:p>
        </w:tc>
        <w:tc>
          <w:tcPr>
            <w:tcW w:w="1487" w:type="dxa"/>
          </w:tcPr>
          <w:p w:rsidR="00EB6604" w:rsidRPr="000D16DF" w:rsidRDefault="000340E5" w:rsidP="000D16DF">
            <w:pPr>
              <w:spacing w:line="360" w:lineRule="auto"/>
              <w:jc w:val="right"/>
            </w:pPr>
            <w:r>
              <w:t>185 075,20</w:t>
            </w:r>
          </w:p>
        </w:tc>
        <w:tc>
          <w:tcPr>
            <w:tcW w:w="1496" w:type="dxa"/>
          </w:tcPr>
          <w:p w:rsidR="00EB6604" w:rsidRPr="000D16DF" w:rsidRDefault="007075A1" w:rsidP="000D16DF">
            <w:pPr>
              <w:spacing w:line="360" w:lineRule="auto"/>
              <w:jc w:val="right"/>
            </w:pPr>
            <w:r>
              <w:t>195 000</w:t>
            </w:r>
          </w:p>
        </w:tc>
      </w:tr>
      <w:tr w:rsidR="00EB6604" w:rsidRPr="001B1A07" w:rsidTr="00EB6604">
        <w:tc>
          <w:tcPr>
            <w:tcW w:w="3338" w:type="dxa"/>
          </w:tcPr>
          <w:p w:rsidR="00EB6604" w:rsidRPr="00F01A39" w:rsidRDefault="00EB6604" w:rsidP="009A5258">
            <w:pPr>
              <w:spacing w:line="360" w:lineRule="auto"/>
              <w:jc w:val="both"/>
            </w:pPr>
            <w:r w:rsidRPr="00F01A39">
              <w:t>52 – Osobné náklady</w:t>
            </w:r>
          </w:p>
        </w:tc>
        <w:tc>
          <w:tcPr>
            <w:tcW w:w="1548" w:type="dxa"/>
          </w:tcPr>
          <w:p w:rsidR="00EB6604" w:rsidRPr="000D16DF" w:rsidRDefault="00EB6604" w:rsidP="005F1888">
            <w:pPr>
              <w:spacing w:line="360" w:lineRule="auto"/>
              <w:jc w:val="right"/>
            </w:pPr>
            <w:r>
              <w:t>504 499</w:t>
            </w:r>
          </w:p>
        </w:tc>
        <w:tc>
          <w:tcPr>
            <w:tcW w:w="1548" w:type="dxa"/>
          </w:tcPr>
          <w:p w:rsidR="00EB6604" w:rsidRPr="000D16DF" w:rsidRDefault="00EB6604" w:rsidP="000D16DF">
            <w:pPr>
              <w:spacing w:line="360" w:lineRule="auto"/>
              <w:jc w:val="right"/>
            </w:pPr>
            <w:r>
              <w:t>521 475,32</w:t>
            </w:r>
          </w:p>
        </w:tc>
        <w:tc>
          <w:tcPr>
            <w:tcW w:w="1487" w:type="dxa"/>
          </w:tcPr>
          <w:p w:rsidR="00EB6604" w:rsidRPr="000D16DF" w:rsidRDefault="000340E5" w:rsidP="00DD0444">
            <w:pPr>
              <w:spacing w:line="360" w:lineRule="auto"/>
              <w:jc w:val="right"/>
            </w:pPr>
            <w:r>
              <w:t>559 231,29</w:t>
            </w:r>
          </w:p>
        </w:tc>
        <w:tc>
          <w:tcPr>
            <w:tcW w:w="1496" w:type="dxa"/>
          </w:tcPr>
          <w:p w:rsidR="00EB6604" w:rsidRPr="000D16DF" w:rsidRDefault="007075A1" w:rsidP="00DD0444">
            <w:pPr>
              <w:spacing w:line="360" w:lineRule="auto"/>
              <w:jc w:val="right"/>
            </w:pPr>
            <w:r>
              <w:t>565 000</w:t>
            </w:r>
          </w:p>
        </w:tc>
      </w:tr>
      <w:tr w:rsidR="00EB6604" w:rsidRPr="001B1A07" w:rsidTr="00EB6604">
        <w:tc>
          <w:tcPr>
            <w:tcW w:w="3338" w:type="dxa"/>
          </w:tcPr>
          <w:p w:rsidR="00EB6604" w:rsidRPr="00F01A39" w:rsidRDefault="00EB6604" w:rsidP="009A5258">
            <w:pPr>
              <w:spacing w:line="360" w:lineRule="auto"/>
              <w:jc w:val="both"/>
            </w:pPr>
            <w:r w:rsidRPr="00F01A39">
              <w:t>53 – Služby</w:t>
            </w:r>
          </w:p>
        </w:tc>
        <w:tc>
          <w:tcPr>
            <w:tcW w:w="1548" w:type="dxa"/>
          </w:tcPr>
          <w:p w:rsidR="00EB6604" w:rsidRPr="000D16DF" w:rsidRDefault="00EB6604" w:rsidP="005F1888">
            <w:pPr>
              <w:spacing w:line="360" w:lineRule="auto"/>
              <w:jc w:val="right"/>
            </w:pPr>
            <w:r>
              <w:t>2</w:t>
            </w:r>
          </w:p>
        </w:tc>
        <w:tc>
          <w:tcPr>
            <w:tcW w:w="1548" w:type="dxa"/>
          </w:tcPr>
          <w:p w:rsidR="00EB6604" w:rsidRPr="000D16DF" w:rsidRDefault="00EB6604" w:rsidP="000D16DF">
            <w:pPr>
              <w:spacing w:line="360" w:lineRule="auto"/>
              <w:jc w:val="right"/>
            </w:pPr>
            <w:r>
              <w:t>69,39</w:t>
            </w:r>
          </w:p>
        </w:tc>
        <w:tc>
          <w:tcPr>
            <w:tcW w:w="1487" w:type="dxa"/>
          </w:tcPr>
          <w:p w:rsidR="00EB6604" w:rsidRPr="000D16DF" w:rsidRDefault="000340E5" w:rsidP="000D16DF">
            <w:pPr>
              <w:spacing w:line="360" w:lineRule="auto"/>
              <w:jc w:val="right"/>
            </w:pPr>
            <w:r>
              <w:t>27,00</w:t>
            </w:r>
          </w:p>
        </w:tc>
        <w:tc>
          <w:tcPr>
            <w:tcW w:w="1496" w:type="dxa"/>
          </w:tcPr>
          <w:p w:rsidR="00EB6604" w:rsidRPr="000D16DF" w:rsidRDefault="007075A1" w:rsidP="000D16DF">
            <w:pPr>
              <w:spacing w:line="360" w:lineRule="auto"/>
              <w:jc w:val="right"/>
            </w:pPr>
            <w:r>
              <w:t>30</w:t>
            </w:r>
          </w:p>
        </w:tc>
      </w:tr>
      <w:tr w:rsidR="00EB6604" w:rsidRPr="001B1A07" w:rsidTr="00EB6604">
        <w:tc>
          <w:tcPr>
            <w:tcW w:w="3338" w:type="dxa"/>
          </w:tcPr>
          <w:p w:rsidR="00EB6604" w:rsidRPr="00F01A39" w:rsidRDefault="00EB6604" w:rsidP="009A5258">
            <w:r w:rsidRPr="00F01A39">
              <w:t>54</w:t>
            </w:r>
            <w:r>
              <w:t xml:space="preserve"> –</w:t>
            </w:r>
            <w:r w:rsidRPr="00F01A39">
              <w:t xml:space="preserve"> </w:t>
            </w:r>
            <w:r>
              <w:t>Ostatné náklady na prevádzkovú činnosť</w:t>
            </w:r>
          </w:p>
        </w:tc>
        <w:tc>
          <w:tcPr>
            <w:tcW w:w="1548" w:type="dxa"/>
          </w:tcPr>
          <w:p w:rsidR="00EB6604" w:rsidRPr="000D16DF" w:rsidRDefault="00EB6604" w:rsidP="005F1888">
            <w:pPr>
              <w:spacing w:line="360" w:lineRule="auto"/>
              <w:jc w:val="right"/>
            </w:pPr>
            <w:r>
              <w:t>20 246</w:t>
            </w:r>
          </w:p>
        </w:tc>
        <w:tc>
          <w:tcPr>
            <w:tcW w:w="1548" w:type="dxa"/>
          </w:tcPr>
          <w:p w:rsidR="00EB6604" w:rsidRPr="000D16DF" w:rsidRDefault="00EB6604" w:rsidP="000D16DF">
            <w:pPr>
              <w:spacing w:line="360" w:lineRule="auto"/>
              <w:jc w:val="right"/>
            </w:pPr>
            <w:r>
              <w:t>21 190,44</w:t>
            </w:r>
          </w:p>
        </w:tc>
        <w:tc>
          <w:tcPr>
            <w:tcW w:w="1487" w:type="dxa"/>
          </w:tcPr>
          <w:p w:rsidR="00EB6604" w:rsidRPr="000D16DF" w:rsidRDefault="000340E5" w:rsidP="000D16DF">
            <w:pPr>
              <w:spacing w:line="360" w:lineRule="auto"/>
              <w:jc w:val="right"/>
            </w:pPr>
            <w:r>
              <w:t>18 596,80</w:t>
            </w:r>
          </w:p>
        </w:tc>
        <w:tc>
          <w:tcPr>
            <w:tcW w:w="1496" w:type="dxa"/>
          </w:tcPr>
          <w:p w:rsidR="00EB6604" w:rsidRPr="000D16DF" w:rsidRDefault="007075A1" w:rsidP="000D16DF">
            <w:pPr>
              <w:spacing w:line="360" w:lineRule="auto"/>
              <w:jc w:val="right"/>
            </w:pPr>
            <w:r>
              <w:t>17 000</w:t>
            </w:r>
          </w:p>
        </w:tc>
      </w:tr>
      <w:tr w:rsidR="00EB6604" w:rsidRPr="001B1A07" w:rsidTr="00EB6604">
        <w:tc>
          <w:tcPr>
            <w:tcW w:w="3338" w:type="dxa"/>
          </w:tcPr>
          <w:p w:rsidR="00EB6604" w:rsidRPr="00F01A39" w:rsidRDefault="00EB6604" w:rsidP="009A5258">
            <w:r>
              <w:lastRenderedPageBreak/>
              <w:t>55 – Odpisy, rezervy a OP z prevádzkovej a finančnej činnosti a zúčtovanie časového rozlíšenia</w:t>
            </w:r>
          </w:p>
        </w:tc>
        <w:tc>
          <w:tcPr>
            <w:tcW w:w="1548" w:type="dxa"/>
          </w:tcPr>
          <w:p w:rsidR="00EB6604" w:rsidRPr="000D16DF" w:rsidRDefault="00EB6604" w:rsidP="005F1888">
            <w:pPr>
              <w:spacing w:line="360" w:lineRule="auto"/>
              <w:jc w:val="right"/>
            </w:pPr>
            <w:r>
              <w:t>324 375</w:t>
            </w:r>
          </w:p>
        </w:tc>
        <w:tc>
          <w:tcPr>
            <w:tcW w:w="1548" w:type="dxa"/>
          </w:tcPr>
          <w:p w:rsidR="00EB6604" w:rsidRPr="000D16DF" w:rsidRDefault="00EB6604" w:rsidP="000D16DF">
            <w:pPr>
              <w:spacing w:line="360" w:lineRule="auto"/>
              <w:jc w:val="right"/>
            </w:pPr>
            <w:r>
              <w:t>376 037,37</w:t>
            </w:r>
          </w:p>
        </w:tc>
        <w:tc>
          <w:tcPr>
            <w:tcW w:w="1487" w:type="dxa"/>
          </w:tcPr>
          <w:p w:rsidR="00EB6604" w:rsidRPr="000D16DF" w:rsidRDefault="000340E5" w:rsidP="00636332">
            <w:pPr>
              <w:spacing w:line="360" w:lineRule="auto"/>
              <w:jc w:val="right"/>
            </w:pPr>
            <w:r>
              <w:t>394 184,81</w:t>
            </w:r>
          </w:p>
        </w:tc>
        <w:tc>
          <w:tcPr>
            <w:tcW w:w="1496" w:type="dxa"/>
          </w:tcPr>
          <w:p w:rsidR="00EB6604" w:rsidRPr="000D16DF" w:rsidRDefault="007075A1" w:rsidP="00636332">
            <w:pPr>
              <w:spacing w:line="360" w:lineRule="auto"/>
              <w:jc w:val="right"/>
            </w:pPr>
            <w:r>
              <w:t>410 000</w:t>
            </w:r>
          </w:p>
        </w:tc>
      </w:tr>
      <w:tr w:rsidR="00EB6604" w:rsidRPr="001B1A07" w:rsidTr="00EB6604">
        <w:tc>
          <w:tcPr>
            <w:tcW w:w="3338" w:type="dxa"/>
          </w:tcPr>
          <w:p w:rsidR="00EB6604" w:rsidRPr="00F01A39" w:rsidRDefault="00EB6604" w:rsidP="009A5258">
            <w:r>
              <w:t>56 – Finančné náklady</w:t>
            </w:r>
          </w:p>
        </w:tc>
        <w:tc>
          <w:tcPr>
            <w:tcW w:w="1548" w:type="dxa"/>
          </w:tcPr>
          <w:p w:rsidR="00EB6604" w:rsidRPr="000D16DF" w:rsidRDefault="00EB6604" w:rsidP="005F1888">
            <w:pPr>
              <w:spacing w:line="360" w:lineRule="auto"/>
              <w:jc w:val="right"/>
            </w:pPr>
            <w:r>
              <w:t>33 900</w:t>
            </w:r>
          </w:p>
        </w:tc>
        <w:tc>
          <w:tcPr>
            <w:tcW w:w="1548" w:type="dxa"/>
          </w:tcPr>
          <w:p w:rsidR="00EB6604" w:rsidRPr="000D16DF" w:rsidRDefault="00EB6604" w:rsidP="000D16DF">
            <w:pPr>
              <w:spacing w:line="360" w:lineRule="auto"/>
              <w:jc w:val="right"/>
            </w:pPr>
            <w:r>
              <w:t>27 873,84</w:t>
            </w:r>
          </w:p>
        </w:tc>
        <w:tc>
          <w:tcPr>
            <w:tcW w:w="1487" w:type="dxa"/>
          </w:tcPr>
          <w:p w:rsidR="00EB6604" w:rsidRPr="000D16DF" w:rsidRDefault="000340E5" w:rsidP="000D16DF">
            <w:pPr>
              <w:spacing w:line="360" w:lineRule="auto"/>
              <w:jc w:val="right"/>
            </w:pPr>
            <w:r>
              <w:t>24 767,97</w:t>
            </w:r>
          </w:p>
        </w:tc>
        <w:tc>
          <w:tcPr>
            <w:tcW w:w="1496" w:type="dxa"/>
          </w:tcPr>
          <w:p w:rsidR="00EB6604" w:rsidRPr="000D16DF" w:rsidRDefault="007075A1" w:rsidP="000D16DF">
            <w:pPr>
              <w:spacing w:line="360" w:lineRule="auto"/>
              <w:jc w:val="right"/>
            </w:pPr>
            <w:r>
              <w:t>24 970</w:t>
            </w:r>
          </w:p>
        </w:tc>
      </w:tr>
      <w:tr w:rsidR="00EB6604" w:rsidRPr="001B1A07" w:rsidTr="00EB6604">
        <w:tc>
          <w:tcPr>
            <w:tcW w:w="3338" w:type="dxa"/>
          </w:tcPr>
          <w:p w:rsidR="00EB6604" w:rsidRPr="00F01A39" w:rsidRDefault="00EB6604" w:rsidP="009A5258">
            <w:r>
              <w:t>57 – Mimoriadne náklady</w:t>
            </w:r>
          </w:p>
        </w:tc>
        <w:tc>
          <w:tcPr>
            <w:tcW w:w="1548" w:type="dxa"/>
          </w:tcPr>
          <w:p w:rsidR="00EB6604" w:rsidRPr="000D16DF" w:rsidRDefault="00EB6604" w:rsidP="005F1888">
            <w:pPr>
              <w:spacing w:line="360" w:lineRule="auto"/>
              <w:jc w:val="right"/>
            </w:pPr>
            <w:r>
              <w:t>0</w:t>
            </w:r>
          </w:p>
        </w:tc>
        <w:tc>
          <w:tcPr>
            <w:tcW w:w="1548" w:type="dxa"/>
          </w:tcPr>
          <w:p w:rsidR="00EB6604" w:rsidRPr="000D16DF" w:rsidRDefault="00EB6604" w:rsidP="000D16DF">
            <w:pPr>
              <w:spacing w:line="360" w:lineRule="auto"/>
              <w:jc w:val="right"/>
            </w:pPr>
            <w:r>
              <w:t>0,00</w:t>
            </w:r>
          </w:p>
        </w:tc>
        <w:tc>
          <w:tcPr>
            <w:tcW w:w="1487" w:type="dxa"/>
          </w:tcPr>
          <w:p w:rsidR="00EB6604" w:rsidRPr="000D16DF" w:rsidRDefault="000340E5" w:rsidP="000D16DF">
            <w:pPr>
              <w:spacing w:line="360" w:lineRule="auto"/>
              <w:jc w:val="right"/>
            </w:pPr>
            <w:r>
              <w:t>0,00</w:t>
            </w:r>
          </w:p>
        </w:tc>
        <w:tc>
          <w:tcPr>
            <w:tcW w:w="1496" w:type="dxa"/>
          </w:tcPr>
          <w:p w:rsidR="00EB6604" w:rsidRPr="000D16DF" w:rsidRDefault="007075A1" w:rsidP="000D16DF">
            <w:pPr>
              <w:spacing w:line="360" w:lineRule="auto"/>
              <w:jc w:val="right"/>
            </w:pPr>
            <w:r>
              <w:t>0</w:t>
            </w:r>
          </w:p>
        </w:tc>
      </w:tr>
      <w:tr w:rsidR="00EB6604" w:rsidRPr="001B1A07" w:rsidTr="00EB6604">
        <w:tc>
          <w:tcPr>
            <w:tcW w:w="3338" w:type="dxa"/>
          </w:tcPr>
          <w:p w:rsidR="00EB6604" w:rsidRPr="00F01A39" w:rsidRDefault="00EB6604" w:rsidP="009A5258">
            <w:r>
              <w:t>58 – Náklady na transfery a náklady z odvodov príjmov</w:t>
            </w:r>
          </w:p>
        </w:tc>
        <w:tc>
          <w:tcPr>
            <w:tcW w:w="1548" w:type="dxa"/>
          </w:tcPr>
          <w:p w:rsidR="00EB6604" w:rsidRPr="000D16DF" w:rsidRDefault="00EB6604" w:rsidP="005F1888">
            <w:pPr>
              <w:spacing w:line="360" w:lineRule="auto"/>
              <w:jc w:val="right"/>
            </w:pPr>
            <w:r>
              <w:t>1 497</w:t>
            </w:r>
          </w:p>
        </w:tc>
        <w:tc>
          <w:tcPr>
            <w:tcW w:w="1548" w:type="dxa"/>
          </w:tcPr>
          <w:p w:rsidR="00EB6604" w:rsidRPr="000D16DF" w:rsidRDefault="00EB6604" w:rsidP="000D16DF">
            <w:pPr>
              <w:spacing w:line="360" w:lineRule="auto"/>
              <w:jc w:val="right"/>
            </w:pPr>
            <w:r>
              <w:t>2 307,16</w:t>
            </w:r>
          </w:p>
        </w:tc>
        <w:tc>
          <w:tcPr>
            <w:tcW w:w="1487" w:type="dxa"/>
          </w:tcPr>
          <w:p w:rsidR="00EB6604" w:rsidRPr="000D16DF" w:rsidRDefault="000340E5" w:rsidP="000D16DF">
            <w:pPr>
              <w:spacing w:line="360" w:lineRule="auto"/>
              <w:jc w:val="right"/>
            </w:pPr>
            <w:r>
              <w:t>2 430,22</w:t>
            </w:r>
          </w:p>
        </w:tc>
        <w:tc>
          <w:tcPr>
            <w:tcW w:w="1496" w:type="dxa"/>
          </w:tcPr>
          <w:p w:rsidR="00EB6604" w:rsidRPr="000D16DF" w:rsidRDefault="007075A1" w:rsidP="000D16DF">
            <w:pPr>
              <w:spacing w:line="360" w:lineRule="auto"/>
              <w:jc w:val="right"/>
            </w:pPr>
            <w:r>
              <w:t>3 000</w:t>
            </w:r>
          </w:p>
        </w:tc>
      </w:tr>
      <w:tr w:rsidR="00EB6604" w:rsidRPr="001B1A07" w:rsidTr="00EB6604">
        <w:tc>
          <w:tcPr>
            <w:tcW w:w="3338" w:type="dxa"/>
          </w:tcPr>
          <w:p w:rsidR="00EB6604" w:rsidRPr="00F01A39" w:rsidRDefault="00EB6604" w:rsidP="009A5258">
            <w:r>
              <w:t>59 – Dane z príjmov</w:t>
            </w:r>
          </w:p>
        </w:tc>
        <w:tc>
          <w:tcPr>
            <w:tcW w:w="1548" w:type="dxa"/>
          </w:tcPr>
          <w:p w:rsidR="00EB6604" w:rsidRPr="00BA690F" w:rsidRDefault="00EB6604" w:rsidP="005F1888">
            <w:pPr>
              <w:spacing w:line="360" w:lineRule="auto"/>
              <w:jc w:val="right"/>
              <w:rPr>
                <w:u w:val="single"/>
              </w:rPr>
            </w:pPr>
            <w:r w:rsidRPr="00BA690F">
              <w:rPr>
                <w:u w:val="single"/>
              </w:rPr>
              <w:t>275</w:t>
            </w:r>
          </w:p>
        </w:tc>
        <w:tc>
          <w:tcPr>
            <w:tcW w:w="1548" w:type="dxa"/>
          </w:tcPr>
          <w:p w:rsidR="00EB6604" w:rsidRPr="00BA690F" w:rsidRDefault="00EB6604" w:rsidP="000D16DF">
            <w:pPr>
              <w:spacing w:line="360" w:lineRule="auto"/>
              <w:jc w:val="right"/>
              <w:rPr>
                <w:u w:val="single"/>
              </w:rPr>
            </w:pPr>
            <w:r w:rsidRPr="00BA690F">
              <w:rPr>
                <w:u w:val="single"/>
              </w:rPr>
              <w:t>54,14</w:t>
            </w:r>
          </w:p>
        </w:tc>
        <w:tc>
          <w:tcPr>
            <w:tcW w:w="1487" w:type="dxa"/>
          </w:tcPr>
          <w:p w:rsidR="00EB6604" w:rsidRPr="00BA690F" w:rsidRDefault="00256BD5" w:rsidP="000D16DF">
            <w:pPr>
              <w:spacing w:line="360" w:lineRule="auto"/>
              <w:jc w:val="right"/>
              <w:rPr>
                <w:u w:val="single"/>
              </w:rPr>
            </w:pPr>
            <w:r w:rsidRPr="00BA690F">
              <w:rPr>
                <w:u w:val="single"/>
              </w:rPr>
              <w:t>14,11</w:t>
            </w:r>
          </w:p>
        </w:tc>
        <w:tc>
          <w:tcPr>
            <w:tcW w:w="1496" w:type="dxa"/>
          </w:tcPr>
          <w:p w:rsidR="00EB6604" w:rsidRPr="00BA690F" w:rsidRDefault="007075A1" w:rsidP="000D16DF">
            <w:pPr>
              <w:spacing w:line="360" w:lineRule="auto"/>
              <w:jc w:val="right"/>
              <w:rPr>
                <w:u w:val="single"/>
              </w:rPr>
            </w:pPr>
            <w:r w:rsidRPr="00BA690F">
              <w:rPr>
                <w:u w:val="single"/>
              </w:rPr>
              <w:t>10</w:t>
            </w:r>
          </w:p>
        </w:tc>
      </w:tr>
      <w:tr w:rsidR="00EB6604" w:rsidRPr="001B1A07" w:rsidTr="00EB6604">
        <w:tc>
          <w:tcPr>
            <w:tcW w:w="3338" w:type="dxa"/>
          </w:tcPr>
          <w:p w:rsidR="00EB6604" w:rsidRPr="001B1A07" w:rsidRDefault="00EB6604" w:rsidP="009A5258">
            <w:pPr>
              <w:rPr>
                <w:b/>
                <w:bCs/>
              </w:rPr>
            </w:pPr>
            <w:r w:rsidRPr="001B1A07">
              <w:rPr>
                <w:b/>
                <w:bCs/>
              </w:rPr>
              <w:t>Výnosy</w:t>
            </w:r>
          </w:p>
        </w:tc>
        <w:tc>
          <w:tcPr>
            <w:tcW w:w="1548" w:type="dxa"/>
          </w:tcPr>
          <w:p w:rsidR="00EB6604" w:rsidRPr="000D16DF" w:rsidRDefault="00EB6604" w:rsidP="005F1888">
            <w:pPr>
              <w:spacing w:line="360" w:lineRule="auto"/>
              <w:jc w:val="right"/>
              <w:rPr>
                <w:b/>
                <w:bCs/>
              </w:rPr>
            </w:pPr>
            <w:r>
              <w:rPr>
                <w:b/>
                <w:bCs/>
              </w:rPr>
              <w:t>1 231 920</w:t>
            </w:r>
          </w:p>
        </w:tc>
        <w:tc>
          <w:tcPr>
            <w:tcW w:w="1548" w:type="dxa"/>
          </w:tcPr>
          <w:p w:rsidR="00EB6604" w:rsidRPr="000D16DF" w:rsidRDefault="00EB6604" w:rsidP="000D16DF">
            <w:pPr>
              <w:spacing w:line="360" w:lineRule="auto"/>
              <w:jc w:val="right"/>
              <w:rPr>
                <w:b/>
                <w:bCs/>
              </w:rPr>
            </w:pPr>
            <w:r>
              <w:rPr>
                <w:b/>
                <w:bCs/>
              </w:rPr>
              <w:t>1 293 150,78</w:t>
            </w:r>
          </w:p>
        </w:tc>
        <w:tc>
          <w:tcPr>
            <w:tcW w:w="1487" w:type="dxa"/>
          </w:tcPr>
          <w:p w:rsidR="00EB6604" w:rsidRPr="000D16DF" w:rsidRDefault="00256BD5" w:rsidP="000D16DF">
            <w:pPr>
              <w:spacing w:line="360" w:lineRule="auto"/>
              <w:jc w:val="right"/>
              <w:rPr>
                <w:b/>
                <w:bCs/>
              </w:rPr>
            </w:pPr>
            <w:r>
              <w:rPr>
                <w:b/>
                <w:bCs/>
              </w:rPr>
              <w:t>1 412 197,92</w:t>
            </w:r>
          </w:p>
        </w:tc>
        <w:tc>
          <w:tcPr>
            <w:tcW w:w="1496" w:type="dxa"/>
          </w:tcPr>
          <w:p w:rsidR="00EB6604" w:rsidRPr="000D16DF" w:rsidRDefault="007075A1" w:rsidP="000D16DF">
            <w:pPr>
              <w:spacing w:line="360" w:lineRule="auto"/>
              <w:jc w:val="right"/>
              <w:rPr>
                <w:b/>
                <w:bCs/>
              </w:rPr>
            </w:pPr>
            <w:r>
              <w:rPr>
                <w:b/>
                <w:bCs/>
              </w:rPr>
              <w:t>1 367 000</w:t>
            </w:r>
          </w:p>
        </w:tc>
      </w:tr>
      <w:tr w:rsidR="00EB6604" w:rsidRPr="001B1A07" w:rsidTr="00EB6604">
        <w:tc>
          <w:tcPr>
            <w:tcW w:w="3338" w:type="dxa"/>
          </w:tcPr>
          <w:p w:rsidR="00EB6604" w:rsidRPr="003679A0" w:rsidRDefault="00EB6604" w:rsidP="009A5258">
            <w:r w:rsidRPr="003679A0">
              <w:t>60 – Tržby za vlastné výkony a tovar</w:t>
            </w:r>
          </w:p>
        </w:tc>
        <w:tc>
          <w:tcPr>
            <w:tcW w:w="1548" w:type="dxa"/>
          </w:tcPr>
          <w:p w:rsidR="00EB6604" w:rsidRPr="000D16DF" w:rsidRDefault="00EB6604" w:rsidP="005F1888">
            <w:pPr>
              <w:spacing w:line="360" w:lineRule="auto"/>
              <w:jc w:val="right"/>
            </w:pPr>
            <w:r>
              <w:t>82 614</w:t>
            </w:r>
          </w:p>
        </w:tc>
        <w:tc>
          <w:tcPr>
            <w:tcW w:w="1548" w:type="dxa"/>
          </w:tcPr>
          <w:p w:rsidR="00EB6604" w:rsidRPr="000D16DF" w:rsidRDefault="00EB6604" w:rsidP="000D16DF">
            <w:pPr>
              <w:spacing w:line="360" w:lineRule="auto"/>
              <w:jc w:val="right"/>
            </w:pPr>
            <w:r>
              <w:t>84 408,47</w:t>
            </w:r>
          </w:p>
        </w:tc>
        <w:tc>
          <w:tcPr>
            <w:tcW w:w="1487" w:type="dxa"/>
          </w:tcPr>
          <w:p w:rsidR="00EB6604" w:rsidRPr="000D16DF" w:rsidRDefault="00256BD5" w:rsidP="000D16DF">
            <w:pPr>
              <w:spacing w:line="360" w:lineRule="auto"/>
              <w:jc w:val="right"/>
            </w:pPr>
            <w:r>
              <w:t>76 658,38</w:t>
            </w:r>
          </w:p>
        </w:tc>
        <w:tc>
          <w:tcPr>
            <w:tcW w:w="1496" w:type="dxa"/>
          </w:tcPr>
          <w:p w:rsidR="00EB6604" w:rsidRPr="000D16DF" w:rsidRDefault="007075A1" w:rsidP="000D16DF">
            <w:pPr>
              <w:spacing w:line="360" w:lineRule="auto"/>
              <w:jc w:val="right"/>
            </w:pPr>
            <w:r>
              <w:t>80 000</w:t>
            </w:r>
          </w:p>
        </w:tc>
      </w:tr>
      <w:tr w:rsidR="00EB6604" w:rsidRPr="001B1A07" w:rsidTr="00EB6604">
        <w:tc>
          <w:tcPr>
            <w:tcW w:w="3338" w:type="dxa"/>
          </w:tcPr>
          <w:p w:rsidR="00EB6604" w:rsidRPr="003679A0" w:rsidRDefault="00EB6604" w:rsidP="009A5258">
            <w:r>
              <w:t>61 – Zmena stavu vnútroorganizačných služieb</w:t>
            </w:r>
          </w:p>
        </w:tc>
        <w:tc>
          <w:tcPr>
            <w:tcW w:w="1548" w:type="dxa"/>
          </w:tcPr>
          <w:p w:rsidR="00EB6604" w:rsidRPr="000D16DF" w:rsidRDefault="00EB6604" w:rsidP="005F1888">
            <w:pPr>
              <w:spacing w:line="360" w:lineRule="auto"/>
              <w:jc w:val="right"/>
            </w:pPr>
            <w:r>
              <w:t>0</w:t>
            </w:r>
          </w:p>
        </w:tc>
        <w:tc>
          <w:tcPr>
            <w:tcW w:w="1548" w:type="dxa"/>
          </w:tcPr>
          <w:p w:rsidR="00EB6604" w:rsidRPr="000D16DF" w:rsidRDefault="00EB6604" w:rsidP="000D16DF">
            <w:pPr>
              <w:spacing w:line="360" w:lineRule="auto"/>
              <w:jc w:val="right"/>
            </w:pPr>
            <w:r>
              <w:t>0,00</w:t>
            </w:r>
          </w:p>
        </w:tc>
        <w:tc>
          <w:tcPr>
            <w:tcW w:w="1487" w:type="dxa"/>
          </w:tcPr>
          <w:p w:rsidR="00EB6604" w:rsidRPr="000D16DF" w:rsidRDefault="00256BD5" w:rsidP="000D16DF">
            <w:pPr>
              <w:spacing w:line="360" w:lineRule="auto"/>
              <w:jc w:val="right"/>
            </w:pPr>
            <w:r>
              <w:t>0,00</w:t>
            </w:r>
          </w:p>
        </w:tc>
        <w:tc>
          <w:tcPr>
            <w:tcW w:w="1496" w:type="dxa"/>
          </w:tcPr>
          <w:p w:rsidR="00EB6604" w:rsidRPr="000D16DF" w:rsidRDefault="007075A1" w:rsidP="000D16DF">
            <w:pPr>
              <w:spacing w:line="360" w:lineRule="auto"/>
              <w:jc w:val="right"/>
            </w:pPr>
            <w:r>
              <w:t>0</w:t>
            </w:r>
          </w:p>
        </w:tc>
      </w:tr>
      <w:tr w:rsidR="00EB6604" w:rsidRPr="001B1A07" w:rsidTr="00EB6604">
        <w:tc>
          <w:tcPr>
            <w:tcW w:w="3338" w:type="dxa"/>
          </w:tcPr>
          <w:p w:rsidR="00EB6604" w:rsidRPr="003679A0" w:rsidRDefault="00EB6604" w:rsidP="009A5258">
            <w:r>
              <w:t>62 – Aktivácia</w:t>
            </w:r>
          </w:p>
        </w:tc>
        <w:tc>
          <w:tcPr>
            <w:tcW w:w="1548" w:type="dxa"/>
          </w:tcPr>
          <w:p w:rsidR="00EB6604" w:rsidRPr="000D16DF" w:rsidRDefault="00EB6604" w:rsidP="005F1888">
            <w:pPr>
              <w:spacing w:line="360" w:lineRule="auto"/>
              <w:jc w:val="right"/>
            </w:pPr>
            <w:r>
              <w:t>0</w:t>
            </w:r>
          </w:p>
        </w:tc>
        <w:tc>
          <w:tcPr>
            <w:tcW w:w="1548" w:type="dxa"/>
          </w:tcPr>
          <w:p w:rsidR="00EB6604" w:rsidRPr="000D16DF" w:rsidRDefault="00EB6604" w:rsidP="000D16DF">
            <w:pPr>
              <w:spacing w:line="360" w:lineRule="auto"/>
              <w:jc w:val="right"/>
            </w:pPr>
            <w:r>
              <w:t>0,00</w:t>
            </w:r>
          </w:p>
        </w:tc>
        <w:tc>
          <w:tcPr>
            <w:tcW w:w="1487" w:type="dxa"/>
          </w:tcPr>
          <w:p w:rsidR="00EB6604" w:rsidRPr="000D16DF" w:rsidRDefault="00256BD5" w:rsidP="000D16DF">
            <w:pPr>
              <w:spacing w:line="360" w:lineRule="auto"/>
              <w:jc w:val="right"/>
            </w:pPr>
            <w:r>
              <w:t>0,00</w:t>
            </w:r>
          </w:p>
        </w:tc>
        <w:tc>
          <w:tcPr>
            <w:tcW w:w="1496" w:type="dxa"/>
          </w:tcPr>
          <w:p w:rsidR="00EB6604" w:rsidRPr="000D16DF" w:rsidRDefault="007075A1" w:rsidP="000D16DF">
            <w:pPr>
              <w:spacing w:line="360" w:lineRule="auto"/>
              <w:jc w:val="right"/>
            </w:pPr>
            <w:r>
              <w:t>0</w:t>
            </w:r>
          </w:p>
        </w:tc>
      </w:tr>
      <w:tr w:rsidR="00EB6604" w:rsidRPr="001B1A07" w:rsidTr="00EB6604">
        <w:tc>
          <w:tcPr>
            <w:tcW w:w="3338" w:type="dxa"/>
          </w:tcPr>
          <w:p w:rsidR="00EB6604" w:rsidRPr="003679A0" w:rsidRDefault="00EB6604" w:rsidP="009A5258">
            <w:r>
              <w:t>63 – Daňové a colné výnosy a výnosy z poplatkov</w:t>
            </w:r>
          </w:p>
        </w:tc>
        <w:tc>
          <w:tcPr>
            <w:tcW w:w="1548" w:type="dxa"/>
          </w:tcPr>
          <w:p w:rsidR="00EB6604" w:rsidRPr="000D16DF" w:rsidRDefault="00EB6604" w:rsidP="005F1888">
            <w:pPr>
              <w:spacing w:line="360" w:lineRule="auto"/>
              <w:jc w:val="right"/>
            </w:pPr>
            <w:r>
              <w:t>417 276</w:t>
            </w:r>
          </w:p>
        </w:tc>
        <w:tc>
          <w:tcPr>
            <w:tcW w:w="1548" w:type="dxa"/>
          </w:tcPr>
          <w:p w:rsidR="00EB6604" w:rsidRPr="000D16DF" w:rsidRDefault="00EB6604" w:rsidP="000D16DF">
            <w:pPr>
              <w:spacing w:line="360" w:lineRule="auto"/>
              <w:jc w:val="right"/>
            </w:pPr>
            <w:r>
              <w:t>422 476,61</w:t>
            </w:r>
          </w:p>
        </w:tc>
        <w:tc>
          <w:tcPr>
            <w:tcW w:w="1487" w:type="dxa"/>
          </w:tcPr>
          <w:p w:rsidR="00EB6604" w:rsidRPr="000D16DF" w:rsidRDefault="00256BD5" w:rsidP="000D16DF">
            <w:pPr>
              <w:spacing w:line="360" w:lineRule="auto"/>
              <w:jc w:val="right"/>
            </w:pPr>
            <w:r>
              <w:t>487 231,30</w:t>
            </w:r>
          </w:p>
        </w:tc>
        <w:tc>
          <w:tcPr>
            <w:tcW w:w="1496" w:type="dxa"/>
          </w:tcPr>
          <w:p w:rsidR="00EB6604" w:rsidRPr="000D16DF" w:rsidRDefault="007075A1" w:rsidP="000D16DF">
            <w:pPr>
              <w:spacing w:line="360" w:lineRule="auto"/>
              <w:jc w:val="right"/>
            </w:pPr>
            <w:r>
              <w:t>464 000</w:t>
            </w:r>
          </w:p>
        </w:tc>
      </w:tr>
      <w:tr w:rsidR="00EB6604" w:rsidRPr="001B1A07" w:rsidTr="00EB6604">
        <w:tc>
          <w:tcPr>
            <w:tcW w:w="3338" w:type="dxa"/>
          </w:tcPr>
          <w:p w:rsidR="00EB6604" w:rsidRDefault="00EB6604" w:rsidP="009A5258">
            <w:r>
              <w:t>64 – Ostatné výnosy</w:t>
            </w:r>
          </w:p>
        </w:tc>
        <w:tc>
          <w:tcPr>
            <w:tcW w:w="1548" w:type="dxa"/>
          </w:tcPr>
          <w:p w:rsidR="00EB6604" w:rsidRPr="000D16DF" w:rsidRDefault="00EB6604" w:rsidP="005F1888">
            <w:pPr>
              <w:spacing w:line="360" w:lineRule="auto"/>
              <w:jc w:val="right"/>
            </w:pPr>
            <w:r>
              <w:t>51 774</w:t>
            </w:r>
          </w:p>
        </w:tc>
        <w:tc>
          <w:tcPr>
            <w:tcW w:w="1548" w:type="dxa"/>
          </w:tcPr>
          <w:p w:rsidR="00EB6604" w:rsidRPr="000D16DF" w:rsidRDefault="00EB6604" w:rsidP="000D16DF">
            <w:pPr>
              <w:spacing w:line="360" w:lineRule="auto"/>
              <w:jc w:val="right"/>
            </w:pPr>
            <w:r>
              <w:t>59 172,78</w:t>
            </w:r>
          </w:p>
        </w:tc>
        <w:tc>
          <w:tcPr>
            <w:tcW w:w="1487" w:type="dxa"/>
          </w:tcPr>
          <w:p w:rsidR="00EB6604" w:rsidRPr="000D16DF" w:rsidRDefault="00256BD5" w:rsidP="0049697B">
            <w:pPr>
              <w:spacing w:line="360" w:lineRule="auto"/>
              <w:jc w:val="right"/>
            </w:pPr>
            <w:r>
              <w:t>65 063,82</w:t>
            </w:r>
          </w:p>
        </w:tc>
        <w:tc>
          <w:tcPr>
            <w:tcW w:w="1496" w:type="dxa"/>
          </w:tcPr>
          <w:p w:rsidR="00EB6604" w:rsidRPr="000D16DF" w:rsidRDefault="007075A1" w:rsidP="0049697B">
            <w:pPr>
              <w:spacing w:line="360" w:lineRule="auto"/>
              <w:jc w:val="right"/>
            </w:pPr>
            <w:r>
              <w:t>59 000</w:t>
            </w:r>
          </w:p>
        </w:tc>
      </w:tr>
      <w:tr w:rsidR="00EB6604" w:rsidRPr="001B1A07" w:rsidTr="00EB6604">
        <w:tc>
          <w:tcPr>
            <w:tcW w:w="3338" w:type="dxa"/>
          </w:tcPr>
          <w:p w:rsidR="00EB6604" w:rsidRDefault="00EB6604" w:rsidP="009A5258">
            <w:r>
              <w:t>65 – Zúčtovanie rezerv a OP z prevádzkovej a finančnej činnosti a zúčtovanie časového rozlíšenia</w:t>
            </w:r>
          </w:p>
        </w:tc>
        <w:tc>
          <w:tcPr>
            <w:tcW w:w="1548" w:type="dxa"/>
          </w:tcPr>
          <w:p w:rsidR="00EB6604" w:rsidRPr="000D16DF" w:rsidRDefault="00EB6604" w:rsidP="005F1888">
            <w:pPr>
              <w:spacing w:line="360" w:lineRule="auto"/>
              <w:jc w:val="right"/>
            </w:pPr>
            <w:r>
              <w:t>25 923</w:t>
            </w:r>
          </w:p>
        </w:tc>
        <w:tc>
          <w:tcPr>
            <w:tcW w:w="1548" w:type="dxa"/>
          </w:tcPr>
          <w:p w:rsidR="00EB6604" w:rsidRPr="000D16DF" w:rsidRDefault="00EB6604" w:rsidP="000D16DF">
            <w:pPr>
              <w:spacing w:line="360" w:lineRule="auto"/>
              <w:jc w:val="right"/>
            </w:pPr>
            <w:r>
              <w:t>26 011,59</w:t>
            </w:r>
          </w:p>
        </w:tc>
        <w:tc>
          <w:tcPr>
            <w:tcW w:w="1487" w:type="dxa"/>
          </w:tcPr>
          <w:p w:rsidR="00EB6604" w:rsidRPr="000D16DF" w:rsidRDefault="00256BD5" w:rsidP="000D16DF">
            <w:pPr>
              <w:spacing w:line="360" w:lineRule="auto"/>
              <w:jc w:val="right"/>
            </w:pPr>
            <w:r>
              <w:t>31 966,45</w:t>
            </w:r>
          </w:p>
        </w:tc>
        <w:tc>
          <w:tcPr>
            <w:tcW w:w="1496" w:type="dxa"/>
          </w:tcPr>
          <w:p w:rsidR="00EB6604" w:rsidRPr="000D16DF" w:rsidRDefault="007075A1" w:rsidP="000D16DF">
            <w:pPr>
              <w:spacing w:line="360" w:lineRule="auto"/>
              <w:jc w:val="right"/>
            </w:pPr>
            <w:r>
              <w:t>32 000</w:t>
            </w:r>
          </w:p>
        </w:tc>
      </w:tr>
      <w:tr w:rsidR="00EB6604" w:rsidRPr="001B1A07" w:rsidTr="00EB6604">
        <w:tc>
          <w:tcPr>
            <w:tcW w:w="3338" w:type="dxa"/>
          </w:tcPr>
          <w:p w:rsidR="00EB6604" w:rsidRDefault="00EB6604" w:rsidP="009A5258">
            <w:r>
              <w:t>66 – Finančné výnosy</w:t>
            </w:r>
          </w:p>
        </w:tc>
        <w:tc>
          <w:tcPr>
            <w:tcW w:w="1548" w:type="dxa"/>
          </w:tcPr>
          <w:p w:rsidR="00EB6604" w:rsidRPr="000D16DF" w:rsidRDefault="00EB6604" w:rsidP="005F1888">
            <w:pPr>
              <w:spacing w:line="360" w:lineRule="auto"/>
              <w:jc w:val="right"/>
            </w:pPr>
            <w:r>
              <w:t>82</w:t>
            </w:r>
          </w:p>
        </w:tc>
        <w:tc>
          <w:tcPr>
            <w:tcW w:w="1548" w:type="dxa"/>
          </w:tcPr>
          <w:p w:rsidR="00EB6604" w:rsidRPr="000D16DF" w:rsidRDefault="00EB6604" w:rsidP="000D16DF">
            <w:pPr>
              <w:spacing w:line="360" w:lineRule="auto"/>
              <w:jc w:val="right"/>
            </w:pPr>
            <w:r>
              <w:t>85,64</w:t>
            </w:r>
          </w:p>
        </w:tc>
        <w:tc>
          <w:tcPr>
            <w:tcW w:w="1487" w:type="dxa"/>
          </w:tcPr>
          <w:p w:rsidR="00EB6604" w:rsidRPr="000D16DF" w:rsidRDefault="00256BD5" w:rsidP="000D16DF">
            <w:pPr>
              <w:spacing w:line="360" w:lineRule="auto"/>
              <w:jc w:val="right"/>
            </w:pPr>
            <w:r>
              <w:t>75,00</w:t>
            </w:r>
          </w:p>
        </w:tc>
        <w:tc>
          <w:tcPr>
            <w:tcW w:w="1496" w:type="dxa"/>
          </w:tcPr>
          <w:p w:rsidR="00EB6604" w:rsidRPr="000D16DF" w:rsidRDefault="007075A1" w:rsidP="000D16DF">
            <w:pPr>
              <w:spacing w:line="360" w:lineRule="auto"/>
              <w:jc w:val="right"/>
            </w:pPr>
            <w:r>
              <w:t>85</w:t>
            </w:r>
          </w:p>
        </w:tc>
      </w:tr>
      <w:tr w:rsidR="00EB6604" w:rsidRPr="001B1A07" w:rsidTr="00EB6604">
        <w:tc>
          <w:tcPr>
            <w:tcW w:w="3338" w:type="dxa"/>
          </w:tcPr>
          <w:p w:rsidR="00EB6604" w:rsidRDefault="00EB6604" w:rsidP="009A5258">
            <w:r>
              <w:t>67 – Mimoriadne výnosy</w:t>
            </w:r>
          </w:p>
        </w:tc>
        <w:tc>
          <w:tcPr>
            <w:tcW w:w="1548" w:type="dxa"/>
          </w:tcPr>
          <w:p w:rsidR="00EB6604" w:rsidRPr="000D16DF" w:rsidRDefault="00EB6604" w:rsidP="005F1888">
            <w:pPr>
              <w:spacing w:line="360" w:lineRule="auto"/>
              <w:jc w:val="right"/>
            </w:pPr>
            <w:r>
              <w:t>413</w:t>
            </w:r>
          </w:p>
        </w:tc>
        <w:tc>
          <w:tcPr>
            <w:tcW w:w="1548" w:type="dxa"/>
          </w:tcPr>
          <w:p w:rsidR="00EB6604" w:rsidRPr="000D16DF" w:rsidRDefault="00EB6604" w:rsidP="000D16DF">
            <w:pPr>
              <w:spacing w:line="360" w:lineRule="auto"/>
              <w:jc w:val="right"/>
            </w:pPr>
            <w:r>
              <w:t>1 992,46</w:t>
            </w:r>
          </w:p>
        </w:tc>
        <w:tc>
          <w:tcPr>
            <w:tcW w:w="1487" w:type="dxa"/>
          </w:tcPr>
          <w:p w:rsidR="00EB6604" w:rsidRPr="000D16DF" w:rsidRDefault="00256BD5" w:rsidP="000D16DF">
            <w:pPr>
              <w:spacing w:line="360" w:lineRule="auto"/>
              <w:jc w:val="right"/>
            </w:pPr>
            <w:r>
              <w:t>746,68</w:t>
            </w:r>
          </w:p>
        </w:tc>
        <w:tc>
          <w:tcPr>
            <w:tcW w:w="1496" w:type="dxa"/>
          </w:tcPr>
          <w:p w:rsidR="00EB6604" w:rsidRPr="000D16DF" w:rsidRDefault="007075A1" w:rsidP="000D16DF">
            <w:pPr>
              <w:spacing w:line="360" w:lineRule="auto"/>
              <w:jc w:val="right"/>
            </w:pPr>
            <w:r>
              <w:t>1 000</w:t>
            </w:r>
          </w:p>
        </w:tc>
      </w:tr>
      <w:tr w:rsidR="00EB6604" w:rsidRPr="001B1A07" w:rsidTr="00EB6604">
        <w:tc>
          <w:tcPr>
            <w:tcW w:w="3338" w:type="dxa"/>
          </w:tcPr>
          <w:p w:rsidR="00EB6604" w:rsidRDefault="00EB6604" w:rsidP="009A5258">
            <w:r>
              <w:t>69 – Výnosy z transferov a rozpočtových príjmov v obciach, VÚC a v RO a PO zriadených obcou alebo VÚC</w:t>
            </w:r>
          </w:p>
        </w:tc>
        <w:tc>
          <w:tcPr>
            <w:tcW w:w="1548" w:type="dxa"/>
          </w:tcPr>
          <w:p w:rsidR="00EB6604" w:rsidRPr="000D16DF" w:rsidRDefault="00EB6604" w:rsidP="005F1888">
            <w:pPr>
              <w:spacing w:line="360" w:lineRule="auto"/>
              <w:jc w:val="right"/>
            </w:pPr>
            <w:r>
              <w:t>653 838</w:t>
            </w:r>
          </w:p>
        </w:tc>
        <w:tc>
          <w:tcPr>
            <w:tcW w:w="1548" w:type="dxa"/>
          </w:tcPr>
          <w:p w:rsidR="00EB6604" w:rsidRPr="000D16DF" w:rsidRDefault="00EB6604" w:rsidP="000D16DF">
            <w:pPr>
              <w:spacing w:line="360" w:lineRule="auto"/>
              <w:jc w:val="right"/>
            </w:pPr>
            <w:r>
              <w:t>699 003,23</w:t>
            </w:r>
          </w:p>
        </w:tc>
        <w:tc>
          <w:tcPr>
            <w:tcW w:w="1487" w:type="dxa"/>
          </w:tcPr>
          <w:p w:rsidR="00EB6604" w:rsidRPr="000D16DF" w:rsidRDefault="00256BD5" w:rsidP="0049697B">
            <w:pPr>
              <w:spacing w:line="360" w:lineRule="auto"/>
              <w:jc w:val="right"/>
            </w:pPr>
            <w:r>
              <w:t>750 456,29</w:t>
            </w:r>
          </w:p>
        </w:tc>
        <w:tc>
          <w:tcPr>
            <w:tcW w:w="1496" w:type="dxa"/>
          </w:tcPr>
          <w:p w:rsidR="00EB6604" w:rsidRPr="000D16DF" w:rsidRDefault="007075A1" w:rsidP="0049697B">
            <w:pPr>
              <w:spacing w:line="360" w:lineRule="auto"/>
              <w:jc w:val="right"/>
            </w:pPr>
            <w:r>
              <w:t>730 915</w:t>
            </w:r>
          </w:p>
        </w:tc>
      </w:tr>
      <w:tr w:rsidR="00EB6604" w:rsidRPr="001B1A07" w:rsidTr="00EB6604">
        <w:tc>
          <w:tcPr>
            <w:tcW w:w="3338" w:type="dxa"/>
          </w:tcPr>
          <w:p w:rsidR="00EB6604" w:rsidRPr="001B1A07" w:rsidRDefault="00EB6604" w:rsidP="009A5258">
            <w:pPr>
              <w:rPr>
                <w:b/>
                <w:bCs/>
              </w:rPr>
            </w:pPr>
            <w:r w:rsidRPr="001B1A07">
              <w:rPr>
                <w:b/>
                <w:bCs/>
              </w:rPr>
              <w:t>Hospodársky výsledok</w:t>
            </w:r>
          </w:p>
          <w:p w:rsidR="00EB6604" w:rsidRDefault="00EB6604" w:rsidP="009A5258">
            <w:r w:rsidRPr="001B1A07">
              <w:rPr>
                <w:b/>
                <w:bCs/>
              </w:rPr>
              <w:t>/ + kladný HV, - záporný HV /</w:t>
            </w:r>
          </w:p>
        </w:tc>
        <w:tc>
          <w:tcPr>
            <w:tcW w:w="1548" w:type="dxa"/>
          </w:tcPr>
          <w:p w:rsidR="00EB6604" w:rsidRPr="001B1A07" w:rsidRDefault="00EB6604" w:rsidP="005F1888">
            <w:pPr>
              <w:spacing w:line="360" w:lineRule="auto"/>
              <w:jc w:val="right"/>
              <w:rPr>
                <w:b/>
                <w:bCs/>
              </w:rPr>
            </w:pPr>
            <w:r>
              <w:rPr>
                <w:b/>
                <w:bCs/>
              </w:rPr>
              <w:t>-59 218</w:t>
            </w:r>
          </w:p>
        </w:tc>
        <w:tc>
          <w:tcPr>
            <w:tcW w:w="1548" w:type="dxa"/>
          </w:tcPr>
          <w:p w:rsidR="00EB6604" w:rsidRPr="001B1A07" w:rsidRDefault="00EB6604" w:rsidP="000D16DF">
            <w:pPr>
              <w:spacing w:line="360" w:lineRule="auto"/>
              <w:jc w:val="right"/>
              <w:rPr>
                <w:b/>
                <w:bCs/>
              </w:rPr>
            </w:pPr>
            <w:r>
              <w:rPr>
                <w:b/>
                <w:bCs/>
              </w:rPr>
              <w:t>- 37 381,10</w:t>
            </w:r>
          </w:p>
        </w:tc>
        <w:tc>
          <w:tcPr>
            <w:tcW w:w="1487" w:type="dxa"/>
          </w:tcPr>
          <w:p w:rsidR="00EB6604" w:rsidRPr="001B1A07" w:rsidRDefault="00256BD5" w:rsidP="000D16DF">
            <w:pPr>
              <w:spacing w:line="360" w:lineRule="auto"/>
              <w:jc w:val="right"/>
              <w:rPr>
                <w:b/>
                <w:bCs/>
              </w:rPr>
            </w:pPr>
            <w:r>
              <w:rPr>
                <w:b/>
                <w:bCs/>
              </w:rPr>
              <w:t>44 241,46</w:t>
            </w:r>
          </w:p>
        </w:tc>
        <w:tc>
          <w:tcPr>
            <w:tcW w:w="1496" w:type="dxa"/>
          </w:tcPr>
          <w:p w:rsidR="00EB6604" w:rsidRPr="001B1A07" w:rsidRDefault="007075A1" w:rsidP="000D16DF">
            <w:pPr>
              <w:spacing w:line="360" w:lineRule="auto"/>
              <w:jc w:val="right"/>
              <w:rPr>
                <w:b/>
                <w:bCs/>
              </w:rPr>
            </w:pPr>
            <w:r>
              <w:rPr>
                <w:b/>
                <w:bCs/>
              </w:rPr>
              <w:t>- 23 000</w:t>
            </w:r>
          </w:p>
        </w:tc>
      </w:tr>
    </w:tbl>
    <w:p w:rsidR="00462A0B" w:rsidRDefault="00462A0B" w:rsidP="00DD0444">
      <w:pPr>
        <w:pStyle w:val="Bezriadkovania"/>
        <w:rPr>
          <w:rFonts w:ascii="Times New Roman" w:hAnsi="Times New Roman" w:cs="Times New Roman"/>
          <w:sz w:val="24"/>
          <w:szCs w:val="24"/>
        </w:rPr>
      </w:pPr>
    </w:p>
    <w:p w:rsidR="00C9610B" w:rsidRPr="00D5250E" w:rsidRDefault="00462A0B" w:rsidP="00DD0444">
      <w:pPr>
        <w:pStyle w:val="Bezriadkovania"/>
        <w:rPr>
          <w:rFonts w:ascii="Times New Roman" w:hAnsi="Times New Roman" w:cs="Times New Roman"/>
          <w:sz w:val="24"/>
          <w:szCs w:val="24"/>
        </w:rPr>
      </w:pPr>
      <w:r w:rsidRPr="00D5250E">
        <w:rPr>
          <w:rFonts w:ascii="Times New Roman" w:hAnsi="Times New Roman" w:cs="Times New Roman"/>
          <w:sz w:val="24"/>
          <w:szCs w:val="24"/>
        </w:rPr>
        <w:t xml:space="preserve">K </w:t>
      </w:r>
      <w:proofErr w:type="spellStart"/>
      <w:r w:rsidRPr="00D5250E">
        <w:rPr>
          <w:rFonts w:ascii="Times New Roman" w:hAnsi="Times New Roman" w:cs="Times New Roman"/>
          <w:sz w:val="24"/>
          <w:szCs w:val="24"/>
        </w:rPr>
        <w:t>nárastu</w:t>
      </w:r>
      <w:proofErr w:type="spellEnd"/>
      <w:r w:rsidRPr="00D5250E">
        <w:rPr>
          <w:rFonts w:ascii="Times New Roman" w:hAnsi="Times New Roman" w:cs="Times New Roman"/>
          <w:sz w:val="24"/>
          <w:szCs w:val="24"/>
        </w:rPr>
        <w:t xml:space="preserve"> </w:t>
      </w:r>
      <w:proofErr w:type="spellStart"/>
      <w:r w:rsidRPr="00D5250E">
        <w:rPr>
          <w:rFonts w:ascii="Times New Roman" w:hAnsi="Times New Roman" w:cs="Times New Roman"/>
          <w:sz w:val="24"/>
          <w:szCs w:val="24"/>
        </w:rPr>
        <w:t>nákladov</w:t>
      </w:r>
      <w:proofErr w:type="spellEnd"/>
      <w:r w:rsidRPr="00D5250E">
        <w:rPr>
          <w:rFonts w:ascii="Times New Roman" w:hAnsi="Times New Roman" w:cs="Times New Roman"/>
          <w:sz w:val="24"/>
          <w:szCs w:val="24"/>
        </w:rPr>
        <w:t xml:space="preserve"> došlo </w:t>
      </w:r>
      <w:proofErr w:type="spellStart"/>
      <w:r w:rsidRPr="00D5250E">
        <w:rPr>
          <w:rFonts w:ascii="Times New Roman" w:hAnsi="Times New Roman" w:cs="Times New Roman"/>
          <w:sz w:val="24"/>
          <w:szCs w:val="24"/>
        </w:rPr>
        <w:t>ako</w:t>
      </w:r>
      <w:proofErr w:type="spellEnd"/>
      <w:r w:rsidRPr="00D5250E">
        <w:rPr>
          <w:rFonts w:ascii="Times New Roman" w:hAnsi="Times New Roman" w:cs="Times New Roman"/>
          <w:sz w:val="24"/>
          <w:szCs w:val="24"/>
        </w:rPr>
        <w:t xml:space="preserve"> u </w:t>
      </w:r>
      <w:proofErr w:type="spellStart"/>
      <w:r w:rsidRPr="00D5250E">
        <w:rPr>
          <w:rFonts w:ascii="Times New Roman" w:hAnsi="Times New Roman" w:cs="Times New Roman"/>
          <w:sz w:val="24"/>
          <w:szCs w:val="24"/>
        </w:rPr>
        <w:t>materskej</w:t>
      </w:r>
      <w:proofErr w:type="spellEnd"/>
      <w:r w:rsidRPr="00D5250E">
        <w:rPr>
          <w:rFonts w:ascii="Times New Roman" w:hAnsi="Times New Roman" w:cs="Times New Roman"/>
          <w:sz w:val="24"/>
          <w:szCs w:val="24"/>
        </w:rPr>
        <w:t xml:space="preserve"> </w:t>
      </w:r>
      <w:proofErr w:type="spellStart"/>
      <w:r w:rsidRPr="00D5250E">
        <w:rPr>
          <w:rFonts w:ascii="Times New Roman" w:hAnsi="Times New Roman" w:cs="Times New Roman"/>
          <w:sz w:val="24"/>
          <w:szCs w:val="24"/>
        </w:rPr>
        <w:t>účtovnej</w:t>
      </w:r>
      <w:proofErr w:type="spellEnd"/>
      <w:r w:rsidRPr="00D5250E">
        <w:rPr>
          <w:rFonts w:ascii="Times New Roman" w:hAnsi="Times New Roman" w:cs="Times New Roman"/>
          <w:sz w:val="24"/>
          <w:szCs w:val="24"/>
        </w:rPr>
        <w:t xml:space="preserve"> jednotky</w:t>
      </w:r>
      <w:r w:rsidR="00C9610B" w:rsidRPr="00D5250E">
        <w:rPr>
          <w:rFonts w:ascii="Times New Roman" w:hAnsi="Times New Roman" w:cs="Times New Roman"/>
          <w:sz w:val="24"/>
          <w:szCs w:val="24"/>
        </w:rPr>
        <w:t xml:space="preserve"> v </w:t>
      </w:r>
      <w:proofErr w:type="spellStart"/>
      <w:r w:rsidR="00C9610B" w:rsidRPr="00D5250E">
        <w:rPr>
          <w:rFonts w:ascii="Times New Roman" w:hAnsi="Times New Roman" w:cs="Times New Roman"/>
          <w:sz w:val="24"/>
          <w:szCs w:val="24"/>
        </w:rPr>
        <w:t>dôsledku</w:t>
      </w:r>
      <w:proofErr w:type="spellEnd"/>
      <w:r w:rsidR="00C9610B" w:rsidRPr="00D5250E">
        <w:rPr>
          <w:rFonts w:ascii="Times New Roman" w:hAnsi="Times New Roman" w:cs="Times New Roman"/>
          <w:sz w:val="24"/>
          <w:szCs w:val="24"/>
        </w:rPr>
        <w:t xml:space="preserve"> </w:t>
      </w:r>
      <w:proofErr w:type="spellStart"/>
      <w:r w:rsidR="00C9610B" w:rsidRPr="00D5250E">
        <w:rPr>
          <w:rFonts w:ascii="Times New Roman" w:hAnsi="Times New Roman" w:cs="Times New Roman"/>
          <w:sz w:val="24"/>
          <w:szCs w:val="24"/>
        </w:rPr>
        <w:t>realizácie</w:t>
      </w:r>
      <w:proofErr w:type="spellEnd"/>
      <w:r w:rsidR="00C9610B" w:rsidRPr="00D5250E">
        <w:rPr>
          <w:rFonts w:ascii="Times New Roman" w:hAnsi="Times New Roman" w:cs="Times New Roman"/>
          <w:sz w:val="24"/>
          <w:szCs w:val="24"/>
        </w:rPr>
        <w:t xml:space="preserve"> </w:t>
      </w:r>
      <w:proofErr w:type="spellStart"/>
      <w:r w:rsidRPr="00D5250E">
        <w:rPr>
          <w:rFonts w:ascii="Times New Roman" w:hAnsi="Times New Roman" w:cs="Times New Roman"/>
          <w:sz w:val="24"/>
          <w:szCs w:val="24"/>
        </w:rPr>
        <w:t>projektov</w:t>
      </w:r>
      <w:proofErr w:type="spellEnd"/>
      <w:r w:rsidRPr="00D5250E">
        <w:rPr>
          <w:rFonts w:ascii="Times New Roman" w:hAnsi="Times New Roman" w:cs="Times New Roman"/>
          <w:sz w:val="24"/>
          <w:szCs w:val="24"/>
        </w:rPr>
        <w:t xml:space="preserve"> a </w:t>
      </w:r>
    </w:p>
    <w:p w:rsidR="00462A0B" w:rsidRPr="00D5250E" w:rsidRDefault="00462A0B" w:rsidP="00DD0444">
      <w:pPr>
        <w:pStyle w:val="Bezriadkovania"/>
        <w:rPr>
          <w:rFonts w:ascii="Times New Roman" w:hAnsi="Times New Roman" w:cs="Times New Roman"/>
          <w:sz w:val="24"/>
          <w:szCs w:val="24"/>
        </w:rPr>
      </w:pPr>
      <w:r w:rsidRPr="00D5250E">
        <w:rPr>
          <w:rFonts w:ascii="Times New Roman" w:hAnsi="Times New Roman" w:cs="Times New Roman"/>
          <w:sz w:val="24"/>
          <w:szCs w:val="24"/>
        </w:rPr>
        <w:t xml:space="preserve">s tým </w:t>
      </w:r>
      <w:proofErr w:type="spellStart"/>
      <w:r w:rsidRPr="00D5250E">
        <w:rPr>
          <w:rFonts w:ascii="Times New Roman" w:hAnsi="Times New Roman" w:cs="Times New Roman"/>
          <w:sz w:val="24"/>
          <w:szCs w:val="24"/>
        </w:rPr>
        <w:t>súvisiacich</w:t>
      </w:r>
      <w:proofErr w:type="spellEnd"/>
      <w:r w:rsidRPr="00D5250E">
        <w:rPr>
          <w:rFonts w:ascii="Times New Roman" w:hAnsi="Times New Roman" w:cs="Times New Roman"/>
          <w:sz w:val="24"/>
          <w:szCs w:val="24"/>
        </w:rPr>
        <w:t xml:space="preserve"> </w:t>
      </w:r>
      <w:proofErr w:type="spellStart"/>
      <w:r w:rsidRPr="00D5250E">
        <w:rPr>
          <w:rFonts w:ascii="Times New Roman" w:hAnsi="Times New Roman" w:cs="Times New Roman"/>
          <w:sz w:val="24"/>
          <w:szCs w:val="24"/>
        </w:rPr>
        <w:t>nákladov</w:t>
      </w:r>
      <w:proofErr w:type="spellEnd"/>
      <w:r w:rsidRPr="00D5250E">
        <w:rPr>
          <w:rFonts w:ascii="Times New Roman" w:hAnsi="Times New Roman" w:cs="Times New Roman"/>
          <w:sz w:val="24"/>
          <w:szCs w:val="24"/>
        </w:rPr>
        <w:t xml:space="preserve"> na </w:t>
      </w:r>
      <w:r w:rsidR="007075A1" w:rsidRPr="00D5250E">
        <w:rPr>
          <w:rFonts w:ascii="Times New Roman" w:hAnsi="Times New Roman" w:cs="Times New Roman"/>
          <w:sz w:val="24"/>
          <w:szCs w:val="24"/>
        </w:rPr>
        <w:t>materiál</w:t>
      </w:r>
      <w:r w:rsidR="00C9610B" w:rsidRPr="00D5250E">
        <w:rPr>
          <w:rFonts w:ascii="Times New Roman" w:hAnsi="Times New Roman" w:cs="Times New Roman"/>
          <w:sz w:val="24"/>
          <w:szCs w:val="24"/>
        </w:rPr>
        <w:t xml:space="preserve">, </w:t>
      </w:r>
      <w:r w:rsidR="00E02BFF" w:rsidRPr="00E02BFF">
        <w:rPr>
          <w:rFonts w:ascii="Times New Roman" w:hAnsi="Times New Roman" w:cs="Times New Roman"/>
          <w:sz w:val="24"/>
          <w:szCs w:val="24"/>
        </w:rPr>
        <w:t>v </w:t>
      </w:r>
      <w:proofErr w:type="spellStart"/>
      <w:r w:rsidR="00E02BFF" w:rsidRPr="00E02BFF">
        <w:rPr>
          <w:rFonts w:ascii="Times New Roman" w:hAnsi="Times New Roman" w:cs="Times New Roman"/>
          <w:sz w:val="24"/>
          <w:szCs w:val="24"/>
        </w:rPr>
        <w:t>odpisoch</w:t>
      </w:r>
      <w:proofErr w:type="spellEnd"/>
      <w:r w:rsidR="00E02BFF" w:rsidRPr="00E02BFF">
        <w:rPr>
          <w:rFonts w:ascii="Times New Roman" w:hAnsi="Times New Roman" w:cs="Times New Roman"/>
          <w:sz w:val="24"/>
          <w:szCs w:val="24"/>
        </w:rPr>
        <w:t xml:space="preserve"> </w:t>
      </w:r>
      <w:proofErr w:type="spellStart"/>
      <w:r w:rsidR="00E02BFF" w:rsidRPr="00E02BFF">
        <w:rPr>
          <w:rFonts w:ascii="Times New Roman" w:hAnsi="Times New Roman" w:cs="Times New Roman"/>
          <w:sz w:val="24"/>
          <w:szCs w:val="24"/>
        </w:rPr>
        <w:t>investičného</w:t>
      </w:r>
      <w:proofErr w:type="spellEnd"/>
      <w:r w:rsidR="00E02BFF" w:rsidRPr="00E02BFF">
        <w:rPr>
          <w:rFonts w:ascii="Times New Roman" w:hAnsi="Times New Roman" w:cs="Times New Roman"/>
          <w:sz w:val="24"/>
          <w:szCs w:val="24"/>
        </w:rPr>
        <w:t xml:space="preserve"> majetku</w:t>
      </w:r>
      <w:r w:rsidR="00E02BFF">
        <w:rPr>
          <w:rFonts w:ascii="Times New Roman" w:hAnsi="Times New Roman" w:cs="Times New Roman"/>
          <w:sz w:val="24"/>
          <w:szCs w:val="24"/>
        </w:rPr>
        <w:t xml:space="preserve">, </w:t>
      </w:r>
      <w:r w:rsidR="00E02BFF" w:rsidRPr="00D5250E">
        <w:rPr>
          <w:rFonts w:ascii="Times New Roman" w:hAnsi="Times New Roman" w:cs="Times New Roman"/>
          <w:sz w:val="24"/>
          <w:szCs w:val="24"/>
        </w:rPr>
        <w:t xml:space="preserve"> </w:t>
      </w:r>
      <w:proofErr w:type="spellStart"/>
      <w:r w:rsidR="004F67C8" w:rsidRPr="00D5250E">
        <w:rPr>
          <w:rFonts w:ascii="Times New Roman" w:hAnsi="Times New Roman" w:cs="Times New Roman"/>
          <w:sz w:val="24"/>
          <w:szCs w:val="24"/>
        </w:rPr>
        <w:t>osobné</w:t>
      </w:r>
      <w:proofErr w:type="spellEnd"/>
      <w:r w:rsidR="004F67C8" w:rsidRPr="00D5250E">
        <w:rPr>
          <w:rFonts w:ascii="Times New Roman" w:hAnsi="Times New Roman" w:cs="Times New Roman"/>
          <w:sz w:val="24"/>
          <w:szCs w:val="24"/>
        </w:rPr>
        <w:t xml:space="preserve"> náklady  - </w:t>
      </w:r>
      <w:r w:rsidRPr="00D5250E">
        <w:rPr>
          <w:rFonts w:ascii="Times New Roman" w:hAnsi="Times New Roman" w:cs="Times New Roman"/>
          <w:sz w:val="24"/>
          <w:szCs w:val="24"/>
        </w:rPr>
        <w:t>mzdy a odvody z</w:t>
      </w:r>
      <w:r w:rsidR="004F67C8" w:rsidRPr="00D5250E">
        <w:rPr>
          <w:rFonts w:ascii="Times New Roman" w:hAnsi="Times New Roman" w:cs="Times New Roman"/>
          <w:sz w:val="24"/>
          <w:szCs w:val="24"/>
        </w:rPr>
        <w:t> </w:t>
      </w:r>
      <w:proofErr w:type="spellStart"/>
      <w:r w:rsidRPr="00D5250E">
        <w:rPr>
          <w:rFonts w:ascii="Times New Roman" w:hAnsi="Times New Roman" w:cs="Times New Roman"/>
          <w:sz w:val="24"/>
          <w:szCs w:val="24"/>
        </w:rPr>
        <w:t>miezd</w:t>
      </w:r>
      <w:proofErr w:type="spellEnd"/>
      <w:r w:rsidR="004F67C8" w:rsidRPr="00D5250E">
        <w:rPr>
          <w:rFonts w:ascii="Times New Roman" w:hAnsi="Times New Roman" w:cs="Times New Roman"/>
          <w:sz w:val="24"/>
          <w:szCs w:val="24"/>
        </w:rPr>
        <w:t xml:space="preserve"> – </w:t>
      </w:r>
      <w:proofErr w:type="spellStart"/>
      <w:r w:rsidR="004F67C8" w:rsidRPr="00D5250E">
        <w:rPr>
          <w:rFonts w:ascii="Times New Roman" w:hAnsi="Times New Roman" w:cs="Times New Roman"/>
          <w:sz w:val="24"/>
          <w:szCs w:val="24"/>
        </w:rPr>
        <w:t>vzrástli</w:t>
      </w:r>
      <w:proofErr w:type="spellEnd"/>
      <w:r w:rsidR="004F67C8" w:rsidRPr="00D5250E">
        <w:rPr>
          <w:rFonts w:ascii="Times New Roman" w:hAnsi="Times New Roman" w:cs="Times New Roman"/>
          <w:sz w:val="24"/>
          <w:szCs w:val="24"/>
        </w:rPr>
        <w:t xml:space="preserve"> u </w:t>
      </w:r>
      <w:proofErr w:type="spellStart"/>
      <w:r w:rsidR="004F67C8" w:rsidRPr="00D5250E">
        <w:rPr>
          <w:rFonts w:ascii="Times New Roman" w:hAnsi="Times New Roman" w:cs="Times New Roman"/>
          <w:sz w:val="24"/>
          <w:szCs w:val="24"/>
        </w:rPr>
        <w:t>rozpočtovej</w:t>
      </w:r>
      <w:proofErr w:type="spellEnd"/>
      <w:r w:rsidR="004F67C8" w:rsidRPr="00D5250E">
        <w:rPr>
          <w:rFonts w:ascii="Times New Roman" w:hAnsi="Times New Roman" w:cs="Times New Roman"/>
          <w:sz w:val="24"/>
          <w:szCs w:val="24"/>
        </w:rPr>
        <w:t xml:space="preserve"> </w:t>
      </w:r>
      <w:proofErr w:type="spellStart"/>
      <w:r w:rsidR="004F67C8" w:rsidRPr="00D5250E">
        <w:rPr>
          <w:rFonts w:ascii="Times New Roman" w:hAnsi="Times New Roman" w:cs="Times New Roman"/>
          <w:sz w:val="24"/>
          <w:szCs w:val="24"/>
        </w:rPr>
        <w:t>organizácie</w:t>
      </w:r>
      <w:proofErr w:type="spellEnd"/>
      <w:r w:rsidR="004F67C8" w:rsidRPr="00D5250E">
        <w:rPr>
          <w:rFonts w:ascii="Times New Roman" w:hAnsi="Times New Roman" w:cs="Times New Roman"/>
          <w:sz w:val="24"/>
          <w:szCs w:val="24"/>
        </w:rPr>
        <w:t xml:space="preserve"> o 44 612 €</w:t>
      </w:r>
      <w:r w:rsidRPr="00D5250E">
        <w:rPr>
          <w:rFonts w:ascii="Times New Roman" w:hAnsi="Times New Roman" w:cs="Times New Roman"/>
          <w:sz w:val="24"/>
          <w:szCs w:val="24"/>
        </w:rPr>
        <w:t xml:space="preserve">, </w:t>
      </w:r>
      <w:r w:rsidRPr="00EB6604">
        <w:rPr>
          <w:rFonts w:ascii="Times New Roman" w:hAnsi="Times New Roman" w:cs="Times New Roman"/>
          <w:color w:val="FF0000"/>
          <w:sz w:val="24"/>
          <w:szCs w:val="24"/>
        </w:rPr>
        <w:t xml:space="preserve"> </w:t>
      </w:r>
      <w:r w:rsidRPr="00D5250E">
        <w:rPr>
          <w:rFonts w:ascii="Times New Roman" w:hAnsi="Times New Roman" w:cs="Times New Roman"/>
          <w:sz w:val="24"/>
          <w:szCs w:val="24"/>
          <w:lang w:val="sk-SK"/>
        </w:rPr>
        <w:t>vo</w:t>
      </w:r>
      <w:r w:rsidRPr="00D5250E">
        <w:rPr>
          <w:rFonts w:ascii="Times New Roman" w:hAnsi="Times New Roman" w:cs="Times New Roman"/>
          <w:sz w:val="24"/>
          <w:szCs w:val="24"/>
        </w:rPr>
        <w:t xml:space="preserve"> </w:t>
      </w:r>
      <w:proofErr w:type="spellStart"/>
      <w:r w:rsidRPr="00D5250E">
        <w:rPr>
          <w:rFonts w:ascii="Times New Roman" w:hAnsi="Times New Roman" w:cs="Times New Roman"/>
          <w:sz w:val="24"/>
          <w:szCs w:val="24"/>
        </w:rPr>
        <w:t>výnosoch</w:t>
      </w:r>
      <w:proofErr w:type="spellEnd"/>
      <w:r w:rsidRPr="00D5250E">
        <w:rPr>
          <w:rFonts w:ascii="Times New Roman" w:hAnsi="Times New Roman" w:cs="Times New Roman"/>
          <w:sz w:val="24"/>
          <w:szCs w:val="24"/>
        </w:rPr>
        <w:t xml:space="preserve">  </w:t>
      </w:r>
      <w:r w:rsidR="00E02BFF">
        <w:rPr>
          <w:rFonts w:ascii="Times New Roman" w:hAnsi="Times New Roman" w:cs="Times New Roman"/>
          <w:sz w:val="24"/>
          <w:szCs w:val="24"/>
        </w:rPr>
        <w:t xml:space="preserve">bol </w:t>
      </w:r>
      <w:proofErr w:type="spellStart"/>
      <w:r w:rsidR="00E02BFF">
        <w:rPr>
          <w:rFonts w:ascii="Times New Roman" w:hAnsi="Times New Roman" w:cs="Times New Roman"/>
          <w:sz w:val="24"/>
          <w:szCs w:val="24"/>
        </w:rPr>
        <w:t>nárast</w:t>
      </w:r>
      <w:proofErr w:type="spellEnd"/>
      <w:r w:rsidR="00E02BFF">
        <w:rPr>
          <w:rFonts w:ascii="Times New Roman" w:hAnsi="Times New Roman" w:cs="Times New Roman"/>
          <w:sz w:val="24"/>
          <w:szCs w:val="24"/>
        </w:rPr>
        <w:t xml:space="preserve"> </w:t>
      </w:r>
      <w:proofErr w:type="spellStart"/>
      <w:r w:rsidRPr="00D5250E">
        <w:rPr>
          <w:rFonts w:ascii="Times New Roman" w:hAnsi="Times New Roman" w:cs="Times New Roman"/>
          <w:sz w:val="24"/>
          <w:szCs w:val="24"/>
        </w:rPr>
        <w:t>hlavne</w:t>
      </w:r>
      <w:proofErr w:type="spellEnd"/>
      <w:r w:rsidRPr="00D5250E">
        <w:rPr>
          <w:rFonts w:ascii="Times New Roman" w:hAnsi="Times New Roman" w:cs="Times New Roman"/>
          <w:sz w:val="24"/>
          <w:szCs w:val="24"/>
        </w:rPr>
        <w:t xml:space="preserve"> </w:t>
      </w:r>
      <w:r w:rsidR="00D5250E">
        <w:rPr>
          <w:rFonts w:ascii="Times New Roman" w:hAnsi="Times New Roman" w:cs="Times New Roman"/>
          <w:sz w:val="24"/>
          <w:szCs w:val="24"/>
        </w:rPr>
        <w:t xml:space="preserve">v daňových a </w:t>
      </w:r>
      <w:proofErr w:type="spellStart"/>
      <w:r w:rsidR="00D5250E">
        <w:rPr>
          <w:rFonts w:ascii="Times New Roman" w:hAnsi="Times New Roman" w:cs="Times New Roman"/>
          <w:sz w:val="24"/>
          <w:szCs w:val="24"/>
        </w:rPr>
        <w:t>colných</w:t>
      </w:r>
      <w:proofErr w:type="spellEnd"/>
      <w:r w:rsidR="00D5250E">
        <w:rPr>
          <w:rFonts w:ascii="Times New Roman" w:hAnsi="Times New Roman" w:cs="Times New Roman"/>
          <w:sz w:val="24"/>
          <w:szCs w:val="24"/>
        </w:rPr>
        <w:t xml:space="preserve"> </w:t>
      </w:r>
      <w:proofErr w:type="spellStart"/>
      <w:r w:rsidR="00D5250E">
        <w:rPr>
          <w:rFonts w:ascii="Times New Roman" w:hAnsi="Times New Roman" w:cs="Times New Roman"/>
          <w:sz w:val="24"/>
          <w:szCs w:val="24"/>
        </w:rPr>
        <w:t>výnosoch</w:t>
      </w:r>
      <w:proofErr w:type="spellEnd"/>
      <w:r w:rsidR="00D5250E">
        <w:rPr>
          <w:rFonts w:ascii="Times New Roman" w:hAnsi="Times New Roman" w:cs="Times New Roman"/>
          <w:sz w:val="24"/>
          <w:szCs w:val="24"/>
        </w:rPr>
        <w:t xml:space="preserve"> a </w:t>
      </w:r>
      <w:r w:rsidRPr="00D5250E">
        <w:rPr>
          <w:rFonts w:ascii="Times New Roman" w:hAnsi="Times New Roman" w:cs="Times New Roman"/>
          <w:sz w:val="24"/>
          <w:szCs w:val="24"/>
        </w:rPr>
        <w:t xml:space="preserve">v zúčtovaní </w:t>
      </w:r>
      <w:proofErr w:type="spellStart"/>
      <w:r w:rsidRPr="00D5250E">
        <w:rPr>
          <w:rFonts w:ascii="Times New Roman" w:hAnsi="Times New Roman" w:cs="Times New Roman"/>
          <w:sz w:val="24"/>
          <w:szCs w:val="24"/>
        </w:rPr>
        <w:t>prijatých</w:t>
      </w:r>
      <w:proofErr w:type="spellEnd"/>
      <w:r w:rsidRPr="00D5250E">
        <w:rPr>
          <w:rFonts w:ascii="Times New Roman" w:hAnsi="Times New Roman" w:cs="Times New Roman"/>
          <w:sz w:val="24"/>
          <w:szCs w:val="24"/>
        </w:rPr>
        <w:t xml:space="preserve"> </w:t>
      </w:r>
      <w:proofErr w:type="spellStart"/>
      <w:r w:rsidRPr="00D5250E">
        <w:rPr>
          <w:rFonts w:ascii="Times New Roman" w:hAnsi="Times New Roman" w:cs="Times New Roman"/>
          <w:sz w:val="24"/>
          <w:szCs w:val="24"/>
        </w:rPr>
        <w:t>transferov</w:t>
      </w:r>
      <w:proofErr w:type="spellEnd"/>
      <w:r w:rsidRPr="00D5250E">
        <w:rPr>
          <w:rFonts w:ascii="Times New Roman" w:hAnsi="Times New Roman" w:cs="Times New Roman"/>
          <w:sz w:val="24"/>
          <w:szCs w:val="24"/>
        </w:rPr>
        <w:t xml:space="preserve"> . </w:t>
      </w:r>
    </w:p>
    <w:p w:rsidR="00462A0B" w:rsidRPr="00EB6604" w:rsidRDefault="00462A0B" w:rsidP="00DD0444">
      <w:pPr>
        <w:pStyle w:val="Bezriadkovania"/>
        <w:rPr>
          <w:rFonts w:ascii="Times New Roman" w:hAnsi="Times New Roman" w:cs="Times New Roman"/>
          <w:color w:val="FF0000"/>
          <w:sz w:val="24"/>
          <w:szCs w:val="24"/>
        </w:rPr>
      </w:pPr>
    </w:p>
    <w:p w:rsidR="00462A0B" w:rsidRPr="003E4EA8" w:rsidRDefault="00462A0B" w:rsidP="00DD0444">
      <w:pPr>
        <w:pStyle w:val="Bezriadkovania"/>
        <w:rPr>
          <w:rFonts w:ascii="Times New Roman" w:hAnsi="Times New Roman" w:cs="Times New Roman"/>
        </w:rPr>
      </w:pPr>
    </w:p>
    <w:p w:rsidR="00462A0B" w:rsidRPr="003E4EA8" w:rsidRDefault="003E4EA8" w:rsidP="009A5258">
      <w:pPr>
        <w:spacing w:line="360" w:lineRule="auto"/>
        <w:jc w:val="both"/>
      </w:pPr>
      <w:r w:rsidRPr="003E4EA8">
        <w:t xml:space="preserve">Výsledok hospodárenia </w:t>
      </w:r>
      <w:r w:rsidR="00462A0B" w:rsidRPr="003E4EA8">
        <w:t xml:space="preserve"> /</w:t>
      </w:r>
      <w:r w:rsidR="00686643" w:rsidRPr="003E4EA8">
        <w:t>zisk</w:t>
      </w:r>
      <w:r w:rsidR="00462A0B" w:rsidRPr="003E4EA8">
        <w:t>/</w:t>
      </w:r>
      <w:r w:rsidR="0017582E">
        <w:t xml:space="preserve"> za rok 2012</w:t>
      </w:r>
      <w:r w:rsidR="00462A0B" w:rsidRPr="003E4EA8">
        <w:t xml:space="preserve"> </w:t>
      </w:r>
      <w:r w:rsidRPr="003E4EA8">
        <w:t>vo výške 44 241,46</w:t>
      </w:r>
      <w:r w:rsidR="00462A0B" w:rsidRPr="003E4EA8">
        <w:t xml:space="preserve"> € bol zúčtovaný na účet 428 – </w:t>
      </w:r>
      <w:proofErr w:type="spellStart"/>
      <w:r w:rsidR="00462A0B" w:rsidRPr="003E4EA8">
        <w:t>Nevysporiadaný</w:t>
      </w:r>
      <w:proofErr w:type="spellEnd"/>
      <w:r w:rsidR="00462A0B" w:rsidRPr="003E4EA8">
        <w:t xml:space="preserve"> výsledok hospodárenia minulých rokov .</w:t>
      </w:r>
    </w:p>
    <w:p w:rsidR="00462A0B" w:rsidRPr="003E4EA8" w:rsidRDefault="00462A0B" w:rsidP="009A5258">
      <w:pPr>
        <w:spacing w:line="360" w:lineRule="auto"/>
        <w:jc w:val="both"/>
      </w:pPr>
    </w:p>
    <w:p w:rsidR="00462A0B" w:rsidRDefault="00462A0B" w:rsidP="009A5258">
      <w:pPr>
        <w:spacing w:line="360" w:lineRule="auto"/>
        <w:jc w:val="both"/>
      </w:pPr>
    </w:p>
    <w:p w:rsidR="00D5250E" w:rsidRDefault="00D5250E" w:rsidP="009A5258">
      <w:pPr>
        <w:spacing w:line="360" w:lineRule="auto"/>
        <w:jc w:val="both"/>
      </w:pPr>
    </w:p>
    <w:p w:rsidR="00E02BFF" w:rsidRPr="000515E2" w:rsidRDefault="00E02BFF" w:rsidP="009A5258">
      <w:pPr>
        <w:spacing w:line="360" w:lineRule="auto"/>
        <w:jc w:val="both"/>
      </w:pPr>
    </w:p>
    <w:p w:rsidR="00462A0B" w:rsidRDefault="00462A0B" w:rsidP="009A5258">
      <w:pPr>
        <w:spacing w:line="360" w:lineRule="auto"/>
        <w:jc w:val="both"/>
        <w:rPr>
          <w:b/>
          <w:bCs/>
          <w:sz w:val="28"/>
          <w:szCs w:val="28"/>
        </w:rPr>
      </w:pPr>
      <w:r>
        <w:rPr>
          <w:b/>
          <w:bCs/>
          <w:sz w:val="28"/>
          <w:szCs w:val="28"/>
        </w:rPr>
        <w:lastRenderedPageBreak/>
        <w:t xml:space="preserve">7. Ostatné  dôležité informácie </w:t>
      </w:r>
    </w:p>
    <w:p w:rsidR="00462A0B" w:rsidRDefault="00462A0B" w:rsidP="009A5258">
      <w:pPr>
        <w:spacing w:line="360" w:lineRule="auto"/>
        <w:jc w:val="both"/>
        <w:rPr>
          <w:b/>
          <w:bCs/>
        </w:rPr>
      </w:pPr>
    </w:p>
    <w:p w:rsidR="00462A0B" w:rsidRPr="00D66ED9" w:rsidRDefault="00462A0B" w:rsidP="009A5258">
      <w:pPr>
        <w:spacing w:line="360" w:lineRule="auto"/>
        <w:jc w:val="both"/>
        <w:rPr>
          <w:b/>
          <w:bCs/>
        </w:rPr>
      </w:pPr>
      <w:r w:rsidRPr="00D66ED9">
        <w:rPr>
          <w:b/>
          <w:bCs/>
        </w:rPr>
        <w:t xml:space="preserve">7.1 Prijaté granty a transfery </w:t>
      </w:r>
    </w:p>
    <w:p w:rsidR="00D66ED9" w:rsidRDefault="00D66ED9" w:rsidP="00D66ED9">
      <w:pPr>
        <w:rPr>
          <w:b/>
        </w:rPr>
      </w:pPr>
    </w:p>
    <w:p w:rsidR="00D66ED9" w:rsidRDefault="00D66ED9" w:rsidP="00D66ED9">
      <w:pPr>
        <w:rPr>
          <w:b/>
        </w:rPr>
      </w:pPr>
    </w:p>
    <w:p w:rsidR="00D66ED9" w:rsidRDefault="00D66ED9" w:rsidP="00D66ED9">
      <w:pPr>
        <w:outlineLvl w:val="0"/>
        <w:rPr>
          <w:b/>
        </w:rPr>
      </w:pPr>
      <w:r>
        <w:rPr>
          <w:b/>
        </w:rPr>
        <w:t>V roku 2013 obec prijala</w:t>
      </w:r>
      <w:r w:rsidRPr="002646CD">
        <w:rPr>
          <w:b/>
        </w:rPr>
        <w:t xml:space="preserve"> nasled</w:t>
      </w:r>
      <w:r>
        <w:rPr>
          <w:b/>
        </w:rPr>
        <w:t>ovné granty a transfery</w:t>
      </w:r>
      <w:r w:rsidRPr="002646CD">
        <w:rPr>
          <w:b/>
        </w:rPr>
        <w:t>:</w:t>
      </w:r>
    </w:p>
    <w:p w:rsidR="00D66ED9" w:rsidRDefault="00D66ED9" w:rsidP="00D66ED9">
      <w:pPr>
        <w:outlineLvl w:val="0"/>
        <w:rPr>
          <w:b/>
        </w:rPr>
      </w:pPr>
    </w:p>
    <w:p w:rsidR="00D66ED9" w:rsidRDefault="00D66ED9" w:rsidP="00D66ED9">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D66ED9" w:rsidRPr="000A75A7" w:rsidTr="00C17DD1">
        <w:tc>
          <w:tcPr>
            <w:tcW w:w="720" w:type="dxa"/>
            <w:tcBorders>
              <w:top w:val="single" w:sz="4" w:space="0" w:color="auto"/>
              <w:left w:val="single" w:sz="4" w:space="0" w:color="auto"/>
              <w:bottom w:val="single" w:sz="4" w:space="0" w:color="auto"/>
              <w:right w:val="single" w:sz="4" w:space="0" w:color="auto"/>
            </w:tcBorders>
          </w:tcPr>
          <w:p w:rsidR="00D66ED9" w:rsidRPr="000A75A7" w:rsidRDefault="00D66ED9" w:rsidP="00C17DD1">
            <w:pPr>
              <w:rPr>
                <w:b/>
              </w:rPr>
            </w:pPr>
            <w:proofErr w:type="spellStart"/>
            <w:r w:rsidRPr="000A75A7">
              <w:rPr>
                <w:b/>
              </w:rPr>
              <w:t>P.č</w:t>
            </w:r>
            <w:proofErr w:type="spellEnd"/>
            <w:r w:rsidRPr="000A75A7">
              <w:rPr>
                <w:b/>
              </w:rPr>
              <w:t>.</w:t>
            </w:r>
          </w:p>
        </w:tc>
        <w:tc>
          <w:tcPr>
            <w:tcW w:w="3041" w:type="dxa"/>
            <w:tcBorders>
              <w:top w:val="single" w:sz="4" w:space="0" w:color="auto"/>
              <w:left w:val="single" w:sz="4" w:space="0" w:color="auto"/>
              <w:bottom w:val="single" w:sz="4" w:space="0" w:color="auto"/>
              <w:right w:val="single" w:sz="4" w:space="0" w:color="auto"/>
            </w:tcBorders>
          </w:tcPr>
          <w:p w:rsidR="00D66ED9" w:rsidRPr="000A75A7" w:rsidRDefault="00D66ED9" w:rsidP="00C17DD1">
            <w:pPr>
              <w:rPr>
                <w:b/>
              </w:rPr>
            </w:pPr>
            <w:r w:rsidRPr="000A75A7">
              <w:rPr>
                <w:b/>
              </w:rPr>
              <w:t xml:space="preserve">Poskytovateľ  </w:t>
            </w:r>
          </w:p>
        </w:tc>
        <w:tc>
          <w:tcPr>
            <w:tcW w:w="1620" w:type="dxa"/>
            <w:tcBorders>
              <w:top w:val="single" w:sz="4" w:space="0" w:color="auto"/>
              <w:left w:val="single" w:sz="4" w:space="0" w:color="auto"/>
              <w:bottom w:val="single" w:sz="4" w:space="0" w:color="auto"/>
              <w:right w:val="single" w:sz="4" w:space="0" w:color="auto"/>
            </w:tcBorders>
          </w:tcPr>
          <w:p w:rsidR="00D66ED9" w:rsidRPr="000A75A7" w:rsidRDefault="00D66ED9" w:rsidP="00C17DD1">
            <w:pPr>
              <w:jc w:val="center"/>
              <w:rPr>
                <w:b/>
              </w:rPr>
            </w:pPr>
            <w:r w:rsidRPr="000A75A7">
              <w:rPr>
                <w:b/>
              </w:rPr>
              <w:t>Suma v €</w:t>
            </w:r>
          </w:p>
        </w:tc>
        <w:tc>
          <w:tcPr>
            <w:tcW w:w="3799" w:type="dxa"/>
            <w:tcBorders>
              <w:top w:val="single" w:sz="4" w:space="0" w:color="auto"/>
              <w:left w:val="single" w:sz="4" w:space="0" w:color="auto"/>
              <w:bottom w:val="single" w:sz="4" w:space="0" w:color="auto"/>
              <w:right w:val="single" w:sz="4" w:space="0" w:color="auto"/>
            </w:tcBorders>
          </w:tcPr>
          <w:p w:rsidR="00D66ED9" w:rsidRPr="000A75A7" w:rsidRDefault="00D66ED9" w:rsidP="00C17DD1">
            <w:pPr>
              <w:rPr>
                <w:b/>
              </w:rPr>
            </w:pPr>
            <w:r w:rsidRPr="000A75A7">
              <w:rPr>
                <w:b/>
              </w:rPr>
              <w:t xml:space="preserve">Účel </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rsidRPr="002A539E">
              <w:t>1</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rsidRPr="002A539E">
              <w:t>Obvodný úrad  Bánovce n/B.</w:t>
            </w:r>
          </w:p>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r>
              <w:t>3 920</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rsidRPr="002A539E">
              <w:t xml:space="preserve">Matrika, REGOB </w:t>
            </w:r>
            <w:r>
              <w:t>, voľby</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rsidRPr="002A539E">
              <w:t>2</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rsidRPr="002A539E">
              <w:t xml:space="preserve">KŠÚ + </w:t>
            </w:r>
            <w:proofErr w:type="spellStart"/>
            <w:r w:rsidRPr="002A539E">
              <w:t>ÚPSVaR</w:t>
            </w:r>
            <w:proofErr w:type="spellEnd"/>
          </w:p>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r>
              <w:t>343 849</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 xml:space="preserve">     v tom :</w:t>
            </w:r>
          </w:p>
        </w:tc>
        <w:tc>
          <w:tcPr>
            <w:tcW w:w="1620" w:type="dxa"/>
            <w:tcBorders>
              <w:top w:val="single" w:sz="4" w:space="0" w:color="auto"/>
              <w:left w:val="single" w:sz="4" w:space="0" w:color="auto"/>
              <w:bottom w:val="single" w:sz="4" w:space="0" w:color="auto"/>
              <w:right w:val="single" w:sz="4" w:space="0" w:color="auto"/>
            </w:tcBorders>
          </w:tcPr>
          <w:p w:rsidR="00D66ED9" w:rsidRPr="001F04E3" w:rsidRDefault="00D66ED9" w:rsidP="00C17DD1">
            <w:pPr>
              <w:jc w:val="right"/>
              <w:rPr>
                <w:color w:val="000000"/>
              </w:rPr>
            </w:pPr>
            <w:r w:rsidRPr="001F04E3">
              <w:rPr>
                <w:color w:val="000000"/>
              </w:rPr>
              <w:t>318 928</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    prenesené kompetencie ZŠ s MŠ</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rsidRPr="002A539E">
              <w:t xml:space="preserve">     </w:t>
            </w:r>
          </w:p>
        </w:tc>
        <w:tc>
          <w:tcPr>
            <w:tcW w:w="1620" w:type="dxa"/>
            <w:tcBorders>
              <w:top w:val="single" w:sz="4" w:space="0" w:color="auto"/>
              <w:left w:val="single" w:sz="4" w:space="0" w:color="auto"/>
              <w:bottom w:val="single" w:sz="4" w:space="0" w:color="auto"/>
              <w:right w:val="single" w:sz="4" w:space="0" w:color="auto"/>
            </w:tcBorders>
          </w:tcPr>
          <w:p w:rsidR="00D66ED9" w:rsidRPr="001F04E3" w:rsidRDefault="00D66ED9" w:rsidP="00C17DD1">
            <w:pPr>
              <w:jc w:val="right"/>
              <w:rPr>
                <w:color w:val="000000"/>
              </w:rPr>
            </w:pPr>
            <w:r w:rsidRPr="001F04E3">
              <w:rPr>
                <w:color w:val="000000"/>
              </w:rPr>
              <w:t>5 150</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rsidRPr="002A539E">
              <w:t xml:space="preserve"> -   vzdelávacie poukazy</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1620" w:type="dxa"/>
            <w:tcBorders>
              <w:top w:val="single" w:sz="4" w:space="0" w:color="auto"/>
              <w:left w:val="single" w:sz="4" w:space="0" w:color="auto"/>
              <w:bottom w:val="single" w:sz="4" w:space="0" w:color="auto"/>
              <w:right w:val="single" w:sz="4" w:space="0" w:color="auto"/>
            </w:tcBorders>
          </w:tcPr>
          <w:p w:rsidR="00D66ED9" w:rsidRPr="001F04E3" w:rsidRDefault="00D66ED9" w:rsidP="00C17DD1">
            <w:pPr>
              <w:jc w:val="right"/>
              <w:rPr>
                <w:color w:val="000000"/>
              </w:rPr>
            </w:pPr>
            <w:r w:rsidRPr="001F04E3">
              <w:rPr>
                <w:color w:val="000000"/>
              </w:rPr>
              <w:t>14 991</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rsidRPr="002A539E">
              <w:t xml:space="preserve"> -   dopravné</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1620" w:type="dxa"/>
            <w:tcBorders>
              <w:top w:val="single" w:sz="4" w:space="0" w:color="auto"/>
              <w:left w:val="single" w:sz="4" w:space="0" w:color="auto"/>
              <w:bottom w:val="single" w:sz="4" w:space="0" w:color="auto"/>
              <w:right w:val="single" w:sz="4" w:space="0" w:color="auto"/>
            </w:tcBorders>
          </w:tcPr>
          <w:p w:rsidR="00D66ED9" w:rsidRPr="001F04E3" w:rsidRDefault="00D66ED9" w:rsidP="00C17DD1">
            <w:pPr>
              <w:jc w:val="right"/>
              <w:rPr>
                <w:color w:val="000000"/>
              </w:rPr>
            </w:pPr>
            <w:r w:rsidRPr="001F04E3">
              <w:rPr>
                <w:color w:val="000000"/>
              </w:rPr>
              <w:t>2 631</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    príspevok pre MŠ</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1620" w:type="dxa"/>
            <w:tcBorders>
              <w:top w:val="single" w:sz="4" w:space="0" w:color="auto"/>
              <w:left w:val="single" w:sz="4" w:space="0" w:color="auto"/>
              <w:bottom w:val="single" w:sz="4" w:space="0" w:color="auto"/>
              <w:right w:val="single" w:sz="4" w:space="0" w:color="auto"/>
            </w:tcBorders>
          </w:tcPr>
          <w:p w:rsidR="00D66ED9" w:rsidRPr="001F04E3" w:rsidRDefault="00D66ED9" w:rsidP="00C17DD1">
            <w:pPr>
              <w:jc w:val="right"/>
              <w:rPr>
                <w:color w:val="000000"/>
              </w:rPr>
            </w:pPr>
            <w:r w:rsidRPr="001F04E3">
              <w:rPr>
                <w:color w:val="000000"/>
              </w:rPr>
              <w:t>675</w:t>
            </w:r>
          </w:p>
        </w:tc>
        <w:tc>
          <w:tcPr>
            <w:tcW w:w="3799" w:type="dxa"/>
            <w:tcBorders>
              <w:top w:val="single" w:sz="4" w:space="0" w:color="auto"/>
              <w:left w:val="single" w:sz="4" w:space="0" w:color="auto"/>
              <w:bottom w:val="single" w:sz="4" w:space="0" w:color="auto"/>
              <w:right w:val="single" w:sz="4" w:space="0" w:color="auto"/>
            </w:tcBorders>
          </w:tcPr>
          <w:p w:rsidR="00D66ED9" w:rsidRDefault="00D66ED9" w:rsidP="00C17DD1">
            <w:r>
              <w:t>-    odchodné</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1620" w:type="dxa"/>
            <w:tcBorders>
              <w:top w:val="single" w:sz="4" w:space="0" w:color="auto"/>
              <w:left w:val="single" w:sz="4" w:space="0" w:color="auto"/>
              <w:bottom w:val="single" w:sz="4" w:space="0" w:color="auto"/>
              <w:right w:val="single" w:sz="4" w:space="0" w:color="auto"/>
            </w:tcBorders>
          </w:tcPr>
          <w:p w:rsidR="00D66ED9" w:rsidRPr="001F04E3" w:rsidRDefault="00D66ED9" w:rsidP="00C17DD1">
            <w:pPr>
              <w:jc w:val="right"/>
              <w:rPr>
                <w:color w:val="000000"/>
              </w:rPr>
            </w:pPr>
            <w:r w:rsidRPr="001F04E3">
              <w:rPr>
                <w:color w:val="000000"/>
              </w:rPr>
              <w:t>600</w:t>
            </w:r>
          </w:p>
        </w:tc>
        <w:tc>
          <w:tcPr>
            <w:tcW w:w="3799" w:type="dxa"/>
            <w:tcBorders>
              <w:top w:val="single" w:sz="4" w:space="0" w:color="auto"/>
              <w:left w:val="single" w:sz="4" w:space="0" w:color="auto"/>
              <w:bottom w:val="single" w:sz="4" w:space="0" w:color="auto"/>
              <w:right w:val="single" w:sz="4" w:space="0" w:color="auto"/>
            </w:tcBorders>
          </w:tcPr>
          <w:p w:rsidR="00D66ED9" w:rsidRDefault="00D66ED9" w:rsidP="00C17DD1">
            <w:r>
              <w:t>-    mimoriadne výsledky žiakov</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FF2501" w:rsidRDefault="00D66ED9" w:rsidP="00C17DD1"/>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1620" w:type="dxa"/>
            <w:tcBorders>
              <w:top w:val="single" w:sz="4" w:space="0" w:color="auto"/>
              <w:left w:val="single" w:sz="4" w:space="0" w:color="auto"/>
              <w:bottom w:val="single" w:sz="4" w:space="0" w:color="auto"/>
              <w:right w:val="single" w:sz="4" w:space="0" w:color="auto"/>
            </w:tcBorders>
          </w:tcPr>
          <w:p w:rsidR="00D66ED9" w:rsidRPr="00E83028" w:rsidRDefault="00D66ED9" w:rsidP="00C17DD1">
            <w:pPr>
              <w:jc w:val="right"/>
              <w:rPr>
                <w:color w:val="000000"/>
              </w:rPr>
            </w:pPr>
            <w:r>
              <w:rPr>
                <w:color w:val="000000"/>
              </w:rPr>
              <w:t>708</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s</w:t>
            </w:r>
            <w:r w:rsidRPr="002A539E">
              <w:t>travné pre deti v</w:t>
            </w:r>
            <w:r>
              <w:t> </w:t>
            </w:r>
            <w:r w:rsidRPr="002A539E">
              <w:t>HN</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FF2501" w:rsidRDefault="00D66ED9" w:rsidP="00C17DD1"/>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1620" w:type="dxa"/>
            <w:tcBorders>
              <w:top w:val="single" w:sz="4" w:space="0" w:color="auto"/>
              <w:left w:val="single" w:sz="4" w:space="0" w:color="auto"/>
              <w:bottom w:val="single" w:sz="4" w:space="0" w:color="auto"/>
              <w:right w:val="single" w:sz="4" w:space="0" w:color="auto"/>
            </w:tcBorders>
          </w:tcPr>
          <w:p w:rsidR="00D66ED9" w:rsidRDefault="00D66ED9" w:rsidP="00C17DD1">
            <w:pPr>
              <w:jc w:val="right"/>
              <w:rPr>
                <w:color w:val="000000"/>
              </w:rPr>
            </w:pPr>
            <w:r>
              <w:rPr>
                <w:color w:val="000000"/>
              </w:rPr>
              <w:t>166</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školské pomôcky</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3</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MV SR</w:t>
            </w:r>
          </w:p>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r>
              <w:t>3 961</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Úprava vojnových hrobov</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4</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proofErr w:type="spellStart"/>
            <w:r w:rsidRPr="002A539E">
              <w:t>ÚPSVaR</w:t>
            </w:r>
            <w:proofErr w:type="spellEnd"/>
            <w:r w:rsidRPr="002A539E">
              <w:t>, Partizánske</w:t>
            </w:r>
          </w:p>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r>
              <w:t>5 375</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ESF, § 50j</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5</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rsidRPr="002A539E">
              <w:t>OÚ pre cesty a PK Trenčín</w:t>
            </w:r>
          </w:p>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r>
              <w:t>81</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rsidRPr="002A539E">
              <w:t>Údržba ciest</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6</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rsidRPr="002A539E">
              <w:t>T</w:t>
            </w:r>
            <w:r>
              <w:t>renč. osvetové stredisko</w:t>
            </w:r>
          </w:p>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r>
              <w:t>4 500</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Oslavy 69. výr. SNP</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7</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Mesto Partizánske</w:t>
            </w:r>
          </w:p>
        </w:tc>
        <w:tc>
          <w:tcPr>
            <w:tcW w:w="1620" w:type="dxa"/>
            <w:tcBorders>
              <w:top w:val="single" w:sz="4" w:space="0" w:color="auto"/>
              <w:left w:val="single" w:sz="4" w:space="0" w:color="auto"/>
              <w:bottom w:val="single" w:sz="4" w:space="0" w:color="auto"/>
              <w:right w:val="single" w:sz="4" w:space="0" w:color="auto"/>
            </w:tcBorders>
          </w:tcPr>
          <w:p w:rsidR="00D66ED9" w:rsidRPr="000C0FB8" w:rsidRDefault="00D66ED9" w:rsidP="00C17DD1">
            <w:pPr>
              <w:jc w:val="right"/>
              <w:rPr>
                <w:color w:val="000000"/>
              </w:rPr>
            </w:pPr>
            <w:r w:rsidRPr="000C0FB8">
              <w:rPr>
                <w:color w:val="000000"/>
              </w:rPr>
              <w:t>500</w:t>
            </w:r>
          </w:p>
        </w:tc>
        <w:tc>
          <w:tcPr>
            <w:tcW w:w="3799" w:type="dxa"/>
            <w:tcBorders>
              <w:top w:val="single" w:sz="4" w:space="0" w:color="auto"/>
              <w:left w:val="single" w:sz="4" w:space="0" w:color="auto"/>
              <w:bottom w:val="single" w:sz="4" w:space="0" w:color="auto"/>
              <w:right w:val="single" w:sz="4" w:space="0" w:color="auto"/>
            </w:tcBorders>
          </w:tcPr>
          <w:p w:rsidR="00D66ED9" w:rsidRPr="000C0FB8" w:rsidRDefault="00D66ED9" w:rsidP="00C17DD1">
            <w:pPr>
              <w:rPr>
                <w:color w:val="000000"/>
              </w:rPr>
            </w:pPr>
            <w:r w:rsidRPr="000C0FB8">
              <w:rPr>
                <w:color w:val="000000"/>
              </w:rPr>
              <w:t>Oslavy 69. výr. SNP</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8</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Min. dopravy ... SR</w:t>
            </w:r>
          </w:p>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r>
              <w:t>1 415</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Stavebný poriadok a bývanie</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9</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Úrad vlády SR</w:t>
            </w:r>
          </w:p>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r>
              <w:t>11 148</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Revitalizácia zelene – Jankov Vŕšok</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10</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Min. pôdohospodárstva SR</w:t>
            </w:r>
          </w:p>
        </w:tc>
        <w:tc>
          <w:tcPr>
            <w:tcW w:w="1620" w:type="dxa"/>
            <w:tcBorders>
              <w:top w:val="single" w:sz="4" w:space="0" w:color="auto"/>
              <w:left w:val="single" w:sz="4" w:space="0" w:color="auto"/>
              <w:bottom w:val="single" w:sz="4" w:space="0" w:color="auto"/>
              <w:right w:val="single" w:sz="4" w:space="0" w:color="auto"/>
            </w:tcBorders>
          </w:tcPr>
          <w:p w:rsidR="00D66ED9" w:rsidRDefault="00D66ED9" w:rsidP="00C17DD1">
            <w:pPr>
              <w:jc w:val="right"/>
            </w:pPr>
            <w:r>
              <w:t>11 134</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Projekt „Živá škola - živá voda“</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Default="00D66ED9" w:rsidP="00C17DD1">
            <w:r>
              <w:t>11</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MV SR</w:t>
            </w:r>
          </w:p>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r>
              <w:t>160</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rsidRPr="002A539E">
              <w:t>Životné prostredie</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Default="00D66ED9" w:rsidP="00C17DD1">
            <w:r>
              <w:t>12</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MK SR</w:t>
            </w:r>
          </w:p>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r>
              <w:t>1 500</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3D prezentácia</w:t>
            </w:r>
            <w:r w:rsidRPr="002A539E">
              <w:t xml:space="preserve"> </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13</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Min. dopravy... SR</w:t>
            </w:r>
          </w:p>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r>
              <w:t>3 477</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Oprava cestnej infraštruktúry</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14</w:t>
            </w:r>
          </w:p>
        </w:tc>
        <w:tc>
          <w:tcPr>
            <w:tcW w:w="3041" w:type="dxa"/>
            <w:tcBorders>
              <w:top w:val="single" w:sz="4" w:space="0" w:color="auto"/>
              <w:left w:val="single" w:sz="4" w:space="0" w:color="auto"/>
              <w:bottom w:val="single" w:sz="4" w:space="0" w:color="auto"/>
              <w:right w:val="single" w:sz="4" w:space="0" w:color="auto"/>
            </w:tcBorders>
          </w:tcPr>
          <w:p w:rsidR="00D66ED9" w:rsidRPr="006C4C59" w:rsidRDefault="00D66ED9" w:rsidP="00C17DD1">
            <w:r>
              <w:t>MK SR</w:t>
            </w:r>
          </w:p>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r>
              <w:t>17 000</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Oprava mohyly na Jankovom Vŕšku</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15</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TSK</w:t>
            </w:r>
          </w:p>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r>
              <w:t>1 400</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 xml:space="preserve">20.výročie FS </w:t>
            </w:r>
            <w:proofErr w:type="spellStart"/>
            <w:r>
              <w:t>Uhrovčan</w:t>
            </w:r>
            <w:proofErr w:type="spellEnd"/>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16</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MF SR</w:t>
            </w:r>
          </w:p>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r>
              <w:t>4 712</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Zvýšenie platov zamestnancov regionálneho školstva</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17</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 xml:space="preserve">Fond </w:t>
            </w:r>
            <w:proofErr w:type="spellStart"/>
            <w:r>
              <w:t>mikroprojektov</w:t>
            </w:r>
            <w:proofErr w:type="spellEnd"/>
          </w:p>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r>
              <w:t>6 114</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Projekt „Informačné systémy“</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18</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rsidRPr="002A539E">
              <w:t>Obce v Spol. obecnom úrade</w:t>
            </w:r>
          </w:p>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r>
              <w:t>5 868</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rsidRPr="002A539E">
              <w:t xml:space="preserve">Činnosť </w:t>
            </w:r>
            <w:proofErr w:type="spellStart"/>
            <w:r w:rsidRPr="002A539E">
              <w:t>Spol.obec</w:t>
            </w:r>
            <w:proofErr w:type="spellEnd"/>
            <w:r w:rsidRPr="002A539E">
              <w:t>. úradu</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3041" w:type="dxa"/>
            <w:tcBorders>
              <w:top w:val="single" w:sz="4" w:space="0" w:color="auto"/>
              <w:left w:val="single" w:sz="4" w:space="0" w:color="auto"/>
              <w:bottom w:val="single" w:sz="4" w:space="0" w:color="auto"/>
              <w:right w:val="single" w:sz="4" w:space="0" w:color="auto"/>
            </w:tcBorders>
          </w:tcPr>
          <w:p w:rsidR="00D66ED9" w:rsidRPr="001F04E3" w:rsidRDefault="00D66ED9" w:rsidP="00C17DD1">
            <w:pPr>
              <w:rPr>
                <w:i/>
              </w:rPr>
            </w:pPr>
            <w:r w:rsidRPr="001F04E3">
              <w:rPr>
                <w:i/>
              </w:rPr>
              <w:t>Spolu bežné transfery :</w:t>
            </w:r>
          </w:p>
        </w:tc>
        <w:tc>
          <w:tcPr>
            <w:tcW w:w="1620" w:type="dxa"/>
            <w:tcBorders>
              <w:top w:val="single" w:sz="4" w:space="0" w:color="auto"/>
              <w:left w:val="single" w:sz="4" w:space="0" w:color="auto"/>
              <w:bottom w:val="single" w:sz="4" w:space="0" w:color="auto"/>
              <w:right w:val="single" w:sz="4" w:space="0" w:color="auto"/>
            </w:tcBorders>
          </w:tcPr>
          <w:p w:rsidR="00D66ED9" w:rsidRPr="001F04E3" w:rsidRDefault="00D66ED9" w:rsidP="00C17DD1">
            <w:pPr>
              <w:jc w:val="right"/>
              <w:rPr>
                <w:i/>
              </w:rPr>
            </w:pPr>
            <w:r w:rsidRPr="001F04E3">
              <w:rPr>
                <w:i/>
              </w:rPr>
              <w:t>426 114</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Default="00D66ED9" w:rsidP="00C17DD1"/>
        </w:tc>
        <w:tc>
          <w:tcPr>
            <w:tcW w:w="3041" w:type="dxa"/>
            <w:tcBorders>
              <w:top w:val="single" w:sz="4" w:space="0" w:color="auto"/>
              <w:left w:val="single" w:sz="4" w:space="0" w:color="auto"/>
              <w:bottom w:val="single" w:sz="4" w:space="0" w:color="auto"/>
              <w:right w:val="single" w:sz="4" w:space="0" w:color="auto"/>
            </w:tcBorders>
          </w:tcPr>
          <w:p w:rsidR="00D66ED9" w:rsidRDefault="00D66ED9" w:rsidP="00C17DD1"/>
        </w:tc>
        <w:tc>
          <w:tcPr>
            <w:tcW w:w="1620" w:type="dxa"/>
            <w:tcBorders>
              <w:top w:val="single" w:sz="4" w:space="0" w:color="auto"/>
              <w:left w:val="single" w:sz="4" w:space="0" w:color="auto"/>
              <w:bottom w:val="single" w:sz="4" w:space="0" w:color="auto"/>
              <w:right w:val="single" w:sz="4" w:space="0" w:color="auto"/>
            </w:tcBorders>
          </w:tcPr>
          <w:p w:rsidR="00D66ED9" w:rsidRPr="00104EB7" w:rsidRDefault="00D66ED9" w:rsidP="00C17DD1">
            <w:pPr>
              <w:jc w:val="right"/>
              <w:rPr>
                <w:color w:val="000000"/>
              </w:rPr>
            </w:pPr>
          </w:p>
        </w:tc>
        <w:tc>
          <w:tcPr>
            <w:tcW w:w="3799" w:type="dxa"/>
            <w:tcBorders>
              <w:top w:val="single" w:sz="4" w:space="0" w:color="auto"/>
              <w:left w:val="single" w:sz="4" w:space="0" w:color="auto"/>
              <w:bottom w:val="single" w:sz="4" w:space="0" w:color="auto"/>
              <w:right w:val="single" w:sz="4" w:space="0" w:color="auto"/>
            </w:tcBorders>
          </w:tcPr>
          <w:p w:rsidR="00D66ED9" w:rsidRPr="00104EB7" w:rsidRDefault="00D66ED9" w:rsidP="00C17DD1">
            <w:pPr>
              <w:rPr>
                <w:color w:val="000000"/>
              </w:rPr>
            </w:pP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19</w:t>
            </w: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 xml:space="preserve">Fond </w:t>
            </w:r>
            <w:proofErr w:type="spellStart"/>
            <w:r>
              <w:t>mikroprojektov</w:t>
            </w:r>
            <w:proofErr w:type="spellEnd"/>
          </w:p>
        </w:tc>
        <w:tc>
          <w:tcPr>
            <w:tcW w:w="1620" w:type="dxa"/>
            <w:tcBorders>
              <w:top w:val="single" w:sz="4" w:space="0" w:color="auto"/>
              <w:left w:val="single" w:sz="4" w:space="0" w:color="auto"/>
              <w:bottom w:val="single" w:sz="4" w:space="0" w:color="auto"/>
              <w:right w:val="single" w:sz="4" w:space="0" w:color="auto"/>
            </w:tcBorders>
          </w:tcPr>
          <w:p w:rsidR="00D66ED9" w:rsidRPr="00104EB7" w:rsidRDefault="00D66ED9" w:rsidP="00C17DD1">
            <w:pPr>
              <w:jc w:val="right"/>
              <w:rPr>
                <w:color w:val="000000"/>
              </w:rPr>
            </w:pPr>
            <w:r w:rsidRPr="00104EB7">
              <w:rPr>
                <w:color w:val="000000"/>
              </w:rPr>
              <w:t>19 142</w:t>
            </w:r>
          </w:p>
        </w:tc>
        <w:tc>
          <w:tcPr>
            <w:tcW w:w="3799" w:type="dxa"/>
            <w:tcBorders>
              <w:top w:val="single" w:sz="4" w:space="0" w:color="auto"/>
              <w:left w:val="single" w:sz="4" w:space="0" w:color="auto"/>
              <w:bottom w:val="single" w:sz="4" w:space="0" w:color="auto"/>
              <w:right w:val="single" w:sz="4" w:space="0" w:color="auto"/>
            </w:tcBorders>
          </w:tcPr>
          <w:p w:rsidR="00D66ED9" w:rsidRPr="00104EB7" w:rsidRDefault="00D66ED9" w:rsidP="00C17DD1">
            <w:pPr>
              <w:rPr>
                <w:color w:val="000000"/>
              </w:rPr>
            </w:pPr>
            <w:r w:rsidRPr="00104EB7">
              <w:rPr>
                <w:color w:val="000000"/>
              </w:rPr>
              <w:t>Projekt „Informačné systémy“</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20</w:t>
            </w:r>
          </w:p>
        </w:tc>
        <w:tc>
          <w:tcPr>
            <w:tcW w:w="3041" w:type="dxa"/>
            <w:tcBorders>
              <w:top w:val="single" w:sz="4" w:space="0" w:color="auto"/>
              <w:left w:val="single" w:sz="4" w:space="0" w:color="auto"/>
              <w:bottom w:val="single" w:sz="4" w:space="0" w:color="auto"/>
              <w:right w:val="single" w:sz="4" w:space="0" w:color="auto"/>
            </w:tcBorders>
          </w:tcPr>
          <w:p w:rsidR="00D66ED9" w:rsidRPr="00104EB7" w:rsidRDefault="00D66ED9" w:rsidP="00C17DD1">
            <w:pPr>
              <w:rPr>
                <w:color w:val="000000"/>
              </w:rPr>
            </w:pPr>
            <w:r w:rsidRPr="00104EB7">
              <w:rPr>
                <w:color w:val="000000"/>
              </w:rPr>
              <w:t>MV SR</w:t>
            </w:r>
          </w:p>
        </w:tc>
        <w:tc>
          <w:tcPr>
            <w:tcW w:w="1620" w:type="dxa"/>
            <w:tcBorders>
              <w:top w:val="single" w:sz="4" w:space="0" w:color="auto"/>
              <w:left w:val="single" w:sz="4" w:space="0" w:color="auto"/>
              <w:bottom w:val="single" w:sz="4" w:space="0" w:color="auto"/>
              <w:right w:val="single" w:sz="4" w:space="0" w:color="auto"/>
            </w:tcBorders>
          </w:tcPr>
          <w:p w:rsidR="00D66ED9" w:rsidRPr="00104EB7" w:rsidRDefault="00D66ED9" w:rsidP="00C17DD1">
            <w:pPr>
              <w:jc w:val="right"/>
              <w:rPr>
                <w:color w:val="000000"/>
              </w:rPr>
            </w:pPr>
            <w:r w:rsidRPr="00104EB7">
              <w:rPr>
                <w:color w:val="000000"/>
              </w:rPr>
              <w:t>76 000</w:t>
            </w:r>
          </w:p>
        </w:tc>
        <w:tc>
          <w:tcPr>
            <w:tcW w:w="3799" w:type="dxa"/>
            <w:tcBorders>
              <w:top w:val="single" w:sz="4" w:space="0" w:color="auto"/>
              <w:left w:val="single" w:sz="4" w:space="0" w:color="auto"/>
              <w:bottom w:val="single" w:sz="4" w:space="0" w:color="auto"/>
              <w:right w:val="single" w:sz="4" w:space="0" w:color="auto"/>
            </w:tcBorders>
          </w:tcPr>
          <w:p w:rsidR="00D66ED9" w:rsidRPr="00104EB7" w:rsidRDefault="00D66ED9" w:rsidP="00C17DD1">
            <w:pPr>
              <w:rPr>
                <w:color w:val="000000"/>
              </w:rPr>
            </w:pPr>
            <w:proofErr w:type="spellStart"/>
            <w:r w:rsidRPr="00104EB7">
              <w:rPr>
                <w:color w:val="000000"/>
              </w:rPr>
              <w:t>Rekonštr</w:t>
            </w:r>
            <w:proofErr w:type="spellEnd"/>
            <w:r w:rsidRPr="00104EB7">
              <w:rPr>
                <w:color w:val="000000"/>
              </w:rPr>
              <w:t>. ZŠ s MŠ</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r>
              <w:t>21</w:t>
            </w:r>
          </w:p>
        </w:tc>
        <w:tc>
          <w:tcPr>
            <w:tcW w:w="3041" w:type="dxa"/>
            <w:tcBorders>
              <w:top w:val="single" w:sz="4" w:space="0" w:color="auto"/>
              <w:left w:val="single" w:sz="4" w:space="0" w:color="auto"/>
              <w:bottom w:val="single" w:sz="4" w:space="0" w:color="auto"/>
              <w:right w:val="single" w:sz="4" w:space="0" w:color="auto"/>
            </w:tcBorders>
          </w:tcPr>
          <w:p w:rsidR="00D66ED9" w:rsidRDefault="00D66ED9" w:rsidP="00C17DD1">
            <w:r>
              <w:t>MV SR</w:t>
            </w:r>
          </w:p>
        </w:tc>
        <w:tc>
          <w:tcPr>
            <w:tcW w:w="1620" w:type="dxa"/>
            <w:tcBorders>
              <w:top w:val="single" w:sz="4" w:space="0" w:color="auto"/>
              <w:left w:val="single" w:sz="4" w:space="0" w:color="auto"/>
              <w:bottom w:val="single" w:sz="4" w:space="0" w:color="auto"/>
              <w:right w:val="single" w:sz="4" w:space="0" w:color="auto"/>
            </w:tcBorders>
          </w:tcPr>
          <w:p w:rsidR="00D66ED9" w:rsidRPr="00104EB7" w:rsidRDefault="00D66ED9" w:rsidP="00C17DD1">
            <w:pPr>
              <w:jc w:val="right"/>
              <w:rPr>
                <w:color w:val="000000"/>
              </w:rPr>
            </w:pPr>
            <w:r w:rsidRPr="00104EB7">
              <w:rPr>
                <w:color w:val="000000"/>
              </w:rPr>
              <w:t>6 000</w:t>
            </w:r>
          </w:p>
        </w:tc>
        <w:tc>
          <w:tcPr>
            <w:tcW w:w="3799" w:type="dxa"/>
            <w:tcBorders>
              <w:top w:val="single" w:sz="4" w:space="0" w:color="auto"/>
              <w:left w:val="single" w:sz="4" w:space="0" w:color="auto"/>
              <w:bottom w:val="single" w:sz="4" w:space="0" w:color="auto"/>
              <w:right w:val="single" w:sz="4" w:space="0" w:color="auto"/>
            </w:tcBorders>
          </w:tcPr>
          <w:p w:rsidR="00D66ED9" w:rsidRPr="00104EB7" w:rsidRDefault="00D66ED9" w:rsidP="00C17DD1">
            <w:pPr>
              <w:rPr>
                <w:color w:val="000000"/>
              </w:rPr>
            </w:pPr>
            <w:r w:rsidRPr="00104EB7">
              <w:rPr>
                <w:color w:val="000000"/>
              </w:rPr>
              <w:t>Kamerový systém</w:t>
            </w:r>
          </w:p>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16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jc w:val="right"/>
            </w:pP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c>
          <w:tcPr>
            <w:tcW w:w="3041" w:type="dxa"/>
            <w:tcBorders>
              <w:top w:val="single" w:sz="4" w:space="0" w:color="auto"/>
              <w:left w:val="single" w:sz="4" w:space="0" w:color="auto"/>
              <w:bottom w:val="single" w:sz="4" w:space="0" w:color="auto"/>
              <w:right w:val="single" w:sz="4" w:space="0" w:color="auto"/>
            </w:tcBorders>
          </w:tcPr>
          <w:p w:rsidR="00D66ED9" w:rsidRPr="001F04E3" w:rsidRDefault="00D66ED9" w:rsidP="00C17DD1">
            <w:pPr>
              <w:rPr>
                <w:i/>
              </w:rPr>
            </w:pPr>
            <w:r w:rsidRPr="001F04E3">
              <w:rPr>
                <w:i/>
              </w:rPr>
              <w:t>Spolu kapitálové transfery :</w:t>
            </w:r>
          </w:p>
        </w:tc>
        <w:tc>
          <w:tcPr>
            <w:tcW w:w="1620" w:type="dxa"/>
            <w:tcBorders>
              <w:top w:val="single" w:sz="4" w:space="0" w:color="auto"/>
              <w:left w:val="single" w:sz="4" w:space="0" w:color="auto"/>
              <w:bottom w:val="single" w:sz="4" w:space="0" w:color="auto"/>
              <w:right w:val="single" w:sz="4" w:space="0" w:color="auto"/>
            </w:tcBorders>
          </w:tcPr>
          <w:p w:rsidR="00D66ED9" w:rsidRPr="001F04E3" w:rsidRDefault="00D66ED9" w:rsidP="00C17DD1">
            <w:pPr>
              <w:jc w:val="right"/>
              <w:rPr>
                <w:i/>
              </w:rPr>
            </w:pPr>
            <w:r w:rsidRPr="001F04E3">
              <w:rPr>
                <w:i/>
              </w:rPr>
              <w:t>101 142</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tc>
      </w:tr>
      <w:tr w:rsidR="00D66ED9" w:rsidRPr="00DD146D" w:rsidTr="00C17DD1">
        <w:tc>
          <w:tcPr>
            <w:tcW w:w="720"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rPr>
                <w:b/>
              </w:rPr>
            </w:pPr>
          </w:p>
        </w:tc>
        <w:tc>
          <w:tcPr>
            <w:tcW w:w="3041"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rPr>
                <w:b/>
              </w:rPr>
            </w:pPr>
            <w:r>
              <w:rPr>
                <w:b/>
              </w:rPr>
              <w:t>CELKOM :</w:t>
            </w:r>
          </w:p>
        </w:tc>
        <w:tc>
          <w:tcPr>
            <w:tcW w:w="1620" w:type="dxa"/>
            <w:tcBorders>
              <w:top w:val="single" w:sz="4" w:space="0" w:color="auto"/>
              <w:left w:val="single" w:sz="4" w:space="0" w:color="auto"/>
              <w:bottom w:val="single" w:sz="4" w:space="0" w:color="auto"/>
              <w:right w:val="single" w:sz="4" w:space="0" w:color="auto"/>
            </w:tcBorders>
          </w:tcPr>
          <w:p w:rsidR="00D66ED9" w:rsidRPr="002D6BE5" w:rsidRDefault="00D66ED9" w:rsidP="00C17DD1">
            <w:pPr>
              <w:jc w:val="right"/>
              <w:rPr>
                <w:b/>
              </w:rPr>
            </w:pPr>
            <w:r>
              <w:rPr>
                <w:b/>
              </w:rPr>
              <w:t>527 256</w:t>
            </w:r>
          </w:p>
        </w:tc>
        <w:tc>
          <w:tcPr>
            <w:tcW w:w="3799" w:type="dxa"/>
            <w:tcBorders>
              <w:top w:val="single" w:sz="4" w:space="0" w:color="auto"/>
              <w:left w:val="single" w:sz="4" w:space="0" w:color="auto"/>
              <w:bottom w:val="single" w:sz="4" w:space="0" w:color="auto"/>
              <w:right w:val="single" w:sz="4" w:space="0" w:color="auto"/>
            </w:tcBorders>
          </w:tcPr>
          <w:p w:rsidR="00D66ED9" w:rsidRPr="002A539E" w:rsidRDefault="00D66ED9" w:rsidP="00C17DD1">
            <w:pPr>
              <w:rPr>
                <w:b/>
              </w:rPr>
            </w:pPr>
          </w:p>
        </w:tc>
      </w:tr>
    </w:tbl>
    <w:p w:rsidR="00D66ED9" w:rsidRDefault="00D66ED9" w:rsidP="00D66ED9">
      <w:pPr>
        <w:spacing w:line="360" w:lineRule="auto"/>
        <w:jc w:val="both"/>
        <w:rPr>
          <w:noProof/>
        </w:rPr>
      </w:pPr>
    </w:p>
    <w:p w:rsidR="00462A0B" w:rsidRPr="00D66ED9" w:rsidRDefault="00D66ED9" w:rsidP="009A5258">
      <w:pPr>
        <w:spacing w:line="360" w:lineRule="auto"/>
        <w:jc w:val="both"/>
        <w:rPr>
          <w:noProof/>
        </w:rPr>
      </w:pPr>
      <w:r>
        <w:rPr>
          <w:noProof/>
        </w:rPr>
        <w:t>Granty a transfery boli účelovo viazané a boli použité v súlade s ich účelom</w:t>
      </w:r>
    </w:p>
    <w:p w:rsidR="00462A0B" w:rsidRDefault="00462A0B" w:rsidP="009A5258">
      <w:pPr>
        <w:spacing w:line="360" w:lineRule="auto"/>
        <w:jc w:val="both"/>
      </w:pPr>
    </w:p>
    <w:p w:rsidR="00462A0B" w:rsidRDefault="00462A0B" w:rsidP="009A5258">
      <w:pPr>
        <w:spacing w:line="360" w:lineRule="auto"/>
        <w:jc w:val="both"/>
        <w:rPr>
          <w:b/>
          <w:bCs/>
        </w:rPr>
      </w:pPr>
      <w:r>
        <w:rPr>
          <w:b/>
          <w:bCs/>
        </w:rPr>
        <w:t>7</w:t>
      </w:r>
      <w:r w:rsidRPr="000E3E59">
        <w:rPr>
          <w:b/>
          <w:bCs/>
        </w:rPr>
        <w:t>.2 Poskytnuté dotácie</w:t>
      </w:r>
      <w:r>
        <w:rPr>
          <w:b/>
          <w:bCs/>
        </w:rPr>
        <w:t xml:space="preserve"> </w:t>
      </w:r>
    </w:p>
    <w:p w:rsidR="00462A0B" w:rsidRPr="000E3E59" w:rsidRDefault="00462A0B" w:rsidP="009A5258">
      <w:pPr>
        <w:spacing w:line="360" w:lineRule="auto"/>
        <w:jc w:val="both"/>
        <w:rPr>
          <w:b/>
          <w:bCs/>
        </w:rPr>
      </w:pPr>
    </w:p>
    <w:p w:rsidR="00D66ED9" w:rsidRPr="002A698C" w:rsidRDefault="00D66ED9" w:rsidP="00D66ED9">
      <w:pPr>
        <w:jc w:val="both"/>
      </w:pPr>
      <w:r w:rsidRPr="002A698C">
        <w:t xml:space="preserve">Obec v roku 2013 poskytla dotácie v súlade so VZN č. 01/2005 o dotáciách, právnickým osobám, fyzickým osobám - podnikateľom na podporu všeobecne prospešných služieb,  na všeobecne prospešný alebo verejnoprospešný účel. </w:t>
      </w:r>
    </w:p>
    <w:p w:rsidR="00D66ED9" w:rsidRPr="002A698C" w:rsidRDefault="00D66ED9" w:rsidP="00D66ED9">
      <w:pPr>
        <w:jc w:val="both"/>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00"/>
        <w:gridCol w:w="1980"/>
        <w:gridCol w:w="1800"/>
        <w:gridCol w:w="1620"/>
      </w:tblGrid>
      <w:tr w:rsidR="00D66ED9" w:rsidRPr="002A698C" w:rsidTr="00C17DD1">
        <w:tc>
          <w:tcPr>
            <w:tcW w:w="4500" w:type="dxa"/>
          </w:tcPr>
          <w:p w:rsidR="00D66ED9" w:rsidRPr="002A698C" w:rsidRDefault="00D66ED9" w:rsidP="00C17DD1">
            <w:pPr>
              <w:rPr>
                <w:b/>
                <w:sz w:val="20"/>
                <w:szCs w:val="20"/>
              </w:rPr>
            </w:pPr>
            <w:r w:rsidRPr="002A698C">
              <w:rPr>
                <w:b/>
                <w:sz w:val="20"/>
                <w:szCs w:val="20"/>
              </w:rPr>
              <w:t>Žiadateľ dotácie</w:t>
            </w:r>
          </w:p>
          <w:p w:rsidR="00D66ED9" w:rsidRPr="002A698C" w:rsidRDefault="00D66ED9" w:rsidP="00C17DD1">
            <w:pPr>
              <w:rPr>
                <w:b/>
                <w:sz w:val="20"/>
                <w:szCs w:val="20"/>
              </w:rPr>
            </w:pPr>
            <w:r w:rsidRPr="002A698C">
              <w:rPr>
                <w:b/>
                <w:sz w:val="20"/>
                <w:szCs w:val="20"/>
              </w:rPr>
              <w:t xml:space="preserve">Účelové určenie dotácie : </w:t>
            </w:r>
          </w:p>
          <w:p w:rsidR="00D66ED9" w:rsidRPr="002A698C" w:rsidRDefault="00D66ED9" w:rsidP="00C17DD1">
            <w:pPr>
              <w:rPr>
                <w:b/>
                <w:sz w:val="20"/>
                <w:szCs w:val="20"/>
              </w:rPr>
            </w:pPr>
            <w:r w:rsidRPr="002A698C">
              <w:rPr>
                <w:b/>
                <w:sz w:val="20"/>
                <w:szCs w:val="20"/>
              </w:rPr>
              <w:t>- bežné výdavky</w:t>
            </w:r>
          </w:p>
          <w:p w:rsidR="00D66ED9" w:rsidRPr="002A698C" w:rsidRDefault="00D66ED9" w:rsidP="00C17DD1">
            <w:pPr>
              <w:rPr>
                <w:b/>
                <w:sz w:val="20"/>
                <w:szCs w:val="20"/>
              </w:rPr>
            </w:pPr>
            <w:r w:rsidRPr="002A698C">
              <w:rPr>
                <w:b/>
                <w:sz w:val="20"/>
                <w:szCs w:val="20"/>
              </w:rPr>
              <w:t>- kapitálové výdavky</w:t>
            </w:r>
          </w:p>
          <w:p w:rsidR="00D66ED9" w:rsidRPr="002A698C" w:rsidRDefault="00D66ED9" w:rsidP="00C17DD1">
            <w:pPr>
              <w:jc w:val="center"/>
              <w:rPr>
                <w:b/>
                <w:sz w:val="20"/>
                <w:szCs w:val="20"/>
              </w:rPr>
            </w:pPr>
            <w:r w:rsidRPr="002A698C">
              <w:rPr>
                <w:b/>
                <w:sz w:val="20"/>
                <w:szCs w:val="20"/>
              </w:rPr>
              <w:t>- 1 -</w:t>
            </w:r>
          </w:p>
        </w:tc>
        <w:tc>
          <w:tcPr>
            <w:tcW w:w="1980" w:type="dxa"/>
          </w:tcPr>
          <w:p w:rsidR="00D66ED9" w:rsidRPr="002A698C" w:rsidRDefault="00D66ED9" w:rsidP="00C17DD1">
            <w:pPr>
              <w:jc w:val="center"/>
              <w:rPr>
                <w:b/>
                <w:sz w:val="20"/>
                <w:szCs w:val="20"/>
              </w:rPr>
            </w:pPr>
            <w:r w:rsidRPr="002A698C">
              <w:rPr>
                <w:b/>
                <w:sz w:val="20"/>
                <w:szCs w:val="20"/>
              </w:rPr>
              <w:t>Suma poskytnutých finančných prostriedkov</w:t>
            </w:r>
          </w:p>
          <w:p w:rsidR="00D66ED9" w:rsidRPr="002A698C" w:rsidRDefault="00D66ED9" w:rsidP="00C17DD1">
            <w:pPr>
              <w:jc w:val="center"/>
              <w:rPr>
                <w:b/>
                <w:sz w:val="20"/>
                <w:szCs w:val="20"/>
              </w:rPr>
            </w:pPr>
          </w:p>
          <w:p w:rsidR="00D66ED9" w:rsidRPr="002A698C" w:rsidRDefault="00D66ED9" w:rsidP="00C17DD1">
            <w:pPr>
              <w:jc w:val="center"/>
              <w:rPr>
                <w:b/>
                <w:sz w:val="20"/>
                <w:szCs w:val="20"/>
              </w:rPr>
            </w:pPr>
            <w:r w:rsidRPr="002A698C">
              <w:rPr>
                <w:b/>
                <w:sz w:val="20"/>
                <w:szCs w:val="20"/>
              </w:rPr>
              <w:t>- 2 -</w:t>
            </w:r>
          </w:p>
        </w:tc>
        <w:tc>
          <w:tcPr>
            <w:tcW w:w="1800" w:type="dxa"/>
          </w:tcPr>
          <w:p w:rsidR="00D66ED9" w:rsidRPr="002A698C" w:rsidRDefault="00D66ED9" w:rsidP="00C17DD1">
            <w:pPr>
              <w:jc w:val="center"/>
              <w:rPr>
                <w:b/>
                <w:sz w:val="20"/>
                <w:szCs w:val="20"/>
              </w:rPr>
            </w:pPr>
            <w:r w:rsidRPr="002A698C">
              <w:rPr>
                <w:b/>
                <w:sz w:val="20"/>
                <w:szCs w:val="20"/>
              </w:rPr>
              <w:t>Suma skutočne použitých finančných prostriedkov</w:t>
            </w:r>
          </w:p>
          <w:p w:rsidR="00D66ED9" w:rsidRPr="002A698C" w:rsidRDefault="00D66ED9" w:rsidP="00C17DD1">
            <w:pPr>
              <w:jc w:val="center"/>
              <w:rPr>
                <w:b/>
                <w:sz w:val="20"/>
                <w:szCs w:val="20"/>
              </w:rPr>
            </w:pPr>
            <w:r w:rsidRPr="002A698C">
              <w:rPr>
                <w:b/>
                <w:sz w:val="20"/>
                <w:szCs w:val="20"/>
              </w:rPr>
              <w:t>- 3 -</w:t>
            </w:r>
          </w:p>
        </w:tc>
        <w:tc>
          <w:tcPr>
            <w:tcW w:w="1620" w:type="dxa"/>
          </w:tcPr>
          <w:p w:rsidR="00D66ED9" w:rsidRPr="002A698C" w:rsidRDefault="00D66ED9" w:rsidP="00C17DD1">
            <w:pPr>
              <w:jc w:val="center"/>
              <w:rPr>
                <w:b/>
                <w:sz w:val="20"/>
                <w:szCs w:val="20"/>
              </w:rPr>
            </w:pPr>
            <w:r w:rsidRPr="002A698C">
              <w:rPr>
                <w:b/>
                <w:sz w:val="20"/>
                <w:szCs w:val="20"/>
              </w:rPr>
              <w:t>Rozdiel</w:t>
            </w:r>
          </w:p>
          <w:p w:rsidR="00D66ED9" w:rsidRPr="002A698C" w:rsidRDefault="00D66ED9" w:rsidP="00C17DD1">
            <w:pPr>
              <w:jc w:val="center"/>
              <w:rPr>
                <w:b/>
                <w:sz w:val="20"/>
                <w:szCs w:val="20"/>
              </w:rPr>
            </w:pPr>
            <w:r w:rsidRPr="002A698C">
              <w:rPr>
                <w:b/>
                <w:sz w:val="20"/>
                <w:szCs w:val="20"/>
              </w:rPr>
              <w:t>(stĺ.2 - stĺ.3 )</w:t>
            </w:r>
          </w:p>
          <w:p w:rsidR="00D66ED9" w:rsidRPr="002A698C" w:rsidRDefault="00D66ED9" w:rsidP="00C17DD1">
            <w:pPr>
              <w:jc w:val="center"/>
              <w:rPr>
                <w:b/>
                <w:sz w:val="20"/>
                <w:szCs w:val="20"/>
              </w:rPr>
            </w:pPr>
          </w:p>
          <w:p w:rsidR="00D66ED9" w:rsidRPr="002A698C" w:rsidRDefault="00D66ED9" w:rsidP="00C17DD1">
            <w:pPr>
              <w:jc w:val="center"/>
              <w:rPr>
                <w:b/>
                <w:sz w:val="20"/>
                <w:szCs w:val="20"/>
              </w:rPr>
            </w:pPr>
          </w:p>
          <w:p w:rsidR="00D66ED9" w:rsidRPr="002A698C" w:rsidRDefault="00D66ED9" w:rsidP="00C17DD1">
            <w:pPr>
              <w:jc w:val="center"/>
              <w:rPr>
                <w:sz w:val="20"/>
                <w:szCs w:val="20"/>
              </w:rPr>
            </w:pPr>
            <w:r w:rsidRPr="002A698C">
              <w:rPr>
                <w:b/>
                <w:sz w:val="20"/>
                <w:szCs w:val="20"/>
              </w:rPr>
              <w:t>- 4 -</w:t>
            </w:r>
          </w:p>
        </w:tc>
      </w:tr>
      <w:tr w:rsidR="00D66ED9" w:rsidRPr="002A698C" w:rsidTr="00C17DD1">
        <w:tc>
          <w:tcPr>
            <w:tcW w:w="4500" w:type="dxa"/>
          </w:tcPr>
          <w:p w:rsidR="00D66ED9" w:rsidRPr="002A698C" w:rsidRDefault="00D66ED9" w:rsidP="00C17DD1">
            <w:pPr>
              <w:spacing w:line="360" w:lineRule="auto"/>
            </w:pPr>
            <w:r w:rsidRPr="002A698C">
              <w:t>Telovýchovná jednota - bežné výdavky</w:t>
            </w:r>
          </w:p>
        </w:tc>
        <w:tc>
          <w:tcPr>
            <w:tcW w:w="1980" w:type="dxa"/>
          </w:tcPr>
          <w:p w:rsidR="00D66ED9" w:rsidRPr="002A698C" w:rsidRDefault="00D66ED9" w:rsidP="00C17DD1">
            <w:pPr>
              <w:spacing w:line="360" w:lineRule="auto"/>
              <w:jc w:val="center"/>
            </w:pPr>
            <w:r>
              <w:t>2 010,22 €</w:t>
            </w:r>
          </w:p>
        </w:tc>
        <w:tc>
          <w:tcPr>
            <w:tcW w:w="1800" w:type="dxa"/>
          </w:tcPr>
          <w:p w:rsidR="00D66ED9" w:rsidRPr="002A698C" w:rsidRDefault="00D66ED9" w:rsidP="00C17DD1">
            <w:pPr>
              <w:spacing w:line="360" w:lineRule="auto"/>
              <w:jc w:val="center"/>
            </w:pPr>
            <w:r>
              <w:t>2 010,22 €</w:t>
            </w:r>
          </w:p>
        </w:tc>
        <w:tc>
          <w:tcPr>
            <w:tcW w:w="1620" w:type="dxa"/>
          </w:tcPr>
          <w:p w:rsidR="00D66ED9" w:rsidRPr="002A698C" w:rsidRDefault="00D66ED9" w:rsidP="00C17DD1">
            <w:pPr>
              <w:spacing w:line="360" w:lineRule="auto"/>
              <w:jc w:val="center"/>
            </w:pPr>
            <w:r w:rsidRPr="002A698C">
              <w:t>0</w:t>
            </w:r>
          </w:p>
        </w:tc>
      </w:tr>
    </w:tbl>
    <w:p w:rsidR="00D66ED9" w:rsidRPr="002A698C" w:rsidRDefault="00D66ED9" w:rsidP="00D66ED9">
      <w:pPr>
        <w:tabs>
          <w:tab w:val="left" w:pos="3060"/>
          <w:tab w:val="left" w:pos="5400"/>
          <w:tab w:val="left" w:pos="7560"/>
        </w:tabs>
        <w:ind w:left="360"/>
        <w:jc w:val="both"/>
      </w:pPr>
    </w:p>
    <w:p w:rsidR="00D66ED9" w:rsidRPr="002A698C" w:rsidRDefault="00D66ED9" w:rsidP="00D66ED9">
      <w:pPr>
        <w:jc w:val="both"/>
      </w:pPr>
      <w:r w:rsidRPr="002A698C">
        <w:t xml:space="preserve">K 31.12.2013 boli vyúčtované všetky dotácie, ktoré boli poskytnuté v súlade so VZN </w:t>
      </w:r>
    </w:p>
    <w:p w:rsidR="00D66ED9" w:rsidRPr="002A698C" w:rsidRDefault="00D66ED9" w:rsidP="00D66ED9">
      <w:pPr>
        <w:jc w:val="both"/>
      </w:pPr>
      <w:r w:rsidRPr="002A698C">
        <w:t>č. 01/2005 o dotáciách.</w:t>
      </w:r>
    </w:p>
    <w:p w:rsidR="00462A0B" w:rsidRPr="00D66ED9" w:rsidRDefault="00462A0B" w:rsidP="009A5258">
      <w:pPr>
        <w:tabs>
          <w:tab w:val="left" w:pos="3060"/>
          <w:tab w:val="left" w:pos="5400"/>
          <w:tab w:val="left" w:pos="7560"/>
        </w:tabs>
        <w:ind w:left="360"/>
        <w:jc w:val="both"/>
      </w:pPr>
    </w:p>
    <w:p w:rsidR="00462A0B" w:rsidRDefault="00462A0B" w:rsidP="009A5258">
      <w:pPr>
        <w:tabs>
          <w:tab w:val="left" w:pos="2880"/>
          <w:tab w:val="right" w:pos="8820"/>
        </w:tabs>
        <w:jc w:val="both"/>
      </w:pPr>
    </w:p>
    <w:p w:rsidR="00462A0B" w:rsidRDefault="00462A0B" w:rsidP="009A5258">
      <w:pPr>
        <w:tabs>
          <w:tab w:val="left" w:pos="2880"/>
          <w:tab w:val="right" w:pos="8820"/>
        </w:tabs>
        <w:jc w:val="both"/>
        <w:rPr>
          <w:b/>
          <w:bCs/>
        </w:rPr>
      </w:pPr>
      <w:r>
        <w:rPr>
          <w:b/>
          <w:bCs/>
        </w:rPr>
        <w:t>7</w:t>
      </w:r>
      <w:r w:rsidRPr="000E3E59">
        <w:rPr>
          <w:b/>
          <w:bCs/>
        </w:rPr>
        <w:t xml:space="preserve">.3 Významné investičné akcie v roku </w:t>
      </w:r>
      <w:r>
        <w:rPr>
          <w:b/>
          <w:bCs/>
        </w:rPr>
        <w:t>201</w:t>
      </w:r>
      <w:r w:rsidR="00EB6604">
        <w:rPr>
          <w:b/>
          <w:bCs/>
        </w:rPr>
        <w:t>3</w:t>
      </w:r>
    </w:p>
    <w:p w:rsidR="00462A0B" w:rsidRPr="000E3E59" w:rsidRDefault="00462A0B" w:rsidP="009A5258">
      <w:pPr>
        <w:tabs>
          <w:tab w:val="left" w:pos="2880"/>
          <w:tab w:val="right" w:pos="8820"/>
        </w:tabs>
        <w:jc w:val="both"/>
        <w:rPr>
          <w:b/>
          <w:bCs/>
        </w:rPr>
      </w:pPr>
    </w:p>
    <w:p w:rsidR="00462A0B" w:rsidRPr="004833A0" w:rsidRDefault="00462A0B" w:rsidP="009A5258">
      <w:pPr>
        <w:tabs>
          <w:tab w:val="left" w:pos="2880"/>
          <w:tab w:val="right" w:pos="8820"/>
        </w:tabs>
        <w:jc w:val="both"/>
      </w:pPr>
      <w:r w:rsidRPr="004833A0">
        <w:t>Najvýznamnejšie akcie realizované v roku 201</w:t>
      </w:r>
      <w:r w:rsidR="00D41EA4">
        <w:t>3</w:t>
      </w:r>
      <w:r w:rsidRPr="004833A0">
        <w:t>:</w:t>
      </w:r>
    </w:p>
    <w:p w:rsidR="00462A0B" w:rsidRPr="004833A0" w:rsidRDefault="004833A0" w:rsidP="009A5258">
      <w:pPr>
        <w:numPr>
          <w:ilvl w:val="0"/>
          <w:numId w:val="2"/>
        </w:numPr>
        <w:jc w:val="both"/>
      </w:pPr>
      <w:r w:rsidRPr="004833A0">
        <w:t>rozšírenie kamerového systému  - 8 535 €</w:t>
      </w:r>
    </w:p>
    <w:p w:rsidR="00462A0B" w:rsidRPr="004833A0" w:rsidRDefault="00462A0B" w:rsidP="00B35E34">
      <w:pPr>
        <w:ind w:left="435"/>
        <w:jc w:val="both"/>
      </w:pPr>
      <w:r w:rsidRPr="004833A0">
        <w:t>-     projekt</w:t>
      </w:r>
      <w:r w:rsidR="004833A0" w:rsidRPr="004833A0">
        <w:t>ová dokumentácia, projekt „Nezabúdajme...“  - 1500 €</w:t>
      </w:r>
    </w:p>
    <w:p w:rsidR="004833A0" w:rsidRPr="004833A0" w:rsidRDefault="00462A0B" w:rsidP="00B35E34">
      <w:pPr>
        <w:ind w:left="435"/>
        <w:jc w:val="both"/>
      </w:pPr>
      <w:r w:rsidRPr="004833A0">
        <w:t xml:space="preserve">-     </w:t>
      </w:r>
      <w:r w:rsidR="004833A0" w:rsidRPr="004833A0">
        <w:t>projekt „ Náučný chodník...“ – 23 848 €</w:t>
      </w:r>
    </w:p>
    <w:p w:rsidR="00462A0B" w:rsidRPr="006B3D27" w:rsidRDefault="00462A0B" w:rsidP="00B35E34">
      <w:pPr>
        <w:ind w:left="435"/>
        <w:jc w:val="both"/>
      </w:pPr>
      <w:r w:rsidRPr="006B3D27">
        <w:t xml:space="preserve">-     </w:t>
      </w:r>
      <w:r w:rsidR="004833A0" w:rsidRPr="006B3D27">
        <w:t>projekt „ Buďme pripravení...“ – 148 065 €</w:t>
      </w:r>
    </w:p>
    <w:p w:rsidR="00462A0B" w:rsidRPr="006B3D27" w:rsidRDefault="00462A0B" w:rsidP="00B35E34">
      <w:pPr>
        <w:ind w:left="435"/>
        <w:jc w:val="both"/>
      </w:pPr>
      <w:r w:rsidRPr="006B3D27">
        <w:t xml:space="preserve">-     </w:t>
      </w:r>
      <w:r w:rsidR="006B3D27" w:rsidRPr="006B3D27">
        <w:t>projektová dokumentácia „ Zberný dvor...“ – 3 600</w:t>
      </w:r>
      <w:r w:rsidRPr="006B3D27">
        <w:t xml:space="preserve"> €</w:t>
      </w:r>
    </w:p>
    <w:p w:rsidR="00462A0B" w:rsidRPr="005C58E8" w:rsidRDefault="00462A0B" w:rsidP="00B35E34">
      <w:pPr>
        <w:ind w:left="435"/>
        <w:jc w:val="both"/>
      </w:pPr>
      <w:r w:rsidRPr="005C58E8">
        <w:t xml:space="preserve">-     </w:t>
      </w:r>
      <w:r w:rsidR="005C58E8" w:rsidRPr="005C58E8">
        <w:t>rekonštrukcia ZŠ s MŠ – 2.etapa – 74 774 €</w:t>
      </w:r>
    </w:p>
    <w:p w:rsidR="00462A0B" w:rsidRDefault="00462A0B" w:rsidP="006524AB">
      <w:pPr>
        <w:ind w:left="795"/>
        <w:jc w:val="both"/>
        <w:rPr>
          <w:color w:val="FF0000"/>
        </w:rPr>
      </w:pPr>
    </w:p>
    <w:p w:rsidR="005C58E8" w:rsidRPr="00EB6604" w:rsidRDefault="005C58E8" w:rsidP="006524AB">
      <w:pPr>
        <w:ind w:left="795"/>
        <w:jc w:val="both"/>
        <w:rPr>
          <w:color w:val="FF0000"/>
        </w:rPr>
      </w:pPr>
    </w:p>
    <w:p w:rsidR="00462A0B" w:rsidRDefault="00462A0B" w:rsidP="00495985">
      <w:pPr>
        <w:jc w:val="both"/>
        <w:rPr>
          <w:b/>
          <w:bCs/>
        </w:rPr>
      </w:pPr>
      <w:r w:rsidRPr="00B240D6">
        <w:rPr>
          <w:b/>
          <w:bCs/>
        </w:rPr>
        <w:t>7.4 Činnosť účtovnej jednotky za rok 201</w:t>
      </w:r>
      <w:r>
        <w:rPr>
          <w:b/>
          <w:bCs/>
        </w:rPr>
        <w:t>3</w:t>
      </w:r>
    </w:p>
    <w:p w:rsidR="00D41EA4" w:rsidRPr="00B240D6" w:rsidRDefault="00D41EA4" w:rsidP="00495985">
      <w:pPr>
        <w:jc w:val="both"/>
        <w:rPr>
          <w:lang w:val="pt-PT"/>
        </w:rPr>
      </w:pPr>
    </w:p>
    <w:p w:rsidR="00D41EA4" w:rsidRPr="00D41EA4" w:rsidRDefault="00D41EA4" w:rsidP="00D41EA4">
      <w:pPr>
        <w:ind w:firstLine="708"/>
        <w:jc w:val="both"/>
      </w:pPr>
      <w:r w:rsidRPr="00D41EA4">
        <w:t xml:space="preserve">Obec Uhrovec (SR) v rámci cezhraničnej spolupráce s obcou Modrá (ČR) začala v októbri 2013 realizovať cezhraničný projekt: </w:t>
      </w:r>
      <w:r w:rsidRPr="00D41EA4">
        <w:rPr>
          <w:b/>
          <w:bCs/>
          <w:i/>
          <w:iCs/>
        </w:rPr>
        <w:t>Buďme pripravení a predchádzajme rizikám – spoločná príprava DHZ obcí Uhrovec a Modrá na mimoriadne situácie</w:t>
      </w:r>
      <w:r w:rsidRPr="00D41EA4">
        <w:t>. Projekt je spolufinancovaný Európskou úniou prostredníctvom Európskeho fondu regionálneho rozvoja v rámci operačného programu – Program cezhraničnej spolupráce Slovenská republika – Česká republika 2007 – 2013. Celková výška finančných prostriedkov predstavuje sumu 198 245,04 EUR.</w:t>
      </w:r>
    </w:p>
    <w:p w:rsidR="00D41EA4" w:rsidRPr="00D41EA4" w:rsidRDefault="00D41EA4" w:rsidP="00D41EA4">
      <w:pPr>
        <w:ind w:firstLine="708"/>
        <w:jc w:val="both"/>
      </w:pPr>
      <w:r w:rsidRPr="00D41EA4">
        <w:t xml:space="preserve">Hlavným cieľom je vybudovanie, resp. vylepšenie protipovodňového varovného systému v obci Uhrovec (SR) a Modrá (ČR). Vytvorenie funkčného a moderného protipovodňového varovného systému zvýši bezpečnosť občanov nielen v obciach Uhrovec a Modrá, ale aj v ostatných obciach ležiacich na dolnom toku </w:t>
      </w:r>
      <w:proofErr w:type="spellStart"/>
      <w:r w:rsidRPr="00D41EA4">
        <w:t>Radiše</w:t>
      </w:r>
      <w:proofErr w:type="spellEnd"/>
      <w:r w:rsidRPr="00D41EA4">
        <w:t xml:space="preserve"> a Modranského potoka. Informácie o zvýšenom stave vodnej hladiny budú totiž automatizovaným systémom zasielané aj na mobilné telefóny ostatných starostov </w:t>
      </w:r>
      <w:proofErr w:type="spellStart"/>
      <w:r w:rsidRPr="00D41EA4">
        <w:t>mikroregiónu</w:t>
      </w:r>
      <w:proofErr w:type="spellEnd"/>
      <w:r w:rsidRPr="00D41EA4">
        <w:t xml:space="preserve"> </w:t>
      </w:r>
      <w:proofErr w:type="spellStart"/>
      <w:r w:rsidRPr="00D41EA4">
        <w:t>Uhrovská</w:t>
      </w:r>
      <w:proofErr w:type="spellEnd"/>
      <w:r w:rsidRPr="00D41EA4">
        <w:t xml:space="preserve"> dolina a </w:t>
      </w:r>
      <w:proofErr w:type="spellStart"/>
      <w:r w:rsidRPr="00D41EA4">
        <w:t>mikroregiónu</w:t>
      </w:r>
      <w:proofErr w:type="spellEnd"/>
      <w:r w:rsidRPr="00D41EA4">
        <w:t xml:space="preserve"> </w:t>
      </w:r>
      <w:proofErr w:type="spellStart"/>
      <w:r w:rsidRPr="00D41EA4">
        <w:t>Buchlov</w:t>
      </w:r>
      <w:proofErr w:type="spellEnd"/>
      <w:r w:rsidRPr="00D41EA4">
        <w:t xml:space="preserve">. Realizáciou projektu sa zároveň nadviaže spolupráca medzi spolkami dobrovoľných hasičov z obcí Uhrovec a Modrá, ktorá zabezpečí cezhraničný prenos skúseností z oblasti protipožiarnej ochrany a odstraňovania mimoriadnych situácií medzi členmi oboch zborov. Špecifickým cieľom projektu je upevnenie spolupráce DHZ obce Uhrovec a obce Modrá. V rámci projektu bola zrekonštruovaná schátralá budova požiarnej zbrojnice (bola odovzdaná do </w:t>
      </w:r>
      <w:r w:rsidRPr="00D41EA4">
        <w:lastRenderedPageBreak/>
        <w:t>užívania v roku 1974), ktorá bude slúžiť na bežnú prácu, stretávanie a tréningy členov DHZ, avšak v prípade mimoriadnych situácií bude slúžiť aj na núdzové ubytovanie pre občanov, ktorí to budú potrebovať. Okrem týchto priestorov sa v rekonštruovanom objekte vytvorila spoločenská miestnosť, v ktorej sa budú stretávať členovia DHZ aj na rôznych seminároch a školeniach týkajúcich sa prevencie pred požiarmi, povodňami a mimoriadnymi udalosťami. Súčasne sa vytvoril priestor pre zasadaciu miestnosť a podružné vysielacie pracovisko pre krízové riadenie. Nakoľko sa týmto v obci Uhrovec vytvorilo vhodné zázemie pre činnosť DHZ, budú tieto priestory využívané v rámci tohto projektu, ale aj po jeho ukončení na rôzne stretnutia DHZ Uhrovec a Modrá, počas spoločných cvičení a školení.</w:t>
      </w:r>
    </w:p>
    <w:p w:rsidR="00D41EA4" w:rsidRPr="00D41EA4" w:rsidRDefault="00D41EA4" w:rsidP="00D41EA4">
      <w:pPr>
        <w:ind w:firstLine="708"/>
        <w:jc w:val="both"/>
      </w:pPr>
      <w:r w:rsidRPr="00D41EA4">
        <w:t>Realizačné práce na budove požiarnej zbrojnice sa začali v októbri 2013. Práce začali rekonštrukciou strešnej krytiny, položením tepelnej izolácie a následne asfaltovej hydroizolačnej krytiny. Vo vnútorných priestoroch práce pokračovali demontážou podláh, výmenou starých drevených okien za nové plastové okná a taktiež výmenou vchodových dverí za nové plastové. Práce ďalej postupovali domurovaním priečok, demontážou existujúcej zdravotechniky a vybúraním pôvodných obkladov, následne boli osadené nové obklady a </w:t>
      </w:r>
      <w:proofErr w:type="spellStart"/>
      <w:r w:rsidRPr="00D41EA4">
        <w:t>sanita</w:t>
      </w:r>
      <w:proofErr w:type="spellEnd"/>
      <w:r w:rsidRPr="00D41EA4">
        <w:t>. Rekonštrukcia spočívala aj v kompletnej výmene vnútornej elektroinštalácie, rozvodov teplej a studenej vody a kúrenia. Po ukončení murárskych prác, inštalácií rozvo</w:t>
      </w:r>
      <w:r w:rsidR="005475F9">
        <w:t>dov, položení podláh a obkladov</w:t>
      </w:r>
      <w:r w:rsidRPr="00D41EA4">
        <w:t xml:space="preserve"> boli všetky miestnosti vymaľované a následne boli osadené kuchynské linky, interiérové dvere a ostatný nábytok. Na budove Dobrovoľného hasičského zboru bola zhotovená nová fasáda a prvé nadzemné podlažie bolo kompletne zateplené. Dodávateľ po ukončení stavebných prác dielo odovzdal na základe preberacieho protokolu investorovi. Obec Uhrovec na základe žiadosti požiadala príslušný stavebný úrad o kolaudáciu. </w:t>
      </w:r>
    </w:p>
    <w:p w:rsidR="00D41EA4" w:rsidRPr="00D41EA4" w:rsidRDefault="00D41EA4" w:rsidP="00D41EA4">
      <w:pPr>
        <w:jc w:val="both"/>
      </w:pPr>
      <w:r w:rsidRPr="00D41EA4">
        <w:t xml:space="preserve">V rámci projektu bol nainštalovaný nový kvalitný a spoľahlivý bezdrôtový varovný systém vrátane jeho zálohovania proti výpadku elektrického prúdu. Na obecnom úrade vzniklo nové vysielacie pracovisko – bezdrôtová ústredňa so </w:t>
      </w:r>
      <w:proofErr w:type="spellStart"/>
      <w:r w:rsidRPr="00D41EA4">
        <w:t>všesmerovou</w:t>
      </w:r>
      <w:proofErr w:type="spellEnd"/>
      <w:r w:rsidRPr="00D41EA4">
        <w:t xml:space="preserve"> anténou, ktorá je umiestnená na streche obecného úradu. Bezdrôtová ústredňa zabezpečuje hlásenia do bezdrôtových hlásičov v obci Uhrovec a </w:t>
      </w:r>
      <w:proofErr w:type="spellStart"/>
      <w:r w:rsidRPr="00D41EA4">
        <w:t>Látkovce</w:t>
      </w:r>
      <w:proofErr w:type="spellEnd"/>
      <w:r w:rsidRPr="00D41EA4">
        <w:t xml:space="preserve">. Podružné vysielacie pracovisko je umiestnené v budove hasičskej zbrojnice, ktoré  bude slúžiť pre krízové riadenie. Toto pracovisko je podriadené centrálnemu pracovisku, ktoré sa nachádza na obecnom úrade. Na budove obecného úradu bola nainštalovaná aj varovná </w:t>
      </w:r>
      <w:proofErr w:type="spellStart"/>
      <w:r w:rsidRPr="00D41EA4">
        <w:t>zrážkomerná</w:t>
      </w:r>
      <w:proofErr w:type="spellEnd"/>
      <w:r w:rsidRPr="00D41EA4">
        <w:t xml:space="preserve"> stanica na zachytenie zrážkovej vody. Na meranie stavu hladiny toku </w:t>
      </w:r>
      <w:proofErr w:type="spellStart"/>
      <w:r w:rsidRPr="00D41EA4">
        <w:t>Radiša</w:t>
      </w:r>
      <w:proofErr w:type="spellEnd"/>
      <w:r w:rsidRPr="00D41EA4">
        <w:t xml:space="preserve"> bolo inštalované hladinové čerpadlo. </w:t>
      </w:r>
    </w:p>
    <w:p w:rsidR="00462A0B" w:rsidRPr="00D41EA4" w:rsidRDefault="00462A0B" w:rsidP="00D41EA4">
      <w:pPr>
        <w:jc w:val="both"/>
        <w:rPr>
          <w:lang w:val="pt-PT"/>
        </w:rPr>
      </w:pPr>
      <w:r w:rsidRPr="00D41EA4">
        <w:rPr>
          <w:lang w:val="pt-PT"/>
        </w:rPr>
        <w:t xml:space="preserve">   </w:t>
      </w:r>
    </w:p>
    <w:p w:rsidR="00462A0B" w:rsidRPr="00D41EA4" w:rsidRDefault="00462A0B" w:rsidP="00341865">
      <w:pPr>
        <w:ind w:firstLine="708"/>
        <w:jc w:val="both"/>
      </w:pPr>
      <w:r w:rsidRPr="00D41EA4">
        <w:t xml:space="preserve">Obec </w:t>
      </w:r>
      <w:r w:rsidR="005475F9" w:rsidRPr="00D41EA4">
        <w:t>pokračovala</w:t>
      </w:r>
      <w:r w:rsidRPr="00D41EA4">
        <w:t xml:space="preserve"> aj v roku 201</w:t>
      </w:r>
      <w:r w:rsidR="00D41EA4" w:rsidRPr="00D41EA4">
        <w:t>3</w:t>
      </w:r>
      <w:r w:rsidRPr="00D41EA4">
        <w:t xml:space="preserve"> </w:t>
      </w:r>
      <w:r w:rsidR="005475F9">
        <w:t>v </w:t>
      </w:r>
      <w:r w:rsidR="00D41EA4" w:rsidRPr="00D41EA4">
        <w:t>niektor</w:t>
      </w:r>
      <w:r w:rsidR="005475F9">
        <w:t>ých</w:t>
      </w:r>
      <w:r w:rsidRPr="00D41EA4">
        <w:t xml:space="preserve"> investičn</w:t>
      </w:r>
      <w:r w:rsidR="005475F9">
        <w:t>ých</w:t>
      </w:r>
      <w:r w:rsidRPr="00D41EA4">
        <w:t xml:space="preserve"> aj neinvestičn</w:t>
      </w:r>
      <w:r w:rsidR="005475F9">
        <w:t>ých</w:t>
      </w:r>
      <w:r w:rsidR="00D41EA4" w:rsidRPr="00D41EA4">
        <w:t xml:space="preserve"> projekt</w:t>
      </w:r>
      <w:r w:rsidR="005475F9">
        <w:t>och</w:t>
      </w:r>
      <w:r w:rsidRPr="00D41EA4">
        <w:t xml:space="preserve">, realizácia </w:t>
      </w:r>
      <w:r w:rsidR="00D41EA4" w:rsidRPr="00D41EA4">
        <w:t>ktorých</w:t>
      </w:r>
      <w:r w:rsidR="005475F9">
        <w:t xml:space="preserve"> prebiehala</w:t>
      </w:r>
      <w:r w:rsidRPr="00D41EA4">
        <w:t xml:space="preserve"> už od roku 2011. K finančne náročnejším patril </w:t>
      </w:r>
      <w:r w:rsidRPr="00D41EA4">
        <w:rPr>
          <w:lang w:val="pt-PT"/>
        </w:rPr>
        <w:t xml:space="preserve">projekt podporený v rámci Operačného programu cezhraničnej spolupráce SR – ČR 2007-2013 </w:t>
      </w:r>
      <w:r w:rsidRPr="00D41EA4">
        <w:rPr>
          <w:b/>
          <w:bCs/>
          <w:i/>
          <w:iCs/>
          <w:lang w:val="pt-PT"/>
        </w:rPr>
        <w:t>“Živá škola – Živá voda”</w:t>
      </w:r>
      <w:r w:rsidRPr="00D41EA4">
        <w:rPr>
          <w:i/>
          <w:iCs/>
          <w:lang w:val="pt-PT"/>
        </w:rPr>
        <w:t xml:space="preserve">, </w:t>
      </w:r>
      <w:r w:rsidRPr="00D41EA4">
        <w:rPr>
          <w:lang w:val="pt-PT"/>
        </w:rPr>
        <w:t>na ktorý cezhraniční partneri – Obec Uhrovec a Obec Modrá získali nenávratný finančný príspevok vo výške 1 411 968,03 EUR prostredníctvom Ministerstva pôdohospodárstva a rozvoja vidieka SR sa začal realizovať v marci 2011.</w:t>
      </w:r>
    </w:p>
    <w:p w:rsidR="00462A0B" w:rsidRPr="00D41EA4" w:rsidRDefault="00462A0B" w:rsidP="00495985">
      <w:pPr>
        <w:jc w:val="both"/>
      </w:pPr>
      <w:r w:rsidRPr="00D41EA4">
        <w:t xml:space="preserve">    </w:t>
      </w:r>
      <w:r w:rsidRPr="00D41EA4">
        <w:tab/>
        <w:t>Hlavným cieľom bola obnova a budovanie infraštruktúry malého rozsahu pre zachovanie a zlepšenie životného prostredia s dôrazom zachovania regionálnych a lokálnych špecifík a rázu krajiny prihraničného regiónu.</w:t>
      </w:r>
    </w:p>
    <w:p w:rsidR="00462A0B" w:rsidRPr="00D41EA4" w:rsidRDefault="00462A0B" w:rsidP="00495985">
      <w:pPr>
        <w:jc w:val="both"/>
      </w:pPr>
      <w:r w:rsidRPr="00D41EA4">
        <w:t xml:space="preserve">     </w:t>
      </w:r>
      <w:r w:rsidRPr="00D41EA4">
        <w:tab/>
        <w:t xml:space="preserve">V obci sa realizáciou projektu koncepčne zosúladil areál Základnej školy s materskou školou s centrom obce. Areál zahŕňa budovu školy, telocvične, materskej školy, detského ihriska a  viacúčelového športového ihriska. Riešenie vstupných a obslužných priestorov bolo bez jednotnej koncepcie, kde sa nachádzala nevhodná, nekvalitná a  náhodne usporiadaná zeleň, ktorá nezodpovedala významu centra obce  a  neslúžila k estetickej výchove mladých ľudí. </w:t>
      </w:r>
    </w:p>
    <w:p w:rsidR="00462A0B" w:rsidRPr="00D41EA4" w:rsidRDefault="00462A0B" w:rsidP="00495985">
      <w:pPr>
        <w:jc w:val="both"/>
      </w:pPr>
      <w:r w:rsidRPr="00D41EA4">
        <w:t xml:space="preserve">     </w:t>
      </w:r>
      <w:r w:rsidRPr="00D41EA4">
        <w:tab/>
        <w:t xml:space="preserve">Realizačné práce sa začali odstraňovaním existujúcich povrchov a rozoberaním panelovej cesty, so začiatkom pri materskej škole. Búranie povrchov pokračovalo v priestore pred základnou školou, medzi základnou školou a telocvičňou, až po napojenie s miestnou </w:t>
      </w:r>
      <w:r w:rsidRPr="00D41EA4">
        <w:lastRenderedPageBreak/>
        <w:t xml:space="preserve">komunikáciou. Zároveň po odvoze vybúranej hmoty boli navozené podkladové vrstvy štrku pod zámkovú dlažbu. Po navození štrku a osadení obrubníkov začalo kladenie zámkovej dlažby. V priestore za materskou školou bol uložený otvorený odvodňovací žľab. Ďalší žľab, už zatvorený, bol uložený za základnou školou zo severozápadnej strany. Pokračovalo sa s rekonštrukciou spevnených plôch vo východnej časti areálu školy. Nasledovalo osadenie solárneho verejného osvetlenia, betonáž výukového altánku, na ktorú nadväzovala montáž stupňovitého posedenia a osadenie samotnej konštrukcie altánku. Nosná konštrukcia altánku je z nerezových stĺpikov, so sťahovateľnou textilnou strechou. Altánok bude slúžiť na príležitostné vyučovanie s praktickou ukážkou v teréne. V okolí školy a  telocvične sa vybudoval náučný chodník, v rámci ktorého boli rekultivované trávnaté plochy a vysadené štyri výukové biotopy (tvrdý luh, horské bučiny, acidofilná teplomilná dubina, podhorské smrečiny). V rámci ďalších prác boli dodané a osadené parkové lavičky, drevené informačné tabule, smerové šípky, posedenie z drevených </w:t>
      </w:r>
      <w:proofErr w:type="spellStart"/>
      <w:r w:rsidRPr="00D41EA4">
        <w:t>špalkov</w:t>
      </w:r>
      <w:proofErr w:type="spellEnd"/>
      <w:r w:rsidRPr="00D41EA4">
        <w:t>, drevené plastiky k jednotlivým biotopom, odpadkové koše a stojany na bicykle.</w:t>
      </w:r>
    </w:p>
    <w:p w:rsidR="00462A0B" w:rsidRPr="00D41EA4" w:rsidRDefault="00462A0B" w:rsidP="009A5258">
      <w:pPr>
        <w:jc w:val="both"/>
      </w:pPr>
      <w:r w:rsidRPr="00D41EA4">
        <w:t xml:space="preserve">     </w:t>
      </w:r>
      <w:r w:rsidRPr="00D41EA4">
        <w:tab/>
        <w:t xml:space="preserve">V obci Modrá bola vybudovaná vnútorná expozícia – budova, kde v suteréne sa nachádza Centrum ekologickej výchovy, ktorého súčasťou je expozícia týkajúca sa </w:t>
      </w:r>
      <w:proofErr w:type="spellStart"/>
      <w:r w:rsidRPr="00D41EA4">
        <w:t>chladnomilných</w:t>
      </w:r>
      <w:proofErr w:type="spellEnd"/>
      <w:r w:rsidRPr="00D41EA4">
        <w:t xml:space="preserve"> spoločenstiev miestnych tokov, ktoré je možné vidieť cez sklo. V prvom podzemnom poschodí vznikla podvodná expozícia, týkajúca sa živočíchov žijúcich na prechode medzi teplou vodou našich potokov a živočíchov žijúcich v nižných tokoch, prípadne v jazerách alebo rybníkoch a rovnako živočíchov a rastlín, žijúcich v najteplejšej vode – našich močariskách. Návštevníci majú možnosť cez presklené steny vidieť v prirodzenom areáli ryby a ďalšie vodné spoločenstvá vo všetkých ročných obdobiach a cez presklený tunel vstúpiť do ich prirodzeného prostredia ako hosť. Na stenách expozície sú umiestnené plastiky rýb a živočíchov. Uprostred miestnosti je malé dotykové jazierko, umiestnené nad podlahou a to tak, aby si mohli deti chytiť vybrané typy živočíchov, ktorým to neublíži. Druhé podzemné poschodie je venované ukážke života asi v päť metrovej hĺbke, s možnosťou zhliadnutia zimovania živočíchov a rýb cez sklo. V tomto priestore je súčasne umiestnená audiovizuálna technika, kde sú za pomoci najmodernejšej techniky interaktívnym spôsobom realizované výukové programy pre jednotlivé skupiny návštevníkov podľa veku a zamerania (</w:t>
      </w:r>
      <w:proofErr w:type="spellStart"/>
      <w:r w:rsidRPr="00D41EA4">
        <w:t>krajinotvorba</w:t>
      </w:r>
      <w:proofErr w:type="spellEnd"/>
      <w:r w:rsidRPr="00D41EA4">
        <w:t>, ekológia krajiny, historický vývoj tváre krajiny, kolobeh vody v prírode). V podkroví vznikla kancelária, súčasne s depozitárom a zázemím pre chod Centra ekologickej výchovy.</w:t>
      </w:r>
    </w:p>
    <w:p w:rsidR="00462A0B" w:rsidRPr="00D41EA4" w:rsidRDefault="00462A0B" w:rsidP="009A5258">
      <w:pPr>
        <w:jc w:val="both"/>
      </w:pPr>
      <w:r w:rsidRPr="00D41EA4">
        <w:t xml:space="preserve">     </w:t>
      </w:r>
      <w:r w:rsidRPr="00D41EA4">
        <w:tab/>
        <w:t>V rámci projektu sa uskutočnili odborné výukové semináre zamerané na environmentálnu výchovu mládeže. Na slovenskej strane si v areáli tamojšej základnej školy prezreli novobudovaný náučný chodník. Nielen že si ho prezreli, ale sa aj aktívne zapojili do poznávania základných a charakteristických prvkov flóry a fauny na Slovensku.</w:t>
      </w:r>
    </w:p>
    <w:p w:rsidR="00462A0B" w:rsidRPr="00D41EA4" w:rsidRDefault="00462A0B" w:rsidP="009A5258">
      <w:pPr>
        <w:pStyle w:val="Zkladntext"/>
        <w:jc w:val="both"/>
      </w:pPr>
      <w:r w:rsidRPr="00D41EA4">
        <w:t xml:space="preserve">Poznávacie dopoludnia začínali v  budove </w:t>
      </w:r>
      <w:proofErr w:type="spellStart"/>
      <w:r w:rsidRPr="00D41EA4">
        <w:t>Uhrovského</w:t>
      </w:r>
      <w:proofErr w:type="spellEnd"/>
      <w:r w:rsidRPr="00D41EA4">
        <w:t xml:space="preserve"> múzea milým privítaním a  oboznámením sa s  programom podujatia. Vzápätí účastníci vzhliadli v Centre ekologickej výchovy dokumentárny film o živote v prírode a o základných biotopoch vyskytujúcich sa na Slovensku, so zvlášť zdôraznenými prvkami nachádzajúcimi sa v okolí Uhrovca. Pracovným nástrojom účastníkov v ďalšej časti programu sa stali pero a pracovné listy, ktoré </w:t>
      </w:r>
      <w:proofErr w:type="spellStart"/>
      <w:r w:rsidRPr="00D41EA4">
        <w:t>obdržali</w:t>
      </w:r>
      <w:proofErr w:type="spellEnd"/>
      <w:r w:rsidRPr="00D41EA4">
        <w:t xml:space="preserve"> na mieste. S nimi sa postupne vydali, rozdelení do štyroch „vtáčích“ skupín, za poznávaním po náučnom chodníku. Na každom stanovisku s náučnou tabuľou im poverení žiaci školy predstavili jednotlivé biotopy aj s ich charakteristickými vlastnosťami a typickou vegetáciou a pred opustením každej náučnej tabule mali uhádnuť podľa obrázka, o aký druh stromu ide. Po absolvovaní celého náučného chodníka potom účastníci poznávacej exkurzie v príjemnom chládku altánku doplnili potrebné údaje do svojich pracovných listov, čím potvrdili čo sa prostredníctvom náučného chodníka dozvedeli o jednotlivých slovenských biotopoch. Po záverečnom vyhodnotení získal každý účastník podujatia certifikát o úspešnom absolvovaní </w:t>
      </w:r>
      <w:r w:rsidRPr="00D41EA4">
        <w:lastRenderedPageBreak/>
        <w:t>náučného chodníka a prírodné pexeso, ktoré mu bude nielen pripomínať toto podujatie, ale pripomenie aj to, čo sa na ňom dozvedel.</w:t>
      </w:r>
    </w:p>
    <w:p w:rsidR="00462A0B" w:rsidRPr="00D41EA4" w:rsidRDefault="00462A0B" w:rsidP="009A5258">
      <w:pPr>
        <w:pStyle w:val="Zkladntext"/>
        <w:jc w:val="both"/>
      </w:pPr>
      <w:r w:rsidRPr="00D41EA4">
        <w:t xml:space="preserve">     </w:t>
      </w:r>
      <w:r w:rsidRPr="00D41EA4">
        <w:tab/>
        <w:t>Na českej strane prešli účastníci vybudovanými areálmi, ktoré sa nachádzajú v lokalite za „</w:t>
      </w:r>
      <w:proofErr w:type="spellStart"/>
      <w:r w:rsidRPr="00D41EA4">
        <w:t>Hotelem</w:t>
      </w:r>
      <w:proofErr w:type="spellEnd"/>
      <w:r w:rsidRPr="00D41EA4">
        <w:t xml:space="preserve"> u skanzenu“ v obci Modrá (ČR). Náučno-relaxačný areál je určený k  poznávaniu prírody a relaxácii. Areál nadväzuje na nový expozičný rybník, ktorý tvorí takzvaný kúpací biotop. Ide o prírodné kúpalisko s plážami a mólom so šmýkačkami pre deti. V areáli vznikli štyri biotopy, ktoré vytvorili botanickú záhradu. V botanickej záhrade sa nachádza Lužný les, </w:t>
      </w:r>
      <w:proofErr w:type="spellStart"/>
      <w:r w:rsidRPr="00D41EA4">
        <w:t>Chřibské</w:t>
      </w:r>
      <w:proofErr w:type="spellEnd"/>
      <w:r w:rsidRPr="00D41EA4">
        <w:t xml:space="preserve"> pramenisko, stromy a  rastlinstvo </w:t>
      </w:r>
      <w:proofErr w:type="spellStart"/>
      <w:r w:rsidRPr="00D41EA4">
        <w:t>Pálavy</w:t>
      </w:r>
      <w:proofErr w:type="spellEnd"/>
      <w:r w:rsidRPr="00D41EA4">
        <w:t xml:space="preserve"> i vrcholové partie Bielych Karpát. V expozičnej budove, kde je umiestnené aj Centrum ekologickej výchovy sú na stenách umiestnené plastiky rýb tak, aby ich mali možnosť návštevníci chytiť do rúk. Na záver sa účastníci zúčastnili prehliadky </w:t>
      </w:r>
      <w:proofErr w:type="spellStart"/>
      <w:r w:rsidRPr="00D41EA4">
        <w:t>Archeoskanzenu</w:t>
      </w:r>
      <w:proofErr w:type="spellEnd"/>
      <w:r w:rsidRPr="00D41EA4">
        <w:t>, ako i ďalších významných pamätihodností obce Modrá a </w:t>
      </w:r>
      <w:proofErr w:type="spellStart"/>
      <w:r w:rsidRPr="00D41EA4">
        <w:t>obdržali</w:t>
      </w:r>
      <w:proofErr w:type="spellEnd"/>
      <w:r w:rsidRPr="00D41EA4">
        <w:t xml:space="preserve"> propagačné predmety.</w:t>
      </w:r>
    </w:p>
    <w:p w:rsidR="00462A0B" w:rsidRPr="00D41EA4" w:rsidRDefault="00462A0B" w:rsidP="00C57665">
      <w:pPr>
        <w:ind w:firstLine="708"/>
        <w:jc w:val="both"/>
      </w:pPr>
      <w:r w:rsidRPr="00D41EA4">
        <w:t xml:space="preserve">Všetky aktivity realizované v rámci projektu </w:t>
      </w:r>
      <w:r w:rsidRPr="00D41EA4">
        <w:rPr>
          <w:i/>
          <w:iCs/>
        </w:rPr>
        <w:t>Živá škola – Živá voda</w:t>
      </w:r>
      <w:r w:rsidRPr="00D41EA4">
        <w:t xml:space="preserve"> </w:t>
      </w:r>
      <w:r w:rsidR="00D41EA4" w:rsidRPr="00D41EA4">
        <w:t>boli</w:t>
      </w:r>
      <w:r w:rsidRPr="00D41EA4">
        <w:t xml:space="preserve"> dňom 30. 6. 2013 ukončené </w:t>
      </w:r>
      <w:r w:rsidR="00D41EA4" w:rsidRPr="00D41EA4">
        <w:t>.V</w:t>
      </w:r>
      <w:r w:rsidRPr="00D41EA4">
        <w:t xml:space="preserve">ýsledky projektu budú môcť využívať všetci návštevníci, ktorí zavítajú do obcí Uhrovec (SR) a Modrá (ČR). Veríme, že tento projekt naplní svoje stanovené ciele a prehĺbi cezhraničnú spoluprácu oboch partnerov. </w:t>
      </w:r>
    </w:p>
    <w:p w:rsidR="00462A0B" w:rsidRPr="00D41EA4" w:rsidRDefault="00462A0B" w:rsidP="007C18FB">
      <w:pPr>
        <w:jc w:val="both"/>
        <w:rPr>
          <w:rFonts w:ascii="Verdana" w:hAnsi="Verdana" w:cs="Verdana"/>
          <w:sz w:val="22"/>
          <w:szCs w:val="22"/>
        </w:rPr>
      </w:pPr>
    </w:p>
    <w:p w:rsidR="00462A0B" w:rsidRPr="00D41EA4" w:rsidRDefault="00462A0B" w:rsidP="00D83D23">
      <w:pPr>
        <w:jc w:val="both"/>
        <w:rPr>
          <w:rFonts w:ascii="Verdana" w:hAnsi="Verdana" w:cs="Verdana"/>
          <w:sz w:val="22"/>
          <w:szCs w:val="22"/>
        </w:rPr>
      </w:pPr>
    </w:p>
    <w:p w:rsidR="00462A0B" w:rsidRPr="00D83D23" w:rsidRDefault="00462A0B" w:rsidP="003F0147">
      <w:pPr>
        <w:ind w:firstLine="708"/>
        <w:jc w:val="both"/>
      </w:pPr>
      <w:r w:rsidRPr="00D83D23">
        <w:t>Obec Uhrovec (SR) v spolupráci s obcou Modrá (ČR) realizoval</w:t>
      </w:r>
      <w:r w:rsidR="005475F9">
        <w:t xml:space="preserve">a aj ďalší </w:t>
      </w:r>
      <w:proofErr w:type="spellStart"/>
      <w:r w:rsidRPr="00D83D23">
        <w:t>mikroprojekt</w:t>
      </w:r>
      <w:proofErr w:type="spellEnd"/>
      <w:r w:rsidRPr="00D83D23">
        <w:t xml:space="preserve"> „</w:t>
      </w:r>
      <w:r w:rsidRPr="00D83D23">
        <w:rPr>
          <w:b/>
          <w:bCs/>
          <w:i/>
          <w:iCs/>
        </w:rPr>
        <w:t xml:space="preserve">Náučný chodník vodných a  </w:t>
      </w:r>
      <w:proofErr w:type="spellStart"/>
      <w:r w:rsidRPr="00D83D23">
        <w:rPr>
          <w:b/>
          <w:bCs/>
          <w:i/>
          <w:iCs/>
        </w:rPr>
        <w:t>mokraďových</w:t>
      </w:r>
      <w:proofErr w:type="spellEnd"/>
      <w:r w:rsidRPr="00D83D23">
        <w:rPr>
          <w:b/>
          <w:bCs/>
          <w:i/>
          <w:iCs/>
        </w:rPr>
        <w:t xml:space="preserve"> ekosystémov, voda v  krajine“</w:t>
      </w:r>
      <w:r w:rsidRPr="00D83D23">
        <w:t xml:space="preserve">. </w:t>
      </w:r>
      <w:proofErr w:type="spellStart"/>
      <w:r w:rsidRPr="00D83D23">
        <w:t>Mikroprojekt</w:t>
      </w:r>
      <w:proofErr w:type="spellEnd"/>
      <w:r w:rsidRPr="00D83D23">
        <w:t xml:space="preserve"> bol spolufinancovaný Európskou úniou, z prostriedkov Fondu </w:t>
      </w:r>
      <w:proofErr w:type="spellStart"/>
      <w:r w:rsidRPr="00D83D23">
        <w:t>mikroprojektov</w:t>
      </w:r>
      <w:proofErr w:type="spellEnd"/>
      <w:r w:rsidRPr="00D83D23">
        <w:t xml:space="preserve"> spravovaného Trenčianskym samosprávnym krajom. Schválené finančné prostriedky boli vo výške 31 624,62 EUR, skutočne vyčerpané vo výške 31 617,63 EUR.</w:t>
      </w:r>
    </w:p>
    <w:p w:rsidR="00462A0B" w:rsidRPr="00D83D23" w:rsidRDefault="00462A0B" w:rsidP="003F0147">
      <w:pPr>
        <w:ind w:firstLine="708"/>
        <w:jc w:val="both"/>
      </w:pPr>
      <w:r w:rsidRPr="00D83D23">
        <w:t xml:space="preserve">Cieľom </w:t>
      </w:r>
      <w:proofErr w:type="spellStart"/>
      <w:r w:rsidRPr="00D83D23">
        <w:t>mikroprojektu</w:t>
      </w:r>
      <w:proofErr w:type="spellEnd"/>
      <w:r w:rsidRPr="00D83D23">
        <w:t xml:space="preserve"> bolo vybudovanie náučného chodníka v rekreačnej oblasti </w:t>
      </w:r>
      <w:proofErr w:type="spellStart"/>
      <w:r w:rsidRPr="00D83D23">
        <w:t>Striebornica</w:t>
      </w:r>
      <w:proofErr w:type="spellEnd"/>
      <w:r w:rsidRPr="00D83D23">
        <w:t>. Súčasťou náučného chodníka sú informačné panely, smerovníky so smerovými značkami, odpočívadlá, lavičky, stojany na bicykle, odpadkové koše a drevené plastiky. Informačné panely obsahujú ucelené informácie o význame vody v  krajine, vodných a </w:t>
      </w:r>
      <w:proofErr w:type="spellStart"/>
      <w:r w:rsidRPr="00D83D23">
        <w:t>mokraďových</w:t>
      </w:r>
      <w:proofErr w:type="spellEnd"/>
      <w:r w:rsidRPr="00D83D23">
        <w:t xml:space="preserve"> ekosystémoch. Textovou a fotografickou formou zachytávajú informácie o  rybníkoch a jednotlivých druhoch rýb, obojživelníkoch a bezstavovcoch, potočnej tôni, vlhkomilných a vodných rastlinných spoločenstvách, faune a  flóre. V areáli náučného chodníka je vybudovaná oddychová zóna, kde sú umiestnené odpočívadlá s lavičkami, čím sa vytvorili podmienky na pozorovanie prírody, vtáctva a vodného sveta. Súčasťou </w:t>
      </w:r>
      <w:proofErr w:type="spellStart"/>
      <w:r w:rsidRPr="00D83D23">
        <w:t>mikroprojektu</w:t>
      </w:r>
      <w:proofErr w:type="spellEnd"/>
      <w:r w:rsidRPr="00D83D23">
        <w:t xml:space="preserve"> boli odborné výučbové semináre u oboch cezhraničných partnerov. V obci Uhrovec sa seminár konal 24. októbra 2013 a v obci Modrá 26. októbra 2013. V rámci odborných seminárov sa uskutočnila prednáška o význame vody v krajine, prezentácia realizovaného </w:t>
      </w:r>
      <w:proofErr w:type="spellStart"/>
      <w:r w:rsidRPr="00D83D23">
        <w:t>mikroprojektu</w:t>
      </w:r>
      <w:proofErr w:type="spellEnd"/>
      <w:r w:rsidRPr="00D83D23">
        <w:t xml:space="preserve">  a náučného chodníka, ktorá obsahovala odborný výklad k informačným panelom. Obohatením seminárov boli ukážky rybolovu, kde rybári predvádzali rôzne techniky rybolovu.</w:t>
      </w:r>
    </w:p>
    <w:p w:rsidR="00462A0B" w:rsidRPr="00D83D23" w:rsidRDefault="00462A0B" w:rsidP="003F0147">
      <w:pPr>
        <w:ind w:firstLine="708"/>
        <w:jc w:val="both"/>
      </w:pPr>
      <w:r w:rsidRPr="00D83D23">
        <w:t xml:space="preserve">Realizáciou </w:t>
      </w:r>
      <w:proofErr w:type="spellStart"/>
      <w:r w:rsidRPr="00D83D23">
        <w:t>mikroprojektu</w:t>
      </w:r>
      <w:proofErr w:type="spellEnd"/>
      <w:r w:rsidRPr="00D83D23">
        <w:t xml:space="preserve"> sa vybudoval náučný chodník, ktorý je zameraný na vodné a </w:t>
      </w:r>
      <w:proofErr w:type="spellStart"/>
      <w:r w:rsidRPr="00D83D23">
        <w:t>mokraďové</w:t>
      </w:r>
      <w:proofErr w:type="spellEnd"/>
      <w:r w:rsidRPr="00D83D23">
        <w:t xml:space="preserve"> ekosystémy, ale aj význam vody v krajine. Základný informačný systém nadviaže už na vybudované infocentrá v obci Uhrovec a Modrá, prostredníctvom ktorých doposiaľ cezhraniční partneri zviditeľňujú cezhraničnú spoluprácu. Inštaláciou informačných systémov sa skvalitní rozvíjajúci sa cestovný ruch na oboch stranách hranice.</w:t>
      </w:r>
    </w:p>
    <w:p w:rsidR="00462A0B" w:rsidRPr="00D83D23" w:rsidRDefault="00462A0B" w:rsidP="003F0147">
      <w:pPr>
        <w:ind w:firstLine="708"/>
        <w:jc w:val="both"/>
      </w:pPr>
      <w:r w:rsidRPr="00D83D23">
        <w:t xml:space="preserve">Všetky aktivity realizované v rámci </w:t>
      </w:r>
      <w:proofErr w:type="spellStart"/>
      <w:r w:rsidRPr="00D83D23">
        <w:t>mikroprojektu</w:t>
      </w:r>
      <w:proofErr w:type="spellEnd"/>
      <w:r w:rsidRPr="00D83D23">
        <w:t xml:space="preserve"> „</w:t>
      </w:r>
      <w:r w:rsidRPr="00D83D23">
        <w:rPr>
          <w:i/>
          <w:iCs/>
        </w:rPr>
        <w:t>Náučný chodník vodných a </w:t>
      </w:r>
      <w:proofErr w:type="spellStart"/>
      <w:r w:rsidRPr="00D83D23">
        <w:rPr>
          <w:i/>
          <w:iCs/>
        </w:rPr>
        <w:t>mokraďových</w:t>
      </w:r>
      <w:proofErr w:type="spellEnd"/>
      <w:r w:rsidRPr="00D83D23">
        <w:rPr>
          <w:i/>
          <w:iCs/>
        </w:rPr>
        <w:t xml:space="preserve"> ekosystémov, voda v  krajine</w:t>
      </w:r>
      <w:r w:rsidRPr="00D83D23">
        <w:t xml:space="preserve">“ boli dňom 30. december 2013 ukončené a výsledky </w:t>
      </w:r>
      <w:proofErr w:type="spellStart"/>
      <w:r w:rsidRPr="00D83D23">
        <w:t>mikroprojektu</w:t>
      </w:r>
      <w:proofErr w:type="spellEnd"/>
      <w:r w:rsidRPr="00D83D23">
        <w:t xml:space="preserve"> budú môcť využívať nielen deti a  mládež, občania obce a  </w:t>
      </w:r>
      <w:proofErr w:type="spellStart"/>
      <w:r w:rsidRPr="00D83D23">
        <w:t>mikroregiónu</w:t>
      </w:r>
      <w:proofErr w:type="spellEnd"/>
      <w:r w:rsidRPr="00D83D23">
        <w:t xml:space="preserve">, ale aj všetci návštevníci, ktorí zavítajú do obce Uhrovec. </w:t>
      </w:r>
    </w:p>
    <w:p w:rsidR="00462A0B" w:rsidRPr="00D83D23" w:rsidRDefault="00462A0B" w:rsidP="009A5258">
      <w:pPr>
        <w:jc w:val="both"/>
      </w:pPr>
    </w:p>
    <w:p w:rsidR="00462A0B" w:rsidRPr="00D83D23" w:rsidRDefault="00462A0B" w:rsidP="009A5258">
      <w:pPr>
        <w:jc w:val="both"/>
      </w:pPr>
    </w:p>
    <w:p w:rsidR="00462A0B" w:rsidRPr="00D83D23" w:rsidRDefault="00462A0B" w:rsidP="009A5258">
      <w:pPr>
        <w:jc w:val="both"/>
      </w:pPr>
    </w:p>
    <w:p w:rsidR="00462A0B" w:rsidRPr="00D83D23" w:rsidRDefault="00462A0B" w:rsidP="00C32DD2">
      <w:pPr>
        <w:ind w:firstLine="708"/>
        <w:jc w:val="both"/>
      </w:pPr>
      <w:r w:rsidRPr="00D83D23">
        <w:lastRenderedPageBreak/>
        <w:t xml:space="preserve">Dňa 9. 1. 2013 podala obec Uhrovec na Ministerstvo kultúry SR žiadosť o poskytnutie dotácie na projekt </w:t>
      </w:r>
      <w:r w:rsidRPr="00D83D23">
        <w:rPr>
          <w:b/>
          <w:bCs/>
          <w:i/>
          <w:iCs/>
        </w:rPr>
        <w:t>3D prezentácia významných kultúrnych pamiatok, pamätihodností a osobností obce Uhrovec a </w:t>
      </w:r>
      <w:proofErr w:type="spellStart"/>
      <w:r w:rsidRPr="00D83D23">
        <w:rPr>
          <w:b/>
          <w:bCs/>
          <w:i/>
          <w:iCs/>
        </w:rPr>
        <w:t>mikroregiónu</w:t>
      </w:r>
      <w:proofErr w:type="spellEnd"/>
      <w:r w:rsidRPr="00D83D23">
        <w:rPr>
          <w:b/>
          <w:bCs/>
          <w:i/>
          <w:iCs/>
        </w:rPr>
        <w:t xml:space="preserve"> </w:t>
      </w:r>
      <w:proofErr w:type="spellStart"/>
      <w:r w:rsidRPr="00D83D23">
        <w:rPr>
          <w:b/>
          <w:bCs/>
          <w:i/>
          <w:iCs/>
        </w:rPr>
        <w:t>Uhrovská</w:t>
      </w:r>
      <w:proofErr w:type="spellEnd"/>
      <w:r w:rsidRPr="00D83D23">
        <w:rPr>
          <w:b/>
          <w:bCs/>
          <w:i/>
          <w:iCs/>
        </w:rPr>
        <w:t xml:space="preserve"> dolina pri príležitosti 70. výročia SNP a 200. výročia narodenia Ľudovíta Štúra.</w:t>
      </w:r>
      <w:r w:rsidRPr="00D83D23">
        <w:t xml:space="preserve"> Na základe zmluvy bola obci pridelená dotácia vo výške 1 500,00 EUR.     </w:t>
      </w:r>
    </w:p>
    <w:p w:rsidR="00462A0B" w:rsidRPr="00D83D23" w:rsidRDefault="00462A0B" w:rsidP="00C32DD2">
      <w:pPr>
        <w:ind w:firstLine="708"/>
        <w:jc w:val="both"/>
      </w:pPr>
      <w:r w:rsidRPr="00D83D23">
        <w:t>Cieľom projektu je virtuálna 3D prezentácia kultúrnych pamiatok, ktorá prezentuje bohaté kultúrno-historické dedičstvo obce Uhrovec. Virtuálna prezentácia predstavuje modernú interaktívnu formu a umožní jediným pohľadom získať dokonalý prehľad informácií.</w:t>
      </w:r>
    </w:p>
    <w:p w:rsidR="00462A0B" w:rsidRPr="00D83D23" w:rsidRDefault="00462A0B" w:rsidP="00AF136D">
      <w:pPr>
        <w:jc w:val="both"/>
      </w:pPr>
      <w:r w:rsidRPr="00D83D23">
        <w:t xml:space="preserve">Spracovaná 3D prezentácia obsahuje virtuálnu prehliadku Rodného domu Ľudovíta Štúra a Alexandra Dubčeka a Pomník SNP – Mohyla na Jankovom vŕšku. Vzhľadom k tomu, že si v roku 2014 pripomenieme 70. výročie Slovenského národného povstania a následne v  roku 2015 si pripomenieme 200. výročie narodenia Ľudovíta Štúra, obec Uhrovec chcela pre účastníkov zdokumentovať virtuálnu 3D prezentáciu týchto pamiatok.  </w:t>
      </w:r>
    </w:p>
    <w:p w:rsidR="00462A0B" w:rsidRPr="00D83D23" w:rsidRDefault="00462A0B" w:rsidP="00AF136D">
      <w:pPr>
        <w:jc w:val="both"/>
      </w:pPr>
      <w:r w:rsidRPr="00D83D23">
        <w:t>Obec Uhrovec sa stáva centrom kultúrno-spoločenského diania nielen v okrese Bánovce nad Bebravou</w:t>
      </w:r>
      <w:r w:rsidR="009B6712">
        <w:t>,</w:t>
      </w:r>
      <w:r w:rsidRPr="00D83D23">
        <w:t xml:space="preserve"> a preto je potrebné oboznámiť širokú verejnosť s potenciálom kultúrno-historického dedičstva. 3D prezentácia je vhodným propagačným materiálom obce Uhrovec. </w:t>
      </w:r>
    </w:p>
    <w:p w:rsidR="00462A0B" w:rsidRPr="00D83D23" w:rsidRDefault="00462A0B" w:rsidP="00495985">
      <w:pPr>
        <w:jc w:val="both"/>
        <w:rPr>
          <w:lang w:val="cs-CZ"/>
        </w:rPr>
      </w:pPr>
    </w:p>
    <w:p w:rsidR="00462A0B" w:rsidRPr="00D83D23" w:rsidRDefault="00462A0B" w:rsidP="00495985">
      <w:pPr>
        <w:jc w:val="both"/>
        <w:rPr>
          <w:lang w:val="cs-CZ"/>
        </w:rPr>
      </w:pPr>
    </w:p>
    <w:p w:rsidR="00462A0B" w:rsidRPr="00D83D23" w:rsidRDefault="00462A0B" w:rsidP="003F0147">
      <w:pPr>
        <w:pStyle w:val="Zhlav"/>
        <w:jc w:val="both"/>
        <w:rPr>
          <w:i/>
          <w:iCs/>
          <w:sz w:val="24"/>
          <w:szCs w:val="24"/>
        </w:rPr>
      </w:pPr>
      <w:r w:rsidRPr="00D83D23">
        <w:rPr>
          <w:sz w:val="23"/>
          <w:szCs w:val="23"/>
        </w:rPr>
        <w:t xml:space="preserve">          </w:t>
      </w:r>
      <w:r w:rsidRPr="00D83D23">
        <w:rPr>
          <w:sz w:val="24"/>
          <w:szCs w:val="24"/>
        </w:rPr>
        <w:t>Obec Uhrovec žiadosťou zo dňa 24. 1. 2013 požiadal</w:t>
      </w:r>
      <w:r w:rsidR="009B6712">
        <w:rPr>
          <w:sz w:val="24"/>
          <w:szCs w:val="24"/>
        </w:rPr>
        <w:t>a</w:t>
      </w:r>
      <w:r w:rsidRPr="00D83D23">
        <w:rPr>
          <w:sz w:val="24"/>
          <w:szCs w:val="24"/>
        </w:rPr>
        <w:t xml:space="preserve"> o poskytnutie dotácie na podporu projektu: </w:t>
      </w:r>
      <w:r w:rsidRPr="00D83D23">
        <w:rPr>
          <w:b/>
          <w:bCs/>
          <w:i/>
          <w:iCs/>
          <w:sz w:val="24"/>
          <w:szCs w:val="24"/>
        </w:rPr>
        <w:t>„Oprava a údržba pomníka SNP – Mohyla na Jankovom vŕšku, číslo ÚZPF 261/1 – Pomník Jankov vŕšok</w:t>
      </w:r>
      <w:r w:rsidRPr="00D83D23">
        <w:rPr>
          <w:i/>
          <w:iCs/>
          <w:sz w:val="24"/>
          <w:szCs w:val="24"/>
        </w:rPr>
        <w:t>“.</w:t>
      </w:r>
      <w:r w:rsidRPr="00D83D23">
        <w:rPr>
          <w:sz w:val="24"/>
          <w:szCs w:val="24"/>
        </w:rPr>
        <w:t xml:space="preserve"> Dňa 16. 7. 2013 bola na základe Zmluvy o poskytnutí dotácie zo štátneho rozpočtu prostredníctvom rozpočtu Ministerstva kultúry SR na rok 2013 č. MK-7739/2013/1.1 poskytnutá dotácia vo výške 17 000,00 EUR.</w:t>
      </w:r>
    </w:p>
    <w:p w:rsidR="00462A0B" w:rsidRPr="00D83D23" w:rsidRDefault="00462A0B" w:rsidP="005C79C5">
      <w:pPr>
        <w:pStyle w:val="Hlavika"/>
        <w:tabs>
          <w:tab w:val="left" w:pos="708"/>
        </w:tabs>
        <w:jc w:val="both"/>
      </w:pPr>
      <w:r w:rsidRPr="00D83D23">
        <w:tab/>
        <w:t xml:space="preserve">Projekt sa realizoval na základe Zmluvy o dielo </w:t>
      </w:r>
      <w:r w:rsidR="009B6712">
        <w:t xml:space="preserve">, </w:t>
      </w:r>
      <w:r w:rsidRPr="00D83D23">
        <w:t xml:space="preserve">uzatvorenej medzi Obcou Uhrovec a  firmou PROIZOL s.r.o., Bánovce nad Bebravou. Práce začali rekonštrukciou strešnej krytiny, kde pôvodná mramorová strecha bola rozobraná, betónový povrch strechy bol </w:t>
      </w:r>
      <w:proofErr w:type="spellStart"/>
      <w:r w:rsidRPr="00D83D23">
        <w:t>vyspravený</w:t>
      </w:r>
      <w:proofErr w:type="spellEnd"/>
      <w:r w:rsidRPr="00D83D23">
        <w:t xml:space="preserve"> cementovým poterom a následne ošetrený tekutou hydroizolačnou vrstvou. Na vyschnutú hydroizolačnú vrstvu bola uložená mramorová strecha, poškodené časti mramorovej strachy boli vymenené za nové.  Súčasťou opravy a údržby bola aj rekonštrukcia vnútorných priestorov mohyly a to </w:t>
      </w:r>
      <w:proofErr w:type="spellStart"/>
      <w:r w:rsidRPr="00D83D23">
        <w:t>repasácia</w:t>
      </w:r>
      <w:proofErr w:type="spellEnd"/>
      <w:r w:rsidRPr="00D83D23">
        <w:t xml:space="preserve"> vnútornej elektroinštalácie, ktorá spočívala vo výmene svetelných zdrojov, vyčistení svietidiel, výmeny poškodených častí svietidiel a rekonštrukcie elektrorozvádzača. Vo vnútorných priestoroch bol opravený strop mohyly poškodený zatekajúcou strechou, následne boli vnútorné priestory mohyly vymaľované. Poslednou časťou opravy a údržby pomníka bolo vyčistenie tlakovou vodou a impregnácia plastík v blízkosti mohyly.</w:t>
      </w:r>
    </w:p>
    <w:p w:rsidR="00462A0B" w:rsidRPr="00D83D23" w:rsidRDefault="00462A0B" w:rsidP="009B6712">
      <w:pPr>
        <w:pStyle w:val="Hlavika"/>
        <w:tabs>
          <w:tab w:val="left" w:pos="708"/>
        </w:tabs>
        <w:jc w:val="both"/>
      </w:pPr>
      <w:r w:rsidRPr="00D83D23">
        <w:tab/>
      </w:r>
    </w:p>
    <w:p w:rsidR="00462A0B" w:rsidRPr="00D83D23" w:rsidRDefault="00462A0B" w:rsidP="003C2400">
      <w:pPr>
        <w:ind w:firstLine="708"/>
        <w:jc w:val="both"/>
      </w:pPr>
      <w:r w:rsidRPr="00D83D23">
        <w:t xml:space="preserve">Ďalším projektom, ktorý sa realizoval v roku 2013 bol projekt </w:t>
      </w:r>
      <w:r w:rsidRPr="00D83D23">
        <w:rPr>
          <w:b/>
          <w:bCs/>
          <w:i/>
          <w:iCs/>
        </w:rPr>
        <w:t>„Zabezpečenie ochrany kultúrneho dedičstva obce Uhrovec – II. etapa“</w:t>
      </w:r>
      <w:r w:rsidRPr="00D83D23">
        <w:rPr>
          <w:i/>
          <w:iCs/>
        </w:rPr>
        <w:t xml:space="preserve">. </w:t>
      </w:r>
      <w:r w:rsidRPr="00D83D23">
        <w:t xml:space="preserve">Projekt riešil dobudovanie kamerového systému zameraného na monitorovanie kultúrnych pamiatok a pamätihodností. Využitím najmodernejšej techniky sa signál z  kamery prenáša priamo na monitorovacie pracovisko, ktoré je  umiestnené na obecnom úrade. Cieľom projektu bolo dobudovanie kamerového monitorovacieho systému a tak zabezpečiť ochranu kultúrnych pamiatok a  pamätihodností v obci Uhrovec. Monitorovaním verejných priestranstiev v obci sa predchádza a zamedzuje kriminalite a inej protispoločenskej činnosti. V centre obce bola v minulosti nainštalovaná jedna kamera, ktorá však monitorovala iba časť centra obce, preto bolo potrebné pokračovať v II. etape a nainštalovať ďalšie kamery, pretože bol zaznamenaný zvýšený pohyb návštevníkov obce a taktiež výskyt protispoločenskej činnosti. Monitorovacím kamerovým systémom sa skvalitnila ochrana kultúrnych pamiatok a pamätihodností, ochrana občanov a návštevníkov obce, ako aj ochrana majetku občanov. </w:t>
      </w:r>
    </w:p>
    <w:p w:rsidR="00462A0B" w:rsidRPr="00D83D23" w:rsidRDefault="00462A0B" w:rsidP="003C2400">
      <w:pPr>
        <w:ind w:firstLine="708"/>
        <w:jc w:val="both"/>
      </w:pPr>
      <w:r w:rsidRPr="00D83D23">
        <w:lastRenderedPageBreak/>
        <w:t>Kamerový systém je najvhodnejší spôsob zabezpečenia účinnej ochrany a bezpečnosti návštevníkov a  občanov, ako aj ochrany majetku. Vďaka nemu sme predišli vandalizmu na Námestí Ľudovíta Štúra v Uhrovci a v blízkosti kultúrnych pamiatok a pamätihodností. Na námestí sa často stretáva mládež, ktorá prežíva svoj voľný čas v skupine vrstovníkov, čo má za následok i trestnú činnosť.</w:t>
      </w:r>
    </w:p>
    <w:p w:rsidR="00462A0B" w:rsidRPr="00D83D23" w:rsidRDefault="00462A0B" w:rsidP="003C2400">
      <w:pPr>
        <w:ind w:firstLine="708"/>
        <w:jc w:val="both"/>
      </w:pPr>
      <w:r w:rsidRPr="00D83D23">
        <w:t>Monitorovaním námestia a ďalších verejných priestranstiev sa vytvorili predpoklady pre bezpečnejší život obyvateľov a  návštevníkov obce, zefektívnila sa ochrana kultúrnych pamiatok a pamätihodnosti, ako aj ochrana verejného a súkromného majetku.</w:t>
      </w:r>
    </w:p>
    <w:p w:rsidR="00462A0B" w:rsidRPr="00D83D23" w:rsidRDefault="00462A0B" w:rsidP="00F65A82">
      <w:pPr>
        <w:jc w:val="both"/>
      </w:pPr>
      <w:r w:rsidRPr="00D83D23">
        <w:t>Výsledkom projektu je uvedenie do prevádzky 8 kamier a ich následné využitie v praxi. Kamery sú nainštalované vo vytipovaných lokalitách obce, kde sa podľa analýzy najviac vyskytovala kriminalita a  protispoločenská činnosť. Obec pristúpila k  preventívnym opatreniam a  informuje verejnosť o  zavedení kamerového systému, čo má za následok u obyvateľov a  návštevníkov obce väčší rešpekt a  úctu ku kultúrnym  pamiatkam a pamätihodnostiam. Celková výška finančných prostriedkov predstavovala 8 534,68 EUR.</w:t>
      </w:r>
    </w:p>
    <w:p w:rsidR="00462A0B" w:rsidRDefault="00462A0B" w:rsidP="009A5258">
      <w:pPr>
        <w:pStyle w:val="Normlnywebov1"/>
        <w:jc w:val="both"/>
        <w:rPr>
          <w:sz w:val="24"/>
          <w:szCs w:val="24"/>
        </w:rPr>
      </w:pPr>
    </w:p>
    <w:p w:rsidR="00D83D23" w:rsidRDefault="00D83D23" w:rsidP="009A5258">
      <w:pPr>
        <w:pStyle w:val="Normlnywebov1"/>
        <w:jc w:val="both"/>
        <w:rPr>
          <w:sz w:val="24"/>
          <w:szCs w:val="24"/>
        </w:rPr>
      </w:pPr>
      <w:r w:rsidRPr="00812AF3">
        <w:rPr>
          <w:sz w:val="24"/>
          <w:szCs w:val="24"/>
        </w:rPr>
        <w:t xml:space="preserve">      </w:t>
      </w:r>
      <w:r w:rsidR="00812AF3" w:rsidRPr="00812AF3">
        <w:rPr>
          <w:sz w:val="24"/>
          <w:szCs w:val="24"/>
        </w:rPr>
        <w:t>N</w:t>
      </w:r>
      <w:r w:rsidRPr="00812AF3">
        <w:rPr>
          <w:sz w:val="24"/>
          <w:szCs w:val="24"/>
        </w:rPr>
        <w:t>a základe Zmluvy o</w:t>
      </w:r>
      <w:r w:rsidR="00812AF3" w:rsidRPr="00812AF3">
        <w:rPr>
          <w:sz w:val="24"/>
          <w:szCs w:val="24"/>
        </w:rPr>
        <w:t> poskytnutí dotácie z rozpočtovej rezervy predsedu vlády SR boli obci poskytnuté finančné prostriedky vo výške 11 148 € na projekt „ Revitalizácia zelene na Jankovom vŕšku“, ktorý sme zrealizovali v jesenných mesiacoch. Práce spočívali vo výrube starých a chorých stromov a ošetrení vysadených drevín rezom. Revitalizáciu bolo potrebné vykonať práve vo vegetačnom období ( jeseň ), aby sa zeleň do letných mesiacov zregenerovala. Každoročne sa v tejto lokalite v mesiaci august konajú Krajské oslavy SNP a v roku 2014 si pripomenieme okrúhle 70. výročie, preto sme pristúpili k takejto rozsiahlej úprave zelene v areáli Jankovho vŕšku v tomto roku.</w:t>
      </w:r>
    </w:p>
    <w:p w:rsidR="00812AF3" w:rsidRPr="00812AF3" w:rsidRDefault="00812AF3" w:rsidP="009A5258">
      <w:pPr>
        <w:pStyle w:val="Normlnywebov1"/>
        <w:jc w:val="both"/>
        <w:rPr>
          <w:sz w:val="24"/>
          <w:szCs w:val="24"/>
        </w:rPr>
      </w:pPr>
    </w:p>
    <w:p w:rsidR="00462A0B" w:rsidRPr="00D83D23" w:rsidRDefault="00462A0B" w:rsidP="009A5258">
      <w:pPr>
        <w:pStyle w:val="Normlnywebov1"/>
        <w:jc w:val="both"/>
        <w:rPr>
          <w:sz w:val="24"/>
          <w:szCs w:val="24"/>
        </w:rPr>
      </w:pPr>
      <w:r w:rsidRPr="00D83D23">
        <w:rPr>
          <w:sz w:val="24"/>
          <w:szCs w:val="24"/>
        </w:rPr>
        <w:t xml:space="preserve">      V októb</w:t>
      </w:r>
      <w:r w:rsidR="00D83D23">
        <w:rPr>
          <w:sz w:val="24"/>
          <w:szCs w:val="24"/>
        </w:rPr>
        <w:t>ri</w:t>
      </w:r>
      <w:r w:rsidRPr="00D83D23">
        <w:rPr>
          <w:sz w:val="24"/>
          <w:szCs w:val="24"/>
        </w:rPr>
        <w:t xml:space="preserve"> 2013 uskutočnila obec Uhrovec aj za pomoci poskytnutej dotácie z rozpočtu TSK vo výške 1 400,00 EUR podujatie </w:t>
      </w:r>
      <w:r w:rsidRPr="00D83D23">
        <w:rPr>
          <w:b/>
          <w:bCs/>
          <w:i/>
          <w:iCs/>
          <w:sz w:val="24"/>
          <w:szCs w:val="24"/>
        </w:rPr>
        <w:t xml:space="preserve">20. výročie založenia Folklórnej skupiny </w:t>
      </w:r>
      <w:proofErr w:type="spellStart"/>
      <w:r w:rsidRPr="00D83D23">
        <w:rPr>
          <w:b/>
          <w:bCs/>
          <w:i/>
          <w:iCs/>
          <w:sz w:val="24"/>
          <w:szCs w:val="24"/>
        </w:rPr>
        <w:t>Uhrovčan</w:t>
      </w:r>
      <w:proofErr w:type="spellEnd"/>
      <w:r w:rsidRPr="00D83D23">
        <w:rPr>
          <w:sz w:val="24"/>
          <w:szCs w:val="24"/>
        </w:rPr>
        <w:t>.</w:t>
      </w:r>
    </w:p>
    <w:p w:rsidR="00462A0B" w:rsidRPr="00D83D23" w:rsidRDefault="00462A0B" w:rsidP="004456EE">
      <w:pPr>
        <w:autoSpaceDE w:val="0"/>
        <w:autoSpaceDN w:val="0"/>
        <w:adjustRightInd w:val="0"/>
        <w:jc w:val="both"/>
      </w:pPr>
      <w:r w:rsidRPr="00D83D23">
        <w:t xml:space="preserve">Pri tejto príležitosti si folklórna skupina </w:t>
      </w:r>
      <w:proofErr w:type="spellStart"/>
      <w:r w:rsidRPr="00D83D23">
        <w:t>Uhrovčan</w:t>
      </w:r>
      <w:proofErr w:type="spellEnd"/>
      <w:r w:rsidRPr="00D83D23">
        <w:t xml:space="preserve"> pripravila zvykoslovný program, ktorý zachytával ľudové piesne a zvyky našich predkov </w:t>
      </w:r>
      <w:proofErr w:type="spellStart"/>
      <w:r w:rsidRPr="00D83D23">
        <w:t>mikroregiónu</w:t>
      </w:r>
      <w:proofErr w:type="spellEnd"/>
      <w:r w:rsidRPr="00D83D23">
        <w:t xml:space="preserve"> </w:t>
      </w:r>
      <w:proofErr w:type="spellStart"/>
      <w:r w:rsidRPr="00D83D23">
        <w:t>Uhrovská</w:t>
      </w:r>
      <w:proofErr w:type="spellEnd"/>
      <w:r w:rsidRPr="00D83D23">
        <w:t xml:space="preserve"> dolina. Zvykoslovný program pozostával z prezentácie tradícii a zvykov v jednotlivých ročných obdobiach – vynášanie Moreny, veľkonočná kúpačka, stavanie mája, dožinky, vystrájanie vojakov, ondrejské zvyky, svadobné zvyky, Lucie, priadky, Vianoce a podobne. Vytvoreným zvykoslovným programom sme chceli osloviť predovšetkým mladú generáciu, ktorú sme zapojili do prípravy. Zapojením mladých ľudí do spolupráce s Folklórnou skupinou </w:t>
      </w:r>
      <w:proofErr w:type="spellStart"/>
      <w:r w:rsidRPr="00D83D23">
        <w:t>Uhrovčan</w:t>
      </w:r>
      <w:proofErr w:type="spellEnd"/>
      <w:r w:rsidRPr="00D83D23">
        <w:t xml:space="preserve"> sme vytvorili tie najlepšie predpoklady k uchovaniu a šíreniu tohto bohatstva. Projektom sme priblížili dnešnej generácii bohaté kultúrne dedičstvo našich predkov nielen v našej obci a </w:t>
      </w:r>
      <w:proofErr w:type="spellStart"/>
      <w:r w:rsidRPr="00D83D23">
        <w:t>mikroregióne</w:t>
      </w:r>
      <w:proofErr w:type="spellEnd"/>
      <w:r w:rsidRPr="00D83D23">
        <w:t xml:space="preserve"> </w:t>
      </w:r>
      <w:proofErr w:type="spellStart"/>
      <w:r w:rsidRPr="00D83D23">
        <w:t>Uhrovská</w:t>
      </w:r>
      <w:proofErr w:type="spellEnd"/>
      <w:r w:rsidRPr="00D83D23">
        <w:t xml:space="preserve"> dolina, ale aj v celom našom regióne. </w:t>
      </w:r>
    </w:p>
    <w:p w:rsidR="00462A0B" w:rsidRPr="00441EAE" w:rsidRDefault="00462A0B" w:rsidP="00441EAE">
      <w:pPr>
        <w:autoSpaceDE w:val="0"/>
        <w:autoSpaceDN w:val="0"/>
        <w:adjustRightInd w:val="0"/>
        <w:jc w:val="both"/>
        <w:rPr>
          <w:rFonts w:ascii="Arial" w:hAnsi="Arial" w:cs="Arial"/>
          <w:sz w:val="20"/>
          <w:szCs w:val="20"/>
        </w:rPr>
      </w:pPr>
      <w:r w:rsidRPr="00D83D23">
        <w:rPr>
          <w:rFonts w:ascii="Arial" w:hAnsi="Arial" w:cs="Arial"/>
          <w:sz w:val="20"/>
          <w:szCs w:val="20"/>
        </w:rPr>
        <w:t xml:space="preserve">     </w:t>
      </w:r>
    </w:p>
    <w:p w:rsidR="00462A0B" w:rsidRPr="00D83D23" w:rsidRDefault="00462A0B" w:rsidP="00441EAE">
      <w:pPr>
        <w:pStyle w:val="Hlavika"/>
        <w:tabs>
          <w:tab w:val="clear" w:pos="4536"/>
          <w:tab w:val="clear" w:pos="9072"/>
        </w:tabs>
        <w:jc w:val="both"/>
      </w:pPr>
      <w:r w:rsidRPr="00D83D23">
        <w:t xml:space="preserve">Finančné prostriedky zo štátneho rozpočtu </w:t>
      </w:r>
      <w:r w:rsidR="00812AF3">
        <w:t xml:space="preserve">nám v roku 2013 boli poskytnuté aj </w:t>
      </w:r>
      <w:r w:rsidRPr="00D83D23">
        <w:t xml:space="preserve">na riešenie kritického stavu cestnej infraštruktúry miest a obcí na základe uznesenia vlády č. 184 zo dňa 17. 4. 2012  vo výške 3 477,03 € </w:t>
      </w:r>
      <w:r w:rsidR="00812AF3">
        <w:t>.</w:t>
      </w:r>
      <w:r w:rsidRPr="00D83D23">
        <w:t xml:space="preserve">  </w:t>
      </w:r>
      <w:r w:rsidR="00A50C7D">
        <w:t>Obec na opravu výtlkov vynaložila celkom</w:t>
      </w:r>
      <w:r w:rsidRPr="00D83D23">
        <w:t xml:space="preserve"> 4 721,24 EUR </w:t>
      </w:r>
      <w:r w:rsidR="00A50C7D">
        <w:t>.</w:t>
      </w:r>
    </w:p>
    <w:p w:rsidR="00462A0B" w:rsidRDefault="00441EAE" w:rsidP="00441EAE">
      <w:pPr>
        <w:jc w:val="both"/>
      </w:pPr>
      <w:r>
        <w:t xml:space="preserve">   </w:t>
      </w:r>
    </w:p>
    <w:p w:rsidR="00462A0B" w:rsidRDefault="00462A0B" w:rsidP="00686344">
      <w:pPr>
        <w:pStyle w:val="Normlnywebov1"/>
        <w:jc w:val="both"/>
        <w:rPr>
          <w:sz w:val="24"/>
          <w:szCs w:val="24"/>
        </w:rPr>
      </w:pPr>
      <w:r>
        <w:rPr>
          <w:sz w:val="24"/>
          <w:szCs w:val="24"/>
        </w:rPr>
        <w:t xml:space="preserve">     </w:t>
      </w:r>
      <w:r w:rsidRPr="005F682D">
        <w:rPr>
          <w:sz w:val="24"/>
          <w:szCs w:val="24"/>
        </w:rPr>
        <w:t xml:space="preserve">Obec Uhrovec v spolupráci s Miestnym kultúrnym strediskom každoročne už od roku 1993 </w:t>
      </w:r>
      <w:r w:rsidR="00686344">
        <w:rPr>
          <w:sz w:val="24"/>
          <w:szCs w:val="24"/>
        </w:rPr>
        <w:t xml:space="preserve">na prelome mesiacov september – október </w:t>
      </w:r>
      <w:r w:rsidRPr="005F682D">
        <w:rPr>
          <w:sz w:val="24"/>
          <w:szCs w:val="24"/>
        </w:rPr>
        <w:t>organizuje stretnutia rodákov pri príležitosti ich významných životných výročí. Dôraz sa kladie predovšetkým na organizovanie podujatí pri významných výročiach osobností obce, ktoré sú nielen celoslovenského, ale i medzinárodného charakteru. Sú to najmä naši rodáci – osobnosti nášho národa Ľudovít Štúr a Alexander Dubček, ale i ďalší, ktorých si pravidelne v obci pripomíname</w:t>
      </w:r>
      <w:r w:rsidRPr="00686344">
        <w:rPr>
          <w:sz w:val="24"/>
          <w:szCs w:val="24"/>
        </w:rPr>
        <w:t xml:space="preserve">. </w:t>
      </w:r>
    </w:p>
    <w:p w:rsidR="00403EA6" w:rsidRPr="00686344" w:rsidRDefault="00403EA6" w:rsidP="00686344">
      <w:pPr>
        <w:pStyle w:val="Normlnywebov1"/>
        <w:jc w:val="both"/>
        <w:rPr>
          <w:sz w:val="24"/>
          <w:szCs w:val="24"/>
        </w:rPr>
      </w:pPr>
    </w:p>
    <w:p w:rsidR="00462A0B" w:rsidRPr="00B35E34" w:rsidRDefault="00462A0B" w:rsidP="00B240D6">
      <w:pPr>
        <w:pStyle w:val="Normlnywebov"/>
        <w:shd w:val="clear" w:color="auto" w:fill="FFFFFF"/>
        <w:jc w:val="both"/>
      </w:pPr>
      <w:r>
        <w:lastRenderedPageBreak/>
        <w:t xml:space="preserve">     </w:t>
      </w:r>
      <w:r w:rsidRPr="00B35E34">
        <w:t xml:space="preserve">V rámci Operačného programu Životné prostredie, Prioritná os 4 – Odpadové hospodárstvo, Opatrenie 4.1 Podpora aktivít v oblasti separovaného zberu bola </w:t>
      </w:r>
      <w:r w:rsidR="00B2347B">
        <w:t xml:space="preserve">v roku 2012 </w:t>
      </w:r>
      <w:r w:rsidRPr="00B35E34">
        <w:t xml:space="preserve">podaná Žiadosť o nenávratný finančný príspevok na projekt </w:t>
      </w:r>
      <w:r w:rsidRPr="00DD0444">
        <w:rPr>
          <w:b/>
          <w:bCs/>
          <w:i/>
          <w:iCs/>
        </w:rPr>
        <w:t>„Zberný dvor – Uhrovec“.</w:t>
      </w:r>
      <w:r w:rsidRPr="00B35E34">
        <w:t xml:space="preserve"> Celkové výdavky na projekt predstavujú výšku 732 655,18 EUR a požadovaná výška nenávratného finančného príspevku je 696 022,42 EUR. Cieľom projektu je zavádzanie nových a zefektívňovanie jestvujúcich systémov separovaného zberu komunálnych odpadov, </w:t>
      </w:r>
      <w:proofErr w:type="spellStart"/>
      <w:r w:rsidRPr="00B35E34">
        <w:t>dotrieďovanie</w:t>
      </w:r>
      <w:proofErr w:type="spellEnd"/>
      <w:r w:rsidRPr="00B35E34">
        <w:t xml:space="preserve"> vyseparovaných zložiek z komunálneho odpadu a zmesového komunálneho odpadu.</w:t>
      </w:r>
      <w:r>
        <w:t xml:space="preserve"> Zatiaľ tento projekt nebol úspešný, no budeme sa o dotácie uchádzať aj v nasledovnom období.</w:t>
      </w:r>
    </w:p>
    <w:p w:rsidR="00462A0B" w:rsidRDefault="00462A0B" w:rsidP="009A5258">
      <w:pPr>
        <w:rPr>
          <w:color w:val="660066"/>
        </w:rPr>
      </w:pPr>
    </w:p>
    <w:p w:rsidR="00462A0B" w:rsidRPr="00B2347B" w:rsidRDefault="00462A0B" w:rsidP="005F682D">
      <w:pPr>
        <w:jc w:val="both"/>
      </w:pPr>
      <w:r w:rsidRPr="00495985">
        <w:t xml:space="preserve">     Ako každý rok aj v auguste 201</w:t>
      </w:r>
      <w:r w:rsidR="005C58E8">
        <w:t>3</w:t>
      </w:r>
      <w:r w:rsidRPr="00495985">
        <w:t xml:space="preserve"> obec organizovala </w:t>
      </w:r>
      <w:r w:rsidRPr="008E0D0B">
        <w:rPr>
          <w:b/>
          <w:bCs/>
        </w:rPr>
        <w:t>Krajské oslavy 6</w:t>
      </w:r>
      <w:r w:rsidR="005C58E8">
        <w:rPr>
          <w:b/>
          <w:bCs/>
        </w:rPr>
        <w:t>9</w:t>
      </w:r>
      <w:r w:rsidRPr="008E0D0B">
        <w:rPr>
          <w:b/>
          <w:bCs/>
        </w:rPr>
        <w:t xml:space="preserve">. výročia SNP </w:t>
      </w:r>
      <w:r w:rsidRPr="00495985">
        <w:t>na Jankovom Vŕšku, na ktorých sa finančne podieľal</w:t>
      </w:r>
      <w:r w:rsidR="00DF03B8">
        <w:t>o</w:t>
      </w:r>
      <w:r w:rsidRPr="00495985">
        <w:t xml:space="preserve"> aj Trenčianske osvetové stredisko sumou </w:t>
      </w:r>
      <w:r w:rsidR="00B2347B" w:rsidRPr="00B2347B">
        <w:t xml:space="preserve">4 500 € a </w:t>
      </w:r>
      <w:r w:rsidRPr="00B2347B">
        <w:t xml:space="preserve">Mesto Partizánske čiastkou 500 € </w:t>
      </w:r>
      <w:r w:rsidR="00B2347B" w:rsidRPr="00B2347B">
        <w:t>.</w:t>
      </w:r>
      <w:r w:rsidR="00B2347B">
        <w:t xml:space="preserve"> </w:t>
      </w:r>
      <w:r w:rsidR="00403EA6">
        <w:t>Celkové náklady boli vo výške 6 019 €.</w:t>
      </w:r>
    </w:p>
    <w:p w:rsidR="00462A0B" w:rsidRDefault="00462A0B" w:rsidP="009A5258">
      <w:pPr>
        <w:jc w:val="both"/>
      </w:pPr>
    </w:p>
    <w:p w:rsidR="002E2C9D" w:rsidRDefault="002E2C9D" w:rsidP="009A5258">
      <w:pPr>
        <w:jc w:val="both"/>
      </w:pPr>
    </w:p>
    <w:p w:rsidR="00462A0B" w:rsidRPr="00495985" w:rsidRDefault="00462A0B" w:rsidP="009A5258">
      <w:pPr>
        <w:jc w:val="both"/>
      </w:pPr>
    </w:p>
    <w:p w:rsidR="00462A0B" w:rsidRPr="006E0150" w:rsidRDefault="00462A0B" w:rsidP="009A5258">
      <w:pPr>
        <w:jc w:val="both"/>
        <w:rPr>
          <w:b/>
          <w:bCs/>
        </w:rPr>
      </w:pPr>
      <w:r w:rsidRPr="006E0150">
        <w:rPr>
          <w:b/>
          <w:bCs/>
        </w:rPr>
        <w:t xml:space="preserve">7.5 Predpokladaný budúci vývoj činnosti </w:t>
      </w:r>
    </w:p>
    <w:p w:rsidR="00462A0B" w:rsidRPr="006E0150" w:rsidRDefault="00462A0B" w:rsidP="009A5258">
      <w:pPr>
        <w:jc w:val="both"/>
        <w:rPr>
          <w:b/>
          <w:bCs/>
        </w:rPr>
      </w:pPr>
    </w:p>
    <w:p w:rsidR="00462A0B" w:rsidRPr="006E0150" w:rsidRDefault="00462A0B" w:rsidP="009A5258">
      <w:pPr>
        <w:spacing w:line="360" w:lineRule="auto"/>
        <w:jc w:val="both"/>
      </w:pPr>
      <w:r w:rsidRPr="006E0150">
        <w:t>Predpokladané akcie realizované v budúcich rokoch:</w:t>
      </w:r>
    </w:p>
    <w:p w:rsidR="00462A0B" w:rsidRPr="006E0150" w:rsidRDefault="00462A0B" w:rsidP="009A5258">
      <w:pPr>
        <w:jc w:val="both"/>
      </w:pPr>
    </w:p>
    <w:p w:rsidR="00DA12EA" w:rsidRPr="003479AB" w:rsidRDefault="00DA12EA" w:rsidP="00DA12EA">
      <w:pPr>
        <w:pStyle w:val="Normlnywebov1"/>
        <w:jc w:val="both"/>
        <w:rPr>
          <w:sz w:val="24"/>
          <w:szCs w:val="24"/>
        </w:rPr>
      </w:pPr>
      <w:r w:rsidRPr="003479AB">
        <w:rPr>
          <w:sz w:val="24"/>
          <w:szCs w:val="24"/>
        </w:rPr>
        <w:t xml:space="preserve">    </w:t>
      </w:r>
      <w:r>
        <w:rPr>
          <w:sz w:val="24"/>
          <w:szCs w:val="24"/>
        </w:rPr>
        <w:t xml:space="preserve">V októbri 2013 bola podpísaná obcami Uhrovec (SR) a Modrá (ČR) žiadosť o finančný príspevok v rámci Operačného programu cezhraničnej spolupráce SR - ČR 2007-2013 na projekt </w:t>
      </w:r>
      <w:r w:rsidRPr="00DA12EA">
        <w:rPr>
          <w:sz w:val="24"/>
          <w:szCs w:val="24"/>
          <w:u w:val="single"/>
        </w:rPr>
        <w:t>„ Nezabúdajme na spoločnú históriu “</w:t>
      </w:r>
      <w:r>
        <w:rPr>
          <w:sz w:val="24"/>
          <w:szCs w:val="24"/>
        </w:rPr>
        <w:t xml:space="preserve"> v celkovej výške 142 513 €. Tento projekt rieši hlavne poznávanie našej spoločnej histórie, ktorá je dôležitá aj pre našu budúcnosť. Je dôležité sledovať najnovšie poznatky, zistené pri archeologických prieskumoch veľkomoravských lokalít a nové poznatky zohľadniť pri informovaní našich potomkov. Nakoľko starostlivosť o našu históriu je v súčasnej dobe na pokraji záujmu spoločnosti, je potrebné naše spoločné dejiny naďalej skúmať a o pamiatky pripomínajúce významné míľniky našich dejín sa náležite starať. Projekt vychádza z historickej tradície medzi našimi národmi a bude viesť k zachovaniu nášho kultúrneho a historického dedičstva aj pre našich potomkov. Hlavným cieľom projektu je ochrana a zachovanie kultúrneho dedičstva. Tak ako význam Veľkej Moravy na formovanie našej štátnosti v minulosti, tak aj odkaz SNP a pripomínanie jeho cezhraničného významu je veľmi dôležitý aj pre súčasnú generáciu. Cieľom projektu je preto zdokumentovanie histórie obdobia Veľkej Moravy, ako aj odkazu sv. Cyrila a Metoda prostredníctvom zberu informácií a vydania knihy venovanej téme našich spoločných dejín počas obdobia Veľkej Moravy. Cieľom časti projektu zastrešenej aktivitami Obce Uhrovec ako vedúceho partnera je pripomenúť aj dôležitý cezhraničný význam SNP prostredníctvom pripomenutia bojov o obec Uhrovec. Okrem rekonštrukcie bojov za účasti klubov vojenskej histórie z oboch strán hranice bude nosnou aktivitou projektu organizácia cezhraničného kultúrneho programu, ktorý bude príspevkom oboch projektových partnerov k oslavám 70.výročia SNP. Nakoľko je pamätník na Jankovom vŕšku verejne prístupný, cieľom projektu je aj obstaranie viacúčelového zastrešeného pódia a rekonštrukcia prírodného amfiteátra, plastík, lavičiek, zelene, sociálnych zariadení, chodníkov a prístupových komunikácií.</w:t>
      </w:r>
    </w:p>
    <w:p w:rsidR="00DA12EA" w:rsidRDefault="00DA12EA" w:rsidP="00DA12EA">
      <w:pPr>
        <w:ind w:firstLine="708"/>
        <w:jc w:val="both"/>
      </w:pPr>
      <w:r w:rsidRPr="00D41EA4">
        <w:t xml:space="preserve">Obec Uhrovec (SR) v rámci cezhraničnej spolupráce s obcou Modrá (ČR) začala v októbri 2013 realizovať cezhraničný projekt: </w:t>
      </w:r>
      <w:r>
        <w:t xml:space="preserve">„ </w:t>
      </w:r>
      <w:r w:rsidRPr="00DA12EA">
        <w:rPr>
          <w:bCs/>
          <w:iCs/>
          <w:u w:val="single"/>
        </w:rPr>
        <w:t>Buďme pripravení a predchádzajme rizikám – spoločná príprava DHZ obcí Uhrovec a Modrá na mimoriadne situácie</w:t>
      </w:r>
      <w:r>
        <w:rPr>
          <w:bCs/>
          <w:iCs/>
          <w:u w:val="single"/>
        </w:rPr>
        <w:t>“</w:t>
      </w:r>
      <w:r w:rsidRPr="00DA12EA">
        <w:rPr>
          <w:u w:val="single"/>
        </w:rPr>
        <w:t>.</w:t>
      </w:r>
      <w:r w:rsidRPr="00D41EA4">
        <w:t xml:space="preserve"> </w:t>
      </w:r>
      <w:r w:rsidR="001E0E05">
        <w:t>V p</w:t>
      </w:r>
      <w:r w:rsidRPr="00D41EA4">
        <w:t>rojekt</w:t>
      </w:r>
      <w:r w:rsidR="001E0E05">
        <w:t>e</w:t>
      </w:r>
      <w:r w:rsidRPr="00D41EA4">
        <w:t xml:space="preserve"> </w:t>
      </w:r>
      <w:r w:rsidR="001E0E05">
        <w:t>sa bude pokračovať aj v roku 2014, predpokladaný termín ukončenia je máj 2014.</w:t>
      </w:r>
    </w:p>
    <w:p w:rsidR="001E0E05" w:rsidRDefault="001E0E05" w:rsidP="00DA12EA">
      <w:pPr>
        <w:ind w:firstLine="708"/>
        <w:jc w:val="both"/>
      </w:pPr>
    </w:p>
    <w:p w:rsidR="001E0E05" w:rsidRPr="00FD0B9C" w:rsidRDefault="001E0E05" w:rsidP="00DA12EA">
      <w:pPr>
        <w:ind w:firstLine="708"/>
        <w:jc w:val="both"/>
      </w:pPr>
      <w:r>
        <w:t xml:space="preserve">V auguste 2013 sme podali žiadosť o nenávratný finančný príspevok v rámci operačného programu cezhraničnej spolupráce – oblasť podpory Fond </w:t>
      </w:r>
      <w:proofErr w:type="spellStart"/>
      <w:r>
        <w:t>mikroprojektov</w:t>
      </w:r>
      <w:proofErr w:type="spellEnd"/>
      <w:r>
        <w:t xml:space="preserve"> </w:t>
      </w:r>
      <w:r w:rsidR="00FD0B9C">
        <w:t xml:space="preserve">na </w:t>
      </w:r>
      <w:r w:rsidR="00FD0B9C">
        <w:lastRenderedPageBreak/>
        <w:t xml:space="preserve">projekt </w:t>
      </w:r>
      <w:r w:rsidR="00FD0B9C" w:rsidRPr="00FD0B9C">
        <w:rPr>
          <w:u w:val="single"/>
        </w:rPr>
        <w:t>„Zviditeľnime sa“</w:t>
      </w:r>
      <w:r w:rsidR="00FD0B9C">
        <w:rPr>
          <w:u w:val="single"/>
        </w:rPr>
        <w:t xml:space="preserve"> – Uhrovec a Modrá.</w:t>
      </w:r>
      <w:r w:rsidR="00FD0B9C" w:rsidRPr="00FD0B9C">
        <w:t xml:space="preserve"> Priamou cieľovou skupinou</w:t>
      </w:r>
      <w:r w:rsidR="00FD0B9C">
        <w:t xml:space="preserve"> sú obce Uhrovec a Modrá spolu so svojim obyvateľstvom. Realizovanie aktivít projektu však bude pozitívne ovplyvňovať aj ostatné obce z </w:t>
      </w:r>
      <w:proofErr w:type="spellStart"/>
      <w:r w:rsidR="00FD0B9C">
        <w:t>mikroregiónu</w:t>
      </w:r>
      <w:proofErr w:type="spellEnd"/>
      <w:r w:rsidR="00FD0B9C">
        <w:t xml:space="preserve"> </w:t>
      </w:r>
      <w:proofErr w:type="spellStart"/>
      <w:r w:rsidR="00FD0B9C">
        <w:t>Uhrovská</w:t>
      </w:r>
      <w:proofErr w:type="spellEnd"/>
      <w:r w:rsidR="00FD0B9C">
        <w:t xml:space="preserve"> dolina a </w:t>
      </w:r>
      <w:proofErr w:type="spellStart"/>
      <w:r w:rsidR="00FD0B9C">
        <w:t>Buchlov</w:t>
      </w:r>
      <w:proofErr w:type="spellEnd"/>
      <w:r w:rsidR="00FD0B9C">
        <w:t>. Ďalšou dôležitou cieľovou skupinou sú domáci a zahraniční turisti hlavne zo Slovenskej a Českej republiky, bez rozdielu veku, pohlavia a sociálneho postavenia.</w:t>
      </w:r>
      <w:r w:rsidR="00FA4557">
        <w:t xml:space="preserve"> </w:t>
      </w:r>
      <w:proofErr w:type="spellStart"/>
      <w:r w:rsidR="00FA4557">
        <w:t>Mikroprojekt</w:t>
      </w:r>
      <w:proofErr w:type="spellEnd"/>
      <w:r w:rsidR="00FA4557">
        <w:t xml:space="preserve"> je tiež určený aj ďalším obciam a mestám Trenčianskeho a </w:t>
      </w:r>
      <w:proofErr w:type="spellStart"/>
      <w:r w:rsidR="00FA4557">
        <w:t>Zlínskeho</w:t>
      </w:r>
      <w:proofErr w:type="spellEnd"/>
      <w:r w:rsidR="00FA4557">
        <w:t xml:space="preserve"> kraja, združeniam a spolkom, ktoré pôsobia v oblasti kultúry a turizmu. Realizáciou projektu sa zabezpečí lepšia a dôstojnejšia propagácia najvýznamnejších pamätihodností, atraktivít a zaujímavostí oboch partnerských </w:t>
      </w:r>
      <w:proofErr w:type="spellStart"/>
      <w:r w:rsidR="00FA4557">
        <w:t>mikroregiónov</w:t>
      </w:r>
      <w:proofErr w:type="spellEnd"/>
      <w:r w:rsidR="00FA4557">
        <w:t xml:space="preserve">, zastúpených obcami Uhrovec a Modrá. Prostredníctvom obstarania propagačných predmetov, na ktorých budú zobrazené najvýznamnejšie pamiatky, atraktívne miesta a odkaz na internetové stránky oboch cezhraničných partnerov sa zabezpečí dôstojná propagácia oboch </w:t>
      </w:r>
      <w:proofErr w:type="spellStart"/>
      <w:r w:rsidR="00FA4557">
        <w:t>mikroregiónov</w:t>
      </w:r>
      <w:proofErr w:type="spellEnd"/>
      <w:r w:rsidR="00FA4557">
        <w:t xml:space="preserve"> a zároveň sa vytvorí priestor pre návštevníkov a turistov na získanie informácií o oboch </w:t>
      </w:r>
      <w:proofErr w:type="spellStart"/>
      <w:r w:rsidR="00FA4557">
        <w:t>mikroregiónoch</w:t>
      </w:r>
      <w:proofErr w:type="spellEnd"/>
      <w:r w:rsidR="00FA4557">
        <w:t>.</w:t>
      </w:r>
    </w:p>
    <w:p w:rsidR="00DA12EA" w:rsidRDefault="00DA12EA" w:rsidP="00FA4557">
      <w:pPr>
        <w:jc w:val="both"/>
      </w:pPr>
    </w:p>
    <w:p w:rsidR="00C068ED" w:rsidRPr="00FD0B9C" w:rsidRDefault="00C068ED" w:rsidP="00FA4557">
      <w:pPr>
        <w:jc w:val="both"/>
      </w:pPr>
      <w:r>
        <w:t xml:space="preserve">     V prípade získania dotácie SAŽP plánujeme v roku 2014 vysadiť trvalkový záhon</w:t>
      </w:r>
      <w:r w:rsidR="00E6689E">
        <w:t>,</w:t>
      </w:r>
      <w:r>
        <w:t xml:space="preserve"> a tým vytvoriť náučný chodník pri ZŠ s MŠ v Uhrovci. Základnú zložku rastlinného materiálu budú tvoriť liečivé byliny. Súčasná plocha bude odburinená, prekyprená</w:t>
      </w:r>
      <w:r w:rsidR="00E6689E">
        <w:t xml:space="preserve">, dominantou na ploche bude listnatá drevina </w:t>
      </w:r>
      <w:proofErr w:type="spellStart"/>
      <w:r w:rsidR="00E6689E">
        <w:t>Tilia</w:t>
      </w:r>
      <w:proofErr w:type="spellEnd"/>
      <w:r w:rsidR="00E6689E">
        <w:t xml:space="preserve"> </w:t>
      </w:r>
      <w:proofErr w:type="spellStart"/>
      <w:r w:rsidR="00E6689E">
        <w:t>cordata</w:t>
      </w:r>
      <w:proofErr w:type="spellEnd"/>
      <w:r w:rsidR="00E6689E">
        <w:t xml:space="preserve">. V rámci bylinkového záhonu budú vybudované voľné miesta bez výsadby s povrchom z umelého trávnatého koberca, čím budú vytvorené oddychové miesta. </w:t>
      </w:r>
    </w:p>
    <w:p w:rsidR="00DA12EA" w:rsidRDefault="00DA12EA" w:rsidP="00E6689E">
      <w:pPr>
        <w:jc w:val="both"/>
      </w:pPr>
    </w:p>
    <w:p w:rsidR="00462A0B" w:rsidRPr="00441EAE" w:rsidRDefault="00E6689E" w:rsidP="009A5258">
      <w:pPr>
        <w:jc w:val="both"/>
        <w:rPr>
          <w:color w:val="FF0000"/>
        </w:rPr>
      </w:pPr>
      <w:r>
        <w:t xml:space="preserve">     </w:t>
      </w:r>
    </w:p>
    <w:p w:rsidR="00462A0B" w:rsidRDefault="00462A0B" w:rsidP="009A5258">
      <w:pPr>
        <w:spacing w:line="360" w:lineRule="auto"/>
        <w:jc w:val="both"/>
        <w:rPr>
          <w:b/>
          <w:bCs/>
        </w:rPr>
      </w:pPr>
      <w:r>
        <w:rPr>
          <w:b/>
          <w:bCs/>
        </w:rPr>
        <w:t xml:space="preserve">7.6 Udalosti osobitného významu po skončení účtovného obdobia </w:t>
      </w:r>
    </w:p>
    <w:p w:rsidR="00462A0B" w:rsidRDefault="00462A0B" w:rsidP="009A5258">
      <w:pPr>
        <w:spacing w:line="360" w:lineRule="auto"/>
        <w:jc w:val="both"/>
      </w:pPr>
      <w:r>
        <w:t xml:space="preserve">Obec nezaznamenala žiadnu udalosť osobitného významu po skončení účtovného obdobia. </w:t>
      </w:r>
    </w:p>
    <w:p w:rsidR="00462A0B" w:rsidRDefault="00462A0B" w:rsidP="009A5258">
      <w:pPr>
        <w:spacing w:line="360" w:lineRule="auto"/>
        <w:jc w:val="both"/>
      </w:pPr>
    </w:p>
    <w:p w:rsidR="00462A0B" w:rsidRDefault="00462A0B" w:rsidP="009A5258">
      <w:pPr>
        <w:spacing w:line="360" w:lineRule="auto"/>
        <w:jc w:val="both"/>
      </w:pPr>
    </w:p>
    <w:p w:rsidR="00462A0B" w:rsidRDefault="00462A0B" w:rsidP="009A5258">
      <w:pPr>
        <w:spacing w:line="360" w:lineRule="auto"/>
        <w:jc w:val="both"/>
      </w:pPr>
      <w:r>
        <w:t xml:space="preserve">Vypracoval:    Ing. Dagmar </w:t>
      </w:r>
      <w:proofErr w:type="spellStart"/>
      <w:r>
        <w:t>Janečková</w:t>
      </w:r>
      <w:proofErr w:type="spellEnd"/>
      <w:r>
        <w:t xml:space="preserve">                                   Predkladá:  Ing. Zuzana </w:t>
      </w:r>
      <w:proofErr w:type="spellStart"/>
      <w:r>
        <w:t>Máčeková</w:t>
      </w:r>
      <w:proofErr w:type="spellEnd"/>
    </w:p>
    <w:p w:rsidR="00462A0B" w:rsidRDefault="00462A0B" w:rsidP="009A5258">
      <w:pPr>
        <w:spacing w:line="360" w:lineRule="auto"/>
        <w:jc w:val="both"/>
      </w:pPr>
      <w:r>
        <w:t xml:space="preserve">                                ekonómka obce                                                                  starostka obce</w:t>
      </w:r>
    </w:p>
    <w:p w:rsidR="00462A0B" w:rsidRDefault="00462A0B" w:rsidP="009A5258">
      <w:pPr>
        <w:spacing w:line="360" w:lineRule="auto"/>
        <w:jc w:val="both"/>
      </w:pPr>
    </w:p>
    <w:p w:rsidR="00462A0B" w:rsidRDefault="00462A0B" w:rsidP="009A5258">
      <w:pPr>
        <w:spacing w:line="360" w:lineRule="auto"/>
        <w:jc w:val="both"/>
      </w:pPr>
    </w:p>
    <w:p w:rsidR="00462A0B" w:rsidRDefault="00462A0B" w:rsidP="009A5258">
      <w:pPr>
        <w:spacing w:line="360" w:lineRule="auto"/>
        <w:jc w:val="both"/>
      </w:pPr>
      <w:r>
        <w:t xml:space="preserve">V Uhrovci , dňa </w:t>
      </w:r>
      <w:r w:rsidR="005E2094">
        <w:t>10.06.2014</w:t>
      </w:r>
    </w:p>
    <w:p w:rsidR="00441EAE" w:rsidRDefault="00441EAE" w:rsidP="009A5258">
      <w:pPr>
        <w:pStyle w:val="Bezriadkovania1"/>
        <w:rPr>
          <w:rFonts w:ascii="Times New Roman" w:hAnsi="Times New Roman" w:cs="Times New Roman"/>
          <w:b/>
          <w:bCs/>
          <w:sz w:val="24"/>
          <w:szCs w:val="24"/>
          <w:lang w:val="sk-SK"/>
        </w:rPr>
      </w:pPr>
    </w:p>
    <w:p w:rsidR="00441EAE" w:rsidRDefault="00441EAE" w:rsidP="009A5258">
      <w:pPr>
        <w:pStyle w:val="Bezriadkovania1"/>
        <w:rPr>
          <w:rFonts w:ascii="Times New Roman" w:hAnsi="Times New Roman" w:cs="Times New Roman"/>
          <w:b/>
          <w:bCs/>
          <w:sz w:val="24"/>
          <w:szCs w:val="24"/>
          <w:lang w:val="sk-SK"/>
        </w:rPr>
      </w:pPr>
    </w:p>
    <w:p w:rsidR="00441EAE" w:rsidRDefault="00441EAE" w:rsidP="009A5258">
      <w:pPr>
        <w:pStyle w:val="Bezriadkovania1"/>
        <w:rPr>
          <w:rFonts w:ascii="Times New Roman" w:hAnsi="Times New Roman" w:cs="Times New Roman"/>
          <w:b/>
          <w:bCs/>
          <w:sz w:val="24"/>
          <w:szCs w:val="24"/>
          <w:lang w:val="sk-SK"/>
        </w:rPr>
      </w:pPr>
    </w:p>
    <w:p w:rsidR="00441EAE" w:rsidRDefault="00441EAE" w:rsidP="009A5258">
      <w:pPr>
        <w:pStyle w:val="Bezriadkovania1"/>
        <w:rPr>
          <w:rFonts w:ascii="Times New Roman" w:hAnsi="Times New Roman" w:cs="Times New Roman"/>
          <w:b/>
          <w:bCs/>
          <w:sz w:val="24"/>
          <w:szCs w:val="24"/>
          <w:lang w:val="sk-SK"/>
        </w:rPr>
      </w:pPr>
    </w:p>
    <w:p w:rsidR="00441EAE" w:rsidRDefault="00441EAE" w:rsidP="009A5258">
      <w:pPr>
        <w:pStyle w:val="Bezriadkovania1"/>
        <w:rPr>
          <w:rFonts w:ascii="Times New Roman" w:hAnsi="Times New Roman" w:cs="Times New Roman"/>
          <w:b/>
          <w:bCs/>
          <w:sz w:val="24"/>
          <w:szCs w:val="24"/>
          <w:lang w:val="sk-SK"/>
        </w:rPr>
      </w:pPr>
    </w:p>
    <w:p w:rsidR="00462A0B" w:rsidRDefault="00462A0B" w:rsidP="009A5258">
      <w:pPr>
        <w:pStyle w:val="Bezriadkovania1"/>
        <w:rPr>
          <w:rFonts w:ascii="Times New Roman" w:hAnsi="Times New Roman" w:cs="Times New Roman"/>
          <w:b/>
          <w:bCs/>
          <w:sz w:val="24"/>
          <w:szCs w:val="24"/>
          <w:lang w:val="sk-SK"/>
        </w:rPr>
      </w:pPr>
      <w:r>
        <w:rPr>
          <w:rFonts w:ascii="Times New Roman" w:hAnsi="Times New Roman" w:cs="Times New Roman"/>
          <w:b/>
          <w:bCs/>
          <w:sz w:val="24"/>
          <w:szCs w:val="24"/>
          <w:lang w:val="sk-SK"/>
        </w:rPr>
        <w:t>Prílohy:</w:t>
      </w:r>
    </w:p>
    <w:p w:rsidR="00462A0B" w:rsidRDefault="00462A0B" w:rsidP="009A5258">
      <w:pPr>
        <w:pStyle w:val="Bezriadkovania1"/>
        <w:jc w:val="center"/>
        <w:rPr>
          <w:rFonts w:ascii="Times New Roman" w:hAnsi="Times New Roman" w:cs="Times New Roman"/>
          <w:b/>
          <w:bCs/>
          <w:sz w:val="24"/>
          <w:szCs w:val="24"/>
          <w:lang w:val="sk-SK"/>
        </w:rPr>
      </w:pPr>
    </w:p>
    <w:p w:rsidR="00462A0B" w:rsidRDefault="00462A0B" w:rsidP="009A5258">
      <w:pPr>
        <w:pStyle w:val="Bezriadkovania1"/>
        <w:numPr>
          <w:ilvl w:val="0"/>
          <w:numId w:val="22"/>
        </w:numPr>
        <w:rPr>
          <w:rFonts w:ascii="Times New Roman" w:hAnsi="Times New Roman" w:cs="Times New Roman"/>
          <w:sz w:val="24"/>
          <w:szCs w:val="24"/>
          <w:lang w:val="sk-SK"/>
        </w:rPr>
      </w:pPr>
      <w:r>
        <w:rPr>
          <w:rFonts w:ascii="Times New Roman" w:hAnsi="Times New Roman" w:cs="Times New Roman"/>
          <w:sz w:val="24"/>
          <w:szCs w:val="24"/>
          <w:lang w:val="sk-SK"/>
        </w:rPr>
        <w:t>Individuálna účtovná závierka: Súvaha, Výkaz ziskov a strát, Poznámky</w:t>
      </w:r>
    </w:p>
    <w:p w:rsidR="00462A0B" w:rsidRDefault="00462A0B" w:rsidP="009A5258">
      <w:pPr>
        <w:pStyle w:val="Bezriadkovania1"/>
        <w:numPr>
          <w:ilvl w:val="0"/>
          <w:numId w:val="22"/>
        </w:numPr>
        <w:rPr>
          <w:rFonts w:ascii="Times New Roman" w:hAnsi="Times New Roman" w:cs="Times New Roman"/>
          <w:sz w:val="24"/>
          <w:szCs w:val="24"/>
          <w:lang w:val="sk-SK"/>
        </w:rPr>
      </w:pPr>
      <w:r>
        <w:rPr>
          <w:rFonts w:ascii="Times New Roman" w:hAnsi="Times New Roman" w:cs="Times New Roman"/>
          <w:sz w:val="24"/>
          <w:szCs w:val="24"/>
          <w:lang w:val="sk-SK"/>
        </w:rPr>
        <w:t xml:space="preserve">Výrok audítora k individuálnej účtovnej závierke </w:t>
      </w:r>
    </w:p>
    <w:p w:rsidR="00462A0B" w:rsidRDefault="00462A0B" w:rsidP="009A5258">
      <w:pPr>
        <w:pStyle w:val="Bezriadkovania1"/>
        <w:numPr>
          <w:ilvl w:val="0"/>
          <w:numId w:val="22"/>
        </w:numPr>
        <w:rPr>
          <w:rFonts w:ascii="Times New Roman" w:hAnsi="Times New Roman" w:cs="Times New Roman"/>
          <w:sz w:val="24"/>
          <w:szCs w:val="24"/>
          <w:lang w:val="sk-SK"/>
        </w:rPr>
      </w:pPr>
      <w:r>
        <w:rPr>
          <w:rFonts w:ascii="Times New Roman" w:hAnsi="Times New Roman" w:cs="Times New Roman"/>
          <w:sz w:val="24"/>
          <w:szCs w:val="24"/>
          <w:lang w:val="sk-SK"/>
        </w:rPr>
        <w:t xml:space="preserve">Konsolidovaná účtovná závierka: Konsolidovaná Súvaha, Konsolidovaný Výkaz ziskov a strát, Poznámky konsolidovanej účtovnej závierky </w:t>
      </w:r>
    </w:p>
    <w:p w:rsidR="00462A0B" w:rsidRDefault="00462A0B" w:rsidP="009A5258">
      <w:pPr>
        <w:pStyle w:val="Bezriadkovania1"/>
        <w:numPr>
          <w:ilvl w:val="0"/>
          <w:numId w:val="22"/>
        </w:numPr>
        <w:rPr>
          <w:rFonts w:ascii="Times New Roman" w:hAnsi="Times New Roman" w:cs="Times New Roman"/>
          <w:sz w:val="24"/>
          <w:szCs w:val="24"/>
          <w:lang w:val="sk-SK"/>
        </w:rPr>
      </w:pPr>
      <w:r>
        <w:rPr>
          <w:rFonts w:ascii="Times New Roman" w:hAnsi="Times New Roman" w:cs="Times New Roman"/>
          <w:sz w:val="24"/>
          <w:szCs w:val="24"/>
          <w:lang w:val="sk-SK"/>
        </w:rPr>
        <w:t xml:space="preserve">Výrok audítora ku konsolidovanej účtovnej závierke </w:t>
      </w:r>
    </w:p>
    <w:p w:rsidR="00462A0B" w:rsidRDefault="00462A0B" w:rsidP="009A5258">
      <w:pPr>
        <w:pStyle w:val="Bezmezer"/>
        <w:rPr>
          <w:rFonts w:ascii="Times New Roman" w:hAnsi="Times New Roman" w:cs="Times New Roman"/>
          <w:color w:val="FF0000"/>
          <w:sz w:val="24"/>
          <w:szCs w:val="24"/>
          <w:lang w:val="sk-SK"/>
        </w:rPr>
      </w:pPr>
    </w:p>
    <w:p w:rsidR="00462A0B" w:rsidRDefault="00462A0B" w:rsidP="009A5258"/>
    <w:p w:rsidR="00462A0B" w:rsidRDefault="00462A0B" w:rsidP="009A5258">
      <w:pPr>
        <w:spacing w:line="360" w:lineRule="auto"/>
        <w:jc w:val="both"/>
      </w:pPr>
    </w:p>
    <w:p w:rsidR="00462A0B" w:rsidRDefault="00462A0B" w:rsidP="009A5258">
      <w:pPr>
        <w:spacing w:line="360" w:lineRule="auto"/>
        <w:jc w:val="both"/>
      </w:pPr>
    </w:p>
    <w:p w:rsidR="00462A0B" w:rsidRDefault="00462A0B" w:rsidP="009A5258">
      <w:pPr>
        <w:spacing w:line="360" w:lineRule="auto"/>
        <w:jc w:val="both"/>
      </w:pPr>
    </w:p>
    <w:p w:rsidR="00462A0B" w:rsidRDefault="00462A0B" w:rsidP="009A5258">
      <w:pPr>
        <w:spacing w:line="360" w:lineRule="auto"/>
        <w:jc w:val="both"/>
      </w:pPr>
    </w:p>
    <w:p w:rsidR="00462A0B" w:rsidRDefault="00462A0B" w:rsidP="009A5258">
      <w:pPr>
        <w:spacing w:line="360" w:lineRule="auto"/>
        <w:jc w:val="both"/>
      </w:pPr>
    </w:p>
    <w:p w:rsidR="00462A0B" w:rsidRDefault="00462A0B" w:rsidP="009A5258">
      <w:pPr>
        <w:spacing w:line="360" w:lineRule="auto"/>
        <w:jc w:val="both"/>
      </w:pPr>
    </w:p>
    <w:p w:rsidR="00462A0B" w:rsidRDefault="00462A0B" w:rsidP="009A5258">
      <w:pPr>
        <w:spacing w:line="360" w:lineRule="auto"/>
        <w:jc w:val="both"/>
      </w:pPr>
    </w:p>
    <w:sectPr w:rsidR="00462A0B" w:rsidSect="008F4DF6">
      <w:footerReference w:type="default" r:id="rId42"/>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471B" w:rsidRDefault="0017471B">
      <w:r>
        <w:separator/>
      </w:r>
    </w:p>
  </w:endnote>
  <w:endnote w:type="continuationSeparator" w:id="1">
    <w:p w:rsidR="0017471B" w:rsidRDefault="0017471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61002A87" w:usb1="80000000" w:usb2="00000008" w:usb3="00000000" w:csb0="0001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EE"/>
    <w:family w:val="swiss"/>
    <w:pitch w:val="variable"/>
    <w:sig w:usb0="20002A87" w:usb1="80000000" w:usb2="00000008" w:usb3="00000000" w:csb0="000001FF" w:csb1="00000000"/>
  </w:font>
  <w:font w:name="Verdana">
    <w:panose1 w:val="020B0604030504040204"/>
    <w:charset w:val="EE"/>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471B" w:rsidRDefault="0017471B" w:rsidP="008E7D08">
    <w:pPr>
      <w:pStyle w:val="Pta"/>
      <w:framePr w:wrap="auto"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41</w:t>
    </w:r>
    <w:r>
      <w:rPr>
        <w:rStyle w:val="slostrany"/>
      </w:rPr>
      <w:fldChar w:fldCharType="end"/>
    </w:r>
  </w:p>
  <w:p w:rsidR="0017471B" w:rsidRDefault="0017471B" w:rsidP="0002279C">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471B" w:rsidRDefault="0017471B">
      <w:r>
        <w:separator/>
      </w:r>
    </w:p>
  </w:footnote>
  <w:footnote w:type="continuationSeparator" w:id="1">
    <w:p w:rsidR="0017471B" w:rsidRDefault="0017471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5"/>
    <w:multiLevelType w:val="multilevel"/>
    <w:tmpl w:val="00000005"/>
    <w:name w:val="WW8Num5"/>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
    <w:nsid w:val="00000006"/>
    <w:multiLevelType w:val="multilevel"/>
    <w:tmpl w:val="00000006"/>
    <w:name w:val="WW8Num6"/>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2">
    <w:nsid w:val="00000007"/>
    <w:multiLevelType w:val="multilevel"/>
    <w:tmpl w:val="00000007"/>
    <w:name w:val="WW8Num7"/>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3">
    <w:nsid w:val="00000008"/>
    <w:multiLevelType w:val="multilevel"/>
    <w:tmpl w:val="00000008"/>
    <w:name w:val="WW8Num8"/>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4">
    <w:nsid w:val="00000009"/>
    <w:multiLevelType w:val="multilevel"/>
    <w:tmpl w:val="00000009"/>
    <w:name w:val="WW8Num9"/>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5">
    <w:nsid w:val="0000000A"/>
    <w:multiLevelType w:val="multilevel"/>
    <w:tmpl w:val="0000000A"/>
    <w:name w:val="WW8Num10"/>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6">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7">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cs="Wingdings" w:hint="default"/>
      </w:rPr>
    </w:lvl>
    <w:lvl w:ilvl="3" w:tplc="041B0001">
      <w:start w:val="1"/>
      <w:numFmt w:val="bullet"/>
      <w:lvlText w:val=""/>
      <w:lvlJc w:val="left"/>
      <w:pPr>
        <w:tabs>
          <w:tab w:val="num" w:pos="2955"/>
        </w:tabs>
        <w:ind w:left="2955" w:hanging="360"/>
      </w:pPr>
      <w:rPr>
        <w:rFonts w:ascii="Symbol" w:hAnsi="Symbol" w:cs="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cs="Wingdings" w:hint="default"/>
      </w:rPr>
    </w:lvl>
    <w:lvl w:ilvl="6" w:tplc="041B0001">
      <w:start w:val="1"/>
      <w:numFmt w:val="bullet"/>
      <w:lvlText w:val=""/>
      <w:lvlJc w:val="left"/>
      <w:pPr>
        <w:tabs>
          <w:tab w:val="num" w:pos="5115"/>
        </w:tabs>
        <w:ind w:left="5115" w:hanging="360"/>
      </w:pPr>
      <w:rPr>
        <w:rFonts w:ascii="Symbol" w:hAnsi="Symbol" w:cs="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cs="Wingdings" w:hint="default"/>
      </w:rPr>
    </w:lvl>
  </w:abstractNum>
  <w:abstractNum w:abstractNumId="8">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bCs/>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nsid w:val="28E348A2"/>
    <w:multiLevelType w:val="multilevel"/>
    <w:tmpl w:val="63F2B00C"/>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1">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2">
    <w:nsid w:val="3148431E"/>
    <w:multiLevelType w:val="multilevel"/>
    <w:tmpl w:val="4C3E60A8"/>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3">
    <w:nsid w:val="364F45A3"/>
    <w:multiLevelType w:val="hybridMultilevel"/>
    <w:tmpl w:val="1DF21E8E"/>
    <w:lvl w:ilvl="0" w:tplc="04050001">
      <w:start w:val="1"/>
      <w:numFmt w:val="bullet"/>
      <w:lvlText w:val=""/>
      <w:lvlJc w:val="left"/>
      <w:pPr>
        <w:ind w:left="720" w:hanging="360"/>
      </w:pPr>
      <w:rPr>
        <w:rFonts w:ascii="Symbol" w:hAnsi="Symbol" w:cs="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cs="Wingdings" w:hint="default"/>
      </w:rPr>
    </w:lvl>
    <w:lvl w:ilvl="3" w:tplc="04050001">
      <w:start w:val="1"/>
      <w:numFmt w:val="bullet"/>
      <w:lvlText w:val=""/>
      <w:lvlJc w:val="left"/>
      <w:pPr>
        <w:ind w:left="2880" w:hanging="360"/>
      </w:pPr>
      <w:rPr>
        <w:rFonts w:ascii="Symbol" w:hAnsi="Symbol" w:cs="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cs="Wingdings" w:hint="default"/>
      </w:rPr>
    </w:lvl>
    <w:lvl w:ilvl="6" w:tplc="04050001">
      <w:start w:val="1"/>
      <w:numFmt w:val="bullet"/>
      <w:lvlText w:val=""/>
      <w:lvlJc w:val="left"/>
      <w:pPr>
        <w:ind w:left="5040" w:hanging="360"/>
      </w:pPr>
      <w:rPr>
        <w:rFonts w:ascii="Symbol" w:hAnsi="Symbol" w:cs="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cs="Wingdings" w:hint="default"/>
      </w:rPr>
    </w:lvl>
  </w:abstractNum>
  <w:abstractNum w:abstractNumId="14">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5">
    <w:nsid w:val="3E103457"/>
    <w:multiLevelType w:val="hybridMultilevel"/>
    <w:tmpl w:val="7CD0D406"/>
    <w:lvl w:ilvl="0" w:tplc="05AA8728">
      <w:start w:val="275"/>
      <w:numFmt w:val="decimal"/>
      <w:lvlText w:val="%1"/>
      <w:lvlJc w:val="left"/>
      <w:pPr>
        <w:ind w:left="660" w:hanging="360"/>
      </w:pPr>
      <w:rPr>
        <w:rFonts w:hint="default"/>
      </w:rPr>
    </w:lvl>
    <w:lvl w:ilvl="1" w:tplc="041B0019">
      <w:start w:val="1"/>
      <w:numFmt w:val="lowerLetter"/>
      <w:lvlText w:val="%2."/>
      <w:lvlJc w:val="left"/>
      <w:pPr>
        <w:ind w:left="1380" w:hanging="360"/>
      </w:pPr>
    </w:lvl>
    <w:lvl w:ilvl="2" w:tplc="041B001B">
      <w:start w:val="1"/>
      <w:numFmt w:val="lowerRoman"/>
      <w:lvlText w:val="%3."/>
      <w:lvlJc w:val="right"/>
      <w:pPr>
        <w:ind w:left="2100" w:hanging="180"/>
      </w:pPr>
    </w:lvl>
    <w:lvl w:ilvl="3" w:tplc="041B000F">
      <w:start w:val="1"/>
      <w:numFmt w:val="decimal"/>
      <w:lvlText w:val="%4."/>
      <w:lvlJc w:val="left"/>
      <w:pPr>
        <w:ind w:left="2820" w:hanging="360"/>
      </w:pPr>
    </w:lvl>
    <w:lvl w:ilvl="4" w:tplc="041B0019">
      <w:start w:val="1"/>
      <w:numFmt w:val="lowerLetter"/>
      <w:lvlText w:val="%5."/>
      <w:lvlJc w:val="left"/>
      <w:pPr>
        <w:ind w:left="3540" w:hanging="360"/>
      </w:pPr>
    </w:lvl>
    <w:lvl w:ilvl="5" w:tplc="041B001B">
      <w:start w:val="1"/>
      <w:numFmt w:val="lowerRoman"/>
      <w:lvlText w:val="%6."/>
      <w:lvlJc w:val="right"/>
      <w:pPr>
        <w:ind w:left="4260" w:hanging="180"/>
      </w:pPr>
    </w:lvl>
    <w:lvl w:ilvl="6" w:tplc="041B000F">
      <w:start w:val="1"/>
      <w:numFmt w:val="decimal"/>
      <w:lvlText w:val="%7."/>
      <w:lvlJc w:val="left"/>
      <w:pPr>
        <w:ind w:left="4980" w:hanging="360"/>
      </w:pPr>
    </w:lvl>
    <w:lvl w:ilvl="7" w:tplc="041B0019">
      <w:start w:val="1"/>
      <w:numFmt w:val="lowerLetter"/>
      <w:lvlText w:val="%8."/>
      <w:lvlJc w:val="left"/>
      <w:pPr>
        <w:ind w:left="5700" w:hanging="360"/>
      </w:pPr>
    </w:lvl>
    <w:lvl w:ilvl="8" w:tplc="041B001B">
      <w:start w:val="1"/>
      <w:numFmt w:val="lowerRoman"/>
      <w:lvlText w:val="%9."/>
      <w:lvlJc w:val="right"/>
      <w:pPr>
        <w:ind w:left="6420" w:hanging="180"/>
      </w:pPr>
    </w:lvl>
  </w:abstractNum>
  <w:abstractNum w:abstractNumId="16">
    <w:nsid w:val="45191667"/>
    <w:multiLevelType w:val="hybridMultilevel"/>
    <w:tmpl w:val="0562EA4E"/>
    <w:lvl w:ilvl="0" w:tplc="8D9061F8">
      <w:start w:val="18"/>
      <w:numFmt w:val="decimal"/>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7">
    <w:nsid w:val="455D4C8A"/>
    <w:multiLevelType w:val="multilevel"/>
    <w:tmpl w:val="040C904C"/>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4CC5643D"/>
    <w:multiLevelType w:val="hybridMultilevel"/>
    <w:tmpl w:val="AAAC0120"/>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9">
    <w:nsid w:val="4E5719F0"/>
    <w:multiLevelType w:val="hybridMultilevel"/>
    <w:tmpl w:val="E2CE7C0E"/>
    <w:lvl w:ilvl="0" w:tplc="15641582">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8"/>
  </w:num>
  <w:num w:numId="2">
    <w:abstractNumId w:val="7"/>
  </w:num>
  <w:num w:numId="3">
    <w:abstractNumId w:val="20"/>
  </w:num>
  <w:num w:numId="4">
    <w:abstractNumId w:val="11"/>
  </w:num>
  <w:num w:numId="5">
    <w:abstractNumId w:val="10"/>
  </w:num>
  <w:num w:numId="6">
    <w:abstractNumId w:val="14"/>
  </w:num>
  <w:num w:numId="7">
    <w:abstractNumId w:val="13"/>
  </w:num>
  <w:num w:numId="8">
    <w:abstractNumId w:val="6"/>
  </w:num>
  <w:num w:numId="9">
    <w:abstractNumId w:val="18"/>
  </w:num>
  <w:num w:numId="10">
    <w:abstractNumId w:val="17"/>
  </w:num>
  <w:num w:numId="11">
    <w:abstractNumId w:val="19"/>
  </w:num>
  <w:num w:numId="12">
    <w:abstractNumId w:val="16"/>
  </w:num>
  <w:num w:numId="13">
    <w:abstractNumId w:val="15"/>
  </w:num>
  <w:num w:numId="14">
    <w:abstractNumId w:val="0"/>
  </w:num>
  <w:num w:numId="15">
    <w:abstractNumId w:val="1"/>
  </w:num>
  <w:num w:numId="16">
    <w:abstractNumId w:val="2"/>
  </w:num>
  <w:num w:numId="17">
    <w:abstractNumId w:val="3"/>
  </w:num>
  <w:num w:numId="18">
    <w:abstractNumId w:val="4"/>
  </w:num>
  <w:num w:numId="19">
    <w:abstractNumId w:val="5"/>
  </w:num>
  <w:num w:numId="20">
    <w:abstractNumId w:val="12"/>
  </w:num>
  <w:num w:numId="21">
    <w:abstractNumId w:val="9"/>
  </w:num>
  <w:num w:numId="2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oNotTrackMoves/>
  <w:defaultTabStop w:val="708"/>
  <w:hyphenationZone w:val="425"/>
  <w:doNotHyphenateCaps/>
  <w:noPunctuationKerning/>
  <w:characterSpacingControl w:val="doNotCompress"/>
  <w:doNotValidateAgainstSchema/>
  <w:doNotDemarcateInvalidXml/>
  <w:footnotePr>
    <w:footnote w:id="0"/>
    <w:footnote w:id="1"/>
  </w:footnotePr>
  <w:endnotePr>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D514A"/>
    <w:rsid w:val="000004B3"/>
    <w:rsid w:val="00000623"/>
    <w:rsid w:val="00006CC3"/>
    <w:rsid w:val="000103A2"/>
    <w:rsid w:val="00013B06"/>
    <w:rsid w:val="00020C1F"/>
    <w:rsid w:val="0002279C"/>
    <w:rsid w:val="00023AB8"/>
    <w:rsid w:val="00024868"/>
    <w:rsid w:val="000252F9"/>
    <w:rsid w:val="00032868"/>
    <w:rsid w:val="000340E5"/>
    <w:rsid w:val="00035470"/>
    <w:rsid w:val="00037E82"/>
    <w:rsid w:val="000411C1"/>
    <w:rsid w:val="000429C5"/>
    <w:rsid w:val="00043E82"/>
    <w:rsid w:val="00047736"/>
    <w:rsid w:val="000515E2"/>
    <w:rsid w:val="00051F69"/>
    <w:rsid w:val="00060279"/>
    <w:rsid w:val="00061B97"/>
    <w:rsid w:val="000646E5"/>
    <w:rsid w:val="00064708"/>
    <w:rsid w:val="00066EC3"/>
    <w:rsid w:val="00067525"/>
    <w:rsid w:val="00073472"/>
    <w:rsid w:val="00075177"/>
    <w:rsid w:val="00077327"/>
    <w:rsid w:val="00082D5D"/>
    <w:rsid w:val="00084C3E"/>
    <w:rsid w:val="00092635"/>
    <w:rsid w:val="000A33E5"/>
    <w:rsid w:val="000A447F"/>
    <w:rsid w:val="000A5AAA"/>
    <w:rsid w:val="000A62C0"/>
    <w:rsid w:val="000A75A7"/>
    <w:rsid w:val="000B65CC"/>
    <w:rsid w:val="000C1F01"/>
    <w:rsid w:val="000C27CF"/>
    <w:rsid w:val="000C6DB3"/>
    <w:rsid w:val="000D16DF"/>
    <w:rsid w:val="000D70E2"/>
    <w:rsid w:val="000E1788"/>
    <w:rsid w:val="000E3E59"/>
    <w:rsid w:val="000E6B31"/>
    <w:rsid w:val="000F03DA"/>
    <w:rsid w:val="000F06C8"/>
    <w:rsid w:val="000F6DA0"/>
    <w:rsid w:val="000F7224"/>
    <w:rsid w:val="00100AB5"/>
    <w:rsid w:val="00103E5B"/>
    <w:rsid w:val="00104DC7"/>
    <w:rsid w:val="001051F1"/>
    <w:rsid w:val="00105836"/>
    <w:rsid w:val="001069D0"/>
    <w:rsid w:val="001079CE"/>
    <w:rsid w:val="00107C58"/>
    <w:rsid w:val="00110659"/>
    <w:rsid w:val="00111138"/>
    <w:rsid w:val="001147CA"/>
    <w:rsid w:val="001259C2"/>
    <w:rsid w:val="00125AFD"/>
    <w:rsid w:val="0012715B"/>
    <w:rsid w:val="00127543"/>
    <w:rsid w:val="001319C0"/>
    <w:rsid w:val="001328E3"/>
    <w:rsid w:val="00133C4E"/>
    <w:rsid w:val="00135D64"/>
    <w:rsid w:val="0013695B"/>
    <w:rsid w:val="00143669"/>
    <w:rsid w:val="00145189"/>
    <w:rsid w:val="00146B21"/>
    <w:rsid w:val="001474AF"/>
    <w:rsid w:val="0015568E"/>
    <w:rsid w:val="00163988"/>
    <w:rsid w:val="00163B68"/>
    <w:rsid w:val="001703A4"/>
    <w:rsid w:val="0017471B"/>
    <w:rsid w:val="0017582E"/>
    <w:rsid w:val="0017635D"/>
    <w:rsid w:val="0018126E"/>
    <w:rsid w:val="00182B27"/>
    <w:rsid w:val="00183F9B"/>
    <w:rsid w:val="00192D22"/>
    <w:rsid w:val="00192EC9"/>
    <w:rsid w:val="00193020"/>
    <w:rsid w:val="00196EE5"/>
    <w:rsid w:val="00197E14"/>
    <w:rsid w:val="001A17C5"/>
    <w:rsid w:val="001A5359"/>
    <w:rsid w:val="001A6D45"/>
    <w:rsid w:val="001B1A07"/>
    <w:rsid w:val="001B7B8F"/>
    <w:rsid w:val="001D264E"/>
    <w:rsid w:val="001D5A22"/>
    <w:rsid w:val="001D71F4"/>
    <w:rsid w:val="001E0E05"/>
    <w:rsid w:val="001E1699"/>
    <w:rsid w:val="001E3885"/>
    <w:rsid w:val="001E57B3"/>
    <w:rsid w:val="001E6FBD"/>
    <w:rsid w:val="001F2080"/>
    <w:rsid w:val="001F44FC"/>
    <w:rsid w:val="001F708C"/>
    <w:rsid w:val="00202EED"/>
    <w:rsid w:val="00203B92"/>
    <w:rsid w:val="00206AF6"/>
    <w:rsid w:val="00211DE9"/>
    <w:rsid w:val="002142D5"/>
    <w:rsid w:val="00214C5E"/>
    <w:rsid w:val="002163DE"/>
    <w:rsid w:val="002242E3"/>
    <w:rsid w:val="00227359"/>
    <w:rsid w:val="00235FFF"/>
    <w:rsid w:val="0023728E"/>
    <w:rsid w:val="00240FB2"/>
    <w:rsid w:val="00245CC8"/>
    <w:rsid w:val="0024670D"/>
    <w:rsid w:val="00246E71"/>
    <w:rsid w:val="002526C9"/>
    <w:rsid w:val="00254B3E"/>
    <w:rsid w:val="002558A0"/>
    <w:rsid w:val="00256BD5"/>
    <w:rsid w:val="00257ABC"/>
    <w:rsid w:val="00261405"/>
    <w:rsid w:val="00262469"/>
    <w:rsid w:val="00262512"/>
    <w:rsid w:val="002632A1"/>
    <w:rsid w:val="002639B7"/>
    <w:rsid w:val="002642EA"/>
    <w:rsid w:val="002646CD"/>
    <w:rsid w:val="0026509E"/>
    <w:rsid w:val="00266AC2"/>
    <w:rsid w:val="00267287"/>
    <w:rsid w:val="0027269D"/>
    <w:rsid w:val="00277307"/>
    <w:rsid w:val="00280A37"/>
    <w:rsid w:val="00282C77"/>
    <w:rsid w:val="002849D6"/>
    <w:rsid w:val="0028613C"/>
    <w:rsid w:val="002948A6"/>
    <w:rsid w:val="002A43DE"/>
    <w:rsid w:val="002A539E"/>
    <w:rsid w:val="002A631A"/>
    <w:rsid w:val="002A71D3"/>
    <w:rsid w:val="002B0911"/>
    <w:rsid w:val="002B17DE"/>
    <w:rsid w:val="002B670F"/>
    <w:rsid w:val="002B7A53"/>
    <w:rsid w:val="002C1310"/>
    <w:rsid w:val="002C17D9"/>
    <w:rsid w:val="002C48E3"/>
    <w:rsid w:val="002C4AF9"/>
    <w:rsid w:val="002C58CC"/>
    <w:rsid w:val="002C59A2"/>
    <w:rsid w:val="002D0E8F"/>
    <w:rsid w:val="002D3668"/>
    <w:rsid w:val="002D5CA0"/>
    <w:rsid w:val="002D6062"/>
    <w:rsid w:val="002D6BE5"/>
    <w:rsid w:val="002D77D7"/>
    <w:rsid w:val="002E1077"/>
    <w:rsid w:val="002E2C9D"/>
    <w:rsid w:val="002F6CE2"/>
    <w:rsid w:val="002F78D8"/>
    <w:rsid w:val="00300C39"/>
    <w:rsid w:val="00300E53"/>
    <w:rsid w:val="003029D5"/>
    <w:rsid w:val="003045EE"/>
    <w:rsid w:val="00317F4F"/>
    <w:rsid w:val="003213A0"/>
    <w:rsid w:val="003227A8"/>
    <w:rsid w:val="003267E6"/>
    <w:rsid w:val="00334001"/>
    <w:rsid w:val="00334F95"/>
    <w:rsid w:val="003367C7"/>
    <w:rsid w:val="00337B9D"/>
    <w:rsid w:val="003414B0"/>
    <w:rsid w:val="00341708"/>
    <w:rsid w:val="00341865"/>
    <w:rsid w:val="0034289B"/>
    <w:rsid w:val="003479AB"/>
    <w:rsid w:val="00353807"/>
    <w:rsid w:val="0035405E"/>
    <w:rsid w:val="00356BE1"/>
    <w:rsid w:val="00356DDE"/>
    <w:rsid w:val="00357372"/>
    <w:rsid w:val="00363C7A"/>
    <w:rsid w:val="0036433B"/>
    <w:rsid w:val="0036623C"/>
    <w:rsid w:val="003679A0"/>
    <w:rsid w:val="00370233"/>
    <w:rsid w:val="003758E4"/>
    <w:rsid w:val="00375E2F"/>
    <w:rsid w:val="00380390"/>
    <w:rsid w:val="00382CE4"/>
    <w:rsid w:val="00383407"/>
    <w:rsid w:val="00386E99"/>
    <w:rsid w:val="0039113F"/>
    <w:rsid w:val="003936F9"/>
    <w:rsid w:val="00393B83"/>
    <w:rsid w:val="00394311"/>
    <w:rsid w:val="00396FBB"/>
    <w:rsid w:val="003A00E2"/>
    <w:rsid w:val="003A262D"/>
    <w:rsid w:val="003A4A09"/>
    <w:rsid w:val="003A79AB"/>
    <w:rsid w:val="003B3B6B"/>
    <w:rsid w:val="003B3DB2"/>
    <w:rsid w:val="003B44B4"/>
    <w:rsid w:val="003B7225"/>
    <w:rsid w:val="003C2400"/>
    <w:rsid w:val="003C2CCF"/>
    <w:rsid w:val="003D2EB4"/>
    <w:rsid w:val="003D331A"/>
    <w:rsid w:val="003D52FC"/>
    <w:rsid w:val="003D6D20"/>
    <w:rsid w:val="003E4EA8"/>
    <w:rsid w:val="003E778A"/>
    <w:rsid w:val="003F0147"/>
    <w:rsid w:val="003F2630"/>
    <w:rsid w:val="003F2976"/>
    <w:rsid w:val="003F2F6E"/>
    <w:rsid w:val="003F5EC8"/>
    <w:rsid w:val="003F6938"/>
    <w:rsid w:val="00403EA6"/>
    <w:rsid w:val="004063EF"/>
    <w:rsid w:val="0041013C"/>
    <w:rsid w:val="004134D5"/>
    <w:rsid w:val="00414405"/>
    <w:rsid w:val="0041491B"/>
    <w:rsid w:val="004156BF"/>
    <w:rsid w:val="00415FF9"/>
    <w:rsid w:val="00416366"/>
    <w:rsid w:val="00416BAE"/>
    <w:rsid w:val="004217EF"/>
    <w:rsid w:val="004260E3"/>
    <w:rsid w:val="00426FBA"/>
    <w:rsid w:val="00430E71"/>
    <w:rsid w:val="004331F5"/>
    <w:rsid w:val="00441C90"/>
    <w:rsid w:val="00441EAE"/>
    <w:rsid w:val="004446F2"/>
    <w:rsid w:val="004456EE"/>
    <w:rsid w:val="00446E62"/>
    <w:rsid w:val="00450D10"/>
    <w:rsid w:val="004515E9"/>
    <w:rsid w:val="00455155"/>
    <w:rsid w:val="00457A67"/>
    <w:rsid w:val="00461825"/>
    <w:rsid w:val="004623BF"/>
    <w:rsid w:val="00462A0B"/>
    <w:rsid w:val="004639DB"/>
    <w:rsid w:val="00467B3B"/>
    <w:rsid w:val="004705DA"/>
    <w:rsid w:val="004710F1"/>
    <w:rsid w:val="00472388"/>
    <w:rsid w:val="004754C0"/>
    <w:rsid w:val="004754D2"/>
    <w:rsid w:val="00475E34"/>
    <w:rsid w:val="00480CF4"/>
    <w:rsid w:val="004830EB"/>
    <w:rsid w:val="004833A0"/>
    <w:rsid w:val="00484D0B"/>
    <w:rsid w:val="00486B2D"/>
    <w:rsid w:val="00486E20"/>
    <w:rsid w:val="00487712"/>
    <w:rsid w:val="00494320"/>
    <w:rsid w:val="00495985"/>
    <w:rsid w:val="0049697B"/>
    <w:rsid w:val="004C1742"/>
    <w:rsid w:val="004C5733"/>
    <w:rsid w:val="004C7396"/>
    <w:rsid w:val="004D3AA0"/>
    <w:rsid w:val="004D3DA5"/>
    <w:rsid w:val="004D7876"/>
    <w:rsid w:val="004D7A94"/>
    <w:rsid w:val="004E2E47"/>
    <w:rsid w:val="004E3062"/>
    <w:rsid w:val="004E748C"/>
    <w:rsid w:val="004F05CF"/>
    <w:rsid w:val="004F47D6"/>
    <w:rsid w:val="004F67C8"/>
    <w:rsid w:val="004F7FEF"/>
    <w:rsid w:val="00500CA9"/>
    <w:rsid w:val="005019A8"/>
    <w:rsid w:val="00501ACB"/>
    <w:rsid w:val="0050375A"/>
    <w:rsid w:val="0050379F"/>
    <w:rsid w:val="00504756"/>
    <w:rsid w:val="00504EF4"/>
    <w:rsid w:val="0051039E"/>
    <w:rsid w:val="00511014"/>
    <w:rsid w:val="0051412E"/>
    <w:rsid w:val="00514DE2"/>
    <w:rsid w:val="00516EB5"/>
    <w:rsid w:val="005171EB"/>
    <w:rsid w:val="005233D0"/>
    <w:rsid w:val="0052556E"/>
    <w:rsid w:val="00525A7A"/>
    <w:rsid w:val="00526AEF"/>
    <w:rsid w:val="005277E4"/>
    <w:rsid w:val="00530776"/>
    <w:rsid w:val="00530BED"/>
    <w:rsid w:val="00531E9A"/>
    <w:rsid w:val="00534091"/>
    <w:rsid w:val="0053424D"/>
    <w:rsid w:val="00541EEA"/>
    <w:rsid w:val="00542E0B"/>
    <w:rsid w:val="005430EB"/>
    <w:rsid w:val="00543126"/>
    <w:rsid w:val="0054409A"/>
    <w:rsid w:val="0054589F"/>
    <w:rsid w:val="005475F9"/>
    <w:rsid w:val="0055185A"/>
    <w:rsid w:val="00554D99"/>
    <w:rsid w:val="00555013"/>
    <w:rsid w:val="00556887"/>
    <w:rsid w:val="0056136E"/>
    <w:rsid w:val="00564482"/>
    <w:rsid w:val="00567B53"/>
    <w:rsid w:val="00573C74"/>
    <w:rsid w:val="00581748"/>
    <w:rsid w:val="00585E45"/>
    <w:rsid w:val="005864C0"/>
    <w:rsid w:val="00593192"/>
    <w:rsid w:val="00593837"/>
    <w:rsid w:val="00596AA9"/>
    <w:rsid w:val="005A0DDA"/>
    <w:rsid w:val="005A1CA3"/>
    <w:rsid w:val="005A3F85"/>
    <w:rsid w:val="005B0344"/>
    <w:rsid w:val="005B3CA7"/>
    <w:rsid w:val="005B5A23"/>
    <w:rsid w:val="005C5000"/>
    <w:rsid w:val="005C58E8"/>
    <w:rsid w:val="005C79C5"/>
    <w:rsid w:val="005D060A"/>
    <w:rsid w:val="005D53E8"/>
    <w:rsid w:val="005D54F9"/>
    <w:rsid w:val="005E0942"/>
    <w:rsid w:val="005E2094"/>
    <w:rsid w:val="005E2A90"/>
    <w:rsid w:val="005F15B0"/>
    <w:rsid w:val="005F1888"/>
    <w:rsid w:val="005F2A38"/>
    <w:rsid w:val="005F682D"/>
    <w:rsid w:val="005F763F"/>
    <w:rsid w:val="00601157"/>
    <w:rsid w:val="0060770C"/>
    <w:rsid w:val="00610377"/>
    <w:rsid w:val="0061048C"/>
    <w:rsid w:val="00614EB5"/>
    <w:rsid w:val="00615CEC"/>
    <w:rsid w:val="006164D7"/>
    <w:rsid w:val="00616D3D"/>
    <w:rsid w:val="00617A28"/>
    <w:rsid w:val="00620DA5"/>
    <w:rsid w:val="006229E1"/>
    <w:rsid w:val="00625FD3"/>
    <w:rsid w:val="006268B5"/>
    <w:rsid w:val="00627B92"/>
    <w:rsid w:val="0063164B"/>
    <w:rsid w:val="006349F0"/>
    <w:rsid w:val="00636332"/>
    <w:rsid w:val="00640C31"/>
    <w:rsid w:val="00641C30"/>
    <w:rsid w:val="006524AB"/>
    <w:rsid w:val="006636B4"/>
    <w:rsid w:val="00665EDF"/>
    <w:rsid w:val="00667FD2"/>
    <w:rsid w:val="00674A3B"/>
    <w:rsid w:val="00676690"/>
    <w:rsid w:val="0068089C"/>
    <w:rsid w:val="00686344"/>
    <w:rsid w:val="00686643"/>
    <w:rsid w:val="00691705"/>
    <w:rsid w:val="00697D52"/>
    <w:rsid w:val="006A38A4"/>
    <w:rsid w:val="006B3D27"/>
    <w:rsid w:val="006B5D9E"/>
    <w:rsid w:val="006B7373"/>
    <w:rsid w:val="006C0AE7"/>
    <w:rsid w:val="006C2C89"/>
    <w:rsid w:val="006C41DE"/>
    <w:rsid w:val="006C4C59"/>
    <w:rsid w:val="006C5541"/>
    <w:rsid w:val="006C7DE9"/>
    <w:rsid w:val="006D0CAE"/>
    <w:rsid w:val="006D222A"/>
    <w:rsid w:val="006E0150"/>
    <w:rsid w:val="006F14DD"/>
    <w:rsid w:val="006F1DDE"/>
    <w:rsid w:val="006F4B85"/>
    <w:rsid w:val="007013BC"/>
    <w:rsid w:val="00703CAC"/>
    <w:rsid w:val="00704D9C"/>
    <w:rsid w:val="007064CD"/>
    <w:rsid w:val="00706910"/>
    <w:rsid w:val="00706BB1"/>
    <w:rsid w:val="007075A1"/>
    <w:rsid w:val="00714B3C"/>
    <w:rsid w:val="007151C4"/>
    <w:rsid w:val="0071765D"/>
    <w:rsid w:val="00717A0A"/>
    <w:rsid w:val="00723377"/>
    <w:rsid w:val="00724C56"/>
    <w:rsid w:val="00726E73"/>
    <w:rsid w:val="0072781E"/>
    <w:rsid w:val="00733B77"/>
    <w:rsid w:val="007404D1"/>
    <w:rsid w:val="00742392"/>
    <w:rsid w:val="00745C8A"/>
    <w:rsid w:val="00747363"/>
    <w:rsid w:val="007511A4"/>
    <w:rsid w:val="007609E6"/>
    <w:rsid w:val="0076513F"/>
    <w:rsid w:val="00767484"/>
    <w:rsid w:val="00772BE2"/>
    <w:rsid w:val="00776450"/>
    <w:rsid w:val="00776A5D"/>
    <w:rsid w:val="00780C79"/>
    <w:rsid w:val="00792AA2"/>
    <w:rsid w:val="00793CFF"/>
    <w:rsid w:val="00794CD1"/>
    <w:rsid w:val="00794CF7"/>
    <w:rsid w:val="007968F5"/>
    <w:rsid w:val="00797325"/>
    <w:rsid w:val="007A6F8F"/>
    <w:rsid w:val="007B0E52"/>
    <w:rsid w:val="007B7150"/>
    <w:rsid w:val="007C18FB"/>
    <w:rsid w:val="007C3588"/>
    <w:rsid w:val="007C4CB9"/>
    <w:rsid w:val="007C7C0B"/>
    <w:rsid w:val="007D01FA"/>
    <w:rsid w:val="007D2B38"/>
    <w:rsid w:val="007D514A"/>
    <w:rsid w:val="007D6F4A"/>
    <w:rsid w:val="007E6D5D"/>
    <w:rsid w:val="007F17FD"/>
    <w:rsid w:val="007F4517"/>
    <w:rsid w:val="007F6D44"/>
    <w:rsid w:val="00810270"/>
    <w:rsid w:val="00812AF3"/>
    <w:rsid w:val="00821DFA"/>
    <w:rsid w:val="00825C6C"/>
    <w:rsid w:val="00826C54"/>
    <w:rsid w:val="00830D3F"/>
    <w:rsid w:val="00835751"/>
    <w:rsid w:val="00835C62"/>
    <w:rsid w:val="008431F2"/>
    <w:rsid w:val="008433AC"/>
    <w:rsid w:val="00843986"/>
    <w:rsid w:val="00844715"/>
    <w:rsid w:val="008453CB"/>
    <w:rsid w:val="0084674F"/>
    <w:rsid w:val="008469BB"/>
    <w:rsid w:val="00847DD5"/>
    <w:rsid w:val="0085396E"/>
    <w:rsid w:val="00854AEA"/>
    <w:rsid w:val="00860154"/>
    <w:rsid w:val="00860A3F"/>
    <w:rsid w:val="00860C2B"/>
    <w:rsid w:val="008723E2"/>
    <w:rsid w:val="00873038"/>
    <w:rsid w:val="00884CBE"/>
    <w:rsid w:val="00884CFE"/>
    <w:rsid w:val="008927B9"/>
    <w:rsid w:val="00893BFA"/>
    <w:rsid w:val="00894D63"/>
    <w:rsid w:val="008A2714"/>
    <w:rsid w:val="008A6ABD"/>
    <w:rsid w:val="008B09D9"/>
    <w:rsid w:val="008B163E"/>
    <w:rsid w:val="008B1EA3"/>
    <w:rsid w:val="008C5973"/>
    <w:rsid w:val="008C692B"/>
    <w:rsid w:val="008C7E03"/>
    <w:rsid w:val="008D2E51"/>
    <w:rsid w:val="008D3EF3"/>
    <w:rsid w:val="008E0541"/>
    <w:rsid w:val="008E0D0B"/>
    <w:rsid w:val="008E7D08"/>
    <w:rsid w:val="008F0179"/>
    <w:rsid w:val="008F2A6D"/>
    <w:rsid w:val="008F3FA8"/>
    <w:rsid w:val="008F4DF6"/>
    <w:rsid w:val="0090013A"/>
    <w:rsid w:val="00900FBB"/>
    <w:rsid w:val="00903A8E"/>
    <w:rsid w:val="0090604F"/>
    <w:rsid w:val="0091155C"/>
    <w:rsid w:val="0091168D"/>
    <w:rsid w:val="0091248D"/>
    <w:rsid w:val="00915579"/>
    <w:rsid w:val="00920555"/>
    <w:rsid w:val="00923DAB"/>
    <w:rsid w:val="00924157"/>
    <w:rsid w:val="00926B23"/>
    <w:rsid w:val="00927558"/>
    <w:rsid w:val="00930911"/>
    <w:rsid w:val="00930ED3"/>
    <w:rsid w:val="00932277"/>
    <w:rsid w:val="00936CBE"/>
    <w:rsid w:val="0093741A"/>
    <w:rsid w:val="009404D0"/>
    <w:rsid w:val="009445D9"/>
    <w:rsid w:val="00946E30"/>
    <w:rsid w:val="00952F6F"/>
    <w:rsid w:val="0095427F"/>
    <w:rsid w:val="009566A9"/>
    <w:rsid w:val="00970F72"/>
    <w:rsid w:val="0097562D"/>
    <w:rsid w:val="00976CD9"/>
    <w:rsid w:val="00983B8D"/>
    <w:rsid w:val="00990F42"/>
    <w:rsid w:val="0099371D"/>
    <w:rsid w:val="00994410"/>
    <w:rsid w:val="0099464E"/>
    <w:rsid w:val="009962EF"/>
    <w:rsid w:val="009A0F45"/>
    <w:rsid w:val="009A1F8D"/>
    <w:rsid w:val="009A4826"/>
    <w:rsid w:val="009A5258"/>
    <w:rsid w:val="009B3186"/>
    <w:rsid w:val="009B5AB6"/>
    <w:rsid w:val="009B6712"/>
    <w:rsid w:val="009C0550"/>
    <w:rsid w:val="009C06B1"/>
    <w:rsid w:val="009C11A2"/>
    <w:rsid w:val="009C3DAE"/>
    <w:rsid w:val="009C4314"/>
    <w:rsid w:val="009C4CE9"/>
    <w:rsid w:val="009C6EEE"/>
    <w:rsid w:val="009D44DD"/>
    <w:rsid w:val="009D4E6F"/>
    <w:rsid w:val="009E0379"/>
    <w:rsid w:val="009E10CD"/>
    <w:rsid w:val="009F0F57"/>
    <w:rsid w:val="009F4773"/>
    <w:rsid w:val="009F7E5B"/>
    <w:rsid w:val="00A01217"/>
    <w:rsid w:val="00A01252"/>
    <w:rsid w:val="00A03273"/>
    <w:rsid w:val="00A04B5F"/>
    <w:rsid w:val="00A04BC5"/>
    <w:rsid w:val="00A05946"/>
    <w:rsid w:val="00A05A9C"/>
    <w:rsid w:val="00A1140A"/>
    <w:rsid w:val="00A250FD"/>
    <w:rsid w:val="00A306D3"/>
    <w:rsid w:val="00A32388"/>
    <w:rsid w:val="00A3387E"/>
    <w:rsid w:val="00A37157"/>
    <w:rsid w:val="00A422F7"/>
    <w:rsid w:val="00A42F00"/>
    <w:rsid w:val="00A43425"/>
    <w:rsid w:val="00A46203"/>
    <w:rsid w:val="00A50955"/>
    <w:rsid w:val="00A50C7D"/>
    <w:rsid w:val="00A54631"/>
    <w:rsid w:val="00A56A9C"/>
    <w:rsid w:val="00A61647"/>
    <w:rsid w:val="00A61D9A"/>
    <w:rsid w:val="00A63675"/>
    <w:rsid w:val="00A656E5"/>
    <w:rsid w:val="00A66918"/>
    <w:rsid w:val="00A67EA7"/>
    <w:rsid w:val="00A74646"/>
    <w:rsid w:val="00A75A8E"/>
    <w:rsid w:val="00A7691B"/>
    <w:rsid w:val="00A77662"/>
    <w:rsid w:val="00A919F6"/>
    <w:rsid w:val="00A91DA7"/>
    <w:rsid w:val="00A92B52"/>
    <w:rsid w:val="00A92B99"/>
    <w:rsid w:val="00A95F3D"/>
    <w:rsid w:val="00AA0BF6"/>
    <w:rsid w:val="00AA293F"/>
    <w:rsid w:val="00AA4986"/>
    <w:rsid w:val="00AA52AB"/>
    <w:rsid w:val="00AA568C"/>
    <w:rsid w:val="00AA73E7"/>
    <w:rsid w:val="00AB1EE5"/>
    <w:rsid w:val="00AB26EF"/>
    <w:rsid w:val="00AB6F3A"/>
    <w:rsid w:val="00AC0A2D"/>
    <w:rsid w:val="00AC5C53"/>
    <w:rsid w:val="00AC5DF3"/>
    <w:rsid w:val="00AD241C"/>
    <w:rsid w:val="00AD416E"/>
    <w:rsid w:val="00AD6839"/>
    <w:rsid w:val="00AD7719"/>
    <w:rsid w:val="00AD7A61"/>
    <w:rsid w:val="00AE0BFD"/>
    <w:rsid w:val="00AE62A7"/>
    <w:rsid w:val="00AF136D"/>
    <w:rsid w:val="00AF212D"/>
    <w:rsid w:val="00AF3046"/>
    <w:rsid w:val="00AF641F"/>
    <w:rsid w:val="00B00C80"/>
    <w:rsid w:val="00B0129A"/>
    <w:rsid w:val="00B0134A"/>
    <w:rsid w:val="00B048D6"/>
    <w:rsid w:val="00B10897"/>
    <w:rsid w:val="00B12633"/>
    <w:rsid w:val="00B138D0"/>
    <w:rsid w:val="00B21A05"/>
    <w:rsid w:val="00B2347B"/>
    <w:rsid w:val="00B23732"/>
    <w:rsid w:val="00B23FDB"/>
    <w:rsid w:val="00B240D6"/>
    <w:rsid w:val="00B256C4"/>
    <w:rsid w:val="00B25DC1"/>
    <w:rsid w:val="00B26E30"/>
    <w:rsid w:val="00B35E34"/>
    <w:rsid w:val="00B4562B"/>
    <w:rsid w:val="00B45FB2"/>
    <w:rsid w:val="00B51036"/>
    <w:rsid w:val="00B52F98"/>
    <w:rsid w:val="00B60D7D"/>
    <w:rsid w:val="00B61F88"/>
    <w:rsid w:val="00B6282B"/>
    <w:rsid w:val="00B71D48"/>
    <w:rsid w:val="00B7640F"/>
    <w:rsid w:val="00B8118C"/>
    <w:rsid w:val="00B81CCD"/>
    <w:rsid w:val="00B82D2A"/>
    <w:rsid w:val="00B86C65"/>
    <w:rsid w:val="00B90455"/>
    <w:rsid w:val="00B93DE6"/>
    <w:rsid w:val="00B93F12"/>
    <w:rsid w:val="00B95F42"/>
    <w:rsid w:val="00BA0A1C"/>
    <w:rsid w:val="00BA1346"/>
    <w:rsid w:val="00BA38E1"/>
    <w:rsid w:val="00BA5FDB"/>
    <w:rsid w:val="00BA608B"/>
    <w:rsid w:val="00BA690F"/>
    <w:rsid w:val="00BB19A6"/>
    <w:rsid w:val="00BB397D"/>
    <w:rsid w:val="00BB4E99"/>
    <w:rsid w:val="00BB67CB"/>
    <w:rsid w:val="00BC04CC"/>
    <w:rsid w:val="00BC245D"/>
    <w:rsid w:val="00BE01B1"/>
    <w:rsid w:val="00BE3E7E"/>
    <w:rsid w:val="00BE4754"/>
    <w:rsid w:val="00BE490C"/>
    <w:rsid w:val="00BE549C"/>
    <w:rsid w:val="00BE6D77"/>
    <w:rsid w:val="00BE7C71"/>
    <w:rsid w:val="00BF30AA"/>
    <w:rsid w:val="00BF79D4"/>
    <w:rsid w:val="00C00029"/>
    <w:rsid w:val="00C068ED"/>
    <w:rsid w:val="00C078F5"/>
    <w:rsid w:val="00C11D22"/>
    <w:rsid w:val="00C13178"/>
    <w:rsid w:val="00C143BD"/>
    <w:rsid w:val="00C14701"/>
    <w:rsid w:val="00C14977"/>
    <w:rsid w:val="00C16C9A"/>
    <w:rsid w:val="00C17DD1"/>
    <w:rsid w:val="00C208E7"/>
    <w:rsid w:val="00C210AB"/>
    <w:rsid w:val="00C24FF7"/>
    <w:rsid w:val="00C251E1"/>
    <w:rsid w:val="00C26BCE"/>
    <w:rsid w:val="00C27E4F"/>
    <w:rsid w:val="00C31213"/>
    <w:rsid w:val="00C32DD2"/>
    <w:rsid w:val="00C33F14"/>
    <w:rsid w:val="00C342DD"/>
    <w:rsid w:val="00C3710F"/>
    <w:rsid w:val="00C50AC6"/>
    <w:rsid w:val="00C558A0"/>
    <w:rsid w:val="00C55E6D"/>
    <w:rsid w:val="00C57665"/>
    <w:rsid w:val="00C6220C"/>
    <w:rsid w:val="00C62842"/>
    <w:rsid w:val="00C62E06"/>
    <w:rsid w:val="00C64B6E"/>
    <w:rsid w:val="00C65337"/>
    <w:rsid w:val="00C66BCB"/>
    <w:rsid w:val="00C71FA3"/>
    <w:rsid w:val="00C7581F"/>
    <w:rsid w:val="00C8262B"/>
    <w:rsid w:val="00C878EB"/>
    <w:rsid w:val="00C9610B"/>
    <w:rsid w:val="00C971D1"/>
    <w:rsid w:val="00CA40FD"/>
    <w:rsid w:val="00CA5EA3"/>
    <w:rsid w:val="00CA7B77"/>
    <w:rsid w:val="00CB1739"/>
    <w:rsid w:val="00CD0B5C"/>
    <w:rsid w:val="00CD29FA"/>
    <w:rsid w:val="00CD3D55"/>
    <w:rsid w:val="00CD4C86"/>
    <w:rsid w:val="00CD518F"/>
    <w:rsid w:val="00CD5854"/>
    <w:rsid w:val="00CE02CD"/>
    <w:rsid w:val="00CE07BB"/>
    <w:rsid w:val="00CE0B95"/>
    <w:rsid w:val="00CE2005"/>
    <w:rsid w:val="00CE323C"/>
    <w:rsid w:val="00CE54B8"/>
    <w:rsid w:val="00CF1A2E"/>
    <w:rsid w:val="00D0613F"/>
    <w:rsid w:val="00D06CB6"/>
    <w:rsid w:val="00D07C47"/>
    <w:rsid w:val="00D10935"/>
    <w:rsid w:val="00D162BB"/>
    <w:rsid w:val="00D221DE"/>
    <w:rsid w:val="00D241D6"/>
    <w:rsid w:val="00D26025"/>
    <w:rsid w:val="00D26445"/>
    <w:rsid w:val="00D3141E"/>
    <w:rsid w:val="00D334E9"/>
    <w:rsid w:val="00D3407E"/>
    <w:rsid w:val="00D34EA0"/>
    <w:rsid w:val="00D36059"/>
    <w:rsid w:val="00D4026B"/>
    <w:rsid w:val="00D41EA4"/>
    <w:rsid w:val="00D46C62"/>
    <w:rsid w:val="00D5250E"/>
    <w:rsid w:val="00D5258C"/>
    <w:rsid w:val="00D52AC1"/>
    <w:rsid w:val="00D53012"/>
    <w:rsid w:val="00D605AA"/>
    <w:rsid w:val="00D652F3"/>
    <w:rsid w:val="00D66ED9"/>
    <w:rsid w:val="00D7216D"/>
    <w:rsid w:val="00D74BC1"/>
    <w:rsid w:val="00D764C7"/>
    <w:rsid w:val="00D83205"/>
    <w:rsid w:val="00D839CD"/>
    <w:rsid w:val="00D83D23"/>
    <w:rsid w:val="00D85045"/>
    <w:rsid w:val="00D875E7"/>
    <w:rsid w:val="00D90302"/>
    <w:rsid w:val="00D96B44"/>
    <w:rsid w:val="00DA0761"/>
    <w:rsid w:val="00DA12EA"/>
    <w:rsid w:val="00DA5008"/>
    <w:rsid w:val="00DA5C03"/>
    <w:rsid w:val="00DA6B18"/>
    <w:rsid w:val="00DA7BBE"/>
    <w:rsid w:val="00DB6C99"/>
    <w:rsid w:val="00DB7883"/>
    <w:rsid w:val="00DC18ED"/>
    <w:rsid w:val="00DC40F5"/>
    <w:rsid w:val="00DC6C7A"/>
    <w:rsid w:val="00DD0444"/>
    <w:rsid w:val="00DD146D"/>
    <w:rsid w:val="00DD2D92"/>
    <w:rsid w:val="00DD3B1C"/>
    <w:rsid w:val="00DD797E"/>
    <w:rsid w:val="00DE522C"/>
    <w:rsid w:val="00DF03B8"/>
    <w:rsid w:val="00DF138D"/>
    <w:rsid w:val="00DF22EC"/>
    <w:rsid w:val="00DF4548"/>
    <w:rsid w:val="00DF51FE"/>
    <w:rsid w:val="00DF551F"/>
    <w:rsid w:val="00DF7C78"/>
    <w:rsid w:val="00E0142D"/>
    <w:rsid w:val="00E02631"/>
    <w:rsid w:val="00E02BFF"/>
    <w:rsid w:val="00E02DA3"/>
    <w:rsid w:val="00E04DB0"/>
    <w:rsid w:val="00E07D65"/>
    <w:rsid w:val="00E10C89"/>
    <w:rsid w:val="00E11247"/>
    <w:rsid w:val="00E117A9"/>
    <w:rsid w:val="00E12A9E"/>
    <w:rsid w:val="00E12EA2"/>
    <w:rsid w:val="00E17919"/>
    <w:rsid w:val="00E20B83"/>
    <w:rsid w:val="00E20C6E"/>
    <w:rsid w:val="00E22A2A"/>
    <w:rsid w:val="00E3171B"/>
    <w:rsid w:val="00E362A8"/>
    <w:rsid w:val="00E36DC3"/>
    <w:rsid w:val="00E36E60"/>
    <w:rsid w:val="00E43591"/>
    <w:rsid w:val="00E44360"/>
    <w:rsid w:val="00E47FBB"/>
    <w:rsid w:val="00E52382"/>
    <w:rsid w:val="00E62D4F"/>
    <w:rsid w:val="00E65165"/>
    <w:rsid w:val="00E6604A"/>
    <w:rsid w:val="00E6689E"/>
    <w:rsid w:val="00E741DB"/>
    <w:rsid w:val="00E74E00"/>
    <w:rsid w:val="00E750BB"/>
    <w:rsid w:val="00E77625"/>
    <w:rsid w:val="00E837BD"/>
    <w:rsid w:val="00E94F32"/>
    <w:rsid w:val="00E9600F"/>
    <w:rsid w:val="00E973C5"/>
    <w:rsid w:val="00EB63D3"/>
    <w:rsid w:val="00EB6604"/>
    <w:rsid w:val="00EB6EF7"/>
    <w:rsid w:val="00EC0364"/>
    <w:rsid w:val="00EC0828"/>
    <w:rsid w:val="00EC15DC"/>
    <w:rsid w:val="00ED53AE"/>
    <w:rsid w:val="00ED6848"/>
    <w:rsid w:val="00EE5A97"/>
    <w:rsid w:val="00EE688E"/>
    <w:rsid w:val="00EF1760"/>
    <w:rsid w:val="00EF17AA"/>
    <w:rsid w:val="00EF412C"/>
    <w:rsid w:val="00F012D6"/>
    <w:rsid w:val="00F01A39"/>
    <w:rsid w:val="00F03079"/>
    <w:rsid w:val="00F036F9"/>
    <w:rsid w:val="00F049DA"/>
    <w:rsid w:val="00F053DD"/>
    <w:rsid w:val="00F063B7"/>
    <w:rsid w:val="00F07529"/>
    <w:rsid w:val="00F167D7"/>
    <w:rsid w:val="00F1761D"/>
    <w:rsid w:val="00F200EC"/>
    <w:rsid w:val="00F2013A"/>
    <w:rsid w:val="00F2059A"/>
    <w:rsid w:val="00F216FB"/>
    <w:rsid w:val="00F37BDF"/>
    <w:rsid w:val="00F40197"/>
    <w:rsid w:val="00F43EC9"/>
    <w:rsid w:val="00F61EE3"/>
    <w:rsid w:val="00F62C8E"/>
    <w:rsid w:val="00F6346E"/>
    <w:rsid w:val="00F643EE"/>
    <w:rsid w:val="00F64D14"/>
    <w:rsid w:val="00F65514"/>
    <w:rsid w:val="00F65A82"/>
    <w:rsid w:val="00F665AF"/>
    <w:rsid w:val="00F776FB"/>
    <w:rsid w:val="00F800E1"/>
    <w:rsid w:val="00F802EA"/>
    <w:rsid w:val="00F80A4F"/>
    <w:rsid w:val="00F81385"/>
    <w:rsid w:val="00F81EDE"/>
    <w:rsid w:val="00F86099"/>
    <w:rsid w:val="00F875E6"/>
    <w:rsid w:val="00F94FED"/>
    <w:rsid w:val="00F97889"/>
    <w:rsid w:val="00FA1371"/>
    <w:rsid w:val="00FA1CDE"/>
    <w:rsid w:val="00FA35B6"/>
    <w:rsid w:val="00FA3DAD"/>
    <w:rsid w:val="00FA4557"/>
    <w:rsid w:val="00FA7AB6"/>
    <w:rsid w:val="00FB036D"/>
    <w:rsid w:val="00FB33BA"/>
    <w:rsid w:val="00FB5B8D"/>
    <w:rsid w:val="00FC23C1"/>
    <w:rsid w:val="00FC7762"/>
    <w:rsid w:val="00FC7CF7"/>
    <w:rsid w:val="00FC7D5B"/>
    <w:rsid w:val="00FD0B9C"/>
    <w:rsid w:val="00FD13DD"/>
    <w:rsid w:val="00FD614A"/>
    <w:rsid w:val="00FD61D0"/>
    <w:rsid w:val="00FE18C7"/>
    <w:rsid w:val="00FE4BFA"/>
    <w:rsid w:val="00FF2501"/>
    <w:rsid w:val="00FF4089"/>
    <w:rsid w:val="00FF421C"/>
    <w:rsid w:val="00FF5060"/>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C1742"/>
    <w:rPr>
      <w:sz w:val="24"/>
      <w:szCs w:val="24"/>
    </w:rPr>
  </w:style>
  <w:style w:type="paragraph" w:styleId="Nadpis1">
    <w:name w:val="heading 1"/>
    <w:basedOn w:val="Normlny"/>
    <w:link w:val="Nadpis1Char"/>
    <w:uiPriority w:val="99"/>
    <w:qFormat/>
    <w:rsid w:val="00DA5008"/>
    <w:pPr>
      <w:pBdr>
        <w:bottom w:val="single" w:sz="24" w:space="3" w:color="F5FAE7"/>
      </w:pBdr>
      <w:shd w:val="clear" w:color="auto" w:fill="EAF4CD"/>
      <w:spacing w:after="75"/>
      <w:outlineLvl w:val="0"/>
    </w:pPr>
    <w:rPr>
      <w:rFonts w:ascii="Tahoma" w:hAnsi="Tahoma" w:cs="Tahoma"/>
      <w:b/>
      <w:bCs/>
      <w:color w:val="16461C"/>
      <w:kern w:val="36"/>
      <w:sz w:val="29"/>
      <w:szCs w:val="29"/>
    </w:rPr>
  </w:style>
  <w:style w:type="paragraph" w:styleId="Nadpis2">
    <w:name w:val="heading 2"/>
    <w:basedOn w:val="Normlny"/>
    <w:next w:val="Normlny"/>
    <w:link w:val="Nadpis2Char"/>
    <w:uiPriority w:val="99"/>
    <w:qFormat/>
    <w:rsid w:val="004754C0"/>
    <w:pPr>
      <w:keepNext/>
      <w:spacing w:before="240" w:after="60"/>
      <w:outlineLvl w:val="1"/>
    </w:pPr>
    <w:rPr>
      <w:rFonts w:ascii="Cambria" w:hAnsi="Cambria" w:cs="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DA5008"/>
    <w:rPr>
      <w:rFonts w:ascii="Tahoma" w:hAnsi="Tahoma" w:cs="Tahoma"/>
      <w:b/>
      <w:bCs/>
      <w:color w:val="16461C"/>
      <w:kern w:val="36"/>
      <w:sz w:val="29"/>
      <w:szCs w:val="29"/>
      <w:shd w:val="clear" w:color="auto" w:fill="EAF4CD"/>
    </w:rPr>
  </w:style>
  <w:style w:type="character" w:customStyle="1" w:styleId="Nadpis2Char">
    <w:name w:val="Nadpis 2 Char"/>
    <w:basedOn w:val="Predvolenpsmoodseku"/>
    <w:link w:val="Nadpis2"/>
    <w:uiPriority w:val="99"/>
    <w:semiHidden/>
    <w:locked/>
    <w:rsid w:val="004754C0"/>
    <w:rPr>
      <w:rFonts w:ascii="Cambria" w:hAnsi="Cambria" w:cs="Cambria"/>
      <w:b/>
      <w:bCs/>
      <w:i/>
      <w:iCs/>
      <w:sz w:val="28"/>
      <w:szCs w:val="28"/>
    </w:rPr>
  </w:style>
  <w:style w:type="paragraph" w:styleId="Pta">
    <w:name w:val="footer"/>
    <w:basedOn w:val="Normlny"/>
    <w:link w:val="PtaChar"/>
    <w:uiPriority w:val="99"/>
    <w:rsid w:val="003045EE"/>
    <w:pPr>
      <w:tabs>
        <w:tab w:val="center" w:pos="4536"/>
        <w:tab w:val="right" w:pos="9072"/>
      </w:tabs>
    </w:pPr>
  </w:style>
  <w:style w:type="character" w:customStyle="1" w:styleId="PtaChar">
    <w:name w:val="Päta Char"/>
    <w:basedOn w:val="Predvolenpsmoodseku"/>
    <w:link w:val="Pta"/>
    <w:uiPriority w:val="99"/>
    <w:semiHidden/>
    <w:locked/>
    <w:rsid w:val="00AD416E"/>
    <w:rPr>
      <w:sz w:val="24"/>
      <w:szCs w:val="24"/>
    </w:rPr>
  </w:style>
  <w:style w:type="character" w:styleId="slostrany">
    <w:name w:val="page number"/>
    <w:basedOn w:val="Predvolenpsmoodseku"/>
    <w:uiPriority w:val="99"/>
    <w:rsid w:val="003045EE"/>
  </w:style>
  <w:style w:type="table" w:styleId="Mriekatabuky">
    <w:name w:val="Table Grid"/>
    <w:basedOn w:val="Normlnatabuka"/>
    <w:uiPriority w:val="99"/>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8E0541"/>
    <w:pPr>
      <w:tabs>
        <w:tab w:val="center" w:pos="4536"/>
        <w:tab w:val="right" w:pos="9072"/>
      </w:tabs>
    </w:pPr>
  </w:style>
  <w:style w:type="character" w:customStyle="1" w:styleId="HlavikaChar">
    <w:name w:val="Hlavička Char"/>
    <w:basedOn w:val="Predvolenpsmoodseku"/>
    <w:link w:val="Hlavika"/>
    <w:uiPriority w:val="99"/>
    <w:semiHidden/>
    <w:locked/>
    <w:rsid w:val="00AD416E"/>
    <w:rPr>
      <w:sz w:val="24"/>
      <w:szCs w:val="24"/>
    </w:rPr>
  </w:style>
  <w:style w:type="paragraph" w:customStyle="1" w:styleId="Bezmezer">
    <w:name w:val="Bez mezer"/>
    <w:uiPriority w:val="99"/>
    <w:rsid w:val="000F6DA0"/>
    <w:rPr>
      <w:rFonts w:ascii="Calibri" w:hAnsi="Calibri" w:cs="Calibri"/>
      <w:sz w:val="22"/>
      <w:szCs w:val="22"/>
      <w:lang w:val="cs-CZ" w:eastAsia="en-US"/>
    </w:rPr>
  </w:style>
  <w:style w:type="paragraph" w:customStyle="1" w:styleId="CarCharCharCharCharChar">
    <w:name w:val="Car Char Char Char Char Char"/>
    <w:basedOn w:val="Normlny"/>
    <w:uiPriority w:val="99"/>
    <w:rsid w:val="004260E3"/>
    <w:pPr>
      <w:spacing w:after="160" w:line="240" w:lineRule="exact"/>
    </w:pPr>
    <w:rPr>
      <w:rFonts w:ascii="Tahoma" w:hAnsi="Tahoma" w:cs="Tahoma"/>
      <w:sz w:val="20"/>
      <w:szCs w:val="20"/>
      <w:lang w:val="en-US" w:eastAsia="en-US"/>
    </w:rPr>
  </w:style>
  <w:style w:type="paragraph" w:styleId="Textbubliny">
    <w:name w:val="Balloon Text"/>
    <w:basedOn w:val="Normlny"/>
    <w:link w:val="TextbublinyChar"/>
    <w:uiPriority w:val="99"/>
    <w:semiHidden/>
    <w:rsid w:val="00E0142D"/>
    <w:rPr>
      <w:rFonts w:ascii="Tahoma" w:hAnsi="Tahoma" w:cs="Tahoma"/>
      <w:sz w:val="16"/>
      <w:szCs w:val="16"/>
    </w:rPr>
  </w:style>
  <w:style w:type="character" w:customStyle="1" w:styleId="TextbublinyChar">
    <w:name w:val="Text bubliny Char"/>
    <w:basedOn w:val="Predvolenpsmoodseku"/>
    <w:link w:val="Textbubliny"/>
    <w:uiPriority w:val="99"/>
    <w:locked/>
    <w:rsid w:val="00E0142D"/>
    <w:rPr>
      <w:rFonts w:ascii="Tahoma" w:hAnsi="Tahoma" w:cs="Tahoma"/>
      <w:sz w:val="16"/>
      <w:szCs w:val="16"/>
    </w:rPr>
  </w:style>
  <w:style w:type="character" w:styleId="Siln">
    <w:name w:val="Strong"/>
    <w:basedOn w:val="Predvolenpsmoodseku"/>
    <w:uiPriority w:val="99"/>
    <w:qFormat/>
    <w:rsid w:val="004515E9"/>
    <w:rPr>
      <w:b/>
      <w:bCs/>
    </w:rPr>
  </w:style>
  <w:style w:type="paragraph" w:styleId="Normlnywebov">
    <w:name w:val="Normal (Web)"/>
    <w:basedOn w:val="Normlny"/>
    <w:uiPriority w:val="99"/>
    <w:rsid w:val="004515E9"/>
    <w:pPr>
      <w:spacing w:before="75" w:after="30"/>
    </w:pPr>
  </w:style>
  <w:style w:type="character" w:customStyle="1" w:styleId="brclear1">
    <w:name w:val="brclear1"/>
    <w:basedOn w:val="Predvolenpsmoodseku"/>
    <w:uiPriority w:val="99"/>
    <w:rsid w:val="00C971D1"/>
    <w:rPr>
      <w:sz w:val="2"/>
      <w:szCs w:val="2"/>
    </w:rPr>
  </w:style>
  <w:style w:type="character" w:styleId="Zvraznenie">
    <w:name w:val="Emphasis"/>
    <w:basedOn w:val="Predvolenpsmoodseku"/>
    <w:uiPriority w:val="99"/>
    <w:qFormat/>
    <w:rsid w:val="003267E6"/>
    <w:rPr>
      <w:i/>
      <w:iCs/>
    </w:rPr>
  </w:style>
  <w:style w:type="paragraph" w:customStyle="1" w:styleId="Zhlav1">
    <w:name w:val="Záhlaví1"/>
    <w:basedOn w:val="Normlny"/>
    <w:uiPriority w:val="99"/>
    <w:rsid w:val="007151C4"/>
    <w:pPr>
      <w:widowControl w:val="0"/>
      <w:tabs>
        <w:tab w:val="center" w:pos="4536"/>
        <w:tab w:val="right" w:pos="9072"/>
      </w:tabs>
    </w:pPr>
    <w:rPr>
      <w:sz w:val="20"/>
      <w:szCs w:val="20"/>
    </w:rPr>
  </w:style>
  <w:style w:type="paragraph" w:styleId="Nzov">
    <w:name w:val="Title"/>
    <w:basedOn w:val="Normlny"/>
    <w:next w:val="Normlny"/>
    <w:link w:val="NzovChar"/>
    <w:uiPriority w:val="99"/>
    <w:qFormat/>
    <w:rsid w:val="00BF79D4"/>
    <w:pPr>
      <w:spacing w:before="240" w:after="60"/>
      <w:jc w:val="center"/>
      <w:outlineLvl w:val="0"/>
    </w:pPr>
    <w:rPr>
      <w:rFonts w:ascii="Cambria" w:hAnsi="Cambria" w:cs="Cambria"/>
      <w:b/>
      <w:bCs/>
      <w:kern w:val="28"/>
      <w:sz w:val="32"/>
      <w:szCs w:val="32"/>
    </w:rPr>
  </w:style>
  <w:style w:type="character" w:customStyle="1" w:styleId="NzovChar">
    <w:name w:val="Názov Char"/>
    <w:basedOn w:val="Predvolenpsmoodseku"/>
    <w:link w:val="Nzov"/>
    <w:uiPriority w:val="99"/>
    <w:locked/>
    <w:rsid w:val="00BF79D4"/>
    <w:rPr>
      <w:rFonts w:ascii="Cambria" w:hAnsi="Cambria" w:cs="Cambria"/>
      <w:b/>
      <w:bCs/>
      <w:kern w:val="28"/>
      <w:sz w:val="32"/>
      <w:szCs w:val="32"/>
    </w:rPr>
  </w:style>
  <w:style w:type="paragraph" w:customStyle="1" w:styleId="CarCharCharCharCharChar1">
    <w:name w:val="Car Char Char Char Char Char1"/>
    <w:basedOn w:val="Normlny"/>
    <w:uiPriority w:val="99"/>
    <w:rsid w:val="00A422F7"/>
    <w:pPr>
      <w:spacing w:after="160" w:line="240" w:lineRule="exact"/>
    </w:pPr>
    <w:rPr>
      <w:rFonts w:ascii="Tahoma" w:eastAsia="SimSun" w:hAnsi="Tahoma" w:cs="Tahoma"/>
      <w:sz w:val="20"/>
      <w:szCs w:val="20"/>
      <w:lang w:val="en-US" w:eastAsia="en-US"/>
    </w:rPr>
  </w:style>
  <w:style w:type="paragraph" w:styleId="Bezriadkovania">
    <w:name w:val="No Spacing"/>
    <w:uiPriority w:val="99"/>
    <w:qFormat/>
    <w:rsid w:val="000D16DF"/>
    <w:rPr>
      <w:rFonts w:ascii="Calibri" w:hAnsi="Calibri" w:cs="Calibri"/>
      <w:sz w:val="22"/>
      <w:szCs w:val="22"/>
      <w:lang w:val="cs-CZ" w:eastAsia="en-US"/>
    </w:rPr>
  </w:style>
  <w:style w:type="character" w:styleId="Hypertextovprepojenie">
    <w:name w:val="Hyperlink"/>
    <w:basedOn w:val="Predvolenpsmoodseku"/>
    <w:uiPriority w:val="99"/>
    <w:rsid w:val="004754C0"/>
    <w:rPr>
      <w:color w:val="1E4E28"/>
      <w:u w:val="single"/>
    </w:rPr>
  </w:style>
  <w:style w:type="paragraph" w:styleId="Popis">
    <w:name w:val="caption"/>
    <w:basedOn w:val="Normlny"/>
    <w:next w:val="Normlny"/>
    <w:uiPriority w:val="99"/>
    <w:qFormat/>
    <w:rsid w:val="003B7225"/>
    <w:rPr>
      <w:b/>
      <w:bCs/>
      <w:sz w:val="20"/>
      <w:szCs w:val="20"/>
    </w:rPr>
  </w:style>
  <w:style w:type="paragraph" w:styleId="Zkladntext">
    <w:name w:val="Body Text"/>
    <w:basedOn w:val="Normlny"/>
    <w:link w:val="ZkladntextChar"/>
    <w:uiPriority w:val="99"/>
    <w:rsid w:val="009A5258"/>
    <w:pPr>
      <w:suppressAutoHyphens/>
      <w:spacing w:after="120"/>
    </w:pPr>
    <w:rPr>
      <w:kern w:val="2"/>
      <w:lang w:eastAsia="ar-SA"/>
    </w:rPr>
  </w:style>
  <w:style w:type="character" w:customStyle="1" w:styleId="ZkladntextChar">
    <w:name w:val="Základný text Char"/>
    <w:basedOn w:val="Predvolenpsmoodseku"/>
    <w:link w:val="Zkladntext"/>
    <w:uiPriority w:val="99"/>
    <w:locked/>
    <w:rsid w:val="009A5258"/>
    <w:rPr>
      <w:kern w:val="2"/>
      <w:sz w:val="24"/>
      <w:szCs w:val="24"/>
      <w:lang w:eastAsia="ar-SA" w:bidi="ar-SA"/>
    </w:rPr>
  </w:style>
  <w:style w:type="paragraph" w:customStyle="1" w:styleId="Normlnywebov1">
    <w:name w:val="Normálny (webový)1"/>
    <w:uiPriority w:val="99"/>
    <w:rsid w:val="009A5258"/>
    <w:pPr>
      <w:widowControl w:val="0"/>
      <w:suppressAutoHyphens/>
      <w:spacing w:before="75" w:after="30"/>
    </w:pPr>
    <w:rPr>
      <w:kern w:val="2"/>
      <w:lang w:eastAsia="ar-SA"/>
    </w:rPr>
  </w:style>
  <w:style w:type="paragraph" w:customStyle="1" w:styleId="Bezriadkovania1">
    <w:name w:val="Bez riadkovania1"/>
    <w:uiPriority w:val="99"/>
    <w:rsid w:val="009A5258"/>
    <w:pPr>
      <w:suppressAutoHyphens/>
    </w:pPr>
    <w:rPr>
      <w:rFonts w:ascii="Calibri" w:hAnsi="Calibri" w:cs="Calibri"/>
      <w:kern w:val="2"/>
      <w:sz w:val="22"/>
      <w:szCs w:val="22"/>
      <w:lang w:val="cs-CZ" w:eastAsia="ar-SA"/>
    </w:rPr>
  </w:style>
  <w:style w:type="paragraph" w:customStyle="1" w:styleId="Char">
    <w:name w:val="Char"/>
    <w:basedOn w:val="Normlny"/>
    <w:uiPriority w:val="99"/>
    <w:rsid w:val="00C57665"/>
    <w:pPr>
      <w:spacing w:after="160" w:line="240" w:lineRule="exact"/>
    </w:pPr>
    <w:rPr>
      <w:rFonts w:ascii="Tahoma" w:hAnsi="Tahoma" w:cs="Tahoma"/>
      <w:sz w:val="20"/>
      <w:szCs w:val="20"/>
      <w:lang w:val="en-US" w:eastAsia="en-US"/>
    </w:rPr>
  </w:style>
  <w:style w:type="paragraph" w:customStyle="1" w:styleId="CharCharCharCharCharChar1CharCharChar">
    <w:name w:val="Char Char Char Char Char Char1 Char Char Char"/>
    <w:basedOn w:val="Normlny"/>
    <w:uiPriority w:val="99"/>
    <w:rsid w:val="00DF551F"/>
    <w:pPr>
      <w:spacing w:after="160" w:line="240" w:lineRule="exact"/>
    </w:pPr>
    <w:rPr>
      <w:rFonts w:ascii="Tahoma" w:hAnsi="Tahoma" w:cs="Tahoma"/>
      <w:sz w:val="20"/>
      <w:szCs w:val="20"/>
      <w:lang w:eastAsia="en-US"/>
    </w:rPr>
  </w:style>
  <w:style w:type="paragraph" w:customStyle="1" w:styleId="Zhlav">
    <w:name w:val="Záhlaví"/>
    <w:basedOn w:val="Normlny"/>
    <w:uiPriority w:val="99"/>
    <w:rsid w:val="003F0147"/>
    <w:pPr>
      <w:widowControl w:val="0"/>
      <w:tabs>
        <w:tab w:val="center" w:pos="4536"/>
        <w:tab w:val="right" w:pos="9072"/>
      </w:tabs>
    </w:pPr>
    <w:rPr>
      <w:sz w:val="20"/>
      <w:szCs w:val="20"/>
    </w:rPr>
  </w:style>
</w:styles>
</file>

<file path=word/webSettings.xml><?xml version="1.0" encoding="utf-8"?>
<w:webSettings xmlns:r="http://schemas.openxmlformats.org/officeDocument/2006/relationships" xmlns:w="http://schemas.openxmlformats.org/wordprocessingml/2006/main">
  <w:divs>
    <w:div w:id="687415947">
      <w:marLeft w:val="0"/>
      <w:marRight w:val="0"/>
      <w:marTop w:val="0"/>
      <w:marBottom w:val="0"/>
      <w:divBdr>
        <w:top w:val="none" w:sz="0" w:space="0" w:color="auto"/>
        <w:left w:val="none" w:sz="0" w:space="0" w:color="auto"/>
        <w:bottom w:val="none" w:sz="0" w:space="0" w:color="auto"/>
        <w:right w:val="none" w:sz="0" w:space="0" w:color="auto"/>
      </w:divBdr>
    </w:div>
    <w:div w:id="687415951">
      <w:marLeft w:val="0"/>
      <w:marRight w:val="0"/>
      <w:marTop w:val="0"/>
      <w:marBottom w:val="0"/>
      <w:divBdr>
        <w:top w:val="none" w:sz="0" w:space="0" w:color="auto"/>
        <w:left w:val="none" w:sz="0" w:space="0" w:color="auto"/>
        <w:bottom w:val="none" w:sz="0" w:space="0" w:color="auto"/>
        <w:right w:val="none" w:sz="0" w:space="0" w:color="auto"/>
      </w:divBdr>
      <w:divsChild>
        <w:div w:id="687415967">
          <w:marLeft w:val="0"/>
          <w:marRight w:val="0"/>
          <w:marTop w:val="0"/>
          <w:marBottom w:val="0"/>
          <w:divBdr>
            <w:top w:val="none" w:sz="0" w:space="0" w:color="auto"/>
            <w:left w:val="single" w:sz="18" w:space="0" w:color="FFFFFF"/>
            <w:bottom w:val="single" w:sz="18" w:space="0" w:color="FFFFFF"/>
            <w:right w:val="single" w:sz="18" w:space="0" w:color="FFFFFF"/>
          </w:divBdr>
          <w:divsChild>
            <w:div w:id="687416045">
              <w:marLeft w:val="0"/>
              <w:marRight w:val="0"/>
              <w:marTop w:val="0"/>
              <w:marBottom w:val="0"/>
              <w:divBdr>
                <w:top w:val="none" w:sz="0" w:space="0" w:color="auto"/>
                <w:left w:val="none" w:sz="0" w:space="0" w:color="auto"/>
                <w:bottom w:val="none" w:sz="0" w:space="0" w:color="auto"/>
                <w:right w:val="none" w:sz="0" w:space="0" w:color="auto"/>
              </w:divBdr>
              <w:divsChild>
                <w:div w:id="687416042">
                  <w:marLeft w:val="0"/>
                  <w:marRight w:val="0"/>
                  <w:marTop w:val="0"/>
                  <w:marBottom w:val="0"/>
                  <w:divBdr>
                    <w:top w:val="none" w:sz="0" w:space="0" w:color="auto"/>
                    <w:left w:val="none" w:sz="0" w:space="0" w:color="auto"/>
                    <w:bottom w:val="none" w:sz="0" w:space="0" w:color="auto"/>
                    <w:right w:val="none" w:sz="0" w:space="0" w:color="auto"/>
                  </w:divBdr>
                  <w:divsChild>
                    <w:div w:id="687416022">
                      <w:marLeft w:val="3000"/>
                      <w:marRight w:val="2550"/>
                      <w:marTop w:val="0"/>
                      <w:marBottom w:val="0"/>
                      <w:divBdr>
                        <w:top w:val="none" w:sz="0" w:space="0" w:color="auto"/>
                        <w:left w:val="none" w:sz="0" w:space="0" w:color="auto"/>
                        <w:bottom w:val="none" w:sz="0" w:space="0" w:color="auto"/>
                        <w:right w:val="none" w:sz="0" w:space="0" w:color="auto"/>
                      </w:divBdr>
                      <w:divsChild>
                        <w:div w:id="687415956">
                          <w:marLeft w:val="0"/>
                          <w:marRight w:val="0"/>
                          <w:marTop w:val="0"/>
                          <w:marBottom w:val="0"/>
                          <w:divBdr>
                            <w:top w:val="none" w:sz="0" w:space="0" w:color="auto"/>
                            <w:left w:val="none" w:sz="0" w:space="0" w:color="auto"/>
                            <w:bottom w:val="none" w:sz="0" w:space="0" w:color="auto"/>
                            <w:right w:val="none" w:sz="0" w:space="0" w:color="auto"/>
                          </w:divBdr>
                          <w:divsChild>
                            <w:div w:id="687416011">
                              <w:marLeft w:val="0"/>
                              <w:marRight w:val="0"/>
                              <w:marTop w:val="0"/>
                              <w:marBottom w:val="0"/>
                              <w:divBdr>
                                <w:top w:val="none" w:sz="0" w:space="0" w:color="auto"/>
                                <w:left w:val="none" w:sz="0" w:space="0" w:color="auto"/>
                                <w:bottom w:val="none" w:sz="0" w:space="0" w:color="auto"/>
                                <w:right w:val="none" w:sz="0" w:space="0" w:color="auto"/>
                              </w:divBdr>
                              <w:divsChild>
                                <w:div w:id="687416016">
                                  <w:marLeft w:val="0"/>
                                  <w:marRight w:val="0"/>
                                  <w:marTop w:val="0"/>
                                  <w:marBottom w:val="0"/>
                                  <w:divBdr>
                                    <w:top w:val="none" w:sz="0" w:space="0" w:color="auto"/>
                                    <w:left w:val="none" w:sz="0" w:space="0" w:color="auto"/>
                                    <w:bottom w:val="none" w:sz="0" w:space="0" w:color="auto"/>
                                    <w:right w:val="none" w:sz="0" w:space="0" w:color="auto"/>
                                  </w:divBdr>
                                  <w:divsChild>
                                    <w:div w:id="687416007">
                                      <w:marLeft w:val="0"/>
                                      <w:marRight w:val="0"/>
                                      <w:marTop w:val="0"/>
                                      <w:marBottom w:val="0"/>
                                      <w:divBdr>
                                        <w:top w:val="none" w:sz="0" w:space="0" w:color="auto"/>
                                        <w:left w:val="none" w:sz="0" w:space="0" w:color="auto"/>
                                        <w:bottom w:val="none" w:sz="0" w:space="0" w:color="auto"/>
                                        <w:right w:val="none" w:sz="0" w:space="0" w:color="auto"/>
                                      </w:divBdr>
                                      <w:divsChild>
                                        <w:div w:id="687416037">
                                          <w:marLeft w:val="0"/>
                                          <w:marRight w:val="0"/>
                                          <w:marTop w:val="0"/>
                                          <w:marBottom w:val="0"/>
                                          <w:divBdr>
                                            <w:top w:val="none" w:sz="0" w:space="0" w:color="auto"/>
                                            <w:left w:val="none" w:sz="0" w:space="0" w:color="auto"/>
                                            <w:bottom w:val="none" w:sz="0" w:space="0" w:color="auto"/>
                                            <w:right w:val="none" w:sz="0" w:space="0" w:color="auto"/>
                                          </w:divBdr>
                                          <w:divsChild>
                                            <w:div w:id="687416074">
                                              <w:marLeft w:val="0"/>
                                              <w:marRight w:val="0"/>
                                              <w:marTop w:val="0"/>
                                              <w:marBottom w:val="0"/>
                                              <w:divBdr>
                                                <w:top w:val="none" w:sz="0" w:space="0" w:color="auto"/>
                                                <w:left w:val="none" w:sz="0" w:space="0" w:color="auto"/>
                                                <w:bottom w:val="none" w:sz="0" w:space="0" w:color="auto"/>
                                                <w:right w:val="none" w:sz="0" w:space="0" w:color="auto"/>
                                              </w:divBdr>
                                              <w:divsChild>
                                                <w:div w:id="687415980">
                                                  <w:marLeft w:val="0"/>
                                                  <w:marRight w:val="0"/>
                                                  <w:marTop w:val="0"/>
                                                  <w:marBottom w:val="0"/>
                                                  <w:divBdr>
                                                    <w:top w:val="none" w:sz="0" w:space="0" w:color="auto"/>
                                                    <w:left w:val="none" w:sz="0" w:space="0" w:color="auto"/>
                                                    <w:bottom w:val="none" w:sz="0" w:space="0" w:color="auto"/>
                                                    <w:right w:val="none" w:sz="0" w:space="0" w:color="auto"/>
                                                  </w:divBdr>
                                                </w:div>
                                                <w:div w:id="687416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87415958">
      <w:marLeft w:val="0"/>
      <w:marRight w:val="0"/>
      <w:marTop w:val="0"/>
      <w:marBottom w:val="0"/>
      <w:divBdr>
        <w:top w:val="none" w:sz="0" w:space="0" w:color="auto"/>
        <w:left w:val="none" w:sz="0" w:space="0" w:color="auto"/>
        <w:bottom w:val="none" w:sz="0" w:space="0" w:color="auto"/>
        <w:right w:val="none" w:sz="0" w:space="0" w:color="auto"/>
      </w:divBdr>
    </w:div>
    <w:div w:id="687415962">
      <w:marLeft w:val="0"/>
      <w:marRight w:val="0"/>
      <w:marTop w:val="0"/>
      <w:marBottom w:val="0"/>
      <w:divBdr>
        <w:top w:val="none" w:sz="0" w:space="0" w:color="auto"/>
        <w:left w:val="none" w:sz="0" w:space="0" w:color="auto"/>
        <w:bottom w:val="none" w:sz="0" w:space="0" w:color="auto"/>
        <w:right w:val="none" w:sz="0" w:space="0" w:color="auto"/>
      </w:divBdr>
    </w:div>
    <w:div w:id="687415964">
      <w:marLeft w:val="0"/>
      <w:marRight w:val="0"/>
      <w:marTop w:val="0"/>
      <w:marBottom w:val="0"/>
      <w:divBdr>
        <w:top w:val="none" w:sz="0" w:space="0" w:color="auto"/>
        <w:left w:val="none" w:sz="0" w:space="0" w:color="auto"/>
        <w:bottom w:val="none" w:sz="0" w:space="0" w:color="auto"/>
        <w:right w:val="none" w:sz="0" w:space="0" w:color="auto"/>
      </w:divBdr>
      <w:divsChild>
        <w:div w:id="687415999">
          <w:marLeft w:val="0"/>
          <w:marRight w:val="0"/>
          <w:marTop w:val="0"/>
          <w:marBottom w:val="0"/>
          <w:divBdr>
            <w:top w:val="none" w:sz="0" w:space="0" w:color="auto"/>
            <w:left w:val="single" w:sz="18" w:space="0" w:color="FFFFFF"/>
            <w:bottom w:val="single" w:sz="18" w:space="0" w:color="FFFFFF"/>
            <w:right w:val="single" w:sz="18" w:space="0" w:color="FFFFFF"/>
          </w:divBdr>
          <w:divsChild>
            <w:div w:id="687416012">
              <w:marLeft w:val="0"/>
              <w:marRight w:val="0"/>
              <w:marTop w:val="0"/>
              <w:marBottom w:val="0"/>
              <w:divBdr>
                <w:top w:val="none" w:sz="0" w:space="0" w:color="auto"/>
                <w:left w:val="none" w:sz="0" w:space="0" w:color="auto"/>
                <w:bottom w:val="none" w:sz="0" w:space="0" w:color="auto"/>
                <w:right w:val="none" w:sz="0" w:space="0" w:color="auto"/>
              </w:divBdr>
              <w:divsChild>
                <w:div w:id="687415976">
                  <w:marLeft w:val="0"/>
                  <w:marRight w:val="0"/>
                  <w:marTop w:val="0"/>
                  <w:marBottom w:val="0"/>
                  <w:divBdr>
                    <w:top w:val="none" w:sz="0" w:space="0" w:color="auto"/>
                    <w:left w:val="none" w:sz="0" w:space="0" w:color="auto"/>
                    <w:bottom w:val="none" w:sz="0" w:space="0" w:color="auto"/>
                    <w:right w:val="none" w:sz="0" w:space="0" w:color="auto"/>
                  </w:divBdr>
                  <w:divsChild>
                    <w:div w:id="687416027">
                      <w:marLeft w:val="3000"/>
                      <w:marRight w:val="2550"/>
                      <w:marTop w:val="0"/>
                      <w:marBottom w:val="0"/>
                      <w:divBdr>
                        <w:top w:val="none" w:sz="0" w:space="0" w:color="auto"/>
                        <w:left w:val="none" w:sz="0" w:space="0" w:color="auto"/>
                        <w:bottom w:val="none" w:sz="0" w:space="0" w:color="auto"/>
                        <w:right w:val="none" w:sz="0" w:space="0" w:color="auto"/>
                      </w:divBdr>
                      <w:divsChild>
                        <w:div w:id="687416032">
                          <w:marLeft w:val="0"/>
                          <w:marRight w:val="0"/>
                          <w:marTop w:val="0"/>
                          <w:marBottom w:val="0"/>
                          <w:divBdr>
                            <w:top w:val="none" w:sz="0" w:space="0" w:color="auto"/>
                            <w:left w:val="none" w:sz="0" w:space="0" w:color="auto"/>
                            <w:bottom w:val="none" w:sz="0" w:space="0" w:color="auto"/>
                            <w:right w:val="none" w:sz="0" w:space="0" w:color="auto"/>
                          </w:divBdr>
                          <w:divsChild>
                            <w:div w:id="687415990">
                              <w:marLeft w:val="0"/>
                              <w:marRight w:val="0"/>
                              <w:marTop w:val="0"/>
                              <w:marBottom w:val="0"/>
                              <w:divBdr>
                                <w:top w:val="none" w:sz="0" w:space="0" w:color="auto"/>
                                <w:left w:val="none" w:sz="0" w:space="0" w:color="auto"/>
                                <w:bottom w:val="none" w:sz="0" w:space="0" w:color="auto"/>
                                <w:right w:val="none" w:sz="0" w:space="0" w:color="auto"/>
                              </w:divBdr>
                              <w:divsChild>
                                <w:div w:id="687416020">
                                  <w:marLeft w:val="0"/>
                                  <w:marRight w:val="0"/>
                                  <w:marTop w:val="0"/>
                                  <w:marBottom w:val="0"/>
                                  <w:divBdr>
                                    <w:top w:val="none" w:sz="0" w:space="0" w:color="auto"/>
                                    <w:left w:val="none" w:sz="0" w:space="0" w:color="auto"/>
                                    <w:bottom w:val="none" w:sz="0" w:space="0" w:color="auto"/>
                                    <w:right w:val="none" w:sz="0" w:space="0" w:color="auto"/>
                                  </w:divBdr>
                                  <w:divsChild>
                                    <w:div w:id="687416073">
                                      <w:marLeft w:val="0"/>
                                      <w:marRight w:val="0"/>
                                      <w:marTop w:val="0"/>
                                      <w:marBottom w:val="0"/>
                                      <w:divBdr>
                                        <w:top w:val="none" w:sz="0" w:space="0" w:color="auto"/>
                                        <w:left w:val="none" w:sz="0" w:space="0" w:color="auto"/>
                                        <w:bottom w:val="none" w:sz="0" w:space="0" w:color="auto"/>
                                        <w:right w:val="none" w:sz="0" w:space="0" w:color="auto"/>
                                      </w:divBdr>
                                      <w:divsChild>
                                        <w:div w:id="687416004">
                                          <w:marLeft w:val="0"/>
                                          <w:marRight w:val="0"/>
                                          <w:marTop w:val="0"/>
                                          <w:marBottom w:val="0"/>
                                          <w:divBdr>
                                            <w:top w:val="none" w:sz="0" w:space="0" w:color="auto"/>
                                            <w:left w:val="none" w:sz="0" w:space="0" w:color="auto"/>
                                            <w:bottom w:val="none" w:sz="0" w:space="0" w:color="auto"/>
                                            <w:right w:val="none" w:sz="0" w:space="0" w:color="auto"/>
                                          </w:divBdr>
                                          <w:divsChild>
                                            <w:div w:id="687415955">
                                              <w:marLeft w:val="0"/>
                                              <w:marRight w:val="0"/>
                                              <w:marTop w:val="0"/>
                                              <w:marBottom w:val="0"/>
                                              <w:divBdr>
                                                <w:top w:val="none" w:sz="0" w:space="0" w:color="auto"/>
                                                <w:left w:val="none" w:sz="0" w:space="0" w:color="auto"/>
                                                <w:bottom w:val="none" w:sz="0" w:space="0" w:color="auto"/>
                                                <w:right w:val="none" w:sz="0" w:space="0" w:color="auto"/>
                                              </w:divBdr>
                                              <w:divsChild>
                                                <w:div w:id="687415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87415971">
      <w:marLeft w:val="0"/>
      <w:marRight w:val="0"/>
      <w:marTop w:val="0"/>
      <w:marBottom w:val="0"/>
      <w:divBdr>
        <w:top w:val="none" w:sz="0" w:space="0" w:color="auto"/>
        <w:left w:val="none" w:sz="0" w:space="0" w:color="auto"/>
        <w:bottom w:val="none" w:sz="0" w:space="0" w:color="auto"/>
        <w:right w:val="none" w:sz="0" w:space="0" w:color="auto"/>
      </w:divBdr>
      <w:divsChild>
        <w:div w:id="687416062">
          <w:marLeft w:val="0"/>
          <w:marRight w:val="0"/>
          <w:marTop w:val="0"/>
          <w:marBottom w:val="0"/>
          <w:divBdr>
            <w:top w:val="none" w:sz="0" w:space="0" w:color="auto"/>
            <w:left w:val="single" w:sz="18" w:space="0" w:color="FFFFFF"/>
            <w:bottom w:val="single" w:sz="18" w:space="0" w:color="FFFFFF"/>
            <w:right w:val="single" w:sz="18" w:space="0" w:color="FFFFFF"/>
          </w:divBdr>
          <w:divsChild>
            <w:div w:id="687416047">
              <w:marLeft w:val="0"/>
              <w:marRight w:val="0"/>
              <w:marTop w:val="0"/>
              <w:marBottom w:val="0"/>
              <w:divBdr>
                <w:top w:val="none" w:sz="0" w:space="0" w:color="auto"/>
                <w:left w:val="none" w:sz="0" w:space="0" w:color="auto"/>
                <w:bottom w:val="none" w:sz="0" w:space="0" w:color="auto"/>
                <w:right w:val="none" w:sz="0" w:space="0" w:color="auto"/>
              </w:divBdr>
              <w:divsChild>
                <w:div w:id="687415993">
                  <w:marLeft w:val="0"/>
                  <w:marRight w:val="0"/>
                  <w:marTop w:val="0"/>
                  <w:marBottom w:val="0"/>
                  <w:divBdr>
                    <w:top w:val="none" w:sz="0" w:space="0" w:color="auto"/>
                    <w:left w:val="none" w:sz="0" w:space="0" w:color="auto"/>
                    <w:bottom w:val="none" w:sz="0" w:space="0" w:color="auto"/>
                    <w:right w:val="none" w:sz="0" w:space="0" w:color="auto"/>
                  </w:divBdr>
                  <w:divsChild>
                    <w:div w:id="687416039">
                      <w:marLeft w:val="3000"/>
                      <w:marRight w:val="2550"/>
                      <w:marTop w:val="0"/>
                      <w:marBottom w:val="0"/>
                      <w:divBdr>
                        <w:top w:val="none" w:sz="0" w:space="0" w:color="auto"/>
                        <w:left w:val="none" w:sz="0" w:space="0" w:color="auto"/>
                        <w:bottom w:val="none" w:sz="0" w:space="0" w:color="auto"/>
                        <w:right w:val="none" w:sz="0" w:space="0" w:color="auto"/>
                      </w:divBdr>
                      <w:divsChild>
                        <w:div w:id="687415965">
                          <w:marLeft w:val="0"/>
                          <w:marRight w:val="0"/>
                          <w:marTop w:val="0"/>
                          <w:marBottom w:val="0"/>
                          <w:divBdr>
                            <w:top w:val="none" w:sz="0" w:space="0" w:color="auto"/>
                            <w:left w:val="none" w:sz="0" w:space="0" w:color="auto"/>
                            <w:bottom w:val="none" w:sz="0" w:space="0" w:color="auto"/>
                            <w:right w:val="none" w:sz="0" w:space="0" w:color="auto"/>
                          </w:divBdr>
                          <w:divsChild>
                            <w:div w:id="687416024">
                              <w:marLeft w:val="0"/>
                              <w:marRight w:val="0"/>
                              <w:marTop w:val="0"/>
                              <w:marBottom w:val="0"/>
                              <w:divBdr>
                                <w:top w:val="none" w:sz="0" w:space="0" w:color="auto"/>
                                <w:left w:val="none" w:sz="0" w:space="0" w:color="auto"/>
                                <w:bottom w:val="none" w:sz="0" w:space="0" w:color="auto"/>
                                <w:right w:val="none" w:sz="0" w:space="0" w:color="auto"/>
                              </w:divBdr>
                              <w:divsChild>
                                <w:div w:id="687415979">
                                  <w:marLeft w:val="0"/>
                                  <w:marRight w:val="0"/>
                                  <w:marTop w:val="0"/>
                                  <w:marBottom w:val="0"/>
                                  <w:divBdr>
                                    <w:top w:val="none" w:sz="0" w:space="0" w:color="auto"/>
                                    <w:left w:val="none" w:sz="0" w:space="0" w:color="auto"/>
                                    <w:bottom w:val="none" w:sz="0" w:space="0" w:color="auto"/>
                                    <w:right w:val="none" w:sz="0" w:space="0" w:color="auto"/>
                                  </w:divBdr>
                                  <w:divsChild>
                                    <w:div w:id="687415972">
                                      <w:marLeft w:val="0"/>
                                      <w:marRight w:val="0"/>
                                      <w:marTop w:val="0"/>
                                      <w:marBottom w:val="0"/>
                                      <w:divBdr>
                                        <w:top w:val="none" w:sz="0" w:space="0" w:color="auto"/>
                                        <w:left w:val="none" w:sz="0" w:space="0" w:color="auto"/>
                                        <w:bottom w:val="none" w:sz="0" w:space="0" w:color="auto"/>
                                        <w:right w:val="none" w:sz="0" w:space="0" w:color="auto"/>
                                      </w:divBdr>
                                      <w:divsChild>
                                        <w:div w:id="687415963">
                                          <w:marLeft w:val="0"/>
                                          <w:marRight w:val="0"/>
                                          <w:marTop w:val="0"/>
                                          <w:marBottom w:val="0"/>
                                          <w:divBdr>
                                            <w:top w:val="none" w:sz="0" w:space="0" w:color="auto"/>
                                            <w:left w:val="none" w:sz="0" w:space="0" w:color="auto"/>
                                            <w:bottom w:val="none" w:sz="0" w:space="0" w:color="auto"/>
                                            <w:right w:val="none" w:sz="0" w:space="0" w:color="auto"/>
                                          </w:divBdr>
                                          <w:divsChild>
                                            <w:div w:id="687416021">
                                              <w:marLeft w:val="0"/>
                                              <w:marRight w:val="0"/>
                                              <w:marTop w:val="0"/>
                                              <w:marBottom w:val="0"/>
                                              <w:divBdr>
                                                <w:top w:val="none" w:sz="0" w:space="0" w:color="auto"/>
                                                <w:left w:val="none" w:sz="0" w:space="0" w:color="auto"/>
                                                <w:bottom w:val="none" w:sz="0" w:space="0" w:color="auto"/>
                                                <w:right w:val="none" w:sz="0" w:space="0" w:color="auto"/>
                                              </w:divBdr>
                                              <w:divsChild>
                                                <w:div w:id="687415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87415987">
      <w:marLeft w:val="0"/>
      <w:marRight w:val="0"/>
      <w:marTop w:val="0"/>
      <w:marBottom w:val="0"/>
      <w:divBdr>
        <w:top w:val="none" w:sz="0" w:space="0" w:color="auto"/>
        <w:left w:val="none" w:sz="0" w:space="0" w:color="auto"/>
        <w:bottom w:val="none" w:sz="0" w:space="0" w:color="auto"/>
        <w:right w:val="none" w:sz="0" w:space="0" w:color="auto"/>
      </w:divBdr>
      <w:divsChild>
        <w:div w:id="687416026">
          <w:marLeft w:val="0"/>
          <w:marRight w:val="0"/>
          <w:marTop w:val="0"/>
          <w:marBottom w:val="0"/>
          <w:divBdr>
            <w:top w:val="none" w:sz="0" w:space="0" w:color="auto"/>
            <w:left w:val="single" w:sz="18" w:space="0" w:color="FFFFFF"/>
            <w:bottom w:val="single" w:sz="18" w:space="0" w:color="FFFFFF"/>
            <w:right w:val="single" w:sz="18" w:space="0" w:color="FFFFFF"/>
          </w:divBdr>
          <w:divsChild>
            <w:div w:id="687416059">
              <w:marLeft w:val="0"/>
              <w:marRight w:val="0"/>
              <w:marTop w:val="0"/>
              <w:marBottom w:val="0"/>
              <w:divBdr>
                <w:top w:val="none" w:sz="0" w:space="0" w:color="auto"/>
                <w:left w:val="none" w:sz="0" w:space="0" w:color="auto"/>
                <w:bottom w:val="none" w:sz="0" w:space="0" w:color="auto"/>
                <w:right w:val="none" w:sz="0" w:space="0" w:color="auto"/>
              </w:divBdr>
              <w:divsChild>
                <w:div w:id="687416075">
                  <w:marLeft w:val="0"/>
                  <w:marRight w:val="0"/>
                  <w:marTop w:val="0"/>
                  <w:marBottom w:val="0"/>
                  <w:divBdr>
                    <w:top w:val="none" w:sz="0" w:space="0" w:color="auto"/>
                    <w:left w:val="none" w:sz="0" w:space="0" w:color="auto"/>
                    <w:bottom w:val="none" w:sz="0" w:space="0" w:color="auto"/>
                    <w:right w:val="none" w:sz="0" w:space="0" w:color="auto"/>
                  </w:divBdr>
                  <w:divsChild>
                    <w:div w:id="687416076">
                      <w:marLeft w:val="3000"/>
                      <w:marRight w:val="2550"/>
                      <w:marTop w:val="0"/>
                      <w:marBottom w:val="0"/>
                      <w:divBdr>
                        <w:top w:val="none" w:sz="0" w:space="0" w:color="auto"/>
                        <w:left w:val="none" w:sz="0" w:space="0" w:color="auto"/>
                        <w:bottom w:val="none" w:sz="0" w:space="0" w:color="auto"/>
                        <w:right w:val="none" w:sz="0" w:space="0" w:color="auto"/>
                      </w:divBdr>
                      <w:divsChild>
                        <w:div w:id="687416015">
                          <w:marLeft w:val="0"/>
                          <w:marRight w:val="0"/>
                          <w:marTop w:val="0"/>
                          <w:marBottom w:val="0"/>
                          <w:divBdr>
                            <w:top w:val="none" w:sz="0" w:space="0" w:color="auto"/>
                            <w:left w:val="none" w:sz="0" w:space="0" w:color="auto"/>
                            <w:bottom w:val="none" w:sz="0" w:space="0" w:color="auto"/>
                            <w:right w:val="none" w:sz="0" w:space="0" w:color="auto"/>
                          </w:divBdr>
                          <w:divsChild>
                            <w:div w:id="687415952">
                              <w:marLeft w:val="-3000"/>
                              <w:marRight w:val="0"/>
                              <w:marTop w:val="0"/>
                              <w:marBottom w:val="0"/>
                              <w:divBdr>
                                <w:top w:val="none" w:sz="0" w:space="0" w:color="auto"/>
                                <w:left w:val="none" w:sz="0" w:space="0" w:color="auto"/>
                                <w:bottom w:val="none" w:sz="0" w:space="0" w:color="auto"/>
                                <w:right w:val="none" w:sz="0" w:space="0" w:color="auto"/>
                              </w:divBdr>
                              <w:divsChild>
                                <w:div w:id="687415978">
                                  <w:marLeft w:val="0"/>
                                  <w:marRight w:val="0"/>
                                  <w:marTop w:val="0"/>
                                  <w:marBottom w:val="0"/>
                                  <w:divBdr>
                                    <w:top w:val="none" w:sz="0" w:space="0" w:color="auto"/>
                                    <w:left w:val="none" w:sz="0" w:space="0" w:color="auto"/>
                                    <w:bottom w:val="none" w:sz="0" w:space="0" w:color="auto"/>
                                    <w:right w:val="none" w:sz="0" w:space="0" w:color="auto"/>
                                  </w:divBdr>
                                  <w:divsChild>
                                    <w:div w:id="687416035">
                                      <w:marLeft w:val="0"/>
                                      <w:marRight w:val="0"/>
                                      <w:marTop w:val="0"/>
                                      <w:marBottom w:val="0"/>
                                      <w:divBdr>
                                        <w:top w:val="none" w:sz="0" w:space="0" w:color="auto"/>
                                        <w:left w:val="none" w:sz="0" w:space="0" w:color="auto"/>
                                        <w:bottom w:val="none" w:sz="0" w:space="0" w:color="auto"/>
                                        <w:right w:val="none" w:sz="0" w:space="0" w:color="auto"/>
                                      </w:divBdr>
                                      <w:divsChild>
                                        <w:div w:id="687415954">
                                          <w:marLeft w:val="0"/>
                                          <w:marRight w:val="0"/>
                                          <w:marTop w:val="0"/>
                                          <w:marBottom w:val="0"/>
                                          <w:divBdr>
                                            <w:top w:val="none" w:sz="0" w:space="0" w:color="auto"/>
                                            <w:left w:val="none" w:sz="0" w:space="0" w:color="auto"/>
                                            <w:bottom w:val="none" w:sz="0" w:space="0" w:color="auto"/>
                                            <w:right w:val="none" w:sz="0" w:space="0" w:color="auto"/>
                                          </w:divBdr>
                                          <w:divsChild>
                                            <w:div w:id="687415970">
                                              <w:marLeft w:val="0"/>
                                              <w:marRight w:val="0"/>
                                              <w:marTop w:val="0"/>
                                              <w:marBottom w:val="0"/>
                                              <w:divBdr>
                                                <w:top w:val="none" w:sz="0" w:space="0" w:color="auto"/>
                                                <w:left w:val="none" w:sz="0" w:space="0" w:color="auto"/>
                                                <w:bottom w:val="none" w:sz="0" w:space="0" w:color="auto"/>
                                                <w:right w:val="none" w:sz="0" w:space="0" w:color="auto"/>
                                              </w:divBdr>
                                              <w:divsChild>
                                                <w:div w:id="687416005">
                                                  <w:marLeft w:val="0"/>
                                                  <w:marRight w:val="0"/>
                                                  <w:marTop w:val="0"/>
                                                  <w:marBottom w:val="0"/>
                                                  <w:divBdr>
                                                    <w:top w:val="none" w:sz="0" w:space="0" w:color="auto"/>
                                                    <w:left w:val="none" w:sz="0" w:space="0" w:color="auto"/>
                                                    <w:bottom w:val="none" w:sz="0" w:space="0" w:color="auto"/>
                                                    <w:right w:val="none" w:sz="0" w:space="0" w:color="auto"/>
                                                  </w:divBdr>
                                                  <w:divsChild>
                                                    <w:div w:id="687415945">
                                                      <w:marLeft w:val="0"/>
                                                      <w:marRight w:val="0"/>
                                                      <w:marTop w:val="0"/>
                                                      <w:marBottom w:val="0"/>
                                                      <w:divBdr>
                                                        <w:top w:val="none" w:sz="0" w:space="0" w:color="auto"/>
                                                        <w:left w:val="none" w:sz="0" w:space="0" w:color="auto"/>
                                                        <w:bottom w:val="none" w:sz="0" w:space="0" w:color="auto"/>
                                                        <w:right w:val="none" w:sz="0" w:space="0" w:color="auto"/>
                                                      </w:divBdr>
                                                    </w:div>
                                                    <w:div w:id="687415950">
                                                      <w:marLeft w:val="0"/>
                                                      <w:marRight w:val="0"/>
                                                      <w:marTop w:val="0"/>
                                                      <w:marBottom w:val="0"/>
                                                      <w:divBdr>
                                                        <w:top w:val="none" w:sz="0" w:space="0" w:color="auto"/>
                                                        <w:left w:val="none" w:sz="0" w:space="0" w:color="auto"/>
                                                        <w:bottom w:val="none" w:sz="0" w:space="0" w:color="auto"/>
                                                        <w:right w:val="none" w:sz="0" w:space="0" w:color="auto"/>
                                                      </w:divBdr>
                                                    </w:div>
                                                    <w:div w:id="687415959">
                                                      <w:marLeft w:val="0"/>
                                                      <w:marRight w:val="0"/>
                                                      <w:marTop w:val="0"/>
                                                      <w:marBottom w:val="0"/>
                                                      <w:divBdr>
                                                        <w:top w:val="none" w:sz="0" w:space="0" w:color="auto"/>
                                                        <w:left w:val="none" w:sz="0" w:space="0" w:color="auto"/>
                                                        <w:bottom w:val="none" w:sz="0" w:space="0" w:color="auto"/>
                                                        <w:right w:val="none" w:sz="0" w:space="0" w:color="auto"/>
                                                      </w:divBdr>
                                                    </w:div>
                                                    <w:div w:id="687415988">
                                                      <w:marLeft w:val="0"/>
                                                      <w:marRight w:val="0"/>
                                                      <w:marTop w:val="0"/>
                                                      <w:marBottom w:val="0"/>
                                                      <w:divBdr>
                                                        <w:top w:val="none" w:sz="0" w:space="0" w:color="auto"/>
                                                        <w:left w:val="none" w:sz="0" w:space="0" w:color="auto"/>
                                                        <w:bottom w:val="none" w:sz="0" w:space="0" w:color="auto"/>
                                                        <w:right w:val="none" w:sz="0" w:space="0" w:color="auto"/>
                                                      </w:divBdr>
                                                    </w:div>
                                                    <w:div w:id="687415991">
                                                      <w:marLeft w:val="0"/>
                                                      <w:marRight w:val="0"/>
                                                      <w:marTop w:val="0"/>
                                                      <w:marBottom w:val="0"/>
                                                      <w:divBdr>
                                                        <w:top w:val="none" w:sz="0" w:space="0" w:color="auto"/>
                                                        <w:left w:val="none" w:sz="0" w:space="0" w:color="auto"/>
                                                        <w:bottom w:val="none" w:sz="0" w:space="0" w:color="auto"/>
                                                        <w:right w:val="none" w:sz="0" w:space="0" w:color="auto"/>
                                                      </w:divBdr>
                                                    </w:div>
                                                    <w:div w:id="687415992">
                                                      <w:marLeft w:val="0"/>
                                                      <w:marRight w:val="0"/>
                                                      <w:marTop w:val="0"/>
                                                      <w:marBottom w:val="0"/>
                                                      <w:divBdr>
                                                        <w:top w:val="none" w:sz="0" w:space="0" w:color="auto"/>
                                                        <w:left w:val="none" w:sz="0" w:space="0" w:color="auto"/>
                                                        <w:bottom w:val="none" w:sz="0" w:space="0" w:color="auto"/>
                                                        <w:right w:val="none" w:sz="0" w:space="0" w:color="auto"/>
                                                      </w:divBdr>
                                                    </w:div>
                                                    <w:div w:id="687415994">
                                                      <w:marLeft w:val="0"/>
                                                      <w:marRight w:val="0"/>
                                                      <w:marTop w:val="0"/>
                                                      <w:marBottom w:val="0"/>
                                                      <w:divBdr>
                                                        <w:top w:val="none" w:sz="0" w:space="0" w:color="auto"/>
                                                        <w:left w:val="none" w:sz="0" w:space="0" w:color="auto"/>
                                                        <w:bottom w:val="none" w:sz="0" w:space="0" w:color="auto"/>
                                                        <w:right w:val="none" w:sz="0" w:space="0" w:color="auto"/>
                                                      </w:divBdr>
                                                    </w:div>
                                                    <w:div w:id="687415996">
                                                      <w:marLeft w:val="0"/>
                                                      <w:marRight w:val="0"/>
                                                      <w:marTop w:val="0"/>
                                                      <w:marBottom w:val="0"/>
                                                      <w:divBdr>
                                                        <w:top w:val="none" w:sz="0" w:space="0" w:color="auto"/>
                                                        <w:left w:val="none" w:sz="0" w:space="0" w:color="auto"/>
                                                        <w:bottom w:val="none" w:sz="0" w:space="0" w:color="auto"/>
                                                        <w:right w:val="none" w:sz="0" w:space="0" w:color="auto"/>
                                                      </w:divBdr>
                                                    </w:div>
                                                    <w:div w:id="687416001">
                                                      <w:marLeft w:val="0"/>
                                                      <w:marRight w:val="0"/>
                                                      <w:marTop w:val="0"/>
                                                      <w:marBottom w:val="0"/>
                                                      <w:divBdr>
                                                        <w:top w:val="none" w:sz="0" w:space="0" w:color="auto"/>
                                                        <w:left w:val="none" w:sz="0" w:space="0" w:color="auto"/>
                                                        <w:bottom w:val="none" w:sz="0" w:space="0" w:color="auto"/>
                                                        <w:right w:val="none" w:sz="0" w:space="0" w:color="auto"/>
                                                      </w:divBdr>
                                                    </w:div>
                                                    <w:div w:id="687416006">
                                                      <w:marLeft w:val="0"/>
                                                      <w:marRight w:val="0"/>
                                                      <w:marTop w:val="0"/>
                                                      <w:marBottom w:val="0"/>
                                                      <w:divBdr>
                                                        <w:top w:val="none" w:sz="0" w:space="0" w:color="auto"/>
                                                        <w:left w:val="none" w:sz="0" w:space="0" w:color="auto"/>
                                                        <w:bottom w:val="none" w:sz="0" w:space="0" w:color="auto"/>
                                                        <w:right w:val="none" w:sz="0" w:space="0" w:color="auto"/>
                                                      </w:divBdr>
                                                    </w:div>
                                                    <w:div w:id="687416008">
                                                      <w:marLeft w:val="0"/>
                                                      <w:marRight w:val="0"/>
                                                      <w:marTop w:val="0"/>
                                                      <w:marBottom w:val="0"/>
                                                      <w:divBdr>
                                                        <w:top w:val="none" w:sz="0" w:space="0" w:color="auto"/>
                                                        <w:left w:val="none" w:sz="0" w:space="0" w:color="auto"/>
                                                        <w:bottom w:val="none" w:sz="0" w:space="0" w:color="auto"/>
                                                        <w:right w:val="none" w:sz="0" w:space="0" w:color="auto"/>
                                                      </w:divBdr>
                                                    </w:div>
                                                    <w:div w:id="687416019">
                                                      <w:marLeft w:val="0"/>
                                                      <w:marRight w:val="0"/>
                                                      <w:marTop w:val="0"/>
                                                      <w:marBottom w:val="0"/>
                                                      <w:divBdr>
                                                        <w:top w:val="none" w:sz="0" w:space="0" w:color="auto"/>
                                                        <w:left w:val="none" w:sz="0" w:space="0" w:color="auto"/>
                                                        <w:bottom w:val="none" w:sz="0" w:space="0" w:color="auto"/>
                                                        <w:right w:val="none" w:sz="0" w:space="0" w:color="auto"/>
                                                      </w:divBdr>
                                                    </w:div>
                                                    <w:div w:id="687416023">
                                                      <w:marLeft w:val="0"/>
                                                      <w:marRight w:val="0"/>
                                                      <w:marTop w:val="0"/>
                                                      <w:marBottom w:val="0"/>
                                                      <w:divBdr>
                                                        <w:top w:val="none" w:sz="0" w:space="0" w:color="auto"/>
                                                        <w:left w:val="none" w:sz="0" w:space="0" w:color="auto"/>
                                                        <w:bottom w:val="none" w:sz="0" w:space="0" w:color="auto"/>
                                                        <w:right w:val="none" w:sz="0" w:space="0" w:color="auto"/>
                                                      </w:divBdr>
                                                    </w:div>
                                                    <w:div w:id="687416029">
                                                      <w:marLeft w:val="0"/>
                                                      <w:marRight w:val="0"/>
                                                      <w:marTop w:val="0"/>
                                                      <w:marBottom w:val="0"/>
                                                      <w:divBdr>
                                                        <w:top w:val="none" w:sz="0" w:space="0" w:color="auto"/>
                                                        <w:left w:val="none" w:sz="0" w:space="0" w:color="auto"/>
                                                        <w:bottom w:val="none" w:sz="0" w:space="0" w:color="auto"/>
                                                        <w:right w:val="none" w:sz="0" w:space="0" w:color="auto"/>
                                                      </w:divBdr>
                                                    </w:div>
                                                    <w:div w:id="687416034">
                                                      <w:marLeft w:val="0"/>
                                                      <w:marRight w:val="0"/>
                                                      <w:marTop w:val="0"/>
                                                      <w:marBottom w:val="0"/>
                                                      <w:divBdr>
                                                        <w:top w:val="none" w:sz="0" w:space="0" w:color="auto"/>
                                                        <w:left w:val="none" w:sz="0" w:space="0" w:color="auto"/>
                                                        <w:bottom w:val="none" w:sz="0" w:space="0" w:color="auto"/>
                                                        <w:right w:val="none" w:sz="0" w:space="0" w:color="auto"/>
                                                      </w:divBdr>
                                                    </w:div>
                                                    <w:div w:id="687416056">
                                                      <w:marLeft w:val="0"/>
                                                      <w:marRight w:val="0"/>
                                                      <w:marTop w:val="0"/>
                                                      <w:marBottom w:val="0"/>
                                                      <w:divBdr>
                                                        <w:top w:val="none" w:sz="0" w:space="0" w:color="auto"/>
                                                        <w:left w:val="none" w:sz="0" w:space="0" w:color="auto"/>
                                                        <w:bottom w:val="none" w:sz="0" w:space="0" w:color="auto"/>
                                                        <w:right w:val="none" w:sz="0" w:space="0" w:color="auto"/>
                                                      </w:divBdr>
                                                    </w:div>
                                                    <w:div w:id="687416057">
                                                      <w:marLeft w:val="0"/>
                                                      <w:marRight w:val="0"/>
                                                      <w:marTop w:val="0"/>
                                                      <w:marBottom w:val="0"/>
                                                      <w:divBdr>
                                                        <w:top w:val="none" w:sz="0" w:space="0" w:color="auto"/>
                                                        <w:left w:val="none" w:sz="0" w:space="0" w:color="auto"/>
                                                        <w:bottom w:val="none" w:sz="0" w:space="0" w:color="auto"/>
                                                        <w:right w:val="none" w:sz="0" w:space="0" w:color="auto"/>
                                                      </w:divBdr>
                                                    </w:div>
                                                    <w:div w:id="687416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7416030">
                                          <w:marLeft w:val="0"/>
                                          <w:marRight w:val="0"/>
                                          <w:marTop w:val="0"/>
                                          <w:marBottom w:val="0"/>
                                          <w:divBdr>
                                            <w:top w:val="none" w:sz="0" w:space="0" w:color="auto"/>
                                            <w:left w:val="none" w:sz="0" w:space="0" w:color="auto"/>
                                            <w:bottom w:val="none" w:sz="0" w:space="0" w:color="auto"/>
                                            <w:right w:val="none" w:sz="0" w:space="0" w:color="auto"/>
                                          </w:divBdr>
                                          <w:divsChild>
                                            <w:div w:id="687415968">
                                              <w:marLeft w:val="0"/>
                                              <w:marRight w:val="0"/>
                                              <w:marTop w:val="0"/>
                                              <w:marBottom w:val="0"/>
                                              <w:divBdr>
                                                <w:top w:val="none" w:sz="0" w:space="0" w:color="auto"/>
                                                <w:left w:val="none" w:sz="0" w:space="0" w:color="auto"/>
                                                <w:bottom w:val="none" w:sz="0" w:space="0" w:color="auto"/>
                                                <w:right w:val="none" w:sz="0" w:space="0" w:color="auto"/>
                                              </w:divBdr>
                                              <w:divsChild>
                                                <w:div w:id="687416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416061">
                                          <w:marLeft w:val="0"/>
                                          <w:marRight w:val="0"/>
                                          <w:marTop w:val="0"/>
                                          <w:marBottom w:val="0"/>
                                          <w:divBdr>
                                            <w:top w:val="none" w:sz="0" w:space="0" w:color="auto"/>
                                            <w:left w:val="none" w:sz="0" w:space="0" w:color="auto"/>
                                            <w:bottom w:val="none" w:sz="0" w:space="0" w:color="auto"/>
                                            <w:right w:val="none" w:sz="0" w:space="0" w:color="auto"/>
                                          </w:divBdr>
                                          <w:divsChild>
                                            <w:div w:id="68741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416014">
                              <w:marLeft w:val="0"/>
                              <w:marRight w:val="0"/>
                              <w:marTop w:val="0"/>
                              <w:marBottom w:val="0"/>
                              <w:divBdr>
                                <w:top w:val="none" w:sz="0" w:space="0" w:color="auto"/>
                                <w:left w:val="none" w:sz="0" w:space="0" w:color="auto"/>
                                <w:bottom w:val="none" w:sz="0" w:space="0" w:color="auto"/>
                                <w:right w:val="none" w:sz="0" w:space="0" w:color="auto"/>
                              </w:divBdr>
                              <w:divsChild>
                                <w:div w:id="687416041">
                                  <w:marLeft w:val="0"/>
                                  <w:marRight w:val="0"/>
                                  <w:marTop w:val="0"/>
                                  <w:marBottom w:val="0"/>
                                  <w:divBdr>
                                    <w:top w:val="none" w:sz="0" w:space="0" w:color="auto"/>
                                    <w:left w:val="none" w:sz="0" w:space="0" w:color="auto"/>
                                    <w:bottom w:val="none" w:sz="0" w:space="0" w:color="auto"/>
                                    <w:right w:val="none" w:sz="0" w:space="0" w:color="auto"/>
                                  </w:divBdr>
                                  <w:divsChild>
                                    <w:div w:id="687416063">
                                      <w:marLeft w:val="0"/>
                                      <w:marRight w:val="0"/>
                                      <w:marTop w:val="0"/>
                                      <w:marBottom w:val="0"/>
                                      <w:divBdr>
                                        <w:top w:val="none" w:sz="0" w:space="0" w:color="auto"/>
                                        <w:left w:val="none" w:sz="0" w:space="0" w:color="auto"/>
                                        <w:bottom w:val="none" w:sz="0" w:space="0" w:color="auto"/>
                                        <w:right w:val="none" w:sz="0" w:space="0" w:color="auto"/>
                                      </w:divBdr>
                                      <w:divsChild>
                                        <w:div w:id="687416066">
                                          <w:marLeft w:val="0"/>
                                          <w:marRight w:val="0"/>
                                          <w:marTop w:val="0"/>
                                          <w:marBottom w:val="0"/>
                                          <w:divBdr>
                                            <w:top w:val="none" w:sz="0" w:space="0" w:color="auto"/>
                                            <w:left w:val="none" w:sz="0" w:space="0" w:color="auto"/>
                                            <w:bottom w:val="none" w:sz="0" w:space="0" w:color="auto"/>
                                            <w:right w:val="none" w:sz="0" w:space="0" w:color="auto"/>
                                          </w:divBdr>
                                          <w:divsChild>
                                            <w:div w:id="687415946">
                                              <w:marLeft w:val="0"/>
                                              <w:marRight w:val="0"/>
                                              <w:marTop w:val="0"/>
                                              <w:marBottom w:val="0"/>
                                              <w:divBdr>
                                                <w:top w:val="none" w:sz="0" w:space="0" w:color="auto"/>
                                                <w:left w:val="none" w:sz="0" w:space="0" w:color="auto"/>
                                                <w:bottom w:val="none" w:sz="0" w:space="0" w:color="auto"/>
                                                <w:right w:val="none" w:sz="0" w:space="0" w:color="auto"/>
                                              </w:divBdr>
                                              <w:divsChild>
                                                <w:div w:id="687415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87416013">
      <w:marLeft w:val="0"/>
      <w:marRight w:val="0"/>
      <w:marTop w:val="0"/>
      <w:marBottom w:val="0"/>
      <w:divBdr>
        <w:top w:val="none" w:sz="0" w:space="0" w:color="auto"/>
        <w:left w:val="none" w:sz="0" w:space="0" w:color="auto"/>
        <w:bottom w:val="none" w:sz="0" w:space="0" w:color="auto"/>
        <w:right w:val="none" w:sz="0" w:space="0" w:color="auto"/>
      </w:divBdr>
      <w:divsChild>
        <w:div w:id="687416002">
          <w:marLeft w:val="0"/>
          <w:marRight w:val="0"/>
          <w:marTop w:val="0"/>
          <w:marBottom w:val="0"/>
          <w:divBdr>
            <w:top w:val="none" w:sz="0" w:space="0" w:color="auto"/>
            <w:left w:val="single" w:sz="18" w:space="0" w:color="FFFFFF"/>
            <w:bottom w:val="single" w:sz="18" w:space="0" w:color="FFFFFF"/>
            <w:right w:val="single" w:sz="18" w:space="0" w:color="FFFFFF"/>
          </w:divBdr>
          <w:divsChild>
            <w:div w:id="687415949">
              <w:marLeft w:val="0"/>
              <w:marRight w:val="0"/>
              <w:marTop w:val="0"/>
              <w:marBottom w:val="0"/>
              <w:divBdr>
                <w:top w:val="none" w:sz="0" w:space="0" w:color="auto"/>
                <w:left w:val="none" w:sz="0" w:space="0" w:color="auto"/>
                <w:bottom w:val="none" w:sz="0" w:space="0" w:color="auto"/>
                <w:right w:val="none" w:sz="0" w:space="0" w:color="auto"/>
              </w:divBdr>
              <w:divsChild>
                <w:div w:id="687415961">
                  <w:marLeft w:val="0"/>
                  <w:marRight w:val="0"/>
                  <w:marTop w:val="0"/>
                  <w:marBottom w:val="0"/>
                  <w:divBdr>
                    <w:top w:val="none" w:sz="0" w:space="0" w:color="auto"/>
                    <w:left w:val="none" w:sz="0" w:space="0" w:color="auto"/>
                    <w:bottom w:val="none" w:sz="0" w:space="0" w:color="auto"/>
                    <w:right w:val="none" w:sz="0" w:space="0" w:color="auto"/>
                  </w:divBdr>
                  <w:divsChild>
                    <w:div w:id="687416055">
                      <w:marLeft w:val="3000"/>
                      <w:marRight w:val="2550"/>
                      <w:marTop w:val="0"/>
                      <w:marBottom w:val="0"/>
                      <w:divBdr>
                        <w:top w:val="none" w:sz="0" w:space="0" w:color="auto"/>
                        <w:left w:val="none" w:sz="0" w:space="0" w:color="auto"/>
                        <w:bottom w:val="none" w:sz="0" w:space="0" w:color="auto"/>
                        <w:right w:val="none" w:sz="0" w:space="0" w:color="auto"/>
                      </w:divBdr>
                      <w:divsChild>
                        <w:div w:id="687416070">
                          <w:marLeft w:val="0"/>
                          <w:marRight w:val="0"/>
                          <w:marTop w:val="0"/>
                          <w:marBottom w:val="0"/>
                          <w:divBdr>
                            <w:top w:val="none" w:sz="0" w:space="0" w:color="auto"/>
                            <w:left w:val="none" w:sz="0" w:space="0" w:color="auto"/>
                            <w:bottom w:val="none" w:sz="0" w:space="0" w:color="auto"/>
                            <w:right w:val="none" w:sz="0" w:space="0" w:color="auto"/>
                          </w:divBdr>
                          <w:divsChild>
                            <w:div w:id="687416031">
                              <w:marLeft w:val="0"/>
                              <w:marRight w:val="0"/>
                              <w:marTop w:val="0"/>
                              <w:marBottom w:val="0"/>
                              <w:divBdr>
                                <w:top w:val="none" w:sz="0" w:space="0" w:color="auto"/>
                                <w:left w:val="none" w:sz="0" w:space="0" w:color="auto"/>
                                <w:bottom w:val="none" w:sz="0" w:space="0" w:color="auto"/>
                                <w:right w:val="none" w:sz="0" w:space="0" w:color="auto"/>
                              </w:divBdr>
                              <w:divsChild>
                                <w:div w:id="687416065">
                                  <w:marLeft w:val="0"/>
                                  <w:marRight w:val="0"/>
                                  <w:marTop w:val="0"/>
                                  <w:marBottom w:val="0"/>
                                  <w:divBdr>
                                    <w:top w:val="none" w:sz="0" w:space="0" w:color="auto"/>
                                    <w:left w:val="none" w:sz="0" w:space="0" w:color="auto"/>
                                    <w:bottom w:val="none" w:sz="0" w:space="0" w:color="auto"/>
                                    <w:right w:val="none" w:sz="0" w:space="0" w:color="auto"/>
                                  </w:divBdr>
                                  <w:divsChild>
                                    <w:div w:id="687416018">
                                      <w:marLeft w:val="0"/>
                                      <w:marRight w:val="0"/>
                                      <w:marTop w:val="0"/>
                                      <w:marBottom w:val="0"/>
                                      <w:divBdr>
                                        <w:top w:val="none" w:sz="0" w:space="0" w:color="auto"/>
                                        <w:left w:val="none" w:sz="0" w:space="0" w:color="auto"/>
                                        <w:bottom w:val="none" w:sz="0" w:space="0" w:color="auto"/>
                                        <w:right w:val="none" w:sz="0" w:space="0" w:color="auto"/>
                                      </w:divBdr>
                                      <w:divsChild>
                                        <w:div w:id="687416064">
                                          <w:marLeft w:val="0"/>
                                          <w:marRight w:val="0"/>
                                          <w:marTop w:val="0"/>
                                          <w:marBottom w:val="0"/>
                                          <w:divBdr>
                                            <w:top w:val="none" w:sz="0" w:space="0" w:color="auto"/>
                                            <w:left w:val="none" w:sz="0" w:space="0" w:color="auto"/>
                                            <w:bottom w:val="none" w:sz="0" w:space="0" w:color="auto"/>
                                            <w:right w:val="none" w:sz="0" w:space="0" w:color="auto"/>
                                          </w:divBdr>
                                          <w:divsChild>
                                            <w:div w:id="687416028">
                                              <w:marLeft w:val="0"/>
                                              <w:marRight w:val="0"/>
                                              <w:marTop w:val="0"/>
                                              <w:marBottom w:val="0"/>
                                              <w:divBdr>
                                                <w:top w:val="none" w:sz="0" w:space="0" w:color="auto"/>
                                                <w:left w:val="none" w:sz="0" w:space="0" w:color="auto"/>
                                                <w:bottom w:val="none" w:sz="0" w:space="0" w:color="auto"/>
                                                <w:right w:val="none" w:sz="0" w:space="0" w:color="auto"/>
                                              </w:divBdr>
                                              <w:divsChild>
                                                <w:div w:id="687416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87416025">
      <w:marLeft w:val="0"/>
      <w:marRight w:val="0"/>
      <w:marTop w:val="0"/>
      <w:marBottom w:val="0"/>
      <w:divBdr>
        <w:top w:val="none" w:sz="0" w:space="0" w:color="auto"/>
        <w:left w:val="none" w:sz="0" w:space="0" w:color="auto"/>
        <w:bottom w:val="none" w:sz="0" w:space="0" w:color="auto"/>
        <w:right w:val="none" w:sz="0" w:space="0" w:color="auto"/>
      </w:divBdr>
    </w:div>
    <w:div w:id="687416049">
      <w:marLeft w:val="0"/>
      <w:marRight w:val="0"/>
      <w:marTop w:val="0"/>
      <w:marBottom w:val="0"/>
      <w:divBdr>
        <w:top w:val="none" w:sz="0" w:space="0" w:color="auto"/>
        <w:left w:val="none" w:sz="0" w:space="0" w:color="auto"/>
        <w:bottom w:val="none" w:sz="0" w:space="0" w:color="auto"/>
        <w:right w:val="none" w:sz="0" w:space="0" w:color="auto"/>
      </w:divBdr>
      <w:divsChild>
        <w:div w:id="687416044">
          <w:marLeft w:val="0"/>
          <w:marRight w:val="0"/>
          <w:marTop w:val="0"/>
          <w:marBottom w:val="0"/>
          <w:divBdr>
            <w:top w:val="none" w:sz="0" w:space="0" w:color="auto"/>
            <w:left w:val="single" w:sz="18" w:space="0" w:color="FFFFFF"/>
            <w:bottom w:val="single" w:sz="18" w:space="0" w:color="FFFFFF"/>
            <w:right w:val="single" w:sz="18" w:space="0" w:color="FFFFFF"/>
          </w:divBdr>
          <w:divsChild>
            <w:div w:id="687416069">
              <w:marLeft w:val="0"/>
              <w:marRight w:val="0"/>
              <w:marTop w:val="0"/>
              <w:marBottom w:val="0"/>
              <w:divBdr>
                <w:top w:val="none" w:sz="0" w:space="0" w:color="auto"/>
                <w:left w:val="none" w:sz="0" w:space="0" w:color="auto"/>
                <w:bottom w:val="none" w:sz="0" w:space="0" w:color="auto"/>
                <w:right w:val="none" w:sz="0" w:space="0" w:color="auto"/>
              </w:divBdr>
              <w:divsChild>
                <w:div w:id="687415995">
                  <w:marLeft w:val="0"/>
                  <w:marRight w:val="0"/>
                  <w:marTop w:val="0"/>
                  <w:marBottom w:val="0"/>
                  <w:divBdr>
                    <w:top w:val="none" w:sz="0" w:space="0" w:color="auto"/>
                    <w:left w:val="none" w:sz="0" w:space="0" w:color="auto"/>
                    <w:bottom w:val="none" w:sz="0" w:space="0" w:color="auto"/>
                    <w:right w:val="none" w:sz="0" w:space="0" w:color="auto"/>
                  </w:divBdr>
                  <w:divsChild>
                    <w:div w:id="687415998">
                      <w:marLeft w:val="3000"/>
                      <w:marRight w:val="2550"/>
                      <w:marTop w:val="0"/>
                      <w:marBottom w:val="0"/>
                      <w:divBdr>
                        <w:top w:val="none" w:sz="0" w:space="0" w:color="auto"/>
                        <w:left w:val="none" w:sz="0" w:space="0" w:color="auto"/>
                        <w:bottom w:val="none" w:sz="0" w:space="0" w:color="auto"/>
                        <w:right w:val="none" w:sz="0" w:space="0" w:color="auto"/>
                      </w:divBdr>
                      <w:divsChild>
                        <w:div w:id="687416009">
                          <w:marLeft w:val="0"/>
                          <w:marRight w:val="0"/>
                          <w:marTop w:val="0"/>
                          <w:marBottom w:val="0"/>
                          <w:divBdr>
                            <w:top w:val="none" w:sz="0" w:space="0" w:color="auto"/>
                            <w:left w:val="none" w:sz="0" w:space="0" w:color="auto"/>
                            <w:bottom w:val="none" w:sz="0" w:space="0" w:color="auto"/>
                            <w:right w:val="none" w:sz="0" w:space="0" w:color="auto"/>
                          </w:divBdr>
                          <w:divsChild>
                            <w:div w:id="687416000">
                              <w:marLeft w:val="0"/>
                              <w:marRight w:val="0"/>
                              <w:marTop w:val="0"/>
                              <w:marBottom w:val="0"/>
                              <w:divBdr>
                                <w:top w:val="none" w:sz="0" w:space="0" w:color="auto"/>
                                <w:left w:val="none" w:sz="0" w:space="0" w:color="auto"/>
                                <w:bottom w:val="none" w:sz="0" w:space="0" w:color="auto"/>
                                <w:right w:val="none" w:sz="0" w:space="0" w:color="auto"/>
                              </w:divBdr>
                              <w:divsChild>
                                <w:div w:id="687416060">
                                  <w:marLeft w:val="0"/>
                                  <w:marRight w:val="0"/>
                                  <w:marTop w:val="0"/>
                                  <w:marBottom w:val="0"/>
                                  <w:divBdr>
                                    <w:top w:val="none" w:sz="0" w:space="0" w:color="auto"/>
                                    <w:left w:val="none" w:sz="0" w:space="0" w:color="auto"/>
                                    <w:bottom w:val="none" w:sz="0" w:space="0" w:color="auto"/>
                                    <w:right w:val="none" w:sz="0" w:space="0" w:color="auto"/>
                                  </w:divBdr>
                                  <w:divsChild>
                                    <w:div w:id="687415981">
                                      <w:marLeft w:val="0"/>
                                      <w:marRight w:val="0"/>
                                      <w:marTop w:val="0"/>
                                      <w:marBottom w:val="0"/>
                                      <w:divBdr>
                                        <w:top w:val="none" w:sz="0" w:space="0" w:color="auto"/>
                                        <w:left w:val="none" w:sz="0" w:space="0" w:color="auto"/>
                                        <w:bottom w:val="none" w:sz="0" w:space="0" w:color="auto"/>
                                        <w:right w:val="none" w:sz="0" w:space="0" w:color="auto"/>
                                      </w:divBdr>
                                      <w:divsChild>
                                        <w:div w:id="687416048">
                                          <w:marLeft w:val="0"/>
                                          <w:marRight w:val="0"/>
                                          <w:marTop w:val="0"/>
                                          <w:marBottom w:val="0"/>
                                          <w:divBdr>
                                            <w:top w:val="none" w:sz="0" w:space="0" w:color="auto"/>
                                            <w:left w:val="none" w:sz="0" w:space="0" w:color="auto"/>
                                            <w:bottom w:val="none" w:sz="0" w:space="0" w:color="auto"/>
                                            <w:right w:val="none" w:sz="0" w:space="0" w:color="auto"/>
                                          </w:divBdr>
                                          <w:divsChild>
                                            <w:div w:id="687415948">
                                              <w:marLeft w:val="0"/>
                                              <w:marRight w:val="0"/>
                                              <w:marTop w:val="0"/>
                                              <w:marBottom w:val="0"/>
                                              <w:divBdr>
                                                <w:top w:val="none" w:sz="0" w:space="0" w:color="auto"/>
                                                <w:left w:val="none" w:sz="0" w:space="0" w:color="auto"/>
                                                <w:bottom w:val="none" w:sz="0" w:space="0" w:color="auto"/>
                                                <w:right w:val="none" w:sz="0" w:space="0" w:color="auto"/>
                                              </w:divBdr>
                                              <w:divsChild>
                                                <w:div w:id="687415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87416051">
      <w:marLeft w:val="0"/>
      <w:marRight w:val="0"/>
      <w:marTop w:val="0"/>
      <w:marBottom w:val="0"/>
      <w:divBdr>
        <w:top w:val="none" w:sz="0" w:space="0" w:color="auto"/>
        <w:left w:val="none" w:sz="0" w:space="0" w:color="auto"/>
        <w:bottom w:val="none" w:sz="0" w:space="0" w:color="auto"/>
        <w:right w:val="none" w:sz="0" w:space="0" w:color="auto"/>
      </w:divBdr>
    </w:div>
    <w:div w:id="687416053">
      <w:marLeft w:val="0"/>
      <w:marRight w:val="0"/>
      <w:marTop w:val="0"/>
      <w:marBottom w:val="0"/>
      <w:divBdr>
        <w:top w:val="none" w:sz="0" w:space="0" w:color="auto"/>
        <w:left w:val="none" w:sz="0" w:space="0" w:color="auto"/>
        <w:bottom w:val="none" w:sz="0" w:space="0" w:color="auto"/>
        <w:right w:val="none" w:sz="0" w:space="0" w:color="auto"/>
      </w:divBdr>
    </w:div>
    <w:div w:id="687416068">
      <w:marLeft w:val="0"/>
      <w:marRight w:val="0"/>
      <w:marTop w:val="0"/>
      <w:marBottom w:val="0"/>
      <w:divBdr>
        <w:top w:val="none" w:sz="0" w:space="0" w:color="auto"/>
        <w:left w:val="none" w:sz="0" w:space="0" w:color="auto"/>
        <w:bottom w:val="none" w:sz="0" w:space="0" w:color="auto"/>
        <w:right w:val="none" w:sz="0" w:space="0" w:color="auto"/>
      </w:divBdr>
      <w:divsChild>
        <w:div w:id="687415989">
          <w:marLeft w:val="0"/>
          <w:marRight w:val="0"/>
          <w:marTop w:val="0"/>
          <w:marBottom w:val="0"/>
          <w:divBdr>
            <w:top w:val="none" w:sz="0" w:space="0" w:color="auto"/>
            <w:left w:val="single" w:sz="18" w:space="0" w:color="FFFFFF"/>
            <w:bottom w:val="single" w:sz="18" w:space="0" w:color="FFFFFF"/>
            <w:right w:val="single" w:sz="18" w:space="0" w:color="FFFFFF"/>
          </w:divBdr>
          <w:divsChild>
            <w:div w:id="687415984">
              <w:marLeft w:val="0"/>
              <w:marRight w:val="0"/>
              <w:marTop w:val="0"/>
              <w:marBottom w:val="0"/>
              <w:divBdr>
                <w:top w:val="none" w:sz="0" w:space="0" w:color="auto"/>
                <w:left w:val="none" w:sz="0" w:space="0" w:color="auto"/>
                <w:bottom w:val="none" w:sz="0" w:space="0" w:color="auto"/>
                <w:right w:val="none" w:sz="0" w:space="0" w:color="auto"/>
              </w:divBdr>
              <w:divsChild>
                <w:div w:id="687415983">
                  <w:marLeft w:val="0"/>
                  <w:marRight w:val="0"/>
                  <w:marTop w:val="0"/>
                  <w:marBottom w:val="0"/>
                  <w:divBdr>
                    <w:top w:val="none" w:sz="0" w:space="0" w:color="auto"/>
                    <w:left w:val="none" w:sz="0" w:space="0" w:color="auto"/>
                    <w:bottom w:val="none" w:sz="0" w:space="0" w:color="auto"/>
                    <w:right w:val="none" w:sz="0" w:space="0" w:color="auto"/>
                  </w:divBdr>
                  <w:divsChild>
                    <w:div w:id="687416067">
                      <w:marLeft w:val="3000"/>
                      <w:marRight w:val="2550"/>
                      <w:marTop w:val="0"/>
                      <w:marBottom w:val="0"/>
                      <w:divBdr>
                        <w:top w:val="none" w:sz="0" w:space="0" w:color="auto"/>
                        <w:left w:val="none" w:sz="0" w:space="0" w:color="auto"/>
                        <w:bottom w:val="none" w:sz="0" w:space="0" w:color="auto"/>
                        <w:right w:val="none" w:sz="0" w:space="0" w:color="auto"/>
                      </w:divBdr>
                      <w:divsChild>
                        <w:div w:id="687415957">
                          <w:marLeft w:val="0"/>
                          <w:marRight w:val="0"/>
                          <w:marTop w:val="0"/>
                          <w:marBottom w:val="0"/>
                          <w:divBdr>
                            <w:top w:val="none" w:sz="0" w:space="0" w:color="auto"/>
                            <w:left w:val="none" w:sz="0" w:space="0" w:color="auto"/>
                            <w:bottom w:val="none" w:sz="0" w:space="0" w:color="auto"/>
                            <w:right w:val="none" w:sz="0" w:space="0" w:color="auto"/>
                          </w:divBdr>
                          <w:divsChild>
                            <w:div w:id="687415966">
                              <w:marLeft w:val="0"/>
                              <w:marRight w:val="0"/>
                              <w:marTop w:val="0"/>
                              <w:marBottom w:val="0"/>
                              <w:divBdr>
                                <w:top w:val="none" w:sz="0" w:space="0" w:color="auto"/>
                                <w:left w:val="none" w:sz="0" w:space="0" w:color="auto"/>
                                <w:bottom w:val="none" w:sz="0" w:space="0" w:color="auto"/>
                                <w:right w:val="none" w:sz="0" w:space="0" w:color="auto"/>
                              </w:divBdr>
                              <w:divsChild>
                                <w:div w:id="687415985">
                                  <w:marLeft w:val="0"/>
                                  <w:marRight w:val="0"/>
                                  <w:marTop w:val="0"/>
                                  <w:marBottom w:val="0"/>
                                  <w:divBdr>
                                    <w:top w:val="none" w:sz="0" w:space="0" w:color="auto"/>
                                    <w:left w:val="none" w:sz="0" w:space="0" w:color="auto"/>
                                    <w:bottom w:val="none" w:sz="0" w:space="0" w:color="auto"/>
                                    <w:right w:val="none" w:sz="0" w:space="0" w:color="auto"/>
                                  </w:divBdr>
                                  <w:divsChild>
                                    <w:div w:id="687416036">
                                      <w:marLeft w:val="0"/>
                                      <w:marRight w:val="0"/>
                                      <w:marTop w:val="0"/>
                                      <w:marBottom w:val="0"/>
                                      <w:divBdr>
                                        <w:top w:val="none" w:sz="0" w:space="0" w:color="auto"/>
                                        <w:left w:val="none" w:sz="0" w:space="0" w:color="auto"/>
                                        <w:bottom w:val="none" w:sz="0" w:space="0" w:color="auto"/>
                                        <w:right w:val="none" w:sz="0" w:space="0" w:color="auto"/>
                                      </w:divBdr>
                                      <w:divsChild>
                                        <w:div w:id="687416043">
                                          <w:marLeft w:val="0"/>
                                          <w:marRight w:val="0"/>
                                          <w:marTop w:val="0"/>
                                          <w:marBottom w:val="0"/>
                                          <w:divBdr>
                                            <w:top w:val="none" w:sz="0" w:space="0" w:color="auto"/>
                                            <w:left w:val="none" w:sz="0" w:space="0" w:color="auto"/>
                                            <w:bottom w:val="none" w:sz="0" w:space="0" w:color="auto"/>
                                            <w:right w:val="none" w:sz="0" w:space="0" w:color="auto"/>
                                          </w:divBdr>
                                          <w:divsChild>
                                            <w:div w:id="687415953">
                                              <w:marLeft w:val="0"/>
                                              <w:marRight w:val="0"/>
                                              <w:marTop w:val="0"/>
                                              <w:marBottom w:val="0"/>
                                              <w:divBdr>
                                                <w:top w:val="none" w:sz="0" w:space="0" w:color="auto"/>
                                                <w:left w:val="none" w:sz="0" w:space="0" w:color="auto"/>
                                                <w:bottom w:val="none" w:sz="0" w:space="0" w:color="auto"/>
                                                <w:right w:val="none" w:sz="0" w:space="0" w:color="auto"/>
                                              </w:divBdr>
                                              <w:divsChild>
                                                <w:div w:id="687416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87416071">
      <w:marLeft w:val="0"/>
      <w:marRight w:val="0"/>
      <w:marTop w:val="0"/>
      <w:marBottom w:val="0"/>
      <w:divBdr>
        <w:top w:val="none" w:sz="0" w:space="0" w:color="auto"/>
        <w:left w:val="none" w:sz="0" w:space="0" w:color="auto"/>
        <w:bottom w:val="none" w:sz="0" w:space="0" w:color="auto"/>
        <w:right w:val="none" w:sz="0" w:space="0" w:color="auto"/>
      </w:divBdr>
      <w:divsChild>
        <w:div w:id="687415969">
          <w:marLeft w:val="0"/>
          <w:marRight w:val="0"/>
          <w:marTop w:val="0"/>
          <w:marBottom w:val="0"/>
          <w:divBdr>
            <w:top w:val="none" w:sz="0" w:space="0" w:color="auto"/>
            <w:left w:val="single" w:sz="18" w:space="0" w:color="FFFFFF"/>
            <w:bottom w:val="single" w:sz="18" w:space="0" w:color="FFFFFF"/>
            <w:right w:val="single" w:sz="18" w:space="0" w:color="FFFFFF"/>
          </w:divBdr>
          <w:divsChild>
            <w:div w:id="687416017">
              <w:marLeft w:val="0"/>
              <w:marRight w:val="0"/>
              <w:marTop w:val="0"/>
              <w:marBottom w:val="0"/>
              <w:divBdr>
                <w:top w:val="none" w:sz="0" w:space="0" w:color="auto"/>
                <w:left w:val="none" w:sz="0" w:space="0" w:color="auto"/>
                <w:bottom w:val="none" w:sz="0" w:space="0" w:color="auto"/>
                <w:right w:val="none" w:sz="0" w:space="0" w:color="auto"/>
              </w:divBdr>
              <w:divsChild>
                <w:div w:id="687416040">
                  <w:marLeft w:val="0"/>
                  <w:marRight w:val="0"/>
                  <w:marTop w:val="0"/>
                  <w:marBottom w:val="0"/>
                  <w:divBdr>
                    <w:top w:val="none" w:sz="0" w:space="0" w:color="auto"/>
                    <w:left w:val="none" w:sz="0" w:space="0" w:color="auto"/>
                    <w:bottom w:val="none" w:sz="0" w:space="0" w:color="auto"/>
                    <w:right w:val="none" w:sz="0" w:space="0" w:color="auto"/>
                  </w:divBdr>
                  <w:divsChild>
                    <w:div w:id="687415960">
                      <w:marLeft w:val="3000"/>
                      <w:marRight w:val="2550"/>
                      <w:marTop w:val="0"/>
                      <w:marBottom w:val="0"/>
                      <w:divBdr>
                        <w:top w:val="none" w:sz="0" w:space="0" w:color="auto"/>
                        <w:left w:val="none" w:sz="0" w:space="0" w:color="auto"/>
                        <w:bottom w:val="none" w:sz="0" w:space="0" w:color="auto"/>
                        <w:right w:val="none" w:sz="0" w:space="0" w:color="auto"/>
                      </w:divBdr>
                      <w:divsChild>
                        <w:div w:id="687416072">
                          <w:marLeft w:val="0"/>
                          <w:marRight w:val="0"/>
                          <w:marTop w:val="0"/>
                          <w:marBottom w:val="0"/>
                          <w:divBdr>
                            <w:top w:val="none" w:sz="0" w:space="0" w:color="auto"/>
                            <w:left w:val="none" w:sz="0" w:space="0" w:color="auto"/>
                            <w:bottom w:val="none" w:sz="0" w:space="0" w:color="auto"/>
                            <w:right w:val="none" w:sz="0" w:space="0" w:color="auto"/>
                          </w:divBdr>
                          <w:divsChild>
                            <w:div w:id="687415977">
                              <w:marLeft w:val="0"/>
                              <w:marRight w:val="0"/>
                              <w:marTop w:val="0"/>
                              <w:marBottom w:val="0"/>
                              <w:divBdr>
                                <w:top w:val="none" w:sz="0" w:space="0" w:color="auto"/>
                                <w:left w:val="none" w:sz="0" w:space="0" w:color="auto"/>
                                <w:bottom w:val="none" w:sz="0" w:space="0" w:color="auto"/>
                                <w:right w:val="none" w:sz="0" w:space="0" w:color="auto"/>
                              </w:divBdr>
                              <w:divsChild>
                                <w:div w:id="687415997">
                                  <w:marLeft w:val="0"/>
                                  <w:marRight w:val="0"/>
                                  <w:marTop w:val="0"/>
                                  <w:marBottom w:val="0"/>
                                  <w:divBdr>
                                    <w:top w:val="none" w:sz="0" w:space="0" w:color="auto"/>
                                    <w:left w:val="none" w:sz="0" w:space="0" w:color="auto"/>
                                    <w:bottom w:val="none" w:sz="0" w:space="0" w:color="auto"/>
                                    <w:right w:val="none" w:sz="0" w:space="0" w:color="auto"/>
                                  </w:divBdr>
                                  <w:divsChild>
                                    <w:div w:id="687415975">
                                      <w:marLeft w:val="0"/>
                                      <w:marRight w:val="0"/>
                                      <w:marTop w:val="0"/>
                                      <w:marBottom w:val="0"/>
                                      <w:divBdr>
                                        <w:top w:val="none" w:sz="0" w:space="0" w:color="auto"/>
                                        <w:left w:val="none" w:sz="0" w:space="0" w:color="auto"/>
                                        <w:bottom w:val="none" w:sz="0" w:space="0" w:color="auto"/>
                                        <w:right w:val="none" w:sz="0" w:space="0" w:color="auto"/>
                                      </w:divBdr>
                                      <w:divsChild>
                                        <w:div w:id="687416033">
                                          <w:marLeft w:val="0"/>
                                          <w:marRight w:val="0"/>
                                          <w:marTop w:val="0"/>
                                          <w:marBottom w:val="0"/>
                                          <w:divBdr>
                                            <w:top w:val="none" w:sz="0" w:space="0" w:color="auto"/>
                                            <w:left w:val="none" w:sz="0" w:space="0" w:color="auto"/>
                                            <w:bottom w:val="none" w:sz="0" w:space="0" w:color="auto"/>
                                            <w:right w:val="none" w:sz="0" w:space="0" w:color="auto"/>
                                          </w:divBdr>
                                          <w:divsChild>
                                            <w:div w:id="687416052">
                                              <w:marLeft w:val="0"/>
                                              <w:marRight w:val="0"/>
                                              <w:marTop w:val="0"/>
                                              <w:marBottom w:val="0"/>
                                              <w:divBdr>
                                                <w:top w:val="none" w:sz="0" w:space="0" w:color="auto"/>
                                                <w:left w:val="none" w:sz="0" w:space="0" w:color="auto"/>
                                                <w:bottom w:val="none" w:sz="0" w:space="0" w:color="auto"/>
                                                <w:right w:val="none" w:sz="0" w:space="0" w:color="auto"/>
                                              </w:divBdr>
                                              <w:divsChild>
                                                <w:div w:id="68741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http://www.uhrovec.sk/portals_pictures/i_000457/i_457792.jpg" TargetMode="External"/><Relationship Id="rId13" Type="http://schemas.openxmlformats.org/officeDocument/2006/relationships/image" Target="media/image4.jpeg"/><Relationship Id="rId18" Type="http://schemas.openxmlformats.org/officeDocument/2006/relationships/image" Target="mhtml:file://G:\Obec%20Uhrovec%20Dru&#382;obn&#233;%20mest&#225;%20a%20obce.mht!http://www.uhrovec.sk/portals_pictures/i_000462/i_462913.jpg" TargetMode="External"/><Relationship Id="rId26" Type="http://schemas.openxmlformats.org/officeDocument/2006/relationships/image" Target="media/image10.jpeg"/><Relationship Id="rId39" Type="http://schemas.openxmlformats.org/officeDocument/2006/relationships/image" Target="media/image16.jpeg"/><Relationship Id="rId3" Type="http://schemas.openxmlformats.org/officeDocument/2006/relationships/settings" Target="settings.xml"/><Relationship Id="rId21" Type="http://schemas.openxmlformats.org/officeDocument/2006/relationships/hyperlink" Target="http://www.uhrovec.sk/index.php?id_menu=45848" TargetMode="External"/><Relationship Id="rId34" Type="http://schemas.openxmlformats.org/officeDocument/2006/relationships/image" Target="http://www.uhrovec.sk/portals_pictures/i_000457/i_457973.jpg" TargetMode="External"/><Relationship Id="rId42" Type="http://schemas.openxmlformats.org/officeDocument/2006/relationships/footer" Target="footer1.xml"/><Relationship Id="rId7" Type="http://schemas.openxmlformats.org/officeDocument/2006/relationships/image" Target="media/image1.jpeg"/><Relationship Id="rId12" Type="http://schemas.openxmlformats.org/officeDocument/2006/relationships/image" Target="mhtml:file://G:\Obec%20Uhrovec%20Dru&#382;obn&#233;%20mest&#225;%20a%20obce.mht!http://www.uhrovec.sk/portals_pictures/i_000462/i_462914.jpg" TargetMode="External"/><Relationship Id="rId17" Type="http://schemas.openxmlformats.org/officeDocument/2006/relationships/image" Target="media/image6.jpeg"/><Relationship Id="rId25" Type="http://schemas.openxmlformats.org/officeDocument/2006/relationships/image" Target="http://www.uhrovec.sk/portals_pictures/i_000457/i_457852.jpg" TargetMode="External"/><Relationship Id="rId33" Type="http://schemas.openxmlformats.org/officeDocument/2006/relationships/image" Target="media/image13.jpeg"/><Relationship Id="rId38" Type="http://schemas.openxmlformats.org/officeDocument/2006/relationships/image" Target="http://www.uhrovec.sk/portals_pictures/i_000457/i_457876.jpg" TargetMode="External"/><Relationship Id="rId2" Type="http://schemas.openxmlformats.org/officeDocument/2006/relationships/styles" Target="styles.xml"/><Relationship Id="rId16" Type="http://schemas.openxmlformats.org/officeDocument/2006/relationships/image" Target="mhtml:file://G:\Obec%20Uhrovec%20Dru&#382;obn&#233;%20mest&#225;%20a%20obce.mht!http://www.uhrovec.sk/portals_pictures/i_000462/i_462912.jpg" TargetMode="External"/><Relationship Id="rId20" Type="http://schemas.openxmlformats.org/officeDocument/2006/relationships/image" Target="http://www.uhrovec.sk/portals_pictures/i_000457/i_457854.jpg" TargetMode="External"/><Relationship Id="rId29" Type="http://schemas.openxmlformats.org/officeDocument/2006/relationships/image" Target="http://www.uhrovec.sk/portals_pictures/i_000457/i_457868.jpg" TargetMode="External"/><Relationship Id="rId41" Type="http://schemas.openxmlformats.org/officeDocument/2006/relationships/image" Target="media/image17.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image" Target="media/image9.jpeg"/><Relationship Id="rId32" Type="http://schemas.openxmlformats.org/officeDocument/2006/relationships/image" Target="mhtml:file://G:\Uhrovsk&#253;%20ka&#353;tiel.mht!http://www.uhrovec.sk/portals_pictures/i_000454/i_454550.jpg" TargetMode="External"/><Relationship Id="rId37" Type="http://schemas.openxmlformats.org/officeDocument/2006/relationships/image" Target="media/image15.jpeg"/><Relationship Id="rId40" Type="http://schemas.openxmlformats.org/officeDocument/2006/relationships/image" Target="http://www.uhrovec.sk/portals_pictures/i_000457/i_457971.jpg" TargetMode="External"/><Relationship Id="rId5"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image" Target="http://www.uhrovec.sk/portals_pictures/i_000457/i_457866.jpg" TargetMode="External"/><Relationship Id="rId28" Type="http://schemas.openxmlformats.org/officeDocument/2006/relationships/image" Target="media/image11.jpeg"/><Relationship Id="rId36" Type="http://schemas.openxmlformats.org/officeDocument/2006/relationships/image" Target="http://www.uhrovec.sk/portals_pictures/i_000457/i_457975.jpg" TargetMode="External"/><Relationship Id="rId10" Type="http://schemas.openxmlformats.org/officeDocument/2006/relationships/image" Target="http://www.uhrovec.sk/portals_pictures/i_000457/i_457796.jpg" TargetMode="External"/><Relationship Id="rId19" Type="http://schemas.openxmlformats.org/officeDocument/2006/relationships/image" Target="media/image7.jpeg"/><Relationship Id="rId31" Type="http://schemas.openxmlformats.org/officeDocument/2006/relationships/image" Target="media/image12.jpeg"/><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html:file://G:\Obec%20Uhrovec%20Dru&#382;obn&#233;%20mest&#225;%20a%20obce.mht!http://www.uhrovec.sk/portals_pictures/i_000462/i_462911.jpg" TargetMode="External"/><Relationship Id="rId22" Type="http://schemas.openxmlformats.org/officeDocument/2006/relationships/image" Target="media/image8.jpeg"/><Relationship Id="rId27" Type="http://schemas.openxmlformats.org/officeDocument/2006/relationships/image" Target="http://www.uhrovec.sk/portals_pictures/i_000457/i_457978.jpg" TargetMode="External"/><Relationship Id="rId30" Type="http://schemas.openxmlformats.org/officeDocument/2006/relationships/hyperlink" Target="http://www.uhrovec.sk/index.php?id_menu=45850" TargetMode="External"/><Relationship Id="rId35" Type="http://schemas.openxmlformats.org/officeDocument/2006/relationships/image" Target="media/image14.jpe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3196</TotalTime>
  <Pages>42</Pages>
  <Words>11368</Words>
  <Characters>68703</Characters>
  <Application>Microsoft Office Word</Application>
  <DocSecurity>0</DocSecurity>
  <Lines>572</Lines>
  <Paragraphs>159</Paragraphs>
  <ScaleCrop>false</ScaleCrop>
  <HeadingPairs>
    <vt:vector size="2" baseType="variant">
      <vt:variant>
        <vt:lpstr>Názov</vt:lpstr>
      </vt:variant>
      <vt:variant>
        <vt:i4>1</vt:i4>
      </vt:variant>
    </vt:vector>
  </HeadingPairs>
  <TitlesOfParts>
    <vt:vector size="1" baseType="lpstr">
      <vt:lpstr>Konsolidovaná výročná správa</vt:lpstr>
    </vt:vector>
  </TitlesOfParts>
  <Company/>
  <LinksUpToDate>false</LinksUpToDate>
  <CharactersWithSpaces>79912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Konsolidovaná výročná správa</dc:title>
  <dc:subject/>
  <dc:creator>Obec Uhrovec</dc:creator>
  <cp:keywords/>
  <dc:description/>
  <cp:lastModifiedBy>Obec Uhrovec</cp:lastModifiedBy>
  <cp:revision>15</cp:revision>
  <cp:lastPrinted>2014-10-15T14:52:00Z</cp:lastPrinted>
  <dcterms:created xsi:type="dcterms:W3CDTF">2014-09-13T13:40:00Z</dcterms:created>
  <dcterms:modified xsi:type="dcterms:W3CDTF">2014-12-22T14:44:00Z</dcterms:modified>
</cp:coreProperties>
</file>