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E61FB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REHÁKOVCI, s.r.o.</w:t>
      </w:r>
    </w:p>
    <w:p w:rsidR="00760EA4" w:rsidRDefault="00E61FBE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Podzávoz</w:t>
      </w:r>
      <w:proofErr w:type="spellEnd"/>
      <w:r>
        <w:rPr>
          <w:rFonts w:asciiTheme="majorHAnsi" w:hAnsiTheme="majorHAnsi"/>
        </w:rPr>
        <w:t xml:space="preserve"> 557</w:t>
      </w:r>
      <w:r>
        <w:rPr>
          <w:rFonts w:asciiTheme="majorHAnsi" w:hAnsiTheme="majorHAnsi"/>
        </w:rPr>
        <w:tab/>
      </w:r>
    </w:p>
    <w:p w:rsidR="00760EA4" w:rsidRDefault="00E61FB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022 01 Čadca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960B9C">
        <w:rPr>
          <w:rFonts w:asciiTheme="majorHAnsi" w:hAnsiTheme="majorHAnsi"/>
        </w:rPr>
        <w:t>36</w:t>
      </w:r>
      <w:r w:rsidR="00E61FBE">
        <w:rPr>
          <w:rFonts w:asciiTheme="majorHAnsi" w:hAnsiTheme="majorHAnsi"/>
        </w:rPr>
        <w:t>430919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ierka za účtovné obdobie od 1.1 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910F9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rozhodnutím jediného spoločníka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960B9C">
        <w:rPr>
          <w:rFonts w:asciiTheme="majorHAnsi" w:hAnsiTheme="majorHAnsi"/>
        </w:rPr>
        <w:t xml:space="preserve"> 17.12.2014</w:t>
      </w:r>
      <w:r w:rsidR="00910F9D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960B9C">
        <w:rPr>
          <w:rFonts w:asciiTheme="majorHAnsi" w:hAnsiTheme="majorHAnsi"/>
        </w:rPr>
        <w:t xml:space="preserve"> Čadci </w:t>
      </w:r>
      <w:r>
        <w:rPr>
          <w:rFonts w:asciiTheme="majorHAnsi" w:hAnsiTheme="majorHAnsi"/>
        </w:rPr>
        <w:t xml:space="preserve"> dňa </w:t>
      </w:r>
      <w:r w:rsidR="00910F9D">
        <w:rPr>
          <w:rFonts w:asciiTheme="majorHAnsi" w:hAnsiTheme="majorHAnsi"/>
        </w:rPr>
        <w:t xml:space="preserve"> 17.12.2014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E61FBE">
        <w:rPr>
          <w:rFonts w:asciiTheme="majorHAnsi" w:hAnsiTheme="majorHAnsi"/>
        </w:rPr>
        <w:t>MUDr. Oľga Reháková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9767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B06F8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910F9D"/>
    <w:rsid w:val="00960B9C"/>
    <w:rsid w:val="0097676C"/>
    <w:rsid w:val="00AF1827"/>
    <w:rsid w:val="00BA4540"/>
    <w:rsid w:val="00E61FBE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67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377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Vika3</cp:lastModifiedBy>
  <cp:revision>2</cp:revision>
  <cp:lastPrinted>2014-12-18T08:23:00Z</cp:lastPrinted>
  <dcterms:created xsi:type="dcterms:W3CDTF">2014-12-18T08:24:00Z</dcterms:created>
  <dcterms:modified xsi:type="dcterms:W3CDTF">2014-12-18T08:24:00Z</dcterms:modified>
</cp:coreProperties>
</file>