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06CA" w:rsidRPr="00F93A0B" w:rsidRDefault="00F93A0B">
      <w:pPr>
        <w:rPr>
          <w:b/>
        </w:rPr>
      </w:pPr>
      <w:r w:rsidRPr="00F93A0B">
        <w:rPr>
          <w:b/>
        </w:rPr>
        <w:t xml:space="preserve">GTD consulting, s.r.o. Révová 7, 811 02 Bratislava </w:t>
      </w:r>
    </w:p>
    <w:p w:rsidR="00F93A0B" w:rsidRDefault="00F93A0B">
      <w:r>
        <w:t>IČO : 46027572,  IČ DPH : SK 2023215920</w:t>
      </w:r>
    </w:p>
    <w:p w:rsidR="00F93A0B" w:rsidRDefault="00F93A0B"/>
    <w:p w:rsidR="00F93A0B" w:rsidRDefault="00F93A0B"/>
    <w:p w:rsidR="00F93A0B" w:rsidRPr="00F93A0B" w:rsidRDefault="00F93A0B">
      <w:pPr>
        <w:rPr>
          <w:b/>
        </w:rPr>
      </w:pPr>
      <w:r w:rsidRPr="00F93A0B">
        <w:rPr>
          <w:b/>
        </w:rPr>
        <w:t xml:space="preserve">Daňový úrad Bratislava </w:t>
      </w:r>
    </w:p>
    <w:p w:rsidR="00F93A0B" w:rsidRPr="00F93A0B" w:rsidRDefault="00F93A0B">
      <w:pPr>
        <w:rPr>
          <w:b/>
        </w:rPr>
      </w:pPr>
      <w:r w:rsidRPr="00F93A0B">
        <w:rPr>
          <w:b/>
        </w:rPr>
        <w:t>Radlinského 37</w:t>
      </w:r>
    </w:p>
    <w:p w:rsidR="00F93A0B" w:rsidRDefault="00F93A0B">
      <w:pPr>
        <w:rPr>
          <w:b/>
        </w:rPr>
      </w:pPr>
      <w:r w:rsidRPr="00F93A0B">
        <w:rPr>
          <w:b/>
        </w:rPr>
        <w:t xml:space="preserve">817 89 Bratislava </w:t>
      </w:r>
    </w:p>
    <w:p w:rsidR="009F2026" w:rsidRDefault="009F2026">
      <w:pPr>
        <w:rPr>
          <w:b/>
        </w:rPr>
      </w:pPr>
    </w:p>
    <w:p w:rsidR="00F93A0B" w:rsidRDefault="00F93A0B">
      <w:r>
        <w:t>V Bratislave dňa 2</w:t>
      </w:r>
      <w:r w:rsidR="009F2026">
        <w:t>2</w:t>
      </w:r>
      <w:r>
        <w:t>.</w:t>
      </w:r>
      <w:r w:rsidR="009F2026">
        <w:t>12</w:t>
      </w:r>
      <w:r>
        <w:t>.2014</w:t>
      </w:r>
    </w:p>
    <w:p w:rsidR="009F2026" w:rsidRDefault="009F2026" w:rsidP="009F2026">
      <w:pPr>
        <w:rPr>
          <w:b/>
        </w:rPr>
      </w:pPr>
      <w:r>
        <w:rPr>
          <w:b/>
        </w:rPr>
        <w:t xml:space="preserve">Oznámenie </w:t>
      </w:r>
    </w:p>
    <w:p w:rsidR="009F2026" w:rsidRDefault="009F2026" w:rsidP="009F2026"/>
    <w:p w:rsidR="009F2026" w:rsidRDefault="009F2026" w:rsidP="009F2026">
      <w:proofErr w:type="spellStart"/>
      <w:r>
        <w:t>Oznámujeme</w:t>
      </w:r>
      <w:proofErr w:type="spellEnd"/>
      <w:r>
        <w:t xml:space="preserve"> Vám týmto, že Valné zhromaždenie spoločnosti  G</w:t>
      </w:r>
      <w:r>
        <w:t xml:space="preserve">TD </w:t>
      </w:r>
      <w:proofErr w:type="spellStart"/>
      <w:r>
        <w:t>consulting</w:t>
      </w:r>
      <w:proofErr w:type="spellEnd"/>
      <w:r>
        <w:t>, s.r.o.,</w:t>
      </w:r>
      <w:r>
        <w:t xml:space="preserve"> Révová 7, </w:t>
      </w:r>
    </w:p>
    <w:p w:rsidR="009F2026" w:rsidRDefault="009F2026" w:rsidP="009F2026">
      <w:r>
        <w:t xml:space="preserve">811 02 Bratislava. </w:t>
      </w:r>
    </w:p>
    <w:p w:rsidR="009F2026" w:rsidRDefault="009F2026" w:rsidP="009F2026">
      <w:r>
        <w:t>Schválilo účtovnú závierku k 31.12.2013 dňa 19.12.2014</w:t>
      </w:r>
    </w:p>
    <w:p w:rsidR="009F2026" w:rsidRDefault="009F2026" w:rsidP="009F2026">
      <w:r>
        <w:t xml:space="preserve">Toto oznámenie je na účely zverejnenia účtovnej závierky v registri účtovných závierok a Zbierke listín. </w:t>
      </w:r>
    </w:p>
    <w:p w:rsidR="009F2026" w:rsidRDefault="009F2026" w:rsidP="009F2026"/>
    <w:p w:rsidR="009F2026" w:rsidRDefault="009F2026" w:rsidP="009F2026">
      <w:r>
        <w:t xml:space="preserve">Ing. Rastislav </w:t>
      </w:r>
      <w:proofErr w:type="spellStart"/>
      <w:r>
        <w:t>Kupka</w:t>
      </w:r>
      <w:proofErr w:type="spellEnd"/>
      <w:r>
        <w:t xml:space="preserve"> </w:t>
      </w:r>
    </w:p>
    <w:p w:rsidR="009F2026" w:rsidRDefault="009F2026" w:rsidP="009F2026">
      <w:r>
        <w:t xml:space="preserve">Konateľ </w:t>
      </w:r>
      <w:bookmarkStart w:id="0" w:name="_GoBack"/>
      <w:bookmarkEnd w:id="0"/>
    </w:p>
    <w:p w:rsidR="009F2026" w:rsidRDefault="009F2026" w:rsidP="009F2026"/>
    <w:p w:rsidR="009F2026" w:rsidRDefault="009F2026" w:rsidP="009F2026"/>
    <w:p w:rsidR="00F93A0B" w:rsidRDefault="00F93A0B"/>
    <w:sectPr w:rsidR="00F93A0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3A0B"/>
    <w:rsid w:val="00402859"/>
    <w:rsid w:val="004306CA"/>
    <w:rsid w:val="009F2026"/>
    <w:rsid w:val="00BA5E13"/>
    <w:rsid w:val="00F93A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7385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74</Words>
  <Characters>427</Characters>
  <Application>Microsoft Office Word</Application>
  <DocSecurity>0</DocSecurity>
  <Lines>3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500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Majka Klementova</dc:creator>
  <cp:lastModifiedBy>Majka Klementova</cp:lastModifiedBy>
  <cp:revision>4</cp:revision>
  <cp:lastPrinted>2014-06-25T13:05:00Z</cp:lastPrinted>
  <dcterms:created xsi:type="dcterms:W3CDTF">2014-12-22T09:58:00Z</dcterms:created>
  <dcterms:modified xsi:type="dcterms:W3CDTF">2014-12-22T10:04:00Z</dcterms:modified>
</cp:coreProperties>
</file>