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41E" w:rsidRDefault="00CE741E">
      <w:pPr>
        <w:ind w:right="-115"/>
        <w:jc w:val="center"/>
        <w:rPr>
          <w:b/>
          <w:snapToGrid w:val="0"/>
          <w:sz w:val="28"/>
        </w:rPr>
      </w:pPr>
      <w:bookmarkStart w:id="0" w:name="OLE_LINK1"/>
      <w:r>
        <w:rPr>
          <w:b/>
          <w:snapToGrid w:val="0"/>
          <w:sz w:val="32"/>
        </w:rPr>
        <w:t>Red Hot, s.r.o.,</w:t>
      </w:r>
      <w:r w:rsidR="00C17579">
        <w:rPr>
          <w:b/>
          <w:snapToGrid w:val="0"/>
          <w:sz w:val="32"/>
        </w:rPr>
        <w:t xml:space="preserve"> Studenohorská</w:t>
      </w:r>
      <w:r>
        <w:rPr>
          <w:b/>
          <w:snapToGrid w:val="0"/>
          <w:sz w:val="32"/>
        </w:rPr>
        <w:t xml:space="preserve"> </w:t>
      </w:r>
      <w:r w:rsidR="00C17579">
        <w:rPr>
          <w:b/>
          <w:snapToGrid w:val="0"/>
          <w:sz w:val="32"/>
        </w:rPr>
        <w:t>75</w:t>
      </w:r>
      <w:r w:rsidR="00C17579">
        <w:rPr>
          <w:b/>
          <w:snapToGrid w:val="0"/>
          <w:sz w:val="28"/>
        </w:rPr>
        <w:t>, 841 03</w:t>
      </w:r>
      <w:r>
        <w:rPr>
          <w:b/>
          <w:snapToGrid w:val="0"/>
          <w:sz w:val="28"/>
        </w:rPr>
        <w:t xml:space="preserve"> Bratislava</w:t>
      </w:r>
    </w:p>
    <w:p w:rsidR="00CE741E" w:rsidRDefault="00CE741E">
      <w:pPr>
        <w:jc w:val="center"/>
        <w:rPr>
          <w:b/>
          <w:bCs/>
          <w:snapToGrid w:val="0"/>
        </w:rPr>
      </w:pPr>
      <w:r>
        <w:rPr>
          <w:b/>
          <w:bCs/>
          <w:i/>
          <w:snapToGrid w:val="0"/>
        </w:rPr>
        <w:t>IČO:36611701</w:t>
      </w:r>
      <w:r>
        <w:rPr>
          <w:b/>
          <w:bCs/>
          <w:snapToGrid w:val="0"/>
        </w:rPr>
        <w:t xml:space="preserve">, </w:t>
      </w:r>
      <w:r>
        <w:rPr>
          <w:b/>
          <w:bCs/>
          <w:i/>
          <w:iCs/>
          <w:snapToGrid w:val="0"/>
        </w:rPr>
        <w:t xml:space="preserve">DIČ: </w:t>
      </w:r>
      <w:r>
        <w:rPr>
          <w:b/>
          <w:bCs/>
          <w:snapToGrid w:val="0"/>
        </w:rPr>
        <w:t>SK2022204162</w:t>
      </w:r>
    </w:p>
    <w:p w:rsidR="00CE741E" w:rsidRDefault="00CE741E">
      <w:pPr>
        <w:pStyle w:val="Nadpis1"/>
        <w:rPr>
          <w:u w:val="single"/>
        </w:rPr>
      </w:pPr>
      <w:r>
        <w:rPr>
          <w:u w:val="single"/>
        </w:rPr>
        <w:t>Zap. V Obchodnom registri  Okresného súdu Bratislava I, oddiel sro, vložka č. 41144/B</w:t>
      </w:r>
      <w:bookmarkEnd w:id="0"/>
    </w:p>
    <w:p w:rsidR="00CE741E" w:rsidRDefault="00CE741E">
      <w:pPr>
        <w:rPr>
          <w:lang w:val="sk-SK"/>
        </w:rPr>
      </w:pPr>
      <w:r>
        <w:rPr>
          <w:lang w:val="sk-SK"/>
        </w:rPr>
        <w:t xml:space="preserve"> </w:t>
      </w:r>
    </w:p>
    <w:p w:rsidR="00CE741E" w:rsidRDefault="00CE741E">
      <w:pPr>
        <w:rPr>
          <w:lang w:val="sk-SK"/>
        </w:rPr>
      </w:pPr>
    </w:p>
    <w:p w:rsidR="00CE741E" w:rsidRDefault="00CE741E">
      <w:pPr>
        <w:rPr>
          <w:lang w:val="sk-SK"/>
        </w:rPr>
      </w:pPr>
    </w:p>
    <w:p w:rsidR="00CE741E" w:rsidRDefault="00CE741E">
      <w:pPr>
        <w:rPr>
          <w:lang w:val="sk-SK"/>
        </w:rPr>
      </w:pPr>
    </w:p>
    <w:p w:rsidR="00CE741E" w:rsidRDefault="00CE741E">
      <w:pPr>
        <w:rPr>
          <w:lang w:val="sk-SK"/>
        </w:rPr>
      </w:pPr>
    </w:p>
    <w:p w:rsidR="00CE741E" w:rsidRDefault="00CE741E">
      <w:pPr>
        <w:rPr>
          <w:lang w:val="sk-SK"/>
        </w:rPr>
      </w:pPr>
    </w:p>
    <w:p w:rsidR="00CE741E" w:rsidRDefault="00CE741E">
      <w:pPr>
        <w:rPr>
          <w:lang w:val="sk-SK"/>
        </w:rPr>
      </w:pPr>
    </w:p>
    <w:p w:rsidR="00CE741E" w:rsidRDefault="00C17579" w:rsidP="00C17579">
      <w:pPr>
        <w:ind w:left="3540" w:firstLine="708"/>
        <w:rPr>
          <w:b/>
          <w:bCs/>
          <w:sz w:val="24"/>
        </w:rPr>
      </w:pPr>
      <w:r>
        <w:rPr>
          <w:b/>
          <w:bCs/>
          <w:sz w:val="24"/>
        </w:rPr>
        <w:t xml:space="preserve">Daňový </w:t>
      </w:r>
      <w:proofErr w:type="spellStart"/>
      <w:r>
        <w:rPr>
          <w:b/>
          <w:bCs/>
          <w:sz w:val="24"/>
        </w:rPr>
        <w:t>úrad</w:t>
      </w:r>
      <w:proofErr w:type="spellEnd"/>
      <w:r>
        <w:rPr>
          <w:b/>
          <w:bCs/>
          <w:sz w:val="24"/>
        </w:rPr>
        <w:t xml:space="preserve"> Bratislava </w:t>
      </w:r>
    </w:p>
    <w:p w:rsidR="00C17579" w:rsidRDefault="00C5156A" w:rsidP="00C17579">
      <w:pPr>
        <w:ind w:left="3540" w:firstLine="708"/>
        <w:rPr>
          <w:b/>
          <w:bCs/>
          <w:sz w:val="24"/>
        </w:rPr>
      </w:pPr>
      <w:r>
        <w:rPr>
          <w:b/>
          <w:bCs/>
          <w:sz w:val="24"/>
        </w:rPr>
        <w:t>Ševčenkova 32</w:t>
      </w:r>
    </w:p>
    <w:p w:rsidR="00C17579" w:rsidRDefault="00C17579" w:rsidP="00C17579">
      <w:pPr>
        <w:ind w:left="4248"/>
        <w:rPr>
          <w:sz w:val="22"/>
          <w:lang w:val="sk-SK"/>
        </w:rPr>
      </w:pPr>
      <w:r>
        <w:rPr>
          <w:b/>
          <w:bCs/>
          <w:sz w:val="24"/>
        </w:rPr>
        <w:t>8</w:t>
      </w:r>
      <w:r w:rsidR="00C5156A">
        <w:rPr>
          <w:b/>
          <w:bCs/>
          <w:sz w:val="24"/>
        </w:rPr>
        <w:t>50 00</w:t>
      </w: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680A5B" w:rsidRPr="00DF1444" w:rsidRDefault="00CE741E" w:rsidP="00811D52">
      <w:pPr>
        <w:pStyle w:val="nadpisa2"/>
        <w:jc w:val="both"/>
        <w:rPr>
          <w:color w:val="auto"/>
          <w:sz w:val="22"/>
          <w:szCs w:val="22"/>
          <w:lang w:val="cs-CZ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proofErr w:type="spellStart"/>
      <w:r w:rsidR="00680A5B">
        <w:rPr>
          <w:color w:val="auto"/>
          <w:sz w:val="22"/>
          <w:szCs w:val="22"/>
          <w:lang w:val="cs-CZ"/>
        </w:rPr>
        <w:t>Oznámenie</w:t>
      </w:r>
      <w:proofErr w:type="spellEnd"/>
      <w:r w:rsidR="00680A5B">
        <w:rPr>
          <w:color w:val="auto"/>
          <w:sz w:val="22"/>
          <w:szCs w:val="22"/>
          <w:lang w:val="cs-CZ"/>
        </w:rPr>
        <w:t xml:space="preserve"> </w:t>
      </w:r>
    </w:p>
    <w:p w:rsidR="00680A5B" w:rsidRDefault="00680A5B" w:rsidP="00680A5B">
      <w:pPr>
        <w:rPr>
          <w:sz w:val="22"/>
          <w:szCs w:val="22"/>
        </w:rPr>
      </w:pPr>
      <w:r>
        <w:rPr>
          <w:sz w:val="22"/>
          <w:szCs w:val="22"/>
        </w:rPr>
        <w:t xml:space="preserve">Oznamujeme Vám </w:t>
      </w:r>
      <w:proofErr w:type="spellStart"/>
      <w:r>
        <w:rPr>
          <w:sz w:val="22"/>
          <w:szCs w:val="22"/>
        </w:rPr>
        <w:t>týmto</w:t>
      </w:r>
      <w:proofErr w:type="spellEnd"/>
      <w:r>
        <w:rPr>
          <w:sz w:val="22"/>
          <w:szCs w:val="22"/>
        </w:rPr>
        <w:t xml:space="preserve">, že Rozhodnutím jediného </w:t>
      </w:r>
      <w:proofErr w:type="spellStart"/>
      <w:r>
        <w:rPr>
          <w:sz w:val="22"/>
          <w:szCs w:val="22"/>
        </w:rPr>
        <w:t>spoločníka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Red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Hot</w:t>
      </w:r>
      <w:proofErr w:type="spellEnd"/>
      <w:r w:rsidRPr="00391B42">
        <w:rPr>
          <w:b/>
          <w:sz w:val="22"/>
          <w:szCs w:val="22"/>
        </w:rPr>
        <w:t>, s.r.o.</w:t>
      </w:r>
      <w:r>
        <w:rPr>
          <w:sz w:val="22"/>
          <w:szCs w:val="22"/>
        </w:rPr>
        <w:t xml:space="preserve"> </w:t>
      </w:r>
    </w:p>
    <w:p w:rsidR="00680A5B" w:rsidRDefault="00680A5B" w:rsidP="00680A5B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Studenohorská</w:t>
      </w:r>
      <w:proofErr w:type="spellEnd"/>
      <w:r>
        <w:rPr>
          <w:sz w:val="22"/>
          <w:szCs w:val="22"/>
        </w:rPr>
        <w:t xml:space="preserve"> 75, 841 03 Bratislava</w:t>
      </w:r>
      <w:r w:rsidR="002F4614">
        <w:rPr>
          <w:sz w:val="22"/>
          <w:szCs w:val="22"/>
        </w:rPr>
        <w:t>, IČO 36611701</w:t>
      </w:r>
    </w:p>
    <w:p w:rsidR="00680A5B" w:rsidRPr="00DF1444" w:rsidRDefault="00680A5B" w:rsidP="00680A5B">
      <w:pPr>
        <w:rPr>
          <w:sz w:val="22"/>
          <w:szCs w:val="22"/>
        </w:rPr>
      </w:pPr>
      <w:proofErr w:type="spellStart"/>
      <w:r w:rsidRPr="00DF1444">
        <w:rPr>
          <w:sz w:val="22"/>
          <w:szCs w:val="22"/>
        </w:rPr>
        <w:t>Zapísana</w:t>
      </w:r>
      <w:proofErr w:type="spellEnd"/>
      <w:r w:rsidRPr="00DF1444">
        <w:rPr>
          <w:sz w:val="22"/>
          <w:szCs w:val="22"/>
        </w:rPr>
        <w:t xml:space="preserve"> v OR </w:t>
      </w:r>
      <w:proofErr w:type="spellStart"/>
      <w:r w:rsidRPr="00DF1444">
        <w:rPr>
          <w:sz w:val="22"/>
          <w:szCs w:val="22"/>
        </w:rPr>
        <w:t>Okresného</w:t>
      </w:r>
      <w:proofErr w:type="spellEnd"/>
      <w:r w:rsidRPr="00DF1444">
        <w:rPr>
          <w:sz w:val="22"/>
          <w:szCs w:val="22"/>
        </w:rPr>
        <w:t xml:space="preserve"> </w:t>
      </w:r>
      <w:proofErr w:type="spellStart"/>
      <w:r w:rsidRPr="00DF1444">
        <w:rPr>
          <w:sz w:val="22"/>
          <w:szCs w:val="22"/>
        </w:rPr>
        <w:t>súdu</w:t>
      </w:r>
      <w:proofErr w:type="spellEnd"/>
      <w:r w:rsidRPr="00DF1444">
        <w:rPr>
          <w:sz w:val="22"/>
          <w:szCs w:val="22"/>
        </w:rPr>
        <w:t xml:space="preserve"> Bratislava I., </w:t>
      </w:r>
      <w:proofErr w:type="spellStart"/>
      <w:r w:rsidRPr="00DF1444">
        <w:rPr>
          <w:sz w:val="22"/>
          <w:szCs w:val="22"/>
        </w:rPr>
        <w:t>oddiel</w:t>
      </w:r>
      <w:proofErr w:type="spellEnd"/>
      <w:r w:rsidRPr="00DF1444">
        <w:rPr>
          <w:sz w:val="22"/>
          <w:szCs w:val="22"/>
        </w:rPr>
        <w:t xml:space="preserve"> </w:t>
      </w:r>
      <w:proofErr w:type="spellStart"/>
      <w:r w:rsidRPr="00DF1444">
        <w:rPr>
          <w:sz w:val="22"/>
          <w:szCs w:val="22"/>
        </w:rPr>
        <w:t>S</w:t>
      </w:r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>,</w:t>
      </w:r>
      <w:r w:rsidRPr="00DF1444">
        <w:rPr>
          <w:sz w:val="22"/>
          <w:szCs w:val="22"/>
        </w:rPr>
        <w:t xml:space="preserve"> vložka číslo </w:t>
      </w:r>
      <w:r>
        <w:rPr>
          <w:sz w:val="22"/>
          <w:szCs w:val="22"/>
        </w:rPr>
        <w:t>41144</w:t>
      </w:r>
      <w:r w:rsidRPr="00DF1444">
        <w:rPr>
          <w:sz w:val="22"/>
          <w:szCs w:val="22"/>
        </w:rPr>
        <w:t>/B</w:t>
      </w:r>
    </w:p>
    <w:p w:rsidR="00680A5B" w:rsidRDefault="00680A5B" w:rsidP="00680A5B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680A5B" w:rsidRPr="00515BCE" w:rsidRDefault="00811D52" w:rsidP="00680A5B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>
        <w:rPr>
          <w:b/>
          <w:color w:val="auto"/>
          <w:sz w:val="22"/>
          <w:szCs w:val="22"/>
          <w:lang w:val="cs-CZ"/>
        </w:rPr>
        <w:t xml:space="preserve">bola schválená </w:t>
      </w:r>
      <w:r w:rsidR="00680A5B"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680A5B" w:rsidRPr="00515BCE">
        <w:rPr>
          <w:b/>
          <w:color w:val="auto"/>
          <w:sz w:val="22"/>
          <w:szCs w:val="22"/>
          <w:lang w:val="cs-CZ"/>
        </w:rPr>
        <w:t>účt</w:t>
      </w:r>
      <w:r>
        <w:rPr>
          <w:b/>
          <w:color w:val="auto"/>
          <w:sz w:val="22"/>
          <w:szCs w:val="22"/>
          <w:lang w:val="cs-CZ"/>
        </w:rPr>
        <w:t>ovná</w:t>
      </w:r>
      <w:proofErr w:type="spellEnd"/>
      <w:r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b/>
          <w:color w:val="auto"/>
          <w:sz w:val="22"/>
          <w:szCs w:val="22"/>
          <w:lang w:val="cs-CZ"/>
        </w:rPr>
        <w:t>závierka</w:t>
      </w:r>
      <w:proofErr w:type="spellEnd"/>
      <w:r w:rsidR="00680A5B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="00680A5B">
        <w:rPr>
          <w:b/>
          <w:color w:val="auto"/>
          <w:sz w:val="22"/>
          <w:szCs w:val="22"/>
          <w:lang w:val="cs-CZ"/>
        </w:rPr>
        <w:t>31.12.2013</w:t>
      </w:r>
      <w:proofErr w:type="gramEnd"/>
      <w:r w:rsidR="00680A5B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="00680A5B">
        <w:rPr>
          <w:b/>
          <w:color w:val="auto"/>
          <w:sz w:val="22"/>
          <w:szCs w:val="22"/>
          <w:lang w:val="cs-CZ"/>
        </w:rPr>
        <w:t>dňa</w:t>
      </w:r>
      <w:proofErr w:type="spellEnd"/>
      <w:r w:rsidR="00680A5B">
        <w:rPr>
          <w:b/>
          <w:color w:val="auto"/>
          <w:sz w:val="22"/>
          <w:szCs w:val="22"/>
          <w:lang w:val="cs-CZ"/>
        </w:rPr>
        <w:t xml:space="preserve"> </w:t>
      </w:r>
      <w:r w:rsidR="006253CF">
        <w:rPr>
          <w:b/>
          <w:color w:val="auto"/>
          <w:sz w:val="22"/>
          <w:szCs w:val="22"/>
          <w:lang w:val="cs-CZ"/>
        </w:rPr>
        <w:t>19</w:t>
      </w:r>
      <w:r w:rsidR="00680A5B" w:rsidRPr="00515BCE">
        <w:rPr>
          <w:b/>
          <w:color w:val="auto"/>
          <w:sz w:val="22"/>
          <w:szCs w:val="22"/>
          <w:lang w:val="cs-CZ"/>
        </w:rPr>
        <w:t>.</w:t>
      </w:r>
      <w:r w:rsidR="00680A5B">
        <w:rPr>
          <w:b/>
          <w:color w:val="auto"/>
          <w:sz w:val="22"/>
          <w:szCs w:val="22"/>
          <w:lang w:val="cs-CZ"/>
        </w:rPr>
        <w:t>12</w:t>
      </w:r>
      <w:r w:rsidR="00680A5B" w:rsidRPr="00515BCE">
        <w:rPr>
          <w:b/>
          <w:color w:val="auto"/>
          <w:sz w:val="22"/>
          <w:szCs w:val="22"/>
          <w:lang w:val="cs-CZ"/>
        </w:rPr>
        <w:t>.2014.</w:t>
      </w:r>
    </w:p>
    <w:p w:rsidR="00680A5B" w:rsidRPr="00DF1444" w:rsidRDefault="00680A5B" w:rsidP="00680A5B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680A5B" w:rsidRDefault="00680A5B" w:rsidP="00680A5B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r w:rsidR="006253CF">
        <w:rPr>
          <w:rFonts w:ascii="Arial" w:hAnsi="Arial" w:cs="Arial"/>
          <w:lang w:val="cs-CZ"/>
        </w:rPr>
        <w:t>19</w:t>
      </w:r>
      <w:r>
        <w:rPr>
          <w:rFonts w:ascii="Arial" w:hAnsi="Arial" w:cs="Arial"/>
          <w:lang w:val="cs-CZ"/>
        </w:rPr>
        <w:t>.12.2014</w:t>
      </w:r>
    </w:p>
    <w:p w:rsidR="00CE741E" w:rsidRDefault="00CE741E" w:rsidP="00680A5B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Mgr. </w:t>
      </w:r>
      <w:smartTag w:uri="urn:schemas-microsoft-com:office:smarttags" w:element="PersonName">
        <w:smartTagPr>
          <w:attr w:name="ProductID" w:val="Peter Krajčí"/>
        </w:smartTagPr>
        <w:r>
          <w:rPr>
            <w:sz w:val="22"/>
            <w:lang w:val="sk-SK"/>
          </w:rPr>
          <w:t>Peter Krajčí</w:t>
        </w:r>
      </w:smartTag>
    </w:p>
    <w:p w:rsidR="00CE741E" w:rsidRDefault="00CE741E">
      <w:pPr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Konateľ spoločnosti </w:t>
      </w: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rPr>
          <w:sz w:val="22"/>
          <w:lang w:val="sk-SK"/>
        </w:rPr>
      </w:pPr>
    </w:p>
    <w:p w:rsidR="00CE741E" w:rsidRDefault="00CE741E">
      <w:pPr>
        <w:pStyle w:val="Zarkazkladnhotextu"/>
      </w:pPr>
    </w:p>
    <w:sectPr w:rsidR="00CE741E" w:rsidSect="00144515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A7161F"/>
    <w:rsid w:val="00144515"/>
    <w:rsid w:val="002F4614"/>
    <w:rsid w:val="006159D5"/>
    <w:rsid w:val="006253CF"/>
    <w:rsid w:val="00680A5B"/>
    <w:rsid w:val="00811D52"/>
    <w:rsid w:val="00976B0D"/>
    <w:rsid w:val="00A7161F"/>
    <w:rsid w:val="00C17579"/>
    <w:rsid w:val="00C5156A"/>
    <w:rsid w:val="00CE7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4515"/>
    <w:rPr>
      <w:lang w:val="cs-CZ"/>
    </w:rPr>
  </w:style>
  <w:style w:type="paragraph" w:styleId="Nadpis1">
    <w:name w:val="heading 1"/>
    <w:basedOn w:val="Normlny"/>
    <w:next w:val="Normlny"/>
    <w:qFormat/>
    <w:rsid w:val="00144515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144515"/>
    <w:pPr>
      <w:keepNext/>
      <w:ind w:firstLine="708"/>
      <w:outlineLvl w:val="1"/>
    </w:pPr>
    <w:rPr>
      <w:b/>
      <w:bCs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144515"/>
    <w:pPr>
      <w:ind w:firstLine="708"/>
    </w:pPr>
    <w:rPr>
      <w:sz w:val="22"/>
      <w:lang w:val="sk-SK"/>
    </w:rPr>
  </w:style>
  <w:style w:type="character" w:customStyle="1" w:styleId="ra">
    <w:name w:val="ra"/>
    <w:basedOn w:val="Predvolenpsmoodseku"/>
    <w:rsid w:val="00144515"/>
  </w:style>
  <w:style w:type="paragraph" w:customStyle="1" w:styleId="nadpisa2">
    <w:name w:val="nadpis_a2"/>
    <w:basedOn w:val="Normlny"/>
    <w:rsid w:val="006159D5"/>
    <w:pPr>
      <w:spacing w:after="480" w:line="312" w:lineRule="auto"/>
      <w:jc w:val="center"/>
    </w:pPr>
    <w:rPr>
      <w:b/>
      <w:bCs/>
      <w:color w:val="333333"/>
      <w:lang w:val="sk-SK"/>
    </w:rPr>
  </w:style>
  <w:style w:type="paragraph" w:customStyle="1" w:styleId="odstavecb2">
    <w:name w:val="odstavec_b2"/>
    <w:basedOn w:val="Normlny"/>
    <w:rsid w:val="006159D5"/>
    <w:pPr>
      <w:spacing w:after="240" w:line="312" w:lineRule="auto"/>
    </w:pPr>
    <w:rPr>
      <w:color w:val="333333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eKuriér, s</vt:lpstr>
    </vt:vector>
  </TitlesOfParts>
  <Company>Soria &amp; Grey</Company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eKuriér, s</dc:title>
  <dc:creator>Andrea Jackaninova</dc:creator>
  <cp:lastModifiedBy>Jackaninova</cp:lastModifiedBy>
  <cp:revision>4</cp:revision>
  <cp:lastPrinted>2007-10-02T10:02:00Z</cp:lastPrinted>
  <dcterms:created xsi:type="dcterms:W3CDTF">2014-12-08T09:40:00Z</dcterms:created>
  <dcterms:modified xsi:type="dcterms:W3CDTF">2014-12-22T07:20:00Z</dcterms:modified>
</cp:coreProperties>
</file>