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1E5" w:rsidRDefault="008A21E5">
      <w:pPr>
        <w:pBdr>
          <w:bottom w:val="single" w:sz="4" w:space="1" w:color="auto"/>
        </w:pBdr>
        <w:jc w:val="center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 xml:space="preserve">KUBO s.r.o.Vajnorská 78, 831 04 Bratislava, </w:t>
      </w:r>
    </w:p>
    <w:p w:rsidR="008A21E5" w:rsidRDefault="008A21E5">
      <w:pPr>
        <w:pBdr>
          <w:bottom w:val="single" w:sz="4" w:space="1" w:color="auto"/>
        </w:pBdr>
        <w:jc w:val="center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IČO 36846449, IČ DPH 2022475059</w:t>
      </w:r>
    </w:p>
    <w:p w:rsidR="008A21E5" w:rsidRDefault="008A21E5">
      <w:pPr>
        <w:pBdr>
          <w:bottom w:val="single" w:sz="4" w:space="1" w:color="auto"/>
        </w:pBdr>
        <w:jc w:val="center"/>
        <w:rPr>
          <w:sz w:val="22"/>
          <w:lang w:val="sk-SK"/>
        </w:rPr>
      </w:pPr>
      <w:r>
        <w:rPr>
          <w:sz w:val="22"/>
          <w:lang w:val="sk-SK"/>
        </w:rPr>
        <w:t>Zapísaná v Obchodnom registri Okresného súdu Bratislava I, Oddiel Sro, vložka číslo 48359/B</w:t>
      </w:r>
    </w:p>
    <w:p w:rsidR="008A21E5" w:rsidRDefault="008A21E5">
      <w:pPr>
        <w:pBdr>
          <w:bottom w:val="single" w:sz="4" w:space="1" w:color="auto"/>
        </w:pBdr>
        <w:jc w:val="center"/>
        <w:rPr>
          <w:sz w:val="22"/>
          <w:lang w:val="sk-SK"/>
        </w:rPr>
      </w:pPr>
      <w:r>
        <w:rPr>
          <w:sz w:val="22"/>
          <w:lang w:val="sk-SK"/>
        </w:rPr>
        <w:t>I,</w:t>
      </w:r>
    </w:p>
    <w:p w:rsidR="008A21E5" w:rsidRDefault="008A21E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8A21E5" w:rsidRDefault="008A21E5">
      <w:pPr>
        <w:rPr>
          <w:lang w:val="sk-SK"/>
        </w:rPr>
      </w:pPr>
    </w:p>
    <w:p w:rsidR="008A21E5" w:rsidRDefault="008A21E5">
      <w:pPr>
        <w:ind w:left="4248" w:firstLine="702"/>
        <w:rPr>
          <w:sz w:val="22"/>
          <w:lang w:val="sk-SK"/>
        </w:rPr>
      </w:pPr>
    </w:p>
    <w:p w:rsidR="008A21E5" w:rsidRDefault="008A21E5">
      <w:pPr>
        <w:ind w:left="4248" w:firstLine="702"/>
        <w:rPr>
          <w:sz w:val="22"/>
          <w:lang w:val="sk-SK"/>
        </w:rPr>
      </w:pPr>
    </w:p>
    <w:p w:rsidR="008A21E5" w:rsidRDefault="008A21E5">
      <w:pPr>
        <w:ind w:left="4248" w:firstLine="702"/>
        <w:rPr>
          <w:sz w:val="22"/>
          <w:lang w:val="sk-SK"/>
        </w:rPr>
      </w:pPr>
    </w:p>
    <w:p w:rsidR="00391B42" w:rsidRPr="00DF1444" w:rsidRDefault="00391B42" w:rsidP="00391B42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Daňový </w:t>
      </w:r>
      <w:proofErr w:type="spellStart"/>
      <w:r>
        <w:rPr>
          <w:b/>
          <w:sz w:val="22"/>
          <w:szCs w:val="22"/>
        </w:rPr>
        <w:t>úrad</w:t>
      </w:r>
      <w:proofErr w:type="spellEnd"/>
      <w:r>
        <w:rPr>
          <w:b/>
          <w:sz w:val="22"/>
          <w:szCs w:val="22"/>
        </w:rPr>
        <w:t xml:space="preserve"> Bratislava </w:t>
      </w:r>
    </w:p>
    <w:p w:rsidR="00391B42" w:rsidRPr="00DF1444" w:rsidRDefault="00391B42" w:rsidP="00391B42">
      <w:pPr>
        <w:rPr>
          <w:b/>
          <w:sz w:val="22"/>
          <w:szCs w:val="22"/>
        </w:rPr>
      </w:pPr>
    </w:p>
    <w:p w:rsidR="00391B42" w:rsidRPr="00DF1444" w:rsidRDefault="00391B42" w:rsidP="00391B42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Ševčenkova</w:t>
      </w:r>
      <w:proofErr w:type="spellEnd"/>
      <w:r>
        <w:rPr>
          <w:sz w:val="22"/>
          <w:szCs w:val="22"/>
        </w:rPr>
        <w:t xml:space="preserve"> 32</w:t>
      </w:r>
    </w:p>
    <w:p w:rsidR="00391B42" w:rsidRPr="00DF1444" w:rsidRDefault="00391B42" w:rsidP="00391B42">
      <w:pPr>
        <w:rPr>
          <w:sz w:val="22"/>
          <w:szCs w:val="22"/>
        </w:rPr>
      </w:pPr>
      <w:proofErr w:type="gramStart"/>
      <w:r>
        <w:rPr>
          <w:sz w:val="22"/>
          <w:szCs w:val="22"/>
        </w:rPr>
        <w:t>850 00</w:t>
      </w:r>
      <w:r w:rsidRPr="00DF1444">
        <w:rPr>
          <w:sz w:val="22"/>
          <w:szCs w:val="22"/>
        </w:rPr>
        <w:t xml:space="preserve">  Bratislava</w:t>
      </w:r>
      <w:proofErr w:type="gramEnd"/>
    </w:p>
    <w:p w:rsidR="00391B42" w:rsidRPr="00DF1444" w:rsidRDefault="00391B42" w:rsidP="00391B42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391B42" w:rsidRPr="00DF1444" w:rsidRDefault="00391B42" w:rsidP="00391B42">
      <w:pPr>
        <w:pStyle w:val="adresin2"/>
        <w:rPr>
          <w:color w:val="auto"/>
          <w:sz w:val="22"/>
          <w:szCs w:val="22"/>
          <w:lang w:val="cs-CZ"/>
        </w:rPr>
      </w:pPr>
    </w:p>
    <w:p w:rsidR="00391B42" w:rsidRPr="00DF1444" w:rsidRDefault="00391B42" w:rsidP="00391B42">
      <w:pPr>
        <w:pStyle w:val="nadpisa2"/>
        <w:rPr>
          <w:color w:val="auto"/>
          <w:sz w:val="22"/>
          <w:szCs w:val="22"/>
          <w:lang w:val="cs-CZ"/>
        </w:rPr>
      </w:pP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</w:p>
    <w:p w:rsidR="00391B42" w:rsidRDefault="00391B42" w:rsidP="00391B42">
      <w:pPr>
        <w:rPr>
          <w:sz w:val="22"/>
          <w:szCs w:val="22"/>
        </w:rPr>
      </w:pPr>
      <w:r>
        <w:rPr>
          <w:sz w:val="22"/>
          <w:szCs w:val="22"/>
        </w:rPr>
        <w:t xml:space="preserve">Oznamujeme Vám </w:t>
      </w:r>
      <w:proofErr w:type="spellStart"/>
      <w:r>
        <w:rPr>
          <w:sz w:val="22"/>
          <w:szCs w:val="22"/>
        </w:rPr>
        <w:t>týmto</w:t>
      </w:r>
      <w:proofErr w:type="spellEnd"/>
      <w:r>
        <w:rPr>
          <w:sz w:val="22"/>
          <w:szCs w:val="22"/>
        </w:rPr>
        <w:t xml:space="preserve">, že Rozhodnutím jediného </w:t>
      </w:r>
      <w:proofErr w:type="spellStart"/>
      <w:r>
        <w:rPr>
          <w:sz w:val="22"/>
          <w:szCs w:val="22"/>
        </w:rPr>
        <w:t>spoločníka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Pr="00391B42">
        <w:rPr>
          <w:b/>
          <w:sz w:val="22"/>
          <w:szCs w:val="22"/>
        </w:rPr>
        <w:t>KUBO, s.r.o.</w:t>
      </w:r>
      <w:r>
        <w:rPr>
          <w:sz w:val="22"/>
          <w:szCs w:val="22"/>
        </w:rPr>
        <w:t xml:space="preserve"> </w:t>
      </w:r>
    </w:p>
    <w:p w:rsidR="00391B42" w:rsidRDefault="00391B42" w:rsidP="00391B42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Vajnorská</w:t>
      </w:r>
      <w:proofErr w:type="spellEnd"/>
      <w:r>
        <w:rPr>
          <w:sz w:val="22"/>
          <w:szCs w:val="22"/>
        </w:rPr>
        <w:t xml:space="preserve"> 78, 831 04</w:t>
      </w:r>
      <w:r w:rsidRPr="00DF1444">
        <w:rPr>
          <w:sz w:val="22"/>
          <w:szCs w:val="22"/>
        </w:rPr>
        <w:t xml:space="preserve"> Bratislava</w:t>
      </w:r>
      <w:r>
        <w:rPr>
          <w:sz w:val="22"/>
          <w:szCs w:val="22"/>
        </w:rPr>
        <w:t xml:space="preserve">, </w:t>
      </w:r>
      <w:r w:rsidRPr="00DF1444">
        <w:rPr>
          <w:sz w:val="22"/>
          <w:szCs w:val="22"/>
        </w:rPr>
        <w:t xml:space="preserve">IČO </w:t>
      </w:r>
      <w:r>
        <w:rPr>
          <w:sz w:val="22"/>
          <w:szCs w:val="22"/>
        </w:rPr>
        <w:t xml:space="preserve">36846449, </w:t>
      </w:r>
    </w:p>
    <w:p w:rsidR="00391B42" w:rsidRPr="00DF1444" w:rsidRDefault="00391B42" w:rsidP="00391B42">
      <w:pPr>
        <w:rPr>
          <w:sz w:val="22"/>
          <w:szCs w:val="22"/>
        </w:rPr>
      </w:pPr>
      <w:proofErr w:type="spellStart"/>
      <w:r w:rsidRPr="00DF1444">
        <w:rPr>
          <w:sz w:val="22"/>
          <w:szCs w:val="22"/>
        </w:rPr>
        <w:t>Zapísana</w:t>
      </w:r>
      <w:proofErr w:type="spellEnd"/>
      <w:r w:rsidRPr="00DF1444">
        <w:rPr>
          <w:sz w:val="22"/>
          <w:szCs w:val="22"/>
        </w:rPr>
        <w:t xml:space="preserve"> v OR </w:t>
      </w:r>
      <w:proofErr w:type="spellStart"/>
      <w:r w:rsidRPr="00DF1444">
        <w:rPr>
          <w:sz w:val="22"/>
          <w:szCs w:val="22"/>
        </w:rPr>
        <w:t>Okresného</w:t>
      </w:r>
      <w:proofErr w:type="spellEnd"/>
      <w:r w:rsidRPr="00DF1444">
        <w:rPr>
          <w:sz w:val="22"/>
          <w:szCs w:val="22"/>
        </w:rPr>
        <w:t xml:space="preserve"> </w:t>
      </w:r>
      <w:proofErr w:type="spellStart"/>
      <w:r w:rsidRPr="00DF1444">
        <w:rPr>
          <w:sz w:val="22"/>
          <w:szCs w:val="22"/>
        </w:rPr>
        <w:t>súdu</w:t>
      </w:r>
      <w:proofErr w:type="spellEnd"/>
      <w:r w:rsidRPr="00DF1444">
        <w:rPr>
          <w:sz w:val="22"/>
          <w:szCs w:val="22"/>
        </w:rPr>
        <w:t xml:space="preserve"> Bratislava I., </w:t>
      </w:r>
      <w:proofErr w:type="spellStart"/>
      <w:r w:rsidRPr="00DF1444">
        <w:rPr>
          <w:sz w:val="22"/>
          <w:szCs w:val="22"/>
        </w:rPr>
        <w:t>oddiel</w:t>
      </w:r>
      <w:proofErr w:type="spellEnd"/>
      <w:r w:rsidRPr="00DF1444">
        <w:rPr>
          <w:sz w:val="22"/>
          <w:szCs w:val="22"/>
        </w:rPr>
        <w:t xml:space="preserve"> </w:t>
      </w:r>
      <w:proofErr w:type="spellStart"/>
      <w:r w:rsidRPr="00DF1444">
        <w:rPr>
          <w:sz w:val="22"/>
          <w:szCs w:val="22"/>
        </w:rPr>
        <w:t>S</w:t>
      </w:r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>,</w:t>
      </w:r>
      <w:r w:rsidRPr="00DF1444">
        <w:rPr>
          <w:sz w:val="22"/>
          <w:szCs w:val="22"/>
        </w:rPr>
        <w:t xml:space="preserve"> vložka číslo </w:t>
      </w:r>
      <w:r>
        <w:rPr>
          <w:sz w:val="22"/>
          <w:szCs w:val="22"/>
        </w:rPr>
        <w:t>48359</w:t>
      </w:r>
      <w:r w:rsidRPr="00DF1444">
        <w:rPr>
          <w:sz w:val="22"/>
          <w:szCs w:val="22"/>
        </w:rPr>
        <w:t>/B</w:t>
      </w:r>
    </w:p>
    <w:p w:rsidR="00391B42" w:rsidRDefault="00391B42" w:rsidP="00391B42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</w:p>
    <w:p w:rsidR="00391B42" w:rsidRPr="00515BCE" w:rsidRDefault="0097320D" w:rsidP="00391B42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>
        <w:rPr>
          <w:b/>
          <w:color w:val="auto"/>
          <w:sz w:val="22"/>
          <w:szCs w:val="22"/>
          <w:lang w:val="cs-CZ"/>
        </w:rPr>
        <w:t xml:space="preserve">bola schválená </w:t>
      </w:r>
      <w:r w:rsidR="00391B42"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="00391B42" w:rsidRPr="00515BCE">
        <w:rPr>
          <w:b/>
          <w:color w:val="auto"/>
          <w:sz w:val="22"/>
          <w:szCs w:val="22"/>
          <w:lang w:val="cs-CZ"/>
        </w:rPr>
        <w:t>účt</w:t>
      </w:r>
      <w:r w:rsidR="00391B42">
        <w:rPr>
          <w:b/>
          <w:color w:val="auto"/>
          <w:sz w:val="22"/>
          <w:szCs w:val="22"/>
          <w:lang w:val="cs-CZ"/>
        </w:rPr>
        <w:t>ovn</w:t>
      </w:r>
      <w:r>
        <w:rPr>
          <w:b/>
          <w:color w:val="auto"/>
          <w:sz w:val="22"/>
          <w:szCs w:val="22"/>
          <w:lang w:val="cs-CZ"/>
        </w:rPr>
        <w:t>á</w:t>
      </w:r>
      <w:proofErr w:type="spellEnd"/>
      <w:r w:rsidR="00391B42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="00391B42">
        <w:rPr>
          <w:b/>
          <w:color w:val="auto"/>
          <w:sz w:val="22"/>
          <w:szCs w:val="22"/>
          <w:lang w:val="cs-CZ"/>
        </w:rPr>
        <w:t>závierk</w:t>
      </w:r>
      <w:r>
        <w:rPr>
          <w:b/>
          <w:color w:val="auto"/>
          <w:sz w:val="22"/>
          <w:szCs w:val="22"/>
          <w:lang w:val="cs-CZ"/>
        </w:rPr>
        <w:t>a</w:t>
      </w:r>
      <w:proofErr w:type="spellEnd"/>
      <w:r w:rsidR="00391B42">
        <w:rPr>
          <w:b/>
          <w:color w:val="auto"/>
          <w:sz w:val="22"/>
          <w:szCs w:val="22"/>
          <w:lang w:val="cs-CZ"/>
        </w:rPr>
        <w:t xml:space="preserve"> k </w:t>
      </w:r>
      <w:proofErr w:type="gramStart"/>
      <w:r w:rsidR="00391B42">
        <w:rPr>
          <w:b/>
          <w:color w:val="auto"/>
          <w:sz w:val="22"/>
          <w:szCs w:val="22"/>
          <w:lang w:val="cs-CZ"/>
        </w:rPr>
        <w:t>31.12.2013</w:t>
      </w:r>
      <w:proofErr w:type="gramEnd"/>
      <w:r w:rsidR="00391B42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="00391B42">
        <w:rPr>
          <w:b/>
          <w:color w:val="auto"/>
          <w:sz w:val="22"/>
          <w:szCs w:val="22"/>
          <w:lang w:val="cs-CZ"/>
        </w:rPr>
        <w:t>dňa</w:t>
      </w:r>
      <w:proofErr w:type="spellEnd"/>
      <w:r w:rsidR="00391B42">
        <w:rPr>
          <w:b/>
          <w:color w:val="auto"/>
          <w:sz w:val="22"/>
          <w:szCs w:val="22"/>
          <w:lang w:val="cs-CZ"/>
        </w:rPr>
        <w:t xml:space="preserve"> </w:t>
      </w:r>
      <w:r w:rsidR="00242BA2">
        <w:rPr>
          <w:b/>
          <w:color w:val="auto"/>
          <w:sz w:val="22"/>
          <w:szCs w:val="22"/>
          <w:lang w:val="cs-CZ"/>
        </w:rPr>
        <w:t>19</w:t>
      </w:r>
      <w:r w:rsidR="00391B42" w:rsidRPr="00515BCE">
        <w:rPr>
          <w:b/>
          <w:color w:val="auto"/>
          <w:sz w:val="22"/>
          <w:szCs w:val="22"/>
          <w:lang w:val="cs-CZ"/>
        </w:rPr>
        <w:t>.</w:t>
      </w:r>
      <w:r w:rsidR="00391B42">
        <w:rPr>
          <w:b/>
          <w:color w:val="auto"/>
          <w:sz w:val="22"/>
          <w:szCs w:val="22"/>
          <w:lang w:val="cs-CZ"/>
        </w:rPr>
        <w:t>12</w:t>
      </w:r>
      <w:r w:rsidR="00391B42" w:rsidRPr="00515BCE">
        <w:rPr>
          <w:b/>
          <w:color w:val="auto"/>
          <w:sz w:val="22"/>
          <w:szCs w:val="22"/>
          <w:lang w:val="cs-CZ"/>
        </w:rPr>
        <w:t>.2014.</w:t>
      </w:r>
    </w:p>
    <w:p w:rsidR="00391B42" w:rsidRPr="00DF1444" w:rsidRDefault="00391B42" w:rsidP="00391B42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Toto </w:t>
      </w: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je na účely </w:t>
      </w:r>
      <w:proofErr w:type="spellStart"/>
      <w:r>
        <w:rPr>
          <w:color w:val="auto"/>
          <w:sz w:val="22"/>
          <w:szCs w:val="22"/>
          <w:lang w:val="cs-CZ"/>
        </w:rPr>
        <w:t>zverejnenia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účtovnej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závierky</w:t>
      </w:r>
      <w:proofErr w:type="spellEnd"/>
      <w:r>
        <w:rPr>
          <w:color w:val="auto"/>
          <w:sz w:val="22"/>
          <w:szCs w:val="22"/>
          <w:lang w:val="cs-CZ"/>
        </w:rPr>
        <w:t xml:space="preserve"> v </w:t>
      </w:r>
      <w:proofErr w:type="spellStart"/>
      <w:r>
        <w:rPr>
          <w:color w:val="auto"/>
          <w:sz w:val="22"/>
          <w:szCs w:val="22"/>
          <w:lang w:val="cs-CZ"/>
        </w:rPr>
        <w:t>registri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účtovných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závierok</w:t>
      </w:r>
      <w:proofErr w:type="spellEnd"/>
      <w:r>
        <w:rPr>
          <w:color w:val="auto"/>
          <w:sz w:val="22"/>
          <w:szCs w:val="22"/>
          <w:lang w:val="cs-CZ"/>
        </w:rPr>
        <w:t xml:space="preserve"> a </w:t>
      </w:r>
      <w:proofErr w:type="spellStart"/>
      <w:r>
        <w:rPr>
          <w:color w:val="auto"/>
          <w:sz w:val="22"/>
          <w:szCs w:val="22"/>
          <w:lang w:val="cs-CZ"/>
        </w:rPr>
        <w:t>Zbierke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listín</w:t>
      </w:r>
      <w:proofErr w:type="spellEnd"/>
      <w:r>
        <w:rPr>
          <w:color w:val="auto"/>
          <w:sz w:val="22"/>
          <w:szCs w:val="22"/>
          <w:lang w:val="cs-CZ"/>
        </w:rPr>
        <w:t>.</w:t>
      </w:r>
    </w:p>
    <w:p w:rsidR="00391B42" w:rsidRDefault="00391B42" w:rsidP="00391B42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</w:t>
      </w:r>
      <w:proofErr w:type="spellStart"/>
      <w:r>
        <w:rPr>
          <w:rFonts w:ascii="Arial" w:hAnsi="Arial" w:cs="Arial"/>
          <w:lang w:val="cs-CZ"/>
        </w:rPr>
        <w:t>Bratislave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dňa</w:t>
      </w:r>
      <w:proofErr w:type="spellEnd"/>
      <w:r>
        <w:rPr>
          <w:rFonts w:ascii="Arial" w:hAnsi="Arial" w:cs="Arial"/>
          <w:lang w:val="cs-CZ"/>
        </w:rPr>
        <w:t xml:space="preserve"> </w:t>
      </w:r>
      <w:r w:rsidR="00242BA2">
        <w:rPr>
          <w:rFonts w:ascii="Arial" w:hAnsi="Arial" w:cs="Arial"/>
          <w:lang w:val="cs-CZ"/>
        </w:rPr>
        <w:t>19</w:t>
      </w:r>
      <w:r>
        <w:rPr>
          <w:rFonts w:ascii="Arial" w:hAnsi="Arial" w:cs="Arial"/>
          <w:lang w:val="cs-CZ"/>
        </w:rPr>
        <w:t>.12.2014</w:t>
      </w:r>
    </w:p>
    <w:p w:rsidR="002C48E3" w:rsidRDefault="002C48E3" w:rsidP="00391B42">
      <w:pPr>
        <w:ind w:left="4248" w:firstLine="702"/>
        <w:rPr>
          <w:sz w:val="22"/>
          <w:lang w:val="sk-SK"/>
        </w:rPr>
      </w:pPr>
    </w:p>
    <w:p w:rsidR="008A21E5" w:rsidRDefault="008A21E5">
      <w:pPr>
        <w:rPr>
          <w:sz w:val="22"/>
          <w:lang w:val="sk-SK"/>
        </w:rPr>
      </w:pPr>
    </w:p>
    <w:p w:rsidR="008A21E5" w:rsidRDefault="00655E7D">
      <w:pPr>
        <w:ind w:left="708" w:firstLine="4362"/>
        <w:rPr>
          <w:sz w:val="24"/>
          <w:lang w:val="sk-SK"/>
        </w:rPr>
      </w:pPr>
      <w:r>
        <w:rPr>
          <w:sz w:val="24"/>
          <w:lang w:val="sk-SK"/>
        </w:rPr>
        <w:t xml:space="preserve">Mgr. </w:t>
      </w:r>
      <w:smartTag w:uri="urn:schemas-microsoft-com:office:smarttags" w:element="PersonName">
        <w:smartTagPr>
          <w:attr w:name="ProductID" w:val="Martin Mlyn￡r"/>
        </w:smartTagPr>
        <w:r w:rsidR="008A21E5">
          <w:rPr>
            <w:sz w:val="24"/>
            <w:lang w:val="sk-SK"/>
          </w:rPr>
          <w:t>Martin Mlynár</w:t>
        </w:r>
      </w:smartTag>
      <w:r w:rsidR="008A21E5">
        <w:rPr>
          <w:sz w:val="24"/>
          <w:lang w:val="sk-SK"/>
        </w:rPr>
        <w:tab/>
      </w:r>
      <w:r w:rsidR="008A21E5">
        <w:rPr>
          <w:sz w:val="24"/>
          <w:lang w:val="sk-SK"/>
        </w:rPr>
        <w:tab/>
      </w:r>
      <w:r w:rsidR="008A21E5">
        <w:rPr>
          <w:sz w:val="24"/>
          <w:lang w:val="sk-SK"/>
        </w:rPr>
        <w:tab/>
      </w:r>
      <w:r w:rsidR="008A21E5">
        <w:rPr>
          <w:sz w:val="24"/>
          <w:lang w:val="sk-SK"/>
        </w:rPr>
        <w:tab/>
      </w:r>
      <w:r w:rsidR="008A21E5">
        <w:rPr>
          <w:sz w:val="24"/>
          <w:lang w:val="sk-SK"/>
        </w:rPr>
        <w:tab/>
      </w:r>
      <w:r w:rsidR="008A21E5">
        <w:rPr>
          <w:sz w:val="24"/>
          <w:lang w:val="sk-SK"/>
        </w:rPr>
        <w:tab/>
        <w:t xml:space="preserve">            </w:t>
      </w:r>
      <w:r w:rsidR="008A21E5">
        <w:rPr>
          <w:sz w:val="24"/>
          <w:lang w:val="sk-SK"/>
        </w:rPr>
        <w:tab/>
        <w:t xml:space="preserve">        </w:t>
      </w:r>
      <w:r>
        <w:rPr>
          <w:sz w:val="24"/>
          <w:lang w:val="sk-SK"/>
        </w:rPr>
        <w:t xml:space="preserve">     </w:t>
      </w:r>
      <w:r w:rsidR="008A21E5">
        <w:rPr>
          <w:sz w:val="24"/>
          <w:lang w:val="sk-SK"/>
        </w:rPr>
        <w:t>konateľ KUBO s.r.o.</w:t>
      </w:r>
    </w:p>
    <w:p w:rsidR="008A21E5" w:rsidRDefault="008A21E5">
      <w:pPr>
        <w:rPr>
          <w:sz w:val="22"/>
          <w:lang w:val="sk-SK"/>
        </w:rPr>
      </w:pPr>
    </w:p>
    <w:p w:rsidR="008A21E5" w:rsidRDefault="008A21E5">
      <w:pPr>
        <w:rPr>
          <w:sz w:val="22"/>
          <w:lang w:val="sk-SK"/>
        </w:rPr>
      </w:pPr>
    </w:p>
    <w:p w:rsidR="008A21E5" w:rsidRDefault="008A21E5">
      <w:pPr>
        <w:rPr>
          <w:sz w:val="22"/>
          <w:lang w:val="sk-SK"/>
        </w:rPr>
      </w:pPr>
    </w:p>
    <w:p w:rsidR="008A21E5" w:rsidRDefault="008A21E5">
      <w:pPr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8A21E5" w:rsidRDefault="008A21E5">
      <w:pPr>
        <w:rPr>
          <w:sz w:val="22"/>
          <w:lang w:val="sk-SK"/>
        </w:rPr>
      </w:pPr>
    </w:p>
    <w:p w:rsidR="008A21E5" w:rsidRDefault="008A21E5">
      <w:pPr>
        <w:rPr>
          <w:sz w:val="22"/>
          <w:lang w:val="sk-SK"/>
        </w:rPr>
      </w:pPr>
      <w:r>
        <w:rPr>
          <w:sz w:val="22"/>
          <w:lang w:val="sk-SK"/>
        </w:rPr>
        <w:tab/>
      </w:r>
    </w:p>
    <w:p w:rsidR="008A21E5" w:rsidRDefault="008A21E5">
      <w:pPr>
        <w:rPr>
          <w:sz w:val="22"/>
          <w:lang w:val="sk-SK"/>
        </w:rPr>
      </w:pPr>
    </w:p>
    <w:p w:rsidR="008A21E5" w:rsidRDefault="008A21E5">
      <w:pPr>
        <w:pStyle w:val="Zarkazkladnhotextu"/>
      </w:pPr>
    </w:p>
    <w:p w:rsidR="008A21E5" w:rsidRDefault="008A21E5">
      <w:pPr>
        <w:rPr>
          <w:sz w:val="24"/>
          <w:lang w:val="sk-SK"/>
        </w:rPr>
      </w:pPr>
    </w:p>
    <w:p w:rsidR="008A21E5" w:rsidRDefault="008A21E5">
      <w:pPr>
        <w:rPr>
          <w:sz w:val="24"/>
          <w:lang w:val="sk-SK"/>
        </w:rPr>
      </w:pPr>
    </w:p>
    <w:p w:rsidR="008A21E5" w:rsidRDefault="008A21E5">
      <w:pPr>
        <w:rPr>
          <w:sz w:val="24"/>
          <w:lang w:val="sk-SK"/>
        </w:rPr>
      </w:pPr>
    </w:p>
    <w:p w:rsidR="008A21E5" w:rsidRDefault="008A21E5">
      <w:pPr>
        <w:rPr>
          <w:sz w:val="24"/>
          <w:lang w:val="sk-SK"/>
        </w:rPr>
      </w:pPr>
    </w:p>
    <w:p w:rsidR="008A21E5" w:rsidRDefault="008A21E5">
      <w:pPr>
        <w:rPr>
          <w:sz w:val="24"/>
          <w:lang w:val="sk-SK"/>
        </w:rPr>
      </w:pPr>
    </w:p>
    <w:p w:rsidR="008A21E5" w:rsidRDefault="008A21E5">
      <w:pPr>
        <w:rPr>
          <w:sz w:val="24"/>
          <w:lang w:val="sk-SK"/>
        </w:rPr>
      </w:pPr>
    </w:p>
    <w:p w:rsidR="008A21E5" w:rsidRDefault="008A21E5">
      <w:pPr>
        <w:rPr>
          <w:sz w:val="24"/>
          <w:lang w:val="sk-SK"/>
        </w:rPr>
      </w:pPr>
    </w:p>
    <w:p w:rsidR="008A21E5" w:rsidRDefault="008A21E5">
      <w:pPr>
        <w:rPr>
          <w:sz w:val="24"/>
          <w:lang w:val="sk-SK"/>
        </w:rPr>
      </w:pPr>
    </w:p>
    <w:p w:rsidR="008A21E5" w:rsidRDefault="008A21E5">
      <w:pPr>
        <w:rPr>
          <w:sz w:val="24"/>
          <w:lang w:val="sk-SK"/>
        </w:rPr>
      </w:pPr>
    </w:p>
    <w:p w:rsidR="008A21E5" w:rsidRDefault="008A21E5">
      <w:pPr>
        <w:rPr>
          <w:lang w:val="sk-SK"/>
        </w:rPr>
      </w:pPr>
    </w:p>
    <w:p w:rsidR="008A21E5" w:rsidRDefault="008A21E5">
      <w:pPr>
        <w:rPr>
          <w:lang w:val="sk-SK"/>
        </w:rPr>
      </w:pPr>
    </w:p>
    <w:p w:rsidR="008A21E5" w:rsidRDefault="008A21E5">
      <w:pPr>
        <w:rPr>
          <w:lang w:val="sk-SK"/>
        </w:rPr>
      </w:pPr>
    </w:p>
    <w:p w:rsidR="008A21E5" w:rsidRDefault="008A21E5">
      <w:pPr>
        <w:rPr>
          <w:lang w:val="sk-SK"/>
        </w:rPr>
      </w:pPr>
    </w:p>
    <w:sectPr w:rsidR="008A21E5" w:rsidSect="009619CC">
      <w:pgSz w:w="11906" w:h="16838"/>
      <w:pgMar w:top="1276" w:right="1417" w:bottom="851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0B3595"/>
    <w:multiLevelType w:val="hybridMultilevel"/>
    <w:tmpl w:val="A1ACB5C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5E66427"/>
    <w:multiLevelType w:val="hybridMultilevel"/>
    <w:tmpl w:val="06D0D59E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>
    <w:nsid w:val="6FAB3F19"/>
    <w:multiLevelType w:val="hybridMultilevel"/>
    <w:tmpl w:val="ACA2637C"/>
    <w:lvl w:ilvl="0" w:tplc="041B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4B3B4E"/>
    <w:rsid w:val="00242BA2"/>
    <w:rsid w:val="002C48E3"/>
    <w:rsid w:val="00391B42"/>
    <w:rsid w:val="004B3B4E"/>
    <w:rsid w:val="00570152"/>
    <w:rsid w:val="00655E7D"/>
    <w:rsid w:val="008A21E5"/>
    <w:rsid w:val="009619CC"/>
    <w:rsid w:val="0097320D"/>
    <w:rsid w:val="00E32D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19CC"/>
    <w:rPr>
      <w:lang w:val="cs-CZ"/>
    </w:rPr>
  </w:style>
  <w:style w:type="paragraph" w:styleId="Nadpis1">
    <w:name w:val="heading 1"/>
    <w:basedOn w:val="Normlny"/>
    <w:next w:val="Normlny"/>
    <w:qFormat/>
    <w:rsid w:val="009619CC"/>
    <w:pPr>
      <w:keepNext/>
      <w:jc w:val="center"/>
      <w:outlineLvl w:val="0"/>
    </w:pPr>
    <w:rPr>
      <w:b/>
      <w:sz w:val="24"/>
      <w:u w:val="single"/>
      <w:lang w:val="sk-SK"/>
    </w:rPr>
  </w:style>
  <w:style w:type="paragraph" w:styleId="Nadpis2">
    <w:name w:val="heading 2"/>
    <w:basedOn w:val="Normlny"/>
    <w:next w:val="Normlny"/>
    <w:qFormat/>
    <w:rsid w:val="009619CC"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rsid w:val="009619CC"/>
    <w:pPr>
      <w:keepNext/>
      <w:jc w:val="both"/>
      <w:outlineLvl w:val="2"/>
    </w:pPr>
    <w:rPr>
      <w:b/>
      <w:sz w:val="24"/>
      <w:lang w:val="sk-SK"/>
    </w:rPr>
  </w:style>
  <w:style w:type="paragraph" w:styleId="Nadpis4">
    <w:name w:val="heading 4"/>
    <w:basedOn w:val="Normlny"/>
    <w:next w:val="Normlny"/>
    <w:qFormat/>
    <w:rsid w:val="009619CC"/>
    <w:pPr>
      <w:keepNext/>
      <w:jc w:val="right"/>
      <w:outlineLvl w:val="3"/>
    </w:pPr>
    <w:rPr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9619CC"/>
    <w:pPr>
      <w:jc w:val="center"/>
    </w:pPr>
    <w:rPr>
      <w:b/>
      <w:sz w:val="28"/>
      <w:u w:val="single"/>
      <w:lang w:val="sk-SK"/>
    </w:rPr>
  </w:style>
  <w:style w:type="paragraph" w:styleId="Zkladntext">
    <w:name w:val="Body Text"/>
    <w:basedOn w:val="Normlny"/>
    <w:semiHidden/>
    <w:rsid w:val="009619CC"/>
    <w:pPr>
      <w:jc w:val="both"/>
    </w:pPr>
    <w:rPr>
      <w:sz w:val="24"/>
      <w:lang w:val="sk-SK"/>
    </w:rPr>
  </w:style>
  <w:style w:type="paragraph" w:styleId="Zkladntext2">
    <w:name w:val="Body Text 2"/>
    <w:basedOn w:val="Normlny"/>
    <w:semiHidden/>
    <w:rsid w:val="009619CC"/>
    <w:rPr>
      <w:b/>
      <w:sz w:val="24"/>
      <w:lang w:val="sk-SK"/>
    </w:rPr>
  </w:style>
  <w:style w:type="character" w:customStyle="1" w:styleId="ra">
    <w:name w:val="ra"/>
    <w:basedOn w:val="Predvolenpsmoodseku"/>
    <w:rsid w:val="009619CC"/>
  </w:style>
  <w:style w:type="paragraph" w:styleId="Zarkazkladnhotextu">
    <w:name w:val="Body Text Indent"/>
    <w:basedOn w:val="Normlny"/>
    <w:semiHidden/>
    <w:rsid w:val="009619CC"/>
    <w:pPr>
      <w:ind w:firstLine="708"/>
    </w:pPr>
    <w:rPr>
      <w:sz w:val="22"/>
      <w:lang w:val="sk-SK"/>
    </w:rPr>
  </w:style>
  <w:style w:type="paragraph" w:customStyle="1" w:styleId="adresin2">
    <w:name w:val="adres_in2"/>
    <w:basedOn w:val="Normlny"/>
    <w:rsid w:val="00391B42"/>
    <w:pPr>
      <w:spacing w:before="225" w:after="225" w:line="312" w:lineRule="auto"/>
      <w:jc w:val="right"/>
    </w:pPr>
    <w:rPr>
      <w:color w:val="333333"/>
      <w:lang w:val="sk-SK"/>
    </w:rPr>
  </w:style>
  <w:style w:type="paragraph" w:customStyle="1" w:styleId="nadpisa2">
    <w:name w:val="nadpis_a2"/>
    <w:basedOn w:val="Normlny"/>
    <w:rsid w:val="00391B42"/>
    <w:pPr>
      <w:spacing w:after="480" w:line="312" w:lineRule="auto"/>
      <w:jc w:val="center"/>
    </w:pPr>
    <w:rPr>
      <w:b/>
      <w:bCs/>
      <w:color w:val="333333"/>
      <w:lang w:val="sk-SK"/>
    </w:rPr>
  </w:style>
  <w:style w:type="paragraph" w:customStyle="1" w:styleId="odstavecb2">
    <w:name w:val="odstavec_b2"/>
    <w:basedOn w:val="Normlny"/>
    <w:rsid w:val="00391B42"/>
    <w:pPr>
      <w:spacing w:after="240" w:line="312" w:lineRule="auto"/>
    </w:pPr>
    <w:rPr>
      <w:color w:val="333333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Soria &amp; Grey, spol</vt:lpstr>
    </vt:vector>
  </TitlesOfParts>
  <Company>Soria&amp;Grey s.r.o.</Company>
  <LinksUpToDate>false</LinksUpToDate>
  <CharactersWithSpaces>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Soria &amp; Grey, spol</dc:title>
  <dc:creator>Ivan Rostar</dc:creator>
  <cp:lastModifiedBy>Jackaninova</cp:lastModifiedBy>
  <cp:revision>4</cp:revision>
  <cp:lastPrinted>2014-12-08T09:26:00Z</cp:lastPrinted>
  <dcterms:created xsi:type="dcterms:W3CDTF">2014-12-08T09:26:00Z</dcterms:created>
  <dcterms:modified xsi:type="dcterms:W3CDTF">2014-12-22T07:03:00Z</dcterms:modified>
</cp:coreProperties>
</file>