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641" w:rsidRPr="004809B5" w:rsidRDefault="004809B5">
      <w:pPr>
        <w:rPr>
          <w:b/>
          <w:sz w:val="28"/>
          <w:szCs w:val="28"/>
          <w:u w:val="single"/>
          <w:lang w:val="sk-SK"/>
        </w:rPr>
      </w:pPr>
      <w:r w:rsidRPr="004809B5">
        <w:rPr>
          <w:b/>
          <w:sz w:val="28"/>
          <w:szCs w:val="28"/>
          <w:u w:val="single"/>
          <w:lang w:val="sk-SK"/>
        </w:rPr>
        <w:t>DAVES, s.r.o., Melčice-Lieskové 91,913 05, DIČ:2021953417, IČO:36342050</w:t>
      </w:r>
    </w:p>
    <w:p w:rsidR="004809B5" w:rsidRDefault="004809B5">
      <w:pPr>
        <w:rPr>
          <w:lang w:val="sk-SK"/>
        </w:rPr>
      </w:pPr>
    </w:p>
    <w:p w:rsidR="004809B5" w:rsidRDefault="004809B5">
      <w:pPr>
        <w:rPr>
          <w:lang w:val="sk-SK"/>
        </w:rPr>
      </w:pPr>
    </w:p>
    <w:p w:rsidR="004809B5" w:rsidRDefault="004809B5">
      <w:pPr>
        <w:rPr>
          <w:lang w:val="sk-SK"/>
        </w:rPr>
      </w:pPr>
    </w:p>
    <w:p w:rsidR="004809B5" w:rsidRDefault="004809B5" w:rsidP="004809B5">
      <w:pPr>
        <w:spacing w:after="0" w:line="240" w:lineRule="auto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                       </w:t>
      </w:r>
    </w:p>
    <w:p w:rsidR="004809B5" w:rsidRDefault="004809B5" w:rsidP="004809B5">
      <w:pPr>
        <w:spacing w:after="0" w:line="240" w:lineRule="auto"/>
        <w:rPr>
          <w:lang w:val="sk-SK"/>
        </w:rPr>
      </w:pPr>
    </w:p>
    <w:p w:rsidR="004809B5" w:rsidRDefault="004809B5" w:rsidP="004809B5">
      <w:pPr>
        <w:spacing w:after="0" w:line="240" w:lineRule="auto"/>
        <w:rPr>
          <w:lang w:val="sk-SK"/>
        </w:rPr>
      </w:pPr>
    </w:p>
    <w:p w:rsidR="004809B5" w:rsidRDefault="004809B5" w:rsidP="004809B5">
      <w:pPr>
        <w:spacing w:after="0" w:line="240" w:lineRule="auto"/>
        <w:rPr>
          <w:lang w:val="sk-SK"/>
        </w:rPr>
      </w:pPr>
    </w:p>
    <w:p w:rsidR="004809B5" w:rsidRDefault="004809B5" w:rsidP="004809B5">
      <w:pPr>
        <w:spacing w:after="0" w:line="240" w:lineRule="auto"/>
        <w:rPr>
          <w:lang w:val="sk-SK"/>
        </w:rPr>
      </w:pPr>
    </w:p>
    <w:p w:rsidR="004809B5" w:rsidRDefault="004809B5" w:rsidP="004809B5">
      <w:pPr>
        <w:spacing w:after="0" w:line="240" w:lineRule="auto"/>
        <w:rPr>
          <w:lang w:val="sk-SK"/>
        </w:rPr>
      </w:pPr>
    </w:p>
    <w:p w:rsidR="004809B5" w:rsidRDefault="004809B5" w:rsidP="004809B5">
      <w:pPr>
        <w:spacing w:after="0" w:line="240" w:lineRule="auto"/>
        <w:rPr>
          <w:lang w:val="sk-SK"/>
        </w:rPr>
      </w:pPr>
    </w:p>
    <w:p w:rsidR="004809B5" w:rsidRDefault="004809B5" w:rsidP="004809B5">
      <w:pPr>
        <w:spacing w:after="0" w:line="240" w:lineRule="auto"/>
        <w:rPr>
          <w:lang w:val="sk-SK"/>
        </w:rPr>
      </w:pPr>
      <w:r>
        <w:rPr>
          <w:lang w:val="sk-SK"/>
        </w:rPr>
        <w:t>Vec:</w:t>
      </w:r>
    </w:p>
    <w:p w:rsidR="004809B5" w:rsidRDefault="004809B5" w:rsidP="004809B5">
      <w:pPr>
        <w:spacing w:after="0" w:line="240" w:lineRule="auto"/>
        <w:rPr>
          <w:lang w:val="sk-SK"/>
        </w:rPr>
      </w:pPr>
      <w:r>
        <w:rPr>
          <w:lang w:val="sk-SK"/>
        </w:rPr>
        <w:t>Oznámenie  o schválení účtovnej závierky za rok 2013.</w:t>
      </w:r>
    </w:p>
    <w:p w:rsidR="004809B5" w:rsidRDefault="004809B5" w:rsidP="004809B5">
      <w:pPr>
        <w:spacing w:after="0" w:line="240" w:lineRule="auto"/>
        <w:rPr>
          <w:lang w:val="sk-SK"/>
        </w:rPr>
      </w:pPr>
    </w:p>
    <w:p w:rsidR="004809B5" w:rsidRDefault="004809B5" w:rsidP="004809B5">
      <w:pPr>
        <w:spacing w:after="0" w:line="240" w:lineRule="auto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 xml:space="preserve">Oznamujeme Vám,  že dňa  22.12.2014 schválilo valné zhromaždenie spoločnosti DAVES, s.r.o. účtovnú závierku za zdaňovacie obdobie od 01.01.2013 do 31.12.2013.   </w:t>
      </w: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  Svetozár </w:t>
      </w:r>
      <w:proofErr w:type="spellStart"/>
      <w:r>
        <w:rPr>
          <w:lang w:val="sk-SK"/>
        </w:rPr>
        <w:t>Štefanec</w:t>
      </w:r>
      <w:proofErr w:type="spellEnd"/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       konateľ</w:t>
      </w:r>
      <w:bookmarkStart w:id="0" w:name="_GoBack"/>
      <w:bookmarkEnd w:id="0"/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</w:t>
      </w: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Default="004809B5" w:rsidP="004809B5">
      <w:pPr>
        <w:spacing w:after="0" w:line="240" w:lineRule="auto"/>
        <w:jc w:val="both"/>
        <w:rPr>
          <w:lang w:val="sk-SK"/>
        </w:rPr>
      </w:pPr>
    </w:p>
    <w:p w:rsidR="004809B5" w:rsidRPr="004809B5" w:rsidRDefault="004809B5" w:rsidP="004809B5">
      <w:pPr>
        <w:spacing w:after="0" w:line="240" w:lineRule="auto"/>
        <w:jc w:val="both"/>
        <w:rPr>
          <w:lang w:val="sk-SK"/>
        </w:rPr>
      </w:pPr>
    </w:p>
    <w:sectPr w:rsidR="004809B5" w:rsidRPr="00480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9B5"/>
    <w:rsid w:val="00056641"/>
    <w:rsid w:val="00480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121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</dc:creator>
  <cp:lastModifiedBy>Patrik</cp:lastModifiedBy>
  <cp:revision>1</cp:revision>
  <dcterms:created xsi:type="dcterms:W3CDTF">2014-12-29T09:08:00Z</dcterms:created>
  <dcterms:modified xsi:type="dcterms:W3CDTF">2014-12-29T09:14:00Z</dcterms:modified>
</cp:coreProperties>
</file>