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72B5" w:rsidRDefault="004553B1" w:rsidP="00F372B5">
      <w:pPr>
        <w:spacing w:line="240" w:lineRule="auto"/>
        <w:jc w:val="center"/>
        <w:rPr>
          <w:rFonts w:ascii="Arial" w:hAnsi="Arial" w:cs="Arial"/>
          <w:b/>
          <w:sz w:val="28"/>
          <w:szCs w:val="28"/>
          <w:lang w:val="sk-SK"/>
        </w:rPr>
      </w:pPr>
      <w:r w:rsidRPr="001241C4">
        <w:rPr>
          <w:rFonts w:ascii="Arial" w:hAnsi="Arial" w:cs="Arial"/>
          <w:b/>
          <w:sz w:val="28"/>
          <w:szCs w:val="28"/>
          <w:lang w:val="sk-SK"/>
        </w:rPr>
        <w:t>Poznámky k</w:t>
      </w:r>
      <w:r w:rsidR="00CB60D9" w:rsidRPr="001241C4">
        <w:rPr>
          <w:rFonts w:ascii="Arial" w:hAnsi="Arial" w:cs="Arial"/>
          <w:b/>
          <w:sz w:val="28"/>
          <w:szCs w:val="28"/>
          <w:lang w:val="sk-SK"/>
        </w:rPr>
        <w:t xml:space="preserve"> riadnej individuálnej </w:t>
      </w:r>
      <w:r w:rsidRPr="001241C4">
        <w:rPr>
          <w:rFonts w:ascii="Arial" w:hAnsi="Arial" w:cs="Arial"/>
          <w:b/>
          <w:sz w:val="28"/>
          <w:szCs w:val="28"/>
          <w:lang w:val="sk-SK"/>
        </w:rPr>
        <w:t>účtovnej závierke</w:t>
      </w:r>
    </w:p>
    <w:p w:rsidR="00F72B91" w:rsidRPr="001241C4" w:rsidRDefault="00073B56" w:rsidP="00F372B5">
      <w:pPr>
        <w:spacing w:line="240" w:lineRule="auto"/>
        <w:jc w:val="center"/>
        <w:rPr>
          <w:rFonts w:ascii="Arial" w:hAnsi="Arial" w:cs="Arial"/>
          <w:b/>
          <w:sz w:val="28"/>
          <w:szCs w:val="28"/>
          <w:lang w:val="sk-SK"/>
        </w:rPr>
      </w:pPr>
      <w:r>
        <w:rPr>
          <w:rFonts w:ascii="Arial" w:hAnsi="Arial" w:cs="Arial"/>
          <w:b/>
          <w:sz w:val="28"/>
          <w:szCs w:val="28"/>
          <w:lang w:val="sk-SK"/>
        </w:rPr>
        <w:t>zostavenej ku dňu 31.12.2013</w:t>
      </w:r>
    </w:p>
    <w:p w:rsidR="004553B1" w:rsidRPr="001241C4" w:rsidRDefault="004553B1">
      <w:pPr>
        <w:rPr>
          <w:rFonts w:ascii="Arial" w:hAnsi="Arial" w:cs="Arial"/>
          <w:lang w:val="sk-SK"/>
        </w:rPr>
      </w:pPr>
    </w:p>
    <w:p w:rsidR="004553B1" w:rsidRPr="00F372B5" w:rsidRDefault="004553B1" w:rsidP="004553B1">
      <w:pPr>
        <w:pStyle w:val="Odsekzoznamu"/>
        <w:numPr>
          <w:ilvl w:val="0"/>
          <w:numId w:val="1"/>
        </w:numPr>
        <w:rPr>
          <w:rFonts w:ascii="Arial" w:hAnsi="Arial" w:cs="Arial"/>
          <w:b/>
          <w:sz w:val="24"/>
          <w:szCs w:val="24"/>
          <w:lang w:val="sk-SK"/>
        </w:rPr>
      </w:pPr>
      <w:r w:rsidRPr="00F372B5">
        <w:rPr>
          <w:rFonts w:ascii="Arial" w:hAnsi="Arial" w:cs="Arial"/>
          <w:b/>
          <w:sz w:val="24"/>
          <w:szCs w:val="24"/>
          <w:lang w:val="sk-SK"/>
        </w:rPr>
        <w:t>Základné informácie o účtovnej jednotke</w:t>
      </w:r>
    </w:p>
    <w:p w:rsidR="00CB60D9" w:rsidRPr="001241C4" w:rsidRDefault="00CB60D9" w:rsidP="00CB60D9">
      <w:pPr>
        <w:pStyle w:val="Odsekzoznamu"/>
        <w:ind w:left="360"/>
        <w:rPr>
          <w:rFonts w:ascii="Arial" w:hAnsi="Arial" w:cs="Arial"/>
          <w:b/>
          <w:lang w:val="sk-SK"/>
        </w:rPr>
      </w:pPr>
    </w:p>
    <w:p w:rsidR="004553B1" w:rsidRPr="001241C4" w:rsidRDefault="004553B1" w:rsidP="004553B1">
      <w:pPr>
        <w:pStyle w:val="Odsekzoznamu"/>
        <w:numPr>
          <w:ilvl w:val="0"/>
          <w:numId w:val="2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Obchodné meno:</w:t>
      </w:r>
      <w:r w:rsidR="00914A3D">
        <w:rPr>
          <w:rFonts w:ascii="Arial" w:hAnsi="Arial" w:cs="Arial"/>
          <w:lang w:val="sk-SK"/>
        </w:rPr>
        <w:t xml:space="preserve">  </w:t>
      </w:r>
      <w:r w:rsidR="00914A3D">
        <w:rPr>
          <w:rFonts w:ascii="Arial" w:hAnsi="Arial" w:cs="Arial"/>
          <w:lang w:val="sk-SK"/>
        </w:rPr>
        <w:tab/>
      </w:r>
      <w:r w:rsidR="004667C6" w:rsidRPr="004667C6">
        <w:rPr>
          <w:rStyle w:val="ra"/>
          <w:rFonts w:ascii="Arial" w:hAnsi="Arial" w:cs="Arial"/>
        </w:rPr>
        <w:t xml:space="preserve">HERNESS, s. </w:t>
      </w:r>
      <w:proofErr w:type="gramStart"/>
      <w:r w:rsidR="004667C6" w:rsidRPr="004667C6">
        <w:rPr>
          <w:rStyle w:val="ra"/>
          <w:rFonts w:ascii="Arial" w:hAnsi="Arial" w:cs="Arial"/>
        </w:rPr>
        <w:t>r</w:t>
      </w:r>
      <w:proofErr w:type="gramEnd"/>
      <w:r w:rsidR="004667C6" w:rsidRPr="004667C6">
        <w:rPr>
          <w:rStyle w:val="ra"/>
          <w:rFonts w:ascii="Arial" w:hAnsi="Arial" w:cs="Arial"/>
        </w:rPr>
        <w:t>. o.</w:t>
      </w:r>
    </w:p>
    <w:p w:rsidR="004553B1" w:rsidRPr="001241C4" w:rsidRDefault="004553B1" w:rsidP="004553B1">
      <w:pPr>
        <w:pStyle w:val="Odsekzoznamu"/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 xml:space="preserve">Sídlo:  </w:t>
      </w:r>
      <w:r w:rsidRPr="001241C4">
        <w:rPr>
          <w:rFonts w:ascii="Arial" w:hAnsi="Arial" w:cs="Arial"/>
          <w:lang w:val="sk-SK"/>
        </w:rPr>
        <w:tab/>
      </w:r>
      <w:r w:rsidRPr="001241C4">
        <w:rPr>
          <w:rFonts w:ascii="Arial" w:hAnsi="Arial" w:cs="Arial"/>
          <w:lang w:val="sk-SK"/>
        </w:rPr>
        <w:tab/>
      </w:r>
      <w:r w:rsidRPr="001241C4">
        <w:rPr>
          <w:rFonts w:ascii="Arial" w:hAnsi="Arial" w:cs="Arial"/>
          <w:lang w:val="sk-SK"/>
        </w:rPr>
        <w:tab/>
      </w:r>
      <w:r w:rsidR="004667C6">
        <w:rPr>
          <w:rFonts w:ascii="Arial" w:hAnsi="Arial" w:cs="Arial"/>
          <w:lang w:val="sk-SK"/>
        </w:rPr>
        <w:t>Židovská 19</w:t>
      </w:r>
      <w:r w:rsidR="00EC096A">
        <w:rPr>
          <w:rFonts w:ascii="Arial" w:hAnsi="Arial" w:cs="Arial"/>
          <w:lang w:val="sk-SK"/>
        </w:rPr>
        <w:t xml:space="preserve">, </w:t>
      </w:r>
      <w:r w:rsidR="004667C6" w:rsidRPr="004667C6">
        <w:rPr>
          <w:rStyle w:val="ra"/>
          <w:rFonts w:ascii="Arial" w:hAnsi="Arial" w:cs="Arial"/>
        </w:rPr>
        <w:t>Bratislava-</w:t>
      </w:r>
      <w:r w:rsidR="004667C6">
        <w:rPr>
          <w:rStyle w:val="ra"/>
          <w:rFonts w:ascii="Arial" w:hAnsi="Arial" w:cs="Arial"/>
        </w:rPr>
        <w:t xml:space="preserve"> </w:t>
      </w:r>
      <w:proofErr w:type="spellStart"/>
      <w:r w:rsidR="004667C6" w:rsidRPr="004667C6">
        <w:rPr>
          <w:rStyle w:val="ra"/>
          <w:rFonts w:ascii="Arial" w:hAnsi="Arial" w:cs="Arial"/>
        </w:rPr>
        <w:t>Staré</w:t>
      </w:r>
      <w:proofErr w:type="spellEnd"/>
      <w:r w:rsidR="004667C6" w:rsidRPr="004667C6">
        <w:rPr>
          <w:rStyle w:val="ra"/>
          <w:rFonts w:ascii="Arial" w:hAnsi="Arial" w:cs="Arial"/>
        </w:rPr>
        <w:t xml:space="preserve"> </w:t>
      </w:r>
      <w:proofErr w:type="spellStart"/>
      <w:r w:rsidR="004667C6" w:rsidRPr="004667C6">
        <w:rPr>
          <w:rStyle w:val="ra"/>
          <w:rFonts w:ascii="Arial" w:hAnsi="Arial" w:cs="Arial"/>
        </w:rPr>
        <w:t>Mesto</w:t>
      </w:r>
      <w:proofErr w:type="spellEnd"/>
      <w:r w:rsidR="004667C6">
        <w:rPr>
          <w:rStyle w:val="ra"/>
          <w:rFonts w:ascii="Arial" w:hAnsi="Arial" w:cs="Arial"/>
        </w:rPr>
        <w:t>,</w:t>
      </w:r>
      <w:r w:rsidR="004667C6" w:rsidRPr="004667C6">
        <w:rPr>
          <w:rStyle w:val="ra"/>
          <w:rFonts w:ascii="Arial" w:hAnsi="Arial" w:cs="Arial"/>
        </w:rPr>
        <w:t xml:space="preserve"> 811 01</w:t>
      </w:r>
    </w:p>
    <w:p w:rsidR="004553B1" w:rsidRPr="001241C4" w:rsidRDefault="004553B1" w:rsidP="004553B1">
      <w:pPr>
        <w:pStyle w:val="Odsekzoznamu"/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 xml:space="preserve">Dátum založenia: </w:t>
      </w:r>
      <w:r w:rsidRPr="001241C4">
        <w:rPr>
          <w:rFonts w:ascii="Arial" w:hAnsi="Arial" w:cs="Arial"/>
          <w:lang w:val="sk-SK"/>
        </w:rPr>
        <w:tab/>
      </w:r>
      <w:r w:rsidR="006250D5" w:rsidRPr="004667C6">
        <w:rPr>
          <w:rStyle w:val="ra"/>
          <w:rFonts w:ascii="Arial" w:hAnsi="Arial" w:cs="Arial"/>
        </w:rPr>
        <w:t>13.09.2013</w:t>
      </w:r>
      <w:r w:rsidR="006250D5">
        <w:rPr>
          <w:rFonts w:ascii="Arial" w:hAnsi="Arial" w:cs="Arial"/>
          <w:lang w:val="sk-SK"/>
        </w:rPr>
        <w:t xml:space="preserve">     </w:t>
      </w:r>
    </w:p>
    <w:p w:rsidR="006250D5" w:rsidRPr="001241C4" w:rsidRDefault="00492D86" w:rsidP="006250D5">
      <w:pPr>
        <w:pStyle w:val="Odsekzoznamu"/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 xml:space="preserve">Dátum vzniku: </w:t>
      </w:r>
      <w:r w:rsidRPr="001241C4">
        <w:rPr>
          <w:rFonts w:ascii="Arial" w:hAnsi="Arial" w:cs="Arial"/>
          <w:lang w:val="sk-SK"/>
        </w:rPr>
        <w:tab/>
      </w:r>
      <w:bookmarkStart w:id="0" w:name="_GoBack"/>
      <w:bookmarkEnd w:id="0"/>
      <w:r w:rsidR="006250D5" w:rsidRPr="004667C6">
        <w:rPr>
          <w:rStyle w:val="ra"/>
          <w:rFonts w:ascii="Arial" w:hAnsi="Arial" w:cs="Arial"/>
        </w:rPr>
        <w:t>04.10.2013</w:t>
      </w:r>
    </w:p>
    <w:p w:rsidR="00A21528" w:rsidRDefault="004553B1" w:rsidP="004553B1">
      <w:pPr>
        <w:pStyle w:val="Odsekzoznamu"/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IČO:</w:t>
      </w:r>
      <w:r w:rsidRPr="001241C4">
        <w:rPr>
          <w:rFonts w:ascii="Arial" w:hAnsi="Arial" w:cs="Arial"/>
          <w:lang w:val="sk-SK"/>
        </w:rPr>
        <w:tab/>
      </w:r>
      <w:r w:rsidRPr="001241C4">
        <w:rPr>
          <w:rFonts w:ascii="Arial" w:hAnsi="Arial" w:cs="Arial"/>
          <w:lang w:val="sk-SK"/>
        </w:rPr>
        <w:tab/>
      </w:r>
      <w:r w:rsidRPr="001241C4">
        <w:rPr>
          <w:rFonts w:ascii="Arial" w:hAnsi="Arial" w:cs="Arial"/>
          <w:lang w:val="sk-SK"/>
        </w:rPr>
        <w:tab/>
      </w:r>
      <w:r w:rsidR="004667C6" w:rsidRPr="004667C6">
        <w:rPr>
          <w:rStyle w:val="ra"/>
          <w:rFonts w:ascii="Arial" w:hAnsi="Arial" w:cs="Arial"/>
        </w:rPr>
        <w:t>47 443 545</w:t>
      </w:r>
    </w:p>
    <w:p w:rsidR="004553B1" w:rsidRPr="001241C4" w:rsidRDefault="004553B1" w:rsidP="004553B1">
      <w:pPr>
        <w:pStyle w:val="Odsekzoznamu"/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DIČ:</w:t>
      </w:r>
      <w:r w:rsidRPr="001241C4">
        <w:rPr>
          <w:rFonts w:ascii="Arial" w:hAnsi="Arial" w:cs="Arial"/>
          <w:lang w:val="sk-SK"/>
        </w:rPr>
        <w:tab/>
      </w:r>
      <w:r w:rsidRPr="001241C4">
        <w:rPr>
          <w:rFonts w:ascii="Arial" w:hAnsi="Arial" w:cs="Arial"/>
          <w:lang w:val="sk-SK"/>
        </w:rPr>
        <w:tab/>
      </w:r>
      <w:r w:rsidRPr="001241C4">
        <w:rPr>
          <w:rFonts w:ascii="Arial" w:hAnsi="Arial" w:cs="Arial"/>
          <w:lang w:val="sk-SK"/>
        </w:rPr>
        <w:tab/>
      </w:r>
      <w:r w:rsidR="004667C6">
        <w:rPr>
          <w:rFonts w:ascii="Arial" w:hAnsi="Arial" w:cs="Arial"/>
          <w:lang w:val="sk-SK"/>
        </w:rPr>
        <w:t>2023882300</w:t>
      </w:r>
    </w:p>
    <w:p w:rsidR="005E7D29" w:rsidRPr="005E7D29" w:rsidRDefault="00492D86" w:rsidP="005E7D29">
      <w:pP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1241C4">
        <w:rPr>
          <w:rFonts w:ascii="Arial" w:hAnsi="Arial" w:cs="Arial"/>
          <w:lang w:val="sk-SK"/>
        </w:rPr>
        <w:t xml:space="preserve">Spoločnosť zapísaná v Obchodnom registri Okresného súdu Bratislava I., oddiel </w:t>
      </w:r>
      <w:proofErr w:type="spellStart"/>
      <w:r w:rsidRPr="001241C4">
        <w:rPr>
          <w:rFonts w:ascii="Arial" w:hAnsi="Arial" w:cs="Arial"/>
          <w:lang w:val="sk-SK"/>
        </w:rPr>
        <w:t>Sro</w:t>
      </w:r>
      <w:proofErr w:type="spellEnd"/>
      <w:r w:rsidRPr="001241C4">
        <w:rPr>
          <w:rFonts w:ascii="Arial" w:hAnsi="Arial" w:cs="Arial"/>
          <w:lang w:val="sk-SK"/>
        </w:rPr>
        <w:t xml:space="preserve">, vložka </w:t>
      </w:r>
      <w:r w:rsidR="005E7D29" w:rsidRPr="005E7D29">
        <w:rPr>
          <w:rFonts w:ascii="Arial" w:eastAsia="Times New Roman" w:hAnsi="Arial" w:cs="Arial"/>
          <w:color w:val="000000"/>
          <w:sz w:val="24"/>
          <w:szCs w:val="24"/>
        </w:rPr>
        <w:t>92644/B</w:t>
      </w:r>
      <w:r w:rsidR="005E7D29" w:rsidRPr="005E7D2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p w:rsidR="00D7799F" w:rsidRPr="004B3A74" w:rsidRDefault="00D7799F" w:rsidP="00D7799F">
      <w:pPr>
        <w:rPr>
          <w:rFonts w:ascii="Arial" w:hAnsi="Arial" w:cs="Arial"/>
          <w:lang w:val="sk-SK"/>
        </w:rPr>
      </w:pPr>
    </w:p>
    <w:p w:rsidR="00F372B5" w:rsidRPr="001241C4" w:rsidRDefault="00F372B5" w:rsidP="004553B1">
      <w:pPr>
        <w:pStyle w:val="Odsekzoznamu"/>
        <w:rPr>
          <w:rFonts w:ascii="Arial" w:hAnsi="Arial" w:cs="Arial"/>
          <w:lang w:val="sk-SK"/>
        </w:rPr>
      </w:pPr>
    </w:p>
    <w:p w:rsidR="004553B1" w:rsidRPr="001241C4" w:rsidRDefault="004553B1" w:rsidP="004553B1">
      <w:pPr>
        <w:pStyle w:val="Odsekzoznamu"/>
        <w:numPr>
          <w:ilvl w:val="0"/>
          <w:numId w:val="2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 xml:space="preserve">Opis hospodárskej činnosti účtovnej jednotky: </w:t>
      </w:r>
    </w:p>
    <w:p w:rsidR="00F372B5" w:rsidRDefault="00137C58" w:rsidP="00F372B5">
      <w:pPr>
        <w:pStyle w:val="Odsekzoznamu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nemala žiadne aktivity (výnosy a ani náklady) v priebehu roka 2013</w:t>
      </w:r>
    </w:p>
    <w:p w:rsidR="00EC096A" w:rsidRPr="001241C4" w:rsidRDefault="00EC096A" w:rsidP="00F372B5">
      <w:pPr>
        <w:pStyle w:val="Odsekzoznamu"/>
        <w:rPr>
          <w:rFonts w:ascii="Arial" w:hAnsi="Arial" w:cs="Arial"/>
          <w:lang w:val="sk-SK"/>
        </w:rPr>
      </w:pPr>
    </w:p>
    <w:p w:rsidR="004553B1" w:rsidRPr="001241C4" w:rsidRDefault="004553B1" w:rsidP="004553B1">
      <w:pPr>
        <w:pStyle w:val="Odsekzoznamu"/>
        <w:numPr>
          <w:ilvl w:val="0"/>
          <w:numId w:val="2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Zamestnanci:</w:t>
      </w:r>
    </w:p>
    <w:p w:rsidR="00D85944" w:rsidRDefault="004B3A74" w:rsidP="00D85944">
      <w:pPr>
        <w:pStyle w:val="Odsekzoznamu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Počas roka 2013</w:t>
      </w:r>
      <w:r w:rsidR="004553B1" w:rsidRPr="001241C4">
        <w:rPr>
          <w:rFonts w:ascii="Arial" w:hAnsi="Arial" w:cs="Arial"/>
          <w:lang w:val="sk-SK"/>
        </w:rPr>
        <w:t xml:space="preserve"> spoločnosť nezamestnávala zamestnancov v trvalom pracovnom pomere. </w:t>
      </w:r>
    </w:p>
    <w:p w:rsidR="00914A3D" w:rsidRPr="001241C4" w:rsidRDefault="00914A3D" w:rsidP="00D85944">
      <w:pPr>
        <w:pStyle w:val="Odsekzoznamu"/>
        <w:rPr>
          <w:rFonts w:ascii="Arial" w:hAnsi="Arial" w:cs="Arial"/>
          <w:lang w:val="sk-SK"/>
        </w:rPr>
      </w:pPr>
    </w:p>
    <w:p w:rsidR="00D85944" w:rsidRPr="001241C4" w:rsidRDefault="00D85944" w:rsidP="00D85944">
      <w:pPr>
        <w:pStyle w:val="Odsekzoznamu"/>
        <w:numPr>
          <w:ilvl w:val="0"/>
          <w:numId w:val="2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 xml:space="preserve">Právny dôvod na zostavenie účtovnej závierky:   riadna </w:t>
      </w:r>
    </w:p>
    <w:p w:rsidR="00D85944" w:rsidRDefault="00D85944" w:rsidP="00D85944">
      <w:pPr>
        <w:pStyle w:val="Odsekzoznamu"/>
        <w:ind w:left="360"/>
        <w:rPr>
          <w:rFonts w:ascii="Arial" w:hAnsi="Arial" w:cs="Arial"/>
          <w:lang w:val="sk-SK"/>
        </w:rPr>
      </w:pPr>
    </w:p>
    <w:p w:rsidR="00552732" w:rsidRPr="001241C4" w:rsidRDefault="00552732" w:rsidP="00D85944">
      <w:pPr>
        <w:pStyle w:val="Odsekzoznamu"/>
        <w:ind w:left="360"/>
        <w:rPr>
          <w:rFonts w:ascii="Arial" w:hAnsi="Arial" w:cs="Arial"/>
          <w:lang w:val="sk-SK"/>
        </w:rPr>
      </w:pPr>
    </w:p>
    <w:p w:rsidR="00AB5207" w:rsidRPr="00F372B5" w:rsidRDefault="00D85944" w:rsidP="00AB5207">
      <w:pPr>
        <w:pStyle w:val="Odsekzoznamu"/>
        <w:numPr>
          <w:ilvl w:val="0"/>
          <w:numId w:val="1"/>
        </w:numPr>
        <w:rPr>
          <w:rFonts w:ascii="Arial" w:hAnsi="Arial" w:cs="Arial"/>
          <w:b/>
          <w:sz w:val="24"/>
          <w:szCs w:val="24"/>
          <w:lang w:val="sk-SK"/>
        </w:rPr>
      </w:pPr>
      <w:r w:rsidRPr="00F372B5">
        <w:rPr>
          <w:rFonts w:ascii="Arial" w:hAnsi="Arial" w:cs="Arial"/>
          <w:b/>
          <w:sz w:val="24"/>
          <w:szCs w:val="24"/>
          <w:lang w:val="sk-SK"/>
        </w:rPr>
        <w:t>Informácie o členoch štatutárnych orgánov</w:t>
      </w:r>
    </w:p>
    <w:p w:rsidR="00CB60D9" w:rsidRPr="001241C4" w:rsidRDefault="00CB60D9" w:rsidP="00CB60D9">
      <w:pPr>
        <w:pStyle w:val="Odsekzoznamu"/>
        <w:ind w:left="360"/>
        <w:rPr>
          <w:rFonts w:ascii="Arial" w:hAnsi="Arial" w:cs="Arial"/>
          <w:b/>
          <w:lang w:val="sk-SK"/>
        </w:rPr>
      </w:pPr>
    </w:p>
    <w:p w:rsidR="005D10E0" w:rsidRDefault="00D85944" w:rsidP="00D85944">
      <w:pPr>
        <w:pStyle w:val="Odsekzoznamu"/>
        <w:numPr>
          <w:ilvl w:val="0"/>
          <w:numId w:val="3"/>
        </w:numPr>
        <w:rPr>
          <w:rFonts w:ascii="Arial" w:hAnsi="Arial" w:cs="Arial"/>
          <w:lang w:val="sk-SK"/>
        </w:rPr>
      </w:pPr>
      <w:r w:rsidRPr="005D10E0">
        <w:rPr>
          <w:rFonts w:ascii="Arial" w:hAnsi="Arial" w:cs="Arial"/>
          <w:lang w:val="sk-SK"/>
        </w:rPr>
        <w:t xml:space="preserve">Štatutárny orgán: </w:t>
      </w:r>
      <w:r w:rsidRPr="005D10E0">
        <w:rPr>
          <w:rFonts w:ascii="Arial" w:hAnsi="Arial" w:cs="Arial"/>
          <w:lang w:val="sk-SK"/>
        </w:rPr>
        <w:tab/>
      </w:r>
    </w:p>
    <w:p w:rsidR="00D85944" w:rsidRPr="005D10E0" w:rsidRDefault="005E7D29" w:rsidP="005D10E0">
      <w:pPr>
        <w:pStyle w:val="Odsekzoznamu"/>
        <w:rPr>
          <w:rFonts w:ascii="Arial" w:hAnsi="Arial" w:cs="Arial"/>
          <w:lang w:val="sk-SK"/>
        </w:rPr>
      </w:pPr>
      <w:proofErr w:type="gramStart"/>
      <w:r w:rsidRPr="005E7D29">
        <w:rPr>
          <w:rStyle w:val="ra"/>
          <w:rFonts w:ascii="Arial" w:hAnsi="Arial" w:cs="Arial"/>
        </w:rPr>
        <w:t>Ing.</w:t>
      </w:r>
      <w:proofErr w:type="gramEnd"/>
      <w:r w:rsidRPr="005E7D29">
        <w:rPr>
          <w:rStyle w:val="ra"/>
          <w:rFonts w:ascii="Arial" w:hAnsi="Arial" w:cs="Arial"/>
        </w:rPr>
        <w:t xml:space="preserve"> </w:t>
      </w:r>
      <w:hyperlink r:id="rId9" w:history="1">
        <w:r w:rsidRPr="005E7D29">
          <w:rPr>
            <w:rStyle w:val="ra"/>
            <w:rFonts w:ascii="Arial" w:hAnsi="Arial" w:cs="Arial"/>
          </w:rPr>
          <w:t xml:space="preserve">Marek Herda </w:t>
        </w:r>
      </w:hyperlink>
      <w:r w:rsidR="00D7799F" w:rsidRPr="005E7D29">
        <w:rPr>
          <w:rFonts w:ascii="Arial" w:hAnsi="Arial" w:cs="Arial"/>
          <w:lang w:val="sk-SK"/>
        </w:rPr>
        <w:tab/>
      </w:r>
      <w:r w:rsidR="00D7799F" w:rsidRPr="005D10E0">
        <w:rPr>
          <w:rFonts w:ascii="Arial" w:hAnsi="Arial" w:cs="Arial"/>
          <w:lang w:val="sk-SK"/>
        </w:rPr>
        <w:tab/>
      </w:r>
      <w:r w:rsidR="00D85944" w:rsidRPr="005D10E0">
        <w:rPr>
          <w:rFonts w:ascii="Arial" w:hAnsi="Arial" w:cs="Arial"/>
          <w:lang w:val="sk-SK"/>
        </w:rPr>
        <w:tab/>
      </w:r>
      <w:proofErr w:type="gramStart"/>
      <w:r w:rsidR="00BA3E68" w:rsidRPr="005E7D29">
        <w:rPr>
          <w:rFonts w:ascii="Arial" w:hAnsi="Arial" w:cs="Arial"/>
          <w:lang w:val="sk-SK"/>
        </w:rPr>
        <w:t>o</w:t>
      </w:r>
      <w:r w:rsidR="00914A3D" w:rsidRPr="005E7D29">
        <w:rPr>
          <w:rFonts w:ascii="Arial" w:hAnsi="Arial" w:cs="Arial"/>
          <w:lang w:val="sk-SK"/>
        </w:rPr>
        <w:t>d</w:t>
      </w:r>
      <w:proofErr w:type="gramEnd"/>
      <w:r w:rsidR="00914A3D" w:rsidRPr="005E7D29">
        <w:rPr>
          <w:rFonts w:ascii="Arial" w:hAnsi="Arial" w:cs="Arial"/>
          <w:lang w:val="sk-SK"/>
        </w:rPr>
        <w:t xml:space="preserve"> </w:t>
      </w:r>
      <w:r w:rsidRPr="005E7D29">
        <w:rPr>
          <w:rStyle w:val="ra"/>
          <w:rFonts w:ascii="Arial" w:hAnsi="Arial" w:cs="Arial"/>
        </w:rPr>
        <w:t>04.10.2013</w:t>
      </w:r>
    </w:p>
    <w:p w:rsidR="00D85944" w:rsidRPr="001241C4" w:rsidRDefault="00D85944" w:rsidP="00D85944">
      <w:pPr>
        <w:pStyle w:val="Odsekzoznamu"/>
        <w:rPr>
          <w:rFonts w:ascii="Arial" w:hAnsi="Arial" w:cs="Arial"/>
          <w:lang w:val="sk-SK"/>
        </w:rPr>
      </w:pPr>
    </w:p>
    <w:p w:rsidR="00D85944" w:rsidRDefault="00D85944" w:rsidP="00D85944">
      <w:pPr>
        <w:pStyle w:val="Odsekzoznamu"/>
        <w:numPr>
          <w:ilvl w:val="0"/>
          <w:numId w:val="3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Spoločníci,  výška vkladu a podiel na hlasovacích právach:</w:t>
      </w:r>
    </w:p>
    <w:p w:rsidR="005E7D29" w:rsidRPr="005E7D29" w:rsidRDefault="005E7D29" w:rsidP="005E7D29">
      <w:pPr>
        <w:pStyle w:val="Odsekzoznamu"/>
        <w:tabs>
          <w:tab w:val="left" w:pos="4830"/>
        </w:tabs>
        <w:rPr>
          <w:rFonts w:ascii="Arial" w:hAnsi="Arial" w:cs="Arial"/>
        </w:rPr>
      </w:pPr>
      <w:proofErr w:type="gramStart"/>
      <w:r w:rsidRPr="005E7D29">
        <w:rPr>
          <w:rStyle w:val="ra"/>
          <w:rFonts w:ascii="Arial" w:hAnsi="Arial" w:cs="Arial"/>
        </w:rPr>
        <w:t>Ing.</w:t>
      </w:r>
      <w:proofErr w:type="gramEnd"/>
      <w:r w:rsidRPr="005E7D29">
        <w:rPr>
          <w:rStyle w:val="ra"/>
          <w:rFonts w:ascii="Arial" w:hAnsi="Arial" w:cs="Arial"/>
        </w:rPr>
        <w:t xml:space="preserve"> </w:t>
      </w:r>
      <w:hyperlink r:id="rId10" w:history="1">
        <w:r w:rsidRPr="005E7D29">
          <w:rPr>
            <w:rStyle w:val="ra"/>
            <w:rFonts w:ascii="Arial" w:hAnsi="Arial" w:cs="Arial"/>
          </w:rPr>
          <w:t xml:space="preserve">Marek Herda </w:t>
        </w:r>
      </w:hyperlink>
      <w:r w:rsidRPr="005E7D29">
        <w:rPr>
          <w:rFonts w:ascii="Arial" w:hAnsi="Arial" w:cs="Arial"/>
        </w:rPr>
        <w:t xml:space="preserve">           </w:t>
      </w:r>
      <w:proofErr w:type="spellStart"/>
      <w:r w:rsidRPr="005E7D29">
        <w:rPr>
          <w:rStyle w:val="ra"/>
          <w:rFonts w:ascii="Arial" w:hAnsi="Arial" w:cs="Arial"/>
        </w:rPr>
        <w:t>Vklad</w:t>
      </w:r>
      <w:proofErr w:type="spellEnd"/>
      <w:r w:rsidRPr="005E7D29">
        <w:rPr>
          <w:rStyle w:val="ra"/>
          <w:rFonts w:ascii="Arial" w:hAnsi="Arial" w:cs="Arial"/>
        </w:rPr>
        <w:t>: 2 500 EUR</w:t>
      </w:r>
      <w:r w:rsidRPr="005E7D29">
        <w:rPr>
          <w:rStyle w:val="ra"/>
          <w:rFonts w:ascii="Arial" w:hAnsi="Arial" w:cs="Arial"/>
        </w:rPr>
        <w:tab/>
      </w:r>
      <w:r>
        <w:rPr>
          <w:rStyle w:val="ra"/>
          <w:rFonts w:ascii="Arial" w:hAnsi="Arial" w:cs="Arial"/>
        </w:rPr>
        <w:t xml:space="preserve">      </w:t>
      </w:r>
      <w:r w:rsidRPr="005E7D29">
        <w:rPr>
          <w:rStyle w:val="ra"/>
          <w:rFonts w:ascii="Arial" w:hAnsi="Arial" w:cs="Arial"/>
        </w:rPr>
        <w:t>50%</w:t>
      </w:r>
    </w:p>
    <w:p w:rsidR="00BA3E68" w:rsidRPr="005E7D29" w:rsidRDefault="005E7D29" w:rsidP="005E7D29">
      <w:pPr>
        <w:pStyle w:val="Odsekzoznamu"/>
        <w:rPr>
          <w:rFonts w:ascii="Arial" w:hAnsi="Arial" w:cs="Arial"/>
          <w:lang w:val="sk-SK"/>
        </w:rPr>
      </w:pPr>
      <w:hyperlink r:id="rId11" w:history="1">
        <w:r w:rsidRPr="005E7D29">
          <w:rPr>
            <w:rStyle w:val="ra"/>
            <w:rFonts w:ascii="Arial" w:hAnsi="Arial" w:cs="Arial"/>
          </w:rPr>
          <w:t xml:space="preserve">Martin Nestor </w:t>
        </w:r>
      </w:hyperlink>
      <w:r w:rsidR="00BA3E68" w:rsidRPr="005E7D29">
        <w:rPr>
          <w:rFonts w:ascii="Arial" w:hAnsi="Arial" w:cs="Arial"/>
          <w:lang w:val="sk-SK"/>
        </w:rPr>
        <w:tab/>
      </w:r>
      <w:r w:rsidR="00BA3E68" w:rsidRPr="005E7D29"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 xml:space="preserve">    </w:t>
      </w:r>
      <w:r w:rsidRPr="005E7D29">
        <w:rPr>
          <w:rFonts w:ascii="Arial" w:hAnsi="Arial" w:cs="Arial"/>
          <w:lang w:val="sk-SK"/>
        </w:rPr>
        <w:t xml:space="preserve"> </w:t>
      </w:r>
      <w:proofErr w:type="spellStart"/>
      <w:r w:rsidRPr="005E7D29">
        <w:rPr>
          <w:rStyle w:val="ra"/>
          <w:rFonts w:ascii="Arial" w:hAnsi="Arial" w:cs="Arial"/>
        </w:rPr>
        <w:t>Vklad</w:t>
      </w:r>
      <w:proofErr w:type="spellEnd"/>
      <w:r w:rsidRPr="005E7D29">
        <w:rPr>
          <w:rStyle w:val="ra"/>
          <w:rFonts w:ascii="Arial" w:hAnsi="Arial" w:cs="Arial"/>
        </w:rPr>
        <w:t>: 2 500 EUR</w:t>
      </w:r>
      <w:r w:rsidRPr="005E7D29">
        <w:rPr>
          <w:rFonts w:ascii="Arial" w:hAnsi="Arial" w:cs="Arial"/>
          <w:lang w:val="sk-SK"/>
        </w:rPr>
        <w:t xml:space="preserve">       50%</w:t>
      </w:r>
    </w:p>
    <w:p w:rsidR="00F13FC4" w:rsidRPr="001241C4" w:rsidRDefault="00F13FC4" w:rsidP="00F13FC4">
      <w:pPr>
        <w:rPr>
          <w:rFonts w:ascii="Arial" w:hAnsi="Arial" w:cs="Arial"/>
          <w:lang w:val="sk-SK"/>
        </w:rPr>
      </w:pPr>
    </w:p>
    <w:p w:rsidR="00F13FC4" w:rsidRPr="00F372B5" w:rsidRDefault="00F13FC4" w:rsidP="00F13FC4">
      <w:pPr>
        <w:pStyle w:val="Odsekzoznamu"/>
        <w:numPr>
          <w:ilvl w:val="0"/>
          <w:numId w:val="1"/>
        </w:numPr>
        <w:rPr>
          <w:rFonts w:ascii="Arial" w:hAnsi="Arial" w:cs="Arial"/>
          <w:b/>
          <w:sz w:val="24"/>
          <w:szCs w:val="24"/>
          <w:lang w:val="sk-SK"/>
        </w:rPr>
      </w:pPr>
      <w:r w:rsidRPr="00F372B5">
        <w:rPr>
          <w:rFonts w:ascii="Arial" w:hAnsi="Arial" w:cs="Arial"/>
          <w:b/>
          <w:sz w:val="24"/>
          <w:szCs w:val="24"/>
          <w:lang w:val="sk-SK"/>
        </w:rPr>
        <w:t>Informácie o účtovných zásadách a účtovných metódach</w:t>
      </w:r>
    </w:p>
    <w:p w:rsidR="00F13FC4" w:rsidRPr="001241C4" w:rsidRDefault="00F13FC4" w:rsidP="00F13FC4">
      <w:pPr>
        <w:pStyle w:val="Odsekzoznamu"/>
        <w:ind w:left="360"/>
        <w:rPr>
          <w:rFonts w:ascii="Arial" w:hAnsi="Arial" w:cs="Arial"/>
          <w:lang w:val="sk-SK"/>
        </w:rPr>
      </w:pPr>
    </w:p>
    <w:p w:rsidR="00F13FC4" w:rsidRDefault="00F13FC4" w:rsidP="00F13FC4">
      <w:pPr>
        <w:pStyle w:val="Odsekzoznamu"/>
        <w:numPr>
          <w:ilvl w:val="0"/>
          <w:numId w:val="4"/>
        </w:numPr>
        <w:rPr>
          <w:rFonts w:ascii="Arial" w:hAnsi="Arial" w:cs="Arial"/>
          <w:lang w:val="sk-SK"/>
        </w:rPr>
      </w:pPr>
      <w:r w:rsidRPr="00896718">
        <w:rPr>
          <w:rFonts w:ascii="Arial" w:hAnsi="Arial" w:cs="Arial"/>
          <w:lang w:val="sk-SK"/>
        </w:rPr>
        <w:t>Účtovná jednotka bude nepretržite pokr</w:t>
      </w:r>
      <w:r w:rsidR="000A2FFB">
        <w:rPr>
          <w:rFonts w:ascii="Arial" w:hAnsi="Arial" w:cs="Arial"/>
          <w:lang w:val="sk-SK"/>
        </w:rPr>
        <w:t>ačovať vo svojej činnosti:</w:t>
      </w:r>
      <w:r w:rsidR="000A2FFB">
        <w:rPr>
          <w:rFonts w:ascii="Arial" w:hAnsi="Arial" w:cs="Arial"/>
          <w:lang w:val="sk-SK"/>
        </w:rPr>
        <w:tab/>
        <w:t xml:space="preserve"> áno. Spoločnosť v priebehu roka 2013 nevykázala žiadne aktivity (ani výnosy, ani náklady)</w:t>
      </w:r>
    </w:p>
    <w:p w:rsidR="00F13FC4" w:rsidRPr="00896718" w:rsidRDefault="00F13FC4" w:rsidP="00F13FC4">
      <w:pPr>
        <w:pStyle w:val="Odsekzoznamu"/>
        <w:rPr>
          <w:rFonts w:ascii="Arial" w:hAnsi="Arial" w:cs="Arial"/>
          <w:lang w:val="sk-SK"/>
        </w:rPr>
      </w:pPr>
    </w:p>
    <w:p w:rsidR="00F13FC4" w:rsidRPr="001241C4" w:rsidRDefault="00F13FC4" w:rsidP="00F13FC4">
      <w:pPr>
        <w:pStyle w:val="Odsekzoznamu"/>
        <w:numPr>
          <w:ilvl w:val="0"/>
          <w:numId w:val="4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Zmeny účtovných zásad a metód:</w:t>
      </w:r>
      <w:r w:rsidRPr="001241C4">
        <w:rPr>
          <w:rFonts w:ascii="Arial" w:hAnsi="Arial" w:cs="Arial"/>
          <w:lang w:val="sk-SK"/>
        </w:rPr>
        <w:tab/>
        <w:t>žiadne</w:t>
      </w:r>
    </w:p>
    <w:p w:rsidR="00F13FC4" w:rsidRPr="001241C4" w:rsidRDefault="00F13FC4" w:rsidP="00F13FC4">
      <w:pPr>
        <w:pStyle w:val="Odsekzoznamu"/>
        <w:rPr>
          <w:rFonts w:ascii="Arial" w:hAnsi="Arial" w:cs="Arial"/>
          <w:lang w:val="sk-SK"/>
        </w:rPr>
      </w:pPr>
    </w:p>
    <w:p w:rsidR="00F13FC4" w:rsidRPr="001241C4" w:rsidRDefault="00F13FC4" w:rsidP="00F13FC4">
      <w:pPr>
        <w:pStyle w:val="Odsekzoznamu"/>
        <w:numPr>
          <w:ilvl w:val="0"/>
          <w:numId w:val="4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Spôsob oceňovania jednotlivých zložiek majetku a záväzkov</w:t>
      </w:r>
    </w:p>
    <w:p w:rsidR="00F13FC4" w:rsidRPr="001241C4" w:rsidRDefault="00F13FC4" w:rsidP="00F13FC4">
      <w:pPr>
        <w:pStyle w:val="Odsekzoznamu"/>
        <w:numPr>
          <w:ilvl w:val="1"/>
          <w:numId w:val="4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Nakupovaný nehmotný investičný majetok sa oceňuje obstarávacou cenou, vrátane nákladov súvisiacich s</w:t>
      </w:r>
      <w:r w:rsidR="00BD6843">
        <w:rPr>
          <w:rFonts w:ascii="Arial" w:hAnsi="Arial" w:cs="Arial"/>
          <w:lang w:val="sk-SK"/>
        </w:rPr>
        <w:t> </w:t>
      </w:r>
      <w:r w:rsidRPr="001241C4">
        <w:rPr>
          <w:rFonts w:ascii="Arial" w:hAnsi="Arial" w:cs="Arial"/>
          <w:lang w:val="sk-SK"/>
        </w:rPr>
        <w:t>obstaraním</w:t>
      </w:r>
      <w:r w:rsidR="00BD6843">
        <w:rPr>
          <w:rFonts w:ascii="Arial" w:hAnsi="Arial" w:cs="Arial"/>
          <w:lang w:val="sk-SK"/>
        </w:rPr>
        <w:t>. Spoločnosť nemá majetok</w:t>
      </w:r>
    </w:p>
    <w:p w:rsidR="00F13FC4" w:rsidRPr="001241C4" w:rsidRDefault="00F13FC4" w:rsidP="00F13FC4">
      <w:pPr>
        <w:pStyle w:val="Odsekzoznamu"/>
        <w:numPr>
          <w:ilvl w:val="1"/>
          <w:numId w:val="4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lastRenderedPageBreak/>
        <w:t>Nakupovaný hmotný investičný majetok sa oceňuje obstarávacou cenou, vrátane nákladov súvisiacich s</w:t>
      </w:r>
      <w:r w:rsidR="00BD6843">
        <w:rPr>
          <w:rFonts w:ascii="Arial" w:hAnsi="Arial" w:cs="Arial"/>
          <w:lang w:val="sk-SK"/>
        </w:rPr>
        <w:t> </w:t>
      </w:r>
      <w:r w:rsidRPr="001241C4">
        <w:rPr>
          <w:rFonts w:ascii="Arial" w:hAnsi="Arial" w:cs="Arial"/>
          <w:lang w:val="sk-SK"/>
        </w:rPr>
        <w:t>obstaraním</w:t>
      </w:r>
      <w:r w:rsidR="00BD6843">
        <w:rPr>
          <w:rFonts w:ascii="Arial" w:hAnsi="Arial" w:cs="Arial"/>
          <w:lang w:val="sk-SK"/>
        </w:rPr>
        <w:t>. Spoločnosť nemá majetok</w:t>
      </w:r>
    </w:p>
    <w:p w:rsidR="00F13FC4" w:rsidRPr="001241C4" w:rsidRDefault="00F13FC4" w:rsidP="00F13FC4">
      <w:pPr>
        <w:pStyle w:val="Odsekzoznamu"/>
        <w:numPr>
          <w:ilvl w:val="1"/>
          <w:numId w:val="4"/>
        </w:num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Nakupované zásoby: firma </w:t>
      </w:r>
      <w:proofErr w:type="spellStart"/>
      <w:r>
        <w:rPr>
          <w:rFonts w:ascii="Arial" w:hAnsi="Arial" w:cs="Arial"/>
          <w:lang w:val="sk-SK"/>
        </w:rPr>
        <w:t>neučtuje</w:t>
      </w:r>
      <w:proofErr w:type="spellEnd"/>
      <w:r>
        <w:rPr>
          <w:rFonts w:ascii="Arial" w:hAnsi="Arial" w:cs="Arial"/>
          <w:lang w:val="sk-SK"/>
        </w:rPr>
        <w:t xml:space="preserve"> o </w:t>
      </w:r>
      <w:proofErr w:type="spellStart"/>
      <w:r>
        <w:rPr>
          <w:rFonts w:ascii="Arial" w:hAnsi="Arial" w:cs="Arial"/>
          <w:lang w:val="sk-SK"/>
        </w:rPr>
        <w:t>zásobach</w:t>
      </w:r>
      <w:proofErr w:type="spellEnd"/>
      <w:r>
        <w:rPr>
          <w:rFonts w:ascii="Arial" w:hAnsi="Arial" w:cs="Arial"/>
          <w:lang w:val="sk-SK"/>
        </w:rPr>
        <w:t>.</w:t>
      </w:r>
    </w:p>
    <w:p w:rsidR="00F13FC4" w:rsidRPr="001241C4" w:rsidRDefault="00F13FC4" w:rsidP="00F13FC4">
      <w:pPr>
        <w:pStyle w:val="Odsekzoznamu"/>
        <w:numPr>
          <w:ilvl w:val="1"/>
          <w:numId w:val="4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Peňažné prostriedky, ceniny, pohľadávky pri ich vzniku a záväzky pri ich vzniku sa oceňujú menovitou hodnotou</w:t>
      </w:r>
    </w:p>
    <w:p w:rsidR="00F13FC4" w:rsidRPr="001241C4" w:rsidRDefault="00F13FC4" w:rsidP="00F13FC4">
      <w:pPr>
        <w:pStyle w:val="Odsekzoznamu"/>
        <w:ind w:left="1440"/>
        <w:rPr>
          <w:rFonts w:ascii="Arial" w:hAnsi="Arial" w:cs="Arial"/>
          <w:lang w:val="sk-SK"/>
        </w:rPr>
      </w:pPr>
    </w:p>
    <w:p w:rsidR="00F13FC4" w:rsidRPr="001241C4" w:rsidRDefault="00F13FC4" w:rsidP="00F13FC4">
      <w:pPr>
        <w:pStyle w:val="Odsekzoznamu"/>
        <w:numPr>
          <w:ilvl w:val="0"/>
          <w:numId w:val="4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Spôsob zostavenia odpisového plánu</w:t>
      </w:r>
    </w:p>
    <w:p w:rsidR="00F13FC4" w:rsidRPr="001241C4" w:rsidRDefault="00F13FC4" w:rsidP="00F13FC4">
      <w:pPr>
        <w:pStyle w:val="Odsekzoznamu"/>
        <w:numPr>
          <w:ilvl w:val="1"/>
          <w:numId w:val="4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Odpisové sadzby pre účtovné a daňové odpisy nehmotného investičného majetku sa rovnajú, ako základ sa vzal spôsob odpisovania podľa účtovných odpisov</w:t>
      </w:r>
      <w:r>
        <w:rPr>
          <w:rFonts w:ascii="Arial" w:hAnsi="Arial" w:cs="Arial"/>
          <w:lang w:val="sk-SK"/>
        </w:rPr>
        <w:t xml:space="preserve">. </w:t>
      </w:r>
    </w:p>
    <w:p w:rsidR="00F13FC4" w:rsidRPr="001241C4" w:rsidRDefault="00F13FC4" w:rsidP="00F13FC4">
      <w:pPr>
        <w:pStyle w:val="Odsekzoznamu"/>
        <w:numPr>
          <w:ilvl w:val="1"/>
          <w:numId w:val="4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Odpisové sadzby pre účtovné a daňové odpisy hmotného investičného majetku sa rovnajú, ako základ sa vzal spôsob odpisovania podľa daňových odpisov</w:t>
      </w:r>
      <w:r>
        <w:rPr>
          <w:rFonts w:ascii="Arial" w:hAnsi="Arial" w:cs="Arial"/>
          <w:lang w:val="sk-SK"/>
        </w:rPr>
        <w:t>. Odpisuje sa rovnomerne.</w:t>
      </w:r>
    </w:p>
    <w:p w:rsidR="00DA3DE9" w:rsidRPr="00F13FC4" w:rsidRDefault="00DA3DE9" w:rsidP="00F13FC4">
      <w:pPr>
        <w:pStyle w:val="Odsekzoznamu"/>
        <w:ind w:left="360"/>
        <w:rPr>
          <w:rFonts w:ascii="Arial" w:hAnsi="Arial" w:cs="Arial"/>
          <w:b/>
          <w:sz w:val="24"/>
          <w:szCs w:val="24"/>
          <w:lang w:val="sk-SK"/>
        </w:rPr>
      </w:pPr>
    </w:p>
    <w:p w:rsidR="001241C4" w:rsidRPr="001241C4" w:rsidRDefault="001241C4" w:rsidP="002F1436">
      <w:pPr>
        <w:rPr>
          <w:rFonts w:ascii="Arial" w:hAnsi="Arial" w:cs="Arial"/>
          <w:lang w:val="sk-SK"/>
        </w:rPr>
      </w:pPr>
    </w:p>
    <w:p w:rsidR="000A2F53" w:rsidRPr="00F372B5" w:rsidRDefault="002F1436" w:rsidP="002F1436">
      <w:pPr>
        <w:pStyle w:val="Odsekzoznamu"/>
        <w:numPr>
          <w:ilvl w:val="0"/>
          <w:numId w:val="1"/>
        </w:numPr>
        <w:rPr>
          <w:rFonts w:ascii="Arial" w:hAnsi="Arial" w:cs="Arial"/>
          <w:b/>
          <w:sz w:val="24"/>
          <w:szCs w:val="24"/>
          <w:lang w:val="sk-SK"/>
        </w:rPr>
      </w:pPr>
      <w:r w:rsidRPr="00F372B5">
        <w:rPr>
          <w:rFonts w:ascii="Arial" w:hAnsi="Arial" w:cs="Arial"/>
          <w:b/>
          <w:sz w:val="24"/>
          <w:szCs w:val="24"/>
          <w:lang w:val="sk-SK"/>
        </w:rPr>
        <w:t>Informácie k údajom vykázaným na strane aktív súvahy</w:t>
      </w:r>
    </w:p>
    <w:p w:rsidR="001A2699" w:rsidRPr="001241C4" w:rsidRDefault="001A2699" w:rsidP="001A2699">
      <w:pPr>
        <w:pStyle w:val="Odsekzoznamu"/>
        <w:ind w:left="360"/>
        <w:rPr>
          <w:rFonts w:ascii="Arial" w:hAnsi="Arial" w:cs="Arial"/>
          <w:lang w:val="sk-SK"/>
        </w:rPr>
      </w:pPr>
    </w:p>
    <w:p w:rsidR="002E1C3A" w:rsidRDefault="002F1436" w:rsidP="004B3A74">
      <w:pPr>
        <w:pStyle w:val="Odsekzoznamu"/>
        <w:numPr>
          <w:ilvl w:val="0"/>
          <w:numId w:val="5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Prehľad o pohybe dlhodobého majetku</w:t>
      </w:r>
      <w:r w:rsidR="001A2699" w:rsidRPr="001241C4">
        <w:rPr>
          <w:rFonts w:ascii="Arial" w:hAnsi="Arial" w:cs="Arial"/>
          <w:lang w:val="sk-SK"/>
        </w:rPr>
        <w:t xml:space="preserve"> a</w:t>
      </w:r>
      <w:r w:rsidR="004B3A74">
        <w:rPr>
          <w:rFonts w:ascii="Arial" w:hAnsi="Arial" w:cs="Arial"/>
          <w:lang w:val="sk-SK"/>
        </w:rPr>
        <w:t> </w:t>
      </w:r>
      <w:r w:rsidR="001A2699" w:rsidRPr="001241C4">
        <w:rPr>
          <w:rFonts w:ascii="Arial" w:hAnsi="Arial" w:cs="Arial"/>
          <w:lang w:val="sk-SK"/>
        </w:rPr>
        <w:t>oprávok</w:t>
      </w:r>
    </w:p>
    <w:p w:rsidR="004B3A74" w:rsidRPr="004B3A74" w:rsidRDefault="004B3A74" w:rsidP="004B3A74">
      <w:pPr>
        <w:pStyle w:val="Odsekzoznamu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Spoločnosť nemá žiaden </w:t>
      </w:r>
      <w:r w:rsidR="009C4CDD">
        <w:rPr>
          <w:rFonts w:ascii="Arial" w:hAnsi="Arial" w:cs="Arial"/>
          <w:lang w:val="sk-SK"/>
        </w:rPr>
        <w:t>dlhodobý nehmotný majetok.</w:t>
      </w:r>
    </w:p>
    <w:p w:rsidR="004B3A74" w:rsidRDefault="004B3A74" w:rsidP="002E1C3A">
      <w:pPr>
        <w:pStyle w:val="Odsekzoznamu"/>
        <w:rPr>
          <w:rFonts w:ascii="Arial" w:hAnsi="Arial" w:cs="Arial"/>
          <w:lang w:val="sk-SK"/>
        </w:rPr>
      </w:pPr>
    </w:p>
    <w:p w:rsidR="00CB60D9" w:rsidRDefault="001A2699" w:rsidP="001241C4">
      <w:pPr>
        <w:pStyle w:val="Odsekzoznamu"/>
        <w:numPr>
          <w:ilvl w:val="0"/>
          <w:numId w:val="5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Zásoby a op</w:t>
      </w:r>
      <w:r w:rsidR="00BA6CE8">
        <w:rPr>
          <w:rFonts w:ascii="Arial" w:hAnsi="Arial" w:cs="Arial"/>
          <w:lang w:val="sk-SK"/>
        </w:rPr>
        <w:t xml:space="preserve">ravná položka k zásobám – </w:t>
      </w:r>
      <w:r w:rsidR="002E1C3A">
        <w:rPr>
          <w:rFonts w:ascii="Arial" w:hAnsi="Arial" w:cs="Arial"/>
          <w:lang w:val="sk-SK"/>
        </w:rPr>
        <w:t>0</w:t>
      </w:r>
      <w:r w:rsidR="00BA6CE8">
        <w:rPr>
          <w:rFonts w:ascii="Arial" w:hAnsi="Arial" w:cs="Arial"/>
          <w:lang w:val="sk-SK"/>
        </w:rPr>
        <w:t xml:space="preserve"> EUR</w:t>
      </w:r>
    </w:p>
    <w:p w:rsidR="002E1C3A" w:rsidRPr="002E1C3A" w:rsidRDefault="002E1C3A" w:rsidP="002E1C3A">
      <w:pPr>
        <w:ind w:left="360"/>
        <w:rPr>
          <w:rFonts w:ascii="Arial" w:hAnsi="Arial" w:cs="Arial"/>
          <w:lang w:val="sk-SK"/>
        </w:rPr>
      </w:pPr>
      <w:r w:rsidRPr="002E1C3A">
        <w:rPr>
          <w:rFonts w:ascii="Arial" w:hAnsi="Arial" w:cs="Arial"/>
          <w:lang w:val="sk-SK"/>
        </w:rPr>
        <w:t>Spoločnosť z</w:t>
      </w:r>
      <w:r>
        <w:rPr>
          <w:rFonts w:ascii="Arial" w:hAnsi="Arial" w:cs="Arial"/>
          <w:lang w:val="sk-SK"/>
        </w:rPr>
        <w:t>atiaľ nevlastní zásoby</w:t>
      </w:r>
      <w:r w:rsidR="009C4CDD">
        <w:rPr>
          <w:rFonts w:ascii="Arial" w:hAnsi="Arial" w:cs="Arial"/>
          <w:lang w:val="sk-SK"/>
        </w:rPr>
        <w:t>.</w:t>
      </w:r>
    </w:p>
    <w:p w:rsidR="00CC537E" w:rsidRPr="00A21528" w:rsidRDefault="00AB5207" w:rsidP="001A2699">
      <w:pPr>
        <w:pStyle w:val="Odsekzoznamu"/>
        <w:numPr>
          <w:ilvl w:val="0"/>
          <w:numId w:val="5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Pohľadávky</w:t>
      </w:r>
      <w:r w:rsidRPr="001241C4">
        <w:rPr>
          <w:rFonts w:ascii="Arial" w:hAnsi="Arial" w:cs="Arial"/>
          <w:lang w:val="sk-SK"/>
        </w:rPr>
        <w:tab/>
      </w:r>
      <w:r w:rsidRPr="001241C4">
        <w:rPr>
          <w:rFonts w:ascii="Arial" w:hAnsi="Arial" w:cs="Arial"/>
          <w:lang w:val="sk-SK"/>
        </w:rPr>
        <w:tab/>
      </w:r>
      <w:r w:rsidRPr="001241C4">
        <w:rPr>
          <w:rFonts w:ascii="Arial" w:hAnsi="Arial" w:cs="Arial"/>
          <w:lang w:val="sk-SK"/>
        </w:rPr>
        <w:tab/>
      </w:r>
      <w:r w:rsidRPr="001241C4">
        <w:rPr>
          <w:rFonts w:ascii="Arial" w:hAnsi="Arial" w:cs="Arial"/>
          <w:lang w:val="sk-SK"/>
        </w:rPr>
        <w:tab/>
        <w:t xml:space="preserve">  </w:t>
      </w:r>
      <w:r w:rsidR="00CC537E" w:rsidRPr="001241C4">
        <w:rPr>
          <w:rFonts w:ascii="Arial" w:hAnsi="Arial" w:cs="Arial"/>
          <w:b/>
          <w:lang w:val="sk-SK"/>
        </w:rPr>
        <w:t>k 31.12.20</w:t>
      </w:r>
      <w:r w:rsidR="00DA3DE9">
        <w:rPr>
          <w:rFonts w:ascii="Arial" w:hAnsi="Arial" w:cs="Arial"/>
          <w:b/>
          <w:lang w:val="sk-SK"/>
        </w:rPr>
        <w:t>13</w:t>
      </w:r>
      <w:r w:rsidRPr="001241C4">
        <w:rPr>
          <w:rFonts w:ascii="Arial" w:hAnsi="Arial" w:cs="Arial"/>
          <w:b/>
          <w:lang w:val="sk-SK"/>
        </w:rPr>
        <w:tab/>
      </w:r>
      <w:r w:rsidRPr="001241C4">
        <w:rPr>
          <w:rFonts w:ascii="Arial" w:hAnsi="Arial" w:cs="Arial"/>
          <w:b/>
          <w:lang w:val="sk-SK"/>
        </w:rPr>
        <w:tab/>
      </w:r>
    </w:p>
    <w:p w:rsidR="00DE68D6" w:rsidRDefault="00DE68D6" w:rsidP="00DE68D6">
      <w:pPr>
        <w:pStyle w:val="Odsekzoznamu"/>
        <w:ind w:left="1440"/>
        <w:rPr>
          <w:rFonts w:ascii="Arial" w:hAnsi="Arial" w:cs="Arial"/>
          <w:lang w:val="sk-SK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44"/>
        <w:gridCol w:w="1270"/>
        <w:gridCol w:w="1213"/>
        <w:gridCol w:w="1684"/>
        <w:gridCol w:w="1655"/>
        <w:gridCol w:w="1300"/>
      </w:tblGrid>
      <w:tr w:rsidR="00DE68D6" w:rsidRPr="003F477D" w:rsidTr="003F03D4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68D6" w:rsidRPr="003F477D" w:rsidRDefault="00DE68D6" w:rsidP="003F03D4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DE68D6" w:rsidRPr="003F477D" w:rsidRDefault="00DE68D6" w:rsidP="003F03D4">
            <w:pPr>
              <w:pStyle w:val="TopHeader"/>
            </w:pPr>
            <w:r w:rsidRPr="003F477D">
              <w:t>Bežné účtovné obdobie</w:t>
            </w:r>
          </w:p>
        </w:tc>
      </w:tr>
      <w:tr w:rsidR="00DE68D6" w:rsidRPr="003F477D" w:rsidTr="003F03D4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68D6" w:rsidRPr="003F477D" w:rsidRDefault="00DE68D6" w:rsidP="003F03D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68D6" w:rsidRPr="003F477D" w:rsidRDefault="00DE68D6" w:rsidP="003F03D4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68D6" w:rsidRPr="003F477D" w:rsidRDefault="00DE68D6" w:rsidP="003F03D4">
            <w:pPr>
              <w:pStyle w:val="TopHeader"/>
            </w:pPr>
            <w:r w:rsidRPr="003F477D">
              <w:t>Tvorba</w:t>
            </w:r>
          </w:p>
          <w:p w:rsidR="00DE68D6" w:rsidRPr="003F477D" w:rsidRDefault="00DE68D6" w:rsidP="003F03D4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68D6" w:rsidRPr="003F477D" w:rsidRDefault="00DE68D6" w:rsidP="003F03D4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68D6" w:rsidRPr="003F477D" w:rsidRDefault="00DE68D6" w:rsidP="003F03D4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DE68D6" w:rsidRPr="003F477D" w:rsidRDefault="00DE68D6" w:rsidP="003F03D4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DE68D6" w:rsidRPr="003F477D" w:rsidTr="003F03D4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68D6" w:rsidRPr="003F477D" w:rsidRDefault="00DE68D6" w:rsidP="003F03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68D6" w:rsidRPr="003F477D" w:rsidRDefault="00DE68D6" w:rsidP="003F03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68D6" w:rsidRPr="003F477D" w:rsidRDefault="00DE68D6" w:rsidP="003F03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68D6" w:rsidRPr="003F477D" w:rsidRDefault="00DE68D6" w:rsidP="003F03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68D6" w:rsidRPr="003F477D" w:rsidRDefault="00DE68D6" w:rsidP="003F03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DE68D6" w:rsidRPr="003F477D" w:rsidRDefault="00774192" w:rsidP="003F03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68D6" w:rsidRPr="003F477D" w:rsidTr="003F03D4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E68D6" w:rsidRPr="003F477D" w:rsidRDefault="00DE68D6" w:rsidP="003F03D4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z </w:t>
            </w:r>
            <w:proofErr w:type="spellStart"/>
            <w:r w:rsidRPr="003F477D">
              <w:t>obchodného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styku</w:t>
            </w:r>
            <w:proofErr w:type="spellEnd"/>
            <w:r w:rsidRPr="003F477D">
              <w:t xml:space="preserve">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E68D6" w:rsidRPr="003F477D" w:rsidRDefault="00DE68D6" w:rsidP="003F03D4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E68D6" w:rsidRPr="003F477D" w:rsidRDefault="00DE68D6" w:rsidP="003F03D4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E68D6" w:rsidRPr="003F477D" w:rsidRDefault="00DE68D6" w:rsidP="003F03D4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E68D6" w:rsidRPr="003F477D" w:rsidRDefault="00DE68D6" w:rsidP="003F03D4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E68D6" w:rsidRPr="003F477D" w:rsidRDefault="00DE68D6" w:rsidP="003F03D4">
            <w:pPr>
              <w:spacing w:after="0" w:line="240" w:lineRule="auto"/>
            </w:pPr>
          </w:p>
        </w:tc>
      </w:tr>
      <w:tr w:rsidR="00DE68D6" w:rsidRPr="003F477D" w:rsidTr="003F03D4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DE68D6" w:rsidRPr="003F477D" w:rsidRDefault="00DE68D6" w:rsidP="003F03D4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voči</w:t>
            </w:r>
            <w:proofErr w:type="spellEnd"/>
            <w:r w:rsidRPr="003F477D">
              <w:t xml:space="preserve">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E68D6" w:rsidRPr="003F477D" w:rsidRDefault="00DE68D6" w:rsidP="003F03D4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DE68D6" w:rsidRPr="003F477D" w:rsidRDefault="00DE68D6" w:rsidP="003F03D4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DE68D6" w:rsidRPr="003F477D" w:rsidRDefault="00DE68D6" w:rsidP="003F03D4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DE68D6" w:rsidRPr="003F477D" w:rsidRDefault="00DE68D6" w:rsidP="003F03D4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DE68D6" w:rsidRPr="003F477D" w:rsidRDefault="00DE68D6" w:rsidP="003F03D4">
            <w:pPr>
              <w:spacing w:after="0" w:line="240" w:lineRule="auto"/>
            </w:pPr>
          </w:p>
        </w:tc>
      </w:tr>
      <w:tr w:rsidR="00DE68D6" w:rsidRPr="003F477D" w:rsidTr="003F03D4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E68D6" w:rsidRPr="003F477D" w:rsidRDefault="00DE68D6" w:rsidP="003F03D4">
            <w:pPr>
              <w:spacing w:after="0" w:line="240" w:lineRule="auto"/>
            </w:pPr>
            <w:proofErr w:type="spellStart"/>
            <w:r w:rsidRPr="003F477D">
              <w:t>Ostatné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pohľadávky</w:t>
            </w:r>
            <w:proofErr w:type="spellEnd"/>
            <w:r w:rsidRPr="003F477D">
              <w:t xml:space="preserve"> v </w:t>
            </w:r>
            <w:proofErr w:type="spellStart"/>
            <w:r w:rsidRPr="003F477D">
              <w:t>rámci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kons</w:t>
            </w:r>
            <w:proofErr w:type="spellEnd"/>
            <w:r w:rsidRPr="003F477D">
              <w:t xml:space="preserve">. </w:t>
            </w:r>
            <w:proofErr w:type="spellStart"/>
            <w:r w:rsidRPr="003F477D">
              <w:t>celku</w:t>
            </w:r>
            <w:proofErr w:type="spellEnd"/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E68D6" w:rsidRPr="003F477D" w:rsidRDefault="00DE68D6" w:rsidP="003F03D4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DE68D6" w:rsidRPr="003F477D" w:rsidRDefault="00DE68D6" w:rsidP="003F03D4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DE68D6" w:rsidRPr="003F477D" w:rsidRDefault="00DE68D6" w:rsidP="003F03D4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DE68D6" w:rsidRPr="003F477D" w:rsidRDefault="00DE68D6" w:rsidP="003F03D4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DE68D6" w:rsidRPr="003F477D" w:rsidRDefault="00DE68D6" w:rsidP="003F03D4">
            <w:pPr>
              <w:spacing w:after="0" w:line="240" w:lineRule="auto"/>
            </w:pPr>
          </w:p>
        </w:tc>
      </w:tr>
      <w:tr w:rsidR="00DE68D6" w:rsidRPr="003F477D" w:rsidTr="003F03D4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E68D6" w:rsidRPr="003F477D" w:rsidRDefault="00DE68D6" w:rsidP="003F03D4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voči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spoločníkom</w:t>
            </w:r>
            <w:proofErr w:type="spellEnd"/>
            <w:r w:rsidRPr="003F477D">
              <w:t xml:space="preserve">, </w:t>
            </w:r>
            <w:proofErr w:type="spellStart"/>
            <w:r w:rsidRPr="003F477D">
              <w:t>členom</w:t>
            </w:r>
            <w:proofErr w:type="spellEnd"/>
            <w:r w:rsidRPr="003F477D">
              <w:t xml:space="preserve"> a </w:t>
            </w:r>
            <w:proofErr w:type="spellStart"/>
            <w:r w:rsidRPr="003F477D">
              <w:t>združeniu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E68D6" w:rsidRPr="003F477D" w:rsidRDefault="00BD6843" w:rsidP="003F03D4">
            <w:pPr>
              <w:spacing w:after="0" w:line="240" w:lineRule="auto"/>
            </w:pPr>
            <w:r>
              <w:t>0</w:t>
            </w: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E68D6" w:rsidRPr="003F477D" w:rsidRDefault="00DE68D6" w:rsidP="003F03D4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E68D6" w:rsidRPr="003F477D" w:rsidRDefault="00DE68D6" w:rsidP="003F03D4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E68D6" w:rsidRPr="003F477D" w:rsidRDefault="00DE68D6" w:rsidP="003F03D4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E68D6" w:rsidRPr="003F477D" w:rsidRDefault="00BD6843" w:rsidP="003F03D4">
            <w:pPr>
              <w:spacing w:after="0" w:line="240" w:lineRule="auto"/>
            </w:pPr>
            <w:r>
              <w:t>0</w:t>
            </w:r>
          </w:p>
        </w:tc>
      </w:tr>
      <w:tr w:rsidR="00DE68D6" w:rsidRPr="003F477D" w:rsidTr="003F03D4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DE68D6" w:rsidRPr="003F477D" w:rsidRDefault="00DE68D6" w:rsidP="003F03D4">
            <w:pPr>
              <w:spacing w:after="0" w:line="240" w:lineRule="auto"/>
            </w:pPr>
            <w:proofErr w:type="spellStart"/>
            <w:r w:rsidRPr="003F477D">
              <w:t>Iné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pohľadávky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E68D6" w:rsidRPr="003F477D" w:rsidRDefault="00BD6843" w:rsidP="003F03D4">
            <w:pPr>
              <w:spacing w:after="0" w:line="240" w:lineRule="auto"/>
            </w:pPr>
            <w:r>
              <w:t>0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DE68D6" w:rsidRPr="003F477D" w:rsidRDefault="00DE68D6" w:rsidP="003F03D4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DE68D6" w:rsidRPr="003F477D" w:rsidRDefault="00DE68D6" w:rsidP="003F03D4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DE68D6" w:rsidRPr="003F477D" w:rsidRDefault="00DE68D6" w:rsidP="003F03D4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DE68D6" w:rsidRPr="003F477D" w:rsidRDefault="00BD6843" w:rsidP="003F03D4">
            <w:pPr>
              <w:spacing w:after="0" w:line="240" w:lineRule="auto"/>
            </w:pPr>
            <w:r>
              <w:t>0</w:t>
            </w:r>
          </w:p>
        </w:tc>
      </w:tr>
      <w:tr w:rsidR="00DE68D6" w:rsidRPr="003F477D" w:rsidTr="003F03D4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68D6" w:rsidRPr="003F477D" w:rsidRDefault="00DE68D6" w:rsidP="003F03D4">
            <w:pPr>
              <w:spacing w:after="0" w:line="240" w:lineRule="auto"/>
              <w:rPr>
                <w:b/>
              </w:rPr>
            </w:pPr>
            <w:proofErr w:type="spellStart"/>
            <w:r w:rsidRPr="003F477D">
              <w:rPr>
                <w:b/>
              </w:rPr>
              <w:t>Pohľadávky</w:t>
            </w:r>
            <w:proofErr w:type="spellEnd"/>
            <w:r w:rsidRPr="003F477D">
              <w:rPr>
                <w:b/>
              </w:rPr>
              <w:t xml:space="preserve"> </w:t>
            </w:r>
            <w:proofErr w:type="spellStart"/>
            <w:r w:rsidRPr="003F477D">
              <w:rPr>
                <w:b/>
              </w:rPr>
              <w:t>spolu</w:t>
            </w:r>
            <w:proofErr w:type="spellEnd"/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E68D6" w:rsidRPr="003F477D" w:rsidRDefault="00137C58" w:rsidP="00137C58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DE68D6" w:rsidRPr="003F477D" w:rsidRDefault="00DE68D6" w:rsidP="003F03D4">
            <w:pPr>
              <w:spacing w:after="0" w:line="240" w:lineRule="auto"/>
              <w:rPr>
                <w:b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DE68D6" w:rsidRPr="003F477D" w:rsidRDefault="00DE68D6" w:rsidP="003F03D4">
            <w:pPr>
              <w:spacing w:after="0" w:line="240" w:lineRule="auto"/>
              <w:rPr>
                <w:b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DE68D6" w:rsidRPr="003F477D" w:rsidRDefault="00DE68D6" w:rsidP="003F03D4">
            <w:pPr>
              <w:spacing w:after="0" w:line="240" w:lineRule="auto"/>
              <w:rPr>
                <w:b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DE68D6" w:rsidRPr="003F477D" w:rsidRDefault="00BD6843" w:rsidP="003F03D4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DE68D6" w:rsidRPr="003F477D" w:rsidRDefault="00DE68D6" w:rsidP="00DE68D6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DE68D6" w:rsidRDefault="00D54E08" w:rsidP="00774192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eastAsiaTheme="minorHAnsi" w:hAnsi="Arial" w:cs="Arial"/>
          <w:b w:val="0"/>
          <w:bCs w:val="0"/>
          <w:kern w:val="0"/>
          <w:sz w:val="22"/>
          <w:szCs w:val="22"/>
          <w:lang w:val="sk-SK"/>
        </w:rPr>
      </w:pPr>
      <w:r w:rsidRPr="00D54E08">
        <w:rPr>
          <w:rFonts w:ascii="Arial" w:eastAsiaTheme="minorHAnsi" w:hAnsi="Arial" w:cs="Arial"/>
          <w:b w:val="0"/>
          <w:bCs w:val="0"/>
          <w:kern w:val="0"/>
          <w:sz w:val="22"/>
          <w:szCs w:val="22"/>
          <w:lang w:val="sk-SK"/>
        </w:rPr>
        <w:t>Firma neeviduje dlhodobé pohľadávky.</w:t>
      </w:r>
    </w:p>
    <w:p w:rsidR="00774192" w:rsidRDefault="00774192" w:rsidP="00774192">
      <w:pPr>
        <w:rPr>
          <w:lang w:val="sk-SK"/>
        </w:rPr>
      </w:pPr>
    </w:p>
    <w:p w:rsidR="00774192" w:rsidRPr="00774192" w:rsidRDefault="00774192" w:rsidP="00774192">
      <w:pPr>
        <w:rPr>
          <w:lang w:val="sk-SK"/>
        </w:rPr>
      </w:pPr>
    </w:p>
    <w:p w:rsidR="00DE68D6" w:rsidRPr="00A21528" w:rsidRDefault="00DE68D6" w:rsidP="00DE68D6">
      <w:pPr>
        <w:pStyle w:val="Odsekzoznamu"/>
        <w:ind w:left="1440"/>
        <w:rPr>
          <w:rFonts w:ascii="Arial" w:hAnsi="Arial" w:cs="Arial"/>
          <w:lang w:val="sk-SK"/>
        </w:rPr>
      </w:pPr>
      <w:r w:rsidRPr="00A21528">
        <w:rPr>
          <w:rFonts w:ascii="Arial" w:hAnsi="Arial" w:cs="Arial"/>
          <w:lang w:val="sk-SK"/>
        </w:rPr>
        <w:lastRenderedPageBreak/>
        <w:tab/>
      </w:r>
      <w:r w:rsidRPr="00A21528">
        <w:rPr>
          <w:rFonts w:ascii="Arial" w:hAnsi="Arial" w:cs="Arial"/>
          <w:lang w:val="sk-SK"/>
        </w:rPr>
        <w:tab/>
        <w:t xml:space="preserve">          </w:t>
      </w:r>
      <w:r w:rsidRPr="00A21528">
        <w:rPr>
          <w:rFonts w:ascii="Arial" w:hAnsi="Arial" w:cs="Arial"/>
          <w:lang w:val="sk-SK"/>
        </w:rPr>
        <w:tab/>
        <w:t xml:space="preserve">      </w:t>
      </w:r>
      <w:r w:rsidRPr="00A21528">
        <w:rPr>
          <w:rFonts w:ascii="Arial" w:hAnsi="Arial" w:cs="Arial"/>
          <w:lang w:val="sk-SK"/>
        </w:rPr>
        <w:tab/>
        <w:t xml:space="preserve">       </w:t>
      </w:r>
    </w:p>
    <w:p w:rsidR="00C547A5" w:rsidRDefault="00FB5A8E" w:rsidP="00C547A5">
      <w:pPr>
        <w:pStyle w:val="Odsekzoznamu"/>
        <w:numPr>
          <w:ilvl w:val="0"/>
          <w:numId w:val="5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Krátkodobý finančný majetok – okrem hotovosti v pokladnici, spoločnosť nemá iný krátkodobý finančný majetok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6"/>
        <w:gridCol w:w="2628"/>
        <w:gridCol w:w="2398"/>
      </w:tblGrid>
      <w:tr w:rsidR="00DE68D6" w:rsidRPr="003F477D" w:rsidTr="00774192">
        <w:trPr>
          <w:jc w:val="center"/>
        </w:trPr>
        <w:tc>
          <w:tcPr>
            <w:tcW w:w="42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68D6" w:rsidRPr="003F477D" w:rsidRDefault="00DE68D6" w:rsidP="003F03D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68D6" w:rsidRPr="003F477D" w:rsidRDefault="00DE68D6" w:rsidP="003F03D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9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DE68D6" w:rsidRPr="003F477D" w:rsidRDefault="00DE68D6" w:rsidP="003F03D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68D6" w:rsidRPr="003F477D" w:rsidTr="00774192">
        <w:trPr>
          <w:trHeight w:hRule="exact" w:val="397"/>
          <w:jc w:val="center"/>
        </w:trPr>
        <w:tc>
          <w:tcPr>
            <w:tcW w:w="42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DE68D6" w:rsidRPr="003F477D" w:rsidRDefault="00DE68D6" w:rsidP="003F03D4">
            <w:pPr>
              <w:spacing w:after="0" w:line="240" w:lineRule="auto"/>
            </w:pPr>
            <w:proofErr w:type="spellStart"/>
            <w:r w:rsidRPr="003F477D">
              <w:t>Pokladnica</w:t>
            </w:r>
            <w:proofErr w:type="spellEnd"/>
            <w:r w:rsidRPr="003F477D">
              <w:t xml:space="preserve">, </w:t>
            </w:r>
            <w:proofErr w:type="spellStart"/>
            <w:r w:rsidRPr="003F477D">
              <w:t>ceniny</w:t>
            </w:r>
            <w:proofErr w:type="spellEnd"/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E68D6" w:rsidRPr="003F477D" w:rsidRDefault="00D54E08" w:rsidP="003F03D4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>50</w:t>
            </w:r>
            <w:r w:rsidR="00774192">
              <w:rPr>
                <w:bCs/>
              </w:rPr>
              <w:t>00</w:t>
            </w:r>
          </w:p>
        </w:tc>
        <w:tc>
          <w:tcPr>
            <w:tcW w:w="2398" w:type="dxa"/>
            <w:tcBorders>
              <w:top w:val="single" w:sz="12" w:space="0" w:color="auto"/>
            </w:tcBorders>
            <w:vAlign w:val="center"/>
          </w:tcPr>
          <w:p w:rsidR="00DE68D6" w:rsidRPr="003F477D" w:rsidRDefault="00774192" w:rsidP="003F03D4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DE68D6" w:rsidRPr="003F477D" w:rsidTr="00774192">
        <w:trPr>
          <w:trHeight w:hRule="exact" w:val="397"/>
          <w:jc w:val="center"/>
        </w:trPr>
        <w:tc>
          <w:tcPr>
            <w:tcW w:w="42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68D6" w:rsidRPr="003F477D" w:rsidRDefault="00DE68D6" w:rsidP="003F03D4">
            <w:pPr>
              <w:spacing w:after="0" w:line="240" w:lineRule="auto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Spolu</w:t>
            </w:r>
            <w:proofErr w:type="spellEnd"/>
          </w:p>
        </w:tc>
        <w:tc>
          <w:tcPr>
            <w:tcW w:w="262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E68D6" w:rsidRPr="003F477D" w:rsidRDefault="00774192" w:rsidP="003F03D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5000</w:t>
            </w:r>
          </w:p>
        </w:tc>
        <w:tc>
          <w:tcPr>
            <w:tcW w:w="2398" w:type="dxa"/>
            <w:tcBorders>
              <w:bottom w:val="single" w:sz="12" w:space="0" w:color="auto"/>
            </w:tcBorders>
            <w:vAlign w:val="center"/>
          </w:tcPr>
          <w:p w:rsidR="00DE68D6" w:rsidRPr="003F477D" w:rsidRDefault="00BD6843" w:rsidP="003F03D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:rsidR="00DE68D6" w:rsidRPr="00DE68D6" w:rsidRDefault="00DE68D6" w:rsidP="00DE68D6">
      <w:pPr>
        <w:rPr>
          <w:rFonts w:ascii="Arial" w:hAnsi="Arial" w:cs="Arial"/>
          <w:lang w:val="sk-SK"/>
        </w:rPr>
      </w:pPr>
    </w:p>
    <w:p w:rsidR="00552732" w:rsidRPr="001241C4" w:rsidRDefault="00552732" w:rsidP="00552732">
      <w:pPr>
        <w:pStyle w:val="Odsekzoznamu"/>
        <w:rPr>
          <w:rFonts w:ascii="Arial" w:hAnsi="Arial" w:cs="Arial"/>
          <w:lang w:val="sk-SK"/>
        </w:rPr>
      </w:pPr>
    </w:p>
    <w:p w:rsidR="00FB5A8E" w:rsidRPr="001241C4" w:rsidRDefault="00FB5A8E" w:rsidP="00C547A5">
      <w:pPr>
        <w:pStyle w:val="Odsekzoznamu"/>
        <w:numPr>
          <w:ilvl w:val="0"/>
          <w:numId w:val="5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Časové rozlíšenie nákladov budúcich období</w:t>
      </w:r>
      <w:r w:rsidR="00774192">
        <w:rPr>
          <w:rFonts w:ascii="Arial" w:hAnsi="Arial" w:cs="Arial"/>
          <w:lang w:val="sk-SK"/>
        </w:rPr>
        <w:t xml:space="preserve"> – nie sú</w:t>
      </w:r>
    </w:p>
    <w:p w:rsidR="001241C4" w:rsidRDefault="001241C4" w:rsidP="00FB5A8E">
      <w:pPr>
        <w:ind w:left="360"/>
        <w:rPr>
          <w:rFonts w:ascii="Arial" w:hAnsi="Arial" w:cs="Arial"/>
          <w:lang w:val="sk-SK"/>
        </w:rPr>
      </w:pPr>
    </w:p>
    <w:p w:rsidR="00067A11" w:rsidRPr="00F372B5" w:rsidRDefault="00067A11" w:rsidP="00067A11">
      <w:pPr>
        <w:pStyle w:val="Odsekzoznamu"/>
        <w:numPr>
          <w:ilvl w:val="0"/>
          <w:numId w:val="1"/>
        </w:numPr>
        <w:rPr>
          <w:rFonts w:ascii="Arial" w:hAnsi="Arial" w:cs="Arial"/>
          <w:b/>
          <w:sz w:val="24"/>
          <w:szCs w:val="24"/>
          <w:lang w:val="sk-SK"/>
        </w:rPr>
      </w:pPr>
      <w:r w:rsidRPr="00F372B5">
        <w:rPr>
          <w:rFonts w:ascii="Arial" w:hAnsi="Arial" w:cs="Arial"/>
          <w:b/>
          <w:sz w:val="24"/>
          <w:szCs w:val="24"/>
          <w:lang w:val="sk-SK"/>
        </w:rPr>
        <w:t>Informácie k údajom vykázaným na strane pasív súvahy</w:t>
      </w:r>
    </w:p>
    <w:p w:rsidR="00067A11" w:rsidRPr="001241C4" w:rsidRDefault="00067A11" w:rsidP="00067A11">
      <w:pPr>
        <w:pStyle w:val="Odsekzoznamu"/>
        <w:ind w:left="360"/>
        <w:rPr>
          <w:rFonts w:ascii="Arial" w:hAnsi="Arial" w:cs="Arial"/>
          <w:lang w:val="sk-SK"/>
        </w:rPr>
      </w:pPr>
    </w:p>
    <w:p w:rsidR="00067A11" w:rsidRDefault="00067A11" w:rsidP="00067A11">
      <w:pPr>
        <w:pStyle w:val="Odsekzoznamu"/>
        <w:numPr>
          <w:ilvl w:val="0"/>
          <w:numId w:val="6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Údaje o vlastnom imaní</w:t>
      </w:r>
    </w:p>
    <w:tbl>
      <w:tblPr>
        <w:tblW w:w="7483" w:type="dxa"/>
        <w:jc w:val="center"/>
        <w:tblInd w:w="-120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0"/>
        <w:gridCol w:w="1803"/>
      </w:tblGrid>
      <w:tr w:rsidR="00A21528" w:rsidRPr="00067A11" w:rsidTr="00DE68D6">
        <w:trPr>
          <w:trHeight w:val="255"/>
          <w:jc w:val="center"/>
        </w:trPr>
        <w:tc>
          <w:tcPr>
            <w:tcW w:w="5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1528" w:rsidRPr="00067A11" w:rsidRDefault="00A21528" w:rsidP="00DE68D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val="sk-SK" w:eastAsia="cs-CZ"/>
              </w:rPr>
            </w:pPr>
            <w:bookmarkStart w:id="1" w:name="RANGE!A1:B2"/>
            <w:r w:rsidRPr="00067A11">
              <w:rPr>
                <w:rFonts w:ascii="Arial" w:eastAsia="Times New Roman" w:hAnsi="Arial" w:cs="Arial"/>
                <w:b/>
                <w:bCs/>
                <w:lang w:val="sk-SK" w:eastAsia="cs-CZ"/>
              </w:rPr>
              <w:t>Položka vlastného imania</w:t>
            </w:r>
            <w:bookmarkEnd w:id="1"/>
          </w:p>
        </w:tc>
        <w:tc>
          <w:tcPr>
            <w:tcW w:w="18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1528" w:rsidRPr="00067A11" w:rsidRDefault="00A21528" w:rsidP="00A215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val="sk-SK" w:eastAsia="cs-CZ"/>
              </w:rPr>
            </w:pPr>
            <w:r w:rsidRPr="00067A11">
              <w:rPr>
                <w:rFonts w:ascii="Arial" w:eastAsia="Times New Roman" w:hAnsi="Arial" w:cs="Arial"/>
                <w:b/>
                <w:bCs/>
                <w:lang w:val="sk-SK" w:eastAsia="cs-CZ"/>
              </w:rPr>
              <w:t>k 31.12.20</w:t>
            </w:r>
            <w:r>
              <w:rPr>
                <w:rFonts w:ascii="Arial" w:eastAsia="Times New Roman" w:hAnsi="Arial" w:cs="Arial"/>
                <w:b/>
                <w:bCs/>
                <w:lang w:val="sk-SK" w:eastAsia="cs-CZ"/>
              </w:rPr>
              <w:t>1</w:t>
            </w:r>
            <w:r w:rsidR="00D54E08">
              <w:rPr>
                <w:rFonts w:ascii="Arial" w:eastAsia="Times New Roman" w:hAnsi="Arial" w:cs="Arial"/>
                <w:b/>
                <w:bCs/>
                <w:lang w:val="sk-SK" w:eastAsia="cs-CZ"/>
              </w:rPr>
              <w:t>3</w:t>
            </w:r>
          </w:p>
        </w:tc>
      </w:tr>
      <w:tr w:rsidR="00A21528" w:rsidRPr="00067A11" w:rsidTr="00DE68D6">
        <w:trPr>
          <w:trHeight w:val="255"/>
          <w:jc w:val="center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1528" w:rsidRPr="00067A11" w:rsidRDefault="00A21528" w:rsidP="00067A11">
            <w:pPr>
              <w:spacing w:after="0" w:line="240" w:lineRule="auto"/>
              <w:rPr>
                <w:rFonts w:ascii="Arial" w:eastAsia="Times New Roman" w:hAnsi="Arial" w:cs="Arial"/>
                <w:lang w:val="sk-SK" w:eastAsia="cs-CZ"/>
              </w:rPr>
            </w:pPr>
            <w:r w:rsidRPr="00067A11">
              <w:rPr>
                <w:rFonts w:ascii="Arial" w:eastAsia="Times New Roman" w:hAnsi="Arial" w:cs="Arial"/>
                <w:lang w:val="sk-SK" w:eastAsia="cs-CZ"/>
              </w:rPr>
              <w:t>Základné imanie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1528" w:rsidRPr="00067A11" w:rsidRDefault="00BA6CE8" w:rsidP="007D3DB7">
            <w:pPr>
              <w:spacing w:after="0" w:line="240" w:lineRule="auto"/>
              <w:jc w:val="right"/>
              <w:rPr>
                <w:rFonts w:ascii="Arial" w:eastAsia="Times New Roman" w:hAnsi="Arial" w:cs="Arial"/>
                <w:lang w:val="sk-SK" w:eastAsia="cs-CZ"/>
              </w:rPr>
            </w:pPr>
            <w:r>
              <w:rPr>
                <w:rFonts w:ascii="Arial" w:eastAsia="Times New Roman" w:hAnsi="Arial" w:cs="Arial"/>
                <w:lang w:val="sk-SK" w:eastAsia="cs-CZ"/>
              </w:rPr>
              <w:t>5</w:t>
            </w:r>
            <w:r w:rsidR="00A21528" w:rsidRPr="00067A11">
              <w:rPr>
                <w:rFonts w:ascii="Arial" w:eastAsia="Times New Roman" w:hAnsi="Arial" w:cs="Arial"/>
                <w:lang w:val="sk-SK" w:eastAsia="cs-CZ"/>
              </w:rPr>
              <w:t xml:space="preserve"> 000 €</w:t>
            </w:r>
          </w:p>
        </w:tc>
      </w:tr>
      <w:tr w:rsidR="00A21528" w:rsidRPr="00067A11" w:rsidTr="00DE68D6">
        <w:trPr>
          <w:trHeight w:val="255"/>
          <w:jc w:val="center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1528" w:rsidRPr="00067A11" w:rsidRDefault="00A21528" w:rsidP="00067A11">
            <w:pPr>
              <w:spacing w:after="0" w:line="240" w:lineRule="auto"/>
              <w:rPr>
                <w:rFonts w:ascii="Arial" w:eastAsia="Times New Roman" w:hAnsi="Arial" w:cs="Arial"/>
                <w:lang w:val="sk-SK" w:eastAsia="cs-CZ"/>
              </w:rPr>
            </w:pPr>
            <w:r w:rsidRPr="00067A11">
              <w:rPr>
                <w:rFonts w:ascii="Arial" w:eastAsia="Times New Roman" w:hAnsi="Arial" w:cs="Arial"/>
                <w:lang w:val="sk-SK" w:eastAsia="cs-CZ"/>
              </w:rPr>
              <w:t>Rezervný fond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1528" w:rsidRPr="00067A11" w:rsidRDefault="00A21528" w:rsidP="007D3DB7">
            <w:pPr>
              <w:spacing w:after="0" w:line="240" w:lineRule="auto"/>
              <w:jc w:val="right"/>
              <w:rPr>
                <w:rFonts w:ascii="Arial" w:eastAsia="Times New Roman" w:hAnsi="Arial" w:cs="Arial"/>
                <w:lang w:val="sk-SK" w:eastAsia="cs-CZ"/>
              </w:rPr>
            </w:pPr>
            <w:r w:rsidRPr="00067A11">
              <w:rPr>
                <w:rFonts w:ascii="Arial" w:eastAsia="Times New Roman" w:hAnsi="Arial" w:cs="Arial"/>
                <w:lang w:val="sk-SK" w:eastAsia="cs-CZ"/>
              </w:rPr>
              <w:t>0 €</w:t>
            </w:r>
          </w:p>
        </w:tc>
      </w:tr>
      <w:tr w:rsidR="00A21528" w:rsidRPr="00067A11" w:rsidTr="00DE68D6">
        <w:trPr>
          <w:trHeight w:val="255"/>
          <w:jc w:val="center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1528" w:rsidRPr="00067A11" w:rsidRDefault="00A21528" w:rsidP="00067A11">
            <w:pPr>
              <w:spacing w:after="0" w:line="240" w:lineRule="auto"/>
              <w:rPr>
                <w:rFonts w:ascii="Arial" w:eastAsia="Times New Roman" w:hAnsi="Arial" w:cs="Arial"/>
                <w:lang w:val="sk-SK" w:eastAsia="cs-CZ"/>
              </w:rPr>
            </w:pPr>
            <w:r w:rsidRPr="00067A11">
              <w:rPr>
                <w:rFonts w:ascii="Arial" w:eastAsia="Times New Roman" w:hAnsi="Arial" w:cs="Arial"/>
                <w:lang w:val="sk-SK" w:eastAsia="cs-CZ"/>
              </w:rPr>
              <w:t>Nerozdelený zisk minulých období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1528" w:rsidRPr="00067A11" w:rsidRDefault="00774192" w:rsidP="007D3DB7">
            <w:pPr>
              <w:spacing w:after="0" w:line="240" w:lineRule="auto"/>
              <w:jc w:val="right"/>
              <w:rPr>
                <w:rFonts w:ascii="Arial" w:eastAsia="Times New Roman" w:hAnsi="Arial" w:cs="Arial"/>
                <w:lang w:val="sk-SK" w:eastAsia="cs-CZ"/>
              </w:rPr>
            </w:pPr>
            <w:r>
              <w:rPr>
                <w:rFonts w:ascii="Arial" w:eastAsia="Times New Roman" w:hAnsi="Arial" w:cs="Arial"/>
                <w:lang w:val="sk-SK" w:eastAsia="cs-CZ"/>
              </w:rPr>
              <w:t xml:space="preserve">0 </w:t>
            </w:r>
            <w:r w:rsidR="00A21528" w:rsidRPr="00067A11">
              <w:rPr>
                <w:rFonts w:ascii="Arial" w:eastAsia="Times New Roman" w:hAnsi="Arial" w:cs="Arial"/>
                <w:lang w:val="sk-SK" w:eastAsia="cs-CZ"/>
              </w:rPr>
              <w:t>€</w:t>
            </w:r>
          </w:p>
        </w:tc>
      </w:tr>
      <w:tr w:rsidR="00A21528" w:rsidRPr="00067A11" w:rsidTr="00DE68D6">
        <w:trPr>
          <w:trHeight w:val="255"/>
          <w:jc w:val="center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1528" w:rsidRPr="00067A11" w:rsidRDefault="00A21528" w:rsidP="00067A11">
            <w:pPr>
              <w:spacing w:after="0" w:line="240" w:lineRule="auto"/>
              <w:rPr>
                <w:rFonts w:ascii="Arial" w:eastAsia="Times New Roman" w:hAnsi="Arial" w:cs="Arial"/>
                <w:lang w:val="sk-SK" w:eastAsia="cs-CZ"/>
              </w:rPr>
            </w:pPr>
            <w:r w:rsidRPr="00067A11">
              <w:rPr>
                <w:rFonts w:ascii="Arial" w:eastAsia="Times New Roman" w:hAnsi="Arial" w:cs="Arial"/>
                <w:lang w:val="sk-SK" w:eastAsia="cs-CZ"/>
              </w:rPr>
              <w:t>Neuhradená strata minulých období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1528" w:rsidRPr="00067A11" w:rsidRDefault="00774192" w:rsidP="007D3DB7">
            <w:pPr>
              <w:spacing w:after="0" w:line="240" w:lineRule="auto"/>
              <w:jc w:val="right"/>
              <w:rPr>
                <w:rFonts w:ascii="Arial" w:eastAsia="Times New Roman" w:hAnsi="Arial" w:cs="Arial"/>
                <w:lang w:val="sk-SK" w:eastAsia="cs-CZ"/>
              </w:rPr>
            </w:pPr>
            <w:r>
              <w:rPr>
                <w:rFonts w:ascii="Arial" w:eastAsia="Times New Roman" w:hAnsi="Arial" w:cs="Arial"/>
                <w:lang w:val="sk-SK" w:eastAsia="cs-CZ"/>
              </w:rPr>
              <w:t>0</w:t>
            </w:r>
            <w:r w:rsidR="00A21528" w:rsidRPr="00067A11">
              <w:rPr>
                <w:rFonts w:ascii="Arial" w:eastAsia="Times New Roman" w:hAnsi="Arial" w:cs="Arial"/>
                <w:lang w:val="sk-SK" w:eastAsia="cs-CZ"/>
              </w:rPr>
              <w:t xml:space="preserve"> €</w:t>
            </w:r>
          </w:p>
        </w:tc>
      </w:tr>
      <w:tr w:rsidR="00A21528" w:rsidRPr="00067A11" w:rsidTr="00DE68D6">
        <w:trPr>
          <w:trHeight w:val="255"/>
          <w:jc w:val="center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1528" w:rsidRPr="00067A11" w:rsidRDefault="00A21528" w:rsidP="00067A11">
            <w:pPr>
              <w:spacing w:after="0" w:line="240" w:lineRule="auto"/>
              <w:rPr>
                <w:rFonts w:ascii="Arial" w:eastAsia="Times New Roman" w:hAnsi="Arial" w:cs="Arial"/>
                <w:lang w:val="sk-SK" w:eastAsia="cs-CZ"/>
              </w:rPr>
            </w:pPr>
            <w:r w:rsidRPr="00067A11">
              <w:rPr>
                <w:rFonts w:ascii="Arial" w:eastAsia="Times New Roman" w:hAnsi="Arial" w:cs="Arial"/>
                <w:lang w:val="sk-SK" w:eastAsia="cs-CZ"/>
              </w:rPr>
              <w:t>Hospodársky výsledok bežného obdobia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1528" w:rsidRPr="00067A11" w:rsidRDefault="00774192" w:rsidP="007D3DB7">
            <w:pPr>
              <w:spacing w:after="0" w:line="240" w:lineRule="auto"/>
              <w:jc w:val="right"/>
              <w:rPr>
                <w:rFonts w:ascii="Arial" w:eastAsia="Times New Roman" w:hAnsi="Arial" w:cs="Arial"/>
                <w:lang w:val="sk-SK" w:eastAsia="cs-CZ"/>
              </w:rPr>
            </w:pPr>
            <w:r>
              <w:rPr>
                <w:rFonts w:ascii="Arial" w:eastAsia="Times New Roman" w:hAnsi="Arial" w:cs="Arial"/>
                <w:lang w:val="sk-SK" w:eastAsia="cs-CZ"/>
              </w:rPr>
              <w:t xml:space="preserve">0 </w:t>
            </w:r>
            <w:r w:rsidR="00A21528" w:rsidRPr="00067A11">
              <w:rPr>
                <w:rFonts w:ascii="Arial" w:eastAsia="Times New Roman" w:hAnsi="Arial" w:cs="Arial"/>
                <w:lang w:val="sk-SK" w:eastAsia="cs-CZ"/>
              </w:rPr>
              <w:t xml:space="preserve"> €</w:t>
            </w:r>
          </w:p>
        </w:tc>
      </w:tr>
      <w:tr w:rsidR="00A21528" w:rsidRPr="00067A11" w:rsidTr="00DE68D6">
        <w:trPr>
          <w:trHeight w:val="255"/>
          <w:jc w:val="center"/>
        </w:trPr>
        <w:tc>
          <w:tcPr>
            <w:tcW w:w="56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1528" w:rsidRPr="00067A11" w:rsidRDefault="00A21528" w:rsidP="00067A1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val="sk-SK" w:eastAsia="cs-CZ"/>
              </w:rPr>
            </w:pPr>
            <w:r w:rsidRPr="00067A11">
              <w:rPr>
                <w:rFonts w:ascii="Arial" w:eastAsia="Times New Roman" w:hAnsi="Arial" w:cs="Arial"/>
                <w:b/>
                <w:bCs/>
                <w:lang w:val="sk-SK" w:eastAsia="cs-CZ"/>
              </w:rPr>
              <w:t>Spolu</w:t>
            </w:r>
          </w:p>
        </w:tc>
        <w:tc>
          <w:tcPr>
            <w:tcW w:w="1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1528" w:rsidRPr="001241C4" w:rsidRDefault="00774192" w:rsidP="007D3DB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lang w:val="sk-SK" w:eastAsia="cs-CZ"/>
              </w:rPr>
            </w:pPr>
            <w:r>
              <w:rPr>
                <w:rFonts w:ascii="Arial" w:eastAsia="Times New Roman" w:hAnsi="Arial" w:cs="Arial"/>
                <w:b/>
                <w:bCs/>
                <w:lang w:val="sk-SK" w:eastAsia="cs-CZ"/>
              </w:rPr>
              <w:t xml:space="preserve"> 5 000</w:t>
            </w:r>
            <w:r w:rsidR="00A21528" w:rsidRPr="001241C4">
              <w:rPr>
                <w:rFonts w:ascii="Arial" w:eastAsia="Times New Roman" w:hAnsi="Arial" w:cs="Arial"/>
                <w:b/>
                <w:bCs/>
                <w:lang w:val="sk-SK" w:eastAsia="cs-CZ"/>
              </w:rPr>
              <w:t xml:space="preserve"> €</w:t>
            </w:r>
          </w:p>
        </w:tc>
      </w:tr>
    </w:tbl>
    <w:p w:rsidR="00067A11" w:rsidRPr="001241C4" w:rsidRDefault="00067A11" w:rsidP="00067A11">
      <w:pPr>
        <w:rPr>
          <w:rFonts w:ascii="Arial" w:hAnsi="Arial" w:cs="Arial"/>
          <w:lang w:val="sk-SK"/>
        </w:rPr>
      </w:pPr>
    </w:p>
    <w:p w:rsidR="007D3DB7" w:rsidRPr="001241C4" w:rsidRDefault="007D3DB7" w:rsidP="00AB5207">
      <w:pPr>
        <w:pStyle w:val="Odsekzoznamu"/>
        <w:numPr>
          <w:ilvl w:val="0"/>
          <w:numId w:val="6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Záväzky</w:t>
      </w:r>
      <w:r w:rsidRPr="001241C4">
        <w:rPr>
          <w:rFonts w:ascii="Arial" w:hAnsi="Arial" w:cs="Arial"/>
          <w:lang w:val="sk-SK"/>
        </w:rPr>
        <w:tab/>
      </w:r>
      <w:r w:rsidRPr="001241C4">
        <w:rPr>
          <w:rFonts w:ascii="Arial" w:hAnsi="Arial" w:cs="Arial"/>
          <w:lang w:val="sk-SK"/>
        </w:rPr>
        <w:tab/>
      </w:r>
      <w:r w:rsidRPr="001241C4">
        <w:rPr>
          <w:rFonts w:ascii="Arial" w:hAnsi="Arial" w:cs="Arial"/>
          <w:lang w:val="sk-SK"/>
        </w:rPr>
        <w:tab/>
      </w:r>
      <w:r w:rsidRPr="001241C4">
        <w:rPr>
          <w:rFonts w:ascii="Arial" w:hAnsi="Arial" w:cs="Arial"/>
          <w:lang w:val="sk-SK"/>
        </w:rPr>
        <w:tab/>
      </w:r>
      <w:r w:rsidR="00D54E08">
        <w:rPr>
          <w:rFonts w:ascii="Arial" w:hAnsi="Arial" w:cs="Arial"/>
          <w:b/>
          <w:lang w:val="sk-SK"/>
        </w:rPr>
        <w:t>k</w:t>
      </w:r>
      <w:r w:rsidR="00774192">
        <w:rPr>
          <w:rFonts w:ascii="Arial" w:hAnsi="Arial" w:cs="Arial"/>
          <w:b/>
          <w:lang w:val="sk-SK"/>
        </w:rPr>
        <w:t> </w:t>
      </w:r>
      <w:r w:rsidR="00D54E08">
        <w:rPr>
          <w:rFonts w:ascii="Arial" w:hAnsi="Arial" w:cs="Arial"/>
          <w:b/>
          <w:lang w:val="sk-SK"/>
        </w:rPr>
        <w:t>31.12.2013</w:t>
      </w:r>
      <w:r w:rsidR="00AB5207" w:rsidRPr="001241C4">
        <w:rPr>
          <w:rFonts w:ascii="Arial" w:hAnsi="Arial" w:cs="Arial"/>
          <w:b/>
          <w:lang w:val="sk-SK"/>
        </w:rPr>
        <w:tab/>
        <w:t xml:space="preserve">     </w:t>
      </w:r>
    </w:p>
    <w:p w:rsidR="007D3DB7" w:rsidRPr="001241C4" w:rsidRDefault="00A24E3D" w:rsidP="00D54E08">
      <w:pPr>
        <w:pStyle w:val="Odsekzoznamu"/>
        <w:ind w:left="144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neeviduje žiadne záv</w:t>
      </w:r>
      <w:r w:rsidR="00774192">
        <w:rPr>
          <w:rFonts w:ascii="Arial" w:hAnsi="Arial" w:cs="Arial"/>
          <w:lang w:val="sk-SK"/>
        </w:rPr>
        <w:t>äzky.</w:t>
      </w:r>
      <w:r w:rsidR="00AB5207" w:rsidRPr="001241C4">
        <w:rPr>
          <w:rFonts w:ascii="Arial" w:hAnsi="Arial" w:cs="Arial"/>
          <w:lang w:val="sk-SK"/>
        </w:rPr>
        <w:tab/>
      </w:r>
      <w:r w:rsidR="00AB5207" w:rsidRPr="001241C4">
        <w:rPr>
          <w:rFonts w:ascii="Arial" w:hAnsi="Arial" w:cs="Arial"/>
          <w:lang w:val="sk-SK"/>
        </w:rPr>
        <w:tab/>
      </w:r>
      <w:r w:rsidR="00AB5207" w:rsidRPr="001241C4">
        <w:rPr>
          <w:rFonts w:ascii="Arial" w:hAnsi="Arial" w:cs="Arial"/>
          <w:lang w:val="sk-SK"/>
        </w:rPr>
        <w:tab/>
      </w:r>
    </w:p>
    <w:p w:rsidR="00CB60D9" w:rsidRPr="001241C4" w:rsidRDefault="00CB60D9" w:rsidP="00CB60D9">
      <w:pPr>
        <w:pStyle w:val="Odsekzoznamu"/>
        <w:ind w:left="1440"/>
        <w:rPr>
          <w:rFonts w:ascii="Arial" w:hAnsi="Arial" w:cs="Arial"/>
          <w:lang w:val="sk-SK"/>
        </w:rPr>
      </w:pPr>
    </w:p>
    <w:p w:rsidR="00F372B5" w:rsidRPr="001241C4" w:rsidRDefault="007D3DB7" w:rsidP="00774192">
      <w:pPr>
        <w:pStyle w:val="Odsekzoznamu"/>
        <w:numPr>
          <w:ilvl w:val="0"/>
          <w:numId w:val="6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Štruktúra závä</w:t>
      </w:r>
      <w:r w:rsidR="00AB5207" w:rsidRPr="001241C4">
        <w:rPr>
          <w:rFonts w:ascii="Arial" w:hAnsi="Arial" w:cs="Arial"/>
          <w:lang w:val="sk-SK"/>
        </w:rPr>
        <w:t>zkov –</w:t>
      </w:r>
      <w:r w:rsidR="00774192">
        <w:rPr>
          <w:rFonts w:ascii="Arial" w:hAnsi="Arial" w:cs="Arial"/>
          <w:lang w:val="sk-SK"/>
        </w:rPr>
        <w:t xml:space="preserve"> nie sú.</w:t>
      </w:r>
    </w:p>
    <w:p w:rsidR="001241C4" w:rsidRPr="001241C4" w:rsidRDefault="001241C4" w:rsidP="001241C4">
      <w:pPr>
        <w:pStyle w:val="Odsekzoznamu"/>
        <w:rPr>
          <w:rFonts w:ascii="Arial" w:hAnsi="Arial" w:cs="Arial"/>
          <w:lang w:val="sk-SK"/>
        </w:rPr>
      </w:pPr>
    </w:p>
    <w:p w:rsidR="001241C4" w:rsidRPr="001241C4" w:rsidRDefault="00AB5207" w:rsidP="001241C4">
      <w:pPr>
        <w:pStyle w:val="Odsekzoznamu"/>
        <w:numPr>
          <w:ilvl w:val="0"/>
          <w:numId w:val="6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Záväzky zo sociálneho fondu – nie sú.</w:t>
      </w:r>
    </w:p>
    <w:p w:rsidR="001241C4" w:rsidRPr="001241C4" w:rsidRDefault="001241C4" w:rsidP="001241C4">
      <w:pPr>
        <w:pStyle w:val="Odsekzoznamu"/>
        <w:rPr>
          <w:rFonts w:ascii="Arial" w:hAnsi="Arial" w:cs="Arial"/>
          <w:lang w:val="sk-SK"/>
        </w:rPr>
      </w:pPr>
    </w:p>
    <w:p w:rsidR="00095FC8" w:rsidRPr="00095FC8" w:rsidRDefault="00CB60D9" w:rsidP="00095FC8">
      <w:pPr>
        <w:pStyle w:val="Odsekzoznamu"/>
        <w:numPr>
          <w:ilvl w:val="0"/>
          <w:numId w:val="6"/>
        </w:numPr>
        <w:rPr>
          <w:rFonts w:ascii="Arial" w:hAnsi="Arial" w:cs="Arial"/>
          <w:b/>
          <w:sz w:val="24"/>
          <w:szCs w:val="24"/>
          <w:lang w:val="sk-SK"/>
        </w:rPr>
      </w:pPr>
      <w:r w:rsidRPr="001241C4">
        <w:rPr>
          <w:rFonts w:ascii="Arial" w:hAnsi="Arial" w:cs="Arial"/>
          <w:lang w:val="sk-SK"/>
        </w:rPr>
        <w:t>Časové rozlíšenie výdavkov budúcich období</w:t>
      </w:r>
      <w:r w:rsidR="00095FC8">
        <w:rPr>
          <w:rFonts w:ascii="Arial" w:hAnsi="Arial" w:cs="Arial"/>
          <w:lang w:val="sk-SK"/>
        </w:rPr>
        <w:t xml:space="preserve"> – nie sú</w:t>
      </w:r>
    </w:p>
    <w:p w:rsidR="00095FC8" w:rsidRPr="00095FC8" w:rsidRDefault="00095FC8" w:rsidP="00095FC8">
      <w:pPr>
        <w:pStyle w:val="Odsekzoznamu"/>
        <w:rPr>
          <w:rFonts w:ascii="Arial" w:hAnsi="Arial" w:cs="Arial"/>
          <w:b/>
          <w:sz w:val="24"/>
          <w:szCs w:val="24"/>
          <w:lang w:val="sk-SK"/>
        </w:rPr>
      </w:pPr>
    </w:p>
    <w:p w:rsidR="00CB60D9" w:rsidRPr="00F372B5" w:rsidRDefault="00CB60D9" w:rsidP="00095FC8">
      <w:pPr>
        <w:pStyle w:val="Odsekzoznamu"/>
        <w:numPr>
          <w:ilvl w:val="0"/>
          <w:numId w:val="6"/>
        </w:numPr>
        <w:rPr>
          <w:rFonts w:ascii="Arial" w:hAnsi="Arial" w:cs="Arial"/>
          <w:b/>
          <w:sz w:val="24"/>
          <w:szCs w:val="24"/>
          <w:lang w:val="sk-SK"/>
        </w:rPr>
      </w:pPr>
      <w:r w:rsidRPr="00F372B5">
        <w:rPr>
          <w:rFonts w:ascii="Arial" w:hAnsi="Arial" w:cs="Arial"/>
          <w:b/>
          <w:sz w:val="24"/>
          <w:szCs w:val="24"/>
          <w:lang w:val="sk-SK"/>
        </w:rPr>
        <w:t>Informácie k údajom vykázaným vo výnosoch</w:t>
      </w:r>
    </w:p>
    <w:p w:rsidR="00AB5207" w:rsidRPr="001241C4" w:rsidRDefault="00AB5207" w:rsidP="00CB60D9">
      <w:pPr>
        <w:pStyle w:val="Odsekzoznamu"/>
        <w:rPr>
          <w:rFonts w:ascii="Arial" w:hAnsi="Arial" w:cs="Arial"/>
          <w:lang w:val="sk-SK"/>
        </w:rPr>
      </w:pPr>
    </w:p>
    <w:p w:rsidR="00CB60D9" w:rsidRPr="00774192" w:rsidRDefault="00CB60D9" w:rsidP="00774192">
      <w:pPr>
        <w:pStyle w:val="Odsekzoznamu"/>
        <w:numPr>
          <w:ilvl w:val="0"/>
          <w:numId w:val="11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Teritórium odbytu</w:t>
      </w:r>
      <w:r w:rsidR="00774192">
        <w:rPr>
          <w:rFonts w:ascii="Arial" w:hAnsi="Arial" w:cs="Arial"/>
          <w:lang w:val="sk-SK"/>
        </w:rPr>
        <w:t xml:space="preserve"> – nie je.</w:t>
      </w:r>
    </w:p>
    <w:p w:rsidR="00CB60D9" w:rsidRPr="001241C4" w:rsidRDefault="00CB60D9" w:rsidP="00CB60D9">
      <w:pPr>
        <w:pStyle w:val="Odsekzoznamu"/>
        <w:ind w:left="1440"/>
        <w:rPr>
          <w:rFonts w:ascii="Arial" w:hAnsi="Arial" w:cs="Arial"/>
          <w:lang w:val="sk-SK"/>
        </w:rPr>
      </w:pPr>
    </w:p>
    <w:p w:rsidR="00CB60D9" w:rsidRPr="001241C4" w:rsidRDefault="00CB60D9" w:rsidP="00CB60D9">
      <w:pPr>
        <w:pStyle w:val="Odsekzoznamu"/>
        <w:numPr>
          <w:ilvl w:val="0"/>
          <w:numId w:val="11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Kurzové zisky – nie sú</w:t>
      </w:r>
    </w:p>
    <w:p w:rsidR="00CB60D9" w:rsidRPr="001241C4" w:rsidRDefault="00CB60D9" w:rsidP="00CB60D9">
      <w:pPr>
        <w:pStyle w:val="Odsekzoznamu"/>
        <w:rPr>
          <w:rFonts w:ascii="Arial" w:hAnsi="Arial" w:cs="Arial"/>
          <w:lang w:val="sk-SK"/>
        </w:rPr>
      </w:pPr>
    </w:p>
    <w:p w:rsidR="00CB60D9" w:rsidRPr="001241C4" w:rsidRDefault="00CB60D9" w:rsidP="00CB60D9">
      <w:pPr>
        <w:pStyle w:val="Odsekzoznamu"/>
        <w:numPr>
          <w:ilvl w:val="0"/>
          <w:numId w:val="11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 xml:space="preserve">Finančné výnosy – </w:t>
      </w:r>
      <w:r w:rsidR="002E1C3A">
        <w:rPr>
          <w:rFonts w:ascii="Arial" w:hAnsi="Arial" w:cs="Arial"/>
          <w:lang w:val="sk-SK"/>
        </w:rPr>
        <w:t>nie sú</w:t>
      </w:r>
    </w:p>
    <w:p w:rsidR="00114A62" w:rsidRPr="001241C4" w:rsidRDefault="00114A62" w:rsidP="00114A62">
      <w:pPr>
        <w:pStyle w:val="Odsekzoznamu"/>
        <w:rPr>
          <w:rFonts w:ascii="Arial" w:hAnsi="Arial" w:cs="Arial"/>
          <w:lang w:val="sk-SK"/>
        </w:rPr>
      </w:pPr>
    </w:p>
    <w:p w:rsidR="00114A62" w:rsidRPr="001241C4" w:rsidRDefault="00114A62" w:rsidP="00CB60D9">
      <w:pPr>
        <w:pStyle w:val="Odsekzoznamu"/>
        <w:numPr>
          <w:ilvl w:val="0"/>
          <w:numId w:val="11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 xml:space="preserve">Mimoriadne výnosy týkajúce sa bežného obdobia a minulých období – nie </w:t>
      </w:r>
      <w:r w:rsidR="00F372B5">
        <w:rPr>
          <w:rFonts w:ascii="Arial" w:hAnsi="Arial" w:cs="Arial"/>
          <w:lang w:val="sk-SK"/>
        </w:rPr>
        <w:t>sú</w:t>
      </w:r>
    </w:p>
    <w:p w:rsidR="00114A62" w:rsidRPr="001241C4" w:rsidRDefault="00114A62" w:rsidP="00114A62">
      <w:pPr>
        <w:pStyle w:val="Odsekzoznamu"/>
        <w:rPr>
          <w:rFonts w:ascii="Arial" w:hAnsi="Arial" w:cs="Arial"/>
          <w:lang w:val="sk-SK"/>
        </w:rPr>
      </w:pPr>
    </w:p>
    <w:p w:rsidR="00F372B5" w:rsidRPr="001241C4" w:rsidRDefault="00F372B5" w:rsidP="00114A62">
      <w:pPr>
        <w:pStyle w:val="Odsekzoznamu"/>
        <w:ind w:left="360"/>
        <w:rPr>
          <w:rFonts w:ascii="Arial" w:hAnsi="Arial" w:cs="Arial"/>
          <w:b/>
          <w:lang w:val="sk-SK"/>
        </w:rPr>
      </w:pPr>
    </w:p>
    <w:p w:rsidR="00114A62" w:rsidRPr="00F372B5" w:rsidRDefault="00114A62" w:rsidP="00114A62">
      <w:pPr>
        <w:pStyle w:val="Odsekzoznamu"/>
        <w:numPr>
          <w:ilvl w:val="0"/>
          <w:numId w:val="1"/>
        </w:numPr>
        <w:rPr>
          <w:rFonts w:ascii="Arial" w:hAnsi="Arial" w:cs="Arial"/>
          <w:b/>
          <w:sz w:val="24"/>
          <w:szCs w:val="24"/>
          <w:lang w:val="sk-SK"/>
        </w:rPr>
      </w:pPr>
      <w:r w:rsidRPr="00F372B5">
        <w:rPr>
          <w:rFonts w:ascii="Arial" w:hAnsi="Arial" w:cs="Arial"/>
          <w:b/>
          <w:sz w:val="24"/>
          <w:szCs w:val="24"/>
          <w:lang w:val="sk-SK"/>
        </w:rPr>
        <w:t xml:space="preserve">Informácie k údajom vykázaným v </w:t>
      </w:r>
      <w:r w:rsidR="001241C4" w:rsidRPr="00F372B5">
        <w:rPr>
          <w:rFonts w:ascii="Arial" w:hAnsi="Arial" w:cs="Arial"/>
          <w:b/>
          <w:sz w:val="24"/>
          <w:szCs w:val="24"/>
          <w:lang w:val="sk-SK"/>
        </w:rPr>
        <w:t>nákladoch</w:t>
      </w:r>
    </w:p>
    <w:p w:rsidR="00114A62" w:rsidRPr="001241C4" w:rsidRDefault="00114A62" w:rsidP="00114A62">
      <w:pPr>
        <w:pStyle w:val="Odsekzoznamu"/>
        <w:rPr>
          <w:rFonts w:ascii="Arial" w:hAnsi="Arial" w:cs="Arial"/>
          <w:lang w:val="sk-SK"/>
        </w:rPr>
      </w:pPr>
    </w:p>
    <w:p w:rsidR="001241C4" w:rsidRPr="001241C4" w:rsidRDefault="001241C4" w:rsidP="001241C4">
      <w:pPr>
        <w:pStyle w:val="Odsekzoznamu"/>
        <w:numPr>
          <w:ilvl w:val="0"/>
          <w:numId w:val="12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Významné položky nákladov</w:t>
      </w:r>
      <w:r w:rsidR="00774192">
        <w:rPr>
          <w:rFonts w:ascii="Arial" w:hAnsi="Arial" w:cs="Arial"/>
          <w:lang w:val="sk-SK"/>
        </w:rPr>
        <w:t xml:space="preserve"> z hospodárskej činnosti – nie sú.</w:t>
      </w:r>
    </w:p>
    <w:p w:rsidR="001241C4" w:rsidRPr="001241C4" w:rsidRDefault="001241C4" w:rsidP="001241C4">
      <w:pPr>
        <w:pStyle w:val="Odsekzoznamu"/>
        <w:rPr>
          <w:rFonts w:ascii="Arial" w:hAnsi="Arial" w:cs="Arial"/>
          <w:lang w:val="sk-SK"/>
        </w:rPr>
      </w:pPr>
    </w:p>
    <w:p w:rsidR="00114A62" w:rsidRPr="001241C4" w:rsidRDefault="00114A62" w:rsidP="00114A62">
      <w:pPr>
        <w:pStyle w:val="Odsekzoznamu"/>
        <w:numPr>
          <w:ilvl w:val="0"/>
          <w:numId w:val="12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Kurzové straty – nie sú</w:t>
      </w:r>
    </w:p>
    <w:p w:rsidR="00114A62" w:rsidRDefault="00114A62" w:rsidP="00114A62">
      <w:pPr>
        <w:pStyle w:val="Odsekzoznamu"/>
        <w:rPr>
          <w:rFonts w:ascii="Arial" w:hAnsi="Arial" w:cs="Arial"/>
          <w:lang w:val="sk-SK"/>
        </w:rPr>
      </w:pPr>
    </w:p>
    <w:p w:rsidR="00114A62" w:rsidRPr="001241C4" w:rsidRDefault="00114A62" w:rsidP="00114A62">
      <w:pPr>
        <w:pStyle w:val="Odsekzoznamu"/>
        <w:numPr>
          <w:ilvl w:val="0"/>
          <w:numId w:val="12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Mimoriadne náklady týkajúce sa bežného obdobia a minulých období – nie sú</w:t>
      </w:r>
    </w:p>
    <w:p w:rsidR="00114A62" w:rsidRPr="001241C4" w:rsidRDefault="00114A62" w:rsidP="00114A62">
      <w:pPr>
        <w:pStyle w:val="Odsekzoznamu"/>
        <w:rPr>
          <w:rFonts w:ascii="Arial" w:hAnsi="Arial" w:cs="Arial"/>
          <w:lang w:val="sk-SK"/>
        </w:rPr>
      </w:pPr>
    </w:p>
    <w:p w:rsidR="00114A62" w:rsidRPr="001241C4" w:rsidRDefault="00114A62" w:rsidP="00114A62">
      <w:pPr>
        <w:pStyle w:val="Odsekzoznamu"/>
        <w:numPr>
          <w:ilvl w:val="0"/>
          <w:numId w:val="12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 xml:space="preserve">Náklady na </w:t>
      </w:r>
      <w:proofErr w:type="spellStart"/>
      <w:r w:rsidRPr="001241C4">
        <w:rPr>
          <w:rFonts w:ascii="Arial" w:hAnsi="Arial" w:cs="Arial"/>
          <w:lang w:val="sk-SK"/>
        </w:rPr>
        <w:t>uisťovacie</w:t>
      </w:r>
      <w:proofErr w:type="spellEnd"/>
      <w:r w:rsidRPr="001241C4">
        <w:rPr>
          <w:rFonts w:ascii="Arial" w:hAnsi="Arial" w:cs="Arial"/>
          <w:lang w:val="sk-SK"/>
        </w:rPr>
        <w:t xml:space="preserve"> služby – nie sú</w:t>
      </w:r>
    </w:p>
    <w:p w:rsidR="00114A62" w:rsidRDefault="00114A62" w:rsidP="00114A62">
      <w:pPr>
        <w:rPr>
          <w:rFonts w:ascii="Arial" w:hAnsi="Arial" w:cs="Arial"/>
          <w:lang w:val="sk-SK"/>
        </w:rPr>
      </w:pPr>
    </w:p>
    <w:p w:rsidR="00114A62" w:rsidRPr="00F372B5" w:rsidRDefault="00114A62" w:rsidP="00114A62">
      <w:pPr>
        <w:pStyle w:val="Odsekzoznamu"/>
        <w:numPr>
          <w:ilvl w:val="0"/>
          <w:numId w:val="1"/>
        </w:numPr>
        <w:rPr>
          <w:rFonts w:ascii="Arial" w:hAnsi="Arial" w:cs="Arial"/>
          <w:b/>
          <w:sz w:val="24"/>
          <w:szCs w:val="24"/>
          <w:lang w:val="sk-SK"/>
        </w:rPr>
      </w:pPr>
      <w:r w:rsidRPr="00F372B5">
        <w:rPr>
          <w:rFonts w:ascii="Arial" w:hAnsi="Arial" w:cs="Arial"/>
          <w:b/>
          <w:sz w:val="24"/>
          <w:szCs w:val="24"/>
          <w:lang w:val="sk-SK"/>
        </w:rPr>
        <w:t>Informácie k údajom o daniach z príjmov</w:t>
      </w:r>
    </w:p>
    <w:p w:rsidR="00114A62" w:rsidRPr="001241C4" w:rsidRDefault="00114A62" w:rsidP="00114A62">
      <w:pPr>
        <w:pStyle w:val="Odsekzoznamu"/>
        <w:rPr>
          <w:rFonts w:ascii="Arial" w:hAnsi="Arial" w:cs="Arial"/>
          <w:lang w:val="sk-SK"/>
        </w:rPr>
      </w:pPr>
    </w:p>
    <w:p w:rsidR="00114A62" w:rsidRPr="001241C4" w:rsidRDefault="00114A62" w:rsidP="00114A62">
      <w:pPr>
        <w:pStyle w:val="Odsekzoznamu"/>
        <w:numPr>
          <w:ilvl w:val="0"/>
          <w:numId w:val="13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Odložená daň – v účtovnom období sa neúčtovalo o odloženej dani</w:t>
      </w:r>
    </w:p>
    <w:p w:rsidR="00C1548D" w:rsidRPr="001241C4" w:rsidRDefault="00C1548D" w:rsidP="00C1548D">
      <w:pPr>
        <w:pStyle w:val="Odsekzoznamu"/>
        <w:rPr>
          <w:rFonts w:ascii="Arial" w:hAnsi="Arial" w:cs="Arial"/>
          <w:lang w:val="sk-SK"/>
        </w:rPr>
      </w:pPr>
    </w:p>
    <w:p w:rsidR="00C1548D" w:rsidRDefault="00C1548D" w:rsidP="00114A62">
      <w:pPr>
        <w:pStyle w:val="Odsekzoznamu"/>
        <w:numPr>
          <w:ilvl w:val="0"/>
          <w:numId w:val="13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 xml:space="preserve">Splatná daň z príjmov: </w:t>
      </w:r>
      <w:r w:rsidR="00095FC8">
        <w:rPr>
          <w:rFonts w:ascii="Arial" w:hAnsi="Arial" w:cs="Arial"/>
          <w:lang w:val="sk-SK"/>
        </w:rPr>
        <w:t xml:space="preserve">spoločnosť </w:t>
      </w:r>
      <w:r w:rsidR="0069134B">
        <w:rPr>
          <w:rFonts w:ascii="Arial" w:hAnsi="Arial" w:cs="Arial"/>
          <w:lang w:val="sk-SK"/>
        </w:rPr>
        <w:t xml:space="preserve">za rok </w:t>
      </w:r>
      <w:r w:rsidR="00D54E08">
        <w:rPr>
          <w:rFonts w:ascii="Arial" w:hAnsi="Arial" w:cs="Arial"/>
          <w:lang w:val="sk-SK"/>
        </w:rPr>
        <w:t>2013</w:t>
      </w:r>
      <w:r w:rsidR="0069134B">
        <w:rPr>
          <w:rFonts w:ascii="Arial" w:hAnsi="Arial" w:cs="Arial"/>
          <w:lang w:val="sk-SK"/>
        </w:rPr>
        <w:t xml:space="preserve"> má spla</w:t>
      </w:r>
      <w:r w:rsidR="00380BA9">
        <w:rPr>
          <w:rFonts w:ascii="Arial" w:hAnsi="Arial" w:cs="Arial"/>
          <w:lang w:val="sk-SK"/>
        </w:rPr>
        <w:t xml:space="preserve">tnú daň z príjmov v sume 0 </w:t>
      </w:r>
      <w:r w:rsidR="0069134B">
        <w:rPr>
          <w:rFonts w:ascii="Arial" w:hAnsi="Arial" w:cs="Arial"/>
          <w:lang w:val="sk-SK"/>
        </w:rPr>
        <w:t>EUR</w:t>
      </w:r>
      <w:r w:rsidR="00380BA9">
        <w:rPr>
          <w:rFonts w:ascii="Arial" w:hAnsi="Arial" w:cs="Arial"/>
          <w:lang w:val="sk-SK"/>
        </w:rPr>
        <w:t xml:space="preserve"> </w:t>
      </w:r>
    </w:p>
    <w:p w:rsidR="0069134B" w:rsidRPr="0069134B" w:rsidRDefault="0069134B" w:rsidP="0069134B">
      <w:pPr>
        <w:pStyle w:val="Odsekzoznamu"/>
        <w:rPr>
          <w:rFonts w:ascii="Arial" w:hAnsi="Arial" w:cs="Arial"/>
          <w:lang w:val="sk-SK"/>
        </w:rPr>
      </w:pPr>
    </w:p>
    <w:p w:rsidR="0069134B" w:rsidRPr="001241C4" w:rsidRDefault="0069134B" w:rsidP="0069134B">
      <w:pPr>
        <w:pStyle w:val="Odsekzoznamu"/>
        <w:rPr>
          <w:rFonts w:ascii="Arial" w:hAnsi="Arial" w:cs="Arial"/>
          <w:lang w:val="sk-SK"/>
        </w:rPr>
      </w:pPr>
    </w:p>
    <w:p w:rsidR="00C1548D" w:rsidRPr="00F372B5" w:rsidRDefault="00C1548D" w:rsidP="00C1548D">
      <w:pPr>
        <w:pStyle w:val="Odsekzoznamu"/>
        <w:numPr>
          <w:ilvl w:val="0"/>
          <w:numId w:val="1"/>
        </w:numPr>
        <w:rPr>
          <w:rFonts w:ascii="Arial" w:hAnsi="Arial" w:cs="Arial"/>
          <w:b/>
          <w:sz w:val="24"/>
          <w:szCs w:val="24"/>
          <w:lang w:val="sk-SK"/>
        </w:rPr>
      </w:pPr>
      <w:r w:rsidRPr="00F372B5">
        <w:rPr>
          <w:rFonts w:ascii="Arial" w:hAnsi="Arial" w:cs="Arial"/>
          <w:b/>
          <w:sz w:val="24"/>
          <w:szCs w:val="24"/>
          <w:lang w:val="sk-SK"/>
        </w:rPr>
        <w:t>Informácie k údajom na podsúvahových účtoch</w:t>
      </w:r>
    </w:p>
    <w:p w:rsidR="00C1548D" w:rsidRDefault="00C1548D" w:rsidP="00C1548D">
      <w:pPr>
        <w:ind w:firstLine="360"/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Účtovná jednotka v účtovnom období neúčtovala na podsúvahových účtoch</w:t>
      </w:r>
    </w:p>
    <w:p w:rsidR="00C1548D" w:rsidRPr="00F372B5" w:rsidRDefault="00C1548D" w:rsidP="00C1548D">
      <w:pPr>
        <w:pStyle w:val="Odsekzoznamu"/>
        <w:numPr>
          <w:ilvl w:val="0"/>
          <w:numId w:val="1"/>
        </w:numPr>
        <w:rPr>
          <w:rFonts w:ascii="Arial" w:hAnsi="Arial" w:cs="Arial"/>
          <w:b/>
          <w:sz w:val="24"/>
          <w:szCs w:val="24"/>
          <w:lang w:val="sk-SK"/>
        </w:rPr>
      </w:pPr>
      <w:r w:rsidRPr="00F372B5">
        <w:rPr>
          <w:rFonts w:ascii="Arial" w:hAnsi="Arial" w:cs="Arial"/>
          <w:b/>
          <w:sz w:val="24"/>
          <w:szCs w:val="24"/>
          <w:lang w:val="sk-SK"/>
        </w:rPr>
        <w:t>Informácie k údajom o príjmoch členov orgánov spoločnosti</w:t>
      </w:r>
    </w:p>
    <w:p w:rsidR="008B6FDD" w:rsidRPr="001241C4" w:rsidRDefault="008B6FDD" w:rsidP="008B6FDD">
      <w:pPr>
        <w:pStyle w:val="Odsekzoznamu"/>
        <w:ind w:left="360"/>
        <w:rPr>
          <w:rFonts w:ascii="Arial" w:hAnsi="Arial" w:cs="Arial"/>
          <w:b/>
          <w:lang w:val="sk-SK"/>
        </w:rPr>
      </w:pPr>
    </w:p>
    <w:p w:rsidR="008B6FDD" w:rsidRPr="001241C4" w:rsidRDefault="008B6FDD" w:rsidP="008B6FDD">
      <w:pPr>
        <w:pStyle w:val="Odsekzoznamu"/>
        <w:ind w:left="360"/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Účtovná jednotka v účtovnom období neposkytla členom orgánov spoločnosti žiadne peňažné ani nepeňažné príjmy, preddavky, ani záruky za ich záväzky.</w:t>
      </w:r>
    </w:p>
    <w:p w:rsidR="008B6FDD" w:rsidRPr="00F372B5" w:rsidRDefault="008B6FDD" w:rsidP="008B6FDD">
      <w:pPr>
        <w:pStyle w:val="Odsekzoznamu"/>
        <w:numPr>
          <w:ilvl w:val="0"/>
          <w:numId w:val="1"/>
        </w:numPr>
        <w:rPr>
          <w:rFonts w:ascii="Arial" w:hAnsi="Arial" w:cs="Arial"/>
          <w:b/>
          <w:sz w:val="24"/>
          <w:szCs w:val="24"/>
          <w:lang w:val="sk-SK"/>
        </w:rPr>
      </w:pPr>
      <w:r w:rsidRPr="00F372B5">
        <w:rPr>
          <w:rFonts w:ascii="Arial" w:hAnsi="Arial" w:cs="Arial"/>
          <w:b/>
          <w:sz w:val="24"/>
          <w:szCs w:val="24"/>
          <w:lang w:val="sk-SK"/>
        </w:rPr>
        <w:t>Informácie k údajom o ekonomických vzťahoch so spriaznenými osobami</w:t>
      </w:r>
    </w:p>
    <w:p w:rsidR="00783392" w:rsidRDefault="009A34FD" w:rsidP="009A34FD">
      <w:pPr>
        <w:ind w:firstLine="360"/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Účtovná jednotka v účtovnom období n</w:t>
      </w:r>
      <w:r>
        <w:rPr>
          <w:rFonts w:ascii="Arial" w:hAnsi="Arial" w:cs="Arial"/>
          <w:lang w:val="sk-SK"/>
        </w:rPr>
        <w:t>erealizovala transakcie so spriaznenými osobami.</w:t>
      </w:r>
    </w:p>
    <w:p w:rsidR="00EF601A" w:rsidRPr="00F372B5" w:rsidRDefault="00EF601A" w:rsidP="00EF601A">
      <w:pPr>
        <w:pStyle w:val="Odsekzoznamu"/>
        <w:numPr>
          <w:ilvl w:val="0"/>
          <w:numId w:val="1"/>
        </w:numPr>
        <w:rPr>
          <w:rFonts w:ascii="Arial" w:hAnsi="Arial" w:cs="Arial"/>
          <w:b/>
          <w:sz w:val="24"/>
          <w:szCs w:val="24"/>
          <w:lang w:val="sk-SK"/>
        </w:rPr>
      </w:pPr>
      <w:r w:rsidRPr="00F372B5">
        <w:rPr>
          <w:rFonts w:ascii="Arial" w:hAnsi="Arial" w:cs="Arial"/>
          <w:b/>
          <w:sz w:val="24"/>
          <w:szCs w:val="24"/>
          <w:lang w:val="sk-SK"/>
        </w:rPr>
        <w:t>Informácie o skutočnostiach, ktoré nastali po dni, ku ktorému sa zostavuje účtovná závierka, do dňa zostavenia účtovnej závierky</w:t>
      </w:r>
    </w:p>
    <w:p w:rsidR="00A3379D" w:rsidRPr="001241C4" w:rsidRDefault="00914A3D" w:rsidP="00A3379D">
      <w:pPr>
        <w:ind w:left="36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žiadne</w:t>
      </w:r>
    </w:p>
    <w:p w:rsidR="00F372B5" w:rsidRDefault="00F372B5" w:rsidP="00F372B5">
      <w:pPr>
        <w:pStyle w:val="Odsekzoznamu"/>
        <w:numPr>
          <w:ilvl w:val="0"/>
          <w:numId w:val="1"/>
        </w:numPr>
        <w:rPr>
          <w:rFonts w:ascii="Arial" w:hAnsi="Arial" w:cs="Arial"/>
          <w:b/>
          <w:sz w:val="24"/>
          <w:szCs w:val="24"/>
          <w:lang w:val="sk-SK"/>
        </w:rPr>
      </w:pPr>
      <w:r>
        <w:rPr>
          <w:rFonts w:ascii="Arial" w:hAnsi="Arial" w:cs="Arial"/>
          <w:b/>
          <w:sz w:val="24"/>
          <w:szCs w:val="24"/>
          <w:lang w:val="sk-SK"/>
        </w:rPr>
        <w:t>Návrh na rozdelenie hospodárskeho výsledku</w:t>
      </w:r>
    </w:p>
    <w:p w:rsidR="00F372B5" w:rsidRPr="004B53D9" w:rsidRDefault="005D0AB4" w:rsidP="00F372B5">
      <w:p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má hospodársky výsledok 0EUR, nevykonávala žiadnu činnosť v priebehu roka 2013</w:t>
      </w:r>
    </w:p>
    <w:p w:rsidR="00095FC8" w:rsidRDefault="00095FC8" w:rsidP="009A34FD">
      <w:pPr>
        <w:rPr>
          <w:rFonts w:ascii="Arial" w:hAnsi="Arial" w:cs="Arial"/>
          <w:lang w:val="sk-SK"/>
        </w:rPr>
      </w:pPr>
    </w:p>
    <w:p w:rsidR="009A34FD" w:rsidRDefault="009A34FD" w:rsidP="009A34FD">
      <w:p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Meno, dátum  a podpis osoby zodpovednej za vedenie účtovníctva:</w:t>
      </w:r>
    </w:p>
    <w:p w:rsidR="00095FC8" w:rsidRDefault="009A34FD" w:rsidP="009A34FD">
      <w:p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Ing. </w:t>
      </w:r>
      <w:r w:rsidR="0069134B">
        <w:rPr>
          <w:rFonts w:ascii="Arial" w:hAnsi="Arial" w:cs="Arial"/>
          <w:lang w:val="sk-SK"/>
        </w:rPr>
        <w:t>Denisa Herdová</w:t>
      </w:r>
      <w:r>
        <w:rPr>
          <w:rFonts w:ascii="Arial" w:hAnsi="Arial" w:cs="Arial"/>
          <w:lang w:val="sk-SK"/>
        </w:rPr>
        <w:t xml:space="preserve">, </w:t>
      </w:r>
      <w:r w:rsidR="00D54E08">
        <w:rPr>
          <w:rFonts w:ascii="Arial" w:hAnsi="Arial" w:cs="Arial"/>
          <w:lang w:val="sk-SK"/>
        </w:rPr>
        <w:t>31.3.2014</w:t>
      </w:r>
    </w:p>
    <w:p w:rsidR="00095FC8" w:rsidRDefault="00095FC8" w:rsidP="009A34FD">
      <w:pPr>
        <w:rPr>
          <w:rFonts w:ascii="Arial" w:hAnsi="Arial" w:cs="Arial"/>
          <w:lang w:val="sk-SK"/>
        </w:rPr>
      </w:pPr>
    </w:p>
    <w:p w:rsidR="009A34FD" w:rsidRDefault="009A34FD" w:rsidP="009A34FD">
      <w:p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Meno, dátum a podpis osoby zodpovednej za zostavenie</w:t>
      </w:r>
      <w:r w:rsidR="00095FC8">
        <w:rPr>
          <w:rFonts w:ascii="Arial" w:hAnsi="Arial" w:cs="Arial"/>
          <w:lang w:val="sk-SK"/>
        </w:rPr>
        <w:t xml:space="preserve"> a schválenie</w:t>
      </w:r>
      <w:r>
        <w:rPr>
          <w:rFonts w:ascii="Arial" w:hAnsi="Arial" w:cs="Arial"/>
          <w:lang w:val="sk-SK"/>
        </w:rPr>
        <w:t xml:space="preserve"> tejto účtovnej závierky:</w:t>
      </w:r>
    </w:p>
    <w:p w:rsidR="00095FC8" w:rsidRDefault="006250D5" w:rsidP="00095FC8">
      <w:pPr>
        <w:rPr>
          <w:rFonts w:ascii="Arial" w:hAnsi="Arial" w:cs="Arial"/>
          <w:lang w:val="sk-SK"/>
        </w:rPr>
      </w:pPr>
      <w:proofErr w:type="gramStart"/>
      <w:r w:rsidRPr="005E7D29">
        <w:rPr>
          <w:rStyle w:val="ra"/>
          <w:rFonts w:ascii="Arial" w:hAnsi="Arial" w:cs="Arial"/>
        </w:rPr>
        <w:t>Ing.</w:t>
      </w:r>
      <w:proofErr w:type="gramEnd"/>
      <w:r w:rsidRPr="005E7D29">
        <w:rPr>
          <w:rStyle w:val="ra"/>
          <w:rFonts w:ascii="Arial" w:hAnsi="Arial" w:cs="Arial"/>
        </w:rPr>
        <w:t xml:space="preserve"> </w:t>
      </w:r>
      <w:hyperlink r:id="rId12" w:history="1">
        <w:r w:rsidRPr="005E7D29">
          <w:rPr>
            <w:rStyle w:val="ra"/>
            <w:rFonts w:ascii="Arial" w:hAnsi="Arial" w:cs="Arial"/>
          </w:rPr>
          <w:t>Marek Herda</w:t>
        </w:r>
        <w:r>
          <w:rPr>
            <w:rStyle w:val="ra"/>
            <w:rFonts w:ascii="Arial" w:hAnsi="Arial" w:cs="Arial"/>
          </w:rPr>
          <w:t>,</w:t>
        </w:r>
        <w:r w:rsidRPr="005E7D29">
          <w:rPr>
            <w:rStyle w:val="ra"/>
            <w:rFonts w:ascii="Arial" w:hAnsi="Arial" w:cs="Arial"/>
          </w:rPr>
          <w:t xml:space="preserve"> </w:t>
        </w:r>
      </w:hyperlink>
      <w:r w:rsidR="00380BA9">
        <w:rPr>
          <w:rFonts w:ascii="Arial" w:hAnsi="Arial" w:cs="Arial"/>
          <w:lang w:val="sk-SK"/>
        </w:rPr>
        <w:t>31.3.2014</w:t>
      </w:r>
    </w:p>
    <w:p w:rsidR="009A34FD" w:rsidRDefault="009A34FD" w:rsidP="009A34FD">
      <w:pPr>
        <w:rPr>
          <w:rFonts w:ascii="Arial" w:hAnsi="Arial" w:cs="Arial"/>
          <w:lang w:val="sk-SK"/>
        </w:rPr>
      </w:pPr>
    </w:p>
    <w:p w:rsidR="006250D5" w:rsidRDefault="006250D5" w:rsidP="009A34FD">
      <w:pPr>
        <w:rPr>
          <w:rFonts w:ascii="Arial" w:hAnsi="Arial" w:cs="Arial"/>
          <w:lang w:val="sk-SK"/>
        </w:rPr>
      </w:pPr>
    </w:p>
    <w:p w:rsidR="009A34FD" w:rsidRDefault="009A34FD" w:rsidP="009A34FD">
      <w:p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lastRenderedPageBreak/>
        <w:t>Meno, dátum a podpis členov štatutárneho orgánu:</w:t>
      </w:r>
    </w:p>
    <w:p w:rsidR="009A34FD" w:rsidRPr="009A34FD" w:rsidRDefault="006250D5" w:rsidP="00A24E3D">
      <w:pPr>
        <w:rPr>
          <w:rFonts w:ascii="Arial" w:hAnsi="Arial" w:cs="Arial"/>
          <w:lang w:val="sk-SK"/>
        </w:rPr>
      </w:pPr>
      <w:proofErr w:type="gramStart"/>
      <w:r w:rsidRPr="005E7D29">
        <w:rPr>
          <w:rStyle w:val="ra"/>
          <w:rFonts w:ascii="Arial" w:hAnsi="Arial" w:cs="Arial"/>
        </w:rPr>
        <w:t>Ing.</w:t>
      </w:r>
      <w:proofErr w:type="gramEnd"/>
      <w:r w:rsidRPr="005E7D29">
        <w:rPr>
          <w:rStyle w:val="ra"/>
          <w:rFonts w:ascii="Arial" w:hAnsi="Arial" w:cs="Arial"/>
        </w:rPr>
        <w:t xml:space="preserve"> </w:t>
      </w:r>
      <w:hyperlink r:id="rId13" w:history="1">
        <w:r w:rsidRPr="005E7D29">
          <w:rPr>
            <w:rStyle w:val="ra"/>
            <w:rFonts w:ascii="Arial" w:hAnsi="Arial" w:cs="Arial"/>
          </w:rPr>
          <w:t xml:space="preserve">Marek </w:t>
        </w:r>
        <w:proofErr w:type="gramStart"/>
        <w:r w:rsidRPr="005E7D29">
          <w:rPr>
            <w:rStyle w:val="ra"/>
            <w:rFonts w:ascii="Arial" w:hAnsi="Arial" w:cs="Arial"/>
          </w:rPr>
          <w:t xml:space="preserve">Herda </w:t>
        </w:r>
        <w:proofErr w:type="gramEnd"/>
      </w:hyperlink>
      <w:r w:rsidR="00380BA9">
        <w:rPr>
          <w:rFonts w:ascii="Arial" w:hAnsi="Arial" w:cs="Arial"/>
          <w:lang w:val="sk-SK"/>
        </w:rPr>
        <w:t>, 31.3.2014</w:t>
      </w:r>
    </w:p>
    <w:sectPr w:rsidR="009A34FD" w:rsidRPr="009A34FD" w:rsidSect="0069134B">
      <w:footerReference w:type="default" r:id="rId14"/>
      <w:pgSz w:w="11906" w:h="16838"/>
      <w:pgMar w:top="709" w:right="1440" w:bottom="709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300E8" w:rsidRDefault="008300E8" w:rsidP="0069134B">
      <w:pPr>
        <w:spacing w:after="0" w:line="240" w:lineRule="auto"/>
      </w:pPr>
      <w:r>
        <w:separator/>
      </w:r>
    </w:p>
  </w:endnote>
  <w:endnote w:type="continuationSeparator" w:id="0">
    <w:p w:rsidR="008300E8" w:rsidRDefault="008300E8" w:rsidP="006913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5956204"/>
      <w:docPartObj>
        <w:docPartGallery w:val="Page Numbers (Bottom of Page)"/>
        <w:docPartUnique/>
      </w:docPartObj>
    </w:sdtPr>
    <w:sdtEndPr/>
    <w:sdtContent>
      <w:p w:rsidR="0069134B" w:rsidRDefault="00895E71">
        <w:pPr>
          <w:pStyle w:val="Pta"/>
          <w:jc w:val="center"/>
        </w:pPr>
        <w:r>
          <w:fldChar w:fldCharType="begin"/>
        </w:r>
        <w:r w:rsidR="00E202D6">
          <w:instrText xml:space="preserve"> PAGE   \* MERGEFORMAT </w:instrText>
        </w:r>
        <w:r>
          <w:fldChar w:fldCharType="separate"/>
        </w:r>
        <w:r w:rsidR="006250D5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:rsidR="0069134B" w:rsidRDefault="0069134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300E8" w:rsidRDefault="008300E8" w:rsidP="0069134B">
      <w:pPr>
        <w:spacing w:after="0" w:line="240" w:lineRule="auto"/>
      </w:pPr>
      <w:r>
        <w:separator/>
      </w:r>
    </w:p>
  </w:footnote>
  <w:footnote w:type="continuationSeparator" w:id="0">
    <w:p w:rsidR="008300E8" w:rsidRDefault="008300E8" w:rsidP="0069134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453DC"/>
    <w:multiLevelType w:val="hybridMultilevel"/>
    <w:tmpl w:val="3BC41ED0"/>
    <w:lvl w:ilvl="0" w:tplc="FF0E40DA">
      <w:start w:val="4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0FD13A7"/>
    <w:multiLevelType w:val="hybridMultilevel"/>
    <w:tmpl w:val="6DDAA368"/>
    <w:lvl w:ilvl="0" w:tplc="71D0B5F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65C32A5"/>
    <w:multiLevelType w:val="hybridMultilevel"/>
    <w:tmpl w:val="373437B2"/>
    <w:lvl w:ilvl="0" w:tplc="043A7B28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460789"/>
    <w:multiLevelType w:val="hybridMultilevel"/>
    <w:tmpl w:val="3440E8CC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B237531"/>
    <w:multiLevelType w:val="hybridMultilevel"/>
    <w:tmpl w:val="B720D0B2"/>
    <w:lvl w:ilvl="0" w:tplc="71D0B5F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1F43E0A"/>
    <w:multiLevelType w:val="hybridMultilevel"/>
    <w:tmpl w:val="78943024"/>
    <w:lvl w:ilvl="0" w:tplc="71D0B5F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FF032B"/>
    <w:multiLevelType w:val="hybridMultilevel"/>
    <w:tmpl w:val="25E07D12"/>
    <w:lvl w:ilvl="0" w:tplc="B414ECF6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E5A4B83"/>
    <w:multiLevelType w:val="hybridMultilevel"/>
    <w:tmpl w:val="3A622BD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CA1C4EB4">
      <w:start w:val="12"/>
      <w:numFmt w:val="decimal"/>
      <w:lvlText w:val="%3"/>
      <w:lvlJc w:val="left"/>
      <w:pPr>
        <w:ind w:left="2340" w:hanging="360"/>
      </w:pPr>
      <w:rPr>
        <w:rFonts w:hint="default"/>
      </w:rPr>
    </w:lvl>
    <w:lvl w:ilvl="3" w:tplc="EAAA0EB2">
      <w:start w:val="1"/>
      <w:numFmt w:val="bullet"/>
      <w:lvlText w:val="-"/>
      <w:lvlJc w:val="left"/>
      <w:pPr>
        <w:ind w:left="2880" w:hanging="360"/>
      </w:pPr>
      <w:rPr>
        <w:rFonts w:ascii="Arial" w:eastAsiaTheme="minorHAnsi" w:hAnsi="Arial" w:cs="Arial" w:hint="default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6D21C35"/>
    <w:multiLevelType w:val="hybridMultilevel"/>
    <w:tmpl w:val="35E4C904"/>
    <w:lvl w:ilvl="0" w:tplc="04050015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E95423A"/>
    <w:multiLevelType w:val="hybridMultilevel"/>
    <w:tmpl w:val="65525740"/>
    <w:lvl w:ilvl="0" w:tplc="71D0B5F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3CC54CF"/>
    <w:multiLevelType w:val="hybridMultilevel"/>
    <w:tmpl w:val="B824F120"/>
    <w:lvl w:ilvl="0" w:tplc="F8DA4C20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88F7593"/>
    <w:multiLevelType w:val="hybridMultilevel"/>
    <w:tmpl w:val="373437B2"/>
    <w:lvl w:ilvl="0" w:tplc="043A7B28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AF44309"/>
    <w:multiLevelType w:val="hybridMultilevel"/>
    <w:tmpl w:val="373437B2"/>
    <w:lvl w:ilvl="0" w:tplc="043A7B28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CAB7279"/>
    <w:multiLevelType w:val="hybridMultilevel"/>
    <w:tmpl w:val="89F8511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7"/>
  </w:num>
  <w:num w:numId="3">
    <w:abstractNumId w:val="4"/>
  </w:num>
  <w:num w:numId="4">
    <w:abstractNumId w:val="8"/>
  </w:num>
  <w:num w:numId="5">
    <w:abstractNumId w:val="14"/>
  </w:num>
  <w:num w:numId="6">
    <w:abstractNumId w:val="3"/>
  </w:num>
  <w:num w:numId="7">
    <w:abstractNumId w:val="12"/>
  </w:num>
  <w:num w:numId="8">
    <w:abstractNumId w:val="0"/>
  </w:num>
  <w:num w:numId="9">
    <w:abstractNumId w:val="13"/>
  </w:num>
  <w:num w:numId="10">
    <w:abstractNumId w:val="11"/>
  </w:num>
  <w:num w:numId="11">
    <w:abstractNumId w:val="6"/>
  </w:num>
  <w:num w:numId="12">
    <w:abstractNumId w:val="10"/>
  </w:num>
  <w:num w:numId="13">
    <w:abstractNumId w:val="5"/>
  </w:num>
  <w:num w:numId="14">
    <w:abstractNumId w:val="1"/>
  </w:num>
  <w:num w:numId="1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53B1"/>
    <w:rsid w:val="000217A0"/>
    <w:rsid w:val="00067A11"/>
    <w:rsid w:val="00073B56"/>
    <w:rsid w:val="00080CBC"/>
    <w:rsid w:val="00095FC8"/>
    <w:rsid w:val="000A2F53"/>
    <w:rsid w:val="000A2FFB"/>
    <w:rsid w:val="000B1534"/>
    <w:rsid w:val="00114A62"/>
    <w:rsid w:val="001241C4"/>
    <w:rsid w:val="00137C58"/>
    <w:rsid w:val="001444B4"/>
    <w:rsid w:val="00166ABB"/>
    <w:rsid w:val="001A2699"/>
    <w:rsid w:val="001E5BAE"/>
    <w:rsid w:val="001F5E14"/>
    <w:rsid w:val="00207135"/>
    <w:rsid w:val="00222E8F"/>
    <w:rsid w:val="002B2075"/>
    <w:rsid w:val="002E1C3A"/>
    <w:rsid w:val="002F1436"/>
    <w:rsid w:val="00380BA9"/>
    <w:rsid w:val="00393C18"/>
    <w:rsid w:val="003F793C"/>
    <w:rsid w:val="004144CB"/>
    <w:rsid w:val="004553B1"/>
    <w:rsid w:val="004667C6"/>
    <w:rsid w:val="00492D86"/>
    <w:rsid w:val="004B3A74"/>
    <w:rsid w:val="004B53D9"/>
    <w:rsid w:val="004E2275"/>
    <w:rsid w:val="00552732"/>
    <w:rsid w:val="00595399"/>
    <w:rsid w:val="005970FC"/>
    <w:rsid w:val="005D0AB4"/>
    <w:rsid w:val="005D10E0"/>
    <w:rsid w:val="005E7D29"/>
    <w:rsid w:val="006250D5"/>
    <w:rsid w:val="006366BE"/>
    <w:rsid w:val="00676CA0"/>
    <w:rsid w:val="0069134B"/>
    <w:rsid w:val="006F0EDD"/>
    <w:rsid w:val="00774192"/>
    <w:rsid w:val="0078066A"/>
    <w:rsid w:val="00783392"/>
    <w:rsid w:val="007D3DB7"/>
    <w:rsid w:val="00804904"/>
    <w:rsid w:val="008300E8"/>
    <w:rsid w:val="00895E71"/>
    <w:rsid w:val="008B6FDD"/>
    <w:rsid w:val="008E033F"/>
    <w:rsid w:val="008E06CE"/>
    <w:rsid w:val="008E76EC"/>
    <w:rsid w:val="00906293"/>
    <w:rsid w:val="00914A3D"/>
    <w:rsid w:val="00957D8C"/>
    <w:rsid w:val="009A34FD"/>
    <w:rsid w:val="009C4CDD"/>
    <w:rsid w:val="00A0284C"/>
    <w:rsid w:val="00A21528"/>
    <w:rsid w:val="00A24E3D"/>
    <w:rsid w:val="00A3379D"/>
    <w:rsid w:val="00AA32BE"/>
    <w:rsid w:val="00AA5B75"/>
    <w:rsid w:val="00AB5207"/>
    <w:rsid w:val="00B85155"/>
    <w:rsid w:val="00BA3E68"/>
    <w:rsid w:val="00BA6CE8"/>
    <w:rsid w:val="00BD6843"/>
    <w:rsid w:val="00C1548D"/>
    <w:rsid w:val="00C547A5"/>
    <w:rsid w:val="00C615F5"/>
    <w:rsid w:val="00C701DE"/>
    <w:rsid w:val="00CB5CF5"/>
    <w:rsid w:val="00CB60D9"/>
    <w:rsid w:val="00CC537E"/>
    <w:rsid w:val="00CF18D1"/>
    <w:rsid w:val="00D24BCF"/>
    <w:rsid w:val="00D51ADA"/>
    <w:rsid w:val="00D54E08"/>
    <w:rsid w:val="00D7799F"/>
    <w:rsid w:val="00D85944"/>
    <w:rsid w:val="00DA3DE9"/>
    <w:rsid w:val="00DD3905"/>
    <w:rsid w:val="00DE68D6"/>
    <w:rsid w:val="00E202D6"/>
    <w:rsid w:val="00EC096A"/>
    <w:rsid w:val="00EF11E2"/>
    <w:rsid w:val="00EF601A"/>
    <w:rsid w:val="00EF6946"/>
    <w:rsid w:val="00F13FC4"/>
    <w:rsid w:val="00F372B5"/>
    <w:rsid w:val="00F72B91"/>
    <w:rsid w:val="00FB5A8E"/>
    <w:rsid w:val="00FD38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553B1"/>
    <w:pPr>
      <w:ind w:left="720"/>
      <w:contextualSpacing/>
    </w:pPr>
  </w:style>
  <w:style w:type="character" w:customStyle="1" w:styleId="ra">
    <w:name w:val="ra"/>
    <w:basedOn w:val="Predvolenpsmoodseku"/>
    <w:rsid w:val="00914A3D"/>
  </w:style>
  <w:style w:type="paragraph" w:styleId="Hlavika">
    <w:name w:val="header"/>
    <w:basedOn w:val="Normlny"/>
    <w:link w:val="HlavikaChar"/>
    <w:uiPriority w:val="99"/>
    <w:semiHidden/>
    <w:unhideWhenUsed/>
    <w:rsid w:val="0069134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69134B"/>
  </w:style>
  <w:style w:type="paragraph" w:styleId="Pta">
    <w:name w:val="footer"/>
    <w:basedOn w:val="Normlny"/>
    <w:link w:val="PtaChar"/>
    <w:uiPriority w:val="99"/>
    <w:unhideWhenUsed/>
    <w:rsid w:val="0069134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9134B"/>
  </w:style>
  <w:style w:type="character" w:customStyle="1" w:styleId="NzovChar">
    <w:name w:val="Názov Char"/>
    <w:basedOn w:val="Predvolenpsmoodseku"/>
    <w:link w:val="Nzov"/>
    <w:uiPriority w:val="99"/>
    <w:locked/>
    <w:rsid w:val="00DE68D6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DE68D6"/>
    <w:pPr>
      <w:keepNext/>
      <w:spacing w:before="100" w:beforeAutospacing="1" w:after="220" w:line="240" w:lineRule="auto"/>
      <w:jc w:val="center"/>
      <w:outlineLvl w:val="0"/>
    </w:pPr>
    <w:rPr>
      <w:rFonts w:eastAsia="Times New Roman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DE68D6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customStyle="1" w:styleId="TopHeader">
    <w:name w:val="Top Header"/>
    <w:basedOn w:val="Normlny"/>
    <w:qFormat/>
    <w:rsid w:val="00DE68D6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7D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E7D2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553B1"/>
    <w:pPr>
      <w:ind w:left="720"/>
      <w:contextualSpacing/>
    </w:pPr>
  </w:style>
  <w:style w:type="character" w:customStyle="1" w:styleId="ra">
    <w:name w:val="ra"/>
    <w:basedOn w:val="Predvolenpsmoodseku"/>
    <w:rsid w:val="00914A3D"/>
  </w:style>
  <w:style w:type="paragraph" w:styleId="Hlavika">
    <w:name w:val="header"/>
    <w:basedOn w:val="Normlny"/>
    <w:link w:val="HlavikaChar"/>
    <w:uiPriority w:val="99"/>
    <w:semiHidden/>
    <w:unhideWhenUsed/>
    <w:rsid w:val="0069134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69134B"/>
  </w:style>
  <w:style w:type="paragraph" w:styleId="Pta">
    <w:name w:val="footer"/>
    <w:basedOn w:val="Normlny"/>
    <w:link w:val="PtaChar"/>
    <w:uiPriority w:val="99"/>
    <w:unhideWhenUsed/>
    <w:rsid w:val="0069134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9134B"/>
  </w:style>
  <w:style w:type="character" w:customStyle="1" w:styleId="NzovChar">
    <w:name w:val="Názov Char"/>
    <w:basedOn w:val="Predvolenpsmoodseku"/>
    <w:link w:val="Nzov"/>
    <w:uiPriority w:val="99"/>
    <w:locked/>
    <w:rsid w:val="00DE68D6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DE68D6"/>
    <w:pPr>
      <w:keepNext/>
      <w:spacing w:before="100" w:beforeAutospacing="1" w:after="220" w:line="240" w:lineRule="auto"/>
      <w:jc w:val="center"/>
      <w:outlineLvl w:val="0"/>
    </w:pPr>
    <w:rPr>
      <w:rFonts w:eastAsia="Times New Roman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DE68D6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customStyle="1" w:styleId="TopHeader">
    <w:name w:val="Top Header"/>
    <w:basedOn w:val="Normlny"/>
    <w:qFormat/>
    <w:rsid w:val="00DE68D6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7D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E7D2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410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1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6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567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061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03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7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1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393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975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728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www.orsr.sk/hladaj_osoba.asp?PR=Herda&amp;MENO=Marek&amp;SID=0&amp;T=f0&amp;R=0" TargetMode="Externa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orsr.sk/hladaj_osoba.asp?PR=Herda&amp;MENO=Marek&amp;SID=0&amp;T=f0&amp;R=0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orsr.sk/hladaj_osoba.asp?PR=Nestor&amp;MENO=Martin&amp;SID=0&amp;T=f0&amp;R=0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http://www.orsr.sk/hladaj_osoba.asp?PR=Herda&amp;MENO=Marek&amp;SID=0&amp;T=f0&amp;R=0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orsr.sk/hladaj_osoba.asp?PR=Herda&amp;MENO=Marek&amp;SID=0&amp;T=f0&amp;R=0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499A03B3-6221-4EBF-A396-FF6B45DAC7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5</Pages>
  <Words>853</Words>
  <Characters>4867</Characters>
  <Application>Microsoft Office Word</Application>
  <DocSecurity>0</DocSecurity>
  <Lines>40</Lines>
  <Paragraphs>11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HP</Company>
  <LinksUpToDate>false</LinksUpToDate>
  <CharactersWithSpaces>5709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denisa.herdova</cp:lastModifiedBy>
  <cp:revision>4</cp:revision>
  <cp:lastPrinted>2014-03-26T18:22:00Z</cp:lastPrinted>
  <dcterms:created xsi:type="dcterms:W3CDTF">2014-03-24T15:02:00Z</dcterms:created>
  <dcterms:modified xsi:type="dcterms:W3CDTF">2014-03-26T18:22:00Z</dcterms:modified>
</cp:coreProperties>
</file>