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proofErr w:type="spellStart"/>
      <w:r w:rsidR="00376819">
        <w:rPr>
          <w:sz w:val="24"/>
          <w:szCs w:val="24"/>
        </w:rPr>
        <w:t>Consultare</w:t>
      </w:r>
      <w:proofErr w:type="spellEnd"/>
      <w:r w:rsidR="00376819">
        <w:rPr>
          <w:sz w:val="24"/>
          <w:szCs w:val="24"/>
        </w:rPr>
        <w:t>, a.s</w:t>
      </w:r>
      <w:r>
        <w:rPr>
          <w:sz w:val="24"/>
          <w:szCs w:val="24"/>
        </w:rPr>
        <w:t xml:space="preserve">., IČO: </w:t>
      </w:r>
      <w:r w:rsidR="00376819">
        <w:rPr>
          <w:sz w:val="24"/>
          <w:szCs w:val="24"/>
        </w:rPr>
        <w:t>47 157 691</w:t>
      </w:r>
      <w:r>
        <w:rPr>
          <w:sz w:val="24"/>
          <w:szCs w:val="24"/>
        </w:rPr>
        <w:t xml:space="preserve"> so sídlom </w:t>
      </w:r>
      <w:r w:rsidR="00366E47">
        <w:rPr>
          <w:sz w:val="24"/>
          <w:szCs w:val="24"/>
        </w:rPr>
        <w:t>Papraďová 1/A, 82101  Bratislava</w:t>
      </w:r>
      <w:r>
        <w:rPr>
          <w:sz w:val="24"/>
          <w:szCs w:val="24"/>
        </w:rPr>
        <w:t>, zapísanej v Obchodnom registri Okresnéh</w:t>
      </w:r>
      <w:r w:rsidR="00376819">
        <w:rPr>
          <w:sz w:val="24"/>
          <w:szCs w:val="24"/>
        </w:rPr>
        <w:t xml:space="preserve">o súdu Bratislava I oddiel: Sa, </w:t>
      </w:r>
      <w:r>
        <w:rPr>
          <w:sz w:val="24"/>
          <w:szCs w:val="24"/>
        </w:rPr>
        <w:t xml:space="preserve"> vložka č. </w:t>
      </w:r>
      <w:r w:rsidR="00376819">
        <w:rPr>
          <w:sz w:val="24"/>
          <w:szCs w:val="24"/>
        </w:rPr>
        <w:t>5771</w:t>
      </w:r>
      <w:r>
        <w:rPr>
          <w:sz w:val="24"/>
          <w:szCs w:val="24"/>
        </w:rPr>
        <w:t xml:space="preserve">/B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</w:t>
      </w:r>
      <w:r w:rsidR="00376819">
        <w:rPr>
          <w:sz w:val="24"/>
          <w:szCs w:val="24"/>
        </w:rPr>
        <w:t>Ing. Ladislav Kozmon</w:t>
      </w:r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376819">
      <w:pPr>
        <w:rPr>
          <w:sz w:val="24"/>
          <w:szCs w:val="24"/>
        </w:rPr>
      </w:pPr>
      <w:r>
        <w:rPr>
          <w:sz w:val="24"/>
          <w:szCs w:val="24"/>
        </w:rPr>
        <w:t>Ing. Ladislav Kozmon</w:t>
      </w:r>
      <w:bookmarkStart w:id="0" w:name="_GoBack"/>
      <w:bookmarkEnd w:id="0"/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366E47"/>
    <w:rsid w:val="00376819"/>
    <w:rsid w:val="004524F6"/>
    <w:rsid w:val="007A6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2</cp:revision>
  <cp:lastPrinted>2014-12-30T10:33:00Z</cp:lastPrinted>
  <dcterms:created xsi:type="dcterms:W3CDTF">2014-12-30T10:33:00Z</dcterms:created>
  <dcterms:modified xsi:type="dcterms:W3CDTF">2014-12-30T10:33:00Z</dcterms:modified>
</cp:coreProperties>
</file>