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784EF6">
            <w:pPr>
              <w:rPr>
                <w:b/>
              </w:rPr>
            </w:pPr>
            <w:r>
              <w:rPr>
                <w:b/>
              </w:rPr>
              <w:t>5719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784EF6">
            <w:pPr>
              <w:rPr>
                <w:b/>
              </w:rPr>
            </w:pPr>
            <w:r>
              <w:rPr>
                <w:b/>
              </w:rPr>
              <w:t>4166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784EF6">
            <w:pPr>
              <w:rPr>
                <w:b/>
              </w:rPr>
            </w:pPr>
            <w:r>
              <w:rPr>
                <w:b/>
              </w:rPr>
              <w:t>13901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784EF6">
            <w:pPr>
              <w:rPr>
                <w:b/>
              </w:rPr>
            </w:pPr>
            <w:r>
              <w:rPr>
                <w:b/>
              </w:rPr>
              <w:t>70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:rsidR="00DE2867" w:rsidRDefault="00784EF6">
            <w:pPr>
              <w:rPr>
                <w:b/>
              </w:rPr>
            </w:pPr>
            <w:r>
              <w:rPr>
                <w:b/>
              </w:rPr>
              <w:t>879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784EF6">
            <w:r>
              <w:t>5500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784EF6">
        <w:t>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784EF6">
      <w:proofErr w:type="spellStart"/>
      <w:r>
        <w:t>Ing.Peter</w:t>
      </w:r>
      <w:proofErr w:type="spellEnd"/>
      <w:r>
        <w:t xml:space="preserve"> </w:t>
      </w:r>
      <w:proofErr w:type="spellStart"/>
      <w:r>
        <w:t>Jedinák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F91B63" w:rsidRDefault="00F91B63">
      <w:r>
        <w:t xml:space="preserve">Konateľ poskytol  spoločnosti bezúročnú pôžičku vo výške </w:t>
      </w:r>
      <w:r w:rsidR="00784EF6">
        <w:t xml:space="preserve"> 62500€.</w:t>
      </w:r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3B60BF"/>
    <w:rsid w:val="0044281B"/>
    <w:rsid w:val="00732565"/>
    <w:rsid w:val="00784EF6"/>
    <w:rsid w:val="009A5C9A"/>
    <w:rsid w:val="00BA657E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2015-02-24T21:19:00Z</dcterms:created>
  <dcterms:modified xsi:type="dcterms:W3CDTF">2015-02-24T21:27:00Z</dcterms:modified>
</cp:coreProperties>
</file>