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3069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RUBEN</w:t>
            </w:r>
            <w:r w:rsidR="001105FB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30698">
              <w:rPr>
                <w:rFonts w:ascii="Arial" w:hAnsi="Arial" w:cs="Arial"/>
              </w:rPr>
              <w:t>4633742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3069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Vidrmoch 137,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270"/>
        <w:gridCol w:w="6"/>
        <w:gridCol w:w="1179"/>
        <w:gridCol w:w="2525"/>
        <w:gridCol w:w="2376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E30698" w:rsidRPr="00B15261" w:rsidRDefault="00E30698" w:rsidP="00E3069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Zdenko Rybanský</w:t>
            </w:r>
            <w:r w:rsidR="002241A4">
              <w:rPr>
                <w:rFonts w:ascii="Arial" w:hAnsi="Arial" w:cs="Arial"/>
              </w:rPr>
              <w:t xml:space="preserve">     </w:t>
            </w:r>
          </w:p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B6272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6 638,80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E30698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E30698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E30698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/>
        </w:tblPrEx>
        <w:trPr>
          <w:trHeight w:val="776"/>
        </w:trPr>
        <w:tc>
          <w:tcPr>
            <w:tcW w:w="2126" w:type="dxa"/>
          </w:tcPr>
          <w:p w:rsidR="00726405" w:rsidRPr="00A55E63" w:rsidRDefault="00726405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Default="002241A4" w:rsidP="00E30698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E30698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E30698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Pr="00E30698" w:rsidRDefault="00726405" w:rsidP="00E30698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726405" w:rsidP="00E30698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6272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6272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účtovníctve za obdobie od 01.01.2014 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B627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odpisovala osobný automobil, odpisovala rovnomerne,zaradený do prvej odpisovej skupiny, 4 roky, t.j. 48 mesiacov. Spoločnosť doodpisovala automobil 31.08.2014.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B627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mala výnosy bezprostredne z predaja tovaru.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  <w:r w:rsidR="00B62722">
        <w:rPr>
          <w:rFonts w:ascii="Arial" w:hAnsi="Arial" w:cs="Arial"/>
          <w:sz w:val="22"/>
          <w:szCs w:val="22"/>
        </w:rPr>
        <w:t xml:space="preserve"> s dobou splatnosti dlhšou ako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94"/>
        <w:gridCol w:w="1902"/>
        <w:gridCol w:w="1052"/>
        <w:gridCol w:w="696"/>
        <w:gridCol w:w="1905"/>
        <w:gridCol w:w="929"/>
        <w:gridCol w:w="702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B6272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12 657,90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B62722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B62722" w:rsidP="00B62722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-4 289,78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B6272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1 554,64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300C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7 702,50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B6272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14 212,54</w:t>
            </w:r>
          </w:p>
        </w:tc>
        <w:tc>
          <w:tcPr>
            <w:tcW w:w="964" w:type="dxa"/>
          </w:tcPr>
          <w:p w:rsidR="008B60DA" w:rsidRDefault="00B6272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3126,75</w:t>
            </w:r>
          </w:p>
        </w:tc>
        <w:tc>
          <w:tcPr>
            <w:tcW w:w="699" w:type="dxa"/>
          </w:tcPr>
          <w:p w:rsidR="008B60DA" w:rsidRDefault="00B6272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22</w:t>
            </w:r>
          </w:p>
        </w:tc>
        <w:tc>
          <w:tcPr>
            <w:tcW w:w="1930" w:type="dxa"/>
          </w:tcPr>
          <w:p w:rsidR="008B60DA" w:rsidRDefault="00D300C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3 412,72</w:t>
            </w:r>
          </w:p>
        </w:tc>
        <w:tc>
          <w:tcPr>
            <w:tcW w:w="864" w:type="dxa"/>
          </w:tcPr>
          <w:p w:rsidR="008B60DA" w:rsidRDefault="00D300C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784,93</w:t>
            </w:r>
          </w:p>
        </w:tc>
        <w:tc>
          <w:tcPr>
            <w:tcW w:w="705" w:type="dxa"/>
          </w:tcPr>
          <w:p w:rsidR="008B60DA" w:rsidRDefault="00D300C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23</w:t>
            </w: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71B" w:rsidRDefault="00D8371B">
      <w:r>
        <w:separator/>
      </w:r>
    </w:p>
  </w:endnote>
  <w:endnote w:type="continuationSeparator" w:id="1">
    <w:p w:rsidR="00D8371B" w:rsidRDefault="00D837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E7B8D">
    <w:pPr>
      <w:spacing w:line="200" w:lineRule="exact"/>
      <w:rPr>
        <w:sz w:val="20"/>
        <w:szCs w:val="20"/>
      </w:rPr>
    </w:pPr>
    <w:r w:rsidRPr="007E7B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723D7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71B" w:rsidRDefault="00D8371B">
      <w:r>
        <w:separator/>
      </w:r>
    </w:p>
  </w:footnote>
  <w:footnote w:type="continuationSeparator" w:id="1">
    <w:p w:rsidR="00D8371B" w:rsidRDefault="00D837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0698">
      <w:rPr>
        <w:rFonts w:ascii="Arial" w:hAnsi="Arial" w:cs="Arial"/>
        <w:sz w:val="22"/>
        <w:szCs w:val="22"/>
        <w:bdr w:val="single" w:sz="4" w:space="0" w:color="auto"/>
      </w:rPr>
      <w:t>ČO: 44633742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30698">
      <w:rPr>
        <w:rFonts w:ascii="Arial" w:hAnsi="Arial" w:cs="Arial"/>
        <w:sz w:val="22"/>
        <w:szCs w:val="22"/>
        <w:bdr w:val="single" w:sz="4" w:space="0" w:color="auto"/>
      </w:rPr>
      <w:t>: 2022786205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885"/>
    <w:rsid w:val="000509C2"/>
    <w:rsid w:val="001105FB"/>
    <w:rsid w:val="001406AD"/>
    <w:rsid w:val="002241A4"/>
    <w:rsid w:val="002401F1"/>
    <w:rsid w:val="00240EF2"/>
    <w:rsid w:val="002C12B4"/>
    <w:rsid w:val="002D7E6D"/>
    <w:rsid w:val="003154B8"/>
    <w:rsid w:val="00316DBD"/>
    <w:rsid w:val="003657F5"/>
    <w:rsid w:val="003723D7"/>
    <w:rsid w:val="00373635"/>
    <w:rsid w:val="003D056F"/>
    <w:rsid w:val="00401155"/>
    <w:rsid w:val="004A2BF3"/>
    <w:rsid w:val="0055784D"/>
    <w:rsid w:val="00612181"/>
    <w:rsid w:val="00623868"/>
    <w:rsid w:val="00637F73"/>
    <w:rsid w:val="00676214"/>
    <w:rsid w:val="00676DB4"/>
    <w:rsid w:val="006A4B1D"/>
    <w:rsid w:val="00726405"/>
    <w:rsid w:val="007E7B8D"/>
    <w:rsid w:val="00844CDE"/>
    <w:rsid w:val="00845761"/>
    <w:rsid w:val="00851B33"/>
    <w:rsid w:val="008771A6"/>
    <w:rsid w:val="008B60DA"/>
    <w:rsid w:val="00913435"/>
    <w:rsid w:val="00916772"/>
    <w:rsid w:val="0092487A"/>
    <w:rsid w:val="009A27D0"/>
    <w:rsid w:val="009D5C84"/>
    <w:rsid w:val="00A55E63"/>
    <w:rsid w:val="00A56AD3"/>
    <w:rsid w:val="00AD6C8A"/>
    <w:rsid w:val="00AD749D"/>
    <w:rsid w:val="00B15261"/>
    <w:rsid w:val="00B15E67"/>
    <w:rsid w:val="00B62722"/>
    <w:rsid w:val="00B7440A"/>
    <w:rsid w:val="00C01CB7"/>
    <w:rsid w:val="00CC124A"/>
    <w:rsid w:val="00CC3205"/>
    <w:rsid w:val="00CD545D"/>
    <w:rsid w:val="00D300CF"/>
    <w:rsid w:val="00D8371B"/>
    <w:rsid w:val="00E3069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1219</Words>
  <Characters>6950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8</cp:revision>
  <cp:lastPrinted>2015-02-26T16:46:00Z</cp:lastPrinted>
  <dcterms:created xsi:type="dcterms:W3CDTF">2015-02-28T15:08:00Z</dcterms:created>
  <dcterms:modified xsi:type="dcterms:W3CDTF">2015-03-02T10:12:00Z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