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1D76">
        <w:rPr>
          <w:b/>
          <w:bCs/>
          <w:sz w:val="20"/>
          <w:szCs w:val="20"/>
        </w:rPr>
        <w:t>35880422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271D76">
        <w:rPr>
          <w:b/>
          <w:bCs/>
          <w:sz w:val="20"/>
          <w:szCs w:val="20"/>
        </w:rPr>
        <w:t>1801034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1D76">
        <w:rPr>
          <w:b/>
          <w:bCs/>
          <w:sz w:val="28"/>
          <w:szCs w:val="28"/>
        </w:rPr>
        <w:t>CAMPO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271D76">
        <w:t>652,15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271D76">
        <w:t xml:space="preserve"> 110,-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>uplatnená strata                       232,92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3449FF">
        <w:t>522,23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4A3"/>
    <w:rsid w:val="001F500D"/>
    <w:rsid w:val="00271D76"/>
    <w:rsid w:val="003449FF"/>
    <w:rsid w:val="00402C32"/>
    <w:rsid w:val="0044439B"/>
    <w:rsid w:val="004551C4"/>
    <w:rsid w:val="004E1BDA"/>
    <w:rsid w:val="00501233"/>
    <w:rsid w:val="0064634D"/>
    <w:rsid w:val="00692FED"/>
    <w:rsid w:val="006F7D83"/>
    <w:rsid w:val="009B136A"/>
    <w:rsid w:val="00AB3FDC"/>
    <w:rsid w:val="00AF0C68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3</cp:revision>
  <dcterms:created xsi:type="dcterms:W3CDTF">2015-03-03T16:53:00Z</dcterms:created>
  <dcterms:modified xsi:type="dcterms:W3CDTF">2015-03-04T09:35:00Z</dcterms:modified>
</cp:coreProperties>
</file>