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6771" w:rsidRPr="0005290E" w:rsidRDefault="00306771" w:rsidP="00306771">
      <w:pPr>
        <w:rPr>
          <w:b/>
          <w:sz w:val="24"/>
          <w:szCs w:val="24"/>
        </w:rPr>
      </w:pPr>
      <w:bookmarkStart w:id="0" w:name="_GoBack"/>
      <w:bookmarkEnd w:id="0"/>
      <w:r w:rsidRPr="0005290E">
        <w:rPr>
          <w:sz w:val="24"/>
          <w:szCs w:val="24"/>
        </w:rPr>
        <w:t xml:space="preserve">                                  Zápisnica z rokovania valného zhromaždenia </w:t>
      </w:r>
      <w:r w:rsidRPr="0005290E">
        <w:rPr>
          <w:b/>
          <w:sz w:val="24"/>
          <w:szCs w:val="24"/>
        </w:rPr>
        <w:t>(§ 125 a nasl. ObchZ)</w:t>
      </w:r>
    </w:p>
    <w:p w:rsidR="00306771" w:rsidRPr="0005290E" w:rsidRDefault="00306771" w:rsidP="00306771">
      <w:pPr>
        <w:shd w:val="solid" w:color="FFFFFF" w:fill="auto"/>
        <w:spacing w:before="19"/>
        <w:ind w:left="1997" w:right="2011"/>
        <w:jc w:val="center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Zápisnica z rokovania riadneho valného zhromaždenia</w:t>
      </w:r>
    </w:p>
    <w:p w:rsidR="00306771" w:rsidRPr="0005290E" w:rsidRDefault="00306771" w:rsidP="00306771">
      <w:pPr>
        <w:shd w:val="solid" w:color="FFFFFF" w:fill="auto"/>
        <w:spacing w:before="269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ELEKTROREAL s.r.o. , Potočná 42, 900 84 Báhoň</w:t>
      </w:r>
    </w:p>
    <w:p w:rsidR="00306771" w:rsidRPr="0005290E" w:rsidRDefault="00306771" w:rsidP="00306771">
      <w:pPr>
        <w:shd w:val="solid" w:color="FFFFFF" w:fill="auto"/>
        <w:ind w:left="5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ktoré sa konalo dňa 7.3. 2015, v čase od 16,15</w:t>
      </w:r>
      <w:r w:rsidR="001C7864" w:rsidRPr="0005290E">
        <w:rPr>
          <w:noProof w:val="0"/>
          <w:sz w:val="24"/>
          <w:szCs w:val="24"/>
        </w:rPr>
        <w:t xml:space="preserve"> </w:t>
      </w:r>
      <w:r w:rsidRPr="0005290E">
        <w:rPr>
          <w:noProof w:val="0"/>
          <w:sz w:val="24"/>
          <w:szCs w:val="24"/>
        </w:rPr>
        <w:t>h do 17 h v sídle spoločnosti.</w:t>
      </w:r>
    </w:p>
    <w:p w:rsidR="00306771" w:rsidRPr="0005290E" w:rsidRDefault="00306771" w:rsidP="00306771">
      <w:pPr>
        <w:shd w:val="solid" w:color="FFFFFF" w:fill="auto"/>
        <w:spacing w:before="259"/>
        <w:ind w:left="5"/>
        <w:rPr>
          <w:sz w:val="24"/>
          <w:szCs w:val="24"/>
        </w:rPr>
      </w:pPr>
      <w:r w:rsidRPr="0005290E">
        <w:rPr>
          <w:sz w:val="24"/>
          <w:szCs w:val="24"/>
        </w:rPr>
        <w:t>Prítomní:</w:t>
      </w:r>
    </w:p>
    <w:p w:rsidR="00306771" w:rsidRPr="0005290E" w:rsidRDefault="00306771" w:rsidP="00306771">
      <w:pPr>
        <w:shd w:val="solid" w:color="FFFFFF" w:fill="auto"/>
        <w:tabs>
          <w:tab w:val="left" w:leader="dot" w:pos="7214"/>
        </w:tabs>
        <w:ind w:left="14"/>
        <w:rPr>
          <w:sz w:val="24"/>
          <w:szCs w:val="24"/>
        </w:rPr>
      </w:pPr>
      <w:r w:rsidRPr="0005290E">
        <w:rPr>
          <w:sz w:val="24"/>
          <w:szCs w:val="24"/>
        </w:rPr>
        <w:t>Spoločníci-konatelia:  Roman Bratek           .......................................</w:t>
      </w:r>
    </w:p>
    <w:p w:rsidR="00306771" w:rsidRPr="0005290E" w:rsidRDefault="00306771" w:rsidP="00306771">
      <w:pPr>
        <w:shd w:val="solid" w:color="FFFFFF" w:fill="auto"/>
        <w:tabs>
          <w:tab w:val="left" w:pos="4464"/>
          <w:tab w:val="left" w:leader="dot" w:pos="7210"/>
        </w:tabs>
        <w:ind w:left="1819"/>
        <w:rPr>
          <w:sz w:val="24"/>
          <w:szCs w:val="24"/>
        </w:rPr>
      </w:pPr>
    </w:p>
    <w:p w:rsidR="00306771" w:rsidRPr="0005290E" w:rsidRDefault="00306771" w:rsidP="00306771">
      <w:pPr>
        <w:shd w:val="solid" w:color="FFFFFF" w:fill="auto"/>
        <w:tabs>
          <w:tab w:val="left" w:pos="4464"/>
          <w:tab w:val="left" w:leader="dot" w:pos="7210"/>
        </w:tabs>
        <w:ind w:left="1819"/>
        <w:rPr>
          <w:sz w:val="24"/>
          <w:szCs w:val="24"/>
        </w:rPr>
      </w:pPr>
      <w:r w:rsidRPr="0005290E">
        <w:rPr>
          <w:sz w:val="24"/>
          <w:szCs w:val="24"/>
        </w:rPr>
        <w:t>Ladislav Kročka       ........................................</w:t>
      </w:r>
    </w:p>
    <w:p w:rsidR="00306771" w:rsidRPr="0005290E" w:rsidRDefault="00306771" w:rsidP="00306771">
      <w:pPr>
        <w:shd w:val="solid" w:color="FFFFFF" w:fill="auto"/>
        <w:spacing w:before="264"/>
        <w:rPr>
          <w:sz w:val="24"/>
          <w:szCs w:val="24"/>
        </w:rPr>
      </w:pPr>
      <w:r w:rsidRPr="0005290E">
        <w:rPr>
          <w:sz w:val="24"/>
          <w:szCs w:val="24"/>
        </w:rPr>
        <w:t>Program rokovania:</w:t>
      </w:r>
    </w:p>
    <w:p w:rsidR="00306771" w:rsidRPr="0005290E" w:rsidRDefault="00306771" w:rsidP="00306771">
      <w:pPr>
        <w:shd w:val="solid" w:color="FFFFFF" w:fill="auto"/>
        <w:ind w:left="10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Schválenie účtovnej závierky a rozdelenie zisku z r.2014</w:t>
      </w:r>
    </w:p>
    <w:p w:rsidR="00306771" w:rsidRPr="0005290E" w:rsidRDefault="00306771" w:rsidP="00306771">
      <w:pPr>
        <w:shd w:val="solid" w:color="FFFFFF" w:fill="auto"/>
        <w:spacing w:before="158"/>
        <w:ind w:right="19" w:firstLine="446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Pred otvorením rokovania sa spoločníci dohodli, že predsedom valného zhromaždenia bude pán Roman Bratek-konateľ, zapisovateľom bude pán Ladislav Kročka -konateľ.</w:t>
      </w:r>
    </w:p>
    <w:p w:rsidR="00306771" w:rsidRPr="0005290E" w:rsidRDefault="00306771" w:rsidP="00306771">
      <w:pPr>
        <w:shd w:val="solid" w:color="FFFFFF" w:fill="auto"/>
        <w:spacing w:before="149"/>
        <w:ind w:left="5" w:right="10" w:firstLine="442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Na úvod predseda valného zhromaždenia konštatoval, že pozvánka na valné zhromaždenie s predpísanými náležitosťami bola zaslaná všetkým spoločníkom v 15-dňovej lehote v zmysle § 129 ods. 1 ObchZ.</w:t>
      </w:r>
    </w:p>
    <w:p w:rsidR="00306771" w:rsidRPr="0005290E" w:rsidRDefault="00306771" w:rsidP="00306771">
      <w:pPr>
        <w:shd w:val="solid" w:color="FFFFFF" w:fill="auto"/>
        <w:spacing w:before="149"/>
        <w:ind w:left="5" w:right="5" w:firstLine="451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Taktiež konštatoval, že sú prítomní spoločníci, ktorí majú 100 % všetkých hlasov, t.j. valné zhromaždenie je uznášaniaschopné v súlade s § 127 ods. 1 ObchZ.</w:t>
      </w:r>
    </w:p>
    <w:p w:rsidR="00306771" w:rsidRPr="0005290E" w:rsidRDefault="00306771" w:rsidP="00306771">
      <w:pPr>
        <w:shd w:val="solid" w:color="FFFFFF" w:fill="auto"/>
        <w:spacing w:before="154"/>
        <w:ind w:left="10" w:right="29" w:firstLine="442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Predmetom rokovania valného zhromaždenia bolo „Schválenie účtovnej závierky za rok 201</w:t>
      </w:r>
      <w:r w:rsidR="001C7864" w:rsidRPr="0005290E">
        <w:rPr>
          <w:noProof w:val="0"/>
          <w:sz w:val="24"/>
          <w:szCs w:val="24"/>
        </w:rPr>
        <w:t>4</w:t>
      </w:r>
      <w:r w:rsidRPr="0005290E">
        <w:rPr>
          <w:noProof w:val="0"/>
          <w:sz w:val="24"/>
          <w:szCs w:val="24"/>
        </w:rPr>
        <w:t xml:space="preserve"> a rozhodnutie o rozdelení zisku".</w:t>
      </w:r>
    </w:p>
    <w:p w:rsidR="00306771" w:rsidRPr="0005290E" w:rsidRDefault="00306771" w:rsidP="00306771">
      <w:pPr>
        <w:shd w:val="solid" w:color="FFFFFF" w:fill="auto"/>
        <w:spacing w:before="264"/>
        <w:ind w:right="14"/>
        <w:jc w:val="center"/>
        <w:rPr>
          <w:b/>
          <w:noProof w:val="0"/>
          <w:sz w:val="24"/>
          <w:szCs w:val="24"/>
        </w:rPr>
      </w:pPr>
      <w:r w:rsidRPr="0005290E">
        <w:rPr>
          <w:b/>
          <w:noProof w:val="0"/>
          <w:sz w:val="24"/>
          <w:szCs w:val="24"/>
        </w:rPr>
        <w:t xml:space="preserve">Uznesenie </w:t>
      </w:r>
      <w:r w:rsidRPr="0005290E">
        <w:rPr>
          <w:noProof w:val="0"/>
          <w:sz w:val="24"/>
          <w:szCs w:val="24"/>
        </w:rPr>
        <w:t xml:space="preserve">č. </w:t>
      </w:r>
      <w:r w:rsidRPr="0005290E">
        <w:rPr>
          <w:b/>
          <w:noProof w:val="0"/>
          <w:sz w:val="24"/>
          <w:szCs w:val="24"/>
        </w:rPr>
        <w:t>1/15</w:t>
      </w:r>
    </w:p>
    <w:p w:rsidR="00306771" w:rsidRPr="0005290E" w:rsidRDefault="00306771" w:rsidP="00306771">
      <w:pPr>
        <w:shd w:val="solid" w:color="FFFFFF" w:fill="auto"/>
        <w:spacing w:before="139"/>
        <w:ind w:left="10" w:firstLine="446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>Valné zhromaždenie jednomyseľne schvaľuje účtovnú závierku za rok 2014 a rozhodlo o rozdelení zisku :</w:t>
      </w:r>
    </w:p>
    <w:p w:rsidR="00306771" w:rsidRPr="0005290E" w:rsidRDefault="00306771" w:rsidP="00306771">
      <w:pPr>
        <w:shd w:val="solid" w:color="FFFFFF" w:fill="auto"/>
        <w:spacing w:before="158"/>
        <w:ind w:left="456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Zisk v sume </w:t>
      </w:r>
      <w:r w:rsidR="00D81FE1" w:rsidRPr="0005290E">
        <w:rPr>
          <w:noProof w:val="0"/>
          <w:sz w:val="24"/>
          <w:szCs w:val="24"/>
        </w:rPr>
        <w:t xml:space="preserve">884,02 </w:t>
      </w:r>
      <w:r w:rsidRPr="0005290E">
        <w:rPr>
          <w:noProof w:val="0"/>
          <w:sz w:val="24"/>
          <w:szCs w:val="24"/>
        </w:rPr>
        <w:t>€ z roku 201</w:t>
      </w:r>
      <w:r w:rsidR="00D81FE1" w:rsidRPr="0005290E">
        <w:rPr>
          <w:noProof w:val="0"/>
          <w:sz w:val="24"/>
          <w:szCs w:val="24"/>
        </w:rPr>
        <w:t>4</w:t>
      </w:r>
      <w:r w:rsidRPr="0005290E">
        <w:rPr>
          <w:noProof w:val="0"/>
          <w:sz w:val="24"/>
          <w:szCs w:val="24"/>
        </w:rPr>
        <w:t xml:space="preserve"> sa rozdelí takto:                                    </w:t>
      </w:r>
    </w:p>
    <w:p w:rsidR="00306771" w:rsidRPr="0005290E" w:rsidRDefault="00306771" w:rsidP="00306771">
      <w:pPr>
        <w:shd w:val="solid" w:color="FFFFFF" w:fill="auto"/>
        <w:spacing w:before="158"/>
        <w:ind w:left="168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- spoločnosť doplní zákonný rezervný fond vo výške 5% z čistého zisku v sume </w:t>
      </w:r>
      <w:r w:rsidR="00D81FE1" w:rsidRPr="0005290E">
        <w:rPr>
          <w:noProof w:val="0"/>
          <w:sz w:val="24"/>
          <w:szCs w:val="24"/>
        </w:rPr>
        <w:t>44,20 €</w:t>
      </w:r>
    </w:p>
    <w:p w:rsidR="00306771" w:rsidRPr="0005290E" w:rsidRDefault="00306771" w:rsidP="00306771">
      <w:pPr>
        <w:numPr>
          <w:ilvl w:val="0"/>
          <w:numId w:val="1"/>
        </w:numPr>
        <w:shd w:val="solid" w:color="FFFFFF" w:fill="auto"/>
        <w:tabs>
          <w:tab w:val="left" w:pos="614"/>
        </w:tabs>
        <w:spacing w:before="149"/>
        <w:ind w:left="10" w:firstLine="168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zvyšok zisku v sume </w:t>
      </w:r>
      <w:r w:rsidR="00D81FE1" w:rsidRPr="0005290E">
        <w:rPr>
          <w:noProof w:val="0"/>
          <w:sz w:val="24"/>
          <w:szCs w:val="24"/>
        </w:rPr>
        <w:t>839,82</w:t>
      </w:r>
      <w:r w:rsidRPr="0005290E">
        <w:rPr>
          <w:noProof w:val="0"/>
          <w:sz w:val="24"/>
          <w:szCs w:val="24"/>
        </w:rPr>
        <w:t xml:space="preserve"> € bude rozdelený medzi spoločníkov v pomere ich podielu na základnom imaní:</w:t>
      </w:r>
    </w:p>
    <w:p w:rsidR="00306771" w:rsidRPr="0005290E" w:rsidRDefault="00306771" w:rsidP="00306771">
      <w:pPr>
        <w:shd w:val="solid" w:color="FFFFFF" w:fill="auto"/>
        <w:tabs>
          <w:tab w:val="left" w:pos="614"/>
        </w:tabs>
        <w:spacing w:before="149"/>
        <w:ind w:left="10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Ladislav Kročka 50% zo zisku      </w:t>
      </w:r>
      <w:r w:rsidR="00D81FE1" w:rsidRPr="0005290E">
        <w:rPr>
          <w:noProof w:val="0"/>
          <w:sz w:val="24"/>
          <w:szCs w:val="24"/>
        </w:rPr>
        <w:t>419,91</w:t>
      </w:r>
      <w:r w:rsidRPr="0005290E">
        <w:rPr>
          <w:noProof w:val="0"/>
          <w:sz w:val="24"/>
          <w:szCs w:val="24"/>
        </w:rPr>
        <w:t xml:space="preserve"> €</w:t>
      </w:r>
    </w:p>
    <w:p w:rsidR="00306771" w:rsidRPr="0005290E" w:rsidRDefault="00306771" w:rsidP="00306771">
      <w:pPr>
        <w:shd w:val="solid" w:color="FFFFFF" w:fill="auto"/>
        <w:tabs>
          <w:tab w:val="left" w:pos="614"/>
        </w:tabs>
        <w:spacing w:before="149"/>
        <w:ind w:left="10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Roman Bratek 50% zo zisku   </w:t>
      </w:r>
      <w:r w:rsidR="00D81FE1" w:rsidRPr="0005290E">
        <w:rPr>
          <w:noProof w:val="0"/>
          <w:sz w:val="24"/>
          <w:szCs w:val="24"/>
        </w:rPr>
        <w:t xml:space="preserve"> </w:t>
      </w:r>
      <w:r w:rsidRPr="0005290E">
        <w:rPr>
          <w:noProof w:val="0"/>
          <w:sz w:val="24"/>
          <w:szCs w:val="24"/>
        </w:rPr>
        <w:t xml:space="preserve">      </w:t>
      </w:r>
      <w:r w:rsidR="00D81FE1" w:rsidRPr="0005290E">
        <w:rPr>
          <w:noProof w:val="0"/>
          <w:sz w:val="24"/>
          <w:szCs w:val="24"/>
        </w:rPr>
        <w:t>419,91</w:t>
      </w:r>
      <w:r w:rsidRPr="0005290E">
        <w:rPr>
          <w:noProof w:val="0"/>
          <w:sz w:val="24"/>
          <w:szCs w:val="24"/>
        </w:rPr>
        <w:t xml:space="preserve"> €</w:t>
      </w:r>
    </w:p>
    <w:p w:rsidR="00306771" w:rsidRPr="0005290E" w:rsidRDefault="00306771" w:rsidP="00306771">
      <w:pPr>
        <w:shd w:val="solid" w:color="FFFFFF" w:fill="auto"/>
        <w:spacing w:before="154"/>
        <w:ind w:left="2117" w:right="2362" w:hanging="1080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Hlasovanie: ZA 100 hlasov </w:t>
      </w:r>
    </w:p>
    <w:p w:rsidR="00306771" w:rsidRPr="0005290E" w:rsidRDefault="00306771" w:rsidP="00306771">
      <w:pPr>
        <w:shd w:val="solid" w:color="FFFFFF" w:fill="auto"/>
        <w:spacing w:before="154"/>
        <w:ind w:left="2117" w:right="2362" w:hanging="1080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                   PROTI 0 hlasov</w:t>
      </w:r>
    </w:p>
    <w:p w:rsidR="00306771" w:rsidRPr="0005290E" w:rsidRDefault="00306771" w:rsidP="00306771">
      <w:pPr>
        <w:shd w:val="solid" w:color="FFFFFF" w:fill="auto"/>
        <w:spacing w:before="154"/>
        <w:ind w:left="2117" w:right="2362" w:hanging="1080"/>
        <w:jc w:val="both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                   ZDRŽAL SA HLASOVANIA 0 hlasov</w:t>
      </w:r>
    </w:p>
    <w:p w:rsidR="00306771" w:rsidRPr="0005290E" w:rsidRDefault="00306771" w:rsidP="00306771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V Báhoni </w:t>
      </w:r>
      <w:r w:rsidR="00D81FE1" w:rsidRPr="0005290E">
        <w:rPr>
          <w:noProof w:val="0"/>
          <w:sz w:val="24"/>
          <w:szCs w:val="24"/>
        </w:rPr>
        <w:t>7</w:t>
      </w:r>
      <w:r w:rsidR="001C7864" w:rsidRPr="0005290E">
        <w:rPr>
          <w:noProof w:val="0"/>
          <w:sz w:val="24"/>
          <w:szCs w:val="24"/>
        </w:rPr>
        <w:t>.3.2015</w:t>
      </w:r>
    </w:p>
    <w:p w:rsidR="00306771" w:rsidRPr="0005290E" w:rsidRDefault="00306771" w:rsidP="00306771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</w:p>
    <w:p w:rsidR="00306771" w:rsidRPr="0005290E" w:rsidRDefault="00306771" w:rsidP="00306771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      ..........................................                                           .....................................</w:t>
      </w:r>
    </w:p>
    <w:p w:rsidR="001C7864" w:rsidRPr="0005290E" w:rsidRDefault="00306771" w:rsidP="00306771">
      <w:pPr>
        <w:shd w:val="solid" w:color="FFFFFF" w:fill="auto"/>
        <w:spacing w:before="154"/>
        <w:ind w:left="461"/>
        <w:rPr>
          <w:noProof w:val="0"/>
          <w:sz w:val="24"/>
          <w:szCs w:val="24"/>
        </w:rPr>
      </w:pPr>
      <w:r w:rsidRPr="0005290E">
        <w:rPr>
          <w:noProof w:val="0"/>
          <w:sz w:val="24"/>
          <w:szCs w:val="24"/>
        </w:rPr>
        <w:t xml:space="preserve">             Roman Bratek                                                         Ladislav Kročka</w:t>
      </w:r>
      <w:r w:rsidR="0005290E">
        <w:rPr>
          <w:noProof w:val="0"/>
          <w:sz w:val="24"/>
          <w:szCs w:val="24"/>
        </w:rPr>
        <w:t xml:space="preserve">           p</w:t>
      </w:r>
      <w:r w:rsidR="001C7864" w:rsidRPr="0005290E">
        <w:rPr>
          <w:noProof w:val="0"/>
          <w:sz w:val="24"/>
          <w:szCs w:val="24"/>
        </w:rPr>
        <w:t>redseda valného zhromaždenia                                              zapisovateľ</w:t>
      </w:r>
    </w:p>
    <w:p w:rsidR="00306771" w:rsidRDefault="00306771" w:rsidP="00306771">
      <w:pPr>
        <w:jc w:val="center"/>
      </w:pPr>
    </w:p>
    <w:p w:rsidR="00DC2A6A" w:rsidRDefault="00DC2A6A"/>
    <w:sectPr w:rsidR="00DC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14B0E466"/>
    <w:lvl w:ilvl="0">
      <w:numFmt w:val="bullet"/>
      <w:lvlText w:val="*"/>
      <w:lvlJc w:val="left"/>
      <w:pPr>
        <w:ind w:left="0" w:firstLine="0"/>
      </w:pPr>
    </w:lvl>
  </w:abstractNum>
  <w:num w:numId="1">
    <w:abstractNumId w:val="0"/>
    <w:lvlOverride w:ilvl="0">
      <w:lvl w:ilvl="0">
        <w:numFmt w:val="bullet"/>
        <w:lvlText w:val="-"/>
        <w:legacy w:legacy="1" w:legacySpace="0" w:legacyIndent="148"/>
        <w:lvlJc w:val="left"/>
        <w:pPr>
          <w:ind w:left="0" w:firstLine="0"/>
        </w:pPr>
        <w:rPr>
          <w:rFonts w:ascii="Times New Roman" w:hAnsi="Times New Roman" w:cs="Times New Roman" w:hint="default"/>
          <w:color w:val="00000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771"/>
    <w:rsid w:val="0005290E"/>
    <w:rsid w:val="001C7864"/>
    <w:rsid w:val="00306771"/>
    <w:rsid w:val="007F2AD2"/>
    <w:rsid w:val="00BC7218"/>
    <w:rsid w:val="00D81FE1"/>
    <w:rsid w:val="00DC2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6771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6771"/>
    <w:pPr>
      <w:widowControl w:val="0"/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233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4CCDE5-671E-4D5F-B4F3-9E0B8DF7CA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4</cp:revision>
  <cp:lastPrinted>2015-03-07T17:02:00Z</cp:lastPrinted>
  <dcterms:created xsi:type="dcterms:W3CDTF">2015-03-07T16:52:00Z</dcterms:created>
  <dcterms:modified xsi:type="dcterms:W3CDTF">2015-03-07T17:04:00Z</dcterms:modified>
</cp:coreProperties>
</file>