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1A5C07">
        <w:rPr>
          <w:b/>
          <w:sz w:val="24"/>
        </w:rPr>
        <w:t>wohlfahrt architekti,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1A5C07">
        <w:rPr>
          <w:b/>
          <w:sz w:val="24"/>
        </w:rPr>
        <w:t>Poštová 13, 04001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1A5C07">
        <w:rPr>
          <w:b/>
          <w:sz w:val="24"/>
        </w:rPr>
        <w:t>21.9.2011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A5C07" w:rsidRPr="001A5C07" w:rsidTr="001A5C0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5C07" w:rsidRPr="001A5C07" w:rsidRDefault="001A5C07" w:rsidP="001A5C0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 w:rsidRPr="001A5C07">
              <w:rPr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 </w:t>
            </w:r>
          </w:p>
        </w:tc>
        <w:tc>
          <w:tcPr>
            <w:tcW w:w="1650" w:type="pct"/>
            <w:hideMark/>
          </w:tcPr>
          <w:p w:rsidR="001A5C07" w:rsidRPr="001A5C07" w:rsidRDefault="001A5C07" w:rsidP="001A5C07">
            <w:pPr>
              <w:spacing w:after="0" w:line="240" w:lineRule="auto"/>
              <w:ind w:left="360"/>
              <w:jc w:val="both"/>
              <w:rPr>
                <w:sz w:val="24"/>
                <w:szCs w:val="24"/>
                <w:lang w:eastAsia="sk-SK"/>
              </w:rPr>
            </w:pPr>
          </w:p>
        </w:tc>
      </w:tr>
    </w:tbl>
    <w:p w:rsidR="001A5C07" w:rsidRPr="001A5C07" w:rsidRDefault="001A5C07" w:rsidP="001A5C07">
      <w:pPr>
        <w:spacing w:after="0" w:line="240" w:lineRule="auto"/>
        <w:jc w:val="both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A5C07" w:rsidRPr="001A5C07" w:rsidTr="001A5C0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5C07" w:rsidRPr="001A5C07" w:rsidRDefault="001A5C07" w:rsidP="001A5C0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 w:rsidRPr="001A5C07">
              <w:rPr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 m, drobných stavieb a ich zmien </w:t>
            </w:r>
          </w:p>
        </w:tc>
        <w:tc>
          <w:tcPr>
            <w:tcW w:w="1650" w:type="pct"/>
            <w:hideMark/>
          </w:tcPr>
          <w:p w:rsidR="001A5C07" w:rsidRPr="001A5C07" w:rsidRDefault="001A5C07" w:rsidP="001A5C07">
            <w:pPr>
              <w:pStyle w:val="Odsekzoznamu"/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</w:p>
        </w:tc>
      </w:tr>
    </w:tbl>
    <w:p w:rsidR="001A5C07" w:rsidRPr="001A5C07" w:rsidRDefault="001A5C07" w:rsidP="001A5C07">
      <w:pPr>
        <w:spacing w:after="0" w:line="240" w:lineRule="auto"/>
        <w:jc w:val="both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A5C07" w:rsidRPr="001A5C07" w:rsidTr="001A5C0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5C07" w:rsidRPr="001A5C07" w:rsidRDefault="001A5C07" w:rsidP="001A5C0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 w:rsidRPr="001A5C07">
              <w:rPr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1A5C07" w:rsidRPr="001A5C07" w:rsidRDefault="001A5C07" w:rsidP="001A5C07">
            <w:pPr>
              <w:pStyle w:val="Odsekzoznamu"/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</w:p>
        </w:tc>
      </w:tr>
    </w:tbl>
    <w:p w:rsidR="001A5C07" w:rsidRPr="001A5C07" w:rsidRDefault="001A5C07" w:rsidP="001A5C07">
      <w:pPr>
        <w:spacing w:after="0" w:line="240" w:lineRule="auto"/>
        <w:jc w:val="both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A5C07" w:rsidRPr="001A5C07" w:rsidTr="001A5C0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5C07" w:rsidRPr="001A5C07" w:rsidRDefault="001A5C07" w:rsidP="001A5C0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 w:rsidRPr="001A5C07">
              <w:rPr>
                <w:sz w:val="24"/>
                <w:szCs w:val="24"/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1A5C07" w:rsidRPr="001A5C07" w:rsidRDefault="001A5C07" w:rsidP="001A5C07">
            <w:pPr>
              <w:spacing w:after="0" w:line="240" w:lineRule="auto"/>
              <w:ind w:left="360"/>
              <w:jc w:val="both"/>
              <w:rPr>
                <w:sz w:val="24"/>
                <w:szCs w:val="24"/>
                <w:lang w:eastAsia="sk-SK"/>
              </w:rPr>
            </w:pPr>
          </w:p>
        </w:tc>
      </w:tr>
    </w:tbl>
    <w:p w:rsidR="001A5C07" w:rsidRPr="001A5C07" w:rsidRDefault="001A5C07" w:rsidP="001A5C07">
      <w:pPr>
        <w:spacing w:after="0" w:line="240" w:lineRule="auto"/>
        <w:jc w:val="both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1A5C07" w:rsidRPr="001A5C07" w:rsidTr="001A5C0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5C07" w:rsidRPr="001A5C07" w:rsidRDefault="001A5C07" w:rsidP="001A5C0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jc w:val="both"/>
              <w:rPr>
                <w:sz w:val="24"/>
                <w:szCs w:val="24"/>
                <w:lang w:eastAsia="sk-SK"/>
              </w:rPr>
            </w:pPr>
            <w:r w:rsidRPr="001A5C07">
              <w:rPr>
                <w:sz w:val="24"/>
                <w:szCs w:val="24"/>
                <w:lang w:eastAsia="sk-SK"/>
              </w:rPr>
              <w:t xml:space="preserve">vykonávanie odborných činností vo výstavbe v rozsahu: a) vykonávanie prípravnej predprojektovej činnosti, najmä na vypracúvanie stavebných zámerov verejných prác, investičných zámerov, architektonických a urbanistických štúdií, územnoplánovacích prieskumov a rozborov, b) vykonávanie komplexnej projektovej činnosti, najmä na vypracúvanie architektonických návrhov a dokumentácie umiestňovania stavieb a ich zmien, projektovej dokumentácie stavieb a ich zmien vrátane ich interiérov a exteriérov, ako aj rekonštrukcií a modernizácií budov a obnovy stavebných pamiatok, c) spracovanie územnoplánovacích podkladov a územnoplánovacej dokumentácie, d) vykonávanie projektového manažmentu, najmä na riadenie projektu a koordináciu čiastkových projektov vypracovaných inžiniermi, krajinármi a inými špecialistami, na výkon odborného autorského dohľadu nad uskutočňovaním stavieb podľa schválenej projektovej dokumentácie a na vykonávanie stavebného dozoru, e) grafické spracovanie a modelovanie architektonického diela vrátane vypracovania špecifikácií a technickej dokumentácie, f) poskytovanie súvisiacich technických služieb, najmä na poskytovanie architektonického poradenstva investorom a vlastníkom nehnuteľností, na zastupovanie investora pri príprave a uskutočňovaní stavieb, g) vyhotovovanie odborných posudkov, odhadov a dobrozdaní </w:t>
            </w:r>
          </w:p>
        </w:tc>
      </w:tr>
    </w:tbl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2014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1A5C07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692C" w:rsidRDefault="0065692C" w:rsidP="00A04C50">
      <w:pPr>
        <w:spacing w:after="0" w:line="240" w:lineRule="auto"/>
      </w:pPr>
      <w:r>
        <w:separator/>
      </w:r>
    </w:p>
  </w:endnote>
  <w:endnote w:type="continuationSeparator" w:id="1">
    <w:p w:rsidR="0065692C" w:rsidRDefault="0065692C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692C" w:rsidRDefault="0065692C" w:rsidP="00A04C50">
      <w:pPr>
        <w:spacing w:after="0" w:line="240" w:lineRule="auto"/>
      </w:pPr>
      <w:r>
        <w:separator/>
      </w:r>
    </w:p>
  </w:footnote>
  <w:footnote w:type="continuationSeparator" w:id="1">
    <w:p w:rsidR="0065692C" w:rsidRDefault="0065692C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>Poznámky Úč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1A5C07" w:rsidRPr="001A5C07">
      <w:rPr>
        <w:bdr w:val="single" w:sz="4" w:space="0" w:color="auto"/>
      </w:rPr>
      <w:t xml:space="preserve">4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 xml:space="preserve">3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5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3 3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 xml:space="preserve">9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9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96D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5C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488AD-883F-44FB-975D-EA7CD8D4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866</Words>
  <Characters>4938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4</cp:revision>
  <dcterms:created xsi:type="dcterms:W3CDTF">2015-02-22T21:45:00Z</dcterms:created>
  <dcterms:modified xsi:type="dcterms:W3CDTF">2015-03-07T21:11:00Z</dcterms:modified>
</cp:coreProperties>
</file>