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99082D" w:rsidP="00452840">
            <w:pPr>
              <w:ind w:right="-468"/>
              <w:rPr>
                <w:rFonts w:ascii="Arial Narrow" w:hAnsi="Arial Narrow"/>
                <w:bCs/>
                <w:color w:val="FF0000"/>
                <w:sz w:val="18"/>
                <w:szCs w:val="18"/>
              </w:rPr>
            </w:pPr>
            <w:r>
              <w:rPr>
                <w:sz w:val="16"/>
                <w:szCs w:val="16"/>
              </w:rPr>
              <w:t>BIKY-MARKETING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99082D" w:rsidP="00452840">
            <w:pPr>
              <w:ind w:right="-468"/>
              <w:rPr>
                <w:rFonts w:ascii="Arial Narrow" w:hAnsi="Arial Narrow"/>
                <w:bCs/>
                <w:color w:val="FF0000"/>
                <w:sz w:val="18"/>
                <w:szCs w:val="18"/>
              </w:rPr>
            </w:pPr>
            <w:r>
              <w:rPr>
                <w:sz w:val="16"/>
                <w:szCs w:val="16"/>
              </w:rPr>
              <w:t>Štúrova, 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0A62CC" w:rsidP="00452840">
            <w:pPr>
              <w:ind w:right="-468"/>
              <w:rPr>
                <w:rFonts w:ascii="Arial Narrow" w:hAnsi="Arial Narrow"/>
                <w:bCs/>
                <w:sz w:val="18"/>
                <w:szCs w:val="18"/>
              </w:rPr>
            </w:pPr>
            <w:r>
              <w:rPr>
                <w:rFonts w:ascii="Arial Narrow" w:hAnsi="Arial Narrow"/>
                <w:bCs/>
                <w:sz w:val="18"/>
                <w:szCs w:val="18"/>
              </w:rPr>
              <w:t>21.08.1996</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0A62CC" w:rsidRDefault="000A62CC" w:rsidP="000A62CC">
      <w:pPr>
        <w:ind w:left="928" w:right="-468"/>
        <w:rPr>
          <w:rFonts w:ascii="Arial Narrow" w:hAnsi="Arial Narrow"/>
          <w:bCs/>
          <w:sz w:val="18"/>
          <w:szCs w:val="18"/>
        </w:rPr>
      </w:pPr>
      <w:r>
        <w:rPr>
          <w:rFonts w:ascii="Arial Narrow" w:hAnsi="Arial Narrow"/>
          <w:bCs/>
          <w:sz w:val="18"/>
          <w:szCs w:val="18"/>
        </w:rPr>
        <w:t>kúpa tovaru za účelom jeho predaja konečnému spotrebiteľovi v rozsahu voľnej živnosti</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A62CC" w:rsidP="003B2828">
            <w:pPr>
              <w:pStyle w:val="Value"/>
              <w:jc w:val="center"/>
              <w:rPr>
                <w:sz w:val="18"/>
                <w:szCs w:val="18"/>
                <w:lang w:eastAsia="en-US"/>
              </w:rPr>
            </w:pPr>
            <w:r>
              <w:rPr>
                <w:sz w:val="18"/>
                <w:szCs w:val="18"/>
                <w:lang w:eastAsia="en-US"/>
              </w:rPr>
              <w:t>3,5</w:t>
            </w:r>
          </w:p>
        </w:tc>
        <w:tc>
          <w:tcPr>
            <w:tcW w:w="2868" w:type="dxa"/>
            <w:tcBorders>
              <w:top w:val="single" w:sz="12" w:space="0" w:color="auto"/>
              <w:left w:val="single" w:sz="12" w:space="0" w:color="auto"/>
            </w:tcBorders>
            <w:vAlign w:val="center"/>
          </w:tcPr>
          <w:p w:rsidR="00C95A68" w:rsidRPr="001153FA" w:rsidRDefault="000A62CC" w:rsidP="003B2828">
            <w:pPr>
              <w:pStyle w:val="Value"/>
              <w:jc w:val="center"/>
              <w:rPr>
                <w:sz w:val="18"/>
                <w:szCs w:val="18"/>
                <w:lang w:eastAsia="en-US"/>
              </w:rPr>
            </w:pPr>
            <w:r>
              <w:rPr>
                <w:sz w:val="18"/>
                <w:szCs w:val="18"/>
                <w:lang w:eastAsia="en-US"/>
              </w:rPr>
              <w:t>3,5</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A62CC" w:rsidP="003B2828">
            <w:pPr>
              <w:pStyle w:val="Value"/>
              <w:jc w:val="center"/>
              <w:rPr>
                <w:sz w:val="18"/>
                <w:szCs w:val="18"/>
                <w:lang w:eastAsia="en-US"/>
              </w:rPr>
            </w:pPr>
            <w:r>
              <w:rPr>
                <w:sz w:val="18"/>
                <w:szCs w:val="18"/>
                <w:lang w:eastAsia="en-US"/>
              </w:rPr>
              <w:t>3</w:t>
            </w:r>
          </w:p>
        </w:tc>
        <w:tc>
          <w:tcPr>
            <w:tcW w:w="2868" w:type="dxa"/>
            <w:tcBorders>
              <w:left w:val="single" w:sz="12" w:space="0" w:color="auto"/>
            </w:tcBorders>
            <w:vAlign w:val="center"/>
          </w:tcPr>
          <w:p w:rsidR="00C95A68" w:rsidRPr="001153FA" w:rsidRDefault="000A62CC" w:rsidP="003B2828">
            <w:pPr>
              <w:pStyle w:val="Value"/>
              <w:jc w:val="center"/>
              <w:rPr>
                <w:sz w:val="18"/>
                <w:szCs w:val="18"/>
                <w:lang w:eastAsia="en-US"/>
              </w:rPr>
            </w:pPr>
            <w:r>
              <w:rPr>
                <w:sz w:val="18"/>
                <w:szCs w:val="18"/>
                <w:lang w:eastAsia="en-US"/>
              </w:rPr>
              <w:t>3</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0A62CC" w:rsidP="003B2828">
            <w:pPr>
              <w:pStyle w:val="Value"/>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0A62CC" w:rsidP="003B2828">
            <w:pPr>
              <w:pStyle w:val="Value"/>
              <w:jc w:val="center"/>
              <w:rPr>
                <w:sz w:val="18"/>
                <w:szCs w:val="18"/>
                <w:lang w:eastAsia="en-US"/>
              </w:rPr>
            </w:pPr>
            <w:r>
              <w:rPr>
                <w:sz w:val="18"/>
                <w:szCs w:val="18"/>
                <w:lang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r w:rsidR="000A62CC" w:rsidRPr="000A62CC">
        <w:rPr>
          <w:rFonts w:ascii="Arial Narrow" w:hAnsi="Arial Narrow"/>
          <w:b/>
          <w:bCs/>
          <w:sz w:val="18"/>
          <w:szCs w:val="18"/>
        </w:rPr>
        <w:t>NEMÁ</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0A62CC" w:rsidRPr="00462239" w:rsidRDefault="000A62CC" w:rsidP="000A62CC">
      <w:pPr>
        <w:ind w:left="928" w:right="-468"/>
        <w:rPr>
          <w:rFonts w:ascii="Arial Narrow" w:hAnsi="Arial Narrow"/>
          <w:bCs/>
          <w:sz w:val="18"/>
          <w:szCs w:val="18"/>
        </w:rPr>
      </w:pPr>
      <w:r>
        <w:rPr>
          <w:rFonts w:ascii="Arial Narrow" w:hAnsi="Arial Narrow"/>
          <w:bCs/>
          <w:sz w:val="18"/>
          <w:szCs w:val="18"/>
        </w:rPr>
        <w:t>30.06.2014</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r w:rsidR="000A62CC">
        <w:rPr>
          <w:rFonts w:ascii="Arial Narrow" w:hAnsi="Arial Narrow"/>
          <w:b/>
          <w:bCs/>
          <w:sz w:val="18"/>
          <w:szCs w:val="18"/>
        </w:rPr>
        <w:t xml:space="preserve"> NIEJE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lastRenderedPageBreak/>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častio údajoch vykázaných na  strane aktív súvahy sa uvádzajú informácie o</w:t>
      </w:r>
    </w:p>
    <w:p w:rsidR="00462239" w:rsidRPr="00462239" w:rsidRDefault="00462239" w:rsidP="00462239">
      <w:pPr>
        <w:ind w:right="-468"/>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0A62CC" w:rsidRDefault="001E4409" w:rsidP="001E4409">
      <w:pPr>
        <w:pStyle w:val="Nzov"/>
        <w:spacing w:before="0" w:beforeAutospacing="0" w:after="0"/>
        <w:jc w:val="left"/>
        <w:rPr>
          <w:sz w:val="18"/>
          <w:szCs w:val="18"/>
          <w:u w:val="single"/>
        </w:rPr>
      </w:pPr>
      <w:r w:rsidRPr="00AA4D36">
        <w:rPr>
          <w:sz w:val="18"/>
          <w:szCs w:val="18"/>
        </w:rPr>
        <w:t>3. Informácie k časti F. písm. a) prílohy č. 3 o dlhodobom nehmotnom majetku</w:t>
      </w:r>
      <w:r w:rsidR="000A62CC">
        <w:rPr>
          <w:sz w:val="18"/>
          <w:szCs w:val="18"/>
        </w:rPr>
        <w:t xml:space="preserve">.  </w:t>
      </w:r>
      <w:r w:rsidR="000A62CC" w:rsidRPr="000A62CC">
        <w:rPr>
          <w:sz w:val="18"/>
          <w:szCs w:val="18"/>
          <w:u w:val="single"/>
        </w:rPr>
        <w:t>NEMÁ</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9908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99082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9908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9908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99082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99082D"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99082D"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99082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9908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9908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9908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908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9908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908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99082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99082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99082D"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99082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99082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99082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99082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99082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99082D"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9908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99082D"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99082D"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9908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9908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9908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99082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99082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99082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99082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99082D"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50000,3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50000,3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2158,33</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2158,33</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2158,33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2158,33</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4316,66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52158,63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52158,63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43996,83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43996,83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3041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3041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47037,83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47037,83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6003,47</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6003,47</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5120,8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5120,8</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50000,3</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50000,3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30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30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30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30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50000,3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50000,3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38668,02</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38668,02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5328,81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5328,81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43996,83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43996,83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88668,32</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11332,28</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99082D"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93997,13</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99082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9082D" w:rsidP="00F17A90">
            <w:pPr>
              <w:jc w:val="right"/>
              <w:rPr>
                <w:rFonts w:cs="Calibri"/>
                <w:color w:val="000000"/>
                <w:sz w:val="16"/>
                <w:szCs w:val="16"/>
              </w:rPr>
            </w:pPr>
            <w:r>
              <w:rPr>
                <w:sz w:val="16"/>
                <w:szCs w:val="16"/>
              </w:rPr>
              <w:t>6003,47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0A62CC" w:rsidRDefault="00762909" w:rsidP="00762909">
      <w:pPr>
        <w:pStyle w:val="Nzov"/>
        <w:keepNext w:val="0"/>
        <w:spacing w:before="0" w:beforeAutospacing="0" w:after="60"/>
        <w:jc w:val="left"/>
        <w:rPr>
          <w:sz w:val="18"/>
          <w:szCs w:val="18"/>
          <w:u w:val="single"/>
        </w:rPr>
      </w:pPr>
      <w:r w:rsidRPr="00AA4D36">
        <w:rPr>
          <w:sz w:val="18"/>
          <w:szCs w:val="18"/>
        </w:rPr>
        <w:t>4. Informácie k časti F. písm. c) prílohy č. 3 o dlhodobom nehmotnom majetku</w:t>
      </w:r>
      <w:r w:rsidR="000A62CC">
        <w:rPr>
          <w:sz w:val="18"/>
          <w:szCs w:val="18"/>
        </w:rPr>
        <w:t>:</w:t>
      </w:r>
      <w:r w:rsidR="000A62CC" w:rsidRPr="000A62CC">
        <w:rPr>
          <w:sz w:val="18"/>
          <w:szCs w:val="18"/>
          <w:u w:val="single"/>
        </w:rPr>
        <w:t>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0A62CC" w:rsidRDefault="00F83C54" w:rsidP="00F83C54">
      <w:pPr>
        <w:spacing w:after="120"/>
        <w:rPr>
          <w:rFonts w:ascii="Arial Narrow" w:hAnsi="Arial Narrow"/>
          <w:b/>
          <w:sz w:val="18"/>
          <w:szCs w:val="18"/>
          <w:u w:val="single"/>
        </w:rPr>
      </w:pPr>
      <w:r w:rsidRPr="00AA4D36">
        <w:rPr>
          <w:rFonts w:ascii="Arial Narrow" w:hAnsi="Arial Narrow"/>
          <w:b/>
          <w:sz w:val="18"/>
          <w:szCs w:val="18"/>
        </w:rPr>
        <w:t>6. Informácie k časti F. písm. c) prílohy č. 3 o dlhodobom hmotnom majetku</w:t>
      </w:r>
      <w:r w:rsidR="000A62CC">
        <w:rPr>
          <w:rFonts w:ascii="Arial Narrow" w:hAnsi="Arial Narrow"/>
          <w:b/>
          <w:sz w:val="18"/>
          <w:szCs w:val="18"/>
          <w:u w:val="single"/>
        </w:rPr>
        <w:t>: NIEJE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r w:rsidR="000A62CC">
        <w:rPr>
          <w:sz w:val="18"/>
          <w:szCs w:val="18"/>
        </w:rPr>
        <w:t>: NEMÁ</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99082D"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r w:rsidR="000A62CC">
        <w:rPr>
          <w:sz w:val="18"/>
          <w:szCs w:val="18"/>
        </w:rPr>
        <w:t>.NEMÁ</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9908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9908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9908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99082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99082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99082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99082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9908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9908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9908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99082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99082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9908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9908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99082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9908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9908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9908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99082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99082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99082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99082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r w:rsidR="000A62CC">
        <w:rPr>
          <w:sz w:val="18"/>
          <w:szCs w:val="18"/>
        </w:rPr>
        <w:t>: 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r w:rsidR="000A62CC">
        <w:rPr>
          <w:sz w:val="18"/>
          <w:szCs w:val="18"/>
        </w:rPr>
        <w:t>: NEMÁ</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r w:rsidR="000A62CC">
        <w:rPr>
          <w:bCs w:val="0"/>
          <w:kern w:val="0"/>
          <w:sz w:val="18"/>
          <w:szCs w:val="18"/>
        </w:rPr>
        <w:t>:NEMÁ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w:t>
      </w:r>
      <w:r w:rsidR="000A62CC">
        <w:rPr>
          <w:sz w:val="18"/>
          <w:szCs w:val="18"/>
        </w:rPr>
        <w:t> </w:t>
      </w:r>
      <w:r w:rsidRPr="00AA4D36">
        <w:rPr>
          <w:sz w:val="18"/>
          <w:szCs w:val="18"/>
        </w:rPr>
        <w:t>zásobám</w:t>
      </w:r>
      <w:r w:rsidR="000A62CC">
        <w:rPr>
          <w:sz w:val="18"/>
          <w:szCs w:val="18"/>
        </w:rPr>
        <w:t>:NEMÁ</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99082D" w:rsidP="00A33649">
            <w:pPr>
              <w:pStyle w:val="Value"/>
              <w:rPr>
                <w:sz w:val="18"/>
                <w:szCs w:val="18"/>
                <w:lang w:eastAsia="en-US"/>
              </w:rPr>
            </w:pPr>
            <w:r>
              <w:rPr>
                <w:sz w:val="16"/>
                <w:szCs w:val="16"/>
              </w:rPr>
              <w:t>0</w:t>
            </w:r>
          </w:p>
        </w:tc>
        <w:tc>
          <w:tcPr>
            <w:tcW w:w="1180" w:type="dxa"/>
            <w:vAlign w:val="center"/>
          </w:tcPr>
          <w:p w:rsidR="00A33649" w:rsidRPr="001153FA" w:rsidRDefault="0099082D"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99082D"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99082D" w:rsidP="00A33649">
            <w:pPr>
              <w:pStyle w:val="Value"/>
              <w:rPr>
                <w:sz w:val="18"/>
                <w:szCs w:val="18"/>
                <w:lang w:eastAsia="en-US"/>
              </w:rPr>
            </w:pPr>
            <w:r>
              <w:rPr>
                <w:sz w:val="16"/>
                <w:szCs w:val="16"/>
              </w:rPr>
              <w:t>0</w:t>
            </w:r>
          </w:p>
        </w:tc>
        <w:tc>
          <w:tcPr>
            <w:tcW w:w="1180" w:type="dxa"/>
            <w:vAlign w:val="center"/>
          </w:tcPr>
          <w:p w:rsidR="00A33649" w:rsidRPr="001153FA" w:rsidRDefault="0099082D"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99082D"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99082D"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99082D"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99082D"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99082D"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99082D"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99082D"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99082D"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99082D"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99082D"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r w:rsidR="000A62CC">
        <w:rPr>
          <w:sz w:val="18"/>
          <w:szCs w:val="18"/>
        </w:rPr>
        <w:t>:NEMÁ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r w:rsidR="000A62CC">
        <w:rPr>
          <w:sz w:val="18"/>
          <w:szCs w:val="18"/>
        </w:rPr>
        <w:t>:NEMÁ</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w:t>
      </w:r>
      <w:r w:rsidR="00467D6D">
        <w:rPr>
          <w:sz w:val="18"/>
          <w:szCs w:val="18"/>
        </w:rPr>
        <w:t> </w:t>
      </w:r>
      <w:r w:rsidRPr="00AA4D36">
        <w:rPr>
          <w:sz w:val="18"/>
          <w:szCs w:val="18"/>
        </w:rPr>
        <w:t>pohľadávkam</w:t>
      </w:r>
      <w:r w:rsidR="00467D6D">
        <w:rPr>
          <w:sz w:val="18"/>
          <w:szCs w:val="18"/>
        </w:rPr>
        <w:t>:NEMÁ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99082D"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Default="00467D6D" w:rsidP="00C63E24">
            <w:pPr>
              <w:pStyle w:val="Value"/>
              <w:rPr>
                <w:sz w:val="18"/>
                <w:szCs w:val="18"/>
                <w:lang w:eastAsia="en-US"/>
              </w:rPr>
            </w:pPr>
            <w:r>
              <w:rPr>
                <w:sz w:val="18"/>
                <w:szCs w:val="18"/>
                <w:lang w:eastAsia="en-US"/>
              </w:rPr>
              <w:t>213192</w:t>
            </w:r>
          </w:p>
          <w:p w:rsidR="00467D6D" w:rsidRPr="001153FA" w:rsidRDefault="00467D6D"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467D6D" w:rsidP="00467D6D">
            <w:pPr>
              <w:pStyle w:val="Value"/>
              <w:rPr>
                <w:sz w:val="18"/>
                <w:szCs w:val="18"/>
                <w:lang w:eastAsia="en-US"/>
              </w:rPr>
            </w:pPr>
            <w:r>
              <w:rPr>
                <w:sz w:val="16"/>
                <w:szCs w:val="16"/>
              </w:rPr>
              <w:t>213192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99082D"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Default="00467D6D" w:rsidP="00C63E24">
            <w:pPr>
              <w:pStyle w:val="Value"/>
              <w:rPr>
                <w:sz w:val="16"/>
                <w:szCs w:val="16"/>
              </w:rPr>
            </w:pPr>
            <w:r>
              <w:rPr>
                <w:sz w:val="16"/>
                <w:szCs w:val="16"/>
              </w:rPr>
              <w:t>0</w:t>
            </w:r>
          </w:p>
          <w:p w:rsidR="00467D6D" w:rsidRPr="001153FA" w:rsidRDefault="00467D6D"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Default="00467D6D" w:rsidP="00C63E24">
            <w:pPr>
              <w:pStyle w:val="Value"/>
              <w:rPr>
                <w:sz w:val="18"/>
                <w:szCs w:val="18"/>
                <w:lang w:eastAsia="en-US"/>
              </w:rPr>
            </w:pPr>
            <w:r>
              <w:rPr>
                <w:sz w:val="18"/>
                <w:szCs w:val="18"/>
                <w:lang w:eastAsia="en-US"/>
              </w:rPr>
              <w:t>86</w:t>
            </w:r>
          </w:p>
          <w:p w:rsidR="00467D6D" w:rsidRPr="001153FA" w:rsidRDefault="00467D6D"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467D6D" w:rsidP="00467D6D">
            <w:pPr>
              <w:pStyle w:val="Value"/>
              <w:rPr>
                <w:sz w:val="18"/>
                <w:szCs w:val="18"/>
                <w:lang w:eastAsia="en-US"/>
              </w:rPr>
            </w:pPr>
            <w:r>
              <w:rPr>
                <w:sz w:val="16"/>
                <w:szCs w:val="16"/>
              </w:rPr>
              <w:t>86</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467D6D" w:rsidP="00C63E24">
            <w:pPr>
              <w:pStyle w:val="Value"/>
              <w:rPr>
                <w:b/>
                <w:sz w:val="18"/>
                <w:szCs w:val="18"/>
                <w:lang w:eastAsia="en-US"/>
              </w:rPr>
            </w:pPr>
            <w:r>
              <w:rPr>
                <w:b/>
                <w:sz w:val="18"/>
                <w:szCs w:val="18"/>
                <w:lang w:eastAsia="en-US"/>
              </w:rPr>
              <w:t>213278</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467D6D" w:rsidP="00467D6D">
            <w:pPr>
              <w:pStyle w:val="Value"/>
              <w:rPr>
                <w:b/>
                <w:sz w:val="18"/>
                <w:szCs w:val="18"/>
                <w:lang w:eastAsia="en-US"/>
              </w:rPr>
            </w:pPr>
            <w:r>
              <w:rPr>
                <w:b/>
                <w:sz w:val="16"/>
                <w:szCs w:val="16"/>
              </w:rPr>
              <w:t>213278</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467D6D" w:rsidP="00C63E24">
            <w:pPr>
              <w:pStyle w:val="Value"/>
              <w:rPr>
                <w:sz w:val="18"/>
                <w:szCs w:val="18"/>
                <w:lang w:eastAsia="en-US"/>
              </w:rPr>
            </w:pPr>
            <w:r>
              <w:rPr>
                <w:sz w:val="18"/>
                <w:szCs w:val="18"/>
                <w:lang w:eastAsia="en-US"/>
              </w:rPr>
              <w:t>213278</w:t>
            </w:r>
          </w:p>
        </w:tc>
        <w:tc>
          <w:tcPr>
            <w:tcW w:w="2757" w:type="dxa"/>
            <w:tcBorders>
              <w:top w:val="single" w:sz="6" w:space="0" w:color="auto"/>
              <w:bottom w:val="single" w:sz="6" w:space="0" w:color="auto"/>
            </w:tcBorders>
            <w:vAlign w:val="center"/>
          </w:tcPr>
          <w:p w:rsidR="00F83C54" w:rsidRPr="001153FA" w:rsidRDefault="00467D6D" w:rsidP="00C63E24">
            <w:pPr>
              <w:pStyle w:val="Value"/>
              <w:rPr>
                <w:sz w:val="18"/>
                <w:szCs w:val="18"/>
                <w:lang w:eastAsia="en-US"/>
              </w:rPr>
            </w:pPr>
            <w:r>
              <w:rPr>
                <w:sz w:val="18"/>
                <w:szCs w:val="18"/>
                <w:lang w:eastAsia="en-US"/>
              </w:rPr>
              <w:t>161640</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BF034E" w:rsidP="00C63E24">
            <w:pPr>
              <w:pStyle w:val="Value"/>
              <w:rPr>
                <w:b/>
                <w:sz w:val="18"/>
                <w:szCs w:val="18"/>
                <w:lang w:eastAsia="en-US"/>
              </w:rPr>
            </w:pPr>
            <w:r>
              <w:rPr>
                <w:b/>
                <w:sz w:val="16"/>
                <w:szCs w:val="16"/>
              </w:rPr>
              <w:t>213278</w:t>
            </w:r>
          </w:p>
        </w:tc>
        <w:tc>
          <w:tcPr>
            <w:tcW w:w="2757" w:type="dxa"/>
            <w:tcBorders>
              <w:top w:val="single" w:sz="6" w:space="0" w:color="auto"/>
            </w:tcBorders>
            <w:vAlign w:val="center"/>
          </w:tcPr>
          <w:p w:rsidR="00F83C54" w:rsidRPr="0033624F" w:rsidRDefault="00BF034E" w:rsidP="00C63E24">
            <w:pPr>
              <w:pStyle w:val="Value"/>
              <w:rPr>
                <w:b/>
                <w:sz w:val="18"/>
                <w:szCs w:val="18"/>
                <w:lang w:eastAsia="en-US"/>
              </w:rPr>
            </w:pPr>
            <w:r>
              <w:rPr>
                <w:b/>
                <w:sz w:val="16"/>
                <w:szCs w:val="16"/>
              </w:rPr>
              <w:t>16164</w:t>
            </w:r>
            <w:r w:rsidR="0099082D">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99082D"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99082D"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r w:rsidR="00BF034E">
        <w:rPr>
          <w:sz w:val="18"/>
          <w:szCs w:val="18"/>
        </w:rPr>
        <w:t xml:space="preserve"> 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99082D" w:rsidP="00AA52BA">
            <w:pPr>
              <w:jc w:val="right"/>
              <w:rPr>
                <w:sz w:val="16"/>
                <w:szCs w:val="16"/>
              </w:rPr>
            </w:pPr>
            <w:r>
              <w:rPr>
                <w:sz w:val="16"/>
                <w:szCs w:val="16"/>
              </w:rPr>
              <w:t>80,44</w:t>
            </w:r>
          </w:p>
        </w:tc>
        <w:tc>
          <w:tcPr>
            <w:tcW w:w="2530" w:type="dxa"/>
            <w:tcBorders>
              <w:top w:val="single" w:sz="12" w:space="0" w:color="auto"/>
            </w:tcBorders>
            <w:vAlign w:val="center"/>
          </w:tcPr>
          <w:p w:rsidR="00AA52BA" w:rsidRPr="00B80FC6" w:rsidRDefault="0099082D" w:rsidP="00AA52BA">
            <w:pPr>
              <w:jc w:val="right"/>
              <w:rPr>
                <w:sz w:val="16"/>
                <w:szCs w:val="16"/>
              </w:rPr>
            </w:pPr>
            <w:r>
              <w:rPr>
                <w:sz w:val="16"/>
                <w:szCs w:val="16"/>
              </w:rPr>
              <w:t>20,19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99082D" w:rsidP="00AA52BA">
            <w:pPr>
              <w:jc w:val="right"/>
              <w:rPr>
                <w:sz w:val="16"/>
                <w:szCs w:val="16"/>
              </w:rPr>
            </w:pPr>
            <w:r>
              <w:rPr>
                <w:sz w:val="16"/>
                <w:szCs w:val="16"/>
              </w:rPr>
              <w:t>4993,73</w:t>
            </w:r>
          </w:p>
        </w:tc>
        <w:tc>
          <w:tcPr>
            <w:tcW w:w="2530" w:type="dxa"/>
            <w:vAlign w:val="center"/>
          </w:tcPr>
          <w:p w:rsidR="00AA52BA" w:rsidRPr="00B80FC6" w:rsidRDefault="0099082D" w:rsidP="00AA52BA">
            <w:pPr>
              <w:jc w:val="right"/>
              <w:rPr>
                <w:sz w:val="16"/>
                <w:szCs w:val="16"/>
              </w:rPr>
            </w:pPr>
            <w:r>
              <w:rPr>
                <w:sz w:val="16"/>
                <w:szCs w:val="16"/>
              </w:rPr>
              <w:t>47105,59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99082D" w:rsidP="00AA52BA">
            <w:pPr>
              <w:jc w:val="right"/>
              <w:rPr>
                <w:sz w:val="16"/>
                <w:szCs w:val="16"/>
              </w:rPr>
            </w:pPr>
            <w:r>
              <w:rPr>
                <w:sz w:val="16"/>
                <w:szCs w:val="16"/>
              </w:rPr>
              <w:t>0</w:t>
            </w:r>
          </w:p>
        </w:tc>
        <w:tc>
          <w:tcPr>
            <w:tcW w:w="2530" w:type="dxa"/>
            <w:vAlign w:val="center"/>
          </w:tcPr>
          <w:p w:rsidR="00AA52BA" w:rsidRPr="00B80FC6" w:rsidRDefault="0099082D"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99082D" w:rsidP="00AA52BA">
            <w:pPr>
              <w:jc w:val="right"/>
              <w:rPr>
                <w:b/>
                <w:sz w:val="16"/>
                <w:szCs w:val="16"/>
              </w:rPr>
            </w:pPr>
            <w:r>
              <w:rPr>
                <w:b/>
                <w:sz w:val="16"/>
                <w:szCs w:val="16"/>
              </w:rPr>
              <w:t>5074,17</w:t>
            </w:r>
          </w:p>
        </w:tc>
        <w:tc>
          <w:tcPr>
            <w:tcW w:w="2530" w:type="dxa"/>
            <w:tcBorders>
              <w:bottom w:val="single" w:sz="12" w:space="0" w:color="auto"/>
            </w:tcBorders>
            <w:vAlign w:val="center"/>
          </w:tcPr>
          <w:p w:rsidR="00AA52BA" w:rsidRPr="008D6513" w:rsidRDefault="0099082D" w:rsidP="00AA52BA">
            <w:pPr>
              <w:jc w:val="right"/>
              <w:rPr>
                <w:b/>
                <w:sz w:val="16"/>
                <w:szCs w:val="16"/>
              </w:rPr>
            </w:pPr>
            <w:r>
              <w:rPr>
                <w:b/>
                <w:sz w:val="16"/>
                <w:szCs w:val="16"/>
              </w:rPr>
              <w:t>47125,78</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lastRenderedPageBreak/>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99082D"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99082D"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99082D"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99082D"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99082D" w:rsidP="00AA52BA">
            <w:pPr>
              <w:jc w:val="right"/>
              <w:rPr>
                <w:sz w:val="16"/>
                <w:szCs w:val="16"/>
              </w:rPr>
            </w:pPr>
            <w:r>
              <w:rPr>
                <w:sz w:val="16"/>
                <w:szCs w:val="16"/>
              </w:rPr>
              <w:t>0</w:t>
            </w:r>
          </w:p>
        </w:tc>
        <w:tc>
          <w:tcPr>
            <w:tcW w:w="1295" w:type="dxa"/>
            <w:vAlign w:val="center"/>
          </w:tcPr>
          <w:p w:rsidR="00AA52BA" w:rsidRPr="00B80FC6" w:rsidRDefault="0099082D" w:rsidP="00AA52BA">
            <w:pPr>
              <w:jc w:val="right"/>
              <w:rPr>
                <w:sz w:val="16"/>
                <w:szCs w:val="16"/>
              </w:rPr>
            </w:pPr>
            <w:r>
              <w:rPr>
                <w:sz w:val="16"/>
                <w:szCs w:val="16"/>
              </w:rPr>
              <w:t>0</w:t>
            </w:r>
          </w:p>
        </w:tc>
        <w:tc>
          <w:tcPr>
            <w:tcW w:w="1365" w:type="dxa"/>
            <w:vAlign w:val="center"/>
          </w:tcPr>
          <w:p w:rsidR="00AA52BA" w:rsidRPr="00B80FC6" w:rsidRDefault="0099082D" w:rsidP="00AA52BA">
            <w:pPr>
              <w:jc w:val="right"/>
              <w:rPr>
                <w:sz w:val="16"/>
                <w:szCs w:val="16"/>
              </w:rPr>
            </w:pPr>
            <w:r>
              <w:rPr>
                <w:sz w:val="16"/>
                <w:szCs w:val="16"/>
              </w:rPr>
              <w:t>0</w:t>
            </w:r>
          </w:p>
        </w:tc>
        <w:tc>
          <w:tcPr>
            <w:tcW w:w="1866" w:type="dxa"/>
            <w:vAlign w:val="center"/>
          </w:tcPr>
          <w:p w:rsidR="00AA52BA" w:rsidRPr="00B80FC6" w:rsidRDefault="0099082D"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99082D"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99082D"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99082D"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99082D"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99082D"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99082D"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99082D"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99082D"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99082D" w:rsidP="00AA52BA">
            <w:pPr>
              <w:jc w:val="right"/>
              <w:rPr>
                <w:sz w:val="16"/>
                <w:szCs w:val="16"/>
              </w:rPr>
            </w:pPr>
            <w:r>
              <w:rPr>
                <w:sz w:val="16"/>
                <w:szCs w:val="16"/>
              </w:rPr>
              <w:t>0</w:t>
            </w:r>
          </w:p>
        </w:tc>
        <w:tc>
          <w:tcPr>
            <w:tcW w:w="1295" w:type="dxa"/>
            <w:vAlign w:val="center"/>
          </w:tcPr>
          <w:p w:rsidR="00AA52BA" w:rsidRPr="00B80FC6" w:rsidRDefault="0099082D" w:rsidP="00AA52BA">
            <w:pPr>
              <w:jc w:val="right"/>
              <w:rPr>
                <w:sz w:val="16"/>
                <w:szCs w:val="16"/>
              </w:rPr>
            </w:pPr>
            <w:r>
              <w:rPr>
                <w:sz w:val="16"/>
                <w:szCs w:val="16"/>
              </w:rPr>
              <w:t>0</w:t>
            </w:r>
          </w:p>
        </w:tc>
        <w:tc>
          <w:tcPr>
            <w:tcW w:w="1365" w:type="dxa"/>
            <w:vAlign w:val="center"/>
          </w:tcPr>
          <w:p w:rsidR="00AA52BA" w:rsidRPr="00B80FC6" w:rsidRDefault="0099082D" w:rsidP="00AA52BA">
            <w:pPr>
              <w:jc w:val="right"/>
              <w:rPr>
                <w:sz w:val="16"/>
                <w:szCs w:val="16"/>
              </w:rPr>
            </w:pPr>
            <w:r>
              <w:rPr>
                <w:sz w:val="16"/>
                <w:szCs w:val="16"/>
              </w:rPr>
              <w:t>0</w:t>
            </w:r>
          </w:p>
        </w:tc>
        <w:tc>
          <w:tcPr>
            <w:tcW w:w="1866" w:type="dxa"/>
            <w:vAlign w:val="center"/>
          </w:tcPr>
          <w:p w:rsidR="00AA52BA" w:rsidRPr="00B80FC6" w:rsidRDefault="0099082D"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99082D"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99082D"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99082D"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99082D"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r w:rsidR="00BF034E">
        <w:rPr>
          <w:sz w:val="18"/>
          <w:szCs w:val="18"/>
        </w:rPr>
        <w:t xml:space="preserve"> 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r w:rsidR="00BF034E">
        <w:rPr>
          <w:sz w:val="18"/>
          <w:szCs w:val="18"/>
        </w:rPr>
        <w:t xml:space="preserve"> 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r w:rsidR="00BF034E">
        <w:rPr>
          <w:sz w:val="18"/>
          <w:szCs w:val="18"/>
        </w:rPr>
        <w:t xml:space="preserve"> NEMÁ</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99082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99082D"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9082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99082D"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99082D"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99082D"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9082D" w:rsidP="00501ABD">
            <w:pPr>
              <w:jc w:val="right"/>
              <w:rPr>
                <w:sz w:val="16"/>
                <w:szCs w:val="16"/>
              </w:rPr>
            </w:pPr>
            <w:r>
              <w:rPr>
                <w:b/>
                <w:sz w:val="16"/>
                <w:szCs w:val="16"/>
              </w:rPr>
              <w:t>86,1</w:t>
            </w:r>
          </w:p>
        </w:tc>
        <w:tc>
          <w:tcPr>
            <w:tcW w:w="2664" w:type="dxa"/>
            <w:tcBorders>
              <w:top w:val="single" w:sz="12" w:space="0" w:color="auto"/>
              <w:bottom w:val="single" w:sz="12" w:space="0" w:color="auto"/>
            </w:tcBorders>
            <w:vAlign w:val="center"/>
          </w:tcPr>
          <w:p w:rsidR="00501ABD" w:rsidRPr="00B80FC6" w:rsidRDefault="0099082D" w:rsidP="00501ABD">
            <w:pPr>
              <w:jc w:val="right"/>
              <w:rPr>
                <w:sz w:val="16"/>
                <w:szCs w:val="16"/>
              </w:rPr>
            </w:pPr>
            <w:r>
              <w:rPr>
                <w:b/>
                <w:sz w:val="16"/>
                <w:szCs w:val="16"/>
              </w:rPr>
              <w:t>105,83</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r w:rsidR="00BF034E">
        <w:rPr>
          <w:sz w:val="18"/>
          <w:szCs w:val="18"/>
        </w:rPr>
        <w:t xml:space="preserve">  NEMÁ</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lastRenderedPageBreak/>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99082D" w:rsidP="00C63E24">
            <w:pPr>
              <w:pStyle w:val="Value"/>
              <w:rPr>
                <w:b/>
                <w:sz w:val="18"/>
                <w:szCs w:val="18"/>
                <w:lang w:eastAsia="en-US"/>
              </w:rPr>
            </w:pPr>
            <w:r>
              <w:rPr>
                <w:b/>
                <w:sz w:val="16"/>
                <w:szCs w:val="16"/>
              </w:rPr>
              <w:t>1603,72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Default="00BF034E" w:rsidP="00C63E24">
            <w:pPr>
              <w:pStyle w:val="Value"/>
              <w:rPr>
                <w:sz w:val="18"/>
                <w:szCs w:val="18"/>
                <w:lang w:eastAsia="en-US"/>
              </w:rPr>
            </w:pPr>
            <w:r>
              <w:rPr>
                <w:sz w:val="18"/>
                <w:szCs w:val="18"/>
                <w:lang w:eastAsia="en-US"/>
              </w:rPr>
              <w:t>1603,72</w:t>
            </w:r>
          </w:p>
          <w:p w:rsidR="00BF034E" w:rsidRPr="001153FA" w:rsidRDefault="00BF034E"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99082D" w:rsidP="00C63E24">
            <w:pPr>
              <w:pStyle w:val="Value"/>
              <w:rPr>
                <w:b/>
                <w:sz w:val="18"/>
                <w:szCs w:val="18"/>
                <w:lang w:eastAsia="en-US"/>
              </w:rPr>
            </w:pPr>
            <w:r>
              <w:rPr>
                <w:b/>
                <w:sz w:val="16"/>
                <w:szCs w:val="16"/>
              </w:rPr>
              <w:t>1603,72</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99082D"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99082D"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99082D"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99082D"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99082D"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99082D"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lastRenderedPageBreak/>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F034E" w:rsidP="00BF034E">
            <w:pPr>
              <w:pStyle w:val="Value"/>
              <w:rPr>
                <w:b/>
                <w:sz w:val="18"/>
                <w:szCs w:val="18"/>
                <w:lang w:eastAsia="en-US"/>
              </w:rPr>
            </w:pPr>
            <w:r>
              <w:rPr>
                <w:b/>
                <w:sz w:val="16"/>
                <w:szCs w:val="16"/>
              </w:rPr>
              <w:t>707</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F034E" w:rsidP="00BF034E">
            <w:pPr>
              <w:pStyle w:val="Value"/>
              <w:rPr>
                <w:b/>
                <w:sz w:val="18"/>
                <w:szCs w:val="18"/>
                <w:lang w:eastAsia="en-US"/>
              </w:rPr>
            </w:pPr>
            <w:r>
              <w:rPr>
                <w:b/>
                <w:sz w:val="16"/>
                <w:szCs w:val="16"/>
              </w:rPr>
              <w:t>42</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F034E" w:rsidP="00BF034E">
            <w:pPr>
              <w:pStyle w:val="Value"/>
              <w:rPr>
                <w:b/>
                <w:sz w:val="18"/>
                <w:szCs w:val="18"/>
                <w:lang w:eastAsia="en-US"/>
              </w:rPr>
            </w:pPr>
            <w:r>
              <w:rPr>
                <w:b/>
                <w:sz w:val="16"/>
                <w:szCs w:val="16"/>
              </w:rPr>
              <w:t>258</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BF034E" w:rsidP="00BF034E">
            <w:pPr>
              <w:pStyle w:val="Value"/>
              <w:rPr>
                <w:b/>
                <w:sz w:val="18"/>
                <w:szCs w:val="18"/>
                <w:lang w:eastAsia="en-US"/>
              </w:rPr>
            </w:pPr>
            <w:r>
              <w:rPr>
                <w:b/>
                <w:sz w:val="16"/>
                <w:szCs w:val="16"/>
              </w:rPr>
              <w:t>449</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99082D"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99082D"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99082D"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99082D"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F034E" w:rsidP="00BF034E">
            <w:pPr>
              <w:pStyle w:val="Value"/>
              <w:rPr>
                <w:b/>
                <w:sz w:val="18"/>
                <w:szCs w:val="18"/>
                <w:lang w:eastAsia="en-US"/>
              </w:rPr>
            </w:pPr>
            <w:r>
              <w:rPr>
                <w:b/>
                <w:sz w:val="16"/>
                <w:szCs w:val="16"/>
              </w:rPr>
              <w:t>685</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F034E" w:rsidP="0059582E">
            <w:pPr>
              <w:pStyle w:val="Value"/>
              <w:rPr>
                <w:b/>
                <w:sz w:val="18"/>
                <w:szCs w:val="18"/>
                <w:lang w:eastAsia="en-US"/>
              </w:rPr>
            </w:pPr>
            <w:r>
              <w:rPr>
                <w:b/>
                <w:sz w:val="16"/>
                <w:szCs w:val="16"/>
              </w:rPr>
              <w:t>707</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F034E" w:rsidP="0059582E">
            <w:pPr>
              <w:pStyle w:val="Value"/>
              <w:rPr>
                <w:b/>
                <w:sz w:val="18"/>
                <w:szCs w:val="18"/>
                <w:lang w:eastAsia="en-US"/>
              </w:rPr>
            </w:pPr>
            <w:r>
              <w:rPr>
                <w:b/>
                <w:sz w:val="16"/>
                <w:szCs w:val="16"/>
              </w:rPr>
              <w:t>685</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F034E" w:rsidP="0059582E">
            <w:pPr>
              <w:pStyle w:val="Value"/>
              <w:rPr>
                <w:b/>
                <w:sz w:val="18"/>
                <w:szCs w:val="18"/>
                <w:lang w:eastAsia="en-US"/>
              </w:rPr>
            </w:pPr>
            <w:r>
              <w:rPr>
                <w:b/>
                <w:sz w:val="16"/>
                <w:szCs w:val="16"/>
              </w:rPr>
              <w:t>707</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BF034E" w:rsidP="00C63E24">
            <w:pPr>
              <w:pStyle w:val="Value"/>
              <w:rPr>
                <w:sz w:val="18"/>
                <w:szCs w:val="18"/>
                <w:lang w:eastAsia="en-US"/>
              </w:rPr>
            </w:pPr>
            <w:r>
              <w:rPr>
                <w:sz w:val="18"/>
                <w:szCs w:val="18"/>
                <w:lang w:eastAsia="en-US"/>
              </w:rPr>
              <w:t>347770</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BF034E" w:rsidP="00C63E24">
            <w:pPr>
              <w:pStyle w:val="Value"/>
              <w:rPr>
                <w:sz w:val="18"/>
                <w:szCs w:val="18"/>
                <w:lang w:eastAsia="en-US"/>
              </w:rPr>
            </w:pPr>
            <w:r>
              <w:rPr>
                <w:sz w:val="18"/>
                <w:szCs w:val="18"/>
                <w:lang w:eastAsia="en-US"/>
              </w:rPr>
              <w:t>96514</w:t>
            </w: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BF034E" w:rsidP="00C63E24">
            <w:pPr>
              <w:pStyle w:val="Value"/>
              <w:rPr>
                <w:sz w:val="18"/>
                <w:szCs w:val="18"/>
                <w:lang w:eastAsia="en-US"/>
              </w:rPr>
            </w:pPr>
            <w:r>
              <w:rPr>
                <w:sz w:val="18"/>
                <w:szCs w:val="18"/>
                <w:lang w:eastAsia="en-US"/>
              </w:rPr>
              <w:t>101813</w:t>
            </w: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BF034E" w:rsidP="00BF034E">
            <w:pPr>
              <w:pStyle w:val="Value"/>
              <w:rPr>
                <w:b/>
                <w:sz w:val="18"/>
                <w:szCs w:val="18"/>
                <w:lang w:eastAsia="en-US"/>
              </w:rPr>
            </w:pPr>
            <w:r>
              <w:rPr>
                <w:b/>
                <w:sz w:val="16"/>
                <w:szCs w:val="16"/>
              </w:rPr>
              <w:t>449583</w:t>
            </w:r>
          </w:p>
        </w:tc>
        <w:tc>
          <w:tcPr>
            <w:tcW w:w="1405" w:type="pct"/>
            <w:tcBorders>
              <w:top w:val="nil"/>
              <w:left w:val="nil"/>
              <w:bottom w:val="single" w:sz="12" w:space="0" w:color="auto"/>
              <w:right w:val="single" w:sz="12" w:space="0" w:color="auto"/>
            </w:tcBorders>
            <w:noWrap/>
            <w:vAlign w:val="center"/>
          </w:tcPr>
          <w:p w:rsidR="00C63E24" w:rsidRPr="001153FA" w:rsidRDefault="00BF034E" w:rsidP="00C63E24">
            <w:pPr>
              <w:pStyle w:val="Value"/>
              <w:rPr>
                <w:b/>
                <w:sz w:val="18"/>
                <w:szCs w:val="18"/>
                <w:lang w:eastAsia="en-US"/>
              </w:rPr>
            </w:pPr>
            <w:r>
              <w:rPr>
                <w:b/>
                <w:sz w:val="16"/>
                <w:szCs w:val="16"/>
              </w:rPr>
              <w:t>96514</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BF034E" w:rsidP="00C63E24">
            <w:pPr>
              <w:pStyle w:val="Value"/>
              <w:rPr>
                <w:sz w:val="18"/>
                <w:szCs w:val="18"/>
                <w:lang w:eastAsia="en-US"/>
              </w:rPr>
            </w:pPr>
            <w:r>
              <w:rPr>
                <w:sz w:val="18"/>
                <w:szCs w:val="18"/>
                <w:lang w:eastAsia="en-US"/>
              </w:rPr>
              <w:t>273954</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99082D"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BF034E" w:rsidP="00BF034E">
            <w:pPr>
              <w:pStyle w:val="Value"/>
              <w:rPr>
                <w:b/>
                <w:sz w:val="18"/>
                <w:szCs w:val="18"/>
                <w:lang w:eastAsia="en-US"/>
              </w:rPr>
            </w:pPr>
            <w:r>
              <w:rPr>
                <w:b/>
                <w:sz w:val="16"/>
                <w:szCs w:val="16"/>
              </w:rPr>
              <w:t>273954</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r w:rsidR="00EA1CC5">
        <w:rPr>
          <w:sz w:val="18"/>
          <w:szCs w:val="18"/>
        </w:rPr>
        <w:t xml:space="preserve"> NEMÁ</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99082D"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99082D"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99082D"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99082D"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EA1CC5" w:rsidP="00C63E24">
            <w:pPr>
              <w:pStyle w:val="Value"/>
              <w:rPr>
                <w:b/>
                <w:sz w:val="18"/>
                <w:szCs w:val="18"/>
                <w:lang w:eastAsia="en-US"/>
              </w:rPr>
            </w:pPr>
            <w:r>
              <w:rPr>
                <w:b/>
                <w:sz w:val="16"/>
                <w:szCs w:val="16"/>
              </w:rPr>
              <w:t>478</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EA1CC5" w:rsidP="00C63E24">
            <w:pPr>
              <w:pStyle w:val="Value"/>
              <w:rPr>
                <w:b/>
                <w:sz w:val="18"/>
                <w:szCs w:val="18"/>
                <w:lang w:eastAsia="en-US"/>
              </w:rPr>
            </w:pPr>
            <w:r>
              <w:rPr>
                <w:b/>
                <w:sz w:val="16"/>
                <w:szCs w:val="16"/>
              </w:rPr>
              <w:t>362</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A1CC5" w:rsidP="00C63E24">
            <w:pPr>
              <w:pStyle w:val="Value"/>
              <w:rPr>
                <w:sz w:val="18"/>
                <w:szCs w:val="18"/>
                <w:lang w:eastAsia="en-US"/>
              </w:rPr>
            </w:pPr>
            <w:r>
              <w:rPr>
                <w:sz w:val="18"/>
                <w:szCs w:val="18"/>
                <w:lang w:eastAsia="en-US"/>
              </w:rPr>
              <w:t>200</w:t>
            </w:r>
          </w:p>
        </w:tc>
        <w:tc>
          <w:tcPr>
            <w:tcW w:w="2486" w:type="dxa"/>
            <w:tcBorders>
              <w:top w:val="nil"/>
              <w:left w:val="nil"/>
              <w:bottom w:val="single" w:sz="4" w:space="0" w:color="auto"/>
              <w:right w:val="single" w:sz="12" w:space="0" w:color="auto"/>
            </w:tcBorders>
            <w:noWrap/>
            <w:vAlign w:val="center"/>
          </w:tcPr>
          <w:p w:rsidR="00C63E24" w:rsidRPr="001153FA" w:rsidRDefault="00EA1CC5" w:rsidP="00C63E24">
            <w:pPr>
              <w:pStyle w:val="Value"/>
              <w:rPr>
                <w:sz w:val="18"/>
                <w:szCs w:val="18"/>
                <w:lang w:eastAsia="en-US"/>
              </w:rPr>
            </w:pPr>
            <w:r>
              <w:rPr>
                <w:sz w:val="18"/>
                <w:szCs w:val="18"/>
                <w:lang w:eastAsia="en-US"/>
              </w:rPr>
              <w:t>269</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A1CC5" w:rsidP="00C63E24">
            <w:pPr>
              <w:pStyle w:val="Value"/>
              <w:rPr>
                <w:b/>
                <w:sz w:val="18"/>
                <w:szCs w:val="18"/>
                <w:lang w:eastAsia="en-US"/>
              </w:rPr>
            </w:pPr>
            <w:r>
              <w:rPr>
                <w:b/>
                <w:sz w:val="16"/>
                <w:szCs w:val="16"/>
              </w:rPr>
              <w:t>118</w:t>
            </w:r>
          </w:p>
        </w:tc>
        <w:tc>
          <w:tcPr>
            <w:tcW w:w="2486" w:type="dxa"/>
            <w:tcBorders>
              <w:top w:val="nil"/>
              <w:left w:val="nil"/>
              <w:bottom w:val="single" w:sz="4" w:space="0" w:color="auto"/>
              <w:right w:val="single" w:sz="12" w:space="0" w:color="auto"/>
            </w:tcBorders>
            <w:noWrap/>
            <w:vAlign w:val="center"/>
          </w:tcPr>
          <w:p w:rsidR="00C63E24" w:rsidRPr="001153FA" w:rsidRDefault="00EA1CC5" w:rsidP="00C63E24">
            <w:pPr>
              <w:pStyle w:val="Value"/>
              <w:rPr>
                <w:b/>
                <w:sz w:val="18"/>
                <w:szCs w:val="18"/>
                <w:lang w:eastAsia="en-US"/>
              </w:rPr>
            </w:pPr>
            <w:r>
              <w:rPr>
                <w:b/>
                <w:sz w:val="16"/>
                <w:szCs w:val="16"/>
              </w:rPr>
              <w:t>269</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99082D"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EA1CC5" w:rsidP="00C63E24">
            <w:pPr>
              <w:pStyle w:val="Value"/>
              <w:rPr>
                <w:b/>
                <w:sz w:val="18"/>
                <w:szCs w:val="18"/>
                <w:lang w:eastAsia="en-US"/>
              </w:rPr>
            </w:pPr>
            <w:r>
              <w:rPr>
                <w:b/>
                <w:sz w:val="16"/>
                <w:szCs w:val="16"/>
              </w:rPr>
              <w:t>153</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EA1CC5" w:rsidP="00C63E24">
            <w:pPr>
              <w:pStyle w:val="Value"/>
              <w:rPr>
                <w:b/>
                <w:sz w:val="18"/>
                <w:szCs w:val="18"/>
                <w:lang w:eastAsia="en-US"/>
              </w:rPr>
            </w:pPr>
            <w:r>
              <w:rPr>
                <w:b/>
                <w:sz w:val="16"/>
                <w:szCs w:val="16"/>
              </w:rPr>
              <w:t>560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EA1CC5" w:rsidP="00C63E24">
            <w:pPr>
              <w:pStyle w:val="Value"/>
              <w:rPr>
                <w:b/>
                <w:sz w:val="18"/>
                <w:szCs w:val="18"/>
                <w:lang w:eastAsia="en-US"/>
              </w:rPr>
            </w:pPr>
            <w:r>
              <w:rPr>
                <w:b/>
                <w:sz w:val="16"/>
                <w:szCs w:val="16"/>
              </w:rPr>
              <w:t>478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r w:rsidR="00EA1CC5">
        <w:rPr>
          <w:sz w:val="18"/>
          <w:szCs w:val="18"/>
        </w:rPr>
        <w:t xml:space="preserve"> NEMÁ</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r w:rsidR="00EA1CC5">
        <w:rPr>
          <w:sz w:val="18"/>
          <w:szCs w:val="18"/>
        </w:rPr>
        <w:t xml:space="preserve"> NEMÁ</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99082D"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99082D"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99082D"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99082D"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99082D"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99082D"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99082D"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99082D"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r w:rsidR="00EA1CC5">
        <w:rPr>
          <w:sz w:val="18"/>
          <w:szCs w:val="18"/>
        </w:rPr>
        <w:t xml:space="preserve"> NEMÁ</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r w:rsidR="00EA1CC5">
        <w:rPr>
          <w:sz w:val="18"/>
          <w:szCs w:val="18"/>
        </w:rPr>
        <w:t xml:space="preserve"> NEMÁ</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r w:rsidR="00EA1CC5">
        <w:rPr>
          <w:sz w:val="18"/>
          <w:szCs w:val="18"/>
        </w:rPr>
        <w:t xml:space="preserve"> NEMÁ</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EA1CC5" w:rsidP="00C63E24">
            <w:pPr>
              <w:rPr>
                <w:rFonts w:ascii="Arial Narrow" w:hAnsi="Arial Narrow"/>
                <w:sz w:val="18"/>
                <w:szCs w:val="18"/>
              </w:rPr>
            </w:pPr>
            <w:r>
              <w:rPr>
                <w:rFonts w:ascii="Arial Narrow" w:hAnsi="Arial Narrow"/>
                <w:sz w:val="18"/>
                <w:szCs w:val="18"/>
              </w:rPr>
              <w:t>PREDAJ TOVARU</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EA1CC5" w:rsidP="00C63E24">
            <w:pPr>
              <w:pStyle w:val="Value"/>
              <w:rPr>
                <w:sz w:val="18"/>
                <w:szCs w:val="18"/>
                <w:lang w:eastAsia="en-US"/>
              </w:rPr>
            </w:pPr>
            <w:r>
              <w:rPr>
                <w:sz w:val="18"/>
                <w:szCs w:val="18"/>
                <w:lang w:eastAsia="en-US"/>
              </w:rPr>
              <w:t>46482</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EA1CC5" w:rsidP="00C63E24">
            <w:pPr>
              <w:pStyle w:val="Value"/>
              <w:rPr>
                <w:sz w:val="18"/>
                <w:szCs w:val="18"/>
                <w:lang w:eastAsia="en-US"/>
              </w:rPr>
            </w:pPr>
            <w:r>
              <w:rPr>
                <w:sz w:val="18"/>
                <w:szCs w:val="18"/>
                <w:lang w:eastAsia="en-US"/>
              </w:rPr>
              <w:t>15298</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EA1CC5" w:rsidP="00C63E24">
            <w:pPr>
              <w:rPr>
                <w:rFonts w:ascii="Arial Narrow" w:hAnsi="Arial Narrow"/>
                <w:sz w:val="18"/>
                <w:szCs w:val="18"/>
              </w:rPr>
            </w:pPr>
            <w:r>
              <w:rPr>
                <w:rFonts w:ascii="Arial Narrow" w:hAnsi="Arial Narrow"/>
                <w:sz w:val="18"/>
                <w:szCs w:val="18"/>
              </w:rPr>
              <w:t>SLUZBY</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A1CC5" w:rsidP="00C63E24">
            <w:pPr>
              <w:pStyle w:val="Value"/>
              <w:rPr>
                <w:sz w:val="18"/>
                <w:szCs w:val="18"/>
                <w:lang w:eastAsia="en-US"/>
              </w:rPr>
            </w:pPr>
            <w:r>
              <w:rPr>
                <w:sz w:val="18"/>
                <w:szCs w:val="18"/>
                <w:lang w:eastAsia="en-US"/>
              </w:rPr>
              <w:t>593038</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A1CC5" w:rsidP="00C63E24">
            <w:pPr>
              <w:pStyle w:val="Value"/>
              <w:rPr>
                <w:sz w:val="18"/>
                <w:szCs w:val="18"/>
                <w:lang w:eastAsia="en-US"/>
              </w:rPr>
            </w:pPr>
            <w:r>
              <w:rPr>
                <w:sz w:val="18"/>
                <w:szCs w:val="18"/>
                <w:lang w:eastAsia="en-US"/>
              </w:rPr>
              <w:t>623612</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EA1CC5" w:rsidP="00C63E24">
            <w:pPr>
              <w:rPr>
                <w:rFonts w:ascii="Arial Narrow" w:hAnsi="Arial Narrow"/>
                <w:sz w:val="18"/>
                <w:szCs w:val="18"/>
              </w:rPr>
            </w:pPr>
            <w:r>
              <w:rPr>
                <w:rFonts w:ascii="Arial Narrow" w:hAnsi="Arial Narrow"/>
                <w:sz w:val="18"/>
                <w:szCs w:val="18"/>
              </w:rPr>
              <w:t>OSTATNE</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9C0701" w:rsidP="00C63E24">
            <w:pPr>
              <w:pStyle w:val="Value"/>
              <w:rPr>
                <w:sz w:val="18"/>
                <w:szCs w:val="18"/>
                <w:lang w:eastAsia="en-US"/>
              </w:rPr>
            </w:pPr>
            <w:r>
              <w:rPr>
                <w:sz w:val="18"/>
                <w:szCs w:val="18"/>
                <w:lang w:eastAsia="en-US"/>
              </w:rPr>
              <w:t>70359</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A1CC5" w:rsidP="00C63E24">
            <w:pPr>
              <w:pStyle w:val="Value"/>
              <w:rPr>
                <w:sz w:val="18"/>
                <w:szCs w:val="18"/>
                <w:lang w:eastAsia="en-US"/>
              </w:rPr>
            </w:pPr>
            <w:r>
              <w:rPr>
                <w:sz w:val="18"/>
                <w:szCs w:val="18"/>
                <w:lang w:eastAsia="en-US"/>
              </w:rPr>
              <w:t>730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9C0701" w:rsidP="00C63E24">
            <w:pPr>
              <w:pStyle w:val="Value"/>
              <w:rPr>
                <w:b/>
                <w:sz w:val="18"/>
                <w:szCs w:val="18"/>
                <w:lang w:eastAsia="en-US"/>
              </w:rPr>
            </w:pPr>
            <w:r>
              <w:rPr>
                <w:b/>
                <w:sz w:val="18"/>
                <w:szCs w:val="18"/>
                <w:lang w:eastAsia="en-US"/>
              </w:rPr>
              <w:t>709879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9C0701" w:rsidP="00C63E24">
            <w:pPr>
              <w:pStyle w:val="Value"/>
              <w:rPr>
                <w:b/>
                <w:sz w:val="18"/>
                <w:szCs w:val="18"/>
                <w:lang w:eastAsia="en-US"/>
              </w:rPr>
            </w:pPr>
            <w:r>
              <w:rPr>
                <w:b/>
                <w:sz w:val="18"/>
                <w:szCs w:val="18"/>
                <w:lang w:eastAsia="en-US"/>
              </w:rPr>
              <w:t>639640</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9C0701" w:rsidP="00C63E24">
            <w:pPr>
              <w:pStyle w:val="Value"/>
              <w:rPr>
                <w:sz w:val="18"/>
                <w:szCs w:val="18"/>
                <w:lang w:eastAsia="en-US"/>
              </w:rPr>
            </w:pPr>
            <w:r>
              <w:rPr>
                <w:sz w:val="16"/>
                <w:szCs w:val="16"/>
              </w:rPr>
              <w:t>300989</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99082D"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99082D"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99082D"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99082D"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9C0701" w:rsidP="009C0701">
            <w:pPr>
              <w:pStyle w:val="Value"/>
              <w:rPr>
                <w:sz w:val="18"/>
                <w:szCs w:val="18"/>
                <w:lang w:eastAsia="en-US"/>
              </w:rPr>
            </w:pPr>
            <w:r>
              <w:rPr>
                <w:b/>
                <w:sz w:val="16"/>
                <w:szCs w:val="16"/>
              </w:rPr>
              <w:t>300989</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F169E" w:rsidP="001F169E">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99082D" w:rsidP="00C63E24">
            <w:pPr>
              <w:pStyle w:val="Value"/>
              <w:rPr>
                <w:b/>
                <w:sz w:val="18"/>
                <w:szCs w:val="18"/>
                <w:lang w:eastAsia="en-US"/>
              </w:rPr>
            </w:pPr>
            <w:r>
              <w:rPr>
                <w:b/>
                <w:sz w:val="16"/>
                <w:szCs w:val="16"/>
              </w:rPr>
              <w:t>150,14</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99082D"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99082D" w:rsidP="00C63E24">
            <w:pPr>
              <w:pStyle w:val="Value"/>
              <w:rPr>
                <w:i/>
                <w:sz w:val="18"/>
                <w:szCs w:val="18"/>
                <w:lang w:eastAsia="en-US"/>
              </w:rPr>
            </w:pPr>
            <w:r>
              <w:rPr>
                <w:i/>
                <w:sz w:val="16"/>
                <w:szCs w:val="16"/>
              </w:rPr>
              <w:t>149,71</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99082D"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9082D" w:rsidP="005B0941">
            <w:pPr>
              <w:pStyle w:val="Value"/>
              <w:rPr>
                <w:i/>
                <w:sz w:val="18"/>
                <w:szCs w:val="18"/>
                <w:lang w:eastAsia="en-US"/>
              </w:rPr>
            </w:pPr>
            <w:r>
              <w:rPr>
                <w:b/>
                <w:sz w:val="16"/>
                <w:szCs w:val="16"/>
              </w:rPr>
              <w:t>2327,95</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eastAsia="en-US"/>
              </w:rPr>
            </w:pP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593038,19</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9C0701" w:rsidP="005B0941">
            <w:pPr>
              <w:pStyle w:val="Value"/>
              <w:rPr>
                <w:sz w:val="18"/>
                <w:szCs w:val="18"/>
                <w:lang w:eastAsia="en-US"/>
              </w:rPr>
            </w:pPr>
            <w:r>
              <w:rPr>
                <w:sz w:val="16"/>
                <w:szCs w:val="16"/>
              </w:rPr>
              <w:t>623612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46481,94</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C0701" w:rsidP="005B0941">
            <w:pPr>
              <w:pStyle w:val="Value"/>
              <w:rPr>
                <w:sz w:val="18"/>
                <w:szCs w:val="18"/>
                <w:lang w:eastAsia="en-US"/>
              </w:rPr>
            </w:pPr>
            <w:r>
              <w:rPr>
                <w:sz w:val="16"/>
                <w:szCs w:val="16"/>
              </w:rPr>
              <w:t>15298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9082D"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C0701" w:rsidP="005B0941">
            <w:pPr>
              <w:pStyle w:val="Value"/>
              <w:rPr>
                <w:sz w:val="18"/>
                <w:szCs w:val="18"/>
                <w:lang w:eastAsia="en-US"/>
              </w:rPr>
            </w:pPr>
            <w:r>
              <w:rPr>
                <w:sz w:val="16"/>
                <w:szCs w:val="16"/>
              </w:rPr>
              <w:t>70209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C0701" w:rsidP="005B0941">
            <w:pPr>
              <w:pStyle w:val="Value"/>
              <w:rPr>
                <w:sz w:val="18"/>
                <w:szCs w:val="18"/>
                <w:lang w:eastAsia="en-US"/>
              </w:rPr>
            </w:pPr>
            <w:r>
              <w:rPr>
                <w:sz w:val="16"/>
                <w:szCs w:val="16"/>
              </w:rPr>
              <w:t>730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9C0701" w:rsidP="005B0941">
            <w:pPr>
              <w:pStyle w:val="Value"/>
              <w:rPr>
                <w:b/>
                <w:sz w:val="18"/>
                <w:szCs w:val="18"/>
                <w:lang w:eastAsia="en-US"/>
              </w:rPr>
            </w:pPr>
            <w:r>
              <w:rPr>
                <w:b/>
                <w:sz w:val="16"/>
                <w:szCs w:val="16"/>
              </w:rPr>
              <w:t>709729,13</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9C0701" w:rsidP="009C0701">
            <w:pPr>
              <w:pStyle w:val="Value"/>
              <w:rPr>
                <w:b/>
                <w:sz w:val="18"/>
                <w:szCs w:val="18"/>
                <w:lang w:eastAsia="en-US"/>
              </w:rPr>
            </w:pPr>
            <w:r>
              <w:rPr>
                <w:b/>
                <w:sz w:val="16"/>
                <w:szCs w:val="16"/>
              </w:rPr>
              <w:t>639640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schopnosťúčtovnej jednotkygenerovať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99082D"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99082D"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9C0701" w:rsidP="00E4223A">
            <w:pPr>
              <w:pStyle w:val="Value"/>
              <w:rPr>
                <w:b/>
                <w:sz w:val="18"/>
                <w:szCs w:val="18"/>
                <w:lang w:eastAsia="en-US"/>
              </w:rPr>
            </w:pPr>
            <w:r>
              <w:rPr>
                <w:b/>
                <w:sz w:val="18"/>
                <w:szCs w:val="18"/>
                <w:lang w:eastAsia="en-US"/>
              </w:rPr>
              <w:t>125236</w:t>
            </w: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9C0701" w:rsidP="00E4223A">
            <w:pPr>
              <w:pStyle w:val="Value"/>
              <w:rPr>
                <w:b/>
                <w:sz w:val="18"/>
                <w:szCs w:val="18"/>
                <w:lang w:eastAsia="en-US"/>
              </w:rPr>
            </w:pPr>
            <w:r>
              <w:rPr>
                <w:b/>
                <w:sz w:val="18"/>
                <w:szCs w:val="18"/>
                <w:lang w:eastAsia="en-US"/>
              </w:rPr>
              <w:t>105399</w:t>
            </w: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9C0701" w:rsidP="00E4223A">
            <w:pPr>
              <w:rPr>
                <w:rFonts w:ascii="Arial Narrow" w:hAnsi="Arial Narrow"/>
                <w:sz w:val="18"/>
                <w:szCs w:val="18"/>
              </w:rPr>
            </w:pPr>
            <w:r>
              <w:rPr>
                <w:rFonts w:ascii="Arial Narrow" w:hAnsi="Arial Narrow"/>
                <w:sz w:val="18"/>
                <w:szCs w:val="18"/>
              </w:rPr>
              <w:t>MONTážNE PRACE</w:t>
            </w: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9C0701" w:rsidP="00E4223A">
            <w:pPr>
              <w:pStyle w:val="Value"/>
              <w:rPr>
                <w:sz w:val="18"/>
                <w:szCs w:val="18"/>
                <w:lang w:eastAsia="en-US"/>
              </w:rPr>
            </w:pPr>
            <w:r>
              <w:rPr>
                <w:sz w:val="18"/>
                <w:szCs w:val="18"/>
                <w:lang w:eastAsia="en-US"/>
              </w:rPr>
              <w:t>125236</w:t>
            </w: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9C0701" w:rsidP="00E4223A">
            <w:pPr>
              <w:pStyle w:val="Value"/>
              <w:rPr>
                <w:sz w:val="18"/>
                <w:szCs w:val="18"/>
                <w:lang w:eastAsia="en-US"/>
              </w:rPr>
            </w:pPr>
            <w:r>
              <w:rPr>
                <w:sz w:val="18"/>
                <w:szCs w:val="18"/>
                <w:lang w:eastAsia="en-US"/>
              </w:rPr>
              <w:t>105399</w:t>
            </w: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99082D" w:rsidP="005B0941">
            <w:pPr>
              <w:pStyle w:val="Value"/>
              <w:rPr>
                <w:b/>
                <w:sz w:val="18"/>
                <w:szCs w:val="18"/>
                <w:lang w:eastAsia="en-US"/>
              </w:rPr>
            </w:pPr>
            <w:r>
              <w:rPr>
                <w:b/>
                <w:sz w:val="16"/>
                <w:szCs w:val="16"/>
              </w:rPr>
              <w:t>5326,96</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9C0701" w:rsidP="005B0941">
            <w:pPr>
              <w:pStyle w:val="Value"/>
              <w:rPr>
                <w:b/>
                <w:sz w:val="18"/>
                <w:szCs w:val="18"/>
                <w:lang w:eastAsia="en-US"/>
              </w:rPr>
            </w:pPr>
            <w:r>
              <w:rPr>
                <w:b/>
                <w:sz w:val="16"/>
                <w:szCs w:val="16"/>
              </w:rPr>
              <w:t>3706</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99082D" w:rsidP="005B0941">
            <w:pPr>
              <w:pStyle w:val="Value"/>
              <w:rPr>
                <w:i/>
                <w:sz w:val="18"/>
                <w:szCs w:val="18"/>
                <w:lang w:eastAsia="en-US"/>
              </w:rPr>
            </w:pPr>
            <w:r>
              <w:rPr>
                <w:i/>
                <w:sz w:val="16"/>
                <w:szCs w:val="16"/>
              </w:rPr>
              <w:t>2327,95</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9C0701" w:rsidP="005B0941">
            <w:pPr>
              <w:pStyle w:val="Value"/>
              <w:rPr>
                <w:i/>
                <w:sz w:val="18"/>
                <w:szCs w:val="18"/>
                <w:lang w:eastAsia="en-US"/>
              </w:rPr>
            </w:pPr>
            <w:r>
              <w:rPr>
                <w:i/>
                <w:sz w:val="16"/>
                <w:szCs w:val="16"/>
              </w:rPr>
              <w:t>3706</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99082D"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99082D"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w:t>
      </w:r>
      <w:r w:rsidR="009C0701">
        <w:rPr>
          <w:sz w:val="18"/>
          <w:szCs w:val="18"/>
        </w:rPr>
        <w:t> </w:t>
      </w:r>
      <w:r w:rsidRPr="00AA4D36">
        <w:rPr>
          <w:sz w:val="18"/>
          <w:szCs w:val="18"/>
        </w:rPr>
        <w:t>príjmov</w:t>
      </w:r>
      <w:r w:rsidR="009C0701">
        <w:rPr>
          <w:sz w:val="18"/>
          <w:szCs w:val="18"/>
        </w:rPr>
        <w:t xml:space="preserve"> NEMÁ</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C873EE" w:rsidP="00E4223A">
            <w:pPr>
              <w:pStyle w:val="Value"/>
              <w:rPr>
                <w:sz w:val="18"/>
                <w:szCs w:val="18"/>
                <w:lang w:eastAsia="en-US"/>
              </w:rPr>
            </w:pPr>
            <w:r>
              <w:rPr>
                <w:sz w:val="16"/>
                <w:szCs w:val="16"/>
              </w:rPr>
              <w:t>11151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9C0701" w:rsidP="00E4223A">
            <w:pPr>
              <w:pStyle w:val="Value"/>
              <w:rPr>
                <w:sz w:val="18"/>
                <w:szCs w:val="18"/>
                <w:lang w:eastAsia="en-US"/>
              </w:rPr>
            </w:pPr>
            <w:r>
              <w:rPr>
                <w:sz w:val="16"/>
                <w:szCs w:val="16"/>
              </w:rPr>
              <w:t>2433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Default="00C873EE" w:rsidP="00E4223A">
            <w:pPr>
              <w:pStyle w:val="Value"/>
              <w:rPr>
                <w:sz w:val="16"/>
                <w:szCs w:val="16"/>
              </w:rPr>
            </w:pPr>
            <w:r>
              <w:rPr>
                <w:sz w:val="16"/>
                <w:szCs w:val="16"/>
              </w:rPr>
              <w:t>2453</w:t>
            </w:r>
          </w:p>
          <w:p w:rsidR="00C873EE" w:rsidRPr="00DE406A" w:rsidRDefault="00C873EE" w:rsidP="00E4223A">
            <w:pPr>
              <w:pStyle w:val="Value"/>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DE406A" w:rsidRDefault="00C873EE" w:rsidP="00E4223A">
            <w:pPr>
              <w:pStyle w:val="Value"/>
              <w:rPr>
                <w:sz w:val="18"/>
                <w:szCs w:val="18"/>
                <w:lang w:eastAsia="en-US"/>
              </w:rPr>
            </w:pPr>
            <w:r>
              <w:rPr>
                <w:sz w:val="16"/>
                <w:szCs w:val="16"/>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9C0701" w:rsidP="00E4223A">
            <w:pPr>
              <w:pStyle w:val="Value"/>
              <w:rPr>
                <w:sz w:val="18"/>
                <w:szCs w:val="18"/>
                <w:lang w:eastAsia="en-US"/>
              </w:rPr>
            </w:pPr>
            <w:r>
              <w:rPr>
                <w:sz w:val="16"/>
                <w:szCs w:val="16"/>
              </w:rPr>
              <w:t>560</w:t>
            </w:r>
          </w:p>
        </w:tc>
        <w:tc>
          <w:tcPr>
            <w:tcW w:w="567" w:type="dxa"/>
            <w:tcBorders>
              <w:top w:val="nil"/>
              <w:left w:val="nil"/>
              <w:bottom w:val="single" w:sz="6" w:space="0" w:color="auto"/>
              <w:right w:val="single" w:sz="12" w:space="0" w:color="auto"/>
            </w:tcBorders>
            <w:noWrap/>
            <w:vAlign w:val="center"/>
          </w:tcPr>
          <w:p w:rsidR="00B7381E" w:rsidRPr="00DE406A" w:rsidRDefault="0099082D"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C873EE" w:rsidP="00E4223A">
            <w:pPr>
              <w:pStyle w:val="Value"/>
              <w:rPr>
                <w:sz w:val="18"/>
                <w:szCs w:val="18"/>
                <w:lang w:eastAsia="en-US"/>
              </w:rPr>
            </w:pPr>
            <w:r>
              <w:rPr>
                <w:sz w:val="18"/>
                <w:szCs w:val="18"/>
                <w:lang w:eastAsia="en-US"/>
              </w:rPr>
              <w:t>1062</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C873EE" w:rsidP="00E4223A">
            <w:pPr>
              <w:pStyle w:val="Value"/>
              <w:rPr>
                <w:sz w:val="18"/>
                <w:szCs w:val="18"/>
                <w:lang w:eastAsia="en-US"/>
              </w:rPr>
            </w:pPr>
            <w:r>
              <w:rPr>
                <w:sz w:val="18"/>
                <w:szCs w:val="18"/>
                <w:lang w:eastAsia="en-US"/>
              </w:rPr>
              <w:t>234</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C873EE" w:rsidP="00E4223A">
            <w:pPr>
              <w:pStyle w:val="Value"/>
              <w:rPr>
                <w:sz w:val="18"/>
                <w:szCs w:val="18"/>
                <w:lang w:eastAsia="en-US"/>
              </w:rPr>
            </w:pPr>
            <w:r>
              <w:rPr>
                <w:sz w:val="18"/>
                <w:szCs w:val="18"/>
                <w:lang w:eastAsia="en-US"/>
              </w:rPr>
              <w:t>22</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C0701" w:rsidP="00E4223A">
            <w:pPr>
              <w:pStyle w:val="Value"/>
              <w:rPr>
                <w:sz w:val="18"/>
                <w:szCs w:val="18"/>
                <w:lang w:eastAsia="en-US"/>
              </w:rPr>
            </w:pPr>
            <w:r>
              <w:rPr>
                <w:sz w:val="18"/>
                <w:szCs w:val="18"/>
                <w:lang w:eastAsia="en-US"/>
              </w:rPr>
              <w:t>1172</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9C0701" w:rsidP="00E4223A">
            <w:pPr>
              <w:pStyle w:val="Value"/>
              <w:rPr>
                <w:sz w:val="18"/>
                <w:szCs w:val="18"/>
                <w:lang w:eastAsia="en-US"/>
              </w:rPr>
            </w:pPr>
            <w:r>
              <w:rPr>
                <w:sz w:val="18"/>
                <w:szCs w:val="18"/>
                <w:lang w:eastAsia="en-US"/>
              </w:rPr>
              <w:t>270</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9C0701"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C873EE" w:rsidP="00E4223A">
            <w:pPr>
              <w:pStyle w:val="Value"/>
              <w:rPr>
                <w:sz w:val="18"/>
                <w:szCs w:val="18"/>
                <w:lang w:eastAsia="en-US"/>
              </w:rPr>
            </w:pPr>
            <w:r>
              <w:rPr>
                <w:sz w:val="18"/>
                <w:szCs w:val="18"/>
                <w:lang w:eastAsia="en-US"/>
              </w:rPr>
              <w:t>12213</w:t>
            </w:r>
          </w:p>
        </w:tc>
        <w:tc>
          <w:tcPr>
            <w:tcW w:w="567" w:type="dxa"/>
            <w:tcBorders>
              <w:top w:val="nil"/>
              <w:left w:val="nil"/>
              <w:bottom w:val="single" w:sz="4" w:space="0" w:color="auto"/>
              <w:right w:val="single" w:sz="4" w:space="0" w:color="auto"/>
            </w:tcBorders>
            <w:noWrap/>
            <w:vAlign w:val="center"/>
          </w:tcPr>
          <w:p w:rsidR="00B7381E" w:rsidRPr="001153FA" w:rsidRDefault="00C873EE" w:rsidP="00E4223A">
            <w:pPr>
              <w:pStyle w:val="Value"/>
              <w:rPr>
                <w:sz w:val="18"/>
                <w:szCs w:val="18"/>
                <w:lang w:eastAsia="en-US"/>
              </w:rPr>
            </w:pPr>
            <w:r>
              <w:rPr>
                <w:sz w:val="18"/>
                <w:szCs w:val="18"/>
                <w:lang w:eastAsia="en-US"/>
              </w:rPr>
              <w:t>2687</w:t>
            </w:r>
          </w:p>
        </w:tc>
        <w:tc>
          <w:tcPr>
            <w:tcW w:w="567" w:type="dxa"/>
            <w:tcBorders>
              <w:top w:val="nil"/>
              <w:left w:val="nil"/>
              <w:bottom w:val="single" w:sz="4" w:space="0" w:color="auto"/>
              <w:right w:val="single" w:sz="12" w:space="0" w:color="auto"/>
            </w:tcBorders>
            <w:noWrap/>
            <w:vAlign w:val="center"/>
          </w:tcPr>
          <w:p w:rsidR="00B7381E" w:rsidRPr="001153FA" w:rsidRDefault="00C873EE"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C0701" w:rsidP="00E4223A">
            <w:pPr>
              <w:pStyle w:val="Value"/>
              <w:rPr>
                <w:sz w:val="18"/>
                <w:szCs w:val="18"/>
                <w:lang w:eastAsia="en-US"/>
              </w:rPr>
            </w:pPr>
            <w:r>
              <w:rPr>
                <w:sz w:val="18"/>
                <w:szCs w:val="18"/>
                <w:lang w:eastAsia="en-US"/>
              </w:rPr>
              <w:t>3605</w:t>
            </w:r>
          </w:p>
        </w:tc>
        <w:tc>
          <w:tcPr>
            <w:tcW w:w="567" w:type="dxa"/>
            <w:tcBorders>
              <w:top w:val="nil"/>
              <w:left w:val="nil"/>
              <w:bottom w:val="single" w:sz="4" w:space="0" w:color="auto"/>
              <w:right w:val="single" w:sz="4" w:space="0" w:color="auto"/>
            </w:tcBorders>
            <w:noWrap/>
            <w:vAlign w:val="center"/>
          </w:tcPr>
          <w:p w:rsidR="00B7381E" w:rsidRPr="001153FA" w:rsidRDefault="009C0701" w:rsidP="00E4223A">
            <w:pPr>
              <w:pStyle w:val="Value"/>
              <w:rPr>
                <w:sz w:val="18"/>
                <w:szCs w:val="18"/>
                <w:lang w:eastAsia="en-US"/>
              </w:rPr>
            </w:pPr>
            <w:r>
              <w:rPr>
                <w:sz w:val="18"/>
                <w:szCs w:val="18"/>
                <w:lang w:eastAsia="en-US"/>
              </w:rPr>
              <w:t>829</w:t>
            </w:r>
          </w:p>
        </w:tc>
        <w:tc>
          <w:tcPr>
            <w:tcW w:w="567" w:type="dxa"/>
            <w:tcBorders>
              <w:top w:val="nil"/>
              <w:left w:val="nil"/>
              <w:bottom w:val="single" w:sz="4" w:space="0" w:color="auto"/>
              <w:right w:val="single" w:sz="12" w:space="0" w:color="auto"/>
            </w:tcBorders>
            <w:noWrap/>
            <w:vAlign w:val="center"/>
          </w:tcPr>
          <w:p w:rsidR="00B7381E" w:rsidRPr="001153FA" w:rsidRDefault="009C0701"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C873EE" w:rsidP="00E4223A">
            <w:pPr>
              <w:pStyle w:val="Value"/>
              <w:rPr>
                <w:sz w:val="18"/>
                <w:szCs w:val="18"/>
                <w:lang w:eastAsia="en-US"/>
              </w:rPr>
            </w:pPr>
            <w:r>
              <w:rPr>
                <w:sz w:val="18"/>
                <w:szCs w:val="18"/>
                <w:lang w:eastAsia="en-US"/>
              </w:rPr>
              <w:t>2880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9C0701" w:rsidP="00E4223A">
            <w:pPr>
              <w:pStyle w:val="Value"/>
              <w:rPr>
                <w:sz w:val="18"/>
                <w:szCs w:val="18"/>
                <w:lang w:eastAsia="en-US"/>
              </w:rPr>
            </w:pPr>
            <w:r>
              <w:rPr>
                <w:sz w:val="18"/>
                <w:szCs w:val="18"/>
                <w:lang w:eastAsia="en-US"/>
              </w:rPr>
              <w:t>829</w:t>
            </w:r>
          </w:p>
        </w:tc>
        <w:tc>
          <w:tcPr>
            <w:tcW w:w="567" w:type="dxa"/>
            <w:tcBorders>
              <w:top w:val="nil"/>
              <w:left w:val="nil"/>
              <w:bottom w:val="single" w:sz="4" w:space="0" w:color="auto"/>
              <w:right w:val="single" w:sz="12" w:space="0" w:color="auto"/>
            </w:tcBorders>
            <w:noWrap/>
            <w:vAlign w:val="center"/>
          </w:tcPr>
          <w:p w:rsidR="00B7381E" w:rsidRPr="001153FA" w:rsidRDefault="009C0701"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r w:rsidR="00C873EE">
        <w:rPr>
          <w:sz w:val="18"/>
          <w:szCs w:val="18"/>
        </w:rPr>
        <w:t xml:space="preserve"> NEMÁ</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C873EE">
      <w:pPr>
        <w:pStyle w:val="Nzov"/>
        <w:keepNext w:val="0"/>
        <w:widowControl w:val="0"/>
        <w:tabs>
          <w:tab w:val="left" w:pos="6235"/>
        </w:tabs>
        <w:spacing w:before="0" w:beforeAutospacing="0" w:after="0"/>
        <w:jc w:val="left"/>
        <w:rPr>
          <w:sz w:val="18"/>
          <w:szCs w:val="18"/>
        </w:rPr>
      </w:pPr>
      <w:r w:rsidRPr="00AA4D36">
        <w:rPr>
          <w:sz w:val="18"/>
          <w:szCs w:val="18"/>
        </w:rPr>
        <w:t>43. Informácie k časti L. písm. a) prílohy č. 3 o podmienených záväzkoch</w:t>
      </w:r>
      <w:r w:rsidR="00C873EE">
        <w:rPr>
          <w:sz w:val="18"/>
          <w:szCs w:val="18"/>
        </w:rPr>
        <w:tab/>
        <w:t xml:space="preserve"> NEMÁ</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r w:rsidR="00C873EE">
        <w:rPr>
          <w:sz w:val="18"/>
          <w:szCs w:val="18"/>
        </w:rPr>
        <w:t xml:space="preserve"> NEMÁ</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Včastio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r w:rsidR="00C873EE">
        <w:rPr>
          <w:sz w:val="18"/>
          <w:szCs w:val="18"/>
        </w:rPr>
        <w:t xml:space="preserve"> NEMÁ</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r w:rsidR="00C873EE">
        <w:rPr>
          <w:sz w:val="18"/>
          <w:szCs w:val="18"/>
        </w:rPr>
        <w:t xml:space="preserve"> NEMÁ</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9082D" w:rsidP="00E4223A">
            <w:pPr>
              <w:pStyle w:val="Value"/>
              <w:rPr>
                <w:sz w:val="18"/>
                <w:szCs w:val="18"/>
                <w:lang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99082D"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99082D"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99082D" w:rsidP="00E4223A">
            <w:pPr>
              <w:pStyle w:val="Value"/>
              <w:rPr>
                <w:sz w:val="18"/>
                <w:szCs w:val="18"/>
                <w:lang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331,94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56750,6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1603,72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58354,32</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1322,5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8004,33</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1603,72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8004,33</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99082D"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99082D"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331,94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56150,76</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599,84</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56750,6</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1322,5</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1322,5</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99082D"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99082D"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z mimoriadnej činnosti, pričom  sa uvádzajú ako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2FC3" w:rsidRDefault="00642FC3" w:rsidP="00462239">
      <w:r>
        <w:separator/>
      </w:r>
    </w:p>
  </w:endnote>
  <w:endnote w:type="continuationSeparator" w:id="0">
    <w:p w:rsidR="00642FC3" w:rsidRDefault="00642FC3"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2CC" w:rsidRPr="00405E67" w:rsidRDefault="000A62CC">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873EE">
      <w:rPr>
        <w:noProof/>
        <w:sz w:val="20"/>
        <w:szCs w:val="20"/>
      </w:rPr>
      <w:t>32</w:t>
    </w:r>
    <w:r w:rsidRPr="00405E67">
      <w:rPr>
        <w:sz w:val="20"/>
        <w:szCs w:val="20"/>
      </w:rPr>
      <w:fldChar w:fldCharType="end"/>
    </w:r>
  </w:p>
  <w:p w:rsidR="000A62CC" w:rsidRDefault="000A62C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2FC3" w:rsidRDefault="00642FC3" w:rsidP="00462239">
      <w:r>
        <w:separator/>
      </w:r>
    </w:p>
  </w:footnote>
  <w:footnote w:type="continuationSeparator" w:id="0">
    <w:p w:rsidR="00642FC3" w:rsidRDefault="00642FC3" w:rsidP="00462239">
      <w:r>
        <w:continuationSeparator/>
      </w:r>
    </w:p>
  </w:footnote>
  <w:footnote w:id="1">
    <w:p w:rsidR="000A62CC" w:rsidRPr="00462239" w:rsidRDefault="000A62CC"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0A62CC" w:rsidRPr="005736DE" w:rsidRDefault="000A62CC"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0A62CC" w:rsidRPr="005736DE" w:rsidRDefault="000A62CC"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0A62CC" w:rsidRPr="005736DE" w:rsidRDefault="000A62CC"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0A62CC" w:rsidRPr="005736DE" w:rsidRDefault="000A62CC" w:rsidP="00462239">
      <w:pPr>
        <w:pStyle w:val="Textpoznmkypodiarou"/>
        <w:rPr>
          <w:sz w:val="16"/>
          <w:szCs w:val="16"/>
        </w:rPr>
      </w:pPr>
    </w:p>
  </w:footnote>
  <w:footnote w:id="4">
    <w:p w:rsidR="000A62CC" w:rsidRPr="005736DE" w:rsidRDefault="000A62CC"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280"/>
      <w:gridCol w:w="302"/>
      <w:gridCol w:w="302"/>
      <w:gridCol w:w="302"/>
      <w:gridCol w:w="302"/>
      <w:gridCol w:w="302"/>
      <w:gridCol w:w="280"/>
      <w:gridCol w:w="302"/>
      <w:gridCol w:w="280"/>
      <w:gridCol w:w="280"/>
      <w:gridCol w:w="302"/>
      <w:gridCol w:w="302"/>
      <w:gridCol w:w="302"/>
      <w:gridCol w:w="302"/>
      <w:gridCol w:w="302"/>
      <w:gridCol w:w="302"/>
      <w:gridCol w:w="302"/>
      <w:gridCol w:w="302"/>
      <w:gridCol w:w="302"/>
      <w:gridCol w:w="280"/>
    </w:tblGrid>
    <w:tr w:rsidR="000A62CC"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0A62CC" w:rsidRDefault="000A62CC">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1599"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560" w:type="dxa"/>
          <w:gridSpan w:val="2"/>
          <w:noWrap/>
          <w:vAlign w:val="bottom"/>
          <w:hideMark/>
        </w:tcPr>
        <w:p w:rsidR="000A62CC" w:rsidRDefault="000A62CC">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560" w:type="dxa"/>
          <w:gridSpan w:val="2"/>
          <w:noWrap/>
          <w:vAlign w:val="bottom"/>
          <w:hideMark/>
        </w:tcPr>
        <w:p w:rsidR="000A62CC" w:rsidRDefault="000A62CC">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r>
    <w:tr w:rsidR="000A62CC" w:rsidTr="00F62464">
      <w:trPr>
        <w:trHeight w:val="300"/>
      </w:trPr>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56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1599"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6</w:t>
          </w:r>
        </w:p>
      </w:tc>
      <w:tc>
        <w:tcPr>
          <w:tcW w:w="280" w:type="dxa"/>
          <w:noWrap/>
          <w:vAlign w:val="bottom"/>
          <w:hideMark/>
        </w:tcPr>
        <w:p w:rsidR="000A62CC" w:rsidRDefault="000A62CC">
          <w:pPr>
            <w:rPr>
              <w:rFonts w:ascii="Calibri" w:eastAsia="Calibri" w:hAnsi="Calibri"/>
              <w:sz w:val="20"/>
              <w:szCs w:val="20"/>
            </w:rPr>
          </w:pPr>
        </w:p>
      </w:tc>
      <w:tc>
        <w:tcPr>
          <w:tcW w:w="280" w:type="dxa"/>
          <w:noWrap/>
          <w:vAlign w:val="bottom"/>
          <w:hideMark/>
        </w:tcPr>
        <w:p w:rsidR="000A62CC" w:rsidRDefault="000A62CC">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0A62CC" w:rsidRDefault="000A62CC">
          <w:pPr>
            <w:rPr>
              <w:rFonts w:ascii="Calibri" w:hAnsi="Calibri"/>
              <w:color w:val="000000"/>
              <w:sz w:val="22"/>
              <w:szCs w:val="22"/>
            </w:rPr>
          </w:pPr>
          <w:r>
            <w:rPr>
              <w:rFonts w:ascii="Calibri" w:hAnsi="Calibri"/>
              <w:color w:val="000000"/>
              <w:sz w:val="22"/>
              <w:szCs w:val="22"/>
            </w:rPr>
            <w:t>0</w:t>
          </w:r>
        </w:p>
      </w:tc>
    </w:tr>
  </w:tbl>
  <w:p w:rsidR="000A62CC" w:rsidRDefault="000A62C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attachedTemplate r:id="rId1"/>
  <w:defaultTabStop w:val="708"/>
  <w:hyphenationZone w:val="425"/>
  <w:characterSpacingControl w:val="doNotCompress"/>
  <w:footnotePr>
    <w:footnote w:id="-1"/>
    <w:footnote w:id="0"/>
  </w:footnotePr>
  <w:endnotePr>
    <w:endnote w:id="-1"/>
    <w:endnote w:id="0"/>
  </w:endnotePr>
  <w:compat/>
  <w:rsids>
    <w:rsidRoot w:val="006D1C19"/>
    <w:rsid w:val="0000161E"/>
    <w:rsid w:val="00003A88"/>
    <w:rsid w:val="000071C8"/>
    <w:rsid w:val="00014F3E"/>
    <w:rsid w:val="00022E80"/>
    <w:rsid w:val="000365F6"/>
    <w:rsid w:val="00054A83"/>
    <w:rsid w:val="000850C4"/>
    <w:rsid w:val="000A62CC"/>
    <w:rsid w:val="000A7945"/>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67D6D"/>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42FC3"/>
    <w:rsid w:val="006559E0"/>
    <w:rsid w:val="00660D20"/>
    <w:rsid w:val="00665CE7"/>
    <w:rsid w:val="0068010B"/>
    <w:rsid w:val="0068055C"/>
    <w:rsid w:val="00683134"/>
    <w:rsid w:val="00684968"/>
    <w:rsid w:val="00685729"/>
    <w:rsid w:val="006B0B32"/>
    <w:rsid w:val="006B3D2E"/>
    <w:rsid w:val="006B6665"/>
    <w:rsid w:val="006D1C1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082D"/>
    <w:rsid w:val="00992E7B"/>
    <w:rsid w:val="00997912"/>
    <w:rsid w:val="009A2569"/>
    <w:rsid w:val="009B3F94"/>
    <w:rsid w:val="009B7753"/>
    <w:rsid w:val="009C0701"/>
    <w:rsid w:val="009D0544"/>
    <w:rsid w:val="009D48BB"/>
    <w:rsid w:val="009E40CD"/>
    <w:rsid w:val="00A23187"/>
    <w:rsid w:val="00A24DEB"/>
    <w:rsid w:val="00A326ED"/>
    <w:rsid w:val="00A32C7E"/>
    <w:rsid w:val="00A33649"/>
    <w:rsid w:val="00A54647"/>
    <w:rsid w:val="00A93667"/>
    <w:rsid w:val="00AA11CE"/>
    <w:rsid w:val="00AA4D36"/>
    <w:rsid w:val="00AA5259"/>
    <w:rsid w:val="00AA52BA"/>
    <w:rsid w:val="00AD25F3"/>
    <w:rsid w:val="00AE392C"/>
    <w:rsid w:val="00B22369"/>
    <w:rsid w:val="00B65FD5"/>
    <w:rsid w:val="00B7381E"/>
    <w:rsid w:val="00B80C6E"/>
    <w:rsid w:val="00B906A2"/>
    <w:rsid w:val="00B930E3"/>
    <w:rsid w:val="00BA4F4F"/>
    <w:rsid w:val="00BB39F8"/>
    <w:rsid w:val="00BC4229"/>
    <w:rsid w:val="00BD2358"/>
    <w:rsid w:val="00BF034E"/>
    <w:rsid w:val="00BF5CB4"/>
    <w:rsid w:val="00C05F03"/>
    <w:rsid w:val="00C2335B"/>
    <w:rsid w:val="00C43B71"/>
    <w:rsid w:val="00C63E24"/>
    <w:rsid w:val="00C873EE"/>
    <w:rsid w:val="00C95A68"/>
    <w:rsid w:val="00CA0E9E"/>
    <w:rsid w:val="00CC017C"/>
    <w:rsid w:val="00CC45A6"/>
    <w:rsid w:val="00CC4A57"/>
    <w:rsid w:val="00CC71E3"/>
    <w:rsid w:val="00CE069A"/>
    <w:rsid w:val="00CE48E0"/>
    <w:rsid w:val="00CE4E03"/>
    <w:rsid w:val="00D011EA"/>
    <w:rsid w:val="00D10560"/>
    <w:rsid w:val="00D30D28"/>
    <w:rsid w:val="00D43BD3"/>
    <w:rsid w:val="00D70B9A"/>
    <w:rsid w:val="00D827F5"/>
    <w:rsid w:val="00D9155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1CC5"/>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62</TotalTime>
  <Pages>32</Pages>
  <Words>10998</Words>
  <Characters>62690</Characters>
  <Application>Microsoft Office Word</Application>
  <DocSecurity>0</DocSecurity>
  <Lines>522</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vlasticka</dc:creator>
  <cp:lastModifiedBy>vlasticka</cp:lastModifiedBy>
  <cp:revision>2</cp:revision>
  <cp:lastPrinted>2015-03-13T16:09:00Z</cp:lastPrinted>
  <dcterms:created xsi:type="dcterms:W3CDTF">2015-03-13T15:09:00Z</dcterms:created>
  <dcterms:modified xsi:type="dcterms:W3CDTF">2015-03-13T16:11:00Z</dcterms:modified>
</cp:coreProperties>
</file>