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M-K-M, s.r.o.</w:t>
            </w:r>
            <w:r w:rsidR="00971D6B">
              <w:rPr>
                <w:rFonts w:cs="Arial"/>
                <w:szCs w:val="22"/>
              </w:rPr>
              <w:t xml:space="preserve">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Hroznová 1, Nitra</w:t>
            </w:r>
          </w:p>
        </w:tc>
      </w:tr>
      <w:tr w:rsidR="004534D4" w:rsidRPr="003E7910" w:rsidTr="00971D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1D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36286494          DIČ:  2022165739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D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71D6B" w:rsidRDefault="00971D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za účelom jeho predaja konečnému spotrebiteľovi (maloobchod) v rozsahu voľných živností</w:t>
      </w:r>
    </w:p>
    <w:p w:rsidR="00971D6B" w:rsidRDefault="00971D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za účelom jeho predaja iným prevádzkovateľom živností (veľkoobchod) v rozsahu voľných živností</w:t>
      </w:r>
    </w:p>
    <w:p w:rsidR="00971D6B" w:rsidRDefault="00971D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proofErr w:type="spellStart"/>
      <w:r>
        <w:rPr>
          <w:rFonts w:cs="Arial"/>
          <w:szCs w:val="22"/>
        </w:rPr>
        <w:t>sprostedkovanie</w:t>
      </w:r>
      <w:proofErr w:type="spellEnd"/>
      <w:r>
        <w:rPr>
          <w:rFonts w:cs="Arial"/>
          <w:szCs w:val="22"/>
        </w:rPr>
        <w:t xml:space="preserve"> obchodu, služieb a výroby v rozsahu voľných živností</w:t>
      </w:r>
    </w:p>
    <w:p w:rsidR="00971D6B" w:rsidRDefault="00971D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administratívne práce </w:t>
      </w:r>
    </w:p>
    <w:p w:rsidR="00971D6B" w:rsidRDefault="00971D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vydavateľská činnosť</w:t>
      </w:r>
    </w:p>
    <w:p w:rsidR="00971D6B" w:rsidRDefault="00971D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prekladateľské a tlmočnícke služby</w:t>
      </w:r>
    </w:p>
    <w:p w:rsidR="00971D6B" w:rsidRDefault="00971D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vyučovanie anglického jazyka a výtvarnej výchovy</w:t>
      </w:r>
    </w:p>
    <w:p w:rsidR="00971D6B" w:rsidRDefault="00971D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poradenská činnosť v oblasti obchodu, výroby a služieb</w:t>
      </w:r>
    </w:p>
    <w:p w:rsidR="00971D6B" w:rsidRDefault="00971D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organizovanie školení , seminárov a vzdelávacích podujatí</w:t>
      </w:r>
    </w:p>
    <w:p w:rsidR="00971D6B" w:rsidRDefault="00971D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prevádzkovanie zdravotníckej zariadenia – ambulancie všeobecného lekárstva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71D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1D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1D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1D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1D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1D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71D6B" w:rsidP="00971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71D6B" w:rsidP="00971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71D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1D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1D6B" w:rsidP="00971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1D6B" w:rsidP="00971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71D6B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1D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71D6B" w:rsidP="00971D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71D6B" w:rsidP="00971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71D6B" w:rsidRPr="003E7910" w:rsidTr="00971D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D6B" w:rsidRPr="003E7910" w:rsidRDefault="00971D6B" w:rsidP="00971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1D6B" w:rsidRDefault="00971D6B" w:rsidP="00971D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71D6B" w:rsidRDefault="00971D6B" w:rsidP="00971D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71D6B">
        <w:rPr>
          <w:rFonts w:cs="Arial"/>
          <w:szCs w:val="22"/>
        </w:rPr>
        <w:t>10.04.2014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D6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MUDr.Mária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D6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3652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D6B" w:rsidP="00971D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 w:rsidRPr="003E7910">
              <w:rPr>
                <w:sz w:val="21"/>
                <w:szCs w:val="21"/>
                <w:lang w:val="en-US"/>
              </w:rPr>
              <w:t xml:space="preserve"> 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D6B" w:rsidP="00971D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,</w:t>
            </w:r>
            <w:r w:rsidRPr="003E7910">
              <w:rPr>
                <w:sz w:val="21"/>
                <w:szCs w:val="21"/>
                <w:lang w:val="en-US"/>
              </w:rPr>
              <w:t xml:space="preserve"> 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71D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D6B" w:rsidP="00971D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Katarína </w:t>
            </w:r>
            <w:proofErr w:type="spellStart"/>
            <w:r>
              <w:rPr>
                <w:sz w:val="21"/>
                <w:szCs w:val="21"/>
                <w:lang w:val="en-US"/>
              </w:rPr>
              <w:t>Kuková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1D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D6B" w:rsidP="00971D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D6B" w:rsidP="00971D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D6B" w:rsidP="00971D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1D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D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D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D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D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D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D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D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D6B" w:rsidP="00971D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Ing.Martin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1D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D6B" w:rsidP="00971D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D6B" w:rsidP="00971D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D6B" w:rsidP="00971D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1D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971D6B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75B4B" w:rsidRDefault="00E75B4B" w:rsidP="00E75B4B"/>
    <w:p w:rsidR="00E75B4B" w:rsidRDefault="00E75B4B" w:rsidP="00E75B4B"/>
    <w:p w:rsidR="00E75B4B" w:rsidRDefault="00E75B4B" w:rsidP="00E75B4B"/>
    <w:p w:rsidR="00E75B4B" w:rsidRPr="00E75B4B" w:rsidRDefault="00E75B4B" w:rsidP="00E75B4B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Pr="003F477D" w:rsidRDefault="00E75B4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Default="00E75B4B" w:rsidP="0003344F">
      <w:pPr>
        <w:spacing w:after="0" w:line="240" w:lineRule="auto"/>
        <w:rPr>
          <w:szCs w:val="22"/>
        </w:rPr>
      </w:pPr>
    </w:p>
    <w:p w:rsidR="00E75B4B" w:rsidRPr="003F477D" w:rsidRDefault="00E75B4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75B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75B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75B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75B4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75B4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75B4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5B4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75B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2469</w:t>
            </w:r>
          </w:p>
        </w:tc>
        <w:tc>
          <w:tcPr>
            <w:tcW w:w="2405" w:type="dxa"/>
            <w:vAlign w:val="center"/>
          </w:tcPr>
          <w:p w:rsidR="0003344F" w:rsidRPr="003F477D" w:rsidRDefault="00E75B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40817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75B4B" w:rsidP="00E75B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1245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75B4B" w:rsidRDefault="00E75B4B" w:rsidP="00E75B4B">
      <w:pPr>
        <w:rPr>
          <w:lang w:eastAsia="sk-SK"/>
        </w:rPr>
      </w:pPr>
    </w:p>
    <w:p w:rsidR="00E75B4B" w:rsidRPr="00E75B4B" w:rsidRDefault="00E75B4B" w:rsidP="00E75B4B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75B4B" w:rsidP="00E75B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5B4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5B4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75B4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75B4B" w:rsidRPr="00E75B4B" w:rsidRDefault="00E75B4B" w:rsidP="00E75B4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75B4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nev.dovolenku</w:t>
            </w:r>
            <w:proofErr w:type="spellEnd"/>
            <w:r>
              <w:rPr>
                <w:szCs w:val="22"/>
              </w:rPr>
              <w:t>+ poistne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7184F" w:rsidP="00971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97184F" w:rsidP="00971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718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9718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97184F" w:rsidP="009718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718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18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718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718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184F" w:rsidRDefault="009718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184F">
              <w:rPr>
                <w:b/>
                <w:szCs w:val="22"/>
              </w:rPr>
              <w:t>258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718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84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184F" w:rsidRDefault="009718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184F">
              <w:rPr>
                <w:b/>
                <w:szCs w:val="22"/>
              </w:rPr>
              <w:t>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184F" w:rsidRDefault="009718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184F">
              <w:rPr>
                <w:b/>
                <w:szCs w:val="22"/>
              </w:rPr>
              <w:t>194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7184F" w:rsidRDefault="009718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184F">
              <w:rPr>
                <w:b/>
                <w:szCs w:val="22"/>
              </w:rPr>
              <w:t>110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97184F" w:rsidRDefault="0097184F" w:rsidP="0003344F">
      <w:pPr>
        <w:spacing w:after="0" w:line="240" w:lineRule="auto"/>
        <w:rPr>
          <w:szCs w:val="22"/>
        </w:rPr>
      </w:pPr>
    </w:p>
    <w:p w:rsidR="0097184F" w:rsidRDefault="0097184F" w:rsidP="0003344F">
      <w:pPr>
        <w:spacing w:after="0" w:line="240" w:lineRule="auto"/>
        <w:rPr>
          <w:szCs w:val="22"/>
        </w:rPr>
      </w:pPr>
    </w:p>
    <w:p w:rsidR="0097184F" w:rsidRDefault="009718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8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718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184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184F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184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184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184F">
              <w:rPr>
                <w:szCs w:val="22"/>
              </w:rPr>
              <w:t>9791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8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22181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8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184F">
              <w:rPr>
                <w:szCs w:val="22"/>
              </w:rPr>
              <w:t>22181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46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F46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4642">
              <w:rPr>
                <w:szCs w:val="22"/>
              </w:rPr>
              <w:t>7645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46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4642">
              <w:rPr>
                <w:szCs w:val="22"/>
              </w:rPr>
              <w:t>7645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3046" w:rsidRDefault="00663046" w:rsidP="00107589">
      <w:pPr>
        <w:spacing w:after="0" w:line="240" w:lineRule="auto"/>
      </w:pPr>
      <w:r>
        <w:separator/>
      </w:r>
    </w:p>
  </w:endnote>
  <w:endnote w:type="continuationSeparator" w:id="0">
    <w:p w:rsidR="00663046" w:rsidRDefault="006630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1D6B" w:rsidRPr="00981468" w:rsidRDefault="00971D6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F4642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3046" w:rsidRDefault="00663046" w:rsidP="00107589">
      <w:pPr>
        <w:spacing w:after="0" w:line="240" w:lineRule="auto"/>
      </w:pPr>
      <w:r>
        <w:separator/>
      </w:r>
    </w:p>
  </w:footnote>
  <w:footnote w:type="continuationSeparator" w:id="0">
    <w:p w:rsidR="00663046" w:rsidRDefault="006630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71D6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1D6B" w:rsidRPr="003F477D" w:rsidRDefault="00971D6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1D6B" w:rsidRPr="003F477D" w:rsidRDefault="00971D6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36286494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2022165739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71D6B" w:rsidRPr="004268D2" w:rsidRDefault="00971D6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1D6B" w:rsidRPr="004268D2" w:rsidRDefault="00971D6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642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304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84F"/>
    <w:rsid w:val="00971D6B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5B4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AF5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572B86-A574-4AE1-B65C-BF5C1AE01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4747</Words>
  <Characters>27062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2015-03-13T16:28:00Z</dcterms:created>
  <dcterms:modified xsi:type="dcterms:W3CDTF">2015-03-13T16:28:00Z</dcterms:modified>
</cp:coreProperties>
</file>