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496E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Altersoft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="00D97A4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BC3CD5"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s. r. o.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Trnavská cesta 80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D97A48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821 0</w:t>
            </w:r>
            <w:r w:rsid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Bratislava</w:t>
            </w: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496E9E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45 958 254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496E9E" w:rsidRDefault="00496E9E" w:rsidP="00BF7CD2">
      <w:pPr>
        <w:autoSpaceDE w:val="0"/>
        <w:autoSpaceDN w:val="0"/>
        <w:adjustRightInd w:val="0"/>
        <w:spacing w:after="0" w:line="240" w:lineRule="auto"/>
        <w:rPr>
          <w:rFonts w:cs="Calibri"/>
          <w:color w:val="4B4B4B"/>
          <w:sz w:val="24"/>
          <w:szCs w:val="24"/>
        </w:rPr>
      </w:pPr>
      <w:r>
        <w:rPr>
          <w:rStyle w:val="ra"/>
        </w:rPr>
        <w:t>Obchodná spoločnosť bola založená spoločenskou zmluvou zo dňa 26.11.2010 a dodatkom k nej zo dňa 12.01.2011 podľa §§ 56-75a, §§ 105-153 Obchodného zákonníka č. 513/1991 Zb. v znení neskorších predpisov.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zapísana</w:t>
      </w:r>
      <w:proofErr w:type="spellEnd"/>
      <w:r>
        <w:rPr>
          <w:rFonts w:ascii="Calibri" w:hAnsi="Calibri" w:cs="Calibri"/>
          <w:color w:val="4B4B4B"/>
          <w:sz w:val="24"/>
          <w:szCs w:val="24"/>
        </w:rPr>
        <w:t xml:space="preserve"> v OR okresný súd  BA1, </w:t>
      </w:r>
      <w:r w:rsidR="00BC3CD5"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 w:rsidR="00BC3CD5">
        <w:rPr>
          <w:rStyle w:val="tl"/>
        </w:rPr>
        <w:t>Vložka číslo: </w:t>
      </w:r>
      <w:r w:rsidR="00BC3CD5">
        <w:t xml:space="preserve"> </w:t>
      </w:r>
      <w:r>
        <w:t>70422</w:t>
      </w:r>
      <w:r w:rsidR="00BC3CD5">
        <w:rPr>
          <w:rStyle w:val="ra"/>
        </w:rPr>
        <w:t>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>
        <w:rPr>
          <w:rFonts w:ascii="Calibri" w:hAnsi="Calibri" w:cs="Calibri"/>
          <w:color w:val="4B4B4B"/>
          <w:sz w:val="24"/>
          <w:szCs w:val="24"/>
        </w:rPr>
        <w:t>03.02.2011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E77FF7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="00496E9E"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komunikačných zariadení, spotrebnej elektroniky, počítačov a kancelárskych strojov </w:t>
            </w:r>
          </w:p>
        </w:tc>
      </w:tr>
    </w:tbl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DB7A03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31.12.2014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</w:t>
            </w:r>
          </w:p>
          <w:p w:rsidR="00893F97" w:rsidRDefault="00496E9E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0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spoločnosti zostavená k 31. decembru 201</w:t>
      </w:r>
      <w:r w:rsidR="00DB7A03">
        <w:rPr>
          <w:rFonts w:ascii="Calibri" w:hAnsi="Calibri" w:cs="Calibri"/>
          <w:color w:val="4B4B4B"/>
          <w:sz w:val="24"/>
          <w:szCs w:val="24"/>
        </w:rPr>
        <w:t>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496E9E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Konatelia:  Juraj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Hegyi</w:t>
      </w:r>
      <w:proofErr w:type="spellEnd"/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obchodnej spoločnosti k 31. 12. 201</w:t>
      </w:r>
      <w:r w:rsidR="00DB7A03">
        <w:rPr>
          <w:rFonts w:ascii="Calibri" w:hAnsi="Calibri" w:cs="Calibri"/>
          <w:color w:val="4B4B4B"/>
          <w:sz w:val="24"/>
          <w:szCs w:val="24"/>
        </w:rPr>
        <w:t>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496E9E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Juraj </w:t>
            </w: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Hegyi</w:t>
            </w:r>
            <w:proofErr w:type="spellEnd"/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5000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</w:t>
            </w:r>
            <w:r w:rsidR="00496E9E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r</w:t>
            </w:r>
            <w:proofErr w:type="spellEnd"/>
            <w:r w:rsidR="00496E9E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6000                       2 rovnomerná                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 roku 201</w:t>
      </w:r>
      <w:r w:rsidR="00E77FF7">
        <w:rPr>
          <w:rFonts w:ascii="Calibri" w:hAnsi="Calibri" w:cs="Calibri"/>
          <w:i/>
          <w:iCs/>
          <w:color w:val="4B4B4B"/>
          <w:sz w:val="24"/>
          <w:szCs w:val="24"/>
        </w:rPr>
        <w:t>2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2F451B"/>
    <w:rsid w:val="00496E9E"/>
    <w:rsid w:val="004C0CF2"/>
    <w:rsid w:val="005F4496"/>
    <w:rsid w:val="005F5BCB"/>
    <w:rsid w:val="005F703A"/>
    <w:rsid w:val="0062513B"/>
    <w:rsid w:val="00871E54"/>
    <w:rsid w:val="00890322"/>
    <w:rsid w:val="00893F97"/>
    <w:rsid w:val="00925838"/>
    <w:rsid w:val="00972008"/>
    <w:rsid w:val="009D27A9"/>
    <w:rsid w:val="00B065FA"/>
    <w:rsid w:val="00B268B1"/>
    <w:rsid w:val="00BC3CD5"/>
    <w:rsid w:val="00BF7CD2"/>
    <w:rsid w:val="00C04396"/>
    <w:rsid w:val="00C31BA2"/>
    <w:rsid w:val="00D97A48"/>
    <w:rsid w:val="00DB7A03"/>
    <w:rsid w:val="00E032F3"/>
    <w:rsid w:val="00E77FF7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1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5</cp:revision>
  <cp:lastPrinted>2012-06-27T01:25:00Z</cp:lastPrinted>
  <dcterms:created xsi:type="dcterms:W3CDTF">2012-06-27T01:24:00Z</dcterms:created>
  <dcterms:modified xsi:type="dcterms:W3CDTF">2015-03-15T23:58:00Z</dcterms:modified>
</cp:coreProperties>
</file>