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47D" w:rsidRP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P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O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Z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N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Á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M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K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Y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k 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31.12.2014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:rsidR="004816A3" w:rsidRDefault="004816A3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A.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Obchodné meno: </w:t>
      </w:r>
      <w:r w:rsidR="00265B73">
        <w:rPr>
          <w:sz w:val="24"/>
          <w:szCs w:val="24"/>
          <w:lang w:val="sk-SK"/>
        </w:rPr>
        <w:t>Motor Cars Service spol. s r.o.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Sídlo:                       </w:t>
      </w:r>
      <w:r>
        <w:rPr>
          <w:sz w:val="24"/>
          <w:szCs w:val="24"/>
          <w:lang w:val="sk-SK"/>
        </w:rPr>
        <w:t>Vranovská 23, 851 01  Bratislava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založenia: </w:t>
      </w:r>
      <w:r w:rsidR="00265B73">
        <w:rPr>
          <w:sz w:val="24"/>
          <w:szCs w:val="24"/>
          <w:lang w:val="sk-SK"/>
        </w:rPr>
        <w:t xml:space="preserve"> 10. 01. 1994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vzniku:       </w:t>
      </w:r>
      <w:r w:rsidR="00265B73">
        <w:rPr>
          <w:sz w:val="24"/>
          <w:szCs w:val="24"/>
          <w:lang w:val="sk-SK"/>
        </w:rPr>
        <w:t>20. 01. 1994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231A22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Opis hospodárskej činnosti: </w:t>
      </w:r>
      <w:r w:rsidR="00231A22">
        <w:rPr>
          <w:sz w:val="24"/>
          <w:szCs w:val="24"/>
          <w:lang w:val="sk-SK"/>
        </w:rPr>
        <w:t xml:space="preserve">nájom hnuteľných vecí, autoumyvárske služby, autoservis, </w:t>
      </w:r>
    </w:p>
    <w:p w:rsidR="00231A22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kúpa a predaj tovaru, zámočnícke práce, konzultačná </w:t>
      </w:r>
    </w:p>
    <w:p w:rsidR="00B42F99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a sprostredkovateľská činnosť v oblasti strojárstva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Priemerný prepočítaný počet zamestnancov: </w:t>
      </w:r>
      <w:r>
        <w:rPr>
          <w:sz w:val="24"/>
          <w:szCs w:val="24"/>
          <w:lang w:val="sk-SK"/>
        </w:rPr>
        <w:t xml:space="preserve">priemerný prepočítaný počet zamestnancov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počas účtovného obdobia 2014 bol 0. Stav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zamestnancov ku dňu 31.12.2014 bol tiež 0.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 o ručení: </w:t>
      </w:r>
      <w:r>
        <w:rPr>
          <w:sz w:val="24"/>
          <w:szCs w:val="24"/>
          <w:lang w:val="sk-SK"/>
        </w:rPr>
        <w:t xml:space="preserve">účtovná jednotka nie je neobmedzene ručiacim spoločníkom v žiadnych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iných účtovných jednotkách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Právny dôvod na zostavenie účtovnej závierky: </w:t>
      </w:r>
      <w:r>
        <w:rPr>
          <w:sz w:val="24"/>
          <w:szCs w:val="24"/>
          <w:lang w:val="sk-SK"/>
        </w:rPr>
        <w:t xml:space="preserve">účtovná závierka je zostavená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k poslednému dňu účtovného obdobia,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ide o riadnu účtovnú závierku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1177AF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Dátum schválenia účtovnej závierky: </w:t>
      </w:r>
      <w:r>
        <w:rPr>
          <w:sz w:val="24"/>
          <w:szCs w:val="24"/>
          <w:lang w:val="sk-SK"/>
        </w:rPr>
        <w:t xml:space="preserve">účtovná závierka za bezprostredne predchádzajúce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</w:t>
      </w:r>
      <w:r w:rsidR="00B42F99">
        <w:rPr>
          <w:sz w:val="24"/>
          <w:szCs w:val="24"/>
          <w:lang w:val="sk-SK"/>
        </w:rPr>
        <w:t xml:space="preserve">účtovné obdobie bola schválená dňa </w:t>
      </w:r>
      <w:r w:rsidR="00231A22">
        <w:rPr>
          <w:sz w:val="24"/>
          <w:szCs w:val="24"/>
          <w:lang w:val="sk-SK"/>
        </w:rPr>
        <w:t>08</w:t>
      </w:r>
      <w:r>
        <w:rPr>
          <w:sz w:val="24"/>
          <w:szCs w:val="24"/>
          <w:lang w:val="sk-SK"/>
        </w:rPr>
        <w:t>. 0</w:t>
      </w:r>
      <w:r w:rsidR="00231A22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 xml:space="preserve">. 2014 </w:t>
      </w:r>
    </w:p>
    <w:p w:rsidR="00B42F99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na riadnom valnom zhromaždení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B.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zrušené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C.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žiadneho konsolidovaného celku.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D.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Použité účtovné zásady a účtovné metódy: </w:t>
      </w:r>
      <w:r>
        <w:rPr>
          <w:sz w:val="24"/>
          <w:szCs w:val="24"/>
          <w:lang w:val="sk-SK"/>
        </w:rPr>
        <w:t xml:space="preserve">účtovná jednotka postupuje pri účtovaní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v zmysle platných zákonov a predpisov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platných smerníc. Majetok a záväzky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oceňuje ku dňu uskutočnenia účtovného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                                                                                prípadu. Menovitou hodnotou oceňuje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peňažné prostriedky a ceniny. Vlastnými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nákladmi oceňuje majetok vytvorený </w:t>
      </w:r>
    </w:p>
    <w:p w:rsidR="001177AF" w:rsidRDefault="001177AF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vlastnou činnosťou. </w:t>
      </w:r>
      <w:r w:rsidR="00231A22">
        <w:rPr>
          <w:sz w:val="24"/>
          <w:szCs w:val="24"/>
          <w:lang w:val="sk-SK"/>
        </w:rPr>
        <w:t>Spoločnosť je</w:t>
      </w:r>
    </w:p>
    <w:p w:rsidR="00231A22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</w:t>
      </w:r>
      <w:r w:rsidR="00231A22">
        <w:rPr>
          <w:sz w:val="24"/>
          <w:szCs w:val="24"/>
          <w:lang w:val="sk-SK"/>
        </w:rPr>
        <w:t>k</w:t>
      </w:r>
      <w:r>
        <w:rPr>
          <w:sz w:val="24"/>
          <w:szCs w:val="24"/>
          <w:lang w:val="sk-SK"/>
        </w:rPr>
        <w:t> poslednému dňu účtovného obdobi</w:t>
      </w:r>
      <w:r w:rsidR="00231A22">
        <w:rPr>
          <w:sz w:val="24"/>
          <w:szCs w:val="24"/>
          <w:lang w:val="sk-SK"/>
        </w:rPr>
        <w:t xml:space="preserve">a </w:t>
      </w:r>
    </w:p>
    <w:p w:rsidR="001177AF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</w:t>
      </w:r>
      <w:r w:rsidR="001177AF">
        <w:rPr>
          <w:sz w:val="24"/>
          <w:szCs w:val="24"/>
          <w:lang w:val="sk-SK"/>
        </w:rPr>
        <w:t>plátcom DPH.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E93EB2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Údaje vykázané na strane aktív súvahy: </w:t>
      </w:r>
      <w:r>
        <w:rPr>
          <w:sz w:val="24"/>
          <w:szCs w:val="24"/>
          <w:lang w:val="sk-SK"/>
        </w:rPr>
        <w:t xml:space="preserve">na strane aktív súvahy spoločnosť vykázala </w:t>
      </w:r>
    </w:p>
    <w:p w:rsidR="00231A2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v účtovnom období stav </w:t>
      </w:r>
      <w:r w:rsidR="00231A22">
        <w:rPr>
          <w:sz w:val="24"/>
          <w:szCs w:val="24"/>
          <w:lang w:val="sk-SK"/>
        </w:rPr>
        <w:t xml:space="preserve">majetku a stav </w:t>
      </w:r>
    </w:p>
    <w:p w:rsidR="00231A22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obežného majetku. Hodnotu majetku tvorí </w:t>
      </w:r>
    </w:p>
    <w:p w:rsidR="00231A22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dlhodobý hmotný majetok v hodnote 827 120,- </w:t>
      </w:r>
    </w:p>
    <w:p w:rsidR="00231A22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eur brutto a poskytnuté preddavky na dlhodobý </w:t>
      </w:r>
    </w:p>
    <w:p w:rsidR="00231A22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hmotný majetok v hodnote 33 194,- eur. </w:t>
      </w:r>
    </w:p>
    <w:p w:rsidR="00231A22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Dlhodobý hmotný majetok tvoria pozemky, </w:t>
      </w:r>
    </w:p>
    <w:p w:rsidR="00E93EB2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budova a samostatné hnuteľné veci.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231A22">
        <w:rPr>
          <w:sz w:val="24"/>
          <w:szCs w:val="24"/>
          <w:lang w:val="sk-SK"/>
        </w:rPr>
        <w:t>Obežný majetok</w:t>
      </w:r>
      <w:r w:rsidR="001177AF">
        <w:rPr>
          <w:sz w:val="24"/>
          <w:szCs w:val="24"/>
          <w:lang w:val="sk-SK"/>
        </w:rPr>
        <w:t xml:space="preserve"> tvoria</w:t>
      </w:r>
      <w:r w:rsidR="00231A22">
        <w:rPr>
          <w:sz w:val="24"/>
          <w:szCs w:val="24"/>
          <w:lang w:val="sk-SK"/>
        </w:rPr>
        <w:t xml:space="preserve"> krátkodobé</w:t>
      </w:r>
      <w:r w:rsidR="001177AF">
        <w:rPr>
          <w:sz w:val="24"/>
          <w:szCs w:val="24"/>
          <w:lang w:val="sk-SK"/>
        </w:rPr>
        <w:t xml:space="preserve"> pohľadávky </w:t>
      </w:r>
      <w:r>
        <w:rPr>
          <w:sz w:val="24"/>
          <w:szCs w:val="24"/>
          <w:lang w:val="sk-SK"/>
        </w:rPr>
        <w:t xml:space="preserve">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a finančné účty. Konkrétne čísla sú uvedené </w:t>
      </w:r>
    </w:p>
    <w:p w:rsidR="001177AF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v tabuľkovej časti poznámok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Údaje vykázané na strane pasív súvahy: </w:t>
      </w:r>
      <w:r>
        <w:rPr>
          <w:sz w:val="24"/>
          <w:szCs w:val="24"/>
          <w:lang w:val="sk-SK"/>
        </w:rPr>
        <w:t xml:space="preserve">na strane pasív súvahy spoločnosť vykázala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v účtovnom období stav výsledku </w:t>
      </w:r>
    </w:p>
    <w:p w:rsidR="00231A2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hospodárenia minulých rokov,</w:t>
      </w:r>
      <w:r w:rsidR="00231A22">
        <w:rPr>
          <w:sz w:val="24"/>
          <w:szCs w:val="24"/>
          <w:lang w:val="sk-SK"/>
        </w:rPr>
        <w:t xml:space="preserve"> výšku základného  </w:t>
      </w:r>
    </w:p>
    <w:p w:rsidR="00231A22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imania a hodnotu záväzkov. Hodnotu záväzkov </w:t>
      </w:r>
    </w:p>
    <w:p w:rsidR="00231A22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tvoria záväzky z obchodného styku v objeme </w:t>
      </w:r>
    </w:p>
    <w:p w:rsidR="00231A22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5 331,- eur a daňové záväzky vo výške 1 213,- </w:t>
      </w:r>
    </w:p>
    <w:p w:rsidR="00231A22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eur, čo je splatná daň z príjmov právnických osôb </w:t>
      </w:r>
    </w:p>
    <w:p w:rsidR="00231A22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za rok 2014. </w:t>
      </w:r>
      <w:r w:rsidR="00E93EB2">
        <w:rPr>
          <w:sz w:val="24"/>
          <w:szCs w:val="24"/>
          <w:lang w:val="sk-SK"/>
        </w:rPr>
        <w:t xml:space="preserve">Konkrétne čísla sú uvedené </w:t>
      </w:r>
    </w:p>
    <w:p w:rsidR="00E93EB2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v tabuľkovej časti </w:t>
      </w:r>
      <w:r w:rsidR="00E93EB2">
        <w:rPr>
          <w:sz w:val="24"/>
          <w:szCs w:val="24"/>
          <w:lang w:val="sk-SK"/>
        </w:rPr>
        <w:t>poznámok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49135C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Údaje o výnosoch: </w:t>
      </w:r>
      <w:r>
        <w:rPr>
          <w:sz w:val="24"/>
          <w:szCs w:val="24"/>
          <w:lang w:val="sk-SK"/>
        </w:rPr>
        <w:t xml:space="preserve">účtovná jednotka vykázala </w:t>
      </w:r>
      <w:r w:rsidR="0049135C">
        <w:rPr>
          <w:sz w:val="24"/>
          <w:szCs w:val="24"/>
          <w:lang w:val="sk-SK"/>
        </w:rPr>
        <w:t>na strane</w:t>
      </w:r>
      <w:r>
        <w:rPr>
          <w:sz w:val="24"/>
          <w:szCs w:val="24"/>
          <w:lang w:val="sk-SK"/>
        </w:rPr>
        <w:t xml:space="preserve"> výnoso</w:t>
      </w:r>
      <w:r w:rsidR="0049135C">
        <w:rPr>
          <w:sz w:val="24"/>
          <w:szCs w:val="24"/>
          <w:lang w:val="sk-SK"/>
        </w:rPr>
        <w:t xml:space="preserve">v výnosy z hospodárskej </w:t>
      </w:r>
    </w:p>
    <w:p w:rsidR="0049135C" w:rsidRDefault="0049135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činnosti v objeme 40 811,- eur, čo tvoria výnosy z predaja služieb – za </w:t>
      </w:r>
    </w:p>
    <w:p w:rsidR="0049135C" w:rsidRDefault="0049135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nájom a služby súvisiace s nájmom. Z finančnej činnosti vykázala </w:t>
      </w:r>
    </w:p>
    <w:p w:rsidR="00E93EB2" w:rsidRDefault="0049135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výnosy vo výške 2,- eur, čo sú úroky z bankových účtov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Údaje o nákladoch: </w:t>
      </w:r>
      <w:r>
        <w:rPr>
          <w:sz w:val="24"/>
          <w:szCs w:val="24"/>
          <w:lang w:val="sk-SK"/>
        </w:rPr>
        <w:t xml:space="preserve">účtovná jednotka vykázala v nákladoch náklady na hospodársku </w:t>
      </w:r>
    </w:p>
    <w:p w:rsidR="006B6B95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činnosť vo výške </w:t>
      </w:r>
      <w:r w:rsidR="006B6B95">
        <w:rPr>
          <w:sz w:val="24"/>
          <w:szCs w:val="24"/>
          <w:lang w:val="sk-SK"/>
        </w:rPr>
        <w:t>32 902</w:t>
      </w:r>
      <w:r>
        <w:rPr>
          <w:sz w:val="24"/>
          <w:szCs w:val="24"/>
          <w:lang w:val="sk-SK"/>
        </w:rPr>
        <w:t>,- eur a náklady</w:t>
      </w:r>
      <w:r w:rsidR="006B6B95">
        <w:rPr>
          <w:sz w:val="24"/>
          <w:szCs w:val="24"/>
          <w:lang w:val="sk-SK"/>
        </w:rPr>
        <w:t xml:space="preserve"> na finančnú činnosť vo výške </w:t>
      </w:r>
    </w:p>
    <w:p w:rsidR="006B6B95" w:rsidRDefault="006B6B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129</w:t>
      </w:r>
      <w:r w:rsidR="00E93EB2">
        <w:rPr>
          <w:sz w:val="24"/>
          <w:szCs w:val="24"/>
          <w:lang w:val="sk-SK"/>
        </w:rPr>
        <w:t>,- eur, ktoré pozostávajú z bankových poplatkov</w:t>
      </w:r>
      <w:r>
        <w:rPr>
          <w:sz w:val="24"/>
          <w:szCs w:val="24"/>
          <w:lang w:val="sk-SK"/>
        </w:rPr>
        <w:t xml:space="preserve">. Náklady na </w:t>
      </w:r>
    </w:p>
    <w:p w:rsidR="006B6B95" w:rsidRDefault="006B6B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hospodársku činnosť tvoria náklady na spotrebu energií, náklady na </w:t>
      </w:r>
    </w:p>
    <w:p w:rsidR="00E93EB2" w:rsidRDefault="006B6B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služby, náklady na dane a poplatky a odpisy.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f) Údaje o daniach z príjmov: </w:t>
      </w:r>
      <w:r>
        <w:rPr>
          <w:sz w:val="24"/>
          <w:szCs w:val="24"/>
          <w:lang w:val="sk-SK"/>
        </w:rPr>
        <w:t xml:space="preserve">účtovná jednotka z titulu dane z príjmov bude platiť za účtovné </w:t>
      </w:r>
    </w:p>
    <w:p w:rsidR="006B6B95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obdobie </w:t>
      </w:r>
      <w:r w:rsidR="006B6B95">
        <w:rPr>
          <w:sz w:val="24"/>
          <w:szCs w:val="24"/>
          <w:lang w:val="sk-SK"/>
        </w:rPr>
        <w:t>vypočítanú daň z príjmov právnických osôb vo výšk</w:t>
      </w:r>
      <w:r>
        <w:rPr>
          <w:sz w:val="24"/>
          <w:szCs w:val="24"/>
          <w:lang w:val="sk-SK"/>
        </w:rPr>
        <w:t xml:space="preserve">e </w:t>
      </w:r>
    </w:p>
    <w:p w:rsidR="00E93EB2" w:rsidRDefault="006B6B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1 213</w:t>
      </w:r>
      <w:r w:rsidR="00E93EB2">
        <w:rPr>
          <w:sz w:val="24"/>
          <w:szCs w:val="24"/>
          <w:lang w:val="sk-SK"/>
        </w:rPr>
        <w:t>,- eur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Údaje o podsúvahových účtoch: </w:t>
      </w:r>
      <w:r>
        <w:rPr>
          <w:sz w:val="24"/>
          <w:szCs w:val="24"/>
          <w:lang w:val="sk-SK"/>
        </w:rPr>
        <w:t xml:space="preserve">účtovná jednotka v súčasnosti nevedie žiadne údaje na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podsúvahových účtoch, nakoľko nemá pre ne obsahovú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náplň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Údaje o iných aktívach a iných pasívach: </w:t>
      </w:r>
      <w:r>
        <w:rPr>
          <w:sz w:val="24"/>
          <w:szCs w:val="24"/>
          <w:lang w:val="sk-SK"/>
        </w:rPr>
        <w:t xml:space="preserve">účtovná jednotka nedisponuje žiadnymi údajmi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o iných aktívach a iných pasívach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876F5B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Údaje o spriaznených osobách: </w:t>
      </w:r>
      <w:r w:rsidR="00876F5B">
        <w:rPr>
          <w:sz w:val="24"/>
          <w:szCs w:val="24"/>
          <w:lang w:val="sk-SK"/>
        </w:rPr>
        <w:t xml:space="preserve">účtovná jednotka nedisponuje žiadnymi údajmi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             </w:t>
      </w:r>
      <w:r>
        <w:rPr>
          <w:sz w:val="24"/>
          <w:szCs w:val="24"/>
          <w:lang w:val="sk-SK"/>
        </w:rPr>
        <w:t xml:space="preserve">o spriaznených osobách, ktoré by mali vplyv na činnosť </w:t>
      </w:r>
    </w:p>
    <w:p w:rsidR="00E93EB2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a chod účtovnej jednotky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Údaje o ďalších skutočnostiach: </w:t>
      </w:r>
      <w:r>
        <w:rPr>
          <w:sz w:val="24"/>
          <w:szCs w:val="24"/>
          <w:lang w:val="sk-SK"/>
        </w:rPr>
        <w:t xml:space="preserve">v období medzi dňom, ku ktorému sa zostavuje účtovná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závierka a dňom jej zostavenia nenastali žiadne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skutočnosti, ktoré by ovplyvnili účtovnú závierku alebo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činnosť a chod spoločnosti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Údaje o prehľade zmien vlastného imania: </w:t>
      </w:r>
      <w:r>
        <w:rPr>
          <w:sz w:val="24"/>
          <w:szCs w:val="24"/>
          <w:lang w:val="sk-SK"/>
        </w:rPr>
        <w:t xml:space="preserve">základné imanie účtovnej jednotky tvoria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vklady jednotlivých spoločníkov v celkovej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hodnote </w:t>
      </w:r>
      <w:r w:rsidR="00AB367A">
        <w:rPr>
          <w:sz w:val="24"/>
          <w:szCs w:val="24"/>
          <w:lang w:val="sk-SK"/>
        </w:rPr>
        <w:t>36 514,-</w:t>
      </w:r>
      <w:r>
        <w:rPr>
          <w:sz w:val="24"/>
          <w:szCs w:val="24"/>
          <w:lang w:val="sk-SK"/>
        </w:rPr>
        <w:t xml:space="preserve"> eur.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Spoločníkmi účtovnej jednotky sú: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Bc. Murčová Iveta, vklad: </w:t>
      </w:r>
      <w:r w:rsidR="00E715F1">
        <w:rPr>
          <w:sz w:val="24"/>
          <w:szCs w:val="24"/>
          <w:lang w:val="sk-SK"/>
        </w:rPr>
        <w:t>19 917,-</w:t>
      </w:r>
      <w:r>
        <w:rPr>
          <w:sz w:val="24"/>
          <w:szCs w:val="24"/>
          <w:lang w:val="sk-SK"/>
        </w:rPr>
        <w:t xml:space="preserve"> eur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p. Murčo Miroslav, vklad: </w:t>
      </w:r>
      <w:r w:rsidR="00E715F1">
        <w:rPr>
          <w:sz w:val="24"/>
          <w:szCs w:val="24"/>
          <w:lang w:val="sk-SK"/>
        </w:rPr>
        <w:t>16 597,-</w:t>
      </w:r>
      <w:r>
        <w:rPr>
          <w:sz w:val="24"/>
          <w:szCs w:val="24"/>
          <w:lang w:val="sk-SK"/>
        </w:rPr>
        <w:t xml:space="preserve"> eur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Ide o peňažné vklady. Obidvaja</w:t>
      </w:r>
      <w:r w:rsidR="00876F5B">
        <w:rPr>
          <w:sz w:val="24"/>
          <w:szCs w:val="24"/>
          <w:lang w:val="sk-SK"/>
        </w:rPr>
        <w:t xml:space="preserve"> spoločníci majú svoje vklady v plnom rozsahu splatené. </w:t>
      </w:r>
    </w:p>
    <w:p w:rsidR="00E715F1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 zmenám vlastného imania dochádza každoročne iba z titulu účtovania výsledku hospodárenia bežného účtovného obdobia na </w:t>
      </w:r>
      <w:r w:rsidR="00E715F1">
        <w:rPr>
          <w:sz w:val="24"/>
          <w:szCs w:val="24"/>
          <w:lang w:val="sk-SK"/>
        </w:rPr>
        <w:t xml:space="preserve">nerozdelený zisk </w:t>
      </w:r>
      <w:r>
        <w:rPr>
          <w:sz w:val="24"/>
          <w:szCs w:val="24"/>
          <w:lang w:val="sk-SK"/>
        </w:rPr>
        <w:t xml:space="preserve">minulých rokov. Hodnota </w:t>
      </w:r>
      <w:r w:rsidR="00E715F1">
        <w:rPr>
          <w:sz w:val="24"/>
          <w:szCs w:val="24"/>
          <w:lang w:val="sk-SK"/>
        </w:rPr>
        <w:t>nerozdeleného zisku</w:t>
      </w:r>
      <w:r>
        <w:rPr>
          <w:sz w:val="24"/>
          <w:szCs w:val="24"/>
          <w:lang w:val="sk-SK"/>
        </w:rPr>
        <w:t xml:space="preserve"> minulých rokov k poslednému dňu účtovného obdobia je vo výške </w:t>
      </w:r>
    </w:p>
    <w:p w:rsidR="00876F5B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52 564</w:t>
      </w:r>
      <w:r w:rsidR="00876F5B">
        <w:rPr>
          <w:sz w:val="24"/>
          <w:szCs w:val="24"/>
          <w:lang w:val="sk-SK"/>
        </w:rPr>
        <w:t>,- eur.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717C49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l) Údaje o prehľade peňažných tokov</w:t>
      </w:r>
      <w:r w:rsidR="00717C49">
        <w:rPr>
          <w:b/>
          <w:sz w:val="24"/>
          <w:szCs w:val="24"/>
          <w:lang w:val="sk-SK"/>
        </w:rPr>
        <w:t xml:space="preserve">: </w:t>
      </w:r>
      <w:r w:rsidR="00717C49">
        <w:rPr>
          <w:sz w:val="24"/>
          <w:szCs w:val="24"/>
          <w:lang w:val="sk-SK"/>
        </w:rPr>
        <w:t xml:space="preserve">účtovná jednotka nemá povinnosť zostavovať prehľad </w:t>
      </w:r>
    </w:p>
    <w:p w:rsidR="00876F5B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peňažných tokov za účtovné obdobie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</w:p>
    <w:p w:rsidR="00717C49" w:rsidRDefault="00717C49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E.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a)</w:t>
      </w:r>
      <w:r>
        <w:rPr>
          <w:sz w:val="24"/>
          <w:szCs w:val="24"/>
          <w:lang w:val="sk-SK"/>
        </w:rPr>
        <w:t xml:space="preserve"> Účtovná jednotka zostavuje účtovnú závierku za predpokladu ďalšieho pokračovania vo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svojej činnosti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b) </w:t>
      </w:r>
      <w:r>
        <w:rPr>
          <w:sz w:val="24"/>
          <w:szCs w:val="24"/>
          <w:lang w:val="sk-SK"/>
        </w:rPr>
        <w:t xml:space="preserve">Účtovná jednotka nevykonala žiadne zmeny účtovných zásad ani účtovných metód, ktoré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by mali vplyv na hodnotu majetku, záväzkov, vlastného imania alebo výsledku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hospodárenia</w:t>
      </w:r>
    </w:p>
    <w:p w:rsidR="00717C49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Spôsob oceňovania: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1. dlhodobý nehmotný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2. dlhodobý nehmotný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3. dlhodobý nehmotný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4. dlhodobý 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5. dlhodobý 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6. dlhodobý 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7. dlhodobý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8. zásoby obstarané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9. zásoby vytvorené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10. zásoby obstarané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11. zákazkovú výrobu a zákazkovú výstavbu nehnuteľnosti určenej na predaj – obstarávacia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                                          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12. pohľadávky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13. krátkodobý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14. časové rozlíšenie na strane aktív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15. záväzky, vrátane rezerv, dlhopisov, pôžičiek a úverov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16. časové rozlíšenie na strane pasív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17. deriváty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18. majetok a záväzky zabezpečené derivátmi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19. prenajatý majetok a majetok obstaraný na základe zmluvy o kúpe prenajatej veci –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20. majetok obstaraný v privatizácii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21. daň z príjmov splatnú za bežné účtovné obdobie a za zdaňovacie obdobie ( ďalej len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„splatná daň z príjmov“ ) a daň z príjmov odloženú do budúcich účtovných období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a zdaňovacích období ( ďalej len „odložená daň z príjmov“ )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</w:p>
    <w:p w:rsidR="00800902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d)</w:t>
      </w:r>
      <w:r w:rsidR="00800902">
        <w:rPr>
          <w:b/>
          <w:sz w:val="24"/>
          <w:szCs w:val="24"/>
          <w:lang w:val="sk-SK"/>
        </w:rPr>
        <w:t xml:space="preserve"> </w:t>
      </w:r>
      <w:r w:rsidR="00800902">
        <w:rPr>
          <w:sz w:val="24"/>
          <w:szCs w:val="24"/>
          <w:lang w:val="sk-SK"/>
        </w:rPr>
        <w:t xml:space="preserve">Pri tvorbe odpisového plánu pre dlhodobý majetok účtovná jednotka vychádza z platného  </w:t>
      </w:r>
    </w:p>
    <w:p w:rsidR="0031511E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Zákona o dani z príjmov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žiadnymi informáciami o dodáciach poskytnutých na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obstaranie majetku.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nevykonala v účtovnom období žiadne opravy chýb minulých účtovných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období, a to ani významných, ani nevýznamných, ktoré by mali akýkoľvek vplyv na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nerozdelený zisk minulých rokov alebo na neuhradenú stratu minulých rokov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F.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údaje sú uvedené v tabuľkovej časti poznámok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v účtovnom období </w:t>
      </w:r>
      <w:r w:rsidR="00E715F1">
        <w:rPr>
          <w:sz w:val="24"/>
          <w:szCs w:val="24"/>
          <w:lang w:val="sk-SK"/>
        </w:rPr>
        <w:t xml:space="preserve">vlastnila </w:t>
      </w:r>
      <w:r>
        <w:rPr>
          <w:sz w:val="24"/>
          <w:szCs w:val="24"/>
          <w:lang w:val="sk-SK"/>
        </w:rPr>
        <w:t>majet</w:t>
      </w:r>
      <w:r w:rsidR="00E715F1">
        <w:rPr>
          <w:sz w:val="24"/>
          <w:szCs w:val="24"/>
          <w:lang w:val="sk-SK"/>
        </w:rPr>
        <w:t>ok</w:t>
      </w:r>
      <w:r>
        <w:rPr>
          <w:sz w:val="24"/>
          <w:szCs w:val="24"/>
          <w:lang w:val="sk-SK"/>
        </w:rPr>
        <w:t xml:space="preserve">, ktorý </w:t>
      </w:r>
      <w:r w:rsidR="00E715F1">
        <w:rPr>
          <w:sz w:val="24"/>
          <w:szCs w:val="24"/>
          <w:lang w:val="sk-SK"/>
        </w:rPr>
        <w:t>nebol poistený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 majetkom, na ktorý je zriadené záložné právo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alebo s ktorým má obmedzené právo nakladať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nedisponuje žiadnym majetkom, ktorý by využívala na základe zmluvy 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výpožičke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 majetkom, ktorý by ku dňu účtovnej závierky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nebol zapísaný do katastra nehnuteľností, ale účtovná jednotka by ho užívala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>účtovná závierka neúčtuje o majetku goodwill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 xml:space="preserve">účtovná závierka neúčtuje o údajoch na účte 097 – Opravná položka k nadobudnutému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majetku</w:t>
      </w:r>
    </w:p>
    <w:p w:rsidR="00BD1397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 xml:space="preserve">účtovná jednotka nevykonáva žiadnu činnosť súvisiacu s výskumom a vývojom, </w:t>
      </w:r>
    </w:p>
    <w:p w:rsidR="00800902" w:rsidRDefault="00BD139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uvedeného dôvodu nemá ani žiadne náklady vynaložené na výskum a vývoj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</w:t>
      </w:r>
      <w:r>
        <w:rPr>
          <w:sz w:val="24"/>
          <w:szCs w:val="24"/>
          <w:lang w:val="sk-SK"/>
        </w:rPr>
        <w:t>účtovná jednotka nevykázala žiadne údaje v časti dlhodobého finančného majetku</w:t>
      </w:r>
      <w:r w:rsidR="00F74116">
        <w:rPr>
          <w:sz w:val="24"/>
          <w:szCs w:val="24"/>
          <w:lang w:val="sk-SK"/>
        </w:rPr>
        <w:t xml:space="preserve">.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 w:rsidR="00F74116">
        <w:rPr>
          <w:sz w:val="24"/>
          <w:szCs w:val="24"/>
          <w:lang w:val="sk-SK"/>
        </w:rPr>
        <w:t xml:space="preserve">účtovná jednotka nevykázala žiadne údaje v časti dlhodobého finančného majetku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položkách súvahy.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ani neúčtovala o opravných položiek k zložkám dlhodobého finančného majetku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nedošlo ani k žiadnym zmenám v jednotlivých zložkách dlhodobého finančného majetku.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nemá žiadny dlhodobý finančný majetok, na ktorý by bolo zriadené záložné právo alebo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 ktorým by mala obmedzené právo nakladať</w:t>
      </w:r>
    </w:p>
    <w:p w:rsidR="000424DF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n)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74116">
        <w:rPr>
          <w:sz w:val="24"/>
          <w:szCs w:val="24"/>
          <w:lang w:val="sk-SK"/>
        </w:rPr>
        <w:t>ku dňu zostavenia účtovnej závierky</w:t>
      </w:r>
      <w:r>
        <w:rPr>
          <w:sz w:val="24"/>
          <w:szCs w:val="24"/>
          <w:lang w:val="sk-SK"/>
        </w:rPr>
        <w:t xml:space="preserve"> nedošlo k oceneniu dlhodobého finančného majetku </w:t>
      </w:r>
    </w:p>
    <w:p w:rsidR="00F741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reálnou hodnotou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o)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so žiadnymi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zásobami, preto ani nevytvárala žiadne opravné položky k zásobám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p)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so žiadnymi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zásobami, preto nemá žiadne zásoby, na ktoré by bolo zriadené záložné právo alebo pri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ktorých by mala obmedzené právo nakladať s nimi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q) </w:t>
      </w:r>
      <w:r>
        <w:rPr>
          <w:sz w:val="24"/>
          <w:szCs w:val="24"/>
          <w:lang w:val="sk-SK"/>
        </w:rPr>
        <w:t xml:space="preserve">údaje sú uvedené v tabuľkovej časti poznámok, účtovná jednotka nerealizovala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zákazkovú výrobu</w:t>
      </w:r>
    </w:p>
    <w:p w:rsidR="00E715F1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r)  </w:t>
      </w:r>
      <w:r>
        <w:rPr>
          <w:sz w:val="24"/>
          <w:szCs w:val="24"/>
          <w:lang w:val="sk-SK"/>
        </w:rPr>
        <w:t>údaje sú uvedené v tabuľkovej časti poznámok</w:t>
      </w:r>
      <w:r w:rsidR="00E715F1">
        <w:rPr>
          <w:sz w:val="24"/>
          <w:szCs w:val="24"/>
          <w:lang w:val="sk-SK"/>
        </w:rPr>
        <w:t xml:space="preserve">, účtovná jednotka nemá žiadne rizikové </w:t>
      </w:r>
    </w:p>
    <w:p w:rsidR="000424DF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pohľadávky, preto nemá dôvod tvoriť opravné položky k pohľadávkam</w:t>
      </w:r>
    </w:p>
    <w:p w:rsidR="00E715F1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s) </w:t>
      </w:r>
      <w:r>
        <w:rPr>
          <w:sz w:val="24"/>
          <w:szCs w:val="24"/>
          <w:lang w:val="sk-SK"/>
        </w:rPr>
        <w:t>údaje sú uvedené v tabuľkovej časti poznámok</w:t>
      </w:r>
      <w:r w:rsidR="00E715F1">
        <w:rPr>
          <w:sz w:val="24"/>
          <w:szCs w:val="24"/>
          <w:lang w:val="sk-SK"/>
        </w:rPr>
        <w:t xml:space="preserve">, účtovná jednotka má iba pohľadávky </w:t>
      </w:r>
    </w:p>
    <w:p w:rsidR="000424DF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lehote splatnosti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t)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pohľadávky, ktoré by boli zabezpečené záložným právom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u)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pohľadávky, na ktoré sa zriadilo záložné právo alebo pri ktorých má účtovná jednotka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obmedzené právo nakladať s nimi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v) </w:t>
      </w:r>
      <w:r>
        <w:rPr>
          <w:sz w:val="24"/>
          <w:szCs w:val="24"/>
          <w:lang w:val="sk-SK"/>
        </w:rPr>
        <w:t xml:space="preserve">účtovná jednotka neúčtovala v účtovnom období o odloženej daňovej pohľadávke,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nakoľko jej nevznikli dôvody na jej účtovanie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w) </w:t>
      </w:r>
      <w:r>
        <w:rPr>
          <w:sz w:val="24"/>
          <w:szCs w:val="24"/>
          <w:lang w:val="sk-SK"/>
        </w:rPr>
        <w:t>údaje sú uvedené v tabuľkovej časti poznámok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x) </w:t>
      </w:r>
      <w:r>
        <w:rPr>
          <w:sz w:val="24"/>
          <w:szCs w:val="24"/>
          <w:lang w:val="sk-SK"/>
        </w:rPr>
        <w:t xml:space="preserve">údaje sú uvedené v tabuľkovej časti poznámok, účtovná jednotka nie je povinná vytvárať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opravné položky ku krátkodobému finančnému majetku, nakoľko nie je dôvod na jej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vytvorenie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y)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E715F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 xml:space="preserve"> krátkodobým finančným majetkom, na ktorý by bolo zriadené záložné právo alebo pri </w:t>
      </w:r>
    </w:p>
    <w:p w:rsidR="000424D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E715F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>ktorom by účtovná jednotka mala obmedzené právo nakladať s ním</w:t>
      </w:r>
    </w:p>
    <w:p w:rsidR="00E715F1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za) </w:t>
      </w:r>
      <w:r>
        <w:rPr>
          <w:sz w:val="24"/>
          <w:szCs w:val="24"/>
          <w:lang w:val="sk-SK"/>
        </w:rPr>
        <w:t>údaje sú uvedené v tabuľkovej časti poznámok</w:t>
      </w:r>
      <w:r w:rsidR="00E715F1">
        <w:rPr>
          <w:sz w:val="24"/>
          <w:szCs w:val="24"/>
          <w:lang w:val="sk-SK"/>
        </w:rPr>
        <w:t xml:space="preserve">, účtovná jednotka nevlastní žiadne cenné </w:t>
      </w:r>
    </w:p>
    <w:p w:rsidR="00E715F1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papiere ani emisné kvóty, preto nedochádza k oceneniu krátkodobého finančného </w:t>
      </w:r>
    </w:p>
    <w:p w:rsidR="00F5344F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majetku k poslednému dňu účtovného obdobia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zb) </w:t>
      </w:r>
      <w:r>
        <w:rPr>
          <w:sz w:val="24"/>
          <w:szCs w:val="24"/>
          <w:lang w:val="sk-SK"/>
        </w:rPr>
        <w:t>účtovná jednotka nevlastní žiadne vlastné akcie</w:t>
      </w:r>
    </w:p>
    <w:p w:rsidR="00E715F1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zc) </w:t>
      </w:r>
      <w:r>
        <w:rPr>
          <w:sz w:val="24"/>
          <w:szCs w:val="24"/>
          <w:lang w:val="sk-SK"/>
        </w:rPr>
        <w:t>účtovná jednotka účtovala v účtovnom období o </w:t>
      </w:r>
      <w:r w:rsidR="00E715F1">
        <w:rPr>
          <w:sz w:val="24"/>
          <w:szCs w:val="24"/>
          <w:lang w:val="sk-SK"/>
        </w:rPr>
        <w:t>pol</w:t>
      </w:r>
      <w:r>
        <w:rPr>
          <w:sz w:val="24"/>
          <w:szCs w:val="24"/>
          <w:lang w:val="sk-SK"/>
        </w:rPr>
        <w:t xml:space="preserve">ožkách časového rozlíšenia nákladov </w:t>
      </w:r>
    </w:p>
    <w:p w:rsidR="00E715F1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F5344F">
        <w:rPr>
          <w:sz w:val="24"/>
          <w:szCs w:val="24"/>
          <w:lang w:val="sk-SK"/>
        </w:rPr>
        <w:t>budúcich období a príjmov budúcich období</w:t>
      </w:r>
      <w:r>
        <w:rPr>
          <w:sz w:val="24"/>
          <w:szCs w:val="24"/>
          <w:lang w:val="sk-SK"/>
        </w:rPr>
        <w:t xml:space="preserve">. Náklady budúcich období predstavujú </w:t>
      </w:r>
    </w:p>
    <w:p w:rsidR="00E715F1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hodnotu 62,- eur. Príjmy budúcich období predstavujú hodnotu 5 259,- eur. Do príjmov </w:t>
      </w:r>
    </w:p>
    <w:p w:rsidR="00E715F1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budúcich období účtovná jednotka zaúčtovala k poslednému dňu účtovného obdobia </w:t>
      </w:r>
    </w:p>
    <w:p w:rsidR="00F5344F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hodnotu nevyfakturovaných dodávok za energie ku dňu 31.12.2014</w:t>
      </w:r>
    </w:p>
    <w:p w:rsidR="00630A3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zd) </w:t>
      </w:r>
      <w:r>
        <w:rPr>
          <w:sz w:val="24"/>
          <w:szCs w:val="24"/>
          <w:lang w:val="sk-SK"/>
        </w:rPr>
        <w:t>údaje sú uvedené v tabuľkovej časti poznámok</w:t>
      </w:r>
      <w:r w:rsidR="00630A3F">
        <w:rPr>
          <w:sz w:val="24"/>
          <w:szCs w:val="24"/>
          <w:lang w:val="sk-SK"/>
        </w:rPr>
        <w:t xml:space="preserve">, účtovná jednotka nemá prenajatý žiadny </w:t>
      </w:r>
    </w:p>
    <w:p w:rsidR="00F5344F" w:rsidRDefault="00630A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majetok formou finančného prenájmu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</w:p>
    <w:p w:rsidR="00F5344F" w:rsidRDefault="00F5344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G.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základné imanie účtovnej jednotky tvoria vklady spoločníkov, celá výška základného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 je spoločníkmi splatená, hodnota základného imania je </w:t>
      </w:r>
      <w:r w:rsidR="00630A3F">
        <w:rPr>
          <w:sz w:val="24"/>
          <w:szCs w:val="24"/>
          <w:lang w:val="sk-SK"/>
        </w:rPr>
        <w:t>36 514,-</w:t>
      </w:r>
      <w:r>
        <w:rPr>
          <w:sz w:val="24"/>
          <w:szCs w:val="24"/>
          <w:lang w:val="sk-SK"/>
        </w:rPr>
        <w:t xml:space="preserve"> eur.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Rozdelenie účtovného zisku alebo vysporiadanie účtovnej straty je uvedené v tabuľkovej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časti poznámok. Účtovná jednotka neúčtovala v bežnom účtovnom období ani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predchádzajúcom účtovnom období žiadne náklady ani výnosy priamo na účty vlastného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imania.</w:t>
      </w:r>
    </w:p>
    <w:p w:rsidR="00630A3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údaje sú uvedené v tabuľkovej časti poznámok</w:t>
      </w:r>
      <w:r w:rsidR="00630A3F">
        <w:rPr>
          <w:sz w:val="24"/>
          <w:szCs w:val="24"/>
          <w:lang w:val="sk-SK"/>
        </w:rPr>
        <w:t xml:space="preserve">, účtovná jednotka nevytvárala v účtovnom </w:t>
      </w:r>
    </w:p>
    <w:p w:rsidR="00F5344F" w:rsidRDefault="00630A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období žiadne rezervy</w:t>
      </w:r>
    </w:p>
    <w:p w:rsidR="00630A3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údaje sú uvedené v tabuľkovej časti poznámok</w:t>
      </w:r>
      <w:r w:rsidR="00630A3F">
        <w:rPr>
          <w:sz w:val="24"/>
          <w:szCs w:val="24"/>
          <w:lang w:val="sk-SK"/>
        </w:rPr>
        <w:t xml:space="preserve">, účtovná jednotka mala k poslednému dňu </w:t>
      </w:r>
    </w:p>
    <w:p w:rsidR="00630A3F" w:rsidRDefault="00630A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účtovného obdobia iba krátkodobé záväzky v celkovej výške 6 544,- eur, čo tvoria záväzky </w:t>
      </w:r>
    </w:p>
    <w:p w:rsidR="00630A3F" w:rsidRDefault="00630A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 obchodného styku v hodnote 5 331,- eur a splatná daň z príjmov právnických osôb za rok </w:t>
      </w:r>
    </w:p>
    <w:p w:rsidR="00F5344F" w:rsidRDefault="00630A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2014 vo výške 1 213,- eur</w:t>
      </w:r>
    </w:p>
    <w:p w:rsidR="00630A3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údaje sú uvedené v tabuľkovej časti poznámok</w:t>
      </w:r>
      <w:r w:rsidR="00630A3F">
        <w:rPr>
          <w:sz w:val="24"/>
          <w:szCs w:val="24"/>
          <w:lang w:val="sk-SK"/>
        </w:rPr>
        <w:t xml:space="preserve">, účtovná jednotka má iba krátkodobé </w:t>
      </w:r>
    </w:p>
    <w:p w:rsidR="00F5344F" w:rsidRDefault="00630A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záväzky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nevlastní žiadne záväzky zabezpečené záložným právom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neúčtovala v účtovnom období o odloženom daňovom záväzku, nakoľko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jej nevznikli dôvody účtovania</w:t>
      </w:r>
    </w:p>
    <w:p w:rsidR="00630A3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>údaje sú uvedené v tabuľkovej časti poznámok</w:t>
      </w:r>
      <w:r w:rsidR="00630A3F">
        <w:rPr>
          <w:sz w:val="24"/>
          <w:szCs w:val="24"/>
          <w:lang w:val="sk-SK"/>
        </w:rPr>
        <w:t xml:space="preserve">, účtovná jednotka nezamestnáva žiadnych </w:t>
      </w:r>
    </w:p>
    <w:p w:rsidR="006607BA" w:rsidRDefault="00630A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zamestnancov, preto ani nevytvára sociálny fond</w:t>
      </w:r>
    </w:p>
    <w:p w:rsidR="00630A3F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>údaje sú uvedené v tabuľkovej časti poznámok</w:t>
      </w:r>
      <w:r w:rsidR="00630A3F">
        <w:rPr>
          <w:sz w:val="24"/>
          <w:szCs w:val="24"/>
          <w:lang w:val="sk-SK"/>
        </w:rPr>
        <w:t xml:space="preserve">, účtovná jednotka nevydala žiadne </w:t>
      </w:r>
    </w:p>
    <w:p w:rsidR="006607BA" w:rsidRPr="006607BA" w:rsidRDefault="00630A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dlhopisy</w:t>
      </w:r>
    </w:p>
    <w:p w:rsidR="00630A3F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 </w:t>
      </w:r>
      <w:r>
        <w:rPr>
          <w:sz w:val="24"/>
          <w:szCs w:val="24"/>
          <w:lang w:val="sk-SK"/>
        </w:rPr>
        <w:t>údaje sú uvedené v tabuľkovej časti poznámok</w:t>
      </w:r>
      <w:r w:rsidR="00630A3F">
        <w:rPr>
          <w:sz w:val="24"/>
          <w:szCs w:val="24"/>
          <w:lang w:val="sk-SK"/>
        </w:rPr>
        <w:t xml:space="preserve">, účtovná jednotka nemá prijaté žiadne </w:t>
      </w:r>
    </w:p>
    <w:p w:rsidR="000424DF" w:rsidRDefault="00630A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bankové úvery ani žiadne finančné pôžičky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>
        <w:rPr>
          <w:sz w:val="24"/>
          <w:szCs w:val="24"/>
          <w:lang w:val="sk-SK"/>
        </w:rPr>
        <w:t xml:space="preserve">účtovná jednotka neúčtovala v účtovnom období o žiadnych významných ani 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nevýznamných položkách časového rozlíšenia výdavkov budúcich období a výnosov 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budúcich období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>údaje sú uvedené v tabuľkovej časti poznámok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>údaje sú uvedené v tabuľkovej časti poznámok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>údaje sú uvedené v tabuľkovej časti poznámok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</w:p>
    <w:p w:rsidR="006607BA" w:rsidRDefault="006607BA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H.</w:t>
      </w:r>
    </w:p>
    <w:p w:rsidR="00693D48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 w:rsidR="00F62635">
        <w:rPr>
          <w:sz w:val="24"/>
          <w:szCs w:val="24"/>
          <w:lang w:val="sk-SK"/>
        </w:rPr>
        <w:t xml:space="preserve">účtovná jednotka </w:t>
      </w:r>
      <w:r w:rsidR="00693D48">
        <w:rPr>
          <w:sz w:val="24"/>
          <w:szCs w:val="24"/>
          <w:lang w:val="sk-SK"/>
        </w:rPr>
        <w:t>účtovala</w:t>
      </w:r>
      <w:r w:rsidR="00F62635">
        <w:rPr>
          <w:sz w:val="24"/>
          <w:szCs w:val="24"/>
          <w:lang w:val="sk-SK"/>
        </w:rPr>
        <w:t xml:space="preserve"> v účtovnom období o tržbách z</w:t>
      </w:r>
      <w:r w:rsidR="00693D48">
        <w:rPr>
          <w:sz w:val="24"/>
          <w:szCs w:val="24"/>
          <w:lang w:val="sk-SK"/>
        </w:rPr>
        <w:t xml:space="preserve"> predaja</w:t>
      </w:r>
      <w:r w:rsidR="00F62635">
        <w:rPr>
          <w:sz w:val="24"/>
          <w:szCs w:val="24"/>
          <w:lang w:val="sk-SK"/>
        </w:rPr>
        <w:t> služieb</w:t>
      </w:r>
      <w:r w:rsidR="00693D48">
        <w:rPr>
          <w:sz w:val="24"/>
          <w:szCs w:val="24"/>
          <w:lang w:val="sk-SK"/>
        </w:rPr>
        <w:t xml:space="preserve"> v hodnote </w:t>
      </w:r>
    </w:p>
    <w:p w:rsidR="00693D48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40 811 eur. Tržby z predaja služieb tvoria tržby za nájom nehnuteľnosti a za služby </w:t>
      </w:r>
    </w:p>
    <w:p w:rsidR="00693D48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súvisiace s nájmom – dodávka energií. Inú podnikateľskú činnosť účtovná jednotka </w:t>
      </w:r>
    </w:p>
    <w:p w:rsidR="006607BA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nevykonávala</w:t>
      </w:r>
    </w:p>
    <w:p w:rsidR="00693D48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 w:rsidR="00693D48">
        <w:rPr>
          <w:sz w:val="24"/>
          <w:szCs w:val="24"/>
          <w:lang w:val="sk-SK"/>
        </w:rPr>
        <w:t>účtovná jednotka neúčtovala v účtovnom období o zmene</w:t>
      </w:r>
      <w:r>
        <w:rPr>
          <w:sz w:val="24"/>
          <w:szCs w:val="24"/>
          <w:lang w:val="sk-SK"/>
        </w:rPr>
        <w:t xml:space="preserve"> stavu vnútroorganizačných </w:t>
      </w:r>
    </w:p>
    <w:p w:rsidR="00F62635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62635">
        <w:rPr>
          <w:sz w:val="24"/>
          <w:szCs w:val="24"/>
          <w:lang w:val="sk-SK"/>
        </w:rPr>
        <w:t>zásob, údaje sú uvedené aj v tabuľkovej časti poznámok</w:t>
      </w:r>
    </w:p>
    <w:p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 w:rsidR="0047563E">
        <w:rPr>
          <w:sz w:val="24"/>
          <w:szCs w:val="24"/>
          <w:lang w:val="sk-SK"/>
        </w:rPr>
        <w:t>účtovná jednotka neúčtovala o žiadnych položkách výnosov pri aktivácii nákladov</w:t>
      </w:r>
    </w:p>
    <w:p w:rsidR="00693D48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o žiadnych </w:t>
      </w:r>
      <w:r w:rsidR="00693D48">
        <w:rPr>
          <w:sz w:val="24"/>
          <w:szCs w:val="24"/>
          <w:lang w:val="sk-SK"/>
        </w:rPr>
        <w:t xml:space="preserve">ďalších významných položkách </w:t>
      </w:r>
      <w:r>
        <w:rPr>
          <w:sz w:val="24"/>
          <w:szCs w:val="24"/>
          <w:lang w:val="sk-SK"/>
        </w:rPr>
        <w:t>výnoso</w:t>
      </w:r>
      <w:r w:rsidR="00693D48">
        <w:rPr>
          <w:sz w:val="24"/>
          <w:szCs w:val="24"/>
          <w:lang w:val="sk-SK"/>
        </w:rPr>
        <w:t>v</w:t>
      </w:r>
      <w:r>
        <w:rPr>
          <w:sz w:val="24"/>
          <w:szCs w:val="24"/>
          <w:lang w:val="sk-SK"/>
        </w:rPr>
        <w:t xml:space="preserve"> </w:t>
      </w:r>
    </w:p>
    <w:p w:rsidR="0047563E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47563E">
        <w:rPr>
          <w:sz w:val="24"/>
          <w:szCs w:val="24"/>
          <w:lang w:val="sk-SK"/>
        </w:rPr>
        <w:t>z hospodárskej činnosti, pretože nemala pre tieto účty obsahovú náplň</w:t>
      </w:r>
    </w:p>
    <w:p w:rsidR="00693D48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neúčtovala o žiadnych </w:t>
      </w:r>
      <w:r w:rsidR="00693D48">
        <w:rPr>
          <w:sz w:val="24"/>
          <w:szCs w:val="24"/>
          <w:lang w:val="sk-SK"/>
        </w:rPr>
        <w:t xml:space="preserve">významných položkách </w:t>
      </w:r>
      <w:r>
        <w:rPr>
          <w:sz w:val="24"/>
          <w:szCs w:val="24"/>
          <w:lang w:val="sk-SK"/>
        </w:rPr>
        <w:t>výnoso</w:t>
      </w:r>
      <w:r w:rsidR="00693D48">
        <w:rPr>
          <w:sz w:val="24"/>
          <w:szCs w:val="24"/>
          <w:lang w:val="sk-SK"/>
        </w:rPr>
        <w:t>v</w:t>
      </w:r>
      <w:r>
        <w:rPr>
          <w:sz w:val="24"/>
          <w:szCs w:val="24"/>
          <w:lang w:val="sk-SK"/>
        </w:rPr>
        <w:t xml:space="preserve"> z finančnej </w:t>
      </w:r>
    </w:p>
    <w:p w:rsidR="00693D48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47563E">
        <w:rPr>
          <w:sz w:val="24"/>
          <w:szCs w:val="24"/>
          <w:lang w:val="sk-SK"/>
        </w:rPr>
        <w:t>činnosti, pretože nemala</w:t>
      </w:r>
      <w:r>
        <w:rPr>
          <w:sz w:val="24"/>
          <w:szCs w:val="24"/>
          <w:lang w:val="sk-SK"/>
        </w:rPr>
        <w:t xml:space="preserve"> </w:t>
      </w:r>
      <w:r w:rsidR="0047563E">
        <w:rPr>
          <w:sz w:val="24"/>
          <w:szCs w:val="24"/>
          <w:lang w:val="sk-SK"/>
        </w:rPr>
        <w:t>pre tieto účty obsahovú náplň</w:t>
      </w:r>
      <w:r>
        <w:rPr>
          <w:sz w:val="24"/>
          <w:szCs w:val="24"/>
          <w:lang w:val="sk-SK"/>
        </w:rPr>
        <w:t xml:space="preserve">. V účtovnom období má účtovná </w:t>
      </w:r>
    </w:p>
    <w:p w:rsidR="00693D48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jednotka vo finančných výnosoch zaúčtovanú hodnotu 2,- eur, čo sú výnosové úroky </w:t>
      </w:r>
    </w:p>
    <w:p w:rsidR="0047563E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bankových účtov</w:t>
      </w:r>
    </w:p>
    <w:p w:rsidR="006128C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 w:rsidR="006128C7">
        <w:rPr>
          <w:sz w:val="24"/>
          <w:szCs w:val="24"/>
          <w:lang w:val="sk-SK"/>
        </w:rPr>
        <w:t xml:space="preserve">účtovná jednotka neúčtovala v účtovnom období o žiadnych výnosoch, ktoré majú </w:t>
      </w:r>
    </w:p>
    <w:p w:rsidR="0047563E" w:rsidRDefault="006128C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výnimočný charakter alebo výskyt</w:t>
      </w:r>
    </w:p>
    <w:p w:rsidR="00693D48" w:rsidRDefault="006128C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552A6C">
        <w:rPr>
          <w:sz w:val="24"/>
          <w:szCs w:val="24"/>
          <w:lang w:val="sk-SK"/>
        </w:rPr>
        <w:t>údaje sú uvedené v tabuľkovej časti poznámok</w:t>
      </w:r>
      <w:r w:rsidR="00693D48">
        <w:rPr>
          <w:sz w:val="24"/>
          <w:szCs w:val="24"/>
          <w:lang w:val="sk-SK"/>
        </w:rPr>
        <w:t xml:space="preserve">, čistý obrat účtovnej jednotky za účtovné </w:t>
      </w:r>
    </w:p>
    <w:p w:rsidR="006128C7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obdobie predstavuje hodnotu 40 811,- eur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I.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neúčtovala v účtovnom období o žiadnych významných položkách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nákladov za poskytnuté služby, hodnota nákladov za služby predstavuje v účtovnom </w:t>
      </w:r>
    </w:p>
    <w:p w:rsidR="00693D48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období </w:t>
      </w:r>
      <w:r w:rsidR="00693D48">
        <w:rPr>
          <w:sz w:val="24"/>
          <w:szCs w:val="24"/>
          <w:lang w:val="sk-SK"/>
        </w:rPr>
        <w:t>407</w:t>
      </w:r>
      <w:r>
        <w:rPr>
          <w:sz w:val="24"/>
          <w:szCs w:val="24"/>
          <w:lang w:val="sk-SK"/>
        </w:rPr>
        <w:t>,- eur  a náklady sa týkajú poštovného</w:t>
      </w:r>
      <w:r w:rsidR="00693D48">
        <w:rPr>
          <w:sz w:val="24"/>
          <w:szCs w:val="24"/>
          <w:lang w:val="sk-SK"/>
        </w:rPr>
        <w:t xml:space="preserve">, poplatku za doposielanie pošty </w:t>
      </w:r>
    </w:p>
    <w:p w:rsidR="00552A6C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 nákladov súvisiacich s aktualizáciami účtovného programu</w:t>
      </w:r>
    </w:p>
    <w:p w:rsidR="00693D48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</w:t>
      </w:r>
      <w:r w:rsidR="00693D48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>účtovala v účtovnom období o</w:t>
      </w:r>
      <w:r w:rsidR="00693D48">
        <w:rPr>
          <w:sz w:val="24"/>
          <w:szCs w:val="24"/>
          <w:lang w:val="sk-SK"/>
        </w:rPr>
        <w:t> významných položkách ostatných</w:t>
      </w:r>
      <w:r>
        <w:rPr>
          <w:sz w:val="24"/>
          <w:szCs w:val="24"/>
          <w:lang w:val="sk-SK"/>
        </w:rPr>
        <w:t xml:space="preserve"> </w:t>
      </w:r>
    </w:p>
    <w:p w:rsidR="00693D48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nákladov</w:t>
      </w:r>
      <w:r w:rsidR="00552A6C">
        <w:rPr>
          <w:sz w:val="24"/>
          <w:szCs w:val="24"/>
          <w:lang w:val="sk-SK"/>
        </w:rPr>
        <w:t xml:space="preserve"> na hospodársku</w:t>
      </w:r>
      <w:r>
        <w:rPr>
          <w:sz w:val="24"/>
          <w:szCs w:val="24"/>
          <w:lang w:val="sk-SK"/>
        </w:rPr>
        <w:t xml:space="preserve"> </w:t>
      </w:r>
      <w:r w:rsidR="00552A6C">
        <w:rPr>
          <w:sz w:val="24"/>
          <w:szCs w:val="24"/>
          <w:lang w:val="sk-SK"/>
        </w:rPr>
        <w:t>činnosť</w:t>
      </w:r>
      <w:r>
        <w:rPr>
          <w:sz w:val="24"/>
          <w:szCs w:val="24"/>
          <w:lang w:val="sk-SK"/>
        </w:rPr>
        <w:t xml:space="preserve">, v týchto nákladoch má zaúčtovanú hodnotu 1 564,- </w:t>
      </w:r>
    </w:p>
    <w:p w:rsidR="00552A6C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eur, čo predstavujú náklady na odpis zmarenej investície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neúčtov</w:t>
      </w:r>
      <w:r w:rsidR="00693D48">
        <w:rPr>
          <w:sz w:val="24"/>
          <w:szCs w:val="24"/>
          <w:lang w:val="sk-SK"/>
        </w:rPr>
        <w:t>ala v účtovnom období o</w:t>
      </w:r>
      <w:r>
        <w:rPr>
          <w:sz w:val="24"/>
          <w:szCs w:val="24"/>
          <w:lang w:val="sk-SK"/>
        </w:rPr>
        <w:t xml:space="preserve"> významných </w:t>
      </w:r>
      <w:r w:rsidR="00693D48">
        <w:rPr>
          <w:sz w:val="24"/>
          <w:szCs w:val="24"/>
          <w:lang w:val="sk-SK"/>
        </w:rPr>
        <w:t xml:space="preserve">položkách </w:t>
      </w:r>
      <w:r>
        <w:rPr>
          <w:sz w:val="24"/>
          <w:szCs w:val="24"/>
          <w:lang w:val="sk-SK"/>
        </w:rPr>
        <w:t xml:space="preserve">finančných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nákladoch, v účtovníctve má zaúčtované finančné náklady v objeme </w:t>
      </w:r>
      <w:r w:rsidR="00693D48">
        <w:rPr>
          <w:sz w:val="24"/>
          <w:szCs w:val="24"/>
          <w:lang w:val="sk-SK"/>
        </w:rPr>
        <w:t>129</w:t>
      </w:r>
      <w:r>
        <w:rPr>
          <w:sz w:val="24"/>
          <w:szCs w:val="24"/>
          <w:lang w:val="sk-SK"/>
        </w:rPr>
        <w:t xml:space="preserve">,- eur a týkajú sa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nákladov za bankové poplatky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v účtovnom období o žiadnych nákladoch, ktoré majú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výnimočný charakter alebo výskyt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údaje sú uvedené v tabuľkovej časti poznámok, účtovná jednotka nemá povinnosť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overovať účtovnú závierku audítorom, preto jej nevznikli žiadne náklady za overenie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účtovnej závierky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J.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 </w:t>
      </w:r>
      <w:r>
        <w:rPr>
          <w:sz w:val="24"/>
          <w:szCs w:val="24"/>
          <w:lang w:val="sk-SK"/>
        </w:rPr>
        <w:t>všetky údaje sú uvedené v tabuľkovej časti poznámok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K.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neúčtovala v účtovnom období žiadne účtovné operácie na podsúvahových účtoch, nakoľko jej pre tieto účty nevznikla žiadna obsahová náplň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L.</w:t>
      </w:r>
    </w:p>
    <w:p w:rsidR="00552A6C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voči spriazneným osobám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nedisponuje ži</w:t>
      </w:r>
      <w:r w:rsidR="0027108C">
        <w:rPr>
          <w:sz w:val="24"/>
          <w:szCs w:val="24"/>
          <w:lang w:val="sk-SK"/>
        </w:rPr>
        <w:t>adnymi údajmi, ktoré by sa týka</w:t>
      </w:r>
      <w:r>
        <w:rPr>
          <w:sz w:val="24"/>
          <w:szCs w:val="24"/>
          <w:lang w:val="sk-SK"/>
        </w:rPr>
        <w:t xml:space="preserve">li podmieneného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majetku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M.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Členovia štatutárneho orgánu, dozorného orgánu a iného orgánu účtovnej jednotky nemajú v účtovnej jednotke žiadne výhody, ani nepoberajú žiadne príjmy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členom štatutárnych orgánov neboli v účtovnom období priznané žiadne odmeny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členom štatutárnych orgánov neboli v účtovnom období poskytnuté žiadne záruky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členom štatutárnych orgánov neboli v účtovnom období poskytnuté žiadne pôžičky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členom štatutárnych orgánov neboli v účtovnom období poskytnuté žiadne záruky ani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pôžičky, preto neboli stanovené ani žiadne hlavné podmienky ich poskytnutia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členovia štatutárnych orgánov nevyužívali žiadne plnenia na súkromné účely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N.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 </w:t>
      </w:r>
      <w:r>
        <w:rPr>
          <w:sz w:val="24"/>
          <w:szCs w:val="24"/>
          <w:lang w:val="sk-SK"/>
        </w:rPr>
        <w:t xml:space="preserve">medzi účtovnou jednotkou a spriaznenými osobami sa neuskutočnili v účtovnom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období žiadne obchody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g), h), i), j) </w:t>
      </w:r>
      <w:r>
        <w:rPr>
          <w:sz w:val="24"/>
          <w:szCs w:val="24"/>
          <w:lang w:val="sk-SK"/>
        </w:rPr>
        <w:t xml:space="preserve">v období po dni, ku ktorému sa zostavuje účtovná závierka do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dňa zostavenia účtovnej závierky nenastali žiadne skutočnosti,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ktoré by mali akýkoľvek, aj ten najmenší vplyv na hospodársky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výsledok, pohľadávky, záväzky alebo majetok účtovnej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jednotky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P.</w:t>
      </w:r>
    </w:p>
    <w:p w:rsidR="003C56F4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Stav a pohyb vlastného imania:</w:t>
      </w:r>
    </w:p>
    <w:tbl>
      <w:tblPr>
        <w:tblStyle w:val="Mriekatabuky"/>
        <w:tblW w:w="0" w:type="auto"/>
        <w:tblLook w:val="04A0"/>
      </w:tblPr>
      <w:tblGrid>
        <w:gridCol w:w="3369"/>
        <w:gridCol w:w="1701"/>
        <w:gridCol w:w="1275"/>
        <w:gridCol w:w="1312"/>
        <w:gridCol w:w="1631"/>
      </w:tblGrid>
      <w:tr w:rsidR="001D625B" w:rsidTr="001D625B">
        <w:tc>
          <w:tcPr>
            <w:tcW w:w="3369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Položka vlastného imania</w:t>
            </w:r>
          </w:p>
        </w:tc>
        <w:tc>
          <w:tcPr>
            <w:tcW w:w="170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1.1. účtovného obdobia</w:t>
            </w:r>
          </w:p>
        </w:tc>
        <w:tc>
          <w:tcPr>
            <w:tcW w:w="1275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1312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163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31.12. účtovného obdobia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zapísané do OR</w:t>
            </w:r>
          </w:p>
        </w:tc>
        <w:tc>
          <w:tcPr>
            <w:tcW w:w="170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36 514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36 514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nezapísané do OR</w:t>
            </w:r>
          </w:p>
        </w:tc>
        <w:tc>
          <w:tcPr>
            <w:tcW w:w="170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70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zákonné rezervné fondy</w:t>
            </w:r>
          </w:p>
        </w:tc>
        <w:tc>
          <w:tcPr>
            <w:tcW w:w="170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1 826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1 826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70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679 723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679 723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oceňovacie rozdiely nezahrnuté do výsledku hospodárenia</w:t>
            </w:r>
          </w:p>
        </w:tc>
        <w:tc>
          <w:tcPr>
            <w:tcW w:w="170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fondy tvorené zo zisku</w:t>
            </w:r>
          </w:p>
        </w:tc>
        <w:tc>
          <w:tcPr>
            <w:tcW w:w="170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70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44 048</w:t>
            </w:r>
          </w:p>
        </w:tc>
        <w:tc>
          <w:tcPr>
            <w:tcW w:w="1275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8 516</w:t>
            </w: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52 564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neuhradená strata minulých rokov</w:t>
            </w:r>
          </w:p>
        </w:tc>
        <w:tc>
          <w:tcPr>
            <w:tcW w:w="170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účtovný zisk alebo účtovná strata</w:t>
            </w:r>
          </w:p>
        </w:tc>
        <w:tc>
          <w:tcPr>
            <w:tcW w:w="170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8 517</w:t>
            </w:r>
          </w:p>
        </w:tc>
        <w:tc>
          <w:tcPr>
            <w:tcW w:w="1275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6 569</w:t>
            </w:r>
          </w:p>
        </w:tc>
        <w:tc>
          <w:tcPr>
            <w:tcW w:w="1312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8 517</w:t>
            </w:r>
          </w:p>
        </w:tc>
        <w:tc>
          <w:tcPr>
            <w:tcW w:w="163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6 569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70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ďalšie zmeny vlastného imania</w:t>
            </w:r>
          </w:p>
        </w:tc>
        <w:tc>
          <w:tcPr>
            <w:tcW w:w="170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zmeny účtované na účte 491</w:t>
            </w:r>
          </w:p>
        </w:tc>
        <w:tc>
          <w:tcPr>
            <w:tcW w:w="170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27108C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</w:tbl>
    <w:p w:rsidR="001D625B" w:rsidRPr="001D625B" w:rsidRDefault="001D625B" w:rsidP="004816A3">
      <w:pPr>
        <w:spacing w:after="0"/>
        <w:rPr>
          <w:sz w:val="24"/>
          <w:szCs w:val="24"/>
          <w:lang w:val="sk-SK"/>
        </w:rPr>
      </w:pPr>
    </w:p>
    <w:p w:rsidR="00F74116" w:rsidRDefault="001D625B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R.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povinnosť zostavovať prehľad peňažných tokov za účtovné obdobie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Zostavené dňa: </w:t>
      </w:r>
      <w:r w:rsidR="0027108C">
        <w:rPr>
          <w:sz w:val="24"/>
          <w:szCs w:val="24"/>
          <w:lang w:val="sk-SK"/>
        </w:rPr>
        <w:t>04</w:t>
      </w:r>
      <w:r>
        <w:rPr>
          <w:sz w:val="24"/>
          <w:szCs w:val="24"/>
          <w:lang w:val="sk-SK"/>
        </w:rPr>
        <w:t>. 0</w:t>
      </w:r>
      <w:r w:rsidR="0027108C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2015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Schválené dňa: </w:t>
      </w:r>
      <w:r w:rsidR="0027108C">
        <w:rPr>
          <w:sz w:val="24"/>
          <w:szCs w:val="24"/>
          <w:lang w:val="sk-SK"/>
        </w:rPr>
        <w:t>04</w:t>
      </w:r>
      <w:r>
        <w:rPr>
          <w:sz w:val="24"/>
          <w:szCs w:val="24"/>
          <w:lang w:val="sk-SK"/>
        </w:rPr>
        <w:t>. 0</w:t>
      </w:r>
      <w:r w:rsidR="0027108C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2015</w:t>
      </w:r>
    </w:p>
    <w:p w:rsidR="005C2039" w:rsidRPr="003F477D" w:rsidRDefault="005C2039" w:rsidP="005C203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5C2039" w:rsidRPr="003F477D" w:rsidTr="00B6777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2039" w:rsidRPr="003F477D" w:rsidTr="00B67772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Priemerný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prepočítaný</w:t>
            </w:r>
            <w:proofErr w:type="spellEnd"/>
            <w:r w:rsidRPr="003F477D">
              <w:t xml:space="preserve"> počet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</w:p>
        </w:tc>
      </w:tr>
      <w:tr w:rsidR="005C2039" w:rsidRPr="003F477D" w:rsidTr="00B6777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Stav </w:t>
            </w:r>
            <w:proofErr w:type="spellStart"/>
            <w:r w:rsidRPr="003F477D">
              <w:t>zamestnancov</w:t>
            </w:r>
            <w:proofErr w:type="spellEnd"/>
            <w:r w:rsidRPr="003F477D">
              <w:t xml:space="preserve"> ku </w:t>
            </w:r>
            <w:proofErr w:type="spellStart"/>
            <w:r w:rsidRPr="003F477D">
              <w:t>dňu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ktorému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zostavuje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závierka</w:t>
            </w:r>
            <w:proofErr w:type="spellEnd"/>
            <w:r w:rsidRPr="003F477D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highlight w:val="green"/>
              </w:rPr>
            </w:pPr>
            <w:r w:rsidRPr="003F477D">
              <w:t xml:space="preserve">počet </w:t>
            </w:r>
            <w:proofErr w:type="spellStart"/>
            <w:r w:rsidRPr="003F477D">
              <w:t>vedúcich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</w:p>
        </w:tc>
      </w:tr>
    </w:tbl>
    <w:p w:rsidR="005C2039" w:rsidRPr="003F477D" w:rsidRDefault="005C2039" w:rsidP="005C2039">
      <w:pPr>
        <w:pStyle w:val="Nzov"/>
        <w:spacing w:before="0" w:beforeAutospacing="0" w:after="0"/>
        <w:jc w:val="left"/>
        <w:rPr>
          <w:szCs w:val="22"/>
        </w:rPr>
      </w:pPr>
    </w:p>
    <w:p w:rsidR="005C2039" w:rsidRPr="003F477D" w:rsidRDefault="005C2039" w:rsidP="005C203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5C2039" w:rsidRPr="003F477D" w:rsidRDefault="005C2039" w:rsidP="005C2039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5C2039" w:rsidRPr="003F477D" w:rsidTr="00B6777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5C2039" w:rsidRPr="003F477D" w:rsidTr="00B6777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</w:t>
            </w:r>
            <w:proofErr w:type="spellStart"/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5C2039" w:rsidRPr="003F477D" w:rsidTr="00B6777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5C2039" w:rsidRPr="003F477D" w:rsidTr="00B6777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5C2039" w:rsidRPr="003F477D" w:rsidTr="00B6777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5C2039" w:rsidRPr="003F477D" w:rsidTr="00B6777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lastRenderedPageBreak/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5C2039" w:rsidRPr="003F477D" w:rsidRDefault="005C2039" w:rsidP="005C2039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C2039" w:rsidRPr="003F477D" w:rsidTr="00B6777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predchádzajúce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5C2039" w:rsidRPr="003F477D" w:rsidTr="00B6777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</w:t>
            </w:r>
            <w:proofErr w:type="spellStart"/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5C2039" w:rsidRPr="003F477D" w:rsidTr="00B6777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5C2039" w:rsidRPr="003F477D" w:rsidTr="00B67772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5C2039" w:rsidRPr="003F477D" w:rsidTr="00B6777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5C2039" w:rsidRPr="003F477D" w:rsidTr="00B6777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5C2039" w:rsidRDefault="005C2039" w:rsidP="005C2039"/>
    <w:p w:rsidR="009F65B4" w:rsidRDefault="009F65B4" w:rsidP="005C2039"/>
    <w:p w:rsidR="009F65B4" w:rsidRPr="009F39E7" w:rsidRDefault="009F65B4" w:rsidP="005C2039"/>
    <w:p w:rsidR="005C2039" w:rsidRPr="003F477D" w:rsidRDefault="005C2039" w:rsidP="005C203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5C2039" w:rsidRPr="003F477D" w:rsidTr="00B6777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C2039" w:rsidRPr="003F477D" w:rsidTr="00B6777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nehmotný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</w:tbl>
    <w:p w:rsidR="005C2039" w:rsidRPr="003F477D" w:rsidRDefault="005C2039" w:rsidP="005C2039"/>
    <w:p w:rsidR="005C2039" w:rsidRPr="003F477D" w:rsidRDefault="005C2039" w:rsidP="005C203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5C2039" w:rsidRPr="003F477D" w:rsidRDefault="005C2039" w:rsidP="005C2039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766"/>
        <w:gridCol w:w="850"/>
        <w:gridCol w:w="851"/>
        <w:gridCol w:w="850"/>
        <w:gridCol w:w="709"/>
        <w:gridCol w:w="935"/>
      </w:tblGrid>
      <w:tr w:rsidR="005C2039" w:rsidRPr="003F477D" w:rsidTr="00B6777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5C2039" w:rsidRPr="003F477D" w:rsidTr="00B6777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gramStart"/>
            <w:r w:rsidRPr="003F477D">
              <w:rPr>
                <w:b/>
                <w:bCs/>
              </w:rPr>
              <w:t>na</w:t>
            </w:r>
            <w:proofErr w:type="gramEnd"/>
            <w:r w:rsidRPr="003F477D">
              <w:rPr>
                <w:b/>
                <w:bCs/>
              </w:rPr>
              <w:t> </w:t>
            </w:r>
          </w:p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5C2039" w:rsidRPr="003F477D" w:rsidTr="00B6777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10 575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1 564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828 710</w:t>
            </w: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26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1 564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1 590</w:t>
            </w: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10 549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827 120</w:t>
            </w:r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63 611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9 203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72 814</w:t>
            </w: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6 186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372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6 558</w:t>
            </w: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26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26</w:t>
            </w: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69 797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9 549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 xml:space="preserve">0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 xml:space="preserve">0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79 346</w:t>
            </w:r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40 043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1 372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1 564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755 896</w:t>
            </w:r>
          </w:p>
        </w:tc>
      </w:tr>
      <w:tr w:rsidR="005C2039" w:rsidRPr="003F477D" w:rsidTr="00B6777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33 857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1 000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747 774</w:t>
            </w:r>
          </w:p>
        </w:tc>
      </w:tr>
    </w:tbl>
    <w:p w:rsidR="005C2039" w:rsidRPr="003F477D" w:rsidRDefault="005C2039" w:rsidP="005C2039">
      <w:pPr>
        <w:spacing w:after="0" w:line="240" w:lineRule="auto"/>
      </w:pPr>
    </w:p>
    <w:p w:rsidR="005C2039" w:rsidRPr="003F477D" w:rsidRDefault="005C2039" w:rsidP="005C2039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766"/>
        <w:gridCol w:w="992"/>
        <w:gridCol w:w="709"/>
        <w:gridCol w:w="708"/>
        <w:gridCol w:w="993"/>
        <w:gridCol w:w="793"/>
      </w:tblGrid>
      <w:tr w:rsidR="005C2039" w:rsidRPr="003F477D" w:rsidTr="00B6777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predchádzajúce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5C2039" w:rsidRPr="003F477D" w:rsidTr="00B6777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gramStart"/>
            <w:r w:rsidRPr="003F477D">
              <w:rPr>
                <w:b/>
                <w:bCs/>
              </w:rPr>
              <w:t>na</w:t>
            </w:r>
            <w:proofErr w:type="gramEnd"/>
            <w:r w:rsidRPr="003F477D">
              <w:rPr>
                <w:b/>
                <w:bCs/>
              </w:rPr>
              <w:t> </w:t>
            </w:r>
          </w:p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5C2039" w:rsidRPr="003F477D" w:rsidTr="00B6777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22 756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1 564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840 890</w:t>
            </w: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</w:t>
            </w: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12 181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12 181</w:t>
            </w: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10 575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1 564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828 710</w:t>
            </w:r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56 906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20 883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77 789</w:t>
            </w: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6 705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501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7 206</w:t>
            </w: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12 181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12 181</w:t>
            </w: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63 611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9 203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72 814</w:t>
            </w:r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5C2039" w:rsidRPr="003F477D" w:rsidTr="00B6777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46 747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1 873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1 564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763 101</w:t>
            </w:r>
          </w:p>
        </w:tc>
      </w:tr>
      <w:tr w:rsidR="005C2039" w:rsidRPr="003F477D" w:rsidTr="00B6777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40 043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1 372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1 564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755 896</w:t>
            </w:r>
          </w:p>
        </w:tc>
      </w:tr>
    </w:tbl>
    <w:p w:rsidR="005C2039" w:rsidRDefault="005C2039" w:rsidP="005C2039">
      <w:pPr>
        <w:spacing w:after="0" w:line="240" w:lineRule="auto"/>
      </w:pPr>
    </w:p>
    <w:p w:rsidR="005C2039" w:rsidRPr="003F477D" w:rsidRDefault="005C2039" w:rsidP="005C2039">
      <w:pPr>
        <w:spacing w:after="0" w:line="240" w:lineRule="auto"/>
      </w:pPr>
    </w:p>
    <w:p w:rsidR="005C2039" w:rsidRPr="003F477D" w:rsidRDefault="005C2039" w:rsidP="005C203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5C2039" w:rsidRPr="003F477D" w:rsidTr="00B67772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C2039" w:rsidRPr="003F477D" w:rsidTr="00B67772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</w:tbl>
    <w:p w:rsidR="005C2039" w:rsidRDefault="005C2039" w:rsidP="005C2039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C2039" w:rsidRPr="009F39E7" w:rsidRDefault="005C2039" w:rsidP="005C2039">
      <w:pPr>
        <w:spacing w:after="0"/>
      </w:pPr>
    </w:p>
    <w:p w:rsidR="005C2039" w:rsidRPr="003F477D" w:rsidRDefault="005C2039" w:rsidP="005C203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5C2039" w:rsidRPr="003F477D" w:rsidRDefault="005C2039" w:rsidP="005C2039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C2039" w:rsidRPr="003F477D" w:rsidTr="00B67772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C2039" w:rsidRPr="003F477D" w:rsidTr="00B67772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</w:t>
            </w:r>
            <w:r w:rsidRPr="003F477D">
              <w:lastRenderedPageBreak/>
              <w:t>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 xml:space="preserve">Pôžičky s  dobou splat-nosti najviac </w:t>
            </w:r>
            <w:r w:rsidRPr="003F477D">
              <w:lastRenderedPageBreak/>
              <w:t>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lastRenderedPageBreak/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Poskyt-nuté pred-davky na </w:t>
            </w:r>
          </w:p>
          <w:p w:rsidR="005C2039" w:rsidRPr="003F477D" w:rsidRDefault="005C2039" w:rsidP="00B67772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Spolu</w:t>
            </w:r>
          </w:p>
        </w:tc>
      </w:tr>
      <w:tr w:rsidR="005C2039" w:rsidRPr="003F477D" w:rsidTr="00B67772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5C2039" w:rsidRPr="003F477D" w:rsidRDefault="005C2039" w:rsidP="005C2039">
      <w:pPr>
        <w:spacing w:after="0" w:line="240" w:lineRule="auto"/>
      </w:pPr>
    </w:p>
    <w:p w:rsidR="005C2039" w:rsidRPr="003F477D" w:rsidRDefault="005C2039" w:rsidP="005C2039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C2039" w:rsidRPr="003F477D" w:rsidTr="00B67772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C2039" w:rsidRPr="003F477D" w:rsidTr="00B67772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Poskyt-nuté pred-davky na </w:t>
            </w:r>
          </w:p>
          <w:p w:rsidR="005C2039" w:rsidRPr="003F477D" w:rsidRDefault="005C2039" w:rsidP="00B67772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Spolu</w:t>
            </w:r>
          </w:p>
        </w:tc>
      </w:tr>
      <w:tr w:rsidR="005C2039" w:rsidRPr="003F477D" w:rsidTr="00B67772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5C2039" w:rsidRPr="003F477D" w:rsidTr="00B677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C2039" w:rsidRPr="003F477D" w:rsidTr="00B67772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5C2039" w:rsidRPr="003F477D" w:rsidRDefault="005C2039" w:rsidP="005C2039">
      <w:pPr>
        <w:spacing w:after="0" w:line="240" w:lineRule="auto"/>
      </w:pPr>
    </w:p>
    <w:p w:rsidR="005C2039" w:rsidRPr="003F477D" w:rsidRDefault="005C2039" w:rsidP="005C203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5C2039" w:rsidRPr="003F477D" w:rsidTr="00B6777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5C2039" w:rsidRPr="003F477D" w:rsidTr="00B6777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finančný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</w:tbl>
    <w:p w:rsidR="005C2039" w:rsidRDefault="005C2039" w:rsidP="005C2039">
      <w:pPr>
        <w:spacing w:after="0" w:line="240" w:lineRule="auto"/>
      </w:pPr>
    </w:p>
    <w:p w:rsidR="005C2039" w:rsidRPr="003F477D" w:rsidRDefault="005C2039" w:rsidP="005C2039">
      <w:pPr>
        <w:spacing w:after="0" w:line="240" w:lineRule="auto"/>
      </w:pPr>
    </w:p>
    <w:p w:rsidR="005C2039" w:rsidRPr="003F477D" w:rsidRDefault="005C2039" w:rsidP="005C203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5C2039" w:rsidRPr="003F477D" w:rsidTr="00B6777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5C2039" w:rsidRPr="003F477D" w:rsidTr="00B6777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Podiel ÚJ na ZI</w:t>
            </w:r>
          </w:p>
          <w:p w:rsidR="005C2039" w:rsidRPr="003F477D" w:rsidRDefault="005C2039" w:rsidP="00B67772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 xml:space="preserve">Podiel ÚJ na hlasovacích právach </w:t>
            </w:r>
          </w:p>
          <w:p w:rsidR="005C2039" w:rsidRPr="003F477D" w:rsidRDefault="005C2039" w:rsidP="00B67772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5C2039" w:rsidRPr="003F477D" w:rsidTr="00B6777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C2039" w:rsidRPr="003F477D" w:rsidTr="00B6777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Dcérske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 s podstatným </w:t>
            </w:r>
            <w:proofErr w:type="spellStart"/>
            <w:r w:rsidRPr="003F477D">
              <w:rPr>
                <w:b/>
              </w:rPr>
              <w:t>vplyvom</w:t>
            </w:r>
            <w:proofErr w:type="spellEnd"/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Ostatné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realizovateľné</w:t>
            </w:r>
            <w:proofErr w:type="spellEnd"/>
            <w:r w:rsidRPr="003F477D">
              <w:rPr>
                <w:b/>
              </w:rPr>
              <w:t xml:space="preserve"> CP a </w:t>
            </w:r>
            <w:proofErr w:type="spellStart"/>
            <w:r w:rsidRPr="003F477D">
              <w:rPr>
                <w:b/>
              </w:rPr>
              <w:t>podiely</w:t>
            </w:r>
            <w:proofErr w:type="spellEnd"/>
            <w:r w:rsidRPr="003F477D">
              <w:rPr>
                <w:b/>
              </w:rPr>
              <w:t xml:space="preserve">  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rPr>
                <w:b/>
              </w:rPr>
              <w:t xml:space="preserve">Obstarávaný DFM na účely </w:t>
            </w:r>
            <w:proofErr w:type="spellStart"/>
            <w:r w:rsidRPr="003F477D">
              <w:rPr>
                <w:b/>
              </w:rPr>
              <w:t>vykonania</w:t>
            </w:r>
            <w:proofErr w:type="spellEnd"/>
            <w:r w:rsidRPr="003F477D">
              <w:rPr>
                <w:b/>
              </w:rPr>
              <w:t> vplyvu v </w:t>
            </w:r>
            <w:proofErr w:type="spellStart"/>
            <w:r w:rsidRPr="003F477D">
              <w:rPr>
                <w:b/>
              </w:rPr>
              <w:t>inej</w:t>
            </w:r>
            <w:proofErr w:type="spellEnd"/>
            <w:r w:rsidRPr="003F477D">
              <w:rPr>
                <w:b/>
              </w:rPr>
              <w:t xml:space="preserve"> ÚJ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</w:tbl>
    <w:p w:rsidR="005C2039" w:rsidRPr="003F477D" w:rsidRDefault="005C2039" w:rsidP="005C2039"/>
    <w:p w:rsidR="005C2039" w:rsidRPr="003F477D" w:rsidRDefault="005C2039" w:rsidP="005C203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5C2039" w:rsidRPr="003F477D" w:rsidTr="00B6777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 xml:space="preserve">Vyradenie dlhového CP z účtovníctva </w:t>
            </w:r>
          </w:p>
          <w:p w:rsidR="005C2039" w:rsidRPr="003F477D" w:rsidRDefault="005C2039" w:rsidP="00B67772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5C2039" w:rsidRPr="003F477D" w:rsidTr="00B6777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5C2039" w:rsidRPr="003F477D" w:rsidTr="00B6777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Do splatnosti 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tri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Do splatnosti</w:t>
            </w:r>
            <w:r>
              <w:t xml:space="preserve">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tri roky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Dlhové</w:t>
            </w:r>
            <w:proofErr w:type="spellEnd"/>
            <w:r w:rsidRPr="003F477D">
              <w:rPr>
                <w:b/>
              </w:rPr>
              <w:t xml:space="preserve"> CP </w:t>
            </w:r>
            <w:proofErr w:type="spellStart"/>
            <w:r w:rsidRPr="003F477D">
              <w:rPr>
                <w:b/>
              </w:rPr>
              <w:t>držané</w:t>
            </w:r>
            <w:proofErr w:type="spellEnd"/>
            <w:r w:rsidRPr="003F477D">
              <w:rPr>
                <w:b/>
              </w:rPr>
              <w:t xml:space="preserve"> do </w:t>
            </w:r>
            <w:r w:rsidRPr="003F477D">
              <w:rPr>
                <w:b/>
              </w:rPr>
              <w:lastRenderedPageBreak/>
              <w:t>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lastRenderedPageBreak/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</w:tr>
    </w:tbl>
    <w:p w:rsidR="005C2039" w:rsidRPr="003F477D" w:rsidRDefault="005C2039" w:rsidP="005C2039">
      <w:pPr>
        <w:spacing w:after="120" w:line="240" w:lineRule="auto"/>
      </w:pPr>
    </w:p>
    <w:p w:rsidR="005C2039" w:rsidRPr="003F477D" w:rsidRDefault="005C2039" w:rsidP="005C203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5C2039" w:rsidRPr="003F477D" w:rsidTr="00B67772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5C2039" w:rsidRPr="003F477D" w:rsidTr="00B67772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C2039" w:rsidRPr="003F477D" w:rsidTr="00B67772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tri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  <w:r>
              <w:t xml:space="preserve">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tri roky</w:t>
            </w:r>
            <w:r w:rsidRPr="003F477D">
              <w:t xml:space="preserve">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pôžičky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</w:tr>
    </w:tbl>
    <w:p w:rsidR="005C2039" w:rsidRPr="003F477D" w:rsidRDefault="005C2039" w:rsidP="005C2039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5C2039" w:rsidRPr="003F477D" w:rsidRDefault="005C2039" w:rsidP="005C2039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5C2039" w:rsidRPr="003F477D" w:rsidRDefault="005C2039" w:rsidP="005C2039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5C2039" w:rsidRPr="003F477D" w:rsidTr="00B67772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</w:tr>
      <w:tr w:rsidR="005C2039" w:rsidRPr="003F477D" w:rsidTr="00B67772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pStyle w:val="TopHeader"/>
            </w:pPr>
            <w:r w:rsidRPr="003F477D">
              <w:t>Tvorba </w:t>
            </w:r>
          </w:p>
          <w:p w:rsidR="005C2039" w:rsidRPr="003F477D" w:rsidRDefault="005C2039" w:rsidP="00B67772">
            <w:pPr>
              <w:pStyle w:val="TopHeader"/>
            </w:pPr>
            <w:r w:rsidRPr="003F477D">
              <w:t>OP</w:t>
            </w:r>
          </w:p>
          <w:p w:rsidR="005C2039" w:rsidRPr="003F477D" w:rsidRDefault="005C2039" w:rsidP="00B67772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C2039" w:rsidRPr="003F477D" w:rsidTr="00B67772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Nedokončená výroba a 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Zvieratá</w:t>
            </w:r>
            <w:proofErr w:type="spellEnd"/>
            <w:r w:rsidRPr="003F477D">
              <w:t xml:space="preserve">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Nehnuteľnosť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Poskytnuté </w:t>
            </w:r>
            <w:proofErr w:type="spellStart"/>
            <w:r w:rsidRPr="003F477D">
              <w:t>preddavky</w:t>
            </w:r>
            <w:proofErr w:type="spellEnd"/>
            <w:r w:rsidRPr="003F477D">
              <w:t xml:space="preserve">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</w:tr>
    </w:tbl>
    <w:p w:rsidR="005C2039" w:rsidRPr="003F477D" w:rsidRDefault="005C2039" w:rsidP="005C2039">
      <w:pPr>
        <w:spacing w:after="0" w:line="240" w:lineRule="auto"/>
      </w:pPr>
    </w:p>
    <w:p w:rsidR="005C2039" w:rsidRPr="003F477D" w:rsidRDefault="005C2039" w:rsidP="005C2039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5C2039" w:rsidRPr="003F477D" w:rsidTr="00B67772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Hodnota</w:t>
            </w:r>
          </w:p>
        </w:tc>
      </w:tr>
      <w:tr w:rsidR="005C2039" w:rsidRPr="003F477D" w:rsidTr="00B67772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obstarávanie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za </w:t>
            </w:r>
            <w:proofErr w:type="spellStart"/>
            <w:r w:rsidRPr="003F477D">
              <w:t>účtovné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obdobie</w:t>
            </w:r>
            <w:proofErr w:type="spellEnd"/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obstaranie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od </w:t>
            </w:r>
            <w:proofErr w:type="spellStart"/>
            <w:r w:rsidRPr="003F477D">
              <w:t>začiatku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obstarávania</w:t>
            </w:r>
            <w:proofErr w:type="spellEnd"/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</w:tbl>
    <w:p w:rsidR="005C2039" w:rsidRPr="003F477D" w:rsidRDefault="005C2039" w:rsidP="005C2039">
      <w:pPr>
        <w:pStyle w:val="Nzov"/>
        <w:spacing w:before="0" w:beforeAutospacing="0" w:after="0"/>
        <w:jc w:val="both"/>
        <w:rPr>
          <w:szCs w:val="22"/>
        </w:rPr>
      </w:pPr>
    </w:p>
    <w:p w:rsidR="005C2039" w:rsidRPr="003F477D" w:rsidRDefault="005C2039" w:rsidP="005C2039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5C2039" w:rsidRPr="003F477D" w:rsidTr="00B67772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C2039" w:rsidRPr="003F477D" w:rsidTr="00B67772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Zásoby,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</w:tbl>
    <w:p w:rsidR="005C2039" w:rsidRDefault="005C2039" w:rsidP="005C2039">
      <w:pPr>
        <w:pStyle w:val="Nzov"/>
        <w:spacing w:before="0" w:beforeAutospacing="0" w:after="0"/>
        <w:jc w:val="left"/>
        <w:rPr>
          <w:szCs w:val="22"/>
        </w:rPr>
      </w:pPr>
    </w:p>
    <w:p w:rsidR="005C2039" w:rsidRPr="003F477D" w:rsidRDefault="005C2039" w:rsidP="005C203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5C2039" w:rsidRPr="003F477D" w:rsidRDefault="005C2039" w:rsidP="005C2039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5C2039" w:rsidRPr="003F477D" w:rsidTr="00B67772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5C2039" w:rsidRPr="003F477D" w:rsidTr="00B67772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</w:tbl>
    <w:p w:rsidR="005C2039" w:rsidRPr="003F477D" w:rsidRDefault="005C2039" w:rsidP="005C2039">
      <w:pPr>
        <w:spacing w:after="0" w:line="240" w:lineRule="auto"/>
      </w:pPr>
    </w:p>
    <w:p w:rsidR="005C2039" w:rsidRPr="003F477D" w:rsidRDefault="005C2039" w:rsidP="005C2039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5C2039" w:rsidRPr="003F477D" w:rsidTr="00B67772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</w:t>
            </w:r>
          </w:p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5C2039" w:rsidRPr="003F477D" w:rsidTr="00B67772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výrobe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  <w:r w:rsidRPr="003F477D">
              <w:t xml:space="preserve">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</w:tbl>
    <w:p w:rsidR="005C2039" w:rsidRDefault="005C2039" w:rsidP="005C2039">
      <w:pPr>
        <w:spacing w:after="0" w:line="240" w:lineRule="auto"/>
      </w:pPr>
    </w:p>
    <w:p w:rsidR="005C2039" w:rsidRPr="003F477D" w:rsidRDefault="005C2039" w:rsidP="005C2039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5C2039" w:rsidRPr="003F477D" w:rsidTr="00B6777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5C2039" w:rsidRPr="003F477D" w:rsidTr="00B67772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5C2039" w:rsidRPr="003F477D" w:rsidTr="00B6777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výstavby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výstavbu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lastRenderedPageBreak/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</w:tbl>
    <w:p w:rsidR="005C2039" w:rsidRPr="003F477D" w:rsidRDefault="005C2039" w:rsidP="005C2039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5C2039" w:rsidRPr="003F477D" w:rsidRDefault="005C2039" w:rsidP="005C2039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5C2039" w:rsidRPr="003F477D" w:rsidTr="00B6777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5C2039" w:rsidRPr="003F477D" w:rsidTr="00B67772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5C2039" w:rsidRPr="003F477D" w:rsidTr="00B6777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výstavbe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</w:tbl>
    <w:p w:rsidR="005C2039" w:rsidRPr="003F477D" w:rsidRDefault="005C2039" w:rsidP="005C2039">
      <w:pPr>
        <w:spacing w:after="0" w:line="240" w:lineRule="auto"/>
      </w:pPr>
    </w:p>
    <w:p w:rsidR="005C2039" w:rsidRPr="003F477D" w:rsidRDefault="005C2039" w:rsidP="005C203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5C2039" w:rsidRPr="003F477D" w:rsidTr="00B67772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</w:tr>
      <w:tr w:rsidR="005C2039" w:rsidRPr="003F477D" w:rsidTr="00B67772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Tvorba</w:t>
            </w:r>
          </w:p>
          <w:p w:rsidR="005C2039" w:rsidRPr="003F477D" w:rsidRDefault="005C2039" w:rsidP="00B67772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C2039" w:rsidRPr="003F477D" w:rsidTr="00B67772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</w:tr>
    </w:tbl>
    <w:p w:rsidR="005C2039" w:rsidRPr="003F477D" w:rsidRDefault="005C2039" w:rsidP="005C203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C2039" w:rsidRPr="003F477D" w:rsidRDefault="005C2039" w:rsidP="005C203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5C2039" w:rsidRPr="003F477D" w:rsidTr="00B6777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Pohľadávky spolu</w:t>
            </w:r>
          </w:p>
        </w:tc>
      </w:tr>
      <w:tr w:rsidR="005C2039" w:rsidRPr="003F477D" w:rsidTr="00B6777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5C2039" w:rsidRPr="003F477D" w:rsidTr="00B6777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</w:p>
        </w:tc>
      </w:tr>
      <w:tr w:rsidR="005C2039" w:rsidRPr="003F477D" w:rsidTr="00B677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lastRenderedPageBreak/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5C2039" w:rsidRPr="003F477D" w:rsidTr="00B6777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>
              <w:t>4 530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>
              <w:t>4 530</w:t>
            </w:r>
          </w:p>
        </w:tc>
      </w:tr>
      <w:tr w:rsidR="005C2039" w:rsidRPr="003F477D" w:rsidTr="00B677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</w:tr>
      <w:tr w:rsidR="005C2039" w:rsidRPr="003F477D" w:rsidTr="00B677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</w:tr>
      <w:tr w:rsidR="005C2039" w:rsidRPr="003F477D" w:rsidTr="00B677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</w:tr>
      <w:tr w:rsidR="005C2039" w:rsidRPr="003F477D" w:rsidTr="00B6777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Sociálne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poistenie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</w:tr>
      <w:tr w:rsidR="005C2039" w:rsidRPr="003F477D" w:rsidTr="00B6777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Daňové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>
              <w:t>978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>
              <w:t>978</w:t>
            </w:r>
          </w:p>
        </w:tc>
      </w:tr>
      <w:tr w:rsidR="005C2039" w:rsidRPr="003F477D" w:rsidTr="00B677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</w:tr>
      <w:tr w:rsidR="005C2039" w:rsidRPr="003F477D" w:rsidTr="00B6777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5 508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5 508</w:t>
            </w:r>
          </w:p>
        </w:tc>
      </w:tr>
    </w:tbl>
    <w:p w:rsidR="005C2039" w:rsidRDefault="005C2039" w:rsidP="005C2039">
      <w:pPr>
        <w:spacing w:after="0" w:line="240" w:lineRule="auto"/>
        <w:jc w:val="both"/>
      </w:pPr>
    </w:p>
    <w:p w:rsidR="005C2039" w:rsidRPr="003F477D" w:rsidRDefault="005C2039" w:rsidP="005C2039">
      <w:pPr>
        <w:spacing w:after="0" w:line="240" w:lineRule="auto"/>
        <w:jc w:val="both"/>
      </w:pPr>
    </w:p>
    <w:p w:rsidR="005C2039" w:rsidRPr="003F477D" w:rsidRDefault="005C2039" w:rsidP="005C203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5C2039" w:rsidRPr="003F477D" w:rsidTr="00B67772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</w:tr>
      <w:tr w:rsidR="005C2039" w:rsidRPr="003F477D" w:rsidTr="00B67772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5C2039" w:rsidRPr="003F477D" w:rsidTr="00B67772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kryté </w:t>
            </w:r>
            <w:proofErr w:type="spellStart"/>
            <w:r w:rsidRPr="003F477D">
              <w:t>záložným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právom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inou</w:t>
            </w:r>
            <w:proofErr w:type="spellEnd"/>
            <w:r w:rsidRPr="003F477D">
              <w:t xml:space="preserve"> formou </w:t>
            </w:r>
            <w:proofErr w:type="spellStart"/>
            <w:r w:rsidRPr="003F477D">
              <w:t>zabezpečenia</w:t>
            </w:r>
            <w:proofErr w:type="spellEnd"/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Hodnota </w:t>
            </w:r>
            <w:proofErr w:type="spellStart"/>
            <w:r w:rsidRPr="003F477D">
              <w:t>pohľadávok</w:t>
            </w:r>
            <w:proofErr w:type="spellEnd"/>
            <w:r w:rsidRPr="003F477D">
              <w:t>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> </w:t>
            </w:r>
            <w:proofErr w:type="spellStart"/>
            <w:r w:rsidRPr="003F477D">
              <w:t>zriadilo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</w:tbl>
    <w:p w:rsidR="005C2039" w:rsidRPr="009F39E7" w:rsidRDefault="005C2039" w:rsidP="005C2039"/>
    <w:p w:rsidR="005C2039" w:rsidRPr="003F477D" w:rsidRDefault="005C2039" w:rsidP="005C203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5C2039" w:rsidRPr="003F477D" w:rsidRDefault="005C2039" w:rsidP="005C203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5C2039" w:rsidRPr="003F477D" w:rsidTr="00B6777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2039" w:rsidRPr="003F477D" w:rsidTr="00B6777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Pokladnica</w:t>
            </w:r>
            <w:proofErr w:type="spellEnd"/>
            <w:r w:rsidRPr="003F477D">
              <w:t>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613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881</w:t>
            </w:r>
          </w:p>
        </w:tc>
      </w:tr>
      <w:tr w:rsidR="005C2039" w:rsidRPr="003F477D" w:rsidTr="00B67772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Cs/>
              </w:rPr>
            </w:pPr>
            <w:proofErr w:type="spellStart"/>
            <w:r w:rsidRPr="003F477D">
              <w:rPr>
                <w:bCs/>
              </w:rPr>
              <w:t>Bežné</w:t>
            </w:r>
            <w:proofErr w:type="spellEnd"/>
            <w:r>
              <w:rPr>
                <w:bCs/>
              </w:rPr>
              <w:t xml:space="preserve"> účty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24 524</w:t>
            </w:r>
          </w:p>
        </w:tc>
        <w:tc>
          <w:tcPr>
            <w:tcW w:w="2405" w:type="dxa"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29 328</w:t>
            </w:r>
          </w:p>
        </w:tc>
      </w:tr>
      <w:tr w:rsidR="005C2039" w:rsidRPr="003F477D" w:rsidTr="00B67772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5C2039" w:rsidRPr="003F477D" w:rsidTr="00B67772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Cs/>
              </w:rPr>
            </w:pPr>
            <w:proofErr w:type="spellStart"/>
            <w:r w:rsidRPr="003F477D">
              <w:rPr>
                <w:bCs/>
              </w:rPr>
              <w:t>Peniaze</w:t>
            </w:r>
            <w:proofErr w:type="spellEnd"/>
            <w:r w:rsidRPr="003F477D">
              <w:rPr>
                <w:bCs/>
              </w:rPr>
              <w:t xml:space="preserve"> na </w:t>
            </w:r>
            <w:proofErr w:type="spellStart"/>
            <w:r w:rsidRPr="003F477D">
              <w:rPr>
                <w:bCs/>
              </w:rPr>
              <w:t>ceste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5C2039" w:rsidRPr="003F477D" w:rsidTr="00B67772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25 137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30 209</w:t>
            </w:r>
          </w:p>
        </w:tc>
      </w:tr>
    </w:tbl>
    <w:p w:rsidR="005C2039" w:rsidRDefault="005C2039" w:rsidP="005C2039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5C2039" w:rsidRPr="003F477D" w:rsidRDefault="005C2039" w:rsidP="005C2039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5C2039" w:rsidRPr="003F477D" w:rsidTr="00B67772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</w:tr>
      <w:tr w:rsidR="005C2039" w:rsidRPr="003F477D" w:rsidTr="00B67772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pStyle w:val="TopHeader"/>
            </w:pPr>
            <w:r w:rsidRPr="003F477D">
              <w:t>Prírastky</w:t>
            </w:r>
          </w:p>
          <w:p w:rsidR="005C2039" w:rsidRPr="003F477D" w:rsidRDefault="005C2039" w:rsidP="00B67772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pStyle w:val="TopHeader"/>
            </w:pPr>
            <w:r w:rsidRPr="003F477D">
              <w:t>Úbytky</w:t>
            </w:r>
          </w:p>
          <w:p w:rsidR="005C2039" w:rsidRPr="003F477D" w:rsidRDefault="005C2039" w:rsidP="00B67772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2039" w:rsidRPr="009C21AB" w:rsidRDefault="005C2039" w:rsidP="00B67772">
            <w:pPr>
              <w:pStyle w:val="TopHeader"/>
            </w:pPr>
            <w:r w:rsidRPr="009C21AB">
              <w:t>Presuny</w:t>
            </w:r>
          </w:p>
          <w:p w:rsidR="005C2039" w:rsidRPr="003F477D" w:rsidRDefault="005C2039" w:rsidP="00B67772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Stav na konci účtovného obdobia</w:t>
            </w:r>
          </w:p>
        </w:tc>
      </w:tr>
      <w:tr w:rsidR="005C2039" w:rsidRPr="003F477D" w:rsidTr="00B67772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</w:t>
            </w:r>
            <w:proofErr w:type="spellStart"/>
            <w:r w:rsidRPr="003F477D">
              <w:t>so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splatnosťou</w:t>
            </w:r>
            <w:proofErr w:type="spellEnd"/>
            <w:r w:rsidRPr="003F477D">
              <w:t xml:space="preserve"> do 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 </w:t>
            </w:r>
            <w:proofErr w:type="spellStart"/>
            <w:r w:rsidRPr="003F477D">
              <w:t>držané</w:t>
            </w:r>
            <w:proofErr w:type="spellEnd"/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</w:tr>
    </w:tbl>
    <w:p w:rsidR="005C2039" w:rsidRPr="003F477D" w:rsidRDefault="005C2039" w:rsidP="005C2039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5C2039" w:rsidRPr="003F477D" w:rsidRDefault="005C2039" w:rsidP="005C203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5C2039" w:rsidRPr="003F477D" w:rsidTr="00B6777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Stav OP</w:t>
            </w:r>
          </w:p>
          <w:p w:rsidR="005C2039" w:rsidRPr="003F477D" w:rsidRDefault="005C2039" w:rsidP="00B6777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5C2039" w:rsidRPr="003F477D" w:rsidRDefault="005C2039" w:rsidP="00B67772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pStyle w:val="TopHeader"/>
            </w:pPr>
            <w:r w:rsidRPr="003F477D">
              <w:t>Zúčtovanie OP z dôvodu zániku opodstatne-nosti</w:t>
            </w:r>
          </w:p>
          <w:p w:rsidR="005C2039" w:rsidRPr="003F477D" w:rsidRDefault="005C2039" w:rsidP="00B67772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pStyle w:val="TopHeader"/>
            </w:pPr>
            <w:r w:rsidRPr="003F477D">
              <w:t>Zúčtovanie OP z dôvodu vyradenia majetku z účtovníctva</w:t>
            </w:r>
          </w:p>
          <w:p w:rsidR="005C2039" w:rsidRPr="003F477D" w:rsidRDefault="005C2039" w:rsidP="00B67772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5C2039" w:rsidRPr="003F477D" w:rsidTr="00B6777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C2039" w:rsidRPr="003F477D" w:rsidTr="00B67772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</w:tr>
    </w:tbl>
    <w:p w:rsidR="005C2039" w:rsidRPr="003F477D" w:rsidRDefault="005C2039" w:rsidP="005C2039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5C2039" w:rsidRPr="003F477D" w:rsidRDefault="005C2039" w:rsidP="005C203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5C2039" w:rsidRPr="003F477D" w:rsidTr="00B67772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5C2039" w:rsidRPr="003F477D" w:rsidTr="00B67772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Krátkodobý  </w:t>
            </w:r>
            <w:proofErr w:type="spellStart"/>
            <w:r w:rsidRPr="003F477D">
              <w:t>finančný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bolo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</w:tbl>
    <w:p w:rsidR="005C2039" w:rsidRDefault="005C2039" w:rsidP="005C2039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5C2039" w:rsidRPr="0005176E" w:rsidRDefault="005C2039" w:rsidP="005C2039">
      <w:pPr>
        <w:spacing w:after="0"/>
      </w:pPr>
    </w:p>
    <w:p w:rsidR="005C2039" w:rsidRPr="003F477D" w:rsidRDefault="005C2039" w:rsidP="005C203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5C2039" w:rsidRPr="003F477D" w:rsidTr="00B67772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Zvýšenie/ zníženie hodnoty</w:t>
            </w:r>
          </w:p>
          <w:p w:rsidR="005C2039" w:rsidRPr="003F477D" w:rsidRDefault="005C2039" w:rsidP="00B67772">
            <w:pPr>
              <w:pStyle w:val="TopHeader"/>
            </w:pPr>
            <w:r w:rsidRPr="003F477D">
              <w:lastRenderedPageBreak/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lastRenderedPageBreak/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lastRenderedPageBreak/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lastRenderedPageBreak/>
              <w:t>Vplyv </w:t>
            </w:r>
          </w:p>
          <w:p w:rsidR="005C2039" w:rsidRPr="003F477D" w:rsidRDefault="005C2039" w:rsidP="00B67772">
            <w:pPr>
              <w:pStyle w:val="TopHeader"/>
            </w:pPr>
            <w:r w:rsidRPr="003F477D">
              <w:t>ocenenia</w:t>
            </w:r>
            <w:r w:rsidRPr="003F477D">
              <w:br/>
            </w:r>
            <w:r w:rsidRPr="003F477D">
              <w:lastRenderedPageBreak/>
              <w:t>na vlastné imanie</w:t>
            </w:r>
          </w:p>
        </w:tc>
      </w:tr>
      <w:tr w:rsidR="005C2039" w:rsidRPr="003F477D" w:rsidTr="00B67772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C2039" w:rsidRPr="003F477D" w:rsidTr="00B67772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</w:tr>
    </w:tbl>
    <w:p w:rsidR="005C2039" w:rsidRPr="003F477D" w:rsidRDefault="005C2039" w:rsidP="005C2039">
      <w:pPr>
        <w:spacing w:after="0" w:line="240" w:lineRule="auto"/>
      </w:pPr>
    </w:p>
    <w:p w:rsidR="005C2039" w:rsidRPr="003F477D" w:rsidRDefault="005C2039" w:rsidP="005C203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>prílohe č. 3 časti F. písm. zd</w:t>
      </w:r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5C2039" w:rsidRPr="003F477D" w:rsidTr="00B67772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2039" w:rsidRPr="003F477D" w:rsidTr="00B6777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Splatnosť</w:t>
            </w:r>
          </w:p>
        </w:tc>
      </w:tr>
      <w:tr w:rsidR="005C2039" w:rsidRPr="003F477D" w:rsidTr="00B6777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viac ako päť rokov</w:t>
            </w:r>
          </w:p>
        </w:tc>
      </w:tr>
      <w:tr w:rsidR="005C2039" w:rsidRPr="003F477D" w:rsidTr="00B67772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C2039" w:rsidRPr="003F477D" w:rsidTr="00B67772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C2039" w:rsidRPr="003F477D" w:rsidRDefault="005C2039" w:rsidP="005C2039">
      <w:pPr>
        <w:pStyle w:val="Nzov"/>
        <w:spacing w:before="0" w:beforeAutospacing="0" w:after="0"/>
        <w:jc w:val="both"/>
        <w:rPr>
          <w:szCs w:val="22"/>
        </w:rPr>
      </w:pPr>
    </w:p>
    <w:p w:rsidR="005C2039" w:rsidRPr="003F477D" w:rsidRDefault="005C2039" w:rsidP="005C203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5C2039" w:rsidRPr="003F477D" w:rsidRDefault="005C2039" w:rsidP="005C2039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5C2039" w:rsidRPr="003F477D" w:rsidTr="00B6777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2039" w:rsidRPr="003F477D" w:rsidTr="00B6777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Účtovný</w:t>
            </w:r>
            <w:proofErr w:type="spellEnd"/>
            <w:r w:rsidRPr="003F477D">
              <w:rPr>
                <w:b/>
                <w:bCs/>
              </w:rPr>
              <w:t xml:space="preserve">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>
              <w:t>8 517</w:t>
            </w:r>
          </w:p>
        </w:tc>
      </w:tr>
      <w:tr w:rsidR="005C2039" w:rsidRPr="003F477D" w:rsidTr="00B6777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Rozdelenie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zákonného </w:t>
            </w:r>
            <w:proofErr w:type="spellStart"/>
            <w:r w:rsidRPr="003F477D">
              <w:t>rezervného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štatutárnych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ostatných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fondov</w:t>
            </w:r>
            <w:proofErr w:type="spellEnd"/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zvýšenie</w:t>
            </w:r>
            <w:proofErr w:type="spellEnd"/>
            <w:r w:rsidRPr="003F477D">
              <w:t xml:space="preserve"> základného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Prevod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nerozdeleného</w:t>
            </w:r>
            <w:proofErr w:type="spellEnd"/>
            <w:r w:rsidRPr="003F477D">
              <w:t xml:space="preserve"> zisku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>
              <w:t>8517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Rozdelenie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podielu</w:t>
            </w:r>
            <w:proofErr w:type="spellEnd"/>
            <w:r w:rsidRPr="003F477D">
              <w:t xml:space="preserve"> na zisku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>
              <w:t>8517</w:t>
            </w:r>
          </w:p>
        </w:tc>
      </w:tr>
    </w:tbl>
    <w:p w:rsidR="005C2039" w:rsidRPr="003F477D" w:rsidRDefault="005C2039" w:rsidP="005C2039">
      <w:pPr>
        <w:spacing w:after="0" w:line="240" w:lineRule="auto"/>
      </w:pPr>
    </w:p>
    <w:p w:rsidR="005C2039" w:rsidRPr="003F477D" w:rsidRDefault="005C2039" w:rsidP="005C2039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5C2039" w:rsidRPr="003F477D" w:rsidTr="00B6777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Názov</w:t>
            </w:r>
            <w:proofErr w:type="spellEnd"/>
            <w:r w:rsidRPr="003F477D">
              <w:rPr>
                <w:b/>
                <w:bCs/>
              </w:rPr>
              <w:t>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5C2039" w:rsidRPr="003F477D" w:rsidTr="00B67772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Účtovná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strata</w:t>
            </w:r>
            <w:proofErr w:type="spellEnd"/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</w:p>
        </w:tc>
      </w:tr>
      <w:tr w:rsidR="005C2039" w:rsidRPr="003F477D" w:rsidTr="00B6777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účtovnej</w:t>
            </w:r>
            <w:proofErr w:type="spellEnd"/>
            <w:r w:rsidRPr="003F477D">
              <w:rPr>
                <w:b/>
                <w:bCs/>
              </w:rPr>
              <w:t xml:space="preserve">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Zo</w:t>
            </w:r>
            <w:proofErr w:type="spellEnd"/>
            <w:r w:rsidRPr="003F477D">
              <w:t xml:space="preserve"> zákonného </w:t>
            </w:r>
            <w:proofErr w:type="spellStart"/>
            <w:r w:rsidRPr="003F477D">
              <w:t>rezervného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štatutárnych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ostatných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fondov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Z </w:t>
            </w:r>
            <w:proofErr w:type="spellStart"/>
            <w:r w:rsidRPr="003F477D">
              <w:t>nerozdeleného</w:t>
            </w:r>
            <w:proofErr w:type="spellEnd"/>
            <w:r w:rsidRPr="003F477D">
              <w:t xml:space="preserve"> zisku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Úhrada straty </w:t>
            </w:r>
            <w:proofErr w:type="spellStart"/>
            <w:r w:rsidRPr="003F477D">
              <w:t>spoločníkmi</w:t>
            </w:r>
            <w:proofErr w:type="spellEnd"/>
            <w:r>
              <w:t xml:space="preserve">, </w:t>
            </w:r>
            <w:proofErr w:type="spellStart"/>
            <w:r>
              <w:t>členmi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Prevod</w:t>
            </w:r>
            <w:proofErr w:type="spellEnd"/>
            <w:r w:rsidRPr="003F477D">
              <w:t xml:space="preserve"> </w:t>
            </w:r>
            <w:r>
              <w:t>na účet</w:t>
            </w:r>
            <w:r w:rsidRPr="003F477D">
              <w:t xml:space="preserve"> </w:t>
            </w:r>
            <w:proofErr w:type="spellStart"/>
            <w:r w:rsidRPr="003F477D">
              <w:t>neuhradenej</w:t>
            </w:r>
            <w:proofErr w:type="spellEnd"/>
            <w:r w:rsidRPr="003F477D">
              <w:t xml:space="preserve"> straty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</w:p>
        </w:tc>
      </w:tr>
    </w:tbl>
    <w:p w:rsidR="005C2039" w:rsidRPr="003F477D" w:rsidRDefault="005C2039" w:rsidP="005C2039">
      <w:pPr>
        <w:pStyle w:val="Nzov"/>
        <w:spacing w:before="0" w:beforeAutospacing="0" w:after="0"/>
        <w:jc w:val="left"/>
        <w:rPr>
          <w:szCs w:val="22"/>
        </w:rPr>
      </w:pPr>
    </w:p>
    <w:p w:rsidR="005C2039" w:rsidRPr="003F477D" w:rsidRDefault="005C2039" w:rsidP="005C203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5C2039" w:rsidRPr="003F477D" w:rsidRDefault="005C2039" w:rsidP="005C2039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5C2039" w:rsidRPr="003F477D" w:rsidTr="00B6777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</w:tr>
      <w:tr w:rsidR="005C2039" w:rsidRPr="003F477D" w:rsidTr="00B6777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C2039" w:rsidRPr="003F477D" w:rsidTr="00B6777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5C2039" w:rsidRPr="003F477D" w:rsidTr="00B6777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</w:tr>
    </w:tbl>
    <w:p w:rsidR="005C2039" w:rsidRPr="003F477D" w:rsidRDefault="005C2039" w:rsidP="005C2039">
      <w:pPr>
        <w:spacing w:before="120"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5C2039" w:rsidRPr="003F477D" w:rsidTr="00B6777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2039" w:rsidRPr="003F477D" w:rsidTr="00B6777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5C2039" w:rsidRPr="003F477D" w:rsidTr="00B6777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5C2039" w:rsidRPr="003F477D" w:rsidTr="00B67772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</w:tr>
    </w:tbl>
    <w:p w:rsidR="005C2039" w:rsidRPr="003F477D" w:rsidRDefault="005C2039" w:rsidP="005C2039">
      <w:pPr>
        <w:pStyle w:val="Nzov"/>
        <w:spacing w:before="0" w:beforeAutospacing="0" w:after="0"/>
        <w:jc w:val="left"/>
        <w:rPr>
          <w:szCs w:val="22"/>
        </w:rPr>
      </w:pPr>
    </w:p>
    <w:p w:rsidR="005C2039" w:rsidRPr="003F477D" w:rsidRDefault="005C2039" w:rsidP="005C203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5C2039" w:rsidRPr="003F477D" w:rsidTr="00B6777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5C2039" w:rsidRPr="003F477D" w:rsidTr="00B6777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nad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</w:tr>
      <w:tr w:rsidR="005C2039" w:rsidRPr="003F477D" w:rsidTr="00B6777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jeden rok až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BC7783" w:rsidRDefault="005C2039" w:rsidP="00B677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6 544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BC7783" w:rsidRDefault="005C2039" w:rsidP="00B677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18 279</w:t>
            </w:r>
          </w:p>
        </w:tc>
      </w:tr>
      <w:tr w:rsidR="005C2039" w:rsidRPr="003F477D" w:rsidTr="00B6777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BC7783" w:rsidRDefault="005C2039" w:rsidP="00B677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6 544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C2039" w:rsidRPr="00BC7783" w:rsidRDefault="005C2039" w:rsidP="00B677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18 279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po </w:t>
            </w:r>
            <w:proofErr w:type="spellStart"/>
            <w:r w:rsidRPr="003F477D">
              <w:t>lehote</w:t>
            </w:r>
            <w:proofErr w:type="spellEnd"/>
            <w:r w:rsidRPr="003F477D"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BC7783" w:rsidRDefault="005C2039" w:rsidP="00B677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BC7783" w:rsidRDefault="005C2039" w:rsidP="00B677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5C2039" w:rsidRPr="003F477D" w:rsidRDefault="005C2039" w:rsidP="005C2039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C2039" w:rsidRPr="003F477D" w:rsidRDefault="005C2039" w:rsidP="005C203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5C2039" w:rsidRPr="003F477D" w:rsidTr="00B6777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2039" w:rsidRPr="003F477D" w:rsidTr="00B6777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Dočasné </w:t>
            </w:r>
            <w:proofErr w:type="spellStart"/>
            <w:r w:rsidRPr="003F477D">
              <w:rPr>
                <w:b/>
                <w:bCs/>
              </w:rPr>
              <w:t>rozdiely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medzi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účtovnou</w:t>
            </w:r>
            <w:proofErr w:type="spellEnd"/>
            <w:r w:rsidRPr="003F477D">
              <w:rPr>
                <w:b/>
                <w:bCs/>
              </w:rPr>
              <w:t xml:space="preserve"> hodnotou majetku a daňovou </w:t>
            </w:r>
            <w:proofErr w:type="spellStart"/>
            <w:r w:rsidRPr="003F477D">
              <w:rPr>
                <w:b/>
                <w:bCs/>
              </w:rPr>
              <w:t>základňou</w:t>
            </w:r>
            <w:proofErr w:type="spellEnd"/>
            <w:r w:rsidRPr="003F477D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 xml:space="preserve">Dočasné </w:t>
            </w:r>
            <w:proofErr w:type="spellStart"/>
            <w:r w:rsidRPr="003F477D">
              <w:rPr>
                <w:b/>
                <w:bCs/>
              </w:rPr>
              <w:t>rozdiely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medzi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účtovnou</w:t>
            </w:r>
            <w:proofErr w:type="spellEnd"/>
            <w:r w:rsidRPr="003F477D">
              <w:rPr>
                <w:b/>
                <w:bCs/>
              </w:rPr>
              <w:t xml:space="preserve"> hodnotou </w:t>
            </w:r>
            <w:proofErr w:type="spellStart"/>
            <w:r w:rsidRPr="003F477D">
              <w:rPr>
                <w:b/>
                <w:bCs/>
              </w:rPr>
              <w:t>záväzkov</w:t>
            </w:r>
            <w:proofErr w:type="spellEnd"/>
            <w:r w:rsidRPr="003F477D">
              <w:rPr>
                <w:b/>
                <w:bCs/>
              </w:rPr>
              <w:t xml:space="preserve"> a daňovou </w:t>
            </w:r>
            <w:proofErr w:type="spellStart"/>
            <w:r w:rsidRPr="003F477D">
              <w:rPr>
                <w:b/>
                <w:bCs/>
              </w:rPr>
              <w:t>základňou</w:t>
            </w:r>
            <w:proofErr w:type="spellEnd"/>
            <w:r w:rsidRPr="003F477D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Možnosť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umorovať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daňovú</w:t>
            </w:r>
            <w:proofErr w:type="spellEnd"/>
            <w:r w:rsidRPr="003F477D">
              <w:rPr>
                <w:b/>
                <w:bCs/>
              </w:rPr>
              <w:t xml:space="preserve"> stratu v </w:t>
            </w:r>
            <w:proofErr w:type="spellStart"/>
            <w:r w:rsidRPr="003F477D">
              <w:rPr>
                <w:b/>
                <w:bCs/>
              </w:rPr>
              <w:t>budúcnosti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Možnosť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previesť</w:t>
            </w:r>
            <w:proofErr w:type="spellEnd"/>
            <w:r w:rsidRPr="003F477D">
              <w:rPr>
                <w:b/>
                <w:bCs/>
              </w:rPr>
              <w:t xml:space="preserve">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Sadzba</w:t>
            </w:r>
            <w:proofErr w:type="spellEnd"/>
            <w:r w:rsidRPr="003F477D">
              <w:rPr>
                <w:b/>
                <w:bCs/>
              </w:rPr>
              <w:t> </w:t>
            </w:r>
            <w:proofErr w:type="spellStart"/>
            <w:r w:rsidRPr="003F477D">
              <w:rPr>
                <w:b/>
                <w:bCs/>
              </w:rPr>
              <w:t>dane</w:t>
            </w:r>
            <w:proofErr w:type="spellEnd"/>
            <w:r w:rsidRPr="003F477D">
              <w:rPr>
                <w:b/>
                <w:bCs/>
              </w:rPr>
              <w:t xml:space="preserve"> z </w:t>
            </w:r>
            <w:proofErr w:type="spellStart"/>
            <w:proofErr w:type="gramStart"/>
            <w:r w:rsidRPr="003F477D">
              <w:rPr>
                <w:b/>
                <w:bCs/>
              </w:rPr>
              <w:t>príjmov</w:t>
            </w:r>
            <w:proofErr w:type="spellEnd"/>
            <w:r w:rsidRPr="003F477D">
              <w:rPr>
                <w:b/>
                <w:bCs/>
              </w:rPr>
              <w:t> ( v %)</w:t>
            </w:r>
            <w:proofErr w:type="gram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Odložená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Uplatnená</w:t>
            </w:r>
            <w:proofErr w:type="spellEnd"/>
            <w:r w:rsidRPr="003F477D">
              <w:rPr>
                <w:b/>
                <w:bCs/>
              </w:rPr>
              <w:t xml:space="preserve">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</w:t>
            </w:r>
            <w:proofErr w:type="spellStart"/>
            <w:r w:rsidRPr="003F477D">
              <w:rPr>
                <w:bCs/>
              </w:rPr>
              <w:t>ako</w:t>
            </w:r>
            <w:proofErr w:type="spellEnd"/>
            <w:r w:rsidRPr="003F477D">
              <w:rPr>
                <w:bCs/>
              </w:rPr>
              <w:t xml:space="preserve">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do </w:t>
            </w:r>
            <w:proofErr w:type="spellStart"/>
            <w:r w:rsidRPr="003F477D">
              <w:rPr>
                <w:bCs/>
              </w:rPr>
              <w:t>vlastného</w:t>
            </w:r>
            <w:proofErr w:type="spellEnd"/>
            <w:r w:rsidRPr="003F477D">
              <w:rPr>
                <w:bCs/>
              </w:rPr>
              <w:t xml:space="preserve"> </w:t>
            </w:r>
            <w:proofErr w:type="spellStart"/>
            <w:r w:rsidRPr="003F477D">
              <w:rPr>
                <w:bCs/>
              </w:rPr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Odložený daňový </w:t>
            </w:r>
            <w:proofErr w:type="spellStart"/>
            <w:r w:rsidRPr="003F477D">
              <w:rPr>
                <w:b/>
                <w:bCs/>
              </w:rPr>
              <w:t>záväzok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Zmena</w:t>
            </w:r>
            <w:proofErr w:type="spellEnd"/>
            <w:r w:rsidRPr="003F477D">
              <w:rPr>
                <w:b/>
                <w:bCs/>
              </w:rPr>
              <w:t xml:space="preserve"> odloženého daňového </w:t>
            </w:r>
            <w:proofErr w:type="spellStart"/>
            <w:r w:rsidRPr="003F477D">
              <w:rPr>
                <w:b/>
                <w:bCs/>
              </w:rPr>
              <w:t>záväzku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Zaúčtovaná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Zaúčtovaná do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</w:tbl>
    <w:p w:rsidR="005C2039" w:rsidRPr="003F477D" w:rsidRDefault="005C2039" w:rsidP="005C2039">
      <w:pPr>
        <w:pStyle w:val="Nzov"/>
        <w:spacing w:before="0" w:beforeAutospacing="0" w:after="0"/>
        <w:jc w:val="left"/>
        <w:rPr>
          <w:szCs w:val="22"/>
        </w:rPr>
      </w:pPr>
    </w:p>
    <w:p w:rsidR="005C2039" w:rsidRPr="003F477D" w:rsidRDefault="005C2039" w:rsidP="005C203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5C2039" w:rsidRPr="003F477D" w:rsidTr="00B6777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Začiatočný</w:t>
            </w:r>
            <w:proofErr w:type="spellEnd"/>
            <w:r w:rsidRPr="003F477D">
              <w:rPr>
                <w:b/>
                <w:bCs/>
              </w:rPr>
              <w:t xml:space="preserve"> stav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na ťarchu </w:t>
            </w:r>
            <w:proofErr w:type="spellStart"/>
            <w:r w:rsidRPr="003F477D">
              <w:t>nákladov</w:t>
            </w:r>
            <w:proofErr w:type="spellEnd"/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Ostatná</w:t>
            </w:r>
            <w:proofErr w:type="spellEnd"/>
            <w:r w:rsidRPr="003F477D">
              <w:t xml:space="preserve"> 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Čerpanie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Konečný </w:t>
            </w:r>
            <w:proofErr w:type="spellStart"/>
            <w:r w:rsidRPr="003F477D">
              <w:rPr>
                <w:b/>
                <w:bCs/>
              </w:rPr>
              <w:t>zostatok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C2039" w:rsidRPr="003F477D" w:rsidRDefault="005C2039" w:rsidP="005C2039">
      <w:pPr>
        <w:spacing w:after="0" w:line="240" w:lineRule="auto"/>
      </w:pPr>
    </w:p>
    <w:p w:rsidR="005C2039" w:rsidRPr="003F477D" w:rsidRDefault="005C2039" w:rsidP="005C203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5C2039" w:rsidRPr="003F477D" w:rsidTr="00B6777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Splatnosť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C2039" w:rsidRDefault="005C2039" w:rsidP="005C2039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F65B4" w:rsidRPr="009F65B4" w:rsidRDefault="009F65B4" w:rsidP="009F65B4">
      <w:pPr>
        <w:rPr>
          <w:lang w:val="sk-SK"/>
        </w:rPr>
      </w:pPr>
    </w:p>
    <w:p w:rsidR="005C2039" w:rsidRPr="003F477D" w:rsidRDefault="005C2039" w:rsidP="005C203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5C2039" w:rsidRPr="003F477D" w:rsidRDefault="005C2039" w:rsidP="005C2039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C2039" w:rsidRPr="003F477D" w:rsidTr="00B6777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C2039" w:rsidRPr="003F477D" w:rsidRDefault="005C2039" w:rsidP="00B67772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C2039" w:rsidRPr="003F477D" w:rsidRDefault="005C2039" w:rsidP="00B67772">
            <w:pPr>
              <w:pStyle w:val="TopHeader"/>
            </w:pPr>
            <w:r w:rsidRPr="003F477D">
              <w:t>Suma istiny v eurách</w:t>
            </w:r>
          </w:p>
          <w:p w:rsidR="005C2039" w:rsidRPr="003F477D" w:rsidRDefault="005C2039" w:rsidP="00B6777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5C2039" w:rsidRPr="003F477D" w:rsidTr="00B6777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C2039" w:rsidRPr="003F477D" w:rsidTr="00B677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</w:tbl>
    <w:p w:rsidR="005C2039" w:rsidRPr="003F477D" w:rsidRDefault="005C2039" w:rsidP="005C2039">
      <w:pPr>
        <w:spacing w:after="0" w:line="240" w:lineRule="auto"/>
      </w:pPr>
    </w:p>
    <w:p w:rsidR="005C2039" w:rsidRPr="003F477D" w:rsidRDefault="005C2039" w:rsidP="005C2039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C2039" w:rsidRPr="003F477D" w:rsidTr="00B6777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C2039" w:rsidRPr="003F477D" w:rsidRDefault="005C2039" w:rsidP="00B67772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C2039" w:rsidRPr="003F477D" w:rsidRDefault="005C2039" w:rsidP="00B67772">
            <w:pPr>
              <w:pStyle w:val="TopHeader"/>
            </w:pPr>
            <w:r w:rsidRPr="003F477D">
              <w:t>Suma istiny v eurách</w:t>
            </w:r>
          </w:p>
          <w:p w:rsidR="005C2039" w:rsidRPr="003F477D" w:rsidRDefault="005C2039" w:rsidP="00B6777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5C2039" w:rsidRPr="003F477D" w:rsidTr="00B6777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C2039" w:rsidRPr="003F477D" w:rsidTr="00B677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pôžičky</w:t>
            </w:r>
            <w:proofErr w:type="spellEnd"/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pôžičky</w:t>
            </w:r>
            <w:proofErr w:type="spellEnd"/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34" w:type="dxa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finančné</w:t>
            </w:r>
            <w:proofErr w:type="spellEnd"/>
            <w:r w:rsidRPr="003F477D">
              <w:rPr>
                <w:b/>
                <w:bCs/>
              </w:rPr>
              <w:t xml:space="preserve"> výpomoci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34" w:type="dxa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</w:tbl>
    <w:p w:rsidR="005C2039" w:rsidRPr="003F477D" w:rsidRDefault="005C2039" w:rsidP="005C2039">
      <w:pPr>
        <w:spacing w:after="0" w:line="240" w:lineRule="auto"/>
      </w:pPr>
    </w:p>
    <w:p w:rsidR="005C2039" w:rsidRPr="003F477D" w:rsidRDefault="005C2039" w:rsidP="005C203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5C2039" w:rsidRPr="003F477D" w:rsidRDefault="005C2039" w:rsidP="005C2039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5C2039" w:rsidRPr="003F477D" w:rsidTr="00B6777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5C2039" w:rsidRPr="003F477D" w:rsidTr="00B67772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</w:tr>
      <w:tr w:rsidR="005C2039" w:rsidRPr="003F477D" w:rsidTr="00B6777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5C2039" w:rsidRPr="003F477D" w:rsidTr="00B6777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Deriváty určené na 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Zabezpečovacie</w:t>
            </w:r>
            <w:proofErr w:type="spellEnd"/>
            <w:r w:rsidRPr="003F477D">
              <w:rPr>
                <w:b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</w:tbl>
    <w:p w:rsidR="005C2039" w:rsidRDefault="005C2039" w:rsidP="005C2039">
      <w:pPr>
        <w:spacing w:after="0" w:line="240" w:lineRule="auto"/>
      </w:pPr>
    </w:p>
    <w:p w:rsidR="005C2039" w:rsidRPr="003F477D" w:rsidRDefault="005C2039" w:rsidP="005C2039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5C2039" w:rsidRPr="003F477D" w:rsidTr="00B6777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2039" w:rsidRPr="003F477D" w:rsidTr="00B6777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5C2039" w:rsidRPr="003F477D" w:rsidTr="00B6777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vlastné imanie</w:t>
            </w:r>
          </w:p>
        </w:tc>
      </w:tr>
      <w:tr w:rsidR="005C2039" w:rsidRPr="003F477D" w:rsidTr="00B6777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rPr>
                <w:b/>
              </w:rPr>
              <w:t>Deriváty určené na 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Zabezpečovacie</w:t>
            </w:r>
            <w:proofErr w:type="spellEnd"/>
            <w:r w:rsidRPr="003F477D">
              <w:rPr>
                <w:b/>
              </w:rPr>
              <w:t xml:space="preserve">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</w:tbl>
    <w:p w:rsidR="005C2039" w:rsidRDefault="005C2039" w:rsidP="005C203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F65B4" w:rsidRDefault="009F65B4" w:rsidP="009F65B4">
      <w:pPr>
        <w:rPr>
          <w:lang w:val="sk-SK"/>
        </w:rPr>
      </w:pPr>
    </w:p>
    <w:p w:rsidR="009F65B4" w:rsidRPr="009F65B4" w:rsidRDefault="009F65B4" w:rsidP="009F65B4">
      <w:pPr>
        <w:rPr>
          <w:lang w:val="sk-SK"/>
        </w:rPr>
      </w:pPr>
    </w:p>
    <w:p w:rsidR="005C2039" w:rsidRPr="003F477D" w:rsidRDefault="005C2039" w:rsidP="005C203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5C2039" w:rsidRPr="003F477D" w:rsidTr="00B67772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Reálna hodnota</w:t>
            </w:r>
          </w:p>
        </w:tc>
      </w:tr>
      <w:tr w:rsidR="005C2039" w:rsidRPr="003F477D" w:rsidTr="00B67772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2039" w:rsidRPr="003F477D" w:rsidTr="00B67772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Majetok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Záväzok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Zmluvy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neúčtujú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súvahových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Očakávané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budúce</w:t>
            </w:r>
            <w:proofErr w:type="spellEnd"/>
            <w:r w:rsidRPr="003F477D">
              <w:t xml:space="preserve"> obchody </w:t>
            </w:r>
            <w:proofErr w:type="spellStart"/>
            <w:r w:rsidRPr="003F477D">
              <w:t>dosiaľ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zmluvne</w:t>
            </w:r>
            <w:proofErr w:type="spellEnd"/>
            <w:r w:rsidRPr="003F477D"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C2039" w:rsidRPr="006B42EC" w:rsidRDefault="005C2039" w:rsidP="005C2039"/>
    <w:p w:rsidR="005C2039" w:rsidRPr="003F477D" w:rsidRDefault="005C2039" w:rsidP="005C203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5C2039" w:rsidRPr="003F477D" w:rsidTr="00B67772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2039" w:rsidRPr="003F477D" w:rsidTr="00B67772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Splatnosť</w:t>
            </w:r>
          </w:p>
        </w:tc>
      </w:tr>
      <w:tr w:rsidR="005C2039" w:rsidRPr="003F477D" w:rsidTr="00B67772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viac ako päť rokov</w:t>
            </w:r>
          </w:p>
        </w:tc>
      </w:tr>
      <w:tr w:rsidR="005C2039" w:rsidRPr="003F477D" w:rsidTr="00B67772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C2039" w:rsidRPr="003F477D" w:rsidRDefault="005C2039" w:rsidP="005C2039">
      <w:pPr>
        <w:spacing w:after="0" w:line="240" w:lineRule="auto"/>
      </w:pPr>
    </w:p>
    <w:p w:rsidR="005C2039" w:rsidRPr="003F477D" w:rsidRDefault="005C2039" w:rsidP="005C203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5C2039" w:rsidRPr="003F477D" w:rsidTr="00B6777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 xml:space="preserve">Zmena stavu vnútroorganizačných </w:t>
            </w:r>
          </w:p>
          <w:p w:rsidR="005C2039" w:rsidRPr="003F477D" w:rsidRDefault="005C2039" w:rsidP="00B67772">
            <w:pPr>
              <w:pStyle w:val="TopHeader"/>
            </w:pPr>
            <w:r w:rsidRPr="003F477D">
              <w:t xml:space="preserve">zásob </w:t>
            </w:r>
          </w:p>
        </w:tc>
      </w:tr>
      <w:tr w:rsidR="005C2039" w:rsidRPr="003F477D" w:rsidTr="00B6777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2039" w:rsidRPr="003F477D" w:rsidTr="00B6777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5C2039" w:rsidRPr="003F477D" w:rsidTr="00B67772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 xml:space="preserve">a 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Zvieratá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lastRenderedPageBreak/>
              <w:t>Manká</w:t>
            </w:r>
            <w:proofErr w:type="spellEnd"/>
            <w:r w:rsidRPr="003F477D">
              <w:t xml:space="preserve">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Reprezentačné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Zmena</w:t>
            </w:r>
            <w:proofErr w:type="spellEnd"/>
            <w:r w:rsidRPr="003F477D">
              <w:rPr>
                <w:b/>
                <w:bCs/>
              </w:rPr>
              <w:t xml:space="preserve"> stavu </w:t>
            </w:r>
            <w:proofErr w:type="spellStart"/>
            <w:r w:rsidRPr="003F477D">
              <w:rPr>
                <w:b/>
                <w:bCs/>
              </w:rPr>
              <w:t>vnútroorganizačných</w:t>
            </w:r>
            <w:proofErr w:type="spellEnd"/>
            <w:r w:rsidRPr="003F477D">
              <w:rPr>
                <w:b/>
                <w:bCs/>
              </w:rPr>
              <w:t xml:space="preserve"> zásob </w:t>
            </w:r>
            <w:proofErr w:type="spellStart"/>
            <w:r w:rsidRPr="003F477D">
              <w:rPr>
                <w:b/>
                <w:bCs/>
              </w:rPr>
              <w:t>vo</w:t>
            </w:r>
            <w:proofErr w:type="spellEnd"/>
            <w:r w:rsidRPr="003F477D">
              <w:rPr>
                <w:b/>
                <w:bCs/>
              </w:rPr>
              <w:t xml:space="preserve"> výkaze </w:t>
            </w:r>
            <w:proofErr w:type="spellStart"/>
            <w:r w:rsidRPr="003F477D">
              <w:rPr>
                <w:b/>
                <w:bCs/>
              </w:rPr>
              <w:t>ziskov</w:t>
            </w:r>
            <w:proofErr w:type="spellEnd"/>
            <w:r w:rsidRPr="003F477D">
              <w:rPr>
                <w:b/>
                <w:bCs/>
              </w:rPr>
              <w:t> a </w:t>
            </w:r>
            <w:proofErr w:type="spellStart"/>
            <w:r w:rsidRPr="003F477D">
              <w:rPr>
                <w:b/>
                <w:bCs/>
              </w:rPr>
              <w:t>strát</w:t>
            </w:r>
            <w:proofErr w:type="spellEnd"/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C2039" w:rsidRPr="003F477D" w:rsidRDefault="005C2039" w:rsidP="005C2039">
      <w:pPr>
        <w:spacing w:after="0" w:line="240" w:lineRule="auto"/>
        <w:rPr>
          <w:kern w:val="28"/>
        </w:rPr>
      </w:pPr>
    </w:p>
    <w:p w:rsidR="005C2039" w:rsidRPr="003F477D" w:rsidRDefault="005C2039" w:rsidP="005C203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C2039" w:rsidRPr="003F477D" w:rsidTr="00B677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Tržby za </w:t>
            </w:r>
            <w:proofErr w:type="spellStart"/>
            <w:r w:rsidRPr="003F477D">
              <w:t>vlastné</w:t>
            </w:r>
            <w:proofErr w:type="spellEnd"/>
            <w:r w:rsidRPr="003F477D"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Tržby z </w:t>
            </w:r>
            <w:proofErr w:type="spellStart"/>
            <w:r w:rsidRPr="003F477D">
              <w:t>predaja</w:t>
            </w:r>
            <w:proofErr w:type="spellEnd"/>
            <w:r w:rsidRPr="003F477D">
              <w:t> </w:t>
            </w:r>
            <w:proofErr w:type="spellStart"/>
            <w:r w:rsidRPr="003F477D"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 w:rsidRPr="003F477D">
              <w:t> </w:t>
            </w:r>
            <w:r>
              <w:t>40 811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 w:rsidRPr="003F477D">
              <w:t> </w:t>
            </w:r>
            <w:r>
              <w:t>32 981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Výnosy z 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výnosy </w:t>
            </w:r>
            <w:proofErr w:type="spellStart"/>
            <w:r w:rsidRPr="003F477D">
              <w:t>súvisiace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bežnou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Čistý obrat </w:t>
            </w:r>
            <w:proofErr w:type="spellStart"/>
            <w:r w:rsidRPr="003F477D">
              <w:rPr>
                <w:b/>
                <w:bCs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 w:rsidRPr="003F477D">
              <w:t> </w:t>
            </w:r>
            <w:r>
              <w:t>40 811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 w:rsidRPr="003F477D">
              <w:t> </w:t>
            </w:r>
            <w:r>
              <w:t>32 981</w:t>
            </w:r>
          </w:p>
        </w:tc>
      </w:tr>
    </w:tbl>
    <w:p w:rsidR="005C2039" w:rsidRPr="003F477D" w:rsidRDefault="005C2039" w:rsidP="005C2039">
      <w:pPr>
        <w:pStyle w:val="Nzov"/>
        <w:spacing w:before="0" w:beforeAutospacing="0" w:after="0"/>
        <w:jc w:val="left"/>
        <w:rPr>
          <w:szCs w:val="22"/>
        </w:rPr>
      </w:pPr>
    </w:p>
    <w:p w:rsidR="005C2039" w:rsidRPr="003F477D" w:rsidRDefault="005C2039" w:rsidP="005C203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5C2039" w:rsidRPr="003F477D" w:rsidTr="00B6777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Náklady </w:t>
            </w:r>
            <w:proofErr w:type="spellStart"/>
            <w:r w:rsidRPr="003F477D">
              <w:rPr>
                <w:b/>
              </w:rPr>
              <w:t>voči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audítorovi</w:t>
            </w:r>
            <w:proofErr w:type="spellEnd"/>
            <w:r w:rsidRPr="003F477D">
              <w:rPr>
                <w:b/>
              </w:rPr>
              <w:t xml:space="preserve">, </w:t>
            </w:r>
            <w:proofErr w:type="spellStart"/>
            <w:r w:rsidRPr="003F477D">
              <w:rPr>
                <w:b/>
              </w:rPr>
              <w:t>audítorskej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spoločnosti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náklady za </w:t>
            </w:r>
            <w:proofErr w:type="spellStart"/>
            <w:r w:rsidRPr="003F477D">
              <w:t>overenie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individuálnej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závierky</w:t>
            </w:r>
            <w:proofErr w:type="spellEnd"/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súvisiace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daňové </w:t>
            </w:r>
            <w:proofErr w:type="spellStart"/>
            <w:r w:rsidRPr="003F477D">
              <w:t>poradenstvo</w:t>
            </w:r>
            <w:proofErr w:type="spellEnd"/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C2039" w:rsidRPr="003F477D" w:rsidRDefault="005C2039" w:rsidP="005C2039">
      <w:pPr>
        <w:pStyle w:val="Nzov"/>
        <w:spacing w:before="0" w:beforeAutospacing="0" w:after="0"/>
        <w:jc w:val="left"/>
        <w:rPr>
          <w:szCs w:val="22"/>
        </w:rPr>
      </w:pPr>
    </w:p>
    <w:p w:rsidR="005C2039" w:rsidRPr="003F477D" w:rsidRDefault="005C2039" w:rsidP="005C203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5C2039" w:rsidRPr="003F477D" w:rsidTr="00B67772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2039" w:rsidRPr="003F477D" w:rsidTr="00B67772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účtovanej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dane</w:t>
            </w:r>
            <w:proofErr w:type="spellEnd"/>
            <w:r w:rsidRPr="003F477D">
              <w:t xml:space="preserve">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 účtovaného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dane</w:t>
            </w:r>
            <w:proofErr w:type="spellEnd"/>
            <w:r w:rsidRPr="003F477D">
              <w:t xml:space="preserve">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lastRenderedPageBreak/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týkajúca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aj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období,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  <w:r w:rsidRPr="003F477D">
              <w:t xml:space="preserve"> odložená daňová  </w:t>
            </w:r>
            <w:proofErr w:type="spellStart"/>
            <w:r w:rsidRPr="003F477D">
              <w:t>pohľadávka</w:t>
            </w:r>
            <w:proofErr w:type="spellEnd"/>
            <w:r w:rsidRPr="003F477D">
              <w:t>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vznikol</w:t>
            </w:r>
            <w:proofErr w:type="spellEnd"/>
            <w:r w:rsidRPr="003F477D">
              <w:t xml:space="preserve"> </w:t>
            </w:r>
            <w:r w:rsidRPr="003F477D">
              <w:br/>
              <w:t xml:space="preserve">z </w:t>
            </w:r>
            <w:proofErr w:type="spellStart"/>
            <w:r w:rsidRPr="003F477D">
              <w:t>dôvodu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neúčtovania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tej</w:t>
            </w:r>
            <w:proofErr w:type="spellEnd"/>
            <w:r w:rsidRPr="003F477D">
              <w:t xml:space="preserve"> časti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bežnom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účtovnom</w:t>
            </w:r>
            <w:proofErr w:type="spellEnd"/>
            <w:r w:rsidRPr="003F477D">
              <w:t xml:space="preserve"> období, o </w:t>
            </w:r>
            <w:proofErr w:type="spellStart"/>
            <w:r w:rsidRPr="003F477D">
              <w:t>ktorej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účtovalo v 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neuplatneného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odpočítateľných</w:t>
            </w:r>
            <w:proofErr w:type="spellEnd"/>
            <w:r w:rsidRPr="003F477D">
              <w:t xml:space="preserve">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nebola</w:t>
            </w:r>
            <w:proofErr w:type="spellEnd"/>
            <w:r w:rsidRPr="003F477D">
              <w:t xml:space="preserve"> účtovaná odložená daňová </w:t>
            </w:r>
            <w:proofErr w:type="spellStart"/>
            <w:r w:rsidRPr="003F477D">
              <w:t>pohľadávka</w:t>
            </w:r>
            <w:proofErr w:type="spellEnd"/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  <w:tr w:rsidR="005C2039" w:rsidRPr="003F477D" w:rsidTr="00B6777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dani z </w:t>
            </w:r>
            <w:proofErr w:type="spellStart"/>
            <w:r w:rsidRPr="003F477D">
              <w:t>príjmov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vzťahuje</w:t>
            </w:r>
            <w:proofErr w:type="spellEnd"/>
            <w:r w:rsidRPr="003F477D">
              <w:t xml:space="preserve"> na položky účtované </w:t>
            </w:r>
            <w:proofErr w:type="spellStart"/>
            <w:r w:rsidRPr="003F477D">
              <w:t>priamo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  <w:r w:rsidRPr="003F477D">
              <w:t xml:space="preserve"> bez </w:t>
            </w:r>
            <w:proofErr w:type="spellStart"/>
            <w:r w:rsidRPr="003F477D">
              <w:t>účtovania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nákladov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C2039" w:rsidRPr="003F477D" w:rsidRDefault="005C2039" w:rsidP="005C2039">
      <w:pPr>
        <w:pStyle w:val="Nzov"/>
        <w:spacing w:before="0" w:beforeAutospacing="0" w:after="0"/>
        <w:jc w:val="left"/>
        <w:rPr>
          <w:szCs w:val="22"/>
        </w:rPr>
      </w:pPr>
    </w:p>
    <w:p w:rsidR="005C2039" w:rsidRPr="003F477D" w:rsidRDefault="005C2039" w:rsidP="005C203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5C2039" w:rsidRPr="003F477D" w:rsidTr="00B6777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Bezprostredne predchádzajúce</w:t>
            </w:r>
          </w:p>
          <w:p w:rsidR="005C2039" w:rsidRPr="003F477D" w:rsidRDefault="005C2039" w:rsidP="00B6777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C2039" w:rsidRPr="003F477D" w:rsidTr="00B6777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pStyle w:val="TopHeader"/>
            </w:pPr>
            <w:r w:rsidRPr="003F477D">
              <w:t>Daň v %</w:t>
            </w:r>
          </w:p>
        </w:tc>
      </w:tr>
      <w:tr w:rsidR="005C2039" w:rsidRPr="003F477D" w:rsidTr="00B6777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Výsledok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hospodárenia</w:t>
            </w:r>
            <w:proofErr w:type="spellEnd"/>
            <w:r w:rsidRPr="003F477D">
              <w:t> </w:t>
            </w:r>
            <w:r w:rsidRPr="003F477D">
              <w:br/>
            </w:r>
            <w:proofErr w:type="spellStart"/>
            <w:r w:rsidRPr="003F477D">
              <w:t>pred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zdanením</w:t>
            </w:r>
            <w:proofErr w:type="spellEnd"/>
            <w:r w:rsidRPr="003F477D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>
              <w:t>7 782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>
              <w:t>8 517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Daňovo</w:t>
            </w:r>
            <w:proofErr w:type="spellEnd"/>
            <w:r w:rsidRPr="003F477D">
              <w:t xml:space="preserve">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nepodliehajúce</w:t>
            </w:r>
            <w:proofErr w:type="spellEnd"/>
            <w:r w:rsidRPr="003F477D">
              <w:t xml:space="preserve">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  <w:r>
              <w:t xml:space="preserve">Vplyv </w:t>
            </w:r>
            <w:proofErr w:type="spellStart"/>
            <w:r>
              <w:t>nevykázanej</w:t>
            </w:r>
            <w:proofErr w:type="spellEnd"/>
            <w:r>
              <w:t xml:space="preserve"> </w:t>
            </w:r>
            <w:proofErr w:type="spellStart"/>
            <w:r>
              <w:t>odloženej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proofErr w:type="spellStart"/>
            <w:r w:rsidRPr="003F477D">
              <w:t>Umorenie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>
              <w:t>2 266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>
              <w:t>8 515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9C21AB" w:rsidTr="00B677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9C21AB" w:rsidRDefault="005C2039" w:rsidP="00B67772">
            <w:pPr>
              <w:spacing w:after="0" w:line="240" w:lineRule="auto"/>
            </w:pPr>
            <w:proofErr w:type="spellStart"/>
            <w:r w:rsidRPr="009C21AB">
              <w:t>Zmena</w:t>
            </w:r>
            <w:proofErr w:type="spellEnd"/>
            <w:r w:rsidRPr="009C21AB">
              <w:t xml:space="preserve"> </w:t>
            </w:r>
            <w:proofErr w:type="spellStart"/>
            <w:r w:rsidRPr="009C21AB">
              <w:t>sadzby</w:t>
            </w:r>
            <w:proofErr w:type="spellEnd"/>
            <w:r w:rsidRPr="009C21AB">
              <w:t xml:space="preserve"> </w:t>
            </w:r>
            <w:proofErr w:type="spellStart"/>
            <w:r w:rsidRPr="009C21AB">
              <w:t>dane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9C21AB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9C21AB" w:rsidRDefault="005C2039" w:rsidP="00B6777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9C21AB" w:rsidRDefault="005C2039" w:rsidP="00B67772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9C21AB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9C21AB" w:rsidRDefault="005C2039" w:rsidP="00B6777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9C21AB" w:rsidRDefault="005C2039" w:rsidP="00B67772">
            <w:pPr>
              <w:spacing w:after="0" w:line="240" w:lineRule="auto"/>
            </w:pPr>
          </w:p>
        </w:tc>
      </w:tr>
      <w:tr w:rsidR="005C2039" w:rsidRPr="009C21AB" w:rsidTr="00B677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9C21AB" w:rsidRDefault="005C2039" w:rsidP="00B67772">
            <w:pPr>
              <w:spacing w:after="0" w:line="240" w:lineRule="auto"/>
            </w:pPr>
            <w:proofErr w:type="spellStart"/>
            <w:r w:rsidRPr="009C21AB">
              <w:t>Iné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9C21AB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9C21AB" w:rsidRDefault="005C2039" w:rsidP="00B6777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9C21AB" w:rsidRDefault="005C2039" w:rsidP="00B67772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9C21AB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2039" w:rsidRPr="009C21AB" w:rsidRDefault="005C2039" w:rsidP="00B6777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2039" w:rsidRPr="009C21AB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>
              <w:t>5 514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Splatná daň z 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>
              <w:t>1 213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 xml:space="preserve">Odložená daň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  <w:tr w:rsidR="005C2039" w:rsidRPr="003F477D" w:rsidTr="00B677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  <w:r w:rsidRPr="003F477D">
              <w:t>Celková daň z </w:t>
            </w:r>
            <w:proofErr w:type="spellStart"/>
            <w:r w:rsidRPr="003F477D">
              <w:t>príjmov</w:t>
            </w:r>
            <w:proofErr w:type="spellEnd"/>
            <w:r w:rsidRPr="003F477D"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  <w:r>
              <w:t>1 213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right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2039" w:rsidRPr="003F477D" w:rsidRDefault="005C2039" w:rsidP="00B67772">
            <w:pPr>
              <w:spacing w:after="0" w:line="240" w:lineRule="auto"/>
            </w:pPr>
          </w:p>
        </w:tc>
      </w:tr>
    </w:tbl>
    <w:p w:rsidR="005C2039" w:rsidRPr="003F477D" w:rsidRDefault="005C2039" w:rsidP="005C2039">
      <w:pPr>
        <w:spacing w:after="0" w:line="240" w:lineRule="auto"/>
      </w:pPr>
    </w:p>
    <w:p w:rsidR="005C2039" w:rsidRPr="003F477D" w:rsidRDefault="005C2039" w:rsidP="005C2039">
      <w:pPr>
        <w:spacing w:after="0" w:line="240" w:lineRule="auto"/>
        <w:rPr>
          <w:b/>
        </w:rPr>
      </w:pPr>
      <w:proofErr w:type="spellStart"/>
      <w:r w:rsidRPr="003F477D">
        <w:rPr>
          <w:b/>
        </w:rPr>
        <w:t>Vysvetlivky</w:t>
      </w:r>
      <w:proofErr w:type="spellEnd"/>
      <w:r w:rsidRPr="003F477D">
        <w:rPr>
          <w:b/>
        </w:rPr>
        <w:t xml:space="preserve"> k </w:t>
      </w:r>
      <w:proofErr w:type="spellStart"/>
      <w:r w:rsidRPr="003F477D">
        <w:rPr>
          <w:b/>
        </w:rPr>
        <w:t>poznámkam</w:t>
      </w:r>
      <w:proofErr w:type="spellEnd"/>
      <w:r w:rsidRPr="003F477D">
        <w:rPr>
          <w:b/>
        </w:rPr>
        <w:t>:</w:t>
      </w:r>
    </w:p>
    <w:p w:rsidR="005C2039" w:rsidRPr="003F477D" w:rsidRDefault="005C2039" w:rsidP="005C2039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C2039" w:rsidRPr="003F477D" w:rsidRDefault="005C2039" w:rsidP="005C2039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C2039" w:rsidRPr="003F477D" w:rsidRDefault="005C2039" w:rsidP="005C203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lastRenderedPageBreak/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5C2039" w:rsidRPr="003F477D" w:rsidRDefault="005C2039" w:rsidP="005C203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5C2039" w:rsidRPr="003F477D" w:rsidRDefault="005C2039" w:rsidP="005C203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5C2039" w:rsidRPr="003F477D" w:rsidRDefault="005C2039" w:rsidP="005C203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5C2039" w:rsidRPr="003F477D" w:rsidRDefault="005C2039" w:rsidP="005C2039">
      <w:pPr>
        <w:spacing w:after="0" w:line="240" w:lineRule="auto"/>
        <w:rPr>
          <w:b/>
        </w:rPr>
      </w:pPr>
      <w:r w:rsidRPr="003F477D">
        <w:rPr>
          <w:b/>
        </w:rPr>
        <w:t xml:space="preserve">Použité  </w:t>
      </w:r>
      <w:proofErr w:type="spellStart"/>
      <w:r w:rsidRPr="003F477D">
        <w:rPr>
          <w:b/>
        </w:rPr>
        <w:t>skratky</w:t>
      </w:r>
      <w:proofErr w:type="spellEnd"/>
      <w:r w:rsidRPr="003F477D">
        <w:rPr>
          <w:b/>
        </w:rPr>
        <w:t>:</w:t>
      </w:r>
    </w:p>
    <w:p w:rsidR="005C2039" w:rsidRDefault="005C2039" w:rsidP="005C2039">
      <w:pPr>
        <w:spacing w:after="0" w:line="240" w:lineRule="auto"/>
      </w:pPr>
      <w:r w:rsidRPr="003F477D">
        <w:t xml:space="preserve">CP  - cenný </w:t>
      </w:r>
      <w:proofErr w:type="spellStart"/>
      <w:r w:rsidRPr="003F477D">
        <w:t>papier</w:t>
      </w:r>
      <w:proofErr w:type="spellEnd"/>
    </w:p>
    <w:p w:rsidR="005C2039" w:rsidRPr="003F477D" w:rsidRDefault="005C2039" w:rsidP="005C2039">
      <w:pPr>
        <w:spacing w:after="0" w:line="240" w:lineRule="auto"/>
      </w:pPr>
      <w:r>
        <w:t>č. - číslo</w:t>
      </w:r>
    </w:p>
    <w:p w:rsidR="005C2039" w:rsidRPr="003F477D" w:rsidRDefault="005C2039" w:rsidP="005C2039">
      <w:pPr>
        <w:spacing w:after="0" w:line="240" w:lineRule="auto"/>
      </w:pPr>
      <w:r w:rsidRPr="003F477D">
        <w:t xml:space="preserve">DFM – </w:t>
      </w:r>
      <w:proofErr w:type="spellStart"/>
      <w:r w:rsidRPr="003F477D">
        <w:t>dlhodobý</w:t>
      </w:r>
      <w:proofErr w:type="spellEnd"/>
      <w:r w:rsidRPr="003F477D">
        <w:t xml:space="preserve"> </w:t>
      </w:r>
      <w:proofErr w:type="spellStart"/>
      <w:r w:rsidRPr="003F477D">
        <w:t>finančný</w:t>
      </w:r>
      <w:proofErr w:type="spellEnd"/>
      <w:r w:rsidRPr="003F477D">
        <w:t xml:space="preserve"> </w:t>
      </w:r>
      <w:proofErr w:type="spellStart"/>
      <w:r w:rsidRPr="003F477D">
        <w:t>majetok</w:t>
      </w:r>
      <w:proofErr w:type="spellEnd"/>
    </w:p>
    <w:p w:rsidR="005C2039" w:rsidRPr="003F477D" w:rsidRDefault="005C2039" w:rsidP="005C2039">
      <w:pPr>
        <w:spacing w:after="0" w:line="240" w:lineRule="auto"/>
      </w:pPr>
      <w:r w:rsidRPr="003F477D">
        <w:t xml:space="preserve">DHM – </w:t>
      </w:r>
      <w:proofErr w:type="spellStart"/>
      <w:r w:rsidRPr="003F477D">
        <w:t>dlhodobý</w:t>
      </w:r>
      <w:proofErr w:type="spellEnd"/>
      <w:r w:rsidRPr="003F477D">
        <w:t xml:space="preserve"> hmotný </w:t>
      </w:r>
      <w:proofErr w:type="spellStart"/>
      <w:r w:rsidRPr="003F477D">
        <w:t>majetok</w:t>
      </w:r>
      <w:proofErr w:type="spellEnd"/>
    </w:p>
    <w:p w:rsidR="005C2039" w:rsidRPr="003F477D" w:rsidRDefault="005C2039" w:rsidP="005C2039">
      <w:pPr>
        <w:spacing w:after="0" w:line="240" w:lineRule="auto"/>
      </w:pPr>
      <w:r w:rsidRPr="003F477D">
        <w:t xml:space="preserve">DIČ – daňové </w:t>
      </w:r>
      <w:proofErr w:type="spellStart"/>
      <w:r w:rsidRPr="003F477D">
        <w:t>identifikačné</w:t>
      </w:r>
      <w:proofErr w:type="spellEnd"/>
      <w:r w:rsidRPr="003F477D">
        <w:t xml:space="preserve"> číslo</w:t>
      </w:r>
    </w:p>
    <w:p w:rsidR="005C2039" w:rsidRPr="003F477D" w:rsidRDefault="005C2039" w:rsidP="005C2039">
      <w:pPr>
        <w:spacing w:after="0" w:line="240" w:lineRule="auto"/>
      </w:pPr>
      <w:r w:rsidRPr="003F477D">
        <w:t xml:space="preserve">DNM – </w:t>
      </w:r>
      <w:proofErr w:type="spellStart"/>
      <w:r w:rsidRPr="003F477D">
        <w:t>dlhodobý</w:t>
      </w:r>
      <w:proofErr w:type="spellEnd"/>
      <w:r w:rsidRPr="003F477D">
        <w:t xml:space="preserve"> nehmotný </w:t>
      </w:r>
      <w:proofErr w:type="spellStart"/>
      <w:r w:rsidRPr="003F477D">
        <w:t>majetok</w:t>
      </w:r>
      <w:proofErr w:type="spellEnd"/>
    </w:p>
    <w:p w:rsidR="005C2039" w:rsidRPr="003F477D" w:rsidRDefault="005C2039" w:rsidP="005C2039">
      <w:pPr>
        <w:spacing w:after="0" w:line="240" w:lineRule="auto"/>
      </w:pPr>
      <w:r w:rsidRPr="003F477D">
        <w:t xml:space="preserve">DÚJ – </w:t>
      </w:r>
      <w:proofErr w:type="spellStart"/>
      <w:r w:rsidRPr="003F477D">
        <w:t>dcérska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5C2039" w:rsidRPr="003F477D" w:rsidRDefault="005C2039" w:rsidP="005C2039">
      <w:pPr>
        <w:spacing w:after="0" w:line="240" w:lineRule="auto"/>
      </w:pPr>
      <w:r w:rsidRPr="003F477D">
        <w:t xml:space="preserve">IČO – </w:t>
      </w: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organizácie</w:t>
      </w:r>
      <w:proofErr w:type="spellEnd"/>
    </w:p>
    <w:p w:rsidR="005C2039" w:rsidRPr="003F477D" w:rsidRDefault="005C2039" w:rsidP="005C2039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>. – konsolidovaný</w:t>
      </w:r>
    </w:p>
    <w:p w:rsidR="005C2039" w:rsidRPr="003F477D" w:rsidRDefault="005C2039" w:rsidP="005C2039">
      <w:pPr>
        <w:spacing w:after="0" w:line="240" w:lineRule="auto"/>
      </w:pPr>
      <w:r w:rsidRPr="003F477D">
        <w:t xml:space="preserve">MÚJ – </w:t>
      </w:r>
      <w:proofErr w:type="spellStart"/>
      <w:r w:rsidRPr="003F477D">
        <w:t>materská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5C2039" w:rsidRPr="003F477D" w:rsidRDefault="005C2039" w:rsidP="005C2039">
      <w:pPr>
        <w:spacing w:after="0" w:line="240" w:lineRule="auto"/>
      </w:pPr>
      <w:r w:rsidRPr="003F477D">
        <w:t>OP – opravná položka</w:t>
      </w:r>
    </w:p>
    <w:p w:rsidR="005C2039" w:rsidRDefault="005C2039" w:rsidP="005C2039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5C2039" w:rsidRPr="003F477D" w:rsidRDefault="005C2039" w:rsidP="005C2039">
      <w:pPr>
        <w:spacing w:after="0" w:line="240" w:lineRule="auto"/>
      </w:pPr>
      <w:r>
        <w:t xml:space="preserve">PSČ – </w:t>
      </w:r>
      <w:proofErr w:type="spellStart"/>
      <w:r>
        <w:t>poštové</w:t>
      </w:r>
      <w:proofErr w:type="spellEnd"/>
      <w:r>
        <w:t xml:space="preserve"> </w:t>
      </w:r>
      <w:proofErr w:type="spellStart"/>
      <w:r>
        <w:t>smerovacie</w:t>
      </w:r>
      <w:proofErr w:type="spellEnd"/>
      <w:r>
        <w:t xml:space="preserve"> číslo</w:t>
      </w:r>
    </w:p>
    <w:p w:rsidR="005C2039" w:rsidRPr="003F477D" w:rsidRDefault="005C2039" w:rsidP="005C2039">
      <w:pPr>
        <w:spacing w:after="0" w:line="240" w:lineRule="auto"/>
      </w:pPr>
      <w:r w:rsidRPr="003F477D">
        <w:t xml:space="preserve">ÚJ –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5C2039" w:rsidRPr="003F477D" w:rsidRDefault="005C2039" w:rsidP="005C2039">
      <w:pPr>
        <w:spacing w:after="0" w:line="240" w:lineRule="auto"/>
      </w:pPr>
      <w:r w:rsidRPr="003F477D">
        <w:t xml:space="preserve">VI – </w:t>
      </w:r>
      <w:proofErr w:type="spellStart"/>
      <w:r w:rsidRPr="003F477D">
        <w:t>vlastné</w:t>
      </w:r>
      <w:proofErr w:type="spellEnd"/>
      <w:r w:rsidRPr="003F477D">
        <w:t xml:space="preserve"> </w:t>
      </w:r>
      <w:proofErr w:type="spellStart"/>
      <w:r w:rsidRPr="003F477D">
        <w:t>imanie</w:t>
      </w:r>
      <w:proofErr w:type="spellEnd"/>
    </w:p>
    <w:p w:rsidR="005C2039" w:rsidRPr="003F477D" w:rsidRDefault="005C2039" w:rsidP="005C2039">
      <w:pPr>
        <w:spacing w:after="0" w:line="240" w:lineRule="auto"/>
      </w:pPr>
      <w:r w:rsidRPr="003F477D">
        <w:t xml:space="preserve">ZI – základné </w:t>
      </w:r>
      <w:proofErr w:type="spellStart"/>
      <w:r w:rsidRPr="003F477D">
        <w:t>imanie</w:t>
      </w:r>
      <w:proofErr w:type="spellEnd"/>
    </w:p>
    <w:p w:rsidR="005C2039" w:rsidRPr="001D625B" w:rsidRDefault="005C2039" w:rsidP="004816A3">
      <w:pPr>
        <w:spacing w:after="0"/>
        <w:rPr>
          <w:sz w:val="24"/>
          <w:szCs w:val="24"/>
          <w:lang w:val="sk-SK"/>
        </w:rPr>
      </w:pPr>
    </w:p>
    <w:sectPr w:rsidR="005C2039" w:rsidRPr="001D625B" w:rsidSect="000974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2D3B" w:rsidRDefault="008D2D3B" w:rsidP="004816A3">
      <w:pPr>
        <w:spacing w:after="0" w:line="240" w:lineRule="auto"/>
      </w:pPr>
      <w:r>
        <w:separator/>
      </w:r>
    </w:p>
  </w:endnote>
  <w:endnote w:type="continuationSeparator" w:id="0">
    <w:p w:rsidR="008D2D3B" w:rsidRDefault="008D2D3B" w:rsidP="00481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2D3B" w:rsidRDefault="008D2D3B" w:rsidP="004816A3">
      <w:pPr>
        <w:spacing w:after="0" w:line="240" w:lineRule="auto"/>
      </w:pPr>
      <w:r>
        <w:separator/>
      </w:r>
    </w:p>
  </w:footnote>
  <w:footnote w:type="continuationSeparator" w:id="0">
    <w:p w:rsidR="008D2D3B" w:rsidRDefault="008D2D3B" w:rsidP="00481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3D48" w:rsidRDefault="00693D48" w:rsidP="004816A3">
    <w:pPr>
      <w:spacing w:after="0"/>
      <w:rPr>
        <w:lang w:val="sk-SK"/>
      </w:rPr>
    </w:pPr>
    <w:r w:rsidRPr="004816A3">
      <w:rPr>
        <w:bdr w:val="single" w:sz="4" w:space="0" w:color="auto"/>
        <w:lang w:val="sk-SK"/>
      </w:rPr>
      <w:t>Poznámky Úč POD 3 – 01</w:t>
    </w:r>
    <w:r>
      <w:rPr>
        <w:lang w:val="sk-SK"/>
      </w:rPr>
      <w:t xml:space="preserve">                                                                                                 IČO: 31365728</w:t>
    </w:r>
  </w:p>
  <w:p w:rsidR="00693D48" w:rsidRPr="004816A3" w:rsidRDefault="00693D48" w:rsidP="004816A3">
    <w:pPr>
      <w:spacing w:after="0"/>
      <w:rPr>
        <w:lang w:val="sk-SK"/>
      </w:rPr>
    </w:pPr>
    <w:r>
      <w:rPr>
        <w:lang w:val="sk-SK"/>
      </w:rPr>
      <w:t xml:space="preserve">                                                                                                                                               DIČ: 2020349848</w:t>
    </w:r>
  </w:p>
  <w:p w:rsidR="00693D48" w:rsidRDefault="00693D48" w:rsidP="004816A3">
    <w:pPr>
      <w:pStyle w:val="Hlavika"/>
    </w:pPr>
  </w:p>
  <w:p w:rsidR="00693D48" w:rsidRDefault="00693D48" w:rsidP="004816A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4816A3"/>
    <w:rsid w:val="000424DF"/>
    <w:rsid w:val="0009747D"/>
    <w:rsid w:val="001177AF"/>
    <w:rsid w:val="00171912"/>
    <w:rsid w:val="001D625B"/>
    <w:rsid w:val="00231A22"/>
    <w:rsid w:val="00265B73"/>
    <w:rsid w:val="0027108C"/>
    <w:rsid w:val="0031511E"/>
    <w:rsid w:val="003C56F4"/>
    <w:rsid w:val="0047563E"/>
    <w:rsid w:val="004816A3"/>
    <w:rsid w:val="0049135C"/>
    <w:rsid w:val="00552A6C"/>
    <w:rsid w:val="005C2039"/>
    <w:rsid w:val="006128C7"/>
    <w:rsid w:val="00630A3F"/>
    <w:rsid w:val="006607BA"/>
    <w:rsid w:val="00693D48"/>
    <w:rsid w:val="006B47E4"/>
    <w:rsid w:val="006B6B95"/>
    <w:rsid w:val="00717C49"/>
    <w:rsid w:val="00800902"/>
    <w:rsid w:val="0084315F"/>
    <w:rsid w:val="00876F5B"/>
    <w:rsid w:val="008D068C"/>
    <w:rsid w:val="008D2D3B"/>
    <w:rsid w:val="008D6C15"/>
    <w:rsid w:val="009F65B4"/>
    <w:rsid w:val="00AB367A"/>
    <w:rsid w:val="00B42F99"/>
    <w:rsid w:val="00B83435"/>
    <w:rsid w:val="00BD1397"/>
    <w:rsid w:val="00DF7FE7"/>
    <w:rsid w:val="00E715F1"/>
    <w:rsid w:val="00E93EB2"/>
    <w:rsid w:val="00F5344F"/>
    <w:rsid w:val="00F62635"/>
    <w:rsid w:val="00F74116"/>
    <w:rsid w:val="00F77C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747D"/>
    <w:rPr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C2039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5C2039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5C203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5C2039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5C2039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5C2039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val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5C2039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val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5C2039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val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5C2039"/>
    <w:pPr>
      <w:spacing w:before="240" w:after="60" w:line="240" w:lineRule="auto"/>
      <w:outlineLvl w:val="8"/>
    </w:pPr>
    <w:rPr>
      <w:rFonts w:ascii="Cambria" w:eastAsia="Times New Roman" w:hAnsi="Cambria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16A3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16A3"/>
    <w:rPr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816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16A3"/>
    <w:rPr>
      <w:rFonts w:ascii="Tahoma" w:hAnsi="Tahoma" w:cs="Tahoma"/>
      <w:sz w:val="16"/>
      <w:szCs w:val="16"/>
      <w:lang w:val="cs-CZ"/>
    </w:rPr>
  </w:style>
  <w:style w:type="table" w:styleId="Mriekatabuky">
    <w:name w:val="Table Grid"/>
    <w:basedOn w:val="Normlnatabuka"/>
    <w:uiPriority w:val="99"/>
    <w:rsid w:val="001D625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rsid w:val="005C203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5C203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5C203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5C2039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C2039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5C2039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5C2039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5C2039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5C2039"/>
    <w:rPr>
      <w:rFonts w:ascii="Cambria" w:eastAsia="Times New Roman" w:hAnsi="Cambria"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C203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C2039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C203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5C2039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5C2039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C20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C2039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C203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C2039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rsid w:val="005C2039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C2039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5C2039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5C203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5C2039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5C203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C203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5C2039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5C203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C203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C203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C203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C203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C203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5C2039"/>
    <w:pPr>
      <w:ind w:left="720"/>
      <w:contextualSpacing/>
    </w:pPr>
    <w:rPr>
      <w:rFonts w:ascii="Arial Narrow" w:eastAsia="Times New Roman" w:hAnsi="Arial Narrow" w:cs="Times New Roman"/>
      <w:szCs w:val="36"/>
      <w:lang w:val="sk-SK"/>
    </w:rPr>
  </w:style>
  <w:style w:type="paragraph" w:customStyle="1" w:styleId="TopHeader">
    <w:name w:val="Top Header"/>
    <w:basedOn w:val="Normlny"/>
    <w:qFormat/>
    <w:rsid w:val="005C2039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styleId="Normlnywebov">
    <w:name w:val="Normal (Web)"/>
    <w:basedOn w:val="Normlny"/>
    <w:uiPriority w:val="99"/>
    <w:semiHidden/>
    <w:unhideWhenUsed/>
    <w:rsid w:val="005C20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38C9500E-79FC-4EF5-BF81-10FC130AAD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</TotalTime>
  <Pages>32</Pages>
  <Words>7228</Words>
  <Characters>41200</Characters>
  <Application>Microsoft Office Word</Application>
  <DocSecurity>0</DocSecurity>
  <Lines>343</Lines>
  <Paragraphs>96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15</cp:revision>
  <cp:lastPrinted>2015-03-06T11:52:00Z</cp:lastPrinted>
  <dcterms:created xsi:type="dcterms:W3CDTF">2015-03-05T08:45:00Z</dcterms:created>
  <dcterms:modified xsi:type="dcterms:W3CDTF">2015-03-06T12:02:00Z</dcterms:modified>
</cp:coreProperties>
</file>