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C413FB" w:rsidRDefault="00C413FB" w:rsidP="00A5637E"/>
    <w:p w:rsidR="00A5637E" w:rsidRDefault="00A5637E" w:rsidP="00A5637E">
      <w:r>
        <w:t>Príloha č. 3 k opatreniu Ministerstva financií Slovenskej republiky č. 4455/2003-92</w:t>
      </w:r>
    </w:p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>
      <w:pPr>
        <w:jc w:val="center"/>
        <w:rPr>
          <w:b/>
          <w:sz w:val="30"/>
        </w:rPr>
      </w:pPr>
      <w:r>
        <w:rPr>
          <w:b/>
          <w:sz w:val="30"/>
        </w:rPr>
        <w:t>POZNÁMKY</w:t>
      </w:r>
    </w:p>
    <w:p w:rsidR="00A5637E" w:rsidRDefault="00A5637E" w:rsidP="00A5637E">
      <w:pPr>
        <w:jc w:val="center"/>
        <w:rPr>
          <w:b/>
        </w:rPr>
      </w:pPr>
    </w:p>
    <w:p w:rsidR="00A5637E" w:rsidRDefault="00A5637E" w:rsidP="00A5637E">
      <w:pPr>
        <w:jc w:val="center"/>
        <w:rPr>
          <w:b/>
        </w:rPr>
      </w:pPr>
      <w:r>
        <w:rPr>
          <w:b/>
        </w:rPr>
        <w:t>k   31.12.20</w:t>
      </w:r>
      <w:r w:rsidR="00BD2583">
        <w:rPr>
          <w:b/>
        </w:rPr>
        <w:t>1</w:t>
      </w:r>
      <w:r w:rsidR="00DF05CA">
        <w:rPr>
          <w:b/>
        </w:rPr>
        <w:t>4</w:t>
      </w:r>
    </w:p>
    <w:p w:rsidR="00A5637E" w:rsidRDefault="00A5637E" w:rsidP="00A5637E">
      <w:pPr>
        <w:jc w:val="center"/>
      </w:pPr>
      <w:r>
        <w:t xml:space="preserve">/ v </w:t>
      </w:r>
      <w:r w:rsidR="00213962">
        <w:t>EUR</w:t>
      </w:r>
      <w:r>
        <w:t xml:space="preserve"> /</w:t>
      </w:r>
    </w:p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>
      <w:pPr>
        <w:jc w:val="center"/>
        <w:rPr>
          <w:b/>
          <w:sz w:val="28"/>
        </w:rPr>
      </w:pPr>
      <w:r>
        <w:rPr>
          <w:b/>
          <w:sz w:val="28"/>
        </w:rPr>
        <w:t>Poľnohospodárske družstvo Trenčín-Soblahov</w:t>
      </w:r>
    </w:p>
    <w:p w:rsidR="00A5637E" w:rsidRDefault="00A5637E" w:rsidP="00A5637E">
      <w:pPr>
        <w:jc w:val="center"/>
      </w:pPr>
    </w:p>
    <w:p w:rsidR="00A5637E" w:rsidRDefault="00A5637E" w:rsidP="00A5637E">
      <w:pPr>
        <w:jc w:val="center"/>
      </w:pPr>
    </w:p>
    <w:p w:rsidR="00A5637E" w:rsidRDefault="00A5637E" w:rsidP="00A5637E">
      <w:pPr>
        <w:jc w:val="center"/>
      </w:pPr>
    </w:p>
    <w:p w:rsidR="00A5637E" w:rsidRDefault="00A5637E" w:rsidP="00A5637E">
      <w:pPr>
        <w:jc w:val="center"/>
      </w:pPr>
    </w:p>
    <w:p w:rsidR="00A5637E" w:rsidRDefault="00A5637E" w:rsidP="00A5637E">
      <w:pPr>
        <w:jc w:val="center"/>
      </w:pPr>
    </w:p>
    <w:p w:rsidR="00A5637E" w:rsidRDefault="00A5637E" w:rsidP="00A5637E">
      <w:pPr>
        <w:jc w:val="center"/>
      </w:pPr>
    </w:p>
    <w:p w:rsidR="00A5637E" w:rsidRDefault="00A5637E" w:rsidP="00A5637E">
      <w:pPr>
        <w:rPr>
          <w:sz w:val="26"/>
        </w:rPr>
      </w:pPr>
      <w:r>
        <w:rPr>
          <w:sz w:val="26"/>
        </w:rPr>
        <w:t>Sídlo účtovnej jednotky:      Soblahov</w:t>
      </w:r>
    </w:p>
    <w:p w:rsidR="00A5637E" w:rsidRDefault="00A5637E" w:rsidP="00A5637E">
      <w:pPr>
        <w:rPr>
          <w:sz w:val="26"/>
        </w:rPr>
      </w:pPr>
      <w:r>
        <w:rPr>
          <w:sz w:val="26"/>
        </w:rPr>
        <w:t>PSČ:                                     913 38</w:t>
      </w:r>
    </w:p>
    <w:p w:rsidR="00A5637E" w:rsidRDefault="00A5637E" w:rsidP="00A5637E">
      <w:pPr>
        <w:rPr>
          <w:sz w:val="26"/>
        </w:rPr>
      </w:pPr>
      <w:r>
        <w:rPr>
          <w:sz w:val="26"/>
        </w:rPr>
        <w:t>Číslo telefónu:                      032/6528717</w:t>
      </w:r>
    </w:p>
    <w:p w:rsidR="00A5637E" w:rsidRDefault="00A5637E" w:rsidP="00A5637E">
      <w:pPr>
        <w:rPr>
          <w:sz w:val="26"/>
        </w:rPr>
      </w:pPr>
      <w:r>
        <w:rPr>
          <w:sz w:val="26"/>
        </w:rPr>
        <w:t>Číslo faxu:                            032/6528717</w:t>
      </w:r>
    </w:p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/>
    <w:p w:rsidR="00A5637E" w:rsidRDefault="00A5637E" w:rsidP="00A5637E">
      <w:r>
        <w:t>Zostavené dňa:              Podpisový záznam člena           Podpisový záznam osoby         Podpisový záznam osoby</w:t>
      </w:r>
    </w:p>
    <w:p w:rsidR="00A5637E" w:rsidRDefault="00A5637E" w:rsidP="00A5637E">
      <w:r>
        <w:t xml:space="preserve">                                      štatutárneho orgánu                   zodpovednej za zostavenie      zodpovednej za vedenie</w:t>
      </w:r>
    </w:p>
    <w:p w:rsidR="00A5637E" w:rsidRDefault="00163A1C" w:rsidP="00A5637E">
      <w:r>
        <w:t>17</w:t>
      </w:r>
      <w:r w:rsidR="00A5637E">
        <w:t>.02.20</w:t>
      </w:r>
      <w:r w:rsidR="00213962">
        <w:t>1</w:t>
      </w:r>
      <w:r w:rsidR="00DF05CA">
        <w:t>5</w:t>
      </w:r>
      <w:r w:rsidR="00A5637E">
        <w:t xml:space="preserve">                    účtovnej jednotky:                     účtovnej závierky:                   účtovníctva:</w:t>
      </w:r>
    </w:p>
    <w:p w:rsidR="00A5637E" w:rsidRDefault="00A5637E" w:rsidP="00A5637E"/>
    <w:p w:rsidR="00A5637E" w:rsidRDefault="00A5637E" w:rsidP="00A5637E"/>
    <w:p w:rsidR="00A5637E" w:rsidRDefault="00A5637E" w:rsidP="00A5637E">
      <w:r>
        <w:t xml:space="preserve">Schválené dňa: </w:t>
      </w:r>
      <w:r w:rsidR="00076B65">
        <w:t>13.03.2015</w:t>
      </w:r>
    </w:p>
    <w:p w:rsidR="00076B65" w:rsidRDefault="00076B65" w:rsidP="00A5637E"/>
    <w:p w:rsidR="00C758F9" w:rsidRDefault="00C758F9" w:rsidP="00A5637E"/>
    <w:p w:rsidR="000F628D" w:rsidRDefault="000F628D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8D53DA" w:rsidRDefault="008D53DA" w:rsidP="00A5637E"/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t xml:space="preserve">     </w:t>
      </w:r>
      <w:r w:rsidR="00163A1C" w:rsidRPr="00367E01">
        <w:rPr>
          <w:b/>
        </w:rPr>
        <w:t>A</w:t>
      </w:r>
      <w:r w:rsidRPr="00367E01">
        <w:rPr>
          <w:b/>
        </w:rPr>
        <w:t xml:space="preserve">. / </w:t>
      </w:r>
      <w:r w:rsidRPr="00937D0E">
        <w:rPr>
          <w:b/>
        </w:rPr>
        <w:t>Základné údaje o</w:t>
      </w:r>
      <w:r w:rsidR="00163A1C">
        <w:rPr>
          <w:b/>
        </w:rPr>
        <w:t> účtovnej jednotke</w:t>
      </w:r>
    </w:p>
    <w:p w:rsidR="00367E01" w:rsidRPr="00937D0E" w:rsidRDefault="00367E01" w:rsidP="00A5637E">
      <w:pPr>
        <w:rPr>
          <w:b/>
        </w:rPr>
      </w:pPr>
    </w:p>
    <w:p w:rsidR="00A5637E" w:rsidRDefault="00367E01" w:rsidP="00A5637E">
      <w:pPr>
        <w:rPr>
          <w:b/>
        </w:rPr>
      </w:pPr>
      <w:r>
        <w:rPr>
          <w:b/>
        </w:rPr>
        <w:t xml:space="preserve">      1./ obchodné meno a sídlo spoločnosti</w:t>
      </w:r>
    </w:p>
    <w:p w:rsidR="00A5637E" w:rsidRDefault="00A5637E" w:rsidP="00A5637E">
      <w:r>
        <w:t>Názov spoločnosti:                             Poľnohospodárske družstvo Trenčín – Soblahov</w:t>
      </w:r>
    </w:p>
    <w:p w:rsidR="00A5637E" w:rsidRDefault="00A5637E" w:rsidP="00A5637E"/>
    <w:p w:rsidR="00A5637E" w:rsidRDefault="00A5637E" w:rsidP="00A5637E">
      <w:r>
        <w:t>Sídlo:                                                  913 38  Soblahov</w:t>
      </w:r>
      <w:r w:rsidR="00A14B5C">
        <w:t xml:space="preserve"> 389</w:t>
      </w:r>
    </w:p>
    <w:p w:rsidR="00A5637E" w:rsidRDefault="00A5637E" w:rsidP="00A5637E"/>
    <w:p w:rsidR="00A5637E" w:rsidRDefault="00A5637E" w:rsidP="00A5637E">
      <w:r>
        <w:t>IČO:                                                    207241</w:t>
      </w:r>
    </w:p>
    <w:p w:rsidR="00A5637E" w:rsidRDefault="00A5637E" w:rsidP="00A5637E"/>
    <w:p w:rsidR="00A5637E" w:rsidRDefault="00A5637E" w:rsidP="00A5637E">
      <w:r>
        <w:t>Dátum založenia:                                08.12.1976</w:t>
      </w:r>
    </w:p>
    <w:p w:rsidR="00A5637E" w:rsidRDefault="00A5637E" w:rsidP="00A5637E"/>
    <w:p w:rsidR="00A5637E" w:rsidRDefault="00A5637E" w:rsidP="00A5637E">
      <w:r>
        <w:t>Dátum zápisu do OR:                         01.01.1977</w:t>
      </w:r>
    </w:p>
    <w:p w:rsidR="00A5637E" w:rsidRDefault="00A5637E" w:rsidP="00A5637E"/>
    <w:p w:rsidR="00A5637E" w:rsidRDefault="00A5637E" w:rsidP="00A5637E"/>
    <w:p w:rsidR="00A5637E" w:rsidRDefault="00A5637E" w:rsidP="00A5637E"/>
    <w:p w:rsidR="00A5637E" w:rsidRPr="00367E01" w:rsidRDefault="00A5637E" w:rsidP="00A5637E">
      <w:pPr>
        <w:rPr>
          <w:b/>
        </w:rPr>
      </w:pPr>
      <w:r>
        <w:t xml:space="preserve">     </w:t>
      </w:r>
      <w:r w:rsidR="00367E01" w:rsidRPr="00367E01">
        <w:rPr>
          <w:b/>
        </w:rPr>
        <w:t>2</w:t>
      </w:r>
      <w:r w:rsidRPr="00367E01">
        <w:rPr>
          <w:b/>
        </w:rPr>
        <w:t xml:space="preserve">./ Hlavné činnosti </w:t>
      </w:r>
      <w:r w:rsidR="00163A1C" w:rsidRPr="00367E01">
        <w:rPr>
          <w:b/>
        </w:rPr>
        <w:t>účtovnej jednotky</w:t>
      </w:r>
    </w:p>
    <w:p w:rsidR="00A5637E" w:rsidRPr="00367E01" w:rsidRDefault="00A5637E" w:rsidP="00A5637E">
      <w:pPr>
        <w:rPr>
          <w:b/>
        </w:rPr>
      </w:pPr>
    </w:p>
    <w:p w:rsidR="00A5637E" w:rsidRDefault="00A5637E" w:rsidP="00A5637E">
      <w:r>
        <w:t>Výroba a predaj poľnohospodárskych výrobkov</w:t>
      </w:r>
    </w:p>
    <w:p w:rsidR="00A5637E" w:rsidRDefault="00A5637E" w:rsidP="00A5637E"/>
    <w:p w:rsidR="00A5637E" w:rsidRDefault="00A5637E" w:rsidP="00A5637E">
      <w:r>
        <w:t>Obchodná činnosť</w:t>
      </w:r>
    </w:p>
    <w:p w:rsidR="00A5637E" w:rsidRDefault="00A5637E" w:rsidP="00A5637E"/>
    <w:p w:rsidR="00A5637E" w:rsidRDefault="00A5637E" w:rsidP="00A5637E">
      <w:r>
        <w:t>Poskytovanie služieb  s domiešavačom betónovej zmesi, cisternovým vozidlom na vodu, žeriavom a traktorom</w:t>
      </w:r>
    </w:p>
    <w:p w:rsidR="00A5637E" w:rsidRDefault="00A5637E" w:rsidP="00A5637E"/>
    <w:p w:rsidR="00A5637E" w:rsidRDefault="00A5637E" w:rsidP="00A5637E">
      <w:r>
        <w:t>Cestná nákladná doprava</w:t>
      </w:r>
    </w:p>
    <w:p w:rsidR="00A5637E" w:rsidRDefault="00A5637E" w:rsidP="00A5637E"/>
    <w:p w:rsidR="00A5637E" w:rsidRDefault="00A5637E" w:rsidP="00A5637E">
      <w:r>
        <w:t>Nepravidelná cestná hromadná preprava osôb</w:t>
      </w:r>
    </w:p>
    <w:p w:rsidR="00A5637E" w:rsidRDefault="00A5637E" w:rsidP="00A5637E"/>
    <w:p w:rsidR="00A5637E" w:rsidRDefault="00A5637E" w:rsidP="00A5637E">
      <w:r>
        <w:t>Poskytovanie služieb obilným kombajnom</w:t>
      </w:r>
    </w:p>
    <w:p w:rsidR="00A5637E" w:rsidRDefault="00A5637E" w:rsidP="00A5637E"/>
    <w:p w:rsidR="00A5637E" w:rsidRDefault="00A5637E" w:rsidP="00A5637E">
      <w:r>
        <w:t>Pohostinská činnosť</w:t>
      </w:r>
    </w:p>
    <w:p w:rsidR="00A5637E" w:rsidRDefault="00A5637E" w:rsidP="00A5637E"/>
    <w:p w:rsidR="00A5637E" w:rsidRDefault="00A5637E" w:rsidP="00A5637E">
      <w:r>
        <w:t>Kúpa tovaru na účely jeho predaja iným prevádzkovateľom živnosti (veľkoobchod) v rozsahu  voľných živností</w:t>
      </w:r>
    </w:p>
    <w:p w:rsidR="00A5637E" w:rsidRDefault="00A5637E" w:rsidP="00A5637E"/>
    <w:p w:rsidR="00A5637E" w:rsidRDefault="00A5637E" w:rsidP="00A5637E">
      <w:r>
        <w:t>Kúpa tovaru na účely jeho predaja konečnému spotrebiteľovi (maloobchod) v rozsahu voľných živností</w:t>
      </w:r>
    </w:p>
    <w:p w:rsidR="00A5637E" w:rsidRDefault="00A5637E" w:rsidP="00A5637E"/>
    <w:p w:rsidR="00A5637E" w:rsidRDefault="00A5637E" w:rsidP="00A5637E">
      <w:r>
        <w:t>Prenájom nehnuteľnosti spojený s inými než základnými  službami</w:t>
      </w:r>
    </w:p>
    <w:p w:rsidR="00A5637E" w:rsidRDefault="00A5637E" w:rsidP="00A5637E"/>
    <w:p w:rsidR="00A5637E" w:rsidRDefault="00A5637E" w:rsidP="00A5637E"/>
    <w:p w:rsidR="00A5637E" w:rsidRDefault="00A5637E" w:rsidP="00A5637E"/>
    <w:p w:rsidR="00367E01" w:rsidRDefault="00A5637E" w:rsidP="00A5637E">
      <w:pPr>
        <w:rPr>
          <w:b/>
        </w:rPr>
      </w:pPr>
      <w:r w:rsidRPr="00367E01">
        <w:rPr>
          <w:b/>
        </w:rPr>
        <w:t xml:space="preserve">     </w:t>
      </w:r>
      <w:r w:rsidR="00367E01" w:rsidRPr="00367E01">
        <w:rPr>
          <w:b/>
        </w:rPr>
        <w:t>3</w:t>
      </w:r>
      <w:r w:rsidRPr="00367E01">
        <w:rPr>
          <w:b/>
        </w:rPr>
        <w:t xml:space="preserve">./ </w:t>
      </w:r>
      <w:r w:rsidR="00163A1C" w:rsidRPr="00367E01">
        <w:rPr>
          <w:b/>
        </w:rPr>
        <w:t>Informácie</w:t>
      </w:r>
      <w:r w:rsidR="00163A1C">
        <w:rPr>
          <w:b/>
        </w:rPr>
        <w:t xml:space="preserve"> o počte a zamestnancov</w:t>
      </w:r>
      <w:r w:rsidR="00A047AA">
        <w:rPr>
          <w:b/>
        </w:rPr>
        <w:t xml:space="preserve">   </w:t>
      </w:r>
    </w:p>
    <w:p w:rsidR="00A047AA" w:rsidRDefault="00A047AA" w:rsidP="00A5637E">
      <w:pPr>
        <w:rPr>
          <w:b/>
        </w:rPr>
      </w:pPr>
      <w:r>
        <w:rPr>
          <w:b/>
        </w:rPr>
        <w:t xml:space="preserve">                                   </w:t>
      </w:r>
    </w:p>
    <w:p w:rsidR="00A5637E" w:rsidRDefault="00A047AA" w:rsidP="00A5637E">
      <w:pPr>
        <w:rPr>
          <w:b/>
        </w:rPr>
      </w:pPr>
      <w:r>
        <w:rPr>
          <w:b/>
        </w:rPr>
        <w:t xml:space="preserve">                                              </w:t>
      </w:r>
      <w:r w:rsidR="00163A1C">
        <w:rPr>
          <w:b/>
        </w:rPr>
        <w:t xml:space="preserve">                          </w:t>
      </w:r>
      <w:r>
        <w:rPr>
          <w:b/>
        </w:rPr>
        <w:t xml:space="preserve">                                  Bežné účtovné                 Bezprostredne</w:t>
      </w:r>
    </w:p>
    <w:p w:rsidR="00A047AA" w:rsidRDefault="00367E01" w:rsidP="00A5637E">
      <w:pPr>
        <w:rPr>
          <w:b/>
        </w:rPr>
      </w:pPr>
      <w:r>
        <w:rPr>
          <w:b/>
        </w:rPr>
        <w:t>Názov položky</w:t>
      </w:r>
      <w:r w:rsidR="00A047AA">
        <w:rPr>
          <w:b/>
        </w:rPr>
        <w:t xml:space="preserve">                                                                                  obdobie                            predchádzajúce</w:t>
      </w:r>
    </w:p>
    <w:p w:rsidR="00A047AA" w:rsidRPr="00937D0E" w:rsidRDefault="00A047AA" w:rsidP="00A5637E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účtovné obdobie</w:t>
      </w:r>
    </w:p>
    <w:tbl>
      <w:tblPr>
        <w:tblW w:w="9215" w:type="dxa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45"/>
        <w:gridCol w:w="1985"/>
        <w:gridCol w:w="1985"/>
      </w:tblGrid>
      <w:tr w:rsidR="005A0E04" w:rsidTr="005A0E04">
        <w:trPr>
          <w:cantSplit/>
          <w:tblHeader/>
        </w:trPr>
        <w:tc>
          <w:tcPr>
            <w:tcW w:w="52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5A0E04" w:rsidRDefault="005A0E04" w:rsidP="00163A1C">
            <w:r>
              <w:t>Priemerný</w:t>
            </w:r>
            <w:r w:rsidR="00163A1C">
              <w:t xml:space="preserve"> prepočítaný počet</w:t>
            </w:r>
            <w:r>
              <w:t xml:space="preserve"> </w:t>
            </w:r>
            <w:r w:rsidR="00163A1C">
              <w:t xml:space="preserve"> </w:t>
            </w:r>
            <w:r>
              <w:t xml:space="preserve"> zamestnancov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5A0E04" w:rsidRDefault="00163A1C" w:rsidP="00A047AA">
            <w:pPr>
              <w:jc w:val="center"/>
            </w:pPr>
            <w:r>
              <w:t>6</w:t>
            </w:r>
            <w:r w:rsidR="00DF05CA">
              <w:t>8</w:t>
            </w:r>
          </w:p>
        </w:tc>
        <w:tc>
          <w:tcPr>
            <w:tcW w:w="19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5A0E04" w:rsidRDefault="00DF05CA" w:rsidP="00163A1C">
            <w:pPr>
              <w:jc w:val="center"/>
            </w:pPr>
            <w:r>
              <w:t>66</w:t>
            </w:r>
          </w:p>
        </w:tc>
      </w:tr>
      <w:tr w:rsidR="005A0E04" w:rsidTr="005A0E04">
        <w:trPr>
          <w:cantSplit/>
        </w:trPr>
        <w:tc>
          <w:tcPr>
            <w:tcW w:w="5245" w:type="dxa"/>
            <w:tcBorders>
              <w:left w:val="single" w:sz="1" w:space="0" w:color="000000"/>
            </w:tcBorders>
          </w:tcPr>
          <w:p w:rsidR="005A0E04" w:rsidRDefault="00163A1C" w:rsidP="00163A1C">
            <w:r>
              <w:t>Stav za</w:t>
            </w:r>
            <w:r w:rsidR="005A0E04">
              <w:t>mestnancov</w:t>
            </w:r>
            <w:r>
              <w:t xml:space="preserve"> ku dňu zostavenia účtovnej závierky</w:t>
            </w:r>
          </w:p>
        </w:tc>
        <w:tc>
          <w:tcPr>
            <w:tcW w:w="1985" w:type="dxa"/>
            <w:tcBorders>
              <w:left w:val="single" w:sz="1" w:space="0" w:color="000000"/>
              <w:right w:val="single" w:sz="1" w:space="0" w:color="000000"/>
            </w:tcBorders>
            <w:vAlign w:val="bottom"/>
          </w:tcPr>
          <w:p w:rsidR="005A0E04" w:rsidRDefault="00163A1C" w:rsidP="00A047AA">
            <w:pPr>
              <w:jc w:val="center"/>
            </w:pPr>
            <w:r>
              <w:t>6</w:t>
            </w:r>
            <w:r w:rsidR="00DF05CA">
              <w:t>8</w:t>
            </w:r>
          </w:p>
        </w:tc>
        <w:tc>
          <w:tcPr>
            <w:tcW w:w="1985" w:type="dxa"/>
            <w:tcBorders>
              <w:left w:val="single" w:sz="1" w:space="0" w:color="000000"/>
              <w:right w:val="single" w:sz="1" w:space="0" w:color="000000"/>
            </w:tcBorders>
            <w:vAlign w:val="bottom"/>
          </w:tcPr>
          <w:p w:rsidR="005A0E04" w:rsidRDefault="00DF05CA" w:rsidP="00925724">
            <w:pPr>
              <w:jc w:val="center"/>
            </w:pPr>
            <w:r>
              <w:t>66</w:t>
            </w:r>
          </w:p>
        </w:tc>
      </w:tr>
      <w:tr w:rsidR="005A0E04" w:rsidTr="005A0E04">
        <w:trPr>
          <w:cantSplit/>
        </w:trPr>
        <w:tc>
          <w:tcPr>
            <w:tcW w:w="5245" w:type="dxa"/>
            <w:tcBorders>
              <w:left w:val="single" w:sz="1" w:space="0" w:color="000000"/>
            </w:tcBorders>
          </w:tcPr>
          <w:p w:rsidR="005A0E04" w:rsidRDefault="005A0E04" w:rsidP="005B72FF">
            <w:r>
              <w:t>Z toho riadiacich</w:t>
            </w:r>
          </w:p>
        </w:tc>
        <w:tc>
          <w:tcPr>
            <w:tcW w:w="1985" w:type="dxa"/>
            <w:tcBorders>
              <w:left w:val="single" w:sz="1" w:space="0" w:color="000000"/>
              <w:right w:val="single" w:sz="1" w:space="0" w:color="000000"/>
            </w:tcBorders>
            <w:vAlign w:val="bottom"/>
          </w:tcPr>
          <w:p w:rsidR="005A0E04" w:rsidRDefault="005A0E04" w:rsidP="00A047AA">
            <w:pPr>
              <w:jc w:val="center"/>
            </w:pPr>
            <w:r>
              <w:t xml:space="preserve"> 1</w:t>
            </w:r>
          </w:p>
        </w:tc>
        <w:tc>
          <w:tcPr>
            <w:tcW w:w="1985" w:type="dxa"/>
            <w:tcBorders>
              <w:left w:val="single" w:sz="1" w:space="0" w:color="000000"/>
              <w:right w:val="single" w:sz="1" w:space="0" w:color="000000"/>
            </w:tcBorders>
            <w:vAlign w:val="bottom"/>
          </w:tcPr>
          <w:p w:rsidR="005A0E04" w:rsidRDefault="00DF05CA" w:rsidP="00925724">
            <w:pPr>
              <w:jc w:val="center"/>
            </w:pPr>
            <w:r>
              <w:t xml:space="preserve"> 1</w:t>
            </w:r>
          </w:p>
        </w:tc>
      </w:tr>
      <w:tr w:rsidR="005A0E04" w:rsidTr="005A0E04">
        <w:trPr>
          <w:cantSplit/>
        </w:trPr>
        <w:tc>
          <w:tcPr>
            <w:tcW w:w="5245" w:type="dxa"/>
            <w:tcBorders>
              <w:left w:val="single" w:sz="1" w:space="0" w:color="000000"/>
              <w:bottom w:val="single" w:sz="1" w:space="0" w:color="000000"/>
            </w:tcBorders>
          </w:tcPr>
          <w:p w:rsidR="005A0E04" w:rsidRDefault="005A0E04" w:rsidP="005B72FF">
            <w:r>
              <w:t xml:space="preserve">    technicko-hospodárskych</w:t>
            </w:r>
          </w:p>
        </w:tc>
        <w:tc>
          <w:tcPr>
            <w:tcW w:w="19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5A0E04" w:rsidRDefault="00163A1C" w:rsidP="00A047AA">
            <w:pPr>
              <w:jc w:val="center"/>
            </w:pPr>
            <w:r>
              <w:t xml:space="preserve"> 6</w:t>
            </w:r>
          </w:p>
        </w:tc>
        <w:tc>
          <w:tcPr>
            <w:tcW w:w="19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5A0E04" w:rsidRDefault="00DF05CA" w:rsidP="00925724">
            <w:pPr>
              <w:jc w:val="center"/>
            </w:pPr>
            <w:r>
              <w:t xml:space="preserve"> 6</w:t>
            </w:r>
          </w:p>
        </w:tc>
      </w:tr>
    </w:tbl>
    <w:p w:rsidR="00A5637E" w:rsidRDefault="00A5637E" w:rsidP="00A5637E">
      <w:r>
        <w:t xml:space="preserve">                                                                         </w:t>
      </w:r>
    </w:p>
    <w:p w:rsidR="00A5637E" w:rsidRDefault="00A5637E" w:rsidP="00A5637E">
      <w:r>
        <w:t xml:space="preserve"> </w:t>
      </w:r>
    </w:p>
    <w:p w:rsidR="00A5637E" w:rsidRDefault="00A5637E" w:rsidP="00A5637E"/>
    <w:p w:rsidR="00A5637E" w:rsidRPr="00937D0E" w:rsidRDefault="00A5637E" w:rsidP="00A5637E">
      <w:pPr>
        <w:rPr>
          <w:b/>
        </w:rPr>
      </w:pPr>
      <w:r>
        <w:t xml:space="preserve">  </w:t>
      </w:r>
      <w:r w:rsidRPr="00937D0E">
        <w:rPr>
          <w:b/>
        </w:rPr>
        <w:t xml:space="preserve">   </w:t>
      </w:r>
      <w:r w:rsidR="00367E01">
        <w:rPr>
          <w:b/>
        </w:rPr>
        <w:t>4</w:t>
      </w:r>
      <w:r w:rsidRPr="00937D0E">
        <w:rPr>
          <w:b/>
        </w:rPr>
        <w:t>./ Dôvod zostavenia účtovnej závierky</w:t>
      </w:r>
    </w:p>
    <w:p w:rsidR="00A5637E" w:rsidRDefault="00A5637E" w:rsidP="00A5637E"/>
    <w:p w:rsidR="00A5637E" w:rsidRDefault="00A5637E" w:rsidP="00A5637E">
      <w:r>
        <w:t xml:space="preserve">Účtovná závierka </w:t>
      </w:r>
      <w:r w:rsidR="00163A1C">
        <w:t>k 31.12.201</w:t>
      </w:r>
      <w:r w:rsidR="00DF05CA">
        <w:t>4</w:t>
      </w:r>
      <w:r w:rsidR="00163A1C">
        <w:t xml:space="preserve"> je zostavená ako </w:t>
      </w:r>
      <w:r>
        <w:t xml:space="preserve"> riadna</w:t>
      </w:r>
      <w:r w:rsidR="00163A1C">
        <w:t xml:space="preserve"> účtovná závierka podľa §17 ods.</w:t>
      </w:r>
      <w:r w:rsidR="00367E01">
        <w:t>6 zákona  č. 431/2002 Z. z. o účtovníctve za obdobie od 1.1.201</w:t>
      </w:r>
      <w:r w:rsidR="00DF05CA">
        <w:t>4</w:t>
      </w:r>
      <w:r w:rsidR="00367E01">
        <w:t xml:space="preserve"> do 31.12.201</w:t>
      </w:r>
      <w:r w:rsidR="00DF05CA">
        <w:t>4</w:t>
      </w:r>
      <w:r>
        <w:t>.</w:t>
      </w:r>
    </w:p>
    <w:p w:rsidR="00A5637E" w:rsidRDefault="00A5637E" w:rsidP="00A5637E">
      <w:r>
        <w:t>Účtovná závierka bola zostavená za predpokladu nepretržitého pokračovania  činnosti.</w:t>
      </w:r>
    </w:p>
    <w:p w:rsidR="00A5637E" w:rsidRDefault="00A5637E" w:rsidP="00A5637E"/>
    <w:p w:rsidR="00A5637E" w:rsidRDefault="00A5637E" w:rsidP="00A5637E"/>
    <w:p w:rsidR="00A14B5C" w:rsidRDefault="00A14B5C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A5637E" w:rsidRDefault="00A5637E" w:rsidP="00A5637E"/>
    <w:p w:rsidR="00A5637E" w:rsidRPr="00937D0E" w:rsidRDefault="00A5637E" w:rsidP="00A5637E">
      <w:pPr>
        <w:rPr>
          <w:b/>
        </w:rPr>
      </w:pPr>
      <w:r>
        <w:t xml:space="preserve">     </w:t>
      </w:r>
      <w:r w:rsidR="00367E01">
        <w:rPr>
          <w:b/>
        </w:rPr>
        <w:t>5</w:t>
      </w:r>
      <w:r w:rsidRPr="00937D0E">
        <w:rPr>
          <w:b/>
        </w:rPr>
        <w:t>./ Schválenie účtovnej závierky za predchádzajúce obdobie</w:t>
      </w:r>
    </w:p>
    <w:p w:rsidR="00A5637E" w:rsidRDefault="00A5637E" w:rsidP="00A5637E"/>
    <w:p w:rsidR="00A5637E" w:rsidRDefault="00A5637E" w:rsidP="00A5637E">
      <w:r>
        <w:t xml:space="preserve">Účtovná závierka zostavená za predchádzajúce obdobie bola schválená členskou schôdzou  dňa </w:t>
      </w:r>
      <w:r w:rsidR="00367E01">
        <w:t>0</w:t>
      </w:r>
      <w:r w:rsidR="00DF05CA">
        <w:t>7</w:t>
      </w:r>
      <w:r>
        <w:t>.03.20</w:t>
      </w:r>
      <w:r w:rsidR="00BD2583">
        <w:t>1</w:t>
      </w:r>
      <w:r w:rsidR="00DF05CA">
        <w:t>4</w:t>
      </w:r>
    </w:p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>B. Zoznam členov orgánov spoločnosti</w:t>
      </w:r>
    </w:p>
    <w:p w:rsidR="00A5637E" w:rsidRDefault="00A5637E" w:rsidP="00A5637E">
      <w:r>
        <w:t xml:space="preserve"> </w:t>
      </w:r>
    </w:p>
    <w:p w:rsidR="00A5637E" w:rsidRPr="00937D0E" w:rsidRDefault="00A5637E" w:rsidP="00A5637E">
      <w:pPr>
        <w:rPr>
          <w:b/>
        </w:rPr>
      </w:pPr>
      <w:r w:rsidRPr="00937D0E">
        <w:rPr>
          <w:b/>
        </w:rPr>
        <w:t xml:space="preserve">     a./ Predstavenstvo družstva</w:t>
      </w:r>
    </w:p>
    <w:p w:rsidR="00A5637E" w:rsidRDefault="00A5637E" w:rsidP="00A5637E"/>
    <w:p w:rsidR="00A5637E" w:rsidRDefault="00A5637E" w:rsidP="00A5637E">
      <w:pPr>
        <w:rPr>
          <w:b/>
        </w:rPr>
      </w:pPr>
      <w:r>
        <w:rPr>
          <w:b/>
        </w:rPr>
        <w:t>Priezvisko a meno                                 Dátum narodenia                    Poznámky</w:t>
      </w:r>
    </w:p>
    <w:p w:rsidR="00A5637E" w:rsidRDefault="00A5637E" w:rsidP="00A5637E">
      <w:pPr>
        <w:rPr>
          <w:b/>
        </w:rPr>
      </w:pPr>
    </w:p>
    <w:p w:rsidR="00A5637E" w:rsidRDefault="00A5637E" w:rsidP="00A5637E">
      <w:r>
        <w:t>Hranka Ján  Ing.                                       01.04.1951                               predseda</w:t>
      </w:r>
    </w:p>
    <w:p w:rsidR="00D62084" w:rsidRDefault="00D62084" w:rsidP="00A5637E">
      <w:r>
        <w:t>Žemberová  Anna                                    24.05.1960                                podpredseda</w:t>
      </w:r>
    </w:p>
    <w:p w:rsidR="00A5637E" w:rsidRDefault="00A5637E" w:rsidP="00A5637E">
      <w:r>
        <w:t xml:space="preserve">Ďuďák František                                      06.01.1953                               </w:t>
      </w:r>
      <w:r w:rsidR="00B34CC6">
        <w:t xml:space="preserve"> č</w:t>
      </w:r>
      <w:r>
        <w:t xml:space="preserve">len </w:t>
      </w:r>
    </w:p>
    <w:p w:rsidR="00A5637E" w:rsidRDefault="00D62084" w:rsidP="00A5637E">
      <w:r>
        <w:t>Podmanický Vladimír Ing.                      24.08.1959                                člen</w:t>
      </w:r>
    </w:p>
    <w:p w:rsidR="00D62084" w:rsidRDefault="00367E01" w:rsidP="00A5637E">
      <w:r>
        <w:t xml:space="preserve">Šubert Jozef                                             </w:t>
      </w:r>
      <w:r w:rsidR="00B34CC6">
        <w:t>19.06.1956                                člen</w:t>
      </w:r>
    </w:p>
    <w:p w:rsidR="00A5637E" w:rsidRDefault="00A5637E" w:rsidP="00A5637E">
      <w:r>
        <w:t xml:space="preserve"> </w:t>
      </w:r>
    </w:p>
    <w:p w:rsidR="00D62084" w:rsidRDefault="00D62084" w:rsidP="00A5637E"/>
    <w:p w:rsidR="00A5637E" w:rsidRPr="00A14B5C" w:rsidRDefault="00065C6E" w:rsidP="00A5637E">
      <w:pPr>
        <w:rPr>
          <w:b/>
        </w:rPr>
      </w:pPr>
      <w:r>
        <w:t xml:space="preserve">   </w:t>
      </w:r>
      <w:r w:rsidR="00A14B5C">
        <w:t xml:space="preserve">   </w:t>
      </w:r>
      <w:r w:rsidR="00A14B5C" w:rsidRPr="00A14B5C">
        <w:rPr>
          <w:b/>
        </w:rPr>
        <w:t>b./</w:t>
      </w:r>
      <w:r w:rsidR="00A5637E" w:rsidRPr="00A14B5C">
        <w:rPr>
          <w:b/>
        </w:rPr>
        <w:t>Kontrolná komisia</w:t>
      </w:r>
    </w:p>
    <w:p w:rsidR="00A5637E" w:rsidRPr="00937D0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>Priezvisko a meno                                 Dátum narodenia                    Poznámky</w:t>
      </w:r>
    </w:p>
    <w:p w:rsidR="00A5637E" w:rsidRDefault="00A5637E" w:rsidP="00A5637E">
      <w:pPr>
        <w:rPr>
          <w:b/>
        </w:rPr>
      </w:pPr>
    </w:p>
    <w:p w:rsidR="00A5637E" w:rsidRDefault="00A5637E" w:rsidP="00A5637E">
      <w:r>
        <w:t>Aková Mária                                              07.06.1960                               predseda</w:t>
      </w:r>
    </w:p>
    <w:p w:rsidR="00A5637E" w:rsidRDefault="00A5637E" w:rsidP="00A5637E">
      <w:r>
        <w:t xml:space="preserve">Balaj František                                          </w:t>
      </w:r>
      <w:r w:rsidR="00D177BA">
        <w:t xml:space="preserve"> </w:t>
      </w:r>
      <w:r>
        <w:t xml:space="preserve">30.05.1951                               člen </w:t>
      </w:r>
    </w:p>
    <w:p w:rsidR="00A5637E" w:rsidRDefault="00A5637E" w:rsidP="00A5637E">
      <w:r>
        <w:t xml:space="preserve">Jantolák Jozef                                             04.09.1952                               člen </w:t>
      </w:r>
    </w:p>
    <w:p w:rsidR="00A5637E" w:rsidRDefault="00A5637E" w:rsidP="00A5637E"/>
    <w:p w:rsidR="0057358B" w:rsidRDefault="00017483" w:rsidP="00A5637E">
      <w:r>
        <w:t xml:space="preserve">  </w:t>
      </w:r>
    </w:p>
    <w:p w:rsidR="005462AF" w:rsidRPr="0057358B" w:rsidRDefault="0057358B" w:rsidP="00A5637E">
      <w:pPr>
        <w:rPr>
          <w:b/>
        </w:rPr>
      </w:pPr>
      <w:r>
        <w:t xml:space="preserve">    </w:t>
      </w:r>
      <w:r w:rsidRPr="0057358B">
        <w:rPr>
          <w:b/>
        </w:rPr>
        <w:t>c./ Počet členov poľnohospodárskeho družstva</w:t>
      </w:r>
      <w:r>
        <w:rPr>
          <w:b/>
        </w:rPr>
        <w:t xml:space="preserve"> Trenčín-Soblahov</w:t>
      </w:r>
      <w:r w:rsidRPr="0057358B">
        <w:rPr>
          <w:b/>
        </w:rPr>
        <w:t xml:space="preserve"> k 31.12.201</w:t>
      </w:r>
      <w:r w:rsidR="00DF05CA">
        <w:rPr>
          <w:b/>
        </w:rPr>
        <w:t>4 j</w:t>
      </w:r>
      <w:r w:rsidRPr="0057358B">
        <w:rPr>
          <w:b/>
        </w:rPr>
        <w:t xml:space="preserve">e </w:t>
      </w:r>
      <w:r w:rsidR="00CB30FB">
        <w:rPr>
          <w:b/>
        </w:rPr>
        <w:t>1</w:t>
      </w:r>
      <w:r w:rsidR="00DF05CA">
        <w:rPr>
          <w:b/>
        </w:rPr>
        <w:t>17</w:t>
      </w:r>
      <w:r w:rsidRPr="0057358B">
        <w:rPr>
          <w:b/>
        </w:rPr>
        <w:t>.</w:t>
      </w:r>
      <w:r w:rsidR="00017483" w:rsidRPr="0057358B">
        <w:rPr>
          <w:b/>
        </w:rPr>
        <w:t xml:space="preserve">   </w:t>
      </w:r>
      <w:r w:rsidR="005462AF" w:rsidRPr="0057358B">
        <w:rPr>
          <w:b/>
        </w:rPr>
        <w:t xml:space="preserve"> </w:t>
      </w:r>
    </w:p>
    <w:p w:rsidR="00A5637E" w:rsidRDefault="00A5637E" w:rsidP="00A5637E"/>
    <w:p w:rsidR="0057358B" w:rsidRDefault="0057358B" w:rsidP="00A5637E"/>
    <w:p w:rsidR="00A5637E" w:rsidRDefault="00A5637E" w:rsidP="00A5637E">
      <w:pPr>
        <w:rPr>
          <w:b/>
        </w:rPr>
      </w:pPr>
      <w:r>
        <w:rPr>
          <w:b/>
        </w:rPr>
        <w:t>E. Účtovné metódy a zásady</w:t>
      </w:r>
    </w:p>
    <w:p w:rsidR="00A5637E" w:rsidRDefault="00A5637E" w:rsidP="00A5637E"/>
    <w:p w:rsidR="00A5637E" w:rsidRPr="003A046A" w:rsidRDefault="00A5637E" w:rsidP="00A5637E">
      <w:pPr>
        <w:rPr>
          <w:b/>
        </w:rPr>
      </w:pPr>
      <w:r>
        <w:t xml:space="preserve">     </w:t>
      </w:r>
      <w:r w:rsidRPr="003A046A">
        <w:rPr>
          <w:b/>
        </w:rPr>
        <w:t>c./ Spôsob oceňovania maje</w:t>
      </w:r>
      <w:r>
        <w:rPr>
          <w:b/>
        </w:rPr>
        <w:t>t</w:t>
      </w:r>
      <w:r w:rsidRPr="003A046A">
        <w:rPr>
          <w:b/>
        </w:rPr>
        <w:t xml:space="preserve">ku a záväzkov </w:t>
      </w:r>
    </w:p>
    <w:p w:rsidR="00A5637E" w:rsidRDefault="00A5637E" w:rsidP="00A5637E">
      <w:pPr>
        <w:rPr>
          <w:b/>
        </w:rPr>
      </w:pPr>
    </w:p>
    <w:p w:rsidR="00A5637E" w:rsidRDefault="00A5637E" w:rsidP="00A5637E">
      <w:pPr>
        <w:numPr>
          <w:ilvl w:val="0"/>
          <w:numId w:val="1"/>
        </w:numPr>
        <w:rPr>
          <w:b/>
        </w:rPr>
      </w:pPr>
      <w:r>
        <w:rPr>
          <w:b/>
        </w:rPr>
        <w:t>Dlhodobý nehmotný majetok obstaraný kúpou</w:t>
      </w:r>
    </w:p>
    <w:p w:rsidR="00A5637E" w:rsidRDefault="00A5637E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>
        <w:trPr>
          <w:cantSplit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>
        <w:trPr>
          <w:cantSplit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Software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Obstarávacími cenami</w:t>
            </w:r>
          </w:p>
        </w:tc>
      </w:tr>
    </w:tbl>
    <w:p w:rsidR="00A5637E" w:rsidRDefault="00A5637E" w:rsidP="00A5637E"/>
    <w:p w:rsidR="00A5637E" w:rsidRDefault="00A5637E" w:rsidP="00A5637E">
      <w:pPr>
        <w:rPr>
          <w:b/>
        </w:rPr>
      </w:pPr>
      <w:r>
        <w:rPr>
          <w:b/>
        </w:rPr>
        <w:t>Dlhodobý hmotný majetok obstaraný kúpou</w:t>
      </w:r>
    </w:p>
    <w:p w:rsidR="00A5637E" w:rsidRDefault="00A5637E" w:rsidP="00A5637E">
      <w:pPr>
        <w:rPr>
          <w:b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>
        <w:trPr>
          <w:cantSplit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>
        <w:trPr>
          <w:cantSplit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 xml:space="preserve">Všetok dlhodobý hmotný majetok 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Obstarávacími cenami</w:t>
            </w:r>
          </w:p>
        </w:tc>
      </w:tr>
    </w:tbl>
    <w:p w:rsidR="004D2076" w:rsidRDefault="004D2076" w:rsidP="00A5637E"/>
    <w:p w:rsidR="00A5637E" w:rsidRPr="003A046A" w:rsidRDefault="00A5637E" w:rsidP="00A5637E">
      <w:pPr>
        <w:rPr>
          <w:b/>
        </w:rPr>
      </w:pPr>
      <w:r w:rsidRPr="003A046A">
        <w:rPr>
          <w:b/>
        </w:rPr>
        <w:t>5.</w:t>
      </w:r>
      <w:r w:rsidR="004D2076">
        <w:rPr>
          <w:b/>
        </w:rPr>
        <w:t xml:space="preserve">  </w:t>
      </w:r>
      <w:r w:rsidRPr="003A046A">
        <w:rPr>
          <w:b/>
        </w:rPr>
        <w:t xml:space="preserve">Dlhodobý hmotný majetok obstaraný vlastnou činnosťou </w:t>
      </w:r>
    </w:p>
    <w:p w:rsidR="00A5637E" w:rsidRDefault="00A5637E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>
        <w:trPr>
          <w:cantSplit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>
        <w:trPr>
          <w:cantSplit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 xml:space="preserve">Všetok dlhodobý hmotný majetok 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Vlastnými nákladmi</w:t>
            </w:r>
          </w:p>
        </w:tc>
      </w:tr>
    </w:tbl>
    <w:p w:rsidR="00A5637E" w:rsidRDefault="00A5637E" w:rsidP="00A5637E"/>
    <w:p w:rsidR="00A5637E" w:rsidRPr="00F55632" w:rsidRDefault="00F55632" w:rsidP="00A5637E">
      <w:pPr>
        <w:rPr>
          <w:b/>
        </w:rPr>
      </w:pPr>
      <w:r>
        <w:rPr>
          <w:b/>
        </w:rPr>
        <w:t xml:space="preserve">   </w:t>
      </w:r>
      <w:r w:rsidR="00A5637E" w:rsidRPr="00F55632">
        <w:rPr>
          <w:b/>
        </w:rPr>
        <w:t>Dlhodobý finančný majetok</w:t>
      </w: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>
        <w:trPr>
          <w:cantSplit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>
        <w:trPr>
          <w:cantSplit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Všetok dlhodobý finančný majetok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Cenami obstarania</w:t>
            </w:r>
          </w:p>
        </w:tc>
      </w:tr>
    </w:tbl>
    <w:p w:rsidR="00B12C6F" w:rsidRDefault="00B12C6F" w:rsidP="00A5637E">
      <w:pPr>
        <w:rPr>
          <w:b/>
        </w:rPr>
      </w:pPr>
    </w:p>
    <w:p w:rsidR="00B12C6F" w:rsidRDefault="00B12C6F" w:rsidP="00A5637E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12C6F" w:rsidRDefault="00B12C6F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>8.  Zásoby obstarané kúpou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Všetky zásoby nakupované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Cenami obstarania</w:t>
            </w:r>
          </w:p>
        </w:tc>
      </w:tr>
    </w:tbl>
    <w:p w:rsidR="00B34CC6" w:rsidRDefault="00B34CC6" w:rsidP="00A5637E">
      <w:pPr>
        <w:rPr>
          <w:b/>
        </w:rPr>
      </w:pPr>
    </w:p>
    <w:p w:rsidR="00B34CC6" w:rsidRDefault="00B34CC6" w:rsidP="00A5637E">
      <w:pPr>
        <w:rPr>
          <w:b/>
        </w:rPr>
      </w:pPr>
    </w:p>
    <w:p w:rsidR="00B34CC6" w:rsidRDefault="00B34CC6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 xml:space="preserve">9. </w:t>
      </w:r>
      <w:r w:rsidR="004D2076">
        <w:rPr>
          <w:b/>
        </w:rPr>
        <w:t xml:space="preserve"> </w:t>
      </w:r>
      <w:r>
        <w:rPr>
          <w:b/>
        </w:rPr>
        <w:t>Zásoby vytvorené vlastnou činnosťou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Všetky zásoby vytvorené vlastnou činnosťou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Vlastnými nákladmi</w:t>
            </w:r>
          </w:p>
        </w:tc>
      </w:tr>
    </w:tbl>
    <w:p w:rsidR="00A5637E" w:rsidRDefault="00A5637E" w:rsidP="00A5637E"/>
    <w:p w:rsidR="00A5637E" w:rsidRDefault="00A5637E" w:rsidP="00A5637E">
      <w:pPr>
        <w:rPr>
          <w:b/>
        </w:rPr>
      </w:pPr>
      <w:r>
        <w:rPr>
          <w:b/>
        </w:rPr>
        <w:t>12. Pohľadávky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 xml:space="preserve">Všetky pohľadávky 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Nominálnymi hodnotami</w:t>
            </w:r>
          </w:p>
        </w:tc>
      </w:tr>
    </w:tbl>
    <w:p w:rsidR="00A5637E" w:rsidRDefault="00A5637E" w:rsidP="00A5637E"/>
    <w:p w:rsidR="00A5637E" w:rsidRDefault="00A5637E" w:rsidP="00A5637E">
      <w:pPr>
        <w:rPr>
          <w:b/>
        </w:rPr>
      </w:pPr>
      <w:r>
        <w:rPr>
          <w:b/>
        </w:rPr>
        <w:t>13. Krátkodobý finančný majetok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Všetok finančný majetok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Nominálnymi hodnotami</w:t>
            </w:r>
          </w:p>
        </w:tc>
      </w:tr>
    </w:tbl>
    <w:p w:rsidR="00A5637E" w:rsidRDefault="00A5637E" w:rsidP="00A5637E"/>
    <w:p w:rsidR="00A5637E" w:rsidRPr="00D5689C" w:rsidRDefault="00A5637E" w:rsidP="00A5637E">
      <w:pPr>
        <w:rPr>
          <w:b/>
        </w:rPr>
      </w:pPr>
      <w:r w:rsidRPr="00D5689C">
        <w:rPr>
          <w:b/>
        </w:rPr>
        <w:t>14. Časové rozlíšenie na strane aktív súvahy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Všetky prechodné účty aktív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Nominálnymi hodnotami</w:t>
            </w:r>
          </w:p>
        </w:tc>
      </w:tr>
    </w:tbl>
    <w:p w:rsidR="00A5637E" w:rsidRDefault="00A5637E" w:rsidP="00A5637E"/>
    <w:p w:rsidR="00A5637E" w:rsidRDefault="00A5637E" w:rsidP="00A5637E">
      <w:pPr>
        <w:numPr>
          <w:ilvl w:val="0"/>
          <w:numId w:val="2"/>
        </w:numPr>
        <w:rPr>
          <w:b/>
        </w:rPr>
      </w:pPr>
      <w:r>
        <w:rPr>
          <w:b/>
        </w:rPr>
        <w:t>Záväzky, vrátane rezerv, dlhopisov, pôžičiek a úverov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Všetky záväzky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Nominálnymi hodnotami</w:t>
            </w:r>
          </w:p>
        </w:tc>
      </w:tr>
    </w:tbl>
    <w:p w:rsidR="00A5637E" w:rsidRDefault="00A5637E" w:rsidP="00A5637E"/>
    <w:p w:rsidR="00A5637E" w:rsidRDefault="00A5637E" w:rsidP="00A5637E">
      <w:pPr>
        <w:rPr>
          <w:b/>
        </w:rPr>
      </w:pPr>
      <w:r>
        <w:rPr>
          <w:b/>
        </w:rPr>
        <w:t>16. Časové rozlíšenie na strane pasív súvahy</w:t>
      </w:r>
    </w:p>
    <w:p w:rsidR="00A5637E" w:rsidRDefault="00A5637E" w:rsidP="00A5637E"/>
    <w:p w:rsidR="002C5464" w:rsidRDefault="002C5464" w:rsidP="00A5637E"/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35"/>
        <w:gridCol w:w="4535"/>
      </w:tblGrid>
      <w:tr w:rsidR="00A5637E" w:rsidTr="002C5464">
        <w:trPr>
          <w:cantSplit/>
          <w:trHeight w:val="397"/>
          <w:tblHeader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ocenenia</w:t>
            </w:r>
          </w:p>
        </w:tc>
      </w:tr>
      <w:tr w:rsidR="00A5637E" w:rsidTr="002C5464">
        <w:trPr>
          <w:cantSplit/>
          <w:trHeight w:val="397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Všetky prechodné účty pasív</w:t>
            </w:r>
          </w:p>
        </w:tc>
        <w:tc>
          <w:tcPr>
            <w:tcW w:w="45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Nominálnymi hodnotami</w:t>
            </w:r>
          </w:p>
        </w:tc>
      </w:tr>
    </w:tbl>
    <w:p w:rsidR="00A5637E" w:rsidRDefault="00A5637E" w:rsidP="00A5637E"/>
    <w:p w:rsidR="00AF4D00" w:rsidRDefault="00AF4D00" w:rsidP="00A5637E"/>
    <w:p w:rsidR="002C5464" w:rsidRDefault="002C5464" w:rsidP="00A5637E"/>
    <w:p w:rsidR="002C5464" w:rsidRDefault="002C5464" w:rsidP="00A5637E"/>
    <w:p w:rsidR="002C5464" w:rsidRDefault="002C5464" w:rsidP="00A5637E"/>
    <w:p w:rsidR="00AF4D00" w:rsidRDefault="00AF4D00" w:rsidP="00A5637E"/>
    <w:p w:rsidR="00DF05CA" w:rsidRDefault="00DF05CA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2C5464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5464" w:rsidRPr="00B12C6F" w:rsidRDefault="002C5464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5464" w:rsidRPr="00B12C6F" w:rsidRDefault="002C5464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5464" w:rsidRPr="00B12C6F" w:rsidRDefault="002C5464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5464" w:rsidRPr="00B12C6F" w:rsidRDefault="002C5464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5464" w:rsidRPr="00B12C6F" w:rsidRDefault="002C5464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5464" w:rsidRPr="00B12C6F" w:rsidRDefault="002C5464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2C5464" w:rsidRDefault="00A5637E" w:rsidP="00A5637E">
      <w:pPr>
        <w:rPr>
          <w:b/>
        </w:rPr>
      </w:pPr>
      <w:r w:rsidRPr="003A046A">
        <w:rPr>
          <w:b/>
        </w:rPr>
        <w:t xml:space="preserve"> </w:t>
      </w:r>
    </w:p>
    <w:p w:rsidR="002C5464" w:rsidRDefault="00A5637E" w:rsidP="00A5637E">
      <w:pPr>
        <w:rPr>
          <w:b/>
        </w:rPr>
      </w:pPr>
      <w:r w:rsidRPr="003A046A">
        <w:rPr>
          <w:b/>
        </w:rPr>
        <w:t xml:space="preserve">    </w:t>
      </w:r>
    </w:p>
    <w:p w:rsidR="00A5637E" w:rsidRPr="003A046A" w:rsidRDefault="00A5637E" w:rsidP="00A5637E">
      <w:pPr>
        <w:rPr>
          <w:b/>
        </w:rPr>
      </w:pPr>
      <w:r w:rsidRPr="003A046A">
        <w:rPr>
          <w:b/>
        </w:rPr>
        <w:t>d./ Spôsob tvorby odp</w:t>
      </w:r>
      <w:r>
        <w:rPr>
          <w:b/>
        </w:rPr>
        <w:t>i</w:t>
      </w:r>
      <w:r w:rsidRPr="003A046A">
        <w:rPr>
          <w:b/>
        </w:rPr>
        <w:t>sov</w:t>
      </w:r>
      <w:r w:rsidR="00F55632">
        <w:rPr>
          <w:b/>
        </w:rPr>
        <w:t>é</w:t>
      </w:r>
      <w:r w:rsidRPr="003A046A">
        <w:rPr>
          <w:b/>
        </w:rPr>
        <w:t>ho plánu  pre dlhodobý nehmotný majetok a dlhodobý hmotný majetok</w:t>
      </w:r>
    </w:p>
    <w:p w:rsidR="00A5637E" w:rsidRDefault="00A5637E" w:rsidP="00A5637E"/>
    <w:p w:rsidR="002C5464" w:rsidRDefault="002C5464" w:rsidP="00A5637E"/>
    <w:p w:rsidR="00A5637E" w:rsidRDefault="00A5637E" w:rsidP="00A5637E">
      <w:pPr>
        <w:rPr>
          <w:b/>
        </w:rPr>
      </w:pPr>
      <w:r>
        <w:rPr>
          <w:b/>
        </w:rPr>
        <w:t>Dlhodobý nehmotný majetok</w:t>
      </w:r>
    </w:p>
    <w:p w:rsidR="00A5637E" w:rsidRDefault="00A5637E" w:rsidP="00A5637E">
      <w:pPr>
        <w:rPr>
          <w:b/>
        </w:rPr>
      </w:pPr>
    </w:p>
    <w:p w:rsidR="002C5464" w:rsidRDefault="002C5464" w:rsidP="00A5637E">
      <w:pPr>
        <w:rPr>
          <w:b/>
        </w:rPr>
      </w:pPr>
    </w:p>
    <w:tbl>
      <w:tblPr>
        <w:tblW w:w="0" w:type="auto"/>
        <w:tblInd w:w="1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16"/>
        <w:gridCol w:w="1065"/>
        <w:gridCol w:w="2535"/>
        <w:gridCol w:w="3352"/>
      </w:tblGrid>
      <w:tr w:rsidR="00A5637E">
        <w:trPr>
          <w:cantSplit/>
          <w:tblHeader/>
        </w:trPr>
        <w:tc>
          <w:tcPr>
            <w:tcW w:w="21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Položka nehmotného majetku</w:t>
            </w:r>
          </w:p>
        </w:tc>
        <w:tc>
          <w:tcPr>
            <w:tcW w:w="10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Odpisová metóda</w:t>
            </w:r>
          </w:p>
        </w:tc>
        <w:tc>
          <w:tcPr>
            <w:tcW w:w="2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Spôsob odpisovania</w:t>
            </w:r>
          </w:p>
        </w:tc>
        <w:tc>
          <w:tcPr>
            <w:tcW w:w="33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Nadpistabuky"/>
            </w:pPr>
            <w:r>
              <w:t>Popis</w:t>
            </w:r>
          </w:p>
        </w:tc>
      </w:tr>
      <w:tr w:rsidR="00A5637E">
        <w:trPr>
          <w:cantSplit/>
        </w:trPr>
        <w:tc>
          <w:tcPr>
            <w:tcW w:w="2116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Software</w:t>
            </w:r>
          </w:p>
        </w:tc>
        <w:tc>
          <w:tcPr>
            <w:tcW w:w="106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35" w:type="dxa"/>
            <w:tcBorders>
              <w:left w:val="single" w:sz="1" w:space="0" w:color="000000"/>
              <w:bottom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35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5637E" w:rsidRDefault="00A5637E" w:rsidP="005B72FF">
            <w:pPr>
              <w:pStyle w:val="Obsahtabuky"/>
            </w:pPr>
            <w:r>
              <w:t xml:space="preserve">Počet rokov = 4, Ročná sadzba =25 % </w:t>
            </w:r>
          </w:p>
        </w:tc>
      </w:tr>
    </w:tbl>
    <w:p w:rsidR="00DF05CA" w:rsidRDefault="00DF05CA" w:rsidP="00A5637E">
      <w:pPr>
        <w:rPr>
          <w:b/>
        </w:rPr>
      </w:pPr>
    </w:p>
    <w:p w:rsidR="00DF05CA" w:rsidRDefault="00DF05CA" w:rsidP="00A5637E">
      <w:pPr>
        <w:rPr>
          <w:b/>
        </w:rPr>
      </w:pPr>
    </w:p>
    <w:p w:rsidR="00DF05CA" w:rsidRDefault="00DF05CA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>Dlhodobý hmotný majetok</w:t>
      </w:r>
    </w:p>
    <w:p w:rsidR="00A5637E" w:rsidRDefault="00A5637E" w:rsidP="00A5637E">
      <w:pPr>
        <w:rPr>
          <w:b/>
        </w:rPr>
      </w:pPr>
    </w:p>
    <w:p w:rsidR="002C5464" w:rsidRDefault="002C5464" w:rsidP="00A5637E">
      <w:pPr>
        <w:rPr>
          <w:b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116"/>
        <w:gridCol w:w="900"/>
        <w:gridCol w:w="2550"/>
        <w:gridCol w:w="3502"/>
      </w:tblGrid>
      <w:tr w:rsidR="00A5637E">
        <w:trPr>
          <w:cantSplit/>
          <w:tblHeader/>
        </w:trPr>
        <w:tc>
          <w:tcPr>
            <w:tcW w:w="2116" w:type="dxa"/>
          </w:tcPr>
          <w:p w:rsidR="00A5637E" w:rsidRDefault="00A5637E" w:rsidP="005B72FF">
            <w:pPr>
              <w:pStyle w:val="Nadpistabuky"/>
            </w:pPr>
            <w:r>
              <w:t>Položka hmotného majetku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Nadpistabuky"/>
            </w:pPr>
            <w:r>
              <w:t>Odpisová metóda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Nadpistabuky"/>
            </w:pPr>
            <w:r>
              <w:t>Spôsob odpisovania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Nadpistabuky"/>
            </w:pPr>
            <w:r>
              <w:t>Popis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Budovy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 xml:space="preserve">Počet rokov =20, Ročná sadzba = 5 % 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 xml:space="preserve">Haly a stavby   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=20, Ročná sadzba = 5 %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Stroje ,prístroje a zariadenía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=20, Ročná sadzba = 5 %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Dopravné prostriedky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=6, Ročná sadzba = 16,666 %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Inventár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=6, Ročná sadzba = 16,666 %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Pestovateľské celky trvalých porastov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=12, Ročná sadzba = 8,333 %</w:t>
            </w:r>
          </w:p>
        </w:tc>
      </w:tr>
      <w:tr w:rsidR="00A5637E" w:rsidTr="004C718D">
        <w:trPr>
          <w:cantSplit/>
          <w:trHeight w:val="680"/>
        </w:trPr>
        <w:tc>
          <w:tcPr>
            <w:tcW w:w="2116" w:type="dxa"/>
          </w:tcPr>
          <w:p w:rsidR="00A5637E" w:rsidRDefault="00A5637E" w:rsidP="005B72FF">
            <w:pPr>
              <w:pStyle w:val="Obsahtabuky"/>
            </w:pPr>
            <w:r>
              <w:t>Základné stádo – kravy, prasnice</w:t>
            </w:r>
          </w:p>
        </w:tc>
        <w:tc>
          <w:tcPr>
            <w:tcW w:w="900" w:type="dxa"/>
          </w:tcPr>
          <w:p w:rsidR="00A5637E" w:rsidRDefault="00A5637E" w:rsidP="005B72FF">
            <w:pPr>
              <w:pStyle w:val="Obsahtabuky"/>
            </w:pPr>
            <w:r>
              <w:t>Časová</w:t>
            </w:r>
          </w:p>
        </w:tc>
        <w:tc>
          <w:tcPr>
            <w:tcW w:w="2550" w:type="dxa"/>
          </w:tcPr>
          <w:p w:rsidR="00A5637E" w:rsidRDefault="00A5637E" w:rsidP="005B72FF">
            <w:pPr>
              <w:pStyle w:val="Obsahtabuky"/>
            </w:pPr>
            <w:r>
              <w:t>Lineárne /rovnomerné odpisy/</w:t>
            </w:r>
          </w:p>
        </w:tc>
        <w:tc>
          <w:tcPr>
            <w:tcW w:w="3502" w:type="dxa"/>
          </w:tcPr>
          <w:p w:rsidR="00A5637E" w:rsidRDefault="00A5637E" w:rsidP="005B72FF">
            <w:pPr>
              <w:pStyle w:val="Obsahtabuky"/>
            </w:pPr>
            <w:r>
              <w:t>Počet rokov =4, Ročná sadzba =  25 %</w:t>
            </w:r>
          </w:p>
        </w:tc>
      </w:tr>
    </w:tbl>
    <w:p w:rsidR="00186D3E" w:rsidRDefault="00186D3E" w:rsidP="00A5637E"/>
    <w:p w:rsidR="00B12C6F" w:rsidRDefault="00B12C6F" w:rsidP="00A5637E"/>
    <w:p w:rsidR="002C5464" w:rsidRDefault="002C5464" w:rsidP="00A5637E"/>
    <w:p w:rsidR="002C5464" w:rsidRDefault="002C5464" w:rsidP="00A5637E"/>
    <w:p w:rsidR="002C5464" w:rsidRDefault="002C5464" w:rsidP="00A5637E"/>
    <w:p w:rsidR="002C5464" w:rsidRDefault="002C5464" w:rsidP="00A5637E"/>
    <w:p w:rsidR="002C5464" w:rsidRDefault="002C5464" w:rsidP="00A5637E"/>
    <w:p w:rsidR="002C5464" w:rsidRDefault="002C5464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24"/>
        <w:gridCol w:w="1776"/>
        <w:gridCol w:w="776"/>
        <w:gridCol w:w="184"/>
        <w:gridCol w:w="480"/>
        <w:gridCol w:w="680"/>
        <w:gridCol w:w="215"/>
        <w:gridCol w:w="385"/>
        <w:gridCol w:w="400"/>
        <w:gridCol w:w="400"/>
        <w:gridCol w:w="392"/>
        <w:gridCol w:w="8"/>
        <w:gridCol w:w="400"/>
        <w:gridCol w:w="400"/>
        <w:gridCol w:w="400"/>
        <w:gridCol w:w="400"/>
        <w:gridCol w:w="400"/>
        <w:gridCol w:w="400"/>
        <w:gridCol w:w="400"/>
      </w:tblGrid>
      <w:tr w:rsidR="009137F6" w:rsidRPr="00BD2583" w:rsidTr="00C047E9">
        <w:trPr>
          <w:gridAfter w:val="8"/>
          <w:wAfter w:w="2808" w:type="dxa"/>
          <w:trHeight w:val="255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7F6" w:rsidRDefault="009137F6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Pr="00BD2583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7F6" w:rsidRDefault="009137F6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2C5464" w:rsidRDefault="002C5464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C047E9" w:rsidRPr="00BD2583" w:rsidRDefault="00C047E9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15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7F6" w:rsidRPr="00BD2583" w:rsidRDefault="009137F6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15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7F6" w:rsidRPr="00BD2583" w:rsidRDefault="009137F6" w:rsidP="00BD2583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</w:tr>
      <w:tr w:rsidR="00C047E9" w:rsidRPr="00B12C6F" w:rsidTr="00C047E9">
        <w:trPr>
          <w:trHeight w:val="315"/>
        </w:trPr>
        <w:tc>
          <w:tcPr>
            <w:tcW w:w="2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C047E9" w:rsidRDefault="00C047E9" w:rsidP="00A5637E"/>
    <w:p w:rsidR="00C047E9" w:rsidRDefault="00C047E9" w:rsidP="00A5637E"/>
    <w:p w:rsidR="00A5637E" w:rsidRDefault="00A5637E" w:rsidP="00A5637E">
      <w:pPr>
        <w:rPr>
          <w:b/>
        </w:rPr>
      </w:pPr>
      <w:r>
        <w:t xml:space="preserve">  </w:t>
      </w:r>
      <w:r>
        <w:rPr>
          <w:b/>
        </w:rPr>
        <w:t>F.    Doplňujúce informácie k súvahe a výkazu ziskov a strát</w:t>
      </w:r>
    </w:p>
    <w:p w:rsidR="00A5637E" w:rsidRPr="003A046A" w:rsidRDefault="00A5637E" w:rsidP="00A5637E">
      <w:pPr>
        <w:rPr>
          <w:b/>
        </w:rPr>
      </w:pPr>
      <w:r>
        <w:t xml:space="preserve">              </w:t>
      </w:r>
      <w:r w:rsidRPr="003A046A">
        <w:rPr>
          <w:b/>
        </w:rPr>
        <w:t>a./ údaje o dlhodobom nehmotnom a hmotnom majetku</w:t>
      </w:r>
    </w:p>
    <w:p w:rsidR="00A5637E" w:rsidRDefault="00A5637E" w:rsidP="00A5637E">
      <w:pPr>
        <w:rPr>
          <w:b/>
        </w:rPr>
      </w:pPr>
    </w:p>
    <w:p w:rsidR="000E1DF9" w:rsidRPr="0025644E" w:rsidRDefault="000E1DF9" w:rsidP="000E1DF9">
      <w:r w:rsidRPr="0025644E">
        <w:t>Tabuľka č. 1</w:t>
      </w:r>
    </w:p>
    <w:tbl>
      <w:tblPr>
        <w:tblW w:w="4919" w:type="pct"/>
        <w:jc w:val="center"/>
        <w:tblCellMar>
          <w:left w:w="30" w:type="dxa"/>
          <w:right w:w="30" w:type="dxa"/>
        </w:tblCellMar>
        <w:tblLook w:val="0000"/>
      </w:tblPr>
      <w:tblGrid>
        <w:gridCol w:w="1472"/>
        <w:gridCol w:w="1038"/>
        <w:gridCol w:w="682"/>
        <w:gridCol w:w="1010"/>
        <w:gridCol w:w="838"/>
        <w:gridCol w:w="738"/>
        <w:gridCol w:w="81"/>
        <w:gridCol w:w="1091"/>
        <w:gridCol w:w="1016"/>
        <w:gridCol w:w="1016"/>
      </w:tblGrid>
      <w:tr w:rsidR="00913897" w:rsidRPr="0025644E" w:rsidTr="00913897">
        <w:trPr>
          <w:trHeight w:val="334"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649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</w:p>
        </w:tc>
      </w:tr>
      <w:tr w:rsidR="00913897" w:rsidRPr="0025644E" w:rsidTr="006020A1">
        <w:trPr>
          <w:trHeight w:val="1124"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6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Oceniteľné práva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11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Obstarávaný DNM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913897" w:rsidRPr="0025644E" w:rsidTr="00913897">
        <w:trPr>
          <w:trHeight w:val="80"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11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913897" w:rsidRPr="0025644E" w:rsidTr="00913897">
        <w:trPr>
          <w:trHeight w:val="266"/>
          <w:jc w:val="center"/>
        </w:trPr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Default="00913897" w:rsidP="00B34C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</w:t>
            </w:r>
          </w:p>
          <w:p w:rsidR="00913897" w:rsidRPr="0025644E" w:rsidRDefault="00913897" w:rsidP="00B34C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účtovného o</w:t>
            </w:r>
            <w:r w:rsidRPr="0025644E">
              <w:rPr>
                <w:rFonts w:cs="Arial Narrow"/>
                <w:b/>
                <w:bCs/>
                <w:szCs w:val="22"/>
              </w:rPr>
              <w:t>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Oprávky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</w:t>
            </w:r>
          </w:p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</w:t>
            </w:r>
          </w:p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6020A1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6020A1">
        <w:trPr>
          <w:trHeight w:val="278"/>
          <w:jc w:val="center"/>
        </w:trPr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6020A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13897" w:rsidRPr="0025644E" w:rsidTr="008849CB">
        <w:trPr>
          <w:trHeight w:val="278"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3897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913897" w:rsidRPr="0025644E" w:rsidTr="008849CB">
        <w:trPr>
          <w:trHeight w:val="290"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</w:t>
            </w:r>
          </w:p>
          <w:p w:rsidR="00913897" w:rsidRPr="0025644E" w:rsidRDefault="00913897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913897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897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E1DF9" w:rsidRDefault="000E1DF9" w:rsidP="000E1DF9">
      <w:pPr>
        <w:pStyle w:val="Nzov"/>
        <w:spacing w:before="0" w:beforeAutospacing="0" w:after="0"/>
        <w:jc w:val="left"/>
        <w:rPr>
          <w:b w:val="0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Pr="00C047E9" w:rsidRDefault="00C047E9" w:rsidP="00C047E9">
      <w:pPr>
        <w:rPr>
          <w:lang w:eastAsia="en-US"/>
        </w:rPr>
      </w:pPr>
    </w:p>
    <w:p w:rsidR="000E1DF9" w:rsidRPr="000E1DF9" w:rsidRDefault="000E1DF9" w:rsidP="000E1DF9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C047E9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47E9" w:rsidRPr="00B12C6F" w:rsidRDefault="00C047E9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47E9" w:rsidRPr="00B12C6F" w:rsidRDefault="00C047E9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C047E9" w:rsidRDefault="00C047E9" w:rsidP="000E1DF9">
      <w:pPr>
        <w:pStyle w:val="Nzov"/>
        <w:spacing w:before="0" w:beforeAutospacing="0" w:after="0"/>
        <w:jc w:val="left"/>
        <w:rPr>
          <w:b w:val="0"/>
        </w:rPr>
      </w:pPr>
    </w:p>
    <w:p w:rsidR="00C047E9" w:rsidRPr="00C047E9" w:rsidRDefault="00C047E9" w:rsidP="00C047E9">
      <w:pPr>
        <w:rPr>
          <w:lang w:eastAsia="en-US"/>
        </w:rPr>
      </w:pPr>
    </w:p>
    <w:p w:rsidR="000E1DF9" w:rsidRPr="0025644E" w:rsidRDefault="000E1DF9" w:rsidP="000E1DF9">
      <w:pPr>
        <w:pStyle w:val="Nzov"/>
        <w:spacing w:before="0" w:beforeAutospacing="0" w:after="0"/>
        <w:jc w:val="left"/>
        <w:rPr>
          <w:b w:val="0"/>
        </w:rPr>
      </w:pPr>
      <w:r w:rsidRPr="0025644E">
        <w:rPr>
          <w:b w:val="0"/>
        </w:rPr>
        <w:t>Tabuľka č. 2</w:t>
      </w:r>
    </w:p>
    <w:tbl>
      <w:tblPr>
        <w:tblW w:w="50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42"/>
        <w:gridCol w:w="1045"/>
        <w:gridCol w:w="757"/>
        <w:gridCol w:w="1024"/>
        <w:gridCol w:w="880"/>
        <w:gridCol w:w="721"/>
        <w:gridCol w:w="709"/>
        <w:gridCol w:w="992"/>
        <w:gridCol w:w="1162"/>
      </w:tblGrid>
      <w:tr w:rsidR="008849CB" w:rsidRPr="0025644E" w:rsidTr="00C047E9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6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</w:p>
        </w:tc>
      </w:tr>
      <w:tr w:rsidR="008849CB" w:rsidRPr="0025644E" w:rsidTr="00C047E9">
        <w:trPr>
          <w:trHeight w:val="1124"/>
          <w:jc w:val="center"/>
        </w:trPr>
        <w:tc>
          <w:tcPr>
            <w:tcW w:w="184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Obstarávaný 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849CB" w:rsidRPr="0025644E" w:rsidTr="00C047E9">
        <w:trPr>
          <w:trHeight w:val="80"/>
          <w:jc w:val="center"/>
        </w:trPr>
        <w:tc>
          <w:tcPr>
            <w:tcW w:w="18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849CB" w:rsidRPr="0025644E" w:rsidTr="00C047E9">
        <w:trPr>
          <w:trHeight w:val="266"/>
          <w:jc w:val="center"/>
        </w:trPr>
        <w:tc>
          <w:tcPr>
            <w:tcW w:w="796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796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Oprávky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1983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796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7969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849CB" w:rsidRPr="0025644E" w:rsidTr="00C047E9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8849CB" w:rsidRPr="0025644E" w:rsidTr="00C047E9">
        <w:trPr>
          <w:trHeight w:val="29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49CB" w:rsidRPr="0025644E" w:rsidRDefault="008849CB" w:rsidP="008849C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E1DF9" w:rsidRDefault="000E1DF9" w:rsidP="000E1DF9">
      <w:pPr>
        <w:rPr>
          <w:lang w:eastAsia="en-US"/>
        </w:rPr>
      </w:pPr>
    </w:p>
    <w:p w:rsidR="00C047E9" w:rsidRDefault="00C047E9" w:rsidP="000E1DF9">
      <w:pPr>
        <w:rPr>
          <w:lang w:eastAsia="en-US"/>
        </w:rPr>
      </w:pPr>
    </w:p>
    <w:p w:rsidR="00C047E9" w:rsidRDefault="00C047E9" w:rsidP="000E1DF9">
      <w:pPr>
        <w:rPr>
          <w:lang w:eastAsia="en-US"/>
        </w:rPr>
      </w:pPr>
    </w:p>
    <w:p w:rsidR="00C047E9" w:rsidRPr="000E1DF9" w:rsidRDefault="00C047E9" w:rsidP="000E1DF9">
      <w:pPr>
        <w:rPr>
          <w:lang w:eastAsia="en-US"/>
        </w:rPr>
      </w:pPr>
    </w:p>
    <w:p w:rsidR="000E1DF9" w:rsidRDefault="000E1DF9" w:rsidP="000E1DF9">
      <w:pPr>
        <w:pStyle w:val="Nzov"/>
        <w:keepNext w:val="0"/>
        <w:spacing w:before="0" w:beforeAutospacing="0" w:after="60"/>
        <w:jc w:val="left"/>
      </w:pPr>
      <w:r w:rsidRPr="0025644E">
        <w:t xml:space="preserve"> Informácie k časti F. písm. c) prílohy č. 3 o dlhodobom nehmotnom majetku </w:t>
      </w:r>
    </w:p>
    <w:p w:rsidR="004C718D" w:rsidRPr="004C718D" w:rsidRDefault="004C718D" w:rsidP="004C718D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1"/>
        <w:gridCol w:w="3499"/>
      </w:tblGrid>
      <w:tr w:rsidR="000E1DF9" w:rsidRPr="0025644E" w:rsidTr="00B12C6F">
        <w:trPr>
          <w:jc w:val="center"/>
        </w:trPr>
        <w:tc>
          <w:tcPr>
            <w:tcW w:w="57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pStyle w:val="TopHeader"/>
            </w:pPr>
            <w:r w:rsidRPr="0025644E">
              <w:t>Dlhodobý nehmotný majetok</w:t>
            </w:r>
          </w:p>
        </w:tc>
        <w:tc>
          <w:tcPr>
            <w:tcW w:w="3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1DF9" w:rsidRPr="0025644E" w:rsidRDefault="000E1DF9" w:rsidP="000E1DF9">
            <w:pPr>
              <w:pStyle w:val="TopHeader"/>
            </w:pPr>
            <w:r w:rsidRPr="0025644E">
              <w:t>Hodnota za bežné účtovné obdobie</w:t>
            </w:r>
          </w:p>
        </w:tc>
      </w:tr>
      <w:tr w:rsidR="000E1DF9" w:rsidRPr="0025644E" w:rsidTr="00B12C6F">
        <w:trPr>
          <w:jc w:val="center"/>
        </w:trPr>
        <w:tc>
          <w:tcPr>
            <w:tcW w:w="57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49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1DF9" w:rsidRPr="0025644E" w:rsidRDefault="005A0E04" w:rsidP="001C54B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1C54B6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 xml:space="preserve"> </w:t>
            </w:r>
          </w:p>
        </w:tc>
      </w:tr>
      <w:tr w:rsidR="000E1DF9" w:rsidRPr="0025644E" w:rsidTr="00B12C6F">
        <w:trPr>
          <w:jc w:val="center"/>
        </w:trPr>
        <w:tc>
          <w:tcPr>
            <w:tcW w:w="57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34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1DF9" w:rsidRPr="0025644E" w:rsidRDefault="005A0E04" w:rsidP="001C54B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1C54B6">
              <w:rPr>
                <w:rFonts w:cs="Arial"/>
                <w:szCs w:val="22"/>
              </w:rPr>
              <w:t>0</w:t>
            </w:r>
          </w:p>
        </w:tc>
      </w:tr>
    </w:tbl>
    <w:p w:rsidR="000E1DF9" w:rsidRDefault="000E1DF9" w:rsidP="000E1DF9">
      <w:pPr>
        <w:pStyle w:val="Nzov"/>
        <w:spacing w:before="0" w:beforeAutospacing="0" w:after="0"/>
        <w:jc w:val="left"/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Default="00C047E9" w:rsidP="00C047E9">
      <w:pPr>
        <w:rPr>
          <w:lang w:eastAsia="en-US"/>
        </w:rPr>
      </w:pPr>
    </w:p>
    <w:p w:rsidR="00C047E9" w:rsidRPr="00C047E9" w:rsidRDefault="00C047E9" w:rsidP="00C047E9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8B158B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C047E9" w:rsidRDefault="00C047E9" w:rsidP="000E1DF9">
      <w:pPr>
        <w:pStyle w:val="Nzov"/>
        <w:spacing w:before="0" w:beforeAutospacing="0" w:after="0"/>
        <w:jc w:val="left"/>
      </w:pPr>
    </w:p>
    <w:p w:rsidR="008B158B" w:rsidRPr="008B158B" w:rsidRDefault="008B158B" w:rsidP="008B158B">
      <w:pPr>
        <w:rPr>
          <w:lang w:eastAsia="en-US"/>
        </w:rPr>
      </w:pPr>
    </w:p>
    <w:p w:rsidR="000E1DF9" w:rsidRPr="0025644E" w:rsidRDefault="000E1DF9" w:rsidP="000E1DF9">
      <w:pPr>
        <w:pStyle w:val="Nzov"/>
        <w:spacing w:before="0" w:beforeAutospacing="0" w:after="0"/>
        <w:jc w:val="left"/>
      </w:pPr>
      <w:r w:rsidRPr="0025644E">
        <w:t>Informácie k časti F. písm. a) prílohy č. 3 o dlhodobom hmotnom majetku</w:t>
      </w:r>
      <w:r w:rsidRPr="0025644E">
        <w:tab/>
      </w:r>
    </w:p>
    <w:p w:rsidR="000E1DF9" w:rsidRPr="0025644E" w:rsidRDefault="000E1DF9" w:rsidP="000E1DF9">
      <w:r w:rsidRPr="0025644E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7"/>
        <w:gridCol w:w="852"/>
        <w:gridCol w:w="1053"/>
        <w:gridCol w:w="1134"/>
        <w:gridCol w:w="1090"/>
        <w:gridCol w:w="857"/>
        <w:gridCol w:w="788"/>
        <w:gridCol w:w="760"/>
        <w:gridCol w:w="1069"/>
      </w:tblGrid>
      <w:tr w:rsidR="000E1DF9" w:rsidRPr="0025644E" w:rsidTr="00717C9A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03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E1DF9" w:rsidRPr="0025644E" w:rsidTr="00717C9A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Pestovateľské celky</w:t>
            </w:r>
            <w:r w:rsidRPr="0025644E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717C9A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E1DF9" w:rsidRPr="0025644E" w:rsidTr="00717C9A">
        <w:trPr>
          <w:trHeight w:val="76"/>
          <w:tblHeader/>
          <w:jc w:val="center"/>
        </w:trPr>
        <w:tc>
          <w:tcPr>
            <w:tcW w:w="15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10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717C9A" w:rsidP="00717C9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0E1DF9" w:rsidRPr="0025644E" w:rsidTr="00717C9A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</w:tr>
      <w:tr w:rsidR="00EE34B5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</w:t>
            </w:r>
            <w:r>
              <w:rPr>
                <w:rFonts w:cs="Arial Narrow"/>
                <w:b/>
                <w:szCs w:val="22"/>
              </w:rPr>
              <w:t xml:space="preserve"> </w:t>
            </w:r>
            <w:r w:rsidRPr="00717C9A">
              <w:rPr>
                <w:rFonts w:cs="Arial Narrow"/>
                <w:b/>
                <w:szCs w:val="22"/>
              </w:rPr>
              <w:t>730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4 238 322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3 509 922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908 208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525 445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717C9A" w:rsidRDefault="00EE34B5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9 191 627</w:t>
            </w:r>
          </w:p>
        </w:tc>
      </w:tr>
      <w:tr w:rsidR="00EE34B5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4A0B98" w:rsidP="004A0B98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B5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4A0B98" w:rsidP="000E08BD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259705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AC7C9E" w:rsidP="001B7B6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259 705</w:t>
            </w:r>
          </w:p>
        </w:tc>
      </w:tr>
      <w:tr w:rsidR="00EE34B5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B5" w:rsidRPr="0025644E" w:rsidRDefault="00EE34B5" w:rsidP="00EE34B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AC7C9E" w:rsidP="00AC7C9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</w:t>
            </w:r>
            <w:r w:rsidR="000E08BD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220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C6435C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AC7C9E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216 016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AC7C9E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AC7C9E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AC7C9E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236 959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455F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B98" w:rsidRPr="0025644E" w:rsidRDefault="004A0B98" w:rsidP="00455F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455F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30 049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455F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455F6F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229 146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-259705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10 240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4 237 599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AC7C9E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3 519 751 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908 208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538 575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717C9A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9 214 373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Oprávky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2 218 377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3 032 895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587 427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274 871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6 113 570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130 376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193 149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9900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38 041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189 421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9900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550 987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B98" w:rsidRPr="0025644E" w:rsidRDefault="004A0B98" w:rsidP="0026602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723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20 220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216 016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9900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236 959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Presuny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2 348 030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3 205 824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625 468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248 276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717C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D5574F" w:rsidRDefault="004A0B98" w:rsidP="0099009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6 427 598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</w:tr>
      <w:tr w:rsidR="004A0B98" w:rsidRPr="0025644E" w:rsidTr="00D5574F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D557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</w:tr>
      <w:tr w:rsidR="004A0B98" w:rsidRPr="0025644E" w:rsidTr="00717C9A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9 730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2 019 945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477 027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320 781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250 574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D5574F" w:rsidRDefault="004A0B98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3 078 057</w:t>
            </w:r>
          </w:p>
        </w:tc>
      </w:tr>
      <w:tr w:rsidR="004A0B98" w:rsidRPr="0025644E" w:rsidTr="00717C9A">
        <w:trPr>
          <w:trHeight w:val="290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25644E" w:rsidRDefault="004A0B98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492B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10 240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1 889 569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313 927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282 740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290 299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98" w:rsidRPr="00D5574F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2 786 775</w:t>
            </w:r>
          </w:p>
        </w:tc>
      </w:tr>
    </w:tbl>
    <w:p w:rsidR="000E1DF9" w:rsidRDefault="000E1DF9" w:rsidP="000E1DF9"/>
    <w:p w:rsidR="00C047E9" w:rsidRDefault="00C047E9" w:rsidP="000E1DF9"/>
    <w:p w:rsidR="00C047E9" w:rsidRDefault="00C047E9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C047E9" w:rsidRDefault="00C047E9" w:rsidP="000E1DF9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0E1DF9" w:rsidRDefault="000E1DF9" w:rsidP="000E1DF9"/>
    <w:p w:rsidR="000E1DF9" w:rsidRDefault="000E1DF9" w:rsidP="000E1DF9"/>
    <w:p w:rsidR="000E1DF9" w:rsidRPr="0025644E" w:rsidRDefault="000E1DF9" w:rsidP="000E1DF9">
      <w:r w:rsidRPr="0025644E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7"/>
        <w:gridCol w:w="852"/>
        <w:gridCol w:w="1053"/>
        <w:gridCol w:w="1134"/>
        <w:gridCol w:w="1090"/>
        <w:gridCol w:w="857"/>
        <w:gridCol w:w="788"/>
        <w:gridCol w:w="760"/>
        <w:gridCol w:w="1069"/>
      </w:tblGrid>
      <w:tr w:rsidR="000E1DF9" w:rsidRPr="0025644E" w:rsidTr="001B482D">
        <w:trPr>
          <w:trHeight w:val="35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03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E1DF9" w:rsidRPr="0025644E" w:rsidTr="000808D7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Pestovateľské celky</w:t>
            </w:r>
            <w:r w:rsidRPr="0025644E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25644E">
              <w:rPr>
                <w:rFonts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808D7" w:rsidP="0008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E1DF9" w:rsidRPr="0025644E" w:rsidTr="000808D7">
        <w:trPr>
          <w:trHeight w:val="290"/>
          <w:tblHeader/>
          <w:jc w:val="center"/>
        </w:trPr>
        <w:tc>
          <w:tcPr>
            <w:tcW w:w="15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10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5644E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1B7B6B" w:rsidP="0008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j</w:t>
            </w:r>
          </w:p>
        </w:tc>
      </w:tr>
      <w:tr w:rsidR="000E1DF9" w:rsidRPr="0025644E" w:rsidTr="001B482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9 730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4 197 200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3 456 031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908 208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555 880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9 127 049</w:t>
            </w:r>
          </w:p>
        </w:tc>
      </w:tr>
      <w:tr w:rsidR="002C5464" w:rsidRPr="0025644E" w:rsidTr="00386F75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45 387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159 353 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194 418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399 159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798 317</w:t>
            </w:r>
          </w:p>
        </w:tc>
      </w:tr>
      <w:tr w:rsidR="002C5464" w:rsidRPr="0025644E" w:rsidTr="00386F75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4 265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105 462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224 853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399 159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733 739</w:t>
            </w:r>
          </w:p>
        </w:tc>
      </w:tr>
      <w:tr w:rsidR="002C5464" w:rsidRPr="0025644E" w:rsidTr="00386F75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</w:t>
            </w:r>
            <w:r>
              <w:rPr>
                <w:rFonts w:cs="Arial Narrow"/>
                <w:b/>
                <w:szCs w:val="22"/>
              </w:rPr>
              <w:t xml:space="preserve"> </w:t>
            </w:r>
            <w:r w:rsidRPr="00717C9A">
              <w:rPr>
                <w:rFonts w:cs="Arial Narrow"/>
                <w:b/>
                <w:szCs w:val="22"/>
              </w:rPr>
              <w:t>730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4 238 322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3 509 922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908 208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525 445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717C9A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17C9A">
              <w:rPr>
                <w:rFonts w:cs="Arial Narrow"/>
                <w:b/>
                <w:szCs w:val="22"/>
              </w:rPr>
              <w:t>9 191 627</w:t>
            </w:r>
          </w:p>
        </w:tc>
      </w:tr>
      <w:tr w:rsidR="002C5464" w:rsidRPr="0025644E" w:rsidTr="001B482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Oprávky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2 089 047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2 899 438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549 386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317 995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5 855 866</w:t>
            </w:r>
          </w:p>
        </w:tc>
      </w:tr>
      <w:tr w:rsidR="002C5464" w:rsidRPr="0025644E" w:rsidTr="00386F75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133 595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238 919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38 041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181 730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592 285</w:t>
            </w:r>
          </w:p>
        </w:tc>
      </w:tr>
      <w:tr w:rsidR="002C5464" w:rsidRPr="0025644E" w:rsidTr="00386F75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4 265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105 462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224 854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334 581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0808D7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Cs/>
                <w:szCs w:val="22"/>
              </w:rPr>
            </w:pPr>
            <w:r w:rsidRPr="000808D7">
              <w:rPr>
                <w:rFonts w:cs="Arial Narrow"/>
                <w:bCs/>
                <w:szCs w:val="22"/>
              </w:rPr>
              <w:t>Presuny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0808D7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2 218 377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3 032 895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587 427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274 871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D5574F" w:rsidRDefault="002C5464" w:rsidP="00386F7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6 113 570</w:t>
            </w:r>
          </w:p>
        </w:tc>
      </w:tr>
      <w:tr w:rsidR="002C5464" w:rsidRPr="0025644E" w:rsidTr="001B482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1B48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808D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2C5464" w:rsidRPr="0025644E" w:rsidTr="001B482D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464" w:rsidRPr="0025644E" w:rsidRDefault="002C5464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</w:tr>
      <w:tr w:rsidR="00EE34B5" w:rsidRPr="0025644E" w:rsidTr="000808D7">
        <w:trPr>
          <w:trHeight w:val="278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9 730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2 108 153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556 593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358 822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237 885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EE34B5" w:rsidRPr="0025644E" w:rsidTr="000808D7">
        <w:trPr>
          <w:trHeight w:val="290"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4B5" w:rsidRPr="0025644E" w:rsidRDefault="00EE34B5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9 730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2 019 945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477 027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320 781</w:t>
            </w: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250 574</w:t>
            </w: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4B5" w:rsidRPr="00D5574F" w:rsidRDefault="00EE34B5" w:rsidP="00386F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D5574F">
              <w:rPr>
                <w:rFonts w:cs="Arial Narrow"/>
                <w:b/>
                <w:szCs w:val="22"/>
              </w:rPr>
              <w:t>3 078 057</w:t>
            </w:r>
          </w:p>
        </w:tc>
      </w:tr>
    </w:tbl>
    <w:p w:rsidR="000E1DF9" w:rsidRPr="0025644E" w:rsidRDefault="000E1DF9" w:rsidP="000E1DF9"/>
    <w:p w:rsidR="000E1DF9" w:rsidRPr="0025644E" w:rsidRDefault="000E1DF9" w:rsidP="000E1DF9">
      <w:pPr>
        <w:spacing w:after="120"/>
        <w:rPr>
          <w:b/>
        </w:rPr>
      </w:pPr>
      <w:r w:rsidRPr="0025644E">
        <w:rPr>
          <w:b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11"/>
        <w:gridCol w:w="3499"/>
      </w:tblGrid>
      <w:tr w:rsidR="000E1DF9" w:rsidRPr="0025644E" w:rsidTr="000E1DF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pStyle w:val="TopHeader"/>
            </w:pPr>
            <w:r w:rsidRPr="0025644E"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E1DF9" w:rsidRPr="0025644E" w:rsidRDefault="000E1DF9" w:rsidP="000E1DF9">
            <w:pPr>
              <w:pStyle w:val="TopHeader"/>
            </w:pPr>
            <w:r w:rsidRPr="0025644E">
              <w:t>Hodnota za bežné účtovné obdobie</w:t>
            </w:r>
          </w:p>
        </w:tc>
      </w:tr>
      <w:tr w:rsidR="000E1DF9" w:rsidRPr="0025644E" w:rsidTr="000E1DF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1DF9" w:rsidRPr="0025644E" w:rsidRDefault="00386F75" w:rsidP="00386F7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E1DF9" w:rsidRPr="0025644E" w:rsidTr="000E1DF9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E1DF9" w:rsidRPr="0025644E" w:rsidRDefault="000E1DF9" w:rsidP="000E1DF9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1DF9" w:rsidRPr="0025644E" w:rsidRDefault="00386F75" w:rsidP="00386F7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0E1DF9">
              <w:rPr>
                <w:rFonts w:cs="Arial"/>
                <w:szCs w:val="22"/>
              </w:rPr>
              <w:t xml:space="preserve"> </w:t>
            </w:r>
          </w:p>
        </w:tc>
      </w:tr>
    </w:tbl>
    <w:p w:rsidR="000E1DF9" w:rsidRDefault="000E1DF9" w:rsidP="000E1DF9">
      <w:pPr>
        <w:pStyle w:val="Nzov"/>
        <w:keepNext w:val="0"/>
        <w:spacing w:before="0" w:beforeAutospacing="0" w:after="0"/>
        <w:jc w:val="left"/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0E1DF9" w:rsidRDefault="000E1DF9" w:rsidP="000E1DF9">
      <w:pPr>
        <w:pStyle w:val="Nzov"/>
        <w:keepNext w:val="0"/>
        <w:spacing w:before="0" w:beforeAutospacing="0" w:after="0"/>
        <w:jc w:val="left"/>
      </w:pPr>
    </w:p>
    <w:p w:rsidR="000E1DF9" w:rsidRDefault="000E1DF9" w:rsidP="000E1DF9">
      <w:pPr>
        <w:pStyle w:val="Nzov"/>
        <w:keepNext w:val="0"/>
        <w:spacing w:before="0" w:beforeAutospacing="0" w:after="0"/>
        <w:jc w:val="left"/>
      </w:pPr>
    </w:p>
    <w:p w:rsidR="000E1DF9" w:rsidRPr="0025644E" w:rsidRDefault="000E1DF9" w:rsidP="000E1DF9">
      <w:pPr>
        <w:pStyle w:val="Nzov"/>
        <w:keepNext w:val="0"/>
        <w:spacing w:before="0" w:beforeAutospacing="0" w:after="0"/>
        <w:jc w:val="left"/>
      </w:pPr>
      <w:r w:rsidRPr="0025644E">
        <w:t xml:space="preserve"> Informácie k časti F. písm. j) prílohy č. 3 o obstarávacej cene dlhodobého finančného majetku</w:t>
      </w:r>
    </w:p>
    <w:p w:rsidR="000E1DF9" w:rsidRDefault="000E1DF9" w:rsidP="000E1DF9"/>
    <w:p w:rsidR="000E1DF9" w:rsidRDefault="000E1DF9" w:rsidP="000E1DF9">
      <w:r w:rsidRPr="0025644E">
        <w:t>Tabuľka č. 1</w:t>
      </w:r>
    </w:p>
    <w:tbl>
      <w:tblPr>
        <w:tblW w:w="5593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13"/>
        <w:gridCol w:w="940"/>
        <w:gridCol w:w="1274"/>
        <w:gridCol w:w="902"/>
        <w:gridCol w:w="758"/>
        <w:gridCol w:w="801"/>
        <w:gridCol w:w="963"/>
        <w:gridCol w:w="796"/>
        <w:gridCol w:w="1083"/>
        <w:gridCol w:w="1083"/>
      </w:tblGrid>
      <w:tr w:rsidR="001B7B6B" w:rsidRPr="0025644E" w:rsidTr="001B7B6B">
        <w:trPr>
          <w:trHeight w:val="382"/>
          <w:jc w:val="center"/>
        </w:trPr>
        <w:tc>
          <w:tcPr>
            <w:tcW w:w="1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Dlhodobý finančný majetok</w:t>
            </w:r>
          </w:p>
        </w:tc>
        <w:tc>
          <w:tcPr>
            <w:tcW w:w="751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pStyle w:val="TopHeader"/>
            </w:pPr>
          </w:p>
        </w:tc>
      </w:tr>
      <w:tr w:rsidR="001B7B6B" w:rsidRPr="0025644E" w:rsidTr="001B7B6B">
        <w:trPr>
          <w:trHeight w:val="1393"/>
          <w:jc w:val="center"/>
        </w:trPr>
        <w:tc>
          <w:tcPr>
            <w:tcW w:w="161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Podielové CP a podiely v DÚJ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Podielové CP a podiely v </w:t>
            </w:r>
            <w:r w:rsidRPr="0025644E">
              <w:br/>
              <w:t>spoločnosti s podstatným vplyvom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Ostatné dlhodobé CP a podiely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Pôžičky ÚJ v</w:t>
            </w:r>
            <w:r w:rsidRPr="0025644E">
              <w:br/>
              <w:t> kons.</w:t>
            </w:r>
            <w:r w:rsidRPr="0025644E">
              <w:br/>
              <w:t>celku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Ostatný DFM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Pôžičky s dobou splatnosti najviac jeden rok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 xml:space="preserve">Obsta-rávaný </w:t>
            </w:r>
            <w:r w:rsidRPr="0025644E">
              <w:br/>
              <w:t xml:space="preserve"> DFM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Poskytnuté preddavky na DFM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pStyle w:val="TopHeader"/>
            </w:pPr>
            <w:r>
              <w:t>Spolu</w:t>
            </w:r>
          </w:p>
        </w:tc>
      </w:tr>
      <w:tr w:rsidR="001B7B6B" w:rsidRPr="0025644E" w:rsidTr="00FE4D30">
        <w:trPr>
          <w:trHeight w:val="290"/>
          <w:jc w:val="center"/>
        </w:trPr>
        <w:tc>
          <w:tcPr>
            <w:tcW w:w="1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a</w:t>
            </w:r>
          </w:p>
        </w:tc>
        <w:tc>
          <w:tcPr>
            <w:tcW w:w="9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b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d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e</w:t>
            </w:r>
          </w:p>
        </w:tc>
        <w:tc>
          <w:tcPr>
            <w:tcW w:w="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f</w:t>
            </w:r>
          </w:p>
        </w:tc>
        <w:tc>
          <w:tcPr>
            <w:tcW w:w="9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g</w:t>
            </w:r>
          </w:p>
        </w:tc>
        <w:tc>
          <w:tcPr>
            <w:tcW w:w="7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h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i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FE4D30" w:rsidRDefault="00FE4D30" w:rsidP="00FE4D3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FE4D30">
              <w:rPr>
                <w:rFonts w:cs="Arial Narrow"/>
                <w:szCs w:val="22"/>
              </w:rPr>
              <w:t xml:space="preserve"> 9</w:t>
            </w:r>
            <w:r>
              <w:rPr>
                <w:rFonts w:cs="Arial Narrow"/>
                <w:szCs w:val="22"/>
              </w:rPr>
              <w:t>02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1 902</w:t>
            </w:r>
          </w:p>
        </w:tc>
      </w:tr>
      <w:tr w:rsidR="001B7B6B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4A0B98" w:rsidP="004A0B9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8119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99009A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8 119</w:t>
            </w:r>
          </w:p>
        </w:tc>
      </w:tr>
      <w:tr w:rsidR="001B7B6B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8 119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-8 119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99009A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10 021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4A0B98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99009A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10 021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E4D30" w:rsidRPr="0025644E" w:rsidTr="004C718D">
        <w:trPr>
          <w:trHeight w:val="567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D30" w:rsidRPr="00FE4D30" w:rsidRDefault="00FE4D30" w:rsidP="000E1DF9">
            <w:pPr>
              <w:autoSpaceDE w:val="0"/>
              <w:autoSpaceDN w:val="0"/>
              <w:adjustRightInd w:val="0"/>
              <w:rPr>
                <w:rFonts w:cs="Arial Narrow"/>
                <w:bCs/>
                <w:szCs w:val="22"/>
              </w:rPr>
            </w:pPr>
            <w:r w:rsidRPr="00FE4D30">
              <w:rPr>
                <w:rFonts w:cs="Arial Narrow"/>
                <w:bCs/>
                <w:szCs w:val="22"/>
              </w:rPr>
              <w:t>Presuny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4D30" w:rsidRPr="0025644E" w:rsidRDefault="00FE4D30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FE4D30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902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1 902</w:t>
            </w:r>
          </w:p>
        </w:tc>
      </w:tr>
      <w:tr w:rsidR="001B7B6B" w:rsidRPr="0025644E" w:rsidTr="00FE4D30">
        <w:trPr>
          <w:trHeight w:val="290"/>
          <w:jc w:val="center"/>
        </w:trPr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99009A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10 021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99009A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10 021</w:t>
            </w:r>
          </w:p>
        </w:tc>
      </w:tr>
    </w:tbl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p w:rsidR="008B158B" w:rsidRDefault="008B158B" w:rsidP="000E1DF9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8B158B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8B158B" w:rsidRDefault="008B158B" w:rsidP="000E1DF9"/>
    <w:p w:rsidR="000E1DF9" w:rsidRDefault="000E1DF9" w:rsidP="000E1DF9">
      <w:r w:rsidRPr="0025644E">
        <w:t>Tabuľka č. 2</w:t>
      </w:r>
    </w:p>
    <w:p w:rsidR="000A566B" w:rsidRPr="0025644E" w:rsidRDefault="000A566B" w:rsidP="000E1DF9"/>
    <w:tbl>
      <w:tblPr>
        <w:tblW w:w="55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14"/>
        <w:gridCol w:w="941"/>
        <w:gridCol w:w="1274"/>
        <w:gridCol w:w="902"/>
        <w:gridCol w:w="758"/>
        <w:gridCol w:w="801"/>
        <w:gridCol w:w="963"/>
        <w:gridCol w:w="796"/>
        <w:gridCol w:w="1083"/>
        <w:gridCol w:w="1083"/>
      </w:tblGrid>
      <w:tr w:rsidR="001B7B6B" w:rsidRPr="0025644E" w:rsidTr="001B7B6B">
        <w:trPr>
          <w:trHeight w:val="382"/>
          <w:jc w:val="center"/>
        </w:trPr>
        <w:tc>
          <w:tcPr>
            <w:tcW w:w="161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Dlhodobý finančný majetok</w:t>
            </w:r>
          </w:p>
        </w:tc>
        <w:tc>
          <w:tcPr>
            <w:tcW w:w="75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pStyle w:val="TopHeader"/>
            </w:pPr>
          </w:p>
        </w:tc>
      </w:tr>
      <w:tr w:rsidR="001B7B6B" w:rsidRPr="0025644E" w:rsidTr="001B7B6B">
        <w:trPr>
          <w:trHeight w:val="1393"/>
          <w:jc w:val="center"/>
        </w:trPr>
        <w:tc>
          <w:tcPr>
            <w:tcW w:w="161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Podielové CP a podiely v DÚJ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Podielové CP a podiely v </w:t>
            </w:r>
            <w:r w:rsidRPr="0025644E">
              <w:br/>
              <w:t>spoločnosti s podstatným vplyvom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Ostatné dlhodobé CP a podiely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Pôžičky ÚJ v</w:t>
            </w:r>
            <w:r w:rsidRPr="0025644E">
              <w:br/>
              <w:t> kons.</w:t>
            </w:r>
            <w:r w:rsidRPr="0025644E">
              <w:br/>
              <w:t>celku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Ostatný DFM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Pôžičky s dobou splatnosti najviac jeden rok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 xml:space="preserve">Obsta-rávaný </w:t>
            </w:r>
            <w:r w:rsidRPr="0025644E">
              <w:br/>
              <w:t xml:space="preserve"> DFM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</w:pPr>
            <w:r w:rsidRPr="0025644E">
              <w:t>Poskytnuté preddavky na DFM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B7B6B" w:rsidRPr="0025644E" w:rsidRDefault="00FE4D30" w:rsidP="000E1DF9">
            <w:pPr>
              <w:pStyle w:val="TopHeader"/>
            </w:pPr>
            <w:r>
              <w:t>Spolu</w:t>
            </w:r>
          </w:p>
        </w:tc>
      </w:tr>
      <w:tr w:rsidR="001B7B6B" w:rsidRPr="0025644E" w:rsidTr="001B7B6B">
        <w:trPr>
          <w:trHeight w:val="290"/>
          <w:jc w:val="center"/>
        </w:trPr>
        <w:tc>
          <w:tcPr>
            <w:tcW w:w="16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a</w:t>
            </w:r>
          </w:p>
        </w:tc>
        <w:tc>
          <w:tcPr>
            <w:tcW w:w="9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b</w:t>
            </w:r>
          </w:p>
        </w:tc>
        <w:tc>
          <w:tcPr>
            <w:tcW w:w="12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c</w:t>
            </w: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D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e</w:t>
            </w:r>
          </w:p>
        </w:tc>
        <w:tc>
          <w:tcPr>
            <w:tcW w:w="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f</w:t>
            </w:r>
          </w:p>
        </w:tc>
        <w:tc>
          <w:tcPr>
            <w:tcW w:w="9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g</w:t>
            </w:r>
          </w:p>
        </w:tc>
        <w:tc>
          <w:tcPr>
            <w:tcW w:w="7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h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i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FE4D30" w:rsidP="00FE4D3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Prvotné ocenenie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FE4D30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902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0E1DF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1 902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Presuny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FE4D30">
              <w:rPr>
                <w:rFonts w:cs="Arial Narrow"/>
                <w:b/>
                <w:szCs w:val="22"/>
              </w:rPr>
              <w:t>1</w:t>
            </w:r>
            <w:r w:rsidR="00FE4D30" w:rsidRPr="00FE4D30">
              <w:rPr>
                <w:rFonts w:cs="Arial Narrow"/>
                <w:b/>
                <w:szCs w:val="22"/>
              </w:rPr>
              <w:t xml:space="preserve"> </w:t>
            </w:r>
            <w:r w:rsidRPr="00FE4D30">
              <w:rPr>
                <w:rFonts w:cs="Arial Narrow"/>
                <w:b/>
                <w:szCs w:val="22"/>
              </w:rPr>
              <w:t>902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FE4D30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FE4D30">
              <w:rPr>
                <w:rFonts w:cs="Arial Narrow"/>
                <w:b/>
                <w:szCs w:val="22"/>
              </w:rPr>
              <w:t>1 902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Opravné položky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FE4D30">
        <w:trPr>
          <w:trHeight w:val="278"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FE4D30" w:rsidP="00FE4D3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Úbytky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B7B6B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E4D30" w:rsidRPr="0025644E" w:rsidTr="001B7B6B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D30" w:rsidRPr="00FE4D30" w:rsidRDefault="00FE4D30" w:rsidP="003967FE">
            <w:pPr>
              <w:autoSpaceDE w:val="0"/>
              <w:autoSpaceDN w:val="0"/>
              <w:adjustRightInd w:val="0"/>
              <w:rPr>
                <w:rFonts w:cs="Arial Narrow"/>
                <w:bCs/>
                <w:szCs w:val="22"/>
              </w:rPr>
            </w:pPr>
            <w:r w:rsidRPr="00FE4D30">
              <w:rPr>
                <w:rFonts w:cs="Arial Narrow"/>
                <w:bCs/>
                <w:szCs w:val="22"/>
              </w:rPr>
              <w:t>Presuny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E4D30" w:rsidRPr="0025644E" w:rsidRDefault="00FE4D30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A00131">
        <w:trPr>
          <w:trHeight w:val="278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A00131" w:rsidP="00A001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B7B6B" w:rsidRPr="0025644E" w:rsidTr="001B7B6B">
        <w:trPr>
          <w:trHeight w:val="278"/>
          <w:jc w:val="center"/>
        </w:trPr>
        <w:tc>
          <w:tcPr>
            <w:tcW w:w="91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5644E">
              <w:rPr>
                <w:rFonts w:cs="Arial Narrow"/>
                <w:szCs w:val="22"/>
              </w:rPr>
              <w:t>Zostatková hodnota 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1B7B6B" w:rsidRPr="0025644E" w:rsidTr="00A00131">
        <w:trPr>
          <w:trHeight w:val="278"/>
          <w:jc w:val="center"/>
        </w:trPr>
        <w:tc>
          <w:tcPr>
            <w:tcW w:w="16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A00131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902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7B6B" w:rsidRPr="0025644E" w:rsidRDefault="00A00131" w:rsidP="00A0013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1 902</w:t>
            </w:r>
          </w:p>
        </w:tc>
      </w:tr>
      <w:tr w:rsidR="001B7B6B" w:rsidRPr="0025644E" w:rsidTr="00A00131">
        <w:trPr>
          <w:trHeight w:val="290"/>
          <w:jc w:val="center"/>
        </w:trPr>
        <w:tc>
          <w:tcPr>
            <w:tcW w:w="16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5644E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25644E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A00131">
              <w:rPr>
                <w:rFonts w:cs="Arial Narrow"/>
                <w:b/>
                <w:szCs w:val="22"/>
              </w:rPr>
              <w:t>1</w:t>
            </w:r>
            <w:r w:rsidR="00A00131" w:rsidRPr="00A00131">
              <w:rPr>
                <w:rFonts w:cs="Arial Narrow"/>
                <w:b/>
                <w:szCs w:val="22"/>
              </w:rPr>
              <w:t xml:space="preserve"> </w:t>
            </w:r>
            <w:r w:rsidRPr="00A00131">
              <w:rPr>
                <w:rFonts w:cs="Arial Narrow"/>
                <w:b/>
                <w:szCs w:val="22"/>
              </w:rPr>
              <w:t>902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7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A00131" w:rsidRDefault="001B7B6B" w:rsidP="003967F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0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B6B" w:rsidRPr="00A00131" w:rsidRDefault="00A00131" w:rsidP="00A0013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  <w:r w:rsidRPr="00A00131">
              <w:rPr>
                <w:rFonts w:cs="Arial Narrow"/>
                <w:b/>
                <w:szCs w:val="22"/>
              </w:rPr>
              <w:t>1 902</w:t>
            </w:r>
          </w:p>
        </w:tc>
      </w:tr>
    </w:tbl>
    <w:p w:rsidR="00E51128" w:rsidRDefault="00E51128" w:rsidP="00E51128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D251C4" w:rsidRDefault="00D251C4" w:rsidP="00D251C4">
      <w:pPr>
        <w:rPr>
          <w:lang w:eastAsia="en-US"/>
        </w:rPr>
      </w:pPr>
    </w:p>
    <w:p w:rsidR="007A5C34" w:rsidRPr="00D251C4" w:rsidRDefault="007A5C34" w:rsidP="00D251C4">
      <w:pPr>
        <w:rPr>
          <w:lang w:eastAsia="en-US"/>
        </w:rPr>
      </w:pPr>
    </w:p>
    <w:p w:rsidR="00E51128" w:rsidRPr="00E51128" w:rsidRDefault="00E51128" w:rsidP="00E51128">
      <w:pPr>
        <w:rPr>
          <w:lang w:eastAsia="en-US"/>
        </w:rPr>
      </w:pPr>
    </w:p>
    <w:p w:rsidR="00E51128" w:rsidRDefault="00E51128" w:rsidP="00E51128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25644E">
        <w:rPr>
          <w:bCs w:val="0"/>
          <w:kern w:val="0"/>
          <w:szCs w:val="24"/>
        </w:rPr>
        <w:t xml:space="preserve"> Informácie k časti F. písm. m) prílohy č. 3 o dlhodobom finančnom majetku </w:t>
      </w:r>
    </w:p>
    <w:p w:rsidR="004C718D" w:rsidRPr="004C718D" w:rsidRDefault="004C718D" w:rsidP="004C718D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5"/>
        <w:gridCol w:w="3015"/>
      </w:tblGrid>
      <w:tr w:rsidR="00E51128" w:rsidRPr="0025644E" w:rsidTr="003967F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128" w:rsidRPr="0025644E" w:rsidRDefault="00E51128" w:rsidP="003967FE">
            <w:pPr>
              <w:pStyle w:val="TopHeader"/>
            </w:pPr>
            <w:r w:rsidRPr="0025644E"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128" w:rsidRPr="0025644E" w:rsidRDefault="00E51128" w:rsidP="003967FE">
            <w:pPr>
              <w:pStyle w:val="TopHeader"/>
            </w:pPr>
            <w:r w:rsidRPr="0025644E">
              <w:t xml:space="preserve">Hodnota </w:t>
            </w:r>
            <w:r w:rsidRPr="0025644E">
              <w:rPr>
                <w:bCs w:val="0"/>
                <w:szCs w:val="24"/>
              </w:rPr>
              <w:t>za bežné účtovné obdobie</w:t>
            </w:r>
          </w:p>
        </w:tc>
      </w:tr>
      <w:tr w:rsidR="00E51128" w:rsidRPr="0025644E" w:rsidTr="003967F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128" w:rsidRPr="0025644E" w:rsidRDefault="00E51128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128" w:rsidRPr="0025644E" w:rsidRDefault="00E51128" w:rsidP="006103E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E51128" w:rsidRPr="0025644E" w:rsidTr="003967F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128" w:rsidRPr="0025644E" w:rsidRDefault="00E51128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128" w:rsidRPr="0025644E" w:rsidRDefault="00E51128" w:rsidP="006103E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0E1DF9" w:rsidRDefault="000E1DF9" w:rsidP="00A5637E">
      <w:pPr>
        <w:rPr>
          <w:b/>
        </w:rPr>
      </w:pPr>
    </w:p>
    <w:p w:rsidR="000E1DF9" w:rsidRDefault="000E1DF9" w:rsidP="00A5637E">
      <w:pPr>
        <w:rPr>
          <w:b/>
        </w:rPr>
      </w:pPr>
    </w:p>
    <w:p w:rsidR="000E1DF9" w:rsidRDefault="000E1DF9" w:rsidP="00A5637E">
      <w:pPr>
        <w:rPr>
          <w:b/>
        </w:rPr>
      </w:pPr>
    </w:p>
    <w:p w:rsidR="008B158B" w:rsidRDefault="008B158B" w:rsidP="00A5637E">
      <w:pPr>
        <w:rPr>
          <w:b/>
        </w:rPr>
      </w:pPr>
    </w:p>
    <w:p w:rsidR="008B158B" w:rsidRDefault="008B158B" w:rsidP="00A5637E">
      <w:pPr>
        <w:rPr>
          <w:b/>
        </w:rPr>
      </w:pPr>
    </w:p>
    <w:p w:rsidR="008B158B" w:rsidRDefault="008B158B" w:rsidP="00A5637E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8B158B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262D57" w:rsidRDefault="00262D57" w:rsidP="00A5637E"/>
    <w:p w:rsidR="008B158B" w:rsidRDefault="008B158B" w:rsidP="00A5637E"/>
    <w:p w:rsidR="00A5637E" w:rsidRDefault="00A5637E" w:rsidP="00A5637E">
      <w:pPr>
        <w:rPr>
          <w:b/>
        </w:rPr>
      </w:pPr>
      <w:r>
        <w:t xml:space="preserve">     </w:t>
      </w:r>
      <w:r w:rsidRPr="003A046A">
        <w:rPr>
          <w:b/>
        </w:rPr>
        <w:t>b./ Spôsob a výška poistenia dlhodobého nehmotného a hmotného majetku</w:t>
      </w:r>
    </w:p>
    <w:p w:rsidR="002F7A5B" w:rsidRDefault="002F7A5B" w:rsidP="00A5637E">
      <w:pPr>
        <w:rPr>
          <w:b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69"/>
        <w:gridCol w:w="1517"/>
        <w:gridCol w:w="4854"/>
      </w:tblGrid>
      <w:tr w:rsidR="00A5637E">
        <w:trPr>
          <w:cantSplit/>
          <w:tblHeader/>
        </w:trPr>
        <w:tc>
          <w:tcPr>
            <w:tcW w:w="2669" w:type="dxa"/>
          </w:tcPr>
          <w:p w:rsidR="00A5637E" w:rsidRDefault="00A5637E" w:rsidP="005B72FF">
            <w:pPr>
              <w:pStyle w:val="Nadpistabuky"/>
            </w:pPr>
            <w:r>
              <w:t>Druh DHM</w:t>
            </w:r>
          </w:p>
        </w:tc>
        <w:tc>
          <w:tcPr>
            <w:tcW w:w="1517" w:type="dxa"/>
          </w:tcPr>
          <w:p w:rsidR="00A5637E" w:rsidRDefault="00A5637E" w:rsidP="005B72FF">
            <w:pPr>
              <w:pStyle w:val="Nadpistabuky"/>
            </w:pPr>
            <w:r>
              <w:t>Výška poistenia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Nadpistabuky"/>
            </w:pPr>
            <w:r>
              <w:t>Spôsob poistenia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904B66" w:rsidP="007A5C34">
            <w:pPr>
              <w:pStyle w:val="Obsahtabuky"/>
              <w:jc w:val="center"/>
            </w:pPr>
            <w:r>
              <w:t>6</w:t>
            </w:r>
            <w:r w:rsidR="007A5C34">
              <w:t xml:space="preserve"> </w:t>
            </w:r>
            <w:r w:rsidR="00386F75">
              <w:t>012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Obsahtabuky"/>
            </w:pPr>
            <w:r>
              <w:t xml:space="preserve"> Poistenie pre prípad poškodenia alebo zničenia vecí        živelnou udalosťou  /príloha č. 01/</w:t>
            </w:r>
            <w:r w:rsidR="00117FC9">
              <w:t>, SAB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7A5C34" w:rsidP="007A5C34">
            <w:pPr>
              <w:pStyle w:val="Obsahtabuky"/>
              <w:jc w:val="center"/>
            </w:pPr>
            <w:r>
              <w:t>296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Obsahtabuky"/>
            </w:pPr>
            <w:r>
              <w:t xml:space="preserve"> Zmluvne poistenie osobných motorových vozidiel /príloha    č.21/3/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A00131" w:rsidP="007A5C34">
            <w:pPr>
              <w:pStyle w:val="Obsahtabuky"/>
              <w:jc w:val="center"/>
            </w:pPr>
            <w:r>
              <w:t>168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Obsahtabuky"/>
            </w:pPr>
            <w:r>
              <w:t xml:space="preserve"> Havarijné poistenie motorových vozidiel /príloha č. 28/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7A5C34" w:rsidP="00A00131">
            <w:pPr>
              <w:pStyle w:val="Obsahtabuky"/>
              <w:jc w:val="center"/>
            </w:pPr>
            <w:r>
              <w:t xml:space="preserve">10 </w:t>
            </w:r>
            <w:r w:rsidR="00386F75">
              <w:t>549</w:t>
            </w:r>
          </w:p>
        </w:tc>
        <w:tc>
          <w:tcPr>
            <w:tcW w:w="4854" w:type="dxa"/>
          </w:tcPr>
          <w:p w:rsidR="00A5637E" w:rsidRDefault="00A5637E" w:rsidP="00A273B2">
            <w:pPr>
              <w:pStyle w:val="Obsahtabuky"/>
            </w:pPr>
            <w:r>
              <w:t xml:space="preserve"> Poistenie hospodárskych zvierat pre prípad nákazy     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A00131" w:rsidP="007A5C34">
            <w:pPr>
              <w:pStyle w:val="Obsahtabuky"/>
              <w:jc w:val="center"/>
            </w:pPr>
            <w:r>
              <w:t xml:space="preserve"> </w:t>
            </w:r>
            <w:r w:rsidR="00386F75">
              <w:t>4</w:t>
            </w:r>
            <w:r w:rsidR="007A5C34">
              <w:t xml:space="preserve"> </w:t>
            </w:r>
            <w:r w:rsidR="00386F75">
              <w:t>155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Obsahtabuky"/>
            </w:pPr>
            <w:r>
              <w:t xml:space="preserve"> Zmluvne poistenie motorových vozidiel</w:t>
            </w:r>
          </w:p>
        </w:tc>
      </w:tr>
      <w:tr w:rsidR="00A5637E">
        <w:trPr>
          <w:cantSplit/>
        </w:trPr>
        <w:tc>
          <w:tcPr>
            <w:tcW w:w="2669" w:type="dxa"/>
          </w:tcPr>
          <w:p w:rsidR="00A5637E" w:rsidRDefault="00A5637E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A5637E" w:rsidRDefault="007A5C34" w:rsidP="007A5C34">
            <w:pPr>
              <w:pStyle w:val="Obsahtabuky"/>
              <w:jc w:val="center"/>
            </w:pPr>
            <w:r>
              <w:t>1 676</w:t>
            </w:r>
          </w:p>
        </w:tc>
        <w:tc>
          <w:tcPr>
            <w:tcW w:w="4854" w:type="dxa"/>
          </w:tcPr>
          <w:p w:rsidR="00A5637E" w:rsidRDefault="00A5637E" w:rsidP="005B72FF">
            <w:pPr>
              <w:pStyle w:val="Obsahtabuky"/>
            </w:pPr>
            <w:r>
              <w:t xml:space="preserve"> Poistenie pre prípad poškodenia, alebo zničenia strojov a   strojových zariadení /príloha č. 06/</w:t>
            </w:r>
          </w:p>
        </w:tc>
      </w:tr>
      <w:tr w:rsidR="00117FC9">
        <w:trPr>
          <w:cantSplit/>
        </w:trPr>
        <w:tc>
          <w:tcPr>
            <w:tcW w:w="2669" w:type="dxa"/>
          </w:tcPr>
          <w:p w:rsidR="00117FC9" w:rsidRDefault="00117FC9" w:rsidP="005B72FF">
            <w:pPr>
              <w:pStyle w:val="Obsahtabuky"/>
            </w:pPr>
            <w:r>
              <w:t>Dlhodobý hmotný majetok</w:t>
            </w:r>
          </w:p>
        </w:tc>
        <w:tc>
          <w:tcPr>
            <w:tcW w:w="1517" w:type="dxa"/>
            <w:vAlign w:val="bottom"/>
          </w:tcPr>
          <w:p w:rsidR="00117FC9" w:rsidRDefault="00A00131" w:rsidP="007A5C34">
            <w:pPr>
              <w:pStyle w:val="Obsahtabuky"/>
              <w:jc w:val="center"/>
            </w:pPr>
            <w:r>
              <w:t>6</w:t>
            </w:r>
            <w:r w:rsidR="007A5C34">
              <w:t xml:space="preserve"> </w:t>
            </w:r>
            <w:r>
              <w:t>106</w:t>
            </w:r>
          </w:p>
        </w:tc>
        <w:tc>
          <w:tcPr>
            <w:tcW w:w="4854" w:type="dxa"/>
          </w:tcPr>
          <w:p w:rsidR="00117FC9" w:rsidRDefault="00117FC9" w:rsidP="00A273B2">
            <w:pPr>
              <w:pStyle w:val="Obsahtabuky"/>
            </w:pPr>
            <w:r>
              <w:t>Stroje PRV 2007-2013 (ŽOP 1/2008</w:t>
            </w:r>
            <w:r w:rsidR="00A273B2">
              <w:t>,2/2009,3/2010)</w:t>
            </w:r>
          </w:p>
        </w:tc>
      </w:tr>
    </w:tbl>
    <w:p w:rsidR="00B12C6F" w:rsidRDefault="00BE1AF4" w:rsidP="00A5637E">
      <w:r>
        <w:t xml:space="preserve">                                                              </w:t>
      </w:r>
      <w:r w:rsidR="00386F75">
        <w:t>28</w:t>
      </w:r>
      <w:r w:rsidR="007A5C34">
        <w:t xml:space="preserve"> </w:t>
      </w:r>
      <w:r w:rsidR="00386F75">
        <w:t>962</w:t>
      </w:r>
      <w:r>
        <w:t xml:space="preserve">        </w:t>
      </w:r>
    </w:p>
    <w:p w:rsidR="00A5637E" w:rsidRDefault="00BE1AF4" w:rsidP="00A5637E">
      <w:r>
        <w:t xml:space="preserve"> </w:t>
      </w:r>
    </w:p>
    <w:p w:rsidR="00D251C4" w:rsidRDefault="009D1A14" w:rsidP="00A5637E">
      <w:r w:rsidRPr="009D1A14">
        <w:rPr>
          <w:b/>
        </w:rPr>
        <w:t xml:space="preserve">    </w:t>
      </w:r>
      <w:r w:rsidR="00A273B2">
        <w:t xml:space="preserve">  </w:t>
      </w:r>
    </w:p>
    <w:p w:rsidR="006E32C7" w:rsidRPr="0025644E" w:rsidRDefault="006E32C7" w:rsidP="006E32C7">
      <w:pPr>
        <w:pStyle w:val="Nzov"/>
        <w:spacing w:before="0" w:beforeAutospacing="0" w:after="120"/>
        <w:jc w:val="left"/>
      </w:pPr>
      <w:r w:rsidRPr="0025644E"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651"/>
        <w:gridCol w:w="1196"/>
        <w:gridCol w:w="1321"/>
        <w:gridCol w:w="1386"/>
        <w:gridCol w:w="1734"/>
      </w:tblGrid>
      <w:tr w:rsidR="006E32C7" w:rsidRPr="0025644E" w:rsidTr="003967F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Bežné účtovné obdobie</w:t>
            </w: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Stav OP na 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Tvorba 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FB4569" w:rsidP="003967FE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Zúčtovanie OP</w:t>
            </w:r>
            <w:r w:rsidR="00FB4569"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Stav OP na konci účtovného obdobia</w:t>
            </w: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rFonts w:cs="Arial"/>
                <w:b w:val="0"/>
              </w:rPr>
            </w:pPr>
            <w:r w:rsidRPr="0025644E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rFonts w:cs="Arial"/>
                <w:b w:val="0"/>
              </w:rPr>
            </w:pPr>
            <w:r w:rsidRPr="0025644E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rFonts w:cs="Arial"/>
                <w:b w:val="0"/>
              </w:rPr>
            </w:pPr>
            <w:r w:rsidRPr="0025644E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FB4569" w:rsidP="003967FE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rFonts w:cs="Arial"/>
                <w:b w:val="0"/>
              </w:rPr>
            </w:pPr>
            <w:r w:rsidRPr="0025644E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rFonts w:cs="Arial"/>
                <w:b w:val="0"/>
              </w:rPr>
            </w:pPr>
            <w:r w:rsidRPr="0025644E">
              <w:rPr>
                <w:rFonts w:cs="Arial"/>
                <w:b w:val="0"/>
              </w:rPr>
              <w:t>f</w:t>
            </w: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386F75" w:rsidP="00904B6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3 308</w:t>
            </w: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5C3A25" w:rsidP="00B439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24 543</w:t>
            </w: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5C3A25" w:rsidP="00B439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5 258</w:t>
            </w: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FB4569" w:rsidP="00FB456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5C3A25" w:rsidP="00B4390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22 593</w:t>
            </w: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dcérskej ÚJ a 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FB4569" w:rsidP="00B4390B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</w:t>
            </w:r>
            <w:r w:rsidR="00386F75">
              <w:rPr>
                <w:rFonts w:cs="Arial"/>
                <w:b/>
                <w:szCs w:val="22"/>
              </w:rPr>
              <w:t>3 308</w:t>
            </w: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5C3A25" w:rsidP="00386F7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24 543</w:t>
            </w: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5C3A25" w:rsidP="00B439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5 258</w:t>
            </w: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FB4569" w:rsidP="00FB456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5C3A25" w:rsidP="00B4390B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22 593</w:t>
            </w:r>
          </w:p>
        </w:tc>
      </w:tr>
    </w:tbl>
    <w:p w:rsidR="006E32C7" w:rsidRDefault="006E32C7" w:rsidP="006E32C7">
      <w:pPr>
        <w:pStyle w:val="Nzov"/>
        <w:spacing w:before="0" w:beforeAutospacing="0" w:after="0"/>
        <w:jc w:val="left"/>
      </w:pPr>
    </w:p>
    <w:p w:rsidR="00E67F2A" w:rsidRPr="00E67F2A" w:rsidRDefault="00E67F2A" w:rsidP="00E67F2A">
      <w:pPr>
        <w:rPr>
          <w:lang w:eastAsia="en-US"/>
        </w:rPr>
      </w:pPr>
    </w:p>
    <w:p w:rsidR="007910D2" w:rsidRDefault="007910D2" w:rsidP="007910D2">
      <w:pPr>
        <w:rPr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13"/>
        <w:gridCol w:w="4372"/>
      </w:tblGrid>
      <w:tr w:rsidR="007910D2" w:rsidRPr="0068215B" w:rsidTr="003967FE">
        <w:tc>
          <w:tcPr>
            <w:tcW w:w="4913" w:type="dxa"/>
          </w:tcPr>
          <w:p w:rsidR="007910D2" w:rsidRPr="00074D57" w:rsidRDefault="005C3A25" w:rsidP="003967FE">
            <w:pPr>
              <w:pStyle w:val="Import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Dios Slovakia</w:t>
            </w:r>
          </w:p>
        </w:tc>
        <w:tc>
          <w:tcPr>
            <w:tcW w:w="4372" w:type="dxa"/>
          </w:tcPr>
          <w:p w:rsidR="007910D2" w:rsidRPr="00074D57" w:rsidRDefault="005C3A25" w:rsidP="003967FE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15 38</w:t>
            </w:r>
            <w:r w:rsidR="00F133BD">
              <w:rPr>
                <w:rFonts w:ascii="Times New Roman" w:hAnsi="Times New Roman"/>
                <w:sz w:val="20"/>
              </w:rPr>
              <w:t>2</w:t>
            </w:r>
          </w:p>
        </w:tc>
      </w:tr>
      <w:tr w:rsidR="007910D2" w:rsidRPr="0068215B" w:rsidTr="003967FE">
        <w:tc>
          <w:tcPr>
            <w:tcW w:w="4913" w:type="dxa"/>
          </w:tcPr>
          <w:p w:rsidR="007910D2" w:rsidRPr="00074D57" w:rsidRDefault="005C3A25" w:rsidP="00B4390B">
            <w:pPr>
              <w:pStyle w:val="Import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L.G.RAI Bratislava</w:t>
            </w:r>
          </w:p>
        </w:tc>
        <w:tc>
          <w:tcPr>
            <w:tcW w:w="4372" w:type="dxa"/>
          </w:tcPr>
          <w:p w:rsidR="007910D2" w:rsidRDefault="005C3A25" w:rsidP="005C3A25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4 627</w:t>
            </w:r>
          </w:p>
        </w:tc>
      </w:tr>
      <w:tr w:rsidR="005C3A25" w:rsidRPr="0068215B" w:rsidTr="003967FE">
        <w:tc>
          <w:tcPr>
            <w:tcW w:w="4913" w:type="dxa"/>
          </w:tcPr>
          <w:p w:rsidR="005C3A25" w:rsidRDefault="005C3A25" w:rsidP="003967FE">
            <w:pPr>
              <w:pStyle w:val="Import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Mäsoprodukt Gajary</w:t>
            </w:r>
          </w:p>
        </w:tc>
        <w:tc>
          <w:tcPr>
            <w:tcW w:w="4372" w:type="dxa"/>
          </w:tcPr>
          <w:p w:rsidR="005C3A25" w:rsidRDefault="005C3A25" w:rsidP="003967FE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26</w:t>
            </w:r>
          </w:p>
        </w:tc>
      </w:tr>
      <w:tr w:rsidR="005C3A25" w:rsidRPr="0068215B" w:rsidTr="003967FE">
        <w:tc>
          <w:tcPr>
            <w:tcW w:w="4913" w:type="dxa"/>
          </w:tcPr>
          <w:p w:rsidR="005C3A25" w:rsidRDefault="005C3A25" w:rsidP="003967FE">
            <w:pPr>
              <w:pStyle w:val="Import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Seagle Trade</w:t>
            </w:r>
          </w:p>
        </w:tc>
        <w:tc>
          <w:tcPr>
            <w:tcW w:w="4372" w:type="dxa"/>
          </w:tcPr>
          <w:p w:rsidR="005C3A25" w:rsidRDefault="005C3A25" w:rsidP="003967FE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630</w:t>
            </w:r>
          </w:p>
        </w:tc>
      </w:tr>
      <w:tr w:rsidR="007910D2" w:rsidRPr="0068215B" w:rsidTr="003967FE">
        <w:tc>
          <w:tcPr>
            <w:tcW w:w="4913" w:type="dxa"/>
          </w:tcPr>
          <w:p w:rsidR="007910D2" w:rsidRPr="00074D57" w:rsidRDefault="00B4390B" w:rsidP="003967FE">
            <w:pPr>
              <w:pStyle w:val="Import5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Stavokov Kusy</w:t>
            </w:r>
          </w:p>
        </w:tc>
        <w:tc>
          <w:tcPr>
            <w:tcW w:w="4372" w:type="dxa"/>
          </w:tcPr>
          <w:p w:rsidR="007910D2" w:rsidRDefault="005C3A25" w:rsidP="003967FE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FB4569"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194</w:t>
            </w:r>
          </w:p>
        </w:tc>
      </w:tr>
      <w:tr w:rsidR="00F133BD" w:rsidRPr="0068215B" w:rsidTr="003967FE">
        <w:tc>
          <w:tcPr>
            <w:tcW w:w="4913" w:type="dxa"/>
          </w:tcPr>
          <w:p w:rsidR="00F133BD" w:rsidRPr="00F133BD" w:rsidRDefault="00F133BD" w:rsidP="00F133BD">
            <w:pPr>
              <w:pStyle w:val="Import5"/>
              <w:rPr>
                <w:rFonts w:ascii="Times New Roman" w:hAnsi="Times New Roman"/>
                <w:sz w:val="20"/>
              </w:rPr>
            </w:pPr>
            <w:r w:rsidRPr="00F133BD">
              <w:rPr>
                <w:rFonts w:ascii="Times New Roman" w:hAnsi="Times New Roman"/>
                <w:sz w:val="20"/>
              </w:rPr>
              <w:t>Stigood Praha</w:t>
            </w:r>
          </w:p>
        </w:tc>
        <w:tc>
          <w:tcPr>
            <w:tcW w:w="4372" w:type="dxa"/>
          </w:tcPr>
          <w:p w:rsidR="00F133BD" w:rsidRPr="00F133BD" w:rsidRDefault="00F133BD" w:rsidP="003967FE">
            <w:pPr>
              <w:pStyle w:val="Import5"/>
              <w:jc w:val="right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734</w:t>
            </w:r>
          </w:p>
        </w:tc>
      </w:tr>
      <w:tr w:rsidR="007910D2" w:rsidRPr="0068215B" w:rsidTr="003967FE">
        <w:tc>
          <w:tcPr>
            <w:tcW w:w="4913" w:type="dxa"/>
          </w:tcPr>
          <w:p w:rsidR="007910D2" w:rsidRPr="00FB4569" w:rsidRDefault="00FB4569" w:rsidP="00FB4569">
            <w:pPr>
              <w:pStyle w:val="Import5"/>
              <w:rPr>
                <w:rFonts w:ascii="Times New Roman" w:hAnsi="Times New Roman"/>
                <w:b/>
                <w:sz w:val="20"/>
              </w:rPr>
            </w:pPr>
            <w:r w:rsidRPr="00FB4569">
              <w:rPr>
                <w:rFonts w:ascii="Times New Roman" w:hAnsi="Times New Roman"/>
                <w:b/>
                <w:sz w:val="20"/>
              </w:rPr>
              <w:t>Spolu</w:t>
            </w:r>
          </w:p>
        </w:tc>
        <w:tc>
          <w:tcPr>
            <w:tcW w:w="4372" w:type="dxa"/>
          </w:tcPr>
          <w:p w:rsidR="007910D2" w:rsidRPr="00FB4569" w:rsidRDefault="00F133BD" w:rsidP="003967FE">
            <w:pPr>
              <w:pStyle w:val="Import5"/>
              <w:jc w:val="right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22 593</w:t>
            </w:r>
          </w:p>
        </w:tc>
      </w:tr>
    </w:tbl>
    <w:p w:rsidR="007910D2" w:rsidRDefault="007910D2" w:rsidP="007910D2"/>
    <w:p w:rsidR="007910D2" w:rsidRDefault="007910D2" w:rsidP="007910D2">
      <w:r>
        <w:t xml:space="preserve">      Opravné položky k pohľadávkam boli tvorené na návrh inventarizačnej komisie, pretože sú po splatnosti.</w:t>
      </w: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270B8C" w:rsidRDefault="00270B8C" w:rsidP="007910D2">
      <w:pPr>
        <w:rPr>
          <w:lang w:eastAsia="en-US"/>
        </w:rPr>
      </w:pPr>
    </w:p>
    <w:p w:rsidR="007910D2" w:rsidRPr="007910D2" w:rsidRDefault="007910D2" w:rsidP="007910D2">
      <w:pPr>
        <w:rPr>
          <w:lang w:eastAsia="en-US"/>
        </w:rPr>
      </w:pPr>
    </w:p>
    <w:p w:rsidR="006E32C7" w:rsidRPr="0025644E" w:rsidRDefault="006E32C7" w:rsidP="006E32C7">
      <w:pPr>
        <w:pStyle w:val="Nzov"/>
        <w:keepNext w:val="0"/>
        <w:widowControl w:val="0"/>
        <w:spacing w:before="0" w:beforeAutospacing="0" w:after="0"/>
        <w:jc w:val="left"/>
      </w:pPr>
      <w:r w:rsidRPr="0025644E">
        <w:t xml:space="preserve"> Informácie k časti F. písm. s) prílohy č. 3 o</w:t>
      </w:r>
      <w:r>
        <w:t> </w:t>
      </w:r>
      <w:r w:rsidRPr="0025644E">
        <w:t>vekovej</w:t>
      </w:r>
      <w:r>
        <w:t xml:space="preserve"> </w:t>
      </w:r>
      <w:r w:rsidRPr="0025644E">
        <w:t xml:space="preserve"> štruktúre</w:t>
      </w:r>
      <w:r>
        <w:t xml:space="preserve"> </w:t>
      </w:r>
      <w:r w:rsidRPr="0025644E">
        <w:t xml:space="preserve"> pohľadávok </w:t>
      </w:r>
    </w:p>
    <w:p w:rsidR="006E32C7" w:rsidRPr="0025644E" w:rsidRDefault="006E32C7" w:rsidP="006E32C7">
      <w:r w:rsidRPr="0025644E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6E32C7" w:rsidRPr="0025644E" w:rsidTr="003967F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Pohľadávky spolu</w:t>
            </w:r>
          </w:p>
        </w:tc>
      </w:tr>
      <w:tr w:rsidR="006E32C7" w:rsidRPr="0025644E" w:rsidTr="003967F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d</w:t>
            </w:r>
          </w:p>
        </w:tc>
      </w:tr>
      <w:tr w:rsidR="006E32C7" w:rsidRPr="0025644E" w:rsidTr="003967FE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b/>
              </w:rPr>
            </w:pPr>
            <w:r w:rsidRPr="0025644E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E32C7" w:rsidRPr="0025644E" w:rsidTr="003967FE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szCs w:val="22"/>
              </w:rPr>
            </w:pPr>
          </w:p>
        </w:tc>
      </w:tr>
      <w:tr w:rsidR="006E32C7" w:rsidRPr="0025644E" w:rsidTr="003967FE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E32C7" w:rsidRPr="0025644E" w:rsidTr="003967FE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b/>
              </w:rPr>
            </w:pPr>
            <w:r w:rsidRPr="0025644E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6E32C7" w:rsidRPr="0025644E" w:rsidTr="001E1E8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E32C7" w:rsidRPr="0025644E" w:rsidRDefault="001E1E87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F133BD">
              <w:rPr>
                <w:rFonts w:cs="Arial"/>
                <w:szCs w:val="22"/>
              </w:rPr>
              <w:t>36 766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84</w:t>
            </w:r>
            <w:r w:rsidR="00E67F2A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797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221</w:t>
            </w:r>
            <w:r w:rsidR="001E1E87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563</w:t>
            </w:r>
          </w:p>
        </w:tc>
      </w:tr>
      <w:tr w:rsidR="006E32C7" w:rsidRPr="0025644E" w:rsidTr="001E1E8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</w:tr>
      <w:tr w:rsidR="006E32C7" w:rsidRPr="0025644E" w:rsidTr="001E1E8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</w:tr>
      <w:tr w:rsidR="006E32C7" w:rsidRPr="0025644E" w:rsidTr="001E1E8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</w:tr>
      <w:tr w:rsidR="006E32C7" w:rsidRPr="0025644E" w:rsidTr="001E1E87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6E32C7" w:rsidRPr="0025644E" w:rsidRDefault="006E32C7" w:rsidP="001E1E87">
            <w:pPr>
              <w:jc w:val="right"/>
              <w:rPr>
                <w:rFonts w:cs="Arial"/>
                <w:szCs w:val="22"/>
              </w:rPr>
            </w:pPr>
          </w:p>
        </w:tc>
      </w:tr>
      <w:tr w:rsidR="006E32C7" w:rsidRPr="0025644E" w:rsidTr="001E1E87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14 254</w:t>
            </w:r>
          </w:p>
        </w:tc>
        <w:tc>
          <w:tcPr>
            <w:tcW w:w="2030" w:type="dxa"/>
            <w:vAlign w:val="center"/>
          </w:tcPr>
          <w:p w:rsidR="006E32C7" w:rsidRPr="0025644E" w:rsidRDefault="001E1E87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</w:t>
            </w:r>
            <w:r w:rsidR="001E1E87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254</w:t>
            </w:r>
          </w:p>
        </w:tc>
      </w:tr>
      <w:tr w:rsidR="006E32C7" w:rsidRPr="0025644E" w:rsidTr="001E1E87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50 320</w:t>
            </w:r>
          </w:p>
        </w:tc>
        <w:tc>
          <w:tcPr>
            <w:tcW w:w="2030" w:type="dxa"/>
            <w:vAlign w:val="center"/>
          </w:tcPr>
          <w:p w:rsidR="006E32C7" w:rsidRPr="0025644E" w:rsidRDefault="00E67F2A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50 320</w:t>
            </w:r>
          </w:p>
        </w:tc>
      </w:tr>
      <w:tr w:rsidR="006E32C7" w:rsidRPr="0025644E" w:rsidTr="001E1E87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201 340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 84 797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E32C7" w:rsidRPr="0025644E" w:rsidRDefault="00F133BD" w:rsidP="001E1E87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286</w:t>
            </w:r>
            <w:r w:rsidR="001E1E87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137</w:t>
            </w:r>
          </w:p>
        </w:tc>
      </w:tr>
    </w:tbl>
    <w:p w:rsidR="001E1E87" w:rsidRDefault="001E1E87" w:rsidP="006E32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Daňové pohľadávky tvoria preplatok na dani za motorové vozidlá</w:t>
      </w:r>
      <w:r w:rsidR="0062207F">
        <w:rPr>
          <w:rFonts w:cs="Arial"/>
          <w:szCs w:val="22"/>
        </w:rPr>
        <w:t xml:space="preserve"> </w:t>
      </w:r>
      <w:r w:rsidR="00F133BD">
        <w:rPr>
          <w:rFonts w:cs="Arial"/>
          <w:szCs w:val="22"/>
        </w:rPr>
        <w:t xml:space="preserve">    3</w:t>
      </w:r>
      <w:r w:rsidR="0062207F">
        <w:rPr>
          <w:rFonts w:cs="Arial"/>
          <w:szCs w:val="22"/>
        </w:rPr>
        <w:t>,</w:t>
      </w:r>
      <w:r w:rsidR="00F133BD">
        <w:rPr>
          <w:rFonts w:cs="Arial"/>
          <w:szCs w:val="22"/>
        </w:rPr>
        <w:t>56</w:t>
      </w:r>
      <w:r w:rsidR="0062207F">
        <w:rPr>
          <w:rFonts w:cs="Arial"/>
          <w:szCs w:val="22"/>
        </w:rPr>
        <w:t xml:space="preserve"> € a</w:t>
      </w:r>
      <w:r w:rsidR="00F133BD">
        <w:rPr>
          <w:rFonts w:cs="Arial"/>
          <w:szCs w:val="22"/>
        </w:rPr>
        <w:t> NO DPH</w:t>
      </w:r>
      <w:r w:rsidR="0062207F">
        <w:rPr>
          <w:rFonts w:cs="Arial"/>
          <w:szCs w:val="22"/>
        </w:rPr>
        <w:t xml:space="preserve"> </w:t>
      </w:r>
      <w:r w:rsidR="00F133BD">
        <w:rPr>
          <w:rFonts w:cs="Arial"/>
          <w:szCs w:val="22"/>
        </w:rPr>
        <w:t>14</w:t>
      </w:r>
      <w:r w:rsidR="0062207F">
        <w:rPr>
          <w:rFonts w:cs="Arial"/>
          <w:szCs w:val="22"/>
        </w:rPr>
        <w:t> </w:t>
      </w:r>
      <w:r w:rsidR="00F133BD">
        <w:rPr>
          <w:rFonts w:cs="Arial"/>
          <w:szCs w:val="22"/>
        </w:rPr>
        <w:t>2</w:t>
      </w:r>
      <w:r w:rsidR="004D26BC">
        <w:rPr>
          <w:rFonts w:cs="Arial"/>
          <w:szCs w:val="22"/>
        </w:rPr>
        <w:t>50</w:t>
      </w:r>
      <w:r w:rsidR="0062207F">
        <w:rPr>
          <w:rFonts w:cs="Arial"/>
          <w:szCs w:val="22"/>
        </w:rPr>
        <w:t>,</w:t>
      </w:r>
      <w:r w:rsidR="004D26BC">
        <w:rPr>
          <w:rFonts w:cs="Arial"/>
          <w:szCs w:val="22"/>
        </w:rPr>
        <w:t>81</w:t>
      </w:r>
      <w:r w:rsidR="0062207F">
        <w:rPr>
          <w:rFonts w:cs="Arial"/>
          <w:szCs w:val="22"/>
        </w:rPr>
        <w:t xml:space="preserve"> €.</w:t>
      </w:r>
    </w:p>
    <w:p w:rsidR="00DC420F" w:rsidRPr="0025644E" w:rsidRDefault="00DC420F" w:rsidP="006E32C7">
      <w:pPr>
        <w:jc w:val="both"/>
        <w:rPr>
          <w:rFonts w:cs="Arial"/>
          <w:szCs w:val="22"/>
        </w:rPr>
      </w:pPr>
    </w:p>
    <w:p w:rsidR="006E32C7" w:rsidRDefault="006E32C7" w:rsidP="006E32C7">
      <w:pPr>
        <w:pStyle w:val="Nzov"/>
        <w:spacing w:before="0" w:beforeAutospacing="0" w:after="0"/>
        <w:jc w:val="left"/>
        <w:rPr>
          <w:b w:val="0"/>
        </w:rPr>
      </w:pPr>
      <w:r w:rsidRPr="0025644E">
        <w:rPr>
          <w:b w:val="0"/>
        </w:rPr>
        <w:t>Tabuľka č. 2</w:t>
      </w:r>
    </w:p>
    <w:p w:rsidR="004D26BC" w:rsidRPr="004D26BC" w:rsidRDefault="004D26BC" w:rsidP="004D26BC">
      <w:pPr>
        <w:rPr>
          <w:lang w:eastAsia="en-US"/>
        </w:rPr>
      </w:pPr>
    </w:p>
    <w:tbl>
      <w:tblPr>
        <w:tblW w:w="5000" w:type="pct"/>
        <w:jc w:val="center"/>
        <w:tblInd w:w="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0"/>
        <w:gridCol w:w="2770"/>
      </w:tblGrid>
      <w:tr w:rsidR="006E32C7" w:rsidRPr="0025644E" w:rsidTr="007910D2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Pohľadávky podľa zostatkovej</w:t>
            </w:r>
          </w:p>
          <w:p w:rsidR="006E32C7" w:rsidRPr="0025644E" w:rsidRDefault="006E32C7" w:rsidP="003967FE">
            <w:pPr>
              <w:pStyle w:val="TopHeader"/>
            </w:pPr>
            <w:r w:rsidRPr="0025644E">
              <w:t>doby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6E32C7" w:rsidRPr="0025644E" w:rsidTr="007910D2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a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b</w:t>
            </w:r>
          </w:p>
        </w:tc>
        <w:tc>
          <w:tcPr>
            <w:tcW w:w="277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c</w:t>
            </w:r>
          </w:p>
        </w:tc>
      </w:tr>
      <w:tr w:rsidR="004D26BC" w:rsidRPr="0025644E" w:rsidTr="007910D2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d</w:t>
            </w:r>
            <w:r w:rsidRPr="0025644E">
              <w:rPr>
                <w:rFonts w:cs="Arial"/>
                <w:szCs w:val="22"/>
              </w:rPr>
              <w:t>o lehot</w:t>
            </w:r>
            <w:r>
              <w:rPr>
                <w:rFonts w:cs="Arial"/>
                <w:szCs w:val="22"/>
              </w:rPr>
              <w:t>y</w:t>
            </w:r>
            <w:r w:rsidRPr="0025644E">
              <w:rPr>
                <w:rFonts w:cs="Arial"/>
                <w:szCs w:val="22"/>
              </w:rPr>
              <w:t xml:space="preserve"> splatnosti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26BC" w:rsidRPr="0025644E" w:rsidRDefault="004D26BC" w:rsidP="00AB00C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136 766</w:t>
            </w:r>
          </w:p>
        </w:tc>
        <w:tc>
          <w:tcPr>
            <w:tcW w:w="277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D26BC" w:rsidRPr="0025644E" w:rsidRDefault="004D26BC" w:rsidP="008255F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121 121</w:t>
            </w:r>
          </w:p>
        </w:tc>
      </w:tr>
      <w:tr w:rsidR="004D26BC" w:rsidRPr="0025644E" w:rsidTr="007910D2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26BC" w:rsidRPr="0025644E" w:rsidRDefault="004D26BC" w:rsidP="00D52E2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107 390</w:t>
            </w:r>
          </w:p>
        </w:tc>
        <w:tc>
          <w:tcPr>
            <w:tcW w:w="277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D26BC" w:rsidRPr="0025644E" w:rsidRDefault="004D26BC" w:rsidP="008255F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295 245</w:t>
            </w:r>
          </w:p>
        </w:tc>
      </w:tr>
      <w:tr w:rsidR="004D26BC" w:rsidRPr="0025644E" w:rsidTr="00AB00C0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26BC" w:rsidRPr="00D52E2B" w:rsidRDefault="004D26BC" w:rsidP="00AB00C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286 137</w:t>
            </w:r>
          </w:p>
        </w:tc>
        <w:tc>
          <w:tcPr>
            <w:tcW w:w="2770" w:type="dxa"/>
            <w:tcBorders>
              <w:top w:val="single" w:sz="6" w:space="0" w:color="auto"/>
            </w:tcBorders>
            <w:vAlign w:val="center"/>
          </w:tcPr>
          <w:p w:rsidR="004D26BC" w:rsidRPr="00D52E2B" w:rsidRDefault="004D26BC" w:rsidP="008255F5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416 366</w:t>
            </w:r>
          </w:p>
        </w:tc>
      </w:tr>
      <w:tr w:rsidR="004D26BC" w:rsidRPr="0025644E" w:rsidTr="007910D2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so zostatkovou dobou splatnosti  jeden až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70" w:type="dxa"/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26BC" w:rsidRPr="0025644E" w:rsidTr="007910D2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70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70" w:type="dxa"/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26BC" w:rsidRPr="0025644E" w:rsidTr="007910D2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7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70" w:type="dxa"/>
            <w:tcBorders>
              <w:bottom w:val="single" w:sz="12" w:space="0" w:color="auto"/>
            </w:tcBorders>
            <w:vAlign w:val="center"/>
          </w:tcPr>
          <w:p w:rsidR="004D26BC" w:rsidRPr="0025644E" w:rsidRDefault="004D26BC" w:rsidP="003967FE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6E32C7" w:rsidRPr="0025644E" w:rsidRDefault="006E32C7" w:rsidP="006E32C7">
      <w:pPr>
        <w:pStyle w:val="Nzov"/>
        <w:keepNext w:val="0"/>
        <w:spacing w:before="0" w:beforeAutospacing="0" w:after="120"/>
        <w:jc w:val="both"/>
      </w:pPr>
    </w:p>
    <w:p w:rsidR="006E32C7" w:rsidRDefault="006E32C7" w:rsidP="006E32C7">
      <w:pPr>
        <w:pStyle w:val="Nzov"/>
        <w:spacing w:before="0" w:beforeAutospacing="0" w:after="0"/>
        <w:jc w:val="left"/>
      </w:pPr>
    </w:p>
    <w:p w:rsidR="00DC420F" w:rsidRDefault="00DC420F" w:rsidP="00DC420F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DC420F" w:rsidRDefault="00DC420F" w:rsidP="00DC420F">
      <w:pPr>
        <w:rPr>
          <w:lang w:eastAsia="en-US"/>
        </w:rPr>
      </w:pPr>
    </w:p>
    <w:p w:rsidR="007910D2" w:rsidRPr="007910D2" w:rsidRDefault="007910D2" w:rsidP="007910D2">
      <w:pPr>
        <w:rPr>
          <w:lang w:eastAsia="en-US"/>
        </w:rPr>
      </w:pPr>
    </w:p>
    <w:p w:rsidR="006E32C7" w:rsidRDefault="006E32C7" w:rsidP="006E32C7">
      <w:pPr>
        <w:pStyle w:val="Nzov"/>
        <w:spacing w:before="0" w:beforeAutospacing="0" w:after="0"/>
        <w:jc w:val="left"/>
      </w:pPr>
      <w:r w:rsidRPr="0025644E">
        <w:t xml:space="preserve"> Informácie k časti F. písm. w)  prílohy č. 3 o krátkodobom finančnom majetku</w:t>
      </w:r>
    </w:p>
    <w:p w:rsidR="008B158B" w:rsidRPr="008B158B" w:rsidRDefault="008B158B" w:rsidP="008B158B">
      <w:pPr>
        <w:rPr>
          <w:lang w:eastAsia="en-US"/>
        </w:rPr>
      </w:pPr>
    </w:p>
    <w:p w:rsidR="006E32C7" w:rsidRDefault="006E32C7" w:rsidP="006E32C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5644E">
        <w:rPr>
          <w:b w:val="0"/>
        </w:rPr>
        <w:t xml:space="preserve">Tabuľka č. 1 </w:t>
      </w:r>
    </w:p>
    <w:p w:rsidR="008B158B" w:rsidRPr="008B158B" w:rsidRDefault="008B158B" w:rsidP="008B158B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6E32C7" w:rsidRPr="0025644E" w:rsidTr="008A0B02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32C7" w:rsidRPr="0025644E" w:rsidRDefault="006E32C7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4D26BC" w:rsidRPr="0025644E" w:rsidTr="004C718D">
        <w:trPr>
          <w:trHeight w:val="454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r w:rsidRPr="0025644E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6 427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D26BC" w:rsidRPr="0025644E" w:rsidRDefault="004D26BC" w:rsidP="008255F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2 375</w:t>
            </w:r>
          </w:p>
        </w:tc>
      </w:tr>
      <w:tr w:rsidR="004D26BC" w:rsidRPr="0025644E" w:rsidTr="004C718D">
        <w:trPr>
          <w:trHeight w:val="454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Cs/>
                <w:szCs w:val="22"/>
              </w:rPr>
            </w:pPr>
            <w:r w:rsidRPr="0025644E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1 392 549</w:t>
            </w:r>
          </w:p>
        </w:tc>
        <w:tc>
          <w:tcPr>
            <w:tcW w:w="2342" w:type="dxa"/>
            <w:vAlign w:val="center"/>
          </w:tcPr>
          <w:p w:rsidR="004D26BC" w:rsidRPr="0025644E" w:rsidRDefault="004D26BC" w:rsidP="008255F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1 211 438</w:t>
            </w:r>
          </w:p>
        </w:tc>
      </w:tr>
      <w:tr w:rsidR="004D26BC" w:rsidRPr="0025644E" w:rsidTr="004C718D">
        <w:trPr>
          <w:trHeight w:val="454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Cs/>
                <w:szCs w:val="22"/>
              </w:rPr>
            </w:pPr>
            <w:r w:rsidRPr="0025644E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42" w:type="dxa"/>
            <w:vAlign w:val="center"/>
          </w:tcPr>
          <w:p w:rsidR="004D26BC" w:rsidRPr="0025644E" w:rsidRDefault="004D26BC" w:rsidP="008255F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4D26BC" w:rsidRPr="0025644E" w:rsidTr="004C718D">
        <w:trPr>
          <w:trHeight w:val="454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Cs/>
                <w:szCs w:val="22"/>
              </w:rPr>
            </w:pPr>
            <w:r w:rsidRPr="0025644E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42" w:type="dxa"/>
            <w:vAlign w:val="center"/>
          </w:tcPr>
          <w:p w:rsidR="004D26BC" w:rsidRPr="0025644E" w:rsidRDefault="004D26BC" w:rsidP="008255F5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4D26BC" w:rsidRPr="0025644E" w:rsidTr="004C718D">
        <w:trPr>
          <w:trHeight w:val="454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bCs/>
                <w:szCs w:val="22"/>
              </w:rPr>
            </w:pPr>
            <w:r w:rsidRPr="0025644E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26BC" w:rsidRPr="0025644E" w:rsidRDefault="004D26BC" w:rsidP="00A0379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1 398 976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D26BC" w:rsidRPr="0025644E" w:rsidRDefault="004D26BC" w:rsidP="008255F5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1 213 813</w:t>
            </w:r>
          </w:p>
        </w:tc>
      </w:tr>
    </w:tbl>
    <w:p w:rsidR="008B158B" w:rsidRDefault="008B158B" w:rsidP="00DC420F">
      <w:pPr>
        <w:pStyle w:val="Nzov"/>
        <w:spacing w:before="0" w:beforeAutospacing="0" w:after="120"/>
        <w:jc w:val="left"/>
      </w:pPr>
    </w:p>
    <w:p w:rsidR="00DC420F" w:rsidRDefault="00DC420F" w:rsidP="00DC420F">
      <w:pPr>
        <w:pStyle w:val="Nzov"/>
        <w:spacing w:before="0" w:beforeAutospacing="0" w:after="120"/>
        <w:jc w:val="left"/>
      </w:pPr>
      <w:r w:rsidRPr="0025644E">
        <w:t xml:space="preserve">Informácie k časti F. písm.  zb) prílohy č. 3 o významných položkách časového rozlíšenia na strane </w:t>
      </w:r>
      <w:r>
        <w:t xml:space="preserve"> </w:t>
      </w:r>
      <w:r w:rsidRPr="0025644E">
        <w:t>aktív</w:t>
      </w:r>
    </w:p>
    <w:p w:rsidR="008B158B" w:rsidRPr="008B158B" w:rsidRDefault="008B158B" w:rsidP="008B158B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16"/>
        <w:gridCol w:w="2706"/>
        <w:gridCol w:w="2588"/>
      </w:tblGrid>
      <w:tr w:rsidR="00DC420F" w:rsidRPr="0025644E" w:rsidTr="008A0B02">
        <w:trPr>
          <w:jc w:val="center"/>
        </w:trPr>
        <w:tc>
          <w:tcPr>
            <w:tcW w:w="39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pStyle w:val="TopHeader"/>
            </w:pPr>
            <w:r w:rsidRPr="0025644E">
              <w:t>Opis položky časového rozlíšenia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25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420F" w:rsidRPr="0025644E" w:rsidRDefault="00DC420F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DC420F" w:rsidRPr="0025644E" w:rsidTr="004C718D">
        <w:trPr>
          <w:trHeight w:val="510"/>
          <w:jc w:val="center"/>
        </w:trPr>
        <w:tc>
          <w:tcPr>
            <w:tcW w:w="39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Náklady budúcich období dlhodobé 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420F" w:rsidRPr="0025644E" w:rsidTr="004C718D">
        <w:trPr>
          <w:trHeight w:val="510"/>
          <w:jc w:val="center"/>
        </w:trPr>
        <w:tc>
          <w:tcPr>
            <w:tcW w:w="39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Nájomné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DC420F" w:rsidRPr="0025644E" w:rsidTr="004C718D">
        <w:trPr>
          <w:trHeight w:val="510"/>
          <w:jc w:val="center"/>
        </w:trPr>
        <w:tc>
          <w:tcPr>
            <w:tcW w:w="39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588" w:type="dxa"/>
            <w:tcBorders>
              <w:top w:val="single" w:sz="6" w:space="0" w:color="auto"/>
            </w:tcBorders>
            <w:vAlign w:val="center"/>
          </w:tcPr>
          <w:p w:rsidR="00DC420F" w:rsidRPr="0025644E" w:rsidRDefault="00DC420F" w:rsidP="003967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Náklady budúcich období krátkodobé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912</w:t>
            </w:r>
          </w:p>
        </w:tc>
        <w:tc>
          <w:tcPr>
            <w:tcW w:w="2588" w:type="dxa"/>
            <w:tcBorders>
              <w:bottom w:val="single" w:sz="6" w:space="0" w:color="auto"/>
            </w:tcBorders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1 236</w:t>
            </w: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Nájomné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588" w:type="dxa"/>
            <w:tcBorders>
              <w:top w:val="single" w:sz="6" w:space="0" w:color="auto"/>
            </w:tcBorders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912</w:t>
            </w: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1 236</w:t>
            </w: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Príjmy budúcich období dlhodobé spolu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Nájomné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b/>
                <w:szCs w:val="22"/>
              </w:rPr>
            </w:pPr>
            <w:r w:rsidRPr="0025644E">
              <w:rPr>
                <w:rFonts w:cs="Arial"/>
                <w:b/>
                <w:szCs w:val="22"/>
              </w:rPr>
              <w:t>Príjmy budúcich období krátkodobé spolu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4D26BC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1 307</w:t>
            </w: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Nájomné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588" w:type="dxa"/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4D26BC" w:rsidRPr="0025644E" w:rsidTr="004C718D">
        <w:trPr>
          <w:trHeight w:val="510"/>
          <w:jc w:val="center"/>
        </w:trPr>
        <w:tc>
          <w:tcPr>
            <w:tcW w:w="39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26BC" w:rsidRPr="0025644E" w:rsidRDefault="004D26BC" w:rsidP="003967FE">
            <w:pPr>
              <w:rPr>
                <w:rFonts w:cs="Arial"/>
                <w:szCs w:val="22"/>
              </w:rPr>
            </w:pPr>
            <w:r w:rsidRPr="0025644E">
              <w:rPr>
                <w:rFonts w:cs="Arial"/>
                <w:szCs w:val="22"/>
              </w:rPr>
              <w:t>Iné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26BC" w:rsidRPr="0025644E" w:rsidRDefault="004D26BC" w:rsidP="00A0379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0</w:t>
            </w:r>
          </w:p>
        </w:tc>
        <w:tc>
          <w:tcPr>
            <w:tcW w:w="2588" w:type="dxa"/>
            <w:tcBorders>
              <w:bottom w:val="single" w:sz="12" w:space="0" w:color="auto"/>
            </w:tcBorders>
            <w:vAlign w:val="center"/>
          </w:tcPr>
          <w:p w:rsidR="004D26BC" w:rsidRPr="0025644E" w:rsidRDefault="004D26BC" w:rsidP="008255F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1 307</w:t>
            </w:r>
          </w:p>
        </w:tc>
      </w:tr>
    </w:tbl>
    <w:p w:rsidR="00DC420F" w:rsidRDefault="00DC420F" w:rsidP="00DC420F">
      <w:pPr>
        <w:pStyle w:val="Nzov"/>
        <w:spacing w:before="0" w:beforeAutospacing="0" w:after="120"/>
        <w:jc w:val="both"/>
        <w:rPr>
          <w:szCs w:val="22"/>
        </w:rPr>
      </w:pPr>
    </w:p>
    <w:p w:rsidR="004D26BC" w:rsidRPr="004D26BC" w:rsidRDefault="004D26BC" w:rsidP="004D26BC">
      <w:pPr>
        <w:rPr>
          <w:lang w:eastAsia="en-US"/>
        </w:rPr>
      </w:pPr>
    </w:p>
    <w:p w:rsidR="008B158B" w:rsidRPr="008B158B" w:rsidRDefault="008B158B" w:rsidP="008B158B">
      <w:pPr>
        <w:rPr>
          <w:lang w:eastAsia="en-US"/>
        </w:rPr>
      </w:pPr>
    </w:p>
    <w:p w:rsidR="004D26BC" w:rsidRDefault="00DC420F" w:rsidP="00DC420F">
      <w:pPr>
        <w:pStyle w:val="Nzov"/>
        <w:spacing w:before="0" w:beforeAutospacing="0" w:after="120"/>
        <w:jc w:val="both"/>
        <w:rPr>
          <w:szCs w:val="22"/>
        </w:rPr>
      </w:pPr>
      <w:r w:rsidRPr="0025644E">
        <w:rPr>
          <w:szCs w:val="22"/>
        </w:rPr>
        <w:t xml:space="preserve"> </w:t>
      </w:r>
    </w:p>
    <w:p w:rsidR="004D26BC" w:rsidRPr="004D26BC" w:rsidRDefault="004D26BC" w:rsidP="004D26BC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4D26BC" w:rsidRPr="00B12C6F" w:rsidTr="008255F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26BC" w:rsidRPr="00B12C6F" w:rsidRDefault="004D26BC" w:rsidP="008255F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6BC" w:rsidRPr="00B12C6F" w:rsidRDefault="004D26BC" w:rsidP="008255F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6BC" w:rsidRPr="00B12C6F" w:rsidRDefault="004D26BC" w:rsidP="008255F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6BC" w:rsidRPr="00B12C6F" w:rsidRDefault="004D26BC" w:rsidP="008255F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6BC" w:rsidRPr="00B12C6F" w:rsidRDefault="004D26BC" w:rsidP="008255F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26BC" w:rsidRPr="00B12C6F" w:rsidRDefault="004D26BC" w:rsidP="008255F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4D26BC" w:rsidRDefault="004D26BC" w:rsidP="00DC420F">
      <w:pPr>
        <w:pStyle w:val="Nzov"/>
        <w:spacing w:before="0" w:beforeAutospacing="0" w:after="120"/>
        <w:jc w:val="both"/>
        <w:rPr>
          <w:szCs w:val="22"/>
        </w:rPr>
      </w:pPr>
    </w:p>
    <w:p w:rsidR="00DC420F" w:rsidRDefault="00DC420F" w:rsidP="00DC420F">
      <w:pPr>
        <w:pStyle w:val="Nzov"/>
        <w:spacing w:before="0" w:beforeAutospacing="0" w:after="120"/>
        <w:jc w:val="both"/>
        <w:rPr>
          <w:szCs w:val="22"/>
        </w:rPr>
      </w:pPr>
      <w:r w:rsidRPr="0025644E">
        <w:rPr>
          <w:szCs w:val="22"/>
        </w:rPr>
        <w:t xml:space="preserve">Informácie k časti G. písm. a) tretiemu bodu prílohy č. 3 o rozdelení účtovného zisku alebo o vysporiadaní účtovnej straty </w:t>
      </w:r>
    </w:p>
    <w:p w:rsidR="008B158B" w:rsidRDefault="008B158B" w:rsidP="008B158B">
      <w:pPr>
        <w:rPr>
          <w:lang w:eastAsia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44"/>
        <w:gridCol w:w="2342"/>
      </w:tblGrid>
      <w:tr w:rsidR="00DC420F" w:rsidRPr="0025644E" w:rsidTr="00117BBA">
        <w:trPr>
          <w:trHeight w:val="765"/>
        </w:trPr>
        <w:tc>
          <w:tcPr>
            <w:tcW w:w="6944" w:type="dxa"/>
            <w:noWrap/>
          </w:tcPr>
          <w:p w:rsidR="00DC420F" w:rsidRPr="0025644E" w:rsidRDefault="00DC420F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2342" w:type="dxa"/>
          </w:tcPr>
          <w:p w:rsidR="00DC420F" w:rsidRPr="0025644E" w:rsidRDefault="00DC420F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DC420F" w:rsidRPr="0025644E" w:rsidTr="008B158B">
        <w:trPr>
          <w:trHeight w:val="454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b/>
                <w:bCs/>
                <w:szCs w:val="22"/>
              </w:rPr>
            </w:pPr>
            <w:r w:rsidRPr="00117BBA"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342" w:type="dxa"/>
            <w:noWrap/>
          </w:tcPr>
          <w:p w:rsidR="00DC420F" w:rsidRPr="00117BBA" w:rsidRDefault="004D26BC" w:rsidP="00117B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18</w:t>
            </w:r>
            <w:r w:rsidR="00A03792" w:rsidRPr="00117BBA">
              <w:rPr>
                <w:szCs w:val="22"/>
              </w:rPr>
              <w:t xml:space="preserve"> </w:t>
            </w:r>
            <w:r>
              <w:rPr>
                <w:szCs w:val="22"/>
              </w:rPr>
              <w:t>192</w:t>
            </w:r>
          </w:p>
        </w:tc>
      </w:tr>
      <w:tr w:rsidR="00DC420F" w:rsidRPr="0025644E" w:rsidTr="008B158B">
        <w:trPr>
          <w:trHeight w:val="567"/>
        </w:trPr>
        <w:tc>
          <w:tcPr>
            <w:tcW w:w="9286" w:type="dxa"/>
            <w:gridSpan w:val="2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b/>
                <w:bCs/>
                <w:szCs w:val="22"/>
              </w:rPr>
              <w:t>Rozdelenie účtovného zisku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</w:tcPr>
          <w:p w:rsidR="00DC420F" w:rsidRPr="00117BBA" w:rsidRDefault="00A03792" w:rsidP="00117BBA">
            <w:pPr>
              <w:jc w:val="right"/>
              <w:rPr>
                <w:szCs w:val="22"/>
              </w:rPr>
            </w:pPr>
            <w:r w:rsidRPr="00117BBA"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</w:tcPr>
          <w:p w:rsidR="00DC420F" w:rsidRPr="00117BBA" w:rsidRDefault="00554B03" w:rsidP="00117B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18 192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</w:tcPr>
          <w:p w:rsidR="00DC420F" w:rsidRPr="00117BBA" w:rsidRDefault="00A03792" w:rsidP="00117BBA">
            <w:pPr>
              <w:jc w:val="right"/>
              <w:rPr>
                <w:szCs w:val="22"/>
              </w:rPr>
            </w:pPr>
            <w:r w:rsidRPr="00117BBA"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</w:tcPr>
          <w:p w:rsidR="00DC420F" w:rsidRPr="00117BBA" w:rsidRDefault="00A03792" w:rsidP="00117BBA">
            <w:pPr>
              <w:jc w:val="right"/>
              <w:rPr>
                <w:szCs w:val="22"/>
              </w:rPr>
            </w:pPr>
            <w:r w:rsidRPr="00117BBA"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</w:tcPr>
          <w:p w:rsidR="00DC420F" w:rsidRPr="00117BBA" w:rsidRDefault="00554B03" w:rsidP="00554B0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Prevod  do nerozdeleného zisku minulých rokov</w:t>
            </w:r>
          </w:p>
        </w:tc>
        <w:tc>
          <w:tcPr>
            <w:tcW w:w="2342" w:type="dxa"/>
            <w:noWrap/>
          </w:tcPr>
          <w:p w:rsidR="00DC420F" w:rsidRPr="00117BBA" w:rsidRDefault="00554B03" w:rsidP="00554B0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Výplata podielu na zisku spoločníkom, členom</w:t>
            </w:r>
          </w:p>
        </w:tc>
        <w:tc>
          <w:tcPr>
            <w:tcW w:w="2342" w:type="dxa"/>
            <w:noWrap/>
          </w:tcPr>
          <w:p w:rsidR="00DC420F" w:rsidRPr="00117BBA" w:rsidRDefault="00554B03" w:rsidP="00554B0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 xml:space="preserve">Iné </w:t>
            </w:r>
          </w:p>
        </w:tc>
        <w:tc>
          <w:tcPr>
            <w:tcW w:w="2342" w:type="dxa"/>
            <w:noWrap/>
          </w:tcPr>
          <w:p w:rsidR="00DC420F" w:rsidRPr="00117BBA" w:rsidRDefault="00A03792" w:rsidP="00117BBA">
            <w:pPr>
              <w:jc w:val="right"/>
              <w:rPr>
                <w:szCs w:val="22"/>
              </w:rPr>
            </w:pPr>
            <w:r w:rsidRPr="00117BBA">
              <w:rPr>
                <w:szCs w:val="22"/>
              </w:rPr>
              <w:t>0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b/>
                <w:bCs/>
                <w:szCs w:val="22"/>
              </w:rPr>
            </w:pPr>
            <w:r w:rsidRPr="00117BBA">
              <w:rPr>
                <w:b/>
                <w:bCs/>
                <w:szCs w:val="22"/>
              </w:rPr>
              <w:t>Spolu</w:t>
            </w:r>
          </w:p>
        </w:tc>
        <w:tc>
          <w:tcPr>
            <w:tcW w:w="2342" w:type="dxa"/>
            <w:noWrap/>
          </w:tcPr>
          <w:p w:rsidR="00DC420F" w:rsidRPr="00117BBA" w:rsidRDefault="00554B03" w:rsidP="00117BBA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18</w:t>
            </w:r>
            <w:r w:rsidR="00A03792" w:rsidRPr="00117BBA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192</w:t>
            </w:r>
          </w:p>
        </w:tc>
      </w:tr>
      <w:tr w:rsidR="00270B8C" w:rsidRPr="0025644E" w:rsidTr="008B158B">
        <w:trPr>
          <w:trHeight w:val="567"/>
        </w:trPr>
        <w:tc>
          <w:tcPr>
            <w:tcW w:w="6944" w:type="dxa"/>
            <w:noWrap/>
          </w:tcPr>
          <w:p w:rsidR="00270B8C" w:rsidRPr="00117BBA" w:rsidRDefault="00270B8C" w:rsidP="003967FE">
            <w:pPr>
              <w:rPr>
                <w:b/>
                <w:bCs/>
                <w:szCs w:val="22"/>
              </w:rPr>
            </w:pPr>
          </w:p>
        </w:tc>
        <w:tc>
          <w:tcPr>
            <w:tcW w:w="2342" w:type="dxa"/>
            <w:noWrap/>
          </w:tcPr>
          <w:p w:rsidR="00270B8C" w:rsidRPr="00117BBA" w:rsidRDefault="00270B8C" w:rsidP="00117BBA">
            <w:pPr>
              <w:jc w:val="right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b/>
                <w:bCs/>
                <w:szCs w:val="22"/>
              </w:rPr>
            </w:pPr>
            <w:r w:rsidRPr="00117BBA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right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9286" w:type="dxa"/>
            <w:gridSpan w:val="2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b/>
                <w:bCs/>
                <w:szCs w:val="22"/>
              </w:rPr>
              <w:t>Vysporiadanie účtovnej straty</w:t>
            </w: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center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center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center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Úhrada straty spoločníkmi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center"/>
              <w:rPr>
                <w:szCs w:val="22"/>
              </w:rPr>
            </w:pPr>
          </w:p>
        </w:tc>
      </w:tr>
      <w:tr w:rsidR="00DC420F" w:rsidRPr="0025644E" w:rsidTr="008B158B">
        <w:trPr>
          <w:trHeight w:val="567"/>
        </w:trPr>
        <w:tc>
          <w:tcPr>
            <w:tcW w:w="6944" w:type="dxa"/>
            <w:noWrap/>
          </w:tcPr>
          <w:p w:rsidR="00DC420F" w:rsidRPr="00117BBA" w:rsidRDefault="00DC420F" w:rsidP="003967FE">
            <w:pPr>
              <w:rPr>
                <w:szCs w:val="22"/>
              </w:rPr>
            </w:pPr>
            <w:r w:rsidRPr="00117BBA">
              <w:rPr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</w:tcPr>
          <w:p w:rsidR="00DC420F" w:rsidRPr="00117BBA" w:rsidRDefault="00DC420F" w:rsidP="00117BBA">
            <w:pPr>
              <w:jc w:val="center"/>
              <w:rPr>
                <w:szCs w:val="22"/>
              </w:rPr>
            </w:pPr>
          </w:p>
        </w:tc>
      </w:tr>
      <w:tr w:rsidR="00270B8C" w:rsidTr="008B158B">
        <w:trPr>
          <w:trHeight w:val="567"/>
        </w:trPr>
        <w:tc>
          <w:tcPr>
            <w:tcW w:w="6944" w:type="dxa"/>
          </w:tcPr>
          <w:p w:rsidR="00270B8C" w:rsidRDefault="00270B8C" w:rsidP="00A5637E">
            <w:r>
              <w:t>Iné</w:t>
            </w:r>
          </w:p>
        </w:tc>
        <w:tc>
          <w:tcPr>
            <w:tcW w:w="2342" w:type="dxa"/>
          </w:tcPr>
          <w:p w:rsidR="00270B8C" w:rsidRDefault="00270B8C" w:rsidP="00A5637E"/>
        </w:tc>
      </w:tr>
      <w:tr w:rsidR="00270B8C" w:rsidTr="008B158B">
        <w:trPr>
          <w:trHeight w:val="567"/>
        </w:trPr>
        <w:tc>
          <w:tcPr>
            <w:tcW w:w="6944" w:type="dxa"/>
          </w:tcPr>
          <w:p w:rsidR="00270B8C" w:rsidRPr="00117BBA" w:rsidRDefault="00270B8C" w:rsidP="00A5637E">
            <w:pPr>
              <w:rPr>
                <w:b/>
              </w:rPr>
            </w:pPr>
            <w:r w:rsidRPr="00117BBA">
              <w:rPr>
                <w:b/>
              </w:rPr>
              <w:t>Spolu</w:t>
            </w:r>
          </w:p>
        </w:tc>
        <w:tc>
          <w:tcPr>
            <w:tcW w:w="2342" w:type="dxa"/>
          </w:tcPr>
          <w:p w:rsidR="00270B8C" w:rsidRDefault="00270B8C" w:rsidP="00A5637E"/>
        </w:tc>
      </w:tr>
    </w:tbl>
    <w:p w:rsidR="007910D2" w:rsidRDefault="007910D2" w:rsidP="00A5637E"/>
    <w:p w:rsidR="008B158B" w:rsidRDefault="008B158B" w:rsidP="00A5637E"/>
    <w:p w:rsidR="008B158B" w:rsidRDefault="008B158B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8B158B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58B" w:rsidRPr="00B12C6F" w:rsidRDefault="008B158B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B158B" w:rsidRPr="00B12C6F" w:rsidRDefault="008B158B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8B158B" w:rsidRDefault="008B158B" w:rsidP="00E6457B">
      <w:pPr>
        <w:pStyle w:val="Nzov"/>
        <w:spacing w:before="0" w:beforeAutospacing="0" w:after="120"/>
        <w:jc w:val="left"/>
      </w:pPr>
    </w:p>
    <w:p w:rsidR="00E6457B" w:rsidRPr="0025644E" w:rsidRDefault="00E6457B" w:rsidP="00E6457B">
      <w:pPr>
        <w:pStyle w:val="Nzov"/>
        <w:spacing w:before="0" w:beforeAutospacing="0" w:after="120"/>
        <w:jc w:val="left"/>
      </w:pPr>
      <w:r w:rsidRPr="0025644E">
        <w:t xml:space="preserve"> Informácie k časti G. písm. b) prílohy č. 3 o rezervách</w:t>
      </w:r>
    </w:p>
    <w:p w:rsidR="00E6457B" w:rsidRDefault="00E6457B" w:rsidP="00E6457B"/>
    <w:p w:rsidR="00E6457B" w:rsidRPr="0025644E" w:rsidRDefault="00E6457B" w:rsidP="00E6457B">
      <w:r w:rsidRPr="0025644E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983"/>
        <w:gridCol w:w="1651"/>
        <w:gridCol w:w="998"/>
        <w:gridCol w:w="996"/>
        <w:gridCol w:w="1215"/>
        <w:gridCol w:w="1445"/>
      </w:tblGrid>
      <w:tr w:rsidR="00E6457B" w:rsidRPr="0025644E" w:rsidTr="003967FE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Bežné účtovné obdobie</w:t>
            </w:r>
          </w:p>
        </w:tc>
      </w:tr>
      <w:tr w:rsidR="00E6457B" w:rsidRPr="0025644E" w:rsidTr="003967FE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Stav na konci účtovného obdobia</w:t>
            </w:r>
          </w:p>
        </w:tc>
      </w:tr>
      <w:tr w:rsidR="00E6457B" w:rsidRPr="0025644E" w:rsidTr="003967FE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bCs/>
                <w:szCs w:val="22"/>
              </w:rPr>
            </w:pPr>
            <w:r w:rsidRPr="0025644E">
              <w:rPr>
                <w:bCs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f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rezervy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both"/>
              <w:rPr>
                <w:b/>
                <w:szCs w:val="22"/>
              </w:rPr>
            </w:pPr>
            <w:r w:rsidRPr="0025644E">
              <w:rPr>
                <w:b/>
                <w:bCs/>
                <w:szCs w:val="22"/>
              </w:rPr>
              <w:t>Krátkodobé rezervy</w:t>
            </w:r>
          </w:p>
        </w:tc>
      </w:tr>
      <w:tr w:rsidR="008A0B02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0B02" w:rsidRPr="0025644E" w:rsidRDefault="008A0B02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554B03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38 733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255F5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55 717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255F5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38 733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255F5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0B02" w:rsidRPr="0025644E" w:rsidRDefault="008255F5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55 717</w:t>
            </w:r>
          </w:p>
        </w:tc>
      </w:tr>
      <w:tr w:rsidR="008A0B02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0B02" w:rsidRPr="0025644E" w:rsidRDefault="008A0B02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</w:tr>
      <w:tr w:rsidR="008A0B02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0B02" w:rsidRPr="0025644E" w:rsidRDefault="008A0B02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0B02" w:rsidRPr="0025644E" w:rsidRDefault="008A0B02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>
              <w:rPr>
                <w:szCs w:val="22"/>
              </w:rPr>
              <w:t>Uverjn.účt.záv. v Obch.vestníku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b/>
                <w:szCs w:val="22"/>
              </w:rPr>
            </w:pPr>
            <w:r w:rsidRPr="0025644E">
              <w:rPr>
                <w:b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39 453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b/>
                <w:szCs w:val="22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b/>
                <w:szCs w:val="22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b/>
                <w:szCs w:val="22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56 437</w:t>
            </w:r>
          </w:p>
        </w:tc>
      </w:tr>
    </w:tbl>
    <w:p w:rsidR="00E6457B" w:rsidRDefault="00E6457B" w:rsidP="00E6457B"/>
    <w:p w:rsidR="00E6457B" w:rsidRDefault="00E6457B" w:rsidP="00E6457B"/>
    <w:p w:rsidR="00E6457B" w:rsidRDefault="00E6457B" w:rsidP="00E6457B"/>
    <w:p w:rsidR="00E6457B" w:rsidRDefault="00E6457B" w:rsidP="00E6457B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E6457B" w:rsidRDefault="00E6457B" w:rsidP="00E6457B"/>
    <w:p w:rsidR="00E6457B" w:rsidRPr="0025644E" w:rsidRDefault="00E6457B" w:rsidP="00E6457B"/>
    <w:p w:rsidR="00E6457B" w:rsidRPr="0025644E" w:rsidRDefault="00E6457B" w:rsidP="00E6457B">
      <w:r w:rsidRPr="0025644E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983"/>
        <w:gridCol w:w="1651"/>
        <w:gridCol w:w="998"/>
        <w:gridCol w:w="996"/>
        <w:gridCol w:w="1215"/>
        <w:gridCol w:w="1445"/>
      </w:tblGrid>
      <w:tr w:rsidR="00E6457B" w:rsidRPr="0025644E" w:rsidTr="003967FE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E6457B" w:rsidRPr="0025644E" w:rsidTr="003967FE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Stav na konci účtovného obdobia</w:t>
            </w:r>
          </w:p>
        </w:tc>
      </w:tr>
      <w:tr w:rsidR="00E6457B" w:rsidRPr="0025644E" w:rsidTr="003967FE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bCs/>
                <w:szCs w:val="22"/>
              </w:rPr>
            </w:pPr>
            <w:r w:rsidRPr="0025644E">
              <w:rPr>
                <w:bCs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f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rezervy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Iné </w:t>
            </w:r>
          </w:p>
        </w:tc>
        <w:tc>
          <w:tcPr>
            <w:tcW w:w="889" w:type="pct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rezervy spolu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BB3BE7">
        <w:trPr>
          <w:trHeight w:val="567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jc w:val="both"/>
              <w:rPr>
                <w:b/>
                <w:szCs w:val="22"/>
              </w:rPr>
            </w:pPr>
            <w:r w:rsidRPr="0025644E">
              <w:rPr>
                <w:b/>
                <w:bCs/>
                <w:szCs w:val="22"/>
              </w:rPr>
              <w:t>Krátkodobé rezervy</w:t>
            </w: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49 589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38 733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49 589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38 733</w:t>
            </w: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Odmeny, prémie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Overenie účtovnej závierky a zostavenie daňového priznania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Vypustené emisie do ovzdušia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Bonusy, skontá, rabaty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Reklamácie a záručné opravy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Nevyfakturované dodávky majetku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5F4C5D">
            <w:pPr>
              <w:rPr>
                <w:szCs w:val="22"/>
              </w:rPr>
            </w:pPr>
            <w:r>
              <w:rPr>
                <w:szCs w:val="22"/>
              </w:rPr>
              <w:t>Uverjn.účt.záv. v Obch.vestníku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4B03" w:rsidRPr="0025644E" w:rsidTr="00BB3BE7">
        <w:trPr>
          <w:trHeight w:val="567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3967FE">
            <w:pPr>
              <w:rPr>
                <w:b/>
                <w:szCs w:val="22"/>
              </w:rPr>
            </w:pPr>
            <w:r w:rsidRPr="0025644E">
              <w:rPr>
                <w:b/>
                <w:szCs w:val="22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50 189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39 453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50 189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B03" w:rsidRPr="0025644E" w:rsidRDefault="00554B03" w:rsidP="008255F5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39 453</w:t>
            </w:r>
          </w:p>
        </w:tc>
      </w:tr>
    </w:tbl>
    <w:p w:rsidR="00E6457B" w:rsidRDefault="00E6457B" w:rsidP="00E6457B">
      <w:pPr>
        <w:pStyle w:val="Nzov"/>
        <w:spacing w:before="0" w:beforeAutospacing="0" w:after="120"/>
        <w:jc w:val="left"/>
      </w:pPr>
    </w:p>
    <w:p w:rsidR="00BB3BE7" w:rsidRDefault="00BB3BE7" w:rsidP="00BB3BE7">
      <w:pPr>
        <w:rPr>
          <w:lang w:eastAsia="en-US"/>
        </w:rPr>
      </w:pPr>
    </w:p>
    <w:p w:rsidR="00BB3BE7" w:rsidRDefault="00BB3BE7" w:rsidP="00BB3BE7">
      <w:pPr>
        <w:rPr>
          <w:lang w:eastAsia="en-US"/>
        </w:rPr>
      </w:pPr>
    </w:p>
    <w:p w:rsidR="00BB3BE7" w:rsidRDefault="00BB3BE7" w:rsidP="00BB3BE7">
      <w:pPr>
        <w:rPr>
          <w:lang w:eastAsia="en-US"/>
        </w:rPr>
      </w:pPr>
    </w:p>
    <w:p w:rsidR="00BB3BE7" w:rsidRPr="00BB3BE7" w:rsidRDefault="00BB3BE7" w:rsidP="00BB3BE7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B3BE7" w:rsidRDefault="00E6457B" w:rsidP="00E6457B">
      <w:pPr>
        <w:pStyle w:val="Nzov"/>
        <w:spacing w:before="0" w:beforeAutospacing="0" w:after="120"/>
        <w:jc w:val="left"/>
      </w:pPr>
      <w:r w:rsidRPr="0025644E">
        <w:t xml:space="preserve"> </w:t>
      </w:r>
    </w:p>
    <w:p w:rsidR="00BB3BE7" w:rsidRDefault="00BB3BE7" w:rsidP="00E6457B">
      <w:pPr>
        <w:pStyle w:val="Nzov"/>
        <w:spacing w:before="0" w:beforeAutospacing="0" w:after="120"/>
        <w:jc w:val="left"/>
      </w:pPr>
    </w:p>
    <w:p w:rsidR="00E6457B" w:rsidRPr="0025644E" w:rsidRDefault="00E6457B" w:rsidP="00E6457B">
      <w:pPr>
        <w:pStyle w:val="Nzov"/>
        <w:spacing w:before="0" w:beforeAutospacing="0" w:after="120"/>
        <w:jc w:val="left"/>
      </w:pPr>
      <w:r w:rsidRPr="0025644E">
        <w:t>Informácie k časti G. písm. c) a d) prílohy č. 3 o záväzkoch</w:t>
      </w:r>
    </w:p>
    <w:tbl>
      <w:tblPr>
        <w:tblW w:w="5001" w:type="pct"/>
        <w:jc w:val="center"/>
        <w:tblLook w:val="00A0"/>
      </w:tblPr>
      <w:tblGrid>
        <w:gridCol w:w="3750"/>
        <w:gridCol w:w="2653"/>
        <w:gridCol w:w="2885"/>
      </w:tblGrid>
      <w:tr w:rsidR="00E6457B" w:rsidRPr="0025644E" w:rsidTr="00BB3BE7">
        <w:trPr>
          <w:trHeight w:val="920"/>
          <w:jc w:val="center"/>
        </w:trPr>
        <w:tc>
          <w:tcPr>
            <w:tcW w:w="20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5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E6457B" w:rsidRPr="0025644E" w:rsidTr="00BB3BE7">
        <w:trPr>
          <w:trHeight w:val="330"/>
          <w:jc w:val="center"/>
        </w:trPr>
        <w:tc>
          <w:tcPr>
            <w:tcW w:w="20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po lehote splatnosti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5F4C5D">
            <w:pPr>
              <w:jc w:val="right"/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 </w:t>
            </w:r>
          </w:p>
        </w:tc>
        <w:tc>
          <w:tcPr>
            <w:tcW w:w="15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5F4C5D">
            <w:pPr>
              <w:jc w:val="right"/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 </w:t>
            </w:r>
          </w:p>
        </w:tc>
      </w:tr>
      <w:tr w:rsidR="008255F5" w:rsidRPr="0025644E" w:rsidTr="00BB3BE7">
        <w:trPr>
          <w:trHeight w:val="690"/>
          <w:jc w:val="center"/>
        </w:trPr>
        <w:tc>
          <w:tcPr>
            <w:tcW w:w="20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5F5" w:rsidRPr="0025644E" w:rsidRDefault="008255F5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5F5" w:rsidRPr="005F4C5D" w:rsidRDefault="008255F5" w:rsidP="008255F5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423 70</w:t>
            </w:r>
            <w:r w:rsidR="00A704BA">
              <w:rPr>
                <w:bCs/>
                <w:szCs w:val="22"/>
              </w:rPr>
              <w:t>9</w:t>
            </w:r>
          </w:p>
        </w:tc>
        <w:tc>
          <w:tcPr>
            <w:tcW w:w="155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255F5" w:rsidRPr="005F4C5D" w:rsidRDefault="008255F5" w:rsidP="008255F5">
            <w:pPr>
              <w:jc w:val="right"/>
              <w:rPr>
                <w:bCs/>
                <w:szCs w:val="22"/>
              </w:rPr>
            </w:pPr>
            <w:r w:rsidRPr="005F4C5D">
              <w:rPr>
                <w:bCs/>
                <w:szCs w:val="22"/>
              </w:rPr>
              <w:t> 456 415</w:t>
            </w:r>
          </w:p>
        </w:tc>
      </w:tr>
      <w:tr w:rsidR="008255F5" w:rsidRPr="0025644E" w:rsidTr="00BB3BE7">
        <w:trPr>
          <w:trHeight w:val="330"/>
          <w:jc w:val="center"/>
        </w:trPr>
        <w:tc>
          <w:tcPr>
            <w:tcW w:w="20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5F5" w:rsidRPr="0025644E" w:rsidRDefault="008255F5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5F5" w:rsidRPr="00657AEF" w:rsidRDefault="00706BC7" w:rsidP="005F4C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423 70</w:t>
            </w:r>
            <w:r w:rsidR="00A704BA">
              <w:rPr>
                <w:b/>
                <w:szCs w:val="22"/>
              </w:rPr>
              <w:t>9</w:t>
            </w:r>
          </w:p>
        </w:tc>
        <w:tc>
          <w:tcPr>
            <w:tcW w:w="155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5F5" w:rsidRPr="00657AEF" w:rsidRDefault="008255F5" w:rsidP="008255F5">
            <w:pPr>
              <w:jc w:val="right"/>
              <w:rPr>
                <w:b/>
                <w:szCs w:val="22"/>
              </w:rPr>
            </w:pPr>
            <w:r w:rsidRPr="00657AEF">
              <w:rPr>
                <w:b/>
                <w:szCs w:val="22"/>
              </w:rPr>
              <w:t>456 415</w:t>
            </w:r>
          </w:p>
        </w:tc>
      </w:tr>
      <w:tr w:rsidR="008255F5" w:rsidRPr="0025644E" w:rsidTr="00BB3BE7">
        <w:trPr>
          <w:trHeight w:val="660"/>
          <w:jc w:val="center"/>
        </w:trPr>
        <w:tc>
          <w:tcPr>
            <w:tcW w:w="20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5F5" w:rsidRPr="0025644E" w:rsidRDefault="008255F5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so zostatkovou dobou splatnosti jeden až päť rokov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255F5" w:rsidRPr="0025644E" w:rsidRDefault="00706BC7" w:rsidP="005F4C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240 410</w:t>
            </w:r>
          </w:p>
        </w:tc>
        <w:tc>
          <w:tcPr>
            <w:tcW w:w="155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55F5" w:rsidRPr="0025644E" w:rsidRDefault="008255F5" w:rsidP="00706BC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254 09</w:t>
            </w:r>
            <w:r w:rsidR="00706BC7">
              <w:rPr>
                <w:szCs w:val="22"/>
              </w:rPr>
              <w:t>7</w:t>
            </w:r>
          </w:p>
        </w:tc>
      </w:tr>
      <w:tr w:rsidR="008255F5" w:rsidRPr="0025644E" w:rsidTr="00BB3BE7">
        <w:trPr>
          <w:trHeight w:val="660"/>
          <w:jc w:val="center"/>
        </w:trPr>
        <w:tc>
          <w:tcPr>
            <w:tcW w:w="20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55F5" w:rsidRPr="0025644E" w:rsidRDefault="008255F5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so zostatkovou dobou splatnosti nad päť rokov</w:t>
            </w:r>
          </w:p>
        </w:tc>
        <w:tc>
          <w:tcPr>
            <w:tcW w:w="142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255F5" w:rsidRPr="0025644E" w:rsidRDefault="008255F5" w:rsidP="005F4C5D">
            <w:pPr>
              <w:jc w:val="right"/>
              <w:rPr>
                <w:szCs w:val="22"/>
              </w:rPr>
            </w:pPr>
          </w:p>
        </w:tc>
        <w:tc>
          <w:tcPr>
            <w:tcW w:w="1553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255F5" w:rsidRPr="0025644E" w:rsidRDefault="008255F5" w:rsidP="008255F5">
            <w:pPr>
              <w:jc w:val="right"/>
              <w:rPr>
                <w:szCs w:val="22"/>
              </w:rPr>
            </w:pPr>
          </w:p>
        </w:tc>
      </w:tr>
      <w:tr w:rsidR="008255F5" w:rsidRPr="0025644E" w:rsidTr="00BB3BE7">
        <w:trPr>
          <w:trHeight w:val="345"/>
          <w:jc w:val="center"/>
        </w:trPr>
        <w:tc>
          <w:tcPr>
            <w:tcW w:w="20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5F5" w:rsidRPr="0025644E" w:rsidRDefault="008255F5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4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255F5" w:rsidRPr="00657AEF" w:rsidRDefault="00706BC7" w:rsidP="005F4C5D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240 410</w:t>
            </w:r>
          </w:p>
        </w:tc>
        <w:tc>
          <w:tcPr>
            <w:tcW w:w="155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55F5" w:rsidRPr="00657AEF" w:rsidRDefault="008255F5" w:rsidP="00706BC7">
            <w:pPr>
              <w:jc w:val="right"/>
              <w:rPr>
                <w:b/>
                <w:szCs w:val="22"/>
              </w:rPr>
            </w:pPr>
            <w:r w:rsidRPr="00657AEF">
              <w:rPr>
                <w:b/>
                <w:szCs w:val="22"/>
              </w:rPr>
              <w:t>254 09</w:t>
            </w:r>
            <w:r w:rsidR="00706BC7">
              <w:rPr>
                <w:b/>
                <w:szCs w:val="22"/>
              </w:rPr>
              <w:t>7</w:t>
            </w:r>
          </w:p>
        </w:tc>
      </w:tr>
    </w:tbl>
    <w:p w:rsidR="00E6457B" w:rsidRPr="0025644E" w:rsidRDefault="00E6457B" w:rsidP="00E6457B">
      <w:pPr>
        <w:pStyle w:val="Nzov"/>
        <w:spacing w:before="0" w:beforeAutospacing="0" w:after="120"/>
        <w:jc w:val="both"/>
      </w:pPr>
    </w:p>
    <w:p w:rsidR="00E6457B" w:rsidRPr="0025644E" w:rsidRDefault="00E6457B" w:rsidP="00E6457B">
      <w:pPr>
        <w:pStyle w:val="Nzov"/>
        <w:spacing w:before="0" w:beforeAutospacing="0" w:after="120"/>
        <w:jc w:val="both"/>
      </w:pPr>
      <w:r>
        <w:t>I</w:t>
      </w:r>
      <w:r w:rsidRPr="0025644E">
        <w:t>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98"/>
        <w:gridCol w:w="2484"/>
        <w:gridCol w:w="2504"/>
      </w:tblGrid>
      <w:tr w:rsidR="00E6457B" w:rsidRPr="0025644E" w:rsidTr="003967F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E6457B" w:rsidRPr="0025644E" w:rsidTr="003967F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Cs/>
                <w:szCs w:val="22"/>
              </w:rPr>
            </w:pPr>
            <w:r w:rsidRPr="0025644E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Cs/>
                <w:szCs w:val="22"/>
              </w:rPr>
            </w:pPr>
            <w:r w:rsidRPr="0025644E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657AE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427B09">
              <w:rPr>
                <w:szCs w:val="22"/>
              </w:rPr>
              <w:t xml:space="preserve"> </w:t>
            </w:r>
            <w:r>
              <w:rPr>
                <w:szCs w:val="22"/>
              </w:rPr>
              <w:t>125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657AEF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06BC7">
              <w:rPr>
                <w:szCs w:val="22"/>
              </w:rPr>
              <w:t>52</w:t>
            </w:r>
            <w:r w:rsidR="008A0B02">
              <w:rPr>
                <w:szCs w:val="22"/>
              </w:rPr>
              <w:t xml:space="preserve"> </w:t>
            </w:r>
            <w:r w:rsidR="00706BC7">
              <w:rPr>
                <w:szCs w:val="22"/>
              </w:rPr>
              <w:t>386</w:t>
            </w: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3967F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  <w:tr w:rsidR="00E6457B" w:rsidRPr="0025644E" w:rsidTr="003967F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rPr>
                <w:szCs w:val="22"/>
              </w:rPr>
            </w:pPr>
          </w:p>
        </w:tc>
      </w:tr>
    </w:tbl>
    <w:p w:rsidR="00E6457B" w:rsidRDefault="00E6457B" w:rsidP="00E6457B">
      <w:pPr>
        <w:pStyle w:val="Nzov"/>
        <w:spacing w:before="0" w:beforeAutospacing="0" w:after="0"/>
        <w:jc w:val="left"/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B3BE7" w:rsidRPr="00BB3BE7" w:rsidRDefault="00BB3BE7" w:rsidP="00BB3BE7">
      <w:pPr>
        <w:rPr>
          <w:lang w:eastAsia="en-US"/>
        </w:rPr>
      </w:pPr>
    </w:p>
    <w:p w:rsidR="00E6457B" w:rsidRDefault="00E6457B" w:rsidP="00A5637E">
      <w:pPr>
        <w:rPr>
          <w:b/>
        </w:rPr>
      </w:pPr>
    </w:p>
    <w:p w:rsidR="00E6457B" w:rsidRPr="0025644E" w:rsidRDefault="00E6457B" w:rsidP="00E6457B">
      <w:pPr>
        <w:pStyle w:val="Nzov"/>
        <w:spacing w:before="120" w:beforeAutospacing="0" w:after="120"/>
        <w:jc w:val="left"/>
      </w:pPr>
      <w:r w:rsidRPr="0025644E">
        <w:t xml:space="preserve">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5086"/>
        <w:gridCol w:w="2100"/>
        <w:gridCol w:w="2100"/>
      </w:tblGrid>
      <w:tr w:rsidR="00E6457B" w:rsidRPr="0025644E" w:rsidTr="008A0B02">
        <w:trPr>
          <w:trHeight w:val="825"/>
          <w:jc w:val="center"/>
        </w:trPr>
        <w:tc>
          <w:tcPr>
            <w:tcW w:w="5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457B" w:rsidRPr="0025644E" w:rsidRDefault="00E6457B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1 710</w:t>
            </w:r>
          </w:p>
        </w:tc>
        <w:tc>
          <w:tcPr>
            <w:tcW w:w="21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1 540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6BC7" w:rsidRPr="0025644E" w:rsidRDefault="00706BC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sociálneho fondu na ťarchu nákladov</w:t>
            </w:r>
          </w:p>
        </w:tc>
        <w:tc>
          <w:tcPr>
            <w:tcW w:w="21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5 343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4 876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sociálneho fondu zo zisku</w:t>
            </w:r>
          </w:p>
        </w:tc>
        <w:tc>
          <w:tcPr>
            <w:tcW w:w="21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Ostatná tvorba sociálneho fondu</w:t>
            </w:r>
          </w:p>
        </w:tc>
        <w:tc>
          <w:tcPr>
            <w:tcW w:w="21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4 000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3 000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1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9 343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7 876</w:t>
            </w:r>
          </w:p>
        </w:tc>
      </w:tr>
      <w:tr w:rsidR="00706BC7" w:rsidRPr="0025644E" w:rsidTr="00657AEF">
        <w:trPr>
          <w:trHeight w:val="330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6BC7" w:rsidRPr="0025644E" w:rsidRDefault="00706BC7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10 76</w:t>
            </w:r>
            <w:r w:rsidR="00641971">
              <w:rPr>
                <w:szCs w:val="22"/>
              </w:rPr>
              <w:t>8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7 706</w:t>
            </w:r>
          </w:p>
        </w:tc>
      </w:tr>
      <w:tr w:rsidR="00706BC7" w:rsidRPr="0025644E" w:rsidTr="00657AEF">
        <w:trPr>
          <w:trHeight w:val="345"/>
          <w:jc w:val="center"/>
        </w:trPr>
        <w:tc>
          <w:tcPr>
            <w:tcW w:w="50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6BC7" w:rsidRPr="0025644E" w:rsidRDefault="00706BC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6BC7" w:rsidRPr="00657AEF" w:rsidRDefault="00706BC7" w:rsidP="00657AE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6BC7" w:rsidRPr="00657AEF" w:rsidRDefault="00706BC7" w:rsidP="00FC1030">
            <w:pPr>
              <w:jc w:val="right"/>
              <w:rPr>
                <w:b/>
                <w:szCs w:val="22"/>
              </w:rPr>
            </w:pPr>
            <w:r w:rsidRPr="00657AEF">
              <w:rPr>
                <w:b/>
                <w:szCs w:val="22"/>
              </w:rPr>
              <w:t>1 710</w:t>
            </w:r>
          </w:p>
        </w:tc>
      </w:tr>
    </w:tbl>
    <w:p w:rsidR="00E6457B" w:rsidRDefault="00E6457B" w:rsidP="00A5637E">
      <w:pPr>
        <w:rPr>
          <w:b/>
        </w:rPr>
      </w:pPr>
    </w:p>
    <w:p w:rsidR="001013AC" w:rsidRDefault="001013AC" w:rsidP="00A5637E">
      <w:pPr>
        <w:rPr>
          <w:b/>
        </w:rPr>
      </w:pPr>
    </w:p>
    <w:p w:rsidR="001013AC" w:rsidRDefault="001013AC" w:rsidP="00A5637E">
      <w:pPr>
        <w:rPr>
          <w:b/>
        </w:rPr>
      </w:pPr>
    </w:p>
    <w:p w:rsidR="001013AC" w:rsidRDefault="001013AC" w:rsidP="00A5637E">
      <w:pPr>
        <w:rPr>
          <w:b/>
        </w:rPr>
      </w:pPr>
    </w:p>
    <w:p w:rsidR="007949E6" w:rsidRDefault="007949E6" w:rsidP="00A5637E">
      <w:pPr>
        <w:rPr>
          <w:b/>
        </w:rPr>
      </w:pPr>
    </w:p>
    <w:p w:rsidR="007949E6" w:rsidRDefault="007949E6" w:rsidP="00A5637E">
      <w:pPr>
        <w:rPr>
          <w:b/>
        </w:rPr>
      </w:pPr>
    </w:p>
    <w:p w:rsidR="007949E6" w:rsidRDefault="007949E6" w:rsidP="00A5637E">
      <w:pPr>
        <w:rPr>
          <w:b/>
        </w:rPr>
      </w:pPr>
    </w:p>
    <w:p w:rsidR="007949E6" w:rsidRDefault="007949E6" w:rsidP="00A5637E">
      <w:pPr>
        <w:rPr>
          <w:b/>
        </w:rPr>
      </w:pPr>
    </w:p>
    <w:p w:rsidR="007949E6" w:rsidRPr="0025644E" w:rsidRDefault="007949E6" w:rsidP="007949E6">
      <w:pPr>
        <w:pStyle w:val="Nzov"/>
        <w:keepNext w:val="0"/>
        <w:widowControl w:val="0"/>
        <w:spacing w:before="0" w:beforeAutospacing="0" w:after="120"/>
        <w:jc w:val="both"/>
      </w:pPr>
      <w:r w:rsidRPr="0025644E">
        <w:t xml:space="preserve"> Informácie k časti G. písm. i)  prílohy č. 3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884"/>
        <w:gridCol w:w="868"/>
        <w:gridCol w:w="1144"/>
        <w:gridCol w:w="1689"/>
        <w:gridCol w:w="1682"/>
      </w:tblGrid>
      <w:tr w:rsidR="007949E6" w:rsidRPr="0025644E" w:rsidTr="003967F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 xml:space="preserve">Úrok </w:t>
            </w:r>
            <w:r w:rsidRPr="0025644E">
              <w:br/>
              <w:t xml:space="preserve">p. a. </w:t>
            </w:r>
          </w:p>
          <w:p w:rsidR="007949E6" w:rsidRPr="0025644E" w:rsidRDefault="007949E6" w:rsidP="003967FE">
            <w:pPr>
              <w:pStyle w:val="TopHeader"/>
            </w:pPr>
            <w:r w:rsidRPr="0025644E">
              <w:t>v 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Suma istiny v príslušnej mene za bezprostredne predchádzajúce účtovné obdobie</w:t>
            </w:r>
          </w:p>
        </w:tc>
      </w:tr>
      <w:tr w:rsidR="007949E6" w:rsidRPr="0025644E" w:rsidTr="003967F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bCs/>
                <w:szCs w:val="22"/>
              </w:rPr>
            </w:pPr>
            <w:r w:rsidRPr="0025644E"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f</w:t>
            </w:r>
          </w:p>
        </w:tc>
      </w:tr>
      <w:tr w:rsidR="007949E6" w:rsidRPr="0025644E" w:rsidTr="003967F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b/>
                <w:bCs/>
                <w:szCs w:val="22"/>
              </w:rPr>
              <w:t>Krátkodobé bankové úvery, pôžičky</w:t>
            </w: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>
              <w:rPr>
                <w:szCs w:val="22"/>
              </w:rPr>
              <w:t xml:space="preserve">Investičný úver 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 w:rsidR="00E30D6C">
              <w:rPr>
                <w:szCs w:val="22"/>
              </w:rPr>
              <w:t>3</w:t>
            </w:r>
            <w:r>
              <w:rPr>
                <w:szCs w:val="22"/>
              </w:rPr>
              <w:t>,</w:t>
            </w:r>
            <w:r w:rsidR="00755D6D">
              <w:rPr>
                <w:szCs w:val="22"/>
              </w:rPr>
              <w:t>327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55D6D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641971" w:rsidP="0064197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641971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21 802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3967F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b/>
                <w:bCs/>
                <w:szCs w:val="22"/>
              </w:rPr>
              <w:t>Dlhodobé bankové úvery, pôžičky</w:t>
            </w: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>
              <w:rPr>
                <w:szCs w:val="22"/>
              </w:rPr>
              <w:t>Investičný úver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55D6D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3,297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55D6D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949E6">
              <w:rPr>
                <w:szCs w:val="22"/>
              </w:rPr>
              <w:t xml:space="preserve"> 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641971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57AEF">
              <w:rPr>
                <w:szCs w:val="22"/>
              </w:rPr>
              <w:t>0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3967F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b/>
                <w:bCs/>
                <w:szCs w:val="22"/>
              </w:rPr>
              <w:t>Krátkodobé finančné výpomoci</w:t>
            </w: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3967F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 w:rsidR="00641971">
              <w:rPr>
                <w:szCs w:val="22"/>
              </w:rPr>
              <w:t xml:space="preserve">                   8 200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7949E6" w:rsidRPr="0025644E" w:rsidTr="00657AE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Spolu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641971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8</w:t>
            </w:r>
            <w:r w:rsidR="00755D6D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7949E6" w:rsidRPr="0025644E" w:rsidRDefault="007949E6" w:rsidP="00657AE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41971">
              <w:rPr>
                <w:szCs w:val="22"/>
              </w:rPr>
              <w:t xml:space="preserve"> 21 802</w:t>
            </w:r>
          </w:p>
        </w:tc>
      </w:tr>
    </w:tbl>
    <w:p w:rsidR="007949E6" w:rsidRDefault="007949E6" w:rsidP="007949E6">
      <w:pPr>
        <w:pStyle w:val="Nzov"/>
        <w:spacing w:before="0" w:beforeAutospacing="0" w:after="0"/>
        <w:jc w:val="both"/>
      </w:pPr>
    </w:p>
    <w:p w:rsidR="00BB3BE7" w:rsidRDefault="00BB3BE7" w:rsidP="00BB3BE7">
      <w:pPr>
        <w:rPr>
          <w:lang w:eastAsia="en-US"/>
        </w:rPr>
      </w:pPr>
    </w:p>
    <w:p w:rsidR="00BB3BE7" w:rsidRDefault="00BB3BE7" w:rsidP="00BB3BE7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B3BE7" w:rsidRPr="00BB3BE7" w:rsidRDefault="00BB3BE7" w:rsidP="00BB3BE7">
      <w:pPr>
        <w:rPr>
          <w:lang w:eastAsia="en-US"/>
        </w:rPr>
      </w:pPr>
    </w:p>
    <w:p w:rsidR="009D5957" w:rsidRPr="00692864" w:rsidRDefault="009D5957" w:rsidP="009D5957">
      <w:pPr>
        <w:rPr>
          <w:b/>
        </w:rPr>
      </w:pPr>
      <w:r w:rsidRPr="00692864">
        <w:rPr>
          <w:b/>
        </w:rPr>
        <w:t>i./  Bankové úvery – Súvaha riadok 1</w:t>
      </w:r>
      <w:r w:rsidR="00C63308">
        <w:rPr>
          <w:b/>
        </w:rPr>
        <w:t>39</w:t>
      </w:r>
    </w:p>
    <w:p w:rsidR="009D5957" w:rsidRDefault="009D5957" w:rsidP="009D5957"/>
    <w:tbl>
      <w:tblPr>
        <w:tblW w:w="765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56"/>
        <w:gridCol w:w="371"/>
        <w:gridCol w:w="763"/>
        <w:gridCol w:w="193"/>
        <w:gridCol w:w="948"/>
        <w:gridCol w:w="186"/>
        <w:gridCol w:w="1141"/>
        <w:gridCol w:w="15"/>
        <w:gridCol w:w="1327"/>
        <w:gridCol w:w="213"/>
        <w:gridCol w:w="1327"/>
        <w:gridCol w:w="213"/>
      </w:tblGrid>
      <w:tr w:rsidR="009D5957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Dátum vzniku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Suma</w:t>
            </w:r>
          </w:p>
        </w:tc>
        <w:tc>
          <w:tcPr>
            <w:tcW w:w="114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 xml:space="preserve">      Splátky</w:t>
            </w:r>
          </w:p>
        </w:tc>
        <w:tc>
          <w:tcPr>
            <w:tcW w:w="134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 xml:space="preserve">  úveru</w:t>
            </w:r>
          </w:p>
        </w:tc>
        <w:tc>
          <w:tcPr>
            <w:tcW w:w="1540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Zostatok úveru</w:t>
            </w:r>
          </w:p>
        </w:tc>
      </w:tr>
      <w:tr w:rsidR="009D5957" w:rsidTr="00100A76">
        <w:trPr>
          <w:gridAfter w:val="1"/>
          <w:wAfter w:w="213" w:type="dxa"/>
          <w:trHeight w:val="330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Courier New" w:hAnsi="Courier New" w:cs="Courier New"/>
                <w:sz w:val="24"/>
              </w:rPr>
            </w:pPr>
            <w:r w:rsidRPr="00DF163F">
              <w:rPr>
                <w:rFonts w:ascii="Courier New" w:hAnsi="Courier New" w:cs="Courier New"/>
                <w:sz w:val="24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 </w:t>
            </w:r>
            <w:r>
              <w:rPr>
                <w:rFonts w:ascii="Arial" w:hAnsi="Arial" w:cs="Arial"/>
                <w:szCs w:val="20"/>
              </w:rPr>
              <w:t>v</w:t>
            </w:r>
            <w:r w:rsidR="00C63308">
              <w:rPr>
                <w:rFonts w:ascii="Arial" w:hAnsi="Arial" w:cs="Arial"/>
                <w:szCs w:val="20"/>
              </w:rPr>
              <w:t> </w:t>
            </w:r>
            <w:r>
              <w:rPr>
                <w:rFonts w:ascii="Arial" w:hAnsi="Arial" w:cs="Arial"/>
                <w:szCs w:val="20"/>
              </w:rPr>
              <w:t>EUR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Dátum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Suma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 </w:t>
            </w:r>
          </w:p>
        </w:tc>
      </w:tr>
      <w:tr w:rsidR="009D5957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5.2009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398 </w:t>
            </w:r>
            <w:r w:rsidRPr="00DF163F">
              <w:rPr>
                <w:rFonts w:ascii="Arial" w:hAnsi="Arial" w:cs="Arial"/>
                <w:szCs w:val="20"/>
              </w:rPr>
              <w:t>000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 </w:t>
            </w:r>
            <w:r>
              <w:rPr>
                <w:rFonts w:ascii="Arial" w:hAnsi="Arial" w:cs="Arial"/>
                <w:szCs w:val="20"/>
              </w:rPr>
              <w:t xml:space="preserve">9,12/2009                     </w:t>
            </w:r>
          </w:p>
        </w:tc>
        <w:tc>
          <w:tcPr>
            <w:tcW w:w="134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  <w:r w:rsidRPr="00DF163F">
              <w:rPr>
                <w:rFonts w:ascii="Arial" w:hAnsi="Arial" w:cs="Arial"/>
                <w:szCs w:val="20"/>
              </w:rPr>
              <w:t> </w:t>
            </w:r>
            <w:r>
              <w:rPr>
                <w:rFonts w:ascii="Arial" w:hAnsi="Arial" w:cs="Arial"/>
                <w:szCs w:val="20"/>
              </w:rPr>
              <w:t xml:space="preserve">    41 762 </w:t>
            </w:r>
          </w:p>
        </w:tc>
        <w:tc>
          <w:tcPr>
            <w:tcW w:w="15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356</w:t>
            </w:r>
            <w:r w:rsidRPr="00DF163F">
              <w:rPr>
                <w:rFonts w:ascii="Arial" w:hAnsi="Arial" w:cs="Arial"/>
                <w:szCs w:val="20"/>
              </w:rPr>
              <w:t xml:space="preserve"> </w:t>
            </w:r>
            <w:r>
              <w:rPr>
                <w:rFonts w:ascii="Arial" w:hAnsi="Arial" w:cs="Arial"/>
                <w:szCs w:val="20"/>
              </w:rPr>
              <w:t>238</w:t>
            </w:r>
          </w:p>
        </w:tc>
      </w:tr>
      <w:tr w:rsidR="009D5957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2010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83 607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272 631</w:t>
            </w:r>
          </w:p>
        </w:tc>
      </w:tr>
      <w:tr w:rsidR="009D5957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957" w:rsidRPr="00DF163F" w:rsidRDefault="009D5957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2011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82 790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957" w:rsidRDefault="009D5957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189 841</w:t>
            </w:r>
          </w:p>
        </w:tc>
      </w:tr>
      <w:tr w:rsidR="00100A76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00A76" w:rsidRPr="00DF163F" w:rsidRDefault="00100A76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00A76" w:rsidRDefault="00100A76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0A76" w:rsidRDefault="00100A76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0A76" w:rsidRDefault="00100A76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2012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0A76" w:rsidRDefault="00100A76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84 431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0A76" w:rsidRDefault="00100A76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105 410</w:t>
            </w:r>
          </w:p>
        </w:tc>
      </w:tr>
      <w:tr w:rsidR="00755D6D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55D6D" w:rsidRPr="00DF163F" w:rsidRDefault="00755D6D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55D6D" w:rsidRDefault="00755D6D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5D6D" w:rsidRDefault="00755D6D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5D6D" w:rsidRDefault="00755D6D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2013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5D6D" w:rsidRDefault="00755D6D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83 608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55D6D" w:rsidRDefault="00755D6D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21 802</w:t>
            </w:r>
          </w:p>
        </w:tc>
      </w:tr>
      <w:tr w:rsidR="00C63308" w:rsidTr="00100A76">
        <w:trPr>
          <w:gridAfter w:val="1"/>
          <w:wAfter w:w="213" w:type="dxa"/>
          <w:trHeight w:val="255"/>
        </w:trPr>
        <w:tc>
          <w:tcPr>
            <w:tcW w:w="13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63308" w:rsidRPr="00DF163F" w:rsidRDefault="00C63308" w:rsidP="003967FE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  <w:tc>
          <w:tcPr>
            <w:tcW w:w="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C63308" w:rsidRDefault="00C63308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08" w:rsidRDefault="00C63308" w:rsidP="003967FE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08" w:rsidRDefault="00C63308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2014</w:t>
            </w:r>
          </w:p>
        </w:tc>
        <w:tc>
          <w:tcPr>
            <w:tcW w:w="13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08" w:rsidRDefault="00C63308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21 802</w:t>
            </w:r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63308" w:rsidRDefault="00C63308" w:rsidP="003967FE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      0</w:t>
            </w:r>
          </w:p>
        </w:tc>
      </w:tr>
      <w:tr w:rsidR="00100A76" w:rsidTr="00100A76">
        <w:trPr>
          <w:trHeight w:val="255"/>
        </w:trPr>
        <w:tc>
          <w:tcPr>
            <w:tcW w:w="956" w:type="dxa"/>
            <w:shd w:val="clear" w:color="auto" w:fill="auto"/>
            <w:noWrap/>
            <w:vAlign w:val="bottom"/>
          </w:tcPr>
          <w:p w:rsidR="00100A76" w:rsidRDefault="00100A76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noWrap/>
            <w:vAlign w:val="bottom"/>
          </w:tcPr>
          <w:p w:rsidR="00100A76" w:rsidRDefault="00100A76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gridSpan w:val="2"/>
            <w:shd w:val="clear" w:color="auto" w:fill="auto"/>
            <w:noWrap/>
            <w:vAlign w:val="bottom"/>
          </w:tcPr>
          <w:p w:rsidR="00100A76" w:rsidRDefault="00100A76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   </w:t>
            </w:r>
          </w:p>
        </w:tc>
        <w:tc>
          <w:tcPr>
            <w:tcW w:w="1342" w:type="dxa"/>
            <w:gridSpan w:val="3"/>
            <w:shd w:val="clear" w:color="auto" w:fill="auto"/>
            <w:noWrap/>
            <w:vAlign w:val="bottom"/>
          </w:tcPr>
          <w:p w:rsidR="00100A76" w:rsidRDefault="00100A76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40" w:type="dxa"/>
            <w:gridSpan w:val="2"/>
            <w:shd w:val="clear" w:color="auto" w:fill="auto"/>
            <w:noWrap/>
            <w:vAlign w:val="bottom"/>
          </w:tcPr>
          <w:p w:rsidR="00100A76" w:rsidRDefault="00100A76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40" w:type="dxa"/>
            <w:gridSpan w:val="2"/>
            <w:vAlign w:val="bottom"/>
          </w:tcPr>
          <w:p w:rsidR="00100A76" w:rsidRDefault="00100A76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755D6D" w:rsidTr="00100A76">
        <w:trPr>
          <w:trHeight w:val="255"/>
        </w:trPr>
        <w:tc>
          <w:tcPr>
            <w:tcW w:w="956" w:type="dxa"/>
            <w:shd w:val="clear" w:color="auto" w:fill="auto"/>
            <w:noWrap/>
            <w:vAlign w:val="bottom"/>
          </w:tcPr>
          <w:p w:rsidR="00755D6D" w:rsidRDefault="00755D6D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uto"/>
            <w:noWrap/>
            <w:vAlign w:val="bottom"/>
          </w:tcPr>
          <w:p w:rsidR="00755D6D" w:rsidRDefault="00755D6D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141" w:type="dxa"/>
            <w:gridSpan w:val="2"/>
            <w:shd w:val="clear" w:color="auto" w:fill="auto"/>
            <w:noWrap/>
            <w:vAlign w:val="bottom"/>
          </w:tcPr>
          <w:p w:rsidR="00755D6D" w:rsidRDefault="00755D6D" w:rsidP="00250C9A">
            <w:pPr>
              <w:suppressAutoHyphens w:val="0"/>
              <w:jc w:val="right"/>
              <w:rPr>
                <w:rFonts w:ascii="Arial" w:hAnsi="Arial" w:cs="Arial"/>
                <w:szCs w:val="20"/>
              </w:rPr>
            </w:pPr>
          </w:p>
        </w:tc>
        <w:tc>
          <w:tcPr>
            <w:tcW w:w="1342" w:type="dxa"/>
            <w:gridSpan w:val="3"/>
            <w:shd w:val="clear" w:color="auto" w:fill="auto"/>
            <w:noWrap/>
            <w:vAlign w:val="bottom"/>
          </w:tcPr>
          <w:p w:rsidR="00755D6D" w:rsidRDefault="00755D6D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40" w:type="dxa"/>
            <w:gridSpan w:val="2"/>
            <w:shd w:val="clear" w:color="auto" w:fill="auto"/>
            <w:noWrap/>
            <w:vAlign w:val="bottom"/>
          </w:tcPr>
          <w:p w:rsidR="00755D6D" w:rsidRDefault="00755D6D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40" w:type="dxa"/>
            <w:gridSpan w:val="2"/>
            <w:vAlign w:val="bottom"/>
          </w:tcPr>
          <w:p w:rsidR="00755D6D" w:rsidRDefault="00755D6D" w:rsidP="00250C9A">
            <w:pPr>
              <w:suppressAutoHyphens w:val="0"/>
              <w:jc w:val="center"/>
              <w:rPr>
                <w:rFonts w:ascii="Arial" w:hAnsi="Arial" w:cs="Arial"/>
                <w:szCs w:val="20"/>
              </w:rPr>
            </w:pPr>
          </w:p>
        </w:tc>
      </w:tr>
    </w:tbl>
    <w:p w:rsidR="007949E6" w:rsidRDefault="007949E6" w:rsidP="007949E6">
      <w:pPr>
        <w:rPr>
          <w:lang w:eastAsia="en-US"/>
        </w:rPr>
      </w:pPr>
    </w:p>
    <w:p w:rsidR="007949E6" w:rsidRPr="007949E6" w:rsidRDefault="007949E6" w:rsidP="007949E6">
      <w:pPr>
        <w:rPr>
          <w:lang w:eastAsia="en-US"/>
        </w:rPr>
      </w:pPr>
    </w:p>
    <w:p w:rsidR="007949E6" w:rsidRPr="0025644E" w:rsidRDefault="007949E6" w:rsidP="007949E6">
      <w:pPr>
        <w:pStyle w:val="Nzov"/>
        <w:spacing w:before="0" w:beforeAutospacing="0" w:after="120"/>
        <w:jc w:val="both"/>
      </w:pPr>
      <w:r w:rsidRPr="0025644E">
        <w:t xml:space="preserve">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293"/>
        <w:gridCol w:w="3413"/>
        <w:gridCol w:w="1580"/>
      </w:tblGrid>
      <w:tr w:rsidR="007949E6" w:rsidRPr="0025644E" w:rsidTr="00C63308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3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49E6" w:rsidRPr="0025644E" w:rsidRDefault="007949E6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Výdavky budúcich období krátkodobé spolu</w:t>
            </w:r>
          </w:p>
        </w:tc>
        <w:tc>
          <w:tcPr>
            <w:tcW w:w="3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4 144</w:t>
            </w:r>
          </w:p>
        </w:tc>
        <w:tc>
          <w:tcPr>
            <w:tcW w:w="1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2 627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Nájomné 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4 144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2 627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Výdavky budúcich období dlhodobé spolu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Nájomné 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</w:p>
        </w:tc>
        <w:tc>
          <w:tcPr>
            <w:tcW w:w="3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Výnosy budúcich období dlhodobé spolu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349 575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385 589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Dotácie na obstaranie dlhodobého majetku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349 575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385 589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Emisné kvóty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Iné </w:t>
            </w:r>
          </w:p>
        </w:tc>
        <w:tc>
          <w:tcPr>
            <w:tcW w:w="3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Výnosy budúcich období krátkodobé spolu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36 014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54 288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Dotácie na obstaranie dlhodobého majetku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36 014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54 288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Dotácie na hospodársku činnosť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Emisné kvóty</w:t>
            </w:r>
          </w:p>
        </w:tc>
        <w:tc>
          <w:tcPr>
            <w:tcW w:w="34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C63308" w:rsidRPr="0025644E" w:rsidTr="00C633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Iné 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308" w:rsidRPr="0025644E" w:rsidRDefault="00C63308" w:rsidP="009E7DA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308" w:rsidRPr="0025644E" w:rsidRDefault="00C63308" w:rsidP="00FC1030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</w:tbl>
    <w:p w:rsidR="007949E6" w:rsidRPr="0025644E" w:rsidRDefault="007949E6" w:rsidP="007949E6"/>
    <w:p w:rsidR="009D5957" w:rsidRPr="00D5689C" w:rsidRDefault="009D5957" w:rsidP="009D5957">
      <w:pPr>
        <w:rPr>
          <w:b/>
        </w:rPr>
      </w:pPr>
      <w:r w:rsidRPr="00D5689C">
        <w:rPr>
          <w:b/>
        </w:rPr>
        <w:t xml:space="preserve"> Popis položiek časového rozlíšenia výdavky budúcich období – Súvaha riadok 1</w:t>
      </w:r>
      <w:r w:rsidR="00C63308">
        <w:rPr>
          <w:b/>
        </w:rPr>
        <w:t>4</w:t>
      </w:r>
      <w:r>
        <w:rPr>
          <w:b/>
        </w:rPr>
        <w:t>3</w:t>
      </w:r>
    </w:p>
    <w:p w:rsidR="009D5957" w:rsidRDefault="009D5957" w:rsidP="009D5957"/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4"/>
        <w:gridCol w:w="1880"/>
        <w:gridCol w:w="1527"/>
        <w:gridCol w:w="3011"/>
      </w:tblGrid>
      <w:tr w:rsidR="009D5957" w:rsidTr="003967FE">
        <w:trPr>
          <w:cantSplit/>
          <w:tblHeader/>
        </w:trPr>
        <w:tc>
          <w:tcPr>
            <w:tcW w:w="2654" w:type="dxa"/>
          </w:tcPr>
          <w:p w:rsidR="009D5957" w:rsidRDefault="009D5957" w:rsidP="003967FE">
            <w:pPr>
              <w:pStyle w:val="Nadpistabuky"/>
            </w:pPr>
            <w:r>
              <w:t>Položka</w:t>
            </w:r>
          </w:p>
        </w:tc>
        <w:tc>
          <w:tcPr>
            <w:tcW w:w="1880" w:type="dxa"/>
          </w:tcPr>
          <w:p w:rsidR="009D5957" w:rsidRDefault="009D5957" w:rsidP="003967FE">
            <w:pPr>
              <w:pStyle w:val="Nadpistabuky"/>
            </w:pPr>
            <w:r>
              <w:t>Dátum vzniku</w:t>
            </w:r>
          </w:p>
        </w:tc>
        <w:tc>
          <w:tcPr>
            <w:tcW w:w="1527" w:type="dxa"/>
          </w:tcPr>
          <w:p w:rsidR="009D5957" w:rsidRDefault="009D5957" w:rsidP="003967FE">
            <w:pPr>
              <w:pStyle w:val="Nadpistabuky"/>
            </w:pPr>
            <w:r>
              <w:t>Celková výška</w:t>
            </w:r>
          </w:p>
        </w:tc>
        <w:tc>
          <w:tcPr>
            <w:tcW w:w="3011" w:type="dxa"/>
          </w:tcPr>
          <w:p w:rsidR="009D5957" w:rsidRDefault="009D5957" w:rsidP="003967FE">
            <w:pPr>
              <w:pStyle w:val="Nadpistabuky"/>
            </w:pPr>
            <w:r>
              <w:t>Spôsob rozpúšťania</w:t>
            </w:r>
          </w:p>
        </w:tc>
      </w:tr>
      <w:tr w:rsidR="009D5957" w:rsidTr="003967FE">
        <w:trPr>
          <w:cantSplit/>
        </w:trPr>
        <w:tc>
          <w:tcPr>
            <w:tcW w:w="2654" w:type="dxa"/>
          </w:tcPr>
          <w:p w:rsidR="009D5957" w:rsidRDefault="009D5957" w:rsidP="003967FE">
            <w:pPr>
              <w:pStyle w:val="Obsahtabuky"/>
            </w:pPr>
            <w:r>
              <w:t xml:space="preserve">Fa za vodu </w:t>
            </w:r>
          </w:p>
        </w:tc>
        <w:tc>
          <w:tcPr>
            <w:tcW w:w="1880" w:type="dxa"/>
            <w:vAlign w:val="bottom"/>
          </w:tcPr>
          <w:p w:rsidR="009D5957" w:rsidRDefault="009E7DAF" w:rsidP="003967FE">
            <w:pPr>
              <w:pStyle w:val="Obsahtabuky"/>
              <w:jc w:val="right"/>
            </w:pPr>
            <w:r>
              <w:t>31</w:t>
            </w:r>
            <w:r w:rsidR="009D5957">
              <w:t>.0</w:t>
            </w:r>
            <w:r>
              <w:t>1</w:t>
            </w:r>
            <w:r w:rsidR="009D5957">
              <w:t>.1</w:t>
            </w:r>
            <w:r>
              <w:t>4</w:t>
            </w:r>
          </w:p>
        </w:tc>
        <w:tc>
          <w:tcPr>
            <w:tcW w:w="1527" w:type="dxa"/>
            <w:vAlign w:val="bottom"/>
          </w:tcPr>
          <w:p w:rsidR="009D5957" w:rsidRDefault="00C63308" w:rsidP="003967FE">
            <w:pPr>
              <w:pStyle w:val="Obsahtabuky"/>
              <w:jc w:val="right"/>
            </w:pPr>
            <w:r>
              <w:t>4 144</w:t>
            </w:r>
          </w:p>
        </w:tc>
        <w:tc>
          <w:tcPr>
            <w:tcW w:w="3011" w:type="dxa"/>
          </w:tcPr>
          <w:p w:rsidR="009D5957" w:rsidRDefault="009D5957" w:rsidP="003967FE">
            <w:pPr>
              <w:pStyle w:val="Obsahtabuky"/>
            </w:pPr>
            <w:r>
              <w:t xml:space="preserve"> Podľa vecnej a časovej súvislosti</w:t>
            </w:r>
          </w:p>
        </w:tc>
      </w:tr>
      <w:tr w:rsidR="009D5957" w:rsidTr="003967FE">
        <w:trPr>
          <w:cantSplit/>
        </w:trPr>
        <w:tc>
          <w:tcPr>
            <w:tcW w:w="2654" w:type="dxa"/>
          </w:tcPr>
          <w:p w:rsidR="009D5957" w:rsidRDefault="009D5957" w:rsidP="003967FE">
            <w:pPr>
              <w:pStyle w:val="Obsahtabuky"/>
            </w:pPr>
          </w:p>
        </w:tc>
        <w:tc>
          <w:tcPr>
            <w:tcW w:w="188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</w:p>
        </w:tc>
        <w:tc>
          <w:tcPr>
            <w:tcW w:w="1527" w:type="dxa"/>
            <w:vAlign w:val="bottom"/>
          </w:tcPr>
          <w:p w:rsidR="009D5957" w:rsidRDefault="00C63308" w:rsidP="003967FE">
            <w:pPr>
              <w:pStyle w:val="Obsahtabuky"/>
              <w:jc w:val="right"/>
            </w:pPr>
            <w:r>
              <w:t>4</w:t>
            </w:r>
            <w:r w:rsidR="009D5957">
              <w:t xml:space="preserve"> </w:t>
            </w:r>
            <w:r>
              <w:t>144</w:t>
            </w:r>
          </w:p>
        </w:tc>
        <w:tc>
          <w:tcPr>
            <w:tcW w:w="3011" w:type="dxa"/>
          </w:tcPr>
          <w:p w:rsidR="009D5957" w:rsidRDefault="009D5957" w:rsidP="003967FE">
            <w:pPr>
              <w:pStyle w:val="Obsahtabuky"/>
            </w:pPr>
            <w:r>
              <w:t xml:space="preserve"> </w:t>
            </w:r>
          </w:p>
        </w:tc>
      </w:tr>
    </w:tbl>
    <w:p w:rsidR="007949E6" w:rsidRDefault="007949E6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B3BE7" w:rsidRDefault="00BB3BE7" w:rsidP="00A5637E">
      <w:pPr>
        <w:rPr>
          <w:b/>
        </w:rPr>
      </w:pPr>
    </w:p>
    <w:p w:rsidR="00740171" w:rsidRDefault="00740171" w:rsidP="00A5637E">
      <w:pPr>
        <w:rPr>
          <w:b/>
        </w:rPr>
      </w:pPr>
    </w:p>
    <w:p w:rsidR="009D5957" w:rsidRPr="00D5689C" w:rsidRDefault="009D5957" w:rsidP="009D5957">
      <w:pPr>
        <w:rPr>
          <w:b/>
        </w:rPr>
      </w:pPr>
      <w:r>
        <w:rPr>
          <w:b/>
        </w:rPr>
        <w:t xml:space="preserve">  </w:t>
      </w:r>
      <w:r w:rsidRPr="00D5689C">
        <w:rPr>
          <w:b/>
        </w:rPr>
        <w:t xml:space="preserve"> Popis položiek časového rozlíšenia  výnosy budúcich období – Súvaha riadok 1</w:t>
      </w:r>
      <w:r w:rsidR="00C63308">
        <w:rPr>
          <w:b/>
        </w:rPr>
        <w:t>44</w:t>
      </w:r>
      <w:r>
        <w:rPr>
          <w:b/>
        </w:rPr>
        <w:t>,1</w:t>
      </w:r>
      <w:r w:rsidR="00C63308">
        <w:rPr>
          <w:b/>
        </w:rPr>
        <w:t>45</w:t>
      </w:r>
    </w:p>
    <w:p w:rsidR="009D5957" w:rsidRDefault="009D5957" w:rsidP="009D5957">
      <w:pPr>
        <w:rPr>
          <w:b/>
        </w:rPr>
      </w:pPr>
    </w:p>
    <w:p w:rsidR="00740171" w:rsidRDefault="00740171" w:rsidP="009D5957">
      <w:pPr>
        <w:rPr>
          <w:b/>
        </w:rPr>
      </w:pPr>
    </w:p>
    <w:p w:rsidR="009D5957" w:rsidRDefault="009D5957" w:rsidP="009D5957">
      <w:pPr>
        <w:rPr>
          <w:b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324"/>
        <w:gridCol w:w="1022"/>
        <w:gridCol w:w="1738"/>
        <w:gridCol w:w="1470"/>
        <w:gridCol w:w="962"/>
        <w:gridCol w:w="1554"/>
      </w:tblGrid>
      <w:tr w:rsidR="009D5957" w:rsidTr="003967FE">
        <w:trPr>
          <w:cantSplit/>
          <w:tblHeader/>
        </w:trPr>
        <w:tc>
          <w:tcPr>
            <w:tcW w:w="2324" w:type="dxa"/>
          </w:tcPr>
          <w:p w:rsidR="009D5957" w:rsidRDefault="009D5957" w:rsidP="003967FE">
            <w:pPr>
              <w:pStyle w:val="Nadpistabuky"/>
            </w:pPr>
            <w:r>
              <w:t>Položka</w:t>
            </w:r>
          </w:p>
        </w:tc>
        <w:tc>
          <w:tcPr>
            <w:tcW w:w="1022" w:type="dxa"/>
          </w:tcPr>
          <w:p w:rsidR="009D5957" w:rsidRDefault="009D5957" w:rsidP="003967FE">
            <w:pPr>
              <w:pStyle w:val="Nadpistabuky"/>
            </w:pPr>
            <w:r>
              <w:t>Dátum vzniku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Nadpistabuky"/>
            </w:pPr>
            <w:r>
              <w:t>Dôvod vzniku</w:t>
            </w:r>
          </w:p>
        </w:tc>
        <w:tc>
          <w:tcPr>
            <w:tcW w:w="1470" w:type="dxa"/>
          </w:tcPr>
          <w:p w:rsidR="009D5957" w:rsidRDefault="009D5957" w:rsidP="003967FE">
            <w:pPr>
              <w:pStyle w:val="Nadpistabuky"/>
            </w:pPr>
            <w:r>
              <w:t>Celková výška</w:t>
            </w:r>
          </w:p>
        </w:tc>
        <w:tc>
          <w:tcPr>
            <w:tcW w:w="962" w:type="dxa"/>
          </w:tcPr>
          <w:p w:rsidR="009D5957" w:rsidRDefault="009D5957" w:rsidP="003967FE">
            <w:pPr>
              <w:pStyle w:val="Nadpistabuky"/>
            </w:pPr>
            <w:r>
              <w:t>Zostat.hodnota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Nadpistabuky"/>
            </w:pPr>
            <w:r>
              <w:t>Spôsob rozpúšťania</w:t>
            </w:r>
          </w:p>
        </w:tc>
      </w:tr>
      <w:tr w:rsidR="009D5957" w:rsidTr="003967FE">
        <w:trPr>
          <w:cantSplit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modernizáciu výkrmu ošípaných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22.05.00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85</w:t>
            </w:r>
            <w:r w:rsidR="00740171">
              <w:t> </w:t>
            </w:r>
            <w:r>
              <w:t>152</w:t>
            </w:r>
          </w:p>
        </w:tc>
        <w:tc>
          <w:tcPr>
            <w:tcW w:w="962" w:type="dxa"/>
            <w:vAlign w:val="bottom"/>
          </w:tcPr>
          <w:p w:rsidR="009D5957" w:rsidRDefault="00740171" w:rsidP="003967FE">
            <w:pPr>
              <w:pStyle w:val="Obsahtabuky"/>
              <w:jc w:val="right"/>
            </w:pPr>
            <w:r>
              <w:t xml:space="preserve">  9</w:t>
            </w:r>
            <w:r w:rsidR="00FC0C3A">
              <w:t xml:space="preserve"> 44</w:t>
            </w:r>
            <w:r>
              <w:t>7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časovej súvislosti</w:t>
            </w:r>
          </w:p>
        </w:tc>
      </w:tr>
      <w:tr w:rsidR="009D5957" w:rsidTr="003967FE">
        <w:trPr>
          <w:cantSplit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obnovu chmeľníc</w:t>
            </w:r>
          </w:p>
        </w:tc>
        <w:tc>
          <w:tcPr>
            <w:tcW w:w="1022" w:type="dxa"/>
          </w:tcPr>
          <w:p w:rsidR="009D5957" w:rsidRDefault="009D5957" w:rsidP="003967FE">
            <w:pPr>
              <w:pStyle w:val="Obsahtabuky"/>
            </w:pPr>
            <w:r>
              <w:t>8.8.-28.11.2001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61</w:t>
            </w:r>
            <w:r w:rsidR="00740171">
              <w:t> </w:t>
            </w:r>
            <w:r>
              <w:t>318</w:t>
            </w:r>
          </w:p>
        </w:tc>
        <w:tc>
          <w:tcPr>
            <w:tcW w:w="962" w:type="dxa"/>
            <w:vAlign w:val="bottom"/>
          </w:tcPr>
          <w:p w:rsidR="009D5957" w:rsidRDefault="00740171" w:rsidP="003967FE">
            <w:pPr>
              <w:pStyle w:val="Obsahtabuky"/>
              <w:jc w:val="right"/>
            </w:pPr>
            <w:r>
              <w:t xml:space="preserve"> 5</w:t>
            </w:r>
            <w:r w:rsidR="00FC0C3A">
              <w:t xml:space="preserve"> </w:t>
            </w:r>
            <w:r>
              <w:t>109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časovej súvislosti</w:t>
            </w:r>
          </w:p>
        </w:tc>
      </w:tr>
      <w:tr w:rsidR="009D5957" w:rsidTr="003967FE">
        <w:trPr>
          <w:cantSplit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modernizáciu technológie predvýkrmu ošípaných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24.07.01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22</w:t>
            </w:r>
            <w:r w:rsidR="009E7DAF">
              <w:t> </w:t>
            </w:r>
            <w:r>
              <w:t>753</w:t>
            </w:r>
          </w:p>
        </w:tc>
        <w:tc>
          <w:tcPr>
            <w:tcW w:w="962" w:type="dxa"/>
            <w:vAlign w:val="bottom"/>
          </w:tcPr>
          <w:p w:rsidR="009D5957" w:rsidRDefault="00740171" w:rsidP="003967FE">
            <w:pPr>
              <w:pStyle w:val="Obsahtabuky"/>
              <w:jc w:val="right"/>
            </w:pPr>
            <w:r>
              <w:t>3</w:t>
            </w:r>
            <w:r w:rsidR="00FC0C3A">
              <w:t xml:space="preserve"> </w:t>
            </w:r>
            <w:r>
              <w:t>799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časovej súvislosti</w:t>
            </w:r>
          </w:p>
        </w:tc>
      </w:tr>
      <w:tr w:rsidR="009D5957" w:rsidTr="003967FE">
        <w:trPr>
          <w:cantSplit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dojáreň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31.12.04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217</w:t>
            </w:r>
            <w:r w:rsidR="009E7DAF">
              <w:t> </w:t>
            </w:r>
            <w:r>
              <w:t>516</w:t>
            </w:r>
          </w:p>
        </w:tc>
        <w:tc>
          <w:tcPr>
            <w:tcW w:w="962" w:type="dxa"/>
            <w:vAlign w:val="bottom"/>
          </w:tcPr>
          <w:p w:rsidR="009D5957" w:rsidRDefault="009E7DAF" w:rsidP="003967FE">
            <w:pPr>
              <w:pStyle w:val="Obsahtabuky"/>
              <w:jc w:val="right"/>
            </w:pPr>
            <w:r>
              <w:t xml:space="preserve"> </w:t>
            </w:r>
            <w:r w:rsidR="00740171">
              <w:t>33</w:t>
            </w:r>
            <w:r w:rsidR="00FC0C3A">
              <w:t xml:space="preserve"> </w:t>
            </w:r>
            <w:r w:rsidR="00740171">
              <w:t>700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časovej súvislosti</w:t>
            </w:r>
          </w:p>
        </w:tc>
      </w:tr>
      <w:tr w:rsidR="009D5957" w:rsidTr="003967FE">
        <w:trPr>
          <w:cantSplit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stavby a stroje PRV 2007-2012 ŽOP 2009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26.10.2009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379</w:t>
            </w:r>
            <w:r w:rsidR="00FC0C3A">
              <w:t> </w:t>
            </w:r>
            <w:r>
              <w:t>565</w:t>
            </w:r>
          </w:p>
        </w:tc>
        <w:tc>
          <w:tcPr>
            <w:tcW w:w="962" w:type="dxa"/>
            <w:vAlign w:val="bottom"/>
          </w:tcPr>
          <w:p w:rsidR="009D5957" w:rsidRDefault="00FC0C3A" w:rsidP="003967FE">
            <w:pPr>
              <w:pStyle w:val="Obsahtabuky"/>
              <w:jc w:val="right"/>
            </w:pPr>
            <w:r>
              <w:t xml:space="preserve"> 2</w:t>
            </w:r>
            <w:r w:rsidR="00740171">
              <w:t>72</w:t>
            </w:r>
            <w:r>
              <w:t xml:space="preserve"> </w:t>
            </w:r>
            <w:r w:rsidR="00740171">
              <w:t>191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časovej súvislosti</w:t>
            </w:r>
          </w:p>
        </w:tc>
      </w:tr>
      <w:tr w:rsidR="009D5957" w:rsidTr="003967FE">
        <w:trPr>
          <w:cantSplit/>
          <w:trHeight w:val="510"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Dotácia na stavby a stroje PRV 2007-2012 ŽOP 2010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20.10.2010</w:t>
            </w: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  <w:r>
              <w:t>Investičná dotácia</w:t>
            </w: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  <w:r>
              <w:t>177</w:t>
            </w:r>
            <w:r w:rsidR="002839C5">
              <w:t> </w:t>
            </w:r>
            <w:r>
              <w:t>346</w:t>
            </w:r>
          </w:p>
        </w:tc>
        <w:tc>
          <w:tcPr>
            <w:tcW w:w="962" w:type="dxa"/>
            <w:vAlign w:val="bottom"/>
          </w:tcPr>
          <w:p w:rsidR="009D5957" w:rsidRDefault="00740171" w:rsidP="00FC0C3A">
            <w:pPr>
              <w:pStyle w:val="Obsahtabuky"/>
              <w:jc w:val="right"/>
            </w:pPr>
            <w:r>
              <w:t>61</w:t>
            </w:r>
            <w:r w:rsidR="00FC0C3A">
              <w:t xml:space="preserve"> </w:t>
            </w:r>
            <w:r>
              <w:t>343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  <w:r>
              <w:t>podľa vecnej a  časovej súvislosti</w:t>
            </w:r>
          </w:p>
        </w:tc>
      </w:tr>
      <w:tr w:rsidR="009D5957" w:rsidTr="003967FE">
        <w:trPr>
          <w:cantSplit/>
          <w:trHeight w:val="510"/>
        </w:trPr>
        <w:tc>
          <w:tcPr>
            <w:tcW w:w="2324" w:type="dxa"/>
          </w:tcPr>
          <w:p w:rsidR="009D5957" w:rsidRDefault="009D5957" w:rsidP="003967FE">
            <w:pPr>
              <w:pStyle w:val="Obsahtabuky"/>
            </w:pPr>
            <w:r>
              <w:t>Spolu</w:t>
            </w:r>
          </w:p>
        </w:tc>
        <w:tc>
          <w:tcPr>
            <w:tcW w:w="1022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</w:p>
        </w:tc>
        <w:tc>
          <w:tcPr>
            <w:tcW w:w="1738" w:type="dxa"/>
          </w:tcPr>
          <w:p w:rsidR="009D5957" w:rsidRDefault="009D5957" w:rsidP="003967FE">
            <w:pPr>
              <w:pStyle w:val="Obsahtabuky"/>
            </w:pPr>
          </w:p>
        </w:tc>
        <w:tc>
          <w:tcPr>
            <w:tcW w:w="1470" w:type="dxa"/>
            <w:vAlign w:val="bottom"/>
          </w:tcPr>
          <w:p w:rsidR="009D5957" w:rsidRDefault="009D5957" w:rsidP="003967FE">
            <w:pPr>
              <w:pStyle w:val="Obsahtabuky"/>
              <w:jc w:val="right"/>
            </w:pPr>
          </w:p>
        </w:tc>
        <w:tc>
          <w:tcPr>
            <w:tcW w:w="962" w:type="dxa"/>
            <w:vAlign w:val="bottom"/>
          </w:tcPr>
          <w:p w:rsidR="009D5957" w:rsidRDefault="00C63308" w:rsidP="002839C5">
            <w:pPr>
              <w:pStyle w:val="Obsahtabuky"/>
              <w:jc w:val="right"/>
            </w:pPr>
            <w:r>
              <w:t>385 589</w:t>
            </w:r>
          </w:p>
        </w:tc>
        <w:tc>
          <w:tcPr>
            <w:tcW w:w="1554" w:type="dxa"/>
          </w:tcPr>
          <w:p w:rsidR="009D5957" w:rsidRDefault="009D5957" w:rsidP="003967FE">
            <w:pPr>
              <w:pStyle w:val="Obsahtabuky"/>
            </w:pPr>
          </w:p>
        </w:tc>
      </w:tr>
    </w:tbl>
    <w:p w:rsidR="009D5957" w:rsidRDefault="009D5957" w:rsidP="009D5957">
      <w:pPr>
        <w:rPr>
          <w:b/>
        </w:rPr>
      </w:pPr>
    </w:p>
    <w:p w:rsidR="00DC420F" w:rsidRDefault="00DC420F" w:rsidP="00A5637E">
      <w:pPr>
        <w:rPr>
          <w:b/>
        </w:rPr>
      </w:pPr>
    </w:p>
    <w:p w:rsidR="001013AC" w:rsidRDefault="001013AC" w:rsidP="00A5637E">
      <w:pPr>
        <w:rPr>
          <w:b/>
        </w:rPr>
      </w:pPr>
    </w:p>
    <w:p w:rsidR="009D5957" w:rsidRDefault="009D5957" w:rsidP="00A5637E">
      <w:pPr>
        <w:rPr>
          <w:b/>
        </w:rPr>
      </w:pPr>
    </w:p>
    <w:p w:rsidR="002839C5" w:rsidRDefault="002839C5" w:rsidP="00A5637E">
      <w:pPr>
        <w:rPr>
          <w:b/>
        </w:rPr>
      </w:pPr>
    </w:p>
    <w:p w:rsidR="002839C5" w:rsidRDefault="002839C5" w:rsidP="00A5637E">
      <w:pPr>
        <w:rPr>
          <w:b/>
        </w:rPr>
      </w:pPr>
    </w:p>
    <w:p w:rsidR="00FC0C3A" w:rsidRDefault="00FC0C3A" w:rsidP="00A5637E">
      <w:pPr>
        <w:rPr>
          <w:b/>
        </w:rPr>
      </w:pPr>
    </w:p>
    <w:p w:rsidR="002839C5" w:rsidRDefault="002839C5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>G.   Údaje na strane pasív súvahy</w:t>
      </w:r>
    </w:p>
    <w:p w:rsidR="002E3D05" w:rsidRDefault="002E3D05" w:rsidP="00A5637E">
      <w:pPr>
        <w:rPr>
          <w:b/>
        </w:rPr>
      </w:pPr>
    </w:p>
    <w:p w:rsidR="00A5637E" w:rsidRDefault="00A5637E" w:rsidP="00A5637E">
      <w:pPr>
        <w:rPr>
          <w:b/>
        </w:rPr>
      </w:pPr>
    </w:p>
    <w:p w:rsidR="00A5637E" w:rsidRDefault="00A5637E" w:rsidP="00A5637E">
      <w:pPr>
        <w:rPr>
          <w:b/>
        </w:rPr>
      </w:pPr>
      <w:r>
        <w:rPr>
          <w:b/>
        </w:rPr>
        <w:t xml:space="preserve">       Vlastné imanie – Súvaha riadok </w:t>
      </w:r>
      <w:r w:rsidR="00740171">
        <w:rPr>
          <w:b/>
        </w:rPr>
        <w:t>80</w:t>
      </w:r>
    </w:p>
    <w:p w:rsidR="00740171" w:rsidRDefault="00740171" w:rsidP="00A5637E">
      <w:pPr>
        <w:rPr>
          <w:b/>
        </w:rPr>
      </w:pPr>
    </w:p>
    <w:p w:rsidR="00A5637E" w:rsidRDefault="00A5637E" w:rsidP="00A5637E"/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504"/>
        <w:gridCol w:w="1365"/>
        <w:gridCol w:w="1815"/>
        <w:gridCol w:w="1572"/>
        <w:gridCol w:w="1818"/>
      </w:tblGrid>
      <w:tr w:rsidR="00A5637E">
        <w:trPr>
          <w:cantSplit/>
          <w:tblHeader/>
        </w:trPr>
        <w:tc>
          <w:tcPr>
            <w:tcW w:w="2504" w:type="dxa"/>
          </w:tcPr>
          <w:p w:rsidR="00A5637E" w:rsidRDefault="00A5637E" w:rsidP="005B72FF">
            <w:pPr>
              <w:pStyle w:val="Nadpistabuky"/>
            </w:pPr>
            <w:r>
              <w:t>Položka</w:t>
            </w:r>
          </w:p>
        </w:tc>
        <w:tc>
          <w:tcPr>
            <w:tcW w:w="1365" w:type="dxa"/>
          </w:tcPr>
          <w:p w:rsidR="00A5637E" w:rsidRDefault="00A5637E" w:rsidP="005B72FF">
            <w:pPr>
              <w:pStyle w:val="Nadpistabuky"/>
            </w:pPr>
            <w:r>
              <w:t>Stav k 1.1.</w:t>
            </w:r>
          </w:p>
        </w:tc>
        <w:tc>
          <w:tcPr>
            <w:tcW w:w="1815" w:type="dxa"/>
          </w:tcPr>
          <w:p w:rsidR="00A5637E" w:rsidRDefault="00A5637E" w:rsidP="005B72FF">
            <w:pPr>
              <w:pStyle w:val="Nadpistabuky"/>
            </w:pPr>
            <w:r>
              <w:t>Zvýšenie</w:t>
            </w:r>
          </w:p>
        </w:tc>
        <w:tc>
          <w:tcPr>
            <w:tcW w:w="1572" w:type="dxa"/>
          </w:tcPr>
          <w:p w:rsidR="00A5637E" w:rsidRDefault="00A5637E" w:rsidP="005B72FF">
            <w:pPr>
              <w:pStyle w:val="Nadpistabuky"/>
            </w:pPr>
            <w:r>
              <w:t>Zníženie</w:t>
            </w:r>
          </w:p>
        </w:tc>
        <w:tc>
          <w:tcPr>
            <w:tcW w:w="1818" w:type="dxa"/>
          </w:tcPr>
          <w:p w:rsidR="00A5637E" w:rsidRDefault="00A5637E" w:rsidP="005B72FF">
            <w:pPr>
              <w:pStyle w:val="Nadpistabuky"/>
            </w:pPr>
            <w:r>
              <w:t>Stav k 31.12.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Základné imanie  411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2 256 315</w:t>
            </w:r>
          </w:p>
        </w:tc>
        <w:tc>
          <w:tcPr>
            <w:tcW w:w="1815" w:type="dxa"/>
            <w:vAlign w:val="bottom"/>
          </w:tcPr>
          <w:p w:rsidR="00774C74" w:rsidRDefault="00774C74" w:rsidP="005B72FF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572" w:type="dxa"/>
            <w:vAlign w:val="bottom"/>
          </w:tcPr>
          <w:p w:rsidR="00774C74" w:rsidRDefault="00774C74" w:rsidP="000D0FD4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818" w:type="dxa"/>
            <w:vAlign w:val="bottom"/>
          </w:tcPr>
          <w:p w:rsidR="00774C74" w:rsidRDefault="00774C74" w:rsidP="00226757">
            <w:pPr>
              <w:pStyle w:val="Obsahtabuky"/>
              <w:jc w:val="right"/>
            </w:pPr>
            <w:r>
              <w:t>2 256 315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Pohľadávky za upís.vl.imanie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-95</w:t>
            </w:r>
          </w:p>
        </w:tc>
        <w:tc>
          <w:tcPr>
            <w:tcW w:w="1815" w:type="dxa"/>
            <w:vAlign w:val="bottom"/>
          </w:tcPr>
          <w:p w:rsidR="00774C74" w:rsidRDefault="007D691E" w:rsidP="007D691E">
            <w:pPr>
              <w:pStyle w:val="Obsahtabuky"/>
              <w:jc w:val="right"/>
            </w:pPr>
            <w:r>
              <w:t>95</w:t>
            </w:r>
          </w:p>
        </w:tc>
        <w:tc>
          <w:tcPr>
            <w:tcW w:w="1572" w:type="dxa"/>
            <w:vAlign w:val="bottom"/>
          </w:tcPr>
          <w:p w:rsidR="00774C74" w:rsidRDefault="007D691E" w:rsidP="007D691E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818" w:type="dxa"/>
            <w:vAlign w:val="bottom"/>
          </w:tcPr>
          <w:p w:rsidR="00774C74" w:rsidRDefault="00774C74" w:rsidP="005B72FF">
            <w:pPr>
              <w:pStyle w:val="Obsahtabuky"/>
              <w:jc w:val="right"/>
            </w:pPr>
            <w:r>
              <w:t>0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Ostatné kapitálové fondy 413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722 080</w:t>
            </w:r>
          </w:p>
        </w:tc>
        <w:tc>
          <w:tcPr>
            <w:tcW w:w="1815" w:type="dxa"/>
            <w:vAlign w:val="bottom"/>
          </w:tcPr>
          <w:p w:rsidR="00774C74" w:rsidRDefault="00774C74" w:rsidP="005B72FF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572" w:type="dxa"/>
            <w:vAlign w:val="bottom"/>
          </w:tcPr>
          <w:p w:rsidR="00774C74" w:rsidRDefault="00774C74" w:rsidP="005B72FF">
            <w:pPr>
              <w:pStyle w:val="Obsahtabuky"/>
              <w:jc w:val="right"/>
            </w:pPr>
            <w:r>
              <w:t>13 622</w:t>
            </w:r>
          </w:p>
        </w:tc>
        <w:tc>
          <w:tcPr>
            <w:tcW w:w="1818" w:type="dxa"/>
            <w:vAlign w:val="bottom"/>
          </w:tcPr>
          <w:p w:rsidR="00774C74" w:rsidRDefault="00774C74" w:rsidP="00774C74">
            <w:pPr>
              <w:pStyle w:val="Obsahtabuky"/>
              <w:jc w:val="right"/>
            </w:pPr>
            <w:r>
              <w:t>708 458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Zákonný rezervný fond 418 a nedeliteľný fond  422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1 121 286</w:t>
            </w:r>
          </w:p>
        </w:tc>
        <w:tc>
          <w:tcPr>
            <w:tcW w:w="1815" w:type="dxa"/>
            <w:vAlign w:val="bottom"/>
          </w:tcPr>
          <w:p w:rsidR="00774C74" w:rsidRDefault="007D691E" w:rsidP="000D0FD4">
            <w:pPr>
              <w:pStyle w:val="Obsahtabuky"/>
              <w:jc w:val="right"/>
            </w:pPr>
            <w:r>
              <w:t>12 282</w:t>
            </w:r>
          </w:p>
        </w:tc>
        <w:tc>
          <w:tcPr>
            <w:tcW w:w="1572" w:type="dxa"/>
            <w:vAlign w:val="bottom"/>
          </w:tcPr>
          <w:p w:rsidR="00774C74" w:rsidRDefault="007D691E" w:rsidP="005B72FF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818" w:type="dxa"/>
            <w:vAlign w:val="bottom"/>
          </w:tcPr>
          <w:p w:rsidR="00774C74" w:rsidRDefault="00774C74" w:rsidP="000D0FD4">
            <w:pPr>
              <w:pStyle w:val="Obsahtabuky"/>
              <w:jc w:val="right"/>
            </w:pPr>
            <w:r>
              <w:t>1 </w:t>
            </w:r>
            <w:r w:rsidR="007D691E">
              <w:t>133</w:t>
            </w:r>
            <w:r>
              <w:t xml:space="preserve"> </w:t>
            </w:r>
            <w:r w:rsidR="007D691E">
              <w:t>568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Štatutárne a ostatné fondy 427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138 879</w:t>
            </w:r>
          </w:p>
        </w:tc>
        <w:tc>
          <w:tcPr>
            <w:tcW w:w="1815" w:type="dxa"/>
            <w:vAlign w:val="bottom"/>
          </w:tcPr>
          <w:p w:rsidR="00774C74" w:rsidRDefault="007D691E" w:rsidP="005B72FF">
            <w:pPr>
              <w:pStyle w:val="Obsahtabuky"/>
              <w:jc w:val="right"/>
            </w:pPr>
            <w:r>
              <w:t>18 192</w:t>
            </w:r>
          </w:p>
        </w:tc>
        <w:tc>
          <w:tcPr>
            <w:tcW w:w="1572" w:type="dxa"/>
            <w:vAlign w:val="bottom"/>
          </w:tcPr>
          <w:p w:rsidR="00774C74" w:rsidRDefault="007D691E" w:rsidP="005B72FF">
            <w:pPr>
              <w:pStyle w:val="Obsahtabuky"/>
              <w:jc w:val="right"/>
            </w:pPr>
            <w:r>
              <w:t>4 000</w:t>
            </w:r>
          </w:p>
        </w:tc>
        <w:tc>
          <w:tcPr>
            <w:tcW w:w="1818" w:type="dxa"/>
            <w:vAlign w:val="bottom"/>
          </w:tcPr>
          <w:p w:rsidR="00774C74" w:rsidRDefault="007D691E" w:rsidP="005B72FF">
            <w:pPr>
              <w:pStyle w:val="Obsahtabuky"/>
              <w:jc w:val="right"/>
            </w:pPr>
            <w:r>
              <w:t>153 071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2839C5">
            <w:pPr>
              <w:pStyle w:val="Obsahtabuky"/>
            </w:pPr>
            <w:r>
              <w:t>Nerozdelený zisk min.r. 428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562 273</w:t>
            </w:r>
          </w:p>
        </w:tc>
        <w:tc>
          <w:tcPr>
            <w:tcW w:w="1815" w:type="dxa"/>
            <w:vAlign w:val="bottom"/>
          </w:tcPr>
          <w:p w:rsidR="00774C74" w:rsidRDefault="007D691E" w:rsidP="000D0FD4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572" w:type="dxa"/>
            <w:vAlign w:val="bottom"/>
          </w:tcPr>
          <w:p w:rsidR="00774C74" w:rsidRDefault="007D691E" w:rsidP="005B72FF">
            <w:pPr>
              <w:pStyle w:val="Obsahtabuky"/>
              <w:jc w:val="right"/>
            </w:pPr>
            <w:r>
              <w:t>50 000</w:t>
            </w:r>
          </w:p>
        </w:tc>
        <w:tc>
          <w:tcPr>
            <w:tcW w:w="1818" w:type="dxa"/>
            <w:vAlign w:val="bottom"/>
          </w:tcPr>
          <w:p w:rsidR="00774C74" w:rsidRDefault="00774C74" w:rsidP="000D0FD4">
            <w:pPr>
              <w:pStyle w:val="Obsahtabuky"/>
              <w:jc w:val="right"/>
            </w:pPr>
            <w:r>
              <w:t>5</w:t>
            </w:r>
            <w:r w:rsidR="007D691E">
              <w:t>1</w:t>
            </w:r>
            <w:r>
              <w:t>2 273</w:t>
            </w:r>
          </w:p>
        </w:tc>
      </w:tr>
      <w:tr w:rsidR="00774C74">
        <w:trPr>
          <w:cantSplit/>
        </w:trPr>
        <w:tc>
          <w:tcPr>
            <w:tcW w:w="2504" w:type="dxa"/>
          </w:tcPr>
          <w:p w:rsidR="00774C74" w:rsidRDefault="00774C74" w:rsidP="005B72FF">
            <w:pPr>
              <w:pStyle w:val="Obsahtabuky"/>
            </w:pPr>
            <w:r>
              <w:t>Nerozdelená strata min.r. 429</w:t>
            </w:r>
          </w:p>
        </w:tc>
        <w:tc>
          <w:tcPr>
            <w:tcW w:w="1365" w:type="dxa"/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815" w:type="dxa"/>
            <w:vAlign w:val="bottom"/>
          </w:tcPr>
          <w:p w:rsidR="00774C74" w:rsidRDefault="007D691E" w:rsidP="002D27B5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572" w:type="dxa"/>
            <w:vAlign w:val="bottom"/>
          </w:tcPr>
          <w:p w:rsidR="00774C74" w:rsidRDefault="007D691E" w:rsidP="00D6163B">
            <w:pPr>
              <w:pStyle w:val="Obsahtabuky"/>
              <w:jc w:val="right"/>
            </w:pPr>
            <w:r>
              <w:t>0</w:t>
            </w:r>
          </w:p>
        </w:tc>
        <w:tc>
          <w:tcPr>
            <w:tcW w:w="1818" w:type="dxa"/>
            <w:vAlign w:val="bottom"/>
          </w:tcPr>
          <w:p w:rsidR="00774C74" w:rsidRDefault="00774C74" w:rsidP="005B72FF">
            <w:pPr>
              <w:pStyle w:val="Obsahtabuky"/>
              <w:jc w:val="right"/>
            </w:pPr>
            <w:r>
              <w:t>0</w:t>
            </w:r>
          </w:p>
        </w:tc>
      </w:tr>
      <w:tr w:rsidR="00774C74" w:rsidTr="00417405">
        <w:trPr>
          <w:cantSplit/>
        </w:trPr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4C74" w:rsidRDefault="00774C74" w:rsidP="00A55414">
            <w:pPr>
              <w:pStyle w:val="Obsahtabuky"/>
            </w:pPr>
            <w:r>
              <w:t>Výsledok hospod. za účt.obd.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4C74" w:rsidRDefault="00774C74" w:rsidP="00FC1030">
            <w:pPr>
              <w:pStyle w:val="Obsahtabuky"/>
              <w:jc w:val="right"/>
            </w:pPr>
            <w:r>
              <w:t>18 192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4C74" w:rsidRDefault="007D691E" w:rsidP="00A704BA">
            <w:pPr>
              <w:pStyle w:val="Obsahtabuky"/>
              <w:jc w:val="right"/>
            </w:pPr>
            <w:r>
              <w:t xml:space="preserve">152 </w:t>
            </w:r>
            <w:r w:rsidR="00A704BA">
              <w:t>373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4C74" w:rsidRDefault="007D691E" w:rsidP="00A55414">
            <w:pPr>
              <w:pStyle w:val="Obsahtabuky"/>
              <w:jc w:val="right"/>
            </w:pPr>
            <w:r>
              <w:t>18 192</w:t>
            </w:r>
          </w:p>
        </w:tc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4C74" w:rsidRDefault="007D691E" w:rsidP="00A55414">
            <w:pPr>
              <w:pStyle w:val="Obsahtabuky"/>
              <w:jc w:val="right"/>
            </w:pPr>
            <w:r>
              <w:t>152 3</w:t>
            </w:r>
            <w:r w:rsidR="00A704BA">
              <w:t>73</w:t>
            </w:r>
          </w:p>
        </w:tc>
      </w:tr>
    </w:tbl>
    <w:p w:rsidR="002E3D05" w:rsidRDefault="002E3D05" w:rsidP="00A5637E">
      <w:pPr>
        <w:rPr>
          <w:b/>
        </w:rPr>
      </w:pPr>
    </w:p>
    <w:p w:rsidR="00740171" w:rsidRDefault="00DF1D8C" w:rsidP="00A5637E">
      <w:pPr>
        <w:rPr>
          <w:b/>
        </w:rPr>
      </w:pPr>
      <w:r>
        <w:rPr>
          <w:b/>
        </w:rPr>
        <w:t xml:space="preserve">                                                           </w:t>
      </w:r>
      <w:r w:rsidR="00774C74">
        <w:rPr>
          <w:b/>
        </w:rPr>
        <w:t>4 818 930</w:t>
      </w:r>
      <w:r>
        <w:rPr>
          <w:b/>
        </w:rPr>
        <w:t xml:space="preserve">         </w:t>
      </w:r>
      <w:r w:rsidR="007D691E">
        <w:rPr>
          <w:b/>
        </w:rPr>
        <w:t xml:space="preserve">                182 9</w:t>
      </w:r>
      <w:r w:rsidR="00A704BA">
        <w:rPr>
          <w:b/>
        </w:rPr>
        <w:t>42</w:t>
      </w:r>
      <w:r w:rsidR="007D691E">
        <w:rPr>
          <w:b/>
        </w:rPr>
        <w:t xml:space="preserve">                    85 814</w:t>
      </w:r>
      <w:r>
        <w:rPr>
          <w:b/>
        </w:rPr>
        <w:t xml:space="preserve">                   </w:t>
      </w:r>
      <w:r w:rsidR="007D691E">
        <w:rPr>
          <w:b/>
        </w:rPr>
        <w:t>4 916 0</w:t>
      </w:r>
      <w:r w:rsidR="00A704BA">
        <w:rPr>
          <w:b/>
        </w:rPr>
        <w:t>58</w:t>
      </w:r>
      <w:r>
        <w:rPr>
          <w:b/>
        </w:rPr>
        <w:t xml:space="preserve">           </w:t>
      </w:r>
    </w:p>
    <w:p w:rsidR="00774C74" w:rsidRDefault="00774C74" w:rsidP="00A5637E">
      <w:pPr>
        <w:rPr>
          <w:b/>
        </w:rPr>
      </w:pPr>
    </w:p>
    <w:p w:rsidR="007D691E" w:rsidRDefault="007D691E" w:rsidP="00A5637E">
      <w:pPr>
        <w:rPr>
          <w:b/>
        </w:rPr>
      </w:pPr>
    </w:p>
    <w:p w:rsidR="00740171" w:rsidRDefault="00740171" w:rsidP="00A5637E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B3BE7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B3BE7" w:rsidRPr="00B12C6F" w:rsidRDefault="00BB3BE7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B3BE7" w:rsidRPr="00B12C6F" w:rsidRDefault="00BB3BE7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BB3BE7" w:rsidRDefault="00BB3BE7" w:rsidP="00A5637E">
      <w:pPr>
        <w:rPr>
          <w:b/>
        </w:rPr>
      </w:pPr>
    </w:p>
    <w:p w:rsidR="00BB3BE7" w:rsidRDefault="00BB3BE7" w:rsidP="00A5637E">
      <w:pPr>
        <w:rPr>
          <w:b/>
        </w:rPr>
      </w:pPr>
    </w:p>
    <w:p w:rsidR="00A5637E" w:rsidRPr="004C718D" w:rsidRDefault="00A5637E" w:rsidP="00A5637E">
      <w:pPr>
        <w:rPr>
          <w:b/>
          <w:sz w:val="22"/>
          <w:szCs w:val="22"/>
        </w:rPr>
      </w:pPr>
      <w:r w:rsidRPr="004C718D">
        <w:rPr>
          <w:b/>
          <w:sz w:val="22"/>
          <w:szCs w:val="22"/>
        </w:rPr>
        <w:t>Popis základného imania – Súvaha riadok 6</w:t>
      </w:r>
      <w:r w:rsidR="00DF1D8C" w:rsidRPr="004C718D">
        <w:rPr>
          <w:b/>
          <w:sz w:val="22"/>
          <w:szCs w:val="22"/>
        </w:rPr>
        <w:t>9</w:t>
      </w:r>
    </w:p>
    <w:p w:rsidR="00A5637E" w:rsidRDefault="00A5637E" w:rsidP="00A5637E"/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>Na účte „411“ účtuje PD o základnom imaní nasledovne:</w:t>
      </w:r>
    </w:p>
    <w:p w:rsidR="0019521D" w:rsidRPr="004C718D" w:rsidRDefault="0019521D" w:rsidP="00A5637E">
      <w:pPr>
        <w:rPr>
          <w:sz w:val="22"/>
          <w:szCs w:val="22"/>
        </w:rPr>
      </w:pP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„411 100“ </w:t>
      </w:r>
      <w:r w:rsidR="00885362" w:rsidRPr="004C718D">
        <w:rPr>
          <w:sz w:val="22"/>
          <w:szCs w:val="22"/>
        </w:rPr>
        <w:t xml:space="preserve">   </w:t>
      </w:r>
      <w:r w:rsidRPr="004C718D">
        <w:rPr>
          <w:sz w:val="22"/>
          <w:szCs w:val="22"/>
        </w:rPr>
        <w:t xml:space="preserve"> </w:t>
      </w:r>
      <w:r w:rsidR="00885362" w:rsidRPr="004C718D">
        <w:rPr>
          <w:sz w:val="22"/>
          <w:szCs w:val="22"/>
        </w:rPr>
        <w:t>398 32</w:t>
      </w:r>
      <w:r w:rsidR="000D0FD4" w:rsidRPr="004C718D">
        <w:rPr>
          <w:sz w:val="22"/>
          <w:szCs w:val="22"/>
        </w:rPr>
        <w:t>8</w:t>
      </w:r>
      <w:r w:rsidR="00885362" w:rsidRPr="004C718D">
        <w:rPr>
          <w:sz w:val="22"/>
          <w:szCs w:val="22"/>
        </w:rPr>
        <w:t>,- EUR</w:t>
      </w:r>
      <w:r w:rsidRPr="004C718D">
        <w:rPr>
          <w:sz w:val="22"/>
          <w:szCs w:val="22"/>
        </w:rPr>
        <w:t xml:space="preserve"> – základné imanie zapísané do OR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„411 110“    </w:t>
      </w:r>
      <w:r w:rsidR="00885362" w:rsidRPr="004C718D">
        <w:rPr>
          <w:sz w:val="22"/>
          <w:szCs w:val="22"/>
        </w:rPr>
        <w:t xml:space="preserve">   </w:t>
      </w:r>
      <w:r w:rsidRPr="004C718D">
        <w:rPr>
          <w:sz w:val="22"/>
          <w:szCs w:val="22"/>
        </w:rPr>
        <w:t xml:space="preserve">  </w:t>
      </w:r>
      <w:r w:rsidR="00DF1D8C" w:rsidRPr="004C718D">
        <w:rPr>
          <w:sz w:val="22"/>
          <w:szCs w:val="22"/>
        </w:rPr>
        <w:t>9</w:t>
      </w:r>
      <w:r w:rsidR="00885362" w:rsidRPr="004C718D">
        <w:rPr>
          <w:sz w:val="22"/>
          <w:szCs w:val="22"/>
        </w:rPr>
        <w:t> </w:t>
      </w:r>
      <w:r w:rsidR="00DF1D8C" w:rsidRPr="004C718D">
        <w:rPr>
          <w:sz w:val="22"/>
          <w:szCs w:val="22"/>
        </w:rPr>
        <w:t>038</w:t>
      </w:r>
      <w:r w:rsidR="00885362" w:rsidRPr="004C718D">
        <w:rPr>
          <w:sz w:val="22"/>
          <w:szCs w:val="22"/>
        </w:rPr>
        <w:t>,- EUR</w:t>
      </w:r>
      <w:r w:rsidRPr="004C718D">
        <w:rPr>
          <w:sz w:val="22"/>
          <w:szCs w:val="22"/>
        </w:rPr>
        <w:t xml:space="preserve"> – kúpené podiely členov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„411 111“     </w:t>
      </w:r>
      <w:r w:rsidR="00885362" w:rsidRPr="004C718D">
        <w:rPr>
          <w:sz w:val="22"/>
          <w:szCs w:val="22"/>
        </w:rPr>
        <w:t xml:space="preserve">    5 825,- EUR</w:t>
      </w:r>
      <w:r w:rsidRPr="004C718D">
        <w:rPr>
          <w:sz w:val="22"/>
          <w:szCs w:val="22"/>
        </w:rPr>
        <w:t xml:space="preserve"> – dokladovanie pôdy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„411 115“  </w:t>
      </w:r>
      <w:r w:rsidR="00885362" w:rsidRPr="004C718D">
        <w:rPr>
          <w:sz w:val="22"/>
          <w:szCs w:val="22"/>
        </w:rPr>
        <w:t xml:space="preserve">     </w:t>
      </w:r>
      <w:r w:rsidR="00767BF4" w:rsidRPr="004C718D">
        <w:rPr>
          <w:sz w:val="22"/>
          <w:szCs w:val="22"/>
        </w:rPr>
        <w:t xml:space="preserve">    </w:t>
      </w:r>
      <w:r w:rsidR="00885362" w:rsidRPr="004C718D">
        <w:rPr>
          <w:sz w:val="22"/>
          <w:szCs w:val="22"/>
        </w:rPr>
        <w:t> </w:t>
      </w:r>
      <w:r w:rsidR="00767BF4" w:rsidRPr="004C718D">
        <w:rPr>
          <w:sz w:val="22"/>
          <w:szCs w:val="22"/>
        </w:rPr>
        <w:t xml:space="preserve">    0</w:t>
      </w:r>
      <w:r w:rsidR="00885362" w:rsidRPr="004C718D">
        <w:rPr>
          <w:sz w:val="22"/>
          <w:szCs w:val="22"/>
        </w:rPr>
        <w:t xml:space="preserve"> </w:t>
      </w:r>
      <w:r w:rsidR="00767BF4" w:rsidRPr="004C718D">
        <w:rPr>
          <w:sz w:val="22"/>
          <w:szCs w:val="22"/>
        </w:rPr>
        <w:t xml:space="preserve">  </w:t>
      </w:r>
      <w:r w:rsidR="00885362" w:rsidRPr="004C718D">
        <w:rPr>
          <w:sz w:val="22"/>
          <w:szCs w:val="22"/>
        </w:rPr>
        <w:t>EUR</w:t>
      </w:r>
      <w:r w:rsidRPr="004C718D">
        <w:rPr>
          <w:sz w:val="22"/>
          <w:szCs w:val="22"/>
        </w:rPr>
        <w:t xml:space="preserve"> – DPL vydané členom</w:t>
      </w:r>
    </w:p>
    <w:p w:rsidR="003F6257" w:rsidRPr="004C718D" w:rsidRDefault="003F6257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>„411 122“    -165</w:t>
      </w:r>
      <w:r w:rsidR="000519DF" w:rsidRPr="004C718D">
        <w:rPr>
          <w:sz w:val="22"/>
          <w:szCs w:val="22"/>
        </w:rPr>
        <w:t> </w:t>
      </w:r>
      <w:r w:rsidRPr="004C718D">
        <w:rPr>
          <w:sz w:val="22"/>
          <w:szCs w:val="22"/>
        </w:rPr>
        <w:t>44</w:t>
      </w:r>
      <w:r w:rsidR="000519DF" w:rsidRPr="004C718D">
        <w:rPr>
          <w:sz w:val="22"/>
          <w:szCs w:val="22"/>
        </w:rPr>
        <w:t>4,- EUR – zníženie pri vystúpení členov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„411 400“  </w:t>
      </w:r>
      <w:r w:rsidR="00885362" w:rsidRPr="004C718D">
        <w:rPr>
          <w:sz w:val="22"/>
          <w:szCs w:val="22"/>
        </w:rPr>
        <w:t>1 117 068,- EUR</w:t>
      </w:r>
      <w:r w:rsidRPr="004C718D">
        <w:rPr>
          <w:sz w:val="22"/>
          <w:szCs w:val="22"/>
        </w:rPr>
        <w:t xml:space="preserve"> – nepreukázané vlastníctvo majetku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„411 500“    </w:t>
      </w:r>
      <w:r w:rsidR="0050688B" w:rsidRPr="004C718D">
        <w:rPr>
          <w:sz w:val="22"/>
          <w:szCs w:val="22"/>
        </w:rPr>
        <w:t xml:space="preserve">   53 878,- EUR</w:t>
      </w:r>
      <w:r w:rsidRPr="004C718D">
        <w:rPr>
          <w:sz w:val="22"/>
          <w:szCs w:val="22"/>
        </w:rPr>
        <w:t xml:space="preserve"> – majetkové vklady členov, na ktoré sa neprihlásili oprávnené osoby</w:t>
      </w: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„411 600“ </w:t>
      </w:r>
      <w:r w:rsidR="0050688B" w:rsidRPr="004C718D">
        <w:rPr>
          <w:sz w:val="22"/>
          <w:szCs w:val="22"/>
        </w:rPr>
        <w:t xml:space="preserve">    837 622,- EUR - </w:t>
      </w:r>
      <w:r w:rsidRPr="004C718D">
        <w:rPr>
          <w:sz w:val="22"/>
          <w:szCs w:val="22"/>
        </w:rPr>
        <w:t xml:space="preserve"> nepreukázané vlastníctvo pôdy</w:t>
      </w:r>
    </w:p>
    <w:p w:rsidR="00A5637E" w:rsidRPr="004C718D" w:rsidRDefault="00DF1D8C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>----------------------------------------------------------------------------</w:t>
      </w:r>
    </w:p>
    <w:p w:rsidR="00DF1D8C" w:rsidRPr="004C718D" w:rsidRDefault="00DF1D8C" w:rsidP="00A5637E">
      <w:pPr>
        <w:rPr>
          <w:b/>
          <w:sz w:val="22"/>
          <w:szCs w:val="22"/>
        </w:rPr>
      </w:pPr>
      <w:r w:rsidRPr="004C718D">
        <w:rPr>
          <w:sz w:val="22"/>
          <w:szCs w:val="22"/>
        </w:rPr>
        <w:t xml:space="preserve"> </w:t>
      </w:r>
      <w:r w:rsidRPr="004C718D">
        <w:rPr>
          <w:b/>
          <w:sz w:val="22"/>
          <w:szCs w:val="22"/>
        </w:rPr>
        <w:t>411           2 256 315   EUR</w:t>
      </w:r>
    </w:p>
    <w:p w:rsidR="00AB7AF4" w:rsidRDefault="00AB7AF4" w:rsidP="00A5637E">
      <w:pPr>
        <w:rPr>
          <w:b/>
        </w:rPr>
      </w:pPr>
    </w:p>
    <w:p w:rsidR="00AB7AF4" w:rsidRDefault="00AB7AF4" w:rsidP="00A5637E">
      <w:pPr>
        <w:rPr>
          <w:b/>
        </w:rPr>
      </w:pPr>
    </w:p>
    <w:p w:rsidR="004C718D" w:rsidRDefault="004C718D" w:rsidP="00A5637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21"/>
        <w:gridCol w:w="1352"/>
      </w:tblGrid>
      <w:tr w:rsidR="00A5637E" w:rsidRPr="004C718D" w:rsidTr="00767BF4"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A5637E" w:rsidRPr="004C718D" w:rsidRDefault="00F55632" w:rsidP="005B72FF">
            <w:pPr>
              <w:rPr>
                <w:sz w:val="22"/>
                <w:szCs w:val="22"/>
              </w:rPr>
            </w:pPr>
            <w:r w:rsidRPr="004C718D">
              <w:rPr>
                <w:b/>
                <w:sz w:val="22"/>
                <w:szCs w:val="22"/>
              </w:rPr>
              <w:t xml:space="preserve">     </w:t>
            </w:r>
            <w:r w:rsidR="00A5637E" w:rsidRPr="004C718D">
              <w:rPr>
                <w:b/>
                <w:sz w:val="22"/>
                <w:szCs w:val="22"/>
              </w:rPr>
              <w:t>h../ Údaje o vydaných družstevných podielnických listoch /DPL/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</w:tcPr>
          <w:p w:rsidR="00A5637E" w:rsidRPr="004C718D" w:rsidRDefault="00A5637E" w:rsidP="005B72FF">
            <w:pPr>
              <w:rPr>
                <w:sz w:val="22"/>
                <w:szCs w:val="22"/>
              </w:rPr>
            </w:pPr>
          </w:p>
        </w:tc>
      </w:tr>
      <w:tr w:rsidR="00A5637E" w:rsidRPr="004C718D" w:rsidTr="00767BF4">
        <w:tc>
          <w:tcPr>
            <w:tcW w:w="762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37E" w:rsidRPr="004C718D" w:rsidRDefault="00A5637E" w:rsidP="005B72FF">
            <w:pPr>
              <w:rPr>
                <w:sz w:val="22"/>
                <w:szCs w:val="22"/>
              </w:rPr>
            </w:pPr>
          </w:p>
          <w:p w:rsidR="004C718D" w:rsidRPr="004C718D" w:rsidRDefault="004C718D" w:rsidP="005B72FF">
            <w:pPr>
              <w:rPr>
                <w:sz w:val="22"/>
                <w:szCs w:val="22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37E" w:rsidRPr="004C718D" w:rsidRDefault="00A5637E" w:rsidP="005B72FF">
            <w:pPr>
              <w:rPr>
                <w:sz w:val="22"/>
                <w:szCs w:val="22"/>
              </w:rPr>
            </w:pPr>
          </w:p>
        </w:tc>
      </w:tr>
      <w:tr w:rsidR="00A5637E" w:rsidRPr="004C718D" w:rsidTr="00767BF4">
        <w:tc>
          <w:tcPr>
            <w:tcW w:w="7621" w:type="dxa"/>
            <w:tcBorders>
              <w:top w:val="single" w:sz="4" w:space="0" w:color="auto"/>
            </w:tcBorders>
          </w:tcPr>
          <w:p w:rsidR="00A5637E" w:rsidRPr="004C718D" w:rsidRDefault="00A5637E" w:rsidP="00317CE5">
            <w:pPr>
              <w:rPr>
                <w:sz w:val="22"/>
                <w:szCs w:val="22"/>
              </w:rPr>
            </w:pPr>
            <w:r w:rsidRPr="004C718D">
              <w:rPr>
                <w:sz w:val="22"/>
                <w:szCs w:val="22"/>
              </w:rPr>
              <w:t xml:space="preserve">Družstevné podielnické listy  </w:t>
            </w:r>
            <w:r w:rsidR="00B82909" w:rsidRPr="004C718D">
              <w:rPr>
                <w:sz w:val="22"/>
                <w:szCs w:val="22"/>
              </w:rPr>
              <w:t>2</w:t>
            </w:r>
            <w:r w:rsidR="00317CE5" w:rsidRPr="004C718D">
              <w:rPr>
                <w:sz w:val="22"/>
                <w:szCs w:val="22"/>
              </w:rPr>
              <w:t>1</w:t>
            </w:r>
            <w:r w:rsidR="00B82909" w:rsidRPr="004C718D">
              <w:rPr>
                <w:sz w:val="22"/>
                <w:szCs w:val="22"/>
              </w:rPr>
              <w:t> </w:t>
            </w:r>
            <w:r w:rsidR="003749AB">
              <w:rPr>
                <w:sz w:val="22"/>
                <w:szCs w:val="22"/>
              </w:rPr>
              <w:t>343</w:t>
            </w:r>
            <w:r w:rsidR="00B82909" w:rsidRPr="004C718D">
              <w:rPr>
                <w:sz w:val="22"/>
                <w:szCs w:val="22"/>
              </w:rPr>
              <w:t>ks</w:t>
            </w:r>
          </w:p>
        </w:tc>
        <w:tc>
          <w:tcPr>
            <w:tcW w:w="1352" w:type="dxa"/>
            <w:tcBorders>
              <w:top w:val="single" w:sz="4" w:space="0" w:color="auto"/>
            </w:tcBorders>
          </w:tcPr>
          <w:p w:rsidR="00A5637E" w:rsidRPr="004C718D" w:rsidRDefault="00A5637E" w:rsidP="00767BF4">
            <w:pPr>
              <w:rPr>
                <w:sz w:val="22"/>
                <w:szCs w:val="22"/>
              </w:rPr>
            </w:pPr>
            <w:r w:rsidRPr="004C718D">
              <w:rPr>
                <w:sz w:val="22"/>
                <w:szCs w:val="22"/>
              </w:rPr>
              <w:t xml:space="preserve">  </w:t>
            </w:r>
            <w:r w:rsidR="004F0180" w:rsidRPr="004C718D">
              <w:rPr>
                <w:sz w:val="22"/>
                <w:szCs w:val="22"/>
              </w:rPr>
              <w:t xml:space="preserve">   </w:t>
            </w:r>
            <w:r w:rsidR="00767BF4" w:rsidRPr="004C718D">
              <w:rPr>
                <w:sz w:val="22"/>
                <w:szCs w:val="22"/>
              </w:rPr>
              <w:t>7</w:t>
            </w:r>
            <w:r w:rsidR="0013526E">
              <w:rPr>
                <w:sz w:val="22"/>
                <w:szCs w:val="22"/>
              </w:rPr>
              <w:t>08</w:t>
            </w:r>
            <w:r w:rsidR="00767BF4" w:rsidRPr="004C718D">
              <w:rPr>
                <w:sz w:val="22"/>
                <w:szCs w:val="22"/>
              </w:rPr>
              <w:t xml:space="preserve"> </w:t>
            </w:r>
            <w:r w:rsidR="0013526E">
              <w:rPr>
                <w:sz w:val="22"/>
                <w:szCs w:val="22"/>
              </w:rPr>
              <w:t>458</w:t>
            </w:r>
          </w:p>
        </w:tc>
      </w:tr>
    </w:tbl>
    <w:p w:rsidR="009D5957" w:rsidRPr="004C718D" w:rsidRDefault="009D5957" w:rsidP="00A5637E">
      <w:pPr>
        <w:rPr>
          <w:sz w:val="22"/>
          <w:szCs w:val="22"/>
        </w:rPr>
      </w:pPr>
    </w:p>
    <w:p w:rsidR="00A5637E" w:rsidRPr="004C718D" w:rsidRDefault="00A5637E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 xml:space="preserve"> Počet držiteľov DPL </w:t>
      </w:r>
      <w:r w:rsidR="00B82909" w:rsidRPr="004C718D">
        <w:rPr>
          <w:sz w:val="22"/>
          <w:szCs w:val="22"/>
        </w:rPr>
        <w:t>6</w:t>
      </w:r>
      <w:r w:rsidR="00317CE5" w:rsidRPr="004C718D">
        <w:rPr>
          <w:sz w:val="22"/>
          <w:szCs w:val="22"/>
        </w:rPr>
        <w:t>4</w:t>
      </w:r>
      <w:r w:rsidR="003749AB">
        <w:rPr>
          <w:sz w:val="22"/>
          <w:szCs w:val="22"/>
        </w:rPr>
        <w:t>4</w:t>
      </w:r>
      <w:r w:rsidRPr="004C718D">
        <w:rPr>
          <w:sz w:val="22"/>
          <w:szCs w:val="22"/>
        </w:rPr>
        <w:t xml:space="preserve"> osôb.</w:t>
      </w:r>
      <w:r w:rsidR="009D5957" w:rsidRPr="004C718D">
        <w:rPr>
          <w:sz w:val="22"/>
          <w:szCs w:val="22"/>
        </w:rPr>
        <w:t xml:space="preserve"> </w:t>
      </w:r>
    </w:p>
    <w:p w:rsidR="00767BF4" w:rsidRPr="004C718D" w:rsidRDefault="00B82909" w:rsidP="00A5637E">
      <w:pPr>
        <w:rPr>
          <w:sz w:val="22"/>
          <w:szCs w:val="22"/>
        </w:rPr>
      </w:pPr>
      <w:r w:rsidRPr="004C718D">
        <w:rPr>
          <w:sz w:val="22"/>
          <w:szCs w:val="22"/>
        </w:rPr>
        <w:t>V roku 201</w:t>
      </w:r>
      <w:r w:rsidR="003749AB">
        <w:rPr>
          <w:sz w:val="22"/>
          <w:szCs w:val="22"/>
        </w:rPr>
        <w:t>4</w:t>
      </w:r>
      <w:r w:rsidRPr="004C718D">
        <w:rPr>
          <w:sz w:val="22"/>
          <w:szCs w:val="22"/>
        </w:rPr>
        <w:t xml:space="preserve"> sme odkúpili </w:t>
      </w:r>
      <w:r w:rsidR="003749AB">
        <w:rPr>
          <w:sz w:val="22"/>
          <w:szCs w:val="22"/>
        </w:rPr>
        <w:t>383</w:t>
      </w:r>
      <w:r w:rsidRPr="004C718D">
        <w:rPr>
          <w:sz w:val="22"/>
          <w:szCs w:val="22"/>
        </w:rPr>
        <w:t xml:space="preserve"> ks DPL od </w:t>
      </w:r>
      <w:r w:rsidR="003749AB">
        <w:rPr>
          <w:sz w:val="22"/>
          <w:szCs w:val="22"/>
        </w:rPr>
        <w:t>3</w:t>
      </w:r>
      <w:r w:rsidRPr="004C718D">
        <w:rPr>
          <w:sz w:val="22"/>
          <w:szCs w:val="22"/>
        </w:rPr>
        <w:t xml:space="preserve"> osôb.</w:t>
      </w:r>
    </w:p>
    <w:p w:rsidR="00AB7AF4" w:rsidRPr="004C718D" w:rsidRDefault="00AB7AF4" w:rsidP="00A5637E">
      <w:pPr>
        <w:rPr>
          <w:sz w:val="22"/>
          <w:szCs w:val="22"/>
        </w:rPr>
      </w:pPr>
    </w:p>
    <w:p w:rsidR="002E3D05" w:rsidRDefault="002E3D05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p w:rsidR="004C718D" w:rsidRDefault="004C718D" w:rsidP="00A5637E"/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4C718D" w:rsidRPr="00B12C6F" w:rsidTr="004C718D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718D" w:rsidRPr="00B12C6F" w:rsidRDefault="004C718D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18D" w:rsidRPr="00B12C6F" w:rsidRDefault="004C718D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18D" w:rsidRPr="00B12C6F" w:rsidRDefault="004C718D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18D" w:rsidRPr="00B12C6F" w:rsidRDefault="004C718D" w:rsidP="004C718D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18D" w:rsidRPr="00B12C6F" w:rsidRDefault="004C718D" w:rsidP="004C718D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718D" w:rsidRPr="00B12C6F" w:rsidRDefault="004C718D" w:rsidP="004C718D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4C718D" w:rsidRDefault="004C718D" w:rsidP="00A5637E"/>
    <w:p w:rsidR="004C718D" w:rsidRDefault="004C718D" w:rsidP="00A5637E"/>
    <w:tbl>
      <w:tblPr>
        <w:tblW w:w="91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9155"/>
      </w:tblGrid>
      <w:tr w:rsidR="00767BF4" w:rsidTr="000803B8">
        <w:trPr>
          <w:trHeight w:val="330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92503" w:rsidRPr="002E3D05" w:rsidRDefault="00692503" w:rsidP="00250C9A">
            <w:pPr>
              <w:suppressAutoHyphens w:val="0"/>
              <w:rPr>
                <w:rFonts w:ascii="Arial" w:hAnsi="Arial" w:cs="Arial"/>
                <w:b/>
                <w:szCs w:val="20"/>
              </w:rPr>
            </w:pPr>
            <w:r w:rsidRPr="002E3D05">
              <w:rPr>
                <w:rFonts w:ascii="Arial" w:hAnsi="Arial" w:cs="Arial"/>
                <w:b/>
                <w:szCs w:val="20"/>
              </w:rPr>
              <w:t>H. Údaje o výnosoch</w:t>
            </w:r>
          </w:p>
          <w:p w:rsidR="00692503" w:rsidRDefault="00692503" w:rsidP="00250C9A">
            <w:pPr>
              <w:suppressAutoHyphens w:val="0"/>
              <w:rPr>
                <w:rFonts w:ascii="Arial" w:hAnsi="Arial" w:cs="Arial"/>
                <w:szCs w:val="20"/>
              </w:rPr>
            </w:pPr>
          </w:p>
          <w:p w:rsidR="00692503" w:rsidRPr="00DF163F" w:rsidRDefault="00692503" w:rsidP="00FC1030">
            <w:pPr>
              <w:suppressAutoHyphens w:val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 xml:space="preserve">     a./ sumy tržieb za vlastné výkony a tovar – Výkaz ziskov a strát r. </w:t>
            </w:r>
            <w:r w:rsidR="00FC1030">
              <w:rPr>
                <w:rFonts w:ascii="Arial" w:hAnsi="Arial" w:cs="Arial"/>
                <w:szCs w:val="20"/>
              </w:rPr>
              <w:t>3</w:t>
            </w:r>
            <w:r>
              <w:rPr>
                <w:rFonts w:ascii="Arial" w:hAnsi="Arial" w:cs="Arial"/>
                <w:szCs w:val="20"/>
              </w:rPr>
              <w:t>,</w:t>
            </w:r>
            <w:r w:rsidR="00FC1030">
              <w:rPr>
                <w:rFonts w:ascii="Arial" w:hAnsi="Arial" w:cs="Arial"/>
                <w:szCs w:val="20"/>
              </w:rPr>
              <w:t>4</w:t>
            </w:r>
            <w:r>
              <w:rPr>
                <w:rFonts w:ascii="Arial" w:hAnsi="Arial" w:cs="Arial"/>
                <w:szCs w:val="20"/>
              </w:rPr>
              <w:t>,</w:t>
            </w:r>
            <w:r w:rsidR="00FC1030">
              <w:rPr>
                <w:rFonts w:ascii="Arial" w:hAnsi="Arial" w:cs="Arial"/>
                <w:szCs w:val="20"/>
              </w:rPr>
              <w:t>5,8</w:t>
            </w:r>
          </w:p>
        </w:tc>
      </w:tr>
      <w:tr w:rsidR="00767BF4" w:rsidTr="002E3D05">
        <w:trPr>
          <w:trHeight w:val="227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9015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201"/>
              <w:gridCol w:w="140"/>
              <w:gridCol w:w="326"/>
              <w:gridCol w:w="649"/>
              <w:gridCol w:w="573"/>
              <w:gridCol w:w="691"/>
              <w:gridCol w:w="909"/>
              <w:gridCol w:w="164"/>
              <w:gridCol w:w="303"/>
              <w:gridCol w:w="647"/>
              <w:gridCol w:w="572"/>
              <w:gridCol w:w="384"/>
              <w:gridCol w:w="384"/>
              <w:gridCol w:w="384"/>
              <w:gridCol w:w="384"/>
              <w:gridCol w:w="337"/>
              <w:gridCol w:w="47"/>
              <w:gridCol w:w="384"/>
              <w:gridCol w:w="384"/>
              <w:gridCol w:w="384"/>
              <w:gridCol w:w="384"/>
              <w:gridCol w:w="384"/>
            </w:tblGrid>
            <w:tr w:rsidR="001013AC" w:rsidRPr="00B12C6F" w:rsidTr="004C718D">
              <w:trPr>
                <w:gridBefore w:val="1"/>
                <w:gridAfter w:val="17"/>
                <w:wBefore w:w="201" w:type="dxa"/>
                <w:wAfter w:w="7126" w:type="dxa"/>
                <w:trHeight w:val="315"/>
              </w:trPr>
              <w:tc>
                <w:tcPr>
                  <w:tcW w:w="46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013AC" w:rsidRPr="00B12C6F" w:rsidRDefault="001013AC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64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013AC" w:rsidRPr="00B12C6F" w:rsidRDefault="001013AC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1013AC" w:rsidRPr="00B12C6F" w:rsidRDefault="001013AC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4"/>
                    </w:rPr>
                  </w:pP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Produkt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center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Objem tržieb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Pšenica ozimná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127 670,69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3749AB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Ovos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3749AB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191,47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Jačmeň jarný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42 821,38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Kukurica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28 907,42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Repka ozimná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2</w:t>
                  </w:r>
                  <w:r w:rsidR="003749AB">
                    <w:rPr>
                      <w:rFonts w:ascii="Arial" w:hAnsi="Arial" w:cs="Arial"/>
                      <w:sz w:val="24"/>
                    </w:rPr>
                    <w:t>88</w:t>
                  </w:r>
                  <w:r w:rsidRPr="00B04313">
                    <w:rPr>
                      <w:rFonts w:ascii="Arial" w:hAnsi="Arial" w:cs="Arial"/>
                      <w:sz w:val="24"/>
                    </w:rPr>
                    <w:t xml:space="preserve"> </w:t>
                  </w:r>
                  <w:r w:rsidR="003749AB">
                    <w:rPr>
                      <w:rFonts w:ascii="Arial" w:hAnsi="Arial" w:cs="Arial"/>
                      <w:sz w:val="24"/>
                    </w:rPr>
                    <w:t>631</w:t>
                  </w:r>
                  <w:r w:rsidRPr="00B04313">
                    <w:rPr>
                      <w:rFonts w:ascii="Arial" w:hAnsi="Arial" w:cs="Arial"/>
                      <w:sz w:val="24"/>
                    </w:rPr>
                    <w:t>,</w:t>
                  </w:r>
                  <w:r w:rsidR="003749AB">
                    <w:rPr>
                      <w:rFonts w:ascii="Arial" w:hAnsi="Arial" w:cs="Arial"/>
                      <w:sz w:val="24"/>
                    </w:rPr>
                    <w:t>26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0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Zemiaky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 xml:space="preserve"> 6 951,42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Chmeľ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465</w:t>
                  </w:r>
                  <w:r w:rsidR="00B04313" w:rsidRPr="00B04313">
                    <w:rPr>
                      <w:rFonts w:ascii="Arial" w:hAnsi="Arial" w:cs="Arial"/>
                      <w:sz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</w:rPr>
                    <w:t>369</w:t>
                  </w:r>
                  <w:r w:rsidR="00B04313" w:rsidRPr="00B04313">
                    <w:rPr>
                      <w:rFonts w:ascii="Arial" w:hAnsi="Arial" w:cs="Arial"/>
                      <w:sz w:val="24"/>
                    </w:rPr>
                    <w:t>,</w:t>
                  </w:r>
                  <w:r>
                    <w:rPr>
                      <w:rFonts w:ascii="Arial" w:hAnsi="Arial" w:cs="Arial"/>
                      <w:sz w:val="24"/>
                    </w:rPr>
                    <w:t>24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Siláž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3749AB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92,00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601100-601110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4"/>
                    </w:rPr>
                    <w:t>960</w:t>
                  </w:r>
                  <w:r w:rsidR="00B04313"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24"/>
                    </w:rPr>
                    <w:t>634</w:t>
                  </w:r>
                  <w:r w:rsidR="00B04313"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,</w:t>
                  </w:r>
                  <w:r>
                    <w:rPr>
                      <w:rFonts w:ascii="Arial" w:hAnsi="Arial" w:cs="Arial"/>
                      <w:b/>
                      <w:bCs/>
                      <w:sz w:val="24"/>
                    </w:rPr>
                    <w:t>88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2E3D05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Mlieko</w:t>
                  </w:r>
                  <w:r w:rsidR="002E3D05" w:rsidRPr="002E3D05">
                    <w:rPr>
                      <w:rFonts w:ascii="Arial" w:hAnsi="Arial" w:cs="Arial"/>
                      <w:sz w:val="24"/>
                    </w:rPr>
                    <w:t xml:space="preserve">                </w:t>
                  </w:r>
                  <w:r w:rsidR="002E3D05" w:rsidRPr="002E3D05">
                    <w:rPr>
                      <w:rFonts w:ascii="Arial" w:hAnsi="Arial" w:cs="Arial"/>
                      <w:b/>
                      <w:sz w:val="24"/>
                    </w:rPr>
                    <w:t>601210,601211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sz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</w:rPr>
                    <w:t>718</w:t>
                  </w:r>
                  <w:r w:rsidR="00B04313" w:rsidRPr="00B04313">
                    <w:rPr>
                      <w:rFonts w:ascii="Arial" w:hAnsi="Arial" w:cs="Arial"/>
                      <w:b/>
                      <w:sz w:val="24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sz w:val="24"/>
                    </w:rPr>
                    <w:t>800</w:t>
                  </w:r>
                  <w:r w:rsidR="00B04313" w:rsidRPr="00B04313">
                    <w:rPr>
                      <w:rFonts w:ascii="Arial" w:hAnsi="Arial" w:cs="Arial"/>
                      <w:b/>
                      <w:sz w:val="24"/>
                    </w:rPr>
                    <w:t>,</w:t>
                  </w:r>
                  <w:r>
                    <w:rPr>
                      <w:rFonts w:ascii="Arial" w:hAnsi="Arial" w:cs="Arial"/>
                      <w:b/>
                      <w:sz w:val="24"/>
                    </w:rPr>
                    <w:t>50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Odstavčatá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1</w:t>
                  </w:r>
                  <w:r w:rsidR="003749AB">
                    <w:rPr>
                      <w:rFonts w:ascii="Arial" w:hAnsi="Arial" w:cs="Arial"/>
                      <w:sz w:val="24"/>
                    </w:rPr>
                    <w:t>69</w:t>
                  </w:r>
                  <w:r w:rsidRPr="00B04313">
                    <w:rPr>
                      <w:rFonts w:ascii="Arial" w:hAnsi="Arial" w:cs="Arial"/>
                      <w:sz w:val="24"/>
                    </w:rPr>
                    <w:t>,</w:t>
                  </w:r>
                  <w:r w:rsidR="003749AB">
                    <w:rPr>
                      <w:rFonts w:ascii="Arial" w:hAnsi="Arial" w:cs="Arial"/>
                      <w:sz w:val="24"/>
                    </w:rPr>
                    <w:t>31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Chovné prasničky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7 124,84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Výkrm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9</w:t>
                  </w:r>
                  <w:r w:rsidR="003749AB">
                    <w:rPr>
                      <w:rFonts w:ascii="Arial" w:hAnsi="Arial" w:cs="Arial"/>
                      <w:sz w:val="24"/>
                    </w:rPr>
                    <w:t>78 594,78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Predvýkrm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10 331,52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601 260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9</w:t>
                  </w:r>
                  <w:r w:rsidR="003749AB">
                    <w:rPr>
                      <w:rFonts w:ascii="Arial" w:hAnsi="Arial" w:cs="Arial"/>
                      <w:b/>
                      <w:bCs/>
                      <w:sz w:val="24"/>
                    </w:rPr>
                    <w:t>96 220,45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Teľatá do 3 mes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3749AB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341,65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Teľatá do 6 mes.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74,99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Jalovice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7 561,68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Jalovice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8 644,15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Výkrm  HD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1</w:t>
                  </w:r>
                  <w:r w:rsidR="003749AB">
                    <w:rPr>
                      <w:rFonts w:ascii="Arial" w:hAnsi="Arial" w:cs="Arial"/>
                      <w:sz w:val="24"/>
                    </w:rPr>
                    <w:t>46 479,07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601 270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1</w:t>
                  </w:r>
                  <w:r w:rsidR="003749AB">
                    <w:rPr>
                      <w:rFonts w:ascii="Arial" w:hAnsi="Arial" w:cs="Arial"/>
                      <w:b/>
                      <w:bCs/>
                      <w:sz w:val="24"/>
                    </w:rPr>
                    <w:t>63 101,54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Dojnice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57 843,33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Prasnice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25 471,26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641 020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8</w:t>
                  </w:r>
                  <w:r w:rsidR="003749AB">
                    <w:rPr>
                      <w:rFonts w:ascii="Arial" w:hAnsi="Arial" w:cs="Arial"/>
                      <w:b/>
                      <w:bCs/>
                      <w:sz w:val="24"/>
                    </w:rPr>
                    <w:t>3</w:t>
                  </w: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 xml:space="preserve"> </w:t>
                  </w:r>
                  <w:r w:rsidR="003749AB">
                    <w:rPr>
                      <w:rFonts w:ascii="Arial" w:hAnsi="Arial" w:cs="Arial"/>
                      <w:b/>
                      <w:bCs/>
                      <w:sz w:val="24"/>
                    </w:rPr>
                    <w:t>314</w:t>
                  </w:r>
                  <w:r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>,</w:t>
                  </w:r>
                  <w:r w:rsidR="003749AB">
                    <w:rPr>
                      <w:rFonts w:ascii="Arial" w:hAnsi="Arial" w:cs="Arial"/>
                      <w:b/>
                      <w:bCs/>
                      <w:sz w:val="24"/>
                    </w:rPr>
                    <w:t>59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Služby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 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3749AB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 xml:space="preserve">Zber údajov ŽV 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47 326,00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Služby-ND + ť.mechan.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628,04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Služby -  traktory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3749AB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1</w:t>
                  </w:r>
                  <w:r w:rsidR="00B04313" w:rsidRPr="00B04313">
                    <w:rPr>
                      <w:rFonts w:ascii="Arial" w:hAnsi="Arial" w:cs="Arial"/>
                      <w:sz w:val="24"/>
                    </w:rPr>
                    <w:t xml:space="preserve"> </w:t>
                  </w:r>
                  <w:r>
                    <w:rPr>
                      <w:rFonts w:ascii="Arial" w:hAnsi="Arial" w:cs="Arial"/>
                      <w:sz w:val="24"/>
                    </w:rPr>
                    <w:t>5</w:t>
                  </w:r>
                  <w:r w:rsidR="00B04313" w:rsidRPr="00B04313">
                    <w:rPr>
                      <w:rFonts w:ascii="Arial" w:hAnsi="Arial" w:cs="Arial"/>
                      <w:sz w:val="24"/>
                    </w:rPr>
                    <w:t>00,00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Sl. Stravovanie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2</w:t>
                  </w:r>
                  <w:r w:rsidR="00FC1030">
                    <w:rPr>
                      <w:rFonts w:ascii="Arial" w:hAnsi="Arial" w:cs="Arial"/>
                      <w:sz w:val="24"/>
                    </w:rPr>
                    <w:t>2 712,36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Sl. nájom priestory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24 316,53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Sl. nájom za chatu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>473,34</w:t>
                  </w:r>
                </w:p>
              </w:tc>
            </w:tr>
            <w:tr w:rsidR="00FC1030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1030" w:rsidRPr="00FC1030" w:rsidRDefault="00FC1030" w:rsidP="00FC1030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sz w:val="24"/>
                    </w:rPr>
                  </w:pPr>
                  <w:r w:rsidRPr="00FC1030">
                    <w:rPr>
                      <w:rFonts w:ascii="Arial" w:hAnsi="Arial" w:cs="Arial"/>
                      <w:b/>
                      <w:sz w:val="24"/>
                    </w:rPr>
                    <w:t>602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FC1030" w:rsidRPr="00FC1030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sz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</w:rPr>
                    <w:t>96 956,27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Za minerálku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5</w:t>
                  </w:r>
                  <w:r w:rsidR="00FC1030">
                    <w:rPr>
                      <w:rFonts w:ascii="Arial" w:hAnsi="Arial" w:cs="Arial"/>
                      <w:sz w:val="24"/>
                    </w:rPr>
                    <w:t>46</w:t>
                  </w:r>
                  <w:r w:rsidRPr="00B04313">
                    <w:rPr>
                      <w:rFonts w:ascii="Arial" w:hAnsi="Arial" w:cs="Arial"/>
                      <w:sz w:val="24"/>
                    </w:rPr>
                    <w:t>,</w:t>
                  </w:r>
                  <w:r w:rsidR="00FC1030">
                    <w:rPr>
                      <w:rFonts w:ascii="Arial" w:hAnsi="Arial" w:cs="Arial"/>
                      <w:sz w:val="24"/>
                    </w:rPr>
                    <w:t>87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Výrobky z Agrofarmy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1</w:t>
                  </w:r>
                  <w:r w:rsidR="00FC1030">
                    <w:rPr>
                      <w:rFonts w:ascii="Arial" w:hAnsi="Arial" w:cs="Arial"/>
                      <w:sz w:val="24"/>
                    </w:rPr>
                    <w:t>5 593,92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FC1030" w:rsidRDefault="00FC1030" w:rsidP="00FC1030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sz w:val="24"/>
                    </w:rPr>
                  </w:pPr>
                  <w:r w:rsidRPr="00FC1030">
                    <w:rPr>
                      <w:rFonts w:ascii="Arial" w:hAnsi="Arial" w:cs="Arial"/>
                      <w:b/>
                      <w:sz w:val="24"/>
                    </w:rPr>
                    <w:t>604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FC1030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sz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</w:rPr>
                    <w:t>16 140,79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FC1030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Za ostatný materiál</w:t>
                  </w:r>
                  <w:r w:rsidR="00FC1030">
                    <w:rPr>
                      <w:rFonts w:ascii="Arial" w:hAnsi="Arial" w:cs="Arial"/>
                      <w:sz w:val="24"/>
                    </w:rPr>
                    <w:t xml:space="preserve">    </w:t>
                  </w:r>
                  <w:r w:rsidR="00FC1030" w:rsidRPr="00FC1030">
                    <w:rPr>
                      <w:rFonts w:ascii="Arial" w:hAnsi="Arial" w:cs="Arial"/>
                      <w:b/>
                      <w:sz w:val="24"/>
                    </w:rPr>
                    <w:t xml:space="preserve">    </w:t>
                  </w:r>
                  <w:r w:rsidR="00FC1030">
                    <w:rPr>
                      <w:rFonts w:ascii="Arial" w:hAnsi="Arial" w:cs="Arial"/>
                      <w:b/>
                      <w:sz w:val="24"/>
                    </w:rPr>
                    <w:t xml:space="preserve"> </w:t>
                  </w:r>
                  <w:r w:rsidR="00FC1030" w:rsidRPr="00FC1030">
                    <w:rPr>
                      <w:rFonts w:ascii="Arial" w:hAnsi="Arial" w:cs="Arial"/>
                      <w:b/>
                      <w:sz w:val="24"/>
                    </w:rPr>
                    <w:t xml:space="preserve"> 642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sz w:val="24"/>
                    </w:rPr>
                  </w:pPr>
                  <w:r>
                    <w:rPr>
                      <w:rFonts w:ascii="Arial" w:hAnsi="Arial" w:cs="Arial"/>
                      <w:sz w:val="24"/>
                    </w:rPr>
                    <w:t xml:space="preserve"> 84</w:t>
                  </w:r>
                  <w:r w:rsidR="00B04313" w:rsidRPr="00B04313">
                    <w:rPr>
                      <w:rFonts w:ascii="Arial" w:hAnsi="Arial" w:cs="Arial"/>
                      <w:sz w:val="24"/>
                    </w:rPr>
                    <w:t>,</w:t>
                  </w:r>
                  <w:r>
                    <w:rPr>
                      <w:rFonts w:ascii="Arial" w:hAnsi="Arial" w:cs="Arial"/>
                      <w:sz w:val="24"/>
                    </w:rPr>
                    <w:t>86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27"/>
              </w:trPr>
              <w:tc>
                <w:tcPr>
                  <w:tcW w:w="3312" w:type="dxa"/>
                  <w:gridSpan w:val="6"/>
                  <w:tcBorders>
                    <w:top w:val="single" w:sz="4" w:space="0" w:color="auto"/>
                    <w:left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 w:val="24"/>
                    </w:rPr>
                  </w:pPr>
                  <w:r w:rsidRPr="00B04313">
                    <w:rPr>
                      <w:rFonts w:ascii="Arial" w:hAnsi="Arial" w:cs="Arial"/>
                      <w:sz w:val="24"/>
                    </w:rPr>
                    <w:t> </w:t>
                  </w:r>
                </w:p>
              </w:tc>
              <w:tc>
                <w:tcPr>
                  <w:tcW w:w="3395" w:type="dxa"/>
                  <w:gridSpan w:val="8"/>
                  <w:tcBorders>
                    <w:top w:val="single" w:sz="4" w:space="0" w:color="auto"/>
                    <w:left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FC1030" w:rsidP="00B04313">
                  <w:pPr>
                    <w:suppressAutoHyphens w:val="0"/>
                    <w:jc w:val="right"/>
                    <w:rPr>
                      <w:rFonts w:ascii="Arial" w:hAnsi="Arial" w:cs="Arial"/>
                      <w:b/>
                      <w:bCs/>
                      <w:sz w:val="24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24"/>
                    </w:rPr>
                    <w:t>3</w:t>
                  </w:r>
                  <w:r w:rsidR="00B04313" w:rsidRPr="00B04313">
                    <w:rPr>
                      <w:rFonts w:ascii="Arial" w:hAnsi="Arial" w:cs="Arial"/>
                      <w:b/>
                      <w:bCs/>
                      <w:sz w:val="24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bCs/>
                      <w:sz w:val="24"/>
                    </w:rPr>
                    <w:t>035 253,88</w:t>
                  </w:r>
                </w:p>
              </w:tc>
            </w:tr>
            <w:tr w:rsidR="00B04313" w:rsidRPr="00B04313" w:rsidTr="004C718D">
              <w:trPr>
                <w:gridBefore w:val="2"/>
                <w:gridAfter w:val="6"/>
                <w:wBefore w:w="341" w:type="dxa"/>
                <w:wAfter w:w="1967" w:type="dxa"/>
                <w:trHeight w:val="255"/>
              </w:trPr>
              <w:tc>
                <w:tcPr>
                  <w:tcW w:w="3312" w:type="dxa"/>
                  <w:gridSpan w:val="6"/>
                  <w:shd w:val="clear" w:color="auto" w:fill="auto"/>
                  <w:noWrap/>
                  <w:vAlign w:val="bottom"/>
                  <w:hideMark/>
                </w:tcPr>
                <w:p w:rsidR="00B04313" w:rsidRPr="00B04313" w:rsidRDefault="00B04313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</w:tc>
              <w:tc>
                <w:tcPr>
                  <w:tcW w:w="3395" w:type="dxa"/>
                  <w:gridSpan w:val="8"/>
                  <w:shd w:val="clear" w:color="auto" w:fill="auto"/>
                  <w:noWrap/>
                  <w:vAlign w:val="bottom"/>
                  <w:hideMark/>
                </w:tcPr>
                <w:p w:rsidR="00B04313" w:rsidRDefault="00B04313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  <w:p w:rsidR="00FC1030" w:rsidRDefault="00FC1030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  <w:p w:rsidR="00FC1030" w:rsidRDefault="00FC1030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  <w:p w:rsidR="00FC1030" w:rsidRDefault="00FC1030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  <w:p w:rsidR="00FC1030" w:rsidRDefault="00FC1030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  <w:p w:rsidR="00FC1030" w:rsidRPr="00B04313" w:rsidRDefault="00FC1030" w:rsidP="00B04313">
                  <w:pPr>
                    <w:suppressAutoHyphens w:val="0"/>
                    <w:rPr>
                      <w:rFonts w:ascii="Arial" w:hAnsi="Arial" w:cs="Arial"/>
                      <w:szCs w:val="20"/>
                    </w:rPr>
                  </w:pPr>
                </w:p>
              </w:tc>
            </w:tr>
            <w:tr w:rsidR="00B12C6F" w:rsidRPr="00B12C6F" w:rsidTr="004C718D">
              <w:trPr>
                <w:trHeight w:val="315"/>
              </w:trPr>
              <w:tc>
                <w:tcPr>
                  <w:tcW w:w="2580" w:type="dxa"/>
                  <w:gridSpan w:val="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B12C6F" w:rsidRPr="00B12C6F" w:rsidRDefault="00B12C6F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2"/>
                      <w:szCs w:val="22"/>
                    </w:rPr>
                    <w:lastRenderedPageBreak/>
                    <w:t xml:space="preserve">  Poznámky Úč POD 3 - 04</w:t>
                  </w: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2C6F" w:rsidRPr="00B12C6F" w:rsidRDefault="00B12C6F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46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2C6F" w:rsidRPr="00B12C6F" w:rsidRDefault="00B12C6F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64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2C6F" w:rsidRPr="00B12C6F" w:rsidRDefault="00B12C6F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5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2C6F" w:rsidRPr="00B12C6F" w:rsidRDefault="00B12C6F" w:rsidP="00B12C6F">
                  <w:pPr>
                    <w:suppressAutoHyphens w:val="0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DIČ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2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0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2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0</w:t>
                  </w:r>
                </w:p>
              </w:tc>
              <w:tc>
                <w:tcPr>
                  <w:tcW w:w="38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3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8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3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3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4</w:t>
                  </w:r>
                </w:p>
              </w:tc>
              <w:tc>
                <w:tcPr>
                  <w:tcW w:w="38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B12C6F" w:rsidRPr="00B12C6F" w:rsidRDefault="00B12C6F" w:rsidP="00B12C6F">
                  <w:pPr>
                    <w:suppressAutoHyphens w:val="0"/>
                    <w:jc w:val="center"/>
                    <w:rPr>
                      <w:rFonts w:ascii="Calibri" w:hAnsi="Calibri"/>
                      <w:color w:val="000000"/>
                      <w:sz w:val="24"/>
                    </w:rPr>
                  </w:pPr>
                  <w:r w:rsidRPr="00B12C6F">
                    <w:rPr>
                      <w:rFonts w:ascii="Calibri" w:hAnsi="Calibri"/>
                      <w:color w:val="000000"/>
                      <w:sz w:val="24"/>
                    </w:rPr>
                    <w:t>3</w:t>
                  </w:r>
                </w:p>
              </w:tc>
            </w:tr>
          </w:tbl>
          <w:p w:rsidR="00904C07" w:rsidRPr="00DF163F" w:rsidRDefault="00904C07" w:rsidP="005B72FF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</w:tr>
      <w:tr w:rsidR="00767BF4" w:rsidTr="000803B8">
        <w:trPr>
          <w:trHeight w:val="255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7BF4" w:rsidRPr="00DF163F" w:rsidRDefault="00767BF4" w:rsidP="005B72FF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</w:tr>
      <w:tr w:rsidR="00767BF4" w:rsidTr="000803B8">
        <w:trPr>
          <w:trHeight w:val="255"/>
        </w:trPr>
        <w:tc>
          <w:tcPr>
            <w:tcW w:w="9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67BF4" w:rsidRPr="00DF163F" w:rsidRDefault="00767BF4" w:rsidP="005B72FF">
            <w:pPr>
              <w:suppressAutoHyphens w:val="0"/>
              <w:rPr>
                <w:rFonts w:ascii="Arial" w:hAnsi="Arial" w:cs="Arial"/>
                <w:szCs w:val="20"/>
              </w:rPr>
            </w:pPr>
          </w:p>
        </w:tc>
      </w:tr>
    </w:tbl>
    <w:p w:rsidR="00A5637E" w:rsidRDefault="00A5637E" w:rsidP="00A5637E">
      <w:pPr>
        <w:rPr>
          <w:b/>
        </w:rPr>
      </w:pPr>
      <w:r>
        <w:rPr>
          <w:b/>
        </w:rPr>
        <w:t xml:space="preserve">  Tovar – podľa hlavných produktov</w:t>
      </w:r>
    </w:p>
    <w:p w:rsidR="00A5637E" w:rsidRDefault="00A5637E" w:rsidP="00A5637E">
      <w:pPr>
        <w:rPr>
          <w:b/>
        </w:rPr>
      </w:pPr>
    </w:p>
    <w:tbl>
      <w:tblPr>
        <w:tblW w:w="9074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54"/>
        <w:gridCol w:w="3720"/>
      </w:tblGrid>
      <w:tr w:rsidR="00A5637E">
        <w:trPr>
          <w:cantSplit/>
          <w:tblHeader/>
        </w:trPr>
        <w:tc>
          <w:tcPr>
            <w:tcW w:w="5354" w:type="dxa"/>
          </w:tcPr>
          <w:p w:rsidR="00A5637E" w:rsidRDefault="00A5637E" w:rsidP="005B72FF">
            <w:pPr>
              <w:pStyle w:val="Nadpistabuky"/>
            </w:pPr>
            <w:r>
              <w:t>Produkt</w:t>
            </w:r>
          </w:p>
        </w:tc>
        <w:tc>
          <w:tcPr>
            <w:tcW w:w="3720" w:type="dxa"/>
          </w:tcPr>
          <w:p w:rsidR="00A5637E" w:rsidRDefault="00A5637E" w:rsidP="005B72FF">
            <w:pPr>
              <w:pStyle w:val="Nadpistabuky"/>
            </w:pPr>
            <w:r>
              <w:t>Objem tržieb</w:t>
            </w:r>
          </w:p>
        </w:tc>
      </w:tr>
      <w:tr w:rsidR="00A5637E">
        <w:trPr>
          <w:cantSplit/>
        </w:trPr>
        <w:tc>
          <w:tcPr>
            <w:tcW w:w="5354" w:type="dxa"/>
          </w:tcPr>
          <w:p w:rsidR="00A5637E" w:rsidRDefault="00A5637E" w:rsidP="005B72FF">
            <w:pPr>
              <w:pStyle w:val="Obsahtabuky"/>
            </w:pPr>
            <w:r>
              <w:t>Malinovka, minerálka</w:t>
            </w:r>
          </w:p>
        </w:tc>
        <w:tc>
          <w:tcPr>
            <w:tcW w:w="3720" w:type="dxa"/>
            <w:vAlign w:val="bottom"/>
          </w:tcPr>
          <w:p w:rsidR="00A5637E" w:rsidRDefault="00FC1030" w:rsidP="00FC1030">
            <w:pPr>
              <w:pStyle w:val="Obsahtabuky"/>
              <w:jc w:val="right"/>
            </w:pPr>
            <w:r>
              <w:t>547</w:t>
            </w:r>
          </w:p>
        </w:tc>
      </w:tr>
      <w:tr w:rsidR="009B150E">
        <w:trPr>
          <w:cantSplit/>
        </w:trPr>
        <w:tc>
          <w:tcPr>
            <w:tcW w:w="5354" w:type="dxa"/>
          </w:tcPr>
          <w:p w:rsidR="009B150E" w:rsidRDefault="009B150E" w:rsidP="005B72FF">
            <w:pPr>
              <w:pStyle w:val="Obsahtabuky"/>
            </w:pPr>
            <w:r>
              <w:t>Mliečne výrobky z Agrofarmy</w:t>
            </w:r>
          </w:p>
        </w:tc>
        <w:tc>
          <w:tcPr>
            <w:tcW w:w="3720" w:type="dxa"/>
            <w:vAlign w:val="bottom"/>
          </w:tcPr>
          <w:p w:rsidR="009B150E" w:rsidRDefault="002E3D05" w:rsidP="005B72FF">
            <w:pPr>
              <w:pStyle w:val="Obsahtabuky"/>
              <w:jc w:val="right"/>
            </w:pPr>
            <w:r>
              <w:t>1</w:t>
            </w:r>
            <w:r w:rsidR="00FC1030">
              <w:t>5</w:t>
            </w:r>
            <w:r w:rsidR="009B150E">
              <w:t xml:space="preserve"> </w:t>
            </w:r>
            <w:r w:rsidR="00FC1030">
              <w:t>594</w:t>
            </w:r>
          </w:p>
        </w:tc>
      </w:tr>
    </w:tbl>
    <w:p w:rsidR="00A5637E" w:rsidRDefault="00A5637E" w:rsidP="00A5637E"/>
    <w:p w:rsidR="004C718D" w:rsidRDefault="004C718D" w:rsidP="00A5637E"/>
    <w:p w:rsidR="00A5637E" w:rsidRDefault="00A5637E" w:rsidP="00A5637E">
      <w:pPr>
        <w:rPr>
          <w:b/>
        </w:rPr>
      </w:pPr>
      <w:r>
        <w:rPr>
          <w:b/>
        </w:rPr>
        <w:t>Tovar – podľa hlavných oblastí</w:t>
      </w:r>
    </w:p>
    <w:p w:rsidR="00A5637E" w:rsidRDefault="00A5637E" w:rsidP="00A5637E">
      <w:pPr>
        <w:rPr>
          <w:b/>
        </w:rPr>
      </w:pPr>
    </w:p>
    <w:p w:rsidR="004C718D" w:rsidRDefault="004C718D" w:rsidP="00A5637E">
      <w:pPr>
        <w:rPr>
          <w:b/>
        </w:rPr>
      </w:pPr>
    </w:p>
    <w:tbl>
      <w:tblPr>
        <w:tblW w:w="9074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91"/>
        <w:gridCol w:w="3683"/>
      </w:tblGrid>
      <w:tr w:rsidR="00A5637E">
        <w:trPr>
          <w:cantSplit/>
          <w:tblHeader/>
        </w:trPr>
        <w:tc>
          <w:tcPr>
            <w:tcW w:w="5391" w:type="dxa"/>
          </w:tcPr>
          <w:p w:rsidR="00A5637E" w:rsidRDefault="00A5637E" w:rsidP="005B72FF">
            <w:pPr>
              <w:pStyle w:val="Nadpistabuky"/>
            </w:pPr>
            <w:r>
              <w:t>Oblasť</w:t>
            </w:r>
          </w:p>
        </w:tc>
        <w:tc>
          <w:tcPr>
            <w:tcW w:w="3683" w:type="dxa"/>
          </w:tcPr>
          <w:p w:rsidR="00A5637E" w:rsidRDefault="00A5637E" w:rsidP="005B72FF">
            <w:pPr>
              <w:pStyle w:val="Nadpistabuky"/>
            </w:pPr>
            <w:r>
              <w:t>Objem tržieb</w:t>
            </w:r>
          </w:p>
        </w:tc>
      </w:tr>
      <w:tr w:rsidR="00A5637E">
        <w:trPr>
          <w:cantSplit/>
        </w:trPr>
        <w:tc>
          <w:tcPr>
            <w:tcW w:w="5391" w:type="dxa"/>
          </w:tcPr>
          <w:p w:rsidR="00A5637E" w:rsidRDefault="00A5637E" w:rsidP="005B72FF">
            <w:pPr>
              <w:pStyle w:val="Obsahtabuky"/>
            </w:pPr>
            <w:r>
              <w:t>Slovensko</w:t>
            </w:r>
          </w:p>
        </w:tc>
        <w:tc>
          <w:tcPr>
            <w:tcW w:w="3683" w:type="dxa"/>
            <w:vAlign w:val="bottom"/>
          </w:tcPr>
          <w:p w:rsidR="00A5637E" w:rsidRDefault="002E3D05" w:rsidP="00FC1030">
            <w:pPr>
              <w:pStyle w:val="Obsahtabuky"/>
              <w:jc w:val="right"/>
            </w:pPr>
            <w:r>
              <w:t>1</w:t>
            </w:r>
            <w:r w:rsidR="00FC1030">
              <w:t>6 141</w:t>
            </w:r>
          </w:p>
        </w:tc>
      </w:tr>
    </w:tbl>
    <w:p w:rsidR="00A5637E" w:rsidRDefault="00A5637E" w:rsidP="00A5637E">
      <w:pPr>
        <w:rPr>
          <w:b/>
        </w:rPr>
      </w:pPr>
    </w:p>
    <w:p w:rsidR="003967FE" w:rsidRDefault="003967FE" w:rsidP="00A5637E">
      <w:pPr>
        <w:rPr>
          <w:b/>
        </w:rPr>
      </w:pPr>
    </w:p>
    <w:p w:rsidR="003967FE" w:rsidRPr="0025644E" w:rsidRDefault="003967FE" w:rsidP="003967FE">
      <w:pPr>
        <w:pStyle w:val="Nzov"/>
        <w:spacing w:before="0" w:beforeAutospacing="0" w:after="120"/>
        <w:jc w:val="both"/>
      </w:pPr>
      <w:r w:rsidRPr="0025644E"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0"/>
        <w:gridCol w:w="1139"/>
        <w:gridCol w:w="1109"/>
        <w:gridCol w:w="1312"/>
        <w:gridCol w:w="1444"/>
        <w:gridCol w:w="1752"/>
      </w:tblGrid>
      <w:tr w:rsidR="003967FE" w:rsidRPr="0025644E" w:rsidTr="00250C9A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242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 xml:space="preserve">Zmena stavu vnútroorganizačných zásob </w:t>
            </w:r>
          </w:p>
        </w:tc>
      </w:tr>
      <w:tr w:rsidR="003967FE" w:rsidRPr="0025644E" w:rsidTr="00250C9A">
        <w:trPr>
          <w:trHeight w:val="930"/>
          <w:jc w:val="center"/>
        </w:trPr>
        <w:tc>
          <w:tcPr>
            <w:tcW w:w="253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Konečný zostatok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Konečný zostatok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Začiatočný stav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3967FE" w:rsidRPr="0025644E" w:rsidTr="00250C9A">
        <w:trPr>
          <w:trHeight w:val="144"/>
          <w:jc w:val="center"/>
        </w:trPr>
        <w:tc>
          <w:tcPr>
            <w:tcW w:w="25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a</w:t>
            </w:r>
          </w:p>
        </w:tc>
        <w:tc>
          <w:tcPr>
            <w:tcW w:w="11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b</w:t>
            </w:r>
          </w:p>
        </w:tc>
        <w:tc>
          <w:tcPr>
            <w:tcW w:w="1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c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d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e</w:t>
            </w:r>
          </w:p>
        </w:tc>
        <w:tc>
          <w:tcPr>
            <w:tcW w:w="17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75214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F</w:t>
            </w:r>
          </w:p>
        </w:tc>
      </w:tr>
      <w:tr w:rsidR="00375214" w:rsidRPr="0025644E" w:rsidTr="00EE6AC1">
        <w:trPr>
          <w:trHeight w:val="73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Nedokončená výroba a polotovary vlastnej výroby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159 946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177 144</w:t>
            </w:r>
          </w:p>
        </w:tc>
        <w:tc>
          <w:tcPr>
            <w:tcW w:w="13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199 240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-17 198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-22 096</w:t>
            </w: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Výrobky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479 946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288 482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200 861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191 464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87 620</w:t>
            </w: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Zvieratá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843 973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771 923</w:t>
            </w:r>
          </w:p>
        </w:tc>
        <w:tc>
          <w:tcPr>
            <w:tcW w:w="13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709 104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72 050</w:t>
            </w: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64 046</w:t>
            </w: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EE6AC1" w:rsidRDefault="00375214" w:rsidP="00EE6AC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1 483 865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75214" w:rsidRPr="00EE6AC1" w:rsidRDefault="00375214" w:rsidP="00F3114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1 237 549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EE6AC1" w:rsidRDefault="00375214" w:rsidP="00F31141">
            <w:pPr>
              <w:jc w:val="right"/>
              <w:rPr>
                <w:b/>
                <w:szCs w:val="22"/>
              </w:rPr>
            </w:pPr>
            <w:r w:rsidRPr="00EE6AC1">
              <w:rPr>
                <w:b/>
                <w:szCs w:val="22"/>
              </w:rPr>
              <w:t>1 109 205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EE6AC1" w:rsidRDefault="00375214" w:rsidP="00EE6AC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246 316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EE6AC1" w:rsidRDefault="00375214" w:rsidP="00F31141">
            <w:pPr>
              <w:jc w:val="right"/>
              <w:rPr>
                <w:b/>
                <w:szCs w:val="22"/>
              </w:rPr>
            </w:pPr>
            <w:r w:rsidRPr="00EE6AC1">
              <w:rPr>
                <w:b/>
                <w:szCs w:val="22"/>
              </w:rPr>
              <w:t>129 570</w:t>
            </w: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Manká a škody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</w:p>
        </w:tc>
        <w:tc>
          <w:tcPr>
            <w:tcW w:w="17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center"/>
              <w:rPr>
                <w:szCs w:val="22"/>
              </w:rPr>
            </w:pP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Reprezentačné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center"/>
              <w:rPr>
                <w:szCs w:val="22"/>
              </w:rPr>
            </w:pP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Dary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center"/>
              <w:rPr>
                <w:szCs w:val="22"/>
              </w:rPr>
            </w:pPr>
          </w:p>
        </w:tc>
      </w:tr>
      <w:tr w:rsidR="00375214" w:rsidRPr="0025644E" w:rsidTr="006A75CC">
        <w:trPr>
          <w:trHeight w:val="567"/>
          <w:jc w:val="center"/>
        </w:trPr>
        <w:tc>
          <w:tcPr>
            <w:tcW w:w="25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  <w:rPr>
                <w:szCs w:val="22"/>
              </w:rPr>
            </w:pPr>
          </w:p>
        </w:tc>
        <w:tc>
          <w:tcPr>
            <w:tcW w:w="17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F31141">
            <w:pPr>
              <w:jc w:val="center"/>
              <w:rPr>
                <w:szCs w:val="22"/>
              </w:rPr>
            </w:pPr>
          </w:p>
        </w:tc>
      </w:tr>
      <w:tr w:rsidR="00375214" w:rsidRPr="0025644E" w:rsidTr="00EE6AC1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214" w:rsidRPr="0025644E" w:rsidRDefault="00375214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25644E" w:rsidRDefault="00375214" w:rsidP="00EA23A5">
            <w:pPr>
              <w:jc w:val="center"/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EE6AC1" w:rsidRDefault="00375214" w:rsidP="00EE6AC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246 316</w:t>
            </w:r>
          </w:p>
        </w:tc>
        <w:tc>
          <w:tcPr>
            <w:tcW w:w="1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214" w:rsidRPr="00EE6AC1" w:rsidRDefault="00375214" w:rsidP="00F31141">
            <w:pPr>
              <w:jc w:val="right"/>
              <w:rPr>
                <w:b/>
                <w:szCs w:val="22"/>
              </w:rPr>
            </w:pPr>
            <w:r w:rsidRPr="00EE6AC1">
              <w:rPr>
                <w:b/>
                <w:szCs w:val="22"/>
              </w:rPr>
              <w:t>129 570</w:t>
            </w:r>
          </w:p>
        </w:tc>
      </w:tr>
    </w:tbl>
    <w:p w:rsidR="001013AC" w:rsidRDefault="003967FE" w:rsidP="003967FE">
      <w:pPr>
        <w:pStyle w:val="Nzov"/>
        <w:jc w:val="both"/>
      </w:pPr>
      <w:r w:rsidRPr="0025644E">
        <w:t xml:space="preserve"> </w:t>
      </w:r>
    </w:p>
    <w:p w:rsidR="004C718D" w:rsidRDefault="004C718D" w:rsidP="004C718D">
      <w:pPr>
        <w:rPr>
          <w:lang w:eastAsia="en-US"/>
        </w:rPr>
      </w:pPr>
    </w:p>
    <w:p w:rsidR="004C718D" w:rsidRDefault="004C718D" w:rsidP="004C718D">
      <w:pPr>
        <w:rPr>
          <w:lang w:eastAsia="en-US"/>
        </w:rPr>
      </w:pPr>
    </w:p>
    <w:p w:rsidR="004C718D" w:rsidRDefault="004C718D" w:rsidP="004C718D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6A75CC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6A75CC" w:rsidRDefault="006A75CC" w:rsidP="004C718D">
      <w:pPr>
        <w:rPr>
          <w:lang w:eastAsia="en-US"/>
        </w:rPr>
      </w:pPr>
    </w:p>
    <w:p w:rsidR="003967FE" w:rsidRPr="0025644E" w:rsidRDefault="003967FE" w:rsidP="003967FE">
      <w:pPr>
        <w:pStyle w:val="Nzov"/>
        <w:jc w:val="both"/>
      </w:pPr>
      <w:r w:rsidRPr="0025644E">
        <w:t>Informácie k časti H. písm. c) až f)  prílohy č. 3 o výnosoch pri aktivácii nákladov a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1119"/>
        <w:gridCol w:w="4765"/>
        <w:gridCol w:w="1701"/>
        <w:gridCol w:w="1701"/>
      </w:tblGrid>
      <w:tr w:rsidR="003967FE" w:rsidRPr="0025644E" w:rsidTr="003967F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233 792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199 549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Aktivácia materiálu a</w:t>
            </w:r>
            <w:r>
              <w:rPr>
                <w:szCs w:val="22"/>
              </w:rPr>
              <w:t> </w:t>
            </w:r>
            <w:r w:rsidRPr="0025644E">
              <w:rPr>
                <w:szCs w:val="22"/>
              </w:rPr>
              <w:t>tovaru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5A2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5 731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Aktivácia vnútroorganizačných služieb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Aktivácia dlhodobého hmotného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5A2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229 146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193 818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Aktivácia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700 869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722 438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Predaj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83 31</w:t>
            </w:r>
            <w:r w:rsidR="00EB5A2C"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140 673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Dotácie na hospodársku činnosť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5A2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560 958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502 657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Dotácie na obstaranie dlhodobého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</w:t>
            </w:r>
            <w:r w:rsidR="00EB5A2C">
              <w:rPr>
                <w:szCs w:val="22"/>
              </w:rPr>
              <w:t xml:space="preserve"> 288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78 354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Emisné kvóty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odpísaných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5A2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603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Finančné výnosy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14 775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Tržby z predaja cenných papierov a podielov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dlhodobého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krátkodobého finančného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7 331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9 813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precenenia cenných papierov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precenenia  derivátov určených na obchodovanie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 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4 962</w:t>
            </w: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Kurzové zisky,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B649C" w:rsidRPr="0025644E" w:rsidTr="00EE6AC1">
        <w:trPr>
          <w:trHeight w:val="66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C.8.1.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C.9.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Iné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</w:tr>
      <w:tr w:rsidR="00EB649C" w:rsidRPr="0025644E" w:rsidTr="00EE6AC1">
        <w:trPr>
          <w:trHeight w:val="34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649C" w:rsidRPr="0025644E" w:rsidRDefault="00EB649C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Mimoriadne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649C" w:rsidRPr="0025644E" w:rsidRDefault="00EB649C" w:rsidP="00EE6AC1">
            <w:pPr>
              <w:jc w:val="right"/>
              <w:rPr>
                <w:szCs w:val="22"/>
              </w:rPr>
            </w:pPr>
          </w:p>
        </w:tc>
      </w:tr>
    </w:tbl>
    <w:p w:rsidR="001013AC" w:rsidRDefault="001013AC" w:rsidP="003967FE">
      <w:pPr>
        <w:pStyle w:val="Nzov"/>
        <w:jc w:val="left"/>
      </w:pPr>
    </w:p>
    <w:p w:rsidR="006A75CC" w:rsidRDefault="006A75CC" w:rsidP="006A75CC">
      <w:pPr>
        <w:rPr>
          <w:lang w:eastAsia="en-US"/>
        </w:rPr>
      </w:pPr>
    </w:p>
    <w:p w:rsidR="006A75CC" w:rsidRDefault="006A75CC" w:rsidP="006A75CC">
      <w:pPr>
        <w:rPr>
          <w:lang w:eastAsia="en-US"/>
        </w:rPr>
      </w:pPr>
    </w:p>
    <w:p w:rsidR="006A75CC" w:rsidRDefault="006A75CC" w:rsidP="006A75CC">
      <w:pPr>
        <w:rPr>
          <w:lang w:eastAsia="en-US"/>
        </w:rPr>
      </w:pPr>
    </w:p>
    <w:p w:rsidR="006A75CC" w:rsidRDefault="006A75CC" w:rsidP="006A75CC">
      <w:pPr>
        <w:rPr>
          <w:lang w:eastAsia="en-US"/>
        </w:rPr>
      </w:pPr>
    </w:p>
    <w:p w:rsidR="006A75CC" w:rsidRPr="006A75CC" w:rsidRDefault="006A75CC" w:rsidP="006A75CC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6A75CC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6A75CC" w:rsidRDefault="006A75CC" w:rsidP="003967FE">
      <w:pPr>
        <w:pStyle w:val="Nzov"/>
        <w:jc w:val="left"/>
      </w:pPr>
    </w:p>
    <w:p w:rsidR="003967FE" w:rsidRDefault="003967FE" w:rsidP="003967FE">
      <w:pPr>
        <w:pStyle w:val="Nzov"/>
        <w:jc w:val="left"/>
      </w:pPr>
      <w:r w:rsidRPr="0025644E">
        <w:t xml:space="preserve"> Informácie k časti H. písm. g)  prílohy č. 3 o čistom obrate</w:t>
      </w:r>
    </w:p>
    <w:p w:rsidR="001013AC" w:rsidRPr="001013AC" w:rsidRDefault="001013AC" w:rsidP="001013AC">
      <w:pPr>
        <w:rPr>
          <w:lang w:eastAsia="en-US"/>
        </w:rPr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967FE" w:rsidRPr="0025644E" w:rsidTr="003967F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161E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</w:t>
            </w:r>
            <w:r w:rsidR="00161EF7">
              <w:rPr>
                <w:szCs w:val="22"/>
              </w:rPr>
              <w:t>3</w:t>
            </w:r>
            <w:r>
              <w:rPr>
                <w:szCs w:val="22"/>
              </w:rPr>
              <w:t>8 757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2 591 992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672E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96 956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81 577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672E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19 443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672E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z nehnuteľnosti 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672E2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74C23" w:rsidRPr="0025644E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 výnosy súvisiace 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592C59" w:rsidP="00592C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83 315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592C59" w:rsidP="00F3114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88</w:t>
            </w:r>
            <w:r w:rsidR="00D74C23">
              <w:rPr>
                <w:szCs w:val="22"/>
              </w:rPr>
              <w:t xml:space="preserve"> </w:t>
            </w:r>
            <w:r>
              <w:rPr>
                <w:szCs w:val="22"/>
              </w:rPr>
              <w:t>823</w:t>
            </w:r>
          </w:p>
        </w:tc>
      </w:tr>
      <w:tr w:rsidR="00D74C23" w:rsidRPr="00B71EF9" w:rsidTr="006A75CC">
        <w:trPr>
          <w:trHeight w:val="56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C23" w:rsidRPr="0025644E" w:rsidRDefault="00D74C23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C23" w:rsidRPr="00B71EF9" w:rsidRDefault="00D74C23" w:rsidP="00592C59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3 </w:t>
            </w:r>
            <w:r w:rsidR="00592C59">
              <w:rPr>
                <w:b/>
                <w:szCs w:val="22"/>
              </w:rPr>
              <w:t>035</w:t>
            </w:r>
            <w:r>
              <w:rPr>
                <w:b/>
                <w:szCs w:val="22"/>
              </w:rPr>
              <w:t xml:space="preserve"> </w:t>
            </w:r>
            <w:r w:rsidR="00592C59">
              <w:rPr>
                <w:b/>
                <w:szCs w:val="22"/>
              </w:rPr>
              <w:t>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4C23" w:rsidRPr="00B71EF9" w:rsidRDefault="00592C59" w:rsidP="00F3114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D74C23" w:rsidRPr="00B71EF9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781</w:t>
            </w:r>
            <w:r w:rsidR="00D74C23" w:rsidRPr="00B71EF9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835</w:t>
            </w:r>
          </w:p>
        </w:tc>
      </w:tr>
    </w:tbl>
    <w:p w:rsidR="005F3BAE" w:rsidRDefault="005F3BAE" w:rsidP="005F3BAE">
      <w:pPr>
        <w:rPr>
          <w:b/>
        </w:rPr>
      </w:pPr>
    </w:p>
    <w:p w:rsidR="005F3BAE" w:rsidRDefault="005F3BAE" w:rsidP="005F3BAE">
      <w:pPr>
        <w:rPr>
          <w:b/>
        </w:rPr>
      </w:pPr>
      <w:r>
        <w:rPr>
          <w:b/>
        </w:rPr>
        <w:t xml:space="preserve">     Ostatné výnosy z hospodárskej činnosti – dotácie</w:t>
      </w:r>
    </w:p>
    <w:p w:rsidR="006A75CC" w:rsidRDefault="006A75CC" w:rsidP="005F3BAE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04"/>
        <w:gridCol w:w="3005"/>
      </w:tblGrid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074D57" w:rsidRDefault="005F3BAE" w:rsidP="00D9490A">
            <w:pPr>
              <w:rPr>
                <w:b/>
              </w:rPr>
            </w:pPr>
            <w:r>
              <w:t>Doplnková platba na plochu , ovocie a chmeľ</w:t>
            </w:r>
          </w:p>
        </w:tc>
        <w:tc>
          <w:tcPr>
            <w:tcW w:w="3005" w:type="dxa"/>
          </w:tcPr>
          <w:p w:rsidR="005F3BAE" w:rsidRPr="00E23583" w:rsidRDefault="00F31141" w:rsidP="00F31141">
            <w:pPr>
              <w:jc w:val="right"/>
            </w:pPr>
            <w:r>
              <w:t>14 269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E23583" w:rsidRDefault="005F3BAE" w:rsidP="00D9490A">
            <w:r w:rsidRPr="00E23583">
              <w:t>Podpora na plochu a znevýhodnené oblasti</w:t>
            </w:r>
          </w:p>
        </w:tc>
        <w:tc>
          <w:tcPr>
            <w:tcW w:w="3005" w:type="dxa"/>
          </w:tcPr>
          <w:p w:rsidR="005F3BAE" w:rsidRPr="00E23583" w:rsidRDefault="00F31141" w:rsidP="00D9490A">
            <w:pPr>
              <w:jc w:val="right"/>
            </w:pPr>
            <w:r>
              <w:t>431 258</w:t>
            </w:r>
          </w:p>
        </w:tc>
      </w:tr>
      <w:tr w:rsidR="00A7705F" w:rsidRPr="00074D57" w:rsidTr="006A75CC">
        <w:trPr>
          <w:trHeight w:val="567"/>
        </w:trPr>
        <w:tc>
          <w:tcPr>
            <w:tcW w:w="6204" w:type="dxa"/>
          </w:tcPr>
          <w:p w:rsidR="00A7705F" w:rsidRPr="00E23583" w:rsidRDefault="00A7705F" w:rsidP="00F31141">
            <w:r>
              <w:t>Dotácia na</w:t>
            </w:r>
            <w:r w:rsidR="00F31141">
              <w:t xml:space="preserve"> finančnú disciplínu</w:t>
            </w:r>
          </w:p>
        </w:tc>
        <w:tc>
          <w:tcPr>
            <w:tcW w:w="3005" w:type="dxa"/>
          </w:tcPr>
          <w:p w:rsidR="00A7705F" w:rsidRDefault="00F31141" w:rsidP="00D9490A">
            <w:pPr>
              <w:jc w:val="right"/>
            </w:pPr>
            <w:r>
              <w:t>8 676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E23583" w:rsidRDefault="005F3BAE" w:rsidP="00D9490A">
            <w:r w:rsidRPr="00E23583">
              <w:t xml:space="preserve">Podpora na </w:t>
            </w:r>
            <w:r>
              <w:t>VDJ</w:t>
            </w:r>
          </w:p>
        </w:tc>
        <w:tc>
          <w:tcPr>
            <w:tcW w:w="3005" w:type="dxa"/>
          </w:tcPr>
          <w:p w:rsidR="005F3BAE" w:rsidRPr="00E23583" w:rsidRDefault="00F31141" w:rsidP="00D9490A">
            <w:pPr>
              <w:jc w:val="right"/>
            </w:pPr>
            <w:r>
              <w:t>0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Default="005F3BAE" w:rsidP="00D9490A">
            <w:r>
              <w:t xml:space="preserve">Dotácia na dojnice </w:t>
            </w:r>
          </w:p>
        </w:tc>
        <w:tc>
          <w:tcPr>
            <w:tcW w:w="3005" w:type="dxa"/>
          </w:tcPr>
          <w:p w:rsidR="005F3BAE" w:rsidRDefault="00F31141" w:rsidP="00D9490A">
            <w:pPr>
              <w:jc w:val="right"/>
            </w:pPr>
            <w:r>
              <w:t>62 545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Default="005F3BAE" w:rsidP="00D9490A">
            <w:r>
              <w:t>Dotácia – životné podmienky zvierat</w:t>
            </w:r>
          </w:p>
        </w:tc>
        <w:tc>
          <w:tcPr>
            <w:tcW w:w="3005" w:type="dxa"/>
          </w:tcPr>
          <w:p w:rsidR="005F3BAE" w:rsidRDefault="00F31141" w:rsidP="00D9490A">
            <w:pPr>
              <w:jc w:val="right"/>
            </w:pPr>
            <w:r>
              <w:t>44 015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E23583" w:rsidRDefault="005F3BAE" w:rsidP="00D9490A">
            <w:r w:rsidRPr="00E23583">
              <w:t>Dotácie na investície – alikvotná časť z účtu 384</w:t>
            </w:r>
          </w:p>
        </w:tc>
        <w:tc>
          <w:tcPr>
            <w:tcW w:w="3005" w:type="dxa"/>
          </w:tcPr>
          <w:p w:rsidR="005F3BAE" w:rsidRPr="00E23583" w:rsidRDefault="00F31141" w:rsidP="00D9490A">
            <w:pPr>
              <w:jc w:val="right"/>
            </w:pPr>
            <w:r>
              <w:t>54 288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305E89" w:rsidRDefault="005F3BAE" w:rsidP="00F931CD">
            <w:r w:rsidRPr="00305E89">
              <w:t xml:space="preserve">Dotácie na </w:t>
            </w:r>
            <w:r w:rsidR="00F931CD">
              <w:t>poistné zvieratá, KU HD a KU ošípaných</w:t>
            </w:r>
          </w:p>
        </w:tc>
        <w:tc>
          <w:tcPr>
            <w:tcW w:w="3005" w:type="dxa"/>
          </w:tcPr>
          <w:p w:rsidR="005F3BAE" w:rsidRPr="00305E89" w:rsidRDefault="00F31141" w:rsidP="00D9490A">
            <w:pPr>
              <w:jc w:val="right"/>
            </w:pPr>
            <w:r>
              <w:t>196</w:t>
            </w:r>
          </w:p>
        </w:tc>
      </w:tr>
      <w:tr w:rsidR="005F3BAE" w:rsidRPr="00074D57" w:rsidTr="006A75CC">
        <w:trPr>
          <w:trHeight w:val="567"/>
        </w:trPr>
        <w:tc>
          <w:tcPr>
            <w:tcW w:w="6204" w:type="dxa"/>
          </w:tcPr>
          <w:p w:rsidR="005F3BAE" w:rsidRPr="00074D57" w:rsidRDefault="005F3BAE" w:rsidP="00D9490A">
            <w:pPr>
              <w:rPr>
                <w:b/>
              </w:rPr>
            </w:pPr>
            <w:r w:rsidRPr="00074D57">
              <w:rPr>
                <w:b/>
              </w:rPr>
              <w:t>Dotácie spolu</w:t>
            </w:r>
          </w:p>
        </w:tc>
        <w:tc>
          <w:tcPr>
            <w:tcW w:w="3005" w:type="dxa"/>
          </w:tcPr>
          <w:p w:rsidR="005F3BAE" w:rsidRPr="00074D57" w:rsidRDefault="00F31141" w:rsidP="00D9490A">
            <w:pPr>
              <w:jc w:val="right"/>
              <w:rPr>
                <w:b/>
              </w:rPr>
            </w:pPr>
            <w:r>
              <w:rPr>
                <w:b/>
              </w:rPr>
              <w:t>615 247</w:t>
            </w:r>
          </w:p>
        </w:tc>
      </w:tr>
    </w:tbl>
    <w:p w:rsidR="006A75CC" w:rsidRDefault="006A75CC" w:rsidP="003967FE">
      <w:pPr>
        <w:pStyle w:val="Nzov"/>
        <w:jc w:val="left"/>
      </w:pPr>
    </w:p>
    <w:p w:rsidR="006A75CC" w:rsidRDefault="006A75CC" w:rsidP="006A75CC">
      <w:pPr>
        <w:rPr>
          <w:lang w:eastAsia="en-US"/>
        </w:rPr>
      </w:pPr>
    </w:p>
    <w:p w:rsidR="006A75CC" w:rsidRDefault="006A75CC" w:rsidP="006A75CC">
      <w:pPr>
        <w:rPr>
          <w:lang w:eastAsia="en-US"/>
        </w:rPr>
      </w:pPr>
    </w:p>
    <w:p w:rsidR="006A75CC" w:rsidRPr="006A75CC" w:rsidRDefault="006A75CC" w:rsidP="006A75CC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6A75CC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75CC" w:rsidRPr="00B12C6F" w:rsidRDefault="006A75CC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75CC" w:rsidRPr="00B12C6F" w:rsidRDefault="006A75CC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3967FE" w:rsidRPr="0025644E" w:rsidRDefault="003967FE" w:rsidP="003967FE">
      <w:pPr>
        <w:pStyle w:val="Nzov"/>
        <w:jc w:val="left"/>
      </w:pPr>
      <w:r w:rsidRPr="0025644E">
        <w:t xml:space="preserve"> Informácie k časti I. prílohy č. 3 o nákladoch</w:t>
      </w:r>
    </w:p>
    <w:tbl>
      <w:tblPr>
        <w:tblW w:w="5000" w:type="pct"/>
        <w:jc w:val="center"/>
        <w:tblLook w:val="00A0"/>
      </w:tblPr>
      <w:tblGrid>
        <w:gridCol w:w="1119"/>
        <w:gridCol w:w="4765"/>
        <w:gridCol w:w="1701"/>
        <w:gridCol w:w="1701"/>
      </w:tblGrid>
      <w:tr w:rsidR="003967FE" w:rsidRPr="0025644E" w:rsidTr="006A75CC">
        <w:trPr>
          <w:trHeight w:val="73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Označenie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A.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5316E7" w:rsidP="00A7705F">
            <w:pPr>
              <w:jc w:val="right"/>
              <w:rPr>
                <w:b/>
                <w:szCs w:val="22"/>
              </w:rPr>
            </w:pPr>
            <w:r w:rsidRPr="005316E7">
              <w:rPr>
                <w:b/>
                <w:szCs w:val="22"/>
              </w:rPr>
              <w:t>307 774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5316E7" w:rsidP="008F7F9F">
            <w:pPr>
              <w:jc w:val="right"/>
              <w:rPr>
                <w:b/>
                <w:szCs w:val="22"/>
              </w:rPr>
            </w:pPr>
            <w:r w:rsidRPr="005316E7">
              <w:rPr>
                <w:b/>
                <w:szCs w:val="22"/>
              </w:rPr>
              <w:t>262 026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Opravy a udržiavanie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43 416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Cestovné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1 443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na reprezentáciu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36 735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na inzerciu, reklamu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Právne a ekonomické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voči audítorovi, audítorskej spoločnosti,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1 800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za 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1 800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A.7.4.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A.7.5.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a zúčtovanie rezerv na 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A.9.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  <w:r>
              <w:rPr>
                <w:szCs w:val="22"/>
              </w:rPr>
              <w:t xml:space="preserve">  , plemenárske, veterinárne, poľné práce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199 665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178 123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B.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Ostatné náklady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FB263E" w:rsidP="00A7705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670 985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5316E7" w:rsidP="008F7F9F">
            <w:pPr>
              <w:jc w:val="right"/>
              <w:rPr>
                <w:b/>
                <w:szCs w:val="22"/>
              </w:rPr>
            </w:pPr>
            <w:r w:rsidRPr="005316E7">
              <w:rPr>
                <w:b/>
                <w:szCs w:val="22"/>
              </w:rPr>
              <w:t>708 230</w:t>
            </w:r>
          </w:p>
        </w:tc>
      </w:tr>
      <w:tr w:rsidR="005316E7" w:rsidRPr="0025644E" w:rsidTr="00994090">
        <w:trPr>
          <w:trHeight w:val="25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Dane a poplatky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FB26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62 275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65 680</w:t>
            </w:r>
          </w:p>
        </w:tc>
      </w:tr>
      <w:tr w:rsidR="005316E7" w:rsidRPr="0025644E" w:rsidTr="006A75CC">
        <w:trPr>
          <w:trHeight w:val="39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Odpisy dlhodobého hmotného majetku a 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473 216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530 407</w:t>
            </w:r>
          </w:p>
        </w:tc>
      </w:tr>
      <w:tr w:rsidR="005316E7" w:rsidRPr="0025644E" w:rsidTr="006A75CC">
        <w:trPr>
          <w:trHeight w:val="39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Opravné položky k dlhodobému hmotnému majetku a dlhodobého nehmotnému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Zostatková cena dlhodobého majetku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77 771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61 879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Predaný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2 274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B.6.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Dary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3 500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Zmluvné pokuty a penále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Odpis 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994090">
        <w:trPr>
          <w:trHeight w:val="39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a zúčtovanie opravných položiek k pohľadávkam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24 543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6 162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B.10.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a zúčtovanie rezerv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B.11.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Manká a škody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B.12.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  <w:r>
              <w:rPr>
                <w:szCs w:val="22"/>
              </w:rPr>
              <w:t xml:space="preserve">  , poistné (2011)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FB263E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32 605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38 227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C.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Finančné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573EE3" w:rsidP="00A7705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5316E7" w:rsidRDefault="005316E7" w:rsidP="008F7F9F">
            <w:pPr>
              <w:jc w:val="right"/>
              <w:rPr>
                <w:b/>
                <w:szCs w:val="22"/>
              </w:rPr>
            </w:pPr>
            <w:r w:rsidRPr="005316E7">
              <w:rPr>
                <w:b/>
                <w:szCs w:val="22"/>
              </w:rPr>
              <w:t>3 037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Predané cenné papiere a podiely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C.2.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Nákladové úroky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73EE3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2 397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C.3.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73EE3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16E7" w:rsidRPr="0025644E" w:rsidTr="006A75CC">
        <w:trPr>
          <w:trHeight w:val="39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C.3.1.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73EE3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na precenenie cenných papierov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39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C.5.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Tvorba a zúčtovanie opravných položiek k finančnému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C.6.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na krátkodobý finančný majetok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C.7.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Náklady na derivátové operácie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414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C.8.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Náklad z rozdielu medzi uznanou hodnotou vkladu a účtovnou hodnotou vkladaného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C.9.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6E7" w:rsidRPr="0025644E" w:rsidRDefault="00573EE3" w:rsidP="00A7705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5316E7" w:rsidRPr="0025644E" w:rsidTr="006A75CC">
        <w:trPr>
          <w:trHeight w:val="28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D.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6E7" w:rsidRPr="0025644E" w:rsidRDefault="005316E7" w:rsidP="003967FE">
            <w:pPr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Mimoriadne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A7705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16E7" w:rsidRPr="0025644E" w:rsidRDefault="005316E7" w:rsidP="008F7F9F">
            <w:pPr>
              <w:jc w:val="right"/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</w:tbl>
    <w:p w:rsidR="00A23B70" w:rsidRDefault="00A23B70" w:rsidP="00A23B70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994090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994090" w:rsidRDefault="00994090" w:rsidP="00A23B70">
      <w:pPr>
        <w:rPr>
          <w:b/>
        </w:rPr>
      </w:pPr>
    </w:p>
    <w:p w:rsidR="00994090" w:rsidRDefault="00A23B70" w:rsidP="00A23B70">
      <w:pPr>
        <w:rPr>
          <w:b/>
        </w:rPr>
      </w:pPr>
      <w:r>
        <w:rPr>
          <w:b/>
        </w:rPr>
        <w:t xml:space="preserve"> </w:t>
      </w:r>
    </w:p>
    <w:p w:rsidR="00A23B70" w:rsidRDefault="00A23B70" w:rsidP="00A23B70">
      <w:pPr>
        <w:rPr>
          <w:b/>
        </w:rPr>
      </w:pPr>
      <w:r>
        <w:rPr>
          <w:b/>
        </w:rPr>
        <w:t xml:space="preserve">Údaje o nákladových úrokoch – Výkaz ziskov a strát riadok </w:t>
      </w:r>
      <w:r w:rsidR="00573EE3">
        <w:rPr>
          <w:b/>
        </w:rPr>
        <w:t>4</w:t>
      </w:r>
      <w:r>
        <w:rPr>
          <w:b/>
        </w:rPr>
        <w:t>9</w:t>
      </w:r>
    </w:p>
    <w:p w:rsidR="00A23B70" w:rsidRDefault="00A23B70" w:rsidP="00A23B70">
      <w:pPr>
        <w:rPr>
          <w:b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74"/>
        <w:gridCol w:w="3810"/>
        <w:gridCol w:w="1889"/>
      </w:tblGrid>
      <w:tr w:rsidR="00A23B70" w:rsidTr="00D9490A">
        <w:trPr>
          <w:cantSplit/>
          <w:tblHeader/>
        </w:trPr>
        <w:tc>
          <w:tcPr>
            <w:tcW w:w="3374" w:type="dxa"/>
          </w:tcPr>
          <w:p w:rsidR="00A23B70" w:rsidRDefault="00A23B70" w:rsidP="00D9490A">
            <w:pPr>
              <w:pStyle w:val="Nadpistabuky"/>
            </w:pPr>
            <w:r>
              <w:t>Druh úroku</w:t>
            </w:r>
          </w:p>
        </w:tc>
        <w:tc>
          <w:tcPr>
            <w:tcW w:w="3810" w:type="dxa"/>
          </w:tcPr>
          <w:p w:rsidR="00A23B70" w:rsidRDefault="00A23B70" w:rsidP="00D9490A">
            <w:pPr>
              <w:pStyle w:val="Nadpistabuky"/>
            </w:pPr>
            <w:r>
              <w:t>Konkretizácia oprávneného subjektu</w:t>
            </w:r>
          </w:p>
        </w:tc>
        <w:tc>
          <w:tcPr>
            <w:tcW w:w="1889" w:type="dxa"/>
          </w:tcPr>
          <w:p w:rsidR="00A23B70" w:rsidRDefault="00A23B70" w:rsidP="00D9490A">
            <w:pPr>
              <w:pStyle w:val="Nadpistabuky"/>
            </w:pPr>
            <w:r>
              <w:t>Výška úroku</w:t>
            </w:r>
          </w:p>
        </w:tc>
      </w:tr>
      <w:tr w:rsidR="00A23B70" w:rsidTr="00D9490A">
        <w:trPr>
          <w:cantSplit/>
        </w:trPr>
        <w:tc>
          <w:tcPr>
            <w:tcW w:w="3374" w:type="dxa"/>
          </w:tcPr>
          <w:p w:rsidR="00A23B70" w:rsidRDefault="00A23B70" w:rsidP="00D9490A">
            <w:pPr>
              <w:pStyle w:val="Obsahtabuky"/>
            </w:pPr>
            <w:r>
              <w:t xml:space="preserve">Úroky z investičného úveru </w:t>
            </w:r>
          </w:p>
        </w:tc>
        <w:tc>
          <w:tcPr>
            <w:tcW w:w="3810" w:type="dxa"/>
          </w:tcPr>
          <w:p w:rsidR="00A23B70" w:rsidRDefault="00A23B70" w:rsidP="00D9490A">
            <w:pPr>
              <w:pStyle w:val="Obsahtabuky"/>
            </w:pPr>
            <w:r>
              <w:t>VÚB a.s. Trenčín</w:t>
            </w:r>
          </w:p>
        </w:tc>
        <w:tc>
          <w:tcPr>
            <w:tcW w:w="1889" w:type="dxa"/>
            <w:vAlign w:val="bottom"/>
          </w:tcPr>
          <w:p w:rsidR="00A23B70" w:rsidRDefault="00573EE3" w:rsidP="00D9490A">
            <w:pPr>
              <w:pStyle w:val="Obsahtabuky"/>
              <w:jc w:val="right"/>
            </w:pPr>
            <w:r>
              <w:t xml:space="preserve">  101</w:t>
            </w:r>
          </w:p>
        </w:tc>
      </w:tr>
    </w:tbl>
    <w:p w:rsidR="00A23B70" w:rsidRDefault="00A23B70" w:rsidP="00A23B70">
      <w:pPr>
        <w:rPr>
          <w:b/>
        </w:rPr>
      </w:pPr>
    </w:p>
    <w:p w:rsidR="00A23B70" w:rsidRDefault="00A23B70" w:rsidP="00A23B70">
      <w:pPr>
        <w:rPr>
          <w:b/>
        </w:rPr>
      </w:pPr>
      <w:r>
        <w:rPr>
          <w:b/>
        </w:rPr>
        <w:t xml:space="preserve"> Údaje o kurzových stratách – Výkaz ziskov a strát riadok </w:t>
      </w:r>
      <w:r w:rsidR="00573EE3">
        <w:rPr>
          <w:b/>
        </w:rPr>
        <w:t>52</w:t>
      </w:r>
    </w:p>
    <w:p w:rsidR="00A23B70" w:rsidRDefault="00A23B70" w:rsidP="00A23B70">
      <w:pPr>
        <w:rPr>
          <w:b/>
        </w:rPr>
      </w:pPr>
    </w:p>
    <w:tbl>
      <w:tblPr>
        <w:tblW w:w="9073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89"/>
        <w:gridCol w:w="3795"/>
        <w:gridCol w:w="1889"/>
      </w:tblGrid>
      <w:tr w:rsidR="00A23B70" w:rsidTr="00D9490A">
        <w:trPr>
          <w:cantSplit/>
          <w:tblHeader/>
        </w:trPr>
        <w:tc>
          <w:tcPr>
            <w:tcW w:w="3389" w:type="dxa"/>
          </w:tcPr>
          <w:p w:rsidR="00A23B70" w:rsidRDefault="00A23B70" w:rsidP="00D9490A">
            <w:pPr>
              <w:pStyle w:val="Nadpistabuky"/>
            </w:pPr>
            <w:r>
              <w:t>Druh</w:t>
            </w:r>
          </w:p>
        </w:tc>
        <w:tc>
          <w:tcPr>
            <w:tcW w:w="3795" w:type="dxa"/>
          </w:tcPr>
          <w:p w:rsidR="00A23B70" w:rsidRDefault="00A23B70" w:rsidP="00D9490A">
            <w:pPr>
              <w:pStyle w:val="Nadpistabuky"/>
            </w:pPr>
            <w:r>
              <w:t>Opis</w:t>
            </w:r>
          </w:p>
        </w:tc>
        <w:tc>
          <w:tcPr>
            <w:tcW w:w="1889" w:type="dxa"/>
          </w:tcPr>
          <w:p w:rsidR="00A23B70" w:rsidRDefault="00A23B70" w:rsidP="00D9490A">
            <w:pPr>
              <w:pStyle w:val="Nadpistabuky"/>
            </w:pPr>
            <w:r>
              <w:t>Výška</w:t>
            </w:r>
          </w:p>
        </w:tc>
      </w:tr>
      <w:tr w:rsidR="00A23B70" w:rsidTr="00D9490A">
        <w:trPr>
          <w:cantSplit/>
        </w:trPr>
        <w:tc>
          <w:tcPr>
            <w:tcW w:w="3389" w:type="dxa"/>
          </w:tcPr>
          <w:p w:rsidR="00A23B70" w:rsidRDefault="00A23B70" w:rsidP="00D9490A">
            <w:pPr>
              <w:pStyle w:val="Obsahtabuky"/>
            </w:pPr>
            <w:r>
              <w:t>Kurzové straty</w:t>
            </w:r>
          </w:p>
        </w:tc>
        <w:tc>
          <w:tcPr>
            <w:tcW w:w="3795" w:type="dxa"/>
          </w:tcPr>
          <w:p w:rsidR="00A23B70" w:rsidRDefault="00A23B70" w:rsidP="00D9490A">
            <w:pPr>
              <w:pStyle w:val="Obsahtabuky"/>
            </w:pPr>
            <w:r>
              <w:t>Kurzové rozdiely – dodávateľské faktúry</w:t>
            </w:r>
          </w:p>
        </w:tc>
        <w:tc>
          <w:tcPr>
            <w:tcW w:w="1889" w:type="dxa"/>
            <w:vAlign w:val="bottom"/>
          </w:tcPr>
          <w:p w:rsidR="00A23B70" w:rsidRDefault="00573EE3" w:rsidP="00D9490A">
            <w:pPr>
              <w:pStyle w:val="Obsahtabuky"/>
              <w:jc w:val="right"/>
            </w:pPr>
            <w:r>
              <w:t>111</w:t>
            </w:r>
          </w:p>
        </w:tc>
      </w:tr>
    </w:tbl>
    <w:p w:rsidR="00A23B70" w:rsidRDefault="00A23B70" w:rsidP="00A23B70">
      <w:pPr>
        <w:rPr>
          <w:b/>
        </w:rPr>
      </w:pPr>
    </w:p>
    <w:p w:rsidR="00A23B70" w:rsidRDefault="00A23B70" w:rsidP="00A23B70">
      <w:pPr>
        <w:rPr>
          <w:b/>
        </w:rPr>
      </w:pPr>
      <w:r>
        <w:rPr>
          <w:b/>
        </w:rPr>
        <w:t xml:space="preserve"> Údaje o ostatných  finančných nákladoch – Výkaz ziskov a strát riadok </w:t>
      </w:r>
      <w:r w:rsidR="00573EE3">
        <w:rPr>
          <w:b/>
        </w:rPr>
        <w:t>54</w:t>
      </w:r>
    </w:p>
    <w:p w:rsidR="00A23B70" w:rsidRDefault="00A23B70" w:rsidP="00A23B70">
      <w:pPr>
        <w:rPr>
          <w:b/>
        </w:rPr>
      </w:pPr>
    </w:p>
    <w:tbl>
      <w:tblPr>
        <w:tblW w:w="9073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4"/>
        <w:gridCol w:w="3780"/>
        <w:gridCol w:w="1889"/>
      </w:tblGrid>
      <w:tr w:rsidR="00A23B70" w:rsidTr="00D9490A">
        <w:trPr>
          <w:cantSplit/>
          <w:tblHeader/>
        </w:trPr>
        <w:tc>
          <w:tcPr>
            <w:tcW w:w="3404" w:type="dxa"/>
          </w:tcPr>
          <w:p w:rsidR="00A23B70" w:rsidRDefault="00A23B70" w:rsidP="00D9490A">
            <w:pPr>
              <w:pStyle w:val="Nadpistabuky"/>
            </w:pPr>
            <w:r>
              <w:t>Druh</w:t>
            </w:r>
          </w:p>
        </w:tc>
        <w:tc>
          <w:tcPr>
            <w:tcW w:w="3780" w:type="dxa"/>
          </w:tcPr>
          <w:p w:rsidR="00A23B70" w:rsidRDefault="00A23B70" w:rsidP="00D9490A">
            <w:pPr>
              <w:pStyle w:val="Nadpistabuky"/>
            </w:pPr>
            <w:r>
              <w:t>Opis</w:t>
            </w:r>
          </w:p>
        </w:tc>
        <w:tc>
          <w:tcPr>
            <w:tcW w:w="1889" w:type="dxa"/>
          </w:tcPr>
          <w:p w:rsidR="00A23B70" w:rsidRDefault="00A23B70" w:rsidP="00D9490A">
            <w:pPr>
              <w:pStyle w:val="Nadpistabuky"/>
            </w:pPr>
            <w:r>
              <w:t>Výška</w:t>
            </w:r>
          </w:p>
        </w:tc>
      </w:tr>
      <w:tr w:rsidR="00A23B70" w:rsidTr="00D9490A">
        <w:trPr>
          <w:cantSplit/>
        </w:trPr>
        <w:tc>
          <w:tcPr>
            <w:tcW w:w="3404" w:type="dxa"/>
          </w:tcPr>
          <w:p w:rsidR="00A23B70" w:rsidRDefault="00A23B70" w:rsidP="00D9490A">
            <w:pPr>
              <w:pStyle w:val="Obsahtabuky"/>
            </w:pPr>
            <w:r>
              <w:t>Ostatné finančné náklady</w:t>
            </w:r>
          </w:p>
        </w:tc>
        <w:tc>
          <w:tcPr>
            <w:tcW w:w="3780" w:type="dxa"/>
          </w:tcPr>
          <w:p w:rsidR="00A23B70" w:rsidRDefault="00A23B70" w:rsidP="00D9490A">
            <w:pPr>
              <w:pStyle w:val="Obsahtabuky"/>
            </w:pPr>
            <w:r>
              <w:t>Poplatky bankám za vedenie účtov</w:t>
            </w:r>
          </w:p>
        </w:tc>
        <w:tc>
          <w:tcPr>
            <w:tcW w:w="1889" w:type="dxa"/>
            <w:vAlign w:val="bottom"/>
          </w:tcPr>
          <w:p w:rsidR="00A23B70" w:rsidRDefault="00573EE3" w:rsidP="00D9490A">
            <w:pPr>
              <w:pStyle w:val="Obsahtabuky"/>
              <w:jc w:val="right"/>
            </w:pPr>
            <w:r>
              <w:t>586</w:t>
            </w:r>
          </w:p>
        </w:tc>
      </w:tr>
    </w:tbl>
    <w:p w:rsidR="00A23B70" w:rsidRDefault="00A23B70" w:rsidP="00A23B70">
      <w:pPr>
        <w:rPr>
          <w:b/>
        </w:rPr>
      </w:pPr>
    </w:p>
    <w:p w:rsidR="00A23B70" w:rsidRDefault="00A23B70" w:rsidP="00A23B70">
      <w:pPr>
        <w:rPr>
          <w:b/>
        </w:rPr>
      </w:pPr>
    </w:p>
    <w:p w:rsidR="003967FE" w:rsidRPr="0025644E" w:rsidRDefault="00A23B70" w:rsidP="00A23B70">
      <w:r>
        <w:rPr>
          <w:b/>
        </w:rPr>
        <w:t xml:space="preserve">  </w:t>
      </w:r>
      <w:r w:rsidR="003967FE" w:rsidRPr="0025644E">
        <w:t xml:space="preserve">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967FE" w:rsidRPr="0025644E" w:rsidTr="003967F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3967FE" w:rsidRPr="0025644E" w:rsidTr="003967FE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44C7B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944C7B" w:rsidP="00944C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73EE3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573EE3">
              <w:rPr>
                <w:szCs w:val="22"/>
              </w:rPr>
              <w:t>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573EE3" w:rsidP="00944C7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-13 156</w:t>
            </w:r>
          </w:p>
        </w:tc>
      </w:tr>
      <w:tr w:rsidR="003967FE" w:rsidRPr="0025644E" w:rsidTr="003967F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3967F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3967F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3967F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</w:tbl>
    <w:p w:rsidR="005F3BAE" w:rsidRDefault="005F3BAE" w:rsidP="005F3BAE">
      <w:pPr>
        <w:rPr>
          <w:b/>
        </w:rPr>
      </w:pPr>
      <w:r>
        <w:rPr>
          <w:b/>
        </w:rPr>
        <w:t xml:space="preserve"> Údaje o daniach z príjmov – Súvaha riadok 1</w:t>
      </w:r>
      <w:r w:rsidR="00573EE3">
        <w:rPr>
          <w:b/>
        </w:rPr>
        <w:t>17</w:t>
      </w:r>
    </w:p>
    <w:p w:rsidR="005F3BAE" w:rsidRDefault="005F3BAE" w:rsidP="005F3BAE"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5F3BAE" w:rsidRPr="00B16A63" w:rsidRDefault="005F3BAE" w:rsidP="005F3BAE">
      <w:pPr>
        <w:rPr>
          <w:b/>
        </w:rPr>
      </w:pPr>
      <w:r>
        <w:t xml:space="preserve">  </w:t>
      </w:r>
      <w:r w:rsidRPr="00B16A63">
        <w:rPr>
          <w:b/>
        </w:rPr>
        <w:t>c./ o odloženom daňovom záväzku</w:t>
      </w:r>
    </w:p>
    <w:p w:rsidR="005F3BAE" w:rsidRDefault="005F3BAE" w:rsidP="005F3BAE">
      <w:r>
        <w:t xml:space="preserve">       </w:t>
      </w:r>
    </w:p>
    <w:p w:rsidR="005F3BAE" w:rsidRDefault="005F3BAE" w:rsidP="005F3BAE">
      <w:r>
        <w:t xml:space="preserve">Odložený daňový záväzok  - Rozdiel medzi účtovným a daňovým   stavom HM  </w:t>
      </w:r>
      <w:r w:rsidR="00944C7B">
        <w:t>2</w:t>
      </w:r>
      <w:r>
        <w:t xml:space="preserve"> </w:t>
      </w:r>
      <w:r w:rsidR="00573EE3">
        <w:t>561</w:t>
      </w:r>
      <w:r>
        <w:t> </w:t>
      </w:r>
      <w:r w:rsidR="00573EE3">
        <w:t>005</w:t>
      </w:r>
      <w:r>
        <w:t>,</w:t>
      </w:r>
      <w:r w:rsidR="00573EE3">
        <w:t>50</w:t>
      </w:r>
      <w:r>
        <w:t xml:space="preserve"> – </w:t>
      </w:r>
      <w:r w:rsidR="00BD6D45">
        <w:t>1</w:t>
      </w:r>
      <w:r w:rsidR="00944C7B">
        <w:t xml:space="preserve"> </w:t>
      </w:r>
      <w:r w:rsidR="00573EE3">
        <w:t>469</w:t>
      </w:r>
      <w:r>
        <w:t> </w:t>
      </w:r>
      <w:r w:rsidR="00573EE3">
        <w:t>526</w:t>
      </w:r>
      <w:r>
        <w:t>,</w:t>
      </w:r>
      <w:r w:rsidR="00573EE3">
        <w:t>66</w:t>
      </w:r>
      <w:r>
        <w:t xml:space="preserve"> = 1 </w:t>
      </w:r>
      <w:r w:rsidR="00573EE3">
        <w:t>091</w:t>
      </w:r>
      <w:r>
        <w:t> </w:t>
      </w:r>
      <w:r w:rsidR="00573EE3">
        <w:t>478</w:t>
      </w:r>
      <w:r>
        <w:t>,</w:t>
      </w:r>
      <w:r w:rsidR="00573EE3">
        <w:t>84</w:t>
      </w:r>
      <w:r>
        <w:t xml:space="preserve"> x </w:t>
      </w:r>
      <w:r w:rsidR="00BD6D45">
        <w:t>2</w:t>
      </w:r>
      <w:r w:rsidR="00944C7B">
        <w:t>2</w:t>
      </w:r>
      <w:r>
        <w:t xml:space="preserve"> %  =  2</w:t>
      </w:r>
      <w:r w:rsidR="00573EE3">
        <w:t>40</w:t>
      </w:r>
      <w:r>
        <w:t> </w:t>
      </w:r>
      <w:r w:rsidR="00573EE3">
        <w:t>125</w:t>
      </w:r>
      <w:r>
        <w:t>,</w:t>
      </w:r>
      <w:r w:rsidR="00573EE3">
        <w:t>34</w:t>
      </w:r>
      <w:r>
        <w:t xml:space="preserve">  EUR.</w:t>
      </w:r>
    </w:p>
    <w:p w:rsidR="005F3BAE" w:rsidRDefault="005F3BAE" w:rsidP="005F3BAE">
      <w:pPr>
        <w:rPr>
          <w:lang w:eastAsia="en-US"/>
        </w:rPr>
      </w:pPr>
    </w:p>
    <w:p w:rsidR="00994090" w:rsidRDefault="00994090" w:rsidP="005F3BAE">
      <w:pPr>
        <w:rPr>
          <w:lang w:eastAsia="en-US"/>
        </w:rPr>
      </w:pPr>
    </w:p>
    <w:p w:rsidR="00994090" w:rsidRDefault="00994090" w:rsidP="005F3BAE">
      <w:pPr>
        <w:rPr>
          <w:lang w:eastAsia="en-US"/>
        </w:rPr>
      </w:pPr>
    </w:p>
    <w:p w:rsidR="00994090" w:rsidRDefault="00994090" w:rsidP="005F3BAE">
      <w:pPr>
        <w:rPr>
          <w:lang w:eastAsia="en-US"/>
        </w:rPr>
      </w:pPr>
    </w:p>
    <w:p w:rsidR="00994090" w:rsidRDefault="00994090" w:rsidP="005F3BAE">
      <w:pPr>
        <w:rPr>
          <w:lang w:eastAsia="en-US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994090" w:rsidRPr="00B12C6F" w:rsidTr="00386F75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090" w:rsidRPr="00B12C6F" w:rsidRDefault="00994090" w:rsidP="00386F75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4090" w:rsidRPr="00B12C6F" w:rsidRDefault="00994090" w:rsidP="00386F75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994090" w:rsidRPr="005F3BAE" w:rsidRDefault="00994090" w:rsidP="005F3BAE">
      <w:pPr>
        <w:rPr>
          <w:lang w:eastAsia="en-US"/>
        </w:rPr>
      </w:pPr>
    </w:p>
    <w:p w:rsidR="003967FE" w:rsidRPr="0025644E" w:rsidRDefault="003967FE" w:rsidP="003967FE">
      <w:pPr>
        <w:pStyle w:val="Nzov"/>
        <w:spacing w:before="0" w:beforeAutospacing="0" w:after="120"/>
        <w:jc w:val="left"/>
      </w:pPr>
      <w:r w:rsidRPr="0025644E">
        <w:t xml:space="preserve"> 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723"/>
        <w:gridCol w:w="937"/>
        <w:gridCol w:w="665"/>
        <w:gridCol w:w="1658"/>
        <w:gridCol w:w="1002"/>
        <w:gridCol w:w="665"/>
      </w:tblGrid>
      <w:tr w:rsidR="003967FE" w:rsidRPr="0025644E" w:rsidTr="00944C7B">
        <w:trPr>
          <w:trHeight w:val="720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3967FE" w:rsidRPr="0025644E" w:rsidTr="00944C7B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pStyle w:val="TopHeader"/>
            </w:pP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pStyle w:val="TopHeader"/>
            </w:pPr>
            <w:r w:rsidRPr="0025644E">
              <w:t>Daň v %</w:t>
            </w:r>
          </w:p>
        </w:tc>
      </w:tr>
      <w:tr w:rsidR="003967FE" w:rsidRPr="0025644E" w:rsidTr="00944C7B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a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d</w:t>
            </w:r>
          </w:p>
        </w:tc>
        <w:tc>
          <w:tcPr>
            <w:tcW w:w="165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g</w:t>
            </w:r>
          </w:p>
        </w:tc>
      </w:tr>
      <w:tr w:rsidR="00573EE3" w:rsidRPr="0025644E" w:rsidTr="00944C7B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Výsledok hospodárenia pred  zdanením, z toho: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195 825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9 460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Teoretická daň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Daňovo neuznané náklady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65 190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14 342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20 451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4 704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Výnosy nepodliehajúce dani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B15C1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10 582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2 328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14 775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3 398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Umorenie daňovej straty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Spolu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250 433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55 095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15 136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Splatná daň z 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B15C13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618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Odložená daň z 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-12 261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-13 156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73EE3" w:rsidRPr="0025644E" w:rsidTr="00994090">
        <w:trPr>
          <w:trHeight w:val="51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 xml:space="preserve">Celková daň z príjmov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2B6DFD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43 4</w:t>
            </w:r>
            <w:r w:rsidR="00B15C13">
              <w:rPr>
                <w:szCs w:val="22"/>
              </w:rPr>
              <w:t>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FE0960" w:rsidP="002B6DF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 w:rsidRPr="0025644E">
              <w:rPr>
                <w:szCs w:val="22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-8 732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3EE3" w:rsidRPr="0025644E" w:rsidRDefault="00573EE3" w:rsidP="008F7F9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3967FE" w:rsidRDefault="003967FE" w:rsidP="003967FE">
      <w:pPr>
        <w:pStyle w:val="Nzov"/>
        <w:spacing w:before="0" w:beforeAutospacing="0" w:after="0"/>
        <w:jc w:val="left"/>
      </w:pPr>
    </w:p>
    <w:p w:rsidR="00994090" w:rsidRPr="00994090" w:rsidRDefault="00994090" w:rsidP="00994090">
      <w:pPr>
        <w:rPr>
          <w:lang w:eastAsia="en-US"/>
        </w:rPr>
      </w:pPr>
    </w:p>
    <w:p w:rsidR="003967FE" w:rsidRDefault="003967FE" w:rsidP="003967FE">
      <w:pPr>
        <w:pStyle w:val="Nzov"/>
        <w:spacing w:before="0" w:beforeAutospacing="0" w:after="120"/>
        <w:jc w:val="left"/>
      </w:pPr>
      <w:r w:rsidRPr="0025644E">
        <w:t xml:space="preserve"> Informácie k  časť K. prílohy č. 3 o podsúvahových položkách</w:t>
      </w:r>
    </w:p>
    <w:p w:rsidR="00994090" w:rsidRPr="00994090" w:rsidRDefault="00994090" w:rsidP="00994090">
      <w:pPr>
        <w:rPr>
          <w:lang w:eastAsia="en-US"/>
        </w:rPr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3967FE" w:rsidRPr="0025644E" w:rsidTr="003967F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jc w:val="center"/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jc w:val="center"/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jc w:val="center"/>
              <w:rPr>
                <w:b/>
                <w:bCs/>
                <w:szCs w:val="22"/>
              </w:rPr>
            </w:pPr>
            <w:r w:rsidRPr="0025644E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3967FE" w:rsidRPr="0025644E" w:rsidTr="00994090">
        <w:trPr>
          <w:trHeight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3967FE" w:rsidP="003967FE">
            <w:pPr>
              <w:rPr>
                <w:szCs w:val="22"/>
              </w:rPr>
            </w:pPr>
            <w:r w:rsidRPr="0025644E">
              <w:rPr>
                <w:szCs w:val="22"/>
              </w:rPr>
              <w:t>Iné položky</w:t>
            </w:r>
            <w:r>
              <w:rPr>
                <w:szCs w:val="22"/>
              </w:rPr>
              <w:t xml:space="preserve"> daňové straty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CD0E96" w:rsidP="00396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67FE" w:rsidRPr="0025644E" w:rsidRDefault="00FE0960" w:rsidP="00FE09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23B70" w:rsidRDefault="00A23B70" w:rsidP="00DF34E7">
      <w:pPr>
        <w:pStyle w:val="Nzov"/>
        <w:keepNext w:val="0"/>
        <w:widowControl w:val="0"/>
        <w:spacing w:before="0" w:beforeAutospacing="0" w:after="120"/>
        <w:jc w:val="both"/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A23B70" w:rsidRDefault="00A23B70" w:rsidP="00DF34E7">
      <w:pPr>
        <w:pStyle w:val="Nzov"/>
        <w:keepNext w:val="0"/>
        <w:widowControl w:val="0"/>
        <w:spacing w:before="0" w:beforeAutospacing="0" w:after="120"/>
        <w:jc w:val="both"/>
      </w:pPr>
    </w:p>
    <w:p w:rsidR="00A23B70" w:rsidRDefault="00A23B70" w:rsidP="00DF34E7">
      <w:pPr>
        <w:pStyle w:val="Nzov"/>
        <w:keepNext w:val="0"/>
        <w:widowControl w:val="0"/>
        <w:spacing w:before="0" w:beforeAutospacing="0" w:after="120"/>
        <w:jc w:val="both"/>
      </w:pPr>
    </w:p>
    <w:p w:rsidR="00DF34E7" w:rsidRDefault="00DF34E7" w:rsidP="00DF34E7">
      <w:pPr>
        <w:pStyle w:val="Nzov"/>
        <w:keepNext w:val="0"/>
        <w:widowControl w:val="0"/>
        <w:spacing w:before="0" w:beforeAutospacing="0" w:after="120"/>
        <w:jc w:val="both"/>
      </w:pPr>
      <w:r w:rsidRPr="0025644E">
        <w:t xml:space="preserve">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1164"/>
        <w:gridCol w:w="1298"/>
        <w:gridCol w:w="67"/>
        <w:gridCol w:w="1297"/>
        <w:gridCol w:w="1365"/>
        <w:gridCol w:w="1365"/>
        <w:gridCol w:w="1365"/>
        <w:gridCol w:w="1365"/>
      </w:tblGrid>
      <w:tr w:rsidR="00DF34E7" w:rsidRPr="0025644E" w:rsidTr="005F3BAE">
        <w:trPr>
          <w:trHeight w:val="495"/>
          <w:jc w:val="center"/>
        </w:trPr>
        <w:tc>
          <w:tcPr>
            <w:tcW w:w="11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Druh príjmu, výhody</w:t>
            </w:r>
          </w:p>
        </w:tc>
        <w:tc>
          <w:tcPr>
            <w:tcW w:w="40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Hodnota  príjmu, výhody súčasných členov orgánov</w:t>
            </w:r>
          </w:p>
        </w:tc>
        <w:tc>
          <w:tcPr>
            <w:tcW w:w="40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 xml:space="preserve">Hodnota príjmu, výhody bývalých členov orgánov                                                        </w:t>
            </w:r>
          </w:p>
        </w:tc>
      </w:tr>
      <w:tr w:rsidR="00DF34E7" w:rsidRPr="0025644E" w:rsidTr="005F3BAE">
        <w:trPr>
          <w:trHeight w:val="495"/>
          <w:jc w:val="center"/>
        </w:trPr>
        <w:tc>
          <w:tcPr>
            <w:tcW w:w="116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</w:p>
        </w:tc>
        <w:tc>
          <w:tcPr>
            <w:tcW w:w="4027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b</w:t>
            </w:r>
          </w:p>
        </w:tc>
        <w:tc>
          <w:tcPr>
            <w:tcW w:w="4095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c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</w:p>
        </w:tc>
        <w:tc>
          <w:tcPr>
            <w:tcW w:w="136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štatutárnych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dozorných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iných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štatutárnych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dozorných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iných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pStyle w:val="TopHeader"/>
            </w:pPr>
          </w:p>
        </w:tc>
        <w:tc>
          <w:tcPr>
            <w:tcW w:w="402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Časť 1 - Bežné účtovné obdobie</w:t>
            </w:r>
          </w:p>
        </w:tc>
        <w:tc>
          <w:tcPr>
            <w:tcW w:w="4095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Časť 1 - Bežné účtovné obdobie</w:t>
            </w:r>
          </w:p>
        </w:tc>
      </w:tr>
      <w:tr w:rsidR="00DF34E7" w:rsidRPr="0025644E" w:rsidTr="005F3BAE">
        <w:trPr>
          <w:trHeight w:val="345"/>
          <w:jc w:val="center"/>
        </w:trPr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</w:pPr>
            <w:r w:rsidRPr="0025644E">
              <w:t>a</w:t>
            </w:r>
          </w:p>
        </w:tc>
        <w:tc>
          <w:tcPr>
            <w:tcW w:w="402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Časť 2 - Bezprostredne predchádzajúce účtovné obdobie</w:t>
            </w:r>
          </w:p>
        </w:tc>
        <w:tc>
          <w:tcPr>
            <w:tcW w:w="409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pStyle w:val="TopHeader"/>
              <w:rPr>
                <w:b w:val="0"/>
              </w:rPr>
            </w:pPr>
            <w:r w:rsidRPr="0025644E">
              <w:rPr>
                <w:b w:val="0"/>
              </w:rPr>
              <w:t>Časť 2 - Bezprostredne predchádzajúce účtovné obdobie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Peňažné príjmy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FE0960" w:rsidP="00C945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10 800</w:t>
            </w:r>
          </w:p>
        </w:tc>
        <w:tc>
          <w:tcPr>
            <w:tcW w:w="136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CD0E96" w:rsidP="00C945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FE0960">
              <w:rPr>
                <w:szCs w:val="22"/>
              </w:rPr>
              <w:t>920</w:t>
            </w:r>
          </w:p>
        </w:tc>
        <w:tc>
          <w:tcPr>
            <w:tcW w:w="13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FE0960" w:rsidP="00CD0E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9</w:t>
            </w:r>
            <w:r w:rsidR="00CD0E96">
              <w:rPr>
                <w:szCs w:val="22"/>
              </w:rPr>
              <w:t xml:space="preserve"> </w:t>
            </w:r>
            <w:r>
              <w:rPr>
                <w:szCs w:val="22"/>
              </w:rPr>
              <w:t>475</w:t>
            </w:r>
            <w:r w:rsidR="00C94509">
              <w:rPr>
                <w:szCs w:val="22"/>
              </w:rPr>
              <w:t xml:space="preserve"> 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FE0960" w:rsidP="00CD0E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D0E96">
              <w:rPr>
                <w:szCs w:val="22"/>
              </w:rPr>
              <w:t xml:space="preserve"> </w:t>
            </w:r>
            <w:r>
              <w:rPr>
                <w:szCs w:val="22"/>
              </w:rPr>
              <w:t>539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Nepeňažné príjmy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 w:val="22"/>
                <w:szCs w:val="22"/>
              </w:rPr>
            </w:pPr>
            <w:r w:rsidRPr="0025644E">
              <w:rPr>
                <w:sz w:val="22"/>
                <w:szCs w:val="22"/>
              </w:rPr>
              <w:t>Peňažné preddavky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0"/>
              </w:rPr>
            </w:pPr>
            <w:r w:rsidRPr="0025644E">
              <w:rPr>
                <w:szCs w:val="20"/>
              </w:rPr>
              <w:t>Nepeňažné preddavky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Poskytnuté úvery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 w:rsidR="003462D5">
              <w:rPr>
                <w:szCs w:val="22"/>
              </w:rPr>
              <w:t>50 000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  <w:r w:rsidR="003462D5">
              <w:rPr>
                <w:szCs w:val="22"/>
              </w:rPr>
              <w:t>0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 w:val="22"/>
                <w:szCs w:val="22"/>
              </w:rPr>
            </w:pPr>
            <w:r w:rsidRPr="0025644E">
              <w:rPr>
                <w:sz w:val="22"/>
                <w:szCs w:val="22"/>
              </w:rPr>
              <w:t>Poskytnuté   záruky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30"/>
          <w:jc w:val="center"/>
        </w:trPr>
        <w:tc>
          <w:tcPr>
            <w:tcW w:w="116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Iné</w:t>
            </w: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  <w:tr w:rsidR="00DF34E7" w:rsidRPr="0025644E" w:rsidTr="005F3BAE">
        <w:trPr>
          <w:trHeight w:val="345"/>
          <w:jc w:val="center"/>
        </w:trPr>
        <w:tc>
          <w:tcPr>
            <w:tcW w:w="116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</w:p>
        </w:tc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34E7" w:rsidRPr="0025644E" w:rsidRDefault="00DF34E7" w:rsidP="00D9490A">
            <w:pPr>
              <w:rPr>
                <w:szCs w:val="22"/>
              </w:rPr>
            </w:pPr>
            <w:r w:rsidRPr="0025644E">
              <w:rPr>
                <w:szCs w:val="22"/>
              </w:rPr>
              <w:t> </w:t>
            </w:r>
          </w:p>
        </w:tc>
      </w:tr>
    </w:tbl>
    <w:p w:rsidR="00DF34E7" w:rsidRDefault="00DF34E7" w:rsidP="00DF34E7">
      <w:pPr>
        <w:pStyle w:val="Nzov"/>
        <w:keepNext w:val="0"/>
        <w:spacing w:after="0"/>
        <w:jc w:val="both"/>
      </w:pPr>
    </w:p>
    <w:p w:rsidR="00CD0E96" w:rsidRPr="00CD0E96" w:rsidRDefault="00CD0E96" w:rsidP="00CD0E96">
      <w:pPr>
        <w:rPr>
          <w:lang w:eastAsia="en-US"/>
        </w:rPr>
      </w:pPr>
    </w:p>
    <w:p w:rsidR="00271515" w:rsidRDefault="00271515" w:rsidP="00A5637E">
      <w:pPr>
        <w:rPr>
          <w:b/>
        </w:rPr>
      </w:pPr>
    </w:p>
    <w:p w:rsidR="00A5637E" w:rsidRDefault="00A5637E" w:rsidP="00A5637E">
      <w:pPr>
        <w:rPr>
          <w:b/>
        </w:rPr>
      </w:pPr>
    </w:p>
    <w:p w:rsidR="00A5637E" w:rsidRDefault="00271515" w:rsidP="00A5637E">
      <w:pPr>
        <w:rPr>
          <w:b/>
        </w:rPr>
      </w:pPr>
      <w:r>
        <w:rPr>
          <w:b/>
        </w:rPr>
        <w:t xml:space="preserve">     </w:t>
      </w:r>
      <w:r w:rsidR="00A5637E">
        <w:rPr>
          <w:b/>
        </w:rPr>
        <w:t xml:space="preserve"> b./ Údaje o nákladových úrokoch – Výkaz ziskov a strát riadok </w:t>
      </w:r>
      <w:r w:rsidR="009F3BED">
        <w:rPr>
          <w:b/>
        </w:rPr>
        <w:t>3</w:t>
      </w:r>
      <w:r w:rsidR="007E5917">
        <w:rPr>
          <w:b/>
        </w:rPr>
        <w:t>9</w:t>
      </w:r>
    </w:p>
    <w:p w:rsidR="00A5637E" w:rsidRDefault="00A5637E" w:rsidP="00A5637E">
      <w:pPr>
        <w:rPr>
          <w:b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74"/>
        <w:gridCol w:w="3810"/>
        <w:gridCol w:w="1889"/>
      </w:tblGrid>
      <w:tr w:rsidR="00A5637E">
        <w:trPr>
          <w:cantSplit/>
          <w:tblHeader/>
        </w:trPr>
        <w:tc>
          <w:tcPr>
            <w:tcW w:w="3374" w:type="dxa"/>
          </w:tcPr>
          <w:p w:rsidR="00A5637E" w:rsidRDefault="00A5637E" w:rsidP="005B72FF">
            <w:pPr>
              <w:pStyle w:val="Nadpistabuky"/>
            </w:pPr>
            <w:r>
              <w:t>Druh úroku</w:t>
            </w:r>
          </w:p>
        </w:tc>
        <w:tc>
          <w:tcPr>
            <w:tcW w:w="3810" w:type="dxa"/>
          </w:tcPr>
          <w:p w:rsidR="00A5637E" w:rsidRDefault="00A5637E" w:rsidP="005B72FF">
            <w:pPr>
              <w:pStyle w:val="Nadpistabuky"/>
            </w:pPr>
            <w:r>
              <w:t>Konkretizácia oprávneného subjektu</w:t>
            </w:r>
          </w:p>
        </w:tc>
        <w:tc>
          <w:tcPr>
            <w:tcW w:w="1889" w:type="dxa"/>
          </w:tcPr>
          <w:p w:rsidR="00A5637E" w:rsidRDefault="00A5637E" w:rsidP="005B72FF">
            <w:pPr>
              <w:pStyle w:val="Nadpistabuky"/>
            </w:pPr>
            <w:r>
              <w:t>Výška úroku</w:t>
            </w:r>
          </w:p>
        </w:tc>
      </w:tr>
      <w:tr w:rsidR="00562D54">
        <w:trPr>
          <w:cantSplit/>
        </w:trPr>
        <w:tc>
          <w:tcPr>
            <w:tcW w:w="3374" w:type="dxa"/>
          </w:tcPr>
          <w:p w:rsidR="00562D54" w:rsidRDefault="00562D54" w:rsidP="005B72FF">
            <w:pPr>
              <w:pStyle w:val="Obsahtabuky"/>
            </w:pPr>
            <w:r>
              <w:t>Úroky z</w:t>
            </w:r>
            <w:r w:rsidR="009305E1">
              <w:t> </w:t>
            </w:r>
            <w:r>
              <w:t>investičného</w:t>
            </w:r>
            <w:r w:rsidR="009305E1">
              <w:t xml:space="preserve"> úveru</w:t>
            </w:r>
            <w:r>
              <w:t xml:space="preserve"> </w:t>
            </w:r>
          </w:p>
        </w:tc>
        <w:tc>
          <w:tcPr>
            <w:tcW w:w="3810" w:type="dxa"/>
          </w:tcPr>
          <w:p w:rsidR="00562D54" w:rsidRDefault="009305E1" w:rsidP="005B72FF">
            <w:pPr>
              <w:pStyle w:val="Obsahtabuky"/>
            </w:pPr>
            <w:r>
              <w:t>VÚB a.s. Trenčín</w:t>
            </w:r>
          </w:p>
        </w:tc>
        <w:tc>
          <w:tcPr>
            <w:tcW w:w="1889" w:type="dxa"/>
            <w:vAlign w:val="bottom"/>
          </w:tcPr>
          <w:p w:rsidR="00562D54" w:rsidRDefault="003462D5" w:rsidP="003462D5">
            <w:pPr>
              <w:pStyle w:val="Obsahtabuky"/>
              <w:jc w:val="right"/>
            </w:pPr>
            <w:r>
              <w:t xml:space="preserve"> 101</w:t>
            </w:r>
            <w:r w:rsidR="00BD6D45">
              <w:t xml:space="preserve">      </w:t>
            </w:r>
          </w:p>
        </w:tc>
      </w:tr>
    </w:tbl>
    <w:p w:rsidR="00097DAA" w:rsidRDefault="00097DAA" w:rsidP="00A5637E">
      <w:pPr>
        <w:rPr>
          <w:b/>
        </w:rPr>
      </w:pPr>
    </w:p>
    <w:p w:rsidR="00CD0E96" w:rsidRDefault="00CD0E96" w:rsidP="00A5637E">
      <w:pPr>
        <w:rPr>
          <w:b/>
        </w:rPr>
      </w:pPr>
    </w:p>
    <w:p w:rsidR="00A5637E" w:rsidRDefault="00A5637E" w:rsidP="00CD0E96">
      <w:pPr>
        <w:rPr>
          <w:b/>
        </w:rPr>
      </w:pPr>
      <w:r>
        <w:rPr>
          <w:b/>
        </w:rPr>
        <w:t xml:space="preserve"> </w:t>
      </w:r>
      <w:r w:rsidR="00271515">
        <w:rPr>
          <w:b/>
        </w:rPr>
        <w:t xml:space="preserve">  </w:t>
      </w:r>
    </w:p>
    <w:p w:rsidR="00A5637E" w:rsidRDefault="00A5637E" w:rsidP="00A5637E">
      <w:pPr>
        <w:rPr>
          <w:b/>
        </w:rPr>
      </w:pPr>
      <w:r>
        <w:rPr>
          <w:b/>
        </w:rPr>
        <w:t xml:space="preserve"> </w:t>
      </w:r>
      <w:r w:rsidR="00271515">
        <w:rPr>
          <w:b/>
        </w:rPr>
        <w:t xml:space="preserve">     </w:t>
      </w:r>
      <w:r>
        <w:rPr>
          <w:b/>
        </w:rPr>
        <w:t>c./ Údaje o </w:t>
      </w:r>
      <w:r w:rsidR="001F6923">
        <w:rPr>
          <w:b/>
        </w:rPr>
        <w:t>ostatných</w:t>
      </w:r>
      <w:r>
        <w:rPr>
          <w:b/>
        </w:rPr>
        <w:t xml:space="preserve">  finančných nákladoch – Výkaz ziskov a strát riadok 4</w:t>
      </w:r>
      <w:r w:rsidR="007E5917">
        <w:rPr>
          <w:b/>
        </w:rPr>
        <w:t>3</w:t>
      </w:r>
    </w:p>
    <w:p w:rsidR="00A5637E" w:rsidRDefault="00A5637E" w:rsidP="00A5637E">
      <w:pPr>
        <w:rPr>
          <w:b/>
        </w:rPr>
      </w:pPr>
    </w:p>
    <w:tbl>
      <w:tblPr>
        <w:tblW w:w="9073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404"/>
        <w:gridCol w:w="3780"/>
        <w:gridCol w:w="1889"/>
      </w:tblGrid>
      <w:tr w:rsidR="00A5637E">
        <w:trPr>
          <w:cantSplit/>
          <w:tblHeader/>
        </w:trPr>
        <w:tc>
          <w:tcPr>
            <w:tcW w:w="3404" w:type="dxa"/>
          </w:tcPr>
          <w:p w:rsidR="00A5637E" w:rsidRDefault="00A5637E" w:rsidP="005B72FF">
            <w:pPr>
              <w:pStyle w:val="Nadpistabuky"/>
            </w:pPr>
            <w:r>
              <w:t>Druh</w:t>
            </w:r>
          </w:p>
        </w:tc>
        <w:tc>
          <w:tcPr>
            <w:tcW w:w="3780" w:type="dxa"/>
          </w:tcPr>
          <w:p w:rsidR="00A5637E" w:rsidRDefault="00A5637E" w:rsidP="005B72FF">
            <w:pPr>
              <w:pStyle w:val="Nadpistabuky"/>
            </w:pPr>
            <w:r>
              <w:t>Opis</w:t>
            </w:r>
          </w:p>
        </w:tc>
        <w:tc>
          <w:tcPr>
            <w:tcW w:w="1889" w:type="dxa"/>
          </w:tcPr>
          <w:p w:rsidR="00A5637E" w:rsidRDefault="00A5637E" w:rsidP="005B72FF">
            <w:pPr>
              <w:pStyle w:val="Nadpistabuky"/>
            </w:pPr>
            <w:r>
              <w:t>Výška</w:t>
            </w:r>
          </w:p>
        </w:tc>
      </w:tr>
      <w:tr w:rsidR="00A5637E">
        <w:trPr>
          <w:cantSplit/>
        </w:trPr>
        <w:tc>
          <w:tcPr>
            <w:tcW w:w="3404" w:type="dxa"/>
          </w:tcPr>
          <w:p w:rsidR="00A5637E" w:rsidRDefault="00A5637E" w:rsidP="005B72FF">
            <w:pPr>
              <w:pStyle w:val="Obsahtabuky"/>
            </w:pPr>
            <w:r>
              <w:t>Ostatné finančné náklady</w:t>
            </w:r>
          </w:p>
        </w:tc>
        <w:tc>
          <w:tcPr>
            <w:tcW w:w="3780" w:type="dxa"/>
          </w:tcPr>
          <w:p w:rsidR="00A5637E" w:rsidRDefault="00A5637E" w:rsidP="005B72FF">
            <w:pPr>
              <w:pStyle w:val="Obsahtabuky"/>
            </w:pPr>
            <w:r>
              <w:t>Poplatky bankám za vedenie účtov</w:t>
            </w:r>
          </w:p>
        </w:tc>
        <w:tc>
          <w:tcPr>
            <w:tcW w:w="1889" w:type="dxa"/>
            <w:vAlign w:val="bottom"/>
          </w:tcPr>
          <w:p w:rsidR="00A5637E" w:rsidRDefault="003462D5" w:rsidP="007E5917">
            <w:pPr>
              <w:pStyle w:val="Obsahtabuky"/>
              <w:jc w:val="right"/>
            </w:pPr>
            <w:r>
              <w:t>586</w:t>
            </w:r>
            <w:r w:rsidR="00BD6D45">
              <w:t xml:space="preserve">   </w:t>
            </w:r>
          </w:p>
        </w:tc>
      </w:tr>
    </w:tbl>
    <w:p w:rsidR="00A5637E" w:rsidRDefault="00A5637E" w:rsidP="00A5637E">
      <w:pPr>
        <w:rPr>
          <w:b/>
        </w:rPr>
      </w:pPr>
    </w:p>
    <w:p w:rsidR="007E5917" w:rsidRDefault="007E5917" w:rsidP="00A5637E">
      <w:pPr>
        <w:rPr>
          <w:b/>
        </w:rPr>
      </w:pPr>
    </w:p>
    <w:p w:rsidR="007E5917" w:rsidRDefault="007E5917" w:rsidP="00A5637E">
      <w:pPr>
        <w:rPr>
          <w:b/>
        </w:rPr>
      </w:pPr>
    </w:p>
    <w:p w:rsidR="00CD0E96" w:rsidRDefault="00CD0E96" w:rsidP="00A5637E">
      <w:pPr>
        <w:rPr>
          <w:b/>
        </w:rPr>
      </w:pPr>
    </w:p>
    <w:p w:rsidR="00CD0E96" w:rsidRDefault="00CD0E96" w:rsidP="00A5637E">
      <w:pPr>
        <w:rPr>
          <w:b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CD0E96" w:rsidRDefault="00CD0E96" w:rsidP="00A5637E">
      <w:pPr>
        <w:rPr>
          <w:b/>
        </w:rPr>
      </w:pPr>
    </w:p>
    <w:p w:rsidR="007E5917" w:rsidRDefault="007E5917" w:rsidP="00A5637E">
      <w:pPr>
        <w:rPr>
          <w:b/>
        </w:rPr>
      </w:pPr>
    </w:p>
    <w:p w:rsidR="00A23B70" w:rsidRDefault="00A23B70" w:rsidP="00A5637E">
      <w:pPr>
        <w:rPr>
          <w:b/>
        </w:rPr>
      </w:pPr>
    </w:p>
    <w:p w:rsidR="00F55EEC" w:rsidRPr="003B75C2" w:rsidRDefault="00F55EEC" w:rsidP="00F55EEC">
      <w:pPr>
        <w:pStyle w:val="Nzov"/>
        <w:spacing w:before="0" w:beforeAutospacing="0" w:after="0"/>
        <w:jc w:val="left"/>
        <w:rPr>
          <w:rFonts w:ascii="Calibri" w:hAnsi="Calibri"/>
        </w:rPr>
      </w:pPr>
      <w:r w:rsidRPr="003B75C2">
        <w:rPr>
          <w:rFonts w:ascii="Calibri" w:hAnsi="Calibri"/>
        </w:rPr>
        <w:t xml:space="preserve"> Informácie k časti P. prílohy č. 3 o zmenách vlastného imania</w:t>
      </w:r>
    </w:p>
    <w:p w:rsidR="00F55EEC" w:rsidRPr="003B75C2" w:rsidRDefault="00F55EEC" w:rsidP="00F55EEC">
      <w:pPr>
        <w:rPr>
          <w:rFonts w:ascii="Calibri" w:hAnsi="Calibri"/>
        </w:rPr>
      </w:pPr>
      <w:r w:rsidRPr="003B75C2">
        <w:rPr>
          <w:rFonts w:ascii="Calibri" w:hAnsi="Calibri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6"/>
        <w:gridCol w:w="1426"/>
        <w:gridCol w:w="1426"/>
        <w:gridCol w:w="1426"/>
        <w:gridCol w:w="1426"/>
        <w:gridCol w:w="1426"/>
      </w:tblGrid>
      <w:tr w:rsidR="00F55EEC" w:rsidRPr="003B75C2" w:rsidTr="00097D24">
        <w:trPr>
          <w:trHeight w:val="360"/>
          <w:jc w:val="center"/>
        </w:trPr>
        <w:tc>
          <w:tcPr>
            <w:tcW w:w="21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Bežné účtovné obdobie</w:t>
            </w:r>
            <w:r w:rsidRPr="003B75C2">
              <w:rPr>
                <w:rFonts w:ascii="Calibri" w:hAnsi="Calibri"/>
              </w:rPr>
              <w:br/>
            </w:r>
          </w:p>
        </w:tc>
      </w:tr>
      <w:tr w:rsidR="00F55EEC" w:rsidRPr="003B75C2" w:rsidTr="00097D24">
        <w:trPr>
          <w:jc w:val="center"/>
        </w:trPr>
        <w:tc>
          <w:tcPr>
            <w:tcW w:w="21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 xml:space="preserve">Stav na začiatku účtovného obdobie 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Presuny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Stav na konci účtovného obdobia</w:t>
            </w:r>
          </w:p>
        </w:tc>
      </w:tr>
      <w:tr w:rsidR="00F55EEC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b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c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5EEC" w:rsidRPr="003B75C2" w:rsidRDefault="00F55EEC" w:rsidP="00D9490A">
            <w:pPr>
              <w:pStyle w:val="TopHeader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f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Základné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2 25</w:t>
            </w:r>
            <w:r w:rsidR="003462D5">
              <w:rPr>
                <w:rFonts w:ascii="Calibri" w:hAnsi="Calibri"/>
              </w:rPr>
              <w:t>6</w:t>
            </w:r>
            <w:r w:rsidRPr="003B75C2">
              <w:rPr>
                <w:rFonts w:ascii="Calibri" w:hAnsi="Calibri"/>
              </w:rPr>
              <w:t xml:space="preserve"> </w:t>
            </w:r>
            <w:r w:rsidR="003462D5">
              <w:rPr>
                <w:rFonts w:ascii="Calibri" w:hAnsi="Calibri"/>
              </w:rPr>
              <w:t>315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2 256 315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3462D5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-95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7</w:t>
            </w:r>
            <w:r w:rsidR="003462D5">
              <w:rPr>
                <w:rFonts w:ascii="Calibri" w:hAnsi="Calibri"/>
              </w:rPr>
              <w:t>22</w:t>
            </w:r>
            <w:r w:rsidRPr="003B75C2">
              <w:rPr>
                <w:rFonts w:ascii="Calibri" w:hAnsi="Calibri"/>
              </w:rPr>
              <w:t xml:space="preserve"> </w:t>
            </w:r>
            <w:r w:rsidR="003462D5">
              <w:rPr>
                <w:rFonts w:ascii="Calibri" w:hAnsi="Calibri"/>
              </w:rPr>
              <w:t>080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13 622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708 458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3462D5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1 002 580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12 282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12 282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-12 281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1 014 861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66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118 707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118 707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3462D5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138 879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18 192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4 000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153 071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3462D5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562 273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50 000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512 273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3462D5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0      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3462D5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1</w:t>
            </w:r>
            <w:r w:rsidR="003462D5">
              <w:rPr>
                <w:rFonts w:ascii="Calibri" w:hAnsi="Calibri"/>
              </w:rPr>
              <w:t>8 192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152 3</w:t>
            </w:r>
            <w:r w:rsidR="00B15C13">
              <w:rPr>
                <w:rFonts w:ascii="Calibri" w:hAnsi="Calibri"/>
              </w:rPr>
              <w:t>73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18 192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8F7F9F" w:rsidP="00097D24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152 3</w:t>
            </w:r>
            <w:r w:rsidR="00B15C13">
              <w:rPr>
                <w:rFonts w:ascii="Calibri" w:hAnsi="Calibri"/>
              </w:rPr>
              <w:t>73</w:t>
            </w:r>
          </w:p>
        </w:tc>
      </w:tr>
      <w:tr w:rsidR="00097D24" w:rsidRPr="003B75C2" w:rsidTr="00097D24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097D24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</w:tr>
      <w:tr w:rsidR="00097D24" w:rsidRPr="003B75C2" w:rsidTr="00097D24">
        <w:trPr>
          <w:trHeight w:val="345"/>
          <w:jc w:val="center"/>
        </w:trPr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117BB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7D24" w:rsidRPr="003B75C2" w:rsidRDefault="00097D24" w:rsidP="00D9490A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</w:tr>
    </w:tbl>
    <w:p w:rsidR="00F55EEC" w:rsidRDefault="00F55EEC" w:rsidP="00F55EEC">
      <w:pPr>
        <w:rPr>
          <w:rFonts w:ascii="Calibri" w:hAnsi="Calibri"/>
        </w:rPr>
      </w:pPr>
    </w:p>
    <w:p w:rsidR="00912C41" w:rsidRPr="003B75C2" w:rsidRDefault="00912C41" w:rsidP="00F55EEC">
      <w:pPr>
        <w:rPr>
          <w:rFonts w:ascii="Calibri" w:hAnsi="Calibri"/>
        </w:rPr>
      </w:pPr>
    </w:p>
    <w:p w:rsidR="00F55EEC" w:rsidRPr="003B75C2" w:rsidRDefault="00F55EEC" w:rsidP="00F55EEC">
      <w:pPr>
        <w:rPr>
          <w:rFonts w:ascii="Calibri" w:hAnsi="Calibri"/>
        </w:rPr>
      </w:pPr>
    </w:p>
    <w:p w:rsidR="00F55EEC" w:rsidRPr="003B75C2" w:rsidRDefault="00F55EEC" w:rsidP="00F55EEC">
      <w:pPr>
        <w:rPr>
          <w:rFonts w:ascii="Calibri" w:hAnsi="Calibri"/>
        </w:rPr>
      </w:pPr>
    </w:p>
    <w:p w:rsidR="00F55EEC" w:rsidRPr="003B75C2" w:rsidRDefault="00F55EEC" w:rsidP="00F55EEC">
      <w:pPr>
        <w:rPr>
          <w:rFonts w:ascii="Calibri" w:hAnsi="Calibri"/>
        </w:rPr>
      </w:pP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F55EEC" w:rsidRDefault="00F55EEC" w:rsidP="00F55EEC"/>
    <w:p w:rsidR="00F55EEC" w:rsidRPr="0025644E" w:rsidRDefault="00F55EEC" w:rsidP="00F55EEC">
      <w:r w:rsidRPr="0025644E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F55EEC" w:rsidRPr="0025644E" w:rsidTr="00F55EE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Bezprostredne predchádzajúce účtovné obdobie</w:t>
            </w:r>
          </w:p>
        </w:tc>
      </w:tr>
      <w:tr w:rsidR="00F55EEC" w:rsidRPr="0025644E" w:rsidTr="00F55EEC">
        <w:trPr>
          <w:jc w:val="center"/>
        </w:trPr>
        <w:tc>
          <w:tcPr>
            <w:tcW w:w="21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Stav na konci účtovného obdobia</w:t>
            </w:r>
          </w:p>
        </w:tc>
      </w:tr>
      <w:tr w:rsidR="00F55EEC" w:rsidRPr="0025644E" w:rsidTr="00F55EE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5EEC" w:rsidRPr="0025644E" w:rsidRDefault="00F55EEC" w:rsidP="00D9490A">
            <w:pPr>
              <w:pStyle w:val="TopHeader"/>
            </w:pPr>
            <w:r w:rsidRPr="0025644E">
              <w:t>f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2 255 251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1 064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2 256 315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-95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Ostatné kapitálové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732 125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-9 472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722 080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993 108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9 472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1 002 580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118 707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118 707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60 498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81 381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138 879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7 395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569 668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562 273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-414 948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414 948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0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1 228 759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18 192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162 762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-1 065 997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18 192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jc w:val="right"/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</w:tr>
      <w:tr w:rsidR="003462D5" w:rsidRPr="0025644E" w:rsidTr="00912C4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25644E" w:rsidRDefault="003462D5" w:rsidP="00D9490A">
            <w:r w:rsidRPr="0025644E"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62D5" w:rsidRPr="003B75C2" w:rsidRDefault="003462D5" w:rsidP="008F7F9F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2D5" w:rsidRPr="003B75C2" w:rsidRDefault="003462D5" w:rsidP="008F7F9F">
            <w:pPr>
              <w:rPr>
                <w:rFonts w:ascii="Calibri" w:hAnsi="Calibri"/>
              </w:rPr>
            </w:pPr>
            <w:r w:rsidRPr="003B75C2">
              <w:rPr>
                <w:rFonts w:ascii="Calibri" w:hAnsi="Calibri"/>
              </w:rPr>
              <w:t> </w:t>
            </w:r>
          </w:p>
        </w:tc>
      </w:tr>
    </w:tbl>
    <w:p w:rsidR="00FC6BA0" w:rsidRPr="00D5689C" w:rsidRDefault="00FC6BA0" w:rsidP="00FC6BA0">
      <w:pPr>
        <w:rPr>
          <w:b/>
        </w:rPr>
      </w:pPr>
      <w:r w:rsidRPr="00D5689C">
        <w:rPr>
          <w:b/>
        </w:rPr>
        <w:t>Popis základného imania–</w:t>
      </w:r>
    </w:p>
    <w:p w:rsidR="00FC6BA0" w:rsidRDefault="00FC6BA0" w:rsidP="00FC6BA0"/>
    <w:p w:rsidR="00FC6BA0" w:rsidRDefault="00FC6BA0" w:rsidP="00FC6BA0">
      <w:r>
        <w:t>Na účte „411“ účtuje PD o základnom imaní nasledovne:</w:t>
      </w:r>
    </w:p>
    <w:p w:rsidR="00FC6BA0" w:rsidRDefault="00FC6BA0" w:rsidP="00FC6BA0"/>
    <w:p w:rsidR="00FC6BA0" w:rsidRDefault="00FC6BA0" w:rsidP="00FC6BA0">
      <w:r>
        <w:t>„411 100“     398 328,- EUR – základné imanie zapísané do OR</w:t>
      </w:r>
    </w:p>
    <w:p w:rsidR="00FC6BA0" w:rsidRDefault="00FC6BA0" w:rsidP="00FC6BA0">
      <w:r>
        <w:t xml:space="preserve">„411 110“         </w:t>
      </w:r>
      <w:r w:rsidR="00912C41">
        <w:t>9</w:t>
      </w:r>
      <w:r>
        <w:t> </w:t>
      </w:r>
      <w:r w:rsidR="00912C41">
        <w:t>038</w:t>
      </w:r>
      <w:r>
        <w:t>,- EUR – kúpené podiely členov</w:t>
      </w:r>
    </w:p>
    <w:p w:rsidR="00FC6BA0" w:rsidRDefault="00FC6BA0" w:rsidP="00FC6BA0">
      <w:r>
        <w:t>„411 111“         5 825,- EUR – dokladovanie pôdy</w:t>
      </w:r>
    </w:p>
    <w:p w:rsidR="00FC6BA0" w:rsidRDefault="00FC6BA0" w:rsidP="00FC6BA0">
      <w:r>
        <w:t>„411 122“    -165 444,- EUR – zníženie pri vystúpení členov</w:t>
      </w:r>
    </w:p>
    <w:p w:rsidR="00FC6BA0" w:rsidRDefault="00FC6BA0" w:rsidP="00FC6BA0">
      <w:r>
        <w:t>„411 400“  1 117 068,- EUR – nepreukázané vlastníctvo majetku</w:t>
      </w:r>
    </w:p>
    <w:p w:rsidR="00FC6BA0" w:rsidRDefault="00FC6BA0" w:rsidP="00FC6BA0">
      <w:r>
        <w:t>„411 500“       53 878,- EUR – majetkové vklady členov, na ktoré sa neprihlásili oprávnené osoby</w:t>
      </w:r>
    </w:p>
    <w:p w:rsidR="00FC6BA0" w:rsidRDefault="00FC6BA0" w:rsidP="00FC6BA0">
      <w:r>
        <w:t>„411 600“     837 622,- EUR -  nepreukázané vlastníctvo pôdy</w:t>
      </w:r>
    </w:p>
    <w:tbl>
      <w:tblPr>
        <w:tblW w:w="9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960"/>
        <w:gridCol w:w="480"/>
        <w:gridCol w:w="680"/>
        <w:gridCol w:w="6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  <w:gridCol w:w="400"/>
      </w:tblGrid>
      <w:tr w:rsidR="00B12C6F" w:rsidRPr="00B12C6F" w:rsidTr="00B12C6F">
        <w:trPr>
          <w:trHeight w:val="31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  <w:r w:rsidRPr="00B12C6F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  Poznámky Úč POD 3 - 04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C6F" w:rsidRPr="00B12C6F" w:rsidRDefault="00B12C6F" w:rsidP="00B12C6F">
            <w:pPr>
              <w:suppressAutoHyphens w:val="0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8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2C6F" w:rsidRPr="00B12C6F" w:rsidRDefault="00B12C6F" w:rsidP="00B12C6F">
            <w:pPr>
              <w:suppressAutoHyphens w:val="0"/>
              <w:jc w:val="center"/>
              <w:rPr>
                <w:rFonts w:ascii="Calibri" w:hAnsi="Calibri"/>
                <w:color w:val="000000"/>
                <w:sz w:val="24"/>
              </w:rPr>
            </w:pPr>
            <w:r w:rsidRPr="00B12C6F">
              <w:rPr>
                <w:rFonts w:ascii="Calibri" w:hAnsi="Calibri"/>
                <w:color w:val="000000"/>
                <w:sz w:val="24"/>
              </w:rPr>
              <w:t>3</w:t>
            </w:r>
          </w:p>
        </w:tc>
      </w:tr>
    </w:tbl>
    <w:p w:rsidR="00097D24" w:rsidRDefault="00097D24" w:rsidP="00FC6BA0"/>
    <w:p w:rsidR="00097D24" w:rsidRDefault="00097D24" w:rsidP="00FC6BA0"/>
    <w:tbl>
      <w:tblPr>
        <w:tblW w:w="744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23"/>
        <w:gridCol w:w="4719"/>
        <w:gridCol w:w="400"/>
        <w:gridCol w:w="941"/>
        <w:gridCol w:w="941"/>
      </w:tblGrid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PREHĽAD PEŇAŽNÝCH TOKOV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17.02.2015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CASH FLOW STATEMENTS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Cs w:val="20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 použitím nepriamej metódy vykazovania peňažných tokov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31.12.2014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€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ozn</w:t>
            </w:r>
          </w:p>
        </w:tc>
        <w:tc>
          <w:tcPr>
            <w:tcW w:w="47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PD Trenčín - Soblahov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skutoč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skutoč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IČO: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00 207 241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99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31.12.2014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PEŇAŽ.TOKY Z PREVÁDZKOVEJ ČINNOSTI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Výsledok hospodár. z bežnej činn. pred zdanením 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195 825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9 460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Strata z bežnej činnonsti pred zdanením (-)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A.1.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Nepeňaž. operácie ovplyv. HV z bežnej  činn. pred zdanením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429 601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358 004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Odpisy dlhodob.nehmot.a hmotného majetku 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473 216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530 407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Zost.hodn.dlhodob.nehm.a  hmot.majetku pri vyrad.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 oprav.pol. k nadob.majetku ú.557,657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 stavu dlhodobých rezerv  účtovná skupina 45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 stavu opravných položiek (505, 547, 553, 565, 61. - zúčt)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24 543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6 162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polož.čas.rozlíš.nákl.a výnosov (38)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-51 140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-87 393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Dividendy a iné podiely účtov.do výnosov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-7 331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-9 813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nákladov (562)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2 397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1.9.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účtované do výnosov (662)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-4 408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-4 962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1.10.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Kurz.zisk vyčíslený k peň.prostr.k dňu ÚZ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1.11.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Kurz.strata vyčíslená k peň.prostr.k dňu ÚZ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z predaja dlhodob.majetku(mimo peň.ekviv)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-5 543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-78 794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1.13.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Ostat.pol.nepeňaž.charakt.ovplyvňuj.výsl.bež.činn.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A.2.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 ZMIEN STAVU PRACOVNÉHO KAPITÁLU NA BČ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-172 182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-160 792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2.1.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pohľadávok z prevádzk.činnosti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105 686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-94 721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záväzkov z prev.činnosti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-46 662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84 616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Zmena stavu zásob 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-231 206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-150 687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2.4.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stavu krátkodob.fin.maj.bez peň.ekvival.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PEŇAŽ.TOKY Z PREV.ČINNOSTI (Z/S+A1+A2)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453 244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206 672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  okrem inv.činností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4 408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4 962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zaplatené úroky okrem finanč.činností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-153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-2 397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podiel.na zisku (mimo inv.činn.)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7 331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9 813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A.6.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Výdav.na zapl.dividen. a iné podiely na zisku okr.F.Č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Peňažné toky z prevádzkovej činnosti (súčet Z/S+A1. až A6.)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464 830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219 050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ÚJ z prev.činnosti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8 313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-2 622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mimoriadneho charakteru vzťah.sa na prev.čin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A.9.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mimoriad.charakteru vzťah.sa na prev.činn.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A***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ČISTÉ PEŇAŽNÉ TOKY Z PREVÁDZKOVEJ ČINNOSTI ( Z/S+A1. až A9.)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473 143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216 428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ozn</w:t>
            </w:r>
          </w:p>
        </w:tc>
        <w:tc>
          <w:tcPr>
            <w:tcW w:w="47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skutoč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skutoč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31.12.2014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31.12.2013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PEŇAŽNÉ TOKY Z INVESTIČNEJ ČINNOSTI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dlhodob.nehmot.majetku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obstaranie dlhodob.hmotného majetku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-259 705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-399 160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Výd.na obstar.dlhodob.CP mimo peň.ekviv.a predaja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-8 119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nehmot.majetku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dlhodobého hmotného majetku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83 314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140 673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predaja dlhodob.CP okr.peň.ekviv.a urč.pred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dlhodob.pôžičky poskytn.ÚJ konsolid.cel.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splácania dlhodob.pôž.poskytn.ÚJ v kons.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B.9.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dlhodob.pôž.3 osob.okrem konsolid.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B.10.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zo splác. dlhodob.pôž.poskytn.ÚJ 3.os.bez kons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B.11.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úroky okrem prev.činností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dividend a pod.zo zisku okrem prev.činn.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súvis.s derivátmi okrem fin.činn.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súvis.s derivátmi okr.fin.činností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ÚJ z inv.činností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mimoriad.charakteru z invest.činností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mimoriad.charakteru u invest.činn.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95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príjmy vzťahujúce sa na inv.činnosť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12 282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9 758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B.19.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výdavky vzťahujúce sa na inv.činnosť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B***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ČISTÉ PEŇAŽ.TOKY Z INVESTIČ.ČINNOSTI (1až 20)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-172 133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-248 729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ozn</w:t>
            </w:r>
          </w:p>
        </w:tc>
        <w:tc>
          <w:tcPr>
            <w:tcW w:w="471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skutoč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skutoč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31,12,2014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PEŇAŽNÉ TOKY Z FINANČNEJ ČINNOSTI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C.1.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Peňažné toky vo vlastnom imaní (C1.1. Až C 1.8.)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-67 622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-182 520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C.1.1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upísaných akcií a obch.podielov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ďalších vklad.do vlast.imania spoločník.+FO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1 064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peňažné dary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úhrady straty spoločníkmi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obstar.a odkúp.vl.akcií ÚJ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spojené so znížením fondov vytvor.ÚJ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-54 000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-10 395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vypl.podielu na vl.im spoločník.ÚJ a FO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1.8.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z iných dôvodov, ktoré súvisia so zníž.V.I.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-13 622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-173 189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C.2.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Peň.toky z dlh.a krátkod.záv.z f.čin(C2.1až2.10)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-48 114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9 348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C.2.1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emisie dlhových CP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2.2.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úhradu záv.z dlhových CP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úverov, ktoré ÚJ poskytla banka okrem hl.čin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úverov bank okrem hl.činn.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-21 802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-83 608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prijatých pôžičiek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8 200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splácanie pôžičiek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Výdav.na úhr.záv.z použív.majetku -lízing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z ostatných dlh.a krátkodob.záväzkov z fin.č.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92 955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splac.ost.dlh.a krát.záv.z fin.činn.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-34 512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C.3.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zaplat.úroky okrem prev.činn.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C.4.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zaplat.dividendy okrem prev.činn.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C.5.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súvis.s derivátmi urč.na predaj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C.6.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súvis.s derivátmi urč.na predaj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C.7.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na daň z príjmov (finanč.činn.)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C.8.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mimoriad.charakteru z finanč.činn.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C.9.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mimoriad.charakteru na finanč.činn.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C***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455F6F" w:rsidRDefault="00455F6F" w:rsidP="00455F6F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Čisté peňažné toky z finančnej činnosti (súčet C.1. až C.9.)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-115 736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-173 172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Čisté zvýšenie alebo zníž.peň.prostr.(A+B+C)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185 274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-205 473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peňaž.prostriedkov a peňažných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ekvivalentov na začiatku účtovného obdobia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1 213 813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1 419 286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peňaž.prostriedkov a peňažných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ekvivalentov na konci účtovného obdobia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 zohľadnením  kurzových rozdielov vyčíslených ku dňu ÚZ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1 399 087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FF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1 213 813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Kurz.rozdiely vyčíslené k peňaž.prostriedkom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peňaž.ekvivalentom ku dňu zostavenia ÚZ</w:t>
            </w:r>
          </w:p>
        </w:tc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C99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-111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Zostatok peňažných prostriedkov a peňažných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71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ekvivalentov na konci účtovného obdobia,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55F6F" w:rsidTr="00455F6F">
        <w:trPr>
          <w:trHeight w:val="255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H.</w:t>
            </w:r>
          </w:p>
        </w:tc>
        <w:tc>
          <w:tcPr>
            <w:tcW w:w="4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upravený o kurzové rozdiely vyčíslené ku dňu zostavenia ÚZ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C99"/>
            <w:noWrap/>
            <w:vAlign w:val="bottom"/>
          </w:tcPr>
          <w:p w:rsidR="00455F6F" w:rsidRDefault="00455F6F" w:rsidP="00455F6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(+-)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1 398 976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55F6F" w:rsidRDefault="00455F6F" w:rsidP="00455F6F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1 213 813</w:t>
            </w:r>
          </w:p>
        </w:tc>
      </w:tr>
    </w:tbl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455F6F" w:rsidP="00A14B5C"/>
    <w:p w:rsidR="00455F6F" w:rsidRDefault="00A434EB" w:rsidP="00A14B5C">
      <w:r>
        <w:t xml:space="preserve">                 </w:t>
      </w:r>
    </w:p>
    <w:p w:rsidR="00213784" w:rsidRDefault="00A434EB" w:rsidP="00A14B5C">
      <w:r>
        <w:t xml:space="preserve">                                                                                                               </w:t>
      </w:r>
    </w:p>
    <w:p w:rsidR="00213784" w:rsidRDefault="00213784" w:rsidP="00A14B5C"/>
    <w:sectPr w:rsidR="00213784" w:rsidSect="00065C6E">
      <w:footerReference w:type="even" r:id="rId8"/>
      <w:footerReference w:type="defaul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75D" w:rsidRDefault="0054075D">
      <w:r>
        <w:separator/>
      </w:r>
    </w:p>
  </w:endnote>
  <w:endnote w:type="continuationSeparator" w:id="0">
    <w:p w:rsidR="0054075D" w:rsidRDefault="00540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F6F" w:rsidRDefault="005C403A" w:rsidP="00DC0DD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55F6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5F6F" w:rsidRDefault="00455F6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F6F" w:rsidRDefault="005C403A" w:rsidP="00DC0DD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55F6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76B65">
      <w:rPr>
        <w:rStyle w:val="slostrany"/>
        <w:noProof/>
      </w:rPr>
      <w:t>2</w:t>
    </w:r>
    <w:r>
      <w:rPr>
        <w:rStyle w:val="slostrany"/>
      </w:rPr>
      <w:fldChar w:fldCharType="end"/>
    </w:r>
  </w:p>
  <w:p w:rsidR="00455F6F" w:rsidRDefault="00455F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75D" w:rsidRDefault="0054075D">
      <w:r>
        <w:separator/>
      </w:r>
    </w:p>
  </w:footnote>
  <w:footnote w:type="continuationSeparator" w:id="0">
    <w:p w:rsidR="0054075D" w:rsidRDefault="0054075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>
    <w:nsid w:val="00000002"/>
    <w:multiLevelType w:val="multilevel"/>
    <w:tmpl w:val="00000002"/>
    <w:name w:val="WW8Num3"/>
    <w:lvl w:ilvl="0">
      <w:start w:val="1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637E"/>
    <w:rsid w:val="0000186B"/>
    <w:rsid w:val="00017483"/>
    <w:rsid w:val="000273FA"/>
    <w:rsid w:val="00032A2A"/>
    <w:rsid w:val="0003601E"/>
    <w:rsid w:val="000519DF"/>
    <w:rsid w:val="00062BB5"/>
    <w:rsid w:val="00065C6E"/>
    <w:rsid w:val="000660AF"/>
    <w:rsid w:val="00074D57"/>
    <w:rsid w:val="00076110"/>
    <w:rsid w:val="00076B65"/>
    <w:rsid w:val="000803B8"/>
    <w:rsid w:val="000808D7"/>
    <w:rsid w:val="00091BE1"/>
    <w:rsid w:val="00094B7B"/>
    <w:rsid w:val="00094FE8"/>
    <w:rsid w:val="00097D24"/>
    <w:rsid w:val="00097DAA"/>
    <w:rsid w:val="000A566B"/>
    <w:rsid w:val="000D0FD4"/>
    <w:rsid w:val="000E08BD"/>
    <w:rsid w:val="000E0C73"/>
    <w:rsid w:val="000E1DF9"/>
    <w:rsid w:val="000F33DF"/>
    <w:rsid w:val="000F628D"/>
    <w:rsid w:val="000F694C"/>
    <w:rsid w:val="00100A76"/>
    <w:rsid w:val="001013AC"/>
    <w:rsid w:val="00101BA2"/>
    <w:rsid w:val="00116AD5"/>
    <w:rsid w:val="00117BBA"/>
    <w:rsid w:val="00117FC9"/>
    <w:rsid w:val="00131711"/>
    <w:rsid w:val="0013526E"/>
    <w:rsid w:val="00140A09"/>
    <w:rsid w:val="00141AD8"/>
    <w:rsid w:val="00147ADE"/>
    <w:rsid w:val="0015187F"/>
    <w:rsid w:val="00154191"/>
    <w:rsid w:val="00161EF7"/>
    <w:rsid w:val="00162C43"/>
    <w:rsid w:val="00163A1C"/>
    <w:rsid w:val="00164E06"/>
    <w:rsid w:val="001709E2"/>
    <w:rsid w:val="00180EAD"/>
    <w:rsid w:val="00186D3E"/>
    <w:rsid w:val="001879F4"/>
    <w:rsid w:val="00193AD6"/>
    <w:rsid w:val="0019521D"/>
    <w:rsid w:val="001A5BEA"/>
    <w:rsid w:val="001B3FFB"/>
    <w:rsid w:val="001B482D"/>
    <w:rsid w:val="001B7B6B"/>
    <w:rsid w:val="001C54B6"/>
    <w:rsid w:val="001D32FA"/>
    <w:rsid w:val="001E1E87"/>
    <w:rsid w:val="001F0D2A"/>
    <w:rsid w:val="001F6923"/>
    <w:rsid w:val="00207158"/>
    <w:rsid w:val="00210214"/>
    <w:rsid w:val="00213784"/>
    <w:rsid w:val="00213962"/>
    <w:rsid w:val="00222CE3"/>
    <w:rsid w:val="0022533C"/>
    <w:rsid w:val="00226757"/>
    <w:rsid w:val="00226C96"/>
    <w:rsid w:val="00226DB7"/>
    <w:rsid w:val="00232B72"/>
    <w:rsid w:val="00234299"/>
    <w:rsid w:val="00237657"/>
    <w:rsid w:val="00240D5D"/>
    <w:rsid w:val="00250C9A"/>
    <w:rsid w:val="002609B2"/>
    <w:rsid w:val="0026205E"/>
    <w:rsid w:val="00262D57"/>
    <w:rsid w:val="00266027"/>
    <w:rsid w:val="00270B8C"/>
    <w:rsid w:val="00271515"/>
    <w:rsid w:val="00272C15"/>
    <w:rsid w:val="002839C5"/>
    <w:rsid w:val="00285EC7"/>
    <w:rsid w:val="002865FA"/>
    <w:rsid w:val="00292688"/>
    <w:rsid w:val="00292861"/>
    <w:rsid w:val="002A4A43"/>
    <w:rsid w:val="002B2399"/>
    <w:rsid w:val="002B6DFD"/>
    <w:rsid w:val="002C129F"/>
    <w:rsid w:val="002C2A93"/>
    <w:rsid w:val="002C4FB5"/>
    <w:rsid w:val="002C5464"/>
    <w:rsid w:val="002C62A7"/>
    <w:rsid w:val="002D23FD"/>
    <w:rsid w:val="002D27B5"/>
    <w:rsid w:val="002E375E"/>
    <w:rsid w:val="002E3D05"/>
    <w:rsid w:val="002F4183"/>
    <w:rsid w:val="002F5886"/>
    <w:rsid w:val="002F7A5B"/>
    <w:rsid w:val="003145E6"/>
    <w:rsid w:val="00317CE5"/>
    <w:rsid w:val="00327279"/>
    <w:rsid w:val="003462D5"/>
    <w:rsid w:val="003675B7"/>
    <w:rsid w:val="00367E01"/>
    <w:rsid w:val="003749AB"/>
    <w:rsid w:val="00375214"/>
    <w:rsid w:val="00386F75"/>
    <w:rsid w:val="00392C5B"/>
    <w:rsid w:val="00395117"/>
    <w:rsid w:val="003967FE"/>
    <w:rsid w:val="003B37A6"/>
    <w:rsid w:val="003B75C2"/>
    <w:rsid w:val="003C488A"/>
    <w:rsid w:val="003C7973"/>
    <w:rsid w:val="003F4190"/>
    <w:rsid w:val="003F6257"/>
    <w:rsid w:val="00402A8A"/>
    <w:rsid w:val="00417405"/>
    <w:rsid w:val="00427B09"/>
    <w:rsid w:val="00432B0C"/>
    <w:rsid w:val="00435054"/>
    <w:rsid w:val="00455F6F"/>
    <w:rsid w:val="00460D83"/>
    <w:rsid w:val="00471F9C"/>
    <w:rsid w:val="00485EAA"/>
    <w:rsid w:val="00491576"/>
    <w:rsid w:val="0049224C"/>
    <w:rsid w:val="00492B25"/>
    <w:rsid w:val="00496671"/>
    <w:rsid w:val="00497698"/>
    <w:rsid w:val="004A0B98"/>
    <w:rsid w:val="004C08A0"/>
    <w:rsid w:val="004C2572"/>
    <w:rsid w:val="004C6F03"/>
    <w:rsid w:val="004C718D"/>
    <w:rsid w:val="004D1736"/>
    <w:rsid w:val="004D2076"/>
    <w:rsid w:val="004D26BC"/>
    <w:rsid w:val="004D485C"/>
    <w:rsid w:val="004D6F30"/>
    <w:rsid w:val="004E2846"/>
    <w:rsid w:val="004F0180"/>
    <w:rsid w:val="004F431F"/>
    <w:rsid w:val="004F586C"/>
    <w:rsid w:val="0050688B"/>
    <w:rsid w:val="005316E7"/>
    <w:rsid w:val="005326A7"/>
    <w:rsid w:val="0053404D"/>
    <w:rsid w:val="0054075D"/>
    <w:rsid w:val="005462AF"/>
    <w:rsid w:val="00554B03"/>
    <w:rsid w:val="00554F3F"/>
    <w:rsid w:val="00562D54"/>
    <w:rsid w:val="005661B6"/>
    <w:rsid w:val="0057358B"/>
    <w:rsid w:val="00573EE3"/>
    <w:rsid w:val="00591177"/>
    <w:rsid w:val="00592C59"/>
    <w:rsid w:val="0059682D"/>
    <w:rsid w:val="005A0E04"/>
    <w:rsid w:val="005A2A55"/>
    <w:rsid w:val="005B1175"/>
    <w:rsid w:val="005B2E93"/>
    <w:rsid w:val="005B4196"/>
    <w:rsid w:val="005B72FF"/>
    <w:rsid w:val="005C3A25"/>
    <w:rsid w:val="005C403A"/>
    <w:rsid w:val="005C7685"/>
    <w:rsid w:val="005D615C"/>
    <w:rsid w:val="005F14E6"/>
    <w:rsid w:val="005F3BAE"/>
    <w:rsid w:val="005F4C5D"/>
    <w:rsid w:val="00600C8E"/>
    <w:rsid w:val="006020A1"/>
    <w:rsid w:val="00606ACF"/>
    <w:rsid w:val="006103E9"/>
    <w:rsid w:val="0061648B"/>
    <w:rsid w:val="006172A4"/>
    <w:rsid w:val="0062207F"/>
    <w:rsid w:val="00623D46"/>
    <w:rsid w:val="00625B7D"/>
    <w:rsid w:val="00637868"/>
    <w:rsid w:val="00640FD2"/>
    <w:rsid w:val="00641971"/>
    <w:rsid w:val="00643973"/>
    <w:rsid w:val="006458C5"/>
    <w:rsid w:val="00655BC3"/>
    <w:rsid w:val="00657AEF"/>
    <w:rsid w:val="00667373"/>
    <w:rsid w:val="00672E27"/>
    <w:rsid w:val="006850AE"/>
    <w:rsid w:val="00686909"/>
    <w:rsid w:val="00692503"/>
    <w:rsid w:val="006A75CC"/>
    <w:rsid w:val="006C5275"/>
    <w:rsid w:val="006D3E52"/>
    <w:rsid w:val="006D3EE8"/>
    <w:rsid w:val="006E32C7"/>
    <w:rsid w:val="006E33A4"/>
    <w:rsid w:val="006F0BDC"/>
    <w:rsid w:val="0070216A"/>
    <w:rsid w:val="007067E2"/>
    <w:rsid w:val="00706BC7"/>
    <w:rsid w:val="00717C9A"/>
    <w:rsid w:val="00735B28"/>
    <w:rsid w:val="00735DC7"/>
    <w:rsid w:val="00740171"/>
    <w:rsid w:val="00741417"/>
    <w:rsid w:val="007457AF"/>
    <w:rsid w:val="00747103"/>
    <w:rsid w:val="00755D6D"/>
    <w:rsid w:val="00767BF4"/>
    <w:rsid w:val="00774C74"/>
    <w:rsid w:val="00783BBA"/>
    <w:rsid w:val="007910D2"/>
    <w:rsid w:val="00792D42"/>
    <w:rsid w:val="007949E6"/>
    <w:rsid w:val="00796034"/>
    <w:rsid w:val="007A5C34"/>
    <w:rsid w:val="007C7501"/>
    <w:rsid w:val="007D2A9C"/>
    <w:rsid w:val="007D47AA"/>
    <w:rsid w:val="007D691E"/>
    <w:rsid w:val="007D693E"/>
    <w:rsid w:val="007D6971"/>
    <w:rsid w:val="007E5917"/>
    <w:rsid w:val="007F49E5"/>
    <w:rsid w:val="00804E2D"/>
    <w:rsid w:val="00813902"/>
    <w:rsid w:val="00814A82"/>
    <w:rsid w:val="00816AD7"/>
    <w:rsid w:val="008255F5"/>
    <w:rsid w:val="0086537C"/>
    <w:rsid w:val="0087008B"/>
    <w:rsid w:val="00877A54"/>
    <w:rsid w:val="00883C6D"/>
    <w:rsid w:val="008849CB"/>
    <w:rsid w:val="00884C0A"/>
    <w:rsid w:val="00885362"/>
    <w:rsid w:val="008A0B02"/>
    <w:rsid w:val="008A0D1D"/>
    <w:rsid w:val="008B158B"/>
    <w:rsid w:val="008C2309"/>
    <w:rsid w:val="008C3CBC"/>
    <w:rsid w:val="008C63E1"/>
    <w:rsid w:val="008D2EEC"/>
    <w:rsid w:val="008D5364"/>
    <w:rsid w:val="008D53DA"/>
    <w:rsid w:val="008D6697"/>
    <w:rsid w:val="008E65C1"/>
    <w:rsid w:val="008F13D8"/>
    <w:rsid w:val="008F7F9F"/>
    <w:rsid w:val="00900EB3"/>
    <w:rsid w:val="00903B25"/>
    <w:rsid w:val="00904B66"/>
    <w:rsid w:val="00904C07"/>
    <w:rsid w:val="009050E8"/>
    <w:rsid w:val="009123B8"/>
    <w:rsid w:val="00912C41"/>
    <w:rsid w:val="009137F6"/>
    <w:rsid w:val="00913897"/>
    <w:rsid w:val="00925724"/>
    <w:rsid w:val="009269EB"/>
    <w:rsid w:val="009305E1"/>
    <w:rsid w:val="00934B27"/>
    <w:rsid w:val="0093673E"/>
    <w:rsid w:val="00944C7B"/>
    <w:rsid w:val="0094599B"/>
    <w:rsid w:val="00966FFD"/>
    <w:rsid w:val="00970081"/>
    <w:rsid w:val="00976F4F"/>
    <w:rsid w:val="00983DA0"/>
    <w:rsid w:val="0099009A"/>
    <w:rsid w:val="00990F18"/>
    <w:rsid w:val="00994090"/>
    <w:rsid w:val="009A50DB"/>
    <w:rsid w:val="009B150E"/>
    <w:rsid w:val="009B4B03"/>
    <w:rsid w:val="009C21C3"/>
    <w:rsid w:val="009C5E16"/>
    <w:rsid w:val="009C6C3E"/>
    <w:rsid w:val="009D12F9"/>
    <w:rsid w:val="009D1A14"/>
    <w:rsid w:val="009D53C2"/>
    <w:rsid w:val="009D5957"/>
    <w:rsid w:val="009E7DAF"/>
    <w:rsid w:val="009F3BED"/>
    <w:rsid w:val="00A00131"/>
    <w:rsid w:val="00A03792"/>
    <w:rsid w:val="00A0382D"/>
    <w:rsid w:val="00A047AA"/>
    <w:rsid w:val="00A14B5C"/>
    <w:rsid w:val="00A23B70"/>
    <w:rsid w:val="00A273B2"/>
    <w:rsid w:val="00A31F55"/>
    <w:rsid w:val="00A34741"/>
    <w:rsid w:val="00A37834"/>
    <w:rsid w:val="00A434EB"/>
    <w:rsid w:val="00A55414"/>
    <w:rsid w:val="00A5637E"/>
    <w:rsid w:val="00A6479A"/>
    <w:rsid w:val="00A704BA"/>
    <w:rsid w:val="00A748EA"/>
    <w:rsid w:val="00A7705F"/>
    <w:rsid w:val="00A85DEB"/>
    <w:rsid w:val="00A864D9"/>
    <w:rsid w:val="00A915A0"/>
    <w:rsid w:val="00A971C8"/>
    <w:rsid w:val="00AB00C0"/>
    <w:rsid w:val="00AB7AF4"/>
    <w:rsid w:val="00AC73A9"/>
    <w:rsid w:val="00AC7C9E"/>
    <w:rsid w:val="00AD743B"/>
    <w:rsid w:val="00AF2200"/>
    <w:rsid w:val="00AF4D00"/>
    <w:rsid w:val="00AF5066"/>
    <w:rsid w:val="00B04313"/>
    <w:rsid w:val="00B12C6F"/>
    <w:rsid w:val="00B15C13"/>
    <w:rsid w:val="00B2235A"/>
    <w:rsid w:val="00B22D28"/>
    <w:rsid w:val="00B348A0"/>
    <w:rsid w:val="00B349F8"/>
    <w:rsid w:val="00B34CC6"/>
    <w:rsid w:val="00B364F0"/>
    <w:rsid w:val="00B4390B"/>
    <w:rsid w:val="00B44078"/>
    <w:rsid w:val="00B63CEB"/>
    <w:rsid w:val="00B643F2"/>
    <w:rsid w:val="00B67414"/>
    <w:rsid w:val="00B71EF9"/>
    <w:rsid w:val="00B73442"/>
    <w:rsid w:val="00B747EB"/>
    <w:rsid w:val="00B82909"/>
    <w:rsid w:val="00B83174"/>
    <w:rsid w:val="00B876E6"/>
    <w:rsid w:val="00B920F9"/>
    <w:rsid w:val="00B94729"/>
    <w:rsid w:val="00BA42E5"/>
    <w:rsid w:val="00BA7DB8"/>
    <w:rsid w:val="00BB1605"/>
    <w:rsid w:val="00BB3BE7"/>
    <w:rsid w:val="00BC0F1B"/>
    <w:rsid w:val="00BC12F1"/>
    <w:rsid w:val="00BC3172"/>
    <w:rsid w:val="00BC5282"/>
    <w:rsid w:val="00BD2583"/>
    <w:rsid w:val="00BD6D45"/>
    <w:rsid w:val="00BE1AF4"/>
    <w:rsid w:val="00BE1D6E"/>
    <w:rsid w:val="00BE248B"/>
    <w:rsid w:val="00BE7A0E"/>
    <w:rsid w:val="00BF6A60"/>
    <w:rsid w:val="00C047E9"/>
    <w:rsid w:val="00C2005C"/>
    <w:rsid w:val="00C25C03"/>
    <w:rsid w:val="00C36543"/>
    <w:rsid w:val="00C413FB"/>
    <w:rsid w:val="00C45FC3"/>
    <w:rsid w:val="00C542E8"/>
    <w:rsid w:val="00C57247"/>
    <w:rsid w:val="00C61ABD"/>
    <w:rsid w:val="00C63308"/>
    <w:rsid w:val="00C63FEE"/>
    <w:rsid w:val="00C6435C"/>
    <w:rsid w:val="00C758F9"/>
    <w:rsid w:val="00C82F04"/>
    <w:rsid w:val="00C84718"/>
    <w:rsid w:val="00C86B2C"/>
    <w:rsid w:val="00C94509"/>
    <w:rsid w:val="00C97A52"/>
    <w:rsid w:val="00CA448D"/>
    <w:rsid w:val="00CA55D1"/>
    <w:rsid w:val="00CA7835"/>
    <w:rsid w:val="00CB30FB"/>
    <w:rsid w:val="00CB4125"/>
    <w:rsid w:val="00CC1981"/>
    <w:rsid w:val="00CC5517"/>
    <w:rsid w:val="00CC7081"/>
    <w:rsid w:val="00CC7551"/>
    <w:rsid w:val="00CD0E96"/>
    <w:rsid w:val="00CD5F2A"/>
    <w:rsid w:val="00CD7E38"/>
    <w:rsid w:val="00CD7F53"/>
    <w:rsid w:val="00CF0076"/>
    <w:rsid w:val="00CF6D5A"/>
    <w:rsid w:val="00D177BA"/>
    <w:rsid w:val="00D251C4"/>
    <w:rsid w:val="00D5085B"/>
    <w:rsid w:val="00D52C93"/>
    <w:rsid w:val="00D52E2B"/>
    <w:rsid w:val="00D53592"/>
    <w:rsid w:val="00D5574F"/>
    <w:rsid w:val="00D57B77"/>
    <w:rsid w:val="00D6123D"/>
    <w:rsid w:val="00D6163B"/>
    <w:rsid w:val="00D62084"/>
    <w:rsid w:val="00D63589"/>
    <w:rsid w:val="00D74C23"/>
    <w:rsid w:val="00D92BAF"/>
    <w:rsid w:val="00D9490A"/>
    <w:rsid w:val="00DA7449"/>
    <w:rsid w:val="00DB1BA2"/>
    <w:rsid w:val="00DB70F8"/>
    <w:rsid w:val="00DC0A97"/>
    <w:rsid w:val="00DC0DDE"/>
    <w:rsid w:val="00DC3BD3"/>
    <w:rsid w:val="00DC420F"/>
    <w:rsid w:val="00DE0DD6"/>
    <w:rsid w:val="00DE61FC"/>
    <w:rsid w:val="00DF05CA"/>
    <w:rsid w:val="00DF1D8C"/>
    <w:rsid w:val="00DF34E7"/>
    <w:rsid w:val="00E13485"/>
    <w:rsid w:val="00E30D6C"/>
    <w:rsid w:val="00E471FC"/>
    <w:rsid w:val="00E51128"/>
    <w:rsid w:val="00E55F36"/>
    <w:rsid w:val="00E6457B"/>
    <w:rsid w:val="00E67F2A"/>
    <w:rsid w:val="00E74CA3"/>
    <w:rsid w:val="00EA07D6"/>
    <w:rsid w:val="00EA23A5"/>
    <w:rsid w:val="00EB5A2C"/>
    <w:rsid w:val="00EB649C"/>
    <w:rsid w:val="00EB6687"/>
    <w:rsid w:val="00EE243F"/>
    <w:rsid w:val="00EE34B5"/>
    <w:rsid w:val="00EE6AC1"/>
    <w:rsid w:val="00F03A8B"/>
    <w:rsid w:val="00F133BD"/>
    <w:rsid w:val="00F31141"/>
    <w:rsid w:val="00F470FE"/>
    <w:rsid w:val="00F52DD2"/>
    <w:rsid w:val="00F55632"/>
    <w:rsid w:val="00F55EEC"/>
    <w:rsid w:val="00F64AF4"/>
    <w:rsid w:val="00F65D94"/>
    <w:rsid w:val="00F74F9D"/>
    <w:rsid w:val="00F82CB9"/>
    <w:rsid w:val="00F87602"/>
    <w:rsid w:val="00F87DC8"/>
    <w:rsid w:val="00F931CD"/>
    <w:rsid w:val="00F936C0"/>
    <w:rsid w:val="00F974A3"/>
    <w:rsid w:val="00FA4163"/>
    <w:rsid w:val="00FB0562"/>
    <w:rsid w:val="00FB19CF"/>
    <w:rsid w:val="00FB2599"/>
    <w:rsid w:val="00FB263E"/>
    <w:rsid w:val="00FB344E"/>
    <w:rsid w:val="00FB4569"/>
    <w:rsid w:val="00FC0C3A"/>
    <w:rsid w:val="00FC1030"/>
    <w:rsid w:val="00FC14CC"/>
    <w:rsid w:val="00FC6BA0"/>
    <w:rsid w:val="00FD79CC"/>
    <w:rsid w:val="00FE0960"/>
    <w:rsid w:val="00FE320F"/>
    <w:rsid w:val="00FE4D30"/>
    <w:rsid w:val="00FE7E99"/>
    <w:rsid w:val="00FF35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5637E"/>
    <w:pPr>
      <w:suppressAutoHyphens/>
    </w:pPr>
    <w:rPr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Symbolypreslovanie">
    <w:name w:val="Symboly pre číslovanie"/>
    <w:rsid w:val="00A5637E"/>
  </w:style>
  <w:style w:type="character" w:customStyle="1" w:styleId="WW-Absatz-Standardschriftart">
    <w:name w:val="WW-Absatz-Standardschriftart"/>
    <w:rsid w:val="00A5637E"/>
  </w:style>
  <w:style w:type="character" w:customStyle="1" w:styleId="WW-Absatz-Standardschriftart1">
    <w:name w:val="WW-Absatz-Standardschriftart1"/>
    <w:rsid w:val="00A5637E"/>
  </w:style>
  <w:style w:type="character" w:customStyle="1" w:styleId="WW-Absatz-Standardschriftart11">
    <w:name w:val="WW-Absatz-Standardschriftart11"/>
    <w:rsid w:val="00A5637E"/>
  </w:style>
  <w:style w:type="character" w:customStyle="1" w:styleId="WW-Absatz-Standardschriftart111">
    <w:name w:val="WW-Absatz-Standardschriftart111"/>
    <w:rsid w:val="00A5637E"/>
  </w:style>
  <w:style w:type="character" w:customStyle="1" w:styleId="WW-Standardnpsmoodstavce">
    <w:name w:val="WW-Standardní písmo odstavce"/>
    <w:rsid w:val="00A5637E"/>
  </w:style>
  <w:style w:type="character" w:customStyle="1" w:styleId="WW-Symbolypreslovanie">
    <w:name w:val="WW-Symboly pre číslovanie"/>
    <w:rsid w:val="00A5637E"/>
  </w:style>
  <w:style w:type="character" w:customStyle="1" w:styleId="WW-Symbolypreslovanie1">
    <w:name w:val="WW-Symboly pre číslovanie1"/>
    <w:rsid w:val="00A5637E"/>
  </w:style>
  <w:style w:type="character" w:customStyle="1" w:styleId="WW-Symbolypreslovanie11">
    <w:name w:val="WW-Symboly pre číslovanie11"/>
    <w:rsid w:val="00A5637E"/>
  </w:style>
  <w:style w:type="paragraph" w:styleId="Zkladntext">
    <w:name w:val="Body Text"/>
    <w:basedOn w:val="Normlny"/>
    <w:rsid w:val="00A5637E"/>
    <w:pPr>
      <w:spacing w:after="120"/>
    </w:pPr>
  </w:style>
  <w:style w:type="paragraph" w:styleId="Hlavika">
    <w:name w:val="header"/>
    <w:basedOn w:val="Normlny"/>
    <w:rsid w:val="00A5637E"/>
    <w:pPr>
      <w:suppressLineNumbers/>
      <w:tabs>
        <w:tab w:val="center" w:pos="4535"/>
        <w:tab w:val="right" w:pos="9071"/>
      </w:tabs>
    </w:pPr>
  </w:style>
  <w:style w:type="paragraph" w:customStyle="1" w:styleId="Obsahtabuky">
    <w:name w:val="Obsah tabuľky"/>
    <w:basedOn w:val="Zkladntext"/>
    <w:rsid w:val="00A5637E"/>
    <w:pPr>
      <w:suppressLineNumbers/>
    </w:pPr>
  </w:style>
  <w:style w:type="paragraph" w:customStyle="1" w:styleId="Nadpistabuky">
    <w:name w:val="Nadpis tabuľky"/>
    <w:basedOn w:val="Obsahtabuky"/>
    <w:rsid w:val="00A5637E"/>
    <w:pPr>
      <w:jc w:val="center"/>
    </w:pPr>
    <w:rPr>
      <w:b/>
      <w:i/>
    </w:rPr>
  </w:style>
  <w:style w:type="paragraph" w:customStyle="1" w:styleId="Obsahrmca">
    <w:name w:val="Obsah rámca"/>
    <w:basedOn w:val="Zkladntext"/>
    <w:rsid w:val="00A5637E"/>
  </w:style>
  <w:style w:type="paragraph" w:styleId="Pta">
    <w:name w:val="footer"/>
    <w:basedOn w:val="Normlny"/>
    <w:rsid w:val="00A563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5637E"/>
  </w:style>
  <w:style w:type="paragraph" w:customStyle="1" w:styleId="Import5">
    <w:name w:val="Import 5"/>
    <w:basedOn w:val="Normlny"/>
    <w:rsid w:val="00A5637E"/>
    <w:pPr>
      <w:widowControl w:val="0"/>
      <w:tabs>
        <w:tab w:val="left" w:pos="7488"/>
      </w:tabs>
      <w:suppressAutoHyphens w:val="0"/>
      <w:spacing w:line="360" w:lineRule="auto"/>
    </w:pPr>
    <w:rPr>
      <w:rFonts w:ascii="Courier New" w:hAnsi="Courier New"/>
      <w:noProof/>
      <w:sz w:val="24"/>
      <w:szCs w:val="20"/>
    </w:rPr>
  </w:style>
  <w:style w:type="table" w:styleId="Mriekatabuky">
    <w:name w:val="Table Grid"/>
    <w:basedOn w:val="Normlnatabuka"/>
    <w:rsid w:val="00A5637E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"/>
    <w:basedOn w:val="Normlny"/>
    <w:rsid w:val="00186D3E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paragraph" w:styleId="Nzov">
    <w:name w:val="Title"/>
    <w:basedOn w:val="Normlny"/>
    <w:next w:val="Normlny"/>
    <w:link w:val="NzovChar"/>
    <w:qFormat/>
    <w:rsid w:val="000E1DF9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rsid w:val="000E1DF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rsid w:val="000E1DF9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9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8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8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9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5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25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16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5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6580C-E305-4910-B014-A519F7289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1</Pages>
  <Words>7275</Words>
  <Characters>41474</Characters>
  <Application>Microsoft Office Word</Application>
  <DocSecurity>0</DocSecurity>
  <Lines>345</Lines>
  <Paragraphs>97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Hewlett-Packard Company</Company>
  <LinksUpToDate>false</LinksUpToDate>
  <CharactersWithSpaces>48652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SH Systém s.r.o.</dc:creator>
  <cp:lastModifiedBy>Žemberová</cp:lastModifiedBy>
  <cp:revision>23</cp:revision>
  <cp:lastPrinted>2015-02-18T14:28:00Z</cp:lastPrinted>
  <dcterms:created xsi:type="dcterms:W3CDTF">2015-02-05T09:55:00Z</dcterms:created>
  <dcterms:modified xsi:type="dcterms:W3CDTF">2015-03-16T06:13:00Z</dcterms:modified>
</cp:coreProperties>
</file>