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31.12.2014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</w:t>
      </w:r>
      <w:r w:rsidR="009A4CA6">
        <w:rPr>
          <w:b/>
          <w:sz w:val="28"/>
          <w:szCs w:val="28"/>
        </w:rPr>
        <w:t>36604895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9A4CA6">
        <w:rPr>
          <w:b/>
          <w:sz w:val="28"/>
          <w:szCs w:val="28"/>
        </w:rPr>
        <w:t>2022144322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9A4CA6">
        <w:t xml:space="preserve">DANYMED, </w:t>
      </w:r>
      <w:r w:rsidR="00DE2867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A4CA6">
        <w:t xml:space="preserve">Rastislavova 45, </w:t>
      </w:r>
      <w:r w:rsidR="00DE2867">
        <w:t xml:space="preserve"> 040 01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9A4CA6">
        <w:t>15.03.2006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9A4CA6">
        <w:t xml:space="preserve"> má 2 zamestnancov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9B6B76">
            <w:pPr>
              <w:rPr>
                <w:b/>
              </w:rPr>
            </w:pPr>
            <w:r>
              <w:rPr>
                <w:b/>
              </w:rPr>
              <w:t>8575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9B6B76">
            <w:pPr>
              <w:rPr>
                <w:b/>
              </w:rPr>
            </w:pPr>
            <w:r>
              <w:rPr>
                <w:b/>
              </w:rPr>
              <w:t>10012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:rsidR="00DE2867" w:rsidRDefault="009B6B76">
            <w:pPr>
              <w:rPr>
                <w:b/>
              </w:rPr>
            </w:pPr>
            <w:r>
              <w:rPr>
                <w:b/>
              </w:rPr>
              <w:t>44742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9B6B76">
            <w:pPr>
              <w:rPr>
                <w:b/>
              </w:rPr>
            </w:pPr>
            <w:r>
              <w:rPr>
                <w:b/>
              </w:rPr>
              <w:t>345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9B6B76">
            <w:pPr>
              <w:rPr>
                <w:b/>
              </w:rPr>
            </w:pPr>
            <w:r>
              <w:rPr>
                <w:b/>
              </w:rPr>
              <w:t>9249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9B6B76">
            <w:r>
              <w:t>71353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r>
              <w:t>Tržby za tovar</w:t>
            </w:r>
          </w:p>
        </w:tc>
        <w:tc>
          <w:tcPr>
            <w:tcW w:w="4606" w:type="dxa"/>
          </w:tcPr>
          <w:p w:rsidR="00DE2867" w:rsidRDefault="009B6B76">
            <w:r>
              <w:t>18410</w:t>
            </w:r>
          </w:p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9B6B76">
        <w:t>18202</w:t>
      </w:r>
      <w:bookmarkStart w:id="0" w:name="_GoBack"/>
      <w:bookmarkEnd w:id="0"/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9A4CA6">
      <w:r>
        <w:t xml:space="preserve">MUDr. Daniela </w:t>
      </w:r>
      <w:proofErr w:type="spellStart"/>
      <w:r>
        <w:t>Dunajovcová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33438C"/>
    <w:rsid w:val="0044281B"/>
    <w:rsid w:val="00732565"/>
    <w:rsid w:val="008F71CE"/>
    <w:rsid w:val="009A4CA6"/>
    <w:rsid w:val="009A5C9A"/>
    <w:rsid w:val="009B6B76"/>
    <w:rsid w:val="00BA657E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6</cp:revision>
  <dcterms:created xsi:type="dcterms:W3CDTF">2015-02-28T15:56:00Z</dcterms:created>
  <dcterms:modified xsi:type="dcterms:W3CDTF">2015-03-09T19:11:00Z</dcterms:modified>
</cp:coreProperties>
</file>