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ATTIMOS,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47490179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39,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5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35"/>
        <w:gridCol w:w="1270"/>
        <w:gridCol w:w="6"/>
        <w:gridCol w:w="1179"/>
        <w:gridCol w:w="2525"/>
        <w:gridCol w:w="2376"/>
      </w:tblGrid>
      <w:tr w:rsidR="00726405" w:rsidRPr="00B15261" w:rsidTr="002241A4">
        <w:trPr>
          <w:trHeight w:val="580"/>
        </w:trPr>
        <w:tc>
          <w:tcPr>
            <w:tcW w:w="212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480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56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2241A4">
        <w:trPr>
          <w:trHeight w:val="535"/>
        </w:trPr>
        <w:tc>
          <w:tcPr>
            <w:tcW w:w="212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726405" w:rsidRPr="00B15261" w:rsidTr="002241A4">
        <w:trPr>
          <w:trHeight w:val="583"/>
        </w:trPr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726405" w:rsidRDefault="002241A4" w:rsidP="0072640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726405">
              <w:rPr>
                <w:rFonts w:ascii="Arial" w:hAnsi="Arial" w:cs="Arial"/>
              </w:rPr>
              <w:t>GREYFOX s.r.o.</w:t>
            </w:r>
          </w:p>
          <w:p w:rsidR="00726405" w:rsidRPr="00B15261" w:rsidRDefault="002241A4" w:rsidP="0072640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726405">
              <w:rPr>
                <w:rFonts w:ascii="Arial" w:hAnsi="Arial" w:cs="Arial"/>
              </w:rPr>
              <w:t>do 06.03.2014</w:t>
            </w: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5 000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66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19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726405" w:rsidTr="002241A4">
        <w:tblPrEx>
          <w:tblCellMar>
            <w:left w:w="70" w:type="dxa"/>
            <w:right w:w="70" w:type="dxa"/>
          </w:tblCellMar>
          <w:tblLook w:val="0000"/>
        </w:tblPrEx>
        <w:trPr>
          <w:trHeight w:val="776"/>
        </w:trPr>
        <w:tc>
          <w:tcPr>
            <w:tcW w:w="2126" w:type="dxa"/>
          </w:tcPr>
          <w:p w:rsidR="00726405" w:rsidRPr="00A55E63" w:rsidRDefault="00726405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726405" w:rsidRDefault="002241A4" w:rsidP="002241A4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Ing. Tibor Kočvara</w:t>
            </w:r>
          </w:p>
          <w:p w:rsidR="002241A4" w:rsidRPr="00A55E63" w:rsidRDefault="002241A4" w:rsidP="002241A4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od 07.03.2014</w:t>
            </w:r>
          </w:p>
          <w:p w:rsidR="00726405" w:rsidRDefault="00726405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77" w:type="dxa"/>
            <w:gridSpan w:val="2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2241A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726405" w:rsidRDefault="00726405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03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2241A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100</w:t>
            </w:r>
          </w:p>
          <w:p w:rsidR="00726405" w:rsidRDefault="00726405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66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2241A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100</w:t>
            </w:r>
          </w:p>
          <w:p w:rsidR="00726405" w:rsidRDefault="00726405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19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2241A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100</w:t>
            </w:r>
          </w:p>
          <w:p w:rsidR="00726405" w:rsidRDefault="00726405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31.12.2014 je zostavená ako riadna účtovná závierka podľa § 17 ods.6 zákona č. 431/200 Z.z. o účtovníctve za obdobie od 01.01.2014 do 31.12.2014.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v r. 2014 neevidovala žiadny dlhodobý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Pr="00A55E63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v roku 2014 nemala žiadne výnosy.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k 31.12.2014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</w:t>
            </w:r>
            <w:r w:rsidR="00553434">
              <w:rPr>
                <w:rFonts w:ascii="Arial" w:hAnsi="Arial" w:cs="Arial"/>
                <w:sz w:val="22"/>
                <w:szCs w:val="22"/>
              </w:rPr>
              <w:t>63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-333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</w:t>
            </w:r>
            <w:r w:rsidR="00553434">
              <w:rPr>
                <w:rFonts w:ascii="Arial" w:hAnsi="Arial" w:cs="Arial"/>
                <w:sz w:val="22"/>
                <w:szCs w:val="22"/>
              </w:rPr>
              <w:t>63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-333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Udalosti, ktoré nastali po 31.12.2014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7BDC" w:rsidRDefault="00BD7BDC">
      <w:r>
        <w:separator/>
      </w:r>
    </w:p>
  </w:endnote>
  <w:endnote w:type="continuationSeparator" w:id="1">
    <w:p w:rsidR="00BD7BDC" w:rsidRDefault="00BD7B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F2E80">
    <w:pPr>
      <w:spacing w:line="200" w:lineRule="exact"/>
      <w:rPr>
        <w:sz w:val="20"/>
        <w:szCs w:val="20"/>
      </w:rPr>
    </w:pPr>
    <w:r w:rsidRPr="00BF2E8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53434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7BDC" w:rsidRDefault="00BD7BDC">
      <w:r>
        <w:separator/>
      </w:r>
    </w:p>
  </w:footnote>
  <w:footnote w:type="continuationSeparator" w:id="1">
    <w:p w:rsidR="00BD7BDC" w:rsidRDefault="00BD7B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105FB">
      <w:rPr>
        <w:rFonts w:ascii="Arial" w:hAnsi="Arial" w:cs="Arial"/>
        <w:sz w:val="22"/>
        <w:szCs w:val="22"/>
        <w:bdr w:val="single" w:sz="4" w:space="0" w:color="auto"/>
      </w:rPr>
      <w:t>ČO: 47490179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: 2023919414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2241A4"/>
    <w:rsid w:val="002401F1"/>
    <w:rsid w:val="002C12B4"/>
    <w:rsid w:val="002D7E6D"/>
    <w:rsid w:val="003154B8"/>
    <w:rsid w:val="00316DBD"/>
    <w:rsid w:val="003657F5"/>
    <w:rsid w:val="00373635"/>
    <w:rsid w:val="003D056F"/>
    <w:rsid w:val="00401155"/>
    <w:rsid w:val="004A2BF3"/>
    <w:rsid w:val="00553434"/>
    <w:rsid w:val="0055784D"/>
    <w:rsid w:val="00612181"/>
    <w:rsid w:val="00623868"/>
    <w:rsid w:val="00637F73"/>
    <w:rsid w:val="00676DB4"/>
    <w:rsid w:val="00726405"/>
    <w:rsid w:val="00844CDE"/>
    <w:rsid w:val="00845761"/>
    <w:rsid w:val="008771A6"/>
    <w:rsid w:val="008B60DA"/>
    <w:rsid w:val="00913435"/>
    <w:rsid w:val="00916772"/>
    <w:rsid w:val="009A27D0"/>
    <w:rsid w:val="009D5C84"/>
    <w:rsid w:val="00A55E63"/>
    <w:rsid w:val="00A56AD3"/>
    <w:rsid w:val="00AD6C8A"/>
    <w:rsid w:val="00AD749D"/>
    <w:rsid w:val="00B15261"/>
    <w:rsid w:val="00B15E67"/>
    <w:rsid w:val="00B7440A"/>
    <w:rsid w:val="00BD7BDC"/>
    <w:rsid w:val="00BF2E80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1202</Words>
  <Characters>6855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6</cp:revision>
  <cp:lastPrinted>2015-03-09T13:32:00Z</cp:lastPrinted>
  <dcterms:created xsi:type="dcterms:W3CDTF">2015-02-26T16:02:00Z</dcterms:created>
  <dcterms:modified xsi:type="dcterms:W3CDTF">2015-03-09T13:33:00Z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