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0D6510">
        <w:rPr>
          <w:szCs w:val="18"/>
        </w:rPr>
        <w:t>Eko</w:t>
      </w:r>
      <w:proofErr w:type="spellEnd"/>
      <w:r w:rsidR="000D6510">
        <w:rPr>
          <w:szCs w:val="18"/>
        </w:rPr>
        <w:t xml:space="preserve"> kancelária </w:t>
      </w:r>
      <w:proofErr w:type="spellStart"/>
      <w:r w:rsidR="000D6510">
        <w:rPr>
          <w:szCs w:val="18"/>
        </w:rPr>
        <w:t>Kiesel</w:t>
      </w:r>
      <w:proofErr w:type="spellEnd"/>
      <w:r w:rsidR="00595173"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0D6510">
        <w:rPr>
          <w:szCs w:val="18"/>
        </w:rPr>
        <w:t>07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0D6510">
        <w:rPr>
          <w:szCs w:val="18"/>
        </w:rPr>
        <w:t>spracovanie účtovníctva</w:t>
      </w:r>
      <w:r w:rsidR="00393883">
        <w:rPr>
          <w:szCs w:val="18"/>
        </w:rPr>
        <w:t xml:space="preserve">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0D6510">
        <w:rPr>
          <w:szCs w:val="18"/>
        </w:rPr>
        <w:t>ne</w:t>
      </w:r>
      <w:r>
        <w:rPr>
          <w:szCs w:val="18"/>
        </w:rPr>
        <w:t>má 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62F0" w:rsidRDefault="008662F0" w:rsidP="00FB0DB9">
      <w:r>
        <w:separator/>
      </w:r>
    </w:p>
  </w:endnote>
  <w:endnote w:type="continuationSeparator" w:id="0">
    <w:p w:rsidR="008662F0" w:rsidRDefault="008662F0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62F0" w:rsidRDefault="008662F0" w:rsidP="00FB0DB9">
      <w:r>
        <w:separator/>
      </w:r>
    </w:p>
  </w:footnote>
  <w:footnote w:type="continuationSeparator" w:id="0">
    <w:p w:rsidR="008662F0" w:rsidRDefault="008662F0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BE7AE6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D6510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014E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662F0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E7AE6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AA0F2FA-8266-4145-AAA7-EDE479BF3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131</Words>
  <Characters>749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2015-03-14T06:51:00Z</dcterms:created>
  <dcterms:modified xsi:type="dcterms:W3CDTF">2015-03-14T06:52:00Z</dcterms:modified>
</cp:coreProperties>
</file>