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B3926">
        <w:t>47233591</w:t>
      </w:r>
    </w:p>
    <w:p w:rsidR="00305240" w:rsidRDefault="00305240" w:rsidP="00305240">
      <w:r>
        <w:t xml:space="preserve">DIČ: </w:t>
      </w:r>
      <w:r w:rsidR="00BB3926">
        <w:t>2023252913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B3926" w:rsidP="00305240">
      <w:pPr>
        <w:pStyle w:val="Odsekzoznamu"/>
        <w:ind w:left="426"/>
      </w:pPr>
      <w:r>
        <w:rPr>
          <w:b/>
        </w:rPr>
        <w:t>HB-NÁRADIE Group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B3926" w:rsidP="00146F06">
      <w:pPr>
        <w:pStyle w:val="Odsekzoznamu"/>
        <w:ind w:left="426"/>
      </w:pPr>
      <w:r>
        <w:rPr>
          <w:b/>
        </w:rP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30D0F" w:rsidRDefault="00A30D0F" w:rsidP="00FA1DFF">
      <w:pPr>
        <w:pStyle w:val="Odsekzoznamu"/>
        <w:ind w:left="426"/>
        <w:rPr>
          <w:b/>
        </w:rPr>
      </w:pPr>
      <w:r w:rsidRPr="00A30D0F">
        <w:rPr>
          <w:b/>
        </w:rPr>
        <w:t xml:space="preserve">Predaný tovar – </w:t>
      </w:r>
      <w:r w:rsidR="00BB3926">
        <w:rPr>
          <w:b/>
        </w:rPr>
        <w:t>197.238,00</w:t>
      </w:r>
      <w:r w:rsidRPr="00A30D0F">
        <w:rPr>
          <w:b/>
        </w:rPr>
        <w:t xml:space="preserve"> EUR</w:t>
      </w:r>
    </w:p>
    <w:p w:rsidR="00BB3926" w:rsidRPr="00855210" w:rsidRDefault="00BB3926" w:rsidP="00855210">
      <w:pPr>
        <w:pStyle w:val="Odsekzoznamu"/>
        <w:ind w:left="426"/>
        <w:rPr>
          <w:b/>
        </w:rPr>
      </w:pPr>
      <w:r>
        <w:rPr>
          <w:b/>
        </w:rPr>
        <w:t>Ostatné služby (kali</w:t>
      </w:r>
      <w:r w:rsidR="00855210">
        <w:rPr>
          <w:b/>
        </w:rPr>
        <w:t>brácia, oprava, sprostred.</w:t>
      </w:r>
      <w:r>
        <w:rPr>
          <w:b/>
        </w:rPr>
        <w:t xml:space="preserve"> predaja, ekon., právne, prekladateľské služby, nájomné, telekomunikačné služby, </w:t>
      </w:r>
      <w:r w:rsidRPr="00855210">
        <w:rPr>
          <w:b/>
        </w:rPr>
        <w:t>IT služby, preprava zásielok a ostatné) – 70.644,00 EUR</w:t>
      </w:r>
    </w:p>
    <w:p w:rsidR="000C0F4E" w:rsidRDefault="000C0F4E" w:rsidP="00FA1DFF">
      <w:pPr>
        <w:pStyle w:val="Odsekzoznamu"/>
        <w:ind w:left="426"/>
      </w:pPr>
      <w:r w:rsidRPr="00A30D0F">
        <w:rPr>
          <w:b/>
        </w:rPr>
        <w:t>Tržby z</w:t>
      </w:r>
      <w:r w:rsidR="00A30D0F" w:rsidRPr="00A30D0F">
        <w:rPr>
          <w:b/>
        </w:rPr>
        <w:t xml:space="preserve">a tovar – </w:t>
      </w:r>
      <w:r w:rsidR="00BB3926">
        <w:rPr>
          <w:b/>
        </w:rPr>
        <w:t>289.572</w:t>
      </w:r>
      <w:r w:rsidR="00A30D0F" w:rsidRPr="00A30D0F">
        <w:rPr>
          <w:b/>
        </w:rPr>
        <w:t>,00 EUR</w:t>
      </w:r>
      <w:r w:rsidRPr="00A30D0F">
        <w:rPr>
          <w:b/>
        </w:rPr>
        <w:t> </w:t>
      </w:r>
      <w:bookmarkStart w:id="0" w:name="_GoBack"/>
      <w:bookmarkEnd w:id="0"/>
    </w:p>
    <w:sectPr w:rsidR="000C0F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5FED"/>
    <w:rsid w:val="000B73EC"/>
    <w:rsid w:val="000C0F4E"/>
    <w:rsid w:val="00146F06"/>
    <w:rsid w:val="001B6C96"/>
    <w:rsid w:val="002C6888"/>
    <w:rsid w:val="00305240"/>
    <w:rsid w:val="0078094F"/>
    <w:rsid w:val="00855210"/>
    <w:rsid w:val="008A1735"/>
    <w:rsid w:val="00A30D0F"/>
    <w:rsid w:val="00BB3926"/>
    <w:rsid w:val="00C21A9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8</cp:revision>
  <dcterms:created xsi:type="dcterms:W3CDTF">2015-02-10T15:43:00Z</dcterms:created>
  <dcterms:modified xsi:type="dcterms:W3CDTF">2015-03-16T14:48:00Z</dcterms:modified>
</cp:coreProperties>
</file>