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C546B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Consolidated Aerospace Industries</w:t>
            </w:r>
            <w:r w:rsidR="009A350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C546B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47561220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C546BE" w:rsidP="009A35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Staničná 19, 821 04</w:t>
            </w:r>
            <w:r w:rsidR="00D0700C">
              <w:rPr>
                <w:rFonts w:ascii="Arial" w:hAnsi="Arial" w:cs="Arial"/>
              </w:rPr>
              <w:t xml:space="preserve">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C546B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C546B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D0700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</w:p>
    <w:p w:rsidR="00401155" w:rsidRPr="00D0700C" w:rsidRDefault="00D0700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D0700C">
        <w:rPr>
          <w:rFonts w:ascii="Arial" w:hAnsi="Arial" w:cs="Arial"/>
          <w:i/>
          <w:sz w:val="22"/>
          <w:szCs w:val="22"/>
        </w:rPr>
        <w:t xml:space="preserve">Spoločnosť </w:t>
      </w:r>
      <w:r w:rsidR="00D07F5B">
        <w:rPr>
          <w:rFonts w:ascii="Arial" w:hAnsi="Arial" w:cs="Arial"/>
          <w:i/>
          <w:sz w:val="22"/>
          <w:szCs w:val="22"/>
        </w:rPr>
        <w:t xml:space="preserve">Consolidated Aerospace Industries </w:t>
      </w:r>
      <w:r w:rsidRPr="00D0700C">
        <w:rPr>
          <w:rFonts w:ascii="Arial" w:hAnsi="Arial" w:cs="Arial"/>
          <w:i/>
          <w:sz w:val="22"/>
          <w:szCs w:val="22"/>
        </w:rPr>
        <w:t>s.r.o. plánuje nepretržite pokračovať vo svojej činnosti aj v roku 2015.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0700C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0700C" w:rsidRPr="00D0700C" w:rsidRDefault="009A35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Spoločnosť </w:t>
      </w:r>
      <w:r w:rsidR="00D07F5B">
        <w:rPr>
          <w:rFonts w:ascii="Arial" w:hAnsi="Arial" w:cs="Arial"/>
          <w:i/>
          <w:sz w:val="22"/>
          <w:szCs w:val="22"/>
        </w:rPr>
        <w:t>nemá odpisovaný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0700C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0700C">
        <w:rPr>
          <w:rFonts w:ascii="Arial" w:hAnsi="Arial" w:cs="Arial"/>
          <w:spacing w:val="-1"/>
          <w:sz w:val="22"/>
          <w:szCs w:val="22"/>
        </w:rPr>
        <w:t xml:space="preserve"> N/A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0700C">
        <w:rPr>
          <w:rFonts w:ascii="Arial" w:hAnsi="Arial" w:cs="Arial"/>
          <w:sz w:val="22"/>
          <w:szCs w:val="22"/>
        </w:rPr>
        <w:t xml:space="preserve"> </w:t>
      </w:r>
      <w:r w:rsidR="00D0700C" w:rsidRPr="00D0700C">
        <w:rPr>
          <w:rFonts w:ascii="Arial" w:hAnsi="Arial" w:cs="Arial"/>
          <w:i/>
          <w:sz w:val="22"/>
          <w:szCs w:val="22"/>
        </w:rPr>
        <w:t>Spoločnosť nemá žiadne záväzky so zostatkovou dobou splatnosti dlhšou ako 5 rokov</w:t>
      </w:r>
      <w:r w:rsidR="00D0700C">
        <w:rPr>
          <w:rFonts w:ascii="Arial" w:hAnsi="Arial" w:cs="Arial"/>
          <w:i/>
          <w:sz w:val="22"/>
          <w:szCs w:val="22"/>
        </w:rPr>
        <w:t>.</w:t>
      </w:r>
    </w:p>
    <w:p w:rsidR="00373635" w:rsidRPr="00D0700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379F">
        <w:rPr>
          <w:rFonts w:ascii="Arial" w:hAnsi="Arial" w:cs="Arial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36B0">
        <w:rPr>
          <w:rFonts w:ascii="Arial" w:hAnsi="Arial" w:cs="Arial"/>
          <w:spacing w:val="-2"/>
          <w:sz w:val="22"/>
          <w:szCs w:val="22"/>
        </w:rPr>
        <w:t xml:space="preserve"> N/A</w:t>
      </w:r>
    </w:p>
    <w:p w:rsidR="009D56E2" w:rsidRDefault="009D56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D56E2">
        <w:rPr>
          <w:rFonts w:ascii="Arial" w:hAnsi="Arial" w:cs="Arial"/>
          <w:spacing w:val="-5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8379F" w:rsidRDefault="00BB2E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e) Štatutárny</w:t>
      </w:r>
      <w:r w:rsidR="00E8379F">
        <w:rPr>
          <w:rFonts w:ascii="Arial" w:hAnsi="Arial" w:cs="Arial"/>
          <w:sz w:val="22"/>
          <w:szCs w:val="22"/>
        </w:rPr>
        <w:t xml:space="preserve"> orgán </w:t>
      </w:r>
      <w:r w:rsidR="003336B0">
        <w:rPr>
          <w:rFonts w:ascii="Arial" w:hAnsi="Arial" w:cs="Arial"/>
          <w:sz w:val="22"/>
          <w:szCs w:val="22"/>
        </w:rPr>
        <w:t>Consolidated Aerospace Industries s</w:t>
      </w:r>
      <w:r w:rsidR="00E8379F">
        <w:rPr>
          <w:rFonts w:ascii="Arial" w:hAnsi="Arial" w:cs="Arial"/>
          <w:sz w:val="22"/>
          <w:szCs w:val="22"/>
        </w:rPr>
        <w:t>.r.o.</w:t>
      </w:r>
    </w:p>
    <w:p w:rsidR="00E8379F" w:rsidRPr="00E8379F" w:rsidRDefault="00E8379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E8379F">
        <w:rPr>
          <w:rFonts w:ascii="Arial" w:hAnsi="Arial" w:cs="Arial"/>
          <w:i/>
          <w:sz w:val="22"/>
          <w:szCs w:val="22"/>
        </w:rPr>
        <w:t xml:space="preserve">Ing. </w:t>
      </w:r>
      <w:r w:rsidR="003336B0">
        <w:rPr>
          <w:rFonts w:ascii="Arial" w:hAnsi="Arial" w:cs="Arial"/>
          <w:i/>
          <w:sz w:val="22"/>
          <w:szCs w:val="22"/>
        </w:rPr>
        <w:t>Maroš Fedák</w:t>
      </w:r>
      <w:r w:rsidRPr="00E8379F">
        <w:rPr>
          <w:rFonts w:ascii="Arial" w:hAnsi="Arial" w:cs="Arial"/>
          <w:i/>
          <w:sz w:val="22"/>
          <w:szCs w:val="22"/>
        </w:rPr>
        <w:t xml:space="preserve">, absolútny podiel na základnom imaní </w:t>
      </w:r>
      <w:r w:rsidR="003336B0">
        <w:rPr>
          <w:rFonts w:ascii="Arial" w:hAnsi="Arial" w:cs="Arial"/>
          <w:i/>
          <w:sz w:val="22"/>
          <w:szCs w:val="22"/>
        </w:rPr>
        <w:t>1</w:t>
      </w:r>
      <w:r w:rsidR="00BB2EF4">
        <w:rPr>
          <w:rFonts w:ascii="Arial" w:hAnsi="Arial" w:cs="Arial"/>
          <w:i/>
          <w:sz w:val="22"/>
          <w:szCs w:val="22"/>
        </w:rPr>
        <w:t>.</w:t>
      </w:r>
      <w:r w:rsidR="003336B0">
        <w:rPr>
          <w:rFonts w:ascii="Arial" w:hAnsi="Arial" w:cs="Arial"/>
          <w:i/>
          <w:sz w:val="22"/>
          <w:szCs w:val="22"/>
        </w:rPr>
        <w:t>668 EUR (33,34</w:t>
      </w:r>
      <w:r w:rsidRPr="00E8379F">
        <w:rPr>
          <w:rFonts w:ascii="Arial" w:hAnsi="Arial" w:cs="Arial"/>
          <w:i/>
          <w:sz w:val="22"/>
          <w:szCs w:val="22"/>
        </w:rPr>
        <w:t>%)</w:t>
      </w:r>
    </w:p>
    <w:p w:rsidR="00E8379F" w:rsidRPr="00E8379F" w:rsidRDefault="003336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Lenka Zozuláková</w:t>
      </w:r>
      <w:r w:rsidR="00E8379F" w:rsidRPr="00E8379F">
        <w:rPr>
          <w:rFonts w:ascii="Arial" w:hAnsi="Arial" w:cs="Arial"/>
          <w:i/>
          <w:sz w:val="22"/>
          <w:szCs w:val="22"/>
        </w:rPr>
        <w:t xml:space="preserve">, absolútny podiel na základnom imaní </w:t>
      </w:r>
      <w:r>
        <w:rPr>
          <w:rFonts w:ascii="Arial" w:hAnsi="Arial" w:cs="Arial"/>
          <w:i/>
          <w:sz w:val="22"/>
          <w:szCs w:val="22"/>
        </w:rPr>
        <w:t>1.666</w:t>
      </w:r>
      <w:r w:rsidR="00E8379F" w:rsidRPr="00E8379F">
        <w:rPr>
          <w:rFonts w:ascii="Arial" w:hAnsi="Arial" w:cs="Arial"/>
          <w:i/>
          <w:sz w:val="22"/>
          <w:szCs w:val="22"/>
        </w:rPr>
        <w:t xml:space="preserve"> EUR (</w:t>
      </w:r>
      <w:r>
        <w:rPr>
          <w:rFonts w:ascii="Arial" w:hAnsi="Arial" w:cs="Arial"/>
          <w:i/>
          <w:sz w:val="22"/>
          <w:szCs w:val="22"/>
        </w:rPr>
        <w:t>33,33</w:t>
      </w:r>
      <w:r w:rsidR="00E8379F" w:rsidRPr="00E8379F">
        <w:rPr>
          <w:rFonts w:ascii="Arial" w:hAnsi="Arial" w:cs="Arial"/>
          <w:i/>
          <w:sz w:val="22"/>
          <w:szCs w:val="22"/>
        </w:rPr>
        <w:t>%)</w:t>
      </w:r>
    </w:p>
    <w:p w:rsidR="00E8379F" w:rsidRDefault="003336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Lukáš Zozulák, absolútny podiel na základnom imaní 1.666 EUR (33,33%)</w:t>
      </w:r>
    </w:p>
    <w:p w:rsidR="003336B0" w:rsidRPr="00E8379F" w:rsidRDefault="003336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:rsidR="003336B0" w:rsidRDefault="003336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D56E2">
        <w:rPr>
          <w:rFonts w:ascii="Arial" w:hAnsi="Arial" w:cs="Arial"/>
          <w:spacing w:val="-8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D56E2">
        <w:rPr>
          <w:rFonts w:ascii="Arial" w:hAnsi="Arial" w:cs="Arial"/>
          <w:sz w:val="22"/>
          <w:szCs w:val="22"/>
        </w:rPr>
        <w:t xml:space="preserve"> N/A</w:t>
      </w:r>
    </w:p>
    <w:sectPr w:rsidR="009D5C84" w:rsidRPr="00A55E63" w:rsidSect="009671D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3A71" w:rsidRDefault="00E03A71">
      <w:r>
        <w:separator/>
      </w:r>
    </w:p>
  </w:endnote>
  <w:endnote w:type="continuationSeparator" w:id="0">
    <w:p w:rsidR="00E03A71" w:rsidRDefault="00E03A7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C2E4F">
    <w:pPr>
      <w:spacing w:line="200" w:lineRule="exact"/>
      <w:rPr>
        <w:sz w:val="20"/>
        <w:szCs w:val="20"/>
      </w:rPr>
    </w:pPr>
    <w:r w:rsidRPr="00BC2E4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3336B0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3A71" w:rsidRDefault="00E03A71">
      <w:r>
        <w:separator/>
      </w:r>
    </w:p>
  </w:footnote>
  <w:footnote w:type="continuationSeparator" w:id="0">
    <w:p w:rsidR="00E03A71" w:rsidRDefault="00E03A7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546BE">
      <w:rPr>
        <w:rFonts w:ascii="Arial" w:hAnsi="Arial" w:cs="Arial"/>
        <w:sz w:val="22"/>
        <w:szCs w:val="22"/>
        <w:bdr w:val="single" w:sz="4" w:space="0" w:color="auto"/>
      </w:rPr>
      <w:t>47561220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0700C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546BE">
      <w:rPr>
        <w:rFonts w:ascii="Arial" w:hAnsi="Arial" w:cs="Arial"/>
        <w:sz w:val="22"/>
        <w:szCs w:val="22"/>
        <w:bdr w:val="single" w:sz="4" w:space="0" w:color="auto"/>
      </w:rPr>
      <w:t>2023968837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2401F1"/>
    <w:rsid w:val="002B27AF"/>
    <w:rsid w:val="002C12B4"/>
    <w:rsid w:val="002D7E6D"/>
    <w:rsid w:val="003336B0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7158A2"/>
    <w:rsid w:val="007A584C"/>
    <w:rsid w:val="007A7B59"/>
    <w:rsid w:val="007D64F9"/>
    <w:rsid w:val="007E6A6F"/>
    <w:rsid w:val="008771A6"/>
    <w:rsid w:val="00913435"/>
    <w:rsid w:val="00916772"/>
    <w:rsid w:val="00941470"/>
    <w:rsid w:val="009671D3"/>
    <w:rsid w:val="009A27D0"/>
    <w:rsid w:val="009A3506"/>
    <w:rsid w:val="009D56E2"/>
    <w:rsid w:val="009D5C84"/>
    <w:rsid w:val="00A342F8"/>
    <w:rsid w:val="00A55E63"/>
    <w:rsid w:val="00AD6C8A"/>
    <w:rsid w:val="00AD749D"/>
    <w:rsid w:val="00B06CBC"/>
    <w:rsid w:val="00B15E67"/>
    <w:rsid w:val="00B7440A"/>
    <w:rsid w:val="00BB2EF4"/>
    <w:rsid w:val="00BC2E4F"/>
    <w:rsid w:val="00C01CB7"/>
    <w:rsid w:val="00C400BD"/>
    <w:rsid w:val="00C546BE"/>
    <w:rsid w:val="00CC3205"/>
    <w:rsid w:val="00CD545D"/>
    <w:rsid w:val="00CF7661"/>
    <w:rsid w:val="00D0700C"/>
    <w:rsid w:val="00D07F5B"/>
    <w:rsid w:val="00E03A71"/>
    <w:rsid w:val="00E22E2F"/>
    <w:rsid w:val="00E8379F"/>
    <w:rsid w:val="00EB4798"/>
    <w:rsid w:val="00EB55FA"/>
    <w:rsid w:val="00EE5474"/>
    <w:rsid w:val="00F404E8"/>
    <w:rsid w:val="00F77429"/>
    <w:rsid w:val="00F817B0"/>
    <w:rsid w:val="00FC31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671D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671D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671D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671D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671D3"/>
  </w:style>
  <w:style w:type="paragraph" w:customStyle="1" w:styleId="TableParagraph">
    <w:name w:val="Table Paragraph"/>
    <w:basedOn w:val="Normlny"/>
    <w:uiPriority w:val="1"/>
    <w:qFormat/>
    <w:rsid w:val="009671D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1071</Words>
  <Characters>6105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4</cp:revision>
  <dcterms:created xsi:type="dcterms:W3CDTF">2015-03-18T18:08:00Z</dcterms:created>
  <dcterms:modified xsi:type="dcterms:W3CDTF">2015-03-18T18:21:00Z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