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  <w:rPr>
          <w:b/>
          <w:bCs/>
          <w:sz w:val="96"/>
          <w:szCs w:val="96"/>
        </w:rPr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N Á D E J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dôchodcov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a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sociálnych služieb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40"/>
          <w:szCs w:val="40"/>
        </w:rPr>
        <w:t>nezisková organizácia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Sládkovičova 6, 953 01 Zlaté Moravce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VÝROČNÁ SPRÁVA</w:t>
      </w: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56"/>
          <w:szCs w:val="56"/>
        </w:rPr>
      </w:pPr>
      <w:r w:rsidRPr="00193168">
        <w:rPr>
          <w:b/>
          <w:bCs/>
          <w:sz w:val="56"/>
          <w:szCs w:val="56"/>
        </w:rPr>
        <w:t>za rok  201</w:t>
      </w:r>
      <w:r>
        <w:rPr>
          <w:b/>
          <w:bCs/>
          <w:sz w:val="56"/>
          <w:szCs w:val="56"/>
        </w:rPr>
        <w:t>4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>Zlaté Moravce, marec  2015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NÁDEJ DD a DSS n.</w:t>
      </w:r>
      <w:r w:rsidR="003B6BFF" w:rsidRPr="00480CF2">
        <w:rPr>
          <w:rFonts w:asciiTheme="minorHAnsi" w:hAnsiTheme="minorHAnsi"/>
          <w:b/>
          <w:bCs/>
          <w:sz w:val="52"/>
          <w:szCs w:val="52"/>
        </w:rPr>
        <w:t xml:space="preserve"> </w:t>
      </w:r>
      <w:r w:rsidRPr="00480CF2">
        <w:rPr>
          <w:rFonts w:asciiTheme="minorHAnsi" w:hAnsiTheme="minorHAnsi"/>
          <w:b/>
          <w:bCs/>
          <w:sz w:val="52"/>
          <w:szCs w:val="52"/>
        </w:rPr>
        <w:t>o.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Sládkovičova 6, 953 01 Zlaté Moravce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IČO : 37971476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  <w:r w:rsidRPr="00480CF2">
        <w:rPr>
          <w:rFonts w:asciiTheme="minorHAnsi" w:hAnsiTheme="minorHAnsi"/>
          <w:b/>
          <w:bCs/>
          <w:sz w:val="30"/>
          <w:szCs w:val="30"/>
        </w:rPr>
        <w:t>  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Najvyšší orgán neziskovej organizácie :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Správna rada :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1. Ing. Juraj Tomanka  -             predseda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 xml:space="preserve">2. Veronika Šurinová              </w:t>
      </w:r>
      <w:r w:rsidR="000B14DA" w:rsidRPr="00480CF2">
        <w:rPr>
          <w:rFonts w:asciiTheme="minorHAnsi" w:hAnsiTheme="minorHAnsi"/>
          <w:b/>
          <w:bCs/>
          <w:sz w:val="30"/>
          <w:szCs w:val="30"/>
        </w:rPr>
        <w:t xml:space="preserve"> </w:t>
      </w:r>
      <w:r w:rsidRPr="00480CF2">
        <w:rPr>
          <w:rFonts w:asciiTheme="minorHAnsi" w:hAnsiTheme="minorHAnsi"/>
          <w:b/>
          <w:bCs/>
          <w:sz w:val="30"/>
          <w:szCs w:val="30"/>
        </w:rPr>
        <w:t xml:space="preserve">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3. Mgr.</w:t>
      </w:r>
      <w:r w:rsidR="000B14DA" w:rsidRPr="00480CF2">
        <w:rPr>
          <w:rFonts w:asciiTheme="minorHAnsi" w:hAnsiTheme="minorHAnsi"/>
          <w:b/>
          <w:bCs/>
          <w:sz w:val="30"/>
          <w:szCs w:val="30"/>
        </w:rPr>
        <w:t xml:space="preserve"> </w:t>
      </w:r>
      <w:r w:rsidRPr="00480CF2">
        <w:rPr>
          <w:rFonts w:asciiTheme="minorHAnsi" w:hAnsiTheme="minorHAnsi"/>
          <w:b/>
          <w:bCs/>
          <w:sz w:val="30"/>
          <w:szCs w:val="30"/>
        </w:rPr>
        <w:t>Mária Hodošiová      -     členka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Dozorná rada :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1. Peter Kuštek                  -    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2. Martin Dubecký            -    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 xml:space="preserve"> 3. Silvia Menichová           -        členka</w:t>
      </w:r>
    </w:p>
    <w:p w:rsidR="007E49BB" w:rsidRPr="00480CF2" w:rsidRDefault="007E49BB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EB0A28" w:rsidRDefault="00EB0A28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EB0A28" w:rsidRDefault="00EB0A28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lastRenderedPageBreak/>
        <w:t xml:space="preserve">I. Štruktúra pracovníkov, ktorí zabezpečovali bezproblémový chod zariadenia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v sledovanom roku bola nasledovná :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Ing. Ivana Tomanková</w:t>
      </w:r>
      <w:r w:rsidR="008D3090" w:rsidRPr="00480CF2">
        <w:rPr>
          <w:rFonts w:asciiTheme="minorHAnsi" w:hAnsiTheme="minorHAnsi"/>
          <w:bCs/>
        </w:rPr>
        <w:t xml:space="preserve">, </w:t>
      </w:r>
      <w:r w:rsidRPr="00480CF2">
        <w:rPr>
          <w:rFonts w:asciiTheme="minorHAnsi" w:hAnsiTheme="minorHAnsi"/>
          <w:bCs/>
        </w:rPr>
        <w:t xml:space="preserve">  </w:t>
      </w:r>
      <w:r w:rsidR="00CA7618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 xml:space="preserve">štatutárna zástupkyňa </w:t>
      </w:r>
    </w:p>
    <w:p w:rsidR="00CE5AD4" w:rsidRPr="00480CF2" w:rsidRDefault="00CE5AD4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Marta Damborská</w:t>
      </w:r>
      <w:r w:rsidR="008D3090" w:rsidRPr="00480CF2">
        <w:rPr>
          <w:rFonts w:asciiTheme="minorHAnsi" w:hAnsiTheme="minorHAnsi"/>
        </w:rPr>
        <w:t xml:space="preserve">, </w:t>
      </w:r>
      <w:r w:rsidRPr="00480CF2">
        <w:rPr>
          <w:rFonts w:asciiTheme="minorHAnsi" w:hAnsiTheme="minorHAnsi"/>
        </w:rPr>
        <w:t xml:space="preserve"> </w:t>
      </w:r>
      <w:r w:rsidR="00CA7618" w:rsidRPr="00480CF2">
        <w:rPr>
          <w:rFonts w:asciiTheme="minorHAnsi" w:hAnsiTheme="minorHAnsi"/>
        </w:rPr>
        <w:t xml:space="preserve">         </w:t>
      </w:r>
      <w:r w:rsidR="00480CF2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poverená vedením  </w:t>
      </w:r>
    </w:p>
    <w:p w:rsidR="00EF0502" w:rsidRPr="00480CF2" w:rsidRDefault="003B6BFF" w:rsidP="00EF050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Cs/>
        </w:rPr>
        <w:t xml:space="preserve"> </w:t>
      </w:r>
      <w:r w:rsidR="00EF0502" w:rsidRPr="00480CF2">
        <w:rPr>
          <w:rFonts w:asciiTheme="minorHAnsi" w:hAnsiTheme="minorHAnsi"/>
          <w:bCs/>
        </w:rPr>
        <w:t xml:space="preserve">Mgr. </w:t>
      </w:r>
      <w:r w:rsidR="0017290D" w:rsidRPr="00480CF2">
        <w:rPr>
          <w:rFonts w:asciiTheme="minorHAnsi" w:hAnsiTheme="minorHAnsi"/>
          <w:bCs/>
        </w:rPr>
        <w:t>Zuzana Pechová</w:t>
      </w:r>
      <w:r w:rsidR="00EF0502" w:rsidRPr="00480CF2">
        <w:rPr>
          <w:rFonts w:asciiTheme="minorHAnsi" w:hAnsiTheme="minorHAnsi"/>
          <w:bCs/>
        </w:rPr>
        <w:t xml:space="preserve">      </w:t>
      </w:r>
      <w:r w:rsidR="0010463C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EF0502" w:rsidRPr="00480CF2">
        <w:rPr>
          <w:rFonts w:asciiTheme="minorHAnsi" w:hAnsiTheme="minorHAnsi"/>
          <w:bCs/>
        </w:rPr>
        <w:t>sociálna pracovníčka</w:t>
      </w:r>
      <w:r w:rsidR="00EF0502" w:rsidRPr="00480CF2">
        <w:rPr>
          <w:rFonts w:asciiTheme="minorHAnsi" w:hAnsiTheme="minorHAnsi"/>
        </w:rPr>
        <w:t xml:space="preserve"> </w:t>
      </w:r>
    </w:p>
    <w:p w:rsidR="0017290D" w:rsidRPr="00480CF2" w:rsidRDefault="0017290D" w:rsidP="00EF050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Mgr. Mária Magušinová   </w:t>
      </w:r>
      <w:r w:rsidR="00480CF2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sociálno-ekonomická pracovníčka</w:t>
      </w:r>
    </w:p>
    <w:p w:rsidR="00CE5AD4" w:rsidRPr="00480CF2" w:rsidRDefault="00480CF2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Bc. Erika Bla</w:t>
      </w:r>
      <w:r w:rsidR="008D3090" w:rsidRPr="00480CF2">
        <w:rPr>
          <w:rFonts w:asciiTheme="minorHAnsi" w:hAnsiTheme="minorHAnsi"/>
        </w:rPr>
        <w:t xml:space="preserve">hová,  </w:t>
      </w:r>
      <w:r w:rsidR="00CA7618" w:rsidRPr="00480CF2">
        <w:rPr>
          <w:rFonts w:asciiTheme="minorHAnsi" w:hAnsiTheme="minorHAnsi"/>
        </w:rPr>
        <w:t xml:space="preserve">         </w:t>
      </w:r>
      <w:r>
        <w:rPr>
          <w:rFonts w:asciiTheme="minorHAnsi" w:hAnsiTheme="minorHAnsi"/>
        </w:rPr>
        <w:tab/>
      </w:r>
      <w:r w:rsidR="008D3090" w:rsidRPr="00480CF2">
        <w:rPr>
          <w:rFonts w:asciiTheme="minorHAnsi" w:hAnsiTheme="minorHAnsi"/>
        </w:rPr>
        <w:t>z</w:t>
      </w:r>
      <w:r w:rsidR="00CE5AD4" w:rsidRPr="00480CF2">
        <w:rPr>
          <w:rFonts w:asciiTheme="minorHAnsi" w:hAnsiTheme="minorHAnsi"/>
        </w:rPr>
        <w:t>dravotná sestra</w:t>
      </w:r>
      <w:r w:rsidR="008D3090" w:rsidRPr="00480CF2">
        <w:rPr>
          <w:rFonts w:asciiTheme="minorHAnsi" w:hAnsiTheme="minorHAnsi"/>
        </w:rPr>
        <w:t xml:space="preserve"> ADOS</w:t>
      </w:r>
    </w:p>
    <w:p w:rsidR="00CE5AD4" w:rsidRPr="00480CF2" w:rsidRDefault="008D3090" w:rsidP="00CE5AD4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Soňa Mináriková, </w:t>
      </w:r>
      <w:r w:rsidR="00CE5AD4" w:rsidRPr="00480CF2">
        <w:rPr>
          <w:rFonts w:asciiTheme="minorHAnsi" w:hAnsiTheme="minorHAnsi"/>
        </w:rPr>
        <w:t xml:space="preserve"> </w:t>
      </w:r>
      <w:r w:rsidR="00CA7618" w:rsidRPr="00480CF2">
        <w:rPr>
          <w:rFonts w:asciiTheme="minorHAnsi" w:hAnsiTheme="minorHAnsi"/>
        </w:rPr>
        <w:t xml:space="preserve">          </w:t>
      </w:r>
      <w:r w:rsidR="0017290D" w:rsidRPr="00480CF2">
        <w:rPr>
          <w:rFonts w:asciiTheme="minorHAnsi" w:hAnsiTheme="minorHAnsi"/>
        </w:rPr>
        <w:t xml:space="preserve"> </w:t>
      </w:r>
      <w:r w:rsidR="00CA7618" w:rsidRPr="00480CF2">
        <w:rPr>
          <w:rFonts w:asciiTheme="minorHAnsi" w:hAnsiTheme="minorHAnsi"/>
        </w:rPr>
        <w:t xml:space="preserve"> </w:t>
      </w:r>
      <w:r w:rsidR="00480CF2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opatrovateľka denná</w:t>
      </w:r>
      <w:r w:rsidR="00CE5AD4" w:rsidRPr="00480CF2">
        <w:rPr>
          <w:rFonts w:asciiTheme="minorHAnsi" w:hAnsiTheme="minorHAnsi"/>
        </w:rPr>
        <w:t xml:space="preserve"> </w:t>
      </w:r>
    </w:p>
    <w:p w:rsidR="008D3090" w:rsidRPr="00480CF2" w:rsidRDefault="00EF0502" w:rsidP="00EF0502">
      <w:pPr>
        <w:pStyle w:val="standard"/>
        <w:numPr>
          <w:ilvl w:val="0"/>
          <w:numId w:val="1"/>
        </w:numPr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</w:t>
      </w:r>
      <w:r w:rsidR="00382CFE" w:rsidRPr="00480CF2">
        <w:rPr>
          <w:rFonts w:asciiTheme="minorHAnsi" w:hAnsiTheme="minorHAnsi"/>
        </w:rPr>
        <w:t>Monika Némová</w:t>
      </w:r>
      <w:r w:rsidR="00CA7618" w:rsidRPr="00480CF2">
        <w:rPr>
          <w:rFonts w:asciiTheme="minorHAnsi" w:hAnsiTheme="minorHAnsi"/>
        </w:rPr>
        <w:t xml:space="preserve">,              </w:t>
      </w:r>
      <w:r w:rsidR="00382CFE" w:rsidRPr="00480CF2">
        <w:rPr>
          <w:rFonts w:asciiTheme="minorHAnsi" w:hAnsiTheme="minorHAnsi"/>
        </w:rPr>
        <w:t xml:space="preserve"> </w:t>
      </w:r>
      <w:r w:rsidR="00480CF2">
        <w:rPr>
          <w:rFonts w:asciiTheme="minorHAnsi" w:hAnsiTheme="minorHAnsi"/>
        </w:rPr>
        <w:tab/>
      </w:r>
      <w:r w:rsidR="008A1909" w:rsidRPr="00480CF2">
        <w:rPr>
          <w:rFonts w:asciiTheme="minorHAnsi" w:hAnsiTheme="minorHAnsi"/>
        </w:rPr>
        <w:t>rehabilitačná o</w:t>
      </w:r>
      <w:r w:rsidR="000A0CCE" w:rsidRPr="00480CF2">
        <w:rPr>
          <w:rFonts w:asciiTheme="minorHAnsi" w:hAnsiTheme="minorHAnsi"/>
        </w:rPr>
        <w:t>pa</w:t>
      </w:r>
      <w:r w:rsidR="008A1909" w:rsidRPr="00480CF2">
        <w:rPr>
          <w:rFonts w:asciiTheme="minorHAnsi" w:hAnsiTheme="minorHAnsi"/>
        </w:rPr>
        <w:t>trovateľka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</w:rPr>
        <w:t>O</w:t>
      </w:r>
      <w:r w:rsidR="007E49BB" w:rsidRPr="00480CF2">
        <w:rPr>
          <w:rFonts w:asciiTheme="minorHAnsi" w:hAnsiTheme="minorHAnsi"/>
          <w:b/>
        </w:rPr>
        <w:t>pa</w:t>
      </w:r>
      <w:r w:rsidRPr="00480CF2">
        <w:rPr>
          <w:rFonts w:asciiTheme="minorHAnsi" w:hAnsiTheme="minorHAnsi"/>
          <w:b/>
        </w:rPr>
        <w:t>trov</w:t>
      </w:r>
      <w:r w:rsidR="007E49BB" w:rsidRPr="00480CF2">
        <w:rPr>
          <w:rFonts w:asciiTheme="minorHAnsi" w:hAnsiTheme="minorHAnsi"/>
          <w:b/>
        </w:rPr>
        <w:t>ateľský personál</w:t>
      </w:r>
      <w:r w:rsidR="007E49BB" w:rsidRPr="00480CF2">
        <w:rPr>
          <w:rFonts w:asciiTheme="minorHAnsi" w:hAnsiTheme="minorHAnsi"/>
        </w:rPr>
        <w:t>, ktorý pokrýva služby v dvoch budovách - Sládkovičova 6 a Sládkovičova 21</w:t>
      </w:r>
      <w:r w:rsidRPr="00480CF2">
        <w:rPr>
          <w:rFonts w:asciiTheme="minorHAnsi" w:hAnsiTheme="minorHAnsi"/>
        </w:rPr>
        <w:t>: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  1.   </w:t>
      </w:r>
      <w:r w:rsidR="008D3090" w:rsidRPr="00480CF2">
        <w:rPr>
          <w:rFonts w:asciiTheme="minorHAnsi" w:hAnsiTheme="minorHAnsi"/>
          <w:bCs/>
        </w:rPr>
        <w:t>Mária Magušinová</w:t>
      </w:r>
      <w:r w:rsidR="007E49BB" w:rsidRPr="00480CF2">
        <w:rPr>
          <w:rFonts w:asciiTheme="minorHAnsi" w:hAnsiTheme="minorHAnsi"/>
          <w:bCs/>
        </w:rPr>
        <w:t xml:space="preserve"> </w:t>
      </w:r>
      <w:r w:rsidR="008D3090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 xml:space="preserve">   </w:t>
      </w:r>
      <w:r w:rsidR="00480CF2">
        <w:rPr>
          <w:rFonts w:asciiTheme="minorHAnsi" w:hAnsiTheme="minorHAnsi"/>
          <w:bCs/>
        </w:rPr>
        <w:tab/>
      </w:r>
      <w:r w:rsidR="00CA7618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8D3090" w:rsidRPr="00480CF2">
        <w:rPr>
          <w:rFonts w:asciiTheme="minorHAnsi" w:hAnsiTheme="minorHAnsi"/>
          <w:bCs/>
        </w:rPr>
        <w:t>o</w:t>
      </w:r>
      <w:r w:rsidRPr="00480CF2">
        <w:rPr>
          <w:rFonts w:asciiTheme="minorHAnsi" w:hAnsiTheme="minorHAnsi"/>
          <w:bCs/>
        </w:rPr>
        <w:t>patrovateľka</w:t>
      </w:r>
    </w:p>
    <w:p w:rsidR="00CE5AD4" w:rsidRPr="00480CF2" w:rsidRDefault="0017290D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</w:t>
      </w:r>
      <w:r w:rsidR="00CE5AD4" w:rsidRPr="00480CF2">
        <w:rPr>
          <w:rFonts w:asciiTheme="minorHAnsi" w:hAnsiTheme="minorHAnsi"/>
          <w:b/>
          <w:bCs/>
        </w:rPr>
        <w:t xml:space="preserve"> </w:t>
      </w:r>
      <w:r w:rsidR="00CE5AD4" w:rsidRPr="00480CF2">
        <w:rPr>
          <w:rFonts w:asciiTheme="minorHAnsi" w:hAnsiTheme="minorHAnsi"/>
          <w:bCs/>
        </w:rPr>
        <w:t xml:space="preserve">2.  </w:t>
      </w:r>
      <w:r w:rsidR="007E49BB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 xml:space="preserve">Iveta Havettová  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3.   Juraj Koprda           </w:t>
      </w:r>
      <w:r w:rsidR="007E49BB" w:rsidRPr="00480CF2">
        <w:rPr>
          <w:rFonts w:asciiTheme="minorHAnsi" w:hAnsiTheme="minorHAnsi"/>
          <w:bCs/>
        </w:rPr>
        <w:t xml:space="preserve">      </w:t>
      </w:r>
      <w:r w:rsidRPr="00480CF2">
        <w:rPr>
          <w:rFonts w:asciiTheme="minorHAnsi" w:hAnsiTheme="minorHAnsi"/>
          <w:bCs/>
        </w:rPr>
        <w:t xml:space="preserve"> </w:t>
      </w:r>
      <w:r w:rsidR="00CA7618" w:rsidRPr="00480CF2">
        <w:rPr>
          <w:rFonts w:asciiTheme="minorHAnsi" w:hAnsiTheme="minorHAnsi"/>
          <w:bCs/>
        </w:rPr>
        <w:t xml:space="preserve"> </w:t>
      </w:r>
      <w:r w:rsidR="0017290D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 xml:space="preserve">  </w:t>
      </w:r>
      <w:r w:rsidRPr="00480CF2">
        <w:rPr>
          <w:rFonts w:asciiTheme="minorHAnsi" w:hAnsiTheme="minorHAnsi"/>
          <w:bCs/>
        </w:rPr>
        <w:t xml:space="preserve">4.   Mária </w:t>
      </w:r>
      <w:r w:rsidR="007E49BB" w:rsidRPr="00480CF2">
        <w:rPr>
          <w:rFonts w:asciiTheme="minorHAnsi" w:hAnsiTheme="minorHAnsi"/>
          <w:bCs/>
        </w:rPr>
        <w:t xml:space="preserve">Martincová         </w:t>
      </w:r>
      <w:r w:rsidRPr="00480CF2">
        <w:rPr>
          <w:rFonts w:asciiTheme="minorHAnsi" w:hAnsiTheme="minorHAnsi"/>
          <w:bCs/>
        </w:rPr>
        <w:t xml:space="preserve"> </w:t>
      </w:r>
      <w:r w:rsidR="00CA7618" w:rsidRPr="00480CF2">
        <w:rPr>
          <w:rFonts w:asciiTheme="minorHAnsi" w:hAnsiTheme="minorHAnsi"/>
          <w:bCs/>
        </w:rPr>
        <w:t xml:space="preserve"> </w:t>
      </w:r>
      <w:r w:rsidR="0017290D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</w:t>
      </w:r>
      <w:r w:rsidR="00EF0502" w:rsidRPr="00480CF2">
        <w:rPr>
          <w:rFonts w:asciiTheme="minorHAnsi" w:hAnsiTheme="minorHAnsi"/>
          <w:bCs/>
        </w:rPr>
        <w:t>5</w:t>
      </w:r>
      <w:r w:rsidRPr="00480CF2">
        <w:rPr>
          <w:rFonts w:asciiTheme="minorHAnsi" w:hAnsiTheme="minorHAnsi"/>
          <w:bCs/>
        </w:rPr>
        <w:t xml:space="preserve">.   Magdaléna Holičková  </w:t>
      </w:r>
      <w:r w:rsidR="007E49BB" w:rsidRPr="00480CF2">
        <w:rPr>
          <w:rFonts w:asciiTheme="minorHAnsi" w:hAnsiTheme="minorHAnsi"/>
          <w:bCs/>
        </w:rPr>
        <w:t xml:space="preserve">  </w:t>
      </w:r>
      <w:r w:rsidR="0017290D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CE5AD4" w:rsidRPr="00480CF2" w:rsidRDefault="00EF0502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6</w:t>
      </w:r>
      <w:r w:rsidR="00CE5AD4" w:rsidRPr="00480CF2">
        <w:rPr>
          <w:rFonts w:asciiTheme="minorHAnsi" w:hAnsiTheme="minorHAnsi"/>
          <w:bCs/>
        </w:rPr>
        <w:t xml:space="preserve">.   </w:t>
      </w:r>
      <w:r w:rsidR="00382CFE" w:rsidRPr="00480CF2">
        <w:rPr>
          <w:rFonts w:asciiTheme="minorHAnsi" w:hAnsiTheme="minorHAnsi"/>
          <w:bCs/>
        </w:rPr>
        <w:t xml:space="preserve">Jaroslava Ondriášová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>opatrovateľka</w:t>
      </w:r>
    </w:p>
    <w:p w:rsidR="00CE5AD4" w:rsidRPr="00480CF2" w:rsidRDefault="00EF0502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7</w:t>
      </w:r>
      <w:r w:rsidR="00CE5AD4" w:rsidRPr="00480CF2">
        <w:rPr>
          <w:rFonts w:asciiTheme="minorHAnsi" w:hAnsiTheme="minorHAnsi"/>
          <w:bCs/>
        </w:rPr>
        <w:t xml:space="preserve">.   </w:t>
      </w:r>
      <w:r w:rsidR="007E49BB" w:rsidRPr="00480CF2">
        <w:rPr>
          <w:rFonts w:asciiTheme="minorHAnsi" w:hAnsiTheme="minorHAnsi"/>
          <w:bCs/>
        </w:rPr>
        <w:t xml:space="preserve">Galina Foťková    </w:t>
      </w:r>
      <w:r w:rsidR="00CE5AD4" w:rsidRPr="00480CF2">
        <w:rPr>
          <w:rFonts w:asciiTheme="minorHAnsi" w:hAnsiTheme="minorHAnsi"/>
          <w:bCs/>
        </w:rPr>
        <w:t xml:space="preserve">    </w:t>
      </w:r>
      <w:r w:rsidR="007E49BB" w:rsidRPr="00480CF2">
        <w:rPr>
          <w:rFonts w:asciiTheme="minorHAnsi" w:hAnsiTheme="minorHAnsi"/>
          <w:bCs/>
        </w:rPr>
        <w:t xml:space="preserve">      </w:t>
      </w:r>
      <w:r w:rsidR="0017290D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="00CE5AD4" w:rsidRPr="00480CF2">
        <w:rPr>
          <w:rFonts w:asciiTheme="minorHAnsi" w:hAnsiTheme="minorHAnsi"/>
          <w:bCs/>
        </w:rPr>
        <w:t xml:space="preserve">opatrovateľka </w:t>
      </w:r>
    </w:p>
    <w:p w:rsidR="00CE5AD4" w:rsidRPr="00480CF2" w:rsidRDefault="00EF0502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8</w:t>
      </w:r>
      <w:r w:rsidR="007E49BB" w:rsidRPr="00480CF2">
        <w:rPr>
          <w:rFonts w:asciiTheme="minorHAnsi" w:hAnsiTheme="minorHAnsi"/>
          <w:bCs/>
        </w:rPr>
        <w:t xml:space="preserve">.   Evgeniya Ilina                </w:t>
      </w:r>
      <w:r w:rsidR="0017290D"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="007E49BB" w:rsidRPr="00480CF2">
        <w:rPr>
          <w:rFonts w:asciiTheme="minorHAnsi" w:hAnsiTheme="minorHAnsi"/>
          <w:bCs/>
        </w:rPr>
        <w:t>opatrovateľka</w:t>
      </w:r>
    </w:p>
    <w:p w:rsidR="0017290D" w:rsidRPr="00480CF2" w:rsidRDefault="0017290D" w:rsidP="0017290D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9.   Daniela Kačkošová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17290D" w:rsidRPr="00480CF2" w:rsidRDefault="0017290D" w:rsidP="0017290D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10. RNDr. Juraj Peteš  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17290D" w:rsidRPr="00480CF2" w:rsidRDefault="0017290D" w:rsidP="0017290D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11. Oľga Révayová      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17290D" w:rsidRPr="00480CF2" w:rsidRDefault="0017290D" w:rsidP="0017290D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12. Lucia Palčeková     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17290D" w:rsidRPr="00480CF2" w:rsidRDefault="0017290D" w:rsidP="0017290D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  13. Viera Ivaničová               </w:t>
      </w:r>
      <w:r w:rsidR="00480CF2">
        <w:rPr>
          <w:rFonts w:asciiTheme="minorHAnsi" w:hAnsiTheme="minorHAnsi"/>
          <w:bCs/>
        </w:rPr>
        <w:tab/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opatrovateľka</w:t>
      </w:r>
    </w:p>
    <w:p w:rsidR="007E49BB" w:rsidRPr="00480CF2" w:rsidRDefault="007E49BB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Zdravotnícka starostlivosť</w:t>
      </w:r>
      <w:r w:rsidRPr="00480CF2">
        <w:rPr>
          <w:rFonts w:asciiTheme="minorHAnsi" w:hAnsiTheme="minorHAnsi"/>
          <w:bCs/>
        </w:rPr>
        <w:t xml:space="preserve"> v našom zariadení bola zabezpečovaná Agentúrou domácej zdravotníckej starostlivosti AGERE s.r.o.</w:t>
      </w:r>
    </w:p>
    <w:p w:rsidR="00CE5AD4" w:rsidRPr="00480CF2" w:rsidRDefault="00CE5AD4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Erika Bláhová      </w:t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zdravotná sestra</w:t>
      </w:r>
    </w:p>
    <w:p w:rsidR="00382CFE" w:rsidRPr="00480CF2" w:rsidRDefault="00CE5AD4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Darina Šabíková</w:t>
      </w:r>
      <w:r w:rsidR="00382CFE" w:rsidRPr="00480CF2">
        <w:rPr>
          <w:rFonts w:asciiTheme="minorHAnsi" w:hAnsiTheme="minorHAnsi"/>
          <w:bCs/>
        </w:rPr>
        <w:t xml:space="preserve"> </w:t>
      </w:r>
      <w:r w:rsidRPr="00480CF2">
        <w:rPr>
          <w:rFonts w:asciiTheme="minorHAnsi" w:hAnsiTheme="minorHAnsi"/>
          <w:bCs/>
        </w:rPr>
        <w:t xml:space="preserve"> </w:t>
      </w:r>
      <w:r w:rsidR="00382CFE" w:rsidRPr="00480CF2">
        <w:rPr>
          <w:rFonts w:asciiTheme="minorHAnsi" w:hAnsiTheme="minorHAnsi"/>
          <w:bCs/>
        </w:rPr>
        <w:t xml:space="preserve"> </w:t>
      </w:r>
      <w:r w:rsidRPr="00480CF2">
        <w:rPr>
          <w:rFonts w:asciiTheme="minorHAnsi" w:hAnsiTheme="minorHAnsi"/>
          <w:bCs/>
        </w:rPr>
        <w:t xml:space="preserve"> </w:t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zdravotná sestra</w:t>
      </w:r>
    </w:p>
    <w:p w:rsidR="00CE5AD4" w:rsidRPr="00480CF2" w:rsidRDefault="00382CFE" w:rsidP="00CE5AD4">
      <w:pPr>
        <w:pStyle w:val="standard"/>
        <w:numPr>
          <w:ilvl w:val="0"/>
          <w:numId w:val="2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Silvia  Menichová  </w:t>
      </w:r>
      <w:r w:rsidR="00480CF2">
        <w:rPr>
          <w:rFonts w:asciiTheme="minorHAnsi" w:hAnsiTheme="minorHAnsi"/>
          <w:bCs/>
        </w:rPr>
        <w:tab/>
      </w:r>
      <w:r w:rsidRPr="00480CF2">
        <w:rPr>
          <w:rFonts w:asciiTheme="minorHAnsi" w:hAnsiTheme="minorHAnsi"/>
          <w:bCs/>
        </w:rPr>
        <w:t>zdravotná sestra</w:t>
      </w:r>
      <w:r w:rsidR="00CE5AD4" w:rsidRPr="00480CF2">
        <w:rPr>
          <w:rFonts w:asciiTheme="minorHAnsi" w:hAnsiTheme="minorHAnsi"/>
          <w:bCs/>
        </w:rPr>
        <w:t xml:space="preserve">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Zamestnanci kuchyne</w:t>
      </w:r>
      <w:r w:rsidRPr="00480CF2">
        <w:rPr>
          <w:rFonts w:asciiTheme="minorHAnsi" w:hAnsiTheme="minorHAnsi"/>
          <w:bCs/>
        </w:rPr>
        <w:t xml:space="preserve"> :</w:t>
      </w:r>
    </w:p>
    <w:p w:rsidR="00CE5AD4" w:rsidRPr="00480CF2" w:rsidRDefault="00382CFE" w:rsidP="00CE5AD4">
      <w:pPr>
        <w:pStyle w:val="standard"/>
        <w:numPr>
          <w:ilvl w:val="0"/>
          <w:numId w:val="4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 xml:space="preserve">Dana Kuricová       </w:t>
      </w:r>
      <w:r w:rsidR="00CE5AD4" w:rsidRPr="00480CF2">
        <w:rPr>
          <w:rFonts w:asciiTheme="minorHAnsi" w:hAnsiTheme="minorHAnsi"/>
          <w:bCs/>
        </w:rPr>
        <w:t>pomocná kuchárka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Vodič – údržbár</w:t>
      </w:r>
      <w:r w:rsidRPr="00480CF2">
        <w:rPr>
          <w:rFonts w:asciiTheme="minorHAnsi" w:hAnsiTheme="minorHAnsi"/>
          <w:bCs/>
        </w:rPr>
        <w:t xml:space="preserve"> :</w:t>
      </w:r>
    </w:p>
    <w:p w:rsidR="0017290D" w:rsidRPr="00480CF2" w:rsidRDefault="0017290D" w:rsidP="0017290D">
      <w:pPr>
        <w:pStyle w:val="standard"/>
        <w:numPr>
          <w:ilvl w:val="0"/>
          <w:numId w:val="8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Slavomír Lutka</w:t>
      </w:r>
    </w:p>
    <w:p w:rsidR="0017290D" w:rsidRPr="00480CF2" w:rsidRDefault="0017290D" w:rsidP="0017290D">
      <w:pPr>
        <w:pStyle w:val="standard"/>
        <w:numPr>
          <w:ilvl w:val="0"/>
          <w:numId w:val="8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Branislav Kostiviar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/>
          <w:bCs/>
        </w:rPr>
        <w:t>Upratovačky</w:t>
      </w:r>
      <w:r w:rsidRPr="00480CF2">
        <w:rPr>
          <w:rFonts w:asciiTheme="minorHAnsi" w:hAnsiTheme="minorHAnsi"/>
          <w:bCs/>
        </w:rPr>
        <w:t xml:space="preserve"> :</w:t>
      </w:r>
    </w:p>
    <w:p w:rsidR="00CE5AD4" w:rsidRPr="00480CF2" w:rsidRDefault="00CE5AD4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Andrea Bajanová</w:t>
      </w:r>
    </w:p>
    <w:p w:rsidR="00382CFE" w:rsidRPr="00480CF2" w:rsidRDefault="00382CFE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Jarmila Ko</w:t>
      </w:r>
      <w:r w:rsidR="005D1262" w:rsidRPr="00480CF2">
        <w:rPr>
          <w:rFonts w:asciiTheme="minorHAnsi" w:hAnsiTheme="minorHAnsi"/>
          <w:bCs/>
        </w:rPr>
        <w:t>c</w:t>
      </w:r>
      <w:r w:rsidRPr="00480CF2">
        <w:rPr>
          <w:rFonts w:asciiTheme="minorHAnsi" w:hAnsiTheme="minorHAnsi"/>
          <w:bCs/>
        </w:rPr>
        <w:t>ianová</w:t>
      </w:r>
    </w:p>
    <w:p w:rsidR="00382CFE" w:rsidRPr="00480CF2" w:rsidRDefault="0017290D" w:rsidP="00CE5AD4">
      <w:pPr>
        <w:pStyle w:val="standard"/>
        <w:numPr>
          <w:ilvl w:val="0"/>
          <w:numId w:val="6"/>
        </w:numPr>
        <w:spacing w:line="276" w:lineRule="auto"/>
        <w:jc w:val="both"/>
        <w:rPr>
          <w:rFonts w:asciiTheme="minorHAnsi" w:hAnsiTheme="minorHAnsi"/>
          <w:bCs/>
        </w:rPr>
      </w:pPr>
      <w:r w:rsidRPr="00480CF2">
        <w:rPr>
          <w:rFonts w:asciiTheme="minorHAnsi" w:hAnsiTheme="minorHAnsi"/>
          <w:bCs/>
        </w:rPr>
        <w:t>Lucia Martinovičová</w:t>
      </w:r>
    </w:p>
    <w:p w:rsidR="001C0B67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lastRenderedPageBreak/>
        <w:t xml:space="preserve">      </w:t>
      </w:r>
      <w:r w:rsidRPr="00480CF2">
        <w:rPr>
          <w:rFonts w:asciiTheme="minorHAnsi" w:hAnsiTheme="minorHAnsi"/>
        </w:rPr>
        <w:t xml:space="preserve">V priebehu kalendárneho </w:t>
      </w:r>
      <w:r w:rsidRPr="00480CF2">
        <w:rPr>
          <w:rFonts w:asciiTheme="minorHAnsi" w:hAnsiTheme="minorHAnsi"/>
          <w:b/>
        </w:rPr>
        <w:t>roka 201</w:t>
      </w:r>
      <w:r w:rsidR="0017290D" w:rsidRPr="00480CF2">
        <w:rPr>
          <w:rFonts w:asciiTheme="minorHAnsi" w:hAnsiTheme="minorHAnsi"/>
          <w:b/>
        </w:rPr>
        <w:t>4</w:t>
      </w:r>
      <w:r w:rsidRPr="00480CF2">
        <w:rPr>
          <w:rFonts w:asciiTheme="minorHAnsi" w:hAnsiTheme="minorHAnsi"/>
        </w:rPr>
        <w:t xml:space="preserve">  naše zariadenie </w:t>
      </w:r>
      <w:r w:rsidRPr="00480CF2">
        <w:rPr>
          <w:rFonts w:asciiTheme="minorHAnsi" w:hAnsiTheme="minorHAnsi"/>
          <w:b/>
        </w:rPr>
        <w:t>NÁDEJ  Domov dôchodcov a Domov sociáln</w:t>
      </w:r>
      <w:r w:rsidR="00114869" w:rsidRPr="00480CF2">
        <w:rPr>
          <w:rFonts w:asciiTheme="minorHAnsi" w:hAnsiTheme="minorHAnsi"/>
          <w:b/>
        </w:rPr>
        <w:t>ych služieb n.</w:t>
      </w:r>
      <w:r w:rsidR="0017290D" w:rsidRPr="00480CF2">
        <w:rPr>
          <w:rFonts w:asciiTheme="minorHAnsi" w:hAnsiTheme="minorHAnsi"/>
          <w:b/>
        </w:rPr>
        <w:t xml:space="preserve"> </w:t>
      </w:r>
      <w:r w:rsidR="00114869" w:rsidRPr="00480CF2">
        <w:rPr>
          <w:rFonts w:asciiTheme="minorHAnsi" w:hAnsiTheme="minorHAnsi"/>
          <w:b/>
        </w:rPr>
        <w:t>o. Zlaté Moravce</w:t>
      </w:r>
      <w:r w:rsidR="00114869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poskytovalo sociálne služby pre </w:t>
      </w:r>
      <w:r w:rsidRPr="00480CF2">
        <w:rPr>
          <w:rFonts w:asciiTheme="minorHAnsi" w:hAnsiTheme="minorHAnsi"/>
          <w:b/>
        </w:rPr>
        <w:t xml:space="preserve">38 </w:t>
      </w:r>
      <w:r w:rsidR="007E49BB" w:rsidRPr="00480CF2">
        <w:rPr>
          <w:rFonts w:asciiTheme="minorHAnsi" w:hAnsiTheme="minorHAnsi"/>
        </w:rPr>
        <w:t>prijímateľov sociálnych služieb (ďalej len prijímateľ</w:t>
      </w:r>
      <w:r w:rsidR="001C0B67" w:rsidRPr="00480CF2">
        <w:rPr>
          <w:rFonts w:asciiTheme="minorHAnsi" w:hAnsiTheme="minorHAnsi"/>
        </w:rPr>
        <w:t>)</w:t>
      </w:r>
      <w:r w:rsidRPr="00480CF2">
        <w:rPr>
          <w:rFonts w:asciiTheme="minorHAnsi" w:hAnsiTheme="minorHAnsi"/>
        </w:rPr>
        <w:t xml:space="preserve">. </w:t>
      </w:r>
    </w:p>
    <w:p w:rsidR="007E49BB" w:rsidRPr="00480CF2" w:rsidRDefault="00382CFE" w:rsidP="00114869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Z toho </w:t>
      </w:r>
      <w:r w:rsidRPr="00480CF2">
        <w:rPr>
          <w:rFonts w:asciiTheme="minorHAnsi" w:hAnsiTheme="minorHAnsi"/>
          <w:b/>
        </w:rPr>
        <w:t xml:space="preserve">34 </w:t>
      </w:r>
      <w:r w:rsidRPr="00480CF2">
        <w:rPr>
          <w:rFonts w:asciiTheme="minorHAnsi" w:hAnsiTheme="minorHAnsi"/>
        </w:rPr>
        <w:t xml:space="preserve">klientov bolo umiestnených </w:t>
      </w:r>
      <w:r w:rsidR="00125C09" w:rsidRPr="00480CF2">
        <w:rPr>
          <w:rFonts w:asciiTheme="minorHAnsi" w:hAnsiTheme="minorHAnsi"/>
        </w:rPr>
        <w:t>v </w:t>
      </w:r>
      <w:r w:rsidR="00125C09" w:rsidRPr="00480CF2">
        <w:rPr>
          <w:rFonts w:asciiTheme="minorHAnsi" w:hAnsiTheme="minorHAnsi"/>
          <w:b/>
        </w:rPr>
        <w:t>Domove sociálnych</w:t>
      </w:r>
      <w:r w:rsidR="00125C09" w:rsidRPr="00480CF2">
        <w:rPr>
          <w:rFonts w:asciiTheme="minorHAnsi" w:hAnsiTheme="minorHAnsi"/>
        </w:rPr>
        <w:t xml:space="preserve"> </w:t>
      </w:r>
      <w:r w:rsidR="00125C09" w:rsidRPr="00480CF2">
        <w:rPr>
          <w:rFonts w:asciiTheme="minorHAnsi" w:hAnsiTheme="minorHAnsi"/>
          <w:b/>
        </w:rPr>
        <w:t>služieb</w:t>
      </w:r>
      <w:r w:rsidR="00125C09" w:rsidRPr="00480CF2">
        <w:rPr>
          <w:rFonts w:asciiTheme="minorHAnsi" w:hAnsiTheme="minorHAnsi"/>
        </w:rPr>
        <w:t xml:space="preserve"> a </w:t>
      </w:r>
      <w:r w:rsidR="00125C09" w:rsidRPr="00480CF2">
        <w:rPr>
          <w:rFonts w:asciiTheme="minorHAnsi" w:hAnsiTheme="minorHAnsi"/>
          <w:b/>
        </w:rPr>
        <w:t xml:space="preserve">4 </w:t>
      </w:r>
      <w:r w:rsidR="00125C09" w:rsidRPr="00480CF2">
        <w:rPr>
          <w:rFonts w:asciiTheme="minorHAnsi" w:hAnsiTheme="minorHAnsi"/>
        </w:rPr>
        <w:t>k</w:t>
      </w:r>
      <w:r w:rsidRPr="00480CF2">
        <w:rPr>
          <w:rFonts w:asciiTheme="minorHAnsi" w:hAnsiTheme="minorHAnsi"/>
        </w:rPr>
        <w:t>lienti  boli v </w:t>
      </w:r>
      <w:r w:rsidRPr="00480CF2">
        <w:rPr>
          <w:rFonts w:asciiTheme="minorHAnsi" w:hAnsiTheme="minorHAnsi"/>
          <w:b/>
        </w:rPr>
        <w:t>Zariaden</w:t>
      </w:r>
      <w:r w:rsidR="00125C09" w:rsidRPr="00480CF2">
        <w:rPr>
          <w:rFonts w:asciiTheme="minorHAnsi" w:hAnsiTheme="minorHAnsi"/>
          <w:b/>
        </w:rPr>
        <w:t>í</w:t>
      </w:r>
      <w:r w:rsidRPr="00480CF2">
        <w:rPr>
          <w:rFonts w:asciiTheme="minorHAnsi" w:hAnsiTheme="minorHAnsi"/>
          <w:b/>
        </w:rPr>
        <w:t xml:space="preserve"> pre seniorov</w:t>
      </w:r>
      <w:r w:rsidRPr="00480CF2">
        <w:rPr>
          <w:rFonts w:asciiTheme="minorHAnsi" w:hAnsiTheme="minorHAnsi"/>
        </w:rPr>
        <w:t>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  Vekový priemer počas roka sa pohyboval  v rozmedz</w:t>
      </w:r>
      <w:r w:rsidR="0010463C" w:rsidRPr="00480CF2">
        <w:rPr>
          <w:rFonts w:asciiTheme="minorHAnsi" w:hAnsiTheme="minorHAnsi"/>
        </w:rPr>
        <w:t xml:space="preserve">í </w:t>
      </w:r>
      <w:r w:rsidR="0010463C" w:rsidRPr="00480CF2">
        <w:rPr>
          <w:rFonts w:asciiTheme="minorHAnsi" w:hAnsiTheme="minorHAnsi"/>
          <w:b/>
        </w:rPr>
        <w:t>od 58</w:t>
      </w:r>
      <w:r w:rsidR="00480CF2" w:rsidRPr="00480CF2">
        <w:rPr>
          <w:rFonts w:asciiTheme="minorHAnsi" w:hAnsiTheme="minorHAnsi"/>
          <w:b/>
        </w:rPr>
        <w:t xml:space="preserve"> do</w:t>
      </w:r>
      <w:r w:rsidRPr="00480CF2">
        <w:rPr>
          <w:rFonts w:asciiTheme="minorHAnsi" w:hAnsiTheme="minorHAnsi"/>
          <w:b/>
        </w:rPr>
        <w:t xml:space="preserve"> 9</w:t>
      </w:r>
      <w:r w:rsidR="0010463C" w:rsidRPr="00480CF2">
        <w:rPr>
          <w:rFonts w:asciiTheme="minorHAnsi" w:hAnsiTheme="minorHAnsi"/>
          <w:b/>
        </w:rPr>
        <w:t>5</w:t>
      </w:r>
      <w:r w:rsidRPr="00480CF2">
        <w:rPr>
          <w:rFonts w:asciiTheme="minorHAnsi" w:hAnsiTheme="minorHAnsi"/>
          <w:b/>
        </w:rPr>
        <w:t xml:space="preserve"> rokov</w:t>
      </w:r>
      <w:r w:rsidRPr="00480CF2">
        <w:rPr>
          <w:rFonts w:asciiTheme="minorHAnsi" w:hAnsiTheme="minorHAnsi"/>
        </w:rPr>
        <w:t>.  Zdravotný stav našich klientov nie je dobrý, klienti sú posúdení na V. a VI. stupeň zdravotného postihnutia. Vzhľadom na náročnosť a</w:t>
      </w:r>
      <w:r w:rsidR="00125C09" w:rsidRPr="00480CF2">
        <w:rPr>
          <w:rFonts w:asciiTheme="minorHAnsi" w:hAnsiTheme="minorHAnsi"/>
        </w:rPr>
        <w:t xml:space="preserve"> potrebu </w:t>
      </w:r>
      <w:r w:rsidRPr="00480CF2">
        <w:rPr>
          <w:rFonts w:asciiTheme="minorHAnsi" w:hAnsiTheme="minorHAnsi"/>
        </w:rPr>
        <w:t>odbornos</w:t>
      </w:r>
      <w:r w:rsidR="00125C09" w:rsidRPr="00480CF2">
        <w:rPr>
          <w:rFonts w:asciiTheme="minorHAnsi" w:hAnsiTheme="minorHAnsi"/>
        </w:rPr>
        <w:t>ti</w:t>
      </w:r>
      <w:r w:rsidRPr="00480CF2">
        <w:rPr>
          <w:rFonts w:asciiTheme="minorHAnsi" w:hAnsiTheme="minorHAnsi"/>
        </w:rPr>
        <w:t xml:space="preserve"> </w:t>
      </w:r>
      <w:r w:rsidR="001C0B67" w:rsidRPr="00480CF2">
        <w:rPr>
          <w:rFonts w:asciiTheme="minorHAnsi" w:hAnsiTheme="minorHAnsi"/>
        </w:rPr>
        <w:t xml:space="preserve">pri </w:t>
      </w:r>
      <w:r w:rsidR="00125C09" w:rsidRPr="00480CF2">
        <w:rPr>
          <w:rFonts w:asciiTheme="minorHAnsi" w:hAnsiTheme="minorHAnsi"/>
        </w:rPr>
        <w:t xml:space="preserve">práci s </w:t>
      </w:r>
      <w:r w:rsidRPr="00480CF2">
        <w:rPr>
          <w:rFonts w:asciiTheme="minorHAnsi" w:hAnsiTheme="minorHAnsi"/>
        </w:rPr>
        <w:t>ťažký</w:t>
      </w:r>
      <w:r w:rsidR="00125C09" w:rsidRPr="00480CF2">
        <w:rPr>
          <w:rFonts w:asciiTheme="minorHAnsi" w:hAnsiTheme="minorHAnsi"/>
        </w:rPr>
        <w:t>mi</w:t>
      </w:r>
      <w:r w:rsidRPr="00480CF2">
        <w:rPr>
          <w:rFonts w:asciiTheme="minorHAnsi" w:hAnsiTheme="minorHAnsi"/>
        </w:rPr>
        <w:t xml:space="preserve"> stav</w:t>
      </w:r>
      <w:r w:rsidR="00125C09" w:rsidRPr="00480CF2">
        <w:rPr>
          <w:rFonts w:asciiTheme="minorHAnsi" w:hAnsiTheme="minorHAnsi"/>
        </w:rPr>
        <w:t>mi</w:t>
      </w:r>
      <w:r w:rsidRPr="00480CF2">
        <w:rPr>
          <w:rFonts w:asciiTheme="minorHAnsi" w:hAnsiTheme="minorHAnsi"/>
        </w:rPr>
        <w:t xml:space="preserve"> ich rodinní príslušníci  nie sú schopní sa o nich postarať.</w:t>
      </w:r>
    </w:p>
    <w:p w:rsidR="00CE5AD4" w:rsidRPr="00480CF2" w:rsidRDefault="001C0B6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  Počas roka 201</w:t>
      </w:r>
      <w:r w:rsidR="0010463C" w:rsidRPr="00480CF2">
        <w:rPr>
          <w:rFonts w:asciiTheme="minorHAnsi" w:hAnsiTheme="minorHAnsi"/>
        </w:rPr>
        <w:t>4</w:t>
      </w:r>
      <w:r w:rsidRPr="00480CF2">
        <w:rPr>
          <w:rFonts w:asciiTheme="minorHAnsi" w:hAnsiTheme="minorHAnsi"/>
        </w:rPr>
        <w:t xml:space="preserve"> sme v </w:t>
      </w:r>
      <w:r w:rsidR="003766CC" w:rsidRPr="00480CF2">
        <w:rPr>
          <w:rFonts w:asciiTheme="minorHAnsi" w:hAnsiTheme="minorHAnsi"/>
        </w:rPr>
        <w:t xml:space="preserve">ZPS </w:t>
      </w:r>
      <w:r w:rsidRPr="00480CF2">
        <w:rPr>
          <w:rFonts w:asciiTheme="minorHAnsi" w:hAnsiTheme="minorHAnsi"/>
        </w:rPr>
        <w:t xml:space="preserve">zaznamenali </w:t>
      </w:r>
      <w:r w:rsidR="00CE5AD4" w:rsidRPr="00480CF2">
        <w:rPr>
          <w:rFonts w:asciiTheme="minorHAnsi" w:hAnsiTheme="minorHAnsi"/>
        </w:rPr>
        <w:t>úmrti</w:t>
      </w:r>
      <w:r w:rsidRPr="00480CF2">
        <w:rPr>
          <w:rFonts w:asciiTheme="minorHAnsi" w:hAnsiTheme="minorHAnsi"/>
        </w:rPr>
        <w:t>e</w:t>
      </w:r>
      <w:r w:rsidR="00382CFE" w:rsidRPr="00480CF2">
        <w:rPr>
          <w:rFonts w:asciiTheme="minorHAnsi" w:hAnsiTheme="minorHAnsi"/>
        </w:rPr>
        <w:t xml:space="preserve"> jedného </w:t>
      </w:r>
      <w:r w:rsidRPr="00480CF2">
        <w:rPr>
          <w:rFonts w:asciiTheme="minorHAnsi" w:hAnsiTheme="minorHAnsi"/>
        </w:rPr>
        <w:t>prijímateľa</w:t>
      </w:r>
      <w:r w:rsidR="00382CFE" w:rsidRPr="00480CF2">
        <w:rPr>
          <w:rFonts w:asciiTheme="minorHAnsi" w:hAnsiTheme="minorHAnsi"/>
        </w:rPr>
        <w:t xml:space="preserve"> sociálnej služby, ktorý bol ihneď nahradený </w:t>
      </w:r>
      <w:r w:rsidR="002A4689" w:rsidRPr="00480CF2">
        <w:rPr>
          <w:rFonts w:asciiTheme="minorHAnsi" w:hAnsiTheme="minorHAnsi"/>
        </w:rPr>
        <w:t>novým klientom</w:t>
      </w:r>
      <w:r w:rsidR="00CE5AD4" w:rsidRPr="00480CF2">
        <w:rPr>
          <w:rFonts w:asciiTheme="minorHAnsi" w:hAnsiTheme="minorHAnsi"/>
        </w:rPr>
        <w:t xml:space="preserve">. </w:t>
      </w:r>
      <w:r w:rsidR="0069457F" w:rsidRPr="00480CF2">
        <w:rPr>
          <w:rFonts w:asciiTheme="minorHAnsi" w:hAnsiTheme="minorHAnsi"/>
        </w:rPr>
        <w:t>V</w:t>
      </w:r>
      <w:r w:rsidR="003766CC" w:rsidRPr="00480CF2">
        <w:rPr>
          <w:rFonts w:asciiTheme="minorHAnsi" w:hAnsiTheme="minorHAnsi"/>
        </w:rPr>
        <w:t> DSS b</w:t>
      </w:r>
      <w:r w:rsidR="00CE5AD4" w:rsidRPr="00480CF2">
        <w:rPr>
          <w:rFonts w:asciiTheme="minorHAnsi" w:hAnsiTheme="minorHAnsi"/>
        </w:rPr>
        <w:t>ol</w:t>
      </w:r>
      <w:r w:rsidR="003766CC" w:rsidRPr="00480CF2">
        <w:rPr>
          <w:rFonts w:asciiTheme="minorHAnsi" w:hAnsiTheme="minorHAnsi"/>
        </w:rPr>
        <w:t>o z</w:t>
      </w:r>
      <w:r w:rsidR="00AB2E1B" w:rsidRPr="00480CF2">
        <w:rPr>
          <w:rFonts w:asciiTheme="minorHAnsi" w:hAnsiTheme="minorHAnsi"/>
        </w:rPr>
        <w:t xml:space="preserve">aznamenaných </w:t>
      </w:r>
      <w:r w:rsidR="0010463C" w:rsidRPr="00480CF2">
        <w:rPr>
          <w:rFonts w:asciiTheme="minorHAnsi" w:hAnsiTheme="minorHAnsi"/>
        </w:rPr>
        <w:t>12</w:t>
      </w:r>
      <w:r w:rsidR="003766CC" w:rsidRPr="00480CF2">
        <w:rPr>
          <w:rFonts w:asciiTheme="minorHAnsi" w:hAnsiTheme="minorHAnsi"/>
        </w:rPr>
        <w:t xml:space="preserve"> úmrtí. Boli</w:t>
      </w:r>
      <w:r w:rsidR="00CE5AD4" w:rsidRPr="00480CF2">
        <w:rPr>
          <w:rFonts w:asciiTheme="minorHAnsi" w:hAnsiTheme="minorHAnsi"/>
        </w:rPr>
        <w:t xml:space="preserve"> to obyvatelia, ktorí k nám boli dopravení v zlom zdravotnom stave s dekubitmi z nemocníc, alebo zomreli na zlyhanie životných org</w:t>
      </w:r>
      <w:r w:rsidR="003766CC" w:rsidRPr="00480CF2">
        <w:rPr>
          <w:rFonts w:asciiTheme="minorHAnsi" w:hAnsiTheme="minorHAnsi"/>
        </w:rPr>
        <w:t>á</w:t>
      </w:r>
      <w:r w:rsidR="00AB2E1B" w:rsidRPr="00480CF2">
        <w:rPr>
          <w:rFonts w:asciiTheme="minorHAnsi" w:hAnsiTheme="minorHAnsi"/>
        </w:rPr>
        <w:t>nov, spojených s vysokým vekom.</w:t>
      </w:r>
    </w:p>
    <w:p w:rsidR="00A3279F" w:rsidRPr="00480CF2" w:rsidRDefault="00CE5AD4" w:rsidP="0010463C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 Na </w:t>
      </w:r>
      <w:r w:rsidRPr="00480CF2">
        <w:rPr>
          <w:rFonts w:asciiTheme="minorHAnsi" w:hAnsiTheme="minorHAnsi"/>
          <w:color w:val="auto"/>
        </w:rPr>
        <w:t xml:space="preserve">základe </w:t>
      </w:r>
      <w:r w:rsidRPr="00480CF2">
        <w:rPr>
          <w:rFonts w:asciiTheme="minorHAnsi" w:hAnsiTheme="minorHAnsi"/>
          <w:b/>
          <w:color w:val="auto"/>
        </w:rPr>
        <w:t xml:space="preserve">Zmluvy č. </w:t>
      </w:r>
      <w:r w:rsidR="002A4689" w:rsidRPr="00480CF2">
        <w:rPr>
          <w:rFonts w:asciiTheme="minorHAnsi" w:hAnsiTheme="minorHAnsi"/>
          <w:b/>
          <w:color w:val="auto"/>
        </w:rPr>
        <w:t>1</w:t>
      </w:r>
      <w:r w:rsidR="0010463C" w:rsidRPr="00480CF2">
        <w:rPr>
          <w:rFonts w:asciiTheme="minorHAnsi" w:hAnsiTheme="minorHAnsi"/>
          <w:b/>
          <w:color w:val="auto"/>
        </w:rPr>
        <w:t>3</w:t>
      </w:r>
      <w:r w:rsidRPr="00480CF2">
        <w:rPr>
          <w:rFonts w:asciiTheme="minorHAnsi" w:hAnsiTheme="minorHAnsi"/>
          <w:b/>
          <w:color w:val="auto"/>
        </w:rPr>
        <w:t>/201</w:t>
      </w:r>
      <w:r w:rsidR="0010463C" w:rsidRPr="00480CF2">
        <w:rPr>
          <w:rFonts w:asciiTheme="minorHAnsi" w:hAnsiTheme="minorHAnsi"/>
          <w:b/>
          <w:color w:val="auto"/>
        </w:rPr>
        <w:t>4</w:t>
      </w:r>
      <w:r w:rsidRPr="00480CF2">
        <w:rPr>
          <w:rFonts w:asciiTheme="minorHAnsi" w:hAnsiTheme="minorHAnsi"/>
          <w:color w:val="auto"/>
        </w:rPr>
        <w:t xml:space="preserve"> uzatvorenej medzi Nitrianskym samosprávnym krajom a našou organizáciou, sme získali finančný</w:t>
      </w:r>
      <w:r w:rsidRPr="00480CF2">
        <w:rPr>
          <w:rFonts w:asciiTheme="minorHAnsi" w:hAnsiTheme="minorHAnsi"/>
        </w:rPr>
        <w:t xml:space="preserve"> príspevok spojený s nákladmi za sociálne služby zariadenia vo výške </w:t>
      </w:r>
      <w:r w:rsidR="0010463C" w:rsidRPr="00480CF2">
        <w:rPr>
          <w:rFonts w:asciiTheme="minorHAnsi" w:hAnsiTheme="minorHAnsi"/>
          <w:b/>
        </w:rPr>
        <w:t>129 851,41</w:t>
      </w:r>
      <w:r w:rsidR="004C4109" w:rsidRPr="00480CF2">
        <w:rPr>
          <w:rFonts w:asciiTheme="minorHAnsi" w:hAnsiTheme="minorHAnsi"/>
          <w:color w:val="auto"/>
        </w:rPr>
        <w:t xml:space="preserve"> </w:t>
      </w:r>
      <w:r w:rsidR="0069457F" w:rsidRPr="00480CF2">
        <w:rPr>
          <w:rFonts w:asciiTheme="minorHAnsi" w:hAnsiTheme="minorHAnsi"/>
          <w:b/>
          <w:color w:val="auto"/>
        </w:rPr>
        <w:t>€</w:t>
      </w:r>
      <w:r w:rsidR="0069457F" w:rsidRPr="00480CF2">
        <w:rPr>
          <w:rFonts w:asciiTheme="minorHAnsi" w:hAnsiTheme="minorHAnsi"/>
          <w:color w:val="auto"/>
        </w:rPr>
        <w:t>,</w:t>
      </w:r>
      <w:r w:rsidR="0069457F" w:rsidRPr="00480CF2">
        <w:rPr>
          <w:rFonts w:asciiTheme="minorHAnsi" w:hAnsiTheme="minorHAnsi"/>
        </w:rPr>
        <w:t xml:space="preserve"> na bežné výdavky súvisiace s poskytovaním sociálnych služieb</w:t>
      </w:r>
      <w:r w:rsidR="0010463C" w:rsidRPr="00480CF2">
        <w:rPr>
          <w:rFonts w:asciiTheme="minorHAnsi" w:hAnsiTheme="minorHAnsi"/>
        </w:rPr>
        <w:t>.</w:t>
      </w:r>
      <w:r w:rsidR="0069457F" w:rsidRPr="00480CF2">
        <w:rPr>
          <w:rFonts w:asciiTheme="minorHAnsi" w:hAnsiTheme="minorHAnsi"/>
        </w:rPr>
        <w:t xml:space="preserve"> </w:t>
      </w:r>
    </w:p>
    <w:p w:rsidR="003A73DB" w:rsidRPr="00480CF2" w:rsidRDefault="003A73DB" w:rsidP="0010463C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 Novelou Zákona č. 448/2008 o sociálnych službách Zb.z. v znení neskorších predpisov bola zrušená celoročná pobytová forma v DSS a v dôsledku toho bol na žiadosť nášho zariadenia vykonaný výmaz sociálnej služby – </w:t>
      </w:r>
      <w:r w:rsidRPr="00480CF2">
        <w:rPr>
          <w:rFonts w:asciiTheme="minorHAnsi" w:hAnsiTheme="minorHAnsi"/>
          <w:b/>
        </w:rPr>
        <w:t>domov sociálnych služieb</w:t>
      </w:r>
      <w:r w:rsidRPr="00480CF2">
        <w:rPr>
          <w:rFonts w:asciiTheme="minorHAnsi" w:hAnsiTheme="minorHAnsi"/>
        </w:rPr>
        <w:t xml:space="preserve"> – z registra poskytovateľov sociálnych služieb</w:t>
      </w:r>
      <w:r w:rsidR="00480CF2">
        <w:rPr>
          <w:rFonts w:asciiTheme="minorHAnsi" w:hAnsiTheme="minorHAnsi"/>
        </w:rPr>
        <w:t xml:space="preserve"> </w:t>
      </w:r>
      <w:r w:rsidR="00480CF2" w:rsidRPr="00480CF2">
        <w:rPr>
          <w:rFonts w:asciiTheme="minorHAnsi" w:hAnsiTheme="minorHAnsi"/>
          <w:b/>
        </w:rPr>
        <w:t>ku dňu 31. 12. 2014</w:t>
      </w:r>
      <w:r w:rsidRPr="00480CF2">
        <w:rPr>
          <w:rFonts w:asciiTheme="minorHAnsi" w:hAnsiTheme="minorHAnsi"/>
        </w:rPr>
        <w:t xml:space="preserve">. Poskytovanie sociálnych služieb v DSS bolo nahradené </w:t>
      </w:r>
      <w:r w:rsidRPr="00480CF2">
        <w:rPr>
          <w:rFonts w:asciiTheme="minorHAnsi" w:hAnsiTheme="minorHAnsi"/>
          <w:b/>
        </w:rPr>
        <w:t>Zariadením pre seniorov s kapacitou 40 miest</w:t>
      </w:r>
      <w:r w:rsidRPr="00480CF2">
        <w:rPr>
          <w:rFonts w:asciiTheme="minorHAnsi" w:hAnsiTheme="minorHAnsi"/>
        </w:rPr>
        <w:t xml:space="preserve"> pobytovej celoročnej formy na neurčitý čas. S poskytovaním služieb v ZPS sa začalo </w:t>
      </w:r>
      <w:r w:rsidRPr="00480CF2">
        <w:rPr>
          <w:rFonts w:asciiTheme="minorHAnsi" w:hAnsiTheme="minorHAnsi"/>
          <w:b/>
        </w:rPr>
        <w:t>od 01. 01. 2015</w:t>
      </w:r>
      <w:r w:rsidRPr="00480CF2">
        <w:rPr>
          <w:rFonts w:asciiTheme="minorHAnsi" w:hAnsiTheme="minorHAnsi"/>
        </w:rPr>
        <w:t>. Súčasne k tomuto dátumu vznikol aj nový druh sociálnych služieb poskytovaných v </w:t>
      </w:r>
      <w:r w:rsidRPr="00480CF2">
        <w:rPr>
          <w:rFonts w:asciiTheme="minorHAnsi" w:hAnsiTheme="minorHAnsi"/>
          <w:b/>
        </w:rPr>
        <w:t>Špecializovanom zariadení</w:t>
      </w:r>
      <w:r w:rsidRPr="00480CF2">
        <w:rPr>
          <w:rFonts w:asciiTheme="minorHAnsi" w:hAnsiTheme="minorHAnsi"/>
        </w:rPr>
        <w:t xml:space="preserve"> s kapacitou </w:t>
      </w:r>
      <w:r w:rsidRPr="00480CF2">
        <w:rPr>
          <w:rFonts w:asciiTheme="minorHAnsi" w:hAnsiTheme="minorHAnsi"/>
          <w:b/>
        </w:rPr>
        <w:t>3 miest</w:t>
      </w:r>
      <w:r w:rsidRPr="00480CF2">
        <w:rPr>
          <w:rFonts w:asciiTheme="minorHAnsi" w:hAnsiTheme="minorHAnsi"/>
        </w:rPr>
        <w:t xml:space="preserve"> s pobytovou celoročnou formou na neurčitý čas.</w:t>
      </w:r>
    </w:p>
    <w:p w:rsidR="00B937C9" w:rsidRPr="00480CF2" w:rsidRDefault="00214901" w:rsidP="00CE5AD4">
      <w:pPr>
        <w:pStyle w:val="standard"/>
        <w:spacing w:line="360" w:lineRule="auto"/>
        <w:jc w:val="both"/>
        <w:rPr>
          <w:rFonts w:asciiTheme="minorHAnsi" w:hAnsiTheme="minorHAnsi"/>
          <w:color w:val="auto"/>
        </w:rPr>
      </w:pPr>
      <w:r w:rsidRPr="00480CF2">
        <w:rPr>
          <w:rFonts w:asciiTheme="minorHAnsi" w:hAnsiTheme="minorHAnsi"/>
        </w:rPr>
        <w:tab/>
        <w:t>Na základe zákona o neziskových organizáciách bol v našej organizácii vykonaný audit za rok 2014. Výsledky auditu tvoria súčasť tejto výročnej správy, spolu s </w:t>
      </w:r>
      <w:r w:rsidR="00480CF2">
        <w:rPr>
          <w:rFonts w:asciiTheme="minorHAnsi" w:hAnsiTheme="minorHAnsi"/>
        </w:rPr>
        <w:t>V</w:t>
      </w:r>
      <w:r w:rsidRPr="00480CF2">
        <w:rPr>
          <w:rFonts w:asciiTheme="minorHAnsi" w:hAnsiTheme="minorHAnsi"/>
        </w:rPr>
        <w:t>yhlásením vedenia účtovnej jednotky auditorovi a </w:t>
      </w:r>
      <w:r w:rsidR="00480CF2">
        <w:rPr>
          <w:rFonts w:asciiTheme="minorHAnsi" w:hAnsiTheme="minorHAnsi"/>
        </w:rPr>
        <w:t>S</w:t>
      </w:r>
      <w:r w:rsidRPr="00480CF2">
        <w:rPr>
          <w:rFonts w:asciiTheme="minorHAnsi" w:hAnsiTheme="minorHAnsi"/>
        </w:rPr>
        <w:t xml:space="preserve">právy nezávislého auditora. </w:t>
      </w:r>
      <w:r w:rsidR="00EE7453" w:rsidRPr="00480CF2">
        <w:rPr>
          <w:rFonts w:asciiTheme="minorHAnsi" w:hAnsiTheme="minorHAnsi"/>
        </w:rPr>
        <w:t xml:space="preserve">Audit aj s ročnou účtovnou </w:t>
      </w:r>
      <w:r w:rsidR="00CE5AD4" w:rsidRPr="00480CF2">
        <w:rPr>
          <w:rFonts w:asciiTheme="minorHAnsi" w:hAnsiTheme="minorHAnsi"/>
        </w:rPr>
        <w:t xml:space="preserve">závierkou </w:t>
      </w:r>
      <w:r w:rsidR="00C441B0" w:rsidRPr="00480CF2">
        <w:rPr>
          <w:rFonts w:asciiTheme="minorHAnsi" w:hAnsiTheme="minorHAnsi"/>
        </w:rPr>
        <w:t xml:space="preserve">sme zaslali elektronicky do Registra účtovných závierok prostredníctvom portálu finančnej správy </w:t>
      </w:r>
      <w:hyperlink r:id="rId8" w:history="1">
        <w:r w:rsidR="00EE7453" w:rsidRPr="00480CF2">
          <w:rPr>
            <w:rStyle w:val="Hypertextovodkaz"/>
            <w:rFonts w:asciiTheme="minorHAnsi" w:hAnsiTheme="minorHAnsi"/>
          </w:rPr>
          <w:t>www.financnasprava.sk</w:t>
        </w:r>
      </w:hyperlink>
      <w:r w:rsidR="00C441B0" w:rsidRPr="00480CF2">
        <w:rPr>
          <w:rFonts w:asciiTheme="minorHAnsi" w:hAnsiTheme="minorHAnsi"/>
        </w:rPr>
        <w:t>.</w:t>
      </w:r>
      <w:r w:rsidR="00EE7453" w:rsidRPr="00480CF2">
        <w:rPr>
          <w:rFonts w:asciiTheme="minorHAnsi" w:hAnsiTheme="minorHAnsi"/>
        </w:rPr>
        <w:t xml:space="preserve">, </w:t>
      </w:r>
      <w:r w:rsidR="008B3249" w:rsidRPr="00480CF2">
        <w:rPr>
          <w:rFonts w:asciiTheme="minorHAnsi" w:hAnsiTheme="minorHAnsi"/>
        </w:rPr>
        <w:t>a</w:t>
      </w:r>
      <w:r w:rsidR="00C441B0" w:rsidRPr="00480CF2">
        <w:rPr>
          <w:rFonts w:asciiTheme="minorHAnsi" w:hAnsiTheme="minorHAnsi"/>
        </w:rPr>
        <w:t xml:space="preserve"> v jednej kópii </w:t>
      </w:r>
      <w:r w:rsidR="00EE7453" w:rsidRPr="00480CF2">
        <w:rPr>
          <w:rFonts w:asciiTheme="minorHAnsi" w:hAnsiTheme="minorHAnsi"/>
        </w:rPr>
        <w:t xml:space="preserve"> N</w:t>
      </w:r>
      <w:r w:rsidR="005D1262" w:rsidRPr="00480CF2">
        <w:rPr>
          <w:rFonts w:asciiTheme="minorHAnsi" w:hAnsiTheme="minorHAnsi"/>
        </w:rPr>
        <w:t>itrianskemu samosprávnemu kraju - odboru</w:t>
      </w:r>
      <w:r w:rsidR="008B3249" w:rsidRPr="00480CF2">
        <w:rPr>
          <w:rFonts w:asciiTheme="minorHAnsi" w:hAnsiTheme="minorHAnsi"/>
        </w:rPr>
        <w:t xml:space="preserve"> sociálnych vecí a</w:t>
      </w:r>
      <w:r w:rsidR="005D1262" w:rsidRPr="00480CF2">
        <w:rPr>
          <w:rFonts w:asciiTheme="minorHAnsi" w:hAnsiTheme="minorHAnsi"/>
        </w:rPr>
        <w:t> </w:t>
      </w:r>
      <w:r w:rsidR="008B3249" w:rsidRPr="00480CF2">
        <w:rPr>
          <w:rFonts w:asciiTheme="minorHAnsi" w:hAnsiTheme="minorHAnsi"/>
        </w:rPr>
        <w:t>zdravotníctva</w:t>
      </w:r>
      <w:r w:rsidR="005D1262" w:rsidRPr="00480CF2">
        <w:rPr>
          <w:rFonts w:asciiTheme="minorHAnsi" w:hAnsiTheme="minorHAnsi"/>
        </w:rPr>
        <w:t>.</w:t>
      </w:r>
      <w:r w:rsidR="00CE5AD4" w:rsidRPr="00480CF2">
        <w:rPr>
          <w:rFonts w:asciiTheme="minorHAnsi" w:hAnsiTheme="minorHAnsi"/>
        </w:rPr>
        <w:t> </w:t>
      </w:r>
    </w:p>
    <w:p w:rsidR="00CE5AD4" w:rsidRPr="00480CF2" w:rsidRDefault="00B937C9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 </w:t>
      </w:r>
    </w:p>
    <w:p w:rsidR="00214901" w:rsidRPr="00480CF2" w:rsidRDefault="00214901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lastRenderedPageBreak/>
        <w:t xml:space="preserve">II. Oblasť sociálnej práce 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>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 xml:space="preserve">     </w:t>
      </w:r>
      <w:r w:rsidRPr="00480CF2">
        <w:rPr>
          <w:rFonts w:asciiTheme="minorHAnsi" w:hAnsiTheme="minorHAnsi"/>
        </w:rPr>
        <w:t>NÁDEJ Domov dôchodcov a Domov sociálnych služieb n.</w:t>
      </w:r>
      <w:r w:rsid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o. Zl</w:t>
      </w:r>
      <w:r w:rsidR="008B3249" w:rsidRPr="00480CF2">
        <w:rPr>
          <w:rFonts w:asciiTheme="minorHAnsi" w:hAnsiTheme="minorHAnsi"/>
        </w:rPr>
        <w:t>até Moravce poskytuje všeobecno-</w:t>
      </w:r>
      <w:r w:rsidRPr="00480CF2">
        <w:rPr>
          <w:rFonts w:asciiTheme="minorHAnsi" w:hAnsiTheme="minorHAnsi"/>
        </w:rPr>
        <w:t>prospešné služby v oblasti sociálnej starostlivosti. Svoju prácu a služby vykonáva 24 hodín denne v nepretržitej prevádzke.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Obyvateľom poskytujeme ubytovanie, stravovanie, zaopatrenie, zdravotnú, </w:t>
      </w:r>
      <w:r w:rsidR="000A0CCE" w:rsidRPr="00480CF2">
        <w:rPr>
          <w:rFonts w:asciiTheme="minorHAnsi" w:hAnsiTheme="minorHAnsi"/>
        </w:rPr>
        <w:t xml:space="preserve">rehabilitačnú, </w:t>
      </w:r>
      <w:r w:rsidRPr="00480CF2">
        <w:rPr>
          <w:rFonts w:asciiTheme="minorHAnsi" w:hAnsiTheme="minorHAnsi"/>
        </w:rPr>
        <w:t>kultúrnu a duchovnú starostlivosť.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     V oblasti sociálnej a opatrovateľskej práce deň začína rannou hygienou, sprchovaním podľa harmonogramu práce, upratovaním izieb, prezliekaním posteľného a osobného prádla.</w:t>
      </w:r>
      <w:r w:rsidR="00480CF2">
        <w:rPr>
          <w:rFonts w:asciiTheme="minorHAnsi" w:hAnsiTheme="minorHAnsi"/>
        </w:rPr>
        <w:t xml:space="preserve"> O 8:</w:t>
      </w:r>
      <w:r w:rsidRPr="00480CF2">
        <w:rPr>
          <w:rFonts w:asciiTheme="minorHAnsi" w:hAnsiTheme="minorHAnsi"/>
        </w:rPr>
        <w:t>oo hod. nasledujú raňajky. Po raňajkách soci</w:t>
      </w:r>
      <w:r w:rsidR="008B3249" w:rsidRPr="00480CF2">
        <w:rPr>
          <w:rFonts w:asciiTheme="minorHAnsi" w:hAnsiTheme="minorHAnsi"/>
        </w:rPr>
        <w:t>áln</w:t>
      </w:r>
      <w:r w:rsidR="005D1262" w:rsidRPr="00480CF2">
        <w:rPr>
          <w:rFonts w:asciiTheme="minorHAnsi" w:hAnsiTheme="minorHAnsi"/>
        </w:rPr>
        <w:t>a</w:t>
      </w:r>
      <w:r w:rsidR="008B3249" w:rsidRPr="00480CF2">
        <w:rPr>
          <w:rFonts w:asciiTheme="minorHAnsi" w:hAnsiTheme="minorHAnsi"/>
        </w:rPr>
        <w:t xml:space="preserve"> pracovníčk</w:t>
      </w:r>
      <w:r w:rsidR="005D1262" w:rsidRPr="00480CF2">
        <w:rPr>
          <w:rFonts w:asciiTheme="minorHAnsi" w:hAnsiTheme="minorHAnsi"/>
        </w:rPr>
        <w:t>a</w:t>
      </w:r>
      <w:r w:rsidR="008B3249" w:rsidRPr="00480CF2">
        <w:rPr>
          <w:rFonts w:asciiTheme="minorHAnsi" w:hAnsiTheme="minorHAnsi"/>
        </w:rPr>
        <w:t xml:space="preserve"> vykonáva výchovno-</w:t>
      </w:r>
      <w:r w:rsidR="008A1909" w:rsidRPr="00480CF2">
        <w:rPr>
          <w:rFonts w:asciiTheme="minorHAnsi" w:hAnsiTheme="minorHAnsi"/>
        </w:rPr>
        <w:t xml:space="preserve">kultúrnu </w:t>
      </w:r>
      <w:r w:rsidRPr="00480CF2">
        <w:rPr>
          <w:rFonts w:asciiTheme="minorHAnsi" w:hAnsiTheme="minorHAnsi"/>
        </w:rPr>
        <w:t xml:space="preserve">a pracovnú činnosť s obyvateľmi. </w:t>
      </w:r>
      <w:r w:rsidR="008A1909" w:rsidRPr="00480CF2">
        <w:rPr>
          <w:rFonts w:asciiTheme="minorHAnsi" w:hAnsiTheme="minorHAnsi"/>
        </w:rPr>
        <w:t>Rehabilitáciu zabezpečuje rehabilitačná o</w:t>
      </w:r>
      <w:r w:rsidR="000A0CCE" w:rsidRPr="00480CF2">
        <w:rPr>
          <w:rFonts w:asciiTheme="minorHAnsi" w:hAnsiTheme="minorHAnsi"/>
        </w:rPr>
        <w:t>patrovate</w:t>
      </w:r>
      <w:r w:rsidR="008A1909" w:rsidRPr="00480CF2">
        <w:rPr>
          <w:rFonts w:asciiTheme="minorHAnsi" w:hAnsiTheme="minorHAnsi"/>
        </w:rPr>
        <w:t xml:space="preserve">ľka. </w:t>
      </w:r>
      <w:r w:rsidRPr="00480CF2">
        <w:rPr>
          <w:rFonts w:asciiTheme="minorHAnsi" w:hAnsiTheme="minorHAnsi"/>
        </w:rPr>
        <w:t>Tieto činnosti majú v dennom režime dôležitú úlohu, pretože vek obyvateľov je vysoký a myšlienkové pochody sú poznačené Alzheimerovou chorobou a inými formami demenci</w:t>
      </w:r>
      <w:r w:rsidR="005D1262" w:rsidRPr="00480CF2">
        <w:rPr>
          <w:rFonts w:asciiTheme="minorHAnsi" w:hAnsiTheme="minorHAnsi"/>
        </w:rPr>
        <w:t>í</w:t>
      </w:r>
      <w:r w:rsidRPr="00480CF2">
        <w:rPr>
          <w:rFonts w:asciiTheme="minorHAnsi" w:hAnsiTheme="minorHAnsi"/>
        </w:rPr>
        <w:t xml:space="preserve"> alebo náhlymi cie</w:t>
      </w:r>
      <w:r w:rsidR="008A1909" w:rsidRPr="00480CF2">
        <w:rPr>
          <w:rFonts w:asciiTheme="minorHAnsi" w:hAnsiTheme="minorHAnsi"/>
        </w:rPr>
        <w:t>vnymi mozgovými príhodami,</w:t>
      </w:r>
      <w:r w:rsidR="00B937C9"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ako aj</w:t>
      </w:r>
      <w:r w:rsidRPr="00480CF2">
        <w:rPr>
          <w:rFonts w:asciiTheme="minorHAnsi" w:hAnsiTheme="minorHAnsi"/>
        </w:rPr>
        <w:t> iným</w:t>
      </w:r>
      <w:r w:rsidR="00B937C9" w:rsidRPr="00480CF2">
        <w:rPr>
          <w:rFonts w:asciiTheme="minorHAnsi" w:hAnsiTheme="minorHAnsi"/>
        </w:rPr>
        <w:t>i</w:t>
      </w:r>
      <w:r w:rsidRPr="00480CF2">
        <w:rPr>
          <w:rFonts w:asciiTheme="minorHAnsi" w:hAnsiTheme="minorHAnsi"/>
        </w:rPr>
        <w:t xml:space="preserve"> závažnými ochoreniami. </w:t>
      </w:r>
    </w:p>
    <w:p w:rsidR="00CE5AD4" w:rsidRPr="00480CF2" w:rsidRDefault="008A1909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  Sociáln</w:t>
      </w:r>
      <w:r w:rsidR="005D1262" w:rsidRPr="00480CF2">
        <w:rPr>
          <w:rFonts w:asciiTheme="minorHAnsi" w:hAnsiTheme="minorHAnsi"/>
        </w:rPr>
        <w:t>a</w:t>
      </w:r>
      <w:r w:rsidRPr="00480CF2">
        <w:rPr>
          <w:rFonts w:asciiTheme="minorHAnsi" w:hAnsiTheme="minorHAnsi"/>
        </w:rPr>
        <w:t xml:space="preserve"> pracovníčk</w:t>
      </w:r>
      <w:r w:rsidR="005D1262" w:rsidRPr="00480CF2">
        <w:rPr>
          <w:rFonts w:asciiTheme="minorHAnsi" w:hAnsiTheme="minorHAnsi"/>
        </w:rPr>
        <w:t>a</w:t>
      </w:r>
      <w:r w:rsidR="00CE5AD4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Mgr. Zuzana Pechová</w:t>
      </w:r>
      <w:r w:rsidR="00214901" w:rsidRPr="00480CF2">
        <w:rPr>
          <w:rFonts w:asciiTheme="minorHAnsi" w:hAnsiTheme="minorHAnsi"/>
        </w:rPr>
        <w:t xml:space="preserve"> a Mgr. Mária Magušinová</w:t>
      </w:r>
      <w:r w:rsidRPr="00480CF2">
        <w:rPr>
          <w:rFonts w:asciiTheme="minorHAnsi" w:hAnsiTheme="minorHAnsi"/>
        </w:rPr>
        <w:t xml:space="preserve">  zabezpečuj</w:t>
      </w:r>
      <w:r w:rsidR="005D1262" w:rsidRPr="00480CF2">
        <w:rPr>
          <w:rFonts w:asciiTheme="minorHAnsi" w:hAnsiTheme="minorHAnsi"/>
        </w:rPr>
        <w:t>e</w:t>
      </w:r>
      <w:r w:rsidR="00B937C9" w:rsidRPr="00480CF2">
        <w:rPr>
          <w:rFonts w:asciiTheme="minorHAnsi" w:hAnsiTheme="minorHAnsi"/>
        </w:rPr>
        <w:t xml:space="preserve"> pre obyvateľov</w:t>
      </w:r>
      <w:r w:rsidR="00CE5AD4" w:rsidRPr="00480CF2">
        <w:rPr>
          <w:rFonts w:asciiTheme="minorHAnsi" w:hAnsiTheme="minorHAnsi"/>
        </w:rPr>
        <w:t xml:space="preserve"> kultúrne programy, rôzne vystúpenia detí k výročiam - / Dňa matiek, Dňa úcty starších, Vianoce, </w:t>
      </w:r>
      <w:r w:rsidR="00480CF2">
        <w:rPr>
          <w:rFonts w:asciiTheme="minorHAnsi" w:hAnsiTheme="minorHAnsi"/>
        </w:rPr>
        <w:t xml:space="preserve">pochovávanie basy, dožinky, </w:t>
      </w:r>
      <w:r w:rsidR="00CE5AD4" w:rsidRPr="00480CF2">
        <w:rPr>
          <w:rFonts w:asciiTheme="minorHAnsi" w:hAnsiTheme="minorHAnsi"/>
        </w:rPr>
        <w:t>Veľká noc,</w:t>
      </w:r>
      <w:r w:rsidR="00480CF2">
        <w:rPr>
          <w:rFonts w:asciiTheme="minorHAnsi" w:hAnsiTheme="minorHAnsi"/>
        </w:rPr>
        <w:t xml:space="preserve"> </w:t>
      </w:r>
      <w:r w:rsidR="00CE5AD4" w:rsidRPr="00480CF2">
        <w:rPr>
          <w:rFonts w:asciiTheme="minorHAnsi" w:hAnsiTheme="minorHAnsi"/>
        </w:rPr>
        <w:t xml:space="preserve"> atď./</w:t>
      </w:r>
      <w:r w:rsidR="00B937C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 xml:space="preserve">divadelné predstavenia, vystúpenia folklórnych a hudobných skupín v našom zariadení, </w:t>
      </w:r>
      <w:r w:rsidR="00CE5AD4" w:rsidRPr="00480CF2">
        <w:rPr>
          <w:rFonts w:asciiTheme="minorHAnsi" w:hAnsiTheme="minorHAnsi"/>
        </w:rPr>
        <w:t>a tiež komunikáciu s rodinnými príslušníkmi.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    Starostlivosť v oblasti zdravia našich obyvateľov je zabezpečovaná pravidelnými vizitami obvodného lekára MUDr. Michala Kosorína, ktorý do zariadenia prichádza vždy v utorok,</w:t>
      </w:r>
      <w:r w:rsidR="006E240A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alebo podľa potreby aj častejšie. </w:t>
      </w:r>
      <w:r w:rsidR="008A1909" w:rsidRPr="00480CF2">
        <w:rPr>
          <w:rFonts w:asciiTheme="minorHAnsi" w:hAnsiTheme="minorHAnsi"/>
        </w:rPr>
        <w:t xml:space="preserve">S obvodným lekárom spolupracuje tím zdravotných sestier Agentúry domácej ošetrovateľskej starostlivosti  </w:t>
      </w:r>
      <w:r w:rsidR="000A0CCE" w:rsidRPr="00480CF2">
        <w:rPr>
          <w:rFonts w:asciiTheme="minorHAnsi" w:hAnsiTheme="minorHAnsi"/>
          <w:b/>
        </w:rPr>
        <w:t>agere</w:t>
      </w:r>
      <w:r w:rsidR="008A1909" w:rsidRPr="00480CF2">
        <w:rPr>
          <w:rFonts w:asciiTheme="minorHAnsi" w:hAnsiTheme="minorHAnsi"/>
          <w:b/>
        </w:rPr>
        <w:t xml:space="preserve"> s.r.o.</w:t>
      </w:r>
      <w:r w:rsidR="005D1262" w:rsidRPr="00480CF2">
        <w:rPr>
          <w:rFonts w:asciiTheme="minorHAnsi" w:hAnsiTheme="minorHAnsi"/>
        </w:rPr>
        <w:t xml:space="preserve"> Zlaté Moravce, </w:t>
      </w:r>
      <w:r w:rsidR="008A1909" w:rsidRPr="00480CF2">
        <w:rPr>
          <w:rFonts w:asciiTheme="minorHAnsi" w:hAnsiTheme="minorHAnsi"/>
        </w:rPr>
        <w:t xml:space="preserve"> ktorý podáva klientom infúzie, injekcie a ďalšiu liečbu </w:t>
      </w:r>
      <w:r w:rsidR="000A0CCE" w:rsidRPr="00480CF2">
        <w:rPr>
          <w:rFonts w:asciiTheme="minorHAnsi" w:hAnsiTheme="minorHAnsi"/>
        </w:rPr>
        <w:t>na základe</w:t>
      </w:r>
      <w:r w:rsidR="008A1909" w:rsidRPr="00480CF2">
        <w:rPr>
          <w:rFonts w:asciiTheme="minorHAnsi" w:hAnsiTheme="minorHAnsi"/>
        </w:rPr>
        <w:t xml:space="preserve"> odporúčania obvodných a odborných lekárov. </w:t>
      </w:r>
      <w:r w:rsidRPr="00480CF2">
        <w:rPr>
          <w:rFonts w:asciiTheme="minorHAnsi" w:hAnsiTheme="minorHAnsi"/>
        </w:rPr>
        <w:t xml:space="preserve">Pod dohľadom zdravotníckeho personálu obyvateľov prevážame na pravidelné lekárske prehliadky a vyšetrenia, opakujúce sa u chronicky chorých obyvateľov. Spolupracujeme s geriatrickým oddelením NsP v Zlatých Moravciach, kde s obyvateľmi absolvujeme vyšetrenia a podľa potreby dlhodobejšie doliečovanie. Pravidelné podávanie a kontrola užívaných liekov je pod stálym dohľadom zdravotníckeho personálu zariadenia. Starostlivosť o dlhodobo ležiacich obyvateľov je na dobrej odbornej úrovni. Polohovaním a podkladaním zdravotníckych pomôcok sa snažíme predchádzať vzniku dekubitov. Prípadné </w:t>
      </w:r>
      <w:r w:rsidRPr="00480CF2">
        <w:rPr>
          <w:rFonts w:asciiTheme="minorHAnsi" w:hAnsiTheme="minorHAnsi"/>
        </w:rPr>
        <w:lastRenderedPageBreak/>
        <w:t>vzniknuté dekubity odborne ošetrujeme pod dohľadom lekára chirurga</w:t>
      </w:r>
      <w:r w:rsidR="008A190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>a zdravotných sestier z  agere</w:t>
      </w:r>
      <w:r w:rsidRPr="00480CF2">
        <w:rPr>
          <w:rFonts w:asciiTheme="minorHAnsi" w:hAnsiTheme="minorHAnsi"/>
        </w:rPr>
        <w:t xml:space="preserve"> s.r.o. </w:t>
      </w:r>
      <w:r w:rsidR="000A0CCE" w:rsidRPr="00480CF2">
        <w:rPr>
          <w:rFonts w:asciiTheme="minorHAnsi" w:hAnsiTheme="minorHAnsi"/>
        </w:rPr>
        <w:t xml:space="preserve">ADOS </w:t>
      </w:r>
      <w:r w:rsidRPr="00480CF2">
        <w:rPr>
          <w:rFonts w:asciiTheme="minorHAnsi" w:hAnsiTheme="minorHAnsi"/>
        </w:rPr>
        <w:t xml:space="preserve">Zlaté Moravce. 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    U diabetikov sledujeme hladinu cukru v krvi, navštevujeme diabetologickú poradňu a podávame potrebné dávky inzulínu a diabetickú diétnu stravu. Denne meriame obyvateľom krvný tlak, sledujeme obzvlášť klientov s hypertenziou. Raz mesačne obyvateľov vážime, starostlivo sledujeme ich hmotnosť, stolicu a moč.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 Stravovanie zabezpečujeme </w:t>
      </w:r>
      <w:r w:rsidR="000A0CCE" w:rsidRPr="00480CF2">
        <w:rPr>
          <w:rFonts w:asciiTheme="minorHAnsi" w:hAnsiTheme="minorHAnsi"/>
        </w:rPr>
        <w:t>prostredníctvom firmy Gastro ABM, Tesárske Mlyňany, ktorý nám jedlo pripravujú a vozia vo vlastnej réžii.</w:t>
      </w:r>
      <w:r w:rsidRPr="00480CF2">
        <w:rPr>
          <w:rFonts w:asciiTheme="minorHAnsi" w:hAnsiTheme="minorHAnsi"/>
        </w:rPr>
        <w:t xml:space="preserve"> Stravu prispôsobujeme veku, zdravotnému stavu a chuti obyvateľov.</w:t>
      </w:r>
      <w:r w:rsidR="005A2264" w:rsidRPr="00480CF2">
        <w:rPr>
          <w:rFonts w:asciiTheme="minorHAnsi" w:hAnsiTheme="minorHAnsi"/>
        </w:rPr>
        <w:t xml:space="preserve"> V kuchyni a jedálni pravidelne</w:t>
      </w:r>
      <w:r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1</w:t>
      </w:r>
      <w:r w:rsidRPr="00480CF2">
        <w:rPr>
          <w:rFonts w:asciiTheme="minorHAnsi" w:hAnsiTheme="minorHAnsi"/>
        </w:rPr>
        <w:t>x  za týždeň vykonávame sanitárny deň. Dezinfikujeme pracovné náradie, taniere, riady, sklady, umývadlá atď</w:t>
      </w:r>
      <w:r w:rsidR="00480CF2" w:rsidRPr="00480CF2">
        <w:rPr>
          <w:rFonts w:asciiTheme="minorHAnsi" w:hAnsiTheme="minorHAnsi"/>
        </w:rPr>
        <w:t xml:space="preserve">. </w:t>
      </w:r>
      <w:r w:rsidR="005D1262" w:rsidRPr="00480CF2">
        <w:rPr>
          <w:rFonts w:asciiTheme="minorHAnsi" w:hAnsiTheme="minorHAnsi"/>
        </w:rPr>
        <w:t xml:space="preserve">Zariadenie prevádzkujeme v súlade s Prevádzkovým  poriadkom schváleným RÚVZ v Nitre. </w:t>
      </w:r>
    </w:p>
    <w:p w:rsidR="005A226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 Svoju prácu vykonávame podľa svojho najlepšieho vedomia a svedomia, </w:t>
      </w:r>
      <w:r w:rsidR="005A2264" w:rsidRPr="00480CF2">
        <w:rPr>
          <w:rFonts w:asciiTheme="minorHAnsi" w:hAnsiTheme="minorHAnsi"/>
        </w:rPr>
        <w:t>s láskou a veľkou obetavosťou našich zamestnancov. S</w:t>
      </w:r>
      <w:r w:rsidRPr="00480CF2">
        <w:rPr>
          <w:rFonts w:asciiTheme="minorHAnsi" w:hAnsiTheme="minorHAnsi"/>
        </w:rPr>
        <w:t>ociálne služby poskytujeme na primeranej úrovni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 čom svedčia i zápisy z vykonaných kontrol nadriad</w:t>
      </w:r>
      <w:r w:rsidR="005A2264" w:rsidRPr="00480CF2">
        <w:rPr>
          <w:rFonts w:asciiTheme="minorHAnsi" w:hAnsiTheme="minorHAnsi"/>
        </w:rPr>
        <w:t>ených orgánov nášho zariadenia a vysoký záujem prijímateľov o služby nášho zariadenia.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</w:rPr>
        <w:t xml:space="preserve">        Aj napriek tomu, že naša práca</w:t>
      </w:r>
      <w:r w:rsidR="005A2264" w:rsidRPr="00480CF2">
        <w:rPr>
          <w:rFonts w:asciiTheme="minorHAnsi" w:hAnsiTheme="minorHAnsi"/>
        </w:rPr>
        <w:t xml:space="preserve"> je veľmi  namáhavá, zodpovedná</w:t>
      </w:r>
      <w:r w:rsidRPr="00480CF2">
        <w:rPr>
          <w:rFonts w:asciiTheme="minorHAnsi" w:hAnsiTheme="minorHAnsi"/>
        </w:rPr>
        <w:t xml:space="preserve"> a veľmi ťažká, konštatujeme, že dosahujeme dobré výsledky v</w:t>
      </w:r>
      <w:r w:rsidR="005A2264" w:rsidRPr="00480CF2">
        <w:rPr>
          <w:rFonts w:asciiTheme="minorHAnsi" w:hAnsiTheme="minorHAnsi"/>
        </w:rPr>
        <w:t> </w:t>
      </w:r>
      <w:r w:rsidRPr="00480CF2">
        <w:rPr>
          <w:rFonts w:asciiTheme="minorHAnsi" w:hAnsiTheme="minorHAnsi"/>
        </w:rPr>
        <w:t>práci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 čom svedčí spokojnosť našich klientov a ich rodinných príslušníkov</w:t>
      </w:r>
      <w:r w:rsidR="005A2264" w:rsidRPr="00480CF2">
        <w:rPr>
          <w:rFonts w:asciiTheme="minorHAnsi" w:hAnsiTheme="minorHAnsi"/>
        </w:rPr>
        <w:t>.</w:t>
      </w:r>
      <w:r w:rsidRPr="00480CF2">
        <w:rPr>
          <w:rFonts w:asciiTheme="minorHAnsi" w:hAnsiTheme="minorHAnsi"/>
        </w:rPr>
        <w:t xml:space="preserve">  </w:t>
      </w:r>
      <w:r w:rsidRPr="00480CF2">
        <w:rPr>
          <w:rFonts w:asciiTheme="minorHAnsi" w:hAnsiTheme="minorHAnsi"/>
          <w:b/>
          <w:bCs/>
        </w:rPr>
        <w:t xml:space="preserve">  </w:t>
      </w: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>Marec 2015                                                                         _____________________</w:t>
      </w: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Marta Damborská</w:t>
      </w:r>
    </w:p>
    <w:p w:rsidR="006C30CE" w:rsidRPr="00480CF2" w:rsidRDefault="00480CF2" w:rsidP="00480CF2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poverená vedením</w:t>
      </w:r>
    </w:p>
    <w:sectPr w:rsidR="006C30CE" w:rsidRPr="00480CF2" w:rsidSect="007E49BB"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07EC" w:rsidRDefault="00E507EC" w:rsidP="00CE5AD4">
      <w:r>
        <w:separator/>
      </w:r>
    </w:p>
  </w:endnote>
  <w:endnote w:type="continuationSeparator" w:id="1">
    <w:p w:rsidR="00E507EC" w:rsidRDefault="00E507EC" w:rsidP="00CE5A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81986"/>
      <w:docPartObj>
        <w:docPartGallery w:val="Page Numbers (Bottom of Page)"/>
        <w:docPartUnique/>
      </w:docPartObj>
    </w:sdtPr>
    <w:sdtContent>
      <w:p w:rsidR="003A73DB" w:rsidRDefault="00D2577C">
        <w:pPr>
          <w:pStyle w:val="Zpat"/>
          <w:jc w:val="right"/>
        </w:pPr>
        <w:fldSimple w:instr=" PAGE   \* MERGEFORMAT ">
          <w:r w:rsidR="002F2265">
            <w:rPr>
              <w:noProof/>
            </w:rPr>
            <w:t>1</w:t>
          </w:r>
        </w:fldSimple>
      </w:p>
    </w:sdtContent>
  </w:sdt>
  <w:p w:rsidR="003A73DB" w:rsidRDefault="003A73D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07EC" w:rsidRDefault="00E507EC" w:rsidP="00CE5AD4">
      <w:r>
        <w:separator/>
      </w:r>
    </w:p>
  </w:footnote>
  <w:footnote w:type="continuationSeparator" w:id="1">
    <w:p w:rsidR="00E507EC" w:rsidRDefault="00E507EC" w:rsidP="00CE5A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A7FEC"/>
    <w:multiLevelType w:val="hybridMultilevel"/>
    <w:tmpl w:val="8A2E7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1A6DFE"/>
    <w:multiLevelType w:val="hybridMultilevel"/>
    <w:tmpl w:val="34700BF6"/>
    <w:lvl w:ilvl="0" w:tplc="C95C88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5A11B72"/>
    <w:multiLevelType w:val="hybridMultilevel"/>
    <w:tmpl w:val="C1B826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A73F8"/>
    <w:multiLevelType w:val="hybridMultilevel"/>
    <w:tmpl w:val="E662CDAA"/>
    <w:lvl w:ilvl="0" w:tplc="772C6A28">
      <w:start w:val="4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4D9216BF"/>
    <w:multiLevelType w:val="hybridMultilevel"/>
    <w:tmpl w:val="80A48E38"/>
    <w:lvl w:ilvl="0" w:tplc="8D3486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B94909"/>
    <w:multiLevelType w:val="hybridMultilevel"/>
    <w:tmpl w:val="FB0C9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FD2A54"/>
    <w:multiLevelType w:val="hybridMultilevel"/>
    <w:tmpl w:val="8384C66C"/>
    <w:lvl w:ilvl="0" w:tplc="53F2DD26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7">
    <w:nsid w:val="6C32033E"/>
    <w:multiLevelType w:val="hybridMultilevel"/>
    <w:tmpl w:val="4F5AC446"/>
    <w:lvl w:ilvl="0" w:tplc="685AA90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7A153D53"/>
    <w:multiLevelType w:val="hybridMultilevel"/>
    <w:tmpl w:val="208E53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8"/>
  </w:num>
  <w:num w:numId="5">
    <w:abstractNumId w:val="0"/>
  </w:num>
  <w:num w:numId="6">
    <w:abstractNumId w:val="7"/>
  </w:num>
  <w:num w:numId="7">
    <w:abstractNumId w:val="4"/>
  </w:num>
  <w:num w:numId="8">
    <w:abstractNumId w:val="5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5AD4"/>
    <w:rsid w:val="000A0CCE"/>
    <w:rsid w:val="000B14DA"/>
    <w:rsid w:val="000E2555"/>
    <w:rsid w:val="000E7FD2"/>
    <w:rsid w:val="0010463C"/>
    <w:rsid w:val="00114869"/>
    <w:rsid w:val="00125C09"/>
    <w:rsid w:val="00146EC0"/>
    <w:rsid w:val="0017290D"/>
    <w:rsid w:val="001C0B67"/>
    <w:rsid w:val="00214901"/>
    <w:rsid w:val="002A4689"/>
    <w:rsid w:val="002B1EC4"/>
    <w:rsid w:val="002F2265"/>
    <w:rsid w:val="00323083"/>
    <w:rsid w:val="003758A0"/>
    <w:rsid w:val="003766CC"/>
    <w:rsid w:val="00382CFE"/>
    <w:rsid w:val="003A73DB"/>
    <w:rsid w:val="003B6BFF"/>
    <w:rsid w:val="004321AE"/>
    <w:rsid w:val="00457922"/>
    <w:rsid w:val="00474208"/>
    <w:rsid w:val="00480CF2"/>
    <w:rsid w:val="004C4109"/>
    <w:rsid w:val="005A2264"/>
    <w:rsid w:val="005D1262"/>
    <w:rsid w:val="005D2147"/>
    <w:rsid w:val="0061733E"/>
    <w:rsid w:val="00625179"/>
    <w:rsid w:val="0069457F"/>
    <w:rsid w:val="006962D4"/>
    <w:rsid w:val="006C30CE"/>
    <w:rsid w:val="006E0D17"/>
    <w:rsid w:val="006E240A"/>
    <w:rsid w:val="00722A05"/>
    <w:rsid w:val="00795B6F"/>
    <w:rsid w:val="007E49BB"/>
    <w:rsid w:val="007F77A4"/>
    <w:rsid w:val="008078F2"/>
    <w:rsid w:val="00850480"/>
    <w:rsid w:val="008A1909"/>
    <w:rsid w:val="008B3249"/>
    <w:rsid w:val="008D3090"/>
    <w:rsid w:val="0092208F"/>
    <w:rsid w:val="0095280C"/>
    <w:rsid w:val="009966D8"/>
    <w:rsid w:val="00A3279F"/>
    <w:rsid w:val="00A91EB0"/>
    <w:rsid w:val="00AB142A"/>
    <w:rsid w:val="00AB2E1B"/>
    <w:rsid w:val="00AF30A9"/>
    <w:rsid w:val="00B9311D"/>
    <w:rsid w:val="00B937C9"/>
    <w:rsid w:val="00C441B0"/>
    <w:rsid w:val="00CA7618"/>
    <w:rsid w:val="00CE5AD4"/>
    <w:rsid w:val="00D14A98"/>
    <w:rsid w:val="00D2577C"/>
    <w:rsid w:val="00E22F65"/>
    <w:rsid w:val="00E507EC"/>
    <w:rsid w:val="00EB0A28"/>
    <w:rsid w:val="00EE01B6"/>
    <w:rsid w:val="00EE7453"/>
    <w:rsid w:val="00EF0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basedOn w:val="Normln"/>
    <w:rsid w:val="00CE5AD4"/>
    <w:rPr>
      <w:rFonts w:eastAsia="Times New Roman" w:cs="Times New Roman"/>
      <w:color w:val="000000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CE5AD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E5AD4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CE5AD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E5AD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unhideWhenUsed/>
    <w:rsid w:val="00EE74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asp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BDB1F-37E0-4A68-8882-4D5B37A92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1301</Words>
  <Characters>7421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2015-03-17T15:41:00Z</cp:lastPrinted>
  <dcterms:created xsi:type="dcterms:W3CDTF">2015-03-19T15:39:00Z</dcterms:created>
  <dcterms:modified xsi:type="dcterms:W3CDTF">2015-03-19T15:39:00Z</dcterms:modified>
</cp:coreProperties>
</file>