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2A67A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67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67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A67A3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veľkoobchodná činnosť v rozsahu voľných živností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maloobchodná činnosť v rozsahu voľných živností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výskum trhu a verejnej mienky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a leasing strojov, prístrojov a zariadení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podnikateľské poradenstvo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uskladnenie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správa registratúrnych záznamov bez trvalej dokumentárnej hodnoty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pre stavbu, demolácie a zemné práce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maliarske, natieračské a lešenárske práce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lakovanie a sklenárske práce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píliarske</w:t>
            </w:r>
            <w:proofErr w:type="spellEnd"/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práce, výroba drevených obalov a drobných výrobkov z dreva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spracovanie prírodného kameňa - drvením, triedením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predaj pohonných hmôt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manipulácia s nákladom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baliace činnosti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v oblasti dopravy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spracovanie čaju a kávy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finančný leasing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faktoring</w:t>
            </w:r>
            <w:proofErr w:type="spellEnd"/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a </w:t>
            </w:r>
            <w:proofErr w:type="spellStart"/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forfaiting</w:t>
            </w:r>
            <w:proofErr w:type="spellEnd"/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inžinierske činnosti a súvisiace technické poradenstvo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A67A3" w:rsidRPr="002A67A3" w:rsidRDefault="002A67A3" w:rsidP="002A67A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A67A3" w:rsidRPr="002A67A3" w:rsidTr="002A67A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poľnohospodárstvo a lesníctvo včítane predaja nespracovaných poľnohospodárskych a lesných výrobkov za účelom spracovania alebo ďalšieho predaja </w:t>
            </w:r>
          </w:p>
        </w:tc>
        <w:tc>
          <w:tcPr>
            <w:tcW w:w="1650" w:type="pct"/>
            <w:hideMark/>
          </w:tcPr>
          <w:p w:rsidR="002A67A3" w:rsidRPr="002A67A3" w:rsidRDefault="002A67A3" w:rsidP="002A67A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A67A3">
              <w:rPr>
                <w:rFonts w:ascii="Times New Roman" w:hAnsi="Times New Roman"/>
                <w:sz w:val="24"/>
                <w:szCs w:val="24"/>
                <w:lang w:eastAsia="sk-SK"/>
              </w:rPr>
              <w:t>  (od: 11.05.2005)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A67A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7A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7A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67A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67A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7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A67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A6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A67A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7A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A67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A6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A67A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7A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A67A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A6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A67A3">
        <w:rPr>
          <w:rFonts w:cs="Arial"/>
          <w:szCs w:val="22"/>
        </w:rPr>
        <w:t>22.3.2015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F4619" w:rsidRDefault="007B0660">
            <w:pPr>
              <w:rPr>
                <w:b/>
                <w:bCs/>
                <w:szCs w:val="22"/>
              </w:rPr>
            </w:pPr>
            <w:r w:rsidRPr="00FF461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F4619" w:rsidRDefault="007B0660">
            <w:pPr>
              <w:rPr>
                <w:b/>
                <w:bCs/>
                <w:szCs w:val="22"/>
              </w:rPr>
            </w:pPr>
            <w:r w:rsidRPr="00FF461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F461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F461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F461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F461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F461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Robert </w:t>
            </w:r>
            <w:proofErr w:type="spellStart"/>
            <w:r>
              <w:rPr>
                <w:sz w:val="21"/>
                <w:szCs w:val="21"/>
                <w:lang w:val="en-US"/>
              </w:rPr>
              <w:t>Pallo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lastRenderedPageBreak/>
              <w:t>Kamil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Ďuriš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2987,45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67A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Hýll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7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7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7A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Obec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Lutiše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7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995,81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67A3" w:rsidP="002A67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7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Pallo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7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9958,15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</w:t>
      </w:r>
      <w:r w:rsidR="00A51917">
        <w:rPr>
          <w:rFonts w:cs="Arial"/>
          <w:szCs w:val="22"/>
        </w:rPr>
        <w:t>h zásadách a účtovných metódach podľa internej smernice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  <w:r w:rsidR="00A51917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  <w:r w:rsidR="00A51917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f) daniach z </w:t>
      </w:r>
      <w:proofErr w:type="spellStart"/>
      <w:r w:rsidRPr="003E7910">
        <w:rPr>
          <w:rFonts w:cs="Arial"/>
          <w:szCs w:val="22"/>
        </w:rPr>
        <w:t>príjmov,</w:t>
      </w:r>
      <w:r w:rsidR="00A51917">
        <w:rPr>
          <w:rFonts w:cs="Arial"/>
          <w:szCs w:val="22"/>
        </w:rPr>
        <w:t>nie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g) údajoch na podsúvahových </w:t>
      </w:r>
      <w:proofErr w:type="spellStart"/>
      <w:r w:rsidRPr="003E7910">
        <w:rPr>
          <w:rFonts w:cs="Arial"/>
          <w:szCs w:val="22"/>
        </w:rPr>
        <w:t>účtoch,</w:t>
      </w:r>
      <w:r w:rsidR="00A51917">
        <w:rPr>
          <w:rFonts w:cs="Arial"/>
          <w:szCs w:val="22"/>
        </w:rPr>
        <w:t>nie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h) iných aktívach a iných </w:t>
      </w:r>
      <w:proofErr w:type="spellStart"/>
      <w:r w:rsidRPr="003E7910">
        <w:rPr>
          <w:rFonts w:cs="Arial"/>
          <w:szCs w:val="22"/>
        </w:rPr>
        <w:t>pasívach,</w:t>
      </w:r>
      <w:r w:rsidR="00A51917">
        <w:rPr>
          <w:rFonts w:cs="Arial"/>
          <w:szCs w:val="22"/>
        </w:rPr>
        <w:t>nie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i) spriaznených </w:t>
      </w:r>
      <w:proofErr w:type="spellStart"/>
      <w:r w:rsidRPr="003E7910">
        <w:rPr>
          <w:rFonts w:cs="Arial"/>
          <w:szCs w:val="22"/>
        </w:rPr>
        <w:t>osobách,</w:t>
      </w:r>
      <w:r w:rsidR="00A51917">
        <w:rPr>
          <w:rFonts w:cs="Arial"/>
          <w:szCs w:val="22"/>
        </w:rPr>
        <w:t>nie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j) skutočnostiach, ktoré nastali medzi dňom, ku ktorému sa zostavuje účtovná závierka a dňom jej </w:t>
      </w:r>
      <w:proofErr w:type="spellStart"/>
      <w:r w:rsidRPr="003E7910">
        <w:rPr>
          <w:rFonts w:cs="Arial"/>
          <w:szCs w:val="22"/>
        </w:rPr>
        <w:t>zostavenia,</w:t>
      </w:r>
      <w:r w:rsidR="00A51917">
        <w:rPr>
          <w:rFonts w:cs="Arial"/>
          <w:szCs w:val="22"/>
        </w:rPr>
        <w:t>nie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k) prehľade zmien vlastného </w:t>
      </w:r>
      <w:proofErr w:type="spellStart"/>
      <w:r w:rsidRPr="003E7910">
        <w:rPr>
          <w:rFonts w:cs="Arial"/>
          <w:szCs w:val="22"/>
        </w:rPr>
        <w:t>imania,</w:t>
      </w:r>
      <w:r w:rsidR="00A51917">
        <w:rPr>
          <w:rFonts w:cs="Arial"/>
          <w:szCs w:val="22"/>
        </w:rPr>
        <w:t>nie</w:t>
      </w:r>
      <w:proofErr w:type="spellEnd"/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l) prehľade peňažných </w:t>
      </w:r>
      <w:proofErr w:type="spellStart"/>
      <w:r w:rsidRPr="003E7910">
        <w:rPr>
          <w:rFonts w:cs="Arial"/>
          <w:szCs w:val="22"/>
        </w:rPr>
        <w:t>tokov.</w:t>
      </w:r>
      <w:r w:rsidR="00A51917">
        <w:rPr>
          <w:rFonts w:cs="Arial"/>
          <w:szCs w:val="22"/>
        </w:rPr>
        <w:t>nie</w:t>
      </w:r>
      <w:proofErr w:type="spellEnd"/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1917" w:rsidRDefault="00A51917" w:rsidP="007B0660">
      <w:pPr>
        <w:ind w:right="-468"/>
        <w:jc w:val="both"/>
        <w:rPr>
          <w:rFonts w:cs="Arial"/>
          <w:b/>
          <w:bCs/>
          <w:szCs w:val="22"/>
        </w:rPr>
      </w:pPr>
    </w:p>
    <w:p w:rsidR="00A51917" w:rsidRPr="003E7910" w:rsidRDefault="00A51917" w:rsidP="007B0660">
      <w:pPr>
        <w:ind w:right="-468"/>
        <w:jc w:val="both"/>
        <w:rPr>
          <w:rFonts w:cs="Arial"/>
          <w:szCs w:val="22"/>
        </w:rPr>
      </w:pP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A51917" w:rsidRDefault="00A51917" w:rsidP="009F39E7"/>
    <w:p w:rsidR="00A51917" w:rsidRDefault="00A51917" w:rsidP="009F39E7"/>
    <w:p w:rsidR="00A51917" w:rsidRDefault="00A51917" w:rsidP="009F39E7"/>
    <w:p w:rsidR="00A51917" w:rsidRDefault="00A51917" w:rsidP="009F39E7"/>
    <w:p w:rsidR="00A51917" w:rsidRPr="009F39E7" w:rsidRDefault="00A5191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1234868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1348481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1154659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2108461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2108461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594472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369292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759980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19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19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519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191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191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5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39725</w:t>
            </w:r>
          </w:p>
        </w:tc>
        <w:tc>
          <w:tcPr>
            <w:tcW w:w="2405" w:type="dxa"/>
            <w:vAlign w:val="center"/>
          </w:tcPr>
          <w:p w:rsidR="0003344F" w:rsidRPr="003F477D" w:rsidRDefault="00A5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222279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225038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-52941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-52941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75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75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B075C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075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938139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940879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0,3%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0,1%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10150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9450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877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1346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11027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10796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11027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75C0">
              <w:rPr>
                <w:szCs w:val="22"/>
              </w:rPr>
              <w:t>10796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75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75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75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75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310197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9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-46518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9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63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61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9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D59" w:rsidRDefault="00763D59" w:rsidP="00107589">
      <w:pPr>
        <w:spacing w:after="0" w:line="240" w:lineRule="auto"/>
      </w:pPr>
      <w:r>
        <w:separator/>
      </w:r>
    </w:p>
  </w:endnote>
  <w:endnote w:type="continuationSeparator" w:id="0">
    <w:p w:rsidR="00763D59" w:rsidRDefault="00763D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7A3" w:rsidRPr="00981468" w:rsidRDefault="002A67A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3915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D59" w:rsidRDefault="00763D59" w:rsidP="00107589">
      <w:pPr>
        <w:spacing w:after="0" w:line="240" w:lineRule="auto"/>
      </w:pPr>
      <w:r>
        <w:separator/>
      </w:r>
    </w:p>
  </w:footnote>
  <w:footnote w:type="continuationSeparator" w:id="0">
    <w:p w:rsidR="00763D59" w:rsidRDefault="00763D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A67A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67A3" w:rsidRPr="003F477D" w:rsidRDefault="002A67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67A3" w:rsidRPr="003F477D" w:rsidRDefault="002A67A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2022002279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67A3" w:rsidRPr="004268D2" w:rsidRDefault="002A67A3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7A3" w:rsidRPr="004268D2" w:rsidRDefault="002A67A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7A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915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19E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9A0"/>
    <w:rsid w:val="00763D59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A8"/>
    <w:rsid w:val="009F39E7"/>
    <w:rsid w:val="00A205E0"/>
    <w:rsid w:val="00A21C63"/>
    <w:rsid w:val="00A31E34"/>
    <w:rsid w:val="00A51917"/>
    <w:rsid w:val="00A533B1"/>
    <w:rsid w:val="00A5552F"/>
    <w:rsid w:val="00A62542"/>
    <w:rsid w:val="00A657E1"/>
    <w:rsid w:val="00A8025E"/>
    <w:rsid w:val="00AB03FB"/>
    <w:rsid w:val="00AC0C1C"/>
    <w:rsid w:val="00AC0C6D"/>
    <w:rsid w:val="00AC1918"/>
    <w:rsid w:val="00B075C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2A6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FF54FA-D1C4-44AF-9720-3D6E3E6D5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27</Pages>
  <Words>4932</Words>
  <Characters>28115</Characters>
  <Application>Microsoft Office Word</Application>
  <DocSecurity>0</DocSecurity>
  <Lines>234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Mazurová</cp:lastModifiedBy>
  <cp:revision>4</cp:revision>
  <cp:lastPrinted>2015-01-27T14:36:00Z</cp:lastPrinted>
  <dcterms:created xsi:type="dcterms:W3CDTF">2015-03-19T20:33:00Z</dcterms:created>
  <dcterms:modified xsi:type="dcterms:W3CDTF">2015-03-22T13:24:00Z</dcterms:modified>
</cp:coreProperties>
</file>