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283D1A">
        <w:rPr>
          <w:szCs w:val="18"/>
        </w:rPr>
        <w:t>ABBEX</w:t>
      </w:r>
      <w:r w:rsidR="00393883">
        <w:rPr>
          <w:szCs w:val="18"/>
        </w:rPr>
        <w:t xml:space="preserve"> s</w:t>
      </w:r>
      <w:r w:rsidR="00283D1A">
        <w:rPr>
          <w:szCs w:val="18"/>
        </w:rPr>
        <w:t>.</w:t>
      </w:r>
      <w:r w:rsidR="00393883">
        <w:rPr>
          <w:szCs w:val="18"/>
        </w:rPr>
        <w:t>r.o.</w:t>
      </w:r>
      <w:r w:rsidRPr="00B50225">
        <w:rPr>
          <w:szCs w:val="18"/>
        </w:rPr>
        <w:t xml:space="preserve"> 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283D1A">
        <w:rPr>
          <w:szCs w:val="18"/>
        </w:rPr>
        <w:t>5</w:t>
      </w:r>
      <w:r w:rsidRPr="00B50225">
        <w:rPr>
          <w:szCs w:val="18"/>
        </w:rPr>
        <w:t>.</w:t>
      </w:r>
      <w:r w:rsidR="00283D1A">
        <w:rPr>
          <w:szCs w:val="18"/>
        </w:rPr>
        <w:t>3</w:t>
      </w:r>
      <w:r w:rsidR="00393883">
        <w:rPr>
          <w:szCs w:val="18"/>
        </w:rPr>
        <w:t>.</w:t>
      </w:r>
      <w:r w:rsidRPr="00B50225">
        <w:rPr>
          <w:szCs w:val="18"/>
        </w:rPr>
        <w:t xml:space="preserve"> </w:t>
      </w:r>
      <w:r>
        <w:rPr>
          <w:szCs w:val="18"/>
        </w:rPr>
        <w:t>20</w:t>
      </w:r>
      <w:r w:rsidR="00283D1A">
        <w:rPr>
          <w:szCs w:val="18"/>
        </w:rPr>
        <w:t>13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283D1A">
        <w:rPr>
          <w:rStyle w:val="ra"/>
        </w:rPr>
        <w:t>Nákladná cestná doprava vykonávaná vozidlami s celkovou hmotnosťou do 3,5 t vrátane prípojného vozidla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283D1A" w:rsidP="00C772DC">
      <w:pPr>
        <w:pStyle w:val="Zkladntext"/>
        <w:rPr>
          <w:szCs w:val="18"/>
        </w:rPr>
      </w:pPr>
      <w:r>
        <w:rPr>
          <w:szCs w:val="18"/>
        </w:rPr>
        <w:t>Spoločnosť nemá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2014 je zostavená ako riadna účtovná závierka podľa § 17 ods. 6 zákona NR SR č. 431/2002 Z. z. o účtovníctve za účtovné obdobie od 1. januára 2014 do 31. decembra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2013, za predchádzajúce účtovné obdobie, bola schválená v</w:t>
      </w:r>
      <w:r w:rsidR="00283D1A">
        <w:rPr>
          <w:szCs w:val="18"/>
        </w:rPr>
        <w:t>alným zhromaždením Spoločnosti 22</w:t>
      </w:r>
      <w:r w:rsidRPr="00B50225">
        <w:rPr>
          <w:szCs w:val="18"/>
        </w:rPr>
        <w:t>. m</w:t>
      </w:r>
      <w:r>
        <w:rPr>
          <w:szCs w:val="18"/>
        </w:rPr>
        <w:t>arca</w:t>
      </w:r>
      <w:r w:rsidRPr="00B50225">
        <w:rPr>
          <w:szCs w:val="18"/>
        </w:rPr>
        <w:t xml:space="preserve">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07333" w:rsidRDefault="00907333" w:rsidP="00FB0DB9">
      <w:r>
        <w:separator/>
      </w:r>
    </w:p>
  </w:endnote>
  <w:endnote w:type="continuationSeparator" w:id="0">
    <w:p w:rsidR="00907333" w:rsidRDefault="00907333" w:rsidP="00FB0DB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07333" w:rsidRDefault="00907333" w:rsidP="00FB0DB9">
      <w:r>
        <w:separator/>
      </w:r>
    </w:p>
  </w:footnote>
  <w:footnote w:type="continuationSeparator" w:id="0">
    <w:p w:rsidR="00907333" w:rsidRDefault="00907333" w:rsidP="00FB0DB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283D1A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283D1A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283D1A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283D1A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283D1A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283D1A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283D1A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283D1A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283D1A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283D1A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283D1A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283D1A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283D1A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283D1A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283D1A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70853"/>
    <w:rsid w:val="00076B22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F14C5"/>
    <w:rsid w:val="000F4228"/>
    <w:rsid w:val="000F580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3D1A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62AD4"/>
    <w:rsid w:val="00564270"/>
    <w:rsid w:val="00564B28"/>
    <w:rsid w:val="00566124"/>
    <w:rsid w:val="00575F2C"/>
    <w:rsid w:val="0058065E"/>
    <w:rsid w:val="0058690C"/>
    <w:rsid w:val="005A5B27"/>
    <w:rsid w:val="005A7C6A"/>
    <w:rsid w:val="005B23DE"/>
    <w:rsid w:val="005B30D5"/>
    <w:rsid w:val="005B317A"/>
    <w:rsid w:val="005B4AA7"/>
    <w:rsid w:val="005C0E32"/>
    <w:rsid w:val="005D396E"/>
    <w:rsid w:val="005D75CC"/>
    <w:rsid w:val="005E01EB"/>
    <w:rsid w:val="005E3B72"/>
    <w:rsid w:val="00604C72"/>
    <w:rsid w:val="0060780F"/>
    <w:rsid w:val="00607D01"/>
    <w:rsid w:val="006121E4"/>
    <w:rsid w:val="006173EE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904E9B"/>
    <w:rsid w:val="00905779"/>
    <w:rsid w:val="009061B1"/>
    <w:rsid w:val="00907333"/>
    <w:rsid w:val="0091296D"/>
    <w:rsid w:val="0091371A"/>
    <w:rsid w:val="00915D99"/>
    <w:rsid w:val="00920B7F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2005D"/>
    <w:rsid w:val="00E2107D"/>
    <w:rsid w:val="00E2206C"/>
    <w:rsid w:val="00E24AF7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283D1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E35073B-1014-4C5E-A982-ADD4251D16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140</Words>
  <Characters>798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2015-03-22T12:04:00Z</dcterms:created>
  <dcterms:modified xsi:type="dcterms:W3CDTF">2015-03-22T12:04:00Z</dcterms:modified>
</cp:coreProperties>
</file>