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Override PartName="/word/glossary/fontTable.xml" ContentType="application/vnd.openxmlformats-officedocument.wordprocessingml.fontTable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glossary/document.xml" ContentType="application/vnd.openxmlformats-officedocument.wordprocessingml.document.glossary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15BE4" w:rsidRPr="007256C6" w:rsidRDefault="00115BE4" w:rsidP="00617837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A. písm. c)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po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te zamestnancov</w:t>
      </w:r>
      <w:r w:rsidR="00B31D48">
        <w:rPr>
          <w:rFonts w:ascii="Calibri" w:hAnsi="Calibri" w:cs="FuturaTEEDem"/>
          <w:b/>
          <w:noProof w:val="0"/>
        </w:rPr>
        <w:t xml:space="preserve"> – </w:t>
      </w:r>
      <w:r w:rsidR="00B31D48" w:rsidRPr="00B31D48">
        <w:rPr>
          <w:rFonts w:ascii="Calibri" w:hAnsi="Calibri" w:cs="FuturaTEEDem"/>
          <w:i/>
          <w:noProof w:val="0"/>
        </w:rPr>
        <w:t>nemá zamestnancov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861"/>
        <w:gridCol w:w="2749"/>
        <w:gridCol w:w="2750"/>
      </w:tblGrid>
      <w:tr w:rsidR="00115BE4" w:rsidRPr="007256C6" w:rsidTr="00CE6EF1">
        <w:tc>
          <w:tcPr>
            <w:tcW w:w="386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178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178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61783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86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Priemerný prepočítaný počet zamestnancov</w:t>
            </w:r>
          </w:p>
        </w:tc>
        <w:tc>
          <w:tcPr>
            <w:tcW w:w="274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5924AD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75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5924AD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Stav zamestnancov ku dňu, ku ktorému sa zostavuje účtovná závierka, z toho: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5924AD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5924AD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počet vedúcich zamestnancov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5924AD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5924AD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</w:tbl>
    <w:p w:rsidR="00115BE4" w:rsidRPr="007256C6" w:rsidRDefault="00115BE4" w:rsidP="00617837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617837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B. písm. b)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štruktúre spolo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níkov, akcionárov ku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u, ku ktorému sa zostavuje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závierka a o štruktúre spolo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níkov, akcionárov do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a jej zmeny vzniknutej v priebehu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tovného obdobia</w:t>
      </w:r>
    </w:p>
    <w:p w:rsidR="00115BE4" w:rsidRPr="007256C6" w:rsidRDefault="00115BE4" w:rsidP="00617837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03"/>
        <w:gridCol w:w="1232"/>
        <w:gridCol w:w="1288"/>
        <w:gridCol w:w="2018"/>
        <w:gridCol w:w="2019"/>
      </w:tblGrid>
      <w:tr w:rsidR="00CE6EF1" w:rsidRPr="007256C6" w:rsidTr="00CE6EF1">
        <w:tc>
          <w:tcPr>
            <w:tcW w:w="280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B31D48" w:rsidRDefault="00CE6EF1" w:rsidP="0061783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</w:t>
            </w:r>
            <w:r w:rsidR="00B31D48">
              <w:rPr>
                <w:rFonts w:ascii="Calibri" w:hAnsi="Calibri"/>
                <w:b/>
                <w:noProof w:val="0"/>
              </w:rPr>
              <w:t xml:space="preserve"> -</w:t>
            </w:r>
          </w:p>
          <w:p w:rsidR="00CE6EF1" w:rsidRPr="007256C6" w:rsidRDefault="00B31D48" w:rsidP="006178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 xml:space="preserve"> konatelia</w:t>
            </w:r>
          </w:p>
        </w:tc>
        <w:tc>
          <w:tcPr>
            <w:tcW w:w="252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6178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2018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6178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na 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2019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CE6EF1" w:rsidRPr="007256C6" w:rsidRDefault="00CE6EF1" w:rsidP="0061783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 podiel na ostatných položkách VI ako na 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CE6EF1" w:rsidRPr="007256C6" w:rsidTr="00CE6EF1">
        <w:tc>
          <w:tcPr>
            <w:tcW w:w="2803" w:type="dxa"/>
            <w:vMerge/>
            <w:tcBorders>
              <w:bottom w:val="single" w:sz="2" w:space="0" w:color="auto"/>
              <w:right w:val="single" w:sz="2" w:space="0" w:color="auto"/>
            </w:tcBorders>
          </w:tcPr>
          <w:p w:rsidR="00CE6EF1" w:rsidRPr="007256C6" w:rsidRDefault="00CE6EF1" w:rsidP="00617837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6178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61783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2018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E6EF1" w:rsidRPr="007256C6" w:rsidRDefault="00CE6EF1" w:rsidP="00617837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:rsidR="00CE6EF1" w:rsidRPr="007256C6" w:rsidRDefault="00CE6EF1" w:rsidP="00617837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115BE4" w:rsidRPr="007256C6">
        <w:tc>
          <w:tcPr>
            <w:tcW w:w="280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5924AD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Pavol Mikula</w:t>
            </w:r>
          </w:p>
        </w:tc>
        <w:tc>
          <w:tcPr>
            <w:tcW w:w="123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5924AD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3320 eur</w:t>
            </w:r>
          </w:p>
        </w:tc>
        <w:tc>
          <w:tcPr>
            <w:tcW w:w="128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5924AD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</w:t>
            </w:r>
          </w:p>
        </w:tc>
        <w:tc>
          <w:tcPr>
            <w:tcW w:w="201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5924AD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</w:t>
            </w:r>
          </w:p>
        </w:tc>
        <w:tc>
          <w:tcPr>
            <w:tcW w:w="201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5924AD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Roman Kapko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5924AD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3320 eur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5924AD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5924AD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5924AD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6640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5924AD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5924AD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617837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br/>
        <w:t>Tabuľka č. 2</w:t>
      </w:r>
      <w:r w:rsidR="005924AD">
        <w:rPr>
          <w:rFonts w:ascii="Calibri" w:hAnsi="Calibri"/>
          <w:noProof w:val="0"/>
        </w:rPr>
        <w:t xml:space="preserve"> – </w:t>
      </w:r>
      <w:r w:rsidR="005924AD" w:rsidRPr="005924AD">
        <w:rPr>
          <w:rFonts w:ascii="Calibri" w:hAnsi="Calibri"/>
          <w:i/>
          <w:noProof w:val="0"/>
        </w:rPr>
        <w:t>zmeny v štruktúre nenastali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223"/>
        <w:gridCol w:w="1260"/>
        <w:gridCol w:w="1245"/>
        <w:gridCol w:w="1189"/>
        <w:gridCol w:w="1722"/>
        <w:gridCol w:w="1721"/>
      </w:tblGrid>
      <w:tr w:rsidR="00B36C58" w:rsidRPr="007256C6" w:rsidTr="00BF2B26">
        <w:tc>
          <w:tcPr>
            <w:tcW w:w="3483" w:type="dxa"/>
            <w:gridSpan w:val="2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36C58" w:rsidRPr="007256C6" w:rsidRDefault="00B36C58" w:rsidP="006178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 do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t>a zmeny v štruktúre 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níkov, akcionárov</w:t>
            </w:r>
          </w:p>
        </w:tc>
        <w:tc>
          <w:tcPr>
            <w:tcW w:w="243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36C58" w:rsidRPr="007256C6" w:rsidRDefault="00B36C58" w:rsidP="006178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1722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B36C58" w:rsidRPr="007256C6" w:rsidRDefault="00B36C58" w:rsidP="006178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na 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1721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B36C58" w:rsidRPr="007256C6" w:rsidRDefault="00B36C58" w:rsidP="0061783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 podiel na ostatných položkách VI ako na 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B36C58" w:rsidRPr="007256C6" w:rsidTr="00BF2B2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6178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6178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zmeny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6178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6178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1722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6178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:rsidR="00B36C58" w:rsidRPr="007256C6" w:rsidRDefault="00B36C58" w:rsidP="0061783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61783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115BE4" w:rsidRPr="007256C6">
        <w:tc>
          <w:tcPr>
            <w:tcW w:w="222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617837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617837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3.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a)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dlhodobom nehmotnom majetku</w:t>
      </w:r>
    </w:p>
    <w:p w:rsidR="00115BE4" w:rsidRPr="007256C6" w:rsidRDefault="00115BE4" w:rsidP="00617837">
      <w:pPr>
        <w:pStyle w:val="Zkladn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ind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  <w:r w:rsidR="005924AD">
        <w:rPr>
          <w:rFonts w:ascii="Calibri" w:hAnsi="Calibri"/>
          <w:noProof w:val="0"/>
        </w:rPr>
        <w:t xml:space="preserve"> – </w:t>
      </w:r>
      <w:r w:rsidR="005924AD">
        <w:rPr>
          <w:rFonts w:ascii="Calibri" w:hAnsi="Calibri"/>
          <w:i/>
          <w:noProof w:val="0"/>
        </w:rPr>
        <w:t>S</w:t>
      </w:r>
      <w:r w:rsidR="005924AD" w:rsidRPr="005924AD">
        <w:rPr>
          <w:rFonts w:ascii="Calibri" w:hAnsi="Calibri"/>
          <w:i/>
          <w:noProof w:val="0"/>
        </w:rPr>
        <w:t>poločnosť nemá dlhodobo nehmotný majetok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827"/>
        <w:gridCol w:w="941"/>
        <w:gridCol w:w="942"/>
        <w:gridCol w:w="942"/>
        <w:gridCol w:w="941"/>
        <w:gridCol w:w="942"/>
        <w:gridCol w:w="942"/>
        <w:gridCol w:w="941"/>
        <w:gridCol w:w="942"/>
      </w:tblGrid>
      <w:tr w:rsidR="00176BB3" w:rsidRPr="007256C6" w:rsidTr="00CE6EF1">
        <w:tc>
          <w:tcPr>
            <w:tcW w:w="182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6178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nehmotný majetok</w:t>
            </w:r>
          </w:p>
        </w:tc>
        <w:tc>
          <w:tcPr>
            <w:tcW w:w="7533" w:type="dxa"/>
            <w:gridSpan w:val="8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76BB3" w:rsidRPr="007256C6" w:rsidRDefault="00176BB3" w:rsidP="006178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76BB3" w:rsidRPr="007256C6" w:rsidTr="00CE6EF1">
        <w:tc>
          <w:tcPr>
            <w:tcW w:w="182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6178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6178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Aktivované náklady na vývoj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6178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Softvér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6178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Ocenite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né práva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6178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Goodwill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6178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6178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Obstará-</w:t>
            </w:r>
            <w:r w:rsidRPr="007256C6">
              <w:rPr>
                <w:rFonts w:ascii="Calibri" w:hAnsi="Calibri"/>
                <w:b/>
                <w:noProof w:val="0"/>
              </w:rPr>
              <w:br/>
              <w:t>vaný DNM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6178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Poskytnuté preddavky na 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76BB3" w:rsidRPr="007256C6" w:rsidRDefault="00176BB3" w:rsidP="0061783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CE6EF1">
        <w:tc>
          <w:tcPr>
            <w:tcW w:w="182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</w:tr>
      <w:tr w:rsidR="00115BE4" w:rsidRPr="007256C6">
        <w:tc>
          <w:tcPr>
            <w:tcW w:w="182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94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76BB3" w:rsidRPr="007256C6" w:rsidTr="00176BB3"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76BB3" w:rsidRPr="007256C6" w:rsidTr="00176BB3"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617837">
      <w:pPr>
        <w:pStyle w:val="NaZacatek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827"/>
        <w:gridCol w:w="941"/>
        <w:gridCol w:w="942"/>
        <w:gridCol w:w="942"/>
        <w:gridCol w:w="941"/>
        <w:gridCol w:w="942"/>
        <w:gridCol w:w="942"/>
        <w:gridCol w:w="941"/>
        <w:gridCol w:w="942"/>
      </w:tblGrid>
      <w:tr w:rsidR="00176BB3" w:rsidRPr="007256C6" w:rsidTr="00CE6EF1">
        <w:tc>
          <w:tcPr>
            <w:tcW w:w="182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6178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nehmotný majetok</w:t>
            </w:r>
          </w:p>
        </w:tc>
        <w:tc>
          <w:tcPr>
            <w:tcW w:w="7533" w:type="dxa"/>
            <w:gridSpan w:val="8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76BB3" w:rsidRPr="007256C6" w:rsidRDefault="00176BB3" w:rsidP="006178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76BB3" w:rsidRPr="007256C6" w:rsidTr="00CE6EF1">
        <w:tc>
          <w:tcPr>
            <w:tcW w:w="182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6178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6178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Aktivované náklady na vývoj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6178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Softvér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6178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Ocenite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né práva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6178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Goodwill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6178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6178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Obstará-</w:t>
            </w:r>
            <w:r w:rsidRPr="007256C6">
              <w:rPr>
                <w:rFonts w:ascii="Calibri" w:hAnsi="Calibri"/>
                <w:b/>
                <w:noProof w:val="0"/>
              </w:rPr>
              <w:br/>
              <w:t>vaný DNM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6178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Poskytnuté preddavky na 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76BB3" w:rsidRPr="007256C6" w:rsidRDefault="00176BB3" w:rsidP="0061783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CE6EF1">
        <w:tc>
          <w:tcPr>
            <w:tcW w:w="182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</w:tr>
      <w:tr w:rsidR="00115BE4" w:rsidRPr="007256C6">
        <w:tc>
          <w:tcPr>
            <w:tcW w:w="182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94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B36C58" w:rsidRPr="007256C6" w:rsidTr="00B36C58"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B36C58" w:rsidRPr="007256C6" w:rsidTr="00B36C58"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617837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br/>
      </w:r>
      <w:r w:rsidRPr="007256C6">
        <w:rPr>
          <w:rFonts w:ascii="Calibri" w:hAnsi="Calibri" w:cs="FuturaTEEDem"/>
          <w:b/>
          <w:noProof w:val="0"/>
        </w:rPr>
        <w:t>4.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c)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dlhodobom nehmotnom majetku </w:t>
      </w:r>
      <w:r w:rsidR="006715A6" w:rsidRPr="006715A6">
        <w:rPr>
          <w:rFonts w:ascii="Calibri" w:hAnsi="Calibri" w:cs="FuturaTEEDem"/>
          <w:i/>
          <w:noProof w:val="0"/>
        </w:rPr>
        <w:t>– nie je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680"/>
        <w:gridCol w:w="4680"/>
      </w:tblGrid>
      <w:tr w:rsidR="00115BE4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nehmotný majetok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61783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nehmotný majetok, na ktorý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nehmotný majetok, pri ktorom má účtovná jednotka 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617837">
      <w:pPr>
        <w:pStyle w:val="NaZacatek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5.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a)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dlhodobom hmotnom majetku</w:t>
      </w:r>
    </w:p>
    <w:p w:rsidR="00115BE4" w:rsidRPr="005924AD" w:rsidRDefault="00115BE4" w:rsidP="00617837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rPr>
          <w:rFonts w:ascii="Calibri" w:hAnsi="Calibri"/>
          <w:i/>
          <w:noProof w:val="0"/>
        </w:rPr>
      </w:pPr>
      <w:r w:rsidRPr="007256C6">
        <w:rPr>
          <w:rFonts w:ascii="Calibri" w:hAnsi="Calibri"/>
          <w:noProof w:val="0"/>
        </w:rPr>
        <w:t>Tabuľka č. 1</w:t>
      </w:r>
      <w:r w:rsidR="005924AD">
        <w:rPr>
          <w:rFonts w:ascii="Calibri" w:hAnsi="Calibri"/>
          <w:noProof w:val="0"/>
        </w:rPr>
        <w:t xml:space="preserve"> – </w:t>
      </w:r>
      <w:r w:rsidR="005924AD" w:rsidRPr="005924AD">
        <w:rPr>
          <w:rFonts w:ascii="Calibri" w:hAnsi="Calibri"/>
          <w:i/>
          <w:noProof w:val="0"/>
        </w:rPr>
        <w:t>Spoločnosť nemá dlhodobo hmotný majetok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643"/>
        <w:gridCol w:w="857"/>
        <w:gridCol w:w="858"/>
        <w:gridCol w:w="857"/>
        <w:gridCol w:w="858"/>
        <w:gridCol w:w="857"/>
        <w:gridCol w:w="858"/>
        <w:gridCol w:w="857"/>
        <w:gridCol w:w="858"/>
        <w:gridCol w:w="857"/>
      </w:tblGrid>
      <w:tr w:rsidR="00AA179B" w:rsidRPr="007256C6" w:rsidTr="00CE6EF1">
        <w:tc>
          <w:tcPr>
            <w:tcW w:w="16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6178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771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A179B" w:rsidRPr="007256C6" w:rsidRDefault="00AA179B" w:rsidP="0061783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A179B" w:rsidRPr="007256C6" w:rsidTr="00CE6EF1">
        <w:tc>
          <w:tcPr>
            <w:tcW w:w="16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6178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6178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Pozemky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6178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Stavby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6178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Samos-</w:t>
            </w:r>
            <w:r w:rsidRPr="007256C6">
              <w:rPr>
                <w:rFonts w:ascii="Calibri" w:hAnsi="Calibri"/>
                <w:b/>
                <w:noProof w:val="0"/>
              </w:rPr>
              <w:br/>
              <w:t>tatné 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né veci a súbory 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  <w:t>ných vecí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6178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Pestova-</w:t>
            </w:r>
            <w:r w:rsidRPr="007256C6">
              <w:rPr>
                <w:rFonts w:ascii="Calibri" w:hAnsi="Calibri"/>
                <w:b/>
                <w:noProof w:val="0"/>
              </w:rPr>
              <w:br/>
              <w:t>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ské celky</w:t>
            </w:r>
            <w:r w:rsidRPr="007256C6">
              <w:rPr>
                <w:rFonts w:ascii="Calibri" w:hAnsi="Calibri"/>
                <w:b/>
                <w:noProof w:val="0"/>
              </w:rPr>
              <w:br/>
              <w:t> trvalých porastov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6178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Základné stádo a 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>ažné zvieratá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6178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6178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Obsta-</w:t>
            </w:r>
            <w:r w:rsidRPr="007256C6">
              <w:rPr>
                <w:rFonts w:ascii="Calibri" w:hAnsi="Calibri"/>
                <w:b/>
                <w:noProof w:val="0"/>
              </w:rPr>
              <w:br/>
              <w:t>rávaný DHM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6178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Poskyt-</w:t>
            </w:r>
            <w:r w:rsidRPr="007256C6">
              <w:rPr>
                <w:rFonts w:ascii="Calibri" w:hAnsi="Calibri"/>
                <w:b/>
                <w:noProof w:val="0"/>
              </w:rPr>
              <w:br/>
              <w:t>nuté preddav-</w:t>
            </w:r>
            <w:r w:rsidRPr="007256C6">
              <w:rPr>
                <w:rFonts w:ascii="Calibri" w:hAnsi="Calibri"/>
                <w:b/>
                <w:noProof w:val="0"/>
              </w:rPr>
              <w:br/>
              <w:t>ky na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A179B" w:rsidRPr="007256C6" w:rsidRDefault="00AA179B" w:rsidP="0061783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CE6EF1">
        <w:tc>
          <w:tcPr>
            <w:tcW w:w="16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115BE4" w:rsidRPr="007256C6">
        <w:tc>
          <w:tcPr>
            <w:tcW w:w="16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5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617837">
      <w:pPr>
        <w:pStyle w:val="NaZacatek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713"/>
        <w:gridCol w:w="850"/>
        <w:gridCol w:w="850"/>
        <w:gridCol w:w="849"/>
        <w:gridCol w:w="850"/>
        <w:gridCol w:w="849"/>
        <w:gridCol w:w="850"/>
        <w:gridCol w:w="850"/>
        <w:gridCol w:w="849"/>
        <w:gridCol w:w="850"/>
      </w:tblGrid>
      <w:tr w:rsidR="00EE6053" w:rsidRPr="007256C6" w:rsidTr="00EE6053">
        <w:tc>
          <w:tcPr>
            <w:tcW w:w="171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61783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764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E6053" w:rsidRPr="00CB4156" w:rsidRDefault="00EE6053" w:rsidP="0061783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CB4156">
              <w:rPr>
                <w:rFonts w:ascii="Calibri" w:hAnsi="Calibri" w:cs="Times New Roman"/>
                <w:b/>
                <w:noProof w:val="0"/>
              </w:rPr>
              <w:t>č</w:t>
            </w:r>
            <w:r w:rsidRPr="00CB415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EE6053" w:rsidRPr="007256C6" w:rsidTr="00FA0B28">
        <w:tc>
          <w:tcPr>
            <w:tcW w:w="171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61783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61783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Pozemky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61783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Stavby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61783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Samos-</w:t>
            </w:r>
            <w:r w:rsidRPr="00CB4156">
              <w:rPr>
                <w:rFonts w:ascii="Calibri" w:hAnsi="Calibri"/>
                <w:b/>
                <w:noProof w:val="0"/>
              </w:rPr>
              <w:br/>
              <w:t>tatné hnute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r w:rsidRPr="00CB4156">
              <w:rPr>
                <w:rFonts w:ascii="Calibri" w:hAnsi="Calibri"/>
                <w:b/>
                <w:noProof w:val="0"/>
              </w:rPr>
              <w:t>né veci a súbory hnute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  <w:t>ných vecí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61783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Pestova-</w:t>
            </w:r>
            <w:r w:rsidRPr="00CB4156">
              <w:rPr>
                <w:rFonts w:ascii="Calibri" w:hAnsi="Calibri"/>
                <w:b/>
                <w:noProof w:val="0"/>
              </w:rPr>
              <w:br/>
              <w:t>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r w:rsidRPr="00CB4156">
              <w:rPr>
                <w:rFonts w:ascii="Calibri" w:hAnsi="Calibri"/>
                <w:b/>
                <w:noProof w:val="0"/>
              </w:rPr>
              <w:t>ské celky</w:t>
            </w:r>
            <w:r w:rsidRPr="00CB4156">
              <w:rPr>
                <w:rFonts w:ascii="Calibri" w:hAnsi="Calibri"/>
                <w:b/>
                <w:noProof w:val="0"/>
              </w:rPr>
              <w:br/>
              <w:t> trvalých porastov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61783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Základné stádo a </w:t>
            </w:r>
            <w:r w:rsidRPr="00CB4156">
              <w:rPr>
                <w:rFonts w:ascii="Calibri" w:hAnsi="Calibri" w:cs="Times New Roman"/>
                <w:b/>
                <w:noProof w:val="0"/>
              </w:rPr>
              <w:t>ť</w:t>
            </w:r>
            <w:r w:rsidRPr="00CB4156">
              <w:rPr>
                <w:rFonts w:ascii="Calibri" w:hAnsi="Calibri"/>
                <w:b/>
                <w:noProof w:val="0"/>
              </w:rPr>
              <w:t>ažné zvieratá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61783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Ostatný DHM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61783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Obsta-</w:t>
            </w:r>
            <w:r w:rsidRPr="00CB4156">
              <w:rPr>
                <w:rFonts w:ascii="Calibri" w:hAnsi="Calibri"/>
                <w:b/>
                <w:noProof w:val="0"/>
              </w:rPr>
              <w:br/>
              <w:t>rávaný DHM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61783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Poskyt-</w:t>
            </w:r>
            <w:r w:rsidRPr="00CB4156">
              <w:rPr>
                <w:rFonts w:ascii="Calibri" w:hAnsi="Calibri"/>
                <w:b/>
                <w:noProof w:val="0"/>
              </w:rPr>
              <w:br/>
              <w:t>nuté pred-</w:t>
            </w:r>
            <w:r w:rsidRPr="00CB4156">
              <w:rPr>
                <w:rFonts w:ascii="Calibri" w:hAnsi="Calibri"/>
                <w:b/>
                <w:noProof w:val="0"/>
              </w:rPr>
              <w:br/>
              <w:t>davky na DHM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E6053" w:rsidRPr="00CB4156" w:rsidRDefault="00EE6053" w:rsidP="0061783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EE6053">
        <w:tc>
          <w:tcPr>
            <w:tcW w:w="171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61783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61783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b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61783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c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61783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d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61783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e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61783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f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61783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g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61783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h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61783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i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CB4156" w:rsidRDefault="00115BE4" w:rsidP="0061783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j</w:t>
            </w:r>
          </w:p>
        </w:tc>
      </w:tr>
      <w:tr w:rsidR="007256C6" w:rsidRPr="007256C6" w:rsidTr="00EE6053">
        <w:tc>
          <w:tcPr>
            <w:tcW w:w="6811" w:type="dxa"/>
            <w:gridSpan w:val="7"/>
            <w:tcBorders>
              <w:top w:val="single" w:sz="8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EE6053">
        <w:tc>
          <w:tcPr>
            <w:tcW w:w="8510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EE6053">
        <w:tc>
          <w:tcPr>
            <w:tcW w:w="8510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EE6053">
        <w:tc>
          <w:tcPr>
            <w:tcW w:w="7661" w:type="dxa"/>
            <w:gridSpan w:val="8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61783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B80F46" w:rsidRDefault="00115BE4" w:rsidP="00617837">
      <w:pPr>
        <w:pStyle w:val="Odsad"/>
        <w:pageBreakBefore/>
        <w:spacing w:beforeLines="40"/>
        <w:rPr>
          <w:rFonts w:ascii="Calibri" w:hAnsi="Calibri"/>
          <w:i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6.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c)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. 3 o dlhodobom hmotnom majetku </w:t>
      </w:r>
      <w:r w:rsidR="00B80F46">
        <w:rPr>
          <w:rFonts w:ascii="Calibri" w:hAnsi="Calibri" w:cs="FuturaTEEDem"/>
          <w:b/>
          <w:color w:val="000000"/>
        </w:rPr>
        <w:t xml:space="preserve">– </w:t>
      </w:r>
      <w:r w:rsidR="00B80F46" w:rsidRPr="00B80F46">
        <w:rPr>
          <w:rFonts w:ascii="Calibri" w:hAnsi="Calibri" w:cs="FuturaTEEDem"/>
          <w:i/>
          <w:color w:val="000000"/>
        </w:rPr>
        <w:t>nie je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680"/>
        <w:gridCol w:w="4680"/>
      </w:tblGrid>
      <w:tr w:rsidR="00115BE4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61783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hmotný majetok, na ktorý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hmotný majetok, pri ktorom má účtovná jednotka 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61783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B80F46" w:rsidRDefault="00115BE4" w:rsidP="00617837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i/>
          <w:noProof w:val="0"/>
        </w:rPr>
      </w:pPr>
      <w:r w:rsidRPr="007256C6">
        <w:rPr>
          <w:rFonts w:ascii="Calibri" w:hAnsi="Calibri" w:cs="FuturaTEEDem"/>
          <w:b/>
          <w:noProof w:val="0"/>
        </w:rPr>
        <w:t>7.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j)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dlhodobom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nom majetku</w:t>
      </w:r>
      <w:r w:rsidR="00B80F46">
        <w:rPr>
          <w:rFonts w:ascii="Calibri" w:hAnsi="Calibri" w:cs="FuturaTEEDem"/>
          <w:b/>
          <w:noProof w:val="0"/>
        </w:rPr>
        <w:t xml:space="preserve"> – </w:t>
      </w:r>
      <w:r w:rsidR="00B80F46" w:rsidRPr="00B80F46">
        <w:rPr>
          <w:rFonts w:ascii="Calibri" w:hAnsi="Calibri" w:cs="FuturaTEEDem"/>
          <w:i/>
          <w:noProof w:val="0"/>
        </w:rPr>
        <w:t>nie je</w:t>
      </w:r>
    </w:p>
    <w:p w:rsidR="00115BE4" w:rsidRPr="007256C6" w:rsidRDefault="00115BE4" w:rsidP="00617837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563"/>
        <w:gridCol w:w="866"/>
        <w:gridCol w:w="867"/>
        <w:gridCol w:w="866"/>
        <w:gridCol w:w="866"/>
        <w:gridCol w:w="867"/>
        <w:gridCol w:w="866"/>
        <w:gridCol w:w="866"/>
        <w:gridCol w:w="867"/>
        <w:gridCol w:w="866"/>
      </w:tblGrid>
      <w:tr w:rsidR="005B50B3" w:rsidRPr="007256C6" w:rsidTr="005B50B3">
        <w:tc>
          <w:tcPr>
            <w:tcW w:w="156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6178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779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B50B3" w:rsidRPr="007256C6" w:rsidRDefault="005B50B3" w:rsidP="0061783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B50B3" w:rsidRPr="007256C6" w:rsidTr="005B50B3">
        <w:tc>
          <w:tcPr>
            <w:tcW w:w="156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6178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 CP a podiely v DÚJ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6178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CP a podiely 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  <w:t>nosti s podstat-</w:t>
            </w:r>
            <w:r w:rsidRPr="007256C6">
              <w:rPr>
                <w:rFonts w:ascii="Calibri" w:hAnsi="Calibri"/>
                <w:b/>
                <w:noProof w:val="0"/>
              </w:rPr>
              <w:br/>
              <w:t>ným vplyvom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6178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Ostatné dlhodobé CP a podiely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6178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ÚJ v  kons.</w:t>
            </w:r>
            <w:r w:rsidRPr="007256C6">
              <w:rPr>
                <w:rFonts w:ascii="Calibri" w:hAnsi="Calibri"/>
                <w:b/>
                <w:noProof w:val="0"/>
              </w:rPr>
              <w:br/>
              <w:t>celku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6178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DFM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6178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s dobou splatnosti najviac jeden rok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6178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Obsta-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rávaný </w:t>
            </w:r>
            <w:r w:rsidRPr="007256C6">
              <w:rPr>
                <w:rFonts w:ascii="Calibri" w:hAnsi="Calibri"/>
                <w:b/>
                <w:noProof w:val="0"/>
              </w:rPr>
              <w:br/>
              <w:t>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6178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Poskyt-</w:t>
            </w:r>
            <w:r w:rsidRPr="007256C6">
              <w:rPr>
                <w:rFonts w:ascii="Calibri" w:hAnsi="Calibri"/>
                <w:b/>
                <w:noProof w:val="0"/>
              </w:rPr>
              <w:br/>
              <w:t>nuté pred-</w:t>
            </w:r>
            <w:r w:rsidRPr="007256C6">
              <w:rPr>
                <w:rFonts w:ascii="Calibri" w:hAnsi="Calibri"/>
                <w:b/>
                <w:noProof w:val="0"/>
              </w:rPr>
              <w:br/>
              <w:t>davky na DFM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B50B3" w:rsidRPr="007256C6" w:rsidRDefault="005B50B3" w:rsidP="0061783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5B50B3">
        <w:tc>
          <w:tcPr>
            <w:tcW w:w="156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115BE4" w:rsidRPr="007256C6">
        <w:tc>
          <w:tcPr>
            <w:tcW w:w="156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6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</w:t>
            </w: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Pr="007256C6">
              <w:rPr>
                <w:rFonts w:ascii="Calibri" w:hAnsi="Calibri" w:cs="FuturaTEEDem"/>
                <w:b/>
                <w:noProof w:val="0"/>
              </w:rPr>
              <w:t>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7256C6" w:rsidRPr="007256C6" w:rsidTr="005B50B3">
        <w:tc>
          <w:tcPr>
            <w:tcW w:w="8494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Účtovná hodnota </w:t>
            </w: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konci účtovného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617837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558"/>
        <w:gridCol w:w="867"/>
        <w:gridCol w:w="866"/>
        <w:gridCol w:w="867"/>
        <w:gridCol w:w="867"/>
        <w:gridCol w:w="867"/>
        <w:gridCol w:w="867"/>
        <w:gridCol w:w="867"/>
        <w:gridCol w:w="867"/>
        <w:gridCol w:w="867"/>
      </w:tblGrid>
      <w:tr w:rsidR="00587B20" w:rsidRPr="007256C6" w:rsidTr="00587B20">
        <w:tc>
          <w:tcPr>
            <w:tcW w:w="155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6178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7802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87B20" w:rsidRPr="007256C6" w:rsidRDefault="00587B20" w:rsidP="0061783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87B20" w:rsidRPr="007256C6" w:rsidTr="003E3936">
        <w:tc>
          <w:tcPr>
            <w:tcW w:w="155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6178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6178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 CP a podiely v DÚJ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6178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CP a podiely 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  <w:t>nosti s podstat-</w:t>
            </w:r>
            <w:r w:rsidRPr="007256C6">
              <w:rPr>
                <w:rFonts w:ascii="Calibri" w:hAnsi="Calibri"/>
                <w:b/>
                <w:noProof w:val="0"/>
              </w:rPr>
              <w:br/>
              <w:t>ným vplyvom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6178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Ostatné dlhodo-</w:t>
            </w:r>
            <w:r w:rsidRPr="007256C6">
              <w:rPr>
                <w:rFonts w:ascii="Calibri" w:hAnsi="Calibri"/>
                <w:b/>
                <w:noProof w:val="0"/>
              </w:rPr>
              <w:br/>
              <w:t>bé CP a podiely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6178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Pôžičky ÚJ v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 kons.</w:t>
            </w:r>
            <w:r w:rsidRPr="007256C6">
              <w:rPr>
                <w:rFonts w:ascii="Calibri" w:hAnsi="Calibri"/>
                <w:b/>
                <w:noProof w:val="0"/>
              </w:rPr>
              <w:br/>
              <w:t>celku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6178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6178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s dobou splatnosti najviac jeden rok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6178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Obsta-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rávaný </w:t>
            </w:r>
            <w:r w:rsidRPr="007256C6">
              <w:rPr>
                <w:rFonts w:ascii="Calibri" w:hAnsi="Calibri"/>
                <w:b/>
                <w:noProof w:val="0"/>
              </w:rPr>
              <w:br/>
              <w:t> 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6178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Poskyt-</w:t>
            </w:r>
            <w:r w:rsidRPr="007256C6">
              <w:rPr>
                <w:rFonts w:ascii="Calibri" w:hAnsi="Calibri"/>
                <w:b/>
                <w:noProof w:val="0"/>
              </w:rPr>
              <w:br/>
              <w:t>nuté pred-</w:t>
            </w:r>
            <w:r w:rsidRPr="007256C6">
              <w:rPr>
                <w:rFonts w:ascii="Calibri" w:hAnsi="Calibri"/>
                <w:b/>
                <w:noProof w:val="0"/>
              </w:rPr>
              <w:br/>
              <w:t>davky na 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87B20" w:rsidRPr="007256C6" w:rsidRDefault="00587B20" w:rsidP="0061783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587B20">
        <w:tc>
          <w:tcPr>
            <w:tcW w:w="155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115BE4" w:rsidRPr="007256C6">
        <w:tc>
          <w:tcPr>
            <w:tcW w:w="155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6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587B20">
        <w:tc>
          <w:tcPr>
            <w:tcW w:w="5892" w:type="dxa"/>
            <w:gridSpan w:val="6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Účtovná hodnota </w:t>
            </w: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:rsidR="00115BE4" w:rsidRPr="007256C6" w:rsidRDefault="00115BE4" w:rsidP="0061783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B80F46" w:rsidRDefault="00115BE4" w:rsidP="00617837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i/>
          <w:noProof w:val="0"/>
        </w:rPr>
      </w:pPr>
      <w:r w:rsidRPr="007256C6">
        <w:rPr>
          <w:rFonts w:ascii="Calibri" w:hAnsi="Calibri" w:cs="FuturaTEEDem"/>
          <w:b/>
          <w:noProof w:val="0"/>
        </w:rPr>
        <w:t>8.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m)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dlhodobom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nom majetku </w:t>
      </w:r>
      <w:r w:rsidR="00B80F46">
        <w:rPr>
          <w:rFonts w:ascii="Calibri" w:hAnsi="Calibri" w:cs="FuturaTEEDem"/>
          <w:b/>
          <w:noProof w:val="0"/>
        </w:rPr>
        <w:t xml:space="preserve">– </w:t>
      </w:r>
      <w:r w:rsidR="00B80F46" w:rsidRPr="00B80F46">
        <w:rPr>
          <w:rFonts w:ascii="Calibri" w:hAnsi="Calibri" w:cs="FuturaTEEDem"/>
          <w:i/>
          <w:noProof w:val="0"/>
        </w:rPr>
        <w:t>nie je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680"/>
        <w:gridCol w:w="4680"/>
      </w:tblGrid>
      <w:tr w:rsidR="00115BE4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61783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finančný majetok, na ktorý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finančný majetok, pri ktorom má účtovná jednotka 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61783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B80F46" w:rsidRDefault="00115BE4" w:rsidP="00617837">
      <w:pPr>
        <w:pStyle w:val="Odsad"/>
        <w:pageBreakBefore/>
        <w:spacing w:beforeLines="40"/>
        <w:rPr>
          <w:rFonts w:ascii="Calibri" w:hAnsi="Calibri"/>
          <w:i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9.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asti F. písm. i) prílohy č. 3 o</w:t>
      </w:r>
      <w:r w:rsidR="00B80F46">
        <w:rPr>
          <w:rFonts w:ascii="Calibri" w:hAnsi="Calibri" w:cs="FuturaTEEDem"/>
          <w:b/>
          <w:color w:val="000000"/>
        </w:rPr>
        <w:t xml:space="preserve"> štruktúre dlhodobého fin.</w:t>
      </w:r>
      <w:r w:rsidRPr="007256C6">
        <w:rPr>
          <w:rFonts w:ascii="Calibri" w:hAnsi="Calibri" w:cs="FuturaTEEDem"/>
          <w:b/>
          <w:color w:val="000000"/>
        </w:rPr>
        <w:t xml:space="preserve"> majetku</w:t>
      </w:r>
      <w:r w:rsidR="00B80F46">
        <w:rPr>
          <w:rFonts w:ascii="Calibri" w:hAnsi="Calibri" w:cs="FuturaTEEDem"/>
          <w:b/>
          <w:color w:val="000000"/>
        </w:rPr>
        <w:t xml:space="preserve">- </w:t>
      </w:r>
      <w:r w:rsidR="00B80F46" w:rsidRPr="00B80F46">
        <w:rPr>
          <w:rFonts w:ascii="Calibri" w:hAnsi="Calibri" w:cs="FuturaTEEDem"/>
          <w:i/>
          <w:color w:val="000000"/>
        </w:rPr>
        <w:t>nie je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280"/>
        <w:gridCol w:w="1416"/>
        <w:gridCol w:w="1416"/>
        <w:gridCol w:w="1416"/>
        <w:gridCol w:w="1416"/>
        <w:gridCol w:w="1416"/>
      </w:tblGrid>
      <w:tr w:rsidR="00A777C9" w:rsidRPr="007256C6" w:rsidTr="00A777C9">
        <w:tc>
          <w:tcPr>
            <w:tcW w:w="228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6178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Obchodné meno a sídlo 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nosti, v ktorej má ÚJ umiestnený DFM</w:t>
            </w:r>
          </w:p>
        </w:tc>
        <w:tc>
          <w:tcPr>
            <w:tcW w:w="7080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777C9" w:rsidRPr="007256C6" w:rsidRDefault="00A777C9" w:rsidP="0061783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777C9" w:rsidRPr="007256C6" w:rsidTr="00A777C9">
        <w:tc>
          <w:tcPr>
            <w:tcW w:w="2280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6178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6178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ÚJ na 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6178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ÚJ na 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6178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</w:t>
            </w:r>
            <w:r w:rsidRPr="007256C6">
              <w:rPr>
                <w:rFonts w:ascii="Calibri" w:hAnsi="Calibri"/>
                <w:b/>
                <w:noProof w:val="0"/>
              </w:rPr>
              <w:br/>
              <w:t> vlastného imania ÚJ, v ktorej má ÚJ umiestnený DFM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6178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Výsledok hospodárenia </w:t>
            </w:r>
            <w:r w:rsidRPr="007256C6">
              <w:rPr>
                <w:rFonts w:ascii="Calibri" w:hAnsi="Calibri"/>
                <w:b/>
                <w:noProof w:val="0"/>
              </w:rPr>
              <w:br/>
              <w:t>ÚJ, v ktorej má ÚJ umiestnený DFM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777C9" w:rsidRPr="007256C6" w:rsidRDefault="00A777C9" w:rsidP="0061783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 hodnota DFM</w:t>
            </w:r>
          </w:p>
        </w:tc>
      </w:tr>
      <w:tr w:rsidR="00115BE4" w:rsidRPr="007256C6" w:rsidTr="00A777C9">
        <w:tc>
          <w:tcPr>
            <w:tcW w:w="22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22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Dcérske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 jednotky</w:t>
            </w:r>
          </w:p>
        </w:tc>
        <w:tc>
          <w:tcPr>
            <w:tcW w:w="141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A777C9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 jednotky s podstatným vplyvom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A777C9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Ostatné realizovate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né CP a podiely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A777C9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Obstarávaný DFM na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ely vykonania vplyvu v inej ÚJ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61783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B80F46" w:rsidRDefault="00115BE4" w:rsidP="00617837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i/>
          <w:noProof w:val="0"/>
        </w:rPr>
      </w:pPr>
      <w:r w:rsidRPr="007256C6">
        <w:rPr>
          <w:rFonts w:ascii="Calibri" w:hAnsi="Calibri" w:cs="FuturaTEEDem"/>
          <w:b/>
          <w:noProof w:val="0"/>
        </w:rPr>
        <w:t>10.</w:t>
      </w:r>
      <w:r w:rsidRPr="007256C6">
        <w:rPr>
          <w:rFonts w:ascii="Calibri" w:hAnsi="Calibri" w:cs="FuturaTEEDem"/>
          <w:b/>
          <w:noProof w:val="0"/>
        </w:rPr>
        <w:tab/>
        <w:t xml:space="preserve">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asti F. písm. j) a l) prílohy č. 3 o dl</w:t>
      </w:r>
      <w:r w:rsidR="00B80F46">
        <w:rPr>
          <w:rFonts w:ascii="Calibri" w:hAnsi="Calibri" w:cs="FuturaTEEDem"/>
          <w:b/>
          <w:noProof w:val="0"/>
        </w:rPr>
        <w:t xml:space="preserve">hových CP držaných do splat. </w:t>
      </w:r>
      <w:r w:rsidRPr="007256C6">
        <w:rPr>
          <w:rFonts w:ascii="Calibri" w:hAnsi="Calibri" w:cs="FuturaTEEDem"/>
          <w:b/>
          <w:noProof w:val="0"/>
        </w:rPr>
        <w:t xml:space="preserve"> </w:t>
      </w:r>
      <w:r w:rsidR="00B80F46">
        <w:rPr>
          <w:rFonts w:ascii="Calibri" w:hAnsi="Calibri" w:cs="FuturaTEEDem"/>
          <w:b/>
          <w:noProof w:val="0"/>
        </w:rPr>
        <w:t xml:space="preserve">– </w:t>
      </w:r>
      <w:r w:rsidR="00B80F46" w:rsidRPr="00B80F46">
        <w:rPr>
          <w:rFonts w:ascii="Calibri" w:hAnsi="Calibri" w:cs="FuturaTEEDem"/>
          <w:i/>
          <w:noProof w:val="0"/>
        </w:rPr>
        <w:t>nie sú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280"/>
        <w:gridCol w:w="1180"/>
        <w:gridCol w:w="1180"/>
        <w:gridCol w:w="1180"/>
        <w:gridCol w:w="1180"/>
        <w:gridCol w:w="1180"/>
        <w:gridCol w:w="1180"/>
      </w:tblGrid>
      <w:tr w:rsidR="00115BE4" w:rsidRPr="007256C6" w:rsidTr="000A7578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178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Dlhové CP držané do splatnosti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178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CP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178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</w:t>
            </w:r>
            <w:r w:rsidRPr="007256C6">
              <w:rPr>
                <w:rFonts w:ascii="Calibri" w:hAnsi="Calibri"/>
                <w:b/>
                <w:noProof w:val="0"/>
              </w:rPr>
              <w:br/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178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Zvýšenie hodnoty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178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Zníženie hodnoty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178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Vyradenie dlhového CP </w:t>
            </w:r>
            <w:r w:rsidRPr="007256C6">
              <w:rPr>
                <w:rFonts w:ascii="Calibri" w:hAnsi="Calibri"/>
                <w:b/>
                <w:noProof w:val="0"/>
              </w:rPr>
              <w:br/>
              <w:t>z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tovníctva v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tovnom</w:t>
            </w:r>
            <w:r w:rsidRPr="007256C6">
              <w:rPr>
                <w:rFonts w:ascii="Calibri" w:hAnsi="Calibri"/>
                <w:b/>
                <w:noProof w:val="0"/>
              </w:rPr>
              <w:br/>
              <w:t>období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61783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0A7578">
        <w:tc>
          <w:tcPr>
            <w:tcW w:w="22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>
        <w:tc>
          <w:tcPr>
            <w:tcW w:w="22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viac ako päť rokov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 od troch rokov do piatich rokov vrátane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od jedného roka do troch rokov vrátane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do jedného roka vrátane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Dlhové CP držané do splatnosti spolu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B80F46" w:rsidRDefault="00115BE4" w:rsidP="00617837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i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11.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j) a l)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poskytnutých dlhodobých pôži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kách</w:t>
      </w:r>
      <w:r w:rsidR="00B80F46">
        <w:rPr>
          <w:rFonts w:ascii="Calibri" w:hAnsi="Calibri" w:cs="FuturaTEEDem"/>
          <w:b/>
          <w:noProof w:val="0"/>
        </w:rPr>
        <w:t xml:space="preserve"> – </w:t>
      </w:r>
      <w:r w:rsidR="00B80F46" w:rsidRPr="00B80F46">
        <w:rPr>
          <w:rFonts w:ascii="Calibri" w:hAnsi="Calibri" w:cs="FuturaTEEDem"/>
          <w:i/>
          <w:noProof w:val="0"/>
        </w:rPr>
        <w:t>nie sú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237"/>
        <w:gridCol w:w="1425"/>
        <w:gridCol w:w="1424"/>
        <w:gridCol w:w="1425"/>
        <w:gridCol w:w="1424"/>
        <w:gridCol w:w="1425"/>
      </w:tblGrid>
      <w:tr w:rsidR="00115BE4" w:rsidRPr="007256C6" w:rsidTr="0016582D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178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178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Stav 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178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Zvýšenie hodnoty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178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Zníženie hodnoty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178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Vyradenie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z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tovníctva 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účtovnom období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61783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16582D">
        <w:tc>
          <w:tcPr>
            <w:tcW w:w="22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22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viac ako päť rokov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od troch rokov do piatich rokov vrátane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od jedného roka do troch rokov vrátane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do jedného roka vrátane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 spolu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E07AD9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E07AD9">
              <w:rPr>
                <w:rFonts w:ascii="Calibri" w:hAnsi="Calibri"/>
                <w:noProof w:val="0"/>
              </w:rPr>
              <w:t>0</w:t>
            </w:r>
          </w:p>
        </w:tc>
      </w:tr>
    </w:tbl>
    <w:p w:rsidR="00115BE4" w:rsidRPr="007256C6" w:rsidRDefault="00115BE4" w:rsidP="0061783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617837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12.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o)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opravných položkách k zásobám</w:t>
      </w:r>
    </w:p>
    <w:p w:rsidR="00115BE4" w:rsidRPr="007256C6" w:rsidRDefault="00115BE4" w:rsidP="00617837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237"/>
        <w:gridCol w:w="1425"/>
        <w:gridCol w:w="1424"/>
        <w:gridCol w:w="1425"/>
        <w:gridCol w:w="1424"/>
        <w:gridCol w:w="1425"/>
      </w:tblGrid>
      <w:tr w:rsidR="00C477BA" w:rsidRPr="007256C6" w:rsidTr="00C477BA">
        <w:tc>
          <w:tcPr>
            <w:tcW w:w="22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477BA" w:rsidRPr="007256C6" w:rsidRDefault="00C477BA" w:rsidP="006178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Zásoby</w:t>
            </w:r>
          </w:p>
        </w:tc>
        <w:tc>
          <w:tcPr>
            <w:tcW w:w="7123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477BA" w:rsidRPr="007256C6" w:rsidRDefault="00C477BA" w:rsidP="0061783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C477BA" w:rsidRPr="007256C6" w:rsidTr="004403ED">
        <w:tc>
          <w:tcPr>
            <w:tcW w:w="22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C477BA" w:rsidRPr="007256C6" w:rsidRDefault="00C477BA" w:rsidP="006178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7BA" w:rsidRPr="007256C6" w:rsidRDefault="00C477BA" w:rsidP="006178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7BA" w:rsidRPr="007256C6" w:rsidRDefault="00C477BA" w:rsidP="0061783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</w:p>
          <w:p w:rsidR="00C477BA" w:rsidRPr="007256C6" w:rsidRDefault="00C477BA" w:rsidP="0061783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  <w:p w:rsidR="00C477BA" w:rsidRPr="007256C6" w:rsidRDefault="00C477BA" w:rsidP="0061783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OP</w:t>
            </w:r>
          </w:p>
          <w:p w:rsidR="00C477BA" w:rsidRPr="007256C6" w:rsidRDefault="00C477BA" w:rsidP="006178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7BA" w:rsidRPr="007256C6" w:rsidRDefault="00C477BA" w:rsidP="006178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tovanie OP z dôvodu zániku opodstatnenosti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7BA" w:rsidRPr="007256C6" w:rsidRDefault="00C477BA" w:rsidP="006178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tovanie OP z dôvodu vyradenia majetku </w:t>
            </w:r>
            <w:r w:rsidRPr="007256C6">
              <w:rPr>
                <w:rFonts w:ascii="Calibri" w:hAnsi="Calibri"/>
                <w:b/>
                <w:noProof w:val="0"/>
              </w:rPr>
              <w:br/>
              <w:t>z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tovníctva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477BA" w:rsidRPr="007256C6" w:rsidRDefault="00C477BA" w:rsidP="0061783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C477BA">
        <w:tc>
          <w:tcPr>
            <w:tcW w:w="22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22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Materiál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Nedokončená výroba a polotovary vlastnej výroby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Výrobky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Zvieratá 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Tovar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Nehnuteľnosť na predaj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Poskytnuté preddavky na zásoby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Zásoby spolu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E07AD9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E07AD9">
              <w:rPr>
                <w:rFonts w:ascii="Calibri" w:hAnsi="Calibri"/>
                <w:noProof w:val="0"/>
              </w:rPr>
              <w:t>0</w:t>
            </w:r>
          </w:p>
        </w:tc>
      </w:tr>
    </w:tbl>
    <w:p w:rsidR="00115BE4" w:rsidRPr="007256C6" w:rsidRDefault="00115BE4" w:rsidP="0061783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617837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680"/>
        <w:gridCol w:w="4680"/>
      </w:tblGrid>
      <w:tr w:rsidR="00115BE4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Nehnute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na predaj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61783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</w:t>
            </w:r>
          </w:p>
        </w:tc>
      </w:tr>
      <w:tr w:rsidR="00115BE4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obstarávanie nehnuteľnosti na predaj za účtovné obdobie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obstaranie nehnuteľnosti na predaj od začiatku obstarávania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61783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617837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13.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p)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zásobách, na ktoré je zriadené záložné právo a o zásobách, pri ktorých má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jednotka obmedzené právo s nimi naklada</w:t>
      </w:r>
      <w:r w:rsidRPr="007256C6">
        <w:rPr>
          <w:rFonts w:ascii="Calibri" w:hAnsi="Calibri" w:cs="Times New Roman"/>
          <w:b/>
          <w:noProof w:val="0"/>
        </w:rPr>
        <w:t>ť</w:t>
      </w:r>
      <w:r w:rsidRPr="007256C6">
        <w:rPr>
          <w:rFonts w:ascii="Calibri" w:hAnsi="Calibri" w:cs="FuturaTEEDem"/>
          <w:b/>
          <w:noProof w:val="0"/>
        </w:rPr>
        <w:t xml:space="preserve"> </w:t>
      </w:r>
      <w:r w:rsidR="00B80F46">
        <w:rPr>
          <w:rFonts w:ascii="Calibri" w:hAnsi="Calibri" w:cs="FuturaTEEDem"/>
          <w:b/>
          <w:noProof w:val="0"/>
        </w:rPr>
        <w:t xml:space="preserve">– </w:t>
      </w:r>
      <w:r w:rsidR="00B80F46" w:rsidRPr="00B80F46">
        <w:rPr>
          <w:rFonts w:ascii="Calibri" w:hAnsi="Calibri" w:cs="FuturaTEEDem"/>
          <w:i/>
          <w:noProof w:val="0"/>
        </w:rPr>
        <w:t>nie je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680"/>
        <w:gridCol w:w="4680"/>
      </w:tblGrid>
      <w:tr w:rsidR="00115BE4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Zásoby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61783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Zásoby, na ktoré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Zásoby, pri ktorých má účtovná jednotka obmedzené právo s nimi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617837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B80F46" w:rsidRDefault="00115BE4" w:rsidP="00617837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i/>
          <w:noProof w:val="0"/>
        </w:rPr>
      </w:pPr>
      <w:r w:rsidRPr="007256C6">
        <w:rPr>
          <w:rFonts w:ascii="Calibri" w:hAnsi="Calibri" w:cs="FuturaTEEDem"/>
          <w:b/>
          <w:noProof w:val="0"/>
        </w:rPr>
        <w:t>14.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q)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zákazkovej výrobe a o zákazkovej výstavbe nehnuteľnosti určenej na predaj</w:t>
      </w:r>
      <w:r w:rsidR="00B80F46">
        <w:rPr>
          <w:rFonts w:ascii="Calibri" w:hAnsi="Calibri" w:cs="FuturaTEEDem"/>
          <w:b/>
          <w:noProof w:val="0"/>
        </w:rPr>
        <w:t xml:space="preserve"> – </w:t>
      </w:r>
      <w:r w:rsidR="00B80F46" w:rsidRPr="00B80F46">
        <w:rPr>
          <w:rFonts w:ascii="Calibri" w:hAnsi="Calibri" w:cs="FuturaTEEDem"/>
          <w:i/>
          <w:noProof w:val="0"/>
        </w:rPr>
        <w:t>nie je</w:t>
      </w:r>
    </w:p>
    <w:p w:rsidR="00115BE4" w:rsidRPr="007256C6" w:rsidRDefault="00115BE4" w:rsidP="00617837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89"/>
        <w:gridCol w:w="2190"/>
        <w:gridCol w:w="2191"/>
        <w:gridCol w:w="2190"/>
      </w:tblGrid>
      <w:tr w:rsidR="00115BE4" w:rsidRPr="007256C6" w:rsidTr="008950D1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178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178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178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61783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výroby až do 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115BE4" w:rsidRPr="007256C6">
        <w:tc>
          <w:tcPr>
            <w:tcW w:w="278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zo zákazkovej výroby</w:t>
            </w:r>
          </w:p>
        </w:tc>
        <w:tc>
          <w:tcPr>
            <w:tcW w:w="219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zákazkovú výrobu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Hrubý zisk / hrubá strata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61783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617837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89"/>
        <w:gridCol w:w="3286"/>
        <w:gridCol w:w="3285"/>
      </w:tblGrid>
      <w:tr w:rsidR="00115BE4" w:rsidRPr="007256C6" w:rsidTr="009A76F2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178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zákazkovej výroby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178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61783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výroby až do 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115BE4" w:rsidRPr="007256C6">
        <w:tc>
          <w:tcPr>
            <w:tcW w:w="278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Vyfakturované nároky za vykonanú prácu na zákazkovej výrobe</w:t>
            </w:r>
          </w:p>
        </w:tc>
        <w:tc>
          <w:tcPr>
            <w:tcW w:w="328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328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Úprava nárokov podľa stupňa dokončenia alebo metódou nulového zisku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Suma prijatých preddavkov 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zadržanej platby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9A76F2" w:rsidRDefault="009A76F2" w:rsidP="00617837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282C41" w:rsidP="00617837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br w:type="page"/>
      </w:r>
      <w:r w:rsidR="00115BE4" w:rsidRPr="007256C6">
        <w:rPr>
          <w:rFonts w:ascii="Calibri" w:hAnsi="Calibri"/>
          <w:noProof w:val="0"/>
        </w:rPr>
        <w:lastRenderedPageBreak/>
        <w:t>Tabuľka č. 3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2209"/>
        <w:gridCol w:w="2209"/>
        <w:gridCol w:w="2209"/>
      </w:tblGrid>
      <w:tr w:rsidR="00115BE4" w:rsidRPr="007256C6" w:rsidTr="0077538D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178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178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178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bezprostredne predchádzajúce účtovné obdobie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61783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výstavby nehnute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nosti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enej na predaj až do 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115BE4" w:rsidRPr="007256C6"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Výnosy zo zákazkovej výstavby nehnuteľnosti určenej na predaj </w:t>
            </w:r>
          </w:p>
        </w:tc>
        <w:tc>
          <w:tcPr>
            <w:tcW w:w="220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zákazkovú výstavbu nehnuteľnosti určenej na predaj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Hrubý zisk / hrubá strata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61783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617837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4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3313"/>
        <w:gridCol w:w="3314"/>
      </w:tblGrid>
      <w:tr w:rsidR="00115BE4" w:rsidRPr="007256C6" w:rsidTr="004E2649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178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zákazkovej výstavby nehnute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nosti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enej na predaj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178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61783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výstavby nehnute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nosti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enej na predaj až do 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115BE4" w:rsidRPr="007256C6"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Vyfakturované nároky za vykonanú prácu na zákazkovej výstavbe nehnuteľnosti určenej na predaj</w:t>
            </w:r>
          </w:p>
        </w:tc>
        <w:tc>
          <w:tcPr>
            <w:tcW w:w="331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Úprava nárokov podľa stupňa dokončenia alebo metódou nulového zisku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prijatých preddavkov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zadržanej platby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61783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B80F46" w:rsidRDefault="00B80F46" w:rsidP="00617837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i/>
          <w:noProof w:val="0"/>
        </w:rPr>
      </w:pPr>
      <w:r>
        <w:rPr>
          <w:rFonts w:ascii="Calibri" w:hAnsi="Calibri" w:cs="FuturaTEEDem"/>
          <w:b/>
          <w:noProof w:val="0"/>
        </w:rPr>
        <w:t xml:space="preserve">15. </w:t>
      </w:r>
      <w:r w:rsidR="00115BE4" w:rsidRPr="007256C6">
        <w:rPr>
          <w:rFonts w:ascii="Calibri" w:hAnsi="Calibri" w:cs="FuturaTEEDem"/>
          <w:b/>
          <w:noProof w:val="0"/>
        </w:rPr>
        <w:t>Informácie k časti</w:t>
      </w:r>
      <w:r>
        <w:rPr>
          <w:rFonts w:ascii="Calibri" w:hAnsi="Calibri" w:cs="FuturaTEEDem"/>
          <w:b/>
          <w:noProof w:val="0"/>
        </w:rPr>
        <w:t xml:space="preserve"> F. písm. r)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. 3 o vývoji opravnej položky k poh</w:t>
      </w:r>
      <w:r w:rsidR="00115BE4" w:rsidRPr="007256C6">
        <w:rPr>
          <w:rFonts w:ascii="Calibri" w:hAnsi="Calibri" w:cs="Times New Roman"/>
          <w:b/>
          <w:noProof w:val="0"/>
        </w:rPr>
        <w:t>ľ</w:t>
      </w:r>
      <w:r w:rsidR="00115BE4" w:rsidRPr="007256C6">
        <w:rPr>
          <w:rFonts w:ascii="Calibri" w:hAnsi="Calibri" w:cs="FuturaTEEDem"/>
          <w:b/>
          <w:noProof w:val="0"/>
        </w:rPr>
        <w:t xml:space="preserve">adávkam </w:t>
      </w:r>
      <w:r>
        <w:rPr>
          <w:rFonts w:ascii="Calibri" w:hAnsi="Calibri" w:cs="FuturaTEEDem"/>
          <w:b/>
          <w:noProof w:val="0"/>
        </w:rPr>
        <w:t>–</w:t>
      </w:r>
      <w:r w:rsidRPr="00B80F46">
        <w:rPr>
          <w:rFonts w:ascii="Calibri" w:hAnsi="Calibri" w:cs="FuturaTEEDem"/>
          <w:i/>
          <w:noProof w:val="0"/>
        </w:rPr>
        <w:t>nie je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19"/>
        <w:gridCol w:w="992"/>
        <w:gridCol w:w="1134"/>
        <w:gridCol w:w="1464"/>
        <w:gridCol w:w="1325"/>
        <w:gridCol w:w="1326"/>
      </w:tblGrid>
      <w:tr w:rsidR="009F5EFC" w:rsidRPr="007256C6" w:rsidTr="00056C0A">
        <w:tc>
          <w:tcPr>
            <w:tcW w:w="3119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6178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</w:t>
            </w:r>
          </w:p>
        </w:tc>
        <w:tc>
          <w:tcPr>
            <w:tcW w:w="6241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9F5EFC" w:rsidRPr="007256C6" w:rsidRDefault="009F5EFC" w:rsidP="0061783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9F5EFC" w:rsidRPr="007256C6" w:rsidTr="00056C0A">
        <w:tc>
          <w:tcPr>
            <w:tcW w:w="3119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6178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6178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61783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  <w:p w:rsidR="009F5EFC" w:rsidRPr="007256C6" w:rsidRDefault="009F5EFC" w:rsidP="006178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OP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6178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tovanie OP z dôvodu zániku  opodstatnenosti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6178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tovanie OP z dôvodu vyradenia majetku </w:t>
            </w:r>
            <w:r w:rsidRPr="007256C6">
              <w:rPr>
                <w:rFonts w:ascii="Calibri" w:hAnsi="Calibri"/>
                <w:b/>
                <w:noProof w:val="0"/>
              </w:rPr>
              <w:br/>
              <w:t>z účtovníctva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9F5EFC" w:rsidRPr="007256C6" w:rsidRDefault="009F5EFC" w:rsidP="0061783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Pohľadávky z obchodného styku </w:t>
            </w:r>
          </w:p>
        </w:tc>
        <w:tc>
          <w:tcPr>
            <w:tcW w:w="9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 rámci konsolidovaného celku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E07AD9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E07AD9">
              <w:rPr>
                <w:rFonts w:ascii="Calibri" w:hAnsi="Calibri"/>
                <w:noProof w:val="0"/>
              </w:rPr>
              <w:t>0</w:t>
            </w:r>
          </w:p>
        </w:tc>
      </w:tr>
    </w:tbl>
    <w:p w:rsidR="00115BE4" w:rsidRPr="007256C6" w:rsidRDefault="00115BE4" w:rsidP="0061783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lastRenderedPageBreak/>
        <w:t> </w:t>
      </w:r>
    </w:p>
    <w:p w:rsidR="00115BE4" w:rsidRPr="007256C6" w:rsidRDefault="00115BE4" w:rsidP="00617837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16.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s)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vekovej štruktúre 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 xml:space="preserve">adávok </w:t>
      </w:r>
    </w:p>
    <w:p w:rsidR="00115BE4" w:rsidRPr="007256C6" w:rsidRDefault="00115BE4" w:rsidP="00617837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 xml:space="preserve">Tabuľka č. </w:t>
      </w:r>
      <w:r w:rsidRPr="00B80F46">
        <w:rPr>
          <w:rFonts w:ascii="Calibri" w:hAnsi="Calibri"/>
          <w:i/>
          <w:noProof w:val="0"/>
        </w:rPr>
        <w:t>1</w:t>
      </w:r>
      <w:r w:rsidR="00B80F46" w:rsidRPr="00B80F46">
        <w:rPr>
          <w:rFonts w:ascii="Calibri" w:hAnsi="Calibri"/>
          <w:i/>
          <w:noProof w:val="0"/>
        </w:rPr>
        <w:t xml:space="preserve">                                                                                           Pohľadávky po splatnosti nie sú.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2209"/>
        <w:gridCol w:w="2209"/>
        <w:gridCol w:w="2209"/>
      </w:tblGrid>
      <w:tr w:rsidR="00115BE4" w:rsidRPr="007256C6" w:rsidTr="007F2851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178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178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 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178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 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61783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spolu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7256C6" w:rsidRPr="007256C6" w:rsidTr="007256C6">
        <w:tc>
          <w:tcPr>
            <w:tcW w:w="2733" w:type="dxa"/>
            <w:gridSpan w:val="4"/>
            <w:tcBorders>
              <w:top w:val="single" w:sz="8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 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7256C6">
        <w:tc>
          <w:tcPr>
            <w:tcW w:w="2733" w:type="dxa"/>
            <w:gridSpan w:val="4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E07AD9">
              <w:rPr>
                <w:rFonts w:ascii="Calibri" w:hAnsi="Calibri"/>
                <w:noProof w:val="0"/>
              </w:rPr>
              <w:t>360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E07AD9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360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Sociálne poistenie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pohľadávky a dotácie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="00E07AD9">
              <w:rPr>
                <w:rFonts w:ascii="Calibri" w:hAnsi="Calibri"/>
                <w:noProof w:val="0"/>
              </w:rPr>
              <w:t>360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E07AD9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360</w:t>
            </w:r>
          </w:p>
        </w:tc>
      </w:tr>
    </w:tbl>
    <w:p w:rsidR="00115BE4" w:rsidRPr="007256C6" w:rsidRDefault="00115BE4" w:rsidP="0061783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617837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3313"/>
        <w:gridCol w:w="3314"/>
      </w:tblGrid>
      <w:tr w:rsidR="00115BE4" w:rsidRPr="007256C6" w:rsidTr="007F2851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F2851" w:rsidRDefault="00115BE4" w:rsidP="0061783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podľa zostatkovej</w:t>
            </w:r>
            <w:r w:rsidR="007F2851">
              <w:rPr>
                <w:rFonts w:ascii="Calibri" w:hAnsi="Calibri"/>
                <w:b/>
                <w:noProof w:val="0"/>
              </w:rPr>
              <w:br/>
            </w:r>
            <w:r w:rsidRPr="007256C6">
              <w:rPr>
                <w:rFonts w:ascii="Calibri" w:hAnsi="Calibri"/>
                <w:b/>
                <w:noProof w:val="0"/>
              </w:rPr>
              <w:t>doby splatnosti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178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61783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115BE4" w:rsidRPr="007256C6"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po lehote splatnosti</w:t>
            </w:r>
          </w:p>
        </w:tc>
        <w:tc>
          <w:tcPr>
            <w:tcW w:w="331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do jedného roka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 jeden rok až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dlhšou ako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61783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lastRenderedPageBreak/>
        <w:t> </w:t>
      </w:r>
    </w:p>
    <w:p w:rsidR="00115BE4" w:rsidRPr="00B80F46" w:rsidRDefault="00115BE4" w:rsidP="00617837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i/>
          <w:noProof w:val="0"/>
        </w:rPr>
      </w:pPr>
      <w:r w:rsidRPr="007256C6">
        <w:rPr>
          <w:rFonts w:ascii="Calibri" w:hAnsi="Calibri" w:cs="FuturaTEEDem"/>
          <w:b/>
          <w:noProof w:val="0"/>
        </w:rPr>
        <w:t>17.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t) a u)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 o 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>adávkach zabezpe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ených záložným právom alebo inou formou zabezpe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enia  </w:t>
      </w:r>
      <w:r w:rsidR="00B80F46" w:rsidRPr="00B80F46">
        <w:rPr>
          <w:rFonts w:ascii="Calibri" w:hAnsi="Calibri" w:cs="FuturaTEEDem"/>
          <w:i/>
          <w:noProof w:val="0"/>
        </w:rPr>
        <w:t>nie je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C47D37" w:rsidRPr="007256C6" w:rsidTr="00C47D37">
        <w:tc>
          <w:tcPr>
            <w:tcW w:w="312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6178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Opis predmetu záložného práva</w:t>
            </w:r>
          </w:p>
        </w:tc>
        <w:tc>
          <w:tcPr>
            <w:tcW w:w="624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47D37" w:rsidRPr="007256C6" w:rsidRDefault="00C47D37" w:rsidP="0061783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C47D37" w:rsidRPr="007256C6" w:rsidTr="00C47D37">
        <w:tc>
          <w:tcPr>
            <w:tcW w:w="3120" w:type="dxa"/>
            <w:vMerge/>
            <w:tcBorders>
              <w:bottom w:val="single" w:sz="8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6178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predmetu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C47D37" w:rsidRPr="007256C6" w:rsidRDefault="00C47D37" w:rsidP="0061783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</w:t>
            </w:r>
          </w:p>
        </w:tc>
      </w:tr>
      <w:tr w:rsidR="00115BE4" w:rsidRPr="007256C6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kryté záložným právom alebo inou formou zabezpečenia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Hodnota pohľadávok, na ktoré sa zriadilo záložné právo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Hodnota pohľadávok, pri ktorých je obmedzené právo s nimi nakladať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61783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617837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18.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w)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nom majetku </w:t>
      </w:r>
    </w:p>
    <w:p w:rsidR="00115BE4" w:rsidRPr="007256C6" w:rsidRDefault="00115BE4" w:rsidP="00617837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115BE4" w:rsidRPr="007256C6" w:rsidTr="00C47D37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178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178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61783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Pokladnica, ceniny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440C20">
              <w:rPr>
                <w:rFonts w:ascii="Calibri" w:hAnsi="Calibri"/>
                <w:noProof w:val="0"/>
              </w:rPr>
              <w:t xml:space="preserve">        83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B80F46">
              <w:rPr>
                <w:rFonts w:ascii="Calibri" w:hAnsi="Calibri"/>
                <w:noProof w:val="0"/>
              </w:rPr>
              <w:t xml:space="preserve">  136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Bežné bankové účty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440C20">
              <w:rPr>
                <w:rFonts w:ascii="Calibri" w:hAnsi="Calibri"/>
                <w:noProof w:val="0"/>
              </w:rPr>
              <w:t>22 212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B80F46">
              <w:rPr>
                <w:rFonts w:ascii="Calibri" w:hAnsi="Calibri"/>
                <w:noProof w:val="0"/>
              </w:rPr>
              <w:t>917</w:t>
            </w:r>
            <w:r w:rsidR="00E07AD9">
              <w:rPr>
                <w:rFonts w:ascii="Calibri" w:hAnsi="Calibri"/>
                <w:noProof w:val="0"/>
              </w:rPr>
              <w:t>8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Bankové účty termínované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Peniaze na ceste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="00440C20">
              <w:rPr>
                <w:rFonts w:ascii="Calibri" w:hAnsi="Calibri"/>
                <w:noProof w:val="0"/>
              </w:rPr>
              <w:t>22 295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B80F46">
              <w:rPr>
                <w:rFonts w:ascii="Calibri" w:hAnsi="Calibri"/>
                <w:noProof w:val="0"/>
              </w:rPr>
              <w:t>931</w:t>
            </w:r>
            <w:r w:rsidR="00E07AD9">
              <w:rPr>
                <w:rFonts w:ascii="Calibri" w:hAnsi="Calibri"/>
                <w:noProof w:val="0"/>
              </w:rPr>
              <w:t>4</w:t>
            </w:r>
          </w:p>
        </w:tc>
      </w:tr>
    </w:tbl>
    <w:p w:rsidR="00115BE4" w:rsidRPr="007256C6" w:rsidRDefault="00115BE4" w:rsidP="00617837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617837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01"/>
        <w:gridCol w:w="1564"/>
        <w:gridCol w:w="1565"/>
        <w:gridCol w:w="1565"/>
        <w:gridCol w:w="1565"/>
      </w:tblGrid>
      <w:tr w:rsidR="00C47D37" w:rsidRPr="007256C6" w:rsidTr="00C47D37">
        <w:tc>
          <w:tcPr>
            <w:tcW w:w="3101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6178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Krátkodobý 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6259" w:type="dxa"/>
            <w:gridSpan w:val="4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47D37" w:rsidRPr="007256C6" w:rsidRDefault="00C47D37" w:rsidP="0061783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C47D37" w:rsidRPr="007256C6" w:rsidTr="00CD0269">
        <w:tc>
          <w:tcPr>
            <w:tcW w:w="3101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6178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6178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61783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  <w:p w:rsidR="00C47D37" w:rsidRPr="007256C6" w:rsidRDefault="00C47D37" w:rsidP="006178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61783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  <w:p w:rsidR="00C47D37" w:rsidRPr="007256C6" w:rsidRDefault="00C47D37" w:rsidP="006178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47D37" w:rsidRPr="007256C6" w:rsidRDefault="00C47D37" w:rsidP="0061783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115BE4" w:rsidRPr="007256C6">
        <w:tc>
          <w:tcPr>
            <w:tcW w:w="310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Majetkové CP na obchodovanie</w:t>
            </w:r>
          </w:p>
        </w:tc>
        <w:tc>
          <w:tcPr>
            <w:tcW w:w="156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Dlhové CP na obchodovanie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kvóty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Dlhové CP so splatnosťou do jedného roka držané do splatnosti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realizovateľné CP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Obstarávanie krátkodobého finančného majetku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0F0E48" w:rsidRDefault="000F0E48" w:rsidP="00617837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440C20" w:rsidRDefault="000F0E48" w:rsidP="00617837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i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19.</w:t>
      </w:r>
      <w:r w:rsidR="00115BE4" w:rsidRPr="007256C6">
        <w:rPr>
          <w:rFonts w:ascii="Calibri" w:hAnsi="Calibri" w:cs="FuturaTEEDem"/>
          <w:b/>
          <w:noProof w:val="0"/>
        </w:rPr>
        <w:tab/>
        <w:t>Informácie k 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 F. písm. x)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. 3 o vývoji opravnej položky ku krátkodobému </w:t>
      </w:r>
      <w:r w:rsidR="00115BE4" w:rsidRPr="007256C6">
        <w:rPr>
          <w:rFonts w:ascii="Calibri" w:hAnsi="Calibri" w:cs="FuturaTEEDem"/>
          <w:b/>
          <w:noProof w:val="0"/>
        </w:rPr>
        <w:br/>
        <w:t>finan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nému majetku</w:t>
      </w:r>
      <w:r w:rsidR="00440C20">
        <w:rPr>
          <w:rFonts w:ascii="Calibri" w:hAnsi="Calibri" w:cs="FuturaTEEDem"/>
          <w:b/>
          <w:noProof w:val="0"/>
        </w:rPr>
        <w:t xml:space="preserve">   </w:t>
      </w:r>
      <w:r w:rsidR="00440C20" w:rsidRPr="00440C20">
        <w:rPr>
          <w:rFonts w:ascii="Calibri" w:hAnsi="Calibri" w:cs="FuturaTEEDem"/>
          <w:i/>
          <w:noProof w:val="0"/>
        </w:rPr>
        <w:t>nie je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01"/>
        <w:gridCol w:w="1251"/>
        <w:gridCol w:w="1252"/>
        <w:gridCol w:w="1252"/>
        <w:gridCol w:w="1252"/>
        <w:gridCol w:w="1252"/>
      </w:tblGrid>
      <w:tr w:rsidR="00115BE4" w:rsidRPr="007256C6" w:rsidTr="000F77A5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178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178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 na </w:t>
            </w:r>
            <w:r w:rsidRPr="007256C6">
              <w:rPr>
                <w:rFonts w:ascii="Calibri" w:hAnsi="Calibri"/>
                <w:b/>
                <w:noProof w:val="0"/>
              </w:rPr>
              <w:br/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178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 OP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178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tovanie OP z dôvodu zániku opodstat-</w:t>
            </w:r>
            <w:r w:rsidRPr="007256C6">
              <w:rPr>
                <w:rFonts w:ascii="Calibri" w:hAnsi="Calibri"/>
                <w:b/>
                <w:noProof w:val="0"/>
              </w:rPr>
              <w:br/>
              <w:t>nenosti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178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tovanie OP z dôvodu vyradenia majetku z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tovníctva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61783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310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realizovateľné CP</w:t>
            </w:r>
          </w:p>
        </w:tc>
        <w:tc>
          <w:tcPr>
            <w:tcW w:w="125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Obstarávanie krátkodobého finančného majetku</w:t>
            </w: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61783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440C20" w:rsidRDefault="00115BE4" w:rsidP="00617837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i/>
          <w:noProof w:val="0"/>
        </w:rPr>
      </w:pPr>
      <w:r w:rsidRPr="007256C6">
        <w:rPr>
          <w:rFonts w:ascii="Calibri" w:hAnsi="Calibri" w:cs="FuturaTEEDem"/>
          <w:b/>
          <w:noProof w:val="0"/>
        </w:rPr>
        <w:t>20.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y)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nom majetku, na ktorý bolo zriadené záložné právo a 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nom majetku, pri ktorom má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jednotka obmedzené právo s ním naklada</w:t>
      </w:r>
      <w:r w:rsidRPr="007256C6">
        <w:rPr>
          <w:rFonts w:ascii="Calibri" w:hAnsi="Calibri" w:cs="Times New Roman"/>
          <w:b/>
          <w:noProof w:val="0"/>
        </w:rPr>
        <w:t>ť</w:t>
      </w:r>
      <w:r w:rsidRPr="007256C6">
        <w:rPr>
          <w:rFonts w:ascii="Calibri" w:hAnsi="Calibri" w:cs="FuturaTEEDem"/>
          <w:b/>
          <w:noProof w:val="0"/>
        </w:rPr>
        <w:t xml:space="preserve"> </w:t>
      </w:r>
      <w:r w:rsidR="00440C20">
        <w:rPr>
          <w:rFonts w:ascii="Calibri" w:hAnsi="Calibri" w:cs="FuturaTEEDem"/>
          <w:b/>
          <w:noProof w:val="0"/>
        </w:rPr>
        <w:t xml:space="preserve">  </w:t>
      </w:r>
      <w:r w:rsidR="00440C20" w:rsidRPr="00440C20">
        <w:rPr>
          <w:rFonts w:ascii="Calibri" w:hAnsi="Calibri" w:cs="FuturaTEEDem"/>
          <w:i/>
          <w:noProof w:val="0"/>
        </w:rPr>
        <w:t>nie je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680"/>
        <w:gridCol w:w="4680"/>
      </w:tblGrid>
      <w:tr w:rsidR="00115BE4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61783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Krátkodobý finančný majetok, na ktorý bolo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Krátkodobý finančný majetok, pri ktorom je 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61783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440C20" w:rsidRDefault="00115BE4" w:rsidP="00617837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i/>
          <w:noProof w:val="0"/>
        </w:rPr>
      </w:pPr>
      <w:r w:rsidRPr="007256C6">
        <w:rPr>
          <w:rFonts w:ascii="Calibri" w:hAnsi="Calibri" w:cs="FuturaTEEDem"/>
          <w:b/>
          <w:noProof w:val="0"/>
        </w:rPr>
        <w:t>21.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 za)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ocenení krátkodobého finančného majetku, ku dňu ku ktorému sa zostavuje účtovná závierka reálnou hodnotou</w:t>
      </w:r>
      <w:r w:rsidR="00440C20">
        <w:rPr>
          <w:rFonts w:ascii="Calibri" w:hAnsi="Calibri" w:cs="FuturaTEEDem"/>
          <w:b/>
          <w:noProof w:val="0"/>
        </w:rPr>
        <w:t xml:space="preserve">  </w:t>
      </w:r>
      <w:r w:rsidR="00440C20" w:rsidRPr="00440C20">
        <w:rPr>
          <w:rFonts w:ascii="Calibri" w:hAnsi="Calibri" w:cs="FuturaTEEDem"/>
          <w:i/>
          <w:noProof w:val="0"/>
        </w:rPr>
        <w:t>nie je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959"/>
        <w:gridCol w:w="2134"/>
        <w:gridCol w:w="2133"/>
        <w:gridCol w:w="2134"/>
      </w:tblGrid>
      <w:tr w:rsidR="00115BE4" w:rsidRPr="007256C6" w:rsidTr="00C22766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178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 majetok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1783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Zvýšenie/ zníženie hodnoty</w:t>
            </w:r>
          </w:p>
          <w:p w:rsidR="00115BE4" w:rsidRPr="007256C6" w:rsidRDefault="00115BE4" w:rsidP="006178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(+/-)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178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Vplyv ocenenia</w:t>
            </w:r>
            <w:r w:rsidRPr="007256C6">
              <w:rPr>
                <w:rFonts w:ascii="Calibri" w:hAnsi="Calibri"/>
                <w:b/>
                <w:noProof w:val="0"/>
              </w:rPr>
              <w:br/>
              <w:t>na výsledok hospodárenia 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61783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Vplyv ocenenia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vlastné imanie</w:t>
            </w:r>
          </w:p>
        </w:tc>
      </w:tr>
      <w:tr w:rsidR="00115BE4" w:rsidRPr="007256C6">
        <w:tc>
          <w:tcPr>
            <w:tcW w:w="295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115BE4" w:rsidRPr="007256C6">
        <w:tc>
          <w:tcPr>
            <w:tcW w:w="295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Majetkové CP na obchodovanie</w:t>
            </w:r>
          </w:p>
        </w:tc>
        <w:tc>
          <w:tcPr>
            <w:tcW w:w="213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13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13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Dlhové CP na obchodovanie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kvóty (komodity)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realizovateľné CP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61783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617837">
      <w:pPr>
        <w:pStyle w:val="Odsadxx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22.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 zb)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významných položkách časového rozlíšenia na strane aktív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709"/>
        <w:gridCol w:w="2826"/>
        <w:gridCol w:w="2825"/>
      </w:tblGrid>
      <w:tr w:rsidR="00115BE4" w:rsidRPr="007256C6" w:rsidTr="003253E1">
        <w:tc>
          <w:tcPr>
            <w:tcW w:w="370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178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Opis položky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asového rozlíšenia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178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61783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70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Náklady budúcich období dlhodobé, z toho: </w:t>
            </w:r>
          </w:p>
        </w:tc>
        <w:tc>
          <w:tcPr>
            <w:tcW w:w="282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Náklady budúcich období krátkodobé,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22216B">
              <w:rPr>
                <w:rFonts w:ascii="Calibri" w:hAnsi="Calibri"/>
                <w:noProof w:val="0"/>
              </w:rPr>
              <w:t>58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22216B">
              <w:rPr>
                <w:rFonts w:ascii="Calibri" w:hAnsi="Calibri"/>
                <w:noProof w:val="0"/>
              </w:rPr>
              <w:t>58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22216B">
              <w:rPr>
                <w:rFonts w:ascii="Calibri" w:hAnsi="Calibri"/>
                <w:noProof w:val="0"/>
              </w:rPr>
              <w:t>Doména + web              : 12 eur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22216B">
              <w:rPr>
                <w:rFonts w:ascii="Calibri" w:hAnsi="Calibri"/>
                <w:noProof w:val="0"/>
              </w:rPr>
              <w:t>12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22216B">
              <w:rPr>
                <w:rFonts w:ascii="Calibri" w:hAnsi="Calibri"/>
                <w:noProof w:val="0"/>
              </w:rPr>
              <w:t>12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22216B">
              <w:rPr>
                <w:rFonts w:ascii="Calibri" w:hAnsi="Calibri"/>
                <w:noProof w:val="0"/>
              </w:rPr>
              <w:t>Aktualizácia Money s3 : 46 eur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22216B">
              <w:rPr>
                <w:rFonts w:ascii="Calibri" w:hAnsi="Calibri"/>
                <w:noProof w:val="0"/>
              </w:rPr>
              <w:t>46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22216B">
              <w:rPr>
                <w:rFonts w:ascii="Calibri" w:hAnsi="Calibri"/>
                <w:noProof w:val="0"/>
              </w:rPr>
              <w:t>46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Príjmy budúcich období dlhodobé,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Príjmy budúcich období krátkodobé,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61783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6715A6" w:rsidRDefault="00115BE4" w:rsidP="00617837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i/>
          <w:noProof w:val="0"/>
        </w:rPr>
      </w:pPr>
      <w:r w:rsidRPr="007256C6">
        <w:rPr>
          <w:rFonts w:ascii="Calibri" w:hAnsi="Calibri" w:cs="FuturaTEEDem"/>
          <w:b/>
          <w:noProof w:val="0"/>
        </w:rPr>
        <w:t>23.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zc)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majetku prenajatom formou </w:t>
      </w:r>
      <w:r w:rsidRPr="007256C6">
        <w:rPr>
          <w:rFonts w:ascii="Calibri" w:hAnsi="Calibri" w:cs="FuturaTEEDem"/>
          <w:b/>
          <w:noProof w:val="0"/>
        </w:rPr>
        <w:br/>
        <w:t>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ného prenájmu</w:t>
      </w:r>
      <w:r w:rsidR="006715A6">
        <w:rPr>
          <w:rFonts w:ascii="Calibri" w:hAnsi="Calibri" w:cs="FuturaTEEDem"/>
          <w:b/>
          <w:noProof w:val="0"/>
        </w:rPr>
        <w:t xml:space="preserve"> </w:t>
      </w:r>
      <w:r w:rsidR="006715A6" w:rsidRPr="006715A6">
        <w:rPr>
          <w:rFonts w:ascii="Calibri" w:hAnsi="Calibri" w:cs="FuturaTEEDem"/>
          <w:i/>
          <w:noProof w:val="0"/>
        </w:rPr>
        <w:t>– nie je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337"/>
        <w:gridCol w:w="1337"/>
        <w:gridCol w:w="1337"/>
        <w:gridCol w:w="1338"/>
        <w:gridCol w:w="1337"/>
        <w:gridCol w:w="1337"/>
        <w:gridCol w:w="1337"/>
      </w:tblGrid>
      <w:tr w:rsidR="00B90B3C" w:rsidRPr="007256C6" w:rsidTr="00B90B3C">
        <w:tc>
          <w:tcPr>
            <w:tcW w:w="13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6178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</w:t>
            </w:r>
            <w:r w:rsidRPr="007256C6">
              <w:rPr>
                <w:rFonts w:ascii="Calibri" w:hAnsi="Calibri"/>
                <w:b/>
                <w:noProof w:val="0"/>
              </w:rPr>
              <w:br/>
              <w:t>položky</w:t>
            </w:r>
          </w:p>
        </w:tc>
        <w:tc>
          <w:tcPr>
            <w:tcW w:w="4012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6178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4011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B90B3C" w:rsidRPr="007256C6" w:rsidRDefault="00B90B3C" w:rsidP="0061783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B90B3C" w:rsidRPr="007256C6" w:rsidTr="00B90B3C">
        <w:tc>
          <w:tcPr>
            <w:tcW w:w="1337" w:type="dxa"/>
            <w:vMerge/>
            <w:tcBorders>
              <w:right w:val="single" w:sz="2" w:space="0" w:color="auto"/>
            </w:tcBorders>
            <w:vAlign w:val="center"/>
          </w:tcPr>
          <w:p w:rsidR="00B90B3C" w:rsidRPr="007256C6" w:rsidRDefault="00B90B3C" w:rsidP="006178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4012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6178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  <w:tc>
          <w:tcPr>
            <w:tcW w:w="4011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B90B3C" w:rsidRPr="007256C6" w:rsidRDefault="00B90B3C" w:rsidP="0061783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</w:tr>
      <w:tr w:rsidR="00B90B3C" w:rsidRPr="007256C6" w:rsidTr="00DB19AF">
        <w:tc>
          <w:tcPr>
            <w:tcW w:w="13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6178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6178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6178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6178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6178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6178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B90B3C" w:rsidRPr="007256C6" w:rsidRDefault="00B90B3C" w:rsidP="0061783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>
        <w:tc>
          <w:tcPr>
            <w:tcW w:w="13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Istina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Finančný výnos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61783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617837">
      <w:pPr>
        <w:pStyle w:val="Odsadxx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24.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a) tretiemu bodu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rozdelení ú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tovného zisku alebo o vysporiadaní ú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tovnej straty </w:t>
      </w:r>
    </w:p>
    <w:p w:rsidR="00115BE4" w:rsidRPr="007256C6" w:rsidRDefault="00115BE4" w:rsidP="00617837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6455"/>
        <w:gridCol w:w="2905"/>
      </w:tblGrid>
      <w:tr w:rsidR="00115BE4" w:rsidRPr="007256C6" w:rsidTr="00906955">
        <w:tc>
          <w:tcPr>
            <w:tcW w:w="645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178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61783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645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tovný zisk </w:t>
            </w:r>
            <w:r w:rsidR="00DB5FFE">
              <w:rPr>
                <w:rFonts w:ascii="Calibri" w:hAnsi="Calibri" w:cs="FuturaTEEDem"/>
                <w:b/>
                <w:noProof w:val="0"/>
              </w:rPr>
              <w:t xml:space="preserve">                                                             </w:t>
            </w:r>
            <w:r w:rsidR="00DB5FFE" w:rsidRPr="00DB5FFE">
              <w:rPr>
                <w:rFonts w:ascii="Calibri" w:hAnsi="Calibri" w:cs="FuturaTEEDem"/>
                <w:i/>
                <w:noProof w:val="0"/>
              </w:rPr>
              <w:t>z roku 2013 po uhr</w:t>
            </w:r>
            <w:r w:rsidR="00DB5FFE">
              <w:rPr>
                <w:rFonts w:ascii="Calibri" w:hAnsi="Calibri" w:cs="FuturaTEEDem"/>
                <w:i/>
                <w:noProof w:val="0"/>
              </w:rPr>
              <w:t>adení</w:t>
            </w:r>
            <w:r w:rsidR="00DB5FFE" w:rsidRPr="00DB5FFE">
              <w:rPr>
                <w:rFonts w:ascii="Calibri" w:hAnsi="Calibri" w:cs="FuturaTEEDem"/>
                <w:i/>
                <w:noProof w:val="0"/>
              </w:rPr>
              <w:t xml:space="preserve"> straty</w:t>
            </w:r>
            <w:r w:rsidR="00FC0587">
              <w:rPr>
                <w:rFonts w:ascii="Calibri" w:hAnsi="Calibri" w:cs="FuturaTEEDem"/>
                <w:b/>
                <w:noProof w:val="0"/>
              </w:rPr>
              <w:t xml:space="preserve">                            </w:t>
            </w:r>
            <w:r w:rsidR="007A14BE">
              <w:rPr>
                <w:rFonts w:ascii="Calibri" w:hAnsi="Calibri" w:cs="FuturaTEEDem"/>
                <w:b/>
                <w:noProof w:val="0"/>
              </w:rPr>
              <w:t xml:space="preserve">                           </w:t>
            </w: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40703F">
              <w:rPr>
                <w:rFonts w:ascii="Calibri" w:hAnsi="Calibri"/>
                <w:noProof w:val="0"/>
              </w:rPr>
              <w:t>21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Rozdelenie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zisku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Bežné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tovné obdobie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DB5FFE">
              <w:rPr>
                <w:rFonts w:ascii="Calibri" w:hAnsi="Calibri"/>
                <w:noProof w:val="0"/>
              </w:rPr>
              <w:t>157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sociálneho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na zvýšenie základného imania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Úhrada straty minulých období</w:t>
            </w:r>
            <w:r w:rsidR="007A14BE">
              <w:rPr>
                <w:rFonts w:ascii="Calibri" w:hAnsi="Calibri"/>
                <w:noProof w:val="0"/>
              </w:rPr>
              <w:t xml:space="preserve">                                                             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Prevod do 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Rozdelenie podielu na zisku spoločníkom, členom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61783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617837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6455"/>
        <w:gridCol w:w="2905"/>
      </w:tblGrid>
      <w:tr w:rsidR="00115BE4" w:rsidRPr="007256C6" w:rsidTr="00612154">
        <w:tc>
          <w:tcPr>
            <w:tcW w:w="645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178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61783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="00DB5FFE">
              <w:rPr>
                <w:rFonts w:ascii="Calibri" w:hAnsi="Calibri"/>
                <w:b/>
                <w:noProof w:val="0"/>
              </w:rPr>
              <w:t>tovné obdobia</w:t>
            </w:r>
          </w:p>
        </w:tc>
      </w:tr>
      <w:tr w:rsidR="00115BE4" w:rsidRPr="007256C6">
        <w:tc>
          <w:tcPr>
            <w:tcW w:w="645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tovná strata</w:t>
            </w:r>
            <w:r w:rsidR="0040703F">
              <w:rPr>
                <w:rFonts w:ascii="Calibri" w:hAnsi="Calibri" w:cs="FuturaTEEDem"/>
                <w:b/>
                <w:noProof w:val="0"/>
              </w:rPr>
              <w:t xml:space="preserve">                                                          </w:t>
            </w:r>
            <w:r w:rsidR="0040703F" w:rsidRPr="00DB5FFE">
              <w:rPr>
                <w:rFonts w:ascii="Calibri" w:hAnsi="Calibri" w:cs="FuturaTEEDem"/>
                <w:i/>
                <w:noProof w:val="0"/>
              </w:rPr>
              <w:t>HV STRATA r.2012 –</w:t>
            </w:r>
            <w:r w:rsidR="00DB5FFE">
              <w:rPr>
                <w:rFonts w:ascii="Calibri" w:hAnsi="Calibri" w:cs="FuturaTEEDem"/>
                <w:i/>
                <w:noProof w:val="0"/>
              </w:rPr>
              <w:t xml:space="preserve"> 3455</w:t>
            </w:r>
            <w:r w:rsidR="0040703F" w:rsidRPr="00DB5FFE">
              <w:rPr>
                <w:rFonts w:ascii="Calibri" w:hAnsi="Calibri" w:cs="FuturaTEEDem"/>
                <w:i/>
                <w:noProof w:val="0"/>
              </w:rPr>
              <w:t xml:space="preserve"> eur</w:t>
            </w: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Vysporiadanie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tovnej straty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FC0587" w:rsidP="006178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2970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="00FC0587">
              <w:rPr>
                <w:rFonts w:ascii="Calibri" w:hAnsi="Calibri"/>
                <w:noProof w:val="0"/>
              </w:rPr>
              <w:t>485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Úhrada straty spoločníkmi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Prevod do neuhradenej straty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Spolu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DB5FFE">
              <w:rPr>
                <w:rFonts w:ascii="Calibri" w:hAnsi="Calibri"/>
                <w:noProof w:val="0"/>
              </w:rPr>
              <w:t>3455</w:t>
            </w:r>
          </w:p>
        </w:tc>
      </w:tr>
    </w:tbl>
    <w:p w:rsidR="00115BE4" w:rsidRPr="007256C6" w:rsidRDefault="00115BE4" w:rsidP="0061783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DB5FFE" w:rsidRDefault="00115BE4" w:rsidP="00617837">
      <w:pPr>
        <w:pStyle w:val="Odsad"/>
        <w:pageBreakBefore/>
        <w:spacing w:beforeLines="40"/>
        <w:rPr>
          <w:rFonts w:ascii="Calibri" w:hAnsi="Calibri"/>
          <w:i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25. 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b)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</w:t>
      </w:r>
      <w:r w:rsidR="00DB5FFE">
        <w:rPr>
          <w:rFonts w:ascii="Calibri" w:hAnsi="Calibri" w:cs="FuturaTEEDem"/>
          <w:b/>
          <w:color w:val="000000"/>
        </w:rPr>
        <w:t> </w:t>
      </w:r>
      <w:r w:rsidRPr="007256C6">
        <w:rPr>
          <w:rFonts w:ascii="Calibri" w:hAnsi="Calibri" w:cs="FuturaTEEDem"/>
          <w:b/>
          <w:color w:val="000000"/>
        </w:rPr>
        <w:t>rezervách</w:t>
      </w:r>
      <w:r w:rsidR="00DB5FFE">
        <w:rPr>
          <w:rFonts w:ascii="Calibri" w:hAnsi="Calibri" w:cs="FuturaTEEDem"/>
          <w:b/>
          <w:color w:val="000000"/>
        </w:rPr>
        <w:t xml:space="preserve">  - </w:t>
      </w:r>
      <w:r w:rsidR="00DB5FFE" w:rsidRPr="00DB5FFE">
        <w:rPr>
          <w:rFonts w:ascii="Calibri" w:hAnsi="Calibri" w:cs="FuturaTEEDem"/>
          <w:i/>
          <w:color w:val="000000"/>
        </w:rPr>
        <w:t>nie sú</w:t>
      </w:r>
    </w:p>
    <w:p w:rsidR="00115BE4" w:rsidRPr="007256C6" w:rsidRDefault="00115BE4" w:rsidP="00617837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492"/>
        <w:gridCol w:w="1373"/>
        <w:gridCol w:w="1374"/>
        <w:gridCol w:w="1374"/>
        <w:gridCol w:w="1373"/>
        <w:gridCol w:w="1374"/>
      </w:tblGrid>
      <w:tr w:rsidR="00612154" w:rsidRPr="007256C6" w:rsidTr="00612154">
        <w:tc>
          <w:tcPr>
            <w:tcW w:w="249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617837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6868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12154" w:rsidRPr="007256C6" w:rsidRDefault="00612154" w:rsidP="00617837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612154" w:rsidRPr="007256C6" w:rsidTr="006C636E">
        <w:tc>
          <w:tcPr>
            <w:tcW w:w="2492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617837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617837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617837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617837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Použitie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617837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Zrušenie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12154" w:rsidRPr="007256C6" w:rsidRDefault="00612154" w:rsidP="00617837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617837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249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rezervy, z toho: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rezervy, z toho: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617837">
      <w:pPr>
        <w:pStyle w:val="Odsad"/>
        <w:tabs>
          <w:tab w:val="clear" w:pos="340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492"/>
        <w:gridCol w:w="1373"/>
        <w:gridCol w:w="1374"/>
        <w:gridCol w:w="1374"/>
        <w:gridCol w:w="1373"/>
        <w:gridCol w:w="1374"/>
      </w:tblGrid>
      <w:tr w:rsidR="000A0D9B" w:rsidRPr="007256C6" w:rsidTr="000A0D9B">
        <w:tc>
          <w:tcPr>
            <w:tcW w:w="249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617837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6868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A0D9B" w:rsidRPr="007256C6" w:rsidRDefault="000A0D9B" w:rsidP="00617837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0A0D9B" w:rsidRPr="007256C6" w:rsidTr="00EA229E">
        <w:tc>
          <w:tcPr>
            <w:tcW w:w="2492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617837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617837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617837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617837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Použitie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617837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Zrušenie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A0D9B" w:rsidRPr="007256C6" w:rsidRDefault="000A0D9B" w:rsidP="00617837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617837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249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rezervy, z toho: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rezervy, z toho: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617837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26.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c) a d)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záväzkoch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115BE4" w:rsidRPr="007256C6" w:rsidTr="00493581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178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178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61783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po lehote splatnosti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do jedného roka vrátane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271F0E">
              <w:rPr>
                <w:rFonts w:ascii="Calibri" w:hAnsi="Calibri"/>
                <w:noProof w:val="0"/>
              </w:rPr>
              <w:t xml:space="preserve">    </w:t>
            </w:r>
            <w:r w:rsidR="00DB5FFE">
              <w:rPr>
                <w:rFonts w:ascii="Calibri" w:hAnsi="Calibri"/>
                <w:noProof w:val="0"/>
              </w:rPr>
              <w:t>316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271F0E">
              <w:rPr>
                <w:rFonts w:ascii="Calibri" w:hAnsi="Calibri"/>
                <w:noProof w:val="0"/>
              </w:rPr>
              <w:t xml:space="preserve">    </w:t>
            </w:r>
            <w:r w:rsidR="00DB5FFE">
              <w:rPr>
                <w:rFonts w:ascii="Calibri" w:hAnsi="Calibri"/>
                <w:noProof w:val="0"/>
              </w:rPr>
              <w:t>316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jeden rok až päť rokov</w:t>
            </w:r>
            <w:r w:rsidR="00DB5FFE">
              <w:rPr>
                <w:rFonts w:ascii="Calibri" w:hAnsi="Calibri"/>
                <w:noProof w:val="0"/>
              </w:rPr>
              <w:t>- voči konateľom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DB5FFE">
              <w:rPr>
                <w:rFonts w:ascii="Calibri" w:hAnsi="Calibri"/>
                <w:noProof w:val="0"/>
              </w:rPr>
              <w:t>11500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nad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DB5FFE">
              <w:rPr>
                <w:rFonts w:ascii="Calibri" w:hAnsi="Calibri"/>
                <w:noProof w:val="0"/>
              </w:rPr>
              <w:t>11500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D2B12" w:rsidRDefault="001D2B12" w:rsidP="00617837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DB5FFE" w:rsidRDefault="00115BE4" w:rsidP="00617837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i/>
          <w:noProof w:val="0"/>
        </w:rPr>
      </w:pPr>
      <w:r w:rsidRPr="007256C6">
        <w:rPr>
          <w:rFonts w:ascii="Calibri" w:hAnsi="Calibri" w:cs="FuturaTEEDem"/>
          <w:b/>
          <w:noProof w:val="0"/>
        </w:rPr>
        <w:t>27.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v) a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f)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odloženej da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ovej 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>adávke alebo o odloženom da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ovom záväzku</w:t>
      </w:r>
      <w:r w:rsidR="00DB5FFE">
        <w:rPr>
          <w:rFonts w:ascii="Calibri" w:hAnsi="Calibri" w:cs="FuturaTEEDem"/>
          <w:b/>
          <w:noProof w:val="0"/>
        </w:rPr>
        <w:t xml:space="preserve"> </w:t>
      </w:r>
      <w:r w:rsidR="00DB5FFE" w:rsidRPr="00DB5FFE">
        <w:rPr>
          <w:rFonts w:ascii="Calibri" w:hAnsi="Calibri" w:cs="FuturaTEEDem"/>
          <w:i/>
          <w:noProof w:val="0"/>
        </w:rPr>
        <w:t>– nie je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554"/>
        <w:gridCol w:w="2903"/>
        <w:gridCol w:w="2903"/>
      </w:tblGrid>
      <w:tr w:rsidR="00115BE4" w:rsidRPr="007256C6" w:rsidTr="00493581">
        <w:tc>
          <w:tcPr>
            <w:tcW w:w="3554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178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178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61783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554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asné rozdiely medzi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tovnou hodnotou majetku a 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ovou základ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ou, z toho:</w:t>
            </w:r>
          </w:p>
        </w:tc>
        <w:tc>
          <w:tcPr>
            <w:tcW w:w="290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odpočítateľné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zdaniteľné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asné rozdiely medzi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tovnou hodnotou záväzkov a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ovou základ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ou, z toho: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odpočítateľné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zdaniteľné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Možnos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umorova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daňovú stratu v budúcnosti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Možnos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previes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nevyužité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ové odpo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ty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Sadzba dane z príjmov (v %)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Odložená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ová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Uplatnená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ová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 ako zníženie nákladov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 do vlastného imania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Odložený daňový záväzok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Zmena odloženého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ového záväzku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 ako náklad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 do vlastného imania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DB5FFE" w:rsidRDefault="00115BE4" w:rsidP="00617837">
      <w:pPr>
        <w:pStyle w:val="Odsadxx"/>
        <w:pageBreakBefore/>
        <w:spacing w:beforeLines="40"/>
        <w:rPr>
          <w:rFonts w:ascii="Calibri" w:hAnsi="Calibri"/>
          <w:i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28.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g)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záväzkoch zo sociálneho fondu</w:t>
      </w:r>
      <w:r w:rsidR="00DB5FFE">
        <w:rPr>
          <w:rFonts w:ascii="Calibri" w:hAnsi="Calibri" w:cs="FuturaTEEDem"/>
          <w:b/>
          <w:color w:val="000000"/>
        </w:rPr>
        <w:t xml:space="preserve"> </w:t>
      </w:r>
      <w:r w:rsidR="00DB5FFE" w:rsidRPr="00DB5FFE">
        <w:rPr>
          <w:rFonts w:ascii="Calibri" w:hAnsi="Calibri" w:cs="FuturaTEEDem"/>
          <w:i/>
          <w:color w:val="000000"/>
        </w:rPr>
        <w:t>– nie sú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313"/>
        <w:gridCol w:w="3023"/>
        <w:gridCol w:w="3024"/>
      </w:tblGrid>
      <w:tr w:rsidR="00115BE4" w:rsidRPr="007256C6" w:rsidTr="00057CCF">
        <w:tc>
          <w:tcPr>
            <w:tcW w:w="331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178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178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61783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31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stav sociálneho fondu</w:t>
            </w:r>
          </w:p>
        </w:tc>
        <w:tc>
          <w:tcPr>
            <w:tcW w:w="30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Tvorba sociálneho fondu na ťarchu nákladov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Tvorba sociálneho fondu zo zisku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Ostatná tvorba 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Tvorba sociálneho fondu spolu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erpanie sociálneho fondu 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Kone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zostatok 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61783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DB5FFE" w:rsidRDefault="00115BE4" w:rsidP="00617837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i/>
          <w:noProof w:val="0"/>
        </w:rPr>
      </w:pPr>
      <w:r w:rsidRPr="007256C6">
        <w:rPr>
          <w:rFonts w:ascii="Calibri" w:hAnsi="Calibri" w:cs="FuturaTEEDem"/>
          <w:b/>
          <w:noProof w:val="0"/>
        </w:rPr>
        <w:t>29.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h)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vydaných dlhopisoch</w:t>
      </w:r>
      <w:r w:rsidR="00DB5FFE">
        <w:rPr>
          <w:rFonts w:ascii="Calibri" w:hAnsi="Calibri" w:cs="FuturaTEEDem"/>
          <w:b/>
          <w:noProof w:val="0"/>
        </w:rPr>
        <w:t xml:space="preserve"> </w:t>
      </w:r>
      <w:r w:rsidR="00DB5FFE" w:rsidRPr="00DB5FFE">
        <w:rPr>
          <w:rFonts w:ascii="Calibri" w:hAnsi="Calibri" w:cs="FuturaTEEDem"/>
          <w:i/>
          <w:noProof w:val="0"/>
        </w:rPr>
        <w:t>– nie sú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560"/>
        <w:gridCol w:w="1560"/>
        <w:gridCol w:w="1560"/>
        <w:gridCol w:w="1560"/>
        <w:gridCol w:w="1560"/>
        <w:gridCol w:w="1560"/>
      </w:tblGrid>
      <w:tr w:rsidR="00115BE4" w:rsidRPr="007256C6" w:rsidTr="00057CCF">
        <w:tc>
          <w:tcPr>
            <w:tcW w:w="156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178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vydaného dlhopisu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178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Menovitá hodnota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178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et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178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Emisný kurz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178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Úrok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61783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</w:tr>
      <w:tr w:rsidR="00115BE4" w:rsidRPr="007256C6">
        <w:tc>
          <w:tcPr>
            <w:tcW w:w="156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617837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DB5FFE" w:rsidRDefault="00115BE4" w:rsidP="00617837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i/>
          <w:noProof w:val="0"/>
        </w:rPr>
      </w:pPr>
      <w:r w:rsidRPr="007256C6">
        <w:rPr>
          <w:rFonts w:ascii="Calibri" w:hAnsi="Calibri" w:cs="FuturaTEEDem"/>
          <w:b/>
          <w:noProof w:val="0"/>
        </w:rPr>
        <w:t>30.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i)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bankových úveroch, pôži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kách </w:t>
      </w:r>
      <w:r w:rsidRPr="007256C6">
        <w:rPr>
          <w:rFonts w:ascii="Calibri" w:hAnsi="Calibri" w:cs="FuturaTEEDem"/>
          <w:b/>
          <w:noProof w:val="0"/>
        </w:rPr>
        <w:br/>
        <w:t>a krátkodobých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ných výpomociach</w:t>
      </w:r>
      <w:r w:rsidR="00DB5FFE">
        <w:rPr>
          <w:rFonts w:ascii="Calibri" w:hAnsi="Calibri" w:cs="FuturaTEEDem"/>
          <w:b/>
          <w:noProof w:val="0"/>
        </w:rPr>
        <w:t xml:space="preserve"> </w:t>
      </w:r>
      <w:r w:rsidR="00DB5FFE" w:rsidRPr="00DB5FFE">
        <w:rPr>
          <w:rFonts w:ascii="Calibri" w:hAnsi="Calibri" w:cs="FuturaTEEDem"/>
          <w:i/>
          <w:noProof w:val="0"/>
        </w:rPr>
        <w:t>– nie sú</w:t>
      </w:r>
    </w:p>
    <w:p w:rsidR="00115BE4" w:rsidRPr="007256C6" w:rsidRDefault="00115BE4" w:rsidP="00617837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001"/>
        <w:gridCol w:w="906"/>
        <w:gridCol w:w="935"/>
        <w:gridCol w:w="976"/>
        <w:gridCol w:w="1771"/>
        <w:gridCol w:w="1771"/>
      </w:tblGrid>
      <w:tr w:rsidR="00115BE4" w:rsidRPr="007256C6" w:rsidTr="00057CCF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178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178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Mena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1783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Úrok </w:t>
            </w:r>
            <w:r w:rsidRPr="007256C6">
              <w:rPr>
                <w:rFonts w:ascii="Calibri" w:hAnsi="Calibri"/>
                <w:b/>
                <w:noProof w:val="0"/>
              </w:rPr>
              <w:br/>
              <w:t>p. a.</w:t>
            </w:r>
          </w:p>
          <w:p w:rsidR="00115BE4" w:rsidRPr="007256C6" w:rsidRDefault="00115BE4" w:rsidP="006178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178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splatnosti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178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61783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8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bankové úvery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bankové úvery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057CCF" w:rsidRDefault="00057CCF" w:rsidP="00617837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057CCF" w:rsidP="00617837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br w:type="page"/>
      </w:r>
      <w:r w:rsidR="00115BE4" w:rsidRPr="007256C6">
        <w:rPr>
          <w:rFonts w:ascii="Calibri" w:hAnsi="Calibri"/>
          <w:noProof w:val="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001"/>
        <w:gridCol w:w="921"/>
        <w:gridCol w:w="934"/>
        <w:gridCol w:w="977"/>
        <w:gridCol w:w="1763"/>
        <w:gridCol w:w="1764"/>
      </w:tblGrid>
      <w:tr w:rsidR="00115BE4" w:rsidRPr="007256C6" w:rsidTr="00997431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178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178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Mena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1783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Úrok </w:t>
            </w:r>
            <w:r w:rsidRPr="007256C6">
              <w:rPr>
                <w:rFonts w:ascii="Calibri" w:hAnsi="Calibri"/>
                <w:b/>
                <w:noProof w:val="0"/>
              </w:rPr>
              <w:br/>
              <w:t>p. a.</w:t>
            </w:r>
          </w:p>
          <w:p w:rsidR="00115BE4" w:rsidRPr="007256C6" w:rsidRDefault="00115BE4" w:rsidP="006178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178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splatnosti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178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61783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8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výpomoci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617837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6715A6" w:rsidRDefault="00115BE4" w:rsidP="00617837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i/>
          <w:noProof w:val="0"/>
        </w:rPr>
      </w:pPr>
      <w:r w:rsidRPr="007256C6">
        <w:rPr>
          <w:rFonts w:ascii="Calibri" w:hAnsi="Calibri" w:cs="FuturaTEEDem"/>
          <w:b/>
          <w:noProof w:val="0"/>
        </w:rPr>
        <w:t>31.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j)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významných položkách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asového rozlíšenia na strane pasív</w:t>
      </w:r>
      <w:r w:rsidR="006715A6">
        <w:rPr>
          <w:rFonts w:ascii="Calibri" w:hAnsi="Calibri" w:cs="FuturaTEEDem"/>
          <w:b/>
          <w:noProof w:val="0"/>
        </w:rPr>
        <w:t xml:space="preserve"> </w:t>
      </w:r>
      <w:r w:rsidR="006715A6" w:rsidRPr="006715A6">
        <w:rPr>
          <w:rFonts w:ascii="Calibri" w:hAnsi="Calibri" w:cs="FuturaTEEDem"/>
          <w:i/>
          <w:noProof w:val="0"/>
        </w:rPr>
        <w:t>– nie sú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035"/>
        <w:gridCol w:w="2662"/>
        <w:gridCol w:w="2663"/>
      </w:tblGrid>
      <w:tr w:rsidR="00115BE4" w:rsidRPr="007256C6" w:rsidTr="006E4D75">
        <w:tc>
          <w:tcPr>
            <w:tcW w:w="403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178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178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61783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403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Výdavky budúcich období dlhodobé, z toho:</w:t>
            </w:r>
          </w:p>
        </w:tc>
        <w:tc>
          <w:tcPr>
            <w:tcW w:w="26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Výdavky budúcich období krátkodobé,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Výnosy budúcich období dlhodobé,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Výnosy budúcich období krátkodobé,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6E4D75" w:rsidRDefault="006E4D75" w:rsidP="00617837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6715A6" w:rsidRDefault="006E4D75" w:rsidP="00617837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i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32.</w:t>
      </w:r>
      <w:r w:rsidR="00115BE4" w:rsidRPr="007256C6">
        <w:rPr>
          <w:rFonts w:ascii="Calibri" w:hAnsi="Calibri" w:cs="FuturaTEEDem"/>
          <w:b/>
          <w:noProof w:val="0"/>
        </w:rPr>
        <w:tab/>
        <w:t>Informácie k 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 G. písm. k)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. 3 o významných položkách derivátov </w:t>
      </w:r>
      <w:r w:rsidR="00115BE4" w:rsidRPr="007256C6">
        <w:rPr>
          <w:rFonts w:ascii="Calibri" w:hAnsi="Calibri" w:cs="FuturaTEEDem"/>
          <w:b/>
          <w:noProof w:val="0"/>
        </w:rPr>
        <w:br/>
        <w:t>za bežné ú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tovné obdobie </w:t>
      </w:r>
      <w:r w:rsidR="006715A6" w:rsidRPr="006715A6">
        <w:rPr>
          <w:rFonts w:ascii="Calibri" w:hAnsi="Calibri" w:cs="FuturaTEEDem"/>
          <w:i/>
          <w:noProof w:val="0"/>
        </w:rPr>
        <w:t>– nie sú</w:t>
      </w:r>
    </w:p>
    <w:p w:rsidR="00115BE4" w:rsidRPr="007256C6" w:rsidRDefault="00115BE4" w:rsidP="00617837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412"/>
        <w:gridCol w:w="1983"/>
        <w:gridCol w:w="1982"/>
        <w:gridCol w:w="1983"/>
      </w:tblGrid>
      <w:tr w:rsidR="006E4D75" w:rsidRPr="007256C6" w:rsidTr="006E4D75">
        <w:tc>
          <w:tcPr>
            <w:tcW w:w="341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6E4D75" w:rsidRPr="007256C6" w:rsidRDefault="006E4D75" w:rsidP="006178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96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E4D75" w:rsidRPr="007256C6" w:rsidRDefault="006E4D75" w:rsidP="006178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 hodnota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E4D75" w:rsidRPr="007256C6" w:rsidRDefault="006E4D75" w:rsidP="0061783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Dohodnutá cena podkladového nástroja</w:t>
            </w:r>
          </w:p>
        </w:tc>
      </w:tr>
      <w:tr w:rsidR="006E4D75" w:rsidRPr="007256C6" w:rsidTr="00AF1B07">
        <w:tc>
          <w:tcPr>
            <w:tcW w:w="3412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6E4D75" w:rsidRPr="007256C6" w:rsidRDefault="006E4D75" w:rsidP="006178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E4D75" w:rsidRPr="007256C6" w:rsidRDefault="006E4D75" w:rsidP="006178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E4D75" w:rsidRPr="007256C6" w:rsidRDefault="006E4D75" w:rsidP="006178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záväzku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E4D75" w:rsidRPr="007256C6" w:rsidRDefault="006E4D75" w:rsidP="0061783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115BE4" w:rsidRPr="007256C6">
        <w:tc>
          <w:tcPr>
            <w:tcW w:w="341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Deriváty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ené na obchodovanie, z toho: </w:t>
            </w:r>
          </w:p>
        </w:tc>
        <w:tc>
          <w:tcPr>
            <w:tcW w:w="19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Zabezpe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ovacie deriváty, z toho: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617837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617837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412"/>
        <w:gridCol w:w="1487"/>
        <w:gridCol w:w="1487"/>
        <w:gridCol w:w="1487"/>
        <w:gridCol w:w="1487"/>
      </w:tblGrid>
      <w:tr w:rsidR="0073260B" w:rsidRPr="007256C6" w:rsidTr="0073260B">
        <w:tc>
          <w:tcPr>
            <w:tcW w:w="341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3260B" w:rsidRPr="007256C6" w:rsidRDefault="0073260B" w:rsidP="006178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3260B" w:rsidRPr="007256C6" w:rsidRDefault="0073260B" w:rsidP="006178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9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3260B" w:rsidRPr="007256C6" w:rsidRDefault="0073260B" w:rsidP="0061783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3260B" w:rsidRPr="007256C6" w:rsidTr="0073260B">
        <w:tc>
          <w:tcPr>
            <w:tcW w:w="3412" w:type="dxa"/>
            <w:vMerge/>
            <w:tcBorders>
              <w:right w:val="single" w:sz="2" w:space="0" w:color="auto"/>
            </w:tcBorders>
            <w:vAlign w:val="center"/>
          </w:tcPr>
          <w:p w:rsidR="0073260B" w:rsidRPr="007256C6" w:rsidRDefault="0073260B" w:rsidP="006178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9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3260B" w:rsidRPr="007256C6" w:rsidRDefault="0073260B" w:rsidP="006178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Zmena reálnej hodnoty </w:t>
            </w:r>
            <w:r w:rsidRPr="007256C6">
              <w:rPr>
                <w:rFonts w:ascii="Calibri" w:hAnsi="Calibri"/>
                <w:b/>
                <w:noProof w:val="0"/>
              </w:rPr>
              <w:br/>
              <w:t>(+/-) s vplyvom na</w:t>
            </w:r>
          </w:p>
        </w:tc>
        <w:tc>
          <w:tcPr>
            <w:tcW w:w="29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3260B" w:rsidRPr="007256C6" w:rsidRDefault="0073260B" w:rsidP="0061783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Zmena reálnej hodnoty (+/-) s vplyvom na</w:t>
            </w:r>
          </w:p>
        </w:tc>
      </w:tr>
      <w:tr w:rsidR="0073260B" w:rsidRPr="007256C6" w:rsidTr="001D4AE8">
        <w:tc>
          <w:tcPr>
            <w:tcW w:w="3412" w:type="dxa"/>
            <w:vMerge/>
            <w:tcBorders>
              <w:bottom w:val="single" w:sz="8" w:space="0" w:color="auto"/>
              <w:right w:val="single" w:sz="2" w:space="0" w:color="auto"/>
            </w:tcBorders>
            <w:vAlign w:val="center"/>
          </w:tcPr>
          <w:p w:rsidR="0073260B" w:rsidRPr="007256C6" w:rsidRDefault="0073260B" w:rsidP="006178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3260B" w:rsidRPr="007256C6" w:rsidRDefault="0073260B" w:rsidP="006178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výsledok hospodárenia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3260B" w:rsidRPr="007256C6" w:rsidRDefault="0073260B" w:rsidP="006178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vlastné imanie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3260B" w:rsidRPr="007256C6" w:rsidRDefault="0073260B" w:rsidP="006178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výsledok hospodárenia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73260B" w:rsidRPr="007256C6" w:rsidRDefault="0073260B" w:rsidP="0061783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vlastné imanie</w:t>
            </w:r>
          </w:p>
        </w:tc>
      </w:tr>
      <w:tr w:rsidR="00115BE4" w:rsidRPr="007256C6">
        <w:tc>
          <w:tcPr>
            <w:tcW w:w="341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8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8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8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8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Deriváty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ené na obchodovanie, z toho: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Zabezpe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ovacie deriváty, z toho: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61783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 xml:space="preserve"> </w:t>
      </w:r>
    </w:p>
    <w:p w:rsidR="00115BE4" w:rsidRPr="006715A6" w:rsidRDefault="00115BE4" w:rsidP="00617837">
      <w:pPr>
        <w:pStyle w:val="Odsad"/>
        <w:pageBreakBefore/>
        <w:spacing w:beforeLines="40"/>
        <w:rPr>
          <w:rFonts w:ascii="Calibri" w:hAnsi="Calibri"/>
          <w:i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 xml:space="preserve">33. 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l)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položkách zabezpe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ených derivátmi</w:t>
      </w:r>
      <w:r w:rsidR="006715A6">
        <w:rPr>
          <w:rFonts w:ascii="Calibri" w:hAnsi="Calibri" w:cs="FuturaTEEDem"/>
          <w:b/>
          <w:color w:val="000000"/>
        </w:rPr>
        <w:t xml:space="preserve"> </w:t>
      </w:r>
      <w:r w:rsidR="006715A6" w:rsidRPr="006715A6">
        <w:rPr>
          <w:rFonts w:ascii="Calibri" w:hAnsi="Calibri" w:cs="FuturaTEEDem"/>
          <w:i/>
          <w:color w:val="000000"/>
        </w:rPr>
        <w:t>– nie sú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511"/>
        <w:gridCol w:w="2925"/>
        <w:gridCol w:w="2924"/>
      </w:tblGrid>
      <w:tr w:rsidR="008525AE" w:rsidRPr="007256C6" w:rsidTr="008525AE">
        <w:tc>
          <w:tcPr>
            <w:tcW w:w="3511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8525AE" w:rsidRPr="007256C6" w:rsidRDefault="008525AE" w:rsidP="006178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Zabezpe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ovaná položka</w:t>
            </w:r>
          </w:p>
        </w:tc>
        <w:tc>
          <w:tcPr>
            <w:tcW w:w="584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525AE" w:rsidRPr="007256C6" w:rsidRDefault="008525AE" w:rsidP="0061783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Reálna hodnota</w:t>
            </w:r>
          </w:p>
        </w:tc>
      </w:tr>
      <w:tr w:rsidR="008525AE" w:rsidRPr="007256C6" w:rsidTr="006B6F76">
        <w:tc>
          <w:tcPr>
            <w:tcW w:w="3511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8525AE" w:rsidRPr="007256C6" w:rsidRDefault="008525AE" w:rsidP="006178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525AE" w:rsidRPr="007256C6" w:rsidRDefault="008525AE" w:rsidP="006178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účtovné obdobie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525AE" w:rsidRPr="007256C6" w:rsidRDefault="008525AE" w:rsidP="0061783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51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115BE4" w:rsidRPr="007256C6">
        <w:tc>
          <w:tcPr>
            <w:tcW w:w="351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Majetok vykázaný v súvahe</w:t>
            </w:r>
          </w:p>
        </w:tc>
        <w:tc>
          <w:tcPr>
            <w:tcW w:w="29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Záväzok vykázaný v súvahe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Zmluvy, ktoré sa neúčtujú na súvahových účtoch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Očakávané budúce obchody dosiaľ zmluvne nezabezpečené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61783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430664" w:rsidRDefault="00115BE4" w:rsidP="00617837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i/>
          <w:noProof w:val="0"/>
        </w:rPr>
      </w:pPr>
      <w:r w:rsidRPr="007256C6">
        <w:rPr>
          <w:rFonts w:ascii="Calibri" w:hAnsi="Calibri" w:cs="FuturaTEEDem"/>
          <w:b/>
          <w:noProof w:val="0"/>
        </w:rPr>
        <w:t>34.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m)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majetku prenajatom formou </w:t>
      </w:r>
      <w:r w:rsidRPr="007256C6">
        <w:rPr>
          <w:rFonts w:ascii="Calibri" w:hAnsi="Calibri" w:cs="FuturaTEEDem"/>
          <w:b/>
          <w:noProof w:val="0"/>
        </w:rPr>
        <w:br/>
        <w:t>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ného prenájm</w:t>
      </w:r>
      <w:r w:rsidR="00430664">
        <w:rPr>
          <w:rFonts w:ascii="Calibri" w:hAnsi="Calibri" w:cs="FuturaTEEDem"/>
          <w:b/>
          <w:noProof w:val="0"/>
        </w:rPr>
        <w:t xml:space="preserve">u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473"/>
        <w:gridCol w:w="1314"/>
        <w:gridCol w:w="1315"/>
        <w:gridCol w:w="1314"/>
        <w:gridCol w:w="1315"/>
        <w:gridCol w:w="1314"/>
        <w:gridCol w:w="1315"/>
      </w:tblGrid>
      <w:tr w:rsidR="007C0484" w:rsidRPr="007256C6" w:rsidTr="007C0484">
        <w:tc>
          <w:tcPr>
            <w:tcW w:w="147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6178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</w:t>
            </w:r>
            <w:r w:rsidRPr="007256C6">
              <w:rPr>
                <w:rFonts w:ascii="Calibri" w:hAnsi="Calibri"/>
                <w:b/>
                <w:noProof w:val="0"/>
              </w:rPr>
              <w:br/>
              <w:t>položky</w:t>
            </w:r>
          </w:p>
        </w:tc>
        <w:tc>
          <w:tcPr>
            <w:tcW w:w="3943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6178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944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484" w:rsidRPr="007256C6" w:rsidRDefault="007C0484" w:rsidP="0061783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C0484" w:rsidRPr="007256C6" w:rsidTr="007C0484">
        <w:tc>
          <w:tcPr>
            <w:tcW w:w="1473" w:type="dxa"/>
            <w:vMerge/>
            <w:tcBorders>
              <w:right w:val="single" w:sz="2" w:space="0" w:color="auto"/>
            </w:tcBorders>
            <w:vAlign w:val="center"/>
          </w:tcPr>
          <w:p w:rsidR="007C0484" w:rsidRPr="007256C6" w:rsidRDefault="007C0484" w:rsidP="006178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943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6178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  <w:tc>
          <w:tcPr>
            <w:tcW w:w="3944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484" w:rsidRPr="007256C6" w:rsidRDefault="007C0484" w:rsidP="0061783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</w:tr>
      <w:tr w:rsidR="007C0484" w:rsidRPr="007256C6" w:rsidTr="00DD584E">
        <w:tc>
          <w:tcPr>
            <w:tcW w:w="147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6178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6178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6178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6178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6178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6178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484" w:rsidRPr="007256C6" w:rsidRDefault="007C0484" w:rsidP="0061783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</w:tr>
      <w:tr w:rsidR="00115BE4" w:rsidRPr="007256C6">
        <w:tc>
          <w:tcPr>
            <w:tcW w:w="147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>
        <w:tc>
          <w:tcPr>
            <w:tcW w:w="147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47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Finančný náklad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47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:rsidR="00115BE4" w:rsidRPr="007256C6" w:rsidRDefault="00115BE4" w:rsidP="00617837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617837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35.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H. písm. a)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tržbách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337"/>
        <w:gridCol w:w="1337"/>
        <w:gridCol w:w="1337"/>
        <w:gridCol w:w="1338"/>
        <w:gridCol w:w="1337"/>
        <w:gridCol w:w="1337"/>
        <w:gridCol w:w="1337"/>
      </w:tblGrid>
      <w:tr w:rsidR="000C6508" w:rsidRPr="007256C6" w:rsidTr="000C6508">
        <w:tc>
          <w:tcPr>
            <w:tcW w:w="13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6178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Oblas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odbytu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6178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A)</w:t>
            </w:r>
          </w:p>
        </w:tc>
        <w:tc>
          <w:tcPr>
            <w:tcW w:w="267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6178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B)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C6508" w:rsidRPr="007256C6" w:rsidRDefault="000C6508" w:rsidP="0061783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C)</w:t>
            </w:r>
          </w:p>
        </w:tc>
      </w:tr>
      <w:tr w:rsidR="000C6508" w:rsidRPr="007256C6" w:rsidTr="00EB7D5C">
        <w:tc>
          <w:tcPr>
            <w:tcW w:w="13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6178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6178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6178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6178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účtovné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6178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6178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C6508" w:rsidRPr="007256C6" w:rsidRDefault="000C6508" w:rsidP="0061783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>
        <w:tc>
          <w:tcPr>
            <w:tcW w:w="13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430664">
              <w:rPr>
                <w:rFonts w:ascii="Calibri" w:hAnsi="Calibri"/>
                <w:noProof w:val="0"/>
              </w:rPr>
              <w:t>služby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430664">
              <w:rPr>
                <w:rFonts w:ascii="Calibri" w:hAnsi="Calibri"/>
                <w:noProof w:val="0"/>
              </w:rPr>
              <w:t xml:space="preserve"> 2647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430664">
              <w:rPr>
                <w:rFonts w:ascii="Calibri" w:hAnsi="Calibri"/>
                <w:noProof w:val="0"/>
              </w:rPr>
              <w:t xml:space="preserve">    136</w:t>
            </w:r>
          </w:p>
        </w:tc>
        <w:tc>
          <w:tcPr>
            <w:tcW w:w="13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430664">
              <w:rPr>
                <w:rFonts w:ascii="Calibri" w:hAnsi="Calibri"/>
                <w:noProof w:val="0"/>
              </w:rPr>
              <w:t>predaj tovaru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430664">
              <w:rPr>
                <w:rFonts w:ascii="Calibri" w:hAnsi="Calibri"/>
                <w:noProof w:val="0"/>
              </w:rPr>
              <w:t xml:space="preserve">75692    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430664">
              <w:rPr>
                <w:rFonts w:ascii="Calibri" w:hAnsi="Calibri"/>
                <w:noProof w:val="0"/>
              </w:rPr>
              <w:t>10812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430664">
              <w:rPr>
                <w:rFonts w:ascii="Calibri" w:hAnsi="Calibri"/>
                <w:noProof w:val="0"/>
              </w:rPr>
              <w:t>78339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430664">
              <w:rPr>
                <w:rFonts w:ascii="Calibri" w:hAnsi="Calibri"/>
                <w:noProof w:val="0"/>
              </w:rPr>
              <w:t>10948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617837">
      <w:pPr>
        <w:pStyle w:val="Odsadxx"/>
        <w:pageBreakBefore/>
        <w:spacing w:beforeLines="32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36.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asti H. písm. b) prílohy č. 3 o zmene stavu vnútroorganiza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ných zásob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138"/>
        <w:gridCol w:w="1444"/>
        <w:gridCol w:w="1445"/>
        <w:gridCol w:w="1444"/>
        <w:gridCol w:w="1445"/>
        <w:gridCol w:w="1444"/>
      </w:tblGrid>
      <w:tr w:rsidR="001E54BB" w:rsidRPr="007256C6" w:rsidTr="001E54BB">
        <w:tc>
          <w:tcPr>
            <w:tcW w:w="213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617837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617837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8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617837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8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E54BB" w:rsidRPr="007256C6" w:rsidRDefault="001E54BB" w:rsidP="00617837">
            <w:pPr>
              <w:pStyle w:val="TextHlava9b"/>
              <w:spacing w:beforeLines="32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Zmena stavu vnútro-</w:t>
            </w:r>
            <w:r w:rsidRPr="007256C6">
              <w:rPr>
                <w:rFonts w:ascii="Calibri" w:hAnsi="Calibri"/>
                <w:b/>
                <w:noProof w:val="0"/>
              </w:rPr>
              <w:br/>
              <w:t>organiza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ných zásob</w:t>
            </w:r>
          </w:p>
        </w:tc>
      </w:tr>
      <w:tr w:rsidR="001E54BB" w:rsidRPr="007256C6" w:rsidTr="00937D86">
        <w:tc>
          <w:tcPr>
            <w:tcW w:w="213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617837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617837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Kone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zostatok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617837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Kone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zostatok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617837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stav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617837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E54BB" w:rsidRPr="007256C6" w:rsidRDefault="001E54BB" w:rsidP="00617837">
            <w:pPr>
              <w:pStyle w:val="TextHlava9b"/>
              <w:spacing w:beforeLines="32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617837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21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Nedokončená výroba </w:t>
            </w:r>
            <w:r w:rsidRPr="007256C6">
              <w:rPr>
                <w:rFonts w:ascii="Calibri" w:hAnsi="Calibri"/>
                <w:noProof w:val="0"/>
              </w:rPr>
              <w:br/>
              <w:t>a polotovary vlastnej výroby</w:t>
            </w:r>
          </w:p>
        </w:tc>
        <w:tc>
          <w:tcPr>
            <w:tcW w:w="14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Výrobky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Zvieratá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Manká a škody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Reprezentačné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Dary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B9184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Iné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Zmena stavu vnútro-</w:t>
            </w:r>
            <w:r w:rsidRPr="007256C6">
              <w:rPr>
                <w:rFonts w:ascii="Calibri" w:hAnsi="Calibri" w:cs="FuturaTEEDem"/>
                <w:b/>
                <w:noProof w:val="0"/>
              </w:rPr>
              <w:br/>
              <w:t>organiza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ných zásob 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:rsidR="00115BE4" w:rsidRPr="007256C6" w:rsidRDefault="00115BE4" w:rsidP="0061783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2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617837">
      <w:pPr>
        <w:pStyle w:val="Odsadxx"/>
        <w:tabs>
          <w:tab w:val="clear" w:pos="369"/>
        </w:tabs>
        <w:spacing w:beforeLines="32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37.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H. písm. c) až f)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 výnosoch pri aktivácii nákladov </w:t>
      </w:r>
      <w:r w:rsidRPr="007256C6">
        <w:rPr>
          <w:rFonts w:ascii="Calibri" w:hAnsi="Calibri" w:cs="FuturaTEEDem"/>
          <w:b/>
          <w:noProof w:val="0"/>
        </w:rPr>
        <w:br/>
        <w:t xml:space="preserve">a o výnosoch z hospodárskej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innosti,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nej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innosti a mimoriadnej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innosti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162"/>
        <w:gridCol w:w="2599"/>
        <w:gridCol w:w="2599"/>
      </w:tblGrid>
      <w:tr w:rsidR="00115BE4" w:rsidRPr="007256C6" w:rsidTr="00B02133">
        <w:tc>
          <w:tcPr>
            <w:tcW w:w="416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17837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17837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617837">
            <w:pPr>
              <w:pStyle w:val="TextHlava9b"/>
              <w:spacing w:beforeLines="32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416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Významné položky pri aktivácii nákladov, z toho: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Ostatné významné položky výnosov z hospodárskej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innosti, z 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výnosy,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Kurzové zisky,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kurzové zisky ku dňu, ku ktorému sa zostavuje účtovná závierka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finančných výnosov,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Mimoriadne výnosy,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617837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38.</w:t>
      </w:r>
      <w:r w:rsidRPr="007256C6">
        <w:rPr>
          <w:rFonts w:ascii="Calibri" w:hAnsi="Calibri" w:cs="FuturaTEEDem"/>
          <w:b/>
          <w:noProof w:val="0"/>
        </w:rPr>
        <w:tab/>
        <w:t>Informácie k časti H. písm. g) prílohy č. 3 o čistom obrate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115BE4" w:rsidRPr="007256C6" w:rsidTr="00886C91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17837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lastRenderedPageBreak/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17837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617837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za vlastné výrobky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 predaja služieb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A253EE">
              <w:rPr>
                <w:rFonts w:ascii="Calibri" w:hAnsi="Calibri"/>
                <w:noProof w:val="0"/>
              </w:rPr>
              <w:t xml:space="preserve">  2647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A253EE">
              <w:rPr>
                <w:rFonts w:ascii="Calibri" w:hAnsi="Calibri"/>
                <w:noProof w:val="0"/>
              </w:rPr>
              <w:t xml:space="preserve">    136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za tovar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A253EE">
              <w:rPr>
                <w:rFonts w:ascii="Calibri" w:hAnsi="Calibri"/>
                <w:noProof w:val="0"/>
              </w:rPr>
              <w:t>75692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A253EE">
              <w:rPr>
                <w:rFonts w:ascii="Calibri" w:hAnsi="Calibri"/>
                <w:noProof w:val="0"/>
              </w:rPr>
              <w:t>10812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zo zákazky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 nehnuteľnosti na predaj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výnosy súvisiace s bežnou činnosťou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istý obrat celkom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A253EE">
              <w:rPr>
                <w:rFonts w:ascii="Calibri" w:hAnsi="Calibri"/>
                <w:noProof w:val="0"/>
              </w:rPr>
              <w:t>78339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="00A253EE">
              <w:rPr>
                <w:rFonts w:ascii="Calibri" w:hAnsi="Calibri"/>
                <w:noProof w:val="0"/>
              </w:rPr>
              <w:t>10948</w:t>
            </w:r>
          </w:p>
        </w:tc>
      </w:tr>
    </w:tbl>
    <w:p w:rsidR="00115BE4" w:rsidRPr="007256C6" w:rsidRDefault="00115BE4" w:rsidP="0061783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617837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39.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I.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nákladoch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115BE4" w:rsidRPr="007256C6" w:rsidTr="00886C91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17837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17837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617837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Náklady za poskytnuté služby, z toho: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Náklady voči audítorovi, audítorskej spoločnosti,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za overenie individuálnej účtovnej závierky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uisťovacie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súvisiace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poradenstvo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neaudítorské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nákladov za poskytnuté služby,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Ostatné významné položky nákladov z hospodárskej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="00B91844">
              <w:rPr>
                <w:rFonts w:ascii="Calibri" w:hAnsi="Calibri"/>
                <w:noProof w:val="0"/>
              </w:rPr>
              <w:t>Prenájom na základe zmluvy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B91844">
              <w:rPr>
                <w:rFonts w:ascii="Calibri" w:hAnsi="Calibri"/>
                <w:noProof w:val="0"/>
              </w:rPr>
              <w:t>5270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B91844">
              <w:rPr>
                <w:rFonts w:ascii="Calibri" w:hAnsi="Calibri"/>
                <w:noProof w:val="0"/>
              </w:rPr>
              <w:t>Cestovné náklady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B91844">
              <w:rPr>
                <w:rFonts w:ascii="Calibri" w:hAnsi="Calibri"/>
                <w:noProof w:val="0"/>
              </w:rPr>
              <w:t>6310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Kurzové straty,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kurzové straty ku dňu, ku ktorému sa zostavuje účtovná závierka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finančných nákladov,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6C7D17">
              <w:rPr>
                <w:rFonts w:ascii="Calibri" w:hAnsi="Calibri"/>
                <w:noProof w:val="0"/>
              </w:rPr>
              <w:t>Poplatky banke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6C7D17">
              <w:rPr>
                <w:rFonts w:ascii="Calibri" w:hAnsi="Calibri"/>
                <w:noProof w:val="0"/>
              </w:rPr>
              <w:t>70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Mimoriadne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617837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40.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J. písm. a) až e)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daniach z príjmov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115BE4" w:rsidRPr="007256C6" w:rsidTr="004D0CC0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178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lastRenderedPageBreak/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178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61783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Bezprostredne predchádzajúce </w:t>
            </w:r>
            <w:r w:rsidRPr="007256C6">
              <w:rPr>
                <w:rFonts w:ascii="Calibri" w:hAnsi="Calibri"/>
                <w:b/>
                <w:noProof w:val="0"/>
              </w:rPr>
              <w:br/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odloženej daňovej pohľadávky účtovanej ako náklad alebo výnos vyplývajúca zo zmeny sadzby dane z príjmov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odloženej daňovej pohľadávky týkajúca sa umorenia daňovej straty, nevyužitých daňových odpočtov a 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odloženého daňového záväzku, ktorý vznikol z dôvodu neúčtovania tej časti odloženej daňovej pohľadávky v bežnom účtovnom období, o ktorej sa účtovalo v predchádzajúcich účtovných obdobiach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neuplatneného umorenia daňovej straty, nevyužitých daňových odpočtov a iných nárokov a odpočítateľných dočasných rozdielov, ku ktorým nebola účtovaná odložená daňová pohľadávka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odloženej dani z príjmov, ktorá sa vzťahuje na položky účtované priamo na účty vlastného imania bez účtovania na účty nákladov a výnosov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617837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617837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41.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J. písm. f) a g)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daniach z príjmov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180"/>
        <w:gridCol w:w="1883"/>
        <w:gridCol w:w="920"/>
        <w:gridCol w:w="892"/>
        <w:gridCol w:w="1600"/>
        <w:gridCol w:w="962"/>
        <w:gridCol w:w="923"/>
      </w:tblGrid>
      <w:tr w:rsidR="00C93EE3" w:rsidRPr="007256C6" w:rsidTr="00C93EE3">
        <w:tc>
          <w:tcPr>
            <w:tcW w:w="218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6178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69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6178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48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93EE3" w:rsidRPr="007256C6" w:rsidRDefault="00C93EE3" w:rsidP="0061783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 obdobie</w:t>
            </w:r>
          </w:p>
        </w:tc>
      </w:tr>
      <w:tr w:rsidR="00C93EE3" w:rsidRPr="007256C6" w:rsidTr="00222A06">
        <w:tc>
          <w:tcPr>
            <w:tcW w:w="2180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6178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6178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6178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6178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6178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6178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93EE3" w:rsidRPr="007256C6" w:rsidRDefault="00C93EE3" w:rsidP="0061783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>
        <w:tc>
          <w:tcPr>
            <w:tcW w:w="21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 pred zdanením, z toho:</w:t>
            </w:r>
          </w:p>
        </w:tc>
        <w:tc>
          <w:tcPr>
            <w:tcW w:w="18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6C7D17" w:rsidP="0061783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6017</w:t>
            </w:r>
            <w:r w:rsidR="00115BE4"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6C7D17" w:rsidP="0061783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1323</w:t>
            </w:r>
          </w:p>
        </w:tc>
        <w:tc>
          <w:tcPr>
            <w:tcW w:w="8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6C7D17" w:rsidP="0061783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22</w:t>
            </w:r>
          </w:p>
        </w:tc>
        <w:tc>
          <w:tcPr>
            <w:tcW w:w="160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teoretická daň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Daňovo neuznané náklady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nepodliehajúce dani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Umorenie daňovej straty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Spolu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Splatná daň z 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Odložená daň z 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Celková daň z príjmov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6C7D17" w:rsidP="0061783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1323</w:t>
            </w:r>
            <w:r w:rsidR="00115BE4"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</w:tbl>
    <w:p w:rsidR="00115BE4" w:rsidRPr="007256C6" w:rsidRDefault="00115BE4" w:rsidP="0061783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617837">
      <w:pPr>
        <w:pStyle w:val="Odsadxx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42.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K.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podsúvahových položkách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582"/>
        <w:gridCol w:w="2889"/>
        <w:gridCol w:w="2889"/>
      </w:tblGrid>
      <w:tr w:rsidR="00115BE4" w:rsidRPr="007256C6" w:rsidTr="005B0244">
        <w:tc>
          <w:tcPr>
            <w:tcW w:w="358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178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178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61783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58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Prenajatý majetok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Majetok v nájme (operatívny prenájom)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Majetok prijatý do úschovy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 derivátov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z opcií derivátov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Odpísané pohľadávky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 leasingu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z leasingu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položky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617837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617837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43.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L. písm. a)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podmienených záväzkoch</w:t>
      </w:r>
    </w:p>
    <w:p w:rsidR="00115BE4" w:rsidRPr="007256C6" w:rsidRDefault="00115BE4" w:rsidP="00617837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582"/>
        <w:gridCol w:w="2889"/>
        <w:gridCol w:w="2889"/>
      </w:tblGrid>
      <w:tr w:rsidR="005B0244" w:rsidRPr="007256C6" w:rsidTr="005B0244">
        <w:tc>
          <w:tcPr>
            <w:tcW w:w="358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5B0244" w:rsidRPr="007256C6" w:rsidRDefault="005B0244" w:rsidP="006178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podmieneného záväzku</w:t>
            </w:r>
          </w:p>
        </w:tc>
        <w:tc>
          <w:tcPr>
            <w:tcW w:w="5778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B0244" w:rsidRPr="007256C6" w:rsidRDefault="005B0244" w:rsidP="0061783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B0244" w:rsidRPr="007256C6" w:rsidTr="00FF5BA8">
        <w:tc>
          <w:tcPr>
            <w:tcW w:w="3582" w:type="dxa"/>
            <w:vMerge/>
            <w:tcBorders>
              <w:bottom w:val="single" w:sz="8" w:space="0" w:color="auto"/>
              <w:right w:val="single" w:sz="2" w:space="0" w:color="auto"/>
            </w:tcBorders>
            <w:vAlign w:val="center"/>
          </w:tcPr>
          <w:p w:rsidR="005B0244" w:rsidRPr="007256C6" w:rsidRDefault="005B0244" w:rsidP="006178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B0244" w:rsidRPr="007256C6" w:rsidRDefault="005B0244" w:rsidP="006178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celkom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5B0244" w:rsidRPr="007256C6" w:rsidRDefault="005B0244" w:rsidP="0061783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vo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 spriazneným osobám</w:t>
            </w:r>
          </w:p>
        </w:tc>
      </w:tr>
      <w:tr w:rsidR="00115BE4" w:rsidRPr="007256C6">
        <w:tc>
          <w:tcPr>
            <w:tcW w:w="358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súdnych rozhodnutí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poskytnutých záruk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všeobecne záväzných právnych predpisov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zmluvy o podriadenom záväzku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ručenia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podmienené záväzky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61783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61783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582"/>
        <w:gridCol w:w="2889"/>
        <w:gridCol w:w="2889"/>
      </w:tblGrid>
      <w:tr w:rsidR="005B0244" w:rsidRPr="007256C6" w:rsidTr="005B0244">
        <w:tc>
          <w:tcPr>
            <w:tcW w:w="358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5B0244" w:rsidRPr="007256C6" w:rsidRDefault="005B0244" w:rsidP="006178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podmieneného záväzku</w:t>
            </w:r>
          </w:p>
        </w:tc>
        <w:tc>
          <w:tcPr>
            <w:tcW w:w="5778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B0244" w:rsidRPr="007256C6" w:rsidRDefault="005B0244" w:rsidP="0061783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B0244" w:rsidRPr="007256C6" w:rsidTr="0037281B">
        <w:tc>
          <w:tcPr>
            <w:tcW w:w="3582" w:type="dxa"/>
            <w:vMerge/>
            <w:tcBorders>
              <w:bottom w:val="single" w:sz="8" w:space="0" w:color="auto"/>
              <w:right w:val="single" w:sz="2" w:space="0" w:color="auto"/>
            </w:tcBorders>
            <w:vAlign w:val="center"/>
          </w:tcPr>
          <w:p w:rsidR="005B0244" w:rsidRPr="007256C6" w:rsidRDefault="005B0244" w:rsidP="006178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B0244" w:rsidRPr="007256C6" w:rsidRDefault="005B0244" w:rsidP="006178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celkom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5B0244" w:rsidRPr="007256C6" w:rsidRDefault="005B0244" w:rsidP="0061783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vo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 spriazneným osobám</w:t>
            </w:r>
          </w:p>
        </w:tc>
      </w:tr>
      <w:tr w:rsidR="00115BE4" w:rsidRPr="007256C6">
        <w:tc>
          <w:tcPr>
            <w:tcW w:w="358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súdnych rozhodnutí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poskytnutých záruk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všeobecne záväzných právnych predpisov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zmluvy o podriadenom záväzku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ručenia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podmienené záväzky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617837">
      <w:pPr>
        <w:pStyle w:val="Odsadxx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44.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asti L. písm. c) prílohy č. 3 o podmienenom majetku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837"/>
        <w:gridCol w:w="2761"/>
        <w:gridCol w:w="2762"/>
      </w:tblGrid>
      <w:tr w:rsidR="00115BE4" w:rsidRPr="007256C6" w:rsidTr="00387A9F">
        <w:tc>
          <w:tcPr>
            <w:tcW w:w="38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178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podmieneného majetku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178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61783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8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zo servisných zmlúv</w:t>
            </w:r>
          </w:p>
        </w:tc>
        <w:tc>
          <w:tcPr>
            <w:tcW w:w="27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 poistných zmlúv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 koncesionárskych zmlúv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 licenčných zmlúv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 investovania prostriedkov získaných oslobodením od dane z príjmov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 privatizácie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zo súdnych sporov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práva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61783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617837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45.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M.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príjmoch a výhodách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lenov štatutárnych orgánov, </w:t>
      </w:r>
      <w:r w:rsidRPr="007256C6">
        <w:rPr>
          <w:rFonts w:ascii="Calibri" w:hAnsi="Calibri" w:cs="FuturaTEEDem"/>
          <w:b/>
          <w:noProof w:val="0"/>
        </w:rPr>
        <w:br/>
        <w:t>dozorných orgánov a iných orgánov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025"/>
        <w:gridCol w:w="1222"/>
        <w:gridCol w:w="1223"/>
        <w:gridCol w:w="1222"/>
        <w:gridCol w:w="1223"/>
        <w:gridCol w:w="1222"/>
        <w:gridCol w:w="1223"/>
      </w:tblGrid>
      <w:tr w:rsidR="00387A9F" w:rsidRPr="007256C6" w:rsidTr="00387A9F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6178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príjmu, výhody</w:t>
            </w: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6178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príjmu, výhody sú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asných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lenov orgánov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7A9F" w:rsidRPr="007256C6" w:rsidRDefault="00387A9F" w:rsidP="0061783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Hodnota príjmu, výhody bývalých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lenov orgánov</w:t>
            </w:r>
          </w:p>
        </w:tc>
      </w:tr>
      <w:tr w:rsidR="00387A9F" w:rsidRPr="007256C6" w:rsidTr="00387A9F">
        <w:tc>
          <w:tcPr>
            <w:tcW w:w="2025" w:type="dxa"/>
            <w:vMerge/>
            <w:tcBorders>
              <w:right w:val="single" w:sz="2" w:space="0" w:color="auto"/>
            </w:tcBorders>
            <w:vAlign w:val="center"/>
          </w:tcPr>
          <w:p w:rsidR="00387A9F" w:rsidRPr="007256C6" w:rsidRDefault="00387A9F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6178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7A9F" w:rsidRPr="007256C6" w:rsidRDefault="00387A9F" w:rsidP="0061783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</w:tr>
      <w:tr w:rsidR="00387A9F" w:rsidRPr="007256C6" w:rsidTr="00080488">
        <w:tc>
          <w:tcPr>
            <w:tcW w:w="2025" w:type="dxa"/>
            <w:vMerge/>
            <w:tcBorders>
              <w:right w:val="single" w:sz="2" w:space="0" w:color="auto"/>
            </w:tcBorders>
            <w:vAlign w:val="center"/>
          </w:tcPr>
          <w:p w:rsidR="00387A9F" w:rsidRPr="007256C6" w:rsidRDefault="00387A9F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6178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štatutárnych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6178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dozorných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6178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6178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štatutárnych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6178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dozorných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7A9F" w:rsidRPr="007256C6" w:rsidRDefault="00387A9F" w:rsidP="0061783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iných</w:t>
            </w:r>
          </w:p>
        </w:tc>
      </w:tr>
      <w:tr w:rsidR="00387A9F" w:rsidRPr="007256C6" w:rsidTr="00387A9F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61783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1 – Bežné účtovné obdobie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7A9F" w:rsidRPr="007256C6" w:rsidRDefault="00387A9F" w:rsidP="0061783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1 – Bežné účtovné obdobie</w:t>
            </w:r>
          </w:p>
        </w:tc>
      </w:tr>
      <w:tr w:rsidR="007256C6" w:rsidRPr="007256C6" w:rsidTr="00387A9F">
        <w:tc>
          <w:tcPr>
            <w:tcW w:w="202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1783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2 – Bezprostredne predchádzajúce účtovné obdobie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2 – Bezprostredne predchádzajúce účtovné obdobie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8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6178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Peňažné príjmy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178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178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178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178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178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6178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6178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178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178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178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178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178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6178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6178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Nepeňažné príjmy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178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178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178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178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178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6178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6178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178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178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178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178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178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6178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6178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Peňažné preddavky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178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178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178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178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178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6178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6178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178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178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178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178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178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6178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6178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Nepeňažné preddavky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178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178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178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178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178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6178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6178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178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178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178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178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178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6178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6178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Poskytnuté úvery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178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178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178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178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178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6178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6178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178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178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178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178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178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6178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6178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Poskytnuté záruky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178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178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178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178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178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6178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6178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178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178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178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178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178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6178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6178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Iné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178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178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178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178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178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6178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836C01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178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178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178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178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178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178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6178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</w:tbl>
    <w:p w:rsidR="00115BE4" w:rsidRPr="007256C6" w:rsidRDefault="00115BE4" w:rsidP="0061783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6D1715" w:rsidP="00617837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46.</w:t>
      </w:r>
      <w:r w:rsidR="00115BE4"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 N.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. 3 o ekonomických vz</w:t>
      </w:r>
      <w:r w:rsidR="00115BE4" w:rsidRPr="007256C6">
        <w:rPr>
          <w:rFonts w:ascii="Calibri" w:hAnsi="Calibri" w:cs="Times New Roman"/>
          <w:b/>
          <w:noProof w:val="0"/>
        </w:rPr>
        <w:t>ť</w:t>
      </w:r>
      <w:r w:rsidR="00115BE4" w:rsidRPr="007256C6">
        <w:rPr>
          <w:rFonts w:ascii="Calibri" w:hAnsi="Calibri" w:cs="FuturaTEEDem"/>
          <w:b/>
          <w:noProof w:val="0"/>
        </w:rPr>
        <w:t>ahoch medzi ú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tovnou jednotkou a spriaznenými osobami</w:t>
      </w:r>
    </w:p>
    <w:p w:rsidR="00115BE4" w:rsidRPr="007256C6" w:rsidRDefault="00115BE4" w:rsidP="00617837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88"/>
        <w:gridCol w:w="1430"/>
        <w:gridCol w:w="2521"/>
        <w:gridCol w:w="2521"/>
      </w:tblGrid>
      <w:tr w:rsidR="00DA767B" w:rsidRPr="007256C6" w:rsidTr="00AD1E99">
        <w:tc>
          <w:tcPr>
            <w:tcW w:w="288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DA767B" w:rsidRPr="007256C6" w:rsidRDefault="00DA767B" w:rsidP="006178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Spriaznená osoba</w:t>
            </w:r>
          </w:p>
        </w:tc>
        <w:tc>
          <w:tcPr>
            <w:tcW w:w="1430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DA767B" w:rsidRPr="007256C6" w:rsidRDefault="00DA767B" w:rsidP="006178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Kód druhu obchodu</w:t>
            </w:r>
          </w:p>
        </w:tc>
        <w:tc>
          <w:tcPr>
            <w:tcW w:w="5042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DA767B" w:rsidRPr="007256C6" w:rsidRDefault="00DA767B" w:rsidP="0061783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Hodnotové vyjadrenie obchodu</w:t>
            </w:r>
          </w:p>
        </w:tc>
      </w:tr>
      <w:tr w:rsidR="00DA767B" w:rsidRPr="007256C6" w:rsidTr="00AD1E99">
        <w:tc>
          <w:tcPr>
            <w:tcW w:w="288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DA767B" w:rsidRPr="007256C6" w:rsidRDefault="00DA767B" w:rsidP="006178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30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DA767B" w:rsidRPr="007256C6" w:rsidRDefault="00DA767B" w:rsidP="006178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DA767B" w:rsidRPr="007256C6" w:rsidRDefault="00DA767B" w:rsidP="006178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DA767B" w:rsidRPr="007256C6" w:rsidRDefault="00DA767B" w:rsidP="0061783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a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c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d</w:t>
            </w:r>
          </w:p>
        </w:tc>
      </w:tr>
      <w:tr w:rsidR="00115BE4" w:rsidRPr="007256C6">
        <w:tc>
          <w:tcPr>
            <w:tcW w:w="288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617837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617837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 xml:space="preserve">Tabuľka č. 2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88"/>
        <w:gridCol w:w="1430"/>
        <w:gridCol w:w="2521"/>
        <w:gridCol w:w="2521"/>
      </w:tblGrid>
      <w:tr w:rsidR="002A2499" w:rsidRPr="007256C6" w:rsidTr="00ED1BC2">
        <w:tc>
          <w:tcPr>
            <w:tcW w:w="288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2A2499" w:rsidRPr="007256C6" w:rsidRDefault="002A2499" w:rsidP="006178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Dcérska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 jednotka/</w:t>
            </w:r>
            <w:r w:rsidRPr="007256C6">
              <w:rPr>
                <w:rFonts w:ascii="Calibri" w:hAnsi="Calibri"/>
                <w:b/>
                <w:noProof w:val="0"/>
              </w:rPr>
              <w:br/>
              <w:t>Materská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 jednotka</w:t>
            </w:r>
          </w:p>
        </w:tc>
        <w:tc>
          <w:tcPr>
            <w:tcW w:w="1430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2A2499" w:rsidRPr="007256C6" w:rsidRDefault="002A2499" w:rsidP="006178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Kód druhu obchodu</w:t>
            </w:r>
          </w:p>
        </w:tc>
        <w:tc>
          <w:tcPr>
            <w:tcW w:w="5042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2A2499" w:rsidRPr="007256C6" w:rsidRDefault="002A2499" w:rsidP="0061783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Hodnotové vyjadrenie obchodu</w:t>
            </w:r>
          </w:p>
        </w:tc>
      </w:tr>
      <w:tr w:rsidR="002A2499" w:rsidRPr="007256C6" w:rsidTr="00ED1BC2">
        <w:tc>
          <w:tcPr>
            <w:tcW w:w="288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2A2499" w:rsidRPr="007256C6" w:rsidRDefault="002A2499" w:rsidP="006178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30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2A2499" w:rsidRPr="007256C6" w:rsidRDefault="002A2499" w:rsidP="006178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2A2499" w:rsidRPr="007256C6" w:rsidRDefault="002A2499" w:rsidP="006178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2A2499" w:rsidRPr="007256C6" w:rsidRDefault="002A2499" w:rsidP="0061783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:rsidTr="002A2499">
        <w:tc>
          <w:tcPr>
            <w:tcW w:w="288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178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178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178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61783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</w:tr>
      <w:tr w:rsidR="00115BE4" w:rsidRPr="007256C6">
        <w:tc>
          <w:tcPr>
            <w:tcW w:w="288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61783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617837">
      <w:pPr>
        <w:pStyle w:val="Zkladn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ind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617837">
      <w:pPr>
        <w:pStyle w:val="Zkladn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ind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2A2499" w:rsidP="00617837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47.</w:t>
      </w:r>
      <w:r w:rsidR="00115BE4"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 P.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. 3 o zmenách vlastného imania</w:t>
      </w:r>
    </w:p>
    <w:p w:rsidR="00115BE4" w:rsidRPr="007256C6" w:rsidRDefault="00115BE4" w:rsidP="00617837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43"/>
        <w:gridCol w:w="1243"/>
        <w:gridCol w:w="1244"/>
        <w:gridCol w:w="1243"/>
        <w:gridCol w:w="1244"/>
        <w:gridCol w:w="1243"/>
      </w:tblGrid>
      <w:tr w:rsidR="00F5340A" w:rsidRPr="007256C6" w:rsidTr="00F5340A"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6178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5340A" w:rsidRPr="007256C6" w:rsidRDefault="00F5340A" w:rsidP="0061783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5340A" w:rsidRPr="007256C6" w:rsidTr="00941F2E"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6178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6178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6178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6178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6178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5340A" w:rsidRPr="007256C6" w:rsidRDefault="00F5340A" w:rsidP="0061783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F5340A"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178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178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178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178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178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61783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115BE4" w:rsidRPr="007256C6"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7F52E4">
              <w:rPr>
                <w:rFonts w:ascii="Calibri" w:hAnsi="Calibri"/>
                <w:noProof w:val="0"/>
              </w:rPr>
              <w:t>6640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7F52E4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="007F52E4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7F52E4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7F52E4">
              <w:rPr>
                <w:rFonts w:ascii="Calibri" w:hAnsi="Calibri"/>
                <w:noProof w:val="0"/>
              </w:rPr>
              <w:t>6640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 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pri zlúčení, splynutí 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7F52E4">
              <w:rPr>
                <w:rFonts w:ascii="Calibri" w:hAnsi="Calibri"/>
                <w:noProof w:val="0"/>
              </w:rPr>
              <w:t xml:space="preserve">  254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7F52E4">
              <w:rPr>
                <w:rFonts w:ascii="Calibri" w:hAnsi="Calibri"/>
                <w:noProof w:val="0"/>
              </w:rPr>
              <w:t>157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7F52E4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7F52E4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7F52E4">
              <w:rPr>
                <w:rFonts w:ascii="Calibri" w:hAnsi="Calibri"/>
                <w:noProof w:val="0"/>
              </w:rPr>
              <w:t xml:space="preserve">  411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271F0E">
              <w:rPr>
                <w:rFonts w:ascii="Calibri" w:hAnsi="Calibri"/>
                <w:noProof w:val="0"/>
              </w:rPr>
              <w:t>21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271F0E">
              <w:rPr>
                <w:rFonts w:ascii="Calibri" w:hAnsi="Calibri"/>
                <w:noProof w:val="0"/>
              </w:rPr>
              <w:t>4693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Účet 491 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61783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617837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43"/>
        <w:gridCol w:w="1243"/>
        <w:gridCol w:w="1244"/>
        <w:gridCol w:w="1243"/>
        <w:gridCol w:w="1244"/>
        <w:gridCol w:w="1243"/>
      </w:tblGrid>
      <w:tr w:rsidR="00E5332F" w:rsidRPr="007256C6" w:rsidTr="00E5332F"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6178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5332F" w:rsidRPr="007256C6" w:rsidRDefault="00E5332F" w:rsidP="0061783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E5332F" w:rsidRPr="007256C6" w:rsidTr="00520ACC"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6178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6178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6178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6178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6178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5332F" w:rsidRPr="007256C6" w:rsidRDefault="00E5332F" w:rsidP="0061783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E5332F"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178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178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178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178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178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61783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115BE4" w:rsidRPr="007256C6"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="007F52E4">
              <w:rPr>
                <w:rFonts w:ascii="Calibri" w:hAnsi="Calibri"/>
                <w:noProof w:val="0"/>
              </w:rPr>
              <w:t>6640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7F52E4">
              <w:rPr>
                <w:rFonts w:ascii="Calibri" w:hAnsi="Calibri"/>
                <w:noProof w:val="0"/>
              </w:rPr>
              <w:t xml:space="preserve"> 0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7F52E4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7F52E4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7F52E4">
              <w:rPr>
                <w:rFonts w:ascii="Calibri" w:hAnsi="Calibri"/>
                <w:noProof w:val="0"/>
              </w:rPr>
              <w:t>6640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pri zlúčení, splynutí 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7F52E4">
              <w:rPr>
                <w:rFonts w:ascii="Calibri" w:hAnsi="Calibri"/>
                <w:noProof w:val="0"/>
              </w:rPr>
              <w:t>247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7F52E4">
              <w:rPr>
                <w:rFonts w:ascii="Calibri" w:hAnsi="Calibri"/>
                <w:noProof w:val="0"/>
              </w:rPr>
              <w:t>7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7F52E4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7F52E4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7F52E4">
              <w:rPr>
                <w:rFonts w:ascii="Calibri" w:hAnsi="Calibri"/>
                <w:noProof w:val="0"/>
              </w:rPr>
              <w:t>254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271F0E">
              <w:rPr>
                <w:rFonts w:ascii="Calibri" w:hAnsi="Calibri"/>
                <w:noProof w:val="0"/>
              </w:rPr>
              <w:t>21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Účet 491–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617837">
      <w:pPr>
        <w:pStyle w:val="Odsadxx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48.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S. prílohy č. 3 o prehľade peňažných tokov pri použití priamej metódy 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878"/>
        <w:gridCol w:w="5252"/>
        <w:gridCol w:w="1615"/>
        <w:gridCol w:w="1615"/>
      </w:tblGrid>
      <w:tr w:rsidR="00115BE4" w:rsidRPr="007256C6" w:rsidTr="001E223D">
        <w:trPr>
          <w:tblHeader/>
        </w:trPr>
        <w:tc>
          <w:tcPr>
            <w:tcW w:w="87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178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Ozna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enie položky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178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Obsah položky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178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61783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87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5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ažné toky z prevádzkovej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</w:t>
            </w:r>
          </w:p>
        </w:tc>
        <w:tc>
          <w:tcPr>
            <w:tcW w:w="16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A. 1.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predaja tovaru (+)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nákup tovaru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predaja vlastných výrobkov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predaja služieb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Výdavky na obstaranie materiálu, energie a ostatných </w:t>
            </w:r>
            <w:r w:rsidRPr="007256C6">
              <w:rPr>
                <w:rFonts w:ascii="Calibri" w:hAnsi="Calibri"/>
                <w:noProof w:val="0"/>
              </w:rPr>
              <w:br/>
              <w:t>neskladovateľných dodávok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služby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osobné náklady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dane a poplatky, s výnimkou výdavkov na daň z príjmov účtovnej jednotky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predaja cenných papierov určených na predaj alebo na obchodovanie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nákup cenných papierov určených na predaj alebo na obchodovanie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uzatvorených zmlúv, ktorých predmetom je právo určené na predaj alebo na obchodovanie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z uzatvorených zmlúv, ktorých predmetom je právo určené na predaj alebo na obchodovanie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úverov, ktoré  účtovnej jednotke poskytla </w:t>
            </w:r>
            <w:r w:rsidRPr="007256C6">
              <w:rPr>
                <w:rFonts w:ascii="Calibri" w:hAnsi="Calibri"/>
                <w:noProof w:val="0"/>
              </w:rPr>
              <w:br/>
              <w:t>banka alebo pobočka zahraničnej banky, ak boli úvery poskytnuté na zabezpečenie hlavného predmetu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splácanie úverov, ktoré účtovnej jednotke poskytla banka alebo pobočka zahraničnej banky, ak boli úvery poskytnuté na zabezpečenie hlavného predmetu 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príjmy z prevádzkových činností, s výnimkou tých, ktoré sa uvádzajú osobitne v iných častiach prehľadu peňažných tokov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výdavky na prevádzkové činnosti, s výnimkou tých, ktoré sa uvádzajú osobitne v  iných častiach prehľadu peňažných tokov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*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 xml:space="preserve">ažné toky z prevádzkovej 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innosti okrem príjmov a výdavkov, ktoré sa uvádzajú osobitne v iných častiach prehľadu peňažných tokov (+/-), (súčet A. 1. až A. 16.)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Prijaté úroky, s výnimkou tých, ktoré sa začleňujú do investičných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zaplatené úroky, s výnimkou tých, ktoré sa začleňujú do 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dividend a iných podielov na zisku, s výnimkou tých, ktoré sa začleňujú do investičných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20.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vyplatené dividendy a iné podiely na zisku, s výnimkou tých, ktoré sa začleňujú do 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ažné toky z prevádzkovej 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innosti (+/-),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br/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et A. 1. až A. 20.)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A. 21.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daň z príjmov účtovnej jednotky, s výnimkou tých, ktoré sa začleňujú do investičných činností alebo do finančných činností 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22.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mimoriadneho charakteru vzťahujúce sa </w:t>
            </w:r>
            <w:r w:rsidRPr="007256C6">
              <w:rPr>
                <w:rFonts w:ascii="Calibri" w:hAnsi="Calibri"/>
                <w:noProof w:val="0"/>
              </w:rPr>
              <w:br/>
              <w:t>na prevádzkovú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23.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Výdavky mimoriadneho charakteru vzťahujúce sa </w:t>
            </w:r>
            <w:r w:rsidRPr="007256C6">
              <w:rPr>
                <w:rFonts w:ascii="Calibri" w:hAnsi="Calibri"/>
                <w:noProof w:val="0"/>
              </w:rPr>
              <w:br/>
              <w:t>na prevádzkovú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 A.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isté 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ažné toky z prevádzkovej 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 xml:space="preserve">innosti 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br/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et A. 1. až A. 23.)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ažné toky z investičnej činnosti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dlhodobého nehmotného majetku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dlhodobého hmotného majetku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dlhodobých cenných papierov a podielov v iných účtovných jednotkách, s výnimkou cenných papierov, ktoré sa považujú za peňažné ekvivalenty a cenných papierov určených na predaj alebo na obchodovanie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 dlhodobého nehmotného majetku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 predaja dlhodobého hmotného majetku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 dlhodobých cenných papierov a podielov v iných účtovných jednotkách, s výnimkou cenných papierov, ktoré sa považujú za peňažné ekvivalenty a cenných papierov určených na predaj alebo na obchodovanie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dlhodobé pôžičky poskytnuté účtovnou jednotkou inej účtovnej jednotke, ktorá je súčasťou konsolidovaného celku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zo splácania dlhodobých pôžičiek poskytnutých účtovnou jednotkou inej účtovnej jednotke, ktorá je súčasťou konsolidovaného celku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dlhodobé pôžičky poskytnuté účtovnou jednotkou tretím osobám, s výnimkou dlhodobých pôžičiek poskytnutých účtovnej jednotke, ktorá je súčasťou konsolidovaného celku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zo splácania pôžičiek poskytnutých účtovnou jednotkou tretím osobám, s výnimkou pôžičiek poskytnutých účtovnej jednotke, ktorá je súčasťou konsolidovaného celku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Prijaté úroky, s výnimkou tých, ktoré sa začleňujú do prevádzkových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dividend a iných podielov na zisku, s výnimkou tých, ktoré sa začleňujú do prevádzkových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súvisiace s derivátmi s výnimkou, ak sú určené na predaj alebo na obchodovanie alebo, ak sa tieto výdavky považujú za peňažné toky z finančnej 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súvisiace s derivátmi s výnimkou, ak sú určené na predaj alebo na obchodovanie alebo, ak sa tieto výdavky považujú za peňažné toky z finančnej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daň z príjmov účtovnej jednotky, ak je ich možné začleniť do investičných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Príjmy mimoriadneho charakteru vzťahujúce sa na investičnú činnosť </w:t>
            </w:r>
            <w:r w:rsidRPr="007256C6">
              <w:rPr>
                <w:rFonts w:ascii="Calibri" w:hAnsi="Calibri"/>
                <w:color w:val="000000"/>
              </w:rPr>
              <w:lastRenderedPageBreak/>
              <w:t>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B. 17.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mimoriadneho charakteru vzťahujúce sa</w:t>
            </w:r>
            <w:r w:rsidRPr="007256C6">
              <w:rPr>
                <w:rFonts w:ascii="Calibri" w:hAnsi="Calibri"/>
                <w:color w:val="000000"/>
              </w:rPr>
              <w:br/>
              <w:t>na investičnú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príjmy vzťahujúce sa na investičnú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výdavky vzťahujúce sa na investičnú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B.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isté 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ažné toky z investi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nej 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 xml:space="preserve">innosti 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br/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et B. 1. až B. 19.)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ažné toky z 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nej 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C.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Peňažné toky vznikajúce vo vlastnom imaní</w:t>
            </w:r>
          </w:p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(súčet C. 1. 1. až C. 1. 8.)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upísaných akcií a obchodných podielov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ďalších vkladov do vlastného imania spoločníkmi alebo fyzickou osobou, ak je účtovnou jednotkou 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Prijaté peňažné dary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úhrady straty spoločníkmi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obstaranie alebo spätné odkúpenie vlastných akcií a vlastných obchodných podielov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spojené so znížením fondov vytvorených účtovnou jednotkou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vyplatenie podielu na vlastnom imaní spoločníkom alebo fyzickou osobou, ktorá je účtovnou jednotkou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z ďalších dôvodov, ktoré súvisia so znížením vlastného imania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C.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Peňažné toky vznikajúce z dlhodobých záväzkov a krátkodobých záväzkov z finančnej činnosti, (súčet C. 2. 1. až C. 2.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emisie dlhových cenných papierov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úhradu záväzkov z dlhových cenných papierov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úverov, ktoré účtovnej jednotke poskytla banka</w:t>
            </w:r>
          </w:p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alebo pobočka zahraničnej banky, s výnimkou úverov, ktoré boli poskytnuté na zabezpečenie hlavného predmetu činnosti (+)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Výdavky na splácanie úverov, ktoré účtovnej jednotke poskytla banka alebo pobočka zahraničnej banky, s výnimkou úverov, ktoré boli poskytnuté na zabezpečenie hlavného predmetu činnosti (-)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prijatých pôžičiek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 splácanie pôžičiek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úhradu záväzkov z  používania majetku, ktorý je predmetom zmluvy o kúpe prenajatej veci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ostatných dlhodobých záväzkov a krátkodobých záväzkov vyplývajúcich z finančnej činnosti, s výnimkou tých, ktoré sa uvádzajú osobitne v inej časti prehľadu peňažných tokov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 splácanie ostatných dlhodobých záväzkov a krátkodobých záväzkov vyplývajúcich z finančnej činnosti, s výnimkou tých, ktoré sa uvádzajú osobitne v inej časti prehľadu peňažných tokov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C.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 zaplatené úroky, s výnimkou tých, ktoré sa začleňujú do prevádzkových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vyplatené dividendy a iné podiely na zisku, s výnimkou tých, ktoré sa začleňujú do prevádzkových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súvisiace s derivátmi s výnimkou, ak sú určené na predaj alebo na obchodovanie, alebo ak sa považujú za peňažné toky z investičnej 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súvisiace s  derivátmi, s výnimkou, ak sú určené na predaj alebo na obchodovanie, alebo ak sa považujú za peňažné toky z investičnej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daň z príjmov účtovnej jednotky, ak ich možno začleniť do 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mimoriadneho charakteru vzťahujúce sa na finančnú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mimoriadneho charakteru vzťahujúce sa na finančnú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C.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isté 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ažné toky z finan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 xml:space="preserve">nej 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innosti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(súčet C. 1. až C.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isté zvýšenie alebo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isté zníženie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(+/-), (sú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et A + B + C)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E.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a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ekvivalentov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tovného obdobia (+/-)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F.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a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ekvivalentov na konci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 pred zoh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adnením kurzových rozdielov vy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íslených ku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u, ku ktorému sa zostavuje účtovná závierka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G.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Kurzové rozdiely vy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íslené k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ažným prostriedkom a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ažným ekvivalentom ku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u, ku ktorému sa zostavuje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tovná závierka (+/-)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H.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Zostatok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a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ekvivalentov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 obdobia upravený o kurzové rozdiely vyčíslené ku dňu, ku ktorému sa zostavuje účtovná závierka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61783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F4661A" w:rsidP="00617837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49.</w:t>
      </w:r>
      <w:r w:rsidR="00115BE4"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 T.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. 3 o preh</w:t>
      </w:r>
      <w:r w:rsidR="00115BE4" w:rsidRPr="007256C6">
        <w:rPr>
          <w:rFonts w:ascii="Calibri" w:hAnsi="Calibri" w:cs="Times New Roman"/>
          <w:b/>
          <w:noProof w:val="0"/>
        </w:rPr>
        <w:t>ľ</w:t>
      </w:r>
      <w:r w:rsidR="00115BE4" w:rsidRPr="007256C6">
        <w:rPr>
          <w:rFonts w:ascii="Calibri" w:hAnsi="Calibri" w:cs="FuturaTEEDem"/>
          <w:b/>
          <w:noProof w:val="0"/>
        </w:rPr>
        <w:t>ade pe</w:t>
      </w:r>
      <w:r w:rsidR="00115BE4" w:rsidRPr="007256C6">
        <w:rPr>
          <w:rFonts w:ascii="Calibri" w:hAnsi="Calibri" w:cs="Times New Roman"/>
          <w:b/>
          <w:noProof w:val="0"/>
        </w:rPr>
        <w:t>ň</w:t>
      </w:r>
      <w:r w:rsidR="00115BE4" w:rsidRPr="007256C6">
        <w:rPr>
          <w:rFonts w:ascii="Calibri" w:hAnsi="Calibri" w:cs="FuturaTEEDem"/>
          <w:b/>
          <w:noProof w:val="0"/>
        </w:rPr>
        <w:t xml:space="preserve">ažných tokov pri použití nepriamej metódy 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878"/>
        <w:gridCol w:w="5252"/>
        <w:gridCol w:w="1615"/>
        <w:gridCol w:w="1615"/>
      </w:tblGrid>
      <w:tr w:rsidR="00115BE4" w:rsidRPr="007256C6" w:rsidTr="00E76A6B">
        <w:trPr>
          <w:tblHeader/>
        </w:trPr>
        <w:tc>
          <w:tcPr>
            <w:tcW w:w="87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178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Ozna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enie položky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178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Obsah položky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178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61783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87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5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ažné toky z prevádzkovej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</w:t>
            </w:r>
          </w:p>
        </w:tc>
        <w:tc>
          <w:tcPr>
            <w:tcW w:w="16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Z/S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 z bežnej činnosti pred zdanením daňou z príjmov </w:t>
            </w:r>
            <w:r w:rsidRPr="007256C6">
              <w:rPr>
                <w:rFonts w:ascii="Calibri" w:hAnsi="Calibri"/>
                <w:noProof w:val="0"/>
                <w:vertAlign w:val="superscript"/>
              </w:rPr>
              <w:t xml:space="preserve"> </w:t>
            </w:r>
            <w:r w:rsidRPr="007256C6">
              <w:rPr>
                <w:rFonts w:ascii="Calibri" w:hAnsi="Calibri"/>
                <w:noProof w:val="0"/>
              </w:rPr>
              <w:t>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A.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Nepeňažné operácie ovplyvňujúce výsledok hospodárenia z bežnej činnosti pred zdanením daňou z pr</w:t>
            </w:r>
            <w:r w:rsidR="00AD55FB">
              <w:rPr>
                <w:rFonts w:ascii="Calibri" w:hAnsi="Calibri"/>
                <w:i/>
                <w:iCs/>
                <w:noProof w:val="0"/>
              </w:rPr>
              <w:t xml:space="preserve">íjmov (+/-), (súčet A. 1. 1. až </w:t>
            </w:r>
            <w:r w:rsidRPr="007256C6">
              <w:rPr>
                <w:rFonts w:ascii="Calibri" w:hAnsi="Calibri"/>
                <w:i/>
                <w:iCs/>
                <w:noProof w:val="0"/>
              </w:rPr>
              <w:t>A. 1. 13.)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Odpisy dlhodobého nehmotného majetku a dlhodobého hmotného majetku</w:t>
            </w:r>
            <w:r w:rsidRPr="007256C6">
              <w:rPr>
                <w:rFonts w:ascii="Calibri" w:hAnsi="Calibri"/>
                <w:noProof w:val="0"/>
                <w:vertAlign w:val="superscript"/>
              </w:rPr>
              <w:t xml:space="preserve"> </w:t>
            </w:r>
            <w:r w:rsidRPr="007256C6">
              <w:rPr>
                <w:rFonts w:ascii="Calibri" w:hAnsi="Calibri"/>
                <w:noProof w:val="0"/>
              </w:rPr>
              <w:t>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dlhodobého nehmotného majetku a dlhodobého hmotného majetku účtovaná pri vyradení tohto majetku do nákladov na bežnú činnosť, s výnimkou jeho predaja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Odpis opravnej položky k nadobudnutému majetku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stavu dlhodobých rezerv </w:t>
            </w:r>
            <w:r w:rsidRPr="007256C6">
              <w:rPr>
                <w:rFonts w:ascii="Calibri" w:hAnsi="Calibri"/>
                <w:noProof w:val="0"/>
                <w:vertAlign w:val="superscript"/>
              </w:rPr>
              <w:t xml:space="preserve"> </w:t>
            </w:r>
            <w:r w:rsidRPr="007256C6">
              <w:rPr>
                <w:rFonts w:ascii="Calibri" w:hAnsi="Calibri"/>
                <w:noProof w:val="0"/>
              </w:rPr>
              <w:t>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stavu opravných položiek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stavu položiek časového rozlíšenia nákladov a výnosov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Dividendy a iné podiely na zisku účtované do výnosov 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Úroky účtované do nákladov 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Úroky účtované do výnosov</w:t>
            </w:r>
            <w:r w:rsidRPr="007256C6">
              <w:rPr>
                <w:rFonts w:ascii="Calibri" w:hAnsi="Calibri"/>
                <w:noProof w:val="0"/>
              </w:rPr>
              <w:tab/>
              <w:t>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A.1. 10.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Kurzový zisk vyčíslený k peňažným prostriedkom a peňažným ekvivalentom ku dňu, ku ktorému sa zostavuje účtovná závierka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1. 11.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Kurzová strata vyčíslená k peňažným prostriedkom a peňažným ekvivalentom ku dňu, ku ktorému sa zostavuje účtovná závierka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1. 12.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Výsledok z predaja dlhodobého majetku, s výnimkou majetku, ktorý sa považuje za peňažný ekvivalent 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1. 13.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položky nepeňažného charakteru, ktoré ovplyvňujú výsledok hospodárenia z bežnej činnosti, s výnimkou tých, ktoré sa uvádzajú osobitne v iných častiach prehľadu peňažných tokov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A.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Vplyv zmien stavu pracovného kapitálu</w:t>
            </w:r>
            <w:r w:rsidRPr="009A1608">
              <w:rPr>
                <w:rFonts w:ascii="Calibri" w:hAnsi="Calibri"/>
                <w:i/>
                <w:iCs/>
                <w:color w:val="000000"/>
              </w:rPr>
              <w:t>, ktorým sa na účely tohto opatrenia rozumie rozdiel medzi obežným majetkom a krátkodobými záväzkami  s výnimkou položiek obežného majetku, ktoré sú súčasťou peňažných prostriedkov</w:t>
            </w:r>
            <w:r w:rsidRPr="007256C6">
              <w:rPr>
                <w:rFonts w:ascii="Calibri" w:hAnsi="Calibri"/>
                <w:i/>
                <w:iCs/>
                <w:color w:val="000000"/>
                <w:vertAlign w:val="superscript"/>
              </w:rPr>
              <w:t> </w:t>
            </w:r>
            <w:r w:rsidRPr="007256C6">
              <w:rPr>
                <w:rFonts w:ascii="Calibri" w:hAnsi="Calibri"/>
                <w:i/>
                <w:iCs/>
                <w:color w:val="000000"/>
              </w:rPr>
              <w:t>a peňažných ekvivalentov, na výsledok hospodárenia z bežnej činnosti (súčet A. 2. 1. až A. 2. 4.)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2.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Zmena stavu pohľadávok z prevádzkovej činnosti 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2.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Zmena stavu záväzkov z prevádzkovej činnosti 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2.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Zmena stavu zásob 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2.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Zmena stavu krátkodobého finančného majetku, s výnimkou majetku, ktorý je súčasťou peňažných prostriedkov a peňažných ekvivalentov </w:t>
            </w:r>
            <w:r w:rsidR="009A1608">
              <w:rPr>
                <w:rFonts w:ascii="Calibri" w:hAnsi="Calibri"/>
                <w:color w:val="000000"/>
              </w:rPr>
              <w:br/>
            </w:r>
            <w:r w:rsidRPr="007256C6">
              <w:rPr>
                <w:rFonts w:ascii="Calibri" w:hAnsi="Calibri"/>
                <w:color w:val="000000"/>
              </w:rPr>
              <w:t>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ažné toky z prevádzkovej činnosti s výnimkou príjmov a výdavkov, ktoré sa uvádzajú osobitne v iných častiach prehľadu peňažných tokov (+/-), (súčet Z/S + A. 1. + A. 2.)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A.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Prijaté úroky, s výnimkou tých, ktoré sa začleňujú do investičných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zaplatené úroky, s výnimkou tých, ktoré sa začleňujú do 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dividend a iných podielov na zisku, s výnimkou tých, ktoré sa začleňujú do investičných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 vyplatené dividendy a iné podiely na zisku, s výnimkou tých, ktoré sa začleňujú do finančných činností 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ažné toky z prevádzkovej 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innosti (+/-), </w:t>
            </w:r>
          </w:p>
          <w:p w:rsidR="00115BE4" w:rsidRPr="007256C6" w:rsidRDefault="00115BE4" w:rsidP="006178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et Z/S + A. 1. až A. 6.)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daň z príjmov účtovnej jednotky, s výnimkou tých, ktoré sa začleňujú do investičných činností alebo finančných činností 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mimoriadneho charakteru vzťahujúce sa na prevádzkovú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mimoriadneho charakteru vzťahujúce sa na prevádzkovú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isté 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ažné toky z prevádzkovej činnosti (+/-),</w:t>
            </w:r>
          </w:p>
          <w:p w:rsidR="00115BE4" w:rsidRPr="007256C6" w:rsidRDefault="00115BE4" w:rsidP="006178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et Z/S + A. 1. až A.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ažné toky z investi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 xml:space="preserve">nej 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innosti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dlhodobého nehmotného majetku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dlhodobého hmotného majetku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dlhodobých cenných papierov a  podielov v iných účtovných jednotkách, s výnimkou cenných papierov, ktoré sa považujú za peňažné ekvivalenty a cenných papierov určených na predaj alebo na obchodovanie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 dlhodobého nehmotného majetku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 dlhodobého hmotného majetku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 dlhodobých cenných papierov a podielov v iných účtovných jednotkách, s výnimkou cenných papierov, ktoré sa považujú za peňažné ekvivalenty a cenných papierov určených na predaj alebo na obchodovanie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dlhodobé pôžičky poskytnuté účtovnou jednotkou inej účtovnej jednotke, ktorá je súčasťou konsolidovaného celku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zo splácania dlhodobých pôžičiek poskytnutých účtovnou jednotkou inej účtovnej jednotke, ktorá je súčasťou konsolidovaného celku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dlhodobé pôžičky poskytnuté účtovnou jednotkou tretím osobám s výnimkou dlhodobých pôžičiek poskytnutých účtovnej jednotke, ktorá je súčasťou konsolidovaného celku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zo splácania pôžičiek poskytnutých účtovnou jednotkou tretím osobám, s výnimkou pôžičiek poskytnutých účtovnej jednotke, ktorá je súčasťou konsolidovaného celku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Prijaté úroky, s výnimkou tých, ktoré sa začleňujú do prevádzkových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B. 12.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dividend a iných podielov na zisku, s výnimkou tých, ktoré sa začleňujú do prevádzkových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súvisiace s derivátmi s výnimkou, ak sú určené na predaj alebo na obchodovanie, alebo ak sa tieto výdavky považujú za peňažné toky z finančnej 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súvisiace s derivátmi s výnimkou, ak sú určené na predaj alebo na obchodovanie, alebo ak sa tieto výdavky považujú za peňažné toky z finančnej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daň z príjmov účtovnej jednotky, ak je ju možné začleniť do investičných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mimoriadneho charakteru vzťahujúce sa na investičnú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mimoriadneho charakteru vzťahujúce sa na investičnú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príjmy vzťahujúce sa na investičnú činnosť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výdavky vzťahujúce sa na investičnú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B.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isté 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ažné toky z investi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nej 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innosti</w:t>
            </w:r>
          </w:p>
          <w:p w:rsidR="00115BE4" w:rsidRPr="007256C6" w:rsidRDefault="00115BE4" w:rsidP="006178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et B. 1. až B. 19.)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ažné toky z finančnej činnosti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C.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Peňažné toky vo vlastnom imaní (súčet C. 1. 1. až C. 1. 8.)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upísaných akcií a obchodných podielov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ďalších vkladov do vlastného imania spoločníkmi alebo fyzickou osobou, ktorá je účtovnou jednotkou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Prijaté peňažné dary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úhrady straty spoločníkmi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alebo spätné odkúpenie vlastných akcií a vlastných obchodných podielov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spojené so znížením fondov vytvorených účtovnou jednotkou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 vyplatenie podielu na vlastnom imaní spoločníkmi účtovnej jednotky  a fyzickou osobou, ktorá je účtovnou jednotkou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C.1.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z iných dôvodov, ktoré súvisia so znížením vlastného imania </w:t>
            </w:r>
            <w:r w:rsidR="000521C8">
              <w:rPr>
                <w:rFonts w:ascii="Calibri" w:hAnsi="Calibri"/>
                <w:color w:val="000000"/>
              </w:rPr>
              <w:br/>
            </w:r>
            <w:r w:rsidRPr="007256C6">
              <w:rPr>
                <w:rFonts w:ascii="Calibri" w:hAnsi="Calibri"/>
                <w:color w:val="000000"/>
              </w:rPr>
              <w:t>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C.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Peňažné toky vznikajúce z dlhodobých záväzkov a krátkodobých záväzkov z finančnej činnost, (súčet C. 2. 1. až C. 2.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emisie dlhových cenných papierov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úhradu záväzkov z dlhových CP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Príjmy z úverov, ktoré účtovnej jednotke poskytla banka alebo pobočka zahraničnej banky, s výnimkou úverov, ktoré boli poskytnuté na zabezpečenie hlavného predmetu činnosti (+)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Výdavky na splácanie úverov, ktoré účtovnej jednotke poskytla banka alebo pobočka zahraničnej banky, s výnimkou úverov, ktoré boli poskytnuté na zabezpečenie hlavného predmetu činnosti (-)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C. 2.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prijatých pôžičiek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splácanie pôžičiek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úhradu záväzkov z používania majetku, ktorý je predmetom zmluvy o kúpe prenajatej veci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ostatných dlhodobých záväzkov a krátkodobých záväzkov vyplývajúcich z finančnej činnosti účtovnej jednotky, s výnimkou tých, ktoré sa uvádzajú osobitne v inej časti prehľadu peňažných tokov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splácanie ostatných dlhodobých záväzkov a krátkodobých záväzkov vyplývajúcich z finančnej činnosti účtovnej jednotky, s výnimkou tých, ktoré sa uvádzajú osobitne v inej časti prehľadu peňažných tokov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zaplatené úroky, s výnimkou tých, ktoré sa začleňujú do prevádzkových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vyplatené dividendy a iné podiely na zisku, s výnimkou tých, ktoré sa začleňujú do prevádzkových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súvisiace s derivátmi, s výnimkou, ak sú určené na predaj alebo na obchodovanie, alebo ak sa považujú za peňažné toky z investičnej 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súvisiace s  derivátmi, s výnimkou, ak sú určené na predaj alebo na obchodovanie, alebo ak sa považujú za peňažné toky z investičnej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daň z príjmov  účtovnej jednotky, ak ich možno začleniť do 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mimoriadneho charakteru vzťahujúce sa na finančnú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mimoriadneho charakteru vzťahujúce sa na finančnú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C.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isté 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ažné toky z finan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nej 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innosti </w:t>
            </w:r>
          </w:p>
          <w:p w:rsidR="00115BE4" w:rsidRPr="007256C6" w:rsidRDefault="00115BE4" w:rsidP="006178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et C. 1. až C.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D.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isté zvýšenie alebo čisté zníženie peňažných prostriedkov (+/-), (súčet A + B + C)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 xml:space="preserve">E.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Stav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ažných prostriedkov a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ažných ekvivalentov </w:t>
            </w:r>
          </w:p>
          <w:p w:rsidR="00115BE4" w:rsidRPr="007256C6" w:rsidRDefault="00115BE4" w:rsidP="006178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na za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iatku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 xml:space="preserve">tovného obdobia (+/-)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 xml:space="preserve">F.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Stav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ažných prostriedkov a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ažných ekvivalentov</w:t>
            </w:r>
          </w:p>
          <w:p w:rsidR="00115BE4" w:rsidRPr="007256C6" w:rsidRDefault="00115BE4" w:rsidP="006178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na konci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tovného obdobia pred zohľadnením kurzových rozdielov vyčíslených ku dňu, ku ktorému sa zostavuje účtovná závierka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 xml:space="preserve">G.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Kurzové rozdiely vy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íslené k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ažným prostriedkom a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ažným ekvivalentom ku d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u, ku ktorému sa zostavuje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 xml:space="preserve">tovná závierka (+/-)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H.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Zostatok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a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ekvivalentov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 obdobia upravený o kurzové rozdiely vy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íslené ku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u, ku ktorému sa zostavuje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tovná závierka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61783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0521C8" w:rsidP="0061783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Vysvetlivky:</w:t>
      </w:r>
    </w:p>
    <w:p w:rsidR="00115BE4" w:rsidRPr="007256C6" w:rsidRDefault="00115BE4" w:rsidP="00617837">
      <w:pPr>
        <w:pStyle w:val="Odsad"/>
        <w:tabs>
          <w:tab w:val="clear" w:pos="340"/>
          <w:tab w:val="left" w:pos="397"/>
        </w:tabs>
        <w:spacing w:beforeLines="40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(1)</w:t>
      </w:r>
      <w:r w:rsidRPr="007256C6">
        <w:rPr>
          <w:rFonts w:ascii="Calibri" w:hAnsi="Calibri"/>
          <w:color w:val="000000"/>
        </w:rPr>
        <w:tab/>
        <w:t>Identifikačné číslo organizácie (IČO) sa vyplňuje podľa Registra organizácií vedeného Štatistickým úradom Slovenskej republiky.</w:t>
      </w:r>
    </w:p>
    <w:p w:rsidR="00115BE4" w:rsidRPr="007256C6" w:rsidRDefault="00115BE4" w:rsidP="00617837">
      <w:pPr>
        <w:pStyle w:val="Odsad"/>
        <w:tabs>
          <w:tab w:val="clear" w:pos="340"/>
          <w:tab w:val="left" w:pos="397"/>
        </w:tabs>
        <w:spacing w:beforeLines="40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(2)</w:t>
      </w:r>
      <w:r w:rsidRPr="007256C6">
        <w:rPr>
          <w:rFonts w:ascii="Calibri" w:hAnsi="Calibri"/>
          <w:color w:val="000000"/>
        </w:rPr>
        <w:tab/>
        <w:t>Daňové identifikačné číslo (DIČ) sa vyplňuje, ak ho má účtovná jednotka pridelené.</w:t>
      </w:r>
    </w:p>
    <w:p w:rsidR="00115BE4" w:rsidRPr="007256C6" w:rsidRDefault="00115BE4" w:rsidP="00617837">
      <w:pPr>
        <w:pStyle w:val="Odsad"/>
        <w:tabs>
          <w:tab w:val="clear" w:pos="340"/>
          <w:tab w:val="left" w:pos="397"/>
        </w:tabs>
        <w:spacing w:beforeLines="40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(3)</w:t>
      </w:r>
      <w:r w:rsidRPr="007256C6">
        <w:rPr>
          <w:rFonts w:ascii="Calibri" w:hAnsi="Calibri"/>
          <w:color w:val="000000"/>
        </w:rPr>
        <w:tab/>
        <w:t>Kód SK NACE sa vypĺňa podľa vyhlášky Štatistického úradu Slovenskej republiky č. 306/2007 Z. z., ktorou sa vydáva Štatistická klasifikácia ekonomických činností.</w:t>
      </w:r>
    </w:p>
    <w:p w:rsidR="00115BE4" w:rsidRPr="007256C6" w:rsidRDefault="00115BE4" w:rsidP="00617837">
      <w:pPr>
        <w:pStyle w:val="Odsad"/>
        <w:tabs>
          <w:tab w:val="clear" w:pos="340"/>
          <w:tab w:val="left" w:pos="397"/>
        </w:tabs>
        <w:spacing w:beforeLines="40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(4)</w:t>
      </w:r>
      <w:r w:rsidRPr="007256C6">
        <w:rPr>
          <w:rFonts w:ascii="Calibri" w:hAnsi="Calibri"/>
          <w:color w:val="000000"/>
        </w:rPr>
        <w:tab/>
        <w:t>V bodoch č. 3, 5 a 7 sa prvotným ocenením majetku rozumie jeho ocenenie podľa § 25 zákona.</w:t>
      </w:r>
    </w:p>
    <w:p w:rsidR="00115BE4" w:rsidRPr="007256C6" w:rsidRDefault="00115BE4" w:rsidP="00617837">
      <w:pPr>
        <w:pStyle w:val="Odsad"/>
        <w:tabs>
          <w:tab w:val="clear" w:pos="340"/>
          <w:tab w:val="left" w:pos="397"/>
        </w:tabs>
        <w:spacing w:beforeLines="40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(5)</w:t>
      </w:r>
      <w:r w:rsidRPr="007256C6">
        <w:rPr>
          <w:rFonts w:ascii="Calibri" w:hAnsi="Calibri"/>
          <w:color w:val="000000"/>
        </w:rPr>
        <w:tab/>
        <w:t xml:space="preserve">V bodoch č. 2, 9, 22, 25, 29, 30, 31, 32, 35, 37, 39, 46, </w:t>
      </w:r>
      <w:smartTag w:uri="urn:schemas-microsoft-com:office:smarttags" w:element="metricconverter">
        <w:smartTagPr>
          <w:attr w:name="ProductID" w:val="48 a"/>
        </w:smartTagPr>
        <w:r w:rsidRPr="007256C6">
          <w:rPr>
            <w:rFonts w:ascii="Calibri" w:hAnsi="Calibri"/>
            <w:color w:val="000000"/>
          </w:rPr>
          <w:t>48 a</w:t>
        </w:r>
      </w:smartTag>
      <w:r w:rsidRPr="007256C6">
        <w:rPr>
          <w:rFonts w:ascii="Calibri" w:hAnsi="Calibri"/>
          <w:color w:val="000000"/>
        </w:rPr>
        <w:t xml:space="preserve"> 49 sa obsahová náplň tabuliek a počet riadkov v nich uvádzajú podľa potrieb účtovnej jednotky. </w:t>
      </w:r>
    </w:p>
    <w:p w:rsidR="00115BE4" w:rsidRPr="007256C6" w:rsidRDefault="00115BE4" w:rsidP="00617837">
      <w:pPr>
        <w:pStyle w:val="Odsad"/>
        <w:tabs>
          <w:tab w:val="clear" w:pos="340"/>
          <w:tab w:val="left" w:pos="397"/>
        </w:tabs>
        <w:spacing w:beforeLines="40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(6)</w:t>
      </w:r>
      <w:r w:rsidRPr="007256C6">
        <w:rPr>
          <w:rFonts w:ascii="Calibri" w:hAnsi="Calibri"/>
          <w:color w:val="000000"/>
        </w:rPr>
        <w:tab/>
        <w:t>V bode č. 46 sa kód druhu obchodu vyplňuje takto:</w:t>
      </w:r>
    </w:p>
    <w:tbl>
      <w:tblPr>
        <w:tblW w:w="0" w:type="auto"/>
        <w:tblInd w:w="454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984"/>
        <w:gridCol w:w="1984"/>
      </w:tblGrid>
      <w:tr w:rsidR="00115BE4" w:rsidRPr="007256C6">
        <w:tc>
          <w:tcPr>
            <w:tcW w:w="1984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Kód druhu obchodu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Druh obchodu:</w:t>
            </w:r>
          </w:p>
        </w:tc>
      </w:tr>
      <w:tr w:rsidR="00115BE4" w:rsidRPr="007256C6">
        <w:tc>
          <w:tcPr>
            <w:tcW w:w="1984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01</w:t>
            </w:r>
          </w:p>
        </w:tc>
        <w:tc>
          <w:tcPr>
            <w:tcW w:w="198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kúpa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02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predaj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03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poskytnutie služby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04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obchodné zastúpenie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05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licencia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06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transfer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07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know -how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08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úver, pôžička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09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výpomoc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10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záruka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11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17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iný obchod.</w:t>
            </w:r>
          </w:p>
        </w:tc>
      </w:tr>
    </w:tbl>
    <w:p w:rsidR="00115BE4" w:rsidRPr="007256C6" w:rsidRDefault="00115BE4" w:rsidP="0061783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FC0C3A" w:rsidP="0061783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Použité skratky:</w:t>
      </w:r>
    </w:p>
    <w:p w:rsidR="00115BE4" w:rsidRPr="007256C6" w:rsidRDefault="00115BE4" w:rsidP="00617837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kons.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konsolidovaný</w:t>
      </w:r>
    </w:p>
    <w:p w:rsidR="00115BE4" w:rsidRPr="007256C6" w:rsidRDefault="00115BE4" w:rsidP="00617837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CP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cenný papier</w:t>
      </w:r>
    </w:p>
    <w:p w:rsidR="00115BE4" w:rsidRPr="007256C6" w:rsidRDefault="00115BE4" w:rsidP="00617837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DFM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dlhodobý finančný majetok</w:t>
      </w:r>
    </w:p>
    <w:p w:rsidR="00115BE4" w:rsidRPr="007256C6" w:rsidRDefault="00115BE4" w:rsidP="00617837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DHM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dlhodobý hmotný majetok</w:t>
      </w:r>
    </w:p>
    <w:p w:rsidR="00115BE4" w:rsidRPr="007256C6" w:rsidRDefault="00115BE4" w:rsidP="00617837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DIČ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daňové identifikačné číslo</w:t>
      </w:r>
    </w:p>
    <w:p w:rsidR="00115BE4" w:rsidRPr="007256C6" w:rsidRDefault="00115BE4" w:rsidP="00617837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DNM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dlhodobý nehmotný majetok</w:t>
      </w:r>
    </w:p>
    <w:p w:rsidR="00115BE4" w:rsidRPr="007256C6" w:rsidRDefault="00115BE4" w:rsidP="00617837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DÚJ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dcérska účtovná jednotka</w:t>
      </w:r>
    </w:p>
    <w:p w:rsidR="00115BE4" w:rsidRPr="007256C6" w:rsidRDefault="00115BE4" w:rsidP="00617837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IČO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identifikačné číslo organizácie</w:t>
      </w:r>
    </w:p>
    <w:p w:rsidR="00115BE4" w:rsidRPr="007256C6" w:rsidRDefault="00115BE4" w:rsidP="00617837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OP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opravná položka</w:t>
      </w:r>
    </w:p>
    <w:p w:rsidR="00115BE4" w:rsidRPr="007256C6" w:rsidRDefault="00115BE4" w:rsidP="00617837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PSČ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poštové smerovacie číslo</w:t>
      </w:r>
    </w:p>
    <w:p w:rsidR="00115BE4" w:rsidRPr="007256C6" w:rsidRDefault="00115BE4" w:rsidP="00617837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ÚJ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účtovná jednotka</w:t>
      </w:r>
    </w:p>
    <w:p w:rsidR="00115BE4" w:rsidRPr="007256C6" w:rsidRDefault="00115BE4" w:rsidP="00617837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VI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vlastné imanie</w:t>
      </w:r>
    </w:p>
    <w:p w:rsidR="00115BE4" w:rsidRPr="007256C6" w:rsidRDefault="00115BE4" w:rsidP="0007111D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ZI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základné imanie</w:t>
      </w:r>
    </w:p>
    <w:sectPr w:rsidR="00115BE4" w:rsidRPr="007256C6" w:rsidSect="00617837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2240" w:h="15840"/>
      <w:pgMar w:top="1417" w:right="1417" w:bottom="1417" w:left="1417" w:header="708" w:footer="708" w:gutter="0"/>
      <w:pgNumType w:start="2"/>
      <w:cols w:space="708"/>
      <w:noEndnote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90E8C" w:rsidRDefault="00190E8C" w:rsidP="00617837">
      <w:r>
        <w:separator/>
      </w:r>
    </w:p>
  </w:endnote>
  <w:endnote w:type="continuationSeparator" w:id="1">
    <w:p w:rsidR="00190E8C" w:rsidRDefault="00190E8C" w:rsidP="0061783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FuturaTEE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FuturaTEEDem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3606E" w:rsidRDefault="00F3606E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22964285"/>
      <w:docPartObj>
        <w:docPartGallery w:val="Page Numbers (Bottom of Page)"/>
        <w:docPartUnique/>
      </w:docPartObj>
    </w:sdtPr>
    <w:sdtContent>
      <w:p w:rsidR="006E3658" w:rsidRDefault="006E3658">
        <w:pPr>
          <w:pStyle w:val="Pta"/>
          <w:jc w:val="center"/>
        </w:pPr>
        <w:r>
          <w:t xml:space="preserve">Strana </w:t>
        </w:r>
        <w:fldSimple w:instr=" PAGE   \* MERGEFORMAT ">
          <w:r w:rsidR="00FC62FC">
            <w:rPr>
              <w:noProof/>
            </w:rPr>
            <w:t>2</w:t>
          </w:r>
        </w:fldSimple>
      </w:p>
    </w:sdtContent>
  </w:sdt>
  <w:p w:rsidR="006E3658" w:rsidRDefault="006E3658">
    <w:pPr>
      <w:pStyle w:val="Pta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3606E" w:rsidRDefault="00F3606E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90E8C" w:rsidRDefault="00190E8C" w:rsidP="00617837">
      <w:r>
        <w:separator/>
      </w:r>
    </w:p>
  </w:footnote>
  <w:footnote w:type="continuationSeparator" w:id="1">
    <w:p w:rsidR="00190E8C" w:rsidRDefault="00190E8C" w:rsidP="00617837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3606E" w:rsidRDefault="00F3606E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Style w:val="Mriekatabuky"/>
      <w:tblW w:w="0" w:type="auto"/>
      <w:tblInd w:w="108" w:type="dxa"/>
      <w:tblLook w:val="04A0"/>
    </w:tblPr>
    <w:tblGrid>
      <w:gridCol w:w="1348"/>
      <w:gridCol w:w="920"/>
      <w:gridCol w:w="1843"/>
      <w:gridCol w:w="284"/>
      <w:gridCol w:w="1559"/>
    </w:tblGrid>
    <w:tr w:rsidR="00FC62FC" w:rsidRPr="00394AF4" w:rsidTr="00FC62FC">
      <w:trPr>
        <w:trHeight w:val="470"/>
      </w:trPr>
      <w:tc>
        <w:tcPr>
          <w:tcW w:w="1348" w:type="dxa"/>
        </w:tcPr>
        <w:p w:rsidR="00FC62FC" w:rsidRPr="00394AF4" w:rsidRDefault="00FC62FC" w:rsidP="006E3658">
          <w:pPr>
            <w:pStyle w:val="Hlavika"/>
            <w:rPr>
              <w:sz w:val="20"/>
              <w:szCs w:val="20"/>
            </w:rPr>
          </w:pPr>
          <w:r>
            <w:rPr>
              <w:sz w:val="20"/>
              <w:szCs w:val="20"/>
            </w:rPr>
            <w:t xml:space="preserve">   </w:t>
          </w:r>
          <w:r w:rsidRPr="00394AF4">
            <w:rPr>
              <w:sz w:val="20"/>
              <w:szCs w:val="20"/>
            </w:rPr>
            <w:t>Poznámky</w:t>
          </w:r>
        </w:p>
        <w:p w:rsidR="00FC62FC" w:rsidRPr="00394AF4" w:rsidRDefault="00FC62FC" w:rsidP="006E3658">
          <w:pPr>
            <w:pStyle w:val="Hlavika"/>
            <w:rPr>
              <w:sz w:val="20"/>
              <w:szCs w:val="20"/>
            </w:rPr>
          </w:pPr>
          <w:r>
            <w:rPr>
              <w:sz w:val="20"/>
              <w:szCs w:val="20"/>
            </w:rPr>
            <w:t>Úč POD 3-01</w:t>
          </w:r>
        </w:p>
      </w:tc>
      <w:tc>
        <w:tcPr>
          <w:tcW w:w="920" w:type="dxa"/>
          <w:tcBorders>
            <w:top w:val="nil"/>
            <w:bottom w:val="nil"/>
          </w:tcBorders>
        </w:tcPr>
        <w:p w:rsidR="00FC62FC" w:rsidRDefault="00FC62FC" w:rsidP="006E3658">
          <w:pPr>
            <w:pStyle w:val="Hlavika"/>
            <w:rPr>
              <w:sz w:val="20"/>
              <w:szCs w:val="20"/>
            </w:rPr>
          </w:pPr>
        </w:p>
      </w:tc>
      <w:tc>
        <w:tcPr>
          <w:tcW w:w="1843" w:type="dxa"/>
          <w:vAlign w:val="center"/>
        </w:tcPr>
        <w:p w:rsidR="00FC62FC" w:rsidRDefault="00FC62FC" w:rsidP="006E3658">
          <w:pPr>
            <w:pStyle w:val="Hlavika"/>
            <w:rPr>
              <w:sz w:val="20"/>
              <w:szCs w:val="20"/>
            </w:rPr>
          </w:pPr>
          <w:r>
            <w:rPr>
              <w:sz w:val="20"/>
              <w:szCs w:val="20"/>
            </w:rPr>
            <w:t>DIČ   2020117055</w:t>
          </w:r>
        </w:p>
      </w:tc>
      <w:tc>
        <w:tcPr>
          <w:tcW w:w="284" w:type="dxa"/>
          <w:tcBorders>
            <w:top w:val="nil"/>
            <w:bottom w:val="nil"/>
          </w:tcBorders>
        </w:tcPr>
        <w:p w:rsidR="00FC62FC" w:rsidRDefault="00FC62FC" w:rsidP="006E3658">
          <w:pPr>
            <w:pStyle w:val="Hlavika"/>
            <w:rPr>
              <w:sz w:val="20"/>
              <w:szCs w:val="20"/>
            </w:rPr>
          </w:pPr>
        </w:p>
      </w:tc>
      <w:tc>
        <w:tcPr>
          <w:tcW w:w="1559" w:type="dxa"/>
          <w:vAlign w:val="center"/>
        </w:tcPr>
        <w:p w:rsidR="00FC62FC" w:rsidRDefault="00FC62FC" w:rsidP="006E3658">
          <w:pPr>
            <w:pStyle w:val="Hlavika"/>
            <w:rPr>
              <w:sz w:val="20"/>
              <w:szCs w:val="20"/>
            </w:rPr>
          </w:pPr>
          <w:r>
            <w:rPr>
              <w:sz w:val="20"/>
              <w:szCs w:val="20"/>
            </w:rPr>
            <w:t>IČO   36329738</w:t>
          </w:r>
        </w:p>
      </w:tc>
    </w:tr>
  </w:tbl>
  <w:p w:rsidR="006E3658" w:rsidRDefault="006E3658" w:rsidP="00394AF4">
    <w:pPr>
      <w:pStyle w:val="Hlavika"/>
    </w:pPr>
    <w:r>
      <w:t xml:space="preserve">  </w:t>
    </w: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3606E" w:rsidRDefault="00F3606E">
    <w:pPr>
      <w:pStyle w:val="Hlavika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embedSystemFonts/>
  <w:bordersDoNotSurroundHeader/>
  <w:bordersDoNotSurroundFooter/>
  <w:stylePaneFormatFilter w:val="3F01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hdrShapeDefaults>
    <o:shapedefaults v:ext="edit" spidmax="4098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</w:compat>
  <w:rsids>
    <w:rsidRoot w:val="007256C6"/>
    <w:rsid w:val="000521C8"/>
    <w:rsid w:val="00056C0A"/>
    <w:rsid w:val="00057CCF"/>
    <w:rsid w:val="0007111D"/>
    <w:rsid w:val="00080488"/>
    <w:rsid w:val="000A0D9B"/>
    <w:rsid w:val="000A7578"/>
    <w:rsid w:val="000C6508"/>
    <w:rsid w:val="000F0E48"/>
    <w:rsid w:val="000F77A5"/>
    <w:rsid w:val="00115BE4"/>
    <w:rsid w:val="00146C88"/>
    <w:rsid w:val="0016582D"/>
    <w:rsid w:val="00167423"/>
    <w:rsid w:val="00176BB3"/>
    <w:rsid w:val="00190E8C"/>
    <w:rsid w:val="001A7432"/>
    <w:rsid w:val="001D2B12"/>
    <w:rsid w:val="001D4AE8"/>
    <w:rsid w:val="001E223D"/>
    <w:rsid w:val="001E54BB"/>
    <w:rsid w:val="001E6B3F"/>
    <w:rsid w:val="0022216B"/>
    <w:rsid w:val="00222A06"/>
    <w:rsid w:val="002645B3"/>
    <w:rsid w:val="00271F0E"/>
    <w:rsid w:val="00282C41"/>
    <w:rsid w:val="00283B1E"/>
    <w:rsid w:val="002A2499"/>
    <w:rsid w:val="003253E1"/>
    <w:rsid w:val="003324A5"/>
    <w:rsid w:val="00351E0C"/>
    <w:rsid w:val="0037281B"/>
    <w:rsid w:val="003841C9"/>
    <w:rsid w:val="00387A9F"/>
    <w:rsid w:val="00391B21"/>
    <w:rsid w:val="00394AF4"/>
    <w:rsid w:val="003E3936"/>
    <w:rsid w:val="0040703F"/>
    <w:rsid w:val="00430664"/>
    <w:rsid w:val="004403ED"/>
    <w:rsid w:val="00440C20"/>
    <w:rsid w:val="00493581"/>
    <w:rsid w:val="004D0CC0"/>
    <w:rsid w:val="004E2649"/>
    <w:rsid w:val="00520ACC"/>
    <w:rsid w:val="00587B20"/>
    <w:rsid w:val="005924AD"/>
    <w:rsid w:val="005B0244"/>
    <w:rsid w:val="005B50B3"/>
    <w:rsid w:val="00612154"/>
    <w:rsid w:val="00617837"/>
    <w:rsid w:val="006715A6"/>
    <w:rsid w:val="006B6F76"/>
    <w:rsid w:val="006C636E"/>
    <w:rsid w:val="006C7D17"/>
    <w:rsid w:val="006D1715"/>
    <w:rsid w:val="006E3658"/>
    <w:rsid w:val="006E4D75"/>
    <w:rsid w:val="007256C6"/>
    <w:rsid w:val="0073260B"/>
    <w:rsid w:val="0077538D"/>
    <w:rsid w:val="00792537"/>
    <w:rsid w:val="007A14BE"/>
    <w:rsid w:val="007C0484"/>
    <w:rsid w:val="007E6C4C"/>
    <w:rsid w:val="007F2851"/>
    <w:rsid w:val="007F52E4"/>
    <w:rsid w:val="00836C01"/>
    <w:rsid w:val="008525AE"/>
    <w:rsid w:val="00877B60"/>
    <w:rsid w:val="00882068"/>
    <w:rsid w:val="00886C91"/>
    <w:rsid w:val="008950D1"/>
    <w:rsid w:val="00906955"/>
    <w:rsid w:val="00937D86"/>
    <w:rsid w:val="00941F2E"/>
    <w:rsid w:val="00997431"/>
    <w:rsid w:val="009A1608"/>
    <w:rsid w:val="009A76F2"/>
    <w:rsid w:val="009D65D3"/>
    <w:rsid w:val="009F5EFC"/>
    <w:rsid w:val="00A253EE"/>
    <w:rsid w:val="00A777C9"/>
    <w:rsid w:val="00AA179B"/>
    <w:rsid w:val="00AD1E99"/>
    <w:rsid w:val="00AD55FB"/>
    <w:rsid w:val="00AF1B07"/>
    <w:rsid w:val="00B02133"/>
    <w:rsid w:val="00B027B9"/>
    <w:rsid w:val="00B31D48"/>
    <w:rsid w:val="00B36C58"/>
    <w:rsid w:val="00B80F46"/>
    <w:rsid w:val="00B90B3C"/>
    <w:rsid w:val="00B91844"/>
    <w:rsid w:val="00BB6FD5"/>
    <w:rsid w:val="00BF1154"/>
    <w:rsid w:val="00BF2B26"/>
    <w:rsid w:val="00BF4E55"/>
    <w:rsid w:val="00C22766"/>
    <w:rsid w:val="00C477BA"/>
    <w:rsid w:val="00C47D37"/>
    <w:rsid w:val="00C93EE3"/>
    <w:rsid w:val="00C9637F"/>
    <w:rsid w:val="00CB4156"/>
    <w:rsid w:val="00CD0269"/>
    <w:rsid w:val="00CE6EF1"/>
    <w:rsid w:val="00D71B10"/>
    <w:rsid w:val="00D80FA6"/>
    <w:rsid w:val="00D8483E"/>
    <w:rsid w:val="00DA767B"/>
    <w:rsid w:val="00DB19AF"/>
    <w:rsid w:val="00DB5FFE"/>
    <w:rsid w:val="00DD584E"/>
    <w:rsid w:val="00E07AD9"/>
    <w:rsid w:val="00E177C2"/>
    <w:rsid w:val="00E36488"/>
    <w:rsid w:val="00E5332F"/>
    <w:rsid w:val="00E76A6B"/>
    <w:rsid w:val="00EA229E"/>
    <w:rsid w:val="00EB7D5C"/>
    <w:rsid w:val="00ED1BC2"/>
    <w:rsid w:val="00EE6053"/>
    <w:rsid w:val="00F3606E"/>
    <w:rsid w:val="00F4661A"/>
    <w:rsid w:val="00F5340A"/>
    <w:rsid w:val="00FA0B28"/>
    <w:rsid w:val="00FC0587"/>
    <w:rsid w:val="00FC0C3A"/>
    <w:rsid w:val="00FC62FC"/>
    <w:rsid w:val="00FE2478"/>
    <w:rsid w:val="00FF5BA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7111D"/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uiPriority w:val="99"/>
    <w:rsid w:val="0007111D"/>
    <w:pPr>
      <w:widowControl w:val="0"/>
      <w:tabs>
        <w:tab w:val="left" w:pos="283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20" w:after="120" w:line="280" w:lineRule="atLeast"/>
      <w:ind w:firstLine="340"/>
      <w:jc w:val="both"/>
    </w:pPr>
    <w:rPr>
      <w:rFonts w:ascii="FuturaTEE" w:hAnsi="FuturaTEE" w:cs="FuturaTEE"/>
      <w:noProof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07111D"/>
    <w:rPr>
      <w:sz w:val="24"/>
      <w:szCs w:val="24"/>
    </w:rPr>
  </w:style>
  <w:style w:type="paragraph" w:customStyle="1" w:styleId="Odsad">
    <w:name w:val="Odsad"/>
    <w:uiPriority w:val="99"/>
    <w:rsid w:val="0007111D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extHlava9b">
    <w:name w:val="Text Hlava_9b"/>
    <w:uiPriority w:val="99"/>
    <w:rsid w:val="0007111D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hAnsi="FuturaTEEDem" w:cs="FuturaTEEDem"/>
      <w:noProof/>
      <w:sz w:val="18"/>
      <w:szCs w:val="18"/>
    </w:rPr>
  </w:style>
  <w:style w:type="paragraph" w:customStyle="1" w:styleId="TableText-maly9">
    <w:name w:val="Table Text - maly 9"/>
    <w:uiPriority w:val="99"/>
    <w:rsid w:val="0007111D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line="204" w:lineRule="atLeast"/>
    </w:pPr>
    <w:rPr>
      <w:rFonts w:ascii="FuturaTEE" w:hAnsi="FuturaTEE" w:cs="FuturaTEE"/>
      <w:noProof/>
      <w:sz w:val="18"/>
      <w:szCs w:val="18"/>
    </w:rPr>
  </w:style>
  <w:style w:type="paragraph" w:customStyle="1" w:styleId="TableText">
    <w:name w:val="Table Text"/>
    <w:uiPriority w:val="99"/>
    <w:rsid w:val="0007111D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hAnsi="FuturaTEE" w:cs="FuturaTEE"/>
      <w:noProof/>
      <w:sz w:val="22"/>
      <w:szCs w:val="22"/>
    </w:rPr>
  </w:style>
  <w:style w:type="paragraph" w:customStyle="1" w:styleId="NaZacatek">
    <w:name w:val="Na Zacatek"/>
    <w:uiPriority w:val="99"/>
    <w:rsid w:val="0007111D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Odsadxx">
    <w:name w:val="Odsad   xx."/>
    <w:uiPriority w:val="99"/>
    <w:rsid w:val="0007111D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ableText-maly9vlavoodsadeny">
    <w:name w:val="Table Text - maly 9 vlavo odsadeny"/>
    <w:uiPriority w:val="99"/>
    <w:rsid w:val="0007111D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line="204" w:lineRule="atLeast"/>
      <w:ind w:left="113"/>
    </w:pPr>
    <w:rPr>
      <w:rFonts w:ascii="FuturaTEE" w:hAnsi="FuturaTEE" w:cs="FuturaTEE"/>
      <w:noProof/>
      <w:sz w:val="18"/>
      <w:szCs w:val="18"/>
    </w:rPr>
  </w:style>
  <w:style w:type="paragraph" w:styleId="Hlavika">
    <w:name w:val="header"/>
    <w:basedOn w:val="Normlny"/>
    <w:link w:val="HlavikaChar"/>
    <w:uiPriority w:val="99"/>
    <w:unhideWhenUsed/>
    <w:rsid w:val="00617837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617837"/>
    <w:rPr>
      <w:sz w:val="24"/>
      <w:szCs w:val="24"/>
    </w:rPr>
  </w:style>
  <w:style w:type="paragraph" w:styleId="Pta">
    <w:name w:val="footer"/>
    <w:basedOn w:val="Normlny"/>
    <w:link w:val="PtaChar"/>
    <w:uiPriority w:val="99"/>
    <w:unhideWhenUsed/>
    <w:rsid w:val="00617837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617837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61783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17837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59"/>
    <w:rsid w:val="00394AF4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glossaryDocument" Target="glossary/document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docParts/>
</w:glossaryDocument>
</file>

<file path=word/glossary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FuturaTEE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FuturaTEEDem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glossary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defaultTabStop w:val="708"/>
  <w:hyphenationZone w:val="425"/>
  <w:characterSpacingControl w:val="doNotCompress"/>
  <w:compat>
    <w:useFELayout/>
  </w:compat>
  <w:rsids>
    <w:rsidRoot w:val="00DB571A"/>
    <w:rsid w:val="00DB571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8CA15CF971484A5C8D0DA4C831846BA9">
    <w:name w:val="8CA15CF971484A5C8D0DA4C831846BA9"/>
    <w:rsid w:val="00DB571A"/>
  </w:style>
</w:styles>
</file>

<file path=word/glossary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44C1B3C-B3CC-4A33-B15B-FA387A731C4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</TotalTime>
  <Pages>40</Pages>
  <Words>8222</Words>
  <Characters>46869</Characters>
  <Application>Microsoft Office Word</Application>
  <DocSecurity>0</DocSecurity>
  <Lines>390</Lines>
  <Paragraphs>109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54982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Name</dc:creator>
  <cp:keywords/>
  <dc:description/>
  <cp:lastModifiedBy>Name</cp:lastModifiedBy>
  <cp:revision>10</cp:revision>
  <dcterms:created xsi:type="dcterms:W3CDTF">2015-03-22T15:36:00Z</dcterms:created>
  <dcterms:modified xsi:type="dcterms:W3CDTF">2015-03-22T15:50:00Z</dcterms:modified>
</cp:coreProperties>
</file>