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067" w:rsidRDefault="001338E0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="00B53245">
        <w:rPr>
          <w:b/>
          <w:bCs/>
          <w:sz w:val="36"/>
          <w:szCs w:val="36"/>
        </w:rPr>
        <w:t>k účtovnej závierke k 31.12.2014</w:t>
      </w:r>
    </w:p>
    <w:p w:rsidR="008D3067" w:rsidRDefault="008D3067">
      <w:pPr>
        <w:jc w:val="center"/>
        <w:rPr>
          <w:b/>
          <w:bCs/>
          <w:sz w:val="36"/>
          <w:szCs w:val="36"/>
        </w:rPr>
      </w:pPr>
    </w:p>
    <w:p w:rsidR="008D3067" w:rsidRDefault="001338E0">
      <w:pPr>
        <w:rPr>
          <w:b/>
          <w:bCs/>
        </w:rPr>
      </w:pPr>
      <w:r>
        <w:rPr>
          <w:b/>
          <w:bCs/>
        </w:rPr>
        <w:t>A. Poznámky obsahujúce všeobecné informácie</w:t>
      </w:r>
    </w:p>
    <w:p w:rsidR="008D3067" w:rsidRDefault="001338E0">
      <w:r>
        <w:t xml:space="preserve">1. Názov spoločnosti:             </w:t>
      </w:r>
      <w:r w:rsidR="009C3653">
        <w:t>BALATRADE s.r.o.</w:t>
      </w:r>
    </w:p>
    <w:p w:rsidR="008D3067" w:rsidRDefault="001338E0">
      <w:r>
        <w:t xml:space="preserve">    Sídlo spoločnosti:               900 </w:t>
      </w:r>
      <w:r w:rsidR="009C3653">
        <w:t>54  Jablonové 177</w:t>
      </w:r>
    </w:p>
    <w:p w:rsidR="008D3067" w:rsidRDefault="001338E0">
      <w:r>
        <w:t xml:space="preserve">    Dátum založenia:                </w:t>
      </w:r>
      <w:r w:rsidR="009C3653">
        <w:t>06.06.2012</w:t>
      </w:r>
    </w:p>
    <w:p w:rsidR="008D3067" w:rsidRDefault="001338E0">
      <w:r>
        <w:t xml:space="preserve">    Dátum zápisu do OR:         </w:t>
      </w:r>
      <w:r w:rsidR="009C3653">
        <w:t>23.06.2012</w:t>
      </w:r>
    </w:p>
    <w:p w:rsidR="008D3067" w:rsidRDefault="001338E0">
      <w:r>
        <w:t xml:space="preserve">    Zapísaná na Okresnom súde Bratislava I, oddiel </w:t>
      </w:r>
      <w:proofErr w:type="spellStart"/>
      <w:r>
        <w:t>Sro</w:t>
      </w:r>
      <w:proofErr w:type="spellEnd"/>
      <w:r>
        <w:t xml:space="preserve">, vložka číslo </w:t>
      </w:r>
      <w:r w:rsidR="009C3653">
        <w:t>82266</w:t>
      </w:r>
      <w:r>
        <w:t>/B</w:t>
      </w:r>
    </w:p>
    <w:p w:rsidR="008D3067" w:rsidRDefault="001338E0">
      <w:r>
        <w:t xml:space="preserve">    IČO spoločnosti:                 </w:t>
      </w:r>
      <w:r w:rsidR="009C3653">
        <w:t>46 736 573</w:t>
      </w:r>
    </w:p>
    <w:p w:rsidR="008D3067" w:rsidRDefault="001338E0">
      <w:r>
        <w:t xml:space="preserve">    DIČ:                                    </w:t>
      </w:r>
      <w:r w:rsidR="009C3653">
        <w:t>20 23 56 03 63</w:t>
      </w:r>
    </w:p>
    <w:p w:rsidR="008D3067" w:rsidRDefault="001338E0">
      <w:r>
        <w:t xml:space="preserve">    Z</w:t>
      </w:r>
      <w:r w:rsidR="009C3653">
        <w:t>ákladné imanie:                5 000</w:t>
      </w:r>
      <w:r>
        <w:t xml:space="preserve"> EUR</w:t>
      </w:r>
    </w:p>
    <w:p w:rsidR="008D3067" w:rsidRDefault="008D3067"/>
    <w:p w:rsidR="008D3067" w:rsidRDefault="001338E0">
      <w:r>
        <w:t>2. Hlavné činnosti spoločnosti podľa výpisu z obchodného registra:</w:t>
      </w:r>
    </w:p>
    <w:p w:rsidR="008D3067" w:rsidRDefault="001338E0">
      <w:r>
        <w:tab/>
      </w:r>
    </w:p>
    <w:p w:rsidR="008D3067" w:rsidRDefault="00EF15E7" w:rsidP="00EF15E7">
      <w:pPr>
        <w:pStyle w:val="Odsekzoznamu"/>
        <w:numPr>
          <w:ilvl w:val="0"/>
          <w:numId w:val="4"/>
        </w:numPr>
      </w:pPr>
      <w:r>
        <w:t>kúpa tovaru na účely jeho predaja konečnému  spotrebiteľovi /maloobchod/</w:t>
      </w:r>
    </w:p>
    <w:p w:rsidR="00EF15E7" w:rsidRDefault="00EF15E7" w:rsidP="00EF15E7">
      <w:pPr>
        <w:pStyle w:val="Odsekzoznamu"/>
        <w:ind w:left="1065"/>
      </w:pPr>
      <w:r>
        <w:t>alebo iným prevádzkovateľom živnosti /veľkoobchod/</w:t>
      </w:r>
    </w:p>
    <w:p w:rsidR="008D3067" w:rsidRDefault="001338E0">
      <w:r>
        <w:tab/>
        <w:t xml:space="preserve">2. </w:t>
      </w:r>
      <w:r w:rsidR="005F662E">
        <w:t xml:space="preserve">  s</w:t>
      </w:r>
      <w:r w:rsidR="00EF15E7">
        <w:t>prostredkovateľská činnosť v oblasti obchodu</w:t>
      </w:r>
    </w:p>
    <w:p w:rsidR="008D3067" w:rsidRDefault="001338E0">
      <w:r>
        <w:tab/>
        <w:t>3.</w:t>
      </w:r>
      <w:r w:rsidR="005F662E">
        <w:t xml:space="preserve"> </w:t>
      </w:r>
      <w:r>
        <w:t xml:space="preserve"> </w:t>
      </w:r>
      <w:r w:rsidR="00EF15E7">
        <w:t>sprostredkovateľská činnosť v oblasti služieb</w:t>
      </w:r>
    </w:p>
    <w:p w:rsidR="005F662E" w:rsidRDefault="001338E0">
      <w:r>
        <w:tab/>
        <w:t xml:space="preserve">4. </w:t>
      </w:r>
      <w:r w:rsidR="005F662E">
        <w:t xml:space="preserve"> sprostredkovateľská činnosť v oblasti výroby</w:t>
      </w:r>
    </w:p>
    <w:p w:rsidR="005F662E" w:rsidRDefault="001338E0">
      <w:r>
        <w:tab/>
        <w:t>5.</w:t>
      </w:r>
      <w:r w:rsidR="005F662E">
        <w:t xml:space="preserve">  administratívne služby</w:t>
      </w:r>
    </w:p>
    <w:p w:rsidR="008D3067" w:rsidRDefault="001338E0">
      <w:r>
        <w:tab/>
        <w:t xml:space="preserve">6. </w:t>
      </w:r>
      <w:r w:rsidR="005F662E">
        <w:t xml:space="preserve"> služby súvisiace s počítačovým spracovaním údajov</w:t>
      </w:r>
    </w:p>
    <w:p w:rsidR="008D3067" w:rsidRDefault="001338E0" w:rsidP="005F662E">
      <w:r>
        <w:tab/>
      </w:r>
    </w:p>
    <w:p w:rsidR="008D3067" w:rsidRDefault="008D3067"/>
    <w:p w:rsidR="008D3067" w:rsidRDefault="001338E0">
      <w:r>
        <w:t>3. Priemerný počet zamestnancov vo fyzických osobách za rok 201</w:t>
      </w:r>
      <w:r w:rsidR="00973B71">
        <w:t>4</w:t>
      </w:r>
      <w:r w:rsidR="00B53245">
        <w:t xml:space="preserve"> bolo 3</w:t>
      </w:r>
      <w:r>
        <w:t xml:space="preserve"> za</w:t>
      </w:r>
      <w:r w:rsidR="00B53245">
        <w:t>mestnanci</w:t>
      </w:r>
      <w:r w:rsidR="00CE489C">
        <w:t xml:space="preserve"> a stav ku koncu roka 3</w:t>
      </w:r>
      <w:r>
        <w:t xml:space="preserve"> zamestnanci.</w:t>
      </w:r>
    </w:p>
    <w:p w:rsidR="008D3067" w:rsidRDefault="008D3067"/>
    <w:p w:rsidR="008D3067" w:rsidRDefault="001338E0">
      <w:r>
        <w:t>4. Spoločnosť nie je v žiadnej inej spoločnosti neobmedzene ručiacim spoločníkom</w:t>
      </w:r>
    </w:p>
    <w:p w:rsidR="008D3067" w:rsidRDefault="008D3067"/>
    <w:p w:rsidR="008D3067" w:rsidRDefault="001338E0">
      <w:r>
        <w:t>5. Dôvod pre zostavenie účtovnej závierky: riadna účtovná závierka</w:t>
      </w:r>
    </w:p>
    <w:p w:rsidR="008D3067" w:rsidRDefault="008D3067"/>
    <w:p w:rsidR="008D3067" w:rsidRDefault="001338E0">
      <w:r>
        <w:t>6. Dátum schválenia účtovnej závierky za pr</w:t>
      </w:r>
      <w:r w:rsidR="00B53245">
        <w:t>edchádzajúce obdobie: 20.03.2015</w:t>
      </w:r>
    </w:p>
    <w:p w:rsidR="008D3067" w:rsidRDefault="008D3067"/>
    <w:p w:rsidR="008D3067" w:rsidRDefault="001338E0">
      <w:pPr>
        <w:keepNext/>
        <w:rPr>
          <w:b/>
          <w:bCs/>
        </w:rPr>
      </w:pPr>
      <w:r>
        <w:rPr>
          <w:b/>
          <w:bCs/>
        </w:rPr>
        <w:t>B. Poznámky o členoch štatutárnych orgánov</w:t>
      </w:r>
    </w:p>
    <w:p w:rsidR="008D3067" w:rsidRDefault="001338E0">
      <w:r>
        <w:t>1. Štatutárny orgán - konateľ</w:t>
      </w:r>
    </w:p>
    <w:p w:rsidR="008D3067" w:rsidRDefault="001338E0" w:rsidP="00EA34FC">
      <w:r>
        <w:t xml:space="preserve">    </w:t>
      </w:r>
      <w:r w:rsidR="00EA34FC">
        <w:t>Mgr. Zlatica Balážová</w:t>
      </w:r>
    </w:p>
    <w:p w:rsidR="00EA34FC" w:rsidRDefault="00EA34FC" w:rsidP="00EA34FC">
      <w:r>
        <w:t xml:space="preserve">    900 54  Jablonové  177</w:t>
      </w:r>
    </w:p>
    <w:p w:rsidR="008D3067" w:rsidRDefault="008D3067"/>
    <w:p w:rsidR="008D3067" w:rsidRDefault="001338E0">
      <w:r>
        <w:t>2. Spoločníci podľa výpisu z OR:</w:t>
      </w:r>
    </w:p>
    <w:p w:rsidR="00EA34FC" w:rsidRDefault="001338E0" w:rsidP="00EA34FC">
      <w:r>
        <w:t xml:space="preserve">    </w:t>
      </w:r>
      <w:r w:rsidR="00EA34FC">
        <w:t>Mgr. Zlatica Balážová</w:t>
      </w:r>
    </w:p>
    <w:p w:rsidR="00EA34FC" w:rsidRDefault="00EA34FC" w:rsidP="00EA34FC">
      <w:r>
        <w:t xml:space="preserve">    900 54  Jablonové  177</w:t>
      </w:r>
    </w:p>
    <w:p w:rsidR="008D3067" w:rsidRDefault="001338E0" w:rsidP="00EA34FC">
      <w:r>
        <w:t xml:space="preserve">    Výška vkladu: </w:t>
      </w:r>
      <w:r w:rsidR="00594F09">
        <w:t>5 0</w:t>
      </w:r>
      <w:r>
        <w:t>00 EUR splatené, podiel na základom imaní 100%</w:t>
      </w:r>
    </w:p>
    <w:p w:rsidR="008D3067" w:rsidRDefault="001338E0">
      <w:r>
        <w:t xml:space="preserve">    Podiel na hlasovacích právach 100%    </w:t>
      </w:r>
    </w:p>
    <w:p w:rsidR="008D3067" w:rsidRDefault="001338E0">
      <w:r>
        <w:t xml:space="preserve">       </w:t>
      </w:r>
    </w:p>
    <w:p w:rsidR="008D3067" w:rsidRDefault="008D3067"/>
    <w:p w:rsidR="008D3067" w:rsidRDefault="001338E0">
      <w:pPr>
        <w:keepNext/>
        <w:rPr>
          <w:b/>
          <w:bCs/>
        </w:rPr>
      </w:pPr>
      <w:r>
        <w:rPr>
          <w:b/>
          <w:bCs/>
        </w:rPr>
        <w:lastRenderedPageBreak/>
        <w:t>C. Účtovná jednotka nie je súčasťou konsolidovaného celku</w:t>
      </w:r>
    </w:p>
    <w:p w:rsidR="008D3067" w:rsidRDefault="008D3067">
      <w:pPr>
        <w:rPr>
          <w:b/>
          <w:bCs/>
        </w:rPr>
      </w:pPr>
    </w:p>
    <w:p w:rsidR="008D3067" w:rsidRDefault="001338E0">
      <w:pPr>
        <w:rPr>
          <w:b/>
          <w:bCs/>
        </w:rPr>
      </w:pPr>
      <w:r>
        <w:rPr>
          <w:b/>
          <w:bCs/>
        </w:rPr>
        <w:t>D. Poznámky o účtovných metódach a všeobecných účtovných zásadách</w:t>
      </w:r>
    </w:p>
    <w:p w:rsidR="008D3067" w:rsidRDefault="001338E0">
      <w:r>
        <w:t>1. Spoločnosť účtuje spôsobom účtovania B</w:t>
      </w:r>
    </w:p>
    <w:p w:rsidR="008D3067" w:rsidRDefault="001338E0">
      <w:r>
        <w:t>2. Spôsob ocenenia jednotlivých položiek:</w:t>
      </w:r>
    </w:p>
    <w:p w:rsidR="008D3067" w:rsidRDefault="001338E0">
      <w:pPr>
        <w:numPr>
          <w:ilvl w:val="0"/>
          <w:numId w:val="2"/>
        </w:numPr>
      </w:pPr>
      <w:r>
        <w:t>dlhodobý hmotný majetok sa oceňoval obstarávacími cenami</w:t>
      </w:r>
    </w:p>
    <w:p w:rsidR="008D3067" w:rsidRDefault="001338E0">
      <w:pPr>
        <w:numPr>
          <w:ilvl w:val="0"/>
          <w:numId w:val="2"/>
        </w:numPr>
      </w:pPr>
      <w:r>
        <w:t>tovar sa oceňoval obstarávacími cenami</w:t>
      </w:r>
    </w:p>
    <w:p w:rsidR="008D3067" w:rsidRDefault="001338E0">
      <w:pPr>
        <w:numPr>
          <w:ilvl w:val="0"/>
          <w:numId w:val="2"/>
        </w:numPr>
      </w:pPr>
      <w:r>
        <w:t>materiál na sklade sa oceňoval cenami obstarania</w:t>
      </w:r>
    </w:p>
    <w:p w:rsidR="008D3067" w:rsidRDefault="001338E0">
      <w:pPr>
        <w:numPr>
          <w:ilvl w:val="0"/>
          <w:numId w:val="2"/>
        </w:numPr>
      </w:pPr>
      <w:r>
        <w:t xml:space="preserve">peniaze a bankové účty v zahraničnej mene - nemáme </w:t>
      </w:r>
    </w:p>
    <w:p w:rsidR="008D3067" w:rsidRDefault="001338E0">
      <w:pPr>
        <w:numPr>
          <w:ilvl w:val="0"/>
          <w:numId w:val="2"/>
        </w:numPr>
      </w:pPr>
      <w:r>
        <w:t>peniaze v zahraničnej mene k 31.12.201</w:t>
      </w:r>
      <w:r w:rsidR="00B53245">
        <w:t>4</w:t>
      </w:r>
      <w:r>
        <w:t xml:space="preserve"> neboli.</w:t>
      </w:r>
    </w:p>
    <w:p w:rsidR="008D3067" w:rsidRDefault="001338E0">
      <w:pPr>
        <w:numPr>
          <w:ilvl w:val="0"/>
          <w:numId w:val="2"/>
        </w:numPr>
      </w:pPr>
      <w:r>
        <w:t>plán účtovných odpisov je zhodný s daňovými odpismi</w:t>
      </w:r>
    </w:p>
    <w:p w:rsidR="008D3067" w:rsidRDefault="008D3067"/>
    <w:p w:rsidR="008D3067" w:rsidRDefault="001338E0">
      <w:pPr>
        <w:keepNext/>
        <w:rPr>
          <w:b/>
          <w:bCs/>
        </w:rPr>
      </w:pPr>
      <w:r>
        <w:rPr>
          <w:b/>
          <w:bCs/>
        </w:rPr>
        <w:t>E. Poznámky k údajom vykázaným na strane aktív súvahy</w:t>
      </w:r>
    </w:p>
    <w:p w:rsidR="008D3067" w:rsidRDefault="008D3067">
      <w:pPr>
        <w:rPr>
          <w:b/>
          <w:bCs/>
        </w:rPr>
      </w:pPr>
    </w:p>
    <w:p w:rsidR="008D3067" w:rsidRDefault="001338E0">
      <w:r>
        <w:t>1. Prehľad o dlhodobom hmotnom majetku v EUR</w:t>
      </w:r>
    </w:p>
    <w:p w:rsidR="008D3067" w:rsidRDefault="001338E0">
      <w:r>
        <w:t xml:space="preserve">    stav k 31.12.201</w:t>
      </w:r>
      <w:r w:rsidR="008F0621">
        <w:t>4</w:t>
      </w:r>
      <w:r>
        <w:t xml:space="preserve"> netto:  </w:t>
      </w:r>
      <w:r w:rsidR="008F0621">
        <w:t>13 463</w:t>
      </w:r>
      <w:r>
        <w:t xml:space="preserve"> €</w:t>
      </w:r>
    </w:p>
    <w:p w:rsidR="008D3067" w:rsidRDefault="008D3067"/>
    <w:p w:rsidR="008D3067" w:rsidRDefault="001338E0">
      <w:r>
        <w:t>2. Spoločnosť mala poistené zákonne dopravné prostriedky.</w:t>
      </w:r>
    </w:p>
    <w:p w:rsidR="008D3067" w:rsidRDefault="008D3067"/>
    <w:p w:rsidR="008D3067" w:rsidRDefault="001338E0">
      <w:r>
        <w:t xml:space="preserve">3. Údaje o pohľadávkach: </w:t>
      </w:r>
    </w:p>
    <w:p w:rsidR="008D3067" w:rsidRDefault="001338E0">
      <w:pPr>
        <w:tabs>
          <w:tab w:val="left" w:pos="735"/>
          <w:tab w:val="left" w:pos="6240"/>
        </w:tabs>
      </w:pPr>
      <w:r>
        <w:tab/>
        <w:t xml:space="preserve">a/ prehľad o opravných položkách                </w:t>
      </w:r>
      <w:r>
        <w:tab/>
        <w:t>žiadne</w:t>
      </w:r>
    </w:p>
    <w:p w:rsidR="008D3067" w:rsidRDefault="001338E0">
      <w:pPr>
        <w:tabs>
          <w:tab w:val="left" w:pos="750"/>
          <w:tab w:val="left" w:pos="6240"/>
        </w:tabs>
      </w:pPr>
      <w:r>
        <w:tab/>
        <w:t xml:space="preserve">b/ výška pohľadávok z obchodného styku         </w:t>
      </w:r>
      <w:r>
        <w:tab/>
      </w:r>
      <w:r w:rsidR="009F0A3D">
        <w:t>57 038</w:t>
      </w:r>
      <w:r w:rsidRPr="003E60D4">
        <w:t xml:space="preserve"> €</w:t>
      </w:r>
    </w:p>
    <w:p w:rsidR="008D3067" w:rsidRDefault="001338E0">
      <w:pPr>
        <w:tabs>
          <w:tab w:val="left" w:pos="765"/>
          <w:tab w:val="left" w:pos="6255"/>
        </w:tabs>
      </w:pPr>
      <w:r>
        <w:tab/>
        <w:t>c/ daňové pohľadávky</w:t>
      </w:r>
      <w:r>
        <w:tab/>
      </w:r>
      <w:r w:rsidR="00AC20F9">
        <w:t xml:space="preserve">         0 </w:t>
      </w:r>
      <w:r>
        <w:t>€</w:t>
      </w:r>
    </w:p>
    <w:p w:rsidR="008D3067" w:rsidRDefault="008D3067"/>
    <w:p w:rsidR="008D3067" w:rsidRDefault="001338E0">
      <w:pPr>
        <w:rPr>
          <w:b/>
          <w:bCs/>
        </w:rPr>
      </w:pPr>
      <w:r>
        <w:rPr>
          <w:b/>
          <w:bCs/>
        </w:rPr>
        <w:t>F. Poznámky k údajom pasív súvahy</w:t>
      </w:r>
    </w:p>
    <w:p w:rsidR="008D3067" w:rsidRDefault="001338E0">
      <w:r>
        <w:t>a/ základné imanie</w:t>
      </w:r>
    </w:p>
    <w:p w:rsidR="00315C80" w:rsidRDefault="001338E0" w:rsidP="00315C80">
      <w:r>
        <w:t xml:space="preserve">    </w:t>
      </w:r>
      <w:r w:rsidR="00315C80">
        <w:t>Mgr. Zlatica Balážová</w:t>
      </w:r>
    </w:p>
    <w:p w:rsidR="00315C80" w:rsidRDefault="00315C80" w:rsidP="00315C80">
      <w:r>
        <w:t xml:space="preserve">    900 54  Jablonové  177</w:t>
      </w:r>
    </w:p>
    <w:p w:rsidR="008D3067" w:rsidRDefault="001338E0" w:rsidP="00315C80">
      <w:r>
        <w:t xml:space="preserve">    Výška vkladu: </w:t>
      </w:r>
      <w:r w:rsidR="00315C80">
        <w:t>5 000</w:t>
      </w:r>
      <w:r>
        <w:t>,- EUR, splatené, podiel na základom imaní 100%</w:t>
      </w:r>
    </w:p>
    <w:p w:rsidR="008D3067" w:rsidRDefault="001338E0">
      <w:r>
        <w:t xml:space="preserve">    Podiel na hlasovacích právach 100%    </w:t>
      </w:r>
    </w:p>
    <w:p w:rsidR="008D3067" w:rsidRDefault="001338E0">
      <w:r>
        <w:t xml:space="preserve">      </w:t>
      </w:r>
    </w:p>
    <w:p w:rsidR="008D3067" w:rsidRDefault="001338E0">
      <w:r>
        <w:t>b/ údaje o záväzkoch</w:t>
      </w:r>
    </w:p>
    <w:p w:rsidR="008D3067" w:rsidRDefault="001338E0">
      <w:pPr>
        <w:tabs>
          <w:tab w:val="left" w:pos="6270"/>
        </w:tabs>
      </w:pPr>
      <w:r>
        <w:t xml:space="preserve">    - výška záväzkov z obch. s</w:t>
      </w:r>
      <w:r w:rsidR="00EE17F3">
        <w:t xml:space="preserve">tyku                                                 </w:t>
      </w:r>
      <w:r w:rsidR="002A1988">
        <w:t>110 069</w:t>
      </w:r>
      <w:r>
        <w:t xml:space="preserve"> €</w:t>
      </w:r>
    </w:p>
    <w:p w:rsidR="008D3067" w:rsidRDefault="001338E0">
      <w:pPr>
        <w:tabs>
          <w:tab w:val="right" w:pos="7110"/>
        </w:tabs>
      </w:pPr>
      <w:r>
        <w:t xml:space="preserve">    - daňové záväzky </w:t>
      </w:r>
      <w:r>
        <w:tab/>
      </w:r>
      <w:r w:rsidR="00C65A1C">
        <w:t>502</w:t>
      </w:r>
      <w:r>
        <w:t xml:space="preserve"> €</w:t>
      </w:r>
    </w:p>
    <w:p w:rsidR="008D3067" w:rsidRDefault="001338E0">
      <w:pPr>
        <w:tabs>
          <w:tab w:val="right" w:pos="7110"/>
        </w:tabs>
      </w:pPr>
      <w:r>
        <w:t xml:space="preserve">    - záväzky voči spoločníkovi </w:t>
      </w:r>
      <w:r>
        <w:tab/>
      </w:r>
      <w:r w:rsidR="009715E6">
        <w:t>0</w:t>
      </w:r>
      <w:r>
        <w:t xml:space="preserve"> €</w:t>
      </w:r>
    </w:p>
    <w:p w:rsidR="008D3067" w:rsidRDefault="001338E0">
      <w:pPr>
        <w:tabs>
          <w:tab w:val="right" w:pos="7110"/>
        </w:tabs>
      </w:pPr>
      <w:r>
        <w:t xml:space="preserve">    - ostatné dlhodobé záväzky </w:t>
      </w:r>
      <w:r>
        <w:tab/>
      </w:r>
      <w:r w:rsidR="009715E6">
        <w:t>0</w:t>
      </w:r>
      <w:r>
        <w:t xml:space="preserve"> €</w:t>
      </w:r>
    </w:p>
    <w:p w:rsidR="008D3067" w:rsidRDefault="001338E0">
      <w:pPr>
        <w:tabs>
          <w:tab w:val="right" w:pos="7110"/>
        </w:tabs>
      </w:pPr>
      <w:r>
        <w:t xml:space="preserve">    - bankové úvery</w:t>
      </w:r>
      <w:r>
        <w:tab/>
      </w:r>
      <w:r w:rsidR="00C65A1C">
        <w:t>6 069</w:t>
      </w:r>
      <w:r>
        <w:t xml:space="preserve"> €</w:t>
      </w:r>
    </w:p>
    <w:p w:rsidR="008D3067" w:rsidRDefault="001338E0">
      <w:pPr>
        <w:tabs>
          <w:tab w:val="right" w:pos="7125"/>
        </w:tabs>
      </w:pPr>
      <w:r>
        <w:t xml:space="preserve">    - iné záväzky </w:t>
      </w:r>
      <w:r w:rsidR="00DE1223">
        <w:t>– zamestnanci, soc. poistenie</w:t>
      </w:r>
      <w:r>
        <w:t xml:space="preserve">    </w:t>
      </w:r>
      <w:r w:rsidR="00C94A12">
        <w:t xml:space="preserve"> </w:t>
      </w:r>
      <w:r w:rsidR="00C65A1C">
        <w:t xml:space="preserve">                             </w:t>
      </w:r>
      <w:r w:rsidR="00C65A1C">
        <w:tab/>
        <w:t>1 407</w:t>
      </w:r>
      <w:r>
        <w:t>€</w:t>
      </w:r>
    </w:p>
    <w:p w:rsidR="008D3067" w:rsidRDefault="001338E0" w:rsidP="009715E6">
      <w:pPr>
        <w:tabs>
          <w:tab w:val="right" w:pos="7110"/>
        </w:tabs>
      </w:pPr>
      <w:r>
        <w:t xml:space="preserve">    </w:t>
      </w:r>
    </w:p>
    <w:p w:rsidR="008D3067" w:rsidRDefault="001338E0">
      <w:pPr>
        <w:keepNext/>
        <w:rPr>
          <w:b/>
          <w:bCs/>
        </w:rPr>
      </w:pPr>
      <w:r>
        <w:rPr>
          <w:b/>
          <w:bCs/>
        </w:rPr>
        <w:t>G. Poznámky k výnosom</w:t>
      </w:r>
    </w:p>
    <w:p w:rsidR="008D3067" w:rsidRDefault="001338E0">
      <w:r>
        <w:t xml:space="preserve">  </w:t>
      </w:r>
    </w:p>
    <w:p w:rsidR="008D3067" w:rsidRDefault="001338E0">
      <w:pPr>
        <w:tabs>
          <w:tab w:val="right" w:pos="7110"/>
        </w:tabs>
      </w:pPr>
      <w:r>
        <w:t xml:space="preserve">     tržby z predaja tovaru                                 </w:t>
      </w:r>
      <w:r>
        <w:tab/>
      </w:r>
      <w:r w:rsidR="00EE43AE">
        <w:t>371 162</w:t>
      </w:r>
      <w:r>
        <w:t xml:space="preserve"> €</w:t>
      </w:r>
    </w:p>
    <w:p w:rsidR="008D3067" w:rsidRDefault="001338E0">
      <w:pPr>
        <w:tabs>
          <w:tab w:val="right" w:pos="7110"/>
        </w:tabs>
      </w:pPr>
      <w:r>
        <w:t xml:space="preserve">     tržby z predaja služieb                                        </w:t>
      </w:r>
      <w:r>
        <w:tab/>
      </w:r>
      <w:r w:rsidR="00740ED0">
        <w:t>0</w:t>
      </w:r>
      <w:r>
        <w:t xml:space="preserve"> €</w:t>
      </w:r>
    </w:p>
    <w:p w:rsidR="008D3067" w:rsidRDefault="008D3067"/>
    <w:p w:rsidR="008D3067" w:rsidRDefault="008D3067">
      <w:pPr>
        <w:keepNext/>
        <w:rPr>
          <w:b/>
          <w:bCs/>
        </w:rPr>
      </w:pPr>
    </w:p>
    <w:p w:rsidR="008D3067" w:rsidRDefault="001338E0">
      <w:pPr>
        <w:keepNext/>
        <w:rPr>
          <w:b/>
          <w:bCs/>
        </w:rPr>
      </w:pPr>
      <w:r>
        <w:rPr>
          <w:b/>
          <w:bCs/>
        </w:rPr>
        <w:t>H. Poznámky k nákladom</w:t>
      </w:r>
    </w:p>
    <w:p w:rsidR="008D3067" w:rsidRDefault="008D3067"/>
    <w:p w:rsidR="008D3067" w:rsidRDefault="001338E0">
      <w:r>
        <w:t>Opis a suma významných položiek ostatných nákladov z hospodárskej činnosti</w:t>
      </w:r>
    </w:p>
    <w:p w:rsidR="008D3067" w:rsidRDefault="001338E0">
      <w:pPr>
        <w:numPr>
          <w:ilvl w:val="0"/>
          <w:numId w:val="1"/>
        </w:numPr>
        <w:tabs>
          <w:tab w:val="left" w:pos="600"/>
          <w:tab w:val="right" w:pos="7125"/>
        </w:tabs>
        <w:ind w:left="600"/>
      </w:pPr>
      <w:r>
        <w:t xml:space="preserve">náklady na obstaranie tovaru                      </w:t>
      </w:r>
      <w:r>
        <w:tab/>
      </w:r>
      <w:r w:rsidR="00B266DB">
        <w:t>286 908</w:t>
      </w:r>
      <w:r>
        <w:t xml:space="preserve"> €</w:t>
      </w:r>
    </w:p>
    <w:p w:rsidR="008D3067" w:rsidRDefault="001338E0">
      <w:pPr>
        <w:numPr>
          <w:ilvl w:val="0"/>
          <w:numId w:val="1"/>
        </w:numPr>
        <w:tabs>
          <w:tab w:val="left" w:pos="600"/>
          <w:tab w:val="right" w:pos="7140"/>
        </w:tabs>
        <w:ind w:left="600"/>
      </w:pPr>
      <w:r>
        <w:t xml:space="preserve">spotreba materiálu, energie,               </w:t>
      </w:r>
      <w:r>
        <w:tab/>
      </w:r>
      <w:r w:rsidR="00B266DB">
        <w:t>9 013</w:t>
      </w:r>
      <w:r>
        <w:t xml:space="preserve"> €</w:t>
      </w:r>
    </w:p>
    <w:p w:rsidR="008D3067" w:rsidRDefault="001338E0">
      <w:pPr>
        <w:numPr>
          <w:ilvl w:val="0"/>
          <w:numId w:val="1"/>
        </w:numPr>
        <w:tabs>
          <w:tab w:val="left" w:pos="600"/>
          <w:tab w:val="right" w:pos="7140"/>
          <w:tab w:val="right" w:pos="7155"/>
        </w:tabs>
        <w:ind w:left="600"/>
      </w:pPr>
      <w:r>
        <w:t xml:space="preserve">služby                                                    </w:t>
      </w:r>
      <w:r>
        <w:tab/>
      </w:r>
      <w:r w:rsidR="00B266DB">
        <w:t>17 436</w:t>
      </w:r>
      <w:r>
        <w:t xml:space="preserve"> €</w:t>
      </w:r>
    </w:p>
    <w:p w:rsidR="008D3067" w:rsidRDefault="001338E0">
      <w:pPr>
        <w:numPr>
          <w:ilvl w:val="0"/>
          <w:numId w:val="1"/>
        </w:numPr>
        <w:tabs>
          <w:tab w:val="left" w:pos="600"/>
          <w:tab w:val="right" w:pos="7125"/>
        </w:tabs>
        <w:ind w:left="600"/>
      </w:pPr>
      <w:r>
        <w:t xml:space="preserve">osobné náklady                                         </w:t>
      </w:r>
      <w:r>
        <w:tab/>
      </w:r>
      <w:r w:rsidR="00B266DB">
        <w:t>12 688</w:t>
      </w:r>
      <w:r>
        <w:t xml:space="preserve"> €</w:t>
      </w:r>
    </w:p>
    <w:p w:rsidR="008D3067" w:rsidRDefault="008D3067">
      <w:pPr>
        <w:tabs>
          <w:tab w:val="left" w:pos="600"/>
        </w:tabs>
        <w:ind w:left="240"/>
      </w:pPr>
    </w:p>
    <w:p w:rsidR="008D3067" w:rsidRDefault="008D3067">
      <w:pPr>
        <w:tabs>
          <w:tab w:val="left" w:pos="600"/>
        </w:tabs>
        <w:ind w:left="240"/>
      </w:pPr>
    </w:p>
    <w:p w:rsidR="008D3067" w:rsidRDefault="001338E0">
      <w:pPr>
        <w:keepNext/>
        <w:rPr>
          <w:b/>
          <w:bCs/>
        </w:rPr>
      </w:pPr>
      <w:r>
        <w:rPr>
          <w:b/>
          <w:bCs/>
        </w:rPr>
        <w:t>I. Poznámky k dani z príjmu</w:t>
      </w:r>
    </w:p>
    <w:p w:rsidR="008D3067" w:rsidRDefault="001338E0">
      <w:pPr>
        <w:keepNext/>
      </w:pPr>
      <w:r>
        <w:t>V spoločnosti nebolo účtované o odloženej dani z príjmu.</w:t>
      </w:r>
    </w:p>
    <w:p w:rsidR="008D3067" w:rsidRDefault="008D3067">
      <w:pPr>
        <w:rPr>
          <w:sz w:val="20"/>
          <w:szCs w:val="20"/>
        </w:rPr>
      </w:pPr>
    </w:p>
    <w:p w:rsidR="008D3067" w:rsidRDefault="008D3067">
      <w:pPr>
        <w:rPr>
          <w:sz w:val="20"/>
          <w:szCs w:val="20"/>
        </w:rPr>
      </w:pPr>
    </w:p>
    <w:p w:rsidR="008D3067" w:rsidRDefault="001338E0">
      <w:pPr>
        <w:keepNext/>
        <w:rPr>
          <w:b/>
          <w:bCs/>
        </w:rPr>
      </w:pPr>
      <w:r>
        <w:rPr>
          <w:b/>
          <w:bCs/>
        </w:rPr>
        <w:t>J. Poznámky k údajom na podsúvahových účtoch</w:t>
      </w:r>
    </w:p>
    <w:p w:rsidR="008D3067" w:rsidRDefault="001338E0">
      <w:r>
        <w:t>Spoločnosť nemá žiaden druh majetku, o ktorom v zmysle zákona účtuje na podsúvahových účtoch</w:t>
      </w:r>
    </w:p>
    <w:p w:rsidR="008D3067" w:rsidRDefault="008D3067"/>
    <w:p w:rsidR="008D3067" w:rsidRDefault="008D3067"/>
    <w:p w:rsidR="008D3067" w:rsidRDefault="001338E0">
      <w:pPr>
        <w:rPr>
          <w:b/>
          <w:bCs/>
        </w:rPr>
      </w:pPr>
      <w:r>
        <w:rPr>
          <w:b/>
          <w:bCs/>
        </w:rPr>
        <w:t>K. Poznámky o iných aktívach a pasívach</w:t>
      </w:r>
    </w:p>
    <w:p w:rsidR="008D3067" w:rsidRDefault="001338E0">
      <w:pPr>
        <w:jc w:val="both"/>
      </w:pPr>
      <w:r>
        <w:t xml:space="preserve">a/ majetok, ktorého trhové ocenenie by sa výrazne odlišovalo od ocenenia v účtovníctve </w:t>
      </w:r>
    </w:p>
    <w:p w:rsidR="008D3067" w:rsidRDefault="001338E0">
      <w:r>
        <w:t xml:space="preserve">     spoločnosť nemá</w:t>
      </w:r>
    </w:p>
    <w:p w:rsidR="008D3067" w:rsidRDefault="008D3067"/>
    <w:p w:rsidR="008D3067" w:rsidRDefault="001338E0">
      <w:r>
        <w:t xml:space="preserve">b/ prípadné ďalšie záväzky, ktoré sa nesledujú v účtovníctve spoločnosť nemá, vrátane </w:t>
      </w:r>
    </w:p>
    <w:p w:rsidR="008D3067" w:rsidRDefault="001338E0">
      <w:r>
        <w:t xml:space="preserve">     ručenia, súdnych sporov</w:t>
      </w:r>
    </w:p>
    <w:p w:rsidR="008D3067" w:rsidRDefault="008D3067"/>
    <w:p w:rsidR="008D3067" w:rsidRDefault="001338E0">
      <w:r>
        <w:t xml:space="preserve">c/ jednotlivé ostatné finančné povinnosti, ktoré by sa nesledovali v účtovníctve spoločnosť   </w:t>
      </w:r>
    </w:p>
    <w:p w:rsidR="008D3067" w:rsidRDefault="001338E0">
      <w:r>
        <w:t xml:space="preserve">    nemá</w:t>
      </w:r>
    </w:p>
    <w:p w:rsidR="008D3067" w:rsidRDefault="008D3067"/>
    <w:p w:rsidR="008D3067" w:rsidRDefault="001338E0">
      <w:pPr>
        <w:rPr>
          <w:b/>
          <w:bCs/>
        </w:rPr>
      </w:pPr>
      <w:r>
        <w:rPr>
          <w:b/>
          <w:bCs/>
        </w:rPr>
        <w:t>L. Poznámky o príjmoch a výhodách členom štatutárnych orgánov</w:t>
      </w:r>
    </w:p>
    <w:p w:rsidR="008D3067" w:rsidRDefault="001338E0">
      <w:r>
        <w:t>Žiadne príjmy a ani výhody neboli poskytnuté členom štatutárnych orgánov</w:t>
      </w:r>
    </w:p>
    <w:p w:rsidR="008D3067" w:rsidRDefault="008D3067"/>
    <w:p w:rsidR="008D3067" w:rsidRDefault="008D3067"/>
    <w:p w:rsidR="008D3067" w:rsidRDefault="001338E0">
      <w:pPr>
        <w:rPr>
          <w:b/>
          <w:bCs/>
        </w:rPr>
      </w:pPr>
      <w:r>
        <w:rPr>
          <w:b/>
          <w:bCs/>
        </w:rPr>
        <w:t>M. Poznámky o ekonomických vzťahoch účtovnej jednotky a spriaznených osobách</w:t>
      </w:r>
    </w:p>
    <w:p w:rsidR="008D3067" w:rsidRDefault="001338E0">
      <w:r>
        <w:t>Údaje o spriaznených osobách  žiadne</w:t>
      </w:r>
    </w:p>
    <w:p w:rsidR="008D3067" w:rsidRDefault="008D3067"/>
    <w:p w:rsidR="008D3067" w:rsidRDefault="008D3067"/>
    <w:p w:rsidR="008D3067" w:rsidRDefault="001338E0">
      <w:pPr>
        <w:rPr>
          <w:b/>
          <w:bCs/>
        </w:rPr>
      </w:pPr>
      <w:r>
        <w:rPr>
          <w:b/>
          <w:bCs/>
        </w:rPr>
        <w:t xml:space="preserve">N. Poznámky o skutočnostiach, ktoré nastali po dni, ku ktorému sa účtovná závierka zostavuje </w:t>
      </w:r>
    </w:p>
    <w:p w:rsidR="008D3067" w:rsidRDefault="001338E0">
      <w:r>
        <w:t>Udalosti po dni 31.12.201</w:t>
      </w:r>
      <w:r w:rsidR="00973B71">
        <w:t>4</w:t>
      </w:r>
      <w:r>
        <w:t xml:space="preserve"> nenastali žiadne</w:t>
      </w:r>
    </w:p>
    <w:p w:rsidR="00C51151" w:rsidRDefault="00C51151"/>
    <w:p w:rsidR="00C51151" w:rsidRDefault="00C51151"/>
    <w:p w:rsidR="00C51151" w:rsidRDefault="00C51151"/>
    <w:p w:rsidR="00C51151" w:rsidRDefault="00C51151"/>
    <w:p w:rsidR="00C51151" w:rsidRDefault="00C51151"/>
    <w:p w:rsidR="008D3067" w:rsidRDefault="008D3067"/>
    <w:p w:rsidR="008D3067" w:rsidRDefault="001338E0">
      <w:pPr>
        <w:rPr>
          <w:b/>
          <w:bCs/>
        </w:rPr>
      </w:pPr>
      <w:r>
        <w:rPr>
          <w:b/>
          <w:bCs/>
        </w:rPr>
        <w:lastRenderedPageBreak/>
        <w:t>P. Poznámky o prehľade vlastného imania v tis. Sk</w:t>
      </w:r>
    </w:p>
    <w:p w:rsidR="008D3067" w:rsidRDefault="008D3067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535"/>
        <w:gridCol w:w="2015"/>
        <w:gridCol w:w="2175"/>
      </w:tblGrid>
      <w:tr w:rsidR="008D3067">
        <w:trPr>
          <w:trHeight w:val="276"/>
        </w:trPr>
        <w:tc>
          <w:tcPr>
            <w:tcW w:w="45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8D3067"/>
        </w:tc>
        <w:tc>
          <w:tcPr>
            <w:tcW w:w="201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 w:rsidP="00D3607B">
            <w:r>
              <w:t>Stav k 31.12.20</w:t>
            </w:r>
            <w:r w:rsidR="00D3607B">
              <w:t>1</w:t>
            </w:r>
            <w:r w:rsidR="00C019AC">
              <w:t>3</w:t>
            </w:r>
          </w:p>
        </w:tc>
        <w:tc>
          <w:tcPr>
            <w:tcW w:w="217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C019AC">
            <w:r>
              <w:t>Stav k 31.12.2014</w:t>
            </w:r>
          </w:p>
        </w:tc>
      </w:tr>
      <w:tr w:rsidR="008D3067">
        <w:trPr>
          <w:trHeight w:val="276"/>
        </w:trPr>
        <w:tc>
          <w:tcPr>
            <w:tcW w:w="45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>
            <w:r>
              <w:t>Základné imanie zapísané do OR</w:t>
            </w:r>
          </w:p>
        </w:tc>
        <w:tc>
          <w:tcPr>
            <w:tcW w:w="201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D3607B">
            <w:r>
              <w:t>5 000</w:t>
            </w:r>
          </w:p>
        </w:tc>
        <w:tc>
          <w:tcPr>
            <w:tcW w:w="217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F11236">
            <w:r>
              <w:t>5 000</w:t>
            </w:r>
          </w:p>
        </w:tc>
      </w:tr>
      <w:tr w:rsidR="008D3067">
        <w:trPr>
          <w:trHeight w:val="276"/>
        </w:trPr>
        <w:tc>
          <w:tcPr>
            <w:tcW w:w="45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>
            <w:r>
              <w:t>Základné imanie nezapísané do OR, splatené</w:t>
            </w:r>
          </w:p>
        </w:tc>
        <w:tc>
          <w:tcPr>
            <w:tcW w:w="201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>
            <w:r>
              <w:t>0</w:t>
            </w:r>
          </w:p>
        </w:tc>
        <w:tc>
          <w:tcPr>
            <w:tcW w:w="217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F11236">
            <w:r>
              <w:t>0</w:t>
            </w:r>
          </w:p>
        </w:tc>
      </w:tr>
      <w:tr w:rsidR="008D3067">
        <w:trPr>
          <w:trHeight w:val="276"/>
        </w:trPr>
        <w:tc>
          <w:tcPr>
            <w:tcW w:w="45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>
            <w:r>
              <w:t>Rezervný fond</w:t>
            </w:r>
          </w:p>
        </w:tc>
        <w:tc>
          <w:tcPr>
            <w:tcW w:w="201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D3607B">
            <w:r>
              <w:t>0</w:t>
            </w:r>
          </w:p>
        </w:tc>
        <w:tc>
          <w:tcPr>
            <w:tcW w:w="217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F11236">
            <w:r>
              <w:t>0</w:t>
            </w:r>
          </w:p>
        </w:tc>
      </w:tr>
      <w:tr w:rsidR="008D3067">
        <w:trPr>
          <w:trHeight w:val="276"/>
        </w:trPr>
        <w:tc>
          <w:tcPr>
            <w:tcW w:w="45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>
            <w:r>
              <w:t>Neuhradená strata min. rokov</w:t>
            </w:r>
          </w:p>
        </w:tc>
        <w:tc>
          <w:tcPr>
            <w:tcW w:w="201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D3607B">
            <w:r>
              <w:t>0</w:t>
            </w:r>
          </w:p>
        </w:tc>
        <w:tc>
          <w:tcPr>
            <w:tcW w:w="217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F11236">
            <w:r>
              <w:t>0</w:t>
            </w:r>
          </w:p>
        </w:tc>
      </w:tr>
      <w:tr w:rsidR="008D3067">
        <w:trPr>
          <w:trHeight w:val="276"/>
        </w:trPr>
        <w:tc>
          <w:tcPr>
            <w:tcW w:w="45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>
            <w:r>
              <w:t>Nerozdelený zisk min. rokov</w:t>
            </w:r>
          </w:p>
        </w:tc>
        <w:tc>
          <w:tcPr>
            <w:tcW w:w="201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>
            <w:r>
              <w:t>0</w:t>
            </w:r>
          </w:p>
        </w:tc>
        <w:tc>
          <w:tcPr>
            <w:tcW w:w="217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F11236">
            <w:r>
              <w:t>0</w:t>
            </w:r>
          </w:p>
        </w:tc>
      </w:tr>
      <w:tr w:rsidR="008D3067">
        <w:trPr>
          <w:trHeight w:val="276"/>
        </w:trPr>
        <w:tc>
          <w:tcPr>
            <w:tcW w:w="45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>
            <w:r>
              <w:t>Výsledok hosp. za účtovné obdobie</w:t>
            </w:r>
          </w:p>
        </w:tc>
        <w:tc>
          <w:tcPr>
            <w:tcW w:w="201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C019AC">
            <w:r>
              <w:t>37 094</w:t>
            </w:r>
          </w:p>
        </w:tc>
        <w:tc>
          <w:tcPr>
            <w:tcW w:w="217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C019AC">
            <w:r>
              <w:t>35 560</w:t>
            </w:r>
          </w:p>
        </w:tc>
      </w:tr>
      <w:tr w:rsidR="008D3067" w:rsidTr="00C019AC">
        <w:trPr>
          <w:trHeight w:val="276"/>
        </w:trPr>
        <w:tc>
          <w:tcPr>
            <w:tcW w:w="45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1338E0">
            <w:pPr>
              <w:rPr>
                <w:b/>
                <w:bCs/>
              </w:rPr>
            </w:pPr>
            <w:r>
              <w:rPr>
                <w:b/>
                <w:bCs/>
              </w:rPr>
              <w:t>Vlastné imanie spolu</w:t>
            </w:r>
          </w:p>
        </w:tc>
        <w:tc>
          <w:tcPr>
            <w:tcW w:w="201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C019AC">
            <w:pPr>
              <w:rPr>
                <w:b/>
                <w:bCs/>
              </w:rPr>
            </w:pPr>
            <w:r>
              <w:rPr>
                <w:b/>
                <w:bCs/>
              </w:rPr>
              <w:t>48 628</w:t>
            </w:r>
          </w:p>
        </w:tc>
        <w:tc>
          <w:tcPr>
            <w:tcW w:w="217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D3067" w:rsidRDefault="00C019AC">
            <w:pPr>
              <w:rPr>
                <w:b/>
                <w:bCs/>
              </w:rPr>
            </w:pPr>
            <w:r>
              <w:rPr>
                <w:b/>
                <w:bCs/>
              </w:rPr>
              <w:t>47 095</w:t>
            </w:r>
          </w:p>
        </w:tc>
      </w:tr>
    </w:tbl>
    <w:p w:rsidR="008D3067" w:rsidRDefault="008D3067"/>
    <w:p w:rsidR="008D3067" w:rsidRDefault="008D3067"/>
    <w:p w:rsidR="008D3067" w:rsidRDefault="008D3067"/>
    <w:p w:rsidR="008D3067" w:rsidRDefault="008D3067">
      <w:pPr>
        <w:ind w:left="240"/>
      </w:pPr>
    </w:p>
    <w:p w:rsidR="008A72B0" w:rsidRDefault="00D3607B">
      <w:pPr>
        <w:keepNext/>
      </w:pPr>
      <w:r>
        <w:t xml:space="preserve">Jablonové </w:t>
      </w:r>
      <w:bookmarkStart w:id="0" w:name="_GoBack"/>
      <w:bookmarkEnd w:id="0"/>
      <w:r w:rsidR="00F44190">
        <w:t>20.03.2015</w:t>
      </w:r>
    </w:p>
    <w:p w:rsidR="008D3067" w:rsidRDefault="001338E0">
      <w:pPr>
        <w:keepNext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D3067" w:rsidRDefault="008D3067">
      <w:pPr>
        <w:keepNext/>
      </w:pPr>
    </w:p>
    <w:p w:rsidR="008D3067" w:rsidRDefault="008D3067"/>
    <w:p w:rsidR="008D3067" w:rsidRDefault="001338E0">
      <w:pPr>
        <w:keepNext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podpisový záznam konateľa </w:t>
      </w:r>
    </w:p>
    <w:p w:rsidR="008D3067" w:rsidRDefault="008D3067">
      <w:pPr>
        <w:jc w:val="right"/>
      </w:pPr>
    </w:p>
    <w:p w:rsidR="008D3067" w:rsidRDefault="008D3067">
      <w:pPr>
        <w:jc w:val="right"/>
      </w:pPr>
    </w:p>
    <w:p w:rsidR="008D3067" w:rsidRDefault="008D3067">
      <w:pPr>
        <w:jc w:val="right"/>
      </w:pPr>
    </w:p>
    <w:p w:rsidR="001338E0" w:rsidRDefault="001338E0"/>
    <w:sectPr w:rsidR="001338E0" w:rsidSect="00F90BD2">
      <w:footnotePr>
        <w:pos w:val="beneathText"/>
      </w:footnotePr>
      <w:pgSz w:w="12240" w:h="15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RTF_Num 2"/>
    <w:lvl w:ilvl="0">
      <w:start w:val="2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0970038"/>
    <w:multiLevelType w:val="hybridMultilevel"/>
    <w:tmpl w:val="42F40E78"/>
    <w:lvl w:ilvl="0" w:tplc="26EA540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12600D"/>
    <w:rsid w:val="0012600D"/>
    <w:rsid w:val="001338E0"/>
    <w:rsid w:val="00293923"/>
    <w:rsid w:val="002A1988"/>
    <w:rsid w:val="002E7344"/>
    <w:rsid w:val="00315C80"/>
    <w:rsid w:val="00331AEC"/>
    <w:rsid w:val="003B45DA"/>
    <w:rsid w:val="003C1710"/>
    <w:rsid w:val="003E60D4"/>
    <w:rsid w:val="004B4557"/>
    <w:rsid w:val="00542C5D"/>
    <w:rsid w:val="005571B7"/>
    <w:rsid w:val="00594F09"/>
    <w:rsid w:val="005A0DED"/>
    <w:rsid w:val="005C29A4"/>
    <w:rsid w:val="005F662E"/>
    <w:rsid w:val="006067D6"/>
    <w:rsid w:val="006B3E0D"/>
    <w:rsid w:val="006C5697"/>
    <w:rsid w:val="007023AE"/>
    <w:rsid w:val="00740ED0"/>
    <w:rsid w:val="008A72B0"/>
    <w:rsid w:val="008D1157"/>
    <w:rsid w:val="008D3067"/>
    <w:rsid w:val="008F0621"/>
    <w:rsid w:val="009715E6"/>
    <w:rsid w:val="00973B71"/>
    <w:rsid w:val="009C3653"/>
    <w:rsid w:val="009F0A3D"/>
    <w:rsid w:val="00A04C03"/>
    <w:rsid w:val="00AC20F9"/>
    <w:rsid w:val="00AC764F"/>
    <w:rsid w:val="00B266DB"/>
    <w:rsid w:val="00B53245"/>
    <w:rsid w:val="00C019AC"/>
    <w:rsid w:val="00C51151"/>
    <w:rsid w:val="00C65A1C"/>
    <w:rsid w:val="00C733CF"/>
    <w:rsid w:val="00C94A12"/>
    <w:rsid w:val="00CE489C"/>
    <w:rsid w:val="00D006AD"/>
    <w:rsid w:val="00D3607B"/>
    <w:rsid w:val="00DE1223"/>
    <w:rsid w:val="00E554B3"/>
    <w:rsid w:val="00E64A08"/>
    <w:rsid w:val="00EA34FC"/>
    <w:rsid w:val="00EE17F3"/>
    <w:rsid w:val="00EE43AE"/>
    <w:rsid w:val="00EF15E7"/>
    <w:rsid w:val="00F11236"/>
    <w:rsid w:val="00F44190"/>
    <w:rsid w:val="00F90B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0BD2"/>
    <w:pPr>
      <w:widowControl w:val="0"/>
      <w:suppressAutoHyphens/>
      <w:autoSpaceDE w:val="0"/>
    </w:pPr>
    <w:rPr>
      <w:sz w:val="24"/>
      <w:szCs w:val="24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TFNum21">
    <w:name w:val="RTF_Num 2 1"/>
    <w:rsid w:val="00F90BD2"/>
    <w:rPr>
      <w:rFonts w:ascii="Times New Roman" w:hAnsi="Times New Roman"/>
    </w:rPr>
  </w:style>
  <w:style w:type="character" w:customStyle="1" w:styleId="Odrky">
    <w:name w:val="Odrážky"/>
    <w:rsid w:val="00F90BD2"/>
    <w:rPr>
      <w:rFonts w:ascii="OpenSymbol" w:eastAsia="OpenSymbol" w:hAnsi="OpenSymbol" w:cs="OpenSymbol"/>
    </w:rPr>
  </w:style>
  <w:style w:type="character" w:customStyle="1" w:styleId="Symbolyproslovn">
    <w:name w:val="Symboly pro číslování"/>
    <w:rsid w:val="00F90BD2"/>
  </w:style>
  <w:style w:type="paragraph" w:customStyle="1" w:styleId="Nadpis">
    <w:name w:val="Nadpis"/>
    <w:basedOn w:val="Normlny"/>
    <w:next w:val="Zkladntext"/>
    <w:rsid w:val="00F90BD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F90BD2"/>
    <w:pPr>
      <w:spacing w:after="120"/>
    </w:pPr>
  </w:style>
  <w:style w:type="paragraph" w:styleId="Zoznam">
    <w:name w:val="List"/>
    <w:basedOn w:val="Zkladntext"/>
    <w:semiHidden/>
    <w:rsid w:val="00F90BD2"/>
    <w:rPr>
      <w:rFonts w:cs="Tahoma"/>
    </w:rPr>
  </w:style>
  <w:style w:type="paragraph" w:customStyle="1" w:styleId="Popisek">
    <w:name w:val="Popisek"/>
    <w:basedOn w:val="Normlny"/>
    <w:rsid w:val="00F90BD2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F90BD2"/>
    <w:pPr>
      <w:suppressLineNumbers/>
    </w:pPr>
    <w:rPr>
      <w:rFonts w:cs="Tahoma"/>
    </w:rPr>
  </w:style>
  <w:style w:type="paragraph" w:customStyle="1" w:styleId="Obsahtabulky">
    <w:name w:val="Obsah tabulky"/>
    <w:basedOn w:val="Normlny"/>
    <w:rsid w:val="00F90BD2"/>
    <w:pPr>
      <w:suppressLineNumbers/>
    </w:pPr>
  </w:style>
  <w:style w:type="paragraph" w:customStyle="1" w:styleId="Nadpistabulky">
    <w:name w:val="Nadpis tabulky"/>
    <w:basedOn w:val="Obsahtabulky"/>
    <w:rsid w:val="00F90BD2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EF15E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749E57-2A0F-4F14-8FA9-214FFF2F1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4</Pages>
  <Words>749</Words>
  <Characters>4271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IBM T42</dc:creator>
  <cp:keywords/>
  <cp:lastModifiedBy>IBM T42</cp:lastModifiedBy>
  <cp:revision>51</cp:revision>
  <cp:lastPrinted>1900-12-31T23:00:00Z</cp:lastPrinted>
  <dcterms:created xsi:type="dcterms:W3CDTF">2013-03-18T16:34:00Z</dcterms:created>
  <dcterms:modified xsi:type="dcterms:W3CDTF">2015-03-20T15:53:00Z</dcterms:modified>
</cp:coreProperties>
</file>