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5E289B" w:rsidTr="00BD6EA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</w:t>
            </w:r>
            <w:proofErr w:type="gramStart"/>
            <w:r>
              <w:rPr>
                <w:sz w:val="20"/>
                <w:szCs w:val="20"/>
              </w:rPr>
              <w:t>tovaru  (+)</w:t>
            </w:r>
            <w:proofErr w:type="gramEnd"/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BD6EAE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1388234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BD6EAE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144610</w:t>
            </w:r>
          </w:p>
        </w:tc>
      </w:tr>
      <w:tr w:rsidR="005E289B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BD6EA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670618</w:t>
            </w:r>
            <w:fldSimple w:instr=" DOCVARIABLE &quot;R1c6&quot; \* MERGEFORMAT ">
              <w:r w:rsidR="005E289B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670898</w:t>
            </w:r>
            <w:fldSimple w:instr=" DOCVARIABLE &quot;R1d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131717</w:t>
            </w:r>
            <w:fldSimple w:instr=" DOCVARIABLE &quot;R1c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182798</w:t>
            </w:r>
            <w:fldSimple w:instr=" DOCVARIABLE &quot;R1d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455719</w:t>
            </w:r>
            <w:fldSimple w:instr=" DOCVARIABLE &quot;R1c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452393</w:t>
            </w:r>
            <w:fldSimple w:instr=" DOCVARIABLE &quot;R1d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BD6E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</w:t>
            </w:r>
            <w:proofErr w:type="gramStart"/>
            <w:r>
              <w:rPr>
                <w:sz w:val="20"/>
                <w:szCs w:val="20"/>
              </w:rPr>
              <w:t>dane</w:t>
            </w:r>
            <w:proofErr w:type="gramEnd"/>
            <w:r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4673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D6EAE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7133</w:t>
            </w:r>
          </w:p>
        </w:tc>
      </w:tr>
      <w:tr w:rsidR="005E289B" w:rsidRPr="00BD6EAE" w:rsidTr="00BD6EA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RPr="00BD6EAE" w:rsidTr="00BD6EA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BD6EAE">
              <w:rPr>
                <w:sz w:val="20"/>
                <w:szCs w:val="20"/>
              </w:rPr>
              <w:t>právo  určené</w:t>
            </w:r>
            <w:proofErr w:type="gramEnd"/>
            <w:r w:rsidRPr="00BD6EAE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BD6EAE">
              <w:rPr>
                <w:sz w:val="20"/>
                <w:szCs w:val="20"/>
              </w:rPr>
              <w:t>právo  určené</w:t>
            </w:r>
            <w:proofErr w:type="gramEnd"/>
            <w:r w:rsidRPr="00BD6EAE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úverov, ktoré   účtovnej jednotke poskytla </w:t>
            </w:r>
            <w:r w:rsidRPr="00BD6EAE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1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1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17224</w:t>
            </w:r>
            <w:fldSimple w:instr=" DOCVARIABLE &quot;R1c1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18004</w:t>
            </w:r>
            <w:fldSimple w:instr=" DOCVARIABLE &quot;R1d1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5757</w:t>
            </w:r>
            <w:fldSimple w:instr=" DOCVARIABLE &quot;R1c1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5155</w:t>
            </w:r>
          </w:p>
        </w:tc>
      </w:tr>
      <w:tr w:rsidR="005E289B" w:rsidRPr="00BD6EAE" w:rsidTr="00BD6EA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bCs/>
                <w:i/>
                <w:sz w:val="20"/>
                <w:szCs w:val="20"/>
              </w:rPr>
            </w:pPr>
            <w:r w:rsidRPr="00BD6EAE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BD6EAE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BD6EAE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18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18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E289B" w:rsidRPr="00BD6EAE" w:rsidTr="00BD6EA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2AB2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</w:p>
        </w:tc>
      </w:tr>
      <w:tr w:rsidR="005E289B" w:rsidRPr="00BD6EAE" w:rsidTr="00BD6EA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rPr>
                <w:sz w:val="20"/>
                <w:szCs w:val="20"/>
              </w:rPr>
            </w:pPr>
            <w:fldSimple w:instr=" DOCVARIABLE &quot;R1c2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RPr="00BD6EAE" w:rsidTr="00BD6EA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BD6EAE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BD6EAE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3174</w:t>
            </w:r>
            <w:fldSimple w:instr=" DOCVARIABLE &quot;R1c2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6761</w:t>
            </w:r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BD6EAE">
              <w:rPr>
                <w:sz w:val="20"/>
                <w:szCs w:val="20"/>
              </w:rPr>
              <w:t>na</w:t>
            </w:r>
            <w:proofErr w:type="gramEnd"/>
            <w:r w:rsidRPr="00BD6EAE">
              <w:rPr>
                <w:sz w:val="20"/>
                <w:szCs w:val="20"/>
              </w:rPr>
              <w:t>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BD6EAE">
              <w:rPr>
                <w:sz w:val="20"/>
                <w:szCs w:val="20"/>
              </w:rPr>
              <w:t>na</w:t>
            </w:r>
            <w:proofErr w:type="gramEnd"/>
            <w:r w:rsidRPr="00BD6EAE">
              <w:rPr>
                <w:sz w:val="20"/>
                <w:szCs w:val="20"/>
              </w:rPr>
              <w:t>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  <w:r w:rsidR="0034372F">
              <w:rPr>
                <w:sz w:val="20"/>
                <w:szCs w:val="20"/>
              </w:rPr>
              <w:t>-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  <w:r w:rsidR="0034372F">
              <w:rPr>
                <w:sz w:val="20"/>
                <w:szCs w:val="20"/>
              </w:rPr>
              <w:t>45</w:t>
            </w:r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BD6EAE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BD6EAE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27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27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2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2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395956</w:t>
            </w:r>
            <w:fldSimple w:instr=" DOCVARIABLE &quot;R1c3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86636</w:t>
            </w:r>
          </w:p>
        </w:tc>
      </w:tr>
      <w:tr w:rsidR="005E289B" w:rsidRPr="00BD6EAE" w:rsidTr="00BD6EA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dlhodobých cenných papierov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BD6EAE">
              <w:rPr>
                <w:sz w:val="20"/>
                <w:szCs w:val="20"/>
              </w:rPr>
              <w:t>ekvivalenty  a cenných</w:t>
            </w:r>
            <w:proofErr w:type="gramEnd"/>
            <w:r w:rsidRPr="00BD6EAE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3250</w:t>
            </w:r>
            <w:fldSimple w:instr=" DOCVARIABLE &quot;R1c3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7017" w:rsidP="00B070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9697</w:t>
            </w:r>
          </w:p>
        </w:tc>
      </w:tr>
      <w:tr w:rsidR="005E289B" w:rsidRPr="00BD6EAE" w:rsidTr="00BD6EA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dlhodobých cenných papierov a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BD6EAE">
              <w:rPr>
                <w:sz w:val="20"/>
                <w:szCs w:val="20"/>
              </w:rPr>
              <w:t>osobám,  s výnimkou</w:t>
            </w:r>
            <w:proofErr w:type="gramEnd"/>
            <w:r w:rsidRPr="00BD6EAE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3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3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BD6EAE">
              <w:rPr>
                <w:sz w:val="20"/>
                <w:szCs w:val="20"/>
              </w:rPr>
              <w:t>toky  z finančnej</w:t>
            </w:r>
            <w:proofErr w:type="gramEnd"/>
            <w:r w:rsidRPr="00BD6EAE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fldChar w:fldCharType="begin"/>
            </w:r>
            <w:r w:rsidR="005E289B" w:rsidRPr="00BD6EAE">
              <w:rPr>
                <w:sz w:val="20"/>
                <w:szCs w:val="20"/>
              </w:rPr>
              <w:instrText xml:space="preserve"> GOTOBUTTON "R1c44" </w:instrText>
            </w:r>
            <w:r w:rsidRPr="00BD6EAE">
              <w:rPr>
                <w:sz w:val="20"/>
                <w:szCs w:val="20"/>
              </w:rPr>
              <w:fldChar w:fldCharType="end"/>
            </w:r>
            <w:fldSimple w:instr=" DOCVARIABLE &quot;R1c4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BD6EAE">
              <w:rPr>
                <w:sz w:val="20"/>
                <w:szCs w:val="20"/>
              </w:rPr>
              <w:t>na</w:t>
            </w:r>
            <w:proofErr w:type="gramEnd"/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lastRenderedPageBreak/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BD6EAE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BD6EAE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48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48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4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4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BD6EAE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BD6EAE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5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5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6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6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úverov, ktoré  účtovnej jednotke poskytla banka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6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6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07017">
        <w:trPr>
          <w:trHeight w:val="53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319286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F3D84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319286</w:t>
            </w:r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75732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3691</w:t>
            </w:r>
            <w:fldSimple w:instr=" DOCVARIABLE &quot;R1c6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75732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3691</w:t>
            </w:r>
            <w:fldSimple w:instr=" DOCVARIABLE &quot;R1d6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6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6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splácanie ostatných dlhodobých  záväzkov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75732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140091</w:t>
            </w:r>
            <w:fldSimple w:instr=" DOCVARIABLE &quot;R1c6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66E79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130561</w:t>
            </w:r>
            <w:fldSimple w:instr=" DOCVARIABLE &quot;R1d6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B02AB2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66E79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  <w:fldSimple w:instr=" DOCVARIABLE &quot;R1d6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c7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1d7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BD6EAE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BD6EAE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5E289B" w:rsidRPr="00BD6EAE" w:rsidRDefault="005E289B" w:rsidP="00BD6EA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BD6EAE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76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76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77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77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78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78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79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79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80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80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BD6EA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bCs/>
                <w:sz w:val="20"/>
                <w:szCs w:val="20"/>
              </w:rPr>
            </w:pPr>
            <w:r w:rsidRPr="00BD6EAE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c81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1d81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E289B" w:rsidRPr="00BD6EAE" w:rsidRDefault="005E289B" w:rsidP="005E289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rPr>
          <w:sz w:val="20"/>
          <w:szCs w:val="20"/>
          <w:lang w:val="sk-SK" w:eastAsia="en-US"/>
        </w:rPr>
      </w:pPr>
    </w:p>
    <w:p w:rsidR="005E289B" w:rsidRPr="00BD6EAE" w:rsidRDefault="005E289B" w:rsidP="005E289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20"/>
          <w:szCs w:val="20"/>
        </w:rPr>
      </w:pPr>
    </w:p>
    <w:p w:rsidR="005E289B" w:rsidRPr="00BD6EAE" w:rsidRDefault="005E289B" w:rsidP="005E289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20"/>
          <w:szCs w:val="20"/>
        </w:rPr>
      </w:pPr>
      <w:r w:rsidRPr="00BD6EAE">
        <w:rPr>
          <w:rFonts w:ascii="Times New Roman" w:hAnsi="Times New Roman"/>
          <w:sz w:val="20"/>
          <w:szCs w:val="20"/>
        </w:rPr>
        <w:t xml:space="preserve">T. Prehľad peňažných tokov pri použití nepriamej metódy </w:t>
      </w:r>
    </w:p>
    <w:tbl>
      <w:tblPr>
        <w:tblW w:w="5127" w:type="pct"/>
        <w:jc w:val="center"/>
        <w:tblLayout w:type="fixed"/>
        <w:tblLook w:val="04A0"/>
      </w:tblPr>
      <w:tblGrid>
        <w:gridCol w:w="1183"/>
        <w:gridCol w:w="5128"/>
        <w:gridCol w:w="1587"/>
        <w:gridCol w:w="1626"/>
      </w:tblGrid>
      <w:tr w:rsidR="005E289B" w:rsidRPr="00BD6EAE" w:rsidTr="0034372F">
        <w:trPr>
          <w:cantSplit/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D6EAE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D6EAE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5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D6EA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D6EA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289B" w:rsidRPr="00BD6EAE" w:rsidTr="0034372F">
        <w:trPr>
          <w:cantSplit/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</w:p>
        </w:tc>
        <w:tc>
          <w:tcPr>
            <w:tcW w:w="158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Výsledok hospodárenia z bežnej činnosti pred zdanením daňou z príjmov </w:t>
            </w:r>
            <w:r w:rsidRPr="00BD6EAE">
              <w:rPr>
                <w:sz w:val="20"/>
                <w:szCs w:val="20"/>
                <w:vertAlign w:val="superscript"/>
              </w:rPr>
              <w:t xml:space="preserve"> </w:t>
            </w:r>
            <w:r w:rsidRPr="00BD6EAE">
              <w:rPr>
                <w:sz w:val="20"/>
                <w:szCs w:val="20"/>
              </w:rPr>
              <w:t>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F3D84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13805</w:t>
            </w:r>
            <w:fldSimple w:instr=" DOCVARIABLE &quot;R2c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F3D84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23342</w:t>
            </w:r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Odpisy dlhodobého nehmotného majetku a dlhodobého hmotného majetku</w:t>
            </w:r>
            <w:r w:rsidRPr="00BD6EAE">
              <w:rPr>
                <w:sz w:val="20"/>
                <w:szCs w:val="20"/>
                <w:vertAlign w:val="superscript"/>
              </w:rPr>
              <w:t xml:space="preserve"> </w:t>
            </w:r>
            <w:r w:rsidRPr="00BD6EAE">
              <w:rPr>
                <w:sz w:val="20"/>
                <w:szCs w:val="20"/>
              </w:rPr>
              <w:t>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99010</w:t>
            </w:r>
            <w:fldSimple w:instr=" DOCVARIABLE &quot;R2c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F3D84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92070</w:t>
            </w:r>
          </w:p>
        </w:tc>
      </w:tr>
      <w:tr w:rsidR="005E289B" w:rsidRPr="00BD6EAE" w:rsidTr="0034372F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BD6EAE">
              <w:rPr>
                <w:sz w:val="20"/>
                <w:szCs w:val="20"/>
              </w:rPr>
              <w:t>výnimkou  jeho</w:t>
            </w:r>
            <w:proofErr w:type="gramEnd"/>
            <w:r w:rsidRPr="00BD6EAE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fldSimple w:instr=" DOCVARIABLE &quot;R2c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9697</w:t>
            </w:r>
            <w:fldSimple w:instr=" DOCVARIABLE &quot;R2d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BD6EAE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dlhodobých rezerv </w:t>
            </w:r>
            <w:r w:rsidRPr="00BD6EAE">
              <w:rPr>
                <w:sz w:val="20"/>
                <w:szCs w:val="20"/>
                <w:vertAlign w:val="superscript"/>
              </w:rPr>
              <w:t xml:space="preserve"> </w:t>
            </w:r>
            <w:r w:rsidRPr="00BD6EAE">
              <w:rPr>
                <w:sz w:val="20"/>
                <w:szCs w:val="20"/>
              </w:rPr>
              <w:t>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36377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  <w:fldSimple w:instr=" DOCVARIABLE &quot;R2d1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E289B" w:rsidRPr="00BD6EAE" w:rsidTr="0034372F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proofErr w:type="gramStart"/>
            <w:r w:rsidRPr="00BD6EAE">
              <w:rPr>
                <w:sz w:val="20"/>
                <w:szCs w:val="20"/>
              </w:rPr>
              <w:t>A.1. 10</w:t>
            </w:r>
            <w:proofErr w:type="gramEnd"/>
            <w:r w:rsidRPr="00BD6EAE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4372F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</w:t>
            </w:r>
            <w:fldSimple w:instr=" DOCVARIABLE &quot;R2c1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6258F0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1018</w:t>
            </w:r>
            <w:fldSimple w:instr=" DOCVARIABLE &quot;R2d1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BD6EAE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BD6EAE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BD6EAE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BD6EAE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1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1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BD6EAE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BD6EAE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BD6EAE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BD6EAE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2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2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BD6EAE">
              <w:rPr>
                <w:sz w:val="20"/>
                <w:szCs w:val="20"/>
              </w:rPr>
              <w:t>dividendy  a iné</w:t>
            </w:r>
            <w:proofErr w:type="gramEnd"/>
            <w:r w:rsidRPr="00BD6EAE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7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7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2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2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BD6EAE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BD6EAE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31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31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66E79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395956</w:t>
            </w:r>
            <w:fldSimple w:instr=" DOCVARIABLE &quot;R2c3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4143E7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86636</w:t>
            </w:r>
            <w:fldSimple w:instr=" DOCVARIABLE &quot;R2d3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dlhodobých cenných papierov a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predaja dlhodobých cenných papierov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3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3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BD6EAE">
              <w:rPr>
                <w:sz w:val="20"/>
                <w:szCs w:val="20"/>
              </w:rPr>
              <w:t>osobám,  s výnimkou</w:t>
            </w:r>
            <w:proofErr w:type="gramEnd"/>
            <w:r w:rsidRPr="00BD6EAE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4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4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52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52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i/>
                <w:sz w:val="20"/>
                <w:szCs w:val="20"/>
              </w:rPr>
            </w:pPr>
            <w:fldSimple w:instr=" DOCVARIABLE &quot;R2c54&quot; \* MERGEFORMAT ">
              <w:r w:rsidR="005E289B" w:rsidRPr="00BD6EAE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i/>
                <w:sz w:val="20"/>
                <w:szCs w:val="20"/>
              </w:rPr>
            </w:pPr>
            <w:fldSimple w:instr=" DOCVARIABLE &quot;R2d54&quot; \* MERGEFORMAT ">
              <w:r w:rsidR="005E289B" w:rsidRPr="00BD6EAE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5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5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0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BD6EAE">
              <w:rPr>
                <w:sz w:val="20"/>
                <w:szCs w:val="20"/>
              </w:rPr>
              <w:t>jednotky   a fyzickou</w:t>
            </w:r>
            <w:proofErr w:type="gramEnd"/>
            <w:r w:rsidRPr="00BD6EAE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proofErr w:type="gramStart"/>
            <w:r w:rsidRPr="00BD6EAE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2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i/>
                <w:sz w:val="20"/>
                <w:szCs w:val="20"/>
              </w:rPr>
            </w:pPr>
            <w:r w:rsidRPr="00BD6EAE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5E289B" w:rsidRPr="00BD6EAE" w:rsidRDefault="005E289B" w:rsidP="00BD6EAE">
            <w:pPr>
              <w:rPr>
                <w:i/>
                <w:iCs/>
                <w:sz w:val="20"/>
                <w:szCs w:val="20"/>
              </w:rPr>
            </w:pPr>
            <w:r w:rsidRPr="00BD6EAE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i/>
                <w:sz w:val="20"/>
                <w:szCs w:val="20"/>
              </w:rPr>
            </w:pPr>
            <w:fldSimple w:instr=" DOCVARIABLE &quot;R2c63&quot; \* MERGEFORMAT ">
              <w:r w:rsidR="005E289B" w:rsidRPr="00BD6EAE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i/>
                <w:sz w:val="20"/>
                <w:szCs w:val="20"/>
              </w:rPr>
            </w:pPr>
            <w:fldSimple w:instr=" DOCVARIABLE &quot;R2d63&quot; \* MERGEFORMAT ">
              <w:r w:rsidR="005E289B" w:rsidRPr="00BD6EAE"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úverov, ktoré  účtovnej jednotke poskytla </w:t>
            </w:r>
          </w:p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BD6EAE">
              <w:rPr>
                <w:sz w:val="20"/>
                <w:szCs w:val="20"/>
              </w:rPr>
              <w:t>činnosti  (+)</w:t>
            </w:r>
            <w:proofErr w:type="gramEnd"/>
            <w:r w:rsidRPr="00BD6EA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7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6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6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1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130561</w:t>
            </w:r>
            <w:fldSimple w:instr=" DOCVARIABLE &quot;R2c72&quot; \* MERGEFORMAT ">
              <w:r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195408</w:t>
            </w:r>
            <w:fldSimple w:instr=" DOCVARIABLE &quot;R2d72&quot; \* MERGEFORMAT ">
              <w:r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66E79" w:rsidP="003437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4372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377</w:t>
            </w:r>
            <w:fldSimple w:instr=" DOCVARIABLE &quot;R2c7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66E79" w:rsidP="00BD6E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  <w:fldSimple w:instr=" DOCVARIABLE &quot;R2d73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4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5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6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8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sz w:val="20"/>
                <w:szCs w:val="20"/>
              </w:rPr>
            </w:pPr>
            <w:r w:rsidRPr="00BD6EAE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c7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sz w:val="20"/>
                <w:szCs w:val="20"/>
              </w:rPr>
            </w:pPr>
            <w:fldSimple w:instr=" DOCVARIABLE &quot;R2d79&quot; \* MERGEFORMAT ">
              <w:r w:rsidR="005E289B" w:rsidRPr="00BD6EAE"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sz w:val="20"/>
                <w:szCs w:val="20"/>
              </w:rPr>
            </w:pPr>
            <w:r w:rsidRPr="00BD6EAE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BD6EAE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BD6EAE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5E289B" w:rsidRPr="00BD6EAE" w:rsidRDefault="005E289B" w:rsidP="00BD6EAE">
            <w:pPr>
              <w:rPr>
                <w:b/>
                <w:i/>
                <w:iCs/>
                <w:sz w:val="20"/>
                <w:szCs w:val="20"/>
              </w:rPr>
            </w:pPr>
            <w:r w:rsidRPr="00BD6EAE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80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80&quot; \* MERGEFORMAT ">
              <w:r w:rsidR="005E289B" w:rsidRPr="00BD6EAE"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4372F" w:rsidP="00BD6E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-37114</w:t>
            </w:r>
            <w:fldSimple w:instr=" DOCVARIABLE &quot;R2c81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34372F" w:rsidP="00BD6EA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-28781</w:t>
            </w:r>
            <w:fldSimple w:instr=" DOCVARIABLE &quot;R2d81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c82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d82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c83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d83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c84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d84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RPr="00BD6EAE" w:rsidTr="0034372F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E289B" w:rsidP="00BD6EAE">
            <w:pPr>
              <w:rPr>
                <w:b/>
                <w:sz w:val="20"/>
                <w:szCs w:val="20"/>
              </w:rPr>
            </w:pPr>
            <w:r w:rsidRPr="00BD6EAE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c85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Pr="00BD6EAE" w:rsidRDefault="005C22F0" w:rsidP="00BD6EAE">
            <w:pPr>
              <w:jc w:val="center"/>
              <w:rPr>
                <w:b/>
                <w:sz w:val="20"/>
                <w:szCs w:val="20"/>
              </w:rPr>
            </w:pPr>
            <w:fldSimple w:instr=" DOCVARIABLE &quot;R2d85&quot; \* MERGEFORMAT ">
              <w:r w:rsidR="005E289B" w:rsidRPr="00BD6EAE"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E289B" w:rsidRPr="00BD6EAE" w:rsidRDefault="005E289B" w:rsidP="005E289B">
      <w:pPr>
        <w:rPr>
          <w:sz w:val="20"/>
          <w:szCs w:val="20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5E289B" w:rsidRPr="00BD6EAE" w:rsidRDefault="005E289B" w:rsidP="005E289B">
      <w:pPr>
        <w:rPr>
          <w:b/>
          <w:sz w:val="20"/>
          <w:szCs w:val="20"/>
          <w:lang w:val="sk-SK"/>
        </w:rPr>
      </w:pPr>
    </w:p>
    <w:p w:rsidR="008D014F" w:rsidRPr="00BD6EAE" w:rsidRDefault="008D014F">
      <w:pPr>
        <w:rPr>
          <w:sz w:val="20"/>
          <w:szCs w:val="20"/>
        </w:rPr>
      </w:pPr>
    </w:p>
    <w:p w:rsidR="00BD6EAE" w:rsidRPr="00BD6EAE" w:rsidRDefault="00BD6EAE">
      <w:pPr>
        <w:rPr>
          <w:sz w:val="20"/>
          <w:szCs w:val="20"/>
        </w:rPr>
      </w:pPr>
    </w:p>
    <w:sectPr w:rsidR="00BD6EAE" w:rsidRPr="00BD6EAE" w:rsidSect="008D01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5B11E9D"/>
    <w:multiLevelType w:val="hybridMultilevel"/>
    <w:tmpl w:val="6FD84D14"/>
    <w:lvl w:ilvl="0" w:tplc="9C5E6F9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48F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FCC9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B07C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D6CE9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76210B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DE6FA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8CAE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89EB3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1F66E9E"/>
    <w:multiLevelType w:val="hybridMultilevel"/>
    <w:tmpl w:val="8992444E"/>
    <w:lvl w:ilvl="0" w:tplc="04050011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56B4E18"/>
    <w:multiLevelType w:val="hybridMultilevel"/>
    <w:tmpl w:val="8918DED8"/>
    <w:lvl w:ilvl="0" w:tplc="0405001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3C87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11"/>
  </w:num>
  <w:num w:numId="7">
    <w:abstractNumId w:val="10"/>
  </w:num>
  <w:num w:numId="8">
    <w:abstractNumId w:val="3"/>
  </w:num>
  <w:num w:numId="9">
    <w:abstractNumId w:val="1"/>
  </w:num>
  <w:num w:numId="10">
    <w:abstractNumId w:val="9"/>
  </w:num>
  <w:num w:numId="11">
    <w:abstractNumId w:val="2"/>
  </w:num>
  <w:num w:numId="12">
    <w:abstractNumId w:val="1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5E289B"/>
    <w:rsid w:val="000B4EDE"/>
    <w:rsid w:val="0034372F"/>
    <w:rsid w:val="00366E79"/>
    <w:rsid w:val="003F3D84"/>
    <w:rsid w:val="004143E7"/>
    <w:rsid w:val="00475732"/>
    <w:rsid w:val="004C27AB"/>
    <w:rsid w:val="00513E32"/>
    <w:rsid w:val="005C22F0"/>
    <w:rsid w:val="005E289B"/>
    <w:rsid w:val="006258F0"/>
    <w:rsid w:val="008D014F"/>
    <w:rsid w:val="00B02AB2"/>
    <w:rsid w:val="00B07017"/>
    <w:rsid w:val="00B765FA"/>
    <w:rsid w:val="00BD6EAE"/>
    <w:rsid w:val="00EE4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8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4C27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5E289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5E289B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5E289B"/>
    <w:pPr>
      <w:keepNext/>
      <w:tabs>
        <w:tab w:val="num" w:pos="864"/>
      </w:tabs>
      <w:spacing w:before="240" w:after="60"/>
      <w:ind w:left="864" w:hanging="864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5E289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5E289B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5E289B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5E289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5E289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27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5E289B"/>
    <w:rPr>
      <w:rFonts w:ascii="Arial" w:eastAsia="Times New Roman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5E289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rsid w:val="005E289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5E289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5E289B"/>
    <w:rPr>
      <w:rFonts w:ascii="Times New Roman" w:eastAsia="Times New Roman" w:hAnsi="Times New Roman" w:cs="Times New Roman"/>
      <w:b/>
      <w:bCs/>
      <w:lang w:val="cs-CZ" w:eastAsia="cs-CZ"/>
    </w:rPr>
  </w:style>
  <w:style w:type="character" w:customStyle="1" w:styleId="Nadpis7Char">
    <w:name w:val="Nadpis 7 Char"/>
    <w:basedOn w:val="Predvolenpsmoodseku"/>
    <w:link w:val="Nadpis7"/>
    <w:rsid w:val="005E28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rsid w:val="005E289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rsid w:val="005E289B"/>
    <w:rPr>
      <w:rFonts w:ascii="Arial" w:eastAsia="Times New Roman" w:hAnsi="Arial" w:cs="Arial"/>
      <w:lang w:val="cs-CZ" w:eastAsia="cs-CZ"/>
    </w:rPr>
  </w:style>
  <w:style w:type="character" w:customStyle="1" w:styleId="CharChar18">
    <w:name w:val="Char Char18"/>
    <w:basedOn w:val="Predvolenpsmoodseku"/>
    <w:locked/>
    <w:rsid w:val="005E289B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CharChar17">
    <w:name w:val="Char Char17"/>
    <w:basedOn w:val="Predvolenpsmoodseku"/>
    <w:locked/>
    <w:rsid w:val="005E289B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CharChar16">
    <w:name w:val="Char Char16"/>
    <w:basedOn w:val="Predvolenpsmoodseku"/>
    <w:locked/>
    <w:rsid w:val="005E289B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CharChar15">
    <w:name w:val="Char Char15"/>
    <w:basedOn w:val="Predvolenpsmoodseku"/>
    <w:locked/>
    <w:rsid w:val="005E289B"/>
    <w:rPr>
      <w:b/>
      <w:bCs/>
      <w:sz w:val="28"/>
      <w:szCs w:val="28"/>
      <w:lang w:val="cs-CZ" w:eastAsia="cs-CZ"/>
    </w:rPr>
  </w:style>
  <w:style w:type="character" w:customStyle="1" w:styleId="CharChar14">
    <w:name w:val="Char Char14"/>
    <w:basedOn w:val="Predvolenpsmoodseku"/>
    <w:locked/>
    <w:rsid w:val="005E289B"/>
    <w:rPr>
      <w:b/>
      <w:bCs/>
      <w:i/>
      <w:iCs/>
      <w:sz w:val="26"/>
      <w:szCs w:val="26"/>
      <w:lang w:val="cs-CZ" w:eastAsia="cs-CZ"/>
    </w:rPr>
  </w:style>
  <w:style w:type="character" w:customStyle="1" w:styleId="CharChar13">
    <w:name w:val="Char Char13"/>
    <w:basedOn w:val="Predvolenpsmoodseku"/>
    <w:locked/>
    <w:rsid w:val="005E289B"/>
    <w:rPr>
      <w:b/>
      <w:bCs/>
      <w:sz w:val="22"/>
      <w:szCs w:val="22"/>
      <w:lang w:val="cs-CZ" w:eastAsia="cs-CZ"/>
    </w:rPr>
  </w:style>
  <w:style w:type="character" w:customStyle="1" w:styleId="CharChar12">
    <w:name w:val="Char Char12"/>
    <w:basedOn w:val="Predvolenpsmoodseku"/>
    <w:locked/>
    <w:rsid w:val="005E289B"/>
    <w:rPr>
      <w:sz w:val="24"/>
      <w:szCs w:val="24"/>
      <w:lang w:val="cs-CZ" w:eastAsia="cs-CZ"/>
    </w:rPr>
  </w:style>
  <w:style w:type="character" w:customStyle="1" w:styleId="CharChar11">
    <w:name w:val="Char Char11"/>
    <w:basedOn w:val="Predvolenpsmoodseku"/>
    <w:locked/>
    <w:rsid w:val="005E289B"/>
    <w:rPr>
      <w:i/>
      <w:iCs/>
      <w:sz w:val="24"/>
      <w:szCs w:val="24"/>
      <w:lang w:val="cs-CZ" w:eastAsia="cs-CZ"/>
    </w:rPr>
  </w:style>
  <w:style w:type="character" w:customStyle="1" w:styleId="CharChar10">
    <w:name w:val="Char Char10"/>
    <w:basedOn w:val="Predvolenpsmoodseku"/>
    <w:locked/>
    <w:rsid w:val="005E289B"/>
    <w:rPr>
      <w:rFonts w:ascii="Arial" w:hAnsi="Arial" w:cs="Arial"/>
      <w:sz w:val="22"/>
      <w:szCs w:val="22"/>
      <w:lang w:val="cs-CZ" w:eastAsia="cs-CZ"/>
    </w:rPr>
  </w:style>
  <w:style w:type="character" w:customStyle="1" w:styleId="tl">
    <w:name w:val="tl"/>
    <w:basedOn w:val="Predvolenpsmoodseku"/>
    <w:rsid w:val="005E289B"/>
  </w:style>
  <w:style w:type="character" w:customStyle="1" w:styleId="ra">
    <w:name w:val="ra"/>
    <w:basedOn w:val="Predvolenpsmoodseku"/>
    <w:rsid w:val="005E289B"/>
  </w:style>
  <w:style w:type="paragraph" w:styleId="Pta">
    <w:name w:val="footer"/>
    <w:basedOn w:val="Normlny"/>
    <w:link w:val="PtaChar"/>
    <w:semiHidden/>
    <w:rsid w:val="005E28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E28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CharChar9">
    <w:name w:val="Char Char9"/>
    <w:basedOn w:val="Predvolenpsmoodseku"/>
    <w:locked/>
    <w:rsid w:val="005E289B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5E289B"/>
  </w:style>
  <w:style w:type="character" w:customStyle="1" w:styleId="ro">
    <w:name w:val="ro"/>
    <w:basedOn w:val="Predvolenpsmoodseku"/>
    <w:rsid w:val="005E289B"/>
  </w:style>
  <w:style w:type="paragraph" w:styleId="Zarkazkladnhotextu3">
    <w:name w:val="Body Text Indent 3"/>
    <w:basedOn w:val="Normlny"/>
    <w:link w:val="Zarkazkladnhotextu3Char"/>
    <w:semiHidden/>
    <w:rsid w:val="005E289B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5E289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CharChar8">
    <w:name w:val="Char Char8"/>
    <w:basedOn w:val="Predvolenpsmoodseku"/>
    <w:rsid w:val="005E289B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5E289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rsid w:val="005E289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CharChar7">
    <w:name w:val="Char Char7"/>
    <w:basedOn w:val="Predvolenpsmoodseku"/>
    <w:rsid w:val="005E289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5E289B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5E289B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5E289B"/>
    <w:rPr>
      <w:rFonts w:ascii="Cambria" w:eastAsia="Times New Roman" w:hAnsi="Cambria" w:cs="Times New Roman"/>
      <w:szCs w:val="24"/>
    </w:rPr>
  </w:style>
  <w:style w:type="character" w:customStyle="1" w:styleId="CharChar6">
    <w:name w:val="Char Char6"/>
    <w:basedOn w:val="Predvolenpsmoodseku"/>
    <w:rsid w:val="005E289B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qFormat/>
    <w:rsid w:val="005E289B"/>
    <w:rPr>
      <w:rFonts w:cs="Times New Roman"/>
      <w:b/>
      <w:bCs/>
    </w:rPr>
  </w:style>
  <w:style w:type="character" w:styleId="Zvraznenie">
    <w:name w:val="Emphasis"/>
    <w:basedOn w:val="Predvolenpsmoodseku"/>
    <w:qFormat/>
    <w:rsid w:val="005E289B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semiHidden/>
    <w:rsid w:val="005E289B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5E289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CharChar5">
    <w:name w:val="Char Char5"/>
    <w:basedOn w:val="Predvolenpsmoodseku"/>
    <w:rsid w:val="005E289B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5E289B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5E289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CharChar4">
    <w:name w:val="Char Char4"/>
    <w:basedOn w:val="Predvolenpsmoodseku"/>
    <w:rsid w:val="005E289B"/>
    <w:rPr>
      <w:lang w:eastAsia="cs-CZ"/>
    </w:rPr>
  </w:style>
  <w:style w:type="character" w:styleId="Odkaznapoznmkupodiarou">
    <w:name w:val="footnote reference"/>
    <w:basedOn w:val="Predvolenpsmoodseku"/>
    <w:semiHidden/>
    <w:rsid w:val="005E289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semiHidden/>
    <w:rsid w:val="005E289B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semiHidden/>
    <w:rsid w:val="005E289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CharChar3">
    <w:name w:val="Char Char3"/>
    <w:basedOn w:val="Predvolenpsmoodseku"/>
    <w:rsid w:val="005E289B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5E289B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5E289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CharChar2">
    <w:name w:val="Char Char2"/>
    <w:basedOn w:val="Predvolenpsmoodseku"/>
    <w:rsid w:val="005E289B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5E289B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rsid w:val="005E289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CharChar1">
    <w:name w:val="Char Char1"/>
    <w:basedOn w:val="Predvolenpsmoodseku"/>
    <w:rsid w:val="005E289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semiHidden/>
    <w:rsid w:val="005E289B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semiHidden/>
    <w:rsid w:val="005E289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CharChar">
    <w:name w:val="Char Char"/>
    <w:basedOn w:val="Predvolenpsmoodseku"/>
    <w:rsid w:val="005E289B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9</Pages>
  <Words>4591</Words>
  <Characters>26174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4</cp:revision>
  <dcterms:created xsi:type="dcterms:W3CDTF">2015-03-24T08:20:00Z</dcterms:created>
  <dcterms:modified xsi:type="dcterms:W3CDTF">2015-03-24T09:41:00Z</dcterms:modified>
</cp:coreProperties>
</file>