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E2E5E" w:rsidRPr="00E63C40" w:rsidRDefault="00FE2E5E" w:rsidP="00221F82">
      <w:pPr>
        <w:tabs>
          <w:tab w:val="left" w:pos="9000"/>
        </w:tabs>
        <w:suppressAutoHyphens/>
        <w:jc w:val="center"/>
        <w:rPr>
          <w:rFonts w:ascii="Arial" w:hAnsi="Arial" w:cs="Arial"/>
          <w:b/>
          <w:sz w:val="28"/>
          <w:szCs w:val="28"/>
        </w:rPr>
      </w:pPr>
      <w:r w:rsidRPr="00E63C40">
        <w:rPr>
          <w:rFonts w:ascii="Arial" w:hAnsi="Arial" w:cs="Arial"/>
          <w:b/>
          <w:sz w:val="28"/>
          <w:szCs w:val="28"/>
        </w:rPr>
        <w:t>Poznámky k účtovnej závierke</w:t>
      </w:r>
    </w:p>
    <w:p w:rsidR="00FE2E5E" w:rsidRPr="00E63C40" w:rsidRDefault="00FE2E5E" w:rsidP="00221F82">
      <w:pPr>
        <w:tabs>
          <w:tab w:val="left" w:pos="9000"/>
        </w:tabs>
        <w:suppressAutoHyphens/>
        <w:jc w:val="center"/>
        <w:rPr>
          <w:rFonts w:ascii="Arial" w:hAnsi="Arial" w:cs="Arial"/>
          <w:b/>
          <w:sz w:val="28"/>
          <w:szCs w:val="28"/>
        </w:rPr>
      </w:pPr>
      <w:r w:rsidRPr="00E63C40">
        <w:rPr>
          <w:rFonts w:ascii="Arial" w:hAnsi="Arial" w:cs="Arial"/>
          <w:b/>
          <w:sz w:val="28"/>
          <w:szCs w:val="28"/>
        </w:rPr>
        <w:t xml:space="preserve">zostavenej k 31. decembru </w:t>
      </w:r>
      <w:r w:rsidRPr="00E63C40">
        <w:rPr>
          <w:rFonts w:ascii="Arial" w:hAnsi="Arial" w:cs="Arial"/>
          <w:b/>
          <w:iCs/>
          <w:sz w:val="28"/>
          <w:szCs w:val="28"/>
        </w:rPr>
        <w:t>201</w:t>
      </w:r>
      <w:r w:rsidR="001039A4">
        <w:rPr>
          <w:rFonts w:ascii="Arial" w:hAnsi="Arial" w:cs="Arial"/>
          <w:b/>
          <w:iCs/>
          <w:sz w:val="28"/>
          <w:szCs w:val="28"/>
        </w:rPr>
        <w:t>4</w:t>
      </w:r>
    </w:p>
    <w:p w:rsidR="00FE2E5E" w:rsidRPr="00E63C40" w:rsidRDefault="00FE2E5E" w:rsidP="007364F1">
      <w:pPr>
        <w:pStyle w:val="odstavec"/>
      </w:pPr>
    </w:p>
    <w:p w:rsidR="00FE2E5E" w:rsidRDefault="00FE2E5E" w:rsidP="007364F1">
      <w:pPr>
        <w:pStyle w:val="odstavec"/>
      </w:pPr>
    </w:p>
    <w:p w:rsidR="00F365ED" w:rsidRDefault="00F365ED" w:rsidP="007364F1">
      <w:pPr>
        <w:pStyle w:val="odstavec"/>
      </w:pPr>
    </w:p>
    <w:p w:rsidR="00F365ED" w:rsidRPr="00E63C40" w:rsidRDefault="00F365ED" w:rsidP="007364F1">
      <w:pPr>
        <w:pStyle w:val="odstavec"/>
      </w:pPr>
    </w:p>
    <w:p w:rsidR="00FE2E5E" w:rsidRPr="00E63C40" w:rsidRDefault="00C665A6" w:rsidP="009245D2">
      <w:pPr>
        <w:pStyle w:val="Nadpis1"/>
        <w:keepNext w:val="0"/>
        <w:numPr>
          <w:ilvl w:val="0"/>
          <w:numId w:val="3"/>
        </w:numPr>
        <w:tabs>
          <w:tab w:val="clear" w:pos="422"/>
        </w:tabs>
        <w:suppressAutoHyphens/>
        <w:ind w:left="419"/>
        <w:rPr>
          <w:rFonts w:ascii="Arial" w:hAnsi="Arial"/>
        </w:rPr>
      </w:pPr>
      <w:r>
        <w:rPr>
          <w:rFonts w:ascii="Arial" w:hAnsi="Arial"/>
        </w:rPr>
        <w:t>INFORMÁCIE O ZÁKLADNÝCH ÚDAJOCH SPOLOČNOSTI</w:t>
      </w:r>
    </w:p>
    <w:p w:rsidR="00FE2E5E" w:rsidRPr="00E63C40" w:rsidRDefault="00FE2E5E" w:rsidP="009245D2">
      <w:pPr>
        <w:pStyle w:val="Nadpis2"/>
        <w:keepNext w:val="0"/>
        <w:numPr>
          <w:ilvl w:val="1"/>
          <w:numId w:val="3"/>
        </w:numPr>
        <w:tabs>
          <w:tab w:val="clear" w:pos="425"/>
        </w:tabs>
        <w:suppressAutoHyphens/>
        <w:rPr>
          <w:rFonts w:ascii="Arial" w:hAnsi="Arial"/>
        </w:rPr>
      </w:pPr>
      <w:r w:rsidRPr="00E63C40">
        <w:rPr>
          <w:rFonts w:ascii="Arial" w:hAnsi="Arial"/>
        </w:rPr>
        <w:t>Obchodné meno a sídlo</w:t>
      </w:r>
    </w:p>
    <w:p w:rsidR="00FE2E5E" w:rsidRPr="00F74F83" w:rsidRDefault="00261D43" w:rsidP="007364F1">
      <w:pPr>
        <w:pStyle w:val="odstavec"/>
      </w:pPr>
      <w:r>
        <w:t>KODRETA furniture</w:t>
      </w:r>
      <w:r w:rsidR="00246950">
        <w:t xml:space="preserve"> s.r.o.</w:t>
      </w:r>
    </w:p>
    <w:p w:rsidR="00FE2E5E" w:rsidRDefault="00261D43" w:rsidP="007364F1">
      <w:pPr>
        <w:pStyle w:val="odstavec"/>
      </w:pPr>
      <w:r>
        <w:t>č. 1363</w:t>
      </w:r>
      <w:r w:rsidR="00246950">
        <w:t xml:space="preserve">, </w:t>
      </w:r>
      <w:r>
        <w:t>023 02</w:t>
      </w:r>
      <w:r w:rsidR="00246950">
        <w:t xml:space="preserve"> </w:t>
      </w:r>
      <w:r>
        <w:t>Krásno nad Kysucou</w:t>
      </w:r>
    </w:p>
    <w:p w:rsidR="00F365ED" w:rsidRDefault="00F365ED" w:rsidP="007364F1">
      <w:pPr>
        <w:pStyle w:val="odstavec"/>
      </w:pPr>
    </w:p>
    <w:p w:rsidR="00246950" w:rsidRDefault="00261D43" w:rsidP="007364F1">
      <w:pPr>
        <w:pStyle w:val="odstavec"/>
      </w:pPr>
      <w:r>
        <w:t>IČO: 36 005 908</w:t>
      </w:r>
    </w:p>
    <w:p w:rsidR="00246950" w:rsidRPr="00F74F83" w:rsidRDefault="00261D43" w:rsidP="007364F1">
      <w:pPr>
        <w:pStyle w:val="odstavec"/>
      </w:pPr>
      <w:r>
        <w:t>DIČ: 2020422844</w:t>
      </w:r>
    </w:p>
    <w:p w:rsidR="00FE2E5E" w:rsidRPr="00246950" w:rsidRDefault="00FE2E5E" w:rsidP="007364F1">
      <w:pPr>
        <w:pStyle w:val="odstavec"/>
      </w:pPr>
    </w:p>
    <w:p w:rsidR="00FE2E5E" w:rsidRPr="00E63C40" w:rsidRDefault="00FE2E5E" w:rsidP="007364F1">
      <w:pPr>
        <w:pStyle w:val="odstavec"/>
      </w:pPr>
      <w:r w:rsidRPr="00246950">
        <w:t xml:space="preserve">Spoločnosť </w:t>
      </w:r>
      <w:r w:rsidR="00261D43">
        <w:t xml:space="preserve">KODRETA furniture s.r.o. </w:t>
      </w:r>
      <w:r w:rsidRPr="00246950">
        <w:t xml:space="preserve">(ďalej len „Spoločnosť“) bola založená </w:t>
      </w:r>
      <w:r w:rsidR="00261D43">
        <w:t>23</w:t>
      </w:r>
      <w:r w:rsidR="0091309E" w:rsidRPr="00246950">
        <w:t>.0</w:t>
      </w:r>
      <w:r w:rsidR="00261D43">
        <w:t>5</w:t>
      </w:r>
      <w:r w:rsidR="0091309E" w:rsidRPr="00246950">
        <w:t>.</w:t>
      </w:r>
      <w:r w:rsidR="00261D43">
        <w:t>1996</w:t>
      </w:r>
      <w:r w:rsidRPr="00246950">
        <w:t xml:space="preserve"> a do Obchodného registra bola zapísaná </w:t>
      </w:r>
      <w:r w:rsidR="0091309E" w:rsidRPr="00246950">
        <w:t>0</w:t>
      </w:r>
      <w:r w:rsidR="00261D43">
        <w:t>4</w:t>
      </w:r>
      <w:r w:rsidR="0091309E" w:rsidRPr="00246950">
        <w:t>.0</w:t>
      </w:r>
      <w:r w:rsidR="00261D43">
        <w:t>7</w:t>
      </w:r>
      <w:r w:rsidR="0091309E" w:rsidRPr="00246950">
        <w:t>.</w:t>
      </w:r>
      <w:r w:rsidR="00261D43">
        <w:t>1996</w:t>
      </w:r>
      <w:r w:rsidRPr="00E63C40">
        <w:t xml:space="preserve"> (Obchodný register Okresného súdu </w:t>
      </w:r>
      <w:r w:rsidR="00261D43">
        <w:t>Žilina</w:t>
      </w:r>
      <w:r w:rsidRPr="00E63C40">
        <w:t>, oddiel</w:t>
      </w:r>
      <w:r w:rsidR="0091309E">
        <w:t xml:space="preserve"> </w:t>
      </w:r>
      <w:proofErr w:type="spellStart"/>
      <w:r w:rsidR="0091309E">
        <w:t>Sro</w:t>
      </w:r>
      <w:proofErr w:type="spellEnd"/>
      <w:r w:rsidRPr="00E63C40">
        <w:t xml:space="preserve">, vložka č. </w:t>
      </w:r>
      <w:r w:rsidR="00261D43">
        <w:t>3465</w:t>
      </w:r>
      <w:r w:rsidR="0091309E" w:rsidRPr="0091309E">
        <w:t>/</w:t>
      </w:r>
      <w:r w:rsidR="00261D43">
        <w:t>L</w:t>
      </w:r>
      <w:r w:rsidRPr="00E63C40">
        <w:t>).</w:t>
      </w:r>
    </w:p>
    <w:p w:rsidR="007F1DB1" w:rsidRPr="007F1DB1" w:rsidRDefault="007F1DB1" w:rsidP="007F1DB1">
      <w:pPr>
        <w:pStyle w:val="Bezriadkovania"/>
        <w:rPr>
          <w:rFonts w:ascii="Arial" w:hAnsi="Arial" w:cs="Arial"/>
          <w:sz w:val="20"/>
          <w:szCs w:val="20"/>
        </w:rPr>
      </w:pPr>
      <w:r w:rsidRPr="007F1DB1">
        <w:rPr>
          <w:rFonts w:ascii="Arial" w:hAnsi="Arial" w:cs="Arial"/>
          <w:sz w:val="20"/>
          <w:szCs w:val="20"/>
        </w:rPr>
        <w:t xml:space="preserve">Pôvodný názov spoločnosti bol </w:t>
      </w:r>
      <w:proofErr w:type="spellStart"/>
      <w:r w:rsidRPr="007F1DB1">
        <w:rPr>
          <w:rFonts w:ascii="Arial" w:hAnsi="Arial" w:cs="Arial"/>
          <w:sz w:val="20"/>
          <w:szCs w:val="20"/>
        </w:rPr>
        <w:t>Slovchrom</w:t>
      </w:r>
      <w:proofErr w:type="spellEnd"/>
      <w:r w:rsidRPr="007F1DB1">
        <w:rPr>
          <w:rFonts w:ascii="Arial" w:hAnsi="Arial" w:cs="Arial"/>
          <w:sz w:val="20"/>
          <w:szCs w:val="20"/>
        </w:rPr>
        <w:t xml:space="preserve"> s.r.o., ktorý spoločnosť na základe rozhodnutia valného zhroma</w:t>
      </w:r>
      <w:r w:rsidRPr="007F1DB1">
        <w:rPr>
          <w:rFonts w:ascii="Arial" w:hAnsi="Arial" w:cs="Arial"/>
          <w:sz w:val="20"/>
          <w:szCs w:val="20"/>
        </w:rPr>
        <w:t>ž</w:t>
      </w:r>
      <w:r w:rsidRPr="007F1DB1">
        <w:rPr>
          <w:rFonts w:ascii="Arial" w:hAnsi="Arial" w:cs="Arial"/>
          <w:sz w:val="20"/>
          <w:szCs w:val="20"/>
        </w:rPr>
        <w:t>denia zo dňa 05/11/2004 zmenila na KODRETA GROUP s.r.o. Zápis do OR bol uskutočnený dňa 22/02/2005.</w:t>
      </w:r>
      <w:r>
        <w:rPr>
          <w:rFonts w:ascii="Arial" w:hAnsi="Arial" w:cs="Arial"/>
          <w:sz w:val="20"/>
          <w:szCs w:val="20"/>
        </w:rPr>
        <w:t xml:space="preserve"> </w:t>
      </w:r>
      <w:r w:rsidRPr="007F1DB1">
        <w:rPr>
          <w:rFonts w:ascii="Arial" w:hAnsi="Arial" w:cs="Arial"/>
          <w:sz w:val="20"/>
          <w:szCs w:val="20"/>
        </w:rPr>
        <w:t xml:space="preserve">Dňa 17/02/2006 spoločnosť na valnom zhromaždení schválila zmenu názvu spoločnosti na </w:t>
      </w:r>
      <w:proofErr w:type="spellStart"/>
      <w:r w:rsidRPr="007F1DB1">
        <w:rPr>
          <w:rFonts w:ascii="Arial" w:hAnsi="Arial" w:cs="Arial"/>
          <w:sz w:val="20"/>
          <w:szCs w:val="20"/>
        </w:rPr>
        <w:t>Kodreta</w:t>
      </w:r>
      <w:proofErr w:type="spellEnd"/>
      <w:r w:rsidRPr="007F1DB1">
        <w:rPr>
          <w:rFonts w:ascii="Arial" w:hAnsi="Arial" w:cs="Arial"/>
          <w:sz w:val="20"/>
          <w:szCs w:val="20"/>
        </w:rPr>
        <w:t xml:space="preserve">   </w:t>
      </w:r>
      <w:proofErr w:type="spellStart"/>
      <w:r w:rsidRPr="007F1DB1">
        <w:rPr>
          <w:rFonts w:ascii="Arial" w:hAnsi="Arial" w:cs="Arial"/>
          <w:sz w:val="20"/>
          <w:szCs w:val="20"/>
        </w:rPr>
        <w:t>furniture</w:t>
      </w:r>
      <w:proofErr w:type="spellEnd"/>
      <w:r w:rsidRPr="007F1DB1">
        <w:rPr>
          <w:rFonts w:ascii="Arial" w:hAnsi="Arial" w:cs="Arial"/>
          <w:sz w:val="20"/>
          <w:szCs w:val="20"/>
        </w:rPr>
        <w:t xml:space="preserve"> s.r.o., z dôvodu lepšej charakteristiky svojej výroby. Zápis bol uskutočnený dňa 03/03/2006.</w:t>
      </w:r>
    </w:p>
    <w:p w:rsidR="00FE2E5E" w:rsidRPr="00E63C40" w:rsidRDefault="00FE2E5E" w:rsidP="007364F1">
      <w:pPr>
        <w:pStyle w:val="odstavec"/>
      </w:pPr>
    </w:p>
    <w:p w:rsidR="00FE2E5E" w:rsidRPr="00E63C40" w:rsidRDefault="00FE2E5E" w:rsidP="009245D2">
      <w:pPr>
        <w:pStyle w:val="Nadpis2"/>
        <w:keepNext w:val="0"/>
        <w:numPr>
          <w:ilvl w:val="1"/>
          <w:numId w:val="3"/>
        </w:numPr>
        <w:suppressAutoHyphens/>
        <w:rPr>
          <w:rFonts w:ascii="Arial" w:hAnsi="Arial"/>
        </w:rPr>
      </w:pPr>
      <w:r w:rsidRPr="00E63C40">
        <w:rPr>
          <w:rFonts w:ascii="Arial" w:hAnsi="Arial"/>
        </w:rPr>
        <w:t>Hlavné činnosti Spoločnosti podľa výpisu z Obchodného registra</w:t>
      </w:r>
    </w:p>
    <w:p w:rsidR="00E3567C" w:rsidRPr="00261D43" w:rsidRDefault="00FE2E5E" w:rsidP="007364F1">
      <w:pPr>
        <w:pStyle w:val="odstavec"/>
      </w:pPr>
      <w:r w:rsidRPr="00261D43">
        <w:t xml:space="preserve">- </w:t>
      </w:r>
      <w:r w:rsidR="00261D43" w:rsidRPr="00261D43">
        <w:t>kúpa tovaru za účelom jeho predaja konečnému spotrebiteľovi (maloobchod),</w:t>
      </w:r>
    </w:p>
    <w:p w:rsidR="00FE2E5E" w:rsidRPr="00261D43" w:rsidRDefault="00FE2E5E" w:rsidP="007364F1">
      <w:pPr>
        <w:pStyle w:val="odstavec"/>
      </w:pPr>
      <w:r w:rsidRPr="00261D43">
        <w:t xml:space="preserve">- </w:t>
      </w:r>
      <w:r w:rsidR="00261D43" w:rsidRPr="00261D43">
        <w:t>kúpa tovaru za účelom jeho predaja iným prevádzkovateľom živnosti (veľkoobchod),</w:t>
      </w:r>
    </w:p>
    <w:p w:rsidR="00E3567C" w:rsidRPr="00261D43" w:rsidRDefault="00FE2E5E" w:rsidP="007364F1">
      <w:pPr>
        <w:pStyle w:val="odstavec"/>
      </w:pPr>
      <w:r w:rsidRPr="00261D43">
        <w:t xml:space="preserve">- </w:t>
      </w:r>
      <w:r w:rsidR="00261D43" w:rsidRPr="00261D43">
        <w:t>sprostredkovateľská činnosť,</w:t>
      </w:r>
    </w:p>
    <w:p w:rsidR="00261D43" w:rsidRPr="00261D43" w:rsidRDefault="00E3567C" w:rsidP="007364F1">
      <w:pPr>
        <w:pStyle w:val="odstavec"/>
      </w:pPr>
      <w:r w:rsidRPr="00261D43">
        <w:t xml:space="preserve">- </w:t>
      </w:r>
      <w:r w:rsidR="00261D43" w:rsidRPr="00261D43">
        <w:t xml:space="preserve">činnosť organizačných a ekonomických poradcov, </w:t>
      </w:r>
    </w:p>
    <w:p w:rsidR="00E3567C" w:rsidRPr="00261D43" w:rsidRDefault="00E3567C" w:rsidP="007364F1">
      <w:pPr>
        <w:pStyle w:val="odstavec"/>
      </w:pPr>
      <w:r w:rsidRPr="00261D43">
        <w:t xml:space="preserve">- </w:t>
      </w:r>
      <w:r w:rsidR="00261D43" w:rsidRPr="00261D43">
        <w:t>prenájom nehnuteľností, motorových vozidiel, strojov a prístrojov,</w:t>
      </w:r>
    </w:p>
    <w:p w:rsidR="00261D43" w:rsidRPr="00261D43" w:rsidRDefault="00261D43" w:rsidP="007364F1">
      <w:pPr>
        <w:pStyle w:val="odstavec"/>
      </w:pPr>
      <w:r w:rsidRPr="00261D43">
        <w:t>- výroba nábytku</w:t>
      </w:r>
      <w:r>
        <w:t>,</w:t>
      </w:r>
    </w:p>
    <w:p w:rsidR="00261D43" w:rsidRPr="00261D43" w:rsidRDefault="00E3567C" w:rsidP="007364F1">
      <w:pPr>
        <w:pStyle w:val="odstavec"/>
      </w:pPr>
      <w:r w:rsidRPr="00261D43">
        <w:t xml:space="preserve">- </w:t>
      </w:r>
      <w:r w:rsidR="00261D43" w:rsidRPr="00261D43">
        <w:t>výroba kovového nábytku</w:t>
      </w:r>
      <w:r w:rsidR="00261D43">
        <w:t>,</w:t>
      </w:r>
    </w:p>
    <w:p w:rsidR="00E3567C" w:rsidRPr="00261D43" w:rsidRDefault="00E3567C" w:rsidP="007364F1">
      <w:pPr>
        <w:pStyle w:val="odstavec"/>
      </w:pPr>
      <w:r w:rsidRPr="00261D43">
        <w:t xml:space="preserve">- </w:t>
      </w:r>
      <w:r w:rsidR="00261D43" w:rsidRPr="00261D43">
        <w:t>zámočníctvo</w:t>
      </w:r>
      <w:r w:rsidR="00261D43">
        <w:t>,</w:t>
      </w:r>
    </w:p>
    <w:p w:rsidR="00E3567C" w:rsidRPr="00261D43" w:rsidRDefault="00E3567C" w:rsidP="007364F1">
      <w:pPr>
        <w:pStyle w:val="odstavec"/>
      </w:pPr>
      <w:r w:rsidRPr="00261D43">
        <w:t xml:space="preserve">- </w:t>
      </w:r>
      <w:r w:rsidR="00261D43" w:rsidRPr="00261D43">
        <w:t>stolárstvo</w:t>
      </w:r>
      <w:r w:rsidR="00261D43">
        <w:t>,</w:t>
      </w:r>
    </w:p>
    <w:p w:rsidR="00E3567C" w:rsidRPr="00261D43" w:rsidRDefault="00E3567C" w:rsidP="007364F1">
      <w:pPr>
        <w:pStyle w:val="odstavec"/>
      </w:pPr>
      <w:r w:rsidRPr="00261D43">
        <w:t xml:space="preserve">- </w:t>
      </w:r>
      <w:r w:rsidR="00261D43" w:rsidRPr="00261D43">
        <w:t>galvanizácia kovo</w:t>
      </w:r>
      <w:r w:rsidR="00261D43">
        <w:t>v</w:t>
      </w:r>
      <w:r w:rsidR="00261D43" w:rsidRPr="00261D43">
        <w:t xml:space="preserve"> a povrchové úpravy materiálov,</w:t>
      </w:r>
    </w:p>
    <w:p w:rsidR="00261D43" w:rsidRPr="00261D43" w:rsidRDefault="00E3567C" w:rsidP="007364F1">
      <w:pPr>
        <w:pStyle w:val="odstavec"/>
      </w:pPr>
      <w:r w:rsidRPr="00261D43">
        <w:t xml:space="preserve">- </w:t>
      </w:r>
      <w:proofErr w:type="spellStart"/>
      <w:r w:rsidR="00261D43" w:rsidRPr="00261D43">
        <w:t>kovoobrábanie</w:t>
      </w:r>
      <w:proofErr w:type="spellEnd"/>
      <w:r w:rsidR="00261D43">
        <w:t>,</w:t>
      </w:r>
      <w:r w:rsidR="00261D43" w:rsidRPr="00261D43">
        <w:t xml:space="preserve"> </w:t>
      </w:r>
    </w:p>
    <w:p w:rsidR="00E3567C" w:rsidRPr="00261D43" w:rsidRDefault="00E3567C" w:rsidP="007364F1">
      <w:pPr>
        <w:pStyle w:val="odstavec"/>
      </w:pPr>
      <w:r w:rsidRPr="00261D43">
        <w:t xml:space="preserve">- </w:t>
      </w:r>
      <w:r w:rsidR="00261D43">
        <w:t>čalúnnictvo,</w:t>
      </w:r>
    </w:p>
    <w:p w:rsidR="00E3567C" w:rsidRPr="00261D43" w:rsidRDefault="00E3567C" w:rsidP="007364F1">
      <w:pPr>
        <w:pStyle w:val="odstavec"/>
      </w:pPr>
      <w:r w:rsidRPr="00261D43">
        <w:t xml:space="preserve">- </w:t>
      </w:r>
      <w:r w:rsidR="00261D43" w:rsidRPr="00261D43">
        <w:t>prenájom hnuteľného a nehnuteľného majetku</w:t>
      </w:r>
      <w:r w:rsidR="00261D43">
        <w:t>,</w:t>
      </w:r>
    </w:p>
    <w:p w:rsidR="00261D43" w:rsidRDefault="00261D43" w:rsidP="007364F1">
      <w:pPr>
        <w:pStyle w:val="odstavec"/>
      </w:pPr>
      <w:r w:rsidRPr="00261D43">
        <w:t>- nákladná cestná doprava vykonávaná cestnými nákladnými vozidlami do c</w:t>
      </w:r>
      <w:r>
        <w:t xml:space="preserve">elkovej hmotnosti 3,5 t  </w:t>
      </w:r>
    </w:p>
    <w:p w:rsidR="00261D43" w:rsidRPr="00261D43" w:rsidRDefault="00261D43" w:rsidP="007364F1">
      <w:pPr>
        <w:pStyle w:val="odstavec"/>
      </w:pPr>
      <w:r>
        <w:t xml:space="preserve">  vrátane</w:t>
      </w:r>
      <w:r w:rsidRPr="00261D43">
        <w:t xml:space="preserve"> prípojného vozidla,</w:t>
      </w:r>
    </w:p>
    <w:p w:rsidR="00261D43" w:rsidRDefault="00261D43" w:rsidP="007364F1">
      <w:pPr>
        <w:pStyle w:val="odstavec"/>
      </w:pPr>
      <w:r w:rsidRPr="00261D43">
        <w:t xml:space="preserve">- osobná cestná doprava vykonávaná cestnými osobnými vozidlami, ktorých celková obsaditeľnosť </w:t>
      </w:r>
      <w:r>
        <w:t xml:space="preserve"> </w:t>
      </w:r>
    </w:p>
    <w:p w:rsidR="00261D43" w:rsidRPr="00261D43" w:rsidRDefault="00261D43" w:rsidP="007364F1">
      <w:pPr>
        <w:pStyle w:val="odstavec"/>
      </w:pPr>
      <w:r>
        <w:t xml:space="preserve">  </w:t>
      </w:r>
      <w:r w:rsidRPr="00261D43">
        <w:t>nepresahuje 9 osôb vrátane vodiča s výnimkou taxislužby.</w:t>
      </w:r>
    </w:p>
    <w:p w:rsidR="00FE2E5E" w:rsidRPr="00E63C40" w:rsidRDefault="00FE2E5E" w:rsidP="007364F1">
      <w:pPr>
        <w:pStyle w:val="odstavec"/>
      </w:pPr>
    </w:p>
    <w:p w:rsidR="00FE2E5E" w:rsidRPr="00E63C40" w:rsidRDefault="00FE2E5E" w:rsidP="009245D2">
      <w:pPr>
        <w:pStyle w:val="Nadpis2"/>
        <w:keepNext w:val="0"/>
        <w:numPr>
          <w:ilvl w:val="1"/>
          <w:numId w:val="3"/>
        </w:numPr>
        <w:suppressAutoHyphens/>
        <w:rPr>
          <w:rFonts w:ascii="Arial" w:hAnsi="Arial"/>
        </w:rPr>
      </w:pPr>
      <w:r w:rsidRPr="00E63C40">
        <w:rPr>
          <w:rFonts w:ascii="Arial" w:hAnsi="Arial"/>
        </w:rPr>
        <w:t>Neobmedzené ručenie</w:t>
      </w:r>
    </w:p>
    <w:p w:rsidR="00FE2E5E" w:rsidRPr="00E63C40" w:rsidRDefault="00FE2E5E" w:rsidP="00221F82">
      <w:pPr>
        <w:pStyle w:val="Nadpis2"/>
        <w:keepNext w:val="0"/>
        <w:numPr>
          <w:ilvl w:val="0"/>
          <w:numId w:val="0"/>
        </w:numPr>
        <w:suppressAutoHyphens/>
        <w:ind w:left="425"/>
        <w:rPr>
          <w:rFonts w:ascii="Arial" w:hAnsi="Arial"/>
          <w:b w:val="0"/>
          <w:i/>
          <w:color w:val="00B050"/>
        </w:rPr>
      </w:pPr>
      <w:r w:rsidRPr="00246950">
        <w:rPr>
          <w:rFonts w:ascii="Arial" w:hAnsi="Arial"/>
          <w:b w:val="0"/>
          <w:bCs w:val="0"/>
          <w:iCs w:val="0"/>
          <w:szCs w:val="24"/>
        </w:rPr>
        <w:t>Spoločnosť nie je neobmedzene</w:t>
      </w:r>
      <w:r w:rsidRPr="00E63C40">
        <w:rPr>
          <w:rFonts w:ascii="Arial" w:hAnsi="Arial"/>
          <w:b w:val="0"/>
          <w:bCs w:val="0"/>
          <w:iCs w:val="0"/>
          <w:szCs w:val="24"/>
        </w:rPr>
        <w:t xml:space="preserve"> ručiacim spoločníkom v iných účtovných jednotkách.</w:t>
      </w:r>
    </w:p>
    <w:p w:rsidR="00FE2E5E" w:rsidRDefault="00FE2E5E" w:rsidP="009245D2">
      <w:pPr>
        <w:pStyle w:val="Nadpis2"/>
        <w:keepNext w:val="0"/>
        <w:numPr>
          <w:ilvl w:val="1"/>
          <w:numId w:val="3"/>
        </w:numPr>
        <w:tabs>
          <w:tab w:val="clear" w:pos="425"/>
        </w:tabs>
        <w:suppressAutoHyphens/>
        <w:rPr>
          <w:rFonts w:ascii="Arial" w:hAnsi="Arial"/>
        </w:rPr>
      </w:pPr>
      <w:r w:rsidRPr="00E63C40">
        <w:rPr>
          <w:rFonts w:ascii="Arial" w:hAnsi="Arial"/>
        </w:rPr>
        <w:t>Počet zamestnancov</w:t>
      </w:r>
    </w:p>
    <w:p w:rsidR="00FE2E5E" w:rsidRDefault="00FE2E5E" w:rsidP="007364F1">
      <w:pPr>
        <w:pStyle w:val="odstavec"/>
      </w:pPr>
      <w:r>
        <w:t xml:space="preserve"> </w:t>
      </w:r>
    </w:p>
    <w:tbl>
      <w:tblPr>
        <w:tblW w:w="0" w:type="auto"/>
        <w:tblInd w:w="505" w:type="dxa"/>
        <w:tblLayout w:type="fixed"/>
        <w:tblCellMar>
          <w:left w:w="70" w:type="dxa"/>
          <w:right w:w="70" w:type="dxa"/>
        </w:tblCellMar>
        <w:tblLook w:val="00A0"/>
      </w:tblPr>
      <w:tblGrid>
        <w:gridCol w:w="4916"/>
        <w:gridCol w:w="2170"/>
        <w:gridCol w:w="2174"/>
      </w:tblGrid>
      <w:tr w:rsidR="00FE2E5E" w:rsidRPr="000A2EA7" w:rsidTr="000A2EA7">
        <w:trPr>
          <w:trHeight w:val="679"/>
        </w:trPr>
        <w:tc>
          <w:tcPr>
            <w:tcW w:w="4916" w:type="dxa"/>
            <w:tcBorders>
              <w:top w:val="nil"/>
              <w:left w:val="nil"/>
              <w:bottom w:val="single" w:sz="4" w:space="0" w:color="auto"/>
              <w:right w:val="nil"/>
            </w:tcBorders>
            <w:noWrap/>
            <w:vAlign w:val="bottom"/>
          </w:tcPr>
          <w:p w:rsidR="00FE2E5E" w:rsidRPr="000A2EA7" w:rsidRDefault="00FE2E5E" w:rsidP="000A2EA7">
            <w:pPr>
              <w:jc w:val="center"/>
              <w:rPr>
                <w:rFonts w:ascii="Arial" w:hAnsi="Arial" w:cs="Arial"/>
                <w:b/>
                <w:bCs/>
                <w:sz w:val="18"/>
                <w:szCs w:val="18"/>
              </w:rPr>
            </w:pPr>
            <w:r w:rsidRPr="000A2EA7">
              <w:rPr>
                <w:rFonts w:ascii="Arial" w:hAnsi="Arial" w:cs="Arial"/>
                <w:b/>
                <w:bCs/>
                <w:sz w:val="18"/>
                <w:szCs w:val="18"/>
              </w:rPr>
              <w:t>Názov položky</w:t>
            </w:r>
          </w:p>
        </w:tc>
        <w:tc>
          <w:tcPr>
            <w:tcW w:w="2170" w:type="dxa"/>
            <w:tcBorders>
              <w:top w:val="nil"/>
              <w:left w:val="nil"/>
              <w:bottom w:val="single" w:sz="4" w:space="0" w:color="auto"/>
              <w:right w:val="nil"/>
            </w:tcBorders>
            <w:vAlign w:val="bottom"/>
          </w:tcPr>
          <w:p w:rsidR="00FE2E5E" w:rsidRPr="000A2EA7" w:rsidRDefault="00FE2E5E" w:rsidP="000A2EA7">
            <w:pPr>
              <w:jc w:val="center"/>
              <w:rPr>
                <w:rFonts w:ascii="Arial" w:hAnsi="Arial" w:cs="Arial"/>
                <w:b/>
                <w:bCs/>
                <w:sz w:val="18"/>
                <w:szCs w:val="18"/>
              </w:rPr>
            </w:pPr>
            <w:r w:rsidRPr="000A2EA7">
              <w:rPr>
                <w:rFonts w:ascii="Arial" w:hAnsi="Arial" w:cs="Arial"/>
                <w:b/>
                <w:bCs/>
                <w:sz w:val="18"/>
                <w:szCs w:val="18"/>
              </w:rPr>
              <w:t>Bežné účtovné obdobie</w:t>
            </w:r>
          </w:p>
        </w:tc>
        <w:tc>
          <w:tcPr>
            <w:tcW w:w="2174" w:type="dxa"/>
            <w:tcBorders>
              <w:top w:val="nil"/>
              <w:left w:val="nil"/>
              <w:bottom w:val="single" w:sz="4" w:space="0" w:color="auto"/>
              <w:right w:val="nil"/>
            </w:tcBorders>
            <w:vAlign w:val="bottom"/>
          </w:tcPr>
          <w:p w:rsidR="00FE2E5E" w:rsidRPr="000A2EA7" w:rsidRDefault="00FE2E5E" w:rsidP="000A2EA7">
            <w:pPr>
              <w:jc w:val="center"/>
              <w:rPr>
                <w:rFonts w:ascii="Arial" w:hAnsi="Arial" w:cs="Arial"/>
                <w:b/>
                <w:bCs/>
                <w:sz w:val="18"/>
                <w:szCs w:val="18"/>
              </w:rPr>
            </w:pPr>
            <w:r w:rsidRPr="000A2EA7">
              <w:rPr>
                <w:rFonts w:ascii="Arial" w:hAnsi="Arial" w:cs="Arial"/>
                <w:b/>
                <w:bCs/>
                <w:sz w:val="18"/>
                <w:szCs w:val="18"/>
              </w:rPr>
              <w:t>Bezprostredne pre</w:t>
            </w:r>
            <w:r w:rsidRPr="000A2EA7">
              <w:rPr>
                <w:rFonts w:ascii="Arial" w:hAnsi="Arial" w:cs="Arial"/>
                <w:b/>
                <w:bCs/>
                <w:sz w:val="18"/>
                <w:szCs w:val="18"/>
              </w:rPr>
              <w:t>d</w:t>
            </w:r>
            <w:r w:rsidRPr="000A2EA7">
              <w:rPr>
                <w:rFonts w:ascii="Arial" w:hAnsi="Arial" w:cs="Arial"/>
                <w:b/>
                <w:bCs/>
                <w:sz w:val="18"/>
                <w:szCs w:val="18"/>
              </w:rPr>
              <w:t>chádzajúce účtovné obdobie</w:t>
            </w:r>
          </w:p>
        </w:tc>
      </w:tr>
      <w:tr w:rsidR="00FE2E5E" w:rsidRPr="000A2EA7" w:rsidTr="000A2EA7">
        <w:trPr>
          <w:trHeight w:val="240"/>
        </w:trPr>
        <w:tc>
          <w:tcPr>
            <w:tcW w:w="4916" w:type="dxa"/>
            <w:tcBorders>
              <w:top w:val="nil"/>
              <w:left w:val="nil"/>
              <w:bottom w:val="nil"/>
              <w:right w:val="nil"/>
            </w:tcBorders>
            <w:vAlign w:val="bottom"/>
          </w:tcPr>
          <w:p w:rsidR="00FE2E5E" w:rsidRPr="000A2EA7" w:rsidRDefault="00FE2E5E" w:rsidP="000A2EA7">
            <w:pPr>
              <w:rPr>
                <w:rFonts w:ascii="Arial" w:hAnsi="Arial" w:cs="Arial"/>
                <w:sz w:val="18"/>
                <w:szCs w:val="18"/>
              </w:rPr>
            </w:pPr>
            <w:r w:rsidRPr="000A2EA7">
              <w:rPr>
                <w:rFonts w:ascii="Arial" w:hAnsi="Arial" w:cs="Arial"/>
                <w:sz w:val="18"/>
                <w:szCs w:val="18"/>
              </w:rPr>
              <w:t>Priemerný prepočítaný počet zamestnancov</w:t>
            </w:r>
          </w:p>
        </w:tc>
        <w:tc>
          <w:tcPr>
            <w:tcW w:w="2170" w:type="dxa"/>
            <w:tcBorders>
              <w:top w:val="nil"/>
              <w:left w:val="nil"/>
              <w:bottom w:val="nil"/>
              <w:right w:val="nil"/>
            </w:tcBorders>
            <w:vAlign w:val="bottom"/>
          </w:tcPr>
          <w:p w:rsidR="00FE2E5E" w:rsidRPr="000A2EA7" w:rsidRDefault="00FE2E5E" w:rsidP="007F1DB1">
            <w:pPr>
              <w:jc w:val="center"/>
              <w:rPr>
                <w:rFonts w:ascii="Arial" w:hAnsi="Arial" w:cs="Arial"/>
                <w:sz w:val="18"/>
                <w:szCs w:val="18"/>
              </w:rPr>
            </w:pPr>
          </w:p>
        </w:tc>
        <w:tc>
          <w:tcPr>
            <w:tcW w:w="2174" w:type="dxa"/>
            <w:tcBorders>
              <w:top w:val="nil"/>
              <w:left w:val="nil"/>
              <w:bottom w:val="nil"/>
              <w:right w:val="nil"/>
            </w:tcBorders>
            <w:vAlign w:val="bottom"/>
          </w:tcPr>
          <w:p w:rsidR="00FE2E5E" w:rsidRPr="000A2EA7" w:rsidRDefault="00C665A6" w:rsidP="001039A4">
            <w:pPr>
              <w:jc w:val="center"/>
              <w:rPr>
                <w:rFonts w:ascii="Arial" w:hAnsi="Arial" w:cs="Arial"/>
                <w:sz w:val="18"/>
                <w:szCs w:val="18"/>
              </w:rPr>
            </w:pPr>
            <w:r>
              <w:rPr>
                <w:rFonts w:ascii="Arial" w:hAnsi="Arial" w:cs="Arial"/>
                <w:sz w:val="18"/>
                <w:szCs w:val="18"/>
              </w:rPr>
              <w:t>5</w:t>
            </w:r>
            <w:r w:rsidR="001039A4">
              <w:rPr>
                <w:rFonts w:ascii="Arial" w:hAnsi="Arial" w:cs="Arial"/>
                <w:sz w:val="18"/>
                <w:szCs w:val="18"/>
              </w:rPr>
              <w:t>3</w:t>
            </w:r>
          </w:p>
        </w:tc>
      </w:tr>
      <w:tr w:rsidR="00FE2E5E" w:rsidRPr="000A2EA7" w:rsidTr="000A2EA7">
        <w:trPr>
          <w:trHeight w:val="480"/>
        </w:trPr>
        <w:tc>
          <w:tcPr>
            <w:tcW w:w="4916" w:type="dxa"/>
            <w:tcBorders>
              <w:top w:val="nil"/>
              <w:left w:val="nil"/>
              <w:bottom w:val="nil"/>
              <w:right w:val="nil"/>
            </w:tcBorders>
            <w:vAlign w:val="bottom"/>
          </w:tcPr>
          <w:p w:rsidR="00FE2E5E" w:rsidRPr="000A2EA7" w:rsidRDefault="00FE2E5E" w:rsidP="000A2EA7">
            <w:pPr>
              <w:rPr>
                <w:rFonts w:ascii="Arial" w:hAnsi="Arial" w:cs="Arial"/>
                <w:sz w:val="18"/>
                <w:szCs w:val="18"/>
              </w:rPr>
            </w:pPr>
            <w:r w:rsidRPr="000A2EA7">
              <w:rPr>
                <w:rFonts w:ascii="Arial" w:hAnsi="Arial" w:cs="Arial"/>
                <w:sz w:val="18"/>
                <w:szCs w:val="18"/>
              </w:rPr>
              <w:t>Stav zamestnancov ku dňu, ku ktorému sa zostavuje ú</w:t>
            </w:r>
            <w:r w:rsidRPr="000A2EA7">
              <w:rPr>
                <w:rFonts w:ascii="Arial" w:hAnsi="Arial" w:cs="Arial"/>
                <w:sz w:val="18"/>
                <w:szCs w:val="18"/>
              </w:rPr>
              <w:t>č</w:t>
            </w:r>
            <w:r w:rsidRPr="000A2EA7">
              <w:rPr>
                <w:rFonts w:ascii="Arial" w:hAnsi="Arial" w:cs="Arial"/>
                <w:sz w:val="18"/>
                <w:szCs w:val="18"/>
              </w:rPr>
              <w:t>tovná závierka, z toho:</w:t>
            </w:r>
          </w:p>
        </w:tc>
        <w:tc>
          <w:tcPr>
            <w:tcW w:w="2170" w:type="dxa"/>
            <w:tcBorders>
              <w:top w:val="nil"/>
              <w:left w:val="nil"/>
              <w:bottom w:val="nil"/>
              <w:right w:val="nil"/>
            </w:tcBorders>
            <w:vAlign w:val="bottom"/>
          </w:tcPr>
          <w:p w:rsidR="00FE2E5E" w:rsidRPr="000A2EA7" w:rsidRDefault="00F65077" w:rsidP="007F1DB1">
            <w:pPr>
              <w:jc w:val="center"/>
              <w:rPr>
                <w:rFonts w:ascii="Arial" w:hAnsi="Arial" w:cs="Arial"/>
                <w:sz w:val="18"/>
                <w:szCs w:val="18"/>
              </w:rPr>
            </w:pPr>
            <w:r>
              <w:rPr>
                <w:rFonts w:ascii="Arial" w:hAnsi="Arial" w:cs="Arial"/>
                <w:sz w:val="18"/>
                <w:szCs w:val="18"/>
              </w:rPr>
              <w:t>0</w:t>
            </w:r>
          </w:p>
        </w:tc>
        <w:tc>
          <w:tcPr>
            <w:tcW w:w="2174" w:type="dxa"/>
            <w:tcBorders>
              <w:top w:val="nil"/>
              <w:left w:val="nil"/>
              <w:bottom w:val="nil"/>
              <w:right w:val="nil"/>
            </w:tcBorders>
            <w:vAlign w:val="bottom"/>
          </w:tcPr>
          <w:p w:rsidR="00FE2E5E" w:rsidRPr="000A2EA7" w:rsidRDefault="001039A4" w:rsidP="00246950">
            <w:pPr>
              <w:jc w:val="center"/>
              <w:rPr>
                <w:rFonts w:ascii="Arial" w:hAnsi="Arial" w:cs="Arial"/>
                <w:sz w:val="18"/>
                <w:szCs w:val="18"/>
              </w:rPr>
            </w:pPr>
            <w:r>
              <w:rPr>
                <w:rFonts w:ascii="Arial" w:hAnsi="Arial" w:cs="Arial"/>
                <w:sz w:val="18"/>
                <w:szCs w:val="18"/>
              </w:rPr>
              <w:t>53</w:t>
            </w:r>
          </w:p>
        </w:tc>
      </w:tr>
      <w:tr w:rsidR="00FE2E5E" w:rsidRPr="000A2EA7" w:rsidTr="000A2EA7">
        <w:trPr>
          <w:trHeight w:val="240"/>
        </w:trPr>
        <w:tc>
          <w:tcPr>
            <w:tcW w:w="4916" w:type="dxa"/>
            <w:tcBorders>
              <w:top w:val="nil"/>
              <w:left w:val="nil"/>
              <w:bottom w:val="nil"/>
              <w:right w:val="nil"/>
            </w:tcBorders>
            <w:vAlign w:val="bottom"/>
          </w:tcPr>
          <w:p w:rsidR="00FE2E5E" w:rsidRPr="000A2EA7" w:rsidRDefault="00FE2E5E" w:rsidP="000A2EA7">
            <w:pPr>
              <w:rPr>
                <w:rFonts w:ascii="Arial" w:hAnsi="Arial" w:cs="Arial"/>
                <w:sz w:val="18"/>
                <w:szCs w:val="18"/>
              </w:rPr>
            </w:pPr>
            <w:r w:rsidRPr="000A2EA7">
              <w:rPr>
                <w:rFonts w:ascii="Arial" w:hAnsi="Arial" w:cs="Arial"/>
                <w:sz w:val="18"/>
                <w:szCs w:val="18"/>
              </w:rPr>
              <w:t>počet vedúcich zamestnancov</w:t>
            </w:r>
          </w:p>
        </w:tc>
        <w:tc>
          <w:tcPr>
            <w:tcW w:w="2170" w:type="dxa"/>
            <w:tcBorders>
              <w:top w:val="nil"/>
              <w:left w:val="nil"/>
              <w:bottom w:val="nil"/>
              <w:right w:val="nil"/>
            </w:tcBorders>
            <w:vAlign w:val="bottom"/>
          </w:tcPr>
          <w:p w:rsidR="00FE2E5E" w:rsidRPr="000A2EA7" w:rsidRDefault="007F1DB1" w:rsidP="007F1DB1">
            <w:pPr>
              <w:jc w:val="center"/>
              <w:rPr>
                <w:rFonts w:ascii="Arial" w:hAnsi="Arial" w:cs="Arial"/>
                <w:sz w:val="18"/>
                <w:szCs w:val="18"/>
              </w:rPr>
            </w:pPr>
            <w:r>
              <w:rPr>
                <w:rFonts w:ascii="Arial" w:hAnsi="Arial" w:cs="Arial"/>
                <w:sz w:val="18"/>
                <w:szCs w:val="18"/>
              </w:rPr>
              <w:t>2</w:t>
            </w:r>
          </w:p>
        </w:tc>
        <w:tc>
          <w:tcPr>
            <w:tcW w:w="2174" w:type="dxa"/>
            <w:tcBorders>
              <w:top w:val="nil"/>
              <w:left w:val="nil"/>
              <w:bottom w:val="nil"/>
              <w:right w:val="nil"/>
            </w:tcBorders>
            <w:vAlign w:val="bottom"/>
          </w:tcPr>
          <w:p w:rsidR="00FE2E5E" w:rsidRPr="000A2EA7" w:rsidRDefault="00D80549" w:rsidP="00246950">
            <w:pPr>
              <w:jc w:val="center"/>
              <w:rPr>
                <w:rFonts w:ascii="Arial" w:hAnsi="Arial" w:cs="Arial"/>
                <w:sz w:val="18"/>
                <w:szCs w:val="18"/>
              </w:rPr>
            </w:pPr>
            <w:r>
              <w:rPr>
                <w:rFonts w:ascii="Arial" w:hAnsi="Arial" w:cs="Arial"/>
                <w:sz w:val="18"/>
                <w:szCs w:val="18"/>
              </w:rPr>
              <w:t>2</w:t>
            </w:r>
          </w:p>
        </w:tc>
      </w:tr>
    </w:tbl>
    <w:p w:rsidR="00F365ED" w:rsidRDefault="00F365ED" w:rsidP="007364F1">
      <w:pPr>
        <w:pStyle w:val="odstavec"/>
      </w:pPr>
    </w:p>
    <w:p w:rsidR="00F65077" w:rsidRDefault="00F65077" w:rsidP="007364F1">
      <w:pPr>
        <w:pStyle w:val="odstavec"/>
      </w:pPr>
    </w:p>
    <w:p w:rsidR="00FE2E5E" w:rsidRPr="00E63C40" w:rsidRDefault="00FE2E5E" w:rsidP="009245D2">
      <w:pPr>
        <w:pStyle w:val="Nadpis2"/>
        <w:keepNext w:val="0"/>
        <w:numPr>
          <w:ilvl w:val="1"/>
          <w:numId w:val="3"/>
        </w:numPr>
        <w:tabs>
          <w:tab w:val="clear" w:pos="425"/>
        </w:tabs>
        <w:suppressAutoHyphens/>
        <w:rPr>
          <w:rFonts w:ascii="Arial" w:hAnsi="Arial"/>
        </w:rPr>
      </w:pPr>
      <w:r w:rsidRPr="00E63C40">
        <w:rPr>
          <w:rFonts w:ascii="Arial" w:hAnsi="Arial"/>
        </w:rPr>
        <w:t>Právny dôvod na zostavenie účtovnej závierky</w:t>
      </w:r>
    </w:p>
    <w:p w:rsidR="00FE2E5E" w:rsidRDefault="00FE2E5E" w:rsidP="007364F1">
      <w:pPr>
        <w:pStyle w:val="odstavec"/>
      </w:pPr>
      <w:r w:rsidRPr="00E63C40">
        <w:t>Účtovná závierka Spoločnosti k 31. decembru 201</w:t>
      </w:r>
      <w:r w:rsidR="00E77F48">
        <w:t>4</w:t>
      </w:r>
      <w:r w:rsidRPr="00E63C40">
        <w:t xml:space="preserve"> je zostavená ako riadna účtovná závierka podľa § 17 ods. 6 zákona NR SR č. 431/2002 </w:t>
      </w:r>
      <w:proofErr w:type="spellStart"/>
      <w:r w:rsidRPr="00E63C40">
        <w:t>Z.z</w:t>
      </w:r>
      <w:proofErr w:type="spellEnd"/>
      <w:r w:rsidRPr="00E63C40">
        <w:t>. o účtovníctve v znení neskorších predpisov (ďalej len „zákon o účtovníctve“) za účtovné obdobie od 1. januára 201</w:t>
      </w:r>
      <w:r w:rsidR="00E77F48">
        <w:t>4</w:t>
      </w:r>
      <w:r w:rsidRPr="00E63C40">
        <w:t xml:space="preserve"> do 31. decembra 201</w:t>
      </w:r>
      <w:r w:rsidR="00E77F48">
        <w:t>4</w:t>
      </w:r>
      <w:r w:rsidRPr="00E63C40">
        <w:t>.</w:t>
      </w:r>
    </w:p>
    <w:p w:rsidR="00261D43" w:rsidRPr="00E63C40" w:rsidRDefault="00261D43" w:rsidP="007364F1">
      <w:pPr>
        <w:pStyle w:val="odstavec"/>
      </w:pPr>
    </w:p>
    <w:p w:rsidR="00FE2E5E" w:rsidRPr="00E63C40" w:rsidRDefault="00FE2E5E" w:rsidP="009245D2">
      <w:pPr>
        <w:pStyle w:val="Nadpis2"/>
        <w:keepNext w:val="0"/>
        <w:numPr>
          <w:ilvl w:val="1"/>
          <w:numId w:val="3"/>
        </w:numPr>
        <w:tabs>
          <w:tab w:val="clear" w:pos="425"/>
        </w:tabs>
        <w:suppressAutoHyphens/>
        <w:rPr>
          <w:rFonts w:ascii="Arial" w:hAnsi="Arial"/>
        </w:rPr>
      </w:pPr>
      <w:r w:rsidRPr="00E63C40">
        <w:rPr>
          <w:rFonts w:ascii="Arial" w:hAnsi="Arial"/>
        </w:rPr>
        <w:t>Dátum schválenia účtovnej závierky za predchádzajúce účtovné obdobie</w:t>
      </w:r>
    </w:p>
    <w:p w:rsidR="00FE2E5E" w:rsidRPr="00246950" w:rsidRDefault="00FE2E5E" w:rsidP="007364F1">
      <w:pPr>
        <w:pStyle w:val="odstavec"/>
      </w:pPr>
      <w:r w:rsidRPr="00E63C40">
        <w:t>Valné zhromaždenie schválilo dňa</w:t>
      </w:r>
      <w:r w:rsidR="00D80549">
        <w:t xml:space="preserve"> 0</w:t>
      </w:r>
      <w:r w:rsidR="00E77F48">
        <w:t>8</w:t>
      </w:r>
      <w:r w:rsidR="00D80549">
        <w:t>.05.201</w:t>
      </w:r>
      <w:r w:rsidR="00E77F48">
        <w:t>4</w:t>
      </w:r>
      <w:r w:rsidR="00D80549">
        <w:t xml:space="preserve"> </w:t>
      </w:r>
      <w:r w:rsidRPr="00246950">
        <w:t>účtovnú závierku Spoločnosti za predchádzajúce účtovné obdobie.</w:t>
      </w:r>
    </w:p>
    <w:p w:rsidR="00FE2E5E" w:rsidRPr="00246950" w:rsidRDefault="00FE2E5E" w:rsidP="007364F1">
      <w:pPr>
        <w:pStyle w:val="odstavec"/>
      </w:pPr>
    </w:p>
    <w:p w:rsidR="00FE2E5E" w:rsidRPr="00246950" w:rsidRDefault="00FE2E5E" w:rsidP="009245D2">
      <w:pPr>
        <w:pStyle w:val="Nadpis2"/>
        <w:keepNext w:val="0"/>
        <w:numPr>
          <w:ilvl w:val="1"/>
          <w:numId w:val="3"/>
        </w:numPr>
        <w:tabs>
          <w:tab w:val="clear" w:pos="425"/>
        </w:tabs>
        <w:suppressAutoHyphens/>
        <w:rPr>
          <w:rFonts w:ascii="Arial" w:hAnsi="Arial"/>
        </w:rPr>
      </w:pPr>
      <w:r w:rsidRPr="00246950">
        <w:rPr>
          <w:rFonts w:ascii="Arial" w:hAnsi="Arial"/>
        </w:rPr>
        <w:t xml:space="preserve">Zverejnenie účtovnej závierky za predchádzajúce účtovné obdobie </w:t>
      </w:r>
    </w:p>
    <w:p w:rsidR="00FE2E5E" w:rsidRDefault="00FE2E5E" w:rsidP="007364F1">
      <w:pPr>
        <w:pStyle w:val="odstavec"/>
      </w:pPr>
      <w:r w:rsidRPr="00246950">
        <w:t>Účtovná závierka Spoločnosti k 31. decembru 201</w:t>
      </w:r>
      <w:r w:rsidR="00E77F48">
        <w:t>3</w:t>
      </w:r>
      <w:r w:rsidRPr="00246950">
        <w:t xml:space="preserve"> bola uložená do zbierky listín obchodného registra.</w:t>
      </w:r>
    </w:p>
    <w:p w:rsidR="00BC35C0" w:rsidRDefault="00BC35C0" w:rsidP="007364F1">
      <w:pPr>
        <w:pStyle w:val="odstavec"/>
      </w:pPr>
    </w:p>
    <w:p w:rsidR="00BC35C0" w:rsidRDefault="00BC35C0" w:rsidP="007364F1">
      <w:pPr>
        <w:pStyle w:val="odstavec"/>
      </w:pPr>
    </w:p>
    <w:p w:rsidR="00BC35C0" w:rsidRPr="00246950" w:rsidRDefault="00BC35C0" w:rsidP="007364F1">
      <w:pPr>
        <w:pStyle w:val="odstavec"/>
      </w:pPr>
    </w:p>
    <w:p w:rsidR="00BC35C0" w:rsidRPr="00E63C40" w:rsidRDefault="00C665A6" w:rsidP="00BC35C0">
      <w:pPr>
        <w:pStyle w:val="Nadpis1"/>
        <w:keepNext w:val="0"/>
        <w:numPr>
          <w:ilvl w:val="0"/>
          <w:numId w:val="3"/>
        </w:numPr>
        <w:suppressAutoHyphens/>
        <w:ind w:left="419"/>
        <w:rPr>
          <w:rFonts w:ascii="Arial" w:hAnsi="Arial"/>
        </w:rPr>
      </w:pPr>
      <w:r>
        <w:rPr>
          <w:rFonts w:ascii="Arial" w:hAnsi="Arial"/>
        </w:rPr>
        <w:t>INFORMÁCIE O ORGÁNOCH SPOLOČNOSTI</w:t>
      </w:r>
    </w:p>
    <w:p w:rsidR="00BC35C0" w:rsidRDefault="00BC35C0" w:rsidP="00BC35C0">
      <w:pPr>
        <w:pStyle w:val="Nadpis2"/>
        <w:keepNext w:val="0"/>
        <w:numPr>
          <w:ilvl w:val="1"/>
          <w:numId w:val="3"/>
        </w:numPr>
        <w:tabs>
          <w:tab w:val="clear" w:pos="425"/>
        </w:tabs>
        <w:suppressAutoHyphens/>
        <w:rPr>
          <w:rFonts w:ascii="Arial" w:hAnsi="Arial"/>
        </w:rPr>
      </w:pPr>
      <w:r w:rsidRPr="00E63C40">
        <w:rPr>
          <w:rFonts w:ascii="Arial" w:hAnsi="Arial"/>
        </w:rPr>
        <w:t xml:space="preserve">Orgány Spoločnosti </w:t>
      </w:r>
    </w:p>
    <w:tbl>
      <w:tblPr>
        <w:tblW w:w="9205" w:type="dxa"/>
        <w:tblInd w:w="434" w:type="dxa"/>
        <w:tblLayout w:type="fixed"/>
        <w:tblCellMar>
          <w:left w:w="0" w:type="dxa"/>
          <w:right w:w="0" w:type="dxa"/>
        </w:tblCellMar>
        <w:tblLook w:val="0000"/>
      </w:tblPr>
      <w:tblGrid>
        <w:gridCol w:w="5803"/>
        <w:gridCol w:w="1701"/>
        <w:gridCol w:w="1701"/>
      </w:tblGrid>
      <w:tr w:rsidR="00BC35C0" w:rsidRPr="00516162" w:rsidTr="00261D43">
        <w:trPr>
          <w:cantSplit/>
          <w:trHeight w:val="170"/>
        </w:trPr>
        <w:tc>
          <w:tcPr>
            <w:tcW w:w="5803" w:type="dxa"/>
            <w:tcBorders>
              <w:bottom w:val="single" w:sz="4" w:space="0" w:color="auto"/>
            </w:tcBorders>
          </w:tcPr>
          <w:p w:rsidR="00BC35C0" w:rsidRPr="00E63C40" w:rsidRDefault="00BC35C0" w:rsidP="00261D43">
            <w:pPr>
              <w:suppressAutoHyphens/>
              <w:rPr>
                <w:rFonts w:ascii="Arial" w:hAnsi="Arial" w:cs="Arial"/>
                <w:sz w:val="18"/>
                <w:szCs w:val="18"/>
              </w:rPr>
            </w:pPr>
          </w:p>
        </w:tc>
        <w:tc>
          <w:tcPr>
            <w:tcW w:w="1701" w:type="dxa"/>
            <w:tcBorders>
              <w:bottom w:val="single" w:sz="4" w:space="0" w:color="auto"/>
            </w:tcBorders>
            <w:vAlign w:val="bottom"/>
          </w:tcPr>
          <w:p w:rsidR="00BC35C0" w:rsidRPr="00516162" w:rsidRDefault="00BC35C0" w:rsidP="00B75DCB">
            <w:pPr>
              <w:suppressAutoHyphens/>
              <w:ind w:left="113" w:right="57"/>
              <w:jc w:val="right"/>
              <w:rPr>
                <w:rFonts w:ascii="Arial" w:hAnsi="Arial" w:cs="Arial"/>
                <w:b/>
                <w:bCs/>
                <w:sz w:val="18"/>
                <w:szCs w:val="18"/>
              </w:rPr>
            </w:pPr>
            <w:r w:rsidRPr="00516162">
              <w:rPr>
                <w:rFonts w:ascii="Arial" w:hAnsi="Arial" w:cs="Arial"/>
                <w:b/>
                <w:sz w:val="18"/>
                <w:szCs w:val="18"/>
              </w:rPr>
              <w:t>k 31.12.</w:t>
            </w:r>
            <w:r w:rsidRPr="00516162">
              <w:rPr>
                <w:rFonts w:ascii="Arial" w:hAnsi="Arial" w:cs="Arial"/>
                <w:b/>
                <w:iCs/>
                <w:sz w:val="18"/>
                <w:szCs w:val="18"/>
              </w:rPr>
              <w:t>201</w:t>
            </w:r>
            <w:r w:rsidR="00E77F48">
              <w:rPr>
                <w:rFonts w:ascii="Arial" w:hAnsi="Arial" w:cs="Arial"/>
                <w:b/>
                <w:iCs/>
                <w:sz w:val="18"/>
                <w:szCs w:val="18"/>
              </w:rPr>
              <w:t>4</w:t>
            </w:r>
          </w:p>
        </w:tc>
        <w:tc>
          <w:tcPr>
            <w:tcW w:w="1701" w:type="dxa"/>
            <w:tcBorders>
              <w:bottom w:val="single" w:sz="4" w:space="0" w:color="auto"/>
            </w:tcBorders>
            <w:vAlign w:val="bottom"/>
          </w:tcPr>
          <w:p w:rsidR="00BC35C0" w:rsidRPr="00516162" w:rsidRDefault="00BC35C0" w:rsidP="00B75DCB">
            <w:pPr>
              <w:suppressAutoHyphens/>
              <w:ind w:left="113" w:right="57"/>
              <w:jc w:val="right"/>
              <w:rPr>
                <w:rFonts w:ascii="Arial" w:hAnsi="Arial" w:cs="Arial"/>
                <w:b/>
                <w:sz w:val="18"/>
                <w:szCs w:val="18"/>
              </w:rPr>
            </w:pPr>
            <w:r w:rsidRPr="00516162">
              <w:rPr>
                <w:rFonts w:ascii="Arial" w:hAnsi="Arial" w:cs="Arial"/>
                <w:b/>
                <w:sz w:val="18"/>
                <w:szCs w:val="18"/>
              </w:rPr>
              <w:t>k 31.12.</w:t>
            </w:r>
            <w:r w:rsidRPr="00516162">
              <w:rPr>
                <w:rFonts w:ascii="Arial" w:hAnsi="Arial" w:cs="Arial"/>
                <w:b/>
                <w:iCs/>
                <w:sz w:val="18"/>
                <w:szCs w:val="18"/>
              </w:rPr>
              <w:t>201</w:t>
            </w:r>
            <w:r w:rsidR="00E77F48">
              <w:rPr>
                <w:rFonts w:ascii="Arial" w:hAnsi="Arial" w:cs="Arial"/>
                <w:b/>
                <w:iCs/>
                <w:sz w:val="18"/>
                <w:szCs w:val="18"/>
              </w:rPr>
              <w:t>3</w:t>
            </w:r>
          </w:p>
        </w:tc>
      </w:tr>
      <w:tr w:rsidR="00BC35C0" w:rsidRPr="00516162" w:rsidTr="00261D43">
        <w:trPr>
          <w:cantSplit/>
          <w:trHeight w:val="170"/>
        </w:trPr>
        <w:tc>
          <w:tcPr>
            <w:tcW w:w="5803" w:type="dxa"/>
            <w:vAlign w:val="bottom"/>
          </w:tcPr>
          <w:p w:rsidR="00BC35C0" w:rsidRPr="00516162" w:rsidRDefault="00BC35C0" w:rsidP="00261D43">
            <w:pPr>
              <w:suppressAutoHyphens/>
              <w:rPr>
                <w:rFonts w:ascii="Arial" w:hAnsi="Arial" w:cs="Arial"/>
                <w:sz w:val="18"/>
                <w:szCs w:val="18"/>
              </w:rPr>
            </w:pPr>
          </w:p>
        </w:tc>
        <w:tc>
          <w:tcPr>
            <w:tcW w:w="1701" w:type="dxa"/>
            <w:vAlign w:val="bottom"/>
          </w:tcPr>
          <w:p w:rsidR="00BC35C0" w:rsidRPr="00516162" w:rsidRDefault="00BC35C0" w:rsidP="00261D43">
            <w:pPr>
              <w:suppressAutoHyphens/>
              <w:ind w:left="113" w:right="57"/>
              <w:jc w:val="right"/>
              <w:rPr>
                <w:rFonts w:ascii="Arial" w:hAnsi="Arial" w:cs="Arial"/>
                <w:b/>
                <w:bCs/>
                <w:sz w:val="18"/>
                <w:szCs w:val="18"/>
              </w:rPr>
            </w:pPr>
          </w:p>
        </w:tc>
        <w:tc>
          <w:tcPr>
            <w:tcW w:w="1701" w:type="dxa"/>
            <w:vAlign w:val="bottom"/>
          </w:tcPr>
          <w:p w:rsidR="00BC35C0" w:rsidRPr="00516162" w:rsidRDefault="00BC35C0" w:rsidP="00261D43">
            <w:pPr>
              <w:suppressAutoHyphens/>
              <w:ind w:left="113" w:right="57"/>
              <w:jc w:val="right"/>
              <w:rPr>
                <w:rFonts w:ascii="Arial" w:hAnsi="Arial" w:cs="Arial"/>
                <w:bCs/>
                <w:sz w:val="18"/>
                <w:szCs w:val="18"/>
              </w:rPr>
            </w:pPr>
          </w:p>
        </w:tc>
      </w:tr>
      <w:tr w:rsidR="00BC35C0" w:rsidRPr="00516162" w:rsidTr="00261D43">
        <w:trPr>
          <w:cantSplit/>
          <w:trHeight w:val="170"/>
        </w:trPr>
        <w:tc>
          <w:tcPr>
            <w:tcW w:w="5803" w:type="dxa"/>
            <w:vAlign w:val="bottom"/>
          </w:tcPr>
          <w:p w:rsidR="00BC35C0" w:rsidRPr="00F74F83" w:rsidRDefault="00BC35C0" w:rsidP="007364F1">
            <w:pPr>
              <w:pStyle w:val="odstavec"/>
            </w:pPr>
            <w:r w:rsidRPr="00F74F83">
              <w:t>Konatelia:</w:t>
            </w:r>
            <w:r>
              <w:t xml:space="preserve">        </w:t>
            </w:r>
            <w:r w:rsidR="0066600D">
              <w:t xml:space="preserve"> Ing.</w:t>
            </w:r>
            <w:r>
              <w:t xml:space="preserve"> </w:t>
            </w:r>
            <w:r w:rsidR="00A86D6A">
              <w:t xml:space="preserve">Katarína </w:t>
            </w:r>
            <w:proofErr w:type="spellStart"/>
            <w:r w:rsidR="00A86D6A">
              <w:t>Neveďalová</w:t>
            </w:r>
            <w:proofErr w:type="spellEnd"/>
            <w:r>
              <w:t xml:space="preserve">                                </w:t>
            </w:r>
          </w:p>
        </w:tc>
        <w:tc>
          <w:tcPr>
            <w:tcW w:w="1701" w:type="dxa"/>
            <w:vAlign w:val="bottom"/>
          </w:tcPr>
          <w:p w:rsidR="00BC35C0" w:rsidRPr="00516162" w:rsidRDefault="00BC35C0" w:rsidP="00261D43">
            <w:pPr>
              <w:suppressAutoHyphens/>
              <w:ind w:left="113" w:right="57"/>
              <w:jc w:val="center"/>
              <w:rPr>
                <w:rFonts w:ascii="Arial" w:hAnsi="Arial" w:cs="Arial"/>
                <w:bCs/>
                <w:sz w:val="18"/>
                <w:szCs w:val="18"/>
              </w:rPr>
            </w:pPr>
            <w:r>
              <w:rPr>
                <w:rFonts w:ascii="Arial" w:hAnsi="Arial" w:cs="Arial"/>
                <w:bCs/>
                <w:sz w:val="18"/>
                <w:szCs w:val="18"/>
              </w:rPr>
              <w:t>áno</w:t>
            </w:r>
          </w:p>
        </w:tc>
        <w:tc>
          <w:tcPr>
            <w:tcW w:w="1701" w:type="dxa"/>
            <w:vAlign w:val="bottom"/>
          </w:tcPr>
          <w:p w:rsidR="00BC35C0" w:rsidRPr="00516162" w:rsidRDefault="00BC35C0" w:rsidP="00261D43">
            <w:pPr>
              <w:suppressAutoHyphens/>
              <w:ind w:left="113" w:right="57"/>
              <w:jc w:val="center"/>
              <w:rPr>
                <w:rFonts w:ascii="Arial" w:hAnsi="Arial" w:cs="Arial"/>
                <w:bCs/>
                <w:sz w:val="18"/>
                <w:szCs w:val="18"/>
              </w:rPr>
            </w:pPr>
            <w:r>
              <w:rPr>
                <w:rFonts w:ascii="Arial" w:hAnsi="Arial" w:cs="Arial"/>
                <w:bCs/>
                <w:sz w:val="18"/>
                <w:szCs w:val="18"/>
              </w:rPr>
              <w:t>áno</w:t>
            </w:r>
          </w:p>
        </w:tc>
      </w:tr>
      <w:tr w:rsidR="00BC35C0" w:rsidRPr="00516162" w:rsidTr="00261D43">
        <w:trPr>
          <w:cantSplit/>
          <w:trHeight w:val="170"/>
        </w:trPr>
        <w:tc>
          <w:tcPr>
            <w:tcW w:w="5803" w:type="dxa"/>
            <w:vAlign w:val="bottom"/>
          </w:tcPr>
          <w:p w:rsidR="00BC35C0" w:rsidRPr="00F74F83" w:rsidRDefault="00BC35C0" w:rsidP="007364F1">
            <w:pPr>
              <w:pStyle w:val="odstavec"/>
            </w:pPr>
            <w:r>
              <w:t xml:space="preserve">                         </w:t>
            </w:r>
            <w:r w:rsidR="00A86D6A">
              <w:t xml:space="preserve">Ing. Anna </w:t>
            </w:r>
            <w:proofErr w:type="spellStart"/>
            <w:r w:rsidR="00A86D6A">
              <w:t>Neveďalová</w:t>
            </w:r>
            <w:proofErr w:type="spellEnd"/>
          </w:p>
        </w:tc>
        <w:tc>
          <w:tcPr>
            <w:tcW w:w="1701" w:type="dxa"/>
            <w:vAlign w:val="bottom"/>
          </w:tcPr>
          <w:p w:rsidR="00BC35C0" w:rsidRPr="00516162" w:rsidRDefault="00BC35C0" w:rsidP="00261D43">
            <w:pPr>
              <w:suppressAutoHyphens/>
              <w:ind w:left="113" w:right="57"/>
              <w:jc w:val="center"/>
              <w:rPr>
                <w:rFonts w:ascii="Arial" w:hAnsi="Arial" w:cs="Arial"/>
                <w:bCs/>
                <w:sz w:val="18"/>
                <w:szCs w:val="18"/>
              </w:rPr>
            </w:pPr>
            <w:r>
              <w:rPr>
                <w:rFonts w:ascii="Arial" w:hAnsi="Arial" w:cs="Arial"/>
                <w:bCs/>
                <w:sz w:val="18"/>
                <w:szCs w:val="18"/>
              </w:rPr>
              <w:t>áno</w:t>
            </w:r>
          </w:p>
        </w:tc>
        <w:tc>
          <w:tcPr>
            <w:tcW w:w="1701" w:type="dxa"/>
            <w:vAlign w:val="bottom"/>
          </w:tcPr>
          <w:p w:rsidR="00BC35C0" w:rsidRPr="00516162" w:rsidRDefault="00BC35C0" w:rsidP="00261D43">
            <w:pPr>
              <w:suppressAutoHyphens/>
              <w:ind w:left="113" w:right="57"/>
              <w:jc w:val="center"/>
              <w:rPr>
                <w:rFonts w:ascii="Arial" w:hAnsi="Arial" w:cs="Arial"/>
                <w:bCs/>
                <w:sz w:val="18"/>
                <w:szCs w:val="18"/>
              </w:rPr>
            </w:pPr>
            <w:r>
              <w:rPr>
                <w:rFonts w:ascii="Arial" w:hAnsi="Arial" w:cs="Arial"/>
                <w:bCs/>
                <w:sz w:val="18"/>
                <w:szCs w:val="18"/>
              </w:rPr>
              <w:t>áno</w:t>
            </w:r>
          </w:p>
        </w:tc>
      </w:tr>
      <w:tr w:rsidR="00BC35C0" w:rsidRPr="00516162" w:rsidTr="00261D43">
        <w:trPr>
          <w:cantSplit/>
          <w:trHeight w:val="170"/>
        </w:trPr>
        <w:tc>
          <w:tcPr>
            <w:tcW w:w="5803" w:type="dxa"/>
            <w:vAlign w:val="bottom"/>
          </w:tcPr>
          <w:p w:rsidR="00BC35C0" w:rsidRPr="00F74F83" w:rsidRDefault="00BC35C0" w:rsidP="007364F1">
            <w:pPr>
              <w:pStyle w:val="odstavec"/>
            </w:pPr>
          </w:p>
        </w:tc>
        <w:tc>
          <w:tcPr>
            <w:tcW w:w="1701" w:type="dxa"/>
            <w:vAlign w:val="bottom"/>
          </w:tcPr>
          <w:p w:rsidR="00BC35C0" w:rsidRPr="00516162" w:rsidRDefault="00BC35C0" w:rsidP="00261D43">
            <w:pPr>
              <w:suppressAutoHyphens/>
              <w:ind w:left="113" w:right="57"/>
              <w:jc w:val="right"/>
              <w:rPr>
                <w:rFonts w:ascii="Arial" w:hAnsi="Arial" w:cs="Arial"/>
                <w:bCs/>
                <w:sz w:val="18"/>
                <w:szCs w:val="18"/>
              </w:rPr>
            </w:pPr>
          </w:p>
        </w:tc>
        <w:tc>
          <w:tcPr>
            <w:tcW w:w="1701" w:type="dxa"/>
            <w:vAlign w:val="bottom"/>
          </w:tcPr>
          <w:p w:rsidR="00BC35C0" w:rsidRPr="00516162" w:rsidRDefault="00BC35C0" w:rsidP="00261D43">
            <w:pPr>
              <w:suppressAutoHyphens/>
              <w:ind w:left="113" w:right="57"/>
              <w:jc w:val="right"/>
              <w:rPr>
                <w:rFonts w:ascii="Arial" w:hAnsi="Arial" w:cs="Arial"/>
                <w:bCs/>
                <w:sz w:val="18"/>
                <w:szCs w:val="18"/>
              </w:rPr>
            </w:pPr>
          </w:p>
        </w:tc>
      </w:tr>
      <w:tr w:rsidR="00BC35C0" w:rsidRPr="00516162" w:rsidTr="00261D43">
        <w:trPr>
          <w:cantSplit/>
          <w:trHeight w:val="170"/>
        </w:trPr>
        <w:tc>
          <w:tcPr>
            <w:tcW w:w="5803" w:type="dxa"/>
            <w:vAlign w:val="bottom"/>
          </w:tcPr>
          <w:p w:rsidR="00BC35C0" w:rsidRPr="00F74F83" w:rsidRDefault="00BC35C0" w:rsidP="007364F1">
            <w:pPr>
              <w:pStyle w:val="odstavec"/>
            </w:pPr>
          </w:p>
        </w:tc>
        <w:tc>
          <w:tcPr>
            <w:tcW w:w="1701" w:type="dxa"/>
            <w:vAlign w:val="bottom"/>
          </w:tcPr>
          <w:p w:rsidR="00BC35C0" w:rsidRPr="00516162" w:rsidRDefault="00BC35C0" w:rsidP="00261D43">
            <w:pPr>
              <w:suppressAutoHyphens/>
              <w:ind w:left="113" w:right="57"/>
              <w:jc w:val="right"/>
              <w:rPr>
                <w:rFonts w:ascii="Arial" w:hAnsi="Arial" w:cs="Arial"/>
                <w:bCs/>
                <w:sz w:val="18"/>
                <w:szCs w:val="18"/>
              </w:rPr>
            </w:pPr>
          </w:p>
        </w:tc>
        <w:tc>
          <w:tcPr>
            <w:tcW w:w="1701" w:type="dxa"/>
            <w:vAlign w:val="bottom"/>
          </w:tcPr>
          <w:p w:rsidR="00BC35C0" w:rsidRPr="00516162" w:rsidRDefault="00BC35C0" w:rsidP="00261D43">
            <w:pPr>
              <w:suppressAutoHyphens/>
              <w:ind w:left="113" w:right="57"/>
              <w:jc w:val="right"/>
              <w:rPr>
                <w:rFonts w:ascii="Arial" w:hAnsi="Arial" w:cs="Arial"/>
                <w:bCs/>
                <w:sz w:val="18"/>
                <w:szCs w:val="18"/>
              </w:rPr>
            </w:pPr>
          </w:p>
        </w:tc>
      </w:tr>
      <w:tr w:rsidR="00BC35C0" w:rsidRPr="00E63C40" w:rsidTr="00261D43">
        <w:trPr>
          <w:cantSplit/>
          <w:trHeight w:val="80"/>
        </w:trPr>
        <w:tc>
          <w:tcPr>
            <w:tcW w:w="5803" w:type="dxa"/>
            <w:vAlign w:val="bottom"/>
          </w:tcPr>
          <w:p w:rsidR="00BC35C0" w:rsidRPr="00F74F83" w:rsidRDefault="00BC35C0" w:rsidP="007364F1">
            <w:pPr>
              <w:pStyle w:val="odstavec"/>
            </w:pPr>
          </w:p>
        </w:tc>
        <w:tc>
          <w:tcPr>
            <w:tcW w:w="1701" w:type="dxa"/>
            <w:vAlign w:val="bottom"/>
          </w:tcPr>
          <w:p w:rsidR="00BC35C0" w:rsidRPr="00E63C40" w:rsidRDefault="00BC35C0" w:rsidP="00261D43">
            <w:pPr>
              <w:suppressAutoHyphens/>
              <w:ind w:left="113" w:right="57"/>
              <w:jc w:val="right"/>
              <w:rPr>
                <w:rFonts w:ascii="Arial" w:hAnsi="Arial" w:cs="Arial"/>
                <w:bCs/>
                <w:sz w:val="18"/>
                <w:szCs w:val="18"/>
              </w:rPr>
            </w:pPr>
          </w:p>
        </w:tc>
        <w:tc>
          <w:tcPr>
            <w:tcW w:w="1701" w:type="dxa"/>
            <w:vAlign w:val="bottom"/>
          </w:tcPr>
          <w:p w:rsidR="00BC35C0" w:rsidRPr="00E63C40" w:rsidRDefault="00BC35C0" w:rsidP="00261D43">
            <w:pPr>
              <w:suppressAutoHyphens/>
              <w:ind w:left="113" w:right="57"/>
              <w:jc w:val="right"/>
              <w:rPr>
                <w:rFonts w:ascii="Arial" w:hAnsi="Arial" w:cs="Arial"/>
                <w:bCs/>
                <w:sz w:val="18"/>
                <w:szCs w:val="18"/>
              </w:rPr>
            </w:pPr>
          </w:p>
        </w:tc>
      </w:tr>
    </w:tbl>
    <w:p w:rsidR="00BC35C0" w:rsidRPr="00246950" w:rsidRDefault="00BC35C0" w:rsidP="007364F1">
      <w:pPr>
        <w:pStyle w:val="odstavec"/>
      </w:pPr>
    </w:p>
    <w:p w:rsidR="00BC35C0" w:rsidRPr="00246950" w:rsidRDefault="00C665A6" w:rsidP="00C665A6">
      <w:pPr>
        <w:pStyle w:val="Nadpis2"/>
        <w:keepNext w:val="0"/>
        <w:numPr>
          <w:ilvl w:val="0"/>
          <w:numId w:val="0"/>
        </w:numPr>
        <w:suppressAutoHyphens/>
        <w:ind w:left="425" w:hanging="425"/>
        <w:rPr>
          <w:rFonts w:ascii="Arial" w:hAnsi="Arial"/>
        </w:rPr>
      </w:pPr>
      <w:r>
        <w:rPr>
          <w:rFonts w:ascii="Arial" w:hAnsi="Arial"/>
        </w:rPr>
        <w:t>C.</w:t>
      </w:r>
      <w:r>
        <w:rPr>
          <w:rFonts w:ascii="Arial" w:hAnsi="Arial"/>
        </w:rPr>
        <w:tab/>
        <w:t>INFORMÁCIE O SPOLOČNÍKOCH ÚČTOVNEJ JEDNOTKY</w:t>
      </w:r>
    </w:p>
    <w:p w:rsidR="00BC35C0" w:rsidRPr="00246950" w:rsidRDefault="00BC35C0" w:rsidP="007364F1">
      <w:pPr>
        <w:pStyle w:val="odstavec"/>
      </w:pPr>
      <w:r w:rsidRPr="00246950">
        <w:t>Štruktúra spoločníkov Spoločnosti k 31. decembru 201</w:t>
      </w:r>
      <w:r w:rsidR="00E77F48">
        <w:t>4</w:t>
      </w:r>
      <w:r w:rsidRPr="00246950">
        <w:t>:</w:t>
      </w:r>
    </w:p>
    <w:p w:rsidR="00BC35C0" w:rsidRPr="00246950" w:rsidRDefault="00BC35C0" w:rsidP="007364F1">
      <w:pPr>
        <w:pStyle w:val="odstavec"/>
      </w:pPr>
      <w:r w:rsidRPr="00246950">
        <w:t xml:space="preserve"> </w:t>
      </w:r>
    </w:p>
    <w:tbl>
      <w:tblPr>
        <w:tblW w:w="0" w:type="auto"/>
        <w:tblInd w:w="505" w:type="dxa"/>
        <w:tblLayout w:type="fixed"/>
        <w:tblCellMar>
          <w:left w:w="70" w:type="dxa"/>
          <w:right w:w="70" w:type="dxa"/>
        </w:tblCellMar>
        <w:tblLook w:val="00A0"/>
      </w:tblPr>
      <w:tblGrid>
        <w:gridCol w:w="2600"/>
        <w:gridCol w:w="1660"/>
        <w:gridCol w:w="1660"/>
        <w:gridCol w:w="1660"/>
        <w:gridCol w:w="1660"/>
      </w:tblGrid>
      <w:tr w:rsidR="00BC35C0" w:rsidRPr="00246950" w:rsidTr="00261D43">
        <w:trPr>
          <w:trHeight w:val="240"/>
        </w:trPr>
        <w:tc>
          <w:tcPr>
            <w:tcW w:w="2600" w:type="dxa"/>
            <w:vMerge w:val="restart"/>
            <w:tcBorders>
              <w:top w:val="nil"/>
              <w:left w:val="nil"/>
              <w:bottom w:val="nil"/>
              <w:right w:val="nil"/>
            </w:tcBorders>
            <w:vAlign w:val="bottom"/>
          </w:tcPr>
          <w:p w:rsidR="00BC35C0" w:rsidRPr="00246950" w:rsidRDefault="00BC35C0" w:rsidP="00261D43">
            <w:pPr>
              <w:jc w:val="center"/>
              <w:rPr>
                <w:rFonts w:ascii="Arial" w:hAnsi="Arial" w:cs="Arial"/>
                <w:b/>
                <w:bCs/>
                <w:sz w:val="18"/>
                <w:szCs w:val="18"/>
              </w:rPr>
            </w:pPr>
            <w:r w:rsidRPr="00246950">
              <w:rPr>
                <w:rFonts w:ascii="Arial" w:hAnsi="Arial" w:cs="Arial"/>
                <w:b/>
                <w:bCs/>
                <w:sz w:val="18"/>
                <w:szCs w:val="18"/>
              </w:rPr>
              <w:t>Spoločník, akcionár</w:t>
            </w:r>
          </w:p>
        </w:tc>
        <w:tc>
          <w:tcPr>
            <w:tcW w:w="3320" w:type="dxa"/>
            <w:gridSpan w:val="2"/>
            <w:tcBorders>
              <w:top w:val="nil"/>
              <w:left w:val="nil"/>
              <w:bottom w:val="nil"/>
              <w:right w:val="nil"/>
            </w:tcBorders>
            <w:vAlign w:val="bottom"/>
          </w:tcPr>
          <w:p w:rsidR="00BC35C0" w:rsidRPr="00246950" w:rsidRDefault="00BC35C0" w:rsidP="00261D43">
            <w:pPr>
              <w:jc w:val="center"/>
              <w:rPr>
                <w:rFonts w:ascii="Arial" w:hAnsi="Arial" w:cs="Arial"/>
                <w:b/>
                <w:bCs/>
                <w:sz w:val="18"/>
                <w:szCs w:val="18"/>
              </w:rPr>
            </w:pPr>
            <w:r w:rsidRPr="00246950">
              <w:rPr>
                <w:rFonts w:ascii="Arial" w:hAnsi="Arial" w:cs="Arial"/>
                <w:b/>
                <w:bCs/>
                <w:sz w:val="18"/>
                <w:szCs w:val="18"/>
              </w:rPr>
              <w:t>Výška podielu na základnom imaní</w:t>
            </w:r>
          </w:p>
        </w:tc>
        <w:tc>
          <w:tcPr>
            <w:tcW w:w="1660" w:type="dxa"/>
            <w:vMerge w:val="restart"/>
            <w:tcBorders>
              <w:top w:val="nil"/>
              <w:left w:val="nil"/>
              <w:bottom w:val="nil"/>
              <w:right w:val="nil"/>
            </w:tcBorders>
            <w:vAlign w:val="bottom"/>
          </w:tcPr>
          <w:p w:rsidR="00BC35C0" w:rsidRPr="00246950" w:rsidRDefault="00BC35C0" w:rsidP="00261D43">
            <w:pPr>
              <w:jc w:val="center"/>
              <w:rPr>
                <w:rFonts w:ascii="Arial" w:hAnsi="Arial" w:cs="Arial"/>
                <w:b/>
                <w:bCs/>
                <w:sz w:val="18"/>
                <w:szCs w:val="18"/>
              </w:rPr>
            </w:pPr>
            <w:r w:rsidRPr="00246950">
              <w:rPr>
                <w:rFonts w:ascii="Arial" w:hAnsi="Arial" w:cs="Arial"/>
                <w:b/>
                <w:bCs/>
                <w:sz w:val="18"/>
                <w:szCs w:val="18"/>
              </w:rPr>
              <w:t>Podiel na hlas</w:t>
            </w:r>
            <w:r w:rsidRPr="00246950">
              <w:rPr>
                <w:rFonts w:ascii="Arial" w:hAnsi="Arial" w:cs="Arial"/>
                <w:b/>
                <w:bCs/>
                <w:sz w:val="18"/>
                <w:szCs w:val="18"/>
              </w:rPr>
              <w:t>o</w:t>
            </w:r>
            <w:r w:rsidRPr="00246950">
              <w:rPr>
                <w:rFonts w:ascii="Arial" w:hAnsi="Arial" w:cs="Arial"/>
                <w:b/>
                <w:bCs/>
                <w:sz w:val="18"/>
                <w:szCs w:val="18"/>
              </w:rPr>
              <w:t>vacích právach v %</w:t>
            </w:r>
          </w:p>
        </w:tc>
        <w:tc>
          <w:tcPr>
            <w:tcW w:w="1660" w:type="dxa"/>
            <w:vMerge w:val="restart"/>
            <w:tcBorders>
              <w:top w:val="nil"/>
              <w:left w:val="nil"/>
              <w:bottom w:val="nil"/>
              <w:right w:val="nil"/>
            </w:tcBorders>
            <w:vAlign w:val="bottom"/>
          </w:tcPr>
          <w:p w:rsidR="00BC35C0" w:rsidRPr="00246950" w:rsidRDefault="00BC35C0" w:rsidP="00261D43">
            <w:pPr>
              <w:jc w:val="center"/>
              <w:rPr>
                <w:rFonts w:ascii="Arial" w:hAnsi="Arial" w:cs="Arial"/>
                <w:b/>
                <w:bCs/>
                <w:sz w:val="18"/>
                <w:szCs w:val="18"/>
              </w:rPr>
            </w:pPr>
            <w:r w:rsidRPr="00246950">
              <w:rPr>
                <w:rFonts w:ascii="Arial" w:hAnsi="Arial" w:cs="Arial"/>
                <w:b/>
                <w:bCs/>
                <w:sz w:val="18"/>
                <w:szCs w:val="18"/>
              </w:rPr>
              <w:t>Iný podiel na ostatných polo</w:t>
            </w:r>
            <w:r w:rsidRPr="00246950">
              <w:rPr>
                <w:rFonts w:ascii="Arial" w:hAnsi="Arial" w:cs="Arial"/>
                <w:b/>
                <w:bCs/>
                <w:sz w:val="18"/>
                <w:szCs w:val="18"/>
              </w:rPr>
              <w:t>ž</w:t>
            </w:r>
            <w:r w:rsidRPr="00246950">
              <w:rPr>
                <w:rFonts w:ascii="Arial" w:hAnsi="Arial" w:cs="Arial"/>
                <w:b/>
                <w:bCs/>
                <w:sz w:val="18"/>
                <w:szCs w:val="18"/>
              </w:rPr>
              <w:t>kách VI ako na ZI v %</w:t>
            </w:r>
          </w:p>
        </w:tc>
      </w:tr>
      <w:tr w:rsidR="00BC35C0" w:rsidRPr="000A2EA7" w:rsidTr="00261D43">
        <w:trPr>
          <w:trHeight w:val="679"/>
        </w:trPr>
        <w:tc>
          <w:tcPr>
            <w:tcW w:w="2600" w:type="dxa"/>
            <w:vMerge/>
            <w:tcBorders>
              <w:top w:val="nil"/>
              <w:left w:val="nil"/>
              <w:bottom w:val="nil"/>
              <w:right w:val="nil"/>
            </w:tcBorders>
            <w:vAlign w:val="center"/>
          </w:tcPr>
          <w:p w:rsidR="00BC35C0" w:rsidRPr="000A2EA7" w:rsidRDefault="00BC35C0" w:rsidP="00261D43">
            <w:pPr>
              <w:rPr>
                <w:rFonts w:ascii="Arial" w:hAnsi="Arial" w:cs="Arial"/>
                <w:b/>
                <w:bCs/>
                <w:sz w:val="18"/>
                <w:szCs w:val="18"/>
              </w:rPr>
            </w:pPr>
          </w:p>
        </w:tc>
        <w:tc>
          <w:tcPr>
            <w:tcW w:w="1660" w:type="dxa"/>
            <w:tcBorders>
              <w:top w:val="nil"/>
              <w:left w:val="nil"/>
              <w:bottom w:val="nil"/>
              <w:right w:val="nil"/>
            </w:tcBorders>
            <w:vAlign w:val="bottom"/>
          </w:tcPr>
          <w:p w:rsidR="00BC35C0" w:rsidRPr="000A2EA7" w:rsidRDefault="00BC35C0" w:rsidP="00261D43">
            <w:pPr>
              <w:jc w:val="center"/>
              <w:rPr>
                <w:rFonts w:ascii="Arial" w:hAnsi="Arial" w:cs="Arial"/>
                <w:b/>
                <w:bCs/>
                <w:sz w:val="18"/>
                <w:szCs w:val="18"/>
              </w:rPr>
            </w:pPr>
            <w:r w:rsidRPr="000A2EA7">
              <w:rPr>
                <w:rFonts w:ascii="Arial" w:hAnsi="Arial" w:cs="Arial"/>
                <w:b/>
                <w:bCs/>
                <w:sz w:val="18"/>
                <w:szCs w:val="18"/>
              </w:rPr>
              <w:t>absolútne</w:t>
            </w:r>
          </w:p>
        </w:tc>
        <w:tc>
          <w:tcPr>
            <w:tcW w:w="1660" w:type="dxa"/>
            <w:tcBorders>
              <w:top w:val="nil"/>
              <w:left w:val="nil"/>
              <w:bottom w:val="nil"/>
              <w:right w:val="nil"/>
            </w:tcBorders>
            <w:vAlign w:val="bottom"/>
          </w:tcPr>
          <w:p w:rsidR="00BC35C0" w:rsidRPr="000A2EA7" w:rsidRDefault="00BC35C0" w:rsidP="00261D43">
            <w:pPr>
              <w:jc w:val="center"/>
              <w:rPr>
                <w:rFonts w:ascii="Arial" w:hAnsi="Arial" w:cs="Arial"/>
                <w:b/>
                <w:bCs/>
                <w:sz w:val="18"/>
                <w:szCs w:val="18"/>
              </w:rPr>
            </w:pPr>
            <w:r w:rsidRPr="000A2EA7">
              <w:rPr>
                <w:rFonts w:ascii="Arial" w:hAnsi="Arial" w:cs="Arial"/>
                <w:b/>
                <w:bCs/>
                <w:sz w:val="18"/>
                <w:szCs w:val="18"/>
              </w:rPr>
              <w:t>v %</w:t>
            </w:r>
          </w:p>
        </w:tc>
        <w:tc>
          <w:tcPr>
            <w:tcW w:w="1660" w:type="dxa"/>
            <w:vMerge/>
            <w:tcBorders>
              <w:top w:val="nil"/>
              <w:left w:val="nil"/>
              <w:bottom w:val="nil"/>
              <w:right w:val="nil"/>
            </w:tcBorders>
            <w:vAlign w:val="center"/>
          </w:tcPr>
          <w:p w:rsidR="00BC35C0" w:rsidRPr="000A2EA7" w:rsidRDefault="00BC35C0" w:rsidP="00261D43">
            <w:pPr>
              <w:rPr>
                <w:rFonts w:ascii="Arial" w:hAnsi="Arial" w:cs="Arial"/>
                <w:b/>
                <w:bCs/>
                <w:sz w:val="18"/>
                <w:szCs w:val="18"/>
              </w:rPr>
            </w:pPr>
          </w:p>
        </w:tc>
        <w:tc>
          <w:tcPr>
            <w:tcW w:w="1660" w:type="dxa"/>
            <w:vMerge/>
            <w:tcBorders>
              <w:top w:val="nil"/>
              <w:left w:val="nil"/>
              <w:bottom w:val="nil"/>
              <w:right w:val="nil"/>
            </w:tcBorders>
            <w:vAlign w:val="center"/>
          </w:tcPr>
          <w:p w:rsidR="00BC35C0" w:rsidRPr="000A2EA7" w:rsidRDefault="00BC35C0" w:rsidP="00261D43">
            <w:pPr>
              <w:rPr>
                <w:rFonts w:ascii="Arial" w:hAnsi="Arial" w:cs="Arial"/>
                <w:b/>
                <w:bCs/>
                <w:sz w:val="18"/>
                <w:szCs w:val="18"/>
              </w:rPr>
            </w:pPr>
          </w:p>
        </w:tc>
      </w:tr>
      <w:tr w:rsidR="00BC35C0" w:rsidRPr="000A2EA7" w:rsidTr="00261D43">
        <w:trPr>
          <w:trHeight w:val="240"/>
        </w:trPr>
        <w:tc>
          <w:tcPr>
            <w:tcW w:w="2600" w:type="dxa"/>
            <w:tcBorders>
              <w:top w:val="nil"/>
              <w:left w:val="nil"/>
              <w:bottom w:val="single" w:sz="4" w:space="0" w:color="auto"/>
              <w:right w:val="nil"/>
            </w:tcBorders>
            <w:vAlign w:val="bottom"/>
          </w:tcPr>
          <w:p w:rsidR="00BC35C0" w:rsidRPr="000A2EA7" w:rsidRDefault="00F6577A" w:rsidP="00261D43">
            <w:pPr>
              <w:jc w:val="center"/>
              <w:rPr>
                <w:rFonts w:ascii="Arial" w:hAnsi="Arial" w:cs="Arial"/>
                <w:sz w:val="18"/>
                <w:szCs w:val="18"/>
              </w:rPr>
            </w:pPr>
            <w:r w:rsidRPr="000A2EA7">
              <w:rPr>
                <w:rFonts w:ascii="Arial" w:hAnsi="Arial" w:cs="Arial"/>
                <w:sz w:val="18"/>
                <w:szCs w:val="18"/>
              </w:rPr>
              <w:t>A</w:t>
            </w:r>
          </w:p>
        </w:tc>
        <w:tc>
          <w:tcPr>
            <w:tcW w:w="1660" w:type="dxa"/>
            <w:tcBorders>
              <w:top w:val="nil"/>
              <w:left w:val="nil"/>
              <w:bottom w:val="single" w:sz="4" w:space="0" w:color="auto"/>
              <w:right w:val="nil"/>
            </w:tcBorders>
            <w:vAlign w:val="bottom"/>
          </w:tcPr>
          <w:p w:rsidR="00BC35C0" w:rsidRPr="000A2EA7" w:rsidRDefault="00BC35C0" w:rsidP="00261D43">
            <w:pPr>
              <w:jc w:val="center"/>
              <w:rPr>
                <w:rFonts w:ascii="Arial" w:hAnsi="Arial" w:cs="Arial"/>
                <w:sz w:val="18"/>
                <w:szCs w:val="18"/>
              </w:rPr>
            </w:pPr>
            <w:r w:rsidRPr="000A2EA7">
              <w:rPr>
                <w:rFonts w:ascii="Arial" w:hAnsi="Arial" w:cs="Arial"/>
                <w:sz w:val="18"/>
                <w:szCs w:val="18"/>
              </w:rPr>
              <w:t>b</w:t>
            </w:r>
          </w:p>
        </w:tc>
        <w:tc>
          <w:tcPr>
            <w:tcW w:w="1660" w:type="dxa"/>
            <w:tcBorders>
              <w:top w:val="nil"/>
              <w:left w:val="nil"/>
              <w:bottom w:val="single" w:sz="4" w:space="0" w:color="auto"/>
              <w:right w:val="nil"/>
            </w:tcBorders>
            <w:vAlign w:val="bottom"/>
          </w:tcPr>
          <w:p w:rsidR="00BC35C0" w:rsidRPr="000A2EA7" w:rsidRDefault="00BC35C0" w:rsidP="00261D43">
            <w:pPr>
              <w:jc w:val="center"/>
              <w:rPr>
                <w:rFonts w:ascii="Arial" w:hAnsi="Arial" w:cs="Arial"/>
                <w:sz w:val="18"/>
                <w:szCs w:val="18"/>
              </w:rPr>
            </w:pPr>
            <w:r w:rsidRPr="000A2EA7">
              <w:rPr>
                <w:rFonts w:ascii="Arial" w:hAnsi="Arial" w:cs="Arial"/>
                <w:sz w:val="18"/>
                <w:szCs w:val="18"/>
              </w:rPr>
              <w:t>c</w:t>
            </w:r>
          </w:p>
        </w:tc>
        <w:tc>
          <w:tcPr>
            <w:tcW w:w="1660" w:type="dxa"/>
            <w:tcBorders>
              <w:top w:val="nil"/>
              <w:left w:val="nil"/>
              <w:bottom w:val="single" w:sz="4" w:space="0" w:color="auto"/>
              <w:right w:val="nil"/>
            </w:tcBorders>
            <w:vAlign w:val="bottom"/>
          </w:tcPr>
          <w:p w:rsidR="00BC35C0" w:rsidRPr="000A2EA7" w:rsidRDefault="00BC35C0" w:rsidP="00261D43">
            <w:pPr>
              <w:jc w:val="center"/>
              <w:rPr>
                <w:rFonts w:ascii="Arial" w:hAnsi="Arial" w:cs="Arial"/>
                <w:sz w:val="18"/>
                <w:szCs w:val="18"/>
              </w:rPr>
            </w:pPr>
            <w:r w:rsidRPr="000A2EA7">
              <w:rPr>
                <w:rFonts w:ascii="Arial" w:hAnsi="Arial" w:cs="Arial"/>
                <w:sz w:val="18"/>
                <w:szCs w:val="18"/>
              </w:rPr>
              <w:t>d</w:t>
            </w:r>
          </w:p>
        </w:tc>
        <w:tc>
          <w:tcPr>
            <w:tcW w:w="1660" w:type="dxa"/>
            <w:tcBorders>
              <w:top w:val="nil"/>
              <w:left w:val="nil"/>
              <w:bottom w:val="single" w:sz="4" w:space="0" w:color="auto"/>
              <w:right w:val="nil"/>
            </w:tcBorders>
            <w:vAlign w:val="bottom"/>
          </w:tcPr>
          <w:p w:rsidR="00BC35C0" w:rsidRPr="000A2EA7" w:rsidRDefault="00BC35C0" w:rsidP="00261D43">
            <w:pPr>
              <w:jc w:val="center"/>
              <w:rPr>
                <w:rFonts w:ascii="Arial" w:hAnsi="Arial" w:cs="Arial"/>
                <w:sz w:val="18"/>
                <w:szCs w:val="18"/>
              </w:rPr>
            </w:pPr>
            <w:r w:rsidRPr="000A2EA7">
              <w:rPr>
                <w:rFonts w:ascii="Arial" w:hAnsi="Arial" w:cs="Arial"/>
                <w:sz w:val="18"/>
                <w:szCs w:val="18"/>
              </w:rPr>
              <w:t>e</w:t>
            </w:r>
          </w:p>
        </w:tc>
      </w:tr>
      <w:tr w:rsidR="00BC35C0" w:rsidRPr="000A2EA7" w:rsidTr="00261D43">
        <w:trPr>
          <w:trHeight w:val="240"/>
        </w:trPr>
        <w:tc>
          <w:tcPr>
            <w:tcW w:w="2600" w:type="dxa"/>
            <w:tcBorders>
              <w:top w:val="nil"/>
              <w:left w:val="nil"/>
              <w:bottom w:val="nil"/>
              <w:right w:val="nil"/>
            </w:tcBorders>
            <w:vAlign w:val="bottom"/>
          </w:tcPr>
          <w:p w:rsidR="00BC35C0" w:rsidRPr="000A2EA7" w:rsidRDefault="00BC35C0" w:rsidP="0066600D">
            <w:pPr>
              <w:rPr>
                <w:rFonts w:ascii="Arial" w:hAnsi="Arial" w:cs="Arial"/>
                <w:sz w:val="18"/>
                <w:szCs w:val="18"/>
              </w:rPr>
            </w:pPr>
            <w:r>
              <w:rPr>
                <w:rFonts w:ascii="Arial" w:hAnsi="Arial" w:cs="Arial"/>
                <w:sz w:val="18"/>
                <w:szCs w:val="18"/>
              </w:rPr>
              <w:t xml:space="preserve">Ing. </w:t>
            </w:r>
            <w:r w:rsidR="0066600D">
              <w:rPr>
                <w:rFonts w:ascii="Arial" w:hAnsi="Arial" w:cs="Arial"/>
                <w:sz w:val="18"/>
                <w:szCs w:val="18"/>
              </w:rPr>
              <w:t xml:space="preserve">Anna </w:t>
            </w:r>
            <w:proofErr w:type="spellStart"/>
            <w:r w:rsidR="0066600D">
              <w:rPr>
                <w:rFonts w:ascii="Arial" w:hAnsi="Arial" w:cs="Arial"/>
                <w:sz w:val="18"/>
                <w:szCs w:val="18"/>
              </w:rPr>
              <w:t>Neveďalová</w:t>
            </w:r>
            <w:proofErr w:type="spellEnd"/>
          </w:p>
        </w:tc>
        <w:tc>
          <w:tcPr>
            <w:tcW w:w="1660" w:type="dxa"/>
            <w:tcBorders>
              <w:top w:val="nil"/>
              <w:left w:val="nil"/>
              <w:bottom w:val="nil"/>
              <w:right w:val="nil"/>
            </w:tcBorders>
            <w:vAlign w:val="bottom"/>
          </w:tcPr>
          <w:p w:rsidR="00BC35C0" w:rsidRPr="000A2EA7" w:rsidRDefault="00C665A6" w:rsidP="0066600D">
            <w:pPr>
              <w:jc w:val="center"/>
              <w:rPr>
                <w:rFonts w:ascii="Arial" w:hAnsi="Arial" w:cs="Arial"/>
                <w:sz w:val="18"/>
                <w:szCs w:val="18"/>
              </w:rPr>
            </w:pPr>
            <w:r>
              <w:rPr>
                <w:rFonts w:ascii="Arial" w:hAnsi="Arial" w:cs="Arial"/>
                <w:sz w:val="18"/>
                <w:szCs w:val="18"/>
              </w:rPr>
              <w:t>5 278</w:t>
            </w:r>
          </w:p>
        </w:tc>
        <w:tc>
          <w:tcPr>
            <w:tcW w:w="1660" w:type="dxa"/>
            <w:tcBorders>
              <w:top w:val="nil"/>
              <w:left w:val="nil"/>
              <w:bottom w:val="nil"/>
              <w:right w:val="nil"/>
            </w:tcBorders>
            <w:vAlign w:val="bottom"/>
          </w:tcPr>
          <w:p w:rsidR="00BC35C0" w:rsidRPr="000A2EA7" w:rsidRDefault="0066600D" w:rsidP="00261D43">
            <w:pPr>
              <w:jc w:val="center"/>
              <w:rPr>
                <w:rFonts w:ascii="Arial" w:hAnsi="Arial" w:cs="Arial"/>
                <w:sz w:val="18"/>
                <w:szCs w:val="18"/>
              </w:rPr>
            </w:pPr>
            <w:r>
              <w:rPr>
                <w:rFonts w:ascii="Arial" w:hAnsi="Arial" w:cs="Arial"/>
                <w:sz w:val="18"/>
                <w:szCs w:val="18"/>
              </w:rPr>
              <w:t>79</w:t>
            </w:r>
            <w:r w:rsidR="00A86D6A">
              <w:rPr>
                <w:rFonts w:ascii="Arial" w:hAnsi="Arial" w:cs="Arial"/>
                <w:sz w:val="18"/>
                <w:szCs w:val="18"/>
              </w:rPr>
              <w:t>,5</w:t>
            </w:r>
            <w:r>
              <w:rPr>
                <w:rFonts w:ascii="Arial" w:hAnsi="Arial" w:cs="Arial"/>
                <w:sz w:val="18"/>
                <w:szCs w:val="18"/>
              </w:rPr>
              <w:t>0</w:t>
            </w:r>
          </w:p>
        </w:tc>
        <w:tc>
          <w:tcPr>
            <w:tcW w:w="1660" w:type="dxa"/>
            <w:tcBorders>
              <w:top w:val="nil"/>
              <w:left w:val="nil"/>
              <w:bottom w:val="nil"/>
              <w:right w:val="nil"/>
            </w:tcBorders>
            <w:vAlign w:val="bottom"/>
          </w:tcPr>
          <w:p w:rsidR="00BC35C0" w:rsidRPr="000A2EA7" w:rsidRDefault="0066600D" w:rsidP="00261D43">
            <w:pPr>
              <w:jc w:val="center"/>
              <w:rPr>
                <w:rFonts w:ascii="Arial" w:hAnsi="Arial" w:cs="Arial"/>
                <w:sz w:val="18"/>
                <w:szCs w:val="18"/>
              </w:rPr>
            </w:pPr>
            <w:r>
              <w:rPr>
                <w:rFonts w:ascii="Arial" w:hAnsi="Arial" w:cs="Arial"/>
                <w:sz w:val="18"/>
                <w:szCs w:val="18"/>
              </w:rPr>
              <w:t>79</w:t>
            </w:r>
            <w:r w:rsidR="00A86D6A">
              <w:rPr>
                <w:rFonts w:ascii="Arial" w:hAnsi="Arial" w:cs="Arial"/>
                <w:sz w:val="18"/>
                <w:szCs w:val="18"/>
              </w:rPr>
              <w:t>,5</w:t>
            </w:r>
            <w:r>
              <w:rPr>
                <w:rFonts w:ascii="Arial" w:hAnsi="Arial" w:cs="Arial"/>
                <w:sz w:val="18"/>
                <w:szCs w:val="18"/>
              </w:rPr>
              <w:t>0</w:t>
            </w:r>
          </w:p>
        </w:tc>
        <w:tc>
          <w:tcPr>
            <w:tcW w:w="1660" w:type="dxa"/>
            <w:tcBorders>
              <w:top w:val="nil"/>
              <w:left w:val="nil"/>
              <w:bottom w:val="nil"/>
              <w:right w:val="nil"/>
            </w:tcBorders>
            <w:vAlign w:val="bottom"/>
          </w:tcPr>
          <w:p w:rsidR="00BC35C0" w:rsidRPr="000A2EA7" w:rsidRDefault="0066600D" w:rsidP="00261D43">
            <w:pPr>
              <w:jc w:val="center"/>
              <w:rPr>
                <w:rFonts w:ascii="Arial" w:hAnsi="Arial" w:cs="Arial"/>
                <w:sz w:val="18"/>
                <w:szCs w:val="18"/>
              </w:rPr>
            </w:pPr>
            <w:r>
              <w:rPr>
                <w:rFonts w:ascii="Arial" w:hAnsi="Arial" w:cs="Arial"/>
                <w:sz w:val="18"/>
                <w:szCs w:val="18"/>
              </w:rPr>
              <w:t>79,50</w:t>
            </w:r>
          </w:p>
        </w:tc>
      </w:tr>
      <w:tr w:rsidR="00BC35C0" w:rsidRPr="000A2EA7" w:rsidTr="00261D43">
        <w:trPr>
          <w:trHeight w:val="240"/>
        </w:trPr>
        <w:tc>
          <w:tcPr>
            <w:tcW w:w="2600" w:type="dxa"/>
            <w:tcBorders>
              <w:top w:val="nil"/>
              <w:left w:val="nil"/>
              <w:bottom w:val="nil"/>
              <w:right w:val="nil"/>
            </w:tcBorders>
            <w:vAlign w:val="bottom"/>
          </w:tcPr>
          <w:p w:rsidR="00BC35C0" w:rsidRPr="000A2EA7" w:rsidRDefault="0066600D" w:rsidP="00261D43">
            <w:pPr>
              <w:rPr>
                <w:rFonts w:ascii="Arial" w:hAnsi="Arial" w:cs="Arial"/>
                <w:sz w:val="18"/>
                <w:szCs w:val="18"/>
              </w:rPr>
            </w:pPr>
            <w:r>
              <w:rPr>
                <w:rFonts w:ascii="Arial" w:hAnsi="Arial" w:cs="Arial"/>
                <w:sz w:val="18"/>
                <w:szCs w:val="18"/>
              </w:rPr>
              <w:t xml:space="preserve">Ing. Katarína </w:t>
            </w:r>
            <w:proofErr w:type="spellStart"/>
            <w:r>
              <w:rPr>
                <w:rFonts w:ascii="Arial" w:hAnsi="Arial" w:cs="Arial"/>
                <w:sz w:val="18"/>
                <w:szCs w:val="18"/>
              </w:rPr>
              <w:t>Neveďalová</w:t>
            </w:r>
            <w:proofErr w:type="spellEnd"/>
          </w:p>
        </w:tc>
        <w:tc>
          <w:tcPr>
            <w:tcW w:w="1660" w:type="dxa"/>
            <w:tcBorders>
              <w:top w:val="nil"/>
              <w:left w:val="nil"/>
              <w:bottom w:val="nil"/>
              <w:right w:val="nil"/>
            </w:tcBorders>
            <w:vAlign w:val="bottom"/>
          </w:tcPr>
          <w:p w:rsidR="00BC35C0" w:rsidRPr="000A2EA7" w:rsidRDefault="00C665A6" w:rsidP="0066600D">
            <w:pPr>
              <w:jc w:val="center"/>
              <w:rPr>
                <w:rFonts w:ascii="Arial" w:hAnsi="Arial" w:cs="Arial"/>
                <w:sz w:val="18"/>
                <w:szCs w:val="18"/>
              </w:rPr>
            </w:pPr>
            <w:r>
              <w:rPr>
                <w:rFonts w:ascii="Arial" w:hAnsi="Arial" w:cs="Arial"/>
                <w:sz w:val="18"/>
                <w:szCs w:val="18"/>
              </w:rPr>
              <w:t>1 361</w:t>
            </w:r>
          </w:p>
        </w:tc>
        <w:tc>
          <w:tcPr>
            <w:tcW w:w="1660" w:type="dxa"/>
            <w:tcBorders>
              <w:top w:val="nil"/>
              <w:left w:val="nil"/>
              <w:bottom w:val="nil"/>
              <w:right w:val="nil"/>
            </w:tcBorders>
            <w:vAlign w:val="bottom"/>
          </w:tcPr>
          <w:p w:rsidR="00BC35C0" w:rsidRPr="000A2EA7" w:rsidRDefault="0066600D" w:rsidP="00261D43">
            <w:pPr>
              <w:jc w:val="center"/>
              <w:rPr>
                <w:rFonts w:ascii="Arial" w:hAnsi="Arial" w:cs="Arial"/>
                <w:sz w:val="18"/>
                <w:szCs w:val="18"/>
              </w:rPr>
            </w:pPr>
            <w:r>
              <w:rPr>
                <w:rFonts w:ascii="Arial" w:hAnsi="Arial" w:cs="Arial"/>
                <w:sz w:val="18"/>
                <w:szCs w:val="18"/>
              </w:rPr>
              <w:t>20</w:t>
            </w:r>
            <w:r w:rsidR="00A86D6A">
              <w:rPr>
                <w:rFonts w:ascii="Arial" w:hAnsi="Arial" w:cs="Arial"/>
                <w:sz w:val="18"/>
                <w:szCs w:val="18"/>
              </w:rPr>
              <w:t>,5</w:t>
            </w:r>
            <w:r>
              <w:rPr>
                <w:rFonts w:ascii="Arial" w:hAnsi="Arial" w:cs="Arial"/>
                <w:sz w:val="18"/>
                <w:szCs w:val="18"/>
              </w:rPr>
              <w:t>0</w:t>
            </w:r>
          </w:p>
        </w:tc>
        <w:tc>
          <w:tcPr>
            <w:tcW w:w="1660" w:type="dxa"/>
            <w:tcBorders>
              <w:top w:val="nil"/>
              <w:left w:val="nil"/>
              <w:bottom w:val="nil"/>
              <w:right w:val="nil"/>
            </w:tcBorders>
            <w:vAlign w:val="bottom"/>
          </w:tcPr>
          <w:p w:rsidR="00BC35C0" w:rsidRPr="000A2EA7" w:rsidRDefault="0066600D" w:rsidP="00261D43">
            <w:pPr>
              <w:jc w:val="center"/>
              <w:rPr>
                <w:rFonts w:ascii="Arial" w:hAnsi="Arial" w:cs="Arial"/>
                <w:sz w:val="18"/>
                <w:szCs w:val="18"/>
              </w:rPr>
            </w:pPr>
            <w:r>
              <w:rPr>
                <w:rFonts w:ascii="Arial" w:hAnsi="Arial" w:cs="Arial"/>
                <w:sz w:val="18"/>
                <w:szCs w:val="18"/>
              </w:rPr>
              <w:t>20</w:t>
            </w:r>
            <w:r w:rsidR="00A86D6A">
              <w:rPr>
                <w:rFonts w:ascii="Arial" w:hAnsi="Arial" w:cs="Arial"/>
                <w:sz w:val="18"/>
                <w:szCs w:val="18"/>
              </w:rPr>
              <w:t>,5</w:t>
            </w:r>
            <w:r>
              <w:rPr>
                <w:rFonts w:ascii="Arial" w:hAnsi="Arial" w:cs="Arial"/>
                <w:sz w:val="18"/>
                <w:szCs w:val="18"/>
              </w:rPr>
              <w:t>0</w:t>
            </w:r>
          </w:p>
        </w:tc>
        <w:tc>
          <w:tcPr>
            <w:tcW w:w="1660" w:type="dxa"/>
            <w:tcBorders>
              <w:top w:val="nil"/>
              <w:left w:val="nil"/>
              <w:bottom w:val="nil"/>
              <w:right w:val="nil"/>
            </w:tcBorders>
            <w:vAlign w:val="bottom"/>
          </w:tcPr>
          <w:p w:rsidR="00BC35C0" w:rsidRPr="000A2EA7" w:rsidRDefault="0066600D" w:rsidP="00261D43">
            <w:pPr>
              <w:jc w:val="center"/>
              <w:rPr>
                <w:rFonts w:ascii="Arial" w:hAnsi="Arial" w:cs="Arial"/>
                <w:sz w:val="18"/>
                <w:szCs w:val="18"/>
              </w:rPr>
            </w:pPr>
            <w:r>
              <w:rPr>
                <w:rFonts w:ascii="Arial" w:hAnsi="Arial" w:cs="Arial"/>
                <w:sz w:val="18"/>
                <w:szCs w:val="18"/>
              </w:rPr>
              <w:t>20,50</w:t>
            </w:r>
          </w:p>
        </w:tc>
      </w:tr>
      <w:tr w:rsidR="00BC35C0" w:rsidRPr="000A2EA7" w:rsidTr="00261D43">
        <w:trPr>
          <w:trHeight w:val="240"/>
        </w:trPr>
        <w:tc>
          <w:tcPr>
            <w:tcW w:w="2600" w:type="dxa"/>
            <w:tcBorders>
              <w:top w:val="nil"/>
              <w:left w:val="nil"/>
              <w:bottom w:val="nil"/>
              <w:right w:val="nil"/>
            </w:tcBorders>
            <w:vAlign w:val="bottom"/>
          </w:tcPr>
          <w:p w:rsidR="00BC35C0" w:rsidRPr="000A2EA7" w:rsidRDefault="00BC35C0" w:rsidP="00261D43">
            <w:pPr>
              <w:rPr>
                <w:rFonts w:ascii="Arial" w:hAnsi="Arial" w:cs="Arial"/>
                <w:sz w:val="18"/>
                <w:szCs w:val="18"/>
              </w:rPr>
            </w:pPr>
          </w:p>
        </w:tc>
        <w:tc>
          <w:tcPr>
            <w:tcW w:w="1660" w:type="dxa"/>
            <w:tcBorders>
              <w:top w:val="nil"/>
              <w:left w:val="nil"/>
              <w:bottom w:val="nil"/>
              <w:right w:val="nil"/>
            </w:tcBorders>
            <w:vAlign w:val="bottom"/>
          </w:tcPr>
          <w:p w:rsidR="00BC35C0" w:rsidRPr="000A2EA7" w:rsidRDefault="00BC35C0" w:rsidP="00261D43">
            <w:pPr>
              <w:jc w:val="right"/>
              <w:rPr>
                <w:rFonts w:ascii="Arial" w:hAnsi="Arial" w:cs="Arial"/>
                <w:sz w:val="18"/>
                <w:szCs w:val="18"/>
              </w:rPr>
            </w:pPr>
          </w:p>
        </w:tc>
        <w:tc>
          <w:tcPr>
            <w:tcW w:w="1660" w:type="dxa"/>
            <w:tcBorders>
              <w:top w:val="nil"/>
              <w:left w:val="nil"/>
              <w:bottom w:val="nil"/>
              <w:right w:val="nil"/>
            </w:tcBorders>
            <w:vAlign w:val="bottom"/>
          </w:tcPr>
          <w:p w:rsidR="00BC35C0" w:rsidRPr="000A2EA7" w:rsidRDefault="00BC35C0" w:rsidP="00261D43">
            <w:pPr>
              <w:jc w:val="right"/>
              <w:rPr>
                <w:rFonts w:ascii="Arial" w:hAnsi="Arial" w:cs="Arial"/>
                <w:sz w:val="18"/>
                <w:szCs w:val="18"/>
              </w:rPr>
            </w:pPr>
          </w:p>
        </w:tc>
        <w:tc>
          <w:tcPr>
            <w:tcW w:w="1660" w:type="dxa"/>
            <w:tcBorders>
              <w:top w:val="nil"/>
              <w:left w:val="nil"/>
              <w:bottom w:val="nil"/>
              <w:right w:val="nil"/>
            </w:tcBorders>
            <w:vAlign w:val="bottom"/>
          </w:tcPr>
          <w:p w:rsidR="00BC35C0" w:rsidRPr="000A2EA7" w:rsidRDefault="00BC35C0" w:rsidP="00261D43">
            <w:pPr>
              <w:jc w:val="right"/>
              <w:rPr>
                <w:rFonts w:ascii="Arial" w:hAnsi="Arial" w:cs="Arial"/>
                <w:sz w:val="18"/>
                <w:szCs w:val="18"/>
              </w:rPr>
            </w:pPr>
          </w:p>
        </w:tc>
        <w:tc>
          <w:tcPr>
            <w:tcW w:w="1660" w:type="dxa"/>
            <w:tcBorders>
              <w:top w:val="nil"/>
              <w:left w:val="nil"/>
              <w:bottom w:val="nil"/>
              <w:right w:val="nil"/>
            </w:tcBorders>
            <w:vAlign w:val="bottom"/>
          </w:tcPr>
          <w:p w:rsidR="00BC35C0" w:rsidRPr="000A2EA7" w:rsidRDefault="00BC35C0" w:rsidP="00261D43">
            <w:pPr>
              <w:jc w:val="right"/>
              <w:rPr>
                <w:rFonts w:ascii="Arial" w:hAnsi="Arial" w:cs="Arial"/>
                <w:sz w:val="18"/>
                <w:szCs w:val="18"/>
              </w:rPr>
            </w:pPr>
          </w:p>
        </w:tc>
      </w:tr>
      <w:tr w:rsidR="00BC35C0" w:rsidRPr="000A2EA7" w:rsidTr="00261D43">
        <w:trPr>
          <w:trHeight w:val="240"/>
        </w:trPr>
        <w:tc>
          <w:tcPr>
            <w:tcW w:w="2600" w:type="dxa"/>
            <w:tcBorders>
              <w:top w:val="nil"/>
              <w:left w:val="nil"/>
              <w:bottom w:val="nil"/>
              <w:right w:val="nil"/>
            </w:tcBorders>
            <w:vAlign w:val="bottom"/>
          </w:tcPr>
          <w:p w:rsidR="00BC35C0" w:rsidRPr="000A2EA7" w:rsidRDefault="00BC35C0" w:rsidP="00261D43">
            <w:pPr>
              <w:rPr>
                <w:rFonts w:ascii="Arial" w:hAnsi="Arial" w:cs="Arial"/>
                <w:sz w:val="18"/>
                <w:szCs w:val="18"/>
              </w:rPr>
            </w:pPr>
          </w:p>
        </w:tc>
        <w:tc>
          <w:tcPr>
            <w:tcW w:w="1660" w:type="dxa"/>
            <w:tcBorders>
              <w:top w:val="nil"/>
              <w:left w:val="nil"/>
              <w:bottom w:val="nil"/>
              <w:right w:val="nil"/>
            </w:tcBorders>
            <w:vAlign w:val="bottom"/>
          </w:tcPr>
          <w:p w:rsidR="00BC35C0" w:rsidRPr="000A2EA7" w:rsidRDefault="00BC35C0" w:rsidP="00261D43">
            <w:pPr>
              <w:jc w:val="right"/>
              <w:rPr>
                <w:rFonts w:ascii="Arial" w:hAnsi="Arial" w:cs="Arial"/>
                <w:sz w:val="18"/>
                <w:szCs w:val="18"/>
              </w:rPr>
            </w:pPr>
          </w:p>
        </w:tc>
        <w:tc>
          <w:tcPr>
            <w:tcW w:w="1660" w:type="dxa"/>
            <w:tcBorders>
              <w:top w:val="nil"/>
              <w:left w:val="nil"/>
              <w:bottom w:val="nil"/>
              <w:right w:val="nil"/>
            </w:tcBorders>
            <w:vAlign w:val="bottom"/>
          </w:tcPr>
          <w:p w:rsidR="00BC35C0" w:rsidRPr="000A2EA7" w:rsidRDefault="00BC35C0" w:rsidP="00261D43">
            <w:pPr>
              <w:jc w:val="right"/>
              <w:rPr>
                <w:rFonts w:ascii="Arial" w:hAnsi="Arial" w:cs="Arial"/>
                <w:sz w:val="18"/>
                <w:szCs w:val="18"/>
              </w:rPr>
            </w:pPr>
          </w:p>
        </w:tc>
        <w:tc>
          <w:tcPr>
            <w:tcW w:w="1660" w:type="dxa"/>
            <w:tcBorders>
              <w:top w:val="nil"/>
              <w:left w:val="nil"/>
              <w:bottom w:val="nil"/>
              <w:right w:val="nil"/>
            </w:tcBorders>
            <w:vAlign w:val="bottom"/>
          </w:tcPr>
          <w:p w:rsidR="00BC35C0" w:rsidRPr="000A2EA7" w:rsidRDefault="00BC35C0" w:rsidP="00261D43">
            <w:pPr>
              <w:jc w:val="right"/>
              <w:rPr>
                <w:rFonts w:ascii="Arial" w:hAnsi="Arial" w:cs="Arial"/>
                <w:sz w:val="18"/>
                <w:szCs w:val="18"/>
              </w:rPr>
            </w:pPr>
          </w:p>
        </w:tc>
        <w:tc>
          <w:tcPr>
            <w:tcW w:w="1660" w:type="dxa"/>
            <w:tcBorders>
              <w:top w:val="nil"/>
              <w:left w:val="nil"/>
              <w:bottom w:val="nil"/>
              <w:right w:val="nil"/>
            </w:tcBorders>
            <w:vAlign w:val="bottom"/>
          </w:tcPr>
          <w:p w:rsidR="00BC35C0" w:rsidRPr="000A2EA7" w:rsidRDefault="00BC35C0" w:rsidP="00261D43">
            <w:pPr>
              <w:jc w:val="right"/>
              <w:rPr>
                <w:rFonts w:ascii="Arial" w:hAnsi="Arial" w:cs="Arial"/>
                <w:sz w:val="18"/>
                <w:szCs w:val="18"/>
              </w:rPr>
            </w:pPr>
          </w:p>
        </w:tc>
      </w:tr>
      <w:tr w:rsidR="00BC35C0" w:rsidRPr="000A2EA7" w:rsidTr="00261D43">
        <w:trPr>
          <w:trHeight w:val="240"/>
        </w:trPr>
        <w:tc>
          <w:tcPr>
            <w:tcW w:w="2600" w:type="dxa"/>
            <w:tcBorders>
              <w:top w:val="nil"/>
              <w:left w:val="nil"/>
              <w:bottom w:val="nil"/>
              <w:right w:val="nil"/>
            </w:tcBorders>
            <w:vAlign w:val="bottom"/>
          </w:tcPr>
          <w:p w:rsidR="00BC35C0" w:rsidRPr="000A2EA7" w:rsidRDefault="00BC35C0" w:rsidP="00261D43">
            <w:pPr>
              <w:rPr>
                <w:rFonts w:ascii="Arial" w:hAnsi="Arial" w:cs="Arial"/>
                <w:sz w:val="18"/>
                <w:szCs w:val="18"/>
              </w:rPr>
            </w:pPr>
          </w:p>
        </w:tc>
        <w:tc>
          <w:tcPr>
            <w:tcW w:w="1660" w:type="dxa"/>
            <w:tcBorders>
              <w:top w:val="nil"/>
              <w:left w:val="nil"/>
              <w:bottom w:val="nil"/>
              <w:right w:val="nil"/>
            </w:tcBorders>
            <w:vAlign w:val="bottom"/>
          </w:tcPr>
          <w:p w:rsidR="00BC35C0" w:rsidRPr="000A2EA7" w:rsidRDefault="00BC35C0" w:rsidP="00261D43">
            <w:pPr>
              <w:jc w:val="right"/>
              <w:rPr>
                <w:rFonts w:ascii="Arial" w:hAnsi="Arial" w:cs="Arial"/>
                <w:sz w:val="18"/>
                <w:szCs w:val="18"/>
              </w:rPr>
            </w:pPr>
          </w:p>
        </w:tc>
        <w:tc>
          <w:tcPr>
            <w:tcW w:w="1660" w:type="dxa"/>
            <w:tcBorders>
              <w:top w:val="nil"/>
              <w:left w:val="nil"/>
              <w:bottom w:val="nil"/>
              <w:right w:val="nil"/>
            </w:tcBorders>
            <w:vAlign w:val="bottom"/>
          </w:tcPr>
          <w:p w:rsidR="00BC35C0" w:rsidRPr="000A2EA7" w:rsidRDefault="00BC35C0" w:rsidP="00261D43">
            <w:pPr>
              <w:jc w:val="right"/>
              <w:rPr>
                <w:rFonts w:ascii="Arial" w:hAnsi="Arial" w:cs="Arial"/>
                <w:sz w:val="18"/>
                <w:szCs w:val="18"/>
              </w:rPr>
            </w:pPr>
          </w:p>
        </w:tc>
        <w:tc>
          <w:tcPr>
            <w:tcW w:w="1660" w:type="dxa"/>
            <w:tcBorders>
              <w:top w:val="nil"/>
              <w:left w:val="nil"/>
              <w:bottom w:val="nil"/>
              <w:right w:val="nil"/>
            </w:tcBorders>
            <w:vAlign w:val="bottom"/>
          </w:tcPr>
          <w:p w:rsidR="00BC35C0" w:rsidRPr="000A2EA7" w:rsidRDefault="00BC35C0" w:rsidP="00261D43">
            <w:pPr>
              <w:jc w:val="right"/>
              <w:rPr>
                <w:rFonts w:ascii="Arial" w:hAnsi="Arial" w:cs="Arial"/>
                <w:sz w:val="18"/>
                <w:szCs w:val="18"/>
              </w:rPr>
            </w:pPr>
          </w:p>
        </w:tc>
        <w:tc>
          <w:tcPr>
            <w:tcW w:w="1660" w:type="dxa"/>
            <w:tcBorders>
              <w:top w:val="nil"/>
              <w:left w:val="nil"/>
              <w:bottom w:val="nil"/>
              <w:right w:val="nil"/>
            </w:tcBorders>
            <w:vAlign w:val="bottom"/>
          </w:tcPr>
          <w:p w:rsidR="00BC35C0" w:rsidRPr="000A2EA7" w:rsidRDefault="00BC35C0" w:rsidP="00261D43">
            <w:pPr>
              <w:jc w:val="right"/>
              <w:rPr>
                <w:rFonts w:ascii="Arial" w:hAnsi="Arial" w:cs="Arial"/>
                <w:sz w:val="18"/>
                <w:szCs w:val="18"/>
              </w:rPr>
            </w:pPr>
          </w:p>
        </w:tc>
      </w:tr>
      <w:tr w:rsidR="00BC35C0" w:rsidRPr="000A2EA7" w:rsidTr="00261D43">
        <w:trPr>
          <w:trHeight w:val="240"/>
        </w:trPr>
        <w:tc>
          <w:tcPr>
            <w:tcW w:w="2600" w:type="dxa"/>
            <w:tcBorders>
              <w:top w:val="nil"/>
              <w:left w:val="nil"/>
              <w:bottom w:val="nil"/>
              <w:right w:val="nil"/>
            </w:tcBorders>
            <w:vAlign w:val="bottom"/>
          </w:tcPr>
          <w:p w:rsidR="00BC35C0" w:rsidRPr="000A2EA7" w:rsidRDefault="00BC35C0" w:rsidP="00261D43">
            <w:pPr>
              <w:rPr>
                <w:rFonts w:ascii="Arial" w:hAnsi="Arial" w:cs="Arial"/>
                <w:sz w:val="18"/>
                <w:szCs w:val="18"/>
              </w:rPr>
            </w:pPr>
          </w:p>
        </w:tc>
        <w:tc>
          <w:tcPr>
            <w:tcW w:w="1660" w:type="dxa"/>
            <w:tcBorders>
              <w:top w:val="nil"/>
              <w:left w:val="nil"/>
              <w:bottom w:val="nil"/>
              <w:right w:val="nil"/>
            </w:tcBorders>
            <w:vAlign w:val="bottom"/>
          </w:tcPr>
          <w:p w:rsidR="00BC35C0" w:rsidRPr="000A2EA7" w:rsidRDefault="00BC35C0" w:rsidP="00261D43">
            <w:pPr>
              <w:jc w:val="right"/>
              <w:rPr>
                <w:rFonts w:ascii="Arial" w:hAnsi="Arial" w:cs="Arial"/>
                <w:sz w:val="18"/>
                <w:szCs w:val="18"/>
              </w:rPr>
            </w:pPr>
          </w:p>
        </w:tc>
        <w:tc>
          <w:tcPr>
            <w:tcW w:w="1660" w:type="dxa"/>
            <w:tcBorders>
              <w:top w:val="nil"/>
              <w:left w:val="nil"/>
              <w:bottom w:val="nil"/>
              <w:right w:val="nil"/>
            </w:tcBorders>
            <w:vAlign w:val="bottom"/>
          </w:tcPr>
          <w:p w:rsidR="00BC35C0" w:rsidRPr="000A2EA7" w:rsidRDefault="00BC35C0" w:rsidP="00261D43">
            <w:pPr>
              <w:jc w:val="right"/>
              <w:rPr>
                <w:rFonts w:ascii="Arial" w:hAnsi="Arial" w:cs="Arial"/>
                <w:sz w:val="18"/>
                <w:szCs w:val="18"/>
              </w:rPr>
            </w:pPr>
          </w:p>
        </w:tc>
        <w:tc>
          <w:tcPr>
            <w:tcW w:w="1660" w:type="dxa"/>
            <w:tcBorders>
              <w:top w:val="nil"/>
              <w:left w:val="nil"/>
              <w:bottom w:val="nil"/>
              <w:right w:val="nil"/>
            </w:tcBorders>
            <w:vAlign w:val="bottom"/>
          </w:tcPr>
          <w:p w:rsidR="00BC35C0" w:rsidRPr="000A2EA7" w:rsidRDefault="00BC35C0" w:rsidP="00261D43">
            <w:pPr>
              <w:jc w:val="right"/>
              <w:rPr>
                <w:rFonts w:ascii="Arial" w:hAnsi="Arial" w:cs="Arial"/>
                <w:sz w:val="18"/>
                <w:szCs w:val="18"/>
              </w:rPr>
            </w:pPr>
          </w:p>
        </w:tc>
        <w:tc>
          <w:tcPr>
            <w:tcW w:w="1660" w:type="dxa"/>
            <w:tcBorders>
              <w:top w:val="nil"/>
              <w:left w:val="nil"/>
              <w:bottom w:val="nil"/>
              <w:right w:val="nil"/>
            </w:tcBorders>
            <w:vAlign w:val="bottom"/>
          </w:tcPr>
          <w:p w:rsidR="00BC35C0" w:rsidRPr="000A2EA7" w:rsidRDefault="00BC35C0" w:rsidP="00261D43">
            <w:pPr>
              <w:jc w:val="right"/>
              <w:rPr>
                <w:rFonts w:ascii="Arial" w:hAnsi="Arial" w:cs="Arial"/>
                <w:sz w:val="18"/>
                <w:szCs w:val="18"/>
              </w:rPr>
            </w:pPr>
          </w:p>
        </w:tc>
      </w:tr>
      <w:tr w:rsidR="00BC35C0" w:rsidRPr="000A2EA7" w:rsidTr="00261D43">
        <w:trPr>
          <w:trHeight w:val="240"/>
        </w:trPr>
        <w:tc>
          <w:tcPr>
            <w:tcW w:w="2600" w:type="dxa"/>
            <w:tcBorders>
              <w:top w:val="nil"/>
              <w:left w:val="nil"/>
              <w:bottom w:val="nil"/>
              <w:right w:val="nil"/>
            </w:tcBorders>
            <w:vAlign w:val="bottom"/>
          </w:tcPr>
          <w:p w:rsidR="00BC35C0" w:rsidRPr="000A2EA7" w:rsidRDefault="00BC35C0" w:rsidP="00261D43">
            <w:pPr>
              <w:rPr>
                <w:rFonts w:ascii="Arial" w:hAnsi="Arial" w:cs="Arial"/>
                <w:sz w:val="18"/>
                <w:szCs w:val="18"/>
              </w:rPr>
            </w:pPr>
          </w:p>
        </w:tc>
        <w:tc>
          <w:tcPr>
            <w:tcW w:w="1660" w:type="dxa"/>
            <w:tcBorders>
              <w:top w:val="nil"/>
              <w:left w:val="nil"/>
              <w:bottom w:val="nil"/>
              <w:right w:val="nil"/>
            </w:tcBorders>
            <w:vAlign w:val="bottom"/>
          </w:tcPr>
          <w:p w:rsidR="00BC35C0" w:rsidRPr="000A2EA7" w:rsidRDefault="00BC35C0" w:rsidP="00261D43">
            <w:pPr>
              <w:jc w:val="right"/>
              <w:rPr>
                <w:rFonts w:ascii="Arial" w:hAnsi="Arial" w:cs="Arial"/>
                <w:sz w:val="18"/>
                <w:szCs w:val="18"/>
              </w:rPr>
            </w:pPr>
          </w:p>
        </w:tc>
        <w:tc>
          <w:tcPr>
            <w:tcW w:w="1660" w:type="dxa"/>
            <w:tcBorders>
              <w:top w:val="nil"/>
              <w:left w:val="nil"/>
              <w:bottom w:val="nil"/>
              <w:right w:val="nil"/>
            </w:tcBorders>
            <w:vAlign w:val="bottom"/>
          </w:tcPr>
          <w:p w:rsidR="00BC35C0" w:rsidRPr="000A2EA7" w:rsidRDefault="00BC35C0" w:rsidP="00261D43">
            <w:pPr>
              <w:jc w:val="right"/>
              <w:rPr>
                <w:rFonts w:ascii="Arial" w:hAnsi="Arial" w:cs="Arial"/>
                <w:sz w:val="18"/>
                <w:szCs w:val="18"/>
              </w:rPr>
            </w:pPr>
          </w:p>
        </w:tc>
        <w:tc>
          <w:tcPr>
            <w:tcW w:w="1660" w:type="dxa"/>
            <w:tcBorders>
              <w:top w:val="nil"/>
              <w:left w:val="nil"/>
              <w:bottom w:val="nil"/>
              <w:right w:val="nil"/>
            </w:tcBorders>
            <w:vAlign w:val="bottom"/>
          </w:tcPr>
          <w:p w:rsidR="00BC35C0" w:rsidRPr="000A2EA7" w:rsidRDefault="00BC35C0" w:rsidP="00261D43">
            <w:pPr>
              <w:jc w:val="right"/>
              <w:rPr>
                <w:rFonts w:ascii="Arial" w:hAnsi="Arial" w:cs="Arial"/>
                <w:sz w:val="18"/>
                <w:szCs w:val="18"/>
              </w:rPr>
            </w:pPr>
          </w:p>
        </w:tc>
        <w:tc>
          <w:tcPr>
            <w:tcW w:w="1660" w:type="dxa"/>
            <w:tcBorders>
              <w:top w:val="nil"/>
              <w:left w:val="nil"/>
              <w:bottom w:val="nil"/>
              <w:right w:val="nil"/>
            </w:tcBorders>
            <w:vAlign w:val="bottom"/>
          </w:tcPr>
          <w:p w:rsidR="00BC35C0" w:rsidRPr="000A2EA7" w:rsidRDefault="00BC35C0" w:rsidP="00261D43">
            <w:pPr>
              <w:jc w:val="right"/>
              <w:rPr>
                <w:rFonts w:ascii="Arial" w:hAnsi="Arial" w:cs="Arial"/>
                <w:sz w:val="18"/>
                <w:szCs w:val="18"/>
              </w:rPr>
            </w:pPr>
          </w:p>
        </w:tc>
      </w:tr>
      <w:tr w:rsidR="00BC35C0" w:rsidRPr="000A2EA7" w:rsidTr="00261D43">
        <w:trPr>
          <w:trHeight w:val="240"/>
        </w:trPr>
        <w:tc>
          <w:tcPr>
            <w:tcW w:w="2600" w:type="dxa"/>
            <w:tcBorders>
              <w:top w:val="nil"/>
              <w:left w:val="nil"/>
              <w:bottom w:val="nil"/>
              <w:right w:val="nil"/>
            </w:tcBorders>
            <w:vAlign w:val="bottom"/>
          </w:tcPr>
          <w:p w:rsidR="00BC35C0" w:rsidRPr="000A2EA7" w:rsidRDefault="00BC35C0" w:rsidP="00261D43">
            <w:pPr>
              <w:rPr>
                <w:rFonts w:ascii="Arial" w:hAnsi="Arial" w:cs="Arial"/>
                <w:sz w:val="18"/>
                <w:szCs w:val="18"/>
              </w:rPr>
            </w:pPr>
          </w:p>
        </w:tc>
        <w:tc>
          <w:tcPr>
            <w:tcW w:w="1660" w:type="dxa"/>
            <w:tcBorders>
              <w:top w:val="nil"/>
              <w:left w:val="nil"/>
              <w:bottom w:val="nil"/>
              <w:right w:val="nil"/>
            </w:tcBorders>
            <w:vAlign w:val="bottom"/>
          </w:tcPr>
          <w:p w:rsidR="00BC35C0" w:rsidRPr="000A2EA7" w:rsidRDefault="00BC35C0" w:rsidP="00261D43">
            <w:pPr>
              <w:jc w:val="right"/>
              <w:rPr>
                <w:rFonts w:ascii="Arial" w:hAnsi="Arial" w:cs="Arial"/>
                <w:sz w:val="18"/>
                <w:szCs w:val="18"/>
              </w:rPr>
            </w:pPr>
          </w:p>
        </w:tc>
        <w:tc>
          <w:tcPr>
            <w:tcW w:w="1660" w:type="dxa"/>
            <w:tcBorders>
              <w:top w:val="nil"/>
              <w:left w:val="nil"/>
              <w:bottom w:val="nil"/>
              <w:right w:val="nil"/>
            </w:tcBorders>
            <w:vAlign w:val="bottom"/>
          </w:tcPr>
          <w:p w:rsidR="00BC35C0" w:rsidRPr="000A2EA7" w:rsidRDefault="00BC35C0" w:rsidP="00261D43">
            <w:pPr>
              <w:jc w:val="right"/>
              <w:rPr>
                <w:rFonts w:ascii="Arial" w:hAnsi="Arial" w:cs="Arial"/>
                <w:sz w:val="18"/>
                <w:szCs w:val="18"/>
              </w:rPr>
            </w:pPr>
          </w:p>
        </w:tc>
        <w:tc>
          <w:tcPr>
            <w:tcW w:w="1660" w:type="dxa"/>
            <w:tcBorders>
              <w:top w:val="nil"/>
              <w:left w:val="nil"/>
              <w:bottom w:val="nil"/>
              <w:right w:val="nil"/>
            </w:tcBorders>
            <w:vAlign w:val="bottom"/>
          </w:tcPr>
          <w:p w:rsidR="00BC35C0" w:rsidRPr="000A2EA7" w:rsidRDefault="00BC35C0" w:rsidP="00261D43">
            <w:pPr>
              <w:jc w:val="right"/>
              <w:rPr>
                <w:rFonts w:ascii="Arial" w:hAnsi="Arial" w:cs="Arial"/>
                <w:sz w:val="18"/>
                <w:szCs w:val="18"/>
              </w:rPr>
            </w:pPr>
          </w:p>
        </w:tc>
        <w:tc>
          <w:tcPr>
            <w:tcW w:w="1660" w:type="dxa"/>
            <w:tcBorders>
              <w:top w:val="nil"/>
              <w:left w:val="nil"/>
              <w:bottom w:val="nil"/>
              <w:right w:val="nil"/>
            </w:tcBorders>
            <w:vAlign w:val="bottom"/>
          </w:tcPr>
          <w:p w:rsidR="00BC35C0" w:rsidRPr="000A2EA7" w:rsidRDefault="00BC35C0" w:rsidP="00261D43">
            <w:pPr>
              <w:jc w:val="right"/>
              <w:rPr>
                <w:rFonts w:ascii="Arial" w:hAnsi="Arial" w:cs="Arial"/>
                <w:sz w:val="18"/>
                <w:szCs w:val="18"/>
              </w:rPr>
            </w:pPr>
          </w:p>
        </w:tc>
      </w:tr>
      <w:tr w:rsidR="00BC35C0" w:rsidRPr="000A2EA7" w:rsidTr="00261D43">
        <w:trPr>
          <w:trHeight w:val="255"/>
        </w:trPr>
        <w:tc>
          <w:tcPr>
            <w:tcW w:w="2600" w:type="dxa"/>
            <w:tcBorders>
              <w:top w:val="nil"/>
              <w:left w:val="nil"/>
              <w:bottom w:val="nil"/>
              <w:right w:val="nil"/>
            </w:tcBorders>
            <w:vAlign w:val="bottom"/>
          </w:tcPr>
          <w:p w:rsidR="00BC35C0" w:rsidRPr="000A2EA7" w:rsidRDefault="00BC35C0" w:rsidP="00261D43">
            <w:pPr>
              <w:rPr>
                <w:rFonts w:ascii="Arial" w:hAnsi="Arial" w:cs="Arial"/>
                <w:b/>
                <w:bCs/>
                <w:sz w:val="18"/>
                <w:szCs w:val="18"/>
              </w:rPr>
            </w:pPr>
            <w:r w:rsidRPr="000A2EA7">
              <w:rPr>
                <w:rFonts w:ascii="Arial" w:hAnsi="Arial" w:cs="Arial"/>
                <w:b/>
                <w:bCs/>
                <w:sz w:val="18"/>
                <w:szCs w:val="18"/>
              </w:rPr>
              <w:t>Spolu</w:t>
            </w:r>
          </w:p>
        </w:tc>
        <w:tc>
          <w:tcPr>
            <w:tcW w:w="1660" w:type="dxa"/>
            <w:tcBorders>
              <w:top w:val="single" w:sz="4" w:space="0" w:color="auto"/>
              <w:left w:val="nil"/>
              <w:bottom w:val="double" w:sz="6" w:space="0" w:color="auto"/>
              <w:right w:val="nil"/>
            </w:tcBorders>
            <w:vAlign w:val="bottom"/>
          </w:tcPr>
          <w:p w:rsidR="00BC35C0" w:rsidRPr="000A2EA7" w:rsidRDefault="0066600D" w:rsidP="00261D43">
            <w:pPr>
              <w:jc w:val="center"/>
              <w:rPr>
                <w:rFonts w:ascii="Arial" w:hAnsi="Arial" w:cs="Arial"/>
                <w:b/>
                <w:bCs/>
                <w:sz w:val="18"/>
                <w:szCs w:val="18"/>
              </w:rPr>
            </w:pPr>
            <w:r>
              <w:rPr>
                <w:rFonts w:ascii="Arial" w:hAnsi="Arial" w:cs="Arial"/>
                <w:b/>
                <w:bCs/>
                <w:sz w:val="18"/>
                <w:szCs w:val="18"/>
              </w:rPr>
              <w:t>6 </w:t>
            </w:r>
            <w:r w:rsidR="00C665A6">
              <w:rPr>
                <w:rFonts w:ascii="Arial" w:hAnsi="Arial" w:cs="Arial"/>
                <w:b/>
                <w:bCs/>
                <w:sz w:val="18"/>
                <w:szCs w:val="18"/>
              </w:rPr>
              <w:t>639</w:t>
            </w:r>
          </w:p>
        </w:tc>
        <w:tc>
          <w:tcPr>
            <w:tcW w:w="1660" w:type="dxa"/>
            <w:tcBorders>
              <w:top w:val="single" w:sz="4" w:space="0" w:color="auto"/>
              <w:left w:val="nil"/>
              <w:bottom w:val="double" w:sz="6" w:space="0" w:color="auto"/>
              <w:right w:val="nil"/>
            </w:tcBorders>
            <w:vAlign w:val="bottom"/>
          </w:tcPr>
          <w:p w:rsidR="00BC35C0" w:rsidRPr="000A2EA7" w:rsidRDefault="00BC35C0" w:rsidP="00261D43">
            <w:pPr>
              <w:jc w:val="center"/>
              <w:rPr>
                <w:rFonts w:ascii="Arial" w:hAnsi="Arial" w:cs="Arial"/>
                <w:b/>
                <w:bCs/>
                <w:sz w:val="18"/>
                <w:szCs w:val="18"/>
              </w:rPr>
            </w:pPr>
            <w:r w:rsidRPr="000A2EA7">
              <w:rPr>
                <w:rFonts w:ascii="Arial" w:hAnsi="Arial" w:cs="Arial"/>
                <w:b/>
                <w:bCs/>
                <w:sz w:val="18"/>
                <w:szCs w:val="18"/>
              </w:rPr>
              <w:t>100,00%</w:t>
            </w:r>
          </w:p>
        </w:tc>
        <w:tc>
          <w:tcPr>
            <w:tcW w:w="1660" w:type="dxa"/>
            <w:tcBorders>
              <w:top w:val="single" w:sz="4" w:space="0" w:color="auto"/>
              <w:left w:val="nil"/>
              <w:bottom w:val="double" w:sz="6" w:space="0" w:color="auto"/>
              <w:right w:val="nil"/>
            </w:tcBorders>
            <w:vAlign w:val="bottom"/>
          </w:tcPr>
          <w:p w:rsidR="00BC35C0" w:rsidRPr="000A2EA7" w:rsidRDefault="00BC35C0" w:rsidP="00261D43">
            <w:pPr>
              <w:jc w:val="center"/>
              <w:rPr>
                <w:rFonts w:ascii="Arial" w:hAnsi="Arial" w:cs="Arial"/>
                <w:b/>
                <w:bCs/>
                <w:sz w:val="18"/>
                <w:szCs w:val="18"/>
              </w:rPr>
            </w:pPr>
            <w:r w:rsidRPr="000A2EA7">
              <w:rPr>
                <w:rFonts w:ascii="Arial" w:hAnsi="Arial" w:cs="Arial"/>
                <w:b/>
                <w:bCs/>
                <w:sz w:val="18"/>
                <w:szCs w:val="18"/>
              </w:rPr>
              <w:t>100,00%</w:t>
            </w:r>
          </w:p>
        </w:tc>
        <w:tc>
          <w:tcPr>
            <w:tcW w:w="1660" w:type="dxa"/>
            <w:tcBorders>
              <w:top w:val="single" w:sz="4" w:space="0" w:color="auto"/>
              <w:left w:val="nil"/>
              <w:bottom w:val="double" w:sz="6" w:space="0" w:color="auto"/>
              <w:right w:val="nil"/>
            </w:tcBorders>
            <w:vAlign w:val="bottom"/>
          </w:tcPr>
          <w:p w:rsidR="00BC35C0" w:rsidRPr="000A2EA7" w:rsidRDefault="0066600D" w:rsidP="00261D43">
            <w:pPr>
              <w:jc w:val="center"/>
              <w:rPr>
                <w:rFonts w:ascii="Arial" w:hAnsi="Arial" w:cs="Arial"/>
                <w:b/>
                <w:bCs/>
                <w:sz w:val="18"/>
                <w:szCs w:val="18"/>
              </w:rPr>
            </w:pPr>
            <w:r>
              <w:rPr>
                <w:rFonts w:ascii="Arial" w:hAnsi="Arial" w:cs="Arial"/>
                <w:b/>
                <w:bCs/>
                <w:sz w:val="18"/>
                <w:szCs w:val="18"/>
              </w:rPr>
              <w:t>100,00%</w:t>
            </w:r>
          </w:p>
        </w:tc>
      </w:tr>
    </w:tbl>
    <w:p w:rsidR="00BC35C0" w:rsidRDefault="00BC35C0" w:rsidP="007364F1">
      <w:pPr>
        <w:pStyle w:val="odstavec"/>
      </w:pPr>
    </w:p>
    <w:p w:rsidR="00A86D6A" w:rsidRPr="00246950" w:rsidRDefault="00A86D6A" w:rsidP="007364F1">
      <w:pPr>
        <w:pStyle w:val="odstavec"/>
      </w:pPr>
    </w:p>
    <w:p w:rsidR="00BC35C0" w:rsidRPr="00246950" w:rsidRDefault="00BC35C0" w:rsidP="007364F1">
      <w:pPr>
        <w:pStyle w:val="odstavec"/>
      </w:pPr>
      <w:r w:rsidRPr="00246950">
        <w:t>Zmeny v štruktúre spoločníkov S</w:t>
      </w:r>
      <w:r w:rsidR="0066600D">
        <w:t>poločnosti v priebehu roka 201</w:t>
      </w:r>
      <w:r w:rsidR="00E77F48">
        <w:t>4</w:t>
      </w:r>
      <w:r w:rsidR="0066600D">
        <w:t xml:space="preserve"> neboli.</w:t>
      </w:r>
    </w:p>
    <w:p w:rsidR="00BC35C0" w:rsidRDefault="00BC35C0" w:rsidP="007364F1">
      <w:pPr>
        <w:pStyle w:val="odstavec"/>
      </w:pPr>
      <w:r w:rsidRPr="00246950">
        <w:t xml:space="preserve"> </w:t>
      </w:r>
    </w:p>
    <w:p w:rsidR="00F365ED" w:rsidRDefault="00F365ED" w:rsidP="007364F1">
      <w:pPr>
        <w:pStyle w:val="odstavec"/>
      </w:pPr>
    </w:p>
    <w:p w:rsidR="00F365ED" w:rsidRPr="00246950" w:rsidRDefault="00F365ED" w:rsidP="007364F1">
      <w:pPr>
        <w:pStyle w:val="odstavec"/>
      </w:pPr>
    </w:p>
    <w:p w:rsidR="00F365ED" w:rsidRPr="00E63C40" w:rsidRDefault="00C665A6" w:rsidP="00C665A6">
      <w:pPr>
        <w:pStyle w:val="Nadpis1"/>
        <w:keepNext w:val="0"/>
        <w:tabs>
          <w:tab w:val="clear" w:pos="422"/>
        </w:tabs>
        <w:suppressAutoHyphens/>
        <w:ind w:hanging="419"/>
        <w:rPr>
          <w:rFonts w:ascii="Arial" w:hAnsi="Arial"/>
        </w:rPr>
      </w:pPr>
      <w:r>
        <w:rPr>
          <w:rFonts w:ascii="Arial" w:hAnsi="Arial"/>
        </w:rPr>
        <w:t>D.</w:t>
      </w:r>
      <w:r>
        <w:rPr>
          <w:rFonts w:ascii="Arial" w:hAnsi="Arial"/>
        </w:rPr>
        <w:tab/>
        <w:t>INFORMÁCIE O KONSOLIDOVANOM CELKU</w:t>
      </w:r>
    </w:p>
    <w:p w:rsidR="00F365ED" w:rsidRDefault="00F365ED" w:rsidP="00F365ED">
      <w:pPr>
        <w:pStyle w:val="odstavec"/>
      </w:pPr>
      <w:r w:rsidRPr="00E63C40">
        <w:t xml:space="preserve">Spoločnosť sa </w:t>
      </w:r>
      <w:r>
        <w:t>ne</w:t>
      </w:r>
      <w:r w:rsidRPr="00E63C40">
        <w:t>zahrňuje do konsolidovanej účtovnej závierky</w:t>
      </w:r>
      <w:r>
        <w:t>.</w:t>
      </w:r>
      <w:r w:rsidRPr="00E63C40">
        <w:t xml:space="preserve"> </w:t>
      </w:r>
    </w:p>
    <w:p w:rsidR="00F365ED" w:rsidRDefault="00F365ED" w:rsidP="00F365ED">
      <w:pPr>
        <w:pStyle w:val="odstavec"/>
      </w:pPr>
    </w:p>
    <w:p w:rsidR="00F365ED" w:rsidRPr="00E63C40" w:rsidRDefault="00F365ED" w:rsidP="00F365ED">
      <w:pPr>
        <w:pStyle w:val="odstavec"/>
      </w:pPr>
    </w:p>
    <w:p w:rsidR="00F365ED" w:rsidRDefault="00C665A6" w:rsidP="00C665A6">
      <w:pPr>
        <w:pStyle w:val="Nadpis1"/>
        <w:keepNext w:val="0"/>
        <w:tabs>
          <w:tab w:val="clear" w:pos="422"/>
        </w:tabs>
        <w:suppressAutoHyphens/>
        <w:ind w:hanging="419"/>
        <w:rPr>
          <w:rFonts w:ascii="Arial" w:hAnsi="Arial"/>
        </w:rPr>
      </w:pPr>
      <w:r>
        <w:rPr>
          <w:rFonts w:ascii="Arial" w:hAnsi="Arial"/>
        </w:rPr>
        <w:t>E.</w:t>
      </w:r>
      <w:r>
        <w:rPr>
          <w:rFonts w:ascii="Arial" w:hAnsi="Arial"/>
        </w:rPr>
        <w:tab/>
        <w:t>INFORMÁCIE O ÚČTOVNÝCH ZÁSADÁCH A ÚČTOVNÝCH METÓDACH</w:t>
      </w:r>
    </w:p>
    <w:p w:rsidR="00F365ED" w:rsidRPr="00F365ED" w:rsidRDefault="00F365ED" w:rsidP="00F365ED"/>
    <w:p w:rsidR="00F365ED" w:rsidRPr="00E63C40" w:rsidRDefault="00F365ED" w:rsidP="00F365ED">
      <w:pPr>
        <w:pStyle w:val="abc"/>
        <w:numPr>
          <w:ilvl w:val="0"/>
          <w:numId w:val="5"/>
        </w:numPr>
        <w:suppressAutoHyphens/>
      </w:pPr>
      <w:r w:rsidRPr="00E63C40">
        <w:t>Východiská pre zostavenie účtovnej závierky</w:t>
      </w:r>
    </w:p>
    <w:p w:rsidR="00BC35C0" w:rsidRPr="00E63C40" w:rsidRDefault="00F365ED" w:rsidP="007364F1">
      <w:pPr>
        <w:pStyle w:val="odstavec"/>
      </w:pPr>
      <w:r w:rsidRPr="00E63C40">
        <w:t>Účtovná závierka Spoločnosti bola zostavená za predpokladu nepretržitého trvania jej činnosti v súlade so zákonom o účtovníctve platným v Slovenskej republike a nadväzujúcimi postupmi účtovania</w:t>
      </w:r>
      <w:r>
        <w:t>.</w:t>
      </w:r>
    </w:p>
    <w:p w:rsidR="00BC35C0" w:rsidRPr="00E63C40" w:rsidRDefault="00BC35C0" w:rsidP="007364F1">
      <w:pPr>
        <w:pStyle w:val="odstavec"/>
      </w:pPr>
      <w:r w:rsidRPr="00E63C40">
        <w:t>Účtovníctvo Spoločnosť vedie na základe dodržania časovej a vecnej súvislosti nákladov a výnosov. Za základ sa berú všetky náklady a výnosy, ktoré sa vzťahujú na účtovné obdobie bez ohľadu na dátum ich platenia.</w:t>
      </w:r>
    </w:p>
    <w:p w:rsidR="00BC35C0" w:rsidRPr="00E63C40" w:rsidRDefault="00BC35C0" w:rsidP="007364F1">
      <w:pPr>
        <w:pStyle w:val="odstavec"/>
      </w:pPr>
    </w:p>
    <w:p w:rsidR="00BC35C0" w:rsidRPr="00E63C40" w:rsidRDefault="00BC35C0" w:rsidP="007364F1">
      <w:pPr>
        <w:pStyle w:val="odstavec"/>
      </w:pPr>
      <w:r w:rsidRPr="00E63C40">
        <w:t>Peňažné údaje v účtovnej závierke sú uvedené v celých EUR, pokiaľ nie je určené inak.</w:t>
      </w:r>
    </w:p>
    <w:p w:rsidR="00BC35C0" w:rsidRPr="00E63C40" w:rsidRDefault="00BC35C0" w:rsidP="007364F1">
      <w:pPr>
        <w:pStyle w:val="odstavec"/>
      </w:pPr>
    </w:p>
    <w:p w:rsidR="00BC35C0" w:rsidRDefault="00BC35C0" w:rsidP="007364F1">
      <w:pPr>
        <w:pStyle w:val="odstavec"/>
      </w:pPr>
      <w:r w:rsidRPr="00E63C40">
        <w:t>Účtovné metódy a všeobecné účtovné zásady Spoločnosť aplikovala konzistentne s</w:t>
      </w:r>
      <w:r w:rsidR="00C665A6">
        <w:t> </w:t>
      </w:r>
      <w:r w:rsidRPr="00E63C40">
        <w:t>predchádzajúcim</w:t>
      </w:r>
      <w:r w:rsidR="00C665A6">
        <w:t xml:space="preserve"> </w:t>
      </w:r>
      <w:r w:rsidRPr="00E63C40">
        <w:t xml:space="preserve">účtovným obdobím. </w:t>
      </w:r>
    </w:p>
    <w:p w:rsidR="00C665A6" w:rsidRDefault="00C665A6" w:rsidP="007364F1">
      <w:pPr>
        <w:pStyle w:val="odstavec"/>
      </w:pPr>
    </w:p>
    <w:p w:rsidR="00C665A6" w:rsidRPr="00E63C40" w:rsidRDefault="00E77F48" w:rsidP="007364F1">
      <w:pPr>
        <w:pStyle w:val="odstavec"/>
      </w:pPr>
      <w:r>
        <w:t>V účtovnom období 2014 Spoločnosť vykonala opravu významných chýb minulého účtovného obdobia s vplyvom na vlastné imanie</w:t>
      </w:r>
      <w:r w:rsidR="00C665A6">
        <w:t>.</w:t>
      </w:r>
    </w:p>
    <w:p w:rsidR="00BC35C0" w:rsidRPr="00E63C40" w:rsidRDefault="00BC35C0" w:rsidP="007364F1">
      <w:pPr>
        <w:pStyle w:val="odstavec"/>
      </w:pPr>
    </w:p>
    <w:p w:rsidR="00BC35C0" w:rsidRPr="00E63C40" w:rsidRDefault="00BC35C0" w:rsidP="00BC35C0">
      <w:pPr>
        <w:pStyle w:val="abc"/>
        <w:numPr>
          <w:ilvl w:val="0"/>
          <w:numId w:val="5"/>
        </w:numPr>
        <w:suppressAutoHyphens/>
      </w:pPr>
      <w:r w:rsidRPr="00E63C40">
        <w:t>Dlhodobý nehmotný a dlhodobý hmotný majetok</w:t>
      </w:r>
    </w:p>
    <w:p w:rsidR="00BC35C0" w:rsidRDefault="00BC35C0" w:rsidP="007364F1">
      <w:pPr>
        <w:pStyle w:val="odstavec"/>
      </w:pPr>
      <w:r w:rsidRPr="00E63C40">
        <w:t xml:space="preserve">Dlhodobý majetok nakupovaný sa oceňuje obstarávacou cenou, ktorá zahrňuje cenu, za ktorú sa majetok obstaral, a náklady súvisiace s obstaraním (clo, prepravu, montáž, poistné a pod.). </w:t>
      </w:r>
    </w:p>
    <w:p w:rsidR="00BC35C0" w:rsidRPr="00E63C40" w:rsidRDefault="00BC35C0" w:rsidP="007364F1">
      <w:pPr>
        <w:pStyle w:val="odstavec"/>
      </w:pPr>
    </w:p>
    <w:p w:rsidR="00BC35C0" w:rsidRPr="00EB55EE" w:rsidRDefault="00BC35C0" w:rsidP="007364F1">
      <w:pPr>
        <w:pStyle w:val="odstavec"/>
      </w:pPr>
      <w:r w:rsidRPr="00EB55EE">
        <w:t>Hodnota obstarávaného dlhodobého hmotného majetku, ktorý sa používa, sa zníži o opravnú položku vo výške zodpovedajúcej opotrebeniu.</w:t>
      </w:r>
    </w:p>
    <w:p w:rsidR="00BC35C0" w:rsidRPr="00EB55EE" w:rsidRDefault="00BC35C0" w:rsidP="007364F1">
      <w:pPr>
        <w:pStyle w:val="odstavec"/>
      </w:pPr>
    </w:p>
    <w:p w:rsidR="00BC35C0" w:rsidRPr="00EB55EE" w:rsidRDefault="00BC35C0" w:rsidP="007364F1">
      <w:pPr>
        <w:pStyle w:val="odstavec"/>
      </w:pPr>
      <w:r w:rsidRPr="00EB55EE">
        <w:t>Dlhodobý majetok nadobudnutý bezodplatne sa oceňuje reprodukčnou obstarávacou cenou, čo je cena, za ktorú by sa majetok obstaral v čase, keď sa o ňom účtuje.</w:t>
      </w:r>
    </w:p>
    <w:p w:rsidR="00BC35C0" w:rsidRPr="00EB55EE" w:rsidRDefault="00BC35C0" w:rsidP="007364F1">
      <w:pPr>
        <w:pStyle w:val="odstavec"/>
      </w:pPr>
    </w:p>
    <w:p w:rsidR="00BC35C0" w:rsidRPr="00EB55EE" w:rsidRDefault="00BC35C0" w:rsidP="007364F1">
      <w:pPr>
        <w:pStyle w:val="odstavec"/>
      </w:pPr>
      <w:r w:rsidRPr="00EB55EE">
        <w:t>Odpisovaný majetok nadobudnutý bezodplatne od iných osôb sa účtuje súvzťažne na účet Výnosy budúcich období s vplyvom na hospodársky výsledok počas doby odpisovania majetku. Neodpisovaný majetok nadobudnutý bezodplatne od iných osôb sa účtuje súvzťažne s vplyvom na hospodársky výsledok na účet Ostatné výnosy z hospodárskej činnosti.</w:t>
      </w:r>
    </w:p>
    <w:p w:rsidR="00BC35C0" w:rsidRPr="00EB55EE" w:rsidRDefault="00BC35C0" w:rsidP="007364F1">
      <w:pPr>
        <w:pStyle w:val="odstavec"/>
      </w:pPr>
    </w:p>
    <w:p w:rsidR="00BC35C0" w:rsidRPr="00EB55EE" w:rsidRDefault="00BC35C0" w:rsidP="007364F1">
      <w:pPr>
        <w:pStyle w:val="odstavec"/>
      </w:pPr>
      <w:r w:rsidRPr="00EB55EE">
        <w:t>Dlhodobý majetok nadobudnutý bezodplatne od spoločníkov alebo členov, ktorým sa nezvyšuje základné imanie, sa účtuje bez vplyvu na výsledok hospodárenia priamo do vlastného imania na účet Ostatné kapitálové fondy.</w:t>
      </w:r>
    </w:p>
    <w:p w:rsidR="00BC35C0" w:rsidRPr="00EB55EE" w:rsidRDefault="00BC35C0" w:rsidP="007364F1">
      <w:pPr>
        <w:pStyle w:val="odstavec"/>
      </w:pPr>
    </w:p>
    <w:p w:rsidR="00BC35C0" w:rsidRPr="00EB55EE" w:rsidRDefault="00BC35C0" w:rsidP="007364F1">
      <w:pPr>
        <w:pStyle w:val="odstavec"/>
      </w:pPr>
      <w:r w:rsidRPr="00EB55EE">
        <w:t>Dlhodobý majetok nadobudnutý zámenou sa oceňuje reálnou hodnotou. Rozdiel medzi reálnou hodnotou nadobudnutého dlhodobého majetku a účtovnou hodnotou odovzdávaného majetku sa účtuje podľa charakteru tohto rozdielu na vecne príslušný nákladový účet, na ktorom sa účtuje úbytok majetku alebo na vecne príslušný výnosový účet, na ktorom sa účtuje dosiahnutie výnosu z tohto majetku.</w:t>
      </w:r>
    </w:p>
    <w:p w:rsidR="00BC35C0" w:rsidRPr="00E63C40" w:rsidRDefault="00BC35C0" w:rsidP="007364F1">
      <w:pPr>
        <w:pStyle w:val="odstavec"/>
      </w:pPr>
    </w:p>
    <w:p w:rsidR="00BC35C0" w:rsidRPr="00E63C40" w:rsidRDefault="00BC35C0" w:rsidP="007364F1">
      <w:pPr>
        <w:pStyle w:val="odstavec"/>
        <w:rPr>
          <w:color w:val="00B0F0"/>
        </w:rPr>
      </w:pPr>
      <w:r w:rsidRPr="00E63C40">
        <w:t xml:space="preserve">Dlhodobý nehmotný majetok sa odpisuje podľa odpisového plánu, ktorý bol zostavený na základe predpokladanej doby jeho používania zodpovedajúcej spotrebe budúcich ekonomických úžitkov z majetku. Odpisovať sa začína prvým dňom mesiaca nasledujúceho po uvedení majetku do používania. Nehmotný majetok, ktorého obstarávacia cena (resp. vlastné náklady) neprevýši 2 400 EUR, sa </w:t>
      </w:r>
      <w:r w:rsidRPr="00BD53FC">
        <w:t>nezaraďuje</w:t>
      </w:r>
      <w:r>
        <w:rPr>
          <w:color w:val="00B0F0"/>
        </w:rPr>
        <w:t xml:space="preserve"> </w:t>
      </w:r>
      <w:r w:rsidRPr="00E63C40">
        <w:t>na účty dlhodobého majetku a odpisuje sa jednorazovo pri uvedení do používania</w:t>
      </w:r>
      <w:r>
        <w:rPr>
          <w:color w:val="00B0F0"/>
        </w:rPr>
        <w:t>.</w:t>
      </w:r>
    </w:p>
    <w:p w:rsidR="00BC35C0" w:rsidRPr="00E63C40" w:rsidRDefault="00BC35C0" w:rsidP="007364F1">
      <w:pPr>
        <w:pStyle w:val="odstavec"/>
      </w:pPr>
    </w:p>
    <w:p w:rsidR="00BC35C0" w:rsidRPr="00E63C40" w:rsidRDefault="00BC35C0" w:rsidP="007364F1">
      <w:pPr>
        <w:pStyle w:val="odstavec"/>
      </w:pPr>
      <w:r w:rsidRPr="00E63C40">
        <w:t>Predpokladaná doba používania, metóda odpisovania a odpisová sadzba sú uvedené v nasledujúcej tabuľke:</w:t>
      </w:r>
    </w:p>
    <w:p w:rsidR="00BC35C0" w:rsidRDefault="00BC35C0" w:rsidP="007364F1">
      <w:pPr>
        <w:pStyle w:val="odstavec"/>
      </w:pPr>
    </w:p>
    <w:p w:rsidR="00BC35C0" w:rsidRPr="00E63C40" w:rsidRDefault="00BC35C0" w:rsidP="007364F1">
      <w:pPr>
        <w:pStyle w:val="odstavec"/>
      </w:pPr>
      <w:r>
        <w:t>Spoločnosť momentálne nemá žiadny nehmotný majetok.</w:t>
      </w:r>
    </w:p>
    <w:p w:rsidR="00BC35C0" w:rsidRDefault="00BC35C0" w:rsidP="007364F1">
      <w:pPr>
        <w:pStyle w:val="odstavec"/>
      </w:pPr>
    </w:p>
    <w:p w:rsidR="00892CCB" w:rsidRDefault="00BC35C0" w:rsidP="007364F1">
      <w:pPr>
        <w:pStyle w:val="odstavec"/>
      </w:pPr>
      <w:r w:rsidRPr="00E63C40">
        <w:t xml:space="preserve">Dlhodobý hmotný majetok sa odpisuje podľa odpisového plánu, ktorý bol zostavený na základe predpokladanej doby jeho používania zodpovedajúcej spotrebe budúcich ekonomických úžitkov z majetku. Odpisovať sa začína prvým dňom mesiaca nasledujúceho po uvedení majetku do používania. Hmotný </w:t>
      </w:r>
      <w:r w:rsidRPr="00E63C40">
        <w:lastRenderedPageBreak/>
        <w:t>majetok, ktorého obstarávacia cena (resp. vlastné n</w:t>
      </w:r>
      <w:r>
        <w:t xml:space="preserve">áklady) neprevýši 1 700 EUR, sa </w:t>
      </w:r>
      <w:r w:rsidRPr="009F06D8">
        <w:t>nezaraďuje na účty dlhodobého majetku a odpisuje sa jednorazovo pri uvedení do používania</w:t>
      </w:r>
      <w:r w:rsidR="00892CCB">
        <w:t>.</w:t>
      </w:r>
      <w:r w:rsidRPr="009F06D8">
        <w:t xml:space="preserve"> </w:t>
      </w:r>
    </w:p>
    <w:p w:rsidR="00892CCB" w:rsidRDefault="00892CCB" w:rsidP="007364F1">
      <w:pPr>
        <w:pStyle w:val="odstavec"/>
      </w:pPr>
    </w:p>
    <w:p w:rsidR="00BC35C0" w:rsidRDefault="00BC35C0" w:rsidP="007364F1">
      <w:pPr>
        <w:pStyle w:val="odstavec"/>
      </w:pPr>
      <w:r w:rsidRPr="009F06D8">
        <w:t>Predpokladaná doba používania, metóda odpisovania a odpisová sadzba sú uvedené v nasledujúcej tabuľke:</w:t>
      </w:r>
    </w:p>
    <w:p w:rsidR="00F365ED" w:rsidRPr="009F06D8" w:rsidRDefault="00F365ED" w:rsidP="007364F1">
      <w:pPr>
        <w:pStyle w:val="odstavec"/>
      </w:pPr>
    </w:p>
    <w:p w:rsidR="00BC35C0" w:rsidRPr="009F06D8" w:rsidRDefault="00BC35C0" w:rsidP="007364F1">
      <w:pPr>
        <w:pStyle w:val="odstavec"/>
      </w:pPr>
    </w:p>
    <w:tbl>
      <w:tblPr>
        <w:tblW w:w="9294" w:type="dxa"/>
        <w:tblInd w:w="426" w:type="dxa"/>
        <w:tblLayout w:type="fixed"/>
        <w:tblCellMar>
          <w:left w:w="0" w:type="dxa"/>
          <w:right w:w="0" w:type="dxa"/>
        </w:tblCellMar>
        <w:tblLook w:val="0000"/>
      </w:tblPr>
      <w:tblGrid>
        <w:gridCol w:w="3354"/>
        <w:gridCol w:w="2395"/>
        <w:gridCol w:w="1772"/>
        <w:gridCol w:w="1773"/>
      </w:tblGrid>
      <w:tr w:rsidR="00BC35C0" w:rsidRPr="009F06D8" w:rsidTr="00261D43">
        <w:trPr>
          <w:cantSplit/>
        </w:trPr>
        <w:tc>
          <w:tcPr>
            <w:tcW w:w="3354" w:type="dxa"/>
            <w:tcBorders>
              <w:bottom w:val="single" w:sz="4" w:space="0" w:color="auto"/>
            </w:tcBorders>
          </w:tcPr>
          <w:p w:rsidR="00BC35C0" w:rsidRPr="009F06D8" w:rsidRDefault="00BC35C0" w:rsidP="00261D43">
            <w:pPr>
              <w:suppressAutoHyphens/>
              <w:rPr>
                <w:rFonts w:ascii="Arial" w:hAnsi="Arial" w:cs="Arial"/>
                <w:sz w:val="18"/>
                <w:szCs w:val="18"/>
              </w:rPr>
            </w:pPr>
          </w:p>
        </w:tc>
        <w:tc>
          <w:tcPr>
            <w:tcW w:w="2395" w:type="dxa"/>
            <w:tcBorders>
              <w:bottom w:val="single" w:sz="4" w:space="0" w:color="auto"/>
            </w:tcBorders>
            <w:vAlign w:val="bottom"/>
          </w:tcPr>
          <w:p w:rsidR="00BC35C0" w:rsidRPr="009F06D8" w:rsidRDefault="00BC35C0" w:rsidP="00261D43">
            <w:pPr>
              <w:suppressAutoHyphens/>
              <w:ind w:left="57" w:right="57"/>
              <w:jc w:val="center"/>
              <w:rPr>
                <w:rFonts w:ascii="Arial" w:hAnsi="Arial" w:cs="Arial"/>
                <w:b/>
                <w:sz w:val="18"/>
                <w:szCs w:val="18"/>
              </w:rPr>
            </w:pPr>
            <w:r w:rsidRPr="009F06D8">
              <w:rPr>
                <w:rFonts w:ascii="Arial" w:hAnsi="Arial" w:cs="Arial"/>
                <w:b/>
                <w:sz w:val="18"/>
                <w:szCs w:val="18"/>
              </w:rPr>
              <w:t xml:space="preserve">Predpokladaná doba </w:t>
            </w:r>
            <w:r w:rsidRPr="009F06D8">
              <w:rPr>
                <w:rFonts w:ascii="Arial" w:hAnsi="Arial" w:cs="Arial"/>
                <w:b/>
                <w:sz w:val="18"/>
                <w:szCs w:val="18"/>
              </w:rPr>
              <w:br/>
              <w:t>používania v rokoch</w:t>
            </w:r>
          </w:p>
        </w:tc>
        <w:tc>
          <w:tcPr>
            <w:tcW w:w="1772" w:type="dxa"/>
            <w:tcBorders>
              <w:bottom w:val="single" w:sz="4" w:space="0" w:color="auto"/>
            </w:tcBorders>
            <w:vAlign w:val="bottom"/>
          </w:tcPr>
          <w:p w:rsidR="00BC35C0" w:rsidRPr="009F06D8" w:rsidRDefault="00BC35C0" w:rsidP="00261D43">
            <w:pPr>
              <w:suppressAutoHyphens/>
              <w:ind w:left="57" w:right="57"/>
              <w:jc w:val="center"/>
              <w:rPr>
                <w:rFonts w:ascii="Arial" w:hAnsi="Arial" w:cs="Arial"/>
                <w:b/>
                <w:sz w:val="18"/>
                <w:szCs w:val="18"/>
              </w:rPr>
            </w:pPr>
            <w:r w:rsidRPr="009F06D8">
              <w:rPr>
                <w:rFonts w:ascii="Arial" w:hAnsi="Arial" w:cs="Arial"/>
                <w:b/>
                <w:sz w:val="18"/>
                <w:szCs w:val="18"/>
              </w:rPr>
              <w:t xml:space="preserve">Metóda </w:t>
            </w:r>
            <w:r w:rsidRPr="009F06D8">
              <w:rPr>
                <w:rFonts w:ascii="Arial" w:hAnsi="Arial" w:cs="Arial"/>
                <w:b/>
                <w:sz w:val="18"/>
                <w:szCs w:val="18"/>
              </w:rPr>
              <w:br/>
              <w:t>odpisovania</w:t>
            </w:r>
          </w:p>
        </w:tc>
        <w:tc>
          <w:tcPr>
            <w:tcW w:w="1773" w:type="dxa"/>
            <w:tcBorders>
              <w:bottom w:val="single" w:sz="4" w:space="0" w:color="auto"/>
            </w:tcBorders>
            <w:vAlign w:val="bottom"/>
          </w:tcPr>
          <w:p w:rsidR="00BC35C0" w:rsidRPr="009F06D8" w:rsidRDefault="00BC35C0" w:rsidP="00261D43">
            <w:pPr>
              <w:suppressAutoHyphens/>
              <w:ind w:left="57" w:right="57"/>
              <w:jc w:val="center"/>
              <w:rPr>
                <w:rFonts w:ascii="Arial" w:hAnsi="Arial" w:cs="Arial"/>
                <w:b/>
                <w:sz w:val="18"/>
                <w:szCs w:val="18"/>
              </w:rPr>
            </w:pPr>
            <w:r w:rsidRPr="009F06D8">
              <w:rPr>
                <w:rFonts w:ascii="Arial" w:hAnsi="Arial" w:cs="Arial"/>
                <w:b/>
                <w:sz w:val="18"/>
                <w:szCs w:val="18"/>
              </w:rPr>
              <w:t>Ročná odpisová</w:t>
            </w:r>
          </w:p>
          <w:p w:rsidR="00BC35C0" w:rsidRPr="009F06D8" w:rsidRDefault="00BC35C0" w:rsidP="00261D43">
            <w:pPr>
              <w:suppressAutoHyphens/>
              <w:ind w:left="57" w:right="57"/>
              <w:jc w:val="center"/>
              <w:rPr>
                <w:rFonts w:ascii="Arial" w:hAnsi="Arial" w:cs="Arial"/>
                <w:b/>
                <w:sz w:val="18"/>
                <w:szCs w:val="18"/>
              </w:rPr>
            </w:pPr>
            <w:r w:rsidRPr="009F06D8">
              <w:rPr>
                <w:rFonts w:ascii="Arial" w:hAnsi="Arial" w:cs="Arial"/>
                <w:b/>
                <w:sz w:val="18"/>
                <w:szCs w:val="18"/>
              </w:rPr>
              <w:t>sadzba v %</w:t>
            </w:r>
          </w:p>
        </w:tc>
      </w:tr>
      <w:tr w:rsidR="00BC35C0" w:rsidRPr="009F06D8" w:rsidTr="00261D43">
        <w:trPr>
          <w:cantSplit/>
        </w:trPr>
        <w:tc>
          <w:tcPr>
            <w:tcW w:w="3354" w:type="dxa"/>
            <w:tcBorders>
              <w:top w:val="single" w:sz="4" w:space="0" w:color="auto"/>
            </w:tcBorders>
            <w:vAlign w:val="bottom"/>
          </w:tcPr>
          <w:p w:rsidR="00BC35C0" w:rsidRPr="009F06D8" w:rsidRDefault="00BC35C0" w:rsidP="00261D43">
            <w:pPr>
              <w:suppressAutoHyphens/>
              <w:rPr>
                <w:rFonts w:ascii="Arial" w:hAnsi="Arial" w:cs="Arial"/>
                <w:sz w:val="18"/>
                <w:szCs w:val="18"/>
              </w:rPr>
            </w:pPr>
          </w:p>
        </w:tc>
        <w:tc>
          <w:tcPr>
            <w:tcW w:w="2395" w:type="dxa"/>
            <w:tcBorders>
              <w:top w:val="single" w:sz="4" w:space="0" w:color="auto"/>
            </w:tcBorders>
            <w:vAlign w:val="bottom"/>
          </w:tcPr>
          <w:p w:rsidR="00BC35C0" w:rsidRPr="009F06D8" w:rsidRDefault="00BC35C0" w:rsidP="00261D43">
            <w:pPr>
              <w:suppressAutoHyphens/>
              <w:ind w:left="57" w:right="57"/>
              <w:jc w:val="center"/>
              <w:rPr>
                <w:rFonts w:ascii="Arial" w:hAnsi="Arial" w:cs="Arial"/>
                <w:sz w:val="18"/>
                <w:szCs w:val="18"/>
              </w:rPr>
            </w:pPr>
          </w:p>
        </w:tc>
        <w:tc>
          <w:tcPr>
            <w:tcW w:w="1772" w:type="dxa"/>
            <w:tcBorders>
              <w:top w:val="single" w:sz="4" w:space="0" w:color="auto"/>
            </w:tcBorders>
            <w:vAlign w:val="bottom"/>
          </w:tcPr>
          <w:p w:rsidR="00BC35C0" w:rsidRPr="009F06D8" w:rsidRDefault="00BC35C0" w:rsidP="00261D43">
            <w:pPr>
              <w:suppressAutoHyphens/>
              <w:ind w:left="57" w:right="57"/>
              <w:jc w:val="center"/>
              <w:rPr>
                <w:rFonts w:ascii="Arial" w:hAnsi="Arial" w:cs="Arial"/>
                <w:sz w:val="18"/>
                <w:szCs w:val="18"/>
              </w:rPr>
            </w:pPr>
          </w:p>
        </w:tc>
        <w:tc>
          <w:tcPr>
            <w:tcW w:w="1773" w:type="dxa"/>
            <w:tcBorders>
              <w:top w:val="single" w:sz="4" w:space="0" w:color="auto"/>
            </w:tcBorders>
            <w:vAlign w:val="bottom"/>
          </w:tcPr>
          <w:p w:rsidR="00BC35C0" w:rsidRPr="009F06D8" w:rsidRDefault="00BC35C0" w:rsidP="00261D43">
            <w:pPr>
              <w:suppressAutoHyphens/>
              <w:ind w:left="57" w:right="57"/>
              <w:jc w:val="center"/>
              <w:rPr>
                <w:rFonts w:ascii="Arial" w:hAnsi="Arial" w:cs="Arial"/>
                <w:sz w:val="18"/>
                <w:szCs w:val="18"/>
              </w:rPr>
            </w:pPr>
          </w:p>
        </w:tc>
      </w:tr>
      <w:tr w:rsidR="00BC35C0" w:rsidRPr="009F06D8" w:rsidTr="00261D43">
        <w:trPr>
          <w:cantSplit/>
        </w:trPr>
        <w:tc>
          <w:tcPr>
            <w:tcW w:w="3354" w:type="dxa"/>
            <w:vAlign w:val="bottom"/>
          </w:tcPr>
          <w:p w:rsidR="00BC35C0" w:rsidRPr="009F06D8" w:rsidRDefault="00BC35C0" w:rsidP="00261D43">
            <w:pPr>
              <w:suppressAutoHyphens/>
              <w:rPr>
                <w:rFonts w:ascii="Arial" w:hAnsi="Arial" w:cs="Arial"/>
                <w:sz w:val="18"/>
                <w:szCs w:val="18"/>
              </w:rPr>
            </w:pPr>
            <w:r w:rsidRPr="009F06D8">
              <w:rPr>
                <w:rFonts w:ascii="Arial" w:hAnsi="Arial" w:cs="Arial"/>
                <w:sz w:val="18"/>
                <w:szCs w:val="18"/>
              </w:rPr>
              <w:t>Stavby</w:t>
            </w:r>
          </w:p>
        </w:tc>
        <w:tc>
          <w:tcPr>
            <w:tcW w:w="2395" w:type="dxa"/>
            <w:vAlign w:val="bottom"/>
          </w:tcPr>
          <w:p w:rsidR="00BC35C0" w:rsidRPr="009F06D8" w:rsidRDefault="00C60E61" w:rsidP="00261D43">
            <w:pPr>
              <w:suppressAutoHyphens/>
              <w:ind w:left="57" w:right="57"/>
              <w:jc w:val="center"/>
              <w:rPr>
                <w:rFonts w:ascii="Arial" w:hAnsi="Arial" w:cs="Arial"/>
                <w:sz w:val="18"/>
                <w:szCs w:val="18"/>
              </w:rPr>
            </w:pPr>
            <w:r>
              <w:rPr>
                <w:rFonts w:ascii="Arial" w:hAnsi="Arial" w:cs="Arial"/>
                <w:sz w:val="18"/>
                <w:szCs w:val="18"/>
              </w:rPr>
              <w:t>20</w:t>
            </w:r>
          </w:p>
        </w:tc>
        <w:tc>
          <w:tcPr>
            <w:tcW w:w="1772" w:type="dxa"/>
            <w:vAlign w:val="bottom"/>
          </w:tcPr>
          <w:p w:rsidR="00BC35C0" w:rsidRPr="009F06D8" w:rsidRDefault="00C60E61" w:rsidP="00261D43">
            <w:pPr>
              <w:suppressAutoHyphens/>
              <w:ind w:left="57" w:right="57"/>
              <w:jc w:val="center"/>
              <w:rPr>
                <w:rFonts w:ascii="Arial" w:hAnsi="Arial" w:cs="Arial"/>
                <w:sz w:val="18"/>
                <w:szCs w:val="18"/>
              </w:rPr>
            </w:pPr>
            <w:r>
              <w:rPr>
                <w:rFonts w:ascii="Arial" w:hAnsi="Arial" w:cs="Arial"/>
                <w:sz w:val="18"/>
                <w:szCs w:val="18"/>
              </w:rPr>
              <w:t>rovnomerne</w:t>
            </w:r>
          </w:p>
        </w:tc>
        <w:tc>
          <w:tcPr>
            <w:tcW w:w="1773" w:type="dxa"/>
            <w:vAlign w:val="bottom"/>
          </w:tcPr>
          <w:p w:rsidR="00BC35C0" w:rsidRPr="009F06D8" w:rsidRDefault="00C60E61" w:rsidP="00261D43">
            <w:pPr>
              <w:suppressAutoHyphens/>
              <w:ind w:left="57" w:right="57"/>
              <w:jc w:val="center"/>
              <w:rPr>
                <w:rFonts w:ascii="Arial" w:hAnsi="Arial" w:cs="Arial"/>
                <w:sz w:val="18"/>
                <w:szCs w:val="18"/>
              </w:rPr>
            </w:pPr>
            <w:r>
              <w:rPr>
                <w:rFonts w:ascii="Arial" w:hAnsi="Arial" w:cs="Arial"/>
                <w:sz w:val="18"/>
                <w:szCs w:val="18"/>
              </w:rPr>
              <w:t>1/20</w:t>
            </w:r>
          </w:p>
        </w:tc>
      </w:tr>
      <w:tr w:rsidR="00BC35C0" w:rsidRPr="009F06D8" w:rsidTr="00261D43">
        <w:trPr>
          <w:cantSplit/>
        </w:trPr>
        <w:tc>
          <w:tcPr>
            <w:tcW w:w="3354" w:type="dxa"/>
            <w:vAlign w:val="bottom"/>
          </w:tcPr>
          <w:p w:rsidR="00BC35C0" w:rsidRPr="009F06D8" w:rsidRDefault="00BC35C0" w:rsidP="00261D43">
            <w:pPr>
              <w:suppressAutoHyphens/>
              <w:rPr>
                <w:rFonts w:ascii="Arial" w:hAnsi="Arial" w:cs="Arial"/>
                <w:sz w:val="18"/>
                <w:szCs w:val="18"/>
              </w:rPr>
            </w:pPr>
            <w:r w:rsidRPr="009F06D8">
              <w:rPr>
                <w:rFonts w:ascii="Arial" w:hAnsi="Arial" w:cs="Arial"/>
                <w:sz w:val="18"/>
                <w:szCs w:val="18"/>
              </w:rPr>
              <w:t>Samostatný hnuteľný majetok:</w:t>
            </w:r>
          </w:p>
        </w:tc>
        <w:tc>
          <w:tcPr>
            <w:tcW w:w="2395" w:type="dxa"/>
            <w:vAlign w:val="bottom"/>
          </w:tcPr>
          <w:p w:rsidR="00BC35C0" w:rsidRPr="009F06D8" w:rsidRDefault="00BC35C0" w:rsidP="00261D43">
            <w:pPr>
              <w:suppressAutoHyphens/>
              <w:ind w:left="57" w:right="57"/>
              <w:jc w:val="center"/>
              <w:rPr>
                <w:rFonts w:ascii="Arial" w:hAnsi="Arial" w:cs="Arial"/>
                <w:sz w:val="18"/>
                <w:szCs w:val="18"/>
              </w:rPr>
            </w:pPr>
          </w:p>
        </w:tc>
        <w:tc>
          <w:tcPr>
            <w:tcW w:w="1772" w:type="dxa"/>
            <w:vAlign w:val="bottom"/>
          </w:tcPr>
          <w:p w:rsidR="00BC35C0" w:rsidRPr="009F06D8" w:rsidRDefault="00BC35C0" w:rsidP="00261D43">
            <w:pPr>
              <w:suppressAutoHyphens/>
              <w:ind w:left="57" w:right="57"/>
              <w:jc w:val="center"/>
              <w:rPr>
                <w:rFonts w:ascii="Arial" w:hAnsi="Arial" w:cs="Arial"/>
                <w:sz w:val="18"/>
                <w:szCs w:val="18"/>
              </w:rPr>
            </w:pPr>
          </w:p>
        </w:tc>
        <w:tc>
          <w:tcPr>
            <w:tcW w:w="1773" w:type="dxa"/>
            <w:vAlign w:val="bottom"/>
          </w:tcPr>
          <w:p w:rsidR="00BC35C0" w:rsidRPr="009F06D8" w:rsidRDefault="00BC35C0" w:rsidP="00261D43">
            <w:pPr>
              <w:suppressAutoHyphens/>
              <w:ind w:left="57" w:right="57"/>
              <w:jc w:val="center"/>
              <w:rPr>
                <w:rFonts w:ascii="Arial" w:hAnsi="Arial" w:cs="Arial"/>
                <w:b/>
                <w:sz w:val="18"/>
                <w:szCs w:val="18"/>
              </w:rPr>
            </w:pPr>
          </w:p>
        </w:tc>
      </w:tr>
      <w:tr w:rsidR="00BC35C0" w:rsidRPr="009F06D8" w:rsidTr="00261D43">
        <w:trPr>
          <w:cantSplit/>
        </w:trPr>
        <w:tc>
          <w:tcPr>
            <w:tcW w:w="3354" w:type="dxa"/>
            <w:vAlign w:val="bottom"/>
          </w:tcPr>
          <w:p w:rsidR="00BC35C0" w:rsidRPr="009F06D8" w:rsidRDefault="00BC35C0" w:rsidP="00261D43">
            <w:pPr>
              <w:suppressAutoHyphens/>
              <w:rPr>
                <w:rFonts w:ascii="Arial" w:hAnsi="Arial" w:cs="Arial"/>
                <w:i/>
                <w:sz w:val="18"/>
                <w:szCs w:val="18"/>
              </w:rPr>
            </w:pPr>
            <w:r w:rsidRPr="009F06D8">
              <w:rPr>
                <w:rFonts w:ascii="Arial" w:hAnsi="Arial" w:cs="Arial"/>
                <w:i/>
                <w:sz w:val="18"/>
                <w:szCs w:val="18"/>
              </w:rPr>
              <w:t xml:space="preserve"> Stroje, prístroje a</w:t>
            </w:r>
            <w:r w:rsidR="00F6577A">
              <w:rPr>
                <w:rFonts w:ascii="Arial" w:hAnsi="Arial" w:cs="Arial"/>
                <w:i/>
                <w:sz w:val="18"/>
                <w:szCs w:val="18"/>
              </w:rPr>
              <w:t> </w:t>
            </w:r>
            <w:r w:rsidRPr="009F06D8">
              <w:rPr>
                <w:rFonts w:ascii="Arial" w:hAnsi="Arial" w:cs="Arial"/>
                <w:i/>
                <w:sz w:val="18"/>
                <w:szCs w:val="18"/>
              </w:rPr>
              <w:t>zariadenia</w:t>
            </w:r>
          </w:p>
        </w:tc>
        <w:tc>
          <w:tcPr>
            <w:tcW w:w="2395" w:type="dxa"/>
            <w:vAlign w:val="bottom"/>
          </w:tcPr>
          <w:p w:rsidR="00BC35C0" w:rsidRPr="009F06D8" w:rsidRDefault="0066600D" w:rsidP="00261D43">
            <w:pPr>
              <w:suppressAutoHyphens/>
              <w:ind w:left="57" w:right="57"/>
              <w:jc w:val="center"/>
              <w:rPr>
                <w:rFonts w:ascii="Arial" w:hAnsi="Arial" w:cs="Arial"/>
                <w:sz w:val="18"/>
                <w:szCs w:val="18"/>
              </w:rPr>
            </w:pPr>
            <w:r>
              <w:rPr>
                <w:rFonts w:ascii="Arial" w:hAnsi="Arial" w:cs="Arial"/>
                <w:sz w:val="18"/>
                <w:szCs w:val="18"/>
              </w:rPr>
              <w:t>6 rokov</w:t>
            </w:r>
          </w:p>
        </w:tc>
        <w:tc>
          <w:tcPr>
            <w:tcW w:w="1772" w:type="dxa"/>
            <w:vAlign w:val="bottom"/>
          </w:tcPr>
          <w:p w:rsidR="00BC35C0" w:rsidRPr="009F06D8" w:rsidRDefault="0066600D" w:rsidP="00261D43">
            <w:pPr>
              <w:suppressAutoHyphens/>
              <w:ind w:left="57" w:right="57"/>
              <w:jc w:val="center"/>
              <w:rPr>
                <w:rFonts w:ascii="Arial" w:hAnsi="Arial" w:cs="Arial"/>
                <w:sz w:val="18"/>
                <w:szCs w:val="18"/>
              </w:rPr>
            </w:pPr>
            <w:r>
              <w:rPr>
                <w:rFonts w:ascii="Arial" w:hAnsi="Arial" w:cs="Arial"/>
                <w:sz w:val="18"/>
                <w:szCs w:val="18"/>
              </w:rPr>
              <w:t>rovnomerný</w:t>
            </w:r>
          </w:p>
        </w:tc>
        <w:tc>
          <w:tcPr>
            <w:tcW w:w="1773" w:type="dxa"/>
            <w:vAlign w:val="bottom"/>
          </w:tcPr>
          <w:p w:rsidR="00BC35C0" w:rsidRPr="009F06D8" w:rsidRDefault="0066600D" w:rsidP="00261D43">
            <w:pPr>
              <w:suppressAutoHyphens/>
              <w:ind w:left="57" w:right="57"/>
              <w:jc w:val="center"/>
              <w:rPr>
                <w:rFonts w:ascii="Arial" w:hAnsi="Arial" w:cs="Arial"/>
                <w:sz w:val="18"/>
                <w:szCs w:val="18"/>
              </w:rPr>
            </w:pPr>
            <w:r>
              <w:rPr>
                <w:rFonts w:ascii="Arial" w:hAnsi="Arial" w:cs="Arial"/>
                <w:sz w:val="18"/>
                <w:szCs w:val="18"/>
              </w:rPr>
              <w:t>1/6</w:t>
            </w:r>
          </w:p>
        </w:tc>
      </w:tr>
      <w:tr w:rsidR="00BC35C0" w:rsidRPr="009F06D8" w:rsidTr="00261D43">
        <w:trPr>
          <w:cantSplit/>
        </w:trPr>
        <w:tc>
          <w:tcPr>
            <w:tcW w:w="3354" w:type="dxa"/>
            <w:vAlign w:val="bottom"/>
          </w:tcPr>
          <w:p w:rsidR="00BC35C0" w:rsidRPr="009F06D8" w:rsidRDefault="00BC35C0" w:rsidP="00261D43">
            <w:pPr>
              <w:suppressAutoHyphens/>
              <w:rPr>
                <w:rFonts w:ascii="Arial" w:hAnsi="Arial" w:cs="Arial"/>
                <w:i/>
                <w:sz w:val="18"/>
                <w:szCs w:val="18"/>
              </w:rPr>
            </w:pPr>
            <w:r w:rsidRPr="009F06D8">
              <w:rPr>
                <w:rFonts w:ascii="Arial" w:hAnsi="Arial" w:cs="Arial"/>
                <w:i/>
                <w:sz w:val="18"/>
                <w:szCs w:val="18"/>
              </w:rPr>
              <w:t xml:space="preserve"> Dopravné prostriedky</w:t>
            </w:r>
          </w:p>
        </w:tc>
        <w:tc>
          <w:tcPr>
            <w:tcW w:w="2395" w:type="dxa"/>
            <w:vAlign w:val="bottom"/>
          </w:tcPr>
          <w:p w:rsidR="00BC35C0" w:rsidRPr="009F06D8" w:rsidRDefault="00BC35C0" w:rsidP="00261D43">
            <w:pPr>
              <w:suppressAutoHyphens/>
              <w:ind w:left="57" w:right="57"/>
              <w:jc w:val="center"/>
              <w:rPr>
                <w:rFonts w:ascii="Arial" w:hAnsi="Arial" w:cs="Arial"/>
                <w:sz w:val="18"/>
                <w:szCs w:val="18"/>
              </w:rPr>
            </w:pPr>
          </w:p>
        </w:tc>
        <w:tc>
          <w:tcPr>
            <w:tcW w:w="1772" w:type="dxa"/>
            <w:vAlign w:val="bottom"/>
          </w:tcPr>
          <w:p w:rsidR="00BC35C0" w:rsidRPr="009F06D8" w:rsidRDefault="00BC35C0" w:rsidP="00261D43">
            <w:pPr>
              <w:suppressAutoHyphens/>
              <w:ind w:left="57" w:right="57"/>
              <w:jc w:val="center"/>
              <w:rPr>
                <w:rFonts w:ascii="Arial" w:hAnsi="Arial" w:cs="Arial"/>
                <w:sz w:val="18"/>
                <w:szCs w:val="18"/>
              </w:rPr>
            </w:pPr>
          </w:p>
        </w:tc>
        <w:tc>
          <w:tcPr>
            <w:tcW w:w="1773" w:type="dxa"/>
            <w:vAlign w:val="bottom"/>
          </w:tcPr>
          <w:p w:rsidR="00BC35C0" w:rsidRPr="009F06D8" w:rsidRDefault="00BC35C0" w:rsidP="00261D43">
            <w:pPr>
              <w:suppressAutoHyphens/>
              <w:ind w:left="57" w:right="57"/>
              <w:jc w:val="center"/>
              <w:rPr>
                <w:rFonts w:ascii="Arial" w:hAnsi="Arial" w:cs="Arial"/>
                <w:sz w:val="18"/>
                <w:szCs w:val="18"/>
              </w:rPr>
            </w:pPr>
          </w:p>
        </w:tc>
      </w:tr>
      <w:tr w:rsidR="00BC35C0" w:rsidRPr="009F06D8" w:rsidTr="00261D43">
        <w:trPr>
          <w:cantSplit/>
        </w:trPr>
        <w:tc>
          <w:tcPr>
            <w:tcW w:w="3354" w:type="dxa"/>
            <w:vAlign w:val="bottom"/>
          </w:tcPr>
          <w:p w:rsidR="00BC35C0" w:rsidRPr="009F06D8" w:rsidRDefault="00BC35C0" w:rsidP="00261D43">
            <w:pPr>
              <w:suppressAutoHyphens/>
              <w:rPr>
                <w:rFonts w:ascii="Arial" w:hAnsi="Arial" w:cs="Arial"/>
                <w:sz w:val="18"/>
                <w:szCs w:val="18"/>
              </w:rPr>
            </w:pPr>
          </w:p>
        </w:tc>
        <w:tc>
          <w:tcPr>
            <w:tcW w:w="2395" w:type="dxa"/>
            <w:vAlign w:val="bottom"/>
          </w:tcPr>
          <w:p w:rsidR="00BC35C0" w:rsidRPr="009F06D8" w:rsidRDefault="00BC35C0" w:rsidP="00261D43">
            <w:pPr>
              <w:suppressAutoHyphens/>
              <w:ind w:left="57" w:right="57"/>
              <w:jc w:val="center"/>
              <w:rPr>
                <w:rFonts w:ascii="Arial" w:hAnsi="Arial" w:cs="Arial"/>
                <w:sz w:val="18"/>
                <w:szCs w:val="18"/>
              </w:rPr>
            </w:pPr>
          </w:p>
        </w:tc>
        <w:tc>
          <w:tcPr>
            <w:tcW w:w="1772" w:type="dxa"/>
            <w:vAlign w:val="bottom"/>
          </w:tcPr>
          <w:p w:rsidR="00BC35C0" w:rsidRPr="009F06D8" w:rsidRDefault="00BC35C0" w:rsidP="00261D43">
            <w:pPr>
              <w:suppressAutoHyphens/>
              <w:ind w:left="57" w:right="57"/>
              <w:jc w:val="center"/>
              <w:rPr>
                <w:rFonts w:ascii="Arial" w:hAnsi="Arial" w:cs="Arial"/>
                <w:sz w:val="18"/>
                <w:szCs w:val="18"/>
              </w:rPr>
            </w:pPr>
          </w:p>
        </w:tc>
        <w:tc>
          <w:tcPr>
            <w:tcW w:w="1773" w:type="dxa"/>
            <w:vAlign w:val="bottom"/>
          </w:tcPr>
          <w:p w:rsidR="00BC35C0" w:rsidRPr="009F06D8" w:rsidRDefault="00BC35C0" w:rsidP="00261D43">
            <w:pPr>
              <w:suppressAutoHyphens/>
              <w:ind w:left="57" w:right="57"/>
              <w:jc w:val="center"/>
              <w:rPr>
                <w:rFonts w:ascii="Arial" w:hAnsi="Arial" w:cs="Arial"/>
                <w:sz w:val="18"/>
                <w:szCs w:val="18"/>
              </w:rPr>
            </w:pPr>
          </w:p>
        </w:tc>
      </w:tr>
    </w:tbl>
    <w:p w:rsidR="00BC35C0" w:rsidRPr="00E63C40" w:rsidRDefault="00BC35C0" w:rsidP="007364F1">
      <w:pPr>
        <w:pStyle w:val="odstavec"/>
      </w:pPr>
    </w:p>
    <w:p w:rsidR="00BC35C0" w:rsidRPr="00E63C40" w:rsidRDefault="00BC35C0" w:rsidP="007364F1">
      <w:pPr>
        <w:pStyle w:val="odstavec"/>
      </w:pPr>
      <w:r w:rsidRPr="00E63C40">
        <w:t>V prípade prechodného zníženia úžitkovej hodnoty dlhodobého majetku, ktorá bola zistená pri inventarizácii a je výrazne nižšia ako jeho ocenenie v účtovn</w:t>
      </w:r>
      <w:r>
        <w:t xml:space="preserve">íctve po odpočítaní oprávok, bude </w:t>
      </w:r>
      <w:r w:rsidRPr="00E63C40">
        <w:t>vytvorená opravná položka na úroveň jeho zistenej úžitkovej hodnoty.</w:t>
      </w:r>
    </w:p>
    <w:p w:rsidR="00BC35C0" w:rsidRPr="00E63C40" w:rsidRDefault="00BC35C0" w:rsidP="007364F1">
      <w:pPr>
        <w:pStyle w:val="odstavec"/>
      </w:pPr>
    </w:p>
    <w:p w:rsidR="00BC35C0" w:rsidRPr="00E63C40" w:rsidRDefault="00BC35C0" w:rsidP="00BC35C0">
      <w:pPr>
        <w:pStyle w:val="abc"/>
        <w:numPr>
          <w:ilvl w:val="0"/>
          <w:numId w:val="5"/>
        </w:numPr>
        <w:suppressAutoHyphens/>
      </w:pPr>
      <w:r w:rsidRPr="00E63C40">
        <w:t>Cenné papiere a podiely</w:t>
      </w:r>
    </w:p>
    <w:p w:rsidR="00BC35C0" w:rsidRPr="00E63C40" w:rsidRDefault="00BC35C0" w:rsidP="007364F1">
      <w:pPr>
        <w:pStyle w:val="odstavec"/>
      </w:pPr>
      <w:r w:rsidRPr="00E63C40">
        <w:t>Cenné papiere a podiely sa oceňujú pri nadobudnutí obstarávacími cenami, t.j. vrátane nákladov súvisiacich s obstaraním.</w:t>
      </w:r>
    </w:p>
    <w:p w:rsidR="00BC35C0" w:rsidRPr="00E63C40" w:rsidRDefault="00BC35C0" w:rsidP="007364F1">
      <w:pPr>
        <w:pStyle w:val="odstavec"/>
      </w:pPr>
    </w:p>
    <w:p w:rsidR="00BC35C0" w:rsidRPr="00E63C40" w:rsidRDefault="00BC35C0" w:rsidP="00BC35C0">
      <w:pPr>
        <w:pStyle w:val="abc"/>
        <w:numPr>
          <w:ilvl w:val="0"/>
          <w:numId w:val="5"/>
        </w:numPr>
        <w:suppressAutoHyphens/>
      </w:pPr>
      <w:r w:rsidRPr="00E63C40">
        <w:t>Zásoby</w:t>
      </w:r>
    </w:p>
    <w:p w:rsidR="00BC35C0" w:rsidRPr="00E63C40" w:rsidRDefault="00BC35C0" w:rsidP="007364F1">
      <w:pPr>
        <w:pStyle w:val="odstavec"/>
      </w:pPr>
      <w:r w:rsidRPr="00E63C40">
        <w:t xml:space="preserve">Zásoby nakupované sa oceňujú obstarávacou cenou, ktorá zahrňuje cenu, za ktorú sa majetok obstaral, a náklady súvisiace s obstaraním (clo, prepravu, poistné, provízie a pod.) znížené o zľavy z ceny. Zľava z ceny poskytnutá k už predaným alebo spotrebovaným zásobám sa účtuje ako zníženie nákladov na predané alebo spotrebované zásoby. Spoločnosť účtuje o zásobách spôsobom A tak, ako to definujú postupy účtovania. Úbytok zásob sa účtuje v cene zistenej metódou </w:t>
      </w:r>
      <w:r w:rsidRPr="009F06D8">
        <w:t>váženého aritmetického priemeru.</w:t>
      </w:r>
    </w:p>
    <w:p w:rsidR="00BC35C0" w:rsidRPr="003164EF" w:rsidRDefault="00BC35C0" w:rsidP="007364F1">
      <w:pPr>
        <w:pStyle w:val="odstavec"/>
      </w:pPr>
    </w:p>
    <w:p w:rsidR="00BC35C0" w:rsidRPr="003164EF" w:rsidRDefault="00BC35C0" w:rsidP="007364F1">
      <w:pPr>
        <w:pStyle w:val="odstavec"/>
      </w:pPr>
      <w:r w:rsidRPr="003164EF">
        <w:t>Zásoby nadobudnuté zámenou sa oceňujú reálnou hodnotou. Rozdiel medzi reálnou hodnotou nadobudnutých zásob a účtovnou hodnotou odovzdávaného majetku sa účtuje podľa charakteru tohto rozdielu na vecne príslušný nákladový účet, na ktorom sa účtuje úbytok tohto majetku alebo na vecne príslušný výnosový účet, na ktorom sa účtuje dosiahnutie výnosu z tohto majetku.</w:t>
      </w:r>
    </w:p>
    <w:p w:rsidR="00BC35C0" w:rsidRPr="00E63C40" w:rsidRDefault="00BC35C0" w:rsidP="007364F1">
      <w:pPr>
        <w:pStyle w:val="odstavec"/>
      </w:pPr>
    </w:p>
    <w:p w:rsidR="00BC35C0" w:rsidRDefault="00BC35C0" w:rsidP="007364F1">
      <w:pPr>
        <w:pStyle w:val="odstavec"/>
      </w:pPr>
      <w:r w:rsidRPr="00E63C40">
        <w:t xml:space="preserve">Ak </w:t>
      </w:r>
      <w:r>
        <w:t xml:space="preserve">sú </w:t>
      </w:r>
      <w:r w:rsidRPr="00E63C40">
        <w:t xml:space="preserve">obstarávacia cena </w:t>
      </w:r>
      <w:r>
        <w:t xml:space="preserve">alebo </w:t>
      </w:r>
      <w:r w:rsidRPr="00E63C40">
        <w:t>vlastné náklady zásob vyššie než ich čistá realizačná hodnota ku dňu, ku ktorému sa zostavuje účtovná závierka, vytvára sa opravná položka k zásobám vo výške rozdielu medzi ich ocenením v účtovníctve a ich čistou realizačnou hodnotou. Čistá realizačná hodnota je predpokladaná predajná cena zásob znížená o predpokladané náklady na ich dokončenie a náklady súvisiace s ich predajom.</w:t>
      </w:r>
    </w:p>
    <w:p w:rsidR="00BC35C0" w:rsidRDefault="00BC35C0" w:rsidP="00BC35C0">
      <w:pPr>
        <w:suppressAutoHyphens/>
        <w:autoSpaceDE w:val="0"/>
        <w:autoSpaceDN w:val="0"/>
        <w:adjustRightInd w:val="0"/>
        <w:ind w:left="425"/>
        <w:jc w:val="both"/>
        <w:rPr>
          <w:rFonts w:ascii="Arial" w:hAnsi="Arial" w:cs="Arial"/>
          <w:sz w:val="20"/>
        </w:rPr>
      </w:pPr>
    </w:p>
    <w:p w:rsidR="0066600D" w:rsidRDefault="0066600D" w:rsidP="00BC35C0">
      <w:pPr>
        <w:suppressAutoHyphens/>
        <w:autoSpaceDE w:val="0"/>
        <w:autoSpaceDN w:val="0"/>
        <w:adjustRightInd w:val="0"/>
        <w:ind w:left="425"/>
        <w:jc w:val="both"/>
        <w:rPr>
          <w:rFonts w:ascii="Arial" w:hAnsi="Arial" w:cs="Arial"/>
          <w:sz w:val="20"/>
        </w:rPr>
      </w:pPr>
      <w:r>
        <w:rPr>
          <w:rFonts w:ascii="Arial" w:hAnsi="Arial" w:cs="Arial"/>
          <w:sz w:val="20"/>
        </w:rPr>
        <w:t>Vedľajšie obstarávacie náklady sa účtujú na samostatný účet a rozúčtovávajú sa do nákladov nasledovne</w:t>
      </w:r>
      <w:r w:rsidR="00A32A69">
        <w:rPr>
          <w:rFonts w:ascii="Arial" w:hAnsi="Arial" w:cs="Arial"/>
          <w:sz w:val="20"/>
        </w:rPr>
        <w:t>:</w:t>
      </w:r>
    </w:p>
    <w:p w:rsidR="000F35ED" w:rsidRDefault="000F35ED" w:rsidP="000F35ED">
      <w:pPr>
        <w:suppressAutoHyphens/>
        <w:autoSpaceDE w:val="0"/>
        <w:autoSpaceDN w:val="0"/>
        <w:adjustRightInd w:val="0"/>
        <w:jc w:val="both"/>
        <w:rPr>
          <w:rFonts w:ascii="Arial" w:hAnsi="Arial" w:cs="Arial"/>
          <w:sz w:val="20"/>
        </w:rPr>
      </w:pPr>
    </w:p>
    <w:p w:rsidR="00A32A69" w:rsidRDefault="00A32A69" w:rsidP="00BC35C0">
      <w:pPr>
        <w:suppressAutoHyphens/>
        <w:autoSpaceDE w:val="0"/>
        <w:autoSpaceDN w:val="0"/>
        <w:adjustRightInd w:val="0"/>
        <w:ind w:left="425"/>
        <w:jc w:val="both"/>
        <w:rPr>
          <w:rFonts w:ascii="Arial" w:hAnsi="Arial" w:cs="Arial"/>
          <w:sz w:val="20"/>
        </w:rPr>
      </w:pPr>
      <w:proofErr w:type="spellStart"/>
      <w:r>
        <w:rPr>
          <w:rFonts w:ascii="Arial" w:hAnsi="Arial" w:cs="Arial"/>
          <w:sz w:val="20"/>
        </w:rPr>
        <w:t>počiat</w:t>
      </w:r>
      <w:proofErr w:type="spellEnd"/>
      <w:r>
        <w:rPr>
          <w:rFonts w:ascii="Arial" w:hAnsi="Arial" w:cs="Arial"/>
          <w:sz w:val="20"/>
        </w:rPr>
        <w:t xml:space="preserve">. stav </w:t>
      </w:r>
      <w:proofErr w:type="spellStart"/>
      <w:r>
        <w:rPr>
          <w:rFonts w:ascii="Arial" w:hAnsi="Arial" w:cs="Arial"/>
          <w:sz w:val="20"/>
        </w:rPr>
        <w:t>obstaráv</w:t>
      </w:r>
      <w:proofErr w:type="spellEnd"/>
      <w:r>
        <w:rPr>
          <w:rFonts w:ascii="Arial" w:hAnsi="Arial" w:cs="Arial"/>
          <w:sz w:val="20"/>
        </w:rPr>
        <w:t xml:space="preserve">. nákladov + prírastok </w:t>
      </w:r>
      <w:proofErr w:type="spellStart"/>
      <w:r>
        <w:rPr>
          <w:rFonts w:ascii="Arial" w:hAnsi="Arial" w:cs="Arial"/>
          <w:sz w:val="20"/>
        </w:rPr>
        <w:t>obstaráv</w:t>
      </w:r>
      <w:proofErr w:type="spellEnd"/>
      <w:r>
        <w:rPr>
          <w:rFonts w:ascii="Arial" w:hAnsi="Arial" w:cs="Arial"/>
          <w:sz w:val="20"/>
        </w:rPr>
        <w:t>. nákladov</w:t>
      </w:r>
    </w:p>
    <w:p w:rsidR="00A32A69" w:rsidRDefault="00B34727" w:rsidP="00BC35C0">
      <w:pPr>
        <w:suppressAutoHyphens/>
        <w:autoSpaceDE w:val="0"/>
        <w:autoSpaceDN w:val="0"/>
        <w:adjustRightInd w:val="0"/>
        <w:ind w:left="425"/>
        <w:jc w:val="both"/>
        <w:rPr>
          <w:rFonts w:ascii="Arial" w:hAnsi="Arial" w:cs="Arial"/>
          <w:sz w:val="20"/>
        </w:rPr>
      </w:pPr>
      <w:r>
        <w:rPr>
          <w:rFonts w:ascii="Arial" w:hAnsi="Arial" w:cs="Arial"/>
          <w:noProof/>
          <w:sz w:val="20"/>
        </w:rPr>
        <w:pict>
          <v:shapetype id="_x0000_t32" coordsize="21600,21600" o:spt="32" o:oned="t" path="m,l21600,21600e" filled="f">
            <v:path arrowok="t" fillok="f" o:connecttype="none"/>
            <o:lock v:ext="edit" shapetype="t"/>
          </v:shapetype>
          <v:shape id="_x0000_s1026" type="#_x0000_t32" style="position:absolute;left:0;text-align:left;margin-left:31.05pt;margin-top:6.55pt;width:260.25pt;height:0;z-index:251658240" o:connectortype="straight"/>
        </w:pict>
      </w:r>
      <w:r w:rsidR="00A32A69">
        <w:rPr>
          <w:rFonts w:ascii="Arial" w:hAnsi="Arial" w:cs="Arial"/>
          <w:sz w:val="20"/>
        </w:rPr>
        <w:t xml:space="preserve">                                                                                                     x   spotreba</w:t>
      </w:r>
      <w:r w:rsidR="00044918">
        <w:rPr>
          <w:rFonts w:ascii="Arial" w:hAnsi="Arial" w:cs="Arial"/>
          <w:sz w:val="20"/>
        </w:rPr>
        <w:t xml:space="preserve"> materiálu</w:t>
      </w:r>
    </w:p>
    <w:p w:rsidR="00A32A69" w:rsidRDefault="00A32A69" w:rsidP="00BC35C0">
      <w:pPr>
        <w:suppressAutoHyphens/>
        <w:autoSpaceDE w:val="0"/>
        <w:autoSpaceDN w:val="0"/>
        <w:adjustRightInd w:val="0"/>
        <w:ind w:left="425"/>
        <w:jc w:val="both"/>
        <w:rPr>
          <w:rFonts w:ascii="Arial" w:hAnsi="Arial" w:cs="Arial"/>
          <w:sz w:val="20"/>
        </w:rPr>
      </w:pPr>
      <w:r>
        <w:rPr>
          <w:rFonts w:ascii="Arial" w:hAnsi="Arial" w:cs="Arial"/>
          <w:sz w:val="20"/>
        </w:rPr>
        <w:t xml:space="preserve">          </w:t>
      </w:r>
      <w:proofErr w:type="spellStart"/>
      <w:r>
        <w:rPr>
          <w:rFonts w:ascii="Arial" w:hAnsi="Arial" w:cs="Arial"/>
          <w:sz w:val="20"/>
        </w:rPr>
        <w:t>počiat</w:t>
      </w:r>
      <w:proofErr w:type="spellEnd"/>
      <w:r>
        <w:rPr>
          <w:rFonts w:ascii="Arial" w:hAnsi="Arial" w:cs="Arial"/>
          <w:sz w:val="20"/>
        </w:rPr>
        <w:t>. stav nakúp. materiálu + prírastok materiálu</w:t>
      </w:r>
    </w:p>
    <w:p w:rsidR="00A32A69" w:rsidRDefault="00A32A69" w:rsidP="00BC35C0">
      <w:pPr>
        <w:suppressAutoHyphens/>
        <w:autoSpaceDE w:val="0"/>
        <w:autoSpaceDN w:val="0"/>
        <w:adjustRightInd w:val="0"/>
        <w:ind w:left="425"/>
        <w:jc w:val="both"/>
        <w:rPr>
          <w:rFonts w:ascii="Arial" w:hAnsi="Arial" w:cs="Arial"/>
          <w:sz w:val="20"/>
        </w:rPr>
      </w:pPr>
      <w:r>
        <w:rPr>
          <w:rFonts w:ascii="Arial" w:hAnsi="Arial" w:cs="Arial"/>
          <w:sz w:val="20"/>
        </w:rPr>
        <w:t xml:space="preserve">                                                                                                   </w:t>
      </w:r>
    </w:p>
    <w:p w:rsidR="000F35ED" w:rsidRDefault="000F35ED" w:rsidP="000F35ED">
      <w:pPr>
        <w:suppressAutoHyphens/>
        <w:autoSpaceDE w:val="0"/>
        <w:autoSpaceDN w:val="0"/>
        <w:adjustRightInd w:val="0"/>
        <w:jc w:val="both"/>
        <w:rPr>
          <w:rFonts w:ascii="Arial" w:hAnsi="Arial" w:cs="Arial"/>
          <w:sz w:val="20"/>
        </w:rPr>
      </w:pPr>
    </w:p>
    <w:p w:rsidR="00A32A69" w:rsidRDefault="00A32A69" w:rsidP="00BC35C0">
      <w:pPr>
        <w:suppressAutoHyphens/>
        <w:autoSpaceDE w:val="0"/>
        <w:autoSpaceDN w:val="0"/>
        <w:adjustRightInd w:val="0"/>
        <w:ind w:left="425"/>
        <w:jc w:val="both"/>
        <w:rPr>
          <w:rFonts w:ascii="Arial" w:hAnsi="Arial" w:cs="Arial"/>
          <w:sz w:val="20"/>
        </w:rPr>
      </w:pPr>
      <w:r>
        <w:rPr>
          <w:rFonts w:ascii="Arial" w:hAnsi="Arial" w:cs="Arial"/>
          <w:sz w:val="20"/>
        </w:rPr>
        <w:t>Zásoby vlastnej výroby sa oceňujú na základe kalkulačného vzorca, a to:</w:t>
      </w:r>
    </w:p>
    <w:p w:rsidR="00A32A69" w:rsidRDefault="00A32A69" w:rsidP="00BC35C0">
      <w:pPr>
        <w:suppressAutoHyphens/>
        <w:autoSpaceDE w:val="0"/>
        <w:autoSpaceDN w:val="0"/>
        <w:adjustRightInd w:val="0"/>
        <w:ind w:left="425"/>
        <w:jc w:val="both"/>
        <w:rPr>
          <w:rFonts w:ascii="Arial" w:hAnsi="Arial" w:cs="Arial"/>
          <w:sz w:val="20"/>
        </w:rPr>
      </w:pPr>
    </w:p>
    <w:p w:rsidR="00A32A69" w:rsidRDefault="00A32A69" w:rsidP="00BC35C0">
      <w:pPr>
        <w:suppressAutoHyphens/>
        <w:autoSpaceDE w:val="0"/>
        <w:autoSpaceDN w:val="0"/>
        <w:adjustRightInd w:val="0"/>
        <w:ind w:left="425"/>
        <w:jc w:val="both"/>
        <w:rPr>
          <w:rFonts w:ascii="Arial" w:hAnsi="Arial" w:cs="Arial"/>
          <w:sz w:val="20"/>
        </w:rPr>
      </w:pPr>
      <w:r>
        <w:rPr>
          <w:rFonts w:ascii="Arial" w:hAnsi="Arial" w:cs="Arial"/>
          <w:sz w:val="20"/>
        </w:rPr>
        <w:t>a) nedokončená výroba, polotovary</w:t>
      </w:r>
      <w:r>
        <w:rPr>
          <w:rFonts w:ascii="Arial" w:hAnsi="Arial" w:cs="Arial"/>
          <w:sz w:val="20"/>
        </w:rPr>
        <w:tab/>
      </w:r>
      <w:r>
        <w:rPr>
          <w:rFonts w:ascii="Arial" w:hAnsi="Arial" w:cs="Arial"/>
          <w:sz w:val="20"/>
        </w:rPr>
        <w:tab/>
      </w:r>
      <w:r>
        <w:rPr>
          <w:rFonts w:ascii="Arial" w:hAnsi="Arial" w:cs="Arial"/>
          <w:sz w:val="20"/>
        </w:rPr>
        <w:tab/>
        <w:t>b) hotová výroba</w:t>
      </w:r>
    </w:p>
    <w:p w:rsidR="00A32A69" w:rsidRDefault="00A32A69" w:rsidP="00BC35C0">
      <w:pPr>
        <w:suppressAutoHyphens/>
        <w:autoSpaceDE w:val="0"/>
        <w:autoSpaceDN w:val="0"/>
        <w:adjustRightInd w:val="0"/>
        <w:ind w:left="425"/>
        <w:jc w:val="both"/>
        <w:rPr>
          <w:rFonts w:ascii="Arial" w:hAnsi="Arial" w:cs="Arial"/>
          <w:sz w:val="20"/>
        </w:rPr>
      </w:pPr>
      <w:r>
        <w:rPr>
          <w:rFonts w:ascii="Arial" w:hAnsi="Arial" w:cs="Arial"/>
          <w:sz w:val="20"/>
        </w:rPr>
        <w:tab/>
      </w:r>
      <w:r>
        <w:rPr>
          <w:rFonts w:ascii="Arial" w:hAnsi="Arial" w:cs="Arial"/>
          <w:sz w:val="20"/>
        </w:rPr>
        <w:tab/>
      </w:r>
      <w:r>
        <w:rPr>
          <w:rFonts w:ascii="Arial" w:hAnsi="Arial" w:cs="Arial"/>
          <w:sz w:val="20"/>
        </w:rPr>
        <w:tab/>
      </w:r>
      <w:r>
        <w:rPr>
          <w:rFonts w:ascii="Arial" w:hAnsi="Arial" w:cs="Arial"/>
          <w:sz w:val="20"/>
        </w:rPr>
        <w:tab/>
        <w:t>- materiál</w:t>
      </w:r>
      <w:r>
        <w:rPr>
          <w:rFonts w:ascii="Arial" w:hAnsi="Arial" w:cs="Arial"/>
          <w:sz w:val="20"/>
        </w:rPr>
        <w:tab/>
      </w:r>
      <w:r>
        <w:rPr>
          <w:rFonts w:ascii="Arial" w:hAnsi="Arial" w:cs="Arial"/>
          <w:sz w:val="20"/>
        </w:rPr>
        <w:tab/>
      </w:r>
      <w:r>
        <w:rPr>
          <w:rFonts w:ascii="Arial" w:hAnsi="Arial" w:cs="Arial"/>
          <w:sz w:val="20"/>
        </w:rPr>
        <w:tab/>
      </w:r>
      <w:r>
        <w:rPr>
          <w:rFonts w:ascii="Arial" w:hAnsi="Arial" w:cs="Arial"/>
          <w:sz w:val="20"/>
        </w:rPr>
        <w:tab/>
        <w:t>- materiál</w:t>
      </w:r>
    </w:p>
    <w:p w:rsidR="00A32A69" w:rsidRDefault="00A32A69" w:rsidP="00BC35C0">
      <w:pPr>
        <w:suppressAutoHyphens/>
        <w:autoSpaceDE w:val="0"/>
        <w:autoSpaceDN w:val="0"/>
        <w:adjustRightInd w:val="0"/>
        <w:ind w:left="425"/>
        <w:jc w:val="both"/>
        <w:rPr>
          <w:rFonts w:ascii="Arial" w:hAnsi="Arial" w:cs="Arial"/>
          <w:sz w:val="20"/>
        </w:rPr>
      </w:pPr>
      <w:r>
        <w:rPr>
          <w:rFonts w:ascii="Arial" w:hAnsi="Arial" w:cs="Arial"/>
          <w:sz w:val="20"/>
        </w:rPr>
        <w:tab/>
      </w:r>
      <w:r>
        <w:rPr>
          <w:rFonts w:ascii="Arial" w:hAnsi="Arial" w:cs="Arial"/>
          <w:sz w:val="20"/>
        </w:rPr>
        <w:tab/>
      </w:r>
      <w:r>
        <w:rPr>
          <w:rFonts w:ascii="Arial" w:hAnsi="Arial" w:cs="Arial"/>
          <w:sz w:val="20"/>
        </w:rPr>
        <w:tab/>
      </w:r>
      <w:r>
        <w:rPr>
          <w:rFonts w:ascii="Arial" w:hAnsi="Arial" w:cs="Arial"/>
          <w:sz w:val="20"/>
        </w:rPr>
        <w:tab/>
        <w:t>- mzdy</w:t>
      </w:r>
      <w:r>
        <w:rPr>
          <w:rFonts w:ascii="Arial" w:hAnsi="Arial" w:cs="Arial"/>
          <w:sz w:val="20"/>
        </w:rPr>
        <w:tab/>
      </w:r>
      <w:r>
        <w:rPr>
          <w:rFonts w:ascii="Arial" w:hAnsi="Arial" w:cs="Arial"/>
          <w:sz w:val="20"/>
        </w:rPr>
        <w:tab/>
      </w:r>
      <w:r>
        <w:rPr>
          <w:rFonts w:ascii="Arial" w:hAnsi="Arial" w:cs="Arial"/>
          <w:sz w:val="20"/>
        </w:rPr>
        <w:tab/>
      </w:r>
      <w:r>
        <w:rPr>
          <w:rFonts w:ascii="Arial" w:hAnsi="Arial" w:cs="Arial"/>
          <w:sz w:val="20"/>
        </w:rPr>
        <w:tab/>
      </w:r>
      <w:r>
        <w:rPr>
          <w:rFonts w:ascii="Arial" w:hAnsi="Arial" w:cs="Arial"/>
          <w:sz w:val="20"/>
        </w:rPr>
        <w:tab/>
        <w:t>- mzdy</w:t>
      </w:r>
    </w:p>
    <w:p w:rsidR="00A32A69" w:rsidRDefault="00A32A69" w:rsidP="00BC35C0">
      <w:pPr>
        <w:suppressAutoHyphens/>
        <w:autoSpaceDE w:val="0"/>
        <w:autoSpaceDN w:val="0"/>
        <w:adjustRightInd w:val="0"/>
        <w:ind w:left="425"/>
        <w:jc w:val="both"/>
        <w:rPr>
          <w:rFonts w:ascii="Arial" w:hAnsi="Arial" w:cs="Arial"/>
          <w:sz w:val="20"/>
        </w:rPr>
      </w:pPr>
      <w:r>
        <w:rPr>
          <w:rFonts w:ascii="Arial" w:hAnsi="Arial" w:cs="Arial"/>
          <w:sz w:val="20"/>
        </w:rPr>
        <w:tab/>
      </w:r>
      <w:r>
        <w:rPr>
          <w:rFonts w:ascii="Arial" w:hAnsi="Arial" w:cs="Arial"/>
          <w:sz w:val="20"/>
        </w:rPr>
        <w:tab/>
      </w:r>
      <w:r>
        <w:rPr>
          <w:rFonts w:ascii="Arial" w:hAnsi="Arial" w:cs="Arial"/>
          <w:sz w:val="20"/>
        </w:rPr>
        <w:tab/>
      </w:r>
      <w:r>
        <w:rPr>
          <w:rFonts w:ascii="Arial" w:hAnsi="Arial" w:cs="Arial"/>
          <w:sz w:val="20"/>
        </w:rPr>
        <w:tab/>
        <w:t>- OPN 35,2%</w:t>
      </w:r>
      <w:r>
        <w:rPr>
          <w:rFonts w:ascii="Arial" w:hAnsi="Arial" w:cs="Arial"/>
          <w:sz w:val="20"/>
        </w:rPr>
        <w:tab/>
      </w:r>
      <w:r>
        <w:rPr>
          <w:rFonts w:ascii="Arial" w:hAnsi="Arial" w:cs="Arial"/>
          <w:sz w:val="20"/>
        </w:rPr>
        <w:tab/>
      </w:r>
      <w:r>
        <w:rPr>
          <w:rFonts w:ascii="Arial" w:hAnsi="Arial" w:cs="Arial"/>
          <w:sz w:val="20"/>
        </w:rPr>
        <w:tab/>
      </w:r>
      <w:r>
        <w:rPr>
          <w:rFonts w:ascii="Arial" w:hAnsi="Arial" w:cs="Arial"/>
          <w:sz w:val="20"/>
        </w:rPr>
        <w:tab/>
        <w:t>- OPN 35,2%</w:t>
      </w:r>
    </w:p>
    <w:p w:rsidR="000F35ED" w:rsidRDefault="00A32A69" w:rsidP="00626664">
      <w:pPr>
        <w:suppressAutoHyphens/>
        <w:autoSpaceDE w:val="0"/>
        <w:autoSpaceDN w:val="0"/>
        <w:adjustRightInd w:val="0"/>
        <w:ind w:left="425"/>
        <w:jc w:val="both"/>
        <w:rPr>
          <w:rFonts w:ascii="Arial" w:hAnsi="Arial" w:cs="Arial"/>
          <w:sz w:val="20"/>
        </w:rPr>
      </w:pPr>
      <w:r>
        <w:rPr>
          <w:rFonts w:ascii="Arial" w:hAnsi="Arial" w:cs="Arial"/>
          <w:sz w:val="20"/>
        </w:rPr>
        <w:tab/>
      </w:r>
      <w:r>
        <w:rPr>
          <w:rFonts w:ascii="Arial" w:hAnsi="Arial" w:cs="Arial"/>
          <w:sz w:val="20"/>
        </w:rPr>
        <w:tab/>
      </w:r>
      <w:r>
        <w:rPr>
          <w:rFonts w:ascii="Arial" w:hAnsi="Arial" w:cs="Arial"/>
          <w:sz w:val="20"/>
        </w:rPr>
        <w:tab/>
      </w:r>
      <w:r>
        <w:rPr>
          <w:rFonts w:ascii="Arial" w:hAnsi="Arial" w:cs="Arial"/>
          <w:sz w:val="20"/>
        </w:rPr>
        <w:tab/>
        <w:t>- výrobná réžia 38%</w:t>
      </w:r>
      <w:r>
        <w:rPr>
          <w:rFonts w:ascii="Arial" w:hAnsi="Arial" w:cs="Arial"/>
          <w:sz w:val="20"/>
        </w:rPr>
        <w:tab/>
      </w:r>
      <w:r>
        <w:rPr>
          <w:rFonts w:ascii="Arial" w:hAnsi="Arial" w:cs="Arial"/>
          <w:sz w:val="20"/>
        </w:rPr>
        <w:tab/>
      </w:r>
      <w:r>
        <w:rPr>
          <w:rFonts w:ascii="Arial" w:hAnsi="Arial" w:cs="Arial"/>
          <w:sz w:val="20"/>
        </w:rPr>
        <w:tab/>
        <w:t>- výrobná réžia 200%</w:t>
      </w:r>
    </w:p>
    <w:p w:rsidR="000F35ED" w:rsidRDefault="00626664" w:rsidP="00BC35C0">
      <w:pPr>
        <w:suppressAutoHyphens/>
        <w:autoSpaceDE w:val="0"/>
        <w:autoSpaceDN w:val="0"/>
        <w:adjustRightInd w:val="0"/>
        <w:ind w:left="425"/>
        <w:jc w:val="both"/>
        <w:rPr>
          <w:rFonts w:ascii="Arial" w:hAnsi="Arial" w:cs="Arial"/>
          <w:sz w:val="20"/>
        </w:rPr>
      </w:pPr>
      <w:r>
        <w:rPr>
          <w:rFonts w:ascii="Arial" w:hAnsi="Arial" w:cs="Arial"/>
          <w:sz w:val="20"/>
        </w:rPr>
        <w:t xml:space="preserve">                                         </w:t>
      </w:r>
    </w:p>
    <w:p w:rsidR="00BC35C0" w:rsidRDefault="00BC35C0" w:rsidP="00BC35C0">
      <w:pPr>
        <w:pStyle w:val="abc"/>
        <w:numPr>
          <w:ilvl w:val="0"/>
          <w:numId w:val="5"/>
        </w:numPr>
        <w:suppressAutoHyphens/>
      </w:pPr>
      <w:r w:rsidRPr="00E63C40">
        <w:t>Pohľadávky</w:t>
      </w:r>
    </w:p>
    <w:p w:rsidR="00BC35C0" w:rsidRPr="00E63C40" w:rsidRDefault="00BC35C0" w:rsidP="007364F1">
      <w:pPr>
        <w:pStyle w:val="odstavec"/>
      </w:pPr>
      <w:r w:rsidRPr="00E63C40">
        <w:lastRenderedPageBreak/>
        <w:t xml:space="preserve">Pohľadávky sa pri ich vzniku oceňujú ich menovitou hodnotou </w:t>
      </w:r>
      <w:r w:rsidRPr="00420C91">
        <w:t>(postúpené pohľadávky a pohľadávky nadobudnuté vkladom do základného imania sa oceňujú obstarávacou cenou, t.j. vrátane nákladov súvisiacich s obstaraním)</w:t>
      </w:r>
      <w:r w:rsidRPr="00E63C40">
        <w:t>. Opravná položka sa vytvára k pochybným a nedobytným pohľadávkam, kde existuje riziko nevymožiteľnosti pohľadávok.</w:t>
      </w:r>
    </w:p>
    <w:p w:rsidR="00BC35C0" w:rsidRPr="00E63C40" w:rsidRDefault="00BC35C0" w:rsidP="007364F1">
      <w:pPr>
        <w:pStyle w:val="odstavec"/>
      </w:pPr>
      <w:r w:rsidRPr="00E63C40">
        <w:t>Ak je zostatková doba splatnosti pohľadávky dlhšia než jeden rok, vytvára sa opravná položka, ktorá predstavuje rozdiel medzi menovitou a súčasnou hodnotou pohľadávky. Súčasná hodnota pohľadávky sa počíta ako súčet súčinov budúcich peňažných príjmov a príslušných diskontných faktorov.</w:t>
      </w:r>
    </w:p>
    <w:p w:rsidR="00BC35C0" w:rsidRPr="00E63C40" w:rsidRDefault="00BC35C0" w:rsidP="00BC35C0">
      <w:pPr>
        <w:pStyle w:val="abc"/>
        <w:numPr>
          <w:ilvl w:val="0"/>
          <w:numId w:val="5"/>
        </w:numPr>
        <w:suppressAutoHyphens/>
      </w:pPr>
      <w:r w:rsidRPr="00E63C40">
        <w:t>Finančné účty</w:t>
      </w:r>
    </w:p>
    <w:p w:rsidR="00BC35C0" w:rsidRDefault="00BC35C0" w:rsidP="007364F1">
      <w:pPr>
        <w:pStyle w:val="odstavec"/>
        <w:rPr>
          <w:color w:val="00B0F0"/>
        </w:rPr>
      </w:pPr>
      <w:r w:rsidRPr="00E63C40">
        <w:t>Finančné účty tvorí peňažná hotovosť</w:t>
      </w:r>
      <w:r w:rsidRPr="00BD53FC">
        <w:t xml:space="preserve"> a</w:t>
      </w:r>
      <w:r>
        <w:rPr>
          <w:color w:val="00B0F0"/>
        </w:rPr>
        <w:t xml:space="preserve"> </w:t>
      </w:r>
      <w:r w:rsidRPr="00E63C40">
        <w:t>zostatky na bankových účtoch</w:t>
      </w:r>
      <w:r>
        <w:t>.</w:t>
      </w:r>
      <w:r w:rsidRPr="00E63C40">
        <w:t xml:space="preserve"> </w:t>
      </w:r>
    </w:p>
    <w:p w:rsidR="00BC35C0" w:rsidRPr="00E63C40" w:rsidRDefault="00BC35C0" w:rsidP="007364F1">
      <w:pPr>
        <w:pStyle w:val="odstavec"/>
      </w:pPr>
    </w:p>
    <w:p w:rsidR="00BC35C0" w:rsidRPr="00E63C40" w:rsidRDefault="00BC35C0" w:rsidP="00BC35C0">
      <w:pPr>
        <w:pStyle w:val="abc"/>
        <w:numPr>
          <w:ilvl w:val="0"/>
          <w:numId w:val="5"/>
        </w:numPr>
        <w:suppressAutoHyphens/>
      </w:pPr>
      <w:r w:rsidRPr="00E63C40">
        <w:t>Náklady budúcich období a príjmy budúcich období</w:t>
      </w:r>
    </w:p>
    <w:p w:rsidR="000F35ED" w:rsidRDefault="00BC35C0" w:rsidP="007364F1">
      <w:pPr>
        <w:pStyle w:val="odstavec"/>
      </w:pPr>
      <w:r w:rsidRPr="00E63C40">
        <w:t>Náklady budúcich období a príjmy budúcich období sú vykázané vo výške, ktorá je potrebná na dodržanie zásady vecnej a časovej súvislosti s účtovným obdobím.</w:t>
      </w:r>
    </w:p>
    <w:p w:rsidR="000F35ED" w:rsidRDefault="000F35ED" w:rsidP="007364F1">
      <w:pPr>
        <w:pStyle w:val="odstavec"/>
      </w:pPr>
    </w:p>
    <w:p w:rsidR="000F35ED" w:rsidRPr="00E63C40" w:rsidRDefault="000F35ED" w:rsidP="000F35ED">
      <w:pPr>
        <w:pStyle w:val="abc"/>
        <w:numPr>
          <w:ilvl w:val="0"/>
          <w:numId w:val="5"/>
        </w:numPr>
        <w:suppressAutoHyphens/>
      </w:pPr>
      <w:r w:rsidRPr="00E63C40">
        <w:t>Opravné položky</w:t>
      </w:r>
    </w:p>
    <w:p w:rsidR="000F35ED" w:rsidRPr="00E63C40" w:rsidRDefault="000F35ED" w:rsidP="007364F1">
      <w:pPr>
        <w:pStyle w:val="odstavec"/>
      </w:pPr>
      <w:r w:rsidRPr="00E63C40">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rsidR="000F35ED" w:rsidRPr="00E63C40" w:rsidRDefault="000F35ED" w:rsidP="007364F1">
      <w:pPr>
        <w:pStyle w:val="odstavec"/>
      </w:pPr>
    </w:p>
    <w:p w:rsidR="000F35ED" w:rsidRPr="00E63C40" w:rsidRDefault="000F35ED" w:rsidP="000F35ED">
      <w:pPr>
        <w:pStyle w:val="abc"/>
        <w:numPr>
          <w:ilvl w:val="0"/>
          <w:numId w:val="5"/>
        </w:numPr>
        <w:suppressAutoHyphens/>
      </w:pPr>
      <w:r w:rsidRPr="00E63C40">
        <w:t>Rezervy</w:t>
      </w:r>
    </w:p>
    <w:p w:rsidR="000F35ED" w:rsidRPr="00E63C40" w:rsidRDefault="000F35ED" w:rsidP="007364F1">
      <w:pPr>
        <w:pStyle w:val="odstavec"/>
      </w:pPr>
      <w:r w:rsidRPr="00E63C40">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rsidR="000F35ED" w:rsidRDefault="000F35ED" w:rsidP="007364F1">
      <w:pPr>
        <w:pStyle w:val="odstavec"/>
      </w:pPr>
    </w:p>
    <w:p w:rsidR="000F35ED" w:rsidRPr="00E63C40" w:rsidRDefault="000F35ED" w:rsidP="007364F1">
      <w:pPr>
        <w:pStyle w:val="odstavec"/>
      </w:pPr>
      <w:r w:rsidRPr="00E63C40">
        <w:t>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w:t>
      </w:r>
    </w:p>
    <w:p w:rsidR="000F35ED" w:rsidRPr="00E63C40" w:rsidRDefault="000F35ED" w:rsidP="007364F1">
      <w:pPr>
        <w:pStyle w:val="odstavec"/>
      </w:pPr>
    </w:p>
    <w:p w:rsidR="000F35ED" w:rsidRDefault="000F35ED" w:rsidP="007364F1">
      <w:pPr>
        <w:pStyle w:val="odstavec"/>
      </w:pPr>
      <w:r w:rsidRPr="00E63C40">
        <w:t xml:space="preserve">Spoločnosť vytvorila </w:t>
      </w:r>
      <w:r>
        <w:t>krátkodobé rezervy na:</w:t>
      </w:r>
    </w:p>
    <w:p w:rsidR="000F35ED" w:rsidRDefault="000F35ED" w:rsidP="007364F1">
      <w:pPr>
        <w:pStyle w:val="odstavec"/>
      </w:pPr>
      <w:r>
        <w:t xml:space="preserve">- el. </w:t>
      </w:r>
      <w:r w:rsidR="00FA0870">
        <w:t>energie</w:t>
      </w:r>
    </w:p>
    <w:p w:rsidR="000F35ED" w:rsidRDefault="00096A85" w:rsidP="007364F1">
      <w:pPr>
        <w:pStyle w:val="odstavec"/>
      </w:pPr>
      <w:r>
        <w:t>- vodné, stočné</w:t>
      </w:r>
    </w:p>
    <w:p w:rsidR="00C60E61" w:rsidRDefault="00C60E61" w:rsidP="007364F1">
      <w:pPr>
        <w:pStyle w:val="odstavec"/>
      </w:pPr>
      <w:r>
        <w:t>- plyn</w:t>
      </w:r>
    </w:p>
    <w:p w:rsidR="000F35ED" w:rsidRPr="004E054D" w:rsidRDefault="000F35ED" w:rsidP="007364F1">
      <w:pPr>
        <w:pStyle w:val="odstavec"/>
      </w:pPr>
    </w:p>
    <w:p w:rsidR="000F35ED" w:rsidRPr="00E63C40" w:rsidRDefault="000F35ED" w:rsidP="000F35ED">
      <w:pPr>
        <w:pStyle w:val="abc"/>
        <w:numPr>
          <w:ilvl w:val="0"/>
          <w:numId w:val="5"/>
        </w:numPr>
        <w:suppressAutoHyphens/>
      </w:pPr>
      <w:r w:rsidRPr="00E63C40">
        <w:t>Záväzky</w:t>
      </w:r>
    </w:p>
    <w:p w:rsidR="000F35ED" w:rsidRPr="00E63C40" w:rsidRDefault="000F35ED" w:rsidP="007364F1">
      <w:pPr>
        <w:pStyle w:val="odstavec"/>
      </w:pPr>
      <w:r w:rsidRPr="00E63C40">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rsidR="000F35ED" w:rsidRPr="006E1337" w:rsidRDefault="000F35ED" w:rsidP="007364F1">
      <w:pPr>
        <w:pStyle w:val="odstavec"/>
      </w:pPr>
    </w:p>
    <w:p w:rsidR="000F35ED" w:rsidRPr="00E63C40" w:rsidRDefault="000F35ED" w:rsidP="000F35ED">
      <w:pPr>
        <w:pStyle w:val="abc"/>
        <w:numPr>
          <w:ilvl w:val="0"/>
          <w:numId w:val="5"/>
        </w:numPr>
        <w:suppressAutoHyphens/>
      </w:pPr>
      <w:r w:rsidRPr="00E63C40">
        <w:t>Splatná daň z príjmu</w:t>
      </w:r>
    </w:p>
    <w:p w:rsidR="000F35ED" w:rsidRPr="00E63C40" w:rsidRDefault="000F35ED" w:rsidP="007364F1">
      <w:pPr>
        <w:pStyle w:val="odstavec"/>
      </w:pPr>
      <w:r w:rsidRPr="00E63C40">
        <w:t xml:space="preserve">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 uhradené preddavky na daň z príjmu v priebehu roka sú vyššie ako daňová povinnosť za tento rok, Spoločnosť </w:t>
      </w:r>
      <w:r>
        <w:t>ne</w:t>
      </w:r>
      <w:r w:rsidRPr="00E63C40">
        <w:t>vykazuje výslednú daňovú pohľadávku.</w:t>
      </w:r>
    </w:p>
    <w:p w:rsidR="000F35ED" w:rsidRPr="00E63C40" w:rsidRDefault="000F35ED" w:rsidP="007364F1">
      <w:pPr>
        <w:pStyle w:val="odstavec"/>
      </w:pPr>
    </w:p>
    <w:p w:rsidR="000F35ED" w:rsidRPr="00E63C40" w:rsidRDefault="000F35ED" w:rsidP="000F35ED">
      <w:pPr>
        <w:pStyle w:val="abc"/>
        <w:numPr>
          <w:ilvl w:val="0"/>
          <w:numId w:val="5"/>
        </w:numPr>
        <w:suppressAutoHyphens/>
      </w:pPr>
      <w:r w:rsidRPr="00E63C40">
        <w:t>Odložená daň z príjmu</w:t>
      </w:r>
    </w:p>
    <w:p w:rsidR="000F35ED" w:rsidRPr="00E63C40" w:rsidRDefault="000F35ED" w:rsidP="007364F1">
      <w:pPr>
        <w:pStyle w:val="odstavec"/>
      </w:pPr>
      <w:r w:rsidRPr="00E63C40">
        <w:t>Odložená daň z príjmu vyplýva z:</w:t>
      </w:r>
    </w:p>
    <w:p w:rsidR="000F35ED" w:rsidRPr="00E63C40" w:rsidRDefault="000F35ED" w:rsidP="007364F1">
      <w:pPr>
        <w:pStyle w:val="odstavec"/>
      </w:pPr>
      <w:r w:rsidRPr="00E63C40">
        <w:t>a)</w:t>
      </w:r>
      <w:r w:rsidRPr="00E63C40">
        <w:tab/>
        <w:t xml:space="preserve">rozdielov medzi účtovnou hodnotou majetku a účtovnou hodnotou záväzkov vykázanou v súvahe </w:t>
      </w:r>
      <w:r w:rsidRPr="00E63C40">
        <w:tab/>
        <w:t>a ich daňovou základňou,</w:t>
      </w:r>
    </w:p>
    <w:p w:rsidR="000F35ED" w:rsidRPr="00E63C40" w:rsidRDefault="000F35ED" w:rsidP="007364F1">
      <w:pPr>
        <w:pStyle w:val="odstavec"/>
      </w:pPr>
      <w:r w:rsidRPr="00E63C40">
        <w:t>b)</w:t>
      </w:r>
      <w:r w:rsidRPr="00E63C40">
        <w:tab/>
        <w:t xml:space="preserve">možnosti umorovať daňovú stratu v budúcnosti, pod ktorou sa rozumie možnosť odpočítať daňovú </w:t>
      </w:r>
      <w:r w:rsidRPr="00E63C40">
        <w:tab/>
        <w:t>stratu od základu dane v budúcnosti,</w:t>
      </w:r>
    </w:p>
    <w:p w:rsidR="000F35ED" w:rsidRPr="00BC35C0" w:rsidRDefault="000F35ED" w:rsidP="007364F1">
      <w:pPr>
        <w:pStyle w:val="odstavec"/>
      </w:pPr>
      <w:r w:rsidRPr="00E63C40">
        <w:t>c)</w:t>
      </w:r>
      <w:r w:rsidRPr="00E63C40">
        <w:tab/>
        <w:t>možnosti previesť nevyužité daňové odpočty a iné daňové nároky do budúcich období.</w:t>
      </w:r>
    </w:p>
    <w:p w:rsidR="000F35ED" w:rsidRPr="004E054D" w:rsidRDefault="000F35ED" w:rsidP="000F35ED">
      <w:pPr>
        <w:rPr>
          <w:rFonts w:ascii="Arial" w:hAnsi="Arial" w:cs="Arial"/>
          <w:bCs/>
          <w:iCs/>
          <w:sz w:val="20"/>
          <w:szCs w:val="20"/>
        </w:rPr>
      </w:pPr>
    </w:p>
    <w:p w:rsidR="000F35ED" w:rsidRDefault="000F35ED" w:rsidP="007364F1">
      <w:pPr>
        <w:pStyle w:val="odstavec"/>
      </w:pPr>
    </w:p>
    <w:p w:rsidR="00C60E61" w:rsidRDefault="00C60E61" w:rsidP="007364F1">
      <w:pPr>
        <w:pStyle w:val="odstavec"/>
      </w:pPr>
    </w:p>
    <w:p w:rsidR="00C60E61" w:rsidRPr="00E63C40" w:rsidRDefault="00C60E61" w:rsidP="007364F1">
      <w:pPr>
        <w:pStyle w:val="odstavec"/>
      </w:pPr>
    </w:p>
    <w:p w:rsidR="000F35ED" w:rsidRDefault="000F35ED" w:rsidP="007364F1">
      <w:pPr>
        <w:pStyle w:val="odstavec"/>
      </w:pPr>
      <w:r w:rsidRPr="00E63C40">
        <w:t xml:space="preserve">K odpočítateľnému dočasnému rozdielu a zdaniteľnému dočasnému rozdielu k majetku a záväzku sa neúčtuje ani odložená daňová pohľadávka ani odložený daňový záväzok pri prvotnom zaúčtovaní majetku alebo záväzku v účtovníctve, ak v čase prvotného zaúčtovania nemá tento účtovný prípad vplyv ani na výsledok hospodárenia ani na základ dane a zároveň nejde o účtovný prípad vznikajúci u kupujúceho pri kúpe podniku alebo časti podniku, u prijímateľa vkladu pri vklade podniku alebo časti podniku alebo u nástupníckej účtovnej jednotke pri zlúčení, splynutí alebo rozdelení. </w:t>
      </w:r>
    </w:p>
    <w:p w:rsidR="000F35ED" w:rsidRPr="00E63C40" w:rsidRDefault="000F35ED" w:rsidP="007364F1">
      <w:pPr>
        <w:pStyle w:val="odstavec"/>
      </w:pPr>
      <w:r w:rsidRPr="00E63C40">
        <w:t>K tomuto odpočítateľnému dočasnému rozdielu a zdaniteľnému dočasnému rozdielu sa odložená daňová pohľadávka a odložený daňový záväzok neúčtujú ani v nasledujúcich účtovných obdobiach.</w:t>
      </w:r>
    </w:p>
    <w:p w:rsidR="000F35ED" w:rsidRPr="00E63C40" w:rsidRDefault="000F35ED" w:rsidP="007364F1">
      <w:pPr>
        <w:pStyle w:val="odstavec"/>
      </w:pPr>
    </w:p>
    <w:p w:rsidR="000F35ED" w:rsidRPr="00E63C40" w:rsidRDefault="000F35ED" w:rsidP="007364F1">
      <w:pPr>
        <w:pStyle w:val="odstavec"/>
      </w:pPr>
      <w:r w:rsidRPr="00E63C40">
        <w:t>Odložená daňová pohľadávka sa účtuje iba do takej výšky, do akej je pravdepodobné, že bude možné dočasné rozdiely vyrovnať voči budúcemu základu dane.</w:t>
      </w:r>
    </w:p>
    <w:p w:rsidR="000F35ED" w:rsidRPr="00E63C40" w:rsidRDefault="000F35ED" w:rsidP="007364F1">
      <w:pPr>
        <w:pStyle w:val="odstavec"/>
      </w:pPr>
    </w:p>
    <w:p w:rsidR="000F35ED" w:rsidRPr="00E63C40" w:rsidRDefault="000F35ED" w:rsidP="007364F1">
      <w:pPr>
        <w:pStyle w:val="odstavec"/>
      </w:pPr>
      <w:r w:rsidRPr="00E63C40">
        <w:t>Pri výpočte odloženej dane sa použije sadzba dane z príjmov, o ktorej sa predpokladá, že bude platiť v čase vyrovnania odloženej dane.</w:t>
      </w:r>
    </w:p>
    <w:p w:rsidR="000F35ED" w:rsidRDefault="000F35ED" w:rsidP="007364F1">
      <w:pPr>
        <w:pStyle w:val="odstavec"/>
      </w:pPr>
    </w:p>
    <w:p w:rsidR="000F35ED" w:rsidRDefault="000F35ED" w:rsidP="000F35ED">
      <w:pPr>
        <w:pStyle w:val="abc"/>
        <w:numPr>
          <w:ilvl w:val="0"/>
          <w:numId w:val="5"/>
        </w:numPr>
        <w:suppressAutoHyphens/>
      </w:pPr>
      <w:r w:rsidRPr="00E63C40">
        <w:t>Výdavky budúcich období a výnosy budúcich období</w:t>
      </w:r>
    </w:p>
    <w:p w:rsidR="000F35ED" w:rsidRPr="00E63C40" w:rsidRDefault="000F35ED" w:rsidP="007364F1">
      <w:pPr>
        <w:pStyle w:val="odstavec"/>
      </w:pPr>
      <w:r w:rsidRPr="00E63C40">
        <w:t>Výdavky budúcich období a výnosy budúcich období sú vykázané vo výške, ktorá je potrebná na dodržanie zásady vecnej a časovej súvislosti s účtovným obdobím.</w:t>
      </w:r>
    </w:p>
    <w:p w:rsidR="000F35ED" w:rsidRPr="00E63C40" w:rsidRDefault="000F35ED" w:rsidP="007364F1">
      <w:pPr>
        <w:pStyle w:val="odstavec"/>
      </w:pPr>
    </w:p>
    <w:p w:rsidR="000F35ED" w:rsidRPr="00E63C40" w:rsidRDefault="000F35ED" w:rsidP="000F35ED">
      <w:pPr>
        <w:pStyle w:val="abc"/>
        <w:numPr>
          <w:ilvl w:val="0"/>
          <w:numId w:val="5"/>
        </w:numPr>
        <w:suppressAutoHyphens/>
      </w:pPr>
      <w:r w:rsidRPr="00E63C40">
        <w:t>Cudzia mena</w:t>
      </w:r>
    </w:p>
    <w:p w:rsidR="000F35ED" w:rsidRDefault="000F35ED" w:rsidP="007364F1">
      <w:pPr>
        <w:pStyle w:val="odstavec"/>
      </w:pPr>
      <w:r w:rsidRPr="00E63C40">
        <w:t>Majetok a záväzky vyjadrené v cudzej mene (okrem preddavkov prijatých a poskytnutých) sa prepočítavajú na eurá referenčným výmenným kurzom určeným a vyhláseným Európskou centrálnou bankou alebo Národnou banku Slovenska v deň predchádzajúci dňu uskutočnenia účtovného prípadu alebo v deň, ku ktorému sa zostavuje účtovná závierka. Vzniknuté kurzové rozdiely sa účtujú s vplyvom na výsledok hospodárenia.</w:t>
      </w:r>
      <w:r w:rsidRPr="00E63C40" w:rsidDel="004C71AC">
        <w:t xml:space="preserve"> </w:t>
      </w:r>
    </w:p>
    <w:p w:rsidR="000F35ED" w:rsidRDefault="000F35ED" w:rsidP="007364F1">
      <w:pPr>
        <w:pStyle w:val="odstavec"/>
      </w:pPr>
    </w:p>
    <w:p w:rsidR="000F35ED" w:rsidRDefault="000F35ED" w:rsidP="000F35ED">
      <w:pPr>
        <w:pStyle w:val="abc"/>
        <w:numPr>
          <w:ilvl w:val="0"/>
          <w:numId w:val="5"/>
        </w:numPr>
        <w:suppressAutoHyphens/>
      </w:pPr>
      <w:r w:rsidRPr="00E63C40">
        <w:t>Vykazovanie výnosov</w:t>
      </w:r>
    </w:p>
    <w:p w:rsidR="000F35ED" w:rsidRPr="00E63C40" w:rsidRDefault="000F35ED" w:rsidP="007364F1">
      <w:pPr>
        <w:pStyle w:val="odstavec"/>
      </w:pPr>
      <w:r w:rsidRPr="00E63C40">
        <w:t>Výnosy z predaja výrobkov sa vykazujú v momente prenosu rizika a vlastníctva výrobku, obvykle po dodávke. Ak sa Spoločnosť zaviaže dopraviť výrobky na určité miesto, výnosy sa vykazujú v momente doručenia výrobku do cieľového miesta.</w:t>
      </w:r>
    </w:p>
    <w:p w:rsidR="000F35ED" w:rsidRPr="00E63C40" w:rsidRDefault="000F35ED" w:rsidP="007364F1">
      <w:pPr>
        <w:pStyle w:val="odstavec"/>
      </w:pPr>
    </w:p>
    <w:p w:rsidR="000F35ED" w:rsidRPr="00E63C40" w:rsidRDefault="000F35ED" w:rsidP="007364F1">
      <w:pPr>
        <w:pStyle w:val="odstavec"/>
      </w:pPr>
      <w:r w:rsidRPr="00E63C40">
        <w:t>Výnosy z predaja služieb sa vykazujú v účtovnom období, v ktorom boli služby poskytnuté s ohľadom na stav rozpracovanosti danej služby. Tento je zistený na základe skutočne poskytnutých služieb ako pomernej časti k celkovému rozsahu dohodnutých služieb.</w:t>
      </w:r>
    </w:p>
    <w:p w:rsidR="000F35ED" w:rsidRPr="00E63C40" w:rsidRDefault="000F35ED" w:rsidP="007364F1">
      <w:pPr>
        <w:pStyle w:val="odstavec"/>
      </w:pPr>
    </w:p>
    <w:p w:rsidR="000F35ED" w:rsidRDefault="000F35ED" w:rsidP="007364F1">
      <w:pPr>
        <w:pStyle w:val="odstavec"/>
      </w:pPr>
      <w:r w:rsidRPr="00E63C40">
        <w:t xml:space="preserve">Výnosy sa vykazujú po odpočítaní dane z pridanej hodnoty, zliav a zrážok (rabaty, bonusy, skontá, dobropisy a pod.). </w:t>
      </w:r>
    </w:p>
    <w:p w:rsidR="000F35ED" w:rsidRPr="00E63C40" w:rsidRDefault="000F35ED" w:rsidP="007364F1">
      <w:pPr>
        <w:pStyle w:val="odstavec"/>
      </w:pPr>
    </w:p>
    <w:p w:rsidR="000F35ED" w:rsidRPr="00E63C40" w:rsidRDefault="000F35ED" w:rsidP="007364F1">
      <w:pPr>
        <w:pStyle w:val="odstavec"/>
        <w:rPr>
          <w:i/>
        </w:rPr>
      </w:pPr>
      <w:r w:rsidRPr="00E63C40">
        <w:t>Výnosy Spoločnos</w:t>
      </w:r>
      <w:r>
        <w:t>ti tvoria najmä tržby z predaja kovového nábytku.</w:t>
      </w:r>
    </w:p>
    <w:p w:rsidR="000F35ED" w:rsidRPr="00E63C40" w:rsidRDefault="000F35ED" w:rsidP="007364F1">
      <w:pPr>
        <w:pStyle w:val="odstavec"/>
      </w:pPr>
    </w:p>
    <w:p w:rsidR="000F35ED" w:rsidRDefault="000F35ED" w:rsidP="00C60E61">
      <w:pPr>
        <w:pStyle w:val="abc"/>
        <w:numPr>
          <w:ilvl w:val="0"/>
          <w:numId w:val="0"/>
        </w:numPr>
        <w:suppressAutoHyphens/>
        <w:ind w:left="425" w:hanging="425"/>
      </w:pPr>
    </w:p>
    <w:p w:rsidR="00C60E61" w:rsidRPr="00E63C40" w:rsidRDefault="00C60E61" w:rsidP="00C60E61">
      <w:pPr>
        <w:pStyle w:val="abc"/>
        <w:numPr>
          <w:ilvl w:val="0"/>
          <w:numId w:val="0"/>
        </w:numPr>
        <w:suppressAutoHyphens/>
        <w:ind w:left="425" w:hanging="425"/>
      </w:pPr>
    </w:p>
    <w:p w:rsidR="00BC35C0" w:rsidRPr="000F35ED" w:rsidRDefault="00BC35C0" w:rsidP="007364F1">
      <w:pPr>
        <w:pStyle w:val="odstavec"/>
      </w:pPr>
      <w:r>
        <w:br w:type="page"/>
      </w:r>
    </w:p>
    <w:p w:rsidR="00FE2E5E" w:rsidRDefault="00FE2E5E">
      <w:pPr>
        <w:sectPr w:rsidR="00FE2E5E" w:rsidSect="000F35ED">
          <w:headerReference w:type="default" r:id="rId8"/>
          <w:footerReference w:type="default" r:id="rId9"/>
          <w:pgSz w:w="11906" w:h="16838"/>
          <w:pgMar w:top="997" w:right="1134" w:bottom="1134" w:left="1134" w:header="709" w:footer="709" w:gutter="0"/>
          <w:cols w:space="708"/>
          <w:docGrid w:linePitch="360"/>
        </w:sectPr>
      </w:pPr>
    </w:p>
    <w:p w:rsidR="00FE2E5E" w:rsidRPr="00E63C40" w:rsidRDefault="001D6065" w:rsidP="001D6065">
      <w:pPr>
        <w:pStyle w:val="Nadpis1"/>
        <w:keepNext w:val="0"/>
        <w:tabs>
          <w:tab w:val="clear" w:pos="422"/>
        </w:tabs>
        <w:suppressAutoHyphens/>
        <w:ind w:hanging="419"/>
        <w:rPr>
          <w:rFonts w:ascii="Arial" w:hAnsi="Arial"/>
        </w:rPr>
      </w:pPr>
      <w:r>
        <w:rPr>
          <w:rFonts w:ascii="Arial" w:hAnsi="Arial"/>
        </w:rPr>
        <w:lastRenderedPageBreak/>
        <w:t>F.</w:t>
      </w:r>
      <w:r>
        <w:rPr>
          <w:rFonts w:ascii="Arial" w:hAnsi="Arial"/>
        </w:rPr>
        <w:tab/>
        <w:t>INFORMÁCIE NA STRANE AKTÍV</w:t>
      </w:r>
    </w:p>
    <w:p w:rsidR="00FE2E5E" w:rsidRPr="00E63C40" w:rsidRDefault="001D6065" w:rsidP="001D6065">
      <w:pPr>
        <w:pStyle w:val="Nadpis2"/>
        <w:keepNext w:val="0"/>
        <w:numPr>
          <w:ilvl w:val="0"/>
          <w:numId w:val="0"/>
        </w:numPr>
        <w:suppressAutoHyphens/>
        <w:ind w:left="425" w:hanging="425"/>
        <w:rPr>
          <w:rFonts w:ascii="Arial" w:hAnsi="Arial"/>
        </w:rPr>
      </w:pPr>
      <w:r>
        <w:rPr>
          <w:rFonts w:ascii="Arial" w:hAnsi="Arial"/>
        </w:rPr>
        <w:t>1.</w:t>
      </w:r>
      <w:r>
        <w:rPr>
          <w:rFonts w:ascii="Arial" w:hAnsi="Arial"/>
        </w:rPr>
        <w:tab/>
        <w:t>Dlhodobý nehmotný majetok -  spoločnosť nevlastní</w:t>
      </w:r>
    </w:p>
    <w:p w:rsidR="00FE2E5E" w:rsidRDefault="00FE2E5E" w:rsidP="007364F1">
      <w:pPr>
        <w:pStyle w:val="odstavec"/>
      </w:pPr>
      <w:r w:rsidRPr="00E63C40">
        <w:t xml:space="preserve">Prehľad pohybu dlhodobého nehmotného majetku </w:t>
      </w:r>
      <w:r>
        <w:t xml:space="preserve">za bežné a predchádzajúce účtovné obdobie </w:t>
      </w:r>
      <w:r w:rsidRPr="00E63C40">
        <w:t xml:space="preserve">je uvedený </w:t>
      </w:r>
      <w:r>
        <w:t>nižšie:</w:t>
      </w:r>
    </w:p>
    <w:p w:rsidR="00FE2E5E" w:rsidRDefault="00FE2E5E" w:rsidP="007364F1">
      <w:pPr>
        <w:pStyle w:val="odstavec"/>
      </w:pPr>
      <w:r>
        <w:t xml:space="preserve"> </w:t>
      </w:r>
    </w:p>
    <w:tbl>
      <w:tblPr>
        <w:tblW w:w="0" w:type="auto"/>
        <w:tblInd w:w="505" w:type="dxa"/>
        <w:tblLayout w:type="fixed"/>
        <w:tblCellMar>
          <w:left w:w="70" w:type="dxa"/>
          <w:right w:w="70" w:type="dxa"/>
        </w:tblCellMar>
        <w:tblLook w:val="00A0"/>
      </w:tblPr>
      <w:tblGrid>
        <w:gridCol w:w="4240"/>
        <w:gridCol w:w="1240"/>
        <w:gridCol w:w="1240"/>
        <w:gridCol w:w="1240"/>
        <w:gridCol w:w="1240"/>
        <w:gridCol w:w="1240"/>
        <w:gridCol w:w="1240"/>
        <w:gridCol w:w="1240"/>
        <w:gridCol w:w="1240"/>
      </w:tblGrid>
      <w:tr w:rsidR="00FE2E5E" w:rsidRPr="000A2EA7" w:rsidTr="000A2EA7">
        <w:trPr>
          <w:trHeight w:val="240"/>
        </w:trPr>
        <w:tc>
          <w:tcPr>
            <w:tcW w:w="4240" w:type="dxa"/>
            <w:vMerge w:val="restart"/>
            <w:tcBorders>
              <w:top w:val="nil"/>
              <w:left w:val="nil"/>
              <w:bottom w:val="nil"/>
              <w:right w:val="nil"/>
            </w:tcBorders>
            <w:vAlign w:val="bottom"/>
          </w:tcPr>
          <w:p w:rsidR="00FE2E5E" w:rsidRPr="000A2EA7" w:rsidRDefault="00FE2E5E" w:rsidP="000A2EA7">
            <w:pPr>
              <w:jc w:val="center"/>
              <w:rPr>
                <w:rFonts w:ascii="Arial" w:hAnsi="Arial" w:cs="Arial"/>
                <w:b/>
                <w:bCs/>
                <w:sz w:val="18"/>
                <w:szCs w:val="18"/>
              </w:rPr>
            </w:pPr>
            <w:r w:rsidRPr="000A2EA7">
              <w:rPr>
                <w:rFonts w:ascii="Arial" w:hAnsi="Arial" w:cs="Arial"/>
                <w:b/>
                <w:bCs/>
                <w:sz w:val="18"/>
                <w:szCs w:val="18"/>
              </w:rPr>
              <w:t>Dlhodobý nehmotný majetok</w:t>
            </w:r>
          </w:p>
        </w:tc>
        <w:tc>
          <w:tcPr>
            <w:tcW w:w="9920" w:type="dxa"/>
            <w:gridSpan w:val="8"/>
            <w:tcBorders>
              <w:top w:val="nil"/>
              <w:left w:val="nil"/>
              <w:bottom w:val="nil"/>
              <w:right w:val="nil"/>
            </w:tcBorders>
            <w:vAlign w:val="bottom"/>
          </w:tcPr>
          <w:p w:rsidR="00FE2E5E" w:rsidRPr="000A2EA7" w:rsidRDefault="00FE2E5E" w:rsidP="000A2EA7">
            <w:pPr>
              <w:jc w:val="center"/>
              <w:rPr>
                <w:rFonts w:ascii="Arial" w:hAnsi="Arial" w:cs="Arial"/>
                <w:b/>
                <w:bCs/>
                <w:sz w:val="18"/>
                <w:szCs w:val="18"/>
              </w:rPr>
            </w:pPr>
            <w:r w:rsidRPr="000A2EA7">
              <w:rPr>
                <w:rFonts w:ascii="Arial" w:hAnsi="Arial" w:cs="Arial"/>
                <w:b/>
                <w:bCs/>
                <w:sz w:val="18"/>
                <w:szCs w:val="18"/>
              </w:rPr>
              <w:t>Bežné účtovné obdobie</w:t>
            </w:r>
          </w:p>
        </w:tc>
      </w:tr>
      <w:tr w:rsidR="00FE2E5E" w:rsidRPr="000A2EA7" w:rsidTr="000A2EA7">
        <w:trPr>
          <w:trHeight w:val="720"/>
        </w:trPr>
        <w:tc>
          <w:tcPr>
            <w:tcW w:w="4240" w:type="dxa"/>
            <w:vMerge/>
            <w:tcBorders>
              <w:top w:val="nil"/>
              <w:left w:val="nil"/>
              <w:bottom w:val="nil"/>
              <w:right w:val="nil"/>
            </w:tcBorders>
            <w:vAlign w:val="center"/>
          </w:tcPr>
          <w:p w:rsidR="00FE2E5E" w:rsidRPr="000A2EA7" w:rsidRDefault="00FE2E5E" w:rsidP="000A2EA7">
            <w:pPr>
              <w:rPr>
                <w:rFonts w:ascii="Arial" w:hAnsi="Arial" w:cs="Arial"/>
                <w:b/>
                <w:bCs/>
                <w:sz w:val="18"/>
                <w:szCs w:val="18"/>
              </w:rPr>
            </w:pPr>
          </w:p>
        </w:tc>
        <w:tc>
          <w:tcPr>
            <w:tcW w:w="1240" w:type="dxa"/>
            <w:tcBorders>
              <w:top w:val="nil"/>
              <w:left w:val="nil"/>
              <w:bottom w:val="nil"/>
              <w:right w:val="nil"/>
            </w:tcBorders>
            <w:vAlign w:val="bottom"/>
          </w:tcPr>
          <w:p w:rsidR="00FE2E5E" w:rsidRPr="000A2EA7" w:rsidRDefault="00FE2E5E" w:rsidP="000A2EA7">
            <w:pPr>
              <w:jc w:val="center"/>
              <w:rPr>
                <w:rFonts w:ascii="Arial" w:hAnsi="Arial" w:cs="Arial"/>
                <w:b/>
                <w:bCs/>
                <w:sz w:val="18"/>
                <w:szCs w:val="18"/>
              </w:rPr>
            </w:pPr>
            <w:r w:rsidRPr="000A2EA7">
              <w:rPr>
                <w:rFonts w:ascii="Arial" w:hAnsi="Arial" w:cs="Arial"/>
                <w:b/>
                <w:bCs/>
                <w:sz w:val="18"/>
                <w:szCs w:val="18"/>
              </w:rPr>
              <w:t>Aktivované náklady na vývoj</w:t>
            </w:r>
          </w:p>
        </w:tc>
        <w:tc>
          <w:tcPr>
            <w:tcW w:w="1240" w:type="dxa"/>
            <w:tcBorders>
              <w:top w:val="nil"/>
              <w:left w:val="nil"/>
              <w:bottom w:val="nil"/>
              <w:right w:val="nil"/>
            </w:tcBorders>
            <w:vAlign w:val="bottom"/>
          </w:tcPr>
          <w:p w:rsidR="00FE2E5E" w:rsidRPr="000A2EA7" w:rsidRDefault="00FE2E5E" w:rsidP="000A2EA7">
            <w:pPr>
              <w:jc w:val="center"/>
              <w:rPr>
                <w:rFonts w:ascii="Arial" w:hAnsi="Arial" w:cs="Arial"/>
                <w:b/>
                <w:bCs/>
                <w:sz w:val="18"/>
                <w:szCs w:val="18"/>
              </w:rPr>
            </w:pPr>
            <w:r w:rsidRPr="000A2EA7">
              <w:rPr>
                <w:rFonts w:ascii="Arial" w:hAnsi="Arial" w:cs="Arial"/>
                <w:b/>
                <w:bCs/>
                <w:sz w:val="18"/>
                <w:szCs w:val="18"/>
              </w:rPr>
              <w:t>Softvér</w:t>
            </w:r>
          </w:p>
        </w:tc>
        <w:tc>
          <w:tcPr>
            <w:tcW w:w="1240" w:type="dxa"/>
            <w:tcBorders>
              <w:top w:val="nil"/>
              <w:left w:val="nil"/>
              <w:bottom w:val="nil"/>
              <w:right w:val="nil"/>
            </w:tcBorders>
            <w:vAlign w:val="bottom"/>
          </w:tcPr>
          <w:p w:rsidR="00FE2E5E" w:rsidRPr="000A2EA7" w:rsidRDefault="00FE2E5E" w:rsidP="000A2EA7">
            <w:pPr>
              <w:jc w:val="center"/>
              <w:rPr>
                <w:rFonts w:ascii="Arial" w:hAnsi="Arial" w:cs="Arial"/>
                <w:b/>
                <w:bCs/>
                <w:sz w:val="18"/>
                <w:szCs w:val="18"/>
              </w:rPr>
            </w:pPr>
            <w:r w:rsidRPr="000A2EA7">
              <w:rPr>
                <w:rFonts w:ascii="Arial" w:hAnsi="Arial" w:cs="Arial"/>
                <w:b/>
                <w:bCs/>
                <w:sz w:val="18"/>
                <w:szCs w:val="18"/>
              </w:rPr>
              <w:t>Oceniteľné práva</w:t>
            </w:r>
          </w:p>
        </w:tc>
        <w:tc>
          <w:tcPr>
            <w:tcW w:w="1240" w:type="dxa"/>
            <w:tcBorders>
              <w:top w:val="nil"/>
              <w:left w:val="nil"/>
              <w:bottom w:val="nil"/>
              <w:right w:val="nil"/>
            </w:tcBorders>
            <w:vAlign w:val="bottom"/>
          </w:tcPr>
          <w:p w:rsidR="00FE2E5E" w:rsidRPr="000A2EA7" w:rsidRDefault="00FE2E5E" w:rsidP="000A2EA7">
            <w:pPr>
              <w:jc w:val="center"/>
              <w:rPr>
                <w:rFonts w:ascii="Arial" w:hAnsi="Arial" w:cs="Arial"/>
                <w:b/>
                <w:bCs/>
                <w:sz w:val="18"/>
                <w:szCs w:val="18"/>
              </w:rPr>
            </w:pPr>
            <w:proofErr w:type="spellStart"/>
            <w:r w:rsidRPr="000A2EA7">
              <w:rPr>
                <w:rFonts w:ascii="Arial" w:hAnsi="Arial" w:cs="Arial"/>
                <w:b/>
                <w:bCs/>
                <w:sz w:val="18"/>
                <w:szCs w:val="18"/>
              </w:rPr>
              <w:t>Goodwill</w:t>
            </w:r>
            <w:proofErr w:type="spellEnd"/>
          </w:p>
        </w:tc>
        <w:tc>
          <w:tcPr>
            <w:tcW w:w="1240" w:type="dxa"/>
            <w:tcBorders>
              <w:top w:val="nil"/>
              <w:left w:val="nil"/>
              <w:bottom w:val="nil"/>
              <w:right w:val="nil"/>
            </w:tcBorders>
            <w:vAlign w:val="bottom"/>
          </w:tcPr>
          <w:p w:rsidR="00FE2E5E" w:rsidRPr="000A2EA7" w:rsidRDefault="00FE2E5E" w:rsidP="000A2EA7">
            <w:pPr>
              <w:jc w:val="center"/>
              <w:rPr>
                <w:rFonts w:ascii="Arial" w:hAnsi="Arial" w:cs="Arial"/>
                <w:b/>
                <w:bCs/>
                <w:sz w:val="18"/>
                <w:szCs w:val="18"/>
              </w:rPr>
            </w:pPr>
            <w:r w:rsidRPr="000A2EA7">
              <w:rPr>
                <w:rFonts w:ascii="Arial" w:hAnsi="Arial" w:cs="Arial"/>
                <w:b/>
                <w:bCs/>
                <w:sz w:val="18"/>
                <w:szCs w:val="18"/>
              </w:rPr>
              <w:t>Ostatný DNM</w:t>
            </w:r>
          </w:p>
        </w:tc>
        <w:tc>
          <w:tcPr>
            <w:tcW w:w="1240" w:type="dxa"/>
            <w:tcBorders>
              <w:top w:val="nil"/>
              <w:left w:val="nil"/>
              <w:bottom w:val="nil"/>
              <w:right w:val="nil"/>
            </w:tcBorders>
            <w:vAlign w:val="bottom"/>
          </w:tcPr>
          <w:p w:rsidR="00FE2E5E" w:rsidRPr="000A2EA7" w:rsidRDefault="00FE2E5E" w:rsidP="000A2EA7">
            <w:pPr>
              <w:jc w:val="center"/>
              <w:rPr>
                <w:rFonts w:ascii="Arial" w:hAnsi="Arial" w:cs="Arial"/>
                <w:b/>
                <w:bCs/>
                <w:sz w:val="18"/>
                <w:szCs w:val="18"/>
              </w:rPr>
            </w:pPr>
            <w:r w:rsidRPr="000A2EA7">
              <w:rPr>
                <w:rFonts w:ascii="Arial" w:hAnsi="Arial" w:cs="Arial"/>
                <w:b/>
                <w:bCs/>
                <w:sz w:val="18"/>
                <w:szCs w:val="18"/>
              </w:rPr>
              <w:t>Obstarávaný DNM</w:t>
            </w:r>
          </w:p>
        </w:tc>
        <w:tc>
          <w:tcPr>
            <w:tcW w:w="1240" w:type="dxa"/>
            <w:tcBorders>
              <w:top w:val="nil"/>
              <w:left w:val="nil"/>
              <w:bottom w:val="nil"/>
              <w:right w:val="nil"/>
            </w:tcBorders>
            <w:vAlign w:val="bottom"/>
          </w:tcPr>
          <w:p w:rsidR="00FE2E5E" w:rsidRPr="000A2EA7" w:rsidRDefault="00FE2E5E" w:rsidP="000A2EA7">
            <w:pPr>
              <w:jc w:val="center"/>
              <w:rPr>
                <w:rFonts w:ascii="Arial" w:hAnsi="Arial" w:cs="Arial"/>
                <w:b/>
                <w:bCs/>
                <w:sz w:val="18"/>
                <w:szCs w:val="18"/>
              </w:rPr>
            </w:pPr>
            <w:r w:rsidRPr="000A2EA7">
              <w:rPr>
                <w:rFonts w:ascii="Arial" w:hAnsi="Arial" w:cs="Arial"/>
                <w:b/>
                <w:bCs/>
                <w:sz w:val="18"/>
                <w:szCs w:val="18"/>
              </w:rPr>
              <w:t>Poskytnuté preddavky na DNM</w:t>
            </w:r>
          </w:p>
        </w:tc>
        <w:tc>
          <w:tcPr>
            <w:tcW w:w="1240" w:type="dxa"/>
            <w:tcBorders>
              <w:top w:val="nil"/>
              <w:left w:val="nil"/>
              <w:bottom w:val="nil"/>
              <w:right w:val="nil"/>
            </w:tcBorders>
            <w:vAlign w:val="bottom"/>
          </w:tcPr>
          <w:p w:rsidR="00FE2E5E" w:rsidRPr="000A2EA7" w:rsidRDefault="00FE2E5E" w:rsidP="000A2EA7">
            <w:pPr>
              <w:jc w:val="center"/>
              <w:rPr>
                <w:rFonts w:ascii="Arial" w:hAnsi="Arial" w:cs="Arial"/>
                <w:b/>
                <w:bCs/>
                <w:sz w:val="18"/>
                <w:szCs w:val="18"/>
              </w:rPr>
            </w:pPr>
            <w:r w:rsidRPr="000A2EA7">
              <w:rPr>
                <w:rFonts w:ascii="Arial" w:hAnsi="Arial" w:cs="Arial"/>
                <w:b/>
                <w:bCs/>
                <w:sz w:val="18"/>
                <w:szCs w:val="18"/>
              </w:rPr>
              <w:t>Spolu</w:t>
            </w:r>
          </w:p>
        </w:tc>
      </w:tr>
      <w:tr w:rsidR="00FE2E5E" w:rsidRPr="000A2EA7" w:rsidTr="000A2EA7">
        <w:trPr>
          <w:trHeight w:val="240"/>
        </w:trPr>
        <w:tc>
          <w:tcPr>
            <w:tcW w:w="4240" w:type="dxa"/>
            <w:tcBorders>
              <w:top w:val="nil"/>
              <w:left w:val="nil"/>
              <w:bottom w:val="single" w:sz="4" w:space="0" w:color="auto"/>
              <w:right w:val="nil"/>
            </w:tcBorders>
          </w:tcPr>
          <w:p w:rsidR="00FE2E5E" w:rsidRPr="000A2EA7" w:rsidRDefault="00FE2E5E" w:rsidP="000A2EA7">
            <w:pPr>
              <w:jc w:val="center"/>
              <w:rPr>
                <w:rFonts w:ascii="Arial" w:hAnsi="Arial" w:cs="Arial"/>
                <w:sz w:val="18"/>
                <w:szCs w:val="18"/>
              </w:rPr>
            </w:pPr>
            <w:r w:rsidRPr="000A2EA7">
              <w:rPr>
                <w:rFonts w:ascii="Arial" w:hAnsi="Arial" w:cs="Arial"/>
                <w:sz w:val="18"/>
                <w:szCs w:val="18"/>
              </w:rPr>
              <w:t>a</w:t>
            </w:r>
          </w:p>
        </w:tc>
        <w:tc>
          <w:tcPr>
            <w:tcW w:w="1240" w:type="dxa"/>
            <w:tcBorders>
              <w:top w:val="nil"/>
              <w:left w:val="nil"/>
              <w:bottom w:val="single" w:sz="4" w:space="0" w:color="auto"/>
              <w:right w:val="nil"/>
            </w:tcBorders>
          </w:tcPr>
          <w:p w:rsidR="00FE2E5E" w:rsidRPr="000A2EA7" w:rsidRDefault="00FE2E5E" w:rsidP="000A2EA7">
            <w:pPr>
              <w:jc w:val="center"/>
              <w:rPr>
                <w:rFonts w:ascii="Arial" w:hAnsi="Arial" w:cs="Arial"/>
                <w:sz w:val="18"/>
                <w:szCs w:val="18"/>
              </w:rPr>
            </w:pPr>
            <w:r w:rsidRPr="000A2EA7">
              <w:rPr>
                <w:rFonts w:ascii="Arial" w:hAnsi="Arial" w:cs="Arial"/>
                <w:sz w:val="18"/>
                <w:szCs w:val="18"/>
              </w:rPr>
              <w:t>b</w:t>
            </w:r>
          </w:p>
        </w:tc>
        <w:tc>
          <w:tcPr>
            <w:tcW w:w="1240" w:type="dxa"/>
            <w:tcBorders>
              <w:top w:val="nil"/>
              <w:left w:val="nil"/>
              <w:bottom w:val="single" w:sz="4" w:space="0" w:color="auto"/>
              <w:right w:val="nil"/>
            </w:tcBorders>
          </w:tcPr>
          <w:p w:rsidR="00FE2E5E" w:rsidRPr="000A2EA7" w:rsidRDefault="00FE2E5E" w:rsidP="000A2EA7">
            <w:pPr>
              <w:jc w:val="center"/>
              <w:rPr>
                <w:rFonts w:ascii="Arial" w:hAnsi="Arial" w:cs="Arial"/>
                <w:sz w:val="18"/>
                <w:szCs w:val="18"/>
              </w:rPr>
            </w:pPr>
            <w:r w:rsidRPr="000A2EA7">
              <w:rPr>
                <w:rFonts w:ascii="Arial" w:hAnsi="Arial" w:cs="Arial"/>
                <w:sz w:val="18"/>
                <w:szCs w:val="18"/>
              </w:rPr>
              <w:t>c</w:t>
            </w:r>
          </w:p>
        </w:tc>
        <w:tc>
          <w:tcPr>
            <w:tcW w:w="1240" w:type="dxa"/>
            <w:tcBorders>
              <w:top w:val="nil"/>
              <w:left w:val="nil"/>
              <w:bottom w:val="single" w:sz="4" w:space="0" w:color="auto"/>
              <w:right w:val="nil"/>
            </w:tcBorders>
          </w:tcPr>
          <w:p w:rsidR="00FE2E5E" w:rsidRPr="000A2EA7" w:rsidRDefault="00FE2E5E" w:rsidP="000A2EA7">
            <w:pPr>
              <w:jc w:val="center"/>
              <w:rPr>
                <w:rFonts w:ascii="Arial" w:hAnsi="Arial" w:cs="Arial"/>
                <w:sz w:val="18"/>
                <w:szCs w:val="18"/>
              </w:rPr>
            </w:pPr>
            <w:r w:rsidRPr="000A2EA7">
              <w:rPr>
                <w:rFonts w:ascii="Arial" w:hAnsi="Arial" w:cs="Arial"/>
                <w:sz w:val="18"/>
                <w:szCs w:val="18"/>
              </w:rPr>
              <w:t>d</w:t>
            </w:r>
          </w:p>
        </w:tc>
        <w:tc>
          <w:tcPr>
            <w:tcW w:w="1240" w:type="dxa"/>
            <w:tcBorders>
              <w:top w:val="nil"/>
              <w:left w:val="nil"/>
              <w:bottom w:val="single" w:sz="4" w:space="0" w:color="auto"/>
              <w:right w:val="nil"/>
            </w:tcBorders>
          </w:tcPr>
          <w:p w:rsidR="00FE2E5E" w:rsidRPr="000A2EA7" w:rsidRDefault="00FE2E5E" w:rsidP="000A2EA7">
            <w:pPr>
              <w:jc w:val="center"/>
              <w:rPr>
                <w:rFonts w:ascii="Arial" w:hAnsi="Arial" w:cs="Arial"/>
                <w:sz w:val="18"/>
                <w:szCs w:val="18"/>
              </w:rPr>
            </w:pPr>
            <w:r w:rsidRPr="000A2EA7">
              <w:rPr>
                <w:rFonts w:ascii="Arial" w:hAnsi="Arial" w:cs="Arial"/>
                <w:sz w:val="18"/>
                <w:szCs w:val="18"/>
              </w:rPr>
              <w:t>e</w:t>
            </w:r>
          </w:p>
        </w:tc>
        <w:tc>
          <w:tcPr>
            <w:tcW w:w="1240" w:type="dxa"/>
            <w:tcBorders>
              <w:top w:val="nil"/>
              <w:left w:val="nil"/>
              <w:bottom w:val="single" w:sz="4" w:space="0" w:color="auto"/>
              <w:right w:val="nil"/>
            </w:tcBorders>
          </w:tcPr>
          <w:p w:rsidR="00FE2E5E" w:rsidRPr="000A2EA7" w:rsidRDefault="00FE2E5E" w:rsidP="000A2EA7">
            <w:pPr>
              <w:jc w:val="center"/>
              <w:rPr>
                <w:rFonts w:ascii="Arial" w:hAnsi="Arial" w:cs="Arial"/>
                <w:sz w:val="18"/>
                <w:szCs w:val="18"/>
              </w:rPr>
            </w:pPr>
            <w:r w:rsidRPr="000A2EA7">
              <w:rPr>
                <w:rFonts w:ascii="Arial" w:hAnsi="Arial" w:cs="Arial"/>
                <w:sz w:val="18"/>
                <w:szCs w:val="18"/>
              </w:rPr>
              <w:t>f</w:t>
            </w:r>
          </w:p>
        </w:tc>
        <w:tc>
          <w:tcPr>
            <w:tcW w:w="1240" w:type="dxa"/>
            <w:tcBorders>
              <w:top w:val="nil"/>
              <w:left w:val="nil"/>
              <w:bottom w:val="single" w:sz="4" w:space="0" w:color="auto"/>
              <w:right w:val="nil"/>
            </w:tcBorders>
          </w:tcPr>
          <w:p w:rsidR="00FE2E5E" w:rsidRPr="000A2EA7" w:rsidRDefault="00FE2E5E" w:rsidP="000A2EA7">
            <w:pPr>
              <w:jc w:val="center"/>
              <w:rPr>
                <w:rFonts w:ascii="Arial" w:hAnsi="Arial" w:cs="Arial"/>
                <w:sz w:val="18"/>
                <w:szCs w:val="18"/>
              </w:rPr>
            </w:pPr>
            <w:r w:rsidRPr="000A2EA7">
              <w:rPr>
                <w:rFonts w:ascii="Arial" w:hAnsi="Arial" w:cs="Arial"/>
                <w:sz w:val="18"/>
                <w:szCs w:val="18"/>
              </w:rPr>
              <w:t>g</w:t>
            </w:r>
          </w:p>
        </w:tc>
        <w:tc>
          <w:tcPr>
            <w:tcW w:w="1240" w:type="dxa"/>
            <w:tcBorders>
              <w:top w:val="nil"/>
              <w:left w:val="nil"/>
              <w:bottom w:val="single" w:sz="4" w:space="0" w:color="auto"/>
              <w:right w:val="nil"/>
            </w:tcBorders>
          </w:tcPr>
          <w:p w:rsidR="00FE2E5E" w:rsidRPr="000A2EA7" w:rsidRDefault="00FE2E5E" w:rsidP="000A2EA7">
            <w:pPr>
              <w:jc w:val="center"/>
              <w:rPr>
                <w:rFonts w:ascii="Arial" w:hAnsi="Arial" w:cs="Arial"/>
                <w:sz w:val="18"/>
                <w:szCs w:val="18"/>
              </w:rPr>
            </w:pPr>
            <w:r w:rsidRPr="000A2EA7">
              <w:rPr>
                <w:rFonts w:ascii="Arial" w:hAnsi="Arial" w:cs="Arial"/>
                <w:sz w:val="18"/>
                <w:szCs w:val="18"/>
              </w:rPr>
              <w:t>h</w:t>
            </w:r>
          </w:p>
        </w:tc>
        <w:tc>
          <w:tcPr>
            <w:tcW w:w="1240" w:type="dxa"/>
            <w:tcBorders>
              <w:top w:val="nil"/>
              <w:left w:val="nil"/>
              <w:bottom w:val="single" w:sz="4" w:space="0" w:color="auto"/>
              <w:right w:val="nil"/>
            </w:tcBorders>
          </w:tcPr>
          <w:p w:rsidR="00FE2E5E" w:rsidRPr="000A2EA7" w:rsidRDefault="00FE2E5E" w:rsidP="000A2EA7">
            <w:pPr>
              <w:jc w:val="center"/>
              <w:rPr>
                <w:rFonts w:ascii="Arial" w:hAnsi="Arial" w:cs="Arial"/>
                <w:sz w:val="18"/>
                <w:szCs w:val="18"/>
              </w:rPr>
            </w:pPr>
            <w:r w:rsidRPr="000A2EA7">
              <w:rPr>
                <w:rFonts w:ascii="Arial" w:hAnsi="Arial" w:cs="Arial"/>
                <w:sz w:val="18"/>
                <w:szCs w:val="18"/>
              </w:rPr>
              <w:t>i</w:t>
            </w:r>
          </w:p>
        </w:tc>
      </w:tr>
      <w:tr w:rsidR="00FE2E5E" w:rsidRPr="000A2EA7" w:rsidTr="000A2EA7">
        <w:trPr>
          <w:trHeight w:val="240"/>
        </w:trPr>
        <w:tc>
          <w:tcPr>
            <w:tcW w:w="4240" w:type="dxa"/>
            <w:tcBorders>
              <w:top w:val="nil"/>
              <w:left w:val="nil"/>
              <w:bottom w:val="nil"/>
              <w:right w:val="nil"/>
            </w:tcBorders>
            <w:vAlign w:val="bottom"/>
          </w:tcPr>
          <w:p w:rsidR="00FE2E5E" w:rsidRPr="000A2EA7" w:rsidRDefault="00FE2E5E" w:rsidP="000A2EA7">
            <w:pPr>
              <w:rPr>
                <w:rFonts w:ascii="Arial" w:hAnsi="Arial" w:cs="Arial"/>
                <w:sz w:val="18"/>
                <w:szCs w:val="18"/>
              </w:rPr>
            </w:pPr>
            <w:r w:rsidRPr="000A2EA7">
              <w:rPr>
                <w:rFonts w:ascii="Arial" w:hAnsi="Arial" w:cs="Arial"/>
                <w:sz w:val="18"/>
                <w:szCs w:val="18"/>
              </w:rPr>
              <w:t>Prvotné ocenenie</w:t>
            </w:r>
          </w:p>
        </w:tc>
        <w:tc>
          <w:tcPr>
            <w:tcW w:w="1240"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c>
          <w:tcPr>
            <w:tcW w:w="1240"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c>
          <w:tcPr>
            <w:tcW w:w="1240"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c>
          <w:tcPr>
            <w:tcW w:w="1240"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c>
          <w:tcPr>
            <w:tcW w:w="1240"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c>
          <w:tcPr>
            <w:tcW w:w="1240"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c>
          <w:tcPr>
            <w:tcW w:w="1240"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c>
          <w:tcPr>
            <w:tcW w:w="1240"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r>
      <w:tr w:rsidR="00FE2E5E" w:rsidRPr="000A2EA7" w:rsidTr="000A2EA7">
        <w:trPr>
          <w:trHeight w:val="240"/>
        </w:trPr>
        <w:tc>
          <w:tcPr>
            <w:tcW w:w="4240" w:type="dxa"/>
            <w:tcBorders>
              <w:top w:val="nil"/>
              <w:left w:val="nil"/>
              <w:bottom w:val="nil"/>
              <w:right w:val="nil"/>
            </w:tcBorders>
            <w:vAlign w:val="bottom"/>
          </w:tcPr>
          <w:p w:rsidR="00FE2E5E" w:rsidRPr="000A2EA7" w:rsidRDefault="00FE2E5E" w:rsidP="000A2EA7">
            <w:pPr>
              <w:rPr>
                <w:rFonts w:ascii="Arial" w:hAnsi="Arial" w:cs="Arial"/>
                <w:b/>
                <w:bCs/>
                <w:sz w:val="18"/>
                <w:szCs w:val="18"/>
              </w:rPr>
            </w:pPr>
            <w:r w:rsidRPr="000A2EA7">
              <w:rPr>
                <w:rFonts w:ascii="Arial" w:hAnsi="Arial" w:cs="Arial"/>
                <w:b/>
                <w:bCs/>
                <w:sz w:val="18"/>
                <w:szCs w:val="18"/>
              </w:rPr>
              <w:t>Stav na začiatku účtovného obdobia</w:t>
            </w:r>
          </w:p>
        </w:tc>
        <w:tc>
          <w:tcPr>
            <w:tcW w:w="1240" w:type="dxa"/>
            <w:tcBorders>
              <w:top w:val="nil"/>
              <w:left w:val="nil"/>
              <w:bottom w:val="nil"/>
              <w:right w:val="nil"/>
            </w:tcBorders>
            <w:vAlign w:val="bottom"/>
          </w:tcPr>
          <w:p w:rsidR="00FE2E5E" w:rsidRPr="000A2EA7" w:rsidRDefault="00FE2E5E" w:rsidP="00626664">
            <w:pPr>
              <w:jc w:val="center"/>
              <w:rPr>
                <w:rFonts w:ascii="Arial" w:hAnsi="Arial" w:cs="Arial"/>
                <w:b/>
                <w:bCs/>
                <w:sz w:val="18"/>
                <w:szCs w:val="18"/>
              </w:rPr>
            </w:pPr>
          </w:p>
        </w:tc>
        <w:tc>
          <w:tcPr>
            <w:tcW w:w="1240" w:type="dxa"/>
            <w:tcBorders>
              <w:top w:val="nil"/>
              <w:left w:val="nil"/>
              <w:bottom w:val="nil"/>
              <w:right w:val="nil"/>
            </w:tcBorders>
            <w:vAlign w:val="bottom"/>
          </w:tcPr>
          <w:p w:rsidR="00FE2E5E" w:rsidRPr="000A2EA7" w:rsidRDefault="00FE2E5E" w:rsidP="00626664">
            <w:pPr>
              <w:jc w:val="center"/>
              <w:rPr>
                <w:rFonts w:ascii="Arial" w:hAnsi="Arial" w:cs="Arial"/>
                <w:b/>
                <w:bCs/>
                <w:sz w:val="18"/>
                <w:szCs w:val="18"/>
              </w:rPr>
            </w:pPr>
          </w:p>
        </w:tc>
        <w:tc>
          <w:tcPr>
            <w:tcW w:w="1240" w:type="dxa"/>
            <w:tcBorders>
              <w:top w:val="nil"/>
              <w:left w:val="nil"/>
              <w:bottom w:val="nil"/>
              <w:right w:val="nil"/>
            </w:tcBorders>
            <w:vAlign w:val="bottom"/>
          </w:tcPr>
          <w:p w:rsidR="00FE2E5E" w:rsidRPr="000A2EA7" w:rsidRDefault="00FE2E5E" w:rsidP="00626664">
            <w:pPr>
              <w:jc w:val="center"/>
              <w:rPr>
                <w:rFonts w:ascii="Arial" w:hAnsi="Arial" w:cs="Arial"/>
                <w:b/>
                <w:bCs/>
                <w:sz w:val="18"/>
                <w:szCs w:val="18"/>
              </w:rPr>
            </w:pPr>
          </w:p>
        </w:tc>
        <w:tc>
          <w:tcPr>
            <w:tcW w:w="1240" w:type="dxa"/>
            <w:tcBorders>
              <w:top w:val="nil"/>
              <w:left w:val="nil"/>
              <w:bottom w:val="nil"/>
              <w:right w:val="nil"/>
            </w:tcBorders>
            <w:vAlign w:val="bottom"/>
          </w:tcPr>
          <w:p w:rsidR="00FE2E5E" w:rsidRPr="000A2EA7" w:rsidRDefault="00FE2E5E" w:rsidP="00626664">
            <w:pPr>
              <w:jc w:val="center"/>
              <w:rPr>
                <w:rFonts w:ascii="Arial" w:hAnsi="Arial" w:cs="Arial"/>
                <w:b/>
                <w:bCs/>
                <w:sz w:val="18"/>
                <w:szCs w:val="18"/>
              </w:rPr>
            </w:pPr>
          </w:p>
        </w:tc>
        <w:tc>
          <w:tcPr>
            <w:tcW w:w="1240" w:type="dxa"/>
            <w:tcBorders>
              <w:top w:val="nil"/>
              <w:left w:val="nil"/>
              <w:bottom w:val="nil"/>
              <w:right w:val="nil"/>
            </w:tcBorders>
            <w:vAlign w:val="bottom"/>
          </w:tcPr>
          <w:p w:rsidR="00FE2E5E" w:rsidRPr="000A2EA7" w:rsidRDefault="00FE2E5E" w:rsidP="00626664">
            <w:pPr>
              <w:jc w:val="center"/>
              <w:rPr>
                <w:rFonts w:ascii="Arial" w:hAnsi="Arial" w:cs="Arial"/>
                <w:b/>
                <w:bCs/>
                <w:sz w:val="18"/>
                <w:szCs w:val="18"/>
              </w:rPr>
            </w:pPr>
          </w:p>
        </w:tc>
        <w:tc>
          <w:tcPr>
            <w:tcW w:w="1240" w:type="dxa"/>
            <w:tcBorders>
              <w:top w:val="nil"/>
              <w:left w:val="nil"/>
              <w:bottom w:val="nil"/>
              <w:right w:val="nil"/>
            </w:tcBorders>
            <w:vAlign w:val="bottom"/>
          </w:tcPr>
          <w:p w:rsidR="00FE2E5E" w:rsidRPr="000A2EA7" w:rsidRDefault="00FE2E5E" w:rsidP="00626664">
            <w:pPr>
              <w:jc w:val="center"/>
              <w:rPr>
                <w:rFonts w:ascii="Arial" w:hAnsi="Arial" w:cs="Arial"/>
                <w:b/>
                <w:bCs/>
                <w:sz w:val="18"/>
                <w:szCs w:val="18"/>
              </w:rPr>
            </w:pPr>
          </w:p>
        </w:tc>
        <w:tc>
          <w:tcPr>
            <w:tcW w:w="1240" w:type="dxa"/>
            <w:tcBorders>
              <w:top w:val="nil"/>
              <w:left w:val="nil"/>
              <w:bottom w:val="nil"/>
              <w:right w:val="nil"/>
            </w:tcBorders>
            <w:vAlign w:val="bottom"/>
          </w:tcPr>
          <w:p w:rsidR="00FE2E5E" w:rsidRPr="000A2EA7" w:rsidRDefault="00FE2E5E" w:rsidP="00626664">
            <w:pPr>
              <w:jc w:val="center"/>
              <w:rPr>
                <w:rFonts w:ascii="Arial" w:hAnsi="Arial" w:cs="Arial"/>
                <w:b/>
                <w:bCs/>
                <w:sz w:val="18"/>
                <w:szCs w:val="18"/>
              </w:rPr>
            </w:pPr>
          </w:p>
        </w:tc>
        <w:tc>
          <w:tcPr>
            <w:tcW w:w="1240" w:type="dxa"/>
            <w:tcBorders>
              <w:top w:val="nil"/>
              <w:left w:val="nil"/>
              <w:bottom w:val="nil"/>
              <w:right w:val="nil"/>
            </w:tcBorders>
            <w:vAlign w:val="bottom"/>
          </w:tcPr>
          <w:p w:rsidR="00FE2E5E" w:rsidRPr="000A2EA7" w:rsidRDefault="00626664" w:rsidP="00626664">
            <w:pPr>
              <w:jc w:val="center"/>
              <w:rPr>
                <w:rFonts w:ascii="Arial" w:hAnsi="Arial" w:cs="Arial"/>
                <w:b/>
                <w:bCs/>
                <w:sz w:val="18"/>
                <w:szCs w:val="18"/>
              </w:rPr>
            </w:pPr>
            <w:r>
              <w:rPr>
                <w:rFonts w:ascii="Arial" w:hAnsi="Arial" w:cs="Arial"/>
                <w:b/>
                <w:bCs/>
                <w:sz w:val="18"/>
                <w:szCs w:val="18"/>
              </w:rPr>
              <w:t>0</w:t>
            </w:r>
          </w:p>
        </w:tc>
      </w:tr>
      <w:tr w:rsidR="00FE2E5E" w:rsidRPr="000A2EA7" w:rsidTr="000A2EA7">
        <w:trPr>
          <w:trHeight w:val="240"/>
        </w:trPr>
        <w:tc>
          <w:tcPr>
            <w:tcW w:w="4240" w:type="dxa"/>
            <w:tcBorders>
              <w:top w:val="nil"/>
              <w:left w:val="nil"/>
              <w:bottom w:val="nil"/>
              <w:right w:val="nil"/>
            </w:tcBorders>
            <w:vAlign w:val="bottom"/>
          </w:tcPr>
          <w:p w:rsidR="00FE2E5E" w:rsidRPr="000A2EA7" w:rsidRDefault="00FE2E5E" w:rsidP="000A2EA7">
            <w:pPr>
              <w:rPr>
                <w:rFonts w:ascii="Arial" w:hAnsi="Arial" w:cs="Arial"/>
                <w:sz w:val="18"/>
                <w:szCs w:val="18"/>
              </w:rPr>
            </w:pPr>
            <w:r w:rsidRPr="000A2EA7">
              <w:rPr>
                <w:rFonts w:ascii="Arial" w:hAnsi="Arial" w:cs="Arial"/>
                <w:sz w:val="18"/>
                <w:szCs w:val="18"/>
              </w:rPr>
              <w:t>Prírastky</w:t>
            </w:r>
          </w:p>
        </w:tc>
        <w:tc>
          <w:tcPr>
            <w:tcW w:w="1240"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c>
          <w:tcPr>
            <w:tcW w:w="1240"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c>
          <w:tcPr>
            <w:tcW w:w="1240"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c>
          <w:tcPr>
            <w:tcW w:w="1240"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c>
          <w:tcPr>
            <w:tcW w:w="1240"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c>
          <w:tcPr>
            <w:tcW w:w="1240"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c>
          <w:tcPr>
            <w:tcW w:w="1240"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c>
          <w:tcPr>
            <w:tcW w:w="1240"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r>
      <w:tr w:rsidR="00FE2E5E" w:rsidRPr="000A2EA7" w:rsidTr="000A2EA7">
        <w:trPr>
          <w:trHeight w:val="240"/>
        </w:trPr>
        <w:tc>
          <w:tcPr>
            <w:tcW w:w="4240" w:type="dxa"/>
            <w:tcBorders>
              <w:top w:val="nil"/>
              <w:left w:val="nil"/>
              <w:bottom w:val="nil"/>
              <w:right w:val="nil"/>
            </w:tcBorders>
            <w:vAlign w:val="bottom"/>
          </w:tcPr>
          <w:p w:rsidR="00FE2E5E" w:rsidRPr="000A2EA7" w:rsidRDefault="00FE2E5E" w:rsidP="000A2EA7">
            <w:pPr>
              <w:rPr>
                <w:rFonts w:ascii="Arial" w:hAnsi="Arial" w:cs="Arial"/>
                <w:sz w:val="18"/>
                <w:szCs w:val="18"/>
              </w:rPr>
            </w:pPr>
            <w:r w:rsidRPr="000A2EA7">
              <w:rPr>
                <w:rFonts w:ascii="Arial" w:hAnsi="Arial" w:cs="Arial"/>
                <w:sz w:val="18"/>
                <w:szCs w:val="18"/>
              </w:rPr>
              <w:t>Úbytky</w:t>
            </w:r>
          </w:p>
        </w:tc>
        <w:tc>
          <w:tcPr>
            <w:tcW w:w="1240"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c>
          <w:tcPr>
            <w:tcW w:w="1240"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c>
          <w:tcPr>
            <w:tcW w:w="1240"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c>
          <w:tcPr>
            <w:tcW w:w="1240"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c>
          <w:tcPr>
            <w:tcW w:w="1240"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c>
          <w:tcPr>
            <w:tcW w:w="1240"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c>
          <w:tcPr>
            <w:tcW w:w="1240"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c>
          <w:tcPr>
            <w:tcW w:w="1240"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r>
      <w:tr w:rsidR="00FE2E5E" w:rsidRPr="000A2EA7" w:rsidTr="000A2EA7">
        <w:trPr>
          <w:trHeight w:val="240"/>
        </w:trPr>
        <w:tc>
          <w:tcPr>
            <w:tcW w:w="4240" w:type="dxa"/>
            <w:tcBorders>
              <w:top w:val="nil"/>
              <w:left w:val="nil"/>
              <w:bottom w:val="nil"/>
              <w:right w:val="nil"/>
            </w:tcBorders>
            <w:vAlign w:val="bottom"/>
          </w:tcPr>
          <w:p w:rsidR="00FE2E5E" w:rsidRPr="000A2EA7" w:rsidRDefault="00FE2E5E" w:rsidP="000A2EA7">
            <w:pPr>
              <w:rPr>
                <w:rFonts w:ascii="Arial" w:hAnsi="Arial" w:cs="Arial"/>
                <w:sz w:val="18"/>
                <w:szCs w:val="18"/>
              </w:rPr>
            </w:pPr>
            <w:r w:rsidRPr="000A2EA7">
              <w:rPr>
                <w:rFonts w:ascii="Arial" w:hAnsi="Arial" w:cs="Arial"/>
                <w:sz w:val="18"/>
                <w:szCs w:val="18"/>
              </w:rPr>
              <w:t>Presuny</w:t>
            </w:r>
          </w:p>
        </w:tc>
        <w:tc>
          <w:tcPr>
            <w:tcW w:w="1240"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c>
          <w:tcPr>
            <w:tcW w:w="1240"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c>
          <w:tcPr>
            <w:tcW w:w="1240"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c>
          <w:tcPr>
            <w:tcW w:w="1240"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c>
          <w:tcPr>
            <w:tcW w:w="1240"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c>
          <w:tcPr>
            <w:tcW w:w="1240"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c>
          <w:tcPr>
            <w:tcW w:w="1240"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c>
          <w:tcPr>
            <w:tcW w:w="1240" w:type="dxa"/>
            <w:tcBorders>
              <w:top w:val="nil"/>
              <w:left w:val="nil"/>
              <w:bottom w:val="nil"/>
              <w:right w:val="nil"/>
            </w:tcBorders>
            <w:vAlign w:val="bottom"/>
          </w:tcPr>
          <w:p w:rsidR="00FE2E5E" w:rsidRPr="000A2EA7" w:rsidRDefault="00626664" w:rsidP="00626664">
            <w:pPr>
              <w:jc w:val="center"/>
              <w:rPr>
                <w:rFonts w:ascii="Arial" w:hAnsi="Arial" w:cs="Arial"/>
                <w:sz w:val="18"/>
                <w:szCs w:val="18"/>
              </w:rPr>
            </w:pPr>
            <w:r>
              <w:rPr>
                <w:rFonts w:ascii="Arial" w:hAnsi="Arial" w:cs="Arial"/>
                <w:sz w:val="18"/>
                <w:szCs w:val="18"/>
              </w:rPr>
              <w:t>0</w:t>
            </w:r>
          </w:p>
        </w:tc>
      </w:tr>
      <w:tr w:rsidR="00FE2E5E" w:rsidRPr="000A2EA7" w:rsidTr="000A2EA7">
        <w:trPr>
          <w:trHeight w:val="255"/>
        </w:trPr>
        <w:tc>
          <w:tcPr>
            <w:tcW w:w="4240" w:type="dxa"/>
            <w:tcBorders>
              <w:top w:val="nil"/>
              <w:left w:val="nil"/>
              <w:bottom w:val="nil"/>
              <w:right w:val="nil"/>
            </w:tcBorders>
            <w:vAlign w:val="bottom"/>
          </w:tcPr>
          <w:p w:rsidR="00FE2E5E" w:rsidRPr="000A2EA7" w:rsidRDefault="00FE2E5E" w:rsidP="000A2EA7">
            <w:pPr>
              <w:rPr>
                <w:rFonts w:ascii="Arial" w:hAnsi="Arial" w:cs="Arial"/>
                <w:b/>
                <w:bCs/>
                <w:sz w:val="18"/>
                <w:szCs w:val="18"/>
              </w:rPr>
            </w:pPr>
            <w:r w:rsidRPr="000A2EA7">
              <w:rPr>
                <w:rFonts w:ascii="Arial" w:hAnsi="Arial" w:cs="Arial"/>
                <w:b/>
                <w:bCs/>
                <w:sz w:val="18"/>
                <w:szCs w:val="18"/>
              </w:rPr>
              <w:t>Stav na konci účtovného obdobia</w:t>
            </w:r>
          </w:p>
        </w:tc>
        <w:tc>
          <w:tcPr>
            <w:tcW w:w="1240" w:type="dxa"/>
            <w:tcBorders>
              <w:top w:val="single" w:sz="4" w:space="0" w:color="auto"/>
              <w:left w:val="nil"/>
              <w:bottom w:val="double" w:sz="6" w:space="0" w:color="auto"/>
              <w:right w:val="nil"/>
            </w:tcBorders>
            <w:vAlign w:val="bottom"/>
          </w:tcPr>
          <w:p w:rsidR="00FE2E5E" w:rsidRPr="000A2EA7" w:rsidRDefault="00FE2E5E" w:rsidP="00626664">
            <w:pPr>
              <w:jc w:val="center"/>
              <w:rPr>
                <w:rFonts w:ascii="Arial" w:hAnsi="Arial" w:cs="Arial"/>
                <w:b/>
                <w:bCs/>
                <w:sz w:val="18"/>
                <w:szCs w:val="18"/>
              </w:rPr>
            </w:pPr>
          </w:p>
        </w:tc>
        <w:tc>
          <w:tcPr>
            <w:tcW w:w="1240" w:type="dxa"/>
            <w:tcBorders>
              <w:top w:val="single" w:sz="4" w:space="0" w:color="auto"/>
              <w:left w:val="nil"/>
              <w:bottom w:val="double" w:sz="6" w:space="0" w:color="auto"/>
              <w:right w:val="nil"/>
            </w:tcBorders>
            <w:vAlign w:val="bottom"/>
          </w:tcPr>
          <w:p w:rsidR="00FE2E5E" w:rsidRPr="000A2EA7" w:rsidRDefault="00FE2E5E" w:rsidP="00626664">
            <w:pPr>
              <w:jc w:val="center"/>
              <w:rPr>
                <w:rFonts w:ascii="Arial" w:hAnsi="Arial" w:cs="Arial"/>
                <w:b/>
                <w:bCs/>
                <w:sz w:val="18"/>
                <w:szCs w:val="18"/>
              </w:rPr>
            </w:pPr>
          </w:p>
        </w:tc>
        <w:tc>
          <w:tcPr>
            <w:tcW w:w="1240" w:type="dxa"/>
            <w:tcBorders>
              <w:top w:val="single" w:sz="4" w:space="0" w:color="auto"/>
              <w:left w:val="nil"/>
              <w:bottom w:val="double" w:sz="6" w:space="0" w:color="auto"/>
              <w:right w:val="nil"/>
            </w:tcBorders>
            <w:vAlign w:val="bottom"/>
          </w:tcPr>
          <w:p w:rsidR="00FE2E5E" w:rsidRPr="000A2EA7" w:rsidRDefault="00FE2E5E" w:rsidP="00626664">
            <w:pPr>
              <w:jc w:val="center"/>
              <w:rPr>
                <w:rFonts w:ascii="Arial" w:hAnsi="Arial" w:cs="Arial"/>
                <w:b/>
                <w:bCs/>
                <w:sz w:val="18"/>
                <w:szCs w:val="18"/>
              </w:rPr>
            </w:pPr>
          </w:p>
        </w:tc>
        <w:tc>
          <w:tcPr>
            <w:tcW w:w="1240" w:type="dxa"/>
            <w:tcBorders>
              <w:top w:val="single" w:sz="4" w:space="0" w:color="auto"/>
              <w:left w:val="nil"/>
              <w:bottom w:val="double" w:sz="6" w:space="0" w:color="auto"/>
              <w:right w:val="nil"/>
            </w:tcBorders>
            <w:vAlign w:val="bottom"/>
          </w:tcPr>
          <w:p w:rsidR="00FE2E5E" w:rsidRPr="000A2EA7" w:rsidRDefault="00FE2E5E" w:rsidP="00626664">
            <w:pPr>
              <w:jc w:val="center"/>
              <w:rPr>
                <w:rFonts w:ascii="Arial" w:hAnsi="Arial" w:cs="Arial"/>
                <w:b/>
                <w:bCs/>
                <w:sz w:val="18"/>
                <w:szCs w:val="18"/>
              </w:rPr>
            </w:pPr>
          </w:p>
        </w:tc>
        <w:tc>
          <w:tcPr>
            <w:tcW w:w="1240" w:type="dxa"/>
            <w:tcBorders>
              <w:top w:val="single" w:sz="4" w:space="0" w:color="auto"/>
              <w:left w:val="nil"/>
              <w:bottom w:val="double" w:sz="6" w:space="0" w:color="auto"/>
              <w:right w:val="nil"/>
            </w:tcBorders>
            <w:vAlign w:val="bottom"/>
          </w:tcPr>
          <w:p w:rsidR="00FE2E5E" w:rsidRPr="000A2EA7" w:rsidRDefault="00FE2E5E" w:rsidP="00626664">
            <w:pPr>
              <w:jc w:val="center"/>
              <w:rPr>
                <w:rFonts w:ascii="Arial" w:hAnsi="Arial" w:cs="Arial"/>
                <w:b/>
                <w:bCs/>
                <w:sz w:val="18"/>
                <w:szCs w:val="18"/>
              </w:rPr>
            </w:pPr>
          </w:p>
        </w:tc>
        <w:tc>
          <w:tcPr>
            <w:tcW w:w="1240" w:type="dxa"/>
            <w:tcBorders>
              <w:top w:val="single" w:sz="4" w:space="0" w:color="auto"/>
              <w:left w:val="nil"/>
              <w:bottom w:val="double" w:sz="6" w:space="0" w:color="auto"/>
              <w:right w:val="nil"/>
            </w:tcBorders>
            <w:vAlign w:val="bottom"/>
          </w:tcPr>
          <w:p w:rsidR="00FE2E5E" w:rsidRPr="000A2EA7" w:rsidRDefault="00FE2E5E" w:rsidP="00626664">
            <w:pPr>
              <w:jc w:val="center"/>
              <w:rPr>
                <w:rFonts w:ascii="Arial" w:hAnsi="Arial" w:cs="Arial"/>
                <w:b/>
                <w:bCs/>
                <w:sz w:val="18"/>
                <w:szCs w:val="18"/>
              </w:rPr>
            </w:pPr>
          </w:p>
        </w:tc>
        <w:tc>
          <w:tcPr>
            <w:tcW w:w="1240" w:type="dxa"/>
            <w:tcBorders>
              <w:top w:val="single" w:sz="4" w:space="0" w:color="auto"/>
              <w:left w:val="nil"/>
              <w:bottom w:val="double" w:sz="6" w:space="0" w:color="auto"/>
              <w:right w:val="nil"/>
            </w:tcBorders>
            <w:vAlign w:val="bottom"/>
          </w:tcPr>
          <w:p w:rsidR="00FE2E5E" w:rsidRPr="000A2EA7" w:rsidRDefault="00FE2E5E" w:rsidP="00626664">
            <w:pPr>
              <w:jc w:val="center"/>
              <w:rPr>
                <w:rFonts w:ascii="Arial" w:hAnsi="Arial" w:cs="Arial"/>
                <w:b/>
                <w:bCs/>
                <w:sz w:val="18"/>
                <w:szCs w:val="18"/>
              </w:rPr>
            </w:pPr>
          </w:p>
        </w:tc>
        <w:tc>
          <w:tcPr>
            <w:tcW w:w="1240" w:type="dxa"/>
            <w:tcBorders>
              <w:top w:val="single" w:sz="4" w:space="0" w:color="auto"/>
              <w:left w:val="nil"/>
              <w:bottom w:val="double" w:sz="6" w:space="0" w:color="auto"/>
              <w:right w:val="nil"/>
            </w:tcBorders>
            <w:vAlign w:val="bottom"/>
          </w:tcPr>
          <w:p w:rsidR="00FE2E5E" w:rsidRPr="000A2EA7" w:rsidRDefault="00FE2E5E" w:rsidP="00626664">
            <w:pPr>
              <w:jc w:val="center"/>
              <w:rPr>
                <w:rFonts w:ascii="Arial" w:hAnsi="Arial" w:cs="Arial"/>
                <w:b/>
                <w:bCs/>
                <w:sz w:val="18"/>
                <w:szCs w:val="18"/>
              </w:rPr>
            </w:pPr>
          </w:p>
        </w:tc>
      </w:tr>
      <w:tr w:rsidR="00FE2E5E" w:rsidRPr="000A2EA7" w:rsidTr="000A2EA7">
        <w:trPr>
          <w:trHeight w:val="255"/>
        </w:trPr>
        <w:tc>
          <w:tcPr>
            <w:tcW w:w="4240" w:type="dxa"/>
            <w:tcBorders>
              <w:top w:val="nil"/>
              <w:left w:val="nil"/>
              <w:bottom w:val="nil"/>
              <w:right w:val="nil"/>
            </w:tcBorders>
            <w:vAlign w:val="bottom"/>
          </w:tcPr>
          <w:p w:rsidR="00FE2E5E" w:rsidRPr="000A2EA7" w:rsidRDefault="00FE2E5E" w:rsidP="000A2EA7">
            <w:pPr>
              <w:rPr>
                <w:rFonts w:ascii="Arial" w:hAnsi="Arial" w:cs="Arial"/>
                <w:sz w:val="18"/>
                <w:szCs w:val="18"/>
              </w:rPr>
            </w:pPr>
            <w:r w:rsidRPr="000A2EA7">
              <w:rPr>
                <w:rFonts w:ascii="Arial" w:hAnsi="Arial" w:cs="Arial"/>
                <w:sz w:val="18"/>
                <w:szCs w:val="18"/>
              </w:rPr>
              <w:t>Oprávky</w:t>
            </w:r>
          </w:p>
        </w:tc>
        <w:tc>
          <w:tcPr>
            <w:tcW w:w="1240"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c>
          <w:tcPr>
            <w:tcW w:w="1240"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c>
          <w:tcPr>
            <w:tcW w:w="1240"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c>
          <w:tcPr>
            <w:tcW w:w="1240"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c>
          <w:tcPr>
            <w:tcW w:w="1240"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c>
          <w:tcPr>
            <w:tcW w:w="1240"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c>
          <w:tcPr>
            <w:tcW w:w="1240"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c>
          <w:tcPr>
            <w:tcW w:w="1240"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r>
      <w:tr w:rsidR="00FE2E5E" w:rsidRPr="000A2EA7" w:rsidTr="000A2EA7">
        <w:trPr>
          <w:trHeight w:val="240"/>
        </w:trPr>
        <w:tc>
          <w:tcPr>
            <w:tcW w:w="4240" w:type="dxa"/>
            <w:tcBorders>
              <w:top w:val="nil"/>
              <w:left w:val="nil"/>
              <w:bottom w:val="nil"/>
              <w:right w:val="nil"/>
            </w:tcBorders>
            <w:vAlign w:val="bottom"/>
          </w:tcPr>
          <w:p w:rsidR="00FE2E5E" w:rsidRPr="000A2EA7" w:rsidRDefault="00FE2E5E" w:rsidP="000A2EA7">
            <w:pPr>
              <w:rPr>
                <w:rFonts w:ascii="Arial" w:hAnsi="Arial" w:cs="Arial"/>
                <w:b/>
                <w:bCs/>
                <w:sz w:val="18"/>
                <w:szCs w:val="18"/>
              </w:rPr>
            </w:pPr>
            <w:r w:rsidRPr="000A2EA7">
              <w:rPr>
                <w:rFonts w:ascii="Arial" w:hAnsi="Arial" w:cs="Arial"/>
                <w:b/>
                <w:bCs/>
                <w:sz w:val="18"/>
                <w:szCs w:val="18"/>
              </w:rPr>
              <w:t>Stav na začiatku účtovného obdobia</w:t>
            </w:r>
          </w:p>
        </w:tc>
        <w:tc>
          <w:tcPr>
            <w:tcW w:w="1240" w:type="dxa"/>
            <w:tcBorders>
              <w:top w:val="nil"/>
              <w:left w:val="nil"/>
              <w:bottom w:val="nil"/>
              <w:right w:val="nil"/>
            </w:tcBorders>
            <w:vAlign w:val="bottom"/>
          </w:tcPr>
          <w:p w:rsidR="00FE2E5E" w:rsidRPr="000A2EA7" w:rsidRDefault="00FE2E5E" w:rsidP="00626664">
            <w:pPr>
              <w:jc w:val="center"/>
              <w:rPr>
                <w:rFonts w:ascii="Arial" w:hAnsi="Arial" w:cs="Arial"/>
                <w:b/>
                <w:bCs/>
                <w:sz w:val="18"/>
                <w:szCs w:val="18"/>
              </w:rPr>
            </w:pPr>
          </w:p>
        </w:tc>
        <w:tc>
          <w:tcPr>
            <w:tcW w:w="1240" w:type="dxa"/>
            <w:tcBorders>
              <w:top w:val="nil"/>
              <w:left w:val="nil"/>
              <w:bottom w:val="nil"/>
              <w:right w:val="nil"/>
            </w:tcBorders>
            <w:vAlign w:val="bottom"/>
          </w:tcPr>
          <w:p w:rsidR="00FE2E5E" w:rsidRPr="000A2EA7" w:rsidRDefault="00FE2E5E" w:rsidP="00626664">
            <w:pPr>
              <w:jc w:val="center"/>
              <w:rPr>
                <w:rFonts w:ascii="Arial" w:hAnsi="Arial" w:cs="Arial"/>
                <w:b/>
                <w:bCs/>
                <w:sz w:val="18"/>
                <w:szCs w:val="18"/>
              </w:rPr>
            </w:pPr>
          </w:p>
        </w:tc>
        <w:tc>
          <w:tcPr>
            <w:tcW w:w="1240" w:type="dxa"/>
            <w:tcBorders>
              <w:top w:val="nil"/>
              <w:left w:val="nil"/>
              <w:bottom w:val="nil"/>
              <w:right w:val="nil"/>
            </w:tcBorders>
            <w:vAlign w:val="bottom"/>
          </w:tcPr>
          <w:p w:rsidR="00FE2E5E" w:rsidRPr="000A2EA7" w:rsidRDefault="00FE2E5E" w:rsidP="00626664">
            <w:pPr>
              <w:jc w:val="center"/>
              <w:rPr>
                <w:rFonts w:ascii="Arial" w:hAnsi="Arial" w:cs="Arial"/>
                <w:b/>
                <w:bCs/>
                <w:sz w:val="18"/>
                <w:szCs w:val="18"/>
              </w:rPr>
            </w:pPr>
          </w:p>
        </w:tc>
        <w:tc>
          <w:tcPr>
            <w:tcW w:w="1240" w:type="dxa"/>
            <w:tcBorders>
              <w:top w:val="nil"/>
              <w:left w:val="nil"/>
              <w:bottom w:val="nil"/>
              <w:right w:val="nil"/>
            </w:tcBorders>
            <w:vAlign w:val="bottom"/>
          </w:tcPr>
          <w:p w:rsidR="00FE2E5E" w:rsidRPr="000A2EA7" w:rsidRDefault="00FE2E5E" w:rsidP="00626664">
            <w:pPr>
              <w:jc w:val="center"/>
              <w:rPr>
                <w:rFonts w:ascii="Arial" w:hAnsi="Arial" w:cs="Arial"/>
                <w:b/>
                <w:bCs/>
                <w:sz w:val="18"/>
                <w:szCs w:val="18"/>
              </w:rPr>
            </w:pPr>
          </w:p>
        </w:tc>
        <w:tc>
          <w:tcPr>
            <w:tcW w:w="1240" w:type="dxa"/>
            <w:tcBorders>
              <w:top w:val="nil"/>
              <w:left w:val="nil"/>
              <w:bottom w:val="nil"/>
              <w:right w:val="nil"/>
            </w:tcBorders>
            <w:vAlign w:val="bottom"/>
          </w:tcPr>
          <w:p w:rsidR="00FE2E5E" w:rsidRPr="000A2EA7" w:rsidRDefault="00FE2E5E" w:rsidP="00626664">
            <w:pPr>
              <w:jc w:val="center"/>
              <w:rPr>
                <w:rFonts w:ascii="Arial" w:hAnsi="Arial" w:cs="Arial"/>
                <w:b/>
                <w:bCs/>
                <w:sz w:val="18"/>
                <w:szCs w:val="18"/>
              </w:rPr>
            </w:pPr>
          </w:p>
        </w:tc>
        <w:tc>
          <w:tcPr>
            <w:tcW w:w="1240" w:type="dxa"/>
            <w:tcBorders>
              <w:top w:val="nil"/>
              <w:left w:val="nil"/>
              <w:bottom w:val="nil"/>
              <w:right w:val="nil"/>
            </w:tcBorders>
            <w:vAlign w:val="bottom"/>
          </w:tcPr>
          <w:p w:rsidR="00FE2E5E" w:rsidRPr="000A2EA7" w:rsidRDefault="00FE2E5E" w:rsidP="00626664">
            <w:pPr>
              <w:jc w:val="center"/>
              <w:rPr>
                <w:rFonts w:ascii="Arial" w:hAnsi="Arial" w:cs="Arial"/>
                <w:b/>
                <w:bCs/>
                <w:sz w:val="18"/>
                <w:szCs w:val="18"/>
              </w:rPr>
            </w:pPr>
          </w:p>
        </w:tc>
        <w:tc>
          <w:tcPr>
            <w:tcW w:w="1240" w:type="dxa"/>
            <w:tcBorders>
              <w:top w:val="nil"/>
              <w:left w:val="nil"/>
              <w:bottom w:val="nil"/>
              <w:right w:val="nil"/>
            </w:tcBorders>
            <w:vAlign w:val="bottom"/>
          </w:tcPr>
          <w:p w:rsidR="00FE2E5E" w:rsidRPr="000A2EA7" w:rsidRDefault="00FE2E5E" w:rsidP="00626664">
            <w:pPr>
              <w:jc w:val="center"/>
              <w:rPr>
                <w:rFonts w:ascii="Arial" w:hAnsi="Arial" w:cs="Arial"/>
                <w:b/>
                <w:bCs/>
                <w:sz w:val="18"/>
                <w:szCs w:val="18"/>
              </w:rPr>
            </w:pPr>
          </w:p>
        </w:tc>
        <w:tc>
          <w:tcPr>
            <w:tcW w:w="1240" w:type="dxa"/>
            <w:tcBorders>
              <w:top w:val="nil"/>
              <w:left w:val="nil"/>
              <w:bottom w:val="nil"/>
              <w:right w:val="nil"/>
            </w:tcBorders>
            <w:vAlign w:val="bottom"/>
          </w:tcPr>
          <w:p w:rsidR="00FE2E5E" w:rsidRPr="000A2EA7" w:rsidRDefault="00626664" w:rsidP="00626664">
            <w:pPr>
              <w:jc w:val="center"/>
              <w:rPr>
                <w:rFonts w:ascii="Arial" w:hAnsi="Arial" w:cs="Arial"/>
                <w:b/>
                <w:bCs/>
                <w:sz w:val="18"/>
                <w:szCs w:val="18"/>
              </w:rPr>
            </w:pPr>
            <w:r>
              <w:rPr>
                <w:rFonts w:ascii="Arial" w:hAnsi="Arial" w:cs="Arial"/>
                <w:b/>
                <w:bCs/>
                <w:sz w:val="18"/>
                <w:szCs w:val="18"/>
              </w:rPr>
              <w:t>0</w:t>
            </w:r>
          </w:p>
        </w:tc>
      </w:tr>
      <w:tr w:rsidR="00FE2E5E" w:rsidRPr="000A2EA7" w:rsidTr="000A2EA7">
        <w:trPr>
          <w:trHeight w:val="240"/>
        </w:trPr>
        <w:tc>
          <w:tcPr>
            <w:tcW w:w="4240" w:type="dxa"/>
            <w:tcBorders>
              <w:top w:val="nil"/>
              <w:left w:val="nil"/>
              <w:bottom w:val="nil"/>
              <w:right w:val="nil"/>
            </w:tcBorders>
            <w:vAlign w:val="bottom"/>
          </w:tcPr>
          <w:p w:rsidR="00FE2E5E" w:rsidRPr="000A2EA7" w:rsidRDefault="00FE2E5E" w:rsidP="000A2EA7">
            <w:pPr>
              <w:rPr>
                <w:rFonts w:ascii="Arial" w:hAnsi="Arial" w:cs="Arial"/>
                <w:sz w:val="18"/>
                <w:szCs w:val="18"/>
              </w:rPr>
            </w:pPr>
            <w:r w:rsidRPr="000A2EA7">
              <w:rPr>
                <w:rFonts w:ascii="Arial" w:hAnsi="Arial" w:cs="Arial"/>
                <w:sz w:val="18"/>
                <w:szCs w:val="18"/>
              </w:rPr>
              <w:t>Prírastky</w:t>
            </w:r>
          </w:p>
        </w:tc>
        <w:tc>
          <w:tcPr>
            <w:tcW w:w="1240"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c>
          <w:tcPr>
            <w:tcW w:w="1240"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c>
          <w:tcPr>
            <w:tcW w:w="1240"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c>
          <w:tcPr>
            <w:tcW w:w="1240"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c>
          <w:tcPr>
            <w:tcW w:w="1240"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c>
          <w:tcPr>
            <w:tcW w:w="1240"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c>
          <w:tcPr>
            <w:tcW w:w="1240"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c>
          <w:tcPr>
            <w:tcW w:w="1240"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r>
      <w:tr w:rsidR="00FE2E5E" w:rsidRPr="000A2EA7" w:rsidTr="000A2EA7">
        <w:trPr>
          <w:trHeight w:val="240"/>
        </w:trPr>
        <w:tc>
          <w:tcPr>
            <w:tcW w:w="4240" w:type="dxa"/>
            <w:tcBorders>
              <w:top w:val="nil"/>
              <w:left w:val="nil"/>
              <w:bottom w:val="nil"/>
              <w:right w:val="nil"/>
            </w:tcBorders>
            <w:vAlign w:val="bottom"/>
          </w:tcPr>
          <w:p w:rsidR="00FE2E5E" w:rsidRPr="000A2EA7" w:rsidRDefault="00FE2E5E" w:rsidP="000A2EA7">
            <w:pPr>
              <w:rPr>
                <w:rFonts w:ascii="Arial" w:hAnsi="Arial" w:cs="Arial"/>
                <w:sz w:val="18"/>
                <w:szCs w:val="18"/>
              </w:rPr>
            </w:pPr>
            <w:r w:rsidRPr="000A2EA7">
              <w:rPr>
                <w:rFonts w:ascii="Arial" w:hAnsi="Arial" w:cs="Arial"/>
                <w:sz w:val="18"/>
                <w:szCs w:val="18"/>
              </w:rPr>
              <w:t>Úbytky</w:t>
            </w:r>
          </w:p>
        </w:tc>
        <w:tc>
          <w:tcPr>
            <w:tcW w:w="1240"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c>
          <w:tcPr>
            <w:tcW w:w="1240"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c>
          <w:tcPr>
            <w:tcW w:w="1240"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c>
          <w:tcPr>
            <w:tcW w:w="1240"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c>
          <w:tcPr>
            <w:tcW w:w="1240"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c>
          <w:tcPr>
            <w:tcW w:w="1240"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c>
          <w:tcPr>
            <w:tcW w:w="1240"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c>
          <w:tcPr>
            <w:tcW w:w="1240"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r>
      <w:tr w:rsidR="00FE2E5E" w:rsidRPr="000A2EA7" w:rsidTr="000A2EA7">
        <w:trPr>
          <w:trHeight w:val="255"/>
        </w:trPr>
        <w:tc>
          <w:tcPr>
            <w:tcW w:w="4240" w:type="dxa"/>
            <w:tcBorders>
              <w:top w:val="nil"/>
              <w:left w:val="nil"/>
              <w:bottom w:val="nil"/>
              <w:right w:val="nil"/>
            </w:tcBorders>
            <w:vAlign w:val="bottom"/>
          </w:tcPr>
          <w:p w:rsidR="00FE2E5E" w:rsidRPr="000A2EA7" w:rsidRDefault="00FE2E5E" w:rsidP="000A2EA7">
            <w:pPr>
              <w:rPr>
                <w:rFonts w:ascii="Arial" w:hAnsi="Arial" w:cs="Arial"/>
                <w:b/>
                <w:bCs/>
                <w:sz w:val="18"/>
                <w:szCs w:val="18"/>
              </w:rPr>
            </w:pPr>
            <w:r w:rsidRPr="000A2EA7">
              <w:rPr>
                <w:rFonts w:ascii="Arial" w:hAnsi="Arial" w:cs="Arial"/>
                <w:b/>
                <w:bCs/>
                <w:sz w:val="18"/>
                <w:szCs w:val="18"/>
              </w:rPr>
              <w:t>Stav na konci účtovného obdobia</w:t>
            </w:r>
          </w:p>
        </w:tc>
        <w:tc>
          <w:tcPr>
            <w:tcW w:w="1240" w:type="dxa"/>
            <w:tcBorders>
              <w:top w:val="single" w:sz="4" w:space="0" w:color="auto"/>
              <w:left w:val="nil"/>
              <w:bottom w:val="double" w:sz="6" w:space="0" w:color="auto"/>
              <w:right w:val="nil"/>
            </w:tcBorders>
            <w:vAlign w:val="bottom"/>
          </w:tcPr>
          <w:p w:rsidR="00FE2E5E" w:rsidRPr="000A2EA7" w:rsidRDefault="00FE2E5E" w:rsidP="00626664">
            <w:pPr>
              <w:jc w:val="center"/>
              <w:rPr>
                <w:rFonts w:ascii="Arial" w:hAnsi="Arial" w:cs="Arial"/>
                <w:b/>
                <w:bCs/>
                <w:sz w:val="18"/>
                <w:szCs w:val="18"/>
              </w:rPr>
            </w:pPr>
          </w:p>
        </w:tc>
        <w:tc>
          <w:tcPr>
            <w:tcW w:w="1240" w:type="dxa"/>
            <w:tcBorders>
              <w:top w:val="single" w:sz="4" w:space="0" w:color="auto"/>
              <w:left w:val="nil"/>
              <w:bottom w:val="double" w:sz="6" w:space="0" w:color="auto"/>
              <w:right w:val="nil"/>
            </w:tcBorders>
            <w:vAlign w:val="bottom"/>
          </w:tcPr>
          <w:p w:rsidR="00FE2E5E" w:rsidRPr="000A2EA7" w:rsidRDefault="00FE2E5E" w:rsidP="00626664">
            <w:pPr>
              <w:jc w:val="center"/>
              <w:rPr>
                <w:rFonts w:ascii="Arial" w:hAnsi="Arial" w:cs="Arial"/>
                <w:b/>
                <w:bCs/>
                <w:sz w:val="18"/>
                <w:szCs w:val="18"/>
              </w:rPr>
            </w:pPr>
          </w:p>
        </w:tc>
        <w:tc>
          <w:tcPr>
            <w:tcW w:w="1240" w:type="dxa"/>
            <w:tcBorders>
              <w:top w:val="single" w:sz="4" w:space="0" w:color="auto"/>
              <w:left w:val="nil"/>
              <w:bottom w:val="double" w:sz="6" w:space="0" w:color="auto"/>
              <w:right w:val="nil"/>
            </w:tcBorders>
            <w:vAlign w:val="bottom"/>
          </w:tcPr>
          <w:p w:rsidR="00FE2E5E" w:rsidRPr="000A2EA7" w:rsidRDefault="00FE2E5E" w:rsidP="00626664">
            <w:pPr>
              <w:jc w:val="center"/>
              <w:rPr>
                <w:rFonts w:ascii="Arial" w:hAnsi="Arial" w:cs="Arial"/>
                <w:b/>
                <w:bCs/>
                <w:sz w:val="18"/>
                <w:szCs w:val="18"/>
              </w:rPr>
            </w:pPr>
          </w:p>
        </w:tc>
        <w:tc>
          <w:tcPr>
            <w:tcW w:w="1240" w:type="dxa"/>
            <w:tcBorders>
              <w:top w:val="single" w:sz="4" w:space="0" w:color="auto"/>
              <w:left w:val="nil"/>
              <w:bottom w:val="double" w:sz="6" w:space="0" w:color="auto"/>
              <w:right w:val="nil"/>
            </w:tcBorders>
            <w:vAlign w:val="bottom"/>
          </w:tcPr>
          <w:p w:rsidR="00FE2E5E" w:rsidRPr="000A2EA7" w:rsidRDefault="00FE2E5E" w:rsidP="00626664">
            <w:pPr>
              <w:jc w:val="center"/>
              <w:rPr>
                <w:rFonts w:ascii="Arial" w:hAnsi="Arial" w:cs="Arial"/>
                <w:b/>
                <w:bCs/>
                <w:sz w:val="18"/>
                <w:szCs w:val="18"/>
              </w:rPr>
            </w:pPr>
          </w:p>
        </w:tc>
        <w:tc>
          <w:tcPr>
            <w:tcW w:w="1240" w:type="dxa"/>
            <w:tcBorders>
              <w:top w:val="single" w:sz="4" w:space="0" w:color="auto"/>
              <w:left w:val="nil"/>
              <w:bottom w:val="double" w:sz="6" w:space="0" w:color="auto"/>
              <w:right w:val="nil"/>
            </w:tcBorders>
            <w:vAlign w:val="bottom"/>
          </w:tcPr>
          <w:p w:rsidR="00FE2E5E" w:rsidRPr="000A2EA7" w:rsidRDefault="00FE2E5E" w:rsidP="00626664">
            <w:pPr>
              <w:jc w:val="center"/>
              <w:rPr>
                <w:rFonts w:ascii="Arial" w:hAnsi="Arial" w:cs="Arial"/>
                <w:b/>
                <w:bCs/>
                <w:sz w:val="18"/>
                <w:szCs w:val="18"/>
              </w:rPr>
            </w:pPr>
          </w:p>
        </w:tc>
        <w:tc>
          <w:tcPr>
            <w:tcW w:w="1240" w:type="dxa"/>
            <w:tcBorders>
              <w:top w:val="single" w:sz="4" w:space="0" w:color="auto"/>
              <w:left w:val="nil"/>
              <w:bottom w:val="double" w:sz="6" w:space="0" w:color="auto"/>
              <w:right w:val="nil"/>
            </w:tcBorders>
            <w:vAlign w:val="bottom"/>
          </w:tcPr>
          <w:p w:rsidR="00FE2E5E" w:rsidRPr="000A2EA7" w:rsidRDefault="00FE2E5E" w:rsidP="00626664">
            <w:pPr>
              <w:jc w:val="center"/>
              <w:rPr>
                <w:rFonts w:ascii="Arial" w:hAnsi="Arial" w:cs="Arial"/>
                <w:b/>
                <w:bCs/>
                <w:sz w:val="18"/>
                <w:szCs w:val="18"/>
              </w:rPr>
            </w:pPr>
          </w:p>
        </w:tc>
        <w:tc>
          <w:tcPr>
            <w:tcW w:w="1240" w:type="dxa"/>
            <w:tcBorders>
              <w:top w:val="single" w:sz="4" w:space="0" w:color="auto"/>
              <w:left w:val="nil"/>
              <w:bottom w:val="double" w:sz="6" w:space="0" w:color="auto"/>
              <w:right w:val="nil"/>
            </w:tcBorders>
            <w:vAlign w:val="bottom"/>
          </w:tcPr>
          <w:p w:rsidR="00FE2E5E" w:rsidRPr="000A2EA7" w:rsidRDefault="00FE2E5E" w:rsidP="00626664">
            <w:pPr>
              <w:jc w:val="center"/>
              <w:rPr>
                <w:rFonts w:ascii="Arial" w:hAnsi="Arial" w:cs="Arial"/>
                <w:b/>
                <w:bCs/>
                <w:sz w:val="18"/>
                <w:szCs w:val="18"/>
              </w:rPr>
            </w:pPr>
          </w:p>
        </w:tc>
        <w:tc>
          <w:tcPr>
            <w:tcW w:w="1240" w:type="dxa"/>
            <w:tcBorders>
              <w:top w:val="single" w:sz="4" w:space="0" w:color="auto"/>
              <w:left w:val="nil"/>
              <w:bottom w:val="double" w:sz="6" w:space="0" w:color="auto"/>
              <w:right w:val="nil"/>
            </w:tcBorders>
            <w:vAlign w:val="bottom"/>
          </w:tcPr>
          <w:p w:rsidR="00FE2E5E" w:rsidRPr="000A2EA7" w:rsidRDefault="00626664" w:rsidP="00626664">
            <w:pPr>
              <w:jc w:val="center"/>
              <w:rPr>
                <w:rFonts w:ascii="Arial" w:hAnsi="Arial" w:cs="Arial"/>
                <w:b/>
                <w:bCs/>
                <w:sz w:val="18"/>
                <w:szCs w:val="18"/>
              </w:rPr>
            </w:pPr>
            <w:r>
              <w:rPr>
                <w:rFonts w:ascii="Arial" w:hAnsi="Arial" w:cs="Arial"/>
                <w:b/>
                <w:bCs/>
                <w:sz w:val="18"/>
                <w:szCs w:val="18"/>
              </w:rPr>
              <w:t>0</w:t>
            </w:r>
          </w:p>
        </w:tc>
      </w:tr>
      <w:tr w:rsidR="00FE2E5E" w:rsidRPr="000A2EA7" w:rsidTr="000A2EA7">
        <w:trPr>
          <w:trHeight w:val="255"/>
        </w:trPr>
        <w:tc>
          <w:tcPr>
            <w:tcW w:w="4240" w:type="dxa"/>
            <w:tcBorders>
              <w:top w:val="nil"/>
              <w:left w:val="nil"/>
              <w:bottom w:val="nil"/>
              <w:right w:val="nil"/>
            </w:tcBorders>
            <w:vAlign w:val="bottom"/>
          </w:tcPr>
          <w:p w:rsidR="00FE2E5E" w:rsidRPr="000A2EA7" w:rsidRDefault="00FE2E5E" w:rsidP="000A2EA7">
            <w:pPr>
              <w:rPr>
                <w:rFonts w:ascii="Arial" w:hAnsi="Arial" w:cs="Arial"/>
                <w:sz w:val="18"/>
                <w:szCs w:val="18"/>
              </w:rPr>
            </w:pPr>
            <w:r w:rsidRPr="000A2EA7">
              <w:rPr>
                <w:rFonts w:ascii="Arial" w:hAnsi="Arial" w:cs="Arial"/>
                <w:sz w:val="18"/>
                <w:szCs w:val="18"/>
              </w:rPr>
              <w:t>Opravné položky</w:t>
            </w:r>
          </w:p>
        </w:tc>
        <w:tc>
          <w:tcPr>
            <w:tcW w:w="1240"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c>
          <w:tcPr>
            <w:tcW w:w="1240"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c>
          <w:tcPr>
            <w:tcW w:w="1240"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c>
          <w:tcPr>
            <w:tcW w:w="1240"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c>
          <w:tcPr>
            <w:tcW w:w="1240"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c>
          <w:tcPr>
            <w:tcW w:w="1240"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c>
          <w:tcPr>
            <w:tcW w:w="1240"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c>
          <w:tcPr>
            <w:tcW w:w="1240"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r>
      <w:tr w:rsidR="00FE2E5E" w:rsidRPr="000A2EA7" w:rsidTr="000A2EA7">
        <w:trPr>
          <w:trHeight w:val="240"/>
        </w:trPr>
        <w:tc>
          <w:tcPr>
            <w:tcW w:w="4240" w:type="dxa"/>
            <w:tcBorders>
              <w:top w:val="nil"/>
              <w:left w:val="nil"/>
              <w:bottom w:val="nil"/>
              <w:right w:val="nil"/>
            </w:tcBorders>
            <w:vAlign w:val="bottom"/>
          </w:tcPr>
          <w:p w:rsidR="00FE2E5E" w:rsidRPr="000A2EA7" w:rsidRDefault="00FE2E5E" w:rsidP="000A2EA7">
            <w:pPr>
              <w:rPr>
                <w:rFonts w:ascii="Arial" w:hAnsi="Arial" w:cs="Arial"/>
                <w:b/>
                <w:bCs/>
                <w:sz w:val="18"/>
                <w:szCs w:val="18"/>
              </w:rPr>
            </w:pPr>
            <w:r w:rsidRPr="000A2EA7">
              <w:rPr>
                <w:rFonts w:ascii="Arial" w:hAnsi="Arial" w:cs="Arial"/>
                <w:b/>
                <w:bCs/>
                <w:sz w:val="18"/>
                <w:szCs w:val="18"/>
              </w:rPr>
              <w:t>Stav na začiatku účtovného obdobia</w:t>
            </w:r>
          </w:p>
        </w:tc>
        <w:tc>
          <w:tcPr>
            <w:tcW w:w="1240" w:type="dxa"/>
            <w:tcBorders>
              <w:top w:val="nil"/>
              <w:left w:val="nil"/>
              <w:bottom w:val="nil"/>
              <w:right w:val="nil"/>
            </w:tcBorders>
            <w:vAlign w:val="bottom"/>
          </w:tcPr>
          <w:p w:rsidR="00FE2E5E" w:rsidRPr="000A2EA7" w:rsidRDefault="00FE2E5E" w:rsidP="00626664">
            <w:pPr>
              <w:jc w:val="center"/>
              <w:rPr>
                <w:rFonts w:ascii="Arial" w:hAnsi="Arial" w:cs="Arial"/>
                <w:b/>
                <w:bCs/>
                <w:sz w:val="18"/>
                <w:szCs w:val="18"/>
              </w:rPr>
            </w:pPr>
          </w:p>
        </w:tc>
        <w:tc>
          <w:tcPr>
            <w:tcW w:w="1240" w:type="dxa"/>
            <w:tcBorders>
              <w:top w:val="nil"/>
              <w:left w:val="nil"/>
              <w:bottom w:val="nil"/>
              <w:right w:val="nil"/>
            </w:tcBorders>
            <w:vAlign w:val="bottom"/>
          </w:tcPr>
          <w:p w:rsidR="00FE2E5E" w:rsidRPr="000A2EA7" w:rsidRDefault="00FE2E5E" w:rsidP="00626664">
            <w:pPr>
              <w:jc w:val="center"/>
              <w:rPr>
                <w:rFonts w:ascii="Arial" w:hAnsi="Arial" w:cs="Arial"/>
                <w:b/>
                <w:bCs/>
                <w:sz w:val="18"/>
                <w:szCs w:val="18"/>
              </w:rPr>
            </w:pPr>
          </w:p>
        </w:tc>
        <w:tc>
          <w:tcPr>
            <w:tcW w:w="1240" w:type="dxa"/>
            <w:tcBorders>
              <w:top w:val="nil"/>
              <w:left w:val="nil"/>
              <w:bottom w:val="nil"/>
              <w:right w:val="nil"/>
            </w:tcBorders>
            <w:vAlign w:val="bottom"/>
          </w:tcPr>
          <w:p w:rsidR="00FE2E5E" w:rsidRPr="000A2EA7" w:rsidRDefault="00FE2E5E" w:rsidP="00626664">
            <w:pPr>
              <w:jc w:val="center"/>
              <w:rPr>
                <w:rFonts w:ascii="Arial" w:hAnsi="Arial" w:cs="Arial"/>
                <w:b/>
                <w:bCs/>
                <w:sz w:val="18"/>
                <w:szCs w:val="18"/>
              </w:rPr>
            </w:pPr>
          </w:p>
        </w:tc>
        <w:tc>
          <w:tcPr>
            <w:tcW w:w="1240" w:type="dxa"/>
            <w:tcBorders>
              <w:top w:val="nil"/>
              <w:left w:val="nil"/>
              <w:bottom w:val="nil"/>
              <w:right w:val="nil"/>
            </w:tcBorders>
            <w:vAlign w:val="bottom"/>
          </w:tcPr>
          <w:p w:rsidR="00FE2E5E" w:rsidRPr="000A2EA7" w:rsidRDefault="00FE2E5E" w:rsidP="00626664">
            <w:pPr>
              <w:jc w:val="center"/>
              <w:rPr>
                <w:rFonts w:ascii="Arial" w:hAnsi="Arial" w:cs="Arial"/>
                <w:b/>
                <w:bCs/>
                <w:sz w:val="18"/>
                <w:szCs w:val="18"/>
              </w:rPr>
            </w:pPr>
          </w:p>
        </w:tc>
        <w:tc>
          <w:tcPr>
            <w:tcW w:w="1240" w:type="dxa"/>
            <w:tcBorders>
              <w:top w:val="nil"/>
              <w:left w:val="nil"/>
              <w:bottom w:val="nil"/>
              <w:right w:val="nil"/>
            </w:tcBorders>
            <w:vAlign w:val="bottom"/>
          </w:tcPr>
          <w:p w:rsidR="00FE2E5E" w:rsidRPr="000A2EA7" w:rsidRDefault="00FE2E5E" w:rsidP="00626664">
            <w:pPr>
              <w:jc w:val="center"/>
              <w:rPr>
                <w:rFonts w:ascii="Arial" w:hAnsi="Arial" w:cs="Arial"/>
                <w:b/>
                <w:bCs/>
                <w:sz w:val="18"/>
                <w:szCs w:val="18"/>
              </w:rPr>
            </w:pPr>
          </w:p>
        </w:tc>
        <w:tc>
          <w:tcPr>
            <w:tcW w:w="1240" w:type="dxa"/>
            <w:tcBorders>
              <w:top w:val="nil"/>
              <w:left w:val="nil"/>
              <w:bottom w:val="nil"/>
              <w:right w:val="nil"/>
            </w:tcBorders>
            <w:vAlign w:val="bottom"/>
          </w:tcPr>
          <w:p w:rsidR="00FE2E5E" w:rsidRPr="000A2EA7" w:rsidRDefault="00FE2E5E" w:rsidP="00626664">
            <w:pPr>
              <w:jc w:val="center"/>
              <w:rPr>
                <w:rFonts w:ascii="Arial" w:hAnsi="Arial" w:cs="Arial"/>
                <w:b/>
                <w:bCs/>
                <w:sz w:val="18"/>
                <w:szCs w:val="18"/>
              </w:rPr>
            </w:pPr>
          </w:p>
        </w:tc>
        <w:tc>
          <w:tcPr>
            <w:tcW w:w="1240" w:type="dxa"/>
            <w:tcBorders>
              <w:top w:val="nil"/>
              <w:left w:val="nil"/>
              <w:bottom w:val="nil"/>
              <w:right w:val="nil"/>
            </w:tcBorders>
            <w:vAlign w:val="bottom"/>
          </w:tcPr>
          <w:p w:rsidR="00FE2E5E" w:rsidRPr="000A2EA7" w:rsidRDefault="00FE2E5E" w:rsidP="00626664">
            <w:pPr>
              <w:jc w:val="center"/>
              <w:rPr>
                <w:rFonts w:ascii="Arial" w:hAnsi="Arial" w:cs="Arial"/>
                <w:b/>
                <w:bCs/>
                <w:sz w:val="18"/>
                <w:szCs w:val="18"/>
              </w:rPr>
            </w:pPr>
          </w:p>
        </w:tc>
        <w:tc>
          <w:tcPr>
            <w:tcW w:w="1240" w:type="dxa"/>
            <w:tcBorders>
              <w:top w:val="nil"/>
              <w:left w:val="nil"/>
              <w:bottom w:val="nil"/>
              <w:right w:val="nil"/>
            </w:tcBorders>
            <w:vAlign w:val="bottom"/>
          </w:tcPr>
          <w:p w:rsidR="00FE2E5E" w:rsidRPr="000A2EA7" w:rsidRDefault="00626664" w:rsidP="00626664">
            <w:pPr>
              <w:jc w:val="center"/>
              <w:rPr>
                <w:rFonts w:ascii="Arial" w:hAnsi="Arial" w:cs="Arial"/>
                <w:b/>
                <w:bCs/>
                <w:sz w:val="18"/>
                <w:szCs w:val="18"/>
              </w:rPr>
            </w:pPr>
            <w:r>
              <w:rPr>
                <w:rFonts w:ascii="Arial" w:hAnsi="Arial" w:cs="Arial"/>
                <w:b/>
                <w:bCs/>
                <w:sz w:val="18"/>
                <w:szCs w:val="18"/>
              </w:rPr>
              <w:t>0</w:t>
            </w:r>
          </w:p>
        </w:tc>
      </w:tr>
      <w:tr w:rsidR="00FE2E5E" w:rsidRPr="000A2EA7" w:rsidTr="000A2EA7">
        <w:trPr>
          <w:trHeight w:val="240"/>
        </w:trPr>
        <w:tc>
          <w:tcPr>
            <w:tcW w:w="4240" w:type="dxa"/>
            <w:tcBorders>
              <w:top w:val="nil"/>
              <w:left w:val="nil"/>
              <w:bottom w:val="nil"/>
              <w:right w:val="nil"/>
            </w:tcBorders>
            <w:vAlign w:val="bottom"/>
          </w:tcPr>
          <w:p w:rsidR="00FE2E5E" w:rsidRPr="000A2EA7" w:rsidRDefault="00FE2E5E" w:rsidP="000A2EA7">
            <w:pPr>
              <w:rPr>
                <w:rFonts w:ascii="Arial" w:hAnsi="Arial" w:cs="Arial"/>
                <w:sz w:val="18"/>
                <w:szCs w:val="18"/>
              </w:rPr>
            </w:pPr>
            <w:r w:rsidRPr="000A2EA7">
              <w:rPr>
                <w:rFonts w:ascii="Arial" w:hAnsi="Arial" w:cs="Arial"/>
                <w:sz w:val="18"/>
                <w:szCs w:val="18"/>
              </w:rPr>
              <w:t>Prírastky</w:t>
            </w:r>
          </w:p>
        </w:tc>
        <w:tc>
          <w:tcPr>
            <w:tcW w:w="1240"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c>
          <w:tcPr>
            <w:tcW w:w="1240"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c>
          <w:tcPr>
            <w:tcW w:w="1240"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c>
          <w:tcPr>
            <w:tcW w:w="1240"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c>
          <w:tcPr>
            <w:tcW w:w="1240"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c>
          <w:tcPr>
            <w:tcW w:w="1240"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c>
          <w:tcPr>
            <w:tcW w:w="1240"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c>
          <w:tcPr>
            <w:tcW w:w="1240"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r>
      <w:tr w:rsidR="00FE2E5E" w:rsidRPr="000A2EA7" w:rsidTr="000A2EA7">
        <w:trPr>
          <w:trHeight w:val="240"/>
        </w:trPr>
        <w:tc>
          <w:tcPr>
            <w:tcW w:w="4240" w:type="dxa"/>
            <w:tcBorders>
              <w:top w:val="nil"/>
              <w:left w:val="nil"/>
              <w:bottom w:val="nil"/>
              <w:right w:val="nil"/>
            </w:tcBorders>
            <w:vAlign w:val="bottom"/>
          </w:tcPr>
          <w:p w:rsidR="00FE2E5E" w:rsidRPr="000A2EA7" w:rsidRDefault="00FE2E5E" w:rsidP="000A2EA7">
            <w:pPr>
              <w:rPr>
                <w:rFonts w:ascii="Arial" w:hAnsi="Arial" w:cs="Arial"/>
                <w:sz w:val="18"/>
                <w:szCs w:val="18"/>
              </w:rPr>
            </w:pPr>
            <w:r w:rsidRPr="000A2EA7">
              <w:rPr>
                <w:rFonts w:ascii="Arial" w:hAnsi="Arial" w:cs="Arial"/>
                <w:sz w:val="18"/>
                <w:szCs w:val="18"/>
              </w:rPr>
              <w:t>Úbytky</w:t>
            </w:r>
          </w:p>
        </w:tc>
        <w:tc>
          <w:tcPr>
            <w:tcW w:w="1240"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c>
          <w:tcPr>
            <w:tcW w:w="1240"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c>
          <w:tcPr>
            <w:tcW w:w="1240"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c>
          <w:tcPr>
            <w:tcW w:w="1240"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c>
          <w:tcPr>
            <w:tcW w:w="1240"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c>
          <w:tcPr>
            <w:tcW w:w="1240"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c>
          <w:tcPr>
            <w:tcW w:w="1240"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c>
          <w:tcPr>
            <w:tcW w:w="1240"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r>
      <w:tr w:rsidR="00FE2E5E" w:rsidRPr="000A2EA7" w:rsidTr="000A2EA7">
        <w:trPr>
          <w:trHeight w:val="255"/>
        </w:trPr>
        <w:tc>
          <w:tcPr>
            <w:tcW w:w="4240" w:type="dxa"/>
            <w:tcBorders>
              <w:top w:val="nil"/>
              <w:left w:val="nil"/>
              <w:bottom w:val="nil"/>
              <w:right w:val="nil"/>
            </w:tcBorders>
            <w:vAlign w:val="bottom"/>
          </w:tcPr>
          <w:p w:rsidR="00FE2E5E" w:rsidRPr="000A2EA7" w:rsidRDefault="00FE2E5E" w:rsidP="000A2EA7">
            <w:pPr>
              <w:rPr>
                <w:rFonts w:ascii="Arial" w:hAnsi="Arial" w:cs="Arial"/>
                <w:b/>
                <w:bCs/>
                <w:sz w:val="18"/>
                <w:szCs w:val="18"/>
              </w:rPr>
            </w:pPr>
            <w:r w:rsidRPr="000A2EA7">
              <w:rPr>
                <w:rFonts w:ascii="Arial" w:hAnsi="Arial" w:cs="Arial"/>
                <w:b/>
                <w:bCs/>
                <w:sz w:val="18"/>
                <w:szCs w:val="18"/>
              </w:rPr>
              <w:t>Stav na konci účtovného obdobia</w:t>
            </w:r>
          </w:p>
        </w:tc>
        <w:tc>
          <w:tcPr>
            <w:tcW w:w="1240" w:type="dxa"/>
            <w:tcBorders>
              <w:top w:val="single" w:sz="4" w:space="0" w:color="auto"/>
              <w:left w:val="nil"/>
              <w:bottom w:val="double" w:sz="6" w:space="0" w:color="auto"/>
              <w:right w:val="nil"/>
            </w:tcBorders>
            <w:vAlign w:val="bottom"/>
          </w:tcPr>
          <w:p w:rsidR="00FE2E5E" w:rsidRPr="000A2EA7" w:rsidRDefault="00FE2E5E" w:rsidP="00626664">
            <w:pPr>
              <w:jc w:val="center"/>
              <w:rPr>
                <w:rFonts w:ascii="Arial" w:hAnsi="Arial" w:cs="Arial"/>
                <w:b/>
                <w:bCs/>
                <w:sz w:val="18"/>
                <w:szCs w:val="18"/>
              </w:rPr>
            </w:pPr>
          </w:p>
        </w:tc>
        <w:tc>
          <w:tcPr>
            <w:tcW w:w="1240" w:type="dxa"/>
            <w:tcBorders>
              <w:top w:val="single" w:sz="4" w:space="0" w:color="auto"/>
              <w:left w:val="nil"/>
              <w:bottom w:val="double" w:sz="6" w:space="0" w:color="auto"/>
              <w:right w:val="nil"/>
            </w:tcBorders>
            <w:vAlign w:val="bottom"/>
          </w:tcPr>
          <w:p w:rsidR="00FE2E5E" w:rsidRPr="000A2EA7" w:rsidRDefault="00FE2E5E" w:rsidP="00626664">
            <w:pPr>
              <w:jc w:val="center"/>
              <w:rPr>
                <w:rFonts w:ascii="Arial" w:hAnsi="Arial" w:cs="Arial"/>
                <w:b/>
                <w:bCs/>
                <w:sz w:val="18"/>
                <w:szCs w:val="18"/>
              </w:rPr>
            </w:pPr>
          </w:p>
        </w:tc>
        <w:tc>
          <w:tcPr>
            <w:tcW w:w="1240" w:type="dxa"/>
            <w:tcBorders>
              <w:top w:val="single" w:sz="4" w:space="0" w:color="auto"/>
              <w:left w:val="nil"/>
              <w:bottom w:val="double" w:sz="6" w:space="0" w:color="auto"/>
              <w:right w:val="nil"/>
            </w:tcBorders>
            <w:vAlign w:val="bottom"/>
          </w:tcPr>
          <w:p w:rsidR="00FE2E5E" w:rsidRPr="000A2EA7" w:rsidRDefault="00FE2E5E" w:rsidP="00626664">
            <w:pPr>
              <w:jc w:val="center"/>
              <w:rPr>
                <w:rFonts w:ascii="Arial" w:hAnsi="Arial" w:cs="Arial"/>
                <w:b/>
                <w:bCs/>
                <w:sz w:val="18"/>
                <w:szCs w:val="18"/>
              </w:rPr>
            </w:pPr>
          </w:p>
        </w:tc>
        <w:tc>
          <w:tcPr>
            <w:tcW w:w="1240" w:type="dxa"/>
            <w:tcBorders>
              <w:top w:val="single" w:sz="4" w:space="0" w:color="auto"/>
              <w:left w:val="nil"/>
              <w:bottom w:val="double" w:sz="6" w:space="0" w:color="auto"/>
              <w:right w:val="nil"/>
            </w:tcBorders>
            <w:vAlign w:val="bottom"/>
          </w:tcPr>
          <w:p w:rsidR="00FE2E5E" w:rsidRPr="000A2EA7" w:rsidRDefault="00FE2E5E" w:rsidP="00626664">
            <w:pPr>
              <w:jc w:val="center"/>
              <w:rPr>
                <w:rFonts w:ascii="Arial" w:hAnsi="Arial" w:cs="Arial"/>
                <w:b/>
                <w:bCs/>
                <w:sz w:val="18"/>
                <w:szCs w:val="18"/>
              </w:rPr>
            </w:pPr>
          </w:p>
        </w:tc>
        <w:tc>
          <w:tcPr>
            <w:tcW w:w="1240" w:type="dxa"/>
            <w:tcBorders>
              <w:top w:val="single" w:sz="4" w:space="0" w:color="auto"/>
              <w:left w:val="nil"/>
              <w:bottom w:val="double" w:sz="6" w:space="0" w:color="auto"/>
              <w:right w:val="nil"/>
            </w:tcBorders>
            <w:vAlign w:val="bottom"/>
          </w:tcPr>
          <w:p w:rsidR="00FE2E5E" w:rsidRPr="000A2EA7" w:rsidRDefault="00FE2E5E" w:rsidP="00626664">
            <w:pPr>
              <w:jc w:val="center"/>
              <w:rPr>
                <w:rFonts w:ascii="Arial" w:hAnsi="Arial" w:cs="Arial"/>
                <w:b/>
                <w:bCs/>
                <w:sz w:val="18"/>
                <w:szCs w:val="18"/>
              </w:rPr>
            </w:pPr>
          </w:p>
        </w:tc>
        <w:tc>
          <w:tcPr>
            <w:tcW w:w="1240" w:type="dxa"/>
            <w:tcBorders>
              <w:top w:val="single" w:sz="4" w:space="0" w:color="auto"/>
              <w:left w:val="nil"/>
              <w:bottom w:val="double" w:sz="6" w:space="0" w:color="auto"/>
              <w:right w:val="nil"/>
            </w:tcBorders>
            <w:vAlign w:val="bottom"/>
          </w:tcPr>
          <w:p w:rsidR="00FE2E5E" w:rsidRPr="000A2EA7" w:rsidRDefault="00FE2E5E" w:rsidP="00626664">
            <w:pPr>
              <w:jc w:val="center"/>
              <w:rPr>
                <w:rFonts w:ascii="Arial" w:hAnsi="Arial" w:cs="Arial"/>
                <w:b/>
                <w:bCs/>
                <w:sz w:val="18"/>
                <w:szCs w:val="18"/>
              </w:rPr>
            </w:pPr>
          </w:p>
        </w:tc>
        <w:tc>
          <w:tcPr>
            <w:tcW w:w="1240" w:type="dxa"/>
            <w:tcBorders>
              <w:top w:val="single" w:sz="4" w:space="0" w:color="auto"/>
              <w:left w:val="nil"/>
              <w:bottom w:val="double" w:sz="6" w:space="0" w:color="auto"/>
              <w:right w:val="nil"/>
            </w:tcBorders>
            <w:vAlign w:val="bottom"/>
          </w:tcPr>
          <w:p w:rsidR="00FE2E5E" w:rsidRPr="000A2EA7" w:rsidRDefault="00FE2E5E" w:rsidP="00626664">
            <w:pPr>
              <w:jc w:val="center"/>
              <w:rPr>
                <w:rFonts w:ascii="Arial" w:hAnsi="Arial" w:cs="Arial"/>
                <w:b/>
                <w:bCs/>
                <w:sz w:val="18"/>
                <w:szCs w:val="18"/>
              </w:rPr>
            </w:pPr>
          </w:p>
        </w:tc>
        <w:tc>
          <w:tcPr>
            <w:tcW w:w="1240" w:type="dxa"/>
            <w:tcBorders>
              <w:top w:val="single" w:sz="4" w:space="0" w:color="auto"/>
              <w:left w:val="nil"/>
              <w:bottom w:val="double" w:sz="6" w:space="0" w:color="auto"/>
              <w:right w:val="nil"/>
            </w:tcBorders>
            <w:vAlign w:val="bottom"/>
          </w:tcPr>
          <w:p w:rsidR="00FE2E5E" w:rsidRPr="000A2EA7" w:rsidRDefault="00626664" w:rsidP="00626664">
            <w:pPr>
              <w:jc w:val="center"/>
              <w:rPr>
                <w:rFonts w:ascii="Arial" w:hAnsi="Arial" w:cs="Arial"/>
                <w:b/>
                <w:bCs/>
                <w:sz w:val="18"/>
                <w:szCs w:val="18"/>
              </w:rPr>
            </w:pPr>
            <w:r>
              <w:rPr>
                <w:rFonts w:ascii="Arial" w:hAnsi="Arial" w:cs="Arial"/>
                <w:b/>
                <w:bCs/>
                <w:sz w:val="18"/>
                <w:szCs w:val="18"/>
              </w:rPr>
              <w:t>0</w:t>
            </w:r>
          </w:p>
        </w:tc>
      </w:tr>
      <w:tr w:rsidR="00FE2E5E" w:rsidRPr="000A2EA7" w:rsidTr="000A2EA7">
        <w:trPr>
          <w:trHeight w:val="255"/>
        </w:trPr>
        <w:tc>
          <w:tcPr>
            <w:tcW w:w="4240" w:type="dxa"/>
            <w:tcBorders>
              <w:top w:val="nil"/>
              <w:left w:val="nil"/>
              <w:bottom w:val="nil"/>
              <w:right w:val="nil"/>
            </w:tcBorders>
            <w:vAlign w:val="bottom"/>
          </w:tcPr>
          <w:p w:rsidR="00FE2E5E" w:rsidRPr="000A2EA7" w:rsidRDefault="00FE2E5E" w:rsidP="000A2EA7">
            <w:pPr>
              <w:rPr>
                <w:rFonts w:ascii="Arial" w:hAnsi="Arial" w:cs="Arial"/>
                <w:sz w:val="18"/>
                <w:szCs w:val="18"/>
              </w:rPr>
            </w:pPr>
            <w:r w:rsidRPr="000A2EA7">
              <w:rPr>
                <w:rFonts w:ascii="Arial" w:hAnsi="Arial" w:cs="Arial"/>
                <w:sz w:val="18"/>
                <w:szCs w:val="18"/>
              </w:rPr>
              <w:t>Zostatková hodnota </w:t>
            </w:r>
          </w:p>
        </w:tc>
        <w:tc>
          <w:tcPr>
            <w:tcW w:w="1240"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c>
          <w:tcPr>
            <w:tcW w:w="1240"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c>
          <w:tcPr>
            <w:tcW w:w="1240"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c>
          <w:tcPr>
            <w:tcW w:w="1240"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c>
          <w:tcPr>
            <w:tcW w:w="1240"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c>
          <w:tcPr>
            <w:tcW w:w="1240"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c>
          <w:tcPr>
            <w:tcW w:w="1240"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c>
          <w:tcPr>
            <w:tcW w:w="1240" w:type="dxa"/>
            <w:tcBorders>
              <w:top w:val="nil"/>
              <w:left w:val="nil"/>
              <w:bottom w:val="nil"/>
              <w:right w:val="nil"/>
            </w:tcBorders>
            <w:vAlign w:val="bottom"/>
          </w:tcPr>
          <w:p w:rsidR="00FE2E5E" w:rsidRPr="000A2EA7" w:rsidRDefault="00626664" w:rsidP="00626664">
            <w:pPr>
              <w:jc w:val="center"/>
              <w:rPr>
                <w:rFonts w:ascii="Arial" w:hAnsi="Arial" w:cs="Arial"/>
                <w:sz w:val="18"/>
                <w:szCs w:val="18"/>
              </w:rPr>
            </w:pPr>
            <w:r>
              <w:rPr>
                <w:rFonts w:ascii="Arial" w:hAnsi="Arial" w:cs="Arial"/>
                <w:sz w:val="18"/>
                <w:szCs w:val="18"/>
              </w:rPr>
              <w:t>0</w:t>
            </w:r>
          </w:p>
        </w:tc>
      </w:tr>
      <w:tr w:rsidR="00FE2E5E" w:rsidRPr="000A2EA7" w:rsidTr="000A2EA7">
        <w:trPr>
          <w:trHeight w:val="255"/>
        </w:trPr>
        <w:tc>
          <w:tcPr>
            <w:tcW w:w="4240" w:type="dxa"/>
            <w:tcBorders>
              <w:top w:val="nil"/>
              <w:left w:val="nil"/>
              <w:bottom w:val="nil"/>
              <w:right w:val="nil"/>
            </w:tcBorders>
            <w:vAlign w:val="bottom"/>
          </w:tcPr>
          <w:p w:rsidR="00FE2E5E" w:rsidRPr="000A2EA7" w:rsidRDefault="00FE2E5E" w:rsidP="000A2EA7">
            <w:pPr>
              <w:rPr>
                <w:rFonts w:ascii="Arial" w:hAnsi="Arial" w:cs="Arial"/>
                <w:b/>
                <w:bCs/>
                <w:sz w:val="18"/>
                <w:szCs w:val="18"/>
              </w:rPr>
            </w:pPr>
            <w:r w:rsidRPr="000A2EA7">
              <w:rPr>
                <w:rFonts w:ascii="Arial" w:hAnsi="Arial" w:cs="Arial"/>
                <w:b/>
                <w:bCs/>
                <w:sz w:val="18"/>
                <w:szCs w:val="18"/>
              </w:rPr>
              <w:t>Stav na začiatku účtovného obdobia</w:t>
            </w:r>
          </w:p>
        </w:tc>
        <w:tc>
          <w:tcPr>
            <w:tcW w:w="1240" w:type="dxa"/>
            <w:tcBorders>
              <w:top w:val="single" w:sz="4" w:space="0" w:color="auto"/>
              <w:left w:val="nil"/>
              <w:bottom w:val="double" w:sz="6" w:space="0" w:color="auto"/>
              <w:right w:val="nil"/>
            </w:tcBorders>
            <w:vAlign w:val="bottom"/>
          </w:tcPr>
          <w:p w:rsidR="00FE2E5E" w:rsidRPr="000A2EA7" w:rsidRDefault="00FE2E5E" w:rsidP="00626664">
            <w:pPr>
              <w:jc w:val="center"/>
              <w:rPr>
                <w:rFonts w:ascii="Arial" w:hAnsi="Arial" w:cs="Arial"/>
                <w:b/>
                <w:bCs/>
                <w:sz w:val="18"/>
                <w:szCs w:val="18"/>
              </w:rPr>
            </w:pPr>
          </w:p>
        </w:tc>
        <w:tc>
          <w:tcPr>
            <w:tcW w:w="1240" w:type="dxa"/>
            <w:tcBorders>
              <w:top w:val="single" w:sz="4" w:space="0" w:color="auto"/>
              <w:left w:val="nil"/>
              <w:bottom w:val="double" w:sz="6" w:space="0" w:color="auto"/>
              <w:right w:val="nil"/>
            </w:tcBorders>
            <w:vAlign w:val="bottom"/>
          </w:tcPr>
          <w:p w:rsidR="00FE2E5E" w:rsidRPr="000A2EA7" w:rsidRDefault="00FE2E5E" w:rsidP="00626664">
            <w:pPr>
              <w:jc w:val="center"/>
              <w:rPr>
                <w:rFonts w:ascii="Arial" w:hAnsi="Arial" w:cs="Arial"/>
                <w:b/>
                <w:bCs/>
                <w:sz w:val="18"/>
                <w:szCs w:val="18"/>
              </w:rPr>
            </w:pPr>
          </w:p>
        </w:tc>
        <w:tc>
          <w:tcPr>
            <w:tcW w:w="1240" w:type="dxa"/>
            <w:tcBorders>
              <w:top w:val="single" w:sz="4" w:space="0" w:color="auto"/>
              <w:left w:val="nil"/>
              <w:bottom w:val="double" w:sz="6" w:space="0" w:color="auto"/>
              <w:right w:val="nil"/>
            </w:tcBorders>
            <w:vAlign w:val="bottom"/>
          </w:tcPr>
          <w:p w:rsidR="00FE2E5E" w:rsidRPr="000A2EA7" w:rsidRDefault="00FE2E5E" w:rsidP="00626664">
            <w:pPr>
              <w:jc w:val="center"/>
              <w:rPr>
                <w:rFonts w:ascii="Arial" w:hAnsi="Arial" w:cs="Arial"/>
                <w:b/>
                <w:bCs/>
                <w:sz w:val="18"/>
                <w:szCs w:val="18"/>
              </w:rPr>
            </w:pPr>
          </w:p>
        </w:tc>
        <w:tc>
          <w:tcPr>
            <w:tcW w:w="1240" w:type="dxa"/>
            <w:tcBorders>
              <w:top w:val="single" w:sz="4" w:space="0" w:color="auto"/>
              <w:left w:val="nil"/>
              <w:bottom w:val="double" w:sz="6" w:space="0" w:color="auto"/>
              <w:right w:val="nil"/>
            </w:tcBorders>
            <w:vAlign w:val="bottom"/>
          </w:tcPr>
          <w:p w:rsidR="00FE2E5E" w:rsidRPr="000A2EA7" w:rsidRDefault="00FE2E5E" w:rsidP="00626664">
            <w:pPr>
              <w:jc w:val="center"/>
              <w:rPr>
                <w:rFonts w:ascii="Arial" w:hAnsi="Arial" w:cs="Arial"/>
                <w:b/>
                <w:bCs/>
                <w:sz w:val="18"/>
                <w:szCs w:val="18"/>
              </w:rPr>
            </w:pPr>
          </w:p>
        </w:tc>
        <w:tc>
          <w:tcPr>
            <w:tcW w:w="1240" w:type="dxa"/>
            <w:tcBorders>
              <w:top w:val="single" w:sz="4" w:space="0" w:color="auto"/>
              <w:left w:val="nil"/>
              <w:bottom w:val="double" w:sz="6" w:space="0" w:color="auto"/>
              <w:right w:val="nil"/>
            </w:tcBorders>
            <w:vAlign w:val="bottom"/>
          </w:tcPr>
          <w:p w:rsidR="00FE2E5E" w:rsidRPr="000A2EA7" w:rsidRDefault="00FE2E5E" w:rsidP="00626664">
            <w:pPr>
              <w:jc w:val="center"/>
              <w:rPr>
                <w:rFonts w:ascii="Arial" w:hAnsi="Arial" w:cs="Arial"/>
                <w:b/>
                <w:bCs/>
                <w:sz w:val="18"/>
                <w:szCs w:val="18"/>
              </w:rPr>
            </w:pPr>
          </w:p>
        </w:tc>
        <w:tc>
          <w:tcPr>
            <w:tcW w:w="1240" w:type="dxa"/>
            <w:tcBorders>
              <w:top w:val="single" w:sz="4" w:space="0" w:color="auto"/>
              <w:left w:val="nil"/>
              <w:bottom w:val="double" w:sz="6" w:space="0" w:color="auto"/>
              <w:right w:val="nil"/>
            </w:tcBorders>
            <w:vAlign w:val="bottom"/>
          </w:tcPr>
          <w:p w:rsidR="00FE2E5E" w:rsidRPr="000A2EA7" w:rsidRDefault="00FE2E5E" w:rsidP="00626664">
            <w:pPr>
              <w:jc w:val="center"/>
              <w:rPr>
                <w:rFonts w:ascii="Arial" w:hAnsi="Arial" w:cs="Arial"/>
                <w:b/>
                <w:bCs/>
                <w:sz w:val="18"/>
                <w:szCs w:val="18"/>
              </w:rPr>
            </w:pPr>
          </w:p>
        </w:tc>
        <w:tc>
          <w:tcPr>
            <w:tcW w:w="1240" w:type="dxa"/>
            <w:tcBorders>
              <w:top w:val="single" w:sz="4" w:space="0" w:color="auto"/>
              <w:left w:val="nil"/>
              <w:bottom w:val="double" w:sz="6" w:space="0" w:color="auto"/>
              <w:right w:val="nil"/>
            </w:tcBorders>
            <w:vAlign w:val="bottom"/>
          </w:tcPr>
          <w:p w:rsidR="00FE2E5E" w:rsidRPr="000A2EA7" w:rsidRDefault="00FE2E5E" w:rsidP="00626664">
            <w:pPr>
              <w:jc w:val="center"/>
              <w:rPr>
                <w:rFonts w:ascii="Arial" w:hAnsi="Arial" w:cs="Arial"/>
                <w:b/>
                <w:bCs/>
                <w:sz w:val="18"/>
                <w:szCs w:val="18"/>
              </w:rPr>
            </w:pPr>
          </w:p>
        </w:tc>
        <w:tc>
          <w:tcPr>
            <w:tcW w:w="1240" w:type="dxa"/>
            <w:tcBorders>
              <w:top w:val="single" w:sz="4" w:space="0" w:color="auto"/>
              <w:left w:val="nil"/>
              <w:bottom w:val="double" w:sz="6" w:space="0" w:color="auto"/>
              <w:right w:val="nil"/>
            </w:tcBorders>
            <w:vAlign w:val="bottom"/>
          </w:tcPr>
          <w:p w:rsidR="00FE2E5E" w:rsidRPr="000A2EA7" w:rsidRDefault="00626664" w:rsidP="00626664">
            <w:pPr>
              <w:jc w:val="center"/>
              <w:rPr>
                <w:rFonts w:ascii="Arial" w:hAnsi="Arial" w:cs="Arial"/>
                <w:b/>
                <w:bCs/>
                <w:sz w:val="18"/>
                <w:szCs w:val="18"/>
              </w:rPr>
            </w:pPr>
            <w:r>
              <w:rPr>
                <w:rFonts w:ascii="Arial" w:hAnsi="Arial" w:cs="Arial"/>
                <w:b/>
                <w:bCs/>
                <w:sz w:val="18"/>
                <w:szCs w:val="18"/>
              </w:rPr>
              <w:t>0</w:t>
            </w:r>
          </w:p>
        </w:tc>
      </w:tr>
      <w:tr w:rsidR="00FE2E5E" w:rsidRPr="000A2EA7" w:rsidTr="000A2EA7">
        <w:trPr>
          <w:trHeight w:val="270"/>
        </w:trPr>
        <w:tc>
          <w:tcPr>
            <w:tcW w:w="4240" w:type="dxa"/>
            <w:tcBorders>
              <w:top w:val="nil"/>
              <w:left w:val="nil"/>
              <w:bottom w:val="nil"/>
              <w:right w:val="nil"/>
            </w:tcBorders>
            <w:vAlign w:val="bottom"/>
          </w:tcPr>
          <w:p w:rsidR="00FE2E5E" w:rsidRPr="000A2EA7" w:rsidRDefault="00FE2E5E" w:rsidP="000A2EA7">
            <w:pPr>
              <w:rPr>
                <w:rFonts w:ascii="Arial" w:hAnsi="Arial" w:cs="Arial"/>
                <w:b/>
                <w:bCs/>
                <w:sz w:val="18"/>
                <w:szCs w:val="18"/>
              </w:rPr>
            </w:pPr>
            <w:r w:rsidRPr="000A2EA7">
              <w:rPr>
                <w:rFonts w:ascii="Arial" w:hAnsi="Arial" w:cs="Arial"/>
                <w:b/>
                <w:bCs/>
                <w:sz w:val="18"/>
                <w:szCs w:val="18"/>
              </w:rPr>
              <w:t>Stav na konci účtovného obdobia</w:t>
            </w:r>
          </w:p>
        </w:tc>
        <w:tc>
          <w:tcPr>
            <w:tcW w:w="1240" w:type="dxa"/>
            <w:tcBorders>
              <w:top w:val="single" w:sz="4" w:space="0" w:color="auto"/>
              <w:left w:val="nil"/>
              <w:bottom w:val="double" w:sz="6" w:space="0" w:color="auto"/>
              <w:right w:val="nil"/>
            </w:tcBorders>
            <w:vAlign w:val="bottom"/>
          </w:tcPr>
          <w:p w:rsidR="00FE2E5E" w:rsidRPr="000A2EA7" w:rsidRDefault="00FE2E5E" w:rsidP="00626664">
            <w:pPr>
              <w:jc w:val="center"/>
              <w:rPr>
                <w:rFonts w:ascii="Arial" w:hAnsi="Arial" w:cs="Arial"/>
                <w:b/>
                <w:bCs/>
                <w:sz w:val="18"/>
                <w:szCs w:val="18"/>
              </w:rPr>
            </w:pPr>
          </w:p>
        </w:tc>
        <w:tc>
          <w:tcPr>
            <w:tcW w:w="1240" w:type="dxa"/>
            <w:tcBorders>
              <w:top w:val="single" w:sz="4" w:space="0" w:color="auto"/>
              <w:left w:val="nil"/>
              <w:bottom w:val="double" w:sz="6" w:space="0" w:color="auto"/>
              <w:right w:val="nil"/>
            </w:tcBorders>
            <w:vAlign w:val="bottom"/>
          </w:tcPr>
          <w:p w:rsidR="00FE2E5E" w:rsidRPr="000A2EA7" w:rsidRDefault="00FE2E5E" w:rsidP="00626664">
            <w:pPr>
              <w:jc w:val="center"/>
              <w:rPr>
                <w:rFonts w:ascii="Arial" w:hAnsi="Arial" w:cs="Arial"/>
                <w:b/>
                <w:bCs/>
                <w:sz w:val="18"/>
                <w:szCs w:val="18"/>
              </w:rPr>
            </w:pPr>
          </w:p>
        </w:tc>
        <w:tc>
          <w:tcPr>
            <w:tcW w:w="1240" w:type="dxa"/>
            <w:tcBorders>
              <w:top w:val="single" w:sz="4" w:space="0" w:color="auto"/>
              <w:left w:val="nil"/>
              <w:bottom w:val="double" w:sz="6" w:space="0" w:color="auto"/>
              <w:right w:val="nil"/>
            </w:tcBorders>
            <w:vAlign w:val="bottom"/>
          </w:tcPr>
          <w:p w:rsidR="00FE2E5E" w:rsidRPr="000A2EA7" w:rsidRDefault="00FE2E5E" w:rsidP="00626664">
            <w:pPr>
              <w:jc w:val="center"/>
              <w:rPr>
                <w:rFonts w:ascii="Arial" w:hAnsi="Arial" w:cs="Arial"/>
                <w:b/>
                <w:bCs/>
                <w:sz w:val="18"/>
                <w:szCs w:val="18"/>
              </w:rPr>
            </w:pPr>
          </w:p>
        </w:tc>
        <w:tc>
          <w:tcPr>
            <w:tcW w:w="1240" w:type="dxa"/>
            <w:tcBorders>
              <w:top w:val="single" w:sz="4" w:space="0" w:color="auto"/>
              <w:left w:val="nil"/>
              <w:bottom w:val="double" w:sz="6" w:space="0" w:color="auto"/>
              <w:right w:val="nil"/>
            </w:tcBorders>
            <w:vAlign w:val="bottom"/>
          </w:tcPr>
          <w:p w:rsidR="00FE2E5E" w:rsidRPr="000A2EA7" w:rsidRDefault="00FE2E5E" w:rsidP="00626664">
            <w:pPr>
              <w:jc w:val="center"/>
              <w:rPr>
                <w:rFonts w:ascii="Arial" w:hAnsi="Arial" w:cs="Arial"/>
                <w:b/>
                <w:bCs/>
                <w:sz w:val="18"/>
                <w:szCs w:val="18"/>
              </w:rPr>
            </w:pPr>
          </w:p>
        </w:tc>
        <w:tc>
          <w:tcPr>
            <w:tcW w:w="1240" w:type="dxa"/>
            <w:tcBorders>
              <w:top w:val="single" w:sz="4" w:space="0" w:color="auto"/>
              <w:left w:val="nil"/>
              <w:bottom w:val="double" w:sz="6" w:space="0" w:color="auto"/>
              <w:right w:val="nil"/>
            </w:tcBorders>
            <w:vAlign w:val="bottom"/>
          </w:tcPr>
          <w:p w:rsidR="00FE2E5E" w:rsidRPr="000A2EA7" w:rsidRDefault="00FE2E5E" w:rsidP="00626664">
            <w:pPr>
              <w:jc w:val="center"/>
              <w:rPr>
                <w:rFonts w:ascii="Arial" w:hAnsi="Arial" w:cs="Arial"/>
                <w:b/>
                <w:bCs/>
                <w:sz w:val="18"/>
                <w:szCs w:val="18"/>
              </w:rPr>
            </w:pPr>
          </w:p>
        </w:tc>
        <w:tc>
          <w:tcPr>
            <w:tcW w:w="1240" w:type="dxa"/>
            <w:tcBorders>
              <w:top w:val="single" w:sz="4" w:space="0" w:color="auto"/>
              <w:left w:val="nil"/>
              <w:bottom w:val="double" w:sz="6" w:space="0" w:color="auto"/>
              <w:right w:val="nil"/>
            </w:tcBorders>
            <w:vAlign w:val="bottom"/>
          </w:tcPr>
          <w:p w:rsidR="00FE2E5E" w:rsidRPr="000A2EA7" w:rsidRDefault="00FE2E5E" w:rsidP="00626664">
            <w:pPr>
              <w:jc w:val="center"/>
              <w:rPr>
                <w:rFonts w:ascii="Arial" w:hAnsi="Arial" w:cs="Arial"/>
                <w:b/>
                <w:bCs/>
                <w:sz w:val="18"/>
                <w:szCs w:val="18"/>
              </w:rPr>
            </w:pPr>
          </w:p>
        </w:tc>
        <w:tc>
          <w:tcPr>
            <w:tcW w:w="1240" w:type="dxa"/>
            <w:tcBorders>
              <w:top w:val="single" w:sz="4" w:space="0" w:color="auto"/>
              <w:left w:val="nil"/>
              <w:bottom w:val="double" w:sz="6" w:space="0" w:color="auto"/>
              <w:right w:val="nil"/>
            </w:tcBorders>
            <w:vAlign w:val="bottom"/>
          </w:tcPr>
          <w:p w:rsidR="00FE2E5E" w:rsidRPr="000A2EA7" w:rsidRDefault="00FE2E5E" w:rsidP="00626664">
            <w:pPr>
              <w:jc w:val="center"/>
              <w:rPr>
                <w:rFonts w:ascii="Arial" w:hAnsi="Arial" w:cs="Arial"/>
                <w:b/>
                <w:bCs/>
                <w:sz w:val="18"/>
                <w:szCs w:val="18"/>
              </w:rPr>
            </w:pPr>
          </w:p>
        </w:tc>
        <w:tc>
          <w:tcPr>
            <w:tcW w:w="1240" w:type="dxa"/>
            <w:tcBorders>
              <w:top w:val="single" w:sz="4" w:space="0" w:color="auto"/>
              <w:left w:val="nil"/>
              <w:bottom w:val="double" w:sz="6" w:space="0" w:color="auto"/>
              <w:right w:val="nil"/>
            </w:tcBorders>
            <w:vAlign w:val="bottom"/>
          </w:tcPr>
          <w:p w:rsidR="00FE2E5E" w:rsidRPr="000A2EA7" w:rsidRDefault="00626664" w:rsidP="00626664">
            <w:pPr>
              <w:jc w:val="center"/>
              <w:rPr>
                <w:rFonts w:ascii="Arial" w:hAnsi="Arial" w:cs="Arial"/>
                <w:b/>
                <w:bCs/>
                <w:sz w:val="18"/>
                <w:szCs w:val="18"/>
              </w:rPr>
            </w:pPr>
            <w:r>
              <w:rPr>
                <w:rFonts w:ascii="Arial" w:hAnsi="Arial" w:cs="Arial"/>
                <w:b/>
                <w:bCs/>
                <w:sz w:val="18"/>
                <w:szCs w:val="18"/>
              </w:rPr>
              <w:t>0</w:t>
            </w:r>
          </w:p>
        </w:tc>
      </w:tr>
    </w:tbl>
    <w:p w:rsidR="00FE2E5E" w:rsidRDefault="00FE2E5E" w:rsidP="007364F1">
      <w:pPr>
        <w:pStyle w:val="odstavec"/>
      </w:pPr>
    </w:p>
    <w:p w:rsidR="00FE2E5E" w:rsidRDefault="00FE2E5E">
      <w:pPr>
        <w:rPr>
          <w:rFonts w:ascii="Arial" w:hAnsi="Arial" w:cs="Arial"/>
          <w:bCs/>
          <w:iCs/>
          <w:sz w:val="20"/>
          <w:szCs w:val="20"/>
        </w:rPr>
      </w:pPr>
      <w:r>
        <w:br w:type="page"/>
      </w:r>
    </w:p>
    <w:p w:rsidR="00FE2E5E" w:rsidRDefault="00FE2E5E" w:rsidP="007364F1">
      <w:pPr>
        <w:pStyle w:val="odstavec"/>
      </w:pPr>
      <w:r>
        <w:lastRenderedPageBreak/>
        <w:t xml:space="preserve"> </w:t>
      </w:r>
    </w:p>
    <w:tbl>
      <w:tblPr>
        <w:tblW w:w="0" w:type="auto"/>
        <w:tblInd w:w="505" w:type="dxa"/>
        <w:tblLayout w:type="fixed"/>
        <w:tblCellMar>
          <w:left w:w="70" w:type="dxa"/>
          <w:right w:w="70" w:type="dxa"/>
        </w:tblCellMar>
        <w:tblLook w:val="00A0"/>
      </w:tblPr>
      <w:tblGrid>
        <w:gridCol w:w="4240"/>
        <w:gridCol w:w="1240"/>
        <w:gridCol w:w="1240"/>
        <w:gridCol w:w="1240"/>
        <w:gridCol w:w="1240"/>
        <w:gridCol w:w="1240"/>
        <w:gridCol w:w="1240"/>
        <w:gridCol w:w="1240"/>
        <w:gridCol w:w="1240"/>
      </w:tblGrid>
      <w:tr w:rsidR="00FE2E5E" w:rsidRPr="000A2EA7" w:rsidTr="000A2EA7">
        <w:trPr>
          <w:trHeight w:val="240"/>
        </w:trPr>
        <w:tc>
          <w:tcPr>
            <w:tcW w:w="4240" w:type="dxa"/>
            <w:vMerge w:val="restart"/>
            <w:tcBorders>
              <w:top w:val="nil"/>
              <w:left w:val="nil"/>
              <w:bottom w:val="nil"/>
              <w:right w:val="nil"/>
            </w:tcBorders>
            <w:vAlign w:val="bottom"/>
          </w:tcPr>
          <w:p w:rsidR="00FE2E5E" w:rsidRPr="000A2EA7" w:rsidRDefault="00FE2E5E" w:rsidP="000A2EA7">
            <w:pPr>
              <w:jc w:val="center"/>
              <w:rPr>
                <w:rFonts w:ascii="Arial" w:hAnsi="Arial" w:cs="Arial"/>
                <w:b/>
                <w:bCs/>
                <w:sz w:val="18"/>
                <w:szCs w:val="18"/>
              </w:rPr>
            </w:pPr>
            <w:r w:rsidRPr="000A2EA7">
              <w:rPr>
                <w:rFonts w:ascii="Arial" w:hAnsi="Arial" w:cs="Arial"/>
                <w:b/>
                <w:bCs/>
                <w:sz w:val="18"/>
                <w:szCs w:val="18"/>
              </w:rPr>
              <w:t>Dlhodobý nehmotný majetok</w:t>
            </w:r>
          </w:p>
        </w:tc>
        <w:tc>
          <w:tcPr>
            <w:tcW w:w="9920" w:type="dxa"/>
            <w:gridSpan w:val="8"/>
            <w:tcBorders>
              <w:top w:val="nil"/>
              <w:left w:val="nil"/>
              <w:bottom w:val="nil"/>
              <w:right w:val="nil"/>
            </w:tcBorders>
            <w:vAlign w:val="bottom"/>
          </w:tcPr>
          <w:p w:rsidR="00FE2E5E" w:rsidRPr="000A2EA7" w:rsidRDefault="00FE2E5E" w:rsidP="000A2EA7">
            <w:pPr>
              <w:jc w:val="center"/>
              <w:rPr>
                <w:rFonts w:ascii="Arial" w:hAnsi="Arial" w:cs="Arial"/>
                <w:b/>
                <w:bCs/>
                <w:sz w:val="18"/>
                <w:szCs w:val="18"/>
              </w:rPr>
            </w:pPr>
            <w:r w:rsidRPr="000A2EA7">
              <w:rPr>
                <w:rFonts w:ascii="Arial" w:hAnsi="Arial" w:cs="Arial"/>
                <w:b/>
                <w:bCs/>
                <w:sz w:val="18"/>
                <w:szCs w:val="18"/>
              </w:rPr>
              <w:t>Bezprostredne predchádzajúce účtovné obdobie</w:t>
            </w:r>
          </w:p>
        </w:tc>
      </w:tr>
      <w:tr w:rsidR="00FE2E5E" w:rsidRPr="000A2EA7" w:rsidTr="000A2EA7">
        <w:trPr>
          <w:trHeight w:val="720"/>
        </w:trPr>
        <w:tc>
          <w:tcPr>
            <w:tcW w:w="4240" w:type="dxa"/>
            <w:vMerge/>
            <w:tcBorders>
              <w:top w:val="nil"/>
              <w:left w:val="nil"/>
              <w:bottom w:val="nil"/>
              <w:right w:val="nil"/>
            </w:tcBorders>
            <w:vAlign w:val="center"/>
          </w:tcPr>
          <w:p w:rsidR="00FE2E5E" w:rsidRPr="000A2EA7" w:rsidRDefault="00FE2E5E" w:rsidP="000A2EA7">
            <w:pPr>
              <w:rPr>
                <w:rFonts w:ascii="Arial" w:hAnsi="Arial" w:cs="Arial"/>
                <w:b/>
                <w:bCs/>
                <w:sz w:val="18"/>
                <w:szCs w:val="18"/>
              </w:rPr>
            </w:pPr>
          </w:p>
        </w:tc>
        <w:tc>
          <w:tcPr>
            <w:tcW w:w="1240" w:type="dxa"/>
            <w:tcBorders>
              <w:top w:val="nil"/>
              <w:left w:val="nil"/>
              <w:bottom w:val="nil"/>
              <w:right w:val="nil"/>
            </w:tcBorders>
            <w:vAlign w:val="bottom"/>
          </w:tcPr>
          <w:p w:rsidR="00FE2E5E" w:rsidRPr="000A2EA7" w:rsidRDefault="00FE2E5E" w:rsidP="000A2EA7">
            <w:pPr>
              <w:jc w:val="center"/>
              <w:rPr>
                <w:rFonts w:ascii="Arial" w:hAnsi="Arial" w:cs="Arial"/>
                <w:b/>
                <w:bCs/>
                <w:sz w:val="18"/>
                <w:szCs w:val="18"/>
              </w:rPr>
            </w:pPr>
            <w:r w:rsidRPr="000A2EA7">
              <w:rPr>
                <w:rFonts w:ascii="Arial" w:hAnsi="Arial" w:cs="Arial"/>
                <w:b/>
                <w:bCs/>
                <w:sz w:val="18"/>
                <w:szCs w:val="18"/>
              </w:rPr>
              <w:t>Aktivované náklady na vývoj</w:t>
            </w:r>
          </w:p>
        </w:tc>
        <w:tc>
          <w:tcPr>
            <w:tcW w:w="1240" w:type="dxa"/>
            <w:tcBorders>
              <w:top w:val="nil"/>
              <w:left w:val="nil"/>
              <w:bottom w:val="nil"/>
              <w:right w:val="nil"/>
            </w:tcBorders>
            <w:vAlign w:val="bottom"/>
          </w:tcPr>
          <w:p w:rsidR="00FE2E5E" w:rsidRPr="000A2EA7" w:rsidRDefault="00FE2E5E" w:rsidP="000A2EA7">
            <w:pPr>
              <w:jc w:val="center"/>
              <w:rPr>
                <w:rFonts w:ascii="Arial" w:hAnsi="Arial" w:cs="Arial"/>
                <w:b/>
                <w:bCs/>
                <w:sz w:val="18"/>
                <w:szCs w:val="18"/>
              </w:rPr>
            </w:pPr>
            <w:r w:rsidRPr="000A2EA7">
              <w:rPr>
                <w:rFonts w:ascii="Arial" w:hAnsi="Arial" w:cs="Arial"/>
                <w:b/>
                <w:bCs/>
                <w:sz w:val="18"/>
                <w:szCs w:val="18"/>
              </w:rPr>
              <w:t>Softvér</w:t>
            </w:r>
          </w:p>
        </w:tc>
        <w:tc>
          <w:tcPr>
            <w:tcW w:w="1240" w:type="dxa"/>
            <w:tcBorders>
              <w:top w:val="nil"/>
              <w:left w:val="nil"/>
              <w:bottom w:val="nil"/>
              <w:right w:val="nil"/>
            </w:tcBorders>
            <w:vAlign w:val="bottom"/>
          </w:tcPr>
          <w:p w:rsidR="00FE2E5E" w:rsidRPr="000A2EA7" w:rsidRDefault="00FE2E5E" w:rsidP="000A2EA7">
            <w:pPr>
              <w:jc w:val="center"/>
              <w:rPr>
                <w:rFonts w:ascii="Arial" w:hAnsi="Arial" w:cs="Arial"/>
                <w:b/>
                <w:bCs/>
                <w:sz w:val="18"/>
                <w:szCs w:val="18"/>
              </w:rPr>
            </w:pPr>
            <w:r w:rsidRPr="000A2EA7">
              <w:rPr>
                <w:rFonts w:ascii="Arial" w:hAnsi="Arial" w:cs="Arial"/>
                <w:b/>
                <w:bCs/>
                <w:sz w:val="18"/>
                <w:szCs w:val="18"/>
              </w:rPr>
              <w:t>Oceniteľné práva</w:t>
            </w:r>
          </w:p>
        </w:tc>
        <w:tc>
          <w:tcPr>
            <w:tcW w:w="1240" w:type="dxa"/>
            <w:tcBorders>
              <w:top w:val="nil"/>
              <w:left w:val="nil"/>
              <w:bottom w:val="nil"/>
              <w:right w:val="nil"/>
            </w:tcBorders>
            <w:vAlign w:val="bottom"/>
          </w:tcPr>
          <w:p w:rsidR="00FE2E5E" w:rsidRPr="000A2EA7" w:rsidRDefault="00FE2E5E" w:rsidP="000A2EA7">
            <w:pPr>
              <w:jc w:val="center"/>
              <w:rPr>
                <w:rFonts w:ascii="Arial" w:hAnsi="Arial" w:cs="Arial"/>
                <w:b/>
                <w:bCs/>
                <w:sz w:val="18"/>
                <w:szCs w:val="18"/>
              </w:rPr>
            </w:pPr>
            <w:proofErr w:type="spellStart"/>
            <w:r w:rsidRPr="000A2EA7">
              <w:rPr>
                <w:rFonts w:ascii="Arial" w:hAnsi="Arial" w:cs="Arial"/>
                <w:b/>
                <w:bCs/>
                <w:sz w:val="18"/>
                <w:szCs w:val="18"/>
              </w:rPr>
              <w:t>Goodwill</w:t>
            </w:r>
            <w:proofErr w:type="spellEnd"/>
          </w:p>
        </w:tc>
        <w:tc>
          <w:tcPr>
            <w:tcW w:w="1240" w:type="dxa"/>
            <w:tcBorders>
              <w:top w:val="nil"/>
              <w:left w:val="nil"/>
              <w:bottom w:val="nil"/>
              <w:right w:val="nil"/>
            </w:tcBorders>
            <w:vAlign w:val="bottom"/>
          </w:tcPr>
          <w:p w:rsidR="00FE2E5E" w:rsidRPr="000A2EA7" w:rsidRDefault="00FE2E5E" w:rsidP="000A2EA7">
            <w:pPr>
              <w:jc w:val="center"/>
              <w:rPr>
                <w:rFonts w:ascii="Arial" w:hAnsi="Arial" w:cs="Arial"/>
                <w:b/>
                <w:bCs/>
                <w:sz w:val="18"/>
                <w:szCs w:val="18"/>
              </w:rPr>
            </w:pPr>
            <w:r w:rsidRPr="000A2EA7">
              <w:rPr>
                <w:rFonts w:ascii="Arial" w:hAnsi="Arial" w:cs="Arial"/>
                <w:b/>
                <w:bCs/>
                <w:sz w:val="18"/>
                <w:szCs w:val="18"/>
              </w:rPr>
              <w:t>Ostatný DNM</w:t>
            </w:r>
          </w:p>
        </w:tc>
        <w:tc>
          <w:tcPr>
            <w:tcW w:w="1240" w:type="dxa"/>
            <w:tcBorders>
              <w:top w:val="nil"/>
              <w:left w:val="nil"/>
              <w:bottom w:val="nil"/>
              <w:right w:val="nil"/>
            </w:tcBorders>
            <w:vAlign w:val="bottom"/>
          </w:tcPr>
          <w:p w:rsidR="00FE2E5E" w:rsidRPr="000A2EA7" w:rsidRDefault="00FE2E5E" w:rsidP="000A2EA7">
            <w:pPr>
              <w:jc w:val="center"/>
              <w:rPr>
                <w:rFonts w:ascii="Arial" w:hAnsi="Arial" w:cs="Arial"/>
                <w:b/>
                <w:bCs/>
                <w:sz w:val="18"/>
                <w:szCs w:val="18"/>
              </w:rPr>
            </w:pPr>
            <w:r w:rsidRPr="000A2EA7">
              <w:rPr>
                <w:rFonts w:ascii="Arial" w:hAnsi="Arial" w:cs="Arial"/>
                <w:b/>
                <w:bCs/>
                <w:sz w:val="18"/>
                <w:szCs w:val="18"/>
              </w:rPr>
              <w:t>Obstarávaný DNM</w:t>
            </w:r>
          </w:p>
        </w:tc>
        <w:tc>
          <w:tcPr>
            <w:tcW w:w="1240" w:type="dxa"/>
            <w:tcBorders>
              <w:top w:val="nil"/>
              <w:left w:val="nil"/>
              <w:bottom w:val="nil"/>
              <w:right w:val="nil"/>
            </w:tcBorders>
            <w:vAlign w:val="bottom"/>
          </w:tcPr>
          <w:p w:rsidR="00FE2E5E" w:rsidRPr="000A2EA7" w:rsidRDefault="00FE2E5E" w:rsidP="000A2EA7">
            <w:pPr>
              <w:jc w:val="center"/>
              <w:rPr>
                <w:rFonts w:ascii="Arial" w:hAnsi="Arial" w:cs="Arial"/>
                <w:b/>
                <w:bCs/>
                <w:sz w:val="18"/>
                <w:szCs w:val="18"/>
              </w:rPr>
            </w:pPr>
            <w:r w:rsidRPr="000A2EA7">
              <w:rPr>
                <w:rFonts w:ascii="Arial" w:hAnsi="Arial" w:cs="Arial"/>
                <w:b/>
                <w:bCs/>
                <w:sz w:val="18"/>
                <w:szCs w:val="18"/>
              </w:rPr>
              <w:t>Poskytnuté preddavky na DNM</w:t>
            </w:r>
          </w:p>
        </w:tc>
        <w:tc>
          <w:tcPr>
            <w:tcW w:w="1240" w:type="dxa"/>
            <w:tcBorders>
              <w:top w:val="nil"/>
              <w:left w:val="nil"/>
              <w:bottom w:val="nil"/>
              <w:right w:val="nil"/>
            </w:tcBorders>
            <w:vAlign w:val="bottom"/>
          </w:tcPr>
          <w:p w:rsidR="00FE2E5E" w:rsidRPr="000A2EA7" w:rsidRDefault="00FE2E5E" w:rsidP="000A2EA7">
            <w:pPr>
              <w:jc w:val="center"/>
              <w:rPr>
                <w:rFonts w:ascii="Arial" w:hAnsi="Arial" w:cs="Arial"/>
                <w:b/>
                <w:bCs/>
                <w:sz w:val="18"/>
                <w:szCs w:val="18"/>
              </w:rPr>
            </w:pPr>
            <w:r w:rsidRPr="000A2EA7">
              <w:rPr>
                <w:rFonts w:ascii="Arial" w:hAnsi="Arial" w:cs="Arial"/>
                <w:b/>
                <w:bCs/>
                <w:sz w:val="18"/>
                <w:szCs w:val="18"/>
              </w:rPr>
              <w:t>Spolu</w:t>
            </w:r>
          </w:p>
        </w:tc>
      </w:tr>
      <w:tr w:rsidR="00FE2E5E" w:rsidRPr="000A2EA7" w:rsidTr="000A2EA7">
        <w:trPr>
          <w:trHeight w:val="240"/>
        </w:trPr>
        <w:tc>
          <w:tcPr>
            <w:tcW w:w="4240" w:type="dxa"/>
            <w:tcBorders>
              <w:top w:val="nil"/>
              <w:left w:val="nil"/>
              <w:bottom w:val="single" w:sz="4" w:space="0" w:color="auto"/>
              <w:right w:val="nil"/>
            </w:tcBorders>
          </w:tcPr>
          <w:p w:rsidR="00FE2E5E" w:rsidRPr="000A2EA7" w:rsidRDefault="00FE2E5E" w:rsidP="000A2EA7">
            <w:pPr>
              <w:jc w:val="center"/>
              <w:rPr>
                <w:rFonts w:ascii="Arial" w:hAnsi="Arial" w:cs="Arial"/>
                <w:sz w:val="18"/>
                <w:szCs w:val="18"/>
              </w:rPr>
            </w:pPr>
            <w:r w:rsidRPr="000A2EA7">
              <w:rPr>
                <w:rFonts w:ascii="Arial" w:hAnsi="Arial" w:cs="Arial"/>
                <w:sz w:val="18"/>
                <w:szCs w:val="18"/>
              </w:rPr>
              <w:t>a</w:t>
            </w:r>
          </w:p>
        </w:tc>
        <w:tc>
          <w:tcPr>
            <w:tcW w:w="1240" w:type="dxa"/>
            <w:tcBorders>
              <w:top w:val="nil"/>
              <w:left w:val="nil"/>
              <w:bottom w:val="single" w:sz="4" w:space="0" w:color="auto"/>
              <w:right w:val="nil"/>
            </w:tcBorders>
          </w:tcPr>
          <w:p w:rsidR="00FE2E5E" w:rsidRPr="000A2EA7" w:rsidRDefault="00FE2E5E" w:rsidP="000A2EA7">
            <w:pPr>
              <w:jc w:val="center"/>
              <w:rPr>
                <w:rFonts w:ascii="Arial" w:hAnsi="Arial" w:cs="Arial"/>
                <w:sz w:val="18"/>
                <w:szCs w:val="18"/>
              </w:rPr>
            </w:pPr>
            <w:r w:rsidRPr="000A2EA7">
              <w:rPr>
                <w:rFonts w:ascii="Arial" w:hAnsi="Arial" w:cs="Arial"/>
                <w:sz w:val="18"/>
                <w:szCs w:val="18"/>
              </w:rPr>
              <w:t>b</w:t>
            </w:r>
          </w:p>
        </w:tc>
        <w:tc>
          <w:tcPr>
            <w:tcW w:w="1240" w:type="dxa"/>
            <w:tcBorders>
              <w:top w:val="nil"/>
              <w:left w:val="nil"/>
              <w:bottom w:val="single" w:sz="4" w:space="0" w:color="auto"/>
              <w:right w:val="nil"/>
            </w:tcBorders>
          </w:tcPr>
          <w:p w:rsidR="00FE2E5E" w:rsidRPr="000A2EA7" w:rsidRDefault="00FE2E5E" w:rsidP="000A2EA7">
            <w:pPr>
              <w:jc w:val="center"/>
              <w:rPr>
                <w:rFonts w:ascii="Arial" w:hAnsi="Arial" w:cs="Arial"/>
                <w:sz w:val="18"/>
                <w:szCs w:val="18"/>
              </w:rPr>
            </w:pPr>
            <w:r w:rsidRPr="000A2EA7">
              <w:rPr>
                <w:rFonts w:ascii="Arial" w:hAnsi="Arial" w:cs="Arial"/>
                <w:sz w:val="18"/>
                <w:szCs w:val="18"/>
              </w:rPr>
              <w:t>c</w:t>
            </w:r>
          </w:p>
        </w:tc>
        <w:tc>
          <w:tcPr>
            <w:tcW w:w="1240" w:type="dxa"/>
            <w:tcBorders>
              <w:top w:val="nil"/>
              <w:left w:val="nil"/>
              <w:bottom w:val="single" w:sz="4" w:space="0" w:color="auto"/>
              <w:right w:val="nil"/>
            </w:tcBorders>
          </w:tcPr>
          <w:p w:rsidR="00FE2E5E" w:rsidRPr="000A2EA7" w:rsidRDefault="00FE2E5E" w:rsidP="000A2EA7">
            <w:pPr>
              <w:jc w:val="center"/>
              <w:rPr>
                <w:rFonts w:ascii="Arial" w:hAnsi="Arial" w:cs="Arial"/>
                <w:sz w:val="18"/>
                <w:szCs w:val="18"/>
              </w:rPr>
            </w:pPr>
            <w:r w:rsidRPr="000A2EA7">
              <w:rPr>
                <w:rFonts w:ascii="Arial" w:hAnsi="Arial" w:cs="Arial"/>
                <w:sz w:val="18"/>
                <w:szCs w:val="18"/>
              </w:rPr>
              <w:t>d</w:t>
            </w:r>
          </w:p>
        </w:tc>
        <w:tc>
          <w:tcPr>
            <w:tcW w:w="1240" w:type="dxa"/>
            <w:tcBorders>
              <w:top w:val="nil"/>
              <w:left w:val="nil"/>
              <w:bottom w:val="single" w:sz="4" w:space="0" w:color="auto"/>
              <w:right w:val="nil"/>
            </w:tcBorders>
          </w:tcPr>
          <w:p w:rsidR="00FE2E5E" w:rsidRPr="000A2EA7" w:rsidRDefault="00FE2E5E" w:rsidP="000A2EA7">
            <w:pPr>
              <w:jc w:val="center"/>
              <w:rPr>
                <w:rFonts w:ascii="Arial" w:hAnsi="Arial" w:cs="Arial"/>
                <w:sz w:val="18"/>
                <w:szCs w:val="18"/>
              </w:rPr>
            </w:pPr>
            <w:r w:rsidRPr="000A2EA7">
              <w:rPr>
                <w:rFonts w:ascii="Arial" w:hAnsi="Arial" w:cs="Arial"/>
                <w:sz w:val="18"/>
                <w:szCs w:val="18"/>
              </w:rPr>
              <w:t>e</w:t>
            </w:r>
          </w:p>
        </w:tc>
        <w:tc>
          <w:tcPr>
            <w:tcW w:w="1240" w:type="dxa"/>
            <w:tcBorders>
              <w:top w:val="nil"/>
              <w:left w:val="nil"/>
              <w:bottom w:val="single" w:sz="4" w:space="0" w:color="auto"/>
              <w:right w:val="nil"/>
            </w:tcBorders>
          </w:tcPr>
          <w:p w:rsidR="00FE2E5E" w:rsidRPr="000A2EA7" w:rsidRDefault="00FE2E5E" w:rsidP="000A2EA7">
            <w:pPr>
              <w:jc w:val="center"/>
              <w:rPr>
                <w:rFonts w:ascii="Arial" w:hAnsi="Arial" w:cs="Arial"/>
                <w:sz w:val="18"/>
                <w:szCs w:val="18"/>
              </w:rPr>
            </w:pPr>
            <w:r w:rsidRPr="000A2EA7">
              <w:rPr>
                <w:rFonts w:ascii="Arial" w:hAnsi="Arial" w:cs="Arial"/>
                <w:sz w:val="18"/>
                <w:szCs w:val="18"/>
              </w:rPr>
              <w:t>f</w:t>
            </w:r>
          </w:p>
        </w:tc>
        <w:tc>
          <w:tcPr>
            <w:tcW w:w="1240" w:type="dxa"/>
            <w:tcBorders>
              <w:top w:val="nil"/>
              <w:left w:val="nil"/>
              <w:bottom w:val="single" w:sz="4" w:space="0" w:color="auto"/>
              <w:right w:val="nil"/>
            </w:tcBorders>
          </w:tcPr>
          <w:p w:rsidR="00FE2E5E" w:rsidRPr="000A2EA7" w:rsidRDefault="00FE2E5E" w:rsidP="000A2EA7">
            <w:pPr>
              <w:jc w:val="center"/>
              <w:rPr>
                <w:rFonts w:ascii="Arial" w:hAnsi="Arial" w:cs="Arial"/>
                <w:sz w:val="18"/>
                <w:szCs w:val="18"/>
              </w:rPr>
            </w:pPr>
            <w:r w:rsidRPr="000A2EA7">
              <w:rPr>
                <w:rFonts w:ascii="Arial" w:hAnsi="Arial" w:cs="Arial"/>
                <w:sz w:val="18"/>
                <w:szCs w:val="18"/>
              </w:rPr>
              <w:t>g</w:t>
            </w:r>
          </w:p>
        </w:tc>
        <w:tc>
          <w:tcPr>
            <w:tcW w:w="1240" w:type="dxa"/>
            <w:tcBorders>
              <w:top w:val="nil"/>
              <w:left w:val="nil"/>
              <w:bottom w:val="single" w:sz="4" w:space="0" w:color="auto"/>
              <w:right w:val="nil"/>
            </w:tcBorders>
          </w:tcPr>
          <w:p w:rsidR="00FE2E5E" w:rsidRPr="000A2EA7" w:rsidRDefault="00FE2E5E" w:rsidP="000A2EA7">
            <w:pPr>
              <w:jc w:val="center"/>
              <w:rPr>
                <w:rFonts w:ascii="Arial" w:hAnsi="Arial" w:cs="Arial"/>
                <w:sz w:val="18"/>
                <w:szCs w:val="18"/>
              </w:rPr>
            </w:pPr>
            <w:r w:rsidRPr="000A2EA7">
              <w:rPr>
                <w:rFonts w:ascii="Arial" w:hAnsi="Arial" w:cs="Arial"/>
                <w:sz w:val="18"/>
                <w:szCs w:val="18"/>
              </w:rPr>
              <w:t>h</w:t>
            </w:r>
          </w:p>
        </w:tc>
        <w:tc>
          <w:tcPr>
            <w:tcW w:w="1240" w:type="dxa"/>
            <w:tcBorders>
              <w:top w:val="nil"/>
              <w:left w:val="nil"/>
              <w:bottom w:val="single" w:sz="4" w:space="0" w:color="auto"/>
              <w:right w:val="nil"/>
            </w:tcBorders>
          </w:tcPr>
          <w:p w:rsidR="00FE2E5E" w:rsidRPr="000A2EA7" w:rsidRDefault="00FE2E5E" w:rsidP="000A2EA7">
            <w:pPr>
              <w:jc w:val="center"/>
              <w:rPr>
                <w:rFonts w:ascii="Arial" w:hAnsi="Arial" w:cs="Arial"/>
                <w:sz w:val="18"/>
                <w:szCs w:val="18"/>
              </w:rPr>
            </w:pPr>
            <w:r w:rsidRPr="000A2EA7">
              <w:rPr>
                <w:rFonts w:ascii="Arial" w:hAnsi="Arial" w:cs="Arial"/>
                <w:sz w:val="18"/>
                <w:szCs w:val="18"/>
              </w:rPr>
              <w:t>i</w:t>
            </w:r>
          </w:p>
        </w:tc>
      </w:tr>
      <w:tr w:rsidR="00FE2E5E" w:rsidRPr="000A2EA7" w:rsidTr="000A2EA7">
        <w:trPr>
          <w:trHeight w:val="240"/>
        </w:trPr>
        <w:tc>
          <w:tcPr>
            <w:tcW w:w="4240" w:type="dxa"/>
            <w:tcBorders>
              <w:top w:val="nil"/>
              <w:left w:val="nil"/>
              <w:bottom w:val="nil"/>
              <w:right w:val="nil"/>
            </w:tcBorders>
            <w:vAlign w:val="bottom"/>
          </w:tcPr>
          <w:p w:rsidR="00FE2E5E" w:rsidRPr="000A2EA7" w:rsidRDefault="00FE2E5E" w:rsidP="000A2EA7">
            <w:pPr>
              <w:rPr>
                <w:rFonts w:ascii="Arial" w:hAnsi="Arial" w:cs="Arial"/>
                <w:sz w:val="18"/>
                <w:szCs w:val="18"/>
              </w:rPr>
            </w:pPr>
            <w:r w:rsidRPr="000A2EA7">
              <w:rPr>
                <w:rFonts w:ascii="Arial" w:hAnsi="Arial" w:cs="Arial"/>
                <w:sz w:val="18"/>
                <w:szCs w:val="18"/>
              </w:rPr>
              <w:t>Prvotné ocenenie</w:t>
            </w:r>
          </w:p>
        </w:tc>
        <w:tc>
          <w:tcPr>
            <w:tcW w:w="1240"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c>
          <w:tcPr>
            <w:tcW w:w="1240"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c>
          <w:tcPr>
            <w:tcW w:w="1240"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c>
          <w:tcPr>
            <w:tcW w:w="1240"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c>
          <w:tcPr>
            <w:tcW w:w="1240"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c>
          <w:tcPr>
            <w:tcW w:w="1240"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c>
          <w:tcPr>
            <w:tcW w:w="1240"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c>
          <w:tcPr>
            <w:tcW w:w="1240"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r>
      <w:tr w:rsidR="00FE2E5E" w:rsidRPr="000A2EA7" w:rsidTr="000A2EA7">
        <w:trPr>
          <w:trHeight w:val="240"/>
        </w:trPr>
        <w:tc>
          <w:tcPr>
            <w:tcW w:w="4240" w:type="dxa"/>
            <w:tcBorders>
              <w:top w:val="nil"/>
              <w:left w:val="nil"/>
              <w:bottom w:val="nil"/>
              <w:right w:val="nil"/>
            </w:tcBorders>
            <w:vAlign w:val="bottom"/>
          </w:tcPr>
          <w:p w:rsidR="00FE2E5E" w:rsidRPr="000A2EA7" w:rsidRDefault="00FE2E5E" w:rsidP="000A2EA7">
            <w:pPr>
              <w:rPr>
                <w:rFonts w:ascii="Arial" w:hAnsi="Arial" w:cs="Arial"/>
                <w:b/>
                <w:bCs/>
                <w:sz w:val="18"/>
                <w:szCs w:val="18"/>
              </w:rPr>
            </w:pPr>
            <w:r w:rsidRPr="000A2EA7">
              <w:rPr>
                <w:rFonts w:ascii="Arial" w:hAnsi="Arial" w:cs="Arial"/>
                <w:b/>
                <w:bCs/>
                <w:sz w:val="18"/>
                <w:szCs w:val="18"/>
              </w:rPr>
              <w:t>Stav na začiatku účtovného obdobia</w:t>
            </w:r>
          </w:p>
        </w:tc>
        <w:tc>
          <w:tcPr>
            <w:tcW w:w="1240" w:type="dxa"/>
            <w:tcBorders>
              <w:top w:val="nil"/>
              <w:left w:val="nil"/>
              <w:bottom w:val="nil"/>
              <w:right w:val="nil"/>
            </w:tcBorders>
            <w:vAlign w:val="bottom"/>
          </w:tcPr>
          <w:p w:rsidR="00FE2E5E" w:rsidRPr="000A2EA7" w:rsidRDefault="00FE2E5E" w:rsidP="00626664">
            <w:pPr>
              <w:jc w:val="center"/>
              <w:rPr>
                <w:rFonts w:ascii="Arial" w:hAnsi="Arial" w:cs="Arial"/>
                <w:b/>
                <w:bCs/>
                <w:sz w:val="18"/>
                <w:szCs w:val="18"/>
              </w:rPr>
            </w:pPr>
          </w:p>
        </w:tc>
        <w:tc>
          <w:tcPr>
            <w:tcW w:w="1240" w:type="dxa"/>
            <w:tcBorders>
              <w:top w:val="nil"/>
              <w:left w:val="nil"/>
              <w:bottom w:val="nil"/>
              <w:right w:val="nil"/>
            </w:tcBorders>
            <w:vAlign w:val="bottom"/>
          </w:tcPr>
          <w:p w:rsidR="00FE2E5E" w:rsidRPr="000A2EA7" w:rsidRDefault="00FE2E5E" w:rsidP="00626664">
            <w:pPr>
              <w:jc w:val="center"/>
              <w:rPr>
                <w:rFonts w:ascii="Arial" w:hAnsi="Arial" w:cs="Arial"/>
                <w:b/>
                <w:bCs/>
                <w:sz w:val="18"/>
                <w:szCs w:val="18"/>
              </w:rPr>
            </w:pPr>
          </w:p>
        </w:tc>
        <w:tc>
          <w:tcPr>
            <w:tcW w:w="1240" w:type="dxa"/>
            <w:tcBorders>
              <w:top w:val="nil"/>
              <w:left w:val="nil"/>
              <w:bottom w:val="nil"/>
              <w:right w:val="nil"/>
            </w:tcBorders>
            <w:vAlign w:val="bottom"/>
          </w:tcPr>
          <w:p w:rsidR="00FE2E5E" w:rsidRPr="000A2EA7" w:rsidRDefault="00FE2E5E" w:rsidP="00626664">
            <w:pPr>
              <w:jc w:val="center"/>
              <w:rPr>
                <w:rFonts w:ascii="Arial" w:hAnsi="Arial" w:cs="Arial"/>
                <w:b/>
                <w:bCs/>
                <w:sz w:val="18"/>
                <w:szCs w:val="18"/>
              </w:rPr>
            </w:pPr>
          </w:p>
        </w:tc>
        <w:tc>
          <w:tcPr>
            <w:tcW w:w="1240" w:type="dxa"/>
            <w:tcBorders>
              <w:top w:val="nil"/>
              <w:left w:val="nil"/>
              <w:bottom w:val="nil"/>
              <w:right w:val="nil"/>
            </w:tcBorders>
            <w:vAlign w:val="bottom"/>
          </w:tcPr>
          <w:p w:rsidR="00FE2E5E" w:rsidRPr="000A2EA7" w:rsidRDefault="00FE2E5E" w:rsidP="00626664">
            <w:pPr>
              <w:jc w:val="center"/>
              <w:rPr>
                <w:rFonts w:ascii="Arial" w:hAnsi="Arial" w:cs="Arial"/>
                <w:b/>
                <w:bCs/>
                <w:sz w:val="18"/>
                <w:szCs w:val="18"/>
              </w:rPr>
            </w:pPr>
          </w:p>
        </w:tc>
        <w:tc>
          <w:tcPr>
            <w:tcW w:w="1240" w:type="dxa"/>
            <w:tcBorders>
              <w:top w:val="nil"/>
              <w:left w:val="nil"/>
              <w:bottom w:val="nil"/>
              <w:right w:val="nil"/>
            </w:tcBorders>
            <w:vAlign w:val="bottom"/>
          </w:tcPr>
          <w:p w:rsidR="00FE2E5E" w:rsidRPr="000A2EA7" w:rsidRDefault="00FE2E5E" w:rsidP="00626664">
            <w:pPr>
              <w:jc w:val="center"/>
              <w:rPr>
                <w:rFonts w:ascii="Arial" w:hAnsi="Arial" w:cs="Arial"/>
                <w:b/>
                <w:bCs/>
                <w:sz w:val="18"/>
                <w:szCs w:val="18"/>
              </w:rPr>
            </w:pPr>
          </w:p>
        </w:tc>
        <w:tc>
          <w:tcPr>
            <w:tcW w:w="1240" w:type="dxa"/>
            <w:tcBorders>
              <w:top w:val="nil"/>
              <w:left w:val="nil"/>
              <w:bottom w:val="nil"/>
              <w:right w:val="nil"/>
            </w:tcBorders>
            <w:vAlign w:val="bottom"/>
          </w:tcPr>
          <w:p w:rsidR="00FE2E5E" w:rsidRPr="000A2EA7" w:rsidRDefault="00FE2E5E" w:rsidP="00626664">
            <w:pPr>
              <w:jc w:val="center"/>
              <w:rPr>
                <w:rFonts w:ascii="Arial" w:hAnsi="Arial" w:cs="Arial"/>
                <w:b/>
                <w:bCs/>
                <w:sz w:val="18"/>
                <w:szCs w:val="18"/>
              </w:rPr>
            </w:pPr>
          </w:p>
        </w:tc>
        <w:tc>
          <w:tcPr>
            <w:tcW w:w="1240" w:type="dxa"/>
            <w:tcBorders>
              <w:top w:val="nil"/>
              <w:left w:val="nil"/>
              <w:bottom w:val="nil"/>
              <w:right w:val="nil"/>
            </w:tcBorders>
            <w:vAlign w:val="bottom"/>
          </w:tcPr>
          <w:p w:rsidR="00FE2E5E" w:rsidRPr="000A2EA7" w:rsidRDefault="00FE2E5E" w:rsidP="00626664">
            <w:pPr>
              <w:jc w:val="center"/>
              <w:rPr>
                <w:rFonts w:ascii="Arial" w:hAnsi="Arial" w:cs="Arial"/>
                <w:b/>
                <w:bCs/>
                <w:sz w:val="18"/>
                <w:szCs w:val="18"/>
              </w:rPr>
            </w:pPr>
          </w:p>
        </w:tc>
        <w:tc>
          <w:tcPr>
            <w:tcW w:w="1240" w:type="dxa"/>
            <w:tcBorders>
              <w:top w:val="nil"/>
              <w:left w:val="nil"/>
              <w:bottom w:val="nil"/>
              <w:right w:val="nil"/>
            </w:tcBorders>
            <w:vAlign w:val="bottom"/>
          </w:tcPr>
          <w:p w:rsidR="00FE2E5E" w:rsidRPr="000A2EA7" w:rsidRDefault="00626664" w:rsidP="00626664">
            <w:pPr>
              <w:jc w:val="center"/>
              <w:rPr>
                <w:rFonts w:ascii="Arial" w:hAnsi="Arial" w:cs="Arial"/>
                <w:b/>
                <w:bCs/>
                <w:sz w:val="18"/>
                <w:szCs w:val="18"/>
              </w:rPr>
            </w:pPr>
            <w:r>
              <w:rPr>
                <w:rFonts w:ascii="Arial" w:hAnsi="Arial" w:cs="Arial"/>
                <w:b/>
                <w:bCs/>
                <w:sz w:val="18"/>
                <w:szCs w:val="18"/>
              </w:rPr>
              <w:t>0</w:t>
            </w:r>
          </w:p>
        </w:tc>
      </w:tr>
      <w:tr w:rsidR="00FE2E5E" w:rsidRPr="000A2EA7" w:rsidTr="000A2EA7">
        <w:trPr>
          <w:trHeight w:val="240"/>
        </w:trPr>
        <w:tc>
          <w:tcPr>
            <w:tcW w:w="4240" w:type="dxa"/>
            <w:tcBorders>
              <w:top w:val="nil"/>
              <w:left w:val="nil"/>
              <w:bottom w:val="nil"/>
              <w:right w:val="nil"/>
            </w:tcBorders>
            <w:vAlign w:val="bottom"/>
          </w:tcPr>
          <w:p w:rsidR="00FE2E5E" w:rsidRPr="000A2EA7" w:rsidRDefault="00FE2E5E" w:rsidP="000A2EA7">
            <w:pPr>
              <w:rPr>
                <w:rFonts w:ascii="Arial" w:hAnsi="Arial" w:cs="Arial"/>
                <w:sz w:val="18"/>
                <w:szCs w:val="18"/>
              </w:rPr>
            </w:pPr>
            <w:r w:rsidRPr="000A2EA7">
              <w:rPr>
                <w:rFonts w:ascii="Arial" w:hAnsi="Arial" w:cs="Arial"/>
                <w:sz w:val="18"/>
                <w:szCs w:val="18"/>
              </w:rPr>
              <w:t>Prírastky</w:t>
            </w:r>
          </w:p>
        </w:tc>
        <w:tc>
          <w:tcPr>
            <w:tcW w:w="1240"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c>
          <w:tcPr>
            <w:tcW w:w="1240"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c>
          <w:tcPr>
            <w:tcW w:w="1240"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c>
          <w:tcPr>
            <w:tcW w:w="1240"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c>
          <w:tcPr>
            <w:tcW w:w="1240"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c>
          <w:tcPr>
            <w:tcW w:w="1240"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c>
          <w:tcPr>
            <w:tcW w:w="1240"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c>
          <w:tcPr>
            <w:tcW w:w="1240"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r>
      <w:tr w:rsidR="00FE2E5E" w:rsidRPr="000A2EA7" w:rsidTr="000A2EA7">
        <w:trPr>
          <w:trHeight w:val="240"/>
        </w:trPr>
        <w:tc>
          <w:tcPr>
            <w:tcW w:w="4240" w:type="dxa"/>
            <w:tcBorders>
              <w:top w:val="nil"/>
              <w:left w:val="nil"/>
              <w:bottom w:val="nil"/>
              <w:right w:val="nil"/>
            </w:tcBorders>
            <w:vAlign w:val="bottom"/>
          </w:tcPr>
          <w:p w:rsidR="00FE2E5E" w:rsidRPr="000A2EA7" w:rsidRDefault="00FE2E5E" w:rsidP="000A2EA7">
            <w:pPr>
              <w:rPr>
                <w:rFonts w:ascii="Arial" w:hAnsi="Arial" w:cs="Arial"/>
                <w:sz w:val="18"/>
                <w:szCs w:val="18"/>
              </w:rPr>
            </w:pPr>
            <w:r w:rsidRPr="000A2EA7">
              <w:rPr>
                <w:rFonts w:ascii="Arial" w:hAnsi="Arial" w:cs="Arial"/>
                <w:sz w:val="18"/>
                <w:szCs w:val="18"/>
              </w:rPr>
              <w:t>Úbytky</w:t>
            </w:r>
          </w:p>
        </w:tc>
        <w:tc>
          <w:tcPr>
            <w:tcW w:w="1240"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c>
          <w:tcPr>
            <w:tcW w:w="1240"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c>
          <w:tcPr>
            <w:tcW w:w="1240"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c>
          <w:tcPr>
            <w:tcW w:w="1240"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c>
          <w:tcPr>
            <w:tcW w:w="1240"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c>
          <w:tcPr>
            <w:tcW w:w="1240"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c>
          <w:tcPr>
            <w:tcW w:w="1240"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c>
          <w:tcPr>
            <w:tcW w:w="1240"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r>
      <w:tr w:rsidR="00FE2E5E" w:rsidRPr="000A2EA7" w:rsidTr="000A2EA7">
        <w:trPr>
          <w:trHeight w:val="240"/>
        </w:trPr>
        <w:tc>
          <w:tcPr>
            <w:tcW w:w="4240" w:type="dxa"/>
            <w:tcBorders>
              <w:top w:val="nil"/>
              <w:left w:val="nil"/>
              <w:bottom w:val="nil"/>
              <w:right w:val="nil"/>
            </w:tcBorders>
            <w:vAlign w:val="bottom"/>
          </w:tcPr>
          <w:p w:rsidR="00FE2E5E" w:rsidRPr="000A2EA7" w:rsidRDefault="00FE2E5E" w:rsidP="000A2EA7">
            <w:pPr>
              <w:rPr>
                <w:rFonts w:ascii="Arial" w:hAnsi="Arial" w:cs="Arial"/>
                <w:sz w:val="18"/>
                <w:szCs w:val="18"/>
              </w:rPr>
            </w:pPr>
            <w:r w:rsidRPr="000A2EA7">
              <w:rPr>
                <w:rFonts w:ascii="Arial" w:hAnsi="Arial" w:cs="Arial"/>
                <w:sz w:val="18"/>
                <w:szCs w:val="18"/>
              </w:rPr>
              <w:t>Presuny</w:t>
            </w:r>
          </w:p>
        </w:tc>
        <w:tc>
          <w:tcPr>
            <w:tcW w:w="1240"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c>
          <w:tcPr>
            <w:tcW w:w="1240"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c>
          <w:tcPr>
            <w:tcW w:w="1240"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c>
          <w:tcPr>
            <w:tcW w:w="1240"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c>
          <w:tcPr>
            <w:tcW w:w="1240"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c>
          <w:tcPr>
            <w:tcW w:w="1240"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c>
          <w:tcPr>
            <w:tcW w:w="1240"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c>
          <w:tcPr>
            <w:tcW w:w="1240"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r>
      <w:tr w:rsidR="00FE2E5E" w:rsidRPr="000A2EA7" w:rsidTr="000A2EA7">
        <w:trPr>
          <w:trHeight w:val="255"/>
        </w:trPr>
        <w:tc>
          <w:tcPr>
            <w:tcW w:w="4240" w:type="dxa"/>
            <w:tcBorders>
              <w:top w:val="nil"/>
              <w:left w:val="nil"/>
              <w:bottom w:val="nil"/>
              <w:right w:val="nil"/>
            </w:tcBorders>
            <w:vAlign w:val="bottom"/>
          </w:tcPr>
          <w:p w:rsidR="00FE2E5E" w:rsidRPr="000A2EA7" w:rsidRDefault="00FE2E5E" w:rsidP="000A2EA7">
            <w:pPr>
              <w:rPr>
                <w:rFonts w:ascii="Arial" w:hAnsi="Arial" w:cs="Arial"/>
                <w:b/>
                <w:bCs/>
                <w:sz w:val="18"/>
                <w:szCs w:val="18"/>
              </w:rPr>
            </w:pPr>
            <w:r w:rsidRPr="000A2EA7">
              <w:rPr>
                <w:rFonts w:ascii="Arial" w:hAnsi="Arial" w:cs="Arial"/>
                <w:b/>
                <w:bCs/>
                <w:sz w:val="18"/>
                <w:szCs w:val="18"/>
              </w:rPr>
              <w:t>Stav na konci účtovného obdobia</w:t>
            </w:r>
          </w:p>
        </w:tc>
        <w:tc>
          <w:tcPr>
            <w:tcW w:w="1240" w:type="dxa"/>
            <w:tcBorders>
              <w:top w:val="single" w:sz="4" w:space="0" w:color="auto"/>
              <w:left w:val="nil"/>
              <w:bottom w:val="double" w:sz="6" w:space="0" w:color="auto"/>
              <w:right w:val="nil"/>
            </w:tcBorders>
            <w:vAlign w:val="bottom"/>
          </w:tcPr>
          <w:p w:rsidR="00FE2E5E" w:rsidRPr="000A2EA7" w:rsidRDefault="00FE2E5E" w:rsidP="00626664">
            <w:pPr>
              <w:jc w:val="center"/>
              <w:rPr>
                <w:rFonts w:ascii="Arial" w:hAnsi="Arial" w:cs="Arial"/>
                <w:b/>
                <w:bCs/>
                <w:sz w:val="18"/>
                <w:szCs w:val="18"/>
              </w:rPr>
            </w:pPr>
          </w:p>
        </w:tc>
        <w:tc>
          <w:tcPr>
            <w:tcW w:w="1240" w:type="dxa"/>
            <w:tcBorders>
              <w:top w:val="single" w:sz="4" w:space="0" w:color="auto"/>
              <w:left w:val="nil"/>
              <w:bottom w:val="double" w:sz="6" w:space="0" w:color="auto"/>
              <w:right w:val="nil"/>
            </w:tcBorders>
            <w:vAlign w:val="bottom"/>
          </w:tcPr>
          <w:p w:rsidR="00FE2E5E" w:rsidRPr="000A2EA7" w:rsidRDefault="00FE2E5E" w:rsidP="00626664">
            <w:pPr>
              <w:jc w:val="center"/>
              <w:rPr>
                <w:rFonts w:ascii="Arial" w:hAnsi="Arial" w:cs="Arial"/>
                <w:b/>
                <w:bCs/>
                <w:sz w:val="18"/>
                <w:szCs w:val="18"/>
              </w:rPr>
            </w:pPr>
          </w:p>
        </w:tc>
        <w:tc>
          <w:tcPr>
            <w:tcW w:w="1240" w:type="dxa"/>
            <w:tcBorders>
              <w:top w:val="single" w:sz="4" w:space="0" w:color="auto"/>
              <w:left w:val="nil"/>
              <w:bottom w:val="double" w:sz="6" w:space="0" w:color="auto"/>
              <w:right w:val="nil"/>
            </w:tcBorders>
            <w:vAlign w:val="bottom"/>
          </w:tcPr>
          <w:p w:rsidR="00FE2E5E" w:rsidRPr="000A2EA7" w:rsidRDefault="00FE2E5E" w:rsidP="00626664">
            <w:pPr>
              <w:jc w:val="center"/>
              <w:rPr>
                <w:rFonts w:ascii="Arial" w:hAnsi="Arial" w:cs="Arial"/>
                <w:b/>
                <w:bCs/>
                <w:sz w:val="18"/>
                <w:szCs w:val="18"/>
              </w:rPr>
            </w:pPr>
          </w:p>
        </w:tc>
        <w:tc>
          <w:tcPr>
            <w:tcW w:w="1240" w:type="dxa"/>
            <w:tcBorders>
              <w:top w:val="single" w:sz="4" w:space="0" w:color="auto"/>
              <w:left w:val="nil"/>
              <w:bottom w:val="double" w:sz="6" w:space="0" w:color="auto"/>
              <w:right w:val="nil"/>
            </w:tcBorders>
            <w:vAlign w:val="bottom"/>
          </w:tcPr>
          <w:p w:rsidR="00FE2E5E" w:rsidRPr="000A2EA7" w:rsidRDefault="00FE2E5E" w:rsidP="00626664">
            <w:pPr>
              <w:jc w:val="center"/>
              <w:rPr>
                <w:rFonts w:ascii="Arial" w:hAnsi="Arial" w:cs="Arial"/>
                <w:b/>
                <w:bCs/>
                <w:sz w:val="18"/>
                <w:szCs w:val="18"/>
              </w:rPr>
            </w:pPr>
          </w:p>
        </w:tc>
        <w:tc>
          <w:tcPr>
            <w:tcW w:w="1240" w:type="dxa"/>
            <w:tcBorders>
              <w:top w:val="single" w:sz="4" w:space="0" w:color="auto"/>
              <w:left w:val="nil"/>
              <w:bottom w:val="double" w:sz="6" w:space="0" w:color="auto"/>
              <w:right w:val="nil"/>
            </w:tcBorders>
            <w:vAlign w:val="bottom"/>
          </w:tcPr>
          <w:p w:rsidR="00FE2E5E" w:rsidRPr="000A2EA7" w:rsidRDefault="00FE2E5E" w:rsidP="00626664">
            <w:pPr>
              <w:jc w:val="center"/>
              <w:rPr>
                <w:rFonts w:ascii="Arial" w:hAnsi="Arial" w:cs="Arial"/>
                <w:b/>
                <w:bCs/>
                <w:sz w:val="18"/>
                <w:szCs w:val="18"/>
              </w:rPr>
            </w:pPr>
          </w:p>
        </w:tc>
        <w:tc>
          <w:tcPr>
            <w:tcW w:w="1240" w:type="dxa"/>
            <w:tcBorders>
              <w:top w:val="single" w:sz="4" w:space="0" w:color="auto"/>
              <w:left w:val="nil"/>
              <w:bottom w:val="double" w:sz="6" w:space="0" w:color="auto"/>
              <w:right w:val="nil"/>
            </w:tcBorders>
            <w:vAlign w:val="bottom"/>
          </w:tcPr>
          <w:p w:rsidR="00FE2E5E" w:rsidRPr="000A2EA7" w:rsidRDefault="00FE2E5E" w:rsidP="00626664">
            <w:pPr>
              <w:jc w:val="center"/>
              <w:rPr>
                <w:rFonts w:ascii="Arial" w:hAnsi="Arial" w:cs="Arial"/>
                <w:b/>
                <w:bCs/>
                <w:sz w:val="18"/>
                <w:szCs w:val="18"/>
              </w:rPr>
            </w:pPr>
          </w:p>
        </w:tc>
        <w:tc>
          <w:tcPr>
            <w:tcW w:w="1240" w:type="dxa"/>
            <w:tcBorders>
              <w:top w:val="single" w:sz="4" w:space="0" w:color="auto"/>
              <w:left w:val="nil"/>
              <w:bottom w:val="double" w:sz="6" w:space="0" w:color="auto"/>
              <w:right w:val="nil"/>
            </w:tcBorders>
            <w:vAlign w:val="bottom"/>
          </w:tcPr>
          <w:p w:rsidR="00FE2E5E" w:rsidRPr="000A2EA7" w:rsidRDefault="00FE2E5E" w:rsidP="00626664">
            <w:pPr>
              <w:jc w:val="center"/>
              <w:rPr>
                <w:rFonts w:ascii="Arial" w:hAnsi="Arial" w:cs="Arial"/>
                <w:b/>
                <w:bCs/>
                <w:sz w:val="18"/>
                <w:szCs w:val="18"/>
              </w:rPr>
            </w:pPr>
          </w:p>
        </w:tc>
        <w:tc>
          <w:tcPr>
            <w:tcW w:w="1240" w:type="dxa"/>
            <w:tcBorders>
              <w:top w:val="single" w:sz="4" w:space="0" w:color="auto"/>
              <w:left w:val="nil"/>
              <w:bottom w:val="double" w:sz="6" w:space="0" w:color="auto"/>
              <w:right w:val="nil"/>
            </w:tcBorders>
            <w:vAlign w:val="bottom"/>
          </w:tcPr>
          <w:p w:rsidR="00FE2E5E" w:rsidRPr="000A2EA7" w:rsidRDefault="00626664" w:rsidP="00626664">
            <w:pPr>
              <w:jc w:val="center"/>
              <w:rPr>
                <w:rFonts w:ascii="Arial" w:hAnsi="Arial" w:cs="Arial"/>
                <w:b/>
                <w:bCs/>
                <w:sz w:val="18"/>
                <w:szCs w:val="18"/>
              </w:rPr>
            </w:pPr>
            <w:r>
              <w:rPr>
                <w:rFonts w:ascii="Arial" w:hAnsi="Arial" w:cs="Arial"/>
                <w:b/>
                <w:bCs/>
                <w:sz w:val="18"/>
                <w:szCs w:val="18"/>
              </w:rPr>
              <w:t>0</w:t>
            </w:r>
          </w:p>
        </w:tc>
      </w:tr>
      <w:tr w:rsidR="00FE2E5E" w:rsidRPr="000A2EA7" w:rsidTr="000A2EA7">
        <w:trPr>
          <w:trHeight w:val="255"/>
        </w:trPr>
        <w:tc>
          <w:tcPr>
            <w:tcW w:w="4240" w:type="dxa"/>
            <w:tcBorders>
              <w:top w:val="nil"/>
              <w:left w:val="nil"/>
              <w:bottom w:val="nil"/>
              <w:right w:val="nil"/>
            </w:tcBorders>
            <w:vAlign w:val="bottom"/>
          </w:tcPr>
          <w:p w:rsidR="00FE2E5E" w:rsidRPr="000A2EA7" w:rsidRDefault="00FE2E5E" w:rsidP="000A2EA7">
            <w:pPr>
              <w:rPr>
                <w:rFonts w:ascii="Arial" w:hAnsi="Arial" w:cs="Arial"/>
                <w:sz w:val="18"/>
                <w:szCs w:val="18"/>
              </w:rPr>
            </w:pPr>
            <w:r w:rsidRPr="000A2EA7">
              <w:rPr>
                <w:rFonts w:ascii="Arial" w:hAnsi="Arial" w:cs="Arial"/>
                <w:sz w:val="18"/>
                <w:szCs w:val="18"/>
              </w:rPr>
              <w:t>Oprávky</w:t>
            </w:r>
          </w:p>
        </w:tc>
        <w:tc>
          <w:tcPr>
            <w:tcW w:w="1240"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c>
          <w:tcPr>
            <w:tcW w:w="1240"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c>
          <w:tcPr>
            <w:tcW w:w="1240"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c>
          <w:tcPr>
            <w:tcW w:w="1240"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c>
          <w:tcPr>
            <w:tcW w:w="1240"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c>
          <w:tcPr>
            <w:tcW w:w="1240"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c>
          <w:tcPr>
            <w:tcW w:w="1240"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c>
          <w:tcPr>
            <w:tcW w:w="1240"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r>
      <w:tr w:rsidR="00FE2E5E" w:rsidRPr="000A2EA7" w:rsidTr="000A2EA7">
        <w:trPr>
          <w:trHeight w:val="240"/>
        </w:trPr>
        <w:tc>
          <w:tcPr>
            <w:tcW w:w="4240" w:type="dxa"/>
            <w:tcBorders>
              <w:top w:val="nil"/>
              <w:left w:val="nil"/>
              <w:bottom w:val="nil"/>
              <w:right w:val="nil"/>
            </w:tcBorders>
            <w:vAlign w:val="bottom"/>
          </w:tcPr>
          <w:p w:rsidR="00FE2E5E" w:rsidRPr="000A2EA7" w:rsidRDefault="00FE2E5E" w:rsidP="000A2EA7">
            <w:pPr>
              <w:rPr>
                <w:rFonts w:ascii="Arial" w:hAnsi="Arial" w:cs="Arial"/>
                <w:b/>
                <w:bCs/>
                <w:sz w:val="18"/>
                <w:szCs w:val="18"/>
              </w:rPr>
            </w:pPr>
            <w:r w:rsidRPr="000A2EA7">
              <w:rPr>
                <w:rFonts w:ascii="Arial" w:hAnsi="Arial" w:cs="Arial"/>
                <w:b/>
                <w:bCs/>
                <w:sz w:val="18"/>
                <w:szCs w:val="18"/>
              </w:rPr>
              <w:t>Stav na začiatku účtovného obdobia</w:t>
            </w:r>
          </w:p>
        </w:tc>
        <w:tc>
          <w:tcPr>
            <w:tcW w:w="1240" w:type="dxa"/>
            <w:tcBorders>
              <w:top w:val="nil"/>
              <w:left w:val="nil"/>
              <w:bottom w:val="nil"/>
              <w:right w:val="nil"/>
            </w:tcBorders>
            <w:vAlign w:val="bottom"/>
          </w:tcPr>
          <w:p w:rsidR="00FE2E5E" w:rsidRPr="000A2EA7" w:rsidRDefault="00FE2E5E" w:rsidP="00626664">
            <w:pPr>
              <w:jc w:val="center"/>
              <w:rPr>
                <w:rFonts w:ascii="Arial" w:hAnsi="Arial" w:cs="Arial"/>
                <w:b/>
                <w:bCs/>
                <w:sz w:val="18"/>
                <w:szCs w:val="18"/>
              </w:rPr>
            </w:pPr>
          </w:p>
        </w:tc>
        <w:tc>
          <w:tcPr>
            <w:tcW w:w="1240" w:type="dxa"/>
            <w:tcBorders>
              <w:top w:val="nil"/>
              <w:left w:val="nil"/>
              <w:bottom w:val="nil"/>
              <w:right w:val="nil"/>
            </w:tcBorders>
            <w:vAlign w:val="bottom"/>
          </w:tcPr>
          <w:p w:rsidR="00FE2E5E" w:rsidRPr="000A2EA7" w:rsidRDefault="00FE2E5E" w:rsidP="00626664">
            <w:pPr>
              <w:jc w:val="center"/>
              <w:rPr>
                <w:rFonts w:ascii="Arial" w:hAnsi="Arial" w:cs="Arial"/>
                <w:b/>
                <w:bCs/>
                <w:sz w:val="18"/>
                <w:szCs w:val="18"/>
              </w:rPr>
            </w:pPr>
          </w:p>
        </w:tc>
        <w:tc>
          <w:tcPr>
            <w:tcW w:w="1240" w:type="dxa"/>
            <w:tcBorders>
              <w:top w:val="nil"/>
              <w:left w:val="nil"/>
              <w:bottom w:val="nil"/>
              <w:right w:val="nil"/>
            </w:tcBorders>
            <w:vAlign w:val="bottom"/>
          </w:tcPr>
          <w:p w:rsidR="00FE2E5E" w:rsidRPr="000A2EA7" w:rsidRDefault="00FE2E5E" w:rsidP="00626664">
            <w:pPr>
              <w:jc w:val="center"/>
              <w:rPr>
                <w:rFonts w:ascii="Arial" w:hAnsi="Arial" w:cs="Arial"/>
                <w:b/>
                <w:bCs/>
                <w:sz w:val="18"/>
                <w:szCs w:val="18"/>
              </w:rPr>
            </w:pPr>
          </w:p>
        </w:tc>
        <w:tc>
          <w:tcPr>
            <w:tcW w:w="1240" w:type="dxa"/>
            <w:tcBorders>
              <w:top w:val="nil"/>
              <w:left w:val="nil"/>
              <w:bottom w:val="nil"/>
              <w:right w:val="nil"/>
            </w:tcBorders>
            <w:vAlign w:val="bottom"/>
          </w:tcPr>
          <w:p w:rsidR="00FE2E5E" w:rsidRPr="000A2EA7" w:rsidRDefault="00FE2E5E" w:rsidP="00626664">
            <w:pPr>
              <w:jc w:val="center"/>
              <w:rPr>
                <w:rFonts w:ascii="Arial" w:hAnsi="Arial" w:cs="Arial"/>
                <w:b/>
                <w:bCs/>
                <w:sz w:val="18"/>
                <w:szCs w:val="18"/>
              </w:rPr>
            </w:pPr>
          </w:p>
        </w:tc>
        <w:tc>
          <w:tcPr>
            <w:tcW w:w="1240" w:type="dxa"/>
            <w:tcBorders>
              <w:top w:val="nil"/>
              <w:left w:val="nil"/>
              <w:bottom w:val="nil"/>
              <w:right w:val="nil"/>
            </w:tcBorders>
            <w:vAlign w:val="bottom"/>
          </w:tcPr>
          <w:p w:rsidR="00FE2E5E" w:rsidRPr="000A2EA7" w:rsidRDefault="00FE2E5E" w:rsidP="00626664">
            <w:pPr>
              <w:jc w:val="center"/>
              <w:rPr>
                <w:rFonts w:ascii="Arial" w:hAnsi="Arial" w:cs="Arial"/>
                <w:b/>
                <w:bCs/>
                <w:sz w:val="18"/>
                <w:szCs w:val="18"/>
              </w:rPr>
            </w:pPr>
          </w:p>
        </w:tc>
        <w:tc>
          <w:tcPr>
            <w:tcW w:w="1240" w:type="dxa"/>
            <w:tcBorders>
              <w:top w:val="nil"/>
              <w:left w:val="nil"/>
              <w:bottom w:val="nil"/>
              <w:right w:val="nil"/>
            </w:tcBorders>
            <w:vAlign w:val="bottom"/>
          </w:tcPr>
          <w:p w:rsidR="00FE2E5E" w:rsidRPr="000A2EA7" w:rsidRDefault="00FE2E5E" w:rsidP="00626664">
            <w:pPr>
              <w:jc w:val="center"/>
              <w:rPr>
                <w:rFonts w:ascii="Arial" w:hAnsi="Arial" w:cs="Arial"/>
                <w:b/>
                <w:bCs/>
                <w:sz w:val="18"/>
                <w:szCs w:val="18"/>
              </w:rPr>
            </w:pPr>
          </w:p>
        </w:tc>
        <w:tc>
          <w:tcPr>
            <w:tcW w:w="1240" w:type="dxa"/>
            <w:tcBorders>
              <w:top w:val="nil"/>
              <w:left w:val="nil"/>
              <w:bottom w:val="nil"/>
              <w:right w:val="nil"/>
            </w:tcBorders>
            <w:vAlign w:val="bottom"/>
          </w:tcPr>
          <w:p w:rsidR="00FE2E5E" w:rsidRPr="000A2EA7" w:rsidRDefault="00FE2E5E" w:rsidP="00626664">
            <w:pPr>
              <w:jc w:val="center"/>
              <w:rPr>
                <w:rFonts w:ascii="Arial" w:hAnsi="Arial" w:cs="Arial"/>
                <w:b/>
                <w:bCs/>
                <w:sz w:val="18"/>
                <w:szCs w:val="18"/>
              </w:rPr>
            </w:pPr>
          </w:p>
        </w:tc>
        <w:tc>
          <w:tcPr>
            <w:tcW w:w="1240" w:type="dxa"/>
            <w:tcBorders>
              <w:top w:val="nil"/>
              <w:left w:val="nil"/>
              <w:bottom w:val="nil"/>
              <w:right w:val="nil"/>
            </w:tcBorders>
            <w:vAlign w:val="bottom"/>
          </w:tcPr>
          <w:p w:rsidR="00FE2E5E" w:rsidRPr="000A2EA7" w:rsidRDefault="00626664" w:rsidP="00626664">
            <w:pPr>
              <w:jc w:val="center"/>
              <w:rPr>
                <w:rFonts w:ascii="Arial" w:hAnsi="Arial" w:cs="Arial"/>
                <w:b/>
                <w:bCs/>
                <w:sz w:val="18"/>
                <w:szCs w:val="18"/>
              </w:rPr>
            </w:pPr>
            <w:r>
              <w:rPr>
                <w:rFonts w:ascii="Arial" w:hAnsi="Arial" w:cs="Arial"/>
                <w:b/>
                <w:bCs/>
                <w:sz w:val="18"/>
                <w:szCs w:val="18"/>
              </w:rPr>
              <w:t>0</w:t>
            </w:r>
          </w:p>
        </w:tc>
      </w:tr>
      <w:tr w:rsidR="00FE2E5E" w:rsidRPr="000A2EA7" w:rsidTr="000A2EA7">
        <w:trPr>
          <w:trHeight w:val="240"/>
        </w:trPr>
        <w:tc>
          <w:tcPr>
            <w:tcW w:w="4240" w:type="dxa"/>
            <w:tcBorders>
              <w:top w:val="nil"/>
              <w:left w:val="nil"/>
              <w:bottom w:val="nil"/>
              <w:right w:val="nil"/>
            </w:tcBorders>
            <w:vAlign w:val="bottom"/>
          </w:tcPr>
          <w:p w:rsidR="00FE2E5E" w:rsidRPr="000A2EA7" w:rsidRDefault="00FE2E5E" w:rsidP="000A2EA7">
            <w:pPr>
              <w:rPr>
                <w:rFonts w:ascii="Arial" w:hAnsi="Arial" w:cs="Arial"/>
                <w:sz w:val="18"/>
                <w:szCs w:val="18"/>
              </w:rPr>
            </w:pPr>
            <w:r w:rsidRPr="000A2EA7">
              <w:rPr>
                <w:rFonts w:ascii="Arial" w:hAnsi="Arial" w:cs="Arial"/>
                <w:sz w:val="18"/>
                <w:szCs w:val="18"/>
              </w:rPr>
              <w:t>Prírastky</w:t>
            </w:r>
          </w:p>
        </w:tc>
        <w:tc>
          <w:tcPr>
            <w:tcW w:w="1240"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c>
          <w:tcPr>
            <w:tcW w:w="1240"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c>
          <w:tcPr>
            <w:tcW w:w="1240"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c>
          <w:tcPr>
            <w:tcW w:w="1240"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c>
          <w:tcPr>
            <w:tcW w:w="1240" w:type="dxa"/>
            <w:tcBorders>
              <w:top w:val="nil"/>
              <w:left w:val="nil"/>
              <w:bottom w:val="nil"/>
              <w:right w:val="nil"/>
            </w:tcBorders>
            <w:vAlign w:val="bottom"/>
          </w:tcPr>
          <w:p w:rsidR="00FE2E5E" w:rsidRPr="000A2EA7" w:rsidRDefault="00FE2E5E" w:rsidP="00626664">
            <w:pPr>
              <w:jc w:val="center"/>
              <w:rPr>
                <w:rFonts w:ascii="Arial" w:hAnsi="Arial" w:cs="Arial"/>
                <w:b/>
                <w:bCs/>
                <w:sz w:val="18"/>
                <w:szCs w:val="18"/>
              </w:rPr>
            </w:pPr>
          </w:p>
        </w:tc>
        <w:tc>
          <w:tcPr>
            <w:tcW w:w="1240" w:type="dxa"/>
            <w:tcBorders>
              <w:top w:val="nil"/>
              <w:left w:val="nil"/>
              <w:bottom w:val="nil"/>
              <w:right w:val="nil"/>
            </w:tcBorders>
            <w:vAlign w:val="bottom"/>
          </w:tcPr>
          <w:p w:rsidR="00FE2E5E" w:rsidRPr="000A2EA7" w:rsidRDefault="00FE2E5E" w:rsidP="00626664">
            <w:pPr>
              <w:jc w:val="center"/>
              <w:rPr>
                <w:rFonts w:ascii="Arial" w:hAnsi="Arial" w:cs="Arial"/>
                <w:b/>
                <w:bCs/>
                <w:sz w:val="18"/>
                <w:szCs w:val="18"/>
              </w:rPr>
            </w:pPr>
          </w:p>
        </w:tc>
        <w:tc>
          <w:tcPr>
            <w:tcW w:w="1240" w:type="dxa"/>
            <w:tcBorders>
              <w:top w:val="nil"/>
              <w:left w:val="nil"/>
              <w:bottom w:val="nil"/>
              <w:right w:val="nil"/>
            </w:tcBorders>
            <w:vAlign w:val="bottom"/>
          </w:tcPr>
          <w:p w:rsidR="00FE2E5E" w:rsidRPr="000A2EA7" w:rsidRDefault="00FE2E5E" w:rsidP="00626664">
            <w:pPr>
              <w:jc w:val="center"/>
              <w:rPr>
                <w:rFonts w:ascii="Arial" w:hAnsi="Arial" w:cs="Arial"/>
                <w:b/>
                <w:bCs/>
                <w:sz w:val="18"/>
                <w:szCs w:val="18"/>
              </w:rPr>
            </w:pPr>
          </w:p>
        </w:tc>
        <w:tc>
          <w:tcPr>
            <w:tcW w:w="1240"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r>
      <w:tr w:rsidR="00FE2E5E" w:rsidRPr="000A2EA7" w:rsidTr="000A2EA7">
        <w:trPr>
          <w:trHeight w:val="240"/>
        </w:trPr>
        <w:tc>
          <w:tcPr>
            <w:tcW w:w="4240" w:type="dxa"/>
            <w:tcBorders>
              <w:top w:val="nil"/>
              <w:left w:val="nil"/>
              <w:bottom w:val="nil"/>
              <w:right w:val="nil"/>
            </w:tcBorders>
            <w:vAlign w:val="bottom"/>
          </w:tcPr>
          <w:p w:rsidR="00FE2E5E" w:rsidRPr="000A2EA7" w:rsidRDefault="00FE2E5E" w:rsidP="000A2EA7">
            <w:pPr>
              <w:rPr>
                <w:rFonts w:ascii="Arial" w:hAnsi="Arial" w:cs="Arial"/>
                <w:sz w:val="18"/>
                <w:szCs w:val="18"/>
              </w:rPr>
            </w:pPr>
            <w:r w:rsidRPr="000A2EA7">
              <w:rPr>
                <w:rFonts w:ascii="Arial" w:hAnsi="Arial" w:cs="Arial"/>
                <w:sz w:val="18"/>
                <w:szCs w:val="18"/>
              </w:rPr>
              <w:t>Úbytky</w:t>
            </w:r>
          </w:p>
        </w:tc>
        <w:tc>
          <w:tcPr>
            <w:tcW w:w="1240"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c>
          <w:tcPr>
            <w:tcW w:w="1240"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c>
          <w:tcPr>
            <w:tcW w:w="1240"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c>
          <w:tcPr>
            <w:tcW w:w="1240"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c>
          <w:tcPr>
            <w:tcW w:w="1240" w:type="dxa"/>
            <w:tcBorders>
              <w:top w:val="nil"/>
              <w:left w:val="nil"/>
              <w:bottom w:val="nil"/>
              <w:right w:val="nil"/>
            </w:tcBorders>
            <w:vAlign w:val="bottom"/>
          </w:tcPr>
          <w:p w:rsidR="00FE2E5E" w:rsidRPr="000A2EA7" w:rsidRDefault="00FE2E5E" w:rsidP="00626664">
            <w:pPr>
              <w:jc w:val="center"/>
              <w:rPr>
                <w:rFonts w:ascii="Arial" w:hAnsi="Arial" w:cs="Arial"/>
                <w:b/>
                <w:bCs/>
                <w:sz w:val="18"/>
                <w:szCs w:val="18"/>
              </w:rPr>
            </w:pPr>
          </w:p>
        </w:tc>
        <w:tc>
          <w:tcPr>
            <w:tcW w:w="1240" w:type="dxa"/>
            <w:tcBorders>
              <w:top w:val="nil"/>
              <w:left w:val="nil"/>
              <w:bottom w:val="nil"/>
              <w:right w:val="nil"/>
            </w:tcBorders>
            <w:vAlign w:val="bottom"/>
          </w:tcPr>
          <w:p w:rsidR="00FE2E5E" w:rsidRPr="000A2EA7" w:rsidRDefault="00FE2E5E" w:rsidP="00626664">
            <w:pPr>
              <w:jc w:val="center"/>
              <w:rPr>
                <w:rFonts w:ascii="Arial" w:hAnsi="Arial" w:cs="Arial"/>
                <w:b/>
                <w:bCs/>
                <w:sz w:val="18"/>
                <w:szCs w:val="18"/>
              </w:rPr>
            </w:pPr>
          </w:p>
        </w:tc>
        <w:tc>
          <w:tcPr>
            <w:tcW w:w="1240" w:type="dxa"/>
            <w:tcBorders>
              <w:top w:val="nil"/>
              <w:left w:val="nil"/>
              <w:bottom w:val="nil"/>
              <w:right w:val="nil"/>
            </w:tcBorders>
            <w:vAlign w:val="bottom"/>
          </w:tcPr>
          <w:p w:rsidR="00FE2E5E" w:rsidRPr="000A2EA7" w:rsidRDefault="00FE2E5E" w:rsidP="00626664">
            <w:pPr>
              <w:jc w:val="center"/>
              <w:rPr>
                <w:rFonts w:ascii="Arial" w:hAnsi="Arial" w:cs="Arial"/>
                <w:b/>
                <w:bCs/>
                <w:sz w:val="18"/>
                <w:szCs w:val="18"/>
              </w:rPr>
            </w:pPr>
          </w:p>
        </w:tc>
        <w:tc>
          <w:tcPr>
            <w:tcW w:w="1240"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r>
      <w:tr w:rsidR="00FE2E5E" w:rsidRPr="000A2EA7" w:rsidTr="000A2EA7">
        <w:trPr>
          <w:trHeight w:val="255"/>
        </w:trPr>
        <w:tc>
          <w:tcPr>
            <w:tcW w:w="4240" w:type="dxa"/>
            <w:tcBorders>
              <w:top w:val="nil"/>
              <w:left w:val="nil"/>
              <w:bottom w:val="nil"/>
              <w:right w:val="nil"/>
            </w:tcBorders>
            <w:vAlign w:val="bottom"/>
          </w:tcPr>
          <w:p w:rsidR="00FE2E5E" w:rsidRPr="000A2EA7" w:rsidRDefault="00FE2E5E" w:rsidP="000A2EA7">
            <w:pPr>
              <w:rPr>
                <w:rFonts w:ascii="Arial" w:hAnsi="Arial" w:cs="Arial"/>
                <w:b/>
                <w:bCs/>
                <w:sz w:val="18"/>
                <w:szCs w:val="18"/>
              </w:rPr>
            </w:pPr>
            <w:r w:rsidRPr="000A2EA7">
              <w:rPr>
                <w:rFonts w:ascii="Arial" w:hAnsi="Arial" w:cs="Arial"/>
                <w:b/>
                <w:bCs/>
                <w:sz w:val="18"/>
                <w:szCs w:val="18"/>
              </w:rPr>
              <w:t>Stav na konci účtovného obdobia</w:t>
            </w:r>
          </w:p>
        </w:tc>
        <w:tc>
          <w:tcPr>
            <w:tcW w:w="1240" w:type="dxa"/>
            <w:tcBorders>
              <w:top w:val="single" w:sz="4" w:space="0" w:color="auto"/>
              <w:left w:val="nil"/>
              <w:bottom w:val="double" w:sz="6" w:space="0" w:color="auto"/>
              <w:right w:val="nil"/>
            </w:tcBorders>
            <w:vAlign w:val="bottom"/>
          </w:tcPr>
          <w:p w:rsidR="00FE2E5E" w:rsidRPr="000A2EA7" w:rsidRDefault="00FE2E5E" w:rsidP="00626664">
            <w:pPr>
              <w:jc w:val="center"/>
              <w:rPr>
                <w:rFonts w:ascii="Arial" w:hAnsi="Arial" w:cs="Arial"/>
                <w:b/>
                <w:bCs/>
                <w:sz w:val="18"/>
                <w:szCs w:val="18"/>
              </w:rPr>
            </w:pPr>
          </w:p>
        </w:tc>
        <w:tc>
          <w:tcPr>
            <w:tcW w:w="1240" w:type="dxa"/>
            <w:tcBorders>
              <w:top w:val="single" w:sz="4" w:space="0" w:color="auto"/>
              <w:left w:val="nil"/>
              <w:bottom w:val="double" w:sz="6" w:space="0" w:color="auto"/>
              <w:right w:val="nil"/>
            </w:tcBorders>
            <w:vAlign w:val="bottom"/>
          </w:tcPr>
          <w:p w:rsidR="00FE2E5E" w:rsidRPr="000A2EA7" w:rsidRDefault="00FE2E5E" w:rsidP="00626664">
            <w:pPr>
              <w:jc w:val="center"/>
              <w:rPr>
                <w:rFonts w:ascii="Arial" w:hAnsi="Arial" w:cs="Arial"/>
                <w:b/>
                <w:bCs/>
                <w:sz w:val="18"/>
                <w:szCs w:val="18"/>
              </w:rPr>
            </w:pPr>
          </w:p>
        </w:tc>
        <w:tc>
          <w:tcPr>
            <w:tcW w:w="1240" w:type="dxa"/>
            <w:tcBorders>
              <w:top w:val="single" w:sz="4" w:space="0" w:color="auto"/>
              <w:left w:val="nil"/>
              <w:bottom w:val="double" w:sz="6" w:space="0" w:color="auto"/>
              <w:right w:val="nil"/>
            </w:tcBorders>
            <w:vAlign w:val="bottom"/>
          </w:tcPr>
          <w:p w:rsidR="00FE2E5E" w:rsidRPr="000A2EA7" w:rsidRDefault="00FE2E5E" w:rsidP="00626664">
            <w:pPr>
              <w:jc w:val="center"/>
              <w:rPr>
                <w:rFonts w:ascii="Arial" w:hAnsi="Arial" w:cs="Arial"/>
                <w:b/>
                <w:bCs/>
                <w:sz w:val="18"/>
                <w:szCs w:val="18"/>
              </w:rPr>
            </w:pPr>
          </w:p>
        </w:tc>
        <w:tc>
          <w:tcPr>
            <w:tcW w:w="1240" w:type="dxa"/>
            <w:tcBorders>
              <w:top w:val="single" w:sz="4" w:space="0" w:color="auto"/>
              <w:left w:val="nil"/>
              <w:bottom w:val="double" w:sz="6" w:space="0" w:color="auto"/>
              <w:right w:val="nil"/>
            </w:tcBorders>
            <w:vAlign w:val="bottom"/>
          </w:tcPr>
          <w:p w:rsidR="00FE2E5E" w:rsidRPr="000A2EA7" w:rsidRDefault="00FE2E5E" w:rsidP="00626664">
            <w:pPr>
              <w:jc w:val="center"/>
              <w:rPr>
                <w:rFonts w:ascii="Arial" w:hAnsi="Arial" w:cs="Arial"/>
                <w:b/>
                <w:bCs/>
                <w:sz w:val="18"/>
                <w:szCs w:val="18"/>
              </w:rPr>
            </w:pPr>
          </w:p>
        </w:tc>
        <w:tc>
          <w:tcPr>
            <w:tcW w:w="1240" w:type="dxa"/>
            <w:tcBorders>
              <w:top w:val="single" w:sz="4" w:space="0" w:color="auto"/>
              <w:left w:val="nil"/>
              <w:bottom w:val="double" w:sz="6" w:space="0" w:color="auto"/>
              <w:right w:val="nil"/>
            </w:tcBorders>
            <w:vAlign w:val="bottom"/>
          </w:tcPr>
          <w:p w:rsidR="00FE2E5E" w:rsidRPr="000A2EA7" w:rsidRDefault="00FE2E5E" w:rsidP="00626664">
            <w:pPr>
              <w:jc w:val="center"/>
              <w:rPr>
                <w:rFonts w:ascii="Arial" w:hAnsi="Arial" w:cs="Arial"/>
                <w:b/>
                <w:bCs/>
                <w:sz w:val="18"/>
                <w:szCs w:val="18"/>
              </w:rPr>
            </w:pPr>
          </w:p>
        </w:tc>
        <w:tc>
          <w:tcPr>
            <w:tcW w:w="1240" w:type="dxa"/>
            <w:tcBorders>
              <w:top w:val="single" w:sz="4" w:space="0" w:color="auto"/>
              <w:left w:val="nil"/>
              <w:bottom w:val="double" w:sz="6" w:space="0" w:color="auto"/>
              <w:right w:val="nil"/>
            </w:tcBorders>
            <w:vAlign w:val="bottom"/>
          </w:tcPr>
          <w:p w:rsidR="00FE2E5E" w:rsidRPr="000A2EA7" w:rsidRDefault="00FE2E5E" w:rsidP="00626664">
            <w:pPr>
              <w:jc w:val="center"/>
              <w:rPr>
                <w:rFonts w:ascii="Arial" w:hAnsi="Arial" w:cs="Arial"/>
                <w:b/>
                <w:bCs/>
                <w:sz w:val="18"/>
                <w:szCs w:val="18"/>
              </w:rPr>
            </w:pPr>
          </w:p>
        </w:tc>
        <w:tc>
          <w:tcPr>
            <w:tcW w:w="1240" w:type="dxa"/>
            <w:tcBorders>
              <w:top w:val="single" w:sz="4" w:space="0" w:color="auto"/>
              <w:left w:val="nil"/>
              <w:bottom w:val="double" w:sz="6" w:space="0" w:color="auto"/>
              <w:right w:val="nil"/>
            </w:tcBorders>
            <w:vAlign w:val="bottom"/>
          </w:tcPr>
          <w:p w:rsidR="00FE2E5E" w:rsidRPr="000A2EA7" w:rsidRDefault="00FE2E5E" w:rsidP="00626664">
            <w:pPr>
              <w:jc w:val="center"/>
              <w:rPr>
                <w:rFonts w:ascii="Arial" w:hAnsi="Arial" w:cs="Arial"/>
                <w:b/>
                <w:bCs/>
                <w:sz w:val="18"/>
                <w:szCs w:val="18"/>
              </w:rPr>
            </w:pPr>
          </w:p>
        </w:tc>
        <w:tc>
          <w:tcPr>
            <w:tcW w:w="1240" w:type="dxa"/>
            <w:tcBorders>
              <w:top w:val="single" w:sz="4" w:space="0" w:color="auto"/>
              <w:left w:val="nil"/>
              <w:bottom w:val="double" w:sz="6" w:space="0" w:color="auto"/>
              <w:right w:val="nil"/>
            </w:tcBorders>
            <w:vAlign w:val="bottom"/>
          </w:tcPr>
          <w:p w:rsidR="00FE2E5E" w:rsidRPr="000A2EA7" w:rsidRDefault="00626664" w:rsidP="00626664">
            <w:pPr>
              <w:jc w:val="center"/>
              <w:rPr>
                <w:rFonts w:ascii="Arial" w:hAnsi="Arial" w:cs="Arial"/>
                <w:b/>
                <w:bCs/>
                <w:sz w:val="18"/>
                <w:szCs w:val="18"/>
              </w:rPr>
            </w:pPr>
            <w:r>
              <w:rPr>
                <w:rFonts w:ascii="Arial" w:hAnsi="Arial" w:cs="Arial"/>
                <w:b/>
                <w:bCs/>
                <w:sz w:val="18"/>
                <w:szCs w:val="18"/>
              </w:rPr>
              <w:t>0</w:t>
            </w:r>
          </w:p>
        </w:tc>
      </w:tr>
      <w:tr w:rsidR="00FE2E5E" w:rsidRPr="000A2EA7" w:rsidTr="000A2EA7">
        <w:trPr>
          <w:trHeight w:val="255"/>
        </w:trPr>
        <w:tc>
          <w:tcPr>
            <w:tcW w:w="4240" w:type="dxa"/>
            <w:tcBorders>
              <w:top w:val="nil"/>
              <w:left w:val="nil"/>
              <w:bottom w:val="nil"/>
              <w:right w:val="nil"/>
            </w:tcBorders>
            <w:vAlign w:val="bottom"/>
          </w:tcPr>
          <w:p w:rsidR="00FE2E5E" w:rsidRPr="000A2EA7" w:rsidRDefault="00FE2E5E" w:rsidP="000A2EA7">
            <w:pPr>
              <w:rPr>
                <w:rFonts w:ascii="Arial" w:hAnsi="Arial" w:cs="Arial"/>
                <w:sz w:val="18"/>
                <w:szCs w:val="18"/>
              </w:rPr>
            </w:pPr>
            <w:r w:rsidRPr="000A2EA7">
              <w:rPr>
                <w:rFonts w:ascii="Arial" w:hAnsi="Arial" w:cs="Arial"/>
                <w:sz w:val="18"/>
                <w:szCs w:val="18"/>
              </w:rPr>
              <w:t>Opravné položky</w:t>
            </w:r>
          </w:p>
        </w:tc>
        <w:tc>
          <w:tcPr>
            <w:tcW w:w="1240"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c>
          <w:tcPr>
            <w:tcW w:w="1240"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c>
          <w:tcPr>
            <w:tcW w:w="1240"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c>
          <w:tcPr>
            <w:tcW w:w="1240"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c>
          <w:tcPr>
            <w:tcW w:w="1240"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c>
          <w:tcPr>
            <w:tcW w:w="1240"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c>
          <w:tcPr>
            <w:tcW w:w="1240"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c>
          <w:tcPr>
            <w:tcW w:w="1240"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r>
      <w:tr w:rsidR="00FE2E5E" w:rsidRPr="000A2EA7" w:rsidTr="000A2EA7">
        <w:trPr>
          <w:trHeight w:val="240"/>
        </w:trPr>
        <w:tc>
          <w:tcPr>
            <w:tcW w:w="4240" w:type="dxa"/>
            <w:tcBorders>
              <w:top w:val="nil"/>
              <w:left w:val="nil"/>
              <w:bottom w:val="nil"/>
              <w:right w:val="nil"/>
            </w:tcBorders>
            <w:vAlign w:val="bottom"/>
          </w:tcPr>
          <w:p w:rsidR="00FE2E5E" w:rsidRPr="000A2EA7" w:rsidRDefault="00FE2E5E" w:rsidP="000A2EA7">
            <w:pPr>
              <w:rPr>
                <w:rFonts w:ascii="Arial" w:hAnsi="Arial" w:cs="Arial"/>
                <w:b/>
                <w:bCs/>
                <w:sz w:val="18"/>
                <w:szCs w:val="18"/>
              </w:rPr>
            </w:pPr>
            <w:r w:rsidRPr="000A2EA7">
              <w:rPr>
                <w:rFonts w:ascii="Arial" w:hAnsi="Arial" w:cs="Arial"/>
                <w:b/>
                <w:bCs/>
                <w:sz w:val="18"/>
                <w:szCs w:val="18"/>
              </w:rPr>
              <w:t>Stav na začiatku účtovného obdobia</w:t>
            </w:r>
          </w:p>
        </w:tc>
        <w:tc>
          <w:tcPr>
            <w:tcW w:w="1240" w:type="dxa"/>
            <w:tcBorders>
              <w:top w:val="nil"/>
              <w:left w:val="nil"/>
              <w:bottom w:val="nil"/>
              <w:right w:val="nil"/>
            </w:tcBorders>
            <w:vAlign w:val="bottom"/>
          </w:tcPr>
          <w:p w:rsidR="00FE2E5E" w:rsidRPr="000A2EA7" w:rsidRDefault="00FE2E5E" w:rsidP="00626664">
            <w:pPr>
              <w:jc w:val="center"/>
              <w:rPr>
                <w:rFonts w:ascii="Arial" w:hAnsi="Arial" w:cs="Arial"/>
                <w:b/>
                <w:bCs/>
                <w:sz w:val="18"/>
                <w:szCs w:val="18"/>
              </w:rPr>
            </w:pPr>
          </w:p>
        </w:tc>
        <w:tc>
          <w:tcPr>
            <w:tcW w:w="1240" w:type="dxa"/>
            <w:tcBorders>
              <w:top w:val="nil"/>
              <w:left w:val="nil"/>
              <w:bottom w:val="nil"/>
              <w:right w:val="nil"/>
            </w:tcBorders>
            <w:vAlign w:val="bottom"/>
          </w:tcPr>
          <w:p w:rsidR="00FE2E5E" w:rsidRPr="000A2EA7" w:rsidRDefault="00FE2E5E" w:rsidP="00626664">
            <w:pPr>
              <w:jc w:val="center"/>
              <w:rPr>
                <w:rFonts w:ascii="Arial" w:hAnsi="Arial" w:cs="Arial"/>
                <w:b/>
                <w:bCs/>
                <w:sz w:val="18"/>
                <w:szCs w:val="18"/>
              </w:rPr>
            </w:pPr>
          </w:p>
        </w:tc>
        <w:tc>
          <w:tcPr>
            <w:tcW w:w="1240" w:type="dxa"/>
            <w:tcBorders>
              <w:top w:val="nil"/>
              <w:left w:val="nil"/>
              <w:bottom w:val="nil"/>
              <w:right w:val="nil"/>
            </w:tcBorders>
            <w:vAlign w:val="bottom"/>
          </w:tcPr>
          <w:p w:rsidR="00FE2E5E" w:rsidRPr="000A2EA7" w:rsidRDefault="00FE2E5E" w:rsidP="00626664">
            <w:pPr>
              <w:jc w:val="center"/>
              <w:rPr>
                <w:rFonts w:ascii="Arial" w:hAnsi="Arial" w:cs="Arial"/>
                <w:b/>
                <w:bCs/>
                <w:sz w:val="18"/>
                <w:szCs w:val="18"/>
              </w:rPr>
            </w:pPr>
          </w:p>
        </w:tc>
        <w:tc>
          <w:tcPr>
            <w:tcW w:w="1240" w:type="dxa"/>
            <w:tcBorders>
              <w:top w:val="nil"/>
              <w:left w:val="nil"/>
              <w:bottom w:val="nil"/>
              <w:right w:val="nil"/>
            </w:tcBorders>
            <w:vAlign w:val="bottom"/>
          </w:tcPr>
          <w:p w:rsidR="00FE2E5E" w:rsidRPr="000A2EA7" w:rsidRDefault="00FE2E5E" w:rsidP="00626664">
            <w:pPr>
              <w:jc w:val="center"/>
              <w:rPr>
                <w:rFonts w:ascii="Arial" w:hAnsi="Arial" w:cs="Arial"/>
                <w:b/>
                <w:bCs/>
                <w:sz w:val="18"/>
                <w:szCs w:val="18"/>
              </w:rPr>
            </w:pPr>
          </w:p>
        </w:tc>
        <w:tc>
          <w:tcPr>
            <w:tcW w:w="1240" w:type="dxa"/>
            <w:tcBorders>
              <w:top w:val="nil"/>
              <w:left w:val="nil"/>
              <w:bottom w:val="nil"/>
              <w:right w:val="nil"/>
            </w:tcBorders>
            <w:vAlign w:val="bottom"/>
          </w:tcPr>
          <w:p w:rsidR="00FE2E5E" w:rsidRPr="000A2EA7" w:rsidRDefault="00FE2E5E" w:rsidP="00626664">
            <w:pPr>
              <w:jc w:val="center"/>
              <w:rPr>
                <w:rFonts w:ascii="Arial" w:hAnsi="Arial" w:cs="Arial"/>
                <w:b/>
                <w:bCs/>
                <w:sz w:val="18"/>
                <w:szCs w:val="18"/>
              </w:rPr>
            </w:pPr>
          </w:p>
        </w:tc>
        <w:tc>
          <w:tcPr>
            <w:tcW w:w="1240" w:type="dxa"/>
            <w:tcBorders>
              <w:top w:val="nil"/>
              <w:left w:val="nil"/>
              <w:bottom w:val="nil"/>
              <w:right w:val="nil"/>
            </w:tcBorders>
            <w:vAlign w:val="bottom"/>
          </w:tcPr>
          <w:p w:rsidR="00FE2E5E" w:rsidRPr="000A2EA7" w:rsidRDefault="00FE2E5E" w:rsidP="00626664">
            <w:pPr>
              <w:jc w:val="center"/>
              <w:rPr>
                <w:rFonts w:ascii="Arial" w:hAnsi="Arial" w:cs="Arial"/>
                <w:b/>
                <w:bCs/>
                <w:sz w:val="18"/>
                <w:szCs w:val="18"/>
              </w:rPr>
            </w:pPr>
          </w:p>
        </w:tc>
        <w:tc>
          <w:tcPr>
            <w:tcW w:w="1240" w:type="dxa"/>
            <w:tcBorders>
              <w:top w:val="nil"/>
              <w:left w:val="nil"/>
              <w:bottom w:val="nil"/>
              <w:right w:val="nil"/>
            </w:tcBorders>
            <w:vAlign w:val="bottom"/>
          </w:tcPr>
          <w:p w:rsidR="00FE2E5E" w:rsidRPr="000A2EA7" w:rsidRDefault="00FE2E5E" w:rsidP="00626664">
            <w:pPr>
              <w:jc w:val="center"/>
              <w:rPr>
                <w:rFonts w:ascii="Arial" w:hAnsi="Arial" w:cs="Arial"/>
                <w:b/>
                <w:bCs/>
                <w:sz w:val="18"/>
                <w:szCs w:val="18"/>
              </w:rPr>
            </w:pPr>
          </w:p>
        </w:tc>
        <w:tc>
          <w:tcPr>
            <w:tcW w:w="1240" w:type="dxa"/>
            <w:tcBorders>
              <w:top w:val="nil"/>
              <w:left w:val="nil"/>
              <w:bottom w:val="nil"/>
              <w:right w:val="nil"/>
            </w:tcBorders>
            <w:vAlign w:val="bottom"/>
          </w:tcPr>
          <w:p w:rsidR="00FE2E5E" w:rsidRPr="000A2EA7" w:rsidRDefault="00626664" w:rsidP="00626664">
            <w:pPr>
              <w:jc w:val="center"/>
              <w:rPr>
                <w:rFonts w:ascii="Arial" w:hAnsi="Arial" w:cs="Arial"/>
                <w:b/>
                <w:bCs/>
                <w:sz w:val="18"/>
                <w:szCs w:val="18"/>
              </w:rPr>
            </w:pPr>
            <w:r>
              <w:rPr>
                <w:rFonts w:ascii="Arial" w:hAnsi="Arial" w:cs="Arial"/>
                <w:b/>
                <w:bCs/>
                <w:sz w:val="18"/>
                <w:szCs w:val="18"/>
              </w:rPr>
              <w:t>0</w:t>
            </w:r>
          </w:p>
        </w:tc>
      </w:tr>
      <w:tr w:rsidR="00FE2E5E" w:rsidRPr="000A2EA7" w:rsidTr="000A2EA7">
        <w:trPr>
          <w:trHeight w:val="240"/>
        </w:trPr>
        <w:tc>
          <w:tcPr>
            <w:tcW w:w="4240" w:type="dxa"/>
            <w:tcBorders>
              <w:top w:val="nil"/>
              <w:left w:val="nil"/>
              <w:bottom w:val="nil"/>
              <w:right w:val="nil"/>
            </w:tcBorders>
            <w:vAlign w:val="bottom"/>
          </w:tcPr>
          <w:p w:rsidR="00FE2E5E" w:rsidRPr="000A2EA7" w:rsidRDefault="00FE2E5E" w:rsidP="000A2EA7">
            <w:pPr>
              <w:rPr>
                <w:rFonts w:ascii="Arial" w:hAnsi="Arial" w:cs="Arial"/>
                <w:sz w:val="18"/>
                <w:szCs w:val="18"/>
              </w:rPr>
            </w:pPr>
            <w:r w:rsidRPr="000A2EA7">
              <w:rPr>
                <w:rFonts w:ascii="Arial" w:hAnsi="Arial" w:cs="Arial"/>
                <w:sz w:val="18"/>
                <w:szCs w:val="18"/>
              </w:rPr>
              <w:t>Prírastky</w:t>
            </w:r>
          </w:p>
        </w:tc>
        <w:tc>
          <w:tcPr>
            <w:tcW w:w="1240"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c>
          <w:tcPr>
            <w:tcW w:w="1240"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c>
          <w:tcPr>
            <w:tcW w:w="1240"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c>
          <w:tcPr>
            <w:tcW w:w="1240"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c>
          <w:tcPr>
            <w:tcW w:w="1240"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c>
          <w:tcPr>
            <w:tcW w:w="1240"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c>
          <w:tcPr>
            <w:tcW w:w="1240"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c>
          <w:tcPr>
            <w:tcW w:w="1240"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r>
      <w:tr w:rsidR="00FE2E5E" w:rsidRPr="000A2EA7" w:rsidTr="000A2EA7">
        <w:trPr>
          <w:trHeight w:val="240"/>
        </w:trPr>
        <w:tc>
          <w:tcPr>
            <w:tcW w:w="4240" w:type="dxa"/>
            <w:tcBorders>
              <w:top w:val="nil"/>
              <w:left w:val="nil"/>
              <w:bottom w:val="nil"/>
              <w:right w:val="nil"/>
            </w:tcBorders>
            <w:vAlign w:val="bottom"/>
          </w:tcPr>
          <w:p w:rsidR="00FE2E5E" w:rsidRPr="000A2EA7" w:rsidRDefault="00FE2E5E" w:rsidP="000A2EA7">
            <w:pPr>
              <w:rPr>
                <w:rFonts w:ascii="Arial" w:hAnsi="Arial" w:cs="Arial"/>
                <w:sz w:val="18"/>
                <w:szCs w:val="18"/>
              </w:rPr>
            </w:pPr>
            <w:r w:rsidRPr="000A2EA7">
              <w:rPr>
                <w:rFonts w:ascii="Arial" w:hAnsi="Arial" w:cs="Arial"/>
                <w:sz w:val="18"/>
                <w:szCs w:val="18"/>
              </w:rPr>
              <w:t>Úbytky</w:t>
            </w:r>
          </w:p>
        </w:tc>
        <w:tc>
          <w:tcPr>
            <w:tcW w:w="1240"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c>
          <w:tcPr>
            <w:tcW w:w="1240"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c>
          <w:tcPr>
            <w:tcW w:w="1240"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c>
          <w:tcPr>
            <w:tcW w:w="1240"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c>
          <w:tcPr>
            <w:tcW w:w="1240"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c>
          <w:tcPr>
            <w:tcW w:w="1240"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c>
          <w:tcPr>
            <w:tcW w:w="1240"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c>
          <w:tcPr>
            <w:tcW w:w="1240"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r>
      <w:tr w:rsidR="00FE2E5E" w:rsidRPr="000A2EA7" w:rsidTr="000A2EA7">
        <w:trPr>
          <w:trHeight w:val="255"/>
        </w:trPr>
        <w:tc>
          <w:tcPr>
            <w:tcW w:w="4240" w:type="dxa"/>
            <w:tcBorders>
              <w:top w:val="nil"/>
              <w:left w:val="nil"/>
              <w:bottom w:val="nil"/>
              <w:right w:val="nil"/>
            </w:tcBorders>
            <w:vAlign w:val="bottom"/>
          </w:tcPr>
          <w:p w:rsidR="00FE2E5E" w:rsidRPr="000A2EA7" w:rsidRDefault="00FE2E5E" w:rsidP="000A2EA7">
            <w:pPr>
              <w:rPr>
                <w:rFonts w:ascii="Arial" w:hAnsi="Arial" w:cs="Arial"/>
                <w:b/>
                <w:bCs/>
                <w:sz w:val="18"/>
                <w:szCs w:val="18"/>
              </w:rPr>
            </w:pPr>
            <w:r w:rsidRPr="000A2EA7">
              <w:rPr>
                <w:rFonts w:ascii="Arial" w:hAnsi="Arial" w:cs="Arial"/>
                <w:b/>
                <w:bCs/>
                <w:sz w:val="18"/>
                <w:szCs w:val="18"/>
              </w:rPr>
              <w:t>Stav na konci účtovného obdobia</w:t>
            </w:r>
          </w:p>
        </w:tc>
        <w:tc>
          <w:tcPr>
            <w:tcW w:w="1240" w:type="dxa"/>
            <w:tcBorders>
              <w:top w:val="single" w:sz="4" w:space="0" w:color="auto"/>
              <w:left w:val="nil"/>
              <w:bottom w:val="double" w:sz="6" w:space="0" w:color="auto"/>
              <w:right w:val="nil"/>
            </w:tcBorders>
            <w:vAlign w:val="bottom"/>
          </w:tcPr>
          <w:p w:rsidR="00FE2E5E" w:rsidRPr="000A2EA7" w:rsidRDefault="00FE2E5E" w:rsidP="00626664">
            <w:pPr>
              <w:jc w:val="center"/>
              <w:rPr>
                <w:rFonts w:ascii="Arial" w:hAnsi="Arial" w:cs="Arial"/>
                <w:b/>
                <w:bCs/>
                <w:sz w:val="18"/>
                <w:szCs w:val="18"/>
              </w:rPr>
            </w:pPr>
          </w:p>
        </w:tc>
        <w:tc>
          <w:tcPr>
            <w:tcW w:w="1240" w:type="dxa"/>
            <w:tcBorders>
              <w:top w:val="single" w:sz="4" w:space="0" w:color="auto"/>
              <w:left w:val="nil"/>
              <w:bottom w:val="double" w:sz="6" w:space="0" w:color="auto"/>
              <w:right w:val="nil"/>
            </w:tcBorders>
            <w:vAlign w:val="bottom"/>
          </w:tcPr>
          <w:p w:rsidR="00FE2E5E" w:rsidRPr="000A2EA7" w:rsidRDefault="00FE2E5E" w:rsidP="00626664">
            <w:pPr>
              <w:jc w:val="center"/>
              <w:rPr>
                <w:rFonts w:ascii="Arial" w:hAnsi="Arial" w:cs="Arial"/>
                <w:b/>
                <w:bCs/>
                <w:sz w:val="18"/>
                <w:szCs w:val="18"/>
              </w:rPr>
            </w:pPr>
          </w:p>
        </w:tc>
        <w:tc>
          <w:tcPr>
            <w:tcW w:w="1240" w:type="dxa"/>
            <w:tcBorders>
              <w:top w:val="single" w:sz="4" w:space="0" w:color="auto"/>
              <w:left w:val="nil"/>
              <w:bottom w:val="double" w:sz="6" w:space="0" w:color="auto"/>
              <w:right w:val="nil"/>
            </w:tcBorders>
            <w:vAlign w:val="bottom"/>
          </w:tcPr>
          <w:p w:rsidR="00FE2E5E" w:rsidRPr="000A2EA7" w:rsidRDefault="00FE2E5E" w:rsidP="00626664">
            <w:pPr>
              <w:jc w:val="center"/>
              <w:rPr>
                <w:rFonts w:ascii="Arial" w:hAnsi="Arial" w:cs="Arial"/>
                <w:b/>
                <w:bCs/>
                <w:sz w:val="18"/>
                <w:szCs w:val="18"/>
              </w:rPr>
            </w:pPr>
          </w:p>
        </w:tc>
        <w:tc>
          <w:tcPr>
            <w:tcW w:w="1240" w:type="dxa"/>
            <w:tcBorders>
              <w:top w:val="single" w:sz="4" w:space="0" w:color="auto"/>
              <w:left w:val="nil"/>
              <w:bottom w:val="double" w:sz="6" w:space="0" w:color="auto"/>
              <w:right w:val="nil"/>
            </w:tcBorders>
            <w:vAlign w:val="bottom"/>
          </w:tcPr>
          <w:p w:rsidR="00FE2E5E" w:rsidRPr="000A2EA7" w:rsidRDefault="00FE2E5E" w:rsidP="00626664">
            <w:pPr>
              <w:jc w:val="center"/>
              <w:rPr>
                <w:rFonts w:ascii="Arial" w:hAnsi="Arial" w:cs="Arial"/>
                <w:b/>
                <w:bCs/>
                <w:sz w:val="18"/>
                <w:szCs w:val="18"/>
              </w:rPr>
            </w:pPr>
          </w:p>
        </w:tc>
        <w:tc>
          <w:tcPr>
            <w:tcW w:w="1240" w:type="dxa"/>
            <w:tcBorders>
              <w:top w:val="single" w:sz="4" w:space="0" w:color="auto"/>
              <w:left w:val="nil"/>
              <w:bottom w:val="double" w:sz="6" w:space="0" w:color="auto"/>
              <w:right w:val="nil"/>
            </w:tcBorders>
            <w:vAlign w:val="bottom"/>
          </w:tcPr>
          <w:p w:rsidR="00FE2E5E" w:rsidRPr="000A2EA7" w:rsidRDefault="00FE2E5E" w:rsidP="00626664">
            <w:pPr>
              <w:jc w:val="center"/>
              <w:rPr>
                <w:rFonts w:ascii="Arial" w:hAnsi="Arial" w:cs="Arial"/>
                <w:b/>
                <w:bCs/>
                <w:sz w:val="18"/>
                <w:szCs w:val="18"/>
              </w:rPr>
            </w:pPr>
          </w:p>
        </w:tc>
        <w:tc>
          <w:tcPr>
            <w:tcW w:w="1240" w:type="dxa"/>
            <w:tcBorders>
              <w:top w:val="single" w:sz="4" w:space="0" w:color="auto"/>
              <w:left w:val="nil"/>
              <w:bottom w:val="double" w:sz="6" w:space="0" w:color="auto"/>
              <w:right w:val="nil"/>
            </w:tcBorders>
            <w:vAlign w:val="bottom"/>
          </w:tcPr>
          <w:p w:rsidR="00FE2E5E" w:rsidRPr="000A2EA7" w:rsidRDefault="00FE2E5E" w:rsidP="00626664">
            <w:pPr>
              <w:jc w:val="center"/>
              <w:rPr>
                <w:rFonts w:ascii="Arial" w:hAnsi="Arial" w:cs="Arial"/>
                <w:b/>
                <w:bCs/>
                <w:sz w:val="18"/>
                <w:szCs w:val="18"/>
              </w:rPr>
            </w:pPr>
          </w:p>
        </w:tc>
        <w:tc>
          <w:tcPr>
            <w:tcW w:w="1240" w:type="dxa"/>
            <w:tcBorders>
              <w:top w:val="single" w:sz="4" w:space="0" w:color="auto"/>
              <w:left w:val="nil"/>
              <w:bottom w:val="double" w:sz="6" w:space="0" w:color="auto"/>
              <w:right w:val="nil"/>
            </w:tcBorders>
            <w:vAlign w:val="bottom"/>
          </w:tcPr>
          <w:p w:rsidR="00FE2E5E" w:rsidRPr="000A2EA7" w:rsidRDefault="00FE2E5E" w:rsidP="00626664">
            <w:pPr>
              <w:jc w:val="center"/>
              <w:rPr>
                <w:rFonts w:ascii="Arial" w:hAnsi="Arial" w:cs="Arial"/>
                <w:b/>
                <w:bCs/>
                <w:sz w:val="18"/>
                <w:szCs w:val="18"/>
              </w:rPr>
            </w:pPr>
          </w:p>
        </w:tc>
        <w:tc>
          <w:tcPr>
            <w:tcW w:w="1240" w:type="dxa"/>
            <w:tcBorders>
              <w:top w:val="single" w:sz="4" w:space="0" w:color="auto"/>
              <w:left w:val="nil"/>
              <w:bottom w:val="double" w:sz="6" w:space="0" w:color="auto"/>
              <w:right w:val="nil"/>
            </w:tcBorders>
            <w:vAlign w:val="bottom"/>
          </w:tcPr>
          <w:p w:rsidR="00FE2E5E" w:rsidRPr="000A2EA7" w:rsidRDefault="00626664" w:rsidP="00626664">
            <w:pPr>
              <w:jc w:val="center"/>
              <w:rPr>
                <w:rFonts w:ascii="Arial" w:hAnsi="Arial" w:cs="Arial"/>
                <w:b/>
                <w:bCs/>
                <w:sz w:val="18"/>
                <w:szCs w:val="18"/>
              </w:rPr>
            </w:pPr>
            <w:r>
              <w:rPr>
                <w:rFonts w:ascii="Arial" w:hAnsi="Arial" w:cs="Arial"/>
                <w:b/>
                <w:bCs/>
                <w:sz w:val="18"/>
                <w:szCs w:val="18"/>
              </w:rPr>
              <w:t>0</w:t>
            </w:r>
          </w:p>
        </w:tc>
      </w:tr>
      <w:tr w:rsidR="00FE2E5E" w:rsidRPr="000A2EA7" w:rsidTr="000A2EA7">
        <w:trPr>
          <w:trHeight w:val="255"/>
        </w:trPr>
        <w:tc>
          <w:tcPr>
            <w:tcW w:w="4240" w:type="dxa"/>
            <w:tcBorders>
              <w:top w:val="nil"/>
              <w:left w:val="nil"/>
              <w:bottom w:val="nil"/>
              <w:right w:val="nil"/>
            </w:tcBorders>
            <w:vAlign w:val="bottom"/>
          </w:tcPr>
          <w:p w:rsidR="00FE2E5E" w:rsidRPr="000A2EA7" w:rsidRDefault="00FE2E5E" w:rsidP="000A2EA7">
            <w:pPr>
              <w:rPr>
                <w:rFonts w:ascii="Arial" w:hAnsi="Arial" w:cs="Arial"/>
                <w:sz w:val="18"/>
                <w:szCs w:val="18"/>
              </w:rPr>
            </w:pPr>
            <w:r w:rsidRPr="000A2EA7">
              <w:rPr>
                <w:rFonts w:ascii="Arial" w:hAnsi="Arial" w:cs="Arial"/>
                <w:sz w:val="18"/>
                <w:szCs w:val="18"/>
              </w:rPr>
              <w:t>Zostatková hodnota </w:t>
            </w:r>
          </w:p>
        </w:tc>
        <w:tc>
          <w:tcPr>
            <w:tcW w:w="1240"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c>
          <w:tcPr>
            <w:tcW w:w="1240"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c>
          <w:tcPr>
            <w:tcW w:w="1240"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c>
          <w:tcPr>
            <w:tcW w:w="1240"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c>
          <w:tcPr>
            <w:tcW w:w="1240"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c>
          <w:tcPr>
            <w:tcW w:w="1240"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c>
          <w:tcPr>
            <w:tcW w:w="1240"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c>
          <w:tcPr>
            <w:tcW w:w="1240" w:type="dxa"/>
            <w:tcBorders>
              <w:top w:val="nil"/>
              <w:left w:val="nil"/>
              <w:bottom w:val="nil"/>
              <w:right w:val="nil"/>
            </w:tcBorders>
            <w:vAlign w:val="bottom"/>
          </w:tcPr>
          <w:p w:rsidR="00FE2E5E" w:rsidRPr="000A2EA7" w:rsidRDefault="00626664" w:rsidP="00626664">
            <w:pPr>
              <w:jc w:val="center"/>
              <w:rPr>
                <w:rFonts w:ascii="Arial" w:hAnsi="Arial" w:cs="Arial"/>
                <w:sz w:val="18"/>
                <w:szCs w:val="18"/>
              </w:rPr>
            </w:pPr>
            <w:r>
              <w:rPr>
                <w:rFonts w:ascii="Arial" w:hAnsi="Arial" w:cs="Arial"/>
                <w:sz w:val="18"/>
                <w:szCs w:val="18"/>
              </w:rPr>
              <w:t>0</w:t>
            </w:r>
          </w:p>
        </w:tc>
      </w:tr>
      <w:tr w:rsidR="00FE2E5E" w:rsidRPr="000A2EA7" w:rsidTr="000A2EA7">
        <w:trPr>
          <w:trHeight w:val="255"/>
        </w:trPr>
        <w:tc>
          <w:tcPr>
            <w:tcW w:w="4240" w:type="dxa"/>
            <w:tcBorders>
              <w:top w:val="nil"/>
              <w:left w:val="nil"/>
              <w:bottom w:val="nil"/>
              <w:right w:val="nil"/>
            </w:tcBorders>
            <w:vAlign w:val="bottom"/>
          </w:tcPr>
          <w:p w:rsidR="00FE2E5E" w:rsidRPr="000A2EA7" w:rsidRDefault="00FE2E5E" w:rsidP="000A2EA7">
            <w:pPr>
              <w:rPr>
                <w:rFonts w:ascii="Arial" w:hAnsi="Arial" w:cs="Arial"/>
                <w:b/>
                <w:bCs/>
                <w:sz w:val="18"/>
                <w:szCs w:val="18"/>
              </w:rPr>
            </w:pPr>
            <w:r w:rsidRPr="000A2EA7">
              <w:rPr>
                <w:rFonts w:ascii="Arial" w:hAnsi="Arial" w:cs="Arial"/>
                <w:b/>
                <w:bCs/>
                <w:sz w:val="18"/>
                <w:szCs w:val="18"/>
              </w:rPr>
              <w:t>Stav na začiatku účtovného obdobia</w:t>
            </w:r>
          </w:p>
        </w:tc>
        <w:tc>
          <w:tcPr>
            <w:tcW w:w="1240" w:type="dxa"/>
            <w:tcBorders>
              <w:top w:val="single" w:sz="4" w:space="0" w:color="auto"/>
              <w:left w:val="nil"/>
              <w:bottom w:val="double" w:sz="6" w:space="0" w:color="auto"/>
              <w:right w:val="nil"/>
            </w:tcBorders>
            <w:vAlign w:val="bottom"/>
          </w:tcPr>
          <w:p w:rsidR="00FE2E5E" w:rsidRPr="000A2EA7" w:rsidRDefault="00FE2E5E" w:rsidP="00626664">
            <w:pPr>
              <w:jc w:val="center"/>
              <w:rPr>
                <w:rFonts w:ascii="Arial" w:hAnsi="Arial" w:cs="Arial"/>
                <w:b/>
                <w:bCs/>
                <w:sz w:val="18"/>
                <w:szCs w:val="18"/>
              </w:rPr>
            </w:pPr>
          </w:p>
        </w:tc>
        <w:tc>
          <w:tcPr>
            <w:tcW w:w="1240" w:type="dxa"/>
            <w:tcBorders>
              <w:top w:val="single" w:sz="4" w:space="0" w:color="auto"/>
              <w:left w:val="nil"/>
              <w:bottom w:val="double" w:sz="6" w:space="0" w:color="auto"/>
              <w:right w:val="nil"/>
            </w:tcBorders>
            <w:vAlign w:val="bottom"/>
          </w:tcPr>
          <w:p w:rsidR="00FE2E5E" w:rsidRPr="000A2EA7" w:rsidRDefault="00FE2E5E" w:rsidP="00626664">
            <w:pPr>
              <w:jc w:val="center"/>
              <w:rPr>
                <w:rFonts w:ascii="Arial" w:hAnsi="Arial" w:cs="Arial"/>
                <w:b/>
                <w:bCs/>
                <w:sz w:val="18"/>
                <w:szCs w:val="18"/>
              </w:rPr>
            </w:pPr>
          </w:p>
        </w:tc>
        <w:tc>
          <w:tcPr>
            <w:tcW w:w="1240" w:type="dxa"/>
            <w:tcBorders>
              <w:top w:val="single" w:sz="4" w:space="0" w:color="auto"/>
              <w:left w:val="nil"/>
              <w:bottom w:val="double" w:sz="6" w:space="0" w:color="auto"/>
              <w:right w:val="nil"/>
            </w:tcBorders>
            <w:vAlign w:val="bottom"/>
          </w:tcPr>
          <w:p w:rsidR="00FE2E5E" w:rsidRPr="000A2EA7" w:rsidRDefault="00FE2E5E" w:rsidP="00626664">
            <w:pPr>
              <w:jc w:val="center"/>
              <w:rPr>
                <w:rFonts w:ascii="Arial" w:hAnsi="Arial" w:cs="Arial"/>
                <w:b/>
                <w:bCs/>
                <w:sz w:val="18"/>
                <w:szCs w:val="18"/>
              </w:rPr>
            </w:pPr>
          </w:p>
        </w:tc>
        <w:tc>
          <w:tcPr>
            <w:tcW w:w="1240" w:type="dxa"/>
            <w:tcBorders>
              <w:top w:val="single" w:sz="4" w:space="0" w:color="auto"/>
              <w:left w:val="nil"/>
              <w:bottom w:val="double" w:sz="6" w:space="0" w:color="auto"/>
              <w:right w:val="nil"/>
            </w:tcBorders>
            <w:vAlign w:val="bottom"/>
          </w:tcPr>
          <w:p w:rsidR="00FE2E5E" w:rsidRPr="000A2EA7" w:rsidRDefault="00FE2E5E" w:rsidP="00626664">
            <w:pPr>
              <w:jc w:val="center"/>
              <w:rPr>
                <w:rFonts w:ascii="Arial" w:hAnsi="Arial" w:cs="Arial"/>
                <w:b/>
                <w:bCs/>
                <w:sz w:val="18"/>
                <w:szCs w:val="18"/>
              </w:rPr>
            </w:pPr>
          </w:p>
        </w:tc>
        <w:tc>
          <w:tcPr>
            <w:tcW w:w="1240" w:type="dxa"/>
            <w:tcBorders>
              <w:top w:val="single" w:sz="4" w:space="0" w:color="auto"/>
              <w:left w:val="nil"/>
              <w:bottom w:val="double" w:sz="6" w:space="0" w:color="auto"/>
              <w:right w:val="nil"/>
            </w:tcBorders>
            <w:vAlign w:val="bottom"/>
          </w:tcPr>
          <w:p w:rsidR="00FE2E5E" w:rsidRPr="000A2EA7" w:rsidRDefault="00FE2E5E" w:rsidP="00626664">
            <w:pPr>
              <w:jc w:val="center"/>
              <w:rPr>
                <w:rFonts w:ascii="Arial" w:hAnsi="Arial" w:cs="Arial"/>
                <w:b/>
                <w:bCs/>
                <w:sz w:val="18"/>
                <w:szCs w:val="18"/>
              </w:rPr>
            </w:pPr>
          </w:p>
        </w:tc>
        <w:tc>
          <w:tcPr>
            <w:tcW w:w="1240" w:type="dxa"/>
            <w:tcBorders>
              <w:top w:val="single" w:sz="4" w:space="0" w:color="auto"/>
              <w:left w:val="nil"/>
              <w:bottom w:val="double" w:sz="6" w:space="0" w:color="auto"/>
              <w:right w:val="nil"/>
            </w:tcBorders>
            <w:vAlign w:val="bottom"/>
          </w:tcPr>
          <w:p w:rsidR="00FE2E5E" w:rsidRPr="000A2EA7" w:rsidRDefault="00FE2E5E" w:rsidP="00626664">
            <w:pPr>
              <w:jc w:val="center"/>
              <w:rPr>
                <w:rFonts w:ascii="Arial" w:hAnsi="Arial" w:cs="Arial"/>
                <w:b/>
                <w:bCs/>
                <w:sz w:val="18"/>
                <w:szCs w:val="18"/>
              </w:rPr>
            </w:pPr>
          </w:p>
        </w:tc>
        <w:tc>
          <w:tcPr>
            <w:tcW w:w="1240" w:type="dxa"/>
            <w:tcBorders>
              <w:top w:val="single" w:sz="4" w:space="0" w:color="auto"/>
              <w:left w:val="nil"/>
              <w:bottom w:val="double" w:sz="6" w:space="0" w:color="auto"/>
              <w:right w:val="nil"/>
            </w:tcBorders>
            <w:vAlign w:val="bottom"/>
          </w:tcPr>
          <w:p w:rsidR="00FE2E5E" w:rsidRPr="000A2EA7" w:rsidRDefault="00FE2E5E" w:rsidP="00626664">
            <w:pPr>
              <w:jc w:val="center"/>
              <w:rPr>
                <w:rFonts w:ascii="Arial" w:hAnsi="Arial" w:cs="Arial"/>
                <w:b/>
                <w:bCs/>
                <w:sz w:val="18"/>
                <w:szCs w:val="18"/>
              </w:rPr>
            </w:pPr>
          </w:p>
        </w:tc>
        <w:tc>
          <w:tcPr>
            <w:tcW w:w="1240" w:type="dxa"/>
            <w:tcBorders>
              <w:top w:val="single" w:sz="4" w:space="0" w:color="auto"/>
              <w:left w:val="nil"/>
              <w:bottom w:val="double" w:sz="6" w:space="0" w:color="auto"/>
              <w:right w:val="nil"/>
            </w:tcBorders>
            <w:vAlign w:val="bottom"/>
          </w:tcPr>
          <w:p w:rsidR="00FE2E5E" w:rsidRPr="000A2EA7" w:rsidRDefault="00626664" w:rsidP="00626664">
            <w:pPr>
              <w:jc w:val="center"/>
              <w:rPr>
                <w:rFonts w:ascii="Arial" w:hAnsi="Arial" w:cs="Arial"/>
                <w:b/>
                <w:bCs/>
                <w:sz w:val="18"/>
                <w:szCs w:val="18"/>
              </w:rPr>
            </w:pPr>
            <w:r>
              <w:rPr>
                <w:rFonts w:ascii="Arial" w:hAnsi="Arial" w:cs="Arial"/>
                <w:b/>
                <w:bCs/>
                <w:sz w:val="18"/>
                <w:szCs w:val="18"/>
              </w:rPr>
              <w:t>0</w:t>
            </w:r>
          </w:p>
        </w:tc>
      </w:tr>
      <w:tr w:rsidR="00FE2E5E" w:rsidRPr="000A2EA7" w:rsidTr="000A2EA7">
        <w:trPr>
          <w:trHeight w:val="270"/>
        </w:trPr>
        <w:tc>
          <w:tcPr>
            <w:tcW w:w="4240" w:type="dxa"/>
            <w:tcBorders>
              <w:top w:val="nil"/>
              <w:left w:val="nil"/>
              <w:bottom w:val="nil"/>
              <w:right w:val="nil"/>
            </w:tcBorders>
            <w:vAlign w:val="bottom"/>
          </w:tcPr>
          <w:p w:rsidR="00FE2E5E" w:rsidRPr="000A2EA7" w:rsidRDefault="00FE2E5E" w:rsidP="000A2EA7">
            <w:pPr>
              <w:rPr>
                <w:rFonts w:ascii="Arial" w:hAnsi="Arial" w:cs="Arial"/>
                <w:b/>
                <w:bCs/>
                <w:sz w:val="18"/>
                <w:szCs w:val="18"/>
              </w:rPr>
            </w:pPr>
            <w:r w:rsidRPr="000A2EA7">
              <w:rPr>
                <w:rFonts w:ascii="Arial" w:hAnsi="Arial" w:cs="Arial"/>
                <w:b/>
                <w:bCs/>
                <w:sz w:val="18"/>
                <w:szCs w:val="18"/>
              </w:rPr>
              <w:t>Stav na konci účtovného obdobia</w:t>
            </w:r>
          </w:p>
        </w:tc>
        <w:tc>
          <w:tcPr>
            <w:tcW w:w="1240" w:type="dxa"/>
            <w:tcBorders>
              <w:top w:val="nil"/>
              <w:left w:val="nil"/>
              <w:bottom w:val="double" w:sz="6" w:space="0" w:color="auto"/>
              <w:right w:val="nil"/>
            </w:tcBorders>
            <w:vAlign w:val="bottom"/>
          </w:tcPr>
          <w:p w:rsidR="00FE2E5E" w:rsidRPr="000A2EA7" w:rsidRDefault="00FE2E5E" w:rsidP="00626664">
            <w:pPr>
              <w:jc w:val="center"/>
              <w:rPr>
                <w:rFonts w:ascii="Arial" w:hAnsi="Arial" w:cs="Arial"/>
                <w:b/>
                <w:bCs/>
                <w:sz w:val="18"/>
                <w:szCs w:val="18"/>
              </w:rPr>
            </w:pPr>
          </w:p>
        </w:tc>
        <w:tc>
          <w:tcPr>
            <w:tcW w:w="1240" w:type="dxa"/>
            <w:tcBorders>
              <w:top w:val="nil"/>
              <w:left w:val="nil"/>
              <w:bottom w:val="double" w:sz="6" w:space="0" w:color="auto"/>
              <w:right w:val="nil"/>
            </w:tcBorders>
            <w:vAlign w:val="bottom"/>
          </w:tcPr>
          <w:p w:rsidR="00FE2E5E" w:rsidRPr="000A2EA7" w:rsidRDefault="00FE2E5E" w:rsidP="00626664">
            <w:pPr>
              <w:jc w:val="center"/>
              <w:rPr>
                <w:rFonts w:ascii="Arial" w:hAnsi="Arial" w:cs="Arial"/>
                <w:b/>
                <w:bCs/>
                <w:sz w:val="18"/>
                <w:szCs w:val="18"/>
              </w:rPr>
            </w:pPr>
          </w:p>
        </w:tc>
        <w:tc>
          <w:tcPr>
            <w:tcW w:w="1240" w:type="dxa"/>
            <w:tcBorders>
              <w:top w:val="nil"/>
              <w:left w:val="nil"/>
              <w:bottom w:val="double" w:sz="6" w:space="0" w:color="auto"/>
              <w:right w:val="nil"/>
            </w:tcBorders>
            <w:vAlign w:val="bottom"/>
          </w:tcPr>
          <w:p w:rsidR="00FE2E5E" w:rsidRPr="000A2EA7" w:rsidRDefault="00FE2E5E" w:rsidP="00626664">
            <w:pPr>
              <w:jc w:val="center"/>
              <w:rPr>
                <w:rFonts w:ascii="Arial" w:hAnsi="Arial" w:cs="Arial"/>
                <w:b/>
                <w:bCs/>
                <w:sz w:val="18"/>
                <w:szCs w:val="18"/>
              </w:rPr>
            </w:pPr>
          </w:p>
        </w:tc>
        <w:tc>
          <w:tcPr>
            <w:tcW w:w="1240" w:type="dxa"/>
            <w:tcBorders>
              <w:top w:val="nil"/>
              <w:left w:val="nil"/>
              <w:bottom w:val="double" w:sz="6" w:space="0" w:color="auto"/>
              <w:right w:val="nil"/>
            </w:tcBorders>
            <w:vAlign w:val="bottom"/>
          </w:tcPr>
          <w:p w:rsidR="00FE2E5E" w:rsidRPr="000A2EA7" w:rsidRDefault="00FE2E5E" w:rsidP="00626664">
            <w:pPr>
              <w:jc w:val="center"/>
              <w:rPr>
                <w:rFonts w:ascii="Arial" w:hAnsi="Arial" w:cs="Arial"/>
                <w:b/>
                <w:bCs/>
                <w:sz w:val="18"/>
                <w:szCs w:val="18"/>
              </w:rPr>
            </w:pPr>
          </w:p>
        </w:tc>
        <w:tc>
          <w:tcPr>
            <w:tcW w:w="1240" w:type="dxa"/>
            <w:tcBorders>
              <w:top w:val="nil"/>
              <w:left w:val="nil"/>
              <w:bottom w:val="double" w:sz="6" w:space="0" w:color="auto"/>
              <w:right w:val="nil"/>
            </w:tcBorders>
            <w:vAlign w:val="bottom"/>
          </w:tcPr>
          <w:p w:rsidR="00FE2E5E" w:rsidRPr="000A2EA7" w:rsidRDefault="00FE2E5E" w:rsidP="00626664">
            <w:pPr>
              <w:jc w:val="center"/>
              <w:rPr>
                <w:rFonts w:ascii="Arial" w:hAnsi="Arial" w:cs="Arial"/>
                <w:b/>
                <w:bCs/>
                <w:sz w:val="18"/>
                <w:szCs w:val="18"/>
              </w:rPr>
            </w:pPr>
          </w:p>
        </w:tc>
        <w:tc>
          <w:tcPr>
            <w:tcW w:w="1240" w:type="dxa"/>
            <w:tcBorders>
              <w:top w:val="nil"/>
              <w:left w:val="nil"/>
              <w:bottom w:val="double" w:sz="6" w:space="0" w:color="auto"/>
              <w:right w:val="nil"/>
            </w:tcBorders>
            <w:vAlign w:val="bottom"/>
          </w:tcPr>
          <w:p w:rsidR="00FE2E5E" w:rsidRPr="000A2EA7" w:rsidRDefault="00FE2E5E" w:rsidP="00626664">
            <w:pPr>
              <w:jc w:val="center"/>
              <w:rPr>
                <w:rFonts w:ascii="Arial" w:hAnsi="Arial" w:cs="Arial"/>
                <w:b/>
                <w:bCs/>
                <w:sz w:val="18"/>
                <w:szCs w:val="18"/>
              </w:rPr>
            </w:pPr>
          </w:p>
        </w:tc>
        <w:tc>
          <w:tcPr>
            <w:tcW w:w="1240" w:type="dxa"/>
            <w:tcBorders>
              <w:top w:val="nil"/>
              <w:left w:val="nil"/>
              <w:bottom w:val="double" w:sz="6" w:space="0" w:color="auto"/>
              <w:right w:val="nil"/>
            </w:tcBorders>
            <w:vAlign w:val="bottom"/>
          </w:tcPr>
          <w:p w:rsidR="00FE2E5E" w:rsidRPr="000A2EA7" w:rsidRDefault="00FE2E5E" w:rsidP="00626664">
            <w:pPr>
              <w:jc w:val="center"/>
              <w:rPr>
                <w:rFonts w:ascii="Arial" w:hAnsi="Arial" w:cs="Arial"/>
                <w:b/>
                <w:bCs/>
                <w:sz w:val="18"/>
                <w:szCs w:val="18"/>
              </w:rPr>
            </w:pPr>
          </w:p>
        </w:tc>
        <w:tc>
          <w:tcPr>
            <w:tcW w:w="1240" w:type="dxa"/>
            <w:tcBorders>
              <w:top w:val="nil"/>
              <w:left w:val="nil"/>
              <w:bottom w:val="double" w:sz="6" w:space="0" w:color="auto"/>
              <w:right w:val="nil"/>
            </w:tcBorders>
            <w:vAlign w:val="bottom"/>
          </w:tcPr>
          <w:p w:rsidR="00FE2E5E" w:rsidRPr="000A2EA7" w:rsidRDefault="00626664" w:rsidP="00626664">
            <w:pPr>
              <w:jc w:val="center"/>
              <w:rPr>
                <w:rFonts w:ascii="Arial" w:hAnsi="Arial" w:cs="Arial"/>
                <w:b/>
                <w:bCs/>
                <w:sz w:val="18"/>
                <w:szCs w:val="18"/>
              </w:rPr>
            </w:pPr>
            <w:r>
              <w:rPr>
                <w:rFonts w:ascii="Arial" w:hAnsi="Arial" w:cs="Arial"/>
                <w:b/>
                <w:bCs/>
                <w:sz w:val="18"/>
                <w:szCs w:val="18"/>
              </w:rPr>
              <w:t>0</w:t>
            </w:r>
          </w:p>
        </w:tc>
      </w:tr>
    </w:tbl>
    <w:p w:rsidR="00FE2E5E" w:rsidRDefault="00FE2E5E" w:rsidP="007364F1">
      <w:pPr>
        <w:pStyle w:val="odstavec"/>
      </w:pPr>
    </w:p>
    <w:p w:rsidR="00FE2E5E" w:rsidRDefault="00FE2E5E" w:rsidP="007364F1">
      <w:pPr>
        <w:pStyle w:val="odstavec"/>
        <w:rPr>
          <w:lang w:eastAsia="en-US"/>
        </w:rPr>
      </w:pPr>
    </w:p>
    <w:p w:rsidR="00FE2E5E" w:rsidRDefault="00FE2E5E" w:rsidP="007364F1">
      <w:pPr>
        <w:pStyle w:val="odstavec"/>
      </w:pPr>
      <w:r>
        <w:t xml:space="preserve"> </w:t>
      </w:r>
    </w:p>
    <w:p w:rsidR="00FE2E5E" w:rsidRDefault="00FE2E5E" w:rsidP="007364F1">
      <w:pPr>
        <w:pStyle w:val="odstavec"/>
      </w:pPr>
    </w:p>
    <w:p w:rsidR="00276576" w:rsidRDefault="00276576" w:rsidP="007364F1">
      <w:pPr>
        <w:pStyle w:val="odstavec"/>
      </w:pPr>
    </w:p>
    <w:p w:rsidR="00276576" w:rsidRDefault="00276576" w:rsidP="007364F1">
      <w:pPr>
        <w:pStyle w:val="odstavec"/>
      </w:pPr>
    </w:p>
    <w:p w:rsidR="00276576" w:rsidRDefault="00276576" w:rsidP="007364F1">
      <w:pPr>
        <w:pStyle w:val="odstavec"/>
      </w:pPr>
    </w:p>
    <w:p w:rsidR="00276576" w:rsidRDefault="00276576" w:rsidP="007364F1">
      <w:pPr>
        <w:pStyle w:val="odstavec"/>
      </w:pPr>
    </w:p>
    <w:p w:rsidR="00FE2E5E" w:rsidRDefault="00FE2E5E" w:rsidP="007364F1">
      <w:pPr>
        <w:pStyle w:val="odstavec"/>
      </w:pPr>
    </w:p>
    <w:p w:rsidR="00FE2E5E" w:rsidRDefault="00FE2E5E" w:rsidP="007364F1">
      <w:pPr>
        <w:pStyle w:val="odstavec"/>
      </w:pPr>
    </w:p>
    <w:p w:rsidR="00FE2E5E" w:rsidRDefault="00FE2E5E" w:rsidP="007364F1">
      <w:pPr>
        <w:pStyle w:val="odstavec"/>
      </w:pPr>
    </w:p>
    <w:p w:rsidR="00FE2E5E" w:rsidRPr="00E63C40" w:rsidRDefault="00FE2E5E" w:rsidP="009245D2">
      <w:pPr>
        <w:pStyle w:val="Nadpis2"/>
        <w:keepNext w:val="0"/>
        <w:numPr>
          <w:ilvl w:val="1"/>
          <w:numId w:val="3"/>
        </w:numPr>
        <w:suppressAutoHyphens/>
        <w:rPr>
          <w:rFonts w:ascii="Arial" w:hAnsi="Arial"/>
        </w:rPr>
      </w:pPr>
      <w:r w:rsidRPr="00E63C40">
        <w:rPr>
          <w:rFonts w:ascii="Arial" w:hAnsi="Arial"/>
        </w:rPr>
        <w:lastRenderedPageBreak/>
        <w:t>Dlhodobý hmotný majetok</w:t>
      </w:r>
    </w:p>
    <w:p w:rsidR="00FE2E5E" w:rsidRDefault="00FE2E5E" w:rsidP="007364F1">
      <w:pPr>
        <w:pStyle w:val="odstavec"/>
      </w:pPr>
      <w:r w:rsidRPr="00E63C40">
        <w:t xml:space="preserve">Prehľad pohybu dlhodobého hmotného majetku </w:t>
      </w:r>
      <w:r>
        <w:t xml:space="preserve">za bežné a predchádzajúce účtovné obdobie </w:t>
      </w:r>
      <w:r w:rsidRPr="00E63C40">
        <w:t xml:space="preserve">je uvedený </w:t>
      </w:r>
      <w:r>
        <w:t>nižšie:</w:t>
      </w:r>
    </w:p>
    <w:p w:rsidR="00FE2E5E" w:rsidRDefault="00FE2E5E" w:rsidP="007364F1">
      <w:pPr>
        <w:pStyle w:val="odstavec"/>
      </w:pPr>
      <w:r>
        <w:t xml:space="preserve"> </w:t>
      </w:r>
    </w:p>
    <w:tbl>
      <w:tblPr>
        <w:tblW w:w="0" w:type="auto"/>
        <w:tblInd w:w="505" w:type="dxa"/>
        <w:tblLayout w:type="fixed"/>
        <w:tblCellMar>
          <w:left w:w="70" w:type="dxa"/>
          <w:right w:w="70" w:type="dxa"/>
        </w:tblCellMar>
        <w:tblLook w:val="00A0"/>
      </w:tblPr>
      <w:tblGrid>
        <w:gridCol w:w="3319"/>
        <w:gridCol w:w="1220"/>
        <w:gridCol w:w="1208"/>
        <w:gridCol w:w="1235"/>
        <w:gridCol w:w="1361"/>
        <w:gridCol w:w="1220"/>
        <w:gridCol w:w="1007"/>
        <w:gridCol w:w="1239"/>
        <w:gridCol w:w="1111"/>
        <w:gridCol w:w="1240"/>
      </w:tblGrid>
      <w:tr w:rsidR="00FE2E5E" w:rsidRPr="000A2EA7" w:rsidTr="000A2EA7">
        <w:trPr>
          <w:trHeight w:val="240"/>
        </w:trPr>
        <w:tc>
          <w:tcPr>
            <w:tcW w:w="3319" w:type="dxa"/>
            <w:vMerge w:val="restart"/>
            <w:tcBorders>
              <w:top w:val="nil"/>
              <w:left w:val="nil"/>
              <w:bottom w:val="nil"/>
              <w:right w:val="nil"/>
            </w:tcBorders>
            <w:vAlign w:val="bottom"/>
          </w:tcPr>
          <w:p w:rsidR="00FE2E5E" w:rsidRPr="000A2EA7" w:rsidRDefault="00FE2E5E" w:rsidP="000A2EA7">
            <w:pPr>
              <w:jc w:val="center"/>
              <w:rPr>
                <w:rFonts w:ascii="Arial" w:hAnsi="Arial" w:cs="Arial"/>
                <w:b/>
                <w:bCs/>
                <w:sz w:val="18"/>
                <w:szCs w:val="18"/>
              </w:rPr>
            </w:pPr>
            <w:r w:rsidRPr="000A2EA7">
              <w:rPr>
                <w:rFonts w:ascii="Arial" w:hAnsi="Arial" w:cs="Arial"/>
                <w:b/>
                <w:bCs/>
                <w:sz w:val="18"/>
                <w:szCs w:val="18"/>
              </w:rPr>
              <w:t>Dlhodobý hmotný majetok</w:t>
            </w:r>
          </w:p>
        </w:tc>
        <w:tc>
          <w:tcPr>
            <w:tcW w:w="10841" w:type="dxa"/>
            <w:gridSpan w:val="9"/>
            <w:tcBorders>
              <w:top w:val="nil"/>
              <w:left w:val="nil"/>
              <w:bottom w:val="nil"/>
              <w:right w:val="nil"/>
            </w:tcBorders>
            <w:vAlign w:val="bottom"/>
          </w:tcPr>
          <w:p w:rsidR="00FE2E5E" w:rsidRPr="000A2EA7" w:rsidRDefault="00FE2E5E" w:rsidP="00DB6F5C">
            <w:pPr>
              <w:rPr>
                <w:rFonts w:ascii="Arial" w:hAnsi="Arial" w:cs="Arial"/>
                <w:b/>
                <w:bCs/>
                <w:sz w:val="18"/>
                <w:szCs w:val="18"/>
              </w:rPr>
            </w:pPr>
          </w:p>
        </w:tc>
      </w:tr>
      <w:tr w:rsidR="00FE2E5E" w:rsidRPr="000A2EA7" w:rsidTr="000A2EA7">
        <w:trPr>
          <w:trHeight w:val="1200"/>
        </w:trPr>
        <w:tc>
          <w:tcPr>
            <w:tcW w:w="3319" w:type="dxa"/>
            <w:vMerge/>
            <w:tcBorders>
              <w:top w:val="nil"/>
              <w:left w:val="nil"/>
              <w:bottom w:val="nil"/>
              <w:right w:val="nil"/>
            </w:tcBorders>
            <w:vAlign w:val="center"/>
          </w:tcPr>
          <w:p w:rsidR="00FE2E5E" w:rsidRPr="000A2EA7" w:rsidRDefault="00FE2E5E" w:rsidP="000A2EA7">
            <w:pPr>
              <w:rPr>
                <w:rFonts w:ascii="Arial" w:hAnsi="Arial" w:cs="Arial"/>
                <w:b/>
                <w:bCs/>
                <w:sz w:val="18"/>
                <w:szCs w:val="18"/>
              </w:rPr>
            </w:pPr>
          </w:p>
        </w:tc>
        <w:tc>
          <w:tcPr>
            <w:tcW w:w="1220" w:type="dxa"/>
            <w:tcBorders>
              <w:top w:val="nil"/>
              <w:left w:val="nil"/>
              <w:bottom w:val="nil"/>
              <w:right w:val="nil"/>
            </w:tcBorders>
            <w:vAlign w:val="bottom"/>
          </w:tcPr>
          <w:p w:rsidR="00FE2E5E" w:rsidRPr="000A2EA7" w:rsidRDefault="00FE2E5E" w:rsidP="000A2EA7">
            <w:pPr>
              <w:jc w:val="center"/>
              <w:rPr>
                <w:rFonts w:ascii="Arial" w:hAnsi="Arial" w:cs="Arial"/>
                <w:b/>
                <w:bCs/>
                <w:sz w:val="18"/>
                <w:szCs w:val="18"/>
              </w:rPr>
            </w:pPr>
            <w:r w:rsidRPr="000A2EA7">
              <w:rPr>
                <w:rFonts w:ascii="Arial" w:hAnsi="Arial" w:cs="Arial"/>
                <w:b/>
                <w:bCs/>
                <w:sz w:val="18"/>
                <w:szCs w:val="18"/>
              </w:rPr>
              <w:t>Pozemky</w:t>
            </w:r>
          </w:p>
        </w:tc>
        <w:tc>
          <w:tcPr>
            <w:tcW w:w="1208" w:type="dxa"/>
            <w:tcBorders>
              <w:top w:val="nil"/>
              <w:left w:val="nil"/>
              <w:bottom w:val="nil"/>
              <w:right w:val="nil"/>
            </w:tcBorders>
            <w:vAlign w:val="bottom"/>
          </w:tcPr>
          <w:p w:rsidR="00FE2E5E" w:rsidRPr="000A2EA7" w:rsidRDefault="00FE2E5E" w:rsidP="000A2EA7">
            <w:pPr>
              <w:jc w:val="center"/>
              <w:rPr>
                <w:rFonts w:ascii="Arial" w:hAnsi="Arial" w:cs="Arial"/>
                <w:b/>
                <w:bCs/>
                <w:sz w:val="18"/>
                <w:szCs w:val="18"/>
              </w:rPr>
            </w:pPr>
            <w:r w:rsidRPr="000A2EA7">
              <w:rPr>
                <w:rFonts w:ascii="Arial" w:hAnsi="Arial" w:cs="Arial"/>
                <w:b/>
                <w:bCs/>
                <w:sz w:val="18"/>
                <w:szCs w:val="18"/>
              </w:rPr>
              <w:t>Stavby</w:t>
            </w:r>
          </w:p>
        </w:tc>
        <w:tc>
          <w:tcPr>
            <w:tcW w:w="1235" w:type="dxa"/>
            <w:tcBorders>
              <w:top w:val="nil"/>
              <w:left w:val="nil"/>
              <w:bottom w:val="nil"/>
              <w:right w:val="nil"/>
            </w:tcBorders>
            <w:vAlign w:val="bottom"/>
          </w:tcPr>
          <w:p w:rsidR="00FE2E5E" w:rsidRPr="000A2EA7" w:rsidRDefault="00FE2E5E" w:rsidP="000A2EA7">
            <w:pPr>
              <w:jc w:val="center"/>
              <w:rPr>
                <w:rFonts w:ascii="Arial" w:hAnsi="Arial" w:cs="Arial"/>
                <w:b/>
                <w:bCs/>
                <w:sz w:val="18"/>
                <w:szCs w:val="18"/>
              </w:rPr>
            </w:pPr>
            <w:r w:rsidRPr="000A2EA7">
              <w:rPr>
                <w:rFonts w:ascii="Arial" w:hAnsi="Arial" w:cs="Arial"/>
                <w:b/>
                <w:bCs/>
                <w:sz w:val="18"/>
                <w:szCs w:val="18"/>
              </w:rPr>
              <w:t>Samostatné hnuteľné veci a súbory hnuteľných vecí</w:t>
            </w:r>
          </w:p>
        </w:tc>
        <w:tc>
          <w:tcPr>
            <w:tcW w:w="1361" w:type="dxa"/>
            <w:tcBorders>
              <w:top w:val="nil"/>
              <w:left w:val="nil"/>
              <w:bottom w:val="nil"/>
              <w:right w:val="nil"/>
            </w:tcBorders>
            <w:vAlign w:val="bottom"/>
          </w:tcPr>
          <w:p w:rsidR="00FE2E5E" w:rsidRPr="000A2EA7" w:rsidRDefault="00FE2E5E" w:rsidP="000A2EA7">
            <w:pPr>
              <w:jc w:val="center"/>
              <w:rPr>
                <w:rFonts w:ascii="Arial" w:hAnsi="Arial" w:cs="Arial"/>
                <w:b/>
                <w:bCs/>
                <w:sz w:val="18"/>
                <w:szCs w:val="18"/>
              </w:rPr>
            </w:pPr>
            <w:r w:rsidRPr="000A2EA7">
              <w:rPr>
                <w:rFonts w:ascii="Arial" w:hAnsi="Arial" w:cs="Arial"/>
                <w:b/>
                <w:bCs/>
                <w:sz w:val="18"/>
                <w:szCs w:val="18"/>
              </w:rPr>
              <w:t>Pestovateľské celky trvalých porastov</w:t>
            </w:r>
          </w:p>
        </w:tc>
        <w:tc>
          <w:tcPr>
            <w:tcW w:w="1220" w:type="dxa"/>
            <w:tcBorders>
              <w:top w:val="nil"/>
              <w:left w:val="nil"/>
              <w:bottom w:val="nil"/>
              <w:right w:val="nil"/>
            </w:tcBorders>
            <w:vAlign w:val="bottom"/>
          </w:tcPr>
          <w:p w:rsidR="00FE2E5E" w:rsidRPr="000A2EA7" w:rsidRDefault="00FE2E5E" w:rsidP="000A2EA7">
            <w:pPr>
              <w:jc w:val="center"/>
              <w:rPr>
                <w:rFonts w:ascii="Arial" w:hAnsi="Arial" w:cs="Arial"/>
                <w:b/>
                <w:bCs/>
                <w:sz w:val="18"/>
                <w:szCs w:val="18"/>
              </w:rPr>
            </w:pPr>
            <w:r w:rsidRPr="000A2EA7">
              <w:rPr>
                <w:rFonts w:ascii="Arial" w:hAnsi="Arial" w:cs="Arial"/>
                <w:b/>
                <w:bCs/>
                <w:sz w:val="18"/>
                <w:szCs w:val="18"/>
              </w:rPr>
              <w:t>Základné stádo a ťažné zvi</w:t>
            </w:r>
            <w:r w:rsidRPr="000A2EA7">
              <w:rPr>
                <w:rFonts w:ascii="Arial" w:hAnsi="Arial" w:cs="Arial"/>
                <w:b/>
                <w:bCs/>
                <w:sz w:val="18"/>
                <w:szCs w:val="18"/>
              </w:rPr>
              <w:t>e</w:t>
            </w:r>
            <w:r w:rsidRPr="000A2EA7">
              <w:rPr>
                <w:rFonts w:ascii="Arial" w:hAnsi="Arial" w:cs="Arial"/>
                <w:b/>
                <w:bCs/>
                <w:sz w:val="18"/>
                <w:szCs w:val="18"/>
              </w:rPr>
              <w:t>ratá</w:t>
            </w:r>
          </w:p>
        </w:tc>
        <w:tc>
          <w:tcPr>
            <w:tcW w:w="1007" w:type="dxa"/>
            <w:tcBorders>
              <w:top w:val="nil"/>
              <w:left w:val="nil"/>
              <w:bottom w:val="nil"/>
              <w:right w:val="nil"/>
            </w:tcBorders>
            <w:vAlign w:val="bottom"/>
          </w:tcPr>
          <w:p w:rsidR="00FE2E5E" w:rsidRPr="000A2EA7" w:rsidRDefault="00FE2E5E" w:rsidP="000A2EA7">
            <w:pPr>
              <w:jc w:val="center"/>
              <w:rPr>
                <w:rFonts w:ascii="Arial" w:hAnsi="Arial" w:cs="Arial"/>
                <w:b/>
                <w:bCs/>
                <w:sz w:val="18"/>
                <w:szCs w:val="18"/>
              </w:rPr>
            </w:pPr>
            <w:r w:rsidRPr="000A2EA7">
              <w:rPr>
                <w:rFonts w:ascii="Arial" w:hAnsi="Arial" w:cs="Arial"/>
                <w:b/>
                <w:bCs/>
                <w:sz w:val="18"/>
                <w:szCs w:val="18"/>
              </w:rPr>
              <w:t>Ostatný DHM</w:t>
            </w:r>
          </w:p>
        </w:tc>
        <w:tc>
          <w:tcPr>
            <w:tcW w:w="1239" w:type="dxa"/>
            <w:tcBorders>
              <w:top w:val="nil"/>
              <w:left w:val="nil"/>
              <w:bottom w:val="nil"/>
              <w:right w:val="nil"/>
            </w:tcBorders>
            <w:vAlign w:val="bottom"/>
          </w:tcPr>
          <w:p w:rsidR="00FE2E5E" w:rsidRPr="000A2EA7" w:rsidRDefault="00FE2E5E" w:rsidP="000A2EA7">
            <w:pPr>
              <w:jc w:val="center"/>
              <w:rPr>
                <w:rFonts w:ascii="Arial" w:hAnsi="Arial" w:cs="Arial"/>
                <w:b/>
                <w:bCs/>
                <w:sz w:val="18"/>
                <w:szCs w:val="18"/>
              </w:rPr>
            </w:pPr>
            <w:r w:rsidRPr="000A2EA7">
              <w:rPr>
                <w:rFonts w:ascii="Arial" w:hAnsi="Arial" w:cs="Arial"/>
                <w:b/>
                <w:bCs/>
                <w:sz w:val="18"/>
                <w:szCs w:val="18"/>
              </w:rPr>
              <w:t>Obstarávaný DHM</w:t>
            </w:r>
          </w:p>
        </w:tc>
        <w:tc>
          <w:tcPr>
            <w:tcW w:w="1111" w:type="dxa"/>
            <w:tcBorders>
              <w:top w:val="nil"/>
              <w:left w:val="nil"/>
              <w:bottom w:val="nil"/>
              <w:right w:val="nil"/>
            </w:tcBorders>
            <w:vAlign w:val="bottom"/>
          </w:tcPr>
          <w:p w:rsidR="00FE2E5E" w:rsidRPr="000A2EA7" w:rsidRDefault="00FE2E5E" w:rsidP="000A2EA7">
            <w:pPr>
              <w:jc w:val="center"/>
              <w:rPr>
                <w:rFonts w:ascii="Arial" w:hAnsi="Arial" w:cs="Arial"/>
                <w:b/>
                <w:bCs/>
                <w:sz w:val="18"/>
                <w:szCs w:val="18"/>
              </w:rPr>
            </w:pPr>
            <w:r w:rsidRPr="000A2EA7">
              <w:rPr>
                <w:rFonts w:ascii="Arial" w:hAnsi="Arial" w:cs="Arial"/>
                <w:b/>
                <w:bCs/>
                <w:sz w:val="18"/>
                <w:szCs w:val="18"/>
              </w:rPr>
              <w:t>Poskytnuté preddavky na DHM</w:t>
            </w:r>
          </w:p>
        </w:tc>
        <w:tc>
          <w:tcPr>
            <w:tcW w:w="1240" w:type="dxa"/>
            <w:tcBorders>
              <w:top w:val="nil"/>
              <w:left w:val="nil"/>
              <w:bottom w:val="nil"/>
              <w:right w:val="nil"/>
            </w:tcBorders>
            <w:vAlign w:val="bottom"/>
          </w:tcPr>
          <w:p w:rsidR="00FE2E5E" w:rsidRPr="000A2EA7" w:rsidRDefault="00FE2E5E" w:rsidP="000A2EA7">
            <w:pPr>
              <w:jc w:val="center"/>
              <w:rPr>
                <w:rFonts w:ascii="Arial" w:hAnsi="Arial" w:cs="Arial"/>
                <w:b/>
                <w:bCs/>
                <w:sz w:val="18"/>
                <w:szCs w:val="18"/>
              </w:rPr>
            </w:pPr>
            <w:r w:rsidRPr="000A2EA7">
              <w:rPr>
                <w:rFonts w:ascii="Arial" w:hAnsi="Arial" w:cs="Arial"/>
                <w:b/>
                <w:bCs/>
                <w:sz w:val="18"/>
                <w:szCs w:val="18"/>
              </w:rPr>
              <w:t>Spolu</w:t>
            </w:r>
          </w:p>
        </w:tc>
      </w:tr>
      <w:tr w:rsidR="00FE2E5E" w:rsidRPr="000A2EA7" w:rsidTr="000A2EA7">
        <w:trPr>
          <w:trHeight w:val="240"/>
        </w:trPr>
        <w:tc>
          <w:tcPr>
            <w:tcW w:w="3319" w:type="dxa"/>
            <w:tcBorders>
              <w:top w:val="nil"/>
              <w:left w:val="nil"/>
              <w:bottom w:val="single" w:sz="4" w:space="0" w:color="auto"/>
              <w:right w:val="nil"/>
            </w:tcBorders>
            <w:vAlign w:val="bottom"/>
          </w:tcPr>
          <w:p w:rsidR="00FE2E5E" w:rsidRPr="000A2EA7" w:rsidRDefault="00FE2E5E" w:rsidP="000A2EA7">
            <w:pPr>
              <w:jc w:val="center"/>
              <w:rPr>
                <w:rFonts w:ascii="Arial" w:hAnsi="Arial" w:cs="Arial"/>
                <w:sz w:val="18"/>
                <w:szCs w:val="18"/>
              </w:rPr>
            </w:pPr>
            <w:r w:rsidRPr="000A2EA7">
              <w:rPr>
                <w:rFonts w:ascii="Arial" w:hAnsi="Arial" w:cs="Arial"/>
                <w:sz w:val="18"/>
                <w:szCs w:val="18"/>
              </w:rPr>
              <w:t>a</w:t>
            </w:r>
          </w:p>
        </w:tc>
        <w:tc>
          <w:tcPr>
            <w:tcW w:w="1220" w:type="dxa"/>
            <w:tcBorders>
              <w:top w:val="nil"/>
              <w:left w:val="nil"/>
              <w:bottom w:val="single" w:sz="4" w:space="0" w:color="auto"/>
              <w:right w:val="nil"/>
            </w:tcBorders>
            <w:vAlign w:val="bottom"/>
          </w:tcPr>
          <w:p w:rsidR="00FE2E5E" w:rsidRPr="000A2EA7" w:rsidRDefault="00FE2E5E" w:rsidP="000A2EA7">
            <w:pPr>
              <w:jc w:val="center"/>
              <w:rPr>
                <w:rFonts w:ascii="Arial" w:hAnsi="Arial" w:cs="Arial"/>
                <w:sz w:val="18"/>
                <w:szCs w:val="18"/>
              </w:rPr>
            </w:pPr>
            <w:r w:rsidRPr="000A2EA7">
              <w:rPr>
                <w:rFonts w:ascii="Arial" w:hAnsi="Arial" w:cs="Arial"/>
                <w:sz w:val="18"/>
                <w:szCs w:val="18"/>
              </w:rPr>
              <w:t>b</w:t>
            </w:r>
          </w:p>
        </w:tc>
        <w:tc>
          <w:tcPr>
            <w:tcW w:w="1208" w:type="dxa"/>
            <w:tcBorders>
              <w:top w:val="nil"/>
              <w:left w:val="nil"/>
              <w:bottom w:val="single" w:sz="4" w:space="0" w:color="auto"/>
              <w:right w:val="nil"/>
            </w:tcBorders>
            <w:vAlign w:val="bottom"/>
          </w:tcPr>
          <w:p w:rsidR="00FE2E5E" w:rsidRPr="000A2EA7" w:rsidRDefault="00FE2E5E" w:rsidP="000A2EA7">
            <w:pPr>
              <w:jc w:val="center"/>
              <w:rPr>
                <w:rFonts w:ascii="Arial" w:hAnsi="Arial" w:cs="Arial"/>
                <w:sz w:val="18"/>
                <w:szCs w:val="18"/>
              </w:rPr>
            </w:pPr>
            <w:r w:rsidRPr="000A2EA7">
              <w:rPr>
                <w:rFonts w:ascii="Arial" w:hAnsi="Arial" w:cs="Arial"/>
                <w:sz w:val="18"/>
                <w:szCs w:val="18"/>
              </w:rPr>
              <w:t>c</w:t>
            </w:r>
          </w:p>
        </w:tc>
        <w:tc>
          <w:tcPr>
            <w:tcW w:w="1235" w:type="dxa"/>
            <w:tcBorders>
              <w:top w:val="nil"/>
              <w:left w:val="nil"/>
              <w:bottom w:val="single" w:sz="4" w:space="0" w:color="auto"/>
              <w:right w:val="nil"/>
            </w:tcBorders>
            <w:vAlign w:val="bottom"/>
          </w:tcPr>
          <w:p w:rsidR="00FE2E5E" w:rsidRPr="000A2EA7" w:rsidRDefault="00FE2E5E" w:rsidP="000A2EA7">
            <w:pPr>
              <w:jc w:val="center"/>
              <w:rPr>
                <w:rFonts w:ascii="Arial" w:hAnsi="Arial" w:cs="Arial"/>
                <w:sz w:val="18"/>
                <w:szCs w:val="18"/>
              </w:rPr>
            </w:pPr>
            <w:r w:rsidRPr="000A2EA7">
              <w:rPr>
                <w:rFonts w:ascii="Arial" w:hAnsi="Arial" w:cs="Arial"/>
                <w:sz w:val="18"/>
                <w:szCs w:val="18"/>
              </w:rPr>
              <w:t>d</w:t>
            </w:r>
          </w:p>
        </w:tc>
        <w:tc>
          <w:tcPr>
            <w:tcW w:w="1361" w:type="dxa"/>
            <w:tcBorders>
              <w:top w:val="nil"/>
              <w:left w:val="nil"/>
              <w:bottom w:val="single" w:sz="4" w:space="0" w:color="auto"/>
              <w:right w:val="nil"/>
            </w:tcBorders>
            <w:vAlign w:val="bottom"/>
          </w:tcPr>
          <w:p w:rsidR="00FE2E5E" w:rsidRPr="000A2EA7" w:rsidRDefault="00FE2E5E" w:rsidP="000A2EA7">
            <w:pPr>
              <w:jc w:val="center"/>
              <w:rPr>
                <w:rFonts w:ascii="Arial" w:hAnsi="Arial" w:cs="Arial"/>
                <w:sz w:val="18"/>
                <w:szCs w:val="18"/>
              </w:rPr>
            </w:pPr>
            <w:r w:rsidRPr="000A2EA7">
              <w:rPr>
                <w:rFonts w:ascii="Arial" w:hAnsi="Arial" w:cs="Arial"/>
                <w:sz w:val="18"/>
                <w:szCs w:val="18"/>
              </w:rPr>
              <w:t>e</w:t>
            </w:r>
          </w:p>
        </w:tc>
        <w:tc>
          <w:tcPr>
            <w:tcW w:w="1220" w:type="dxa"/>
            <w:tcBorders>
              <w:top w:val="nil"/>
              <w:left w:val="nil"/>
              <w:bottom w:val="single" w:sz="4" w:space="0" w:color="auto"/>
              <w:right w:val="nil"/>
            </w:tcBorders>
            <w:vAlign w:val="bottom"/>
          </w:tcPr>
          <w:p w:rsidR="00FE2E5E" w:rsidRPr="000A2EA7" w:rsidRDefault="00FE2E5E" w:rsidP="000A2EA7">
            <w:pPr>
              <w:jc w:val="center"/>
              <w:rPr>
                <w:rFonts w:ascii="Arial" w:hAnsi="Arial" w:cs="Arial"/>
                <w:sz w:val="18"/>
                <w:szCs w:val="18"/>
              </w:rPr>
            </w:pPr>
            <w:r w:rsidRPr="000A2EA7">
              <w:rPr>
                <w:rFonts w:ascii="Arial" w:hAnsi="Arial" w:cs="Arial"/>
                <w:sz w:val="18"/>
                <w:szCs w:val="18"/>
              </w:rPr>
              <w:t>f</w:t>
            </w:r>
          </w:p>
        </w:tc>
        <w:tc>
          <w:tcPr>
            <w:tcW w:w="1007" w:type="dxa"/>
            <w:tcBorders>
              <w:top w:val="nil"/>
              <w:left w:val="nil"/>
              <w:bottom w:val="single" w:sz="4" w:space="0" w:color="auto"/>
              <w:right w:val="nil"/>
            </w:tcBorders>
            <w:vAlign w:val="bottom"/>
          </w:tcPr>
          <w:p w:rsidR="00FE2E5E" w:rsidRPr="000A2EA7" w:rsidRDefault="00FE2E5E" w:rsidP="000A2EA7">
            <w:pPr>
              <w:jc w:val="center"/>
              <w:rPr>
                <w:rFonts w:ascii="Arial" w:hAnsi="Arial" w:cs="Arial"/>
                <w:sz w:val="18"/>
                <w:szCs w:val="18"/>
              </w:rPr>
            </w:pPr>
            <w:r w:rsidRPr="000A2EA7">
              <w:rPr>
                <w:rFonts w:ascii="Arial" w:hAnsi="Arial" w:cs="Arial"/>
                <w:sz w:val="18"/>
                <w:szCs w:val="18"/>
              </w:rPr>
              <w:t>g</w:t>
            </w:r>
          </w:p>
        </w:tc>
        <w:tc>
          <w:tcPr>
            <w:tcW w:w="1239" w:type="dxa"/>
            <w:tcBorders>
              <w:top w:val="nil"/>
              <w:left w:val="nil"/>
              <w:bottom w:val="single" w:sz="4" w:space="0" w:color="auto"/>
              <w:right w:val="nil"/>
            </w:tcBorders>
            <w:vAlign w:val="bottom"/>
          </w:tcPr>
          <w:p w:rsidR="00FE2E5E" w:rsidRPr="000A2EA7" w:rsidRDefault="00FE2E5E" w:rsidP="000A2EA7">
            <w:pPr>
              <w:jc w:val="center"/>
              <w:rPr>
                <w:rFonts w:ascii="Arial" w:hAnsi="Arial" w:cs="Arial"/>
                <w:sz w:val="18"/>
                <w:szCs w:val="18"/>
              </w:rPr>
            </w:pPr>
            <w:r w:rsidRPr="000A2EA7">
              <w:rPr>
                <w:rFonts w:ascii="Arial" w:hAnsi="Arial" w:cs="Arial"/>
                <w:sz w:val="18"/>
                <w:szCs w:val="18"/>
              </w:rPr>
              <w:t>h</w:t>
            </w:r>
          </w:p>
        </w:tc>
        <w:tc>
          <w:tcPr>
            <w:tcW w:w="1111" w:type="dxa"/>
            <w:tcBorders>
              <w:top w:val="nil"/>
              <w:left w:val="nil"/>
              <w:bottom w:val="single" w:sz="4" w:space="0" w:color="auto"/>
              <w:right w:val="nil"/>
            </w:tcBorders>
            <w:vAlign w:val="bottom"/>
          </w:tcPr>
          <w:p w:rsidR="00FE2E5E" w:rsidRPr="000A2EA7" w:rsidRDefault="00FE2E5E" w:rsidP="000A2EA7">
            <w:pPr>
              <w:jc w:val="center"/>
              <w:rPr>
                <w:rFonts w:ascii="Arial" w:hAnsi="Arial" w:cs="Arial"/>
                <w:sz w:val="18"/>
                <w:szCs w:val="18"/>
              </w:rPr>
            </w:pPr>
            <w:r w:rsidRPr="000A2EA7">
              <w:rPr>
                <w:rFonts w:ascii="Arial" w:hAnsi="Arial" w:cs="Arial"/>
                <w:sz w:val="18"/>
                <w:szCs w:val="18"/>
              </w:rPr>
              <w:t>i</w:t>
            </w:r>
          </w:p>
        </w:tc>
        <w:tc>
          <w:tcPr>
            <w:tcW w:w="1240" w:type="dxa"/>
            <w:tcBorders>
              <w:top w:val="nil"/>
              <w:left w:val="nil"/>
              <w:bottom w:val="single" w:sz="4" w:space="0" w:color="auto"/>
              <w:right w:val="nil"/>
            </w:tcBorders>
            <w:noWrap/>
            <w:vAlign w:val="bottom"/>
          </w:tcPr>
          <w:p w:rsidR="00FE2E5E" w:rsidRPr="000A2EA7" w:rsidRDefault="00F6577A" w:rsidP="000A2EA7">
            <w:pPr>
              <w:jc w:val="center"/>
              <w:rPr>
                <w:rFonts w:ascii="Arial" w:hAnsi="Arial" w:cs="Arial"/>
                <w:sz w:val="18"/>
                <w:szCs w:val="18"/>
              </w:rPr>
            </w:pPr>
            <w:r w:rsidRPr="000A2EA7">
              <w:rPr>
                <w:rFonts w:ascii="Arial" w:hAnsi="Arial" w:cs="Arial"/>
                <w:sz w:val="18"/>
                <w:szCs w:val="18"/>
              </w:rPr>
              <w:t>J</w:t>
            </w:r>
          </w:p>
        </w:tc>
      </w:tr>
      <w:tr w:rsidR="00FE2E5E" w:rsidRPr="000A2EA7" w:rsidTr="000A2EA7">
        <w:trPr>
          <w:trHeight w:val="240"/>
        </w:trPr>
        <w:tc>
          <w:tcPr>
            <w:tcW w:w="3319" w:type="dxa"/>
            <w:tcBorders>
              <w:top w:val="nil"/>
              <w:left w:val="nil"/>
              <w:bottom w:val="nil"/>
              <w:right w:val="nil"/>
            </w:tcBorders>
            <w:vAlign w:val="bottom"/>
          </w:tcPr>
          <w:p w:rsidR="00FE2E5E" w:rsidRPr="000A2EA7" w:rsidRDefault="00FE2E5E" w:rsidP="000A2EA7">
            <w:pPr>
              <w:rPr>
                <w:rFonts w:ascii="Arial" w:hAnsi="Arial" w:cs="Arial"/>
                <w:sz w:val="18"/>
                <w:szCs w:val="18"/>
              </w:rPr>
            </w:pPr>
            <w:r w:rsidRPr="000A2EA7">
              <w:rPr>
                <w:rFonts w:ascii="Arial" w:hAnsi="Arial" w:cs="Arial"/>
                <w:sz w:val="18"/>
                <w:szCs w:val="18"/>
              </w:rPr>
              <w:t>Prvotné ocenenie</w:t>
            </w:r>
          </w:p>
        </w:tc>
        <w:tc>
          <w:tcPr>
            <w:tcW w:w="1220"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c>
          <w:tcPr>
            <w:tcW w:w="1208"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c>
          <w:tcPr>
            <w:tcW w:w="1235"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c>
          <w:tcPr>
            <w:tcW w:w="1361"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c>
          <w:tcPr>
            <w:tcW w:w="1220"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c>
          <w:tcPr>
            <w:tcW w:w="1007"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c>
          <w:tcPr>
            <w:tcW w:w="1239"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c>
          <w:tcPr>
            <w:tcW w:w="1111"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c>
          <w:tcPr>
            <w:tcW w:w="1240"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r>
      <w:tr w:rsidR="00FE2E5E" w:rsidRPr="000A2EA7" w:rsidTr="000A2EA7">
        <w:trPr>
          <w:trHeight w:val="240"/>
        </w:trPr>
        <w:tc>
          <w:tcPr>
            <w:tcW w:w="3319" w:type="dxa"/>
            <w:tcBorders>
              <w:top w:val="nil"/>
              <w:left w:val="nil"/>
              <w:bottom w:val="nil"/>
              <w:right w:val="nil"/>
            </w:tcBorders>
            <w:vAlign w:val="bottom"/>
          </w:tcPr>
          <w:p w:rsidR="00FE2E5E" w:rsidRPr="000A2EA7" w:rsidRDefault="00FE2E5E" w:rsidP="000A2EA7">
            <w:pPr>
              <w:rPr>
                <w:rFonts w:ascii="Arial" w:hAnsi="Arial" w:cs="Arial"/>
                <w:b/>
                <w:bCs/>
                <w:sz w:val="18"/>
                <w:szCs w:val="18"/>
              </w:rPr>
            </w:pPr>
            <w:r w:rsidRPr="000A2EA7">
              <w:rPr>
                <w:rFonts w:ascii="Arial" w:hAnsi="Arial" w:cs="Arial"/>
                <w:b/>
                <w:bCs/>
                <w:sz w:val="18"/>
                <w:szCs w:val="18"/>
              </w:rPr>
              <w:t>Stav na začiatku účtovného obdobia</w:t>
            </w:r>
          </w:p>
        </w:tc>
        <w:tc>
          <w:tcPr>
            <w:tcW w:w="1220" w:type="dxa"/>
            <w:tcBorders>
              <w:top w:val="nil"/>
              <w:left w:val="nil"/>
              <w:bottom w:val="nil"/>
              <w:right w:val="nil"/>
            </w:tcBorders>
            <w:vAlign w:val="bottom"/>
          </w:tcPr>
          <w:p w:rsidR="00FE2E5E" w:rsidRPr="000A2EA7" w:rsidRDefault="00FE2E5E" w:rsidP="00626664">
            <w:pPr>
              <w:jc w:val="center"/>
              <w:rPr>
                <w:rFonts w:ascii="Arial" w:hAnsi="Arial" w:cs="Arial"/>
                <w:b/>
                <w:bCs/>
                <w:sz w:val="18"/>
                <w:szCs w:val="18"/>
              </w:rPr>
            </w:pPr>
          </w:p>
        </w:tc>
        <w:tc>
          <w:tcPr>
            <w:tcW w:w="1208" w:type="dxa"/>
            <w:tcBorders>
              <w:top w:val="nil"/>
              <w:left w:val="nil"/>
              <w:bottom w:val="nil"/>
              <w:right w:val="nil"/>
            </w:tcBorders>
            <w:vAlign w:val="bottom"/>
          </w:tcPr>
          <w:p w:rsidR="00FE2E5E" w:rsidRPr="003A48F1" w:rsidRDefault="00DB6F5C" w:rsidP="00626664">
            <w:pPr>
              <w:jc w:val="center"/>
              <w:rPr>
                <w:rFonts w:ascii="Arial" w:hAnsi="Arial" w:cs="Arial"/>
                <w:b/>
                <w:bCs/>
                <w:sz w:val="18"/>
                <w:szCs w:val="18"/>
              </w:rPr>
            </w:pPr>
            <w:r w:rsidRPr="003A48F1">
              <w:rPr>
                <w:rFonts w:ascii="Arial" w:hAnsi="Arial" w:cs="Arial"/>
                <w:b/>
                <w:sz w:val="18"/>
                <w:szCs w:val="18"/>
              </w:rPr>
              <w:t>49 142</w:t>
            </w:r>
          </w:p>
        </w:tc>
        <w:tc>
          <w:tcPr>
            <w:tcW w:w="1235" w:type="dxa"/>
            <w:tcBorders>
              <w:top w:val="nil"/>
              <w:left w:val="nil"/>
              <w:bottom w:val="nil"/>
              <w:right w:val="nil"/>
            </w:tcBorders>
            <w:vAlign w:val="bottom"/>
          </w:tcPr>
          <w:p w:rsidR="00FE2E5E" w:rsidRPr="000A2EA7" w:rsidRDefault="00DB6F5C" w:rsidP="00626664">
            <w:pPr>
              <w:jc w:val="center"/>
              <w:rPr>
                <w:rFonts w:ascii="Arial" w:hAnsi="Arial" w:cs="Arial"/>
                <w:b/>
                <w:bCs/>
                <w:sz w:val="18"/>
                <w:szCs w:val="18"/>
              </w:rPr>
            </w:pPr>
            <w:r>
              <w:rPr>
                <w:rFonts w:ascii="Arial" w:hAnsi="Arial" w:cs="Arial"/>
                <w:b/>
                <w:bCs/>
                <w:sz w:val="18"/>
                <w:szCs w:val="18"/>
              </w:rPr>
              <w:t>40 981</w:t>
            </w:r>
          </w:p>
        </w:tc>
        <w:tc>
          <w:tcPr>
            <w:tcW w:w="1361" w:type="dxa"/>
            <w:tcBorders>
              <w:top w:val="nil"/>
              <w:left w:val="nil"/>
              <w:bottom w:val="nil"/>
              <w:right w:val="nil"/>
            </w:tcBorders>
            <w:vAlign w:val="bottom"/>
          </w:tcPr>
          <w:p w:rsidR="00FE2E5E" w:rsidRPr="000A2EA7" w:rsidRDefault="00FE2E5E" w:rsidP="00626664">
            <w:pPr>
              <w:jc w:val="center"/>
              <w:rPr>
                <w:rFonts w:ascii="Arial" w:hAnsi="Arial" w:cs="Arial"/>
                <w:b/>
                <w:bCs/>
                <w:sz w:val="18"/>
                <w:szCs w:val="18"/>
              </w:rPr>
            </w:pPr>
          </w:p>
        </w:tc>
        <w:tc>
          <w:tcPr>
            <w:tcW w:w="1220" w:type="dxa"/>
            <w:tcBorders>
              <w:top w:val="nil"/>
              <w:left w:val="nil"/>
              <w:bottom w:val="nil"/>
              <w:right w:val="nil"/>
            </w:tcBorders>
            <w:vAlign w:val="bottom"/>
          </w:tcPr>
          <w:p w:rsidR="00FE2E5E" w:rsidRPr="000A2EA7" w:rsidRDefault="00FE2E5E" w:rsidP="00626664">
            <w:pPr>
              <w:jc w:val="center"/>
              <w:rPr>
                <w:rFonts w:ascii="Arial" w:hAnsi="Arial" w:cs="Arial"/>
                <w:b/>
                <w:bCs/>
                <w:sz w:val="18"/>
                <w:szCs w:val="18"/>
              </w:rPr>
            </w:pPr>
          </w:p>
        </w:tc>
        <w:tc>
          <w:tcPr>
            <w:tcW w:w="1007" w:type="dxa"/>
            <w:tcBorders>
              <w:top w:val="nil"/>
              <w:left w:val="nil"/>
              <w:bottom w:val="nil"/>
              <w:right w:val="nil"/>
            </w:tcBorders>
            <w:vAlign w:val="bottom"/>
          </w:tcPr>
          <w:p w:rsidR="00FE2E5E" w:rsidRPr="000A2EA7" w:rsidRDefault="00FE2E5E" w:rsidP="00626664">
            <w:pPr>
              <w:jc w:val="center"/>
              <w:rPr>
                <w:rFonts w:ascii="Arial" w:hAnsi="Arial" w:cs="Arial"/>
                <w:b/>
                <w:bCs/>
                <w:sz w:val="18"/>
                <w:szCs w:val="18"/>
              </w:rPr>
            </w:pPr>
          </w:p>
        </w:tc>
        <w:tc>
          <w:tcPr>
            <w:tcW w:w="1239" w:type="dxa"/>
            <w:tcBorders>
              <w:top w:val="nil"/>
              <w:left w:val="nil"/>
              <w:bottom w:val="nil"/>
              <w:right w:val="nil"/>
            </w:tcBorders>
            <w:vAlign w:val="bottom"/>
          </w:tcPr>
          <w:p w:rsidR="00FE2E5E" w:rsidRPr="000A2EA7" w:rsidRDefault="00FE2E5E" w:rsidP="00626664">
            <w:pPr>
              <w:jc w:val="center"/>
              <w:rPr>
                <w:rFonts w:ascii="Arial" w:hAnsi="Arial" w:cs="Arial"/>
                <w:b/>
                <w:bCs/>
                <w:sz w:val="18"/>
                <w:szCs w:val="18"/>
              </w:rPr>
            </w:pPr>
          </w:p>
        </w:tc>
        <w:tc>
          <w:tcPr>
            <w:tcW w:w="1111" w:type="dxa"/>
            <w:tcBorders>
              <w:top w:val="nil"/>
              <w:left w:val="nil"/>
              <w:bottom w:val="nil"/>
              <w:right w:val="nil"/>
            </w:tcBorders>
            <w:vAlign w:val="bottom"/>
          </w:tcPr>
          <w:p w:rsidR="00FE2E5E" w:rsidRPr="000A2EA7" w:rsidRDefault="00FE2E5E" w:rsidP="00626664">
            <w:pPr>
              <w:jc w:val="center"/>
              <w:rPr>
                <w:rFonts w:ascii="Arial" w:hAnsi="Arial" w:cs="Arial"/>
                <w:b/>
                <w:bCs/>
                <w:sz w:val="18"/>
                <w:szCs w:val="18"/>
              </w:rPr>
            </w:pPr>
          </w:p>
        </w:tc>
        <w:tc>
          <w:tcPr>
            <w:tcW w:w="1240" w:type="dxa"/>
            <w:tcBorders>
              <w:top w:val="nil"/>
              <w:left w:val="nil"/>
              <w:bottom w:val="nil"/>
              <w:right w:val="nil"/>
            </w:tcBorders>
            <w:vAlign w:val="bottom"/>
          </w:tcPr>
          <w:p w:rsidR="00FE2E5E" w:rsidRPr="000A2EA7" w:rsidRDefault="00DB6F5C" w:rsidP="00626664">
            <w:pPr>
              <w:jc w:val="center"/>
              <w:rPr>
                <w:rFonts w:ascii="Arial" w:hAnsi="Arial" w:cs="Arial"/>
                <w:b/>
                <w:bCs/>
                <w:sz w:val="18"/>
                <w:szCs w:val="18"/>
              </w:rPr>
            </w:pPr>
            <w:r>
              <w:rPr>
                <w:rFonts w:ascii="Arial" w:hAnsi="Arial" w:cs="Arial"/>
                <w:b/>
                <w:bCs/>
                <w:sz w:val="18"/>
                <w:szCs w:val="18"/>
              </w:rPr>
              <w:t>90 123</w:t>
            </w:r>
          </w:p>
        </w:tc>
      </w:tr>
      <w:tr w:rsidR="00FE2E5E" w:rsidRPr="000A2EA7" w:rsidTr="000A2EA7">
        <w:trPr>
          <w:trHeight w:val="240"/>
        </w:trPr>
        <w:tc>
          <w:tcPr>
            <w:tcW w:w="3319" w:type="dxa"/>
            <w:tcBorders>
              <w:top w:val="nil"/>
              <w:left w:val="nil"/>
              <w:bottom w:val="nil"/>
              <w:right w:val="nil"/>
            </w:tcBorders>
            <w:vAlign w:val="bottom"/>
          </w:tcPr>
          <w:p w:rsidR="00FE2E5E" w:rsidRPr="000A2EA7" w:rsidRDefault="00FE2E5E" w:rsidP="000A2EA7">
            <w:pPr>
              <w:rPr>
                <w:rFonts w:ascii="Arial" w:hAnsi="Arial" w:cs="Arial"/>
                <w:sz w:val="18"/>
                <w:szCs w:val="18"/>
              </w:rPr>
            </w:pPr>
            <w:r w:rsidRPr="000A2EA7">
              <w:rPr>
                <w:rFonts w:ascii="Arial" w:hAnsi="Arial" w:cs="Arial"/>
                <w:sz w:val="18"/>
                <w:szCs w:val="18"/>
              </w:rPr>
              <w:t>Prírastky</w:t>
            </w:r>
          </w:p>
        </w:tc>
        <w:tc>
          <w:tcPr>
            <w:tcW w:w="1220"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c>
          <w:tcPr>
            <w:tcW w:w="1208"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c>
          <w:tcPr>
            <w:tcW w:w="1235" w:type="dxa"/>
            <w:tcBorders>
              <w:top w:val="nil"/>
              <w:left w:val="nil"/>
              <w:bottom w:val="nil"/>
              <w:right w:val="nil"/>
            </w:tcBorders>
            <w:vAlign w:val="bottom"/>
          </w:tcPr>
          <w:p w:rsidR="00FE2E5E" w:rsidRPr="000A2EA7" w:rsidRDefault="00FE2E5E" w:rsidP="00DB6F5C">
            <w:pPr>
              <w:rPr>
                <w:rFonts w:ascii="Arial" w:hAnsi="Arial" w:cs="Arial"/>
                <w:sz w:val="18"/>
                <w:szCs w:val="18"/>
              </w:rPr>
            </w:pPr>
          </w:p>
        </w:tc>
        <w:tc>
          <w:tcPr>
            <w:tcW w:w="1361"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c>
          <w:tcPr>
            <w:tcW w:w="1220"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c>
          <w:tcPr>
            <w:tcW w:w="1007"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c>
          <w:tcPr>
            <w:tcW w:w="1239"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c>
          <w:tcPr>
            <w:tcW w:w="1111"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c>
          <w:tcPr>
            <w:tcW w:w="1240" w:type="dxa"/>
            <w:tcBorders>
              <w:top w:val="nil"/>
              <w:left w:val="nil"/>
              <w:bottom w:val="nil"/>
              <w:right w:val="nil"/>
            </w:tcBorders>
            <w:vAlign w:val="bottom"/>
          </w:tcPr>
          <w:p w:rsidR="00FE2E5E" w:rsidRPr="000A2EA7" w:rsidRDefault="00FE2E5E" w:rsidP="00DB6F5C">
            <w:pPr>
              <w:rPr>
                <w:rFonts w:ascii="Arial" w:hAnsi="Arial" w:cs="Arial"/>
                <w:sz w:val="18"/>
                <w:szCs w:val="18"/>
              </w:rPr>
            </w:pPr>
          </w:p>
        </w:tc>
      </w:tr>
      <w:tr w:rsidR="00FE2E5E" w:rsidRPr="000A2EA7" w:rsidTr="000A2EA7">
        <w:trPr>
          <w:trHeight w:val="240"/>
        </w:trPr>
        <w:tc>
          <w:tcPr>
            <w:tcW w:w="3319" w:type="dxa"/>
            <w:tcBorders>
              <w:top w:val="nil"/>
              <w:left w:val="nil"/>
              <w:bottom w:val="nil"/>
              <w:right w:val="nil"/>
            </w:tcBorders>
            <w:vAlign w:val="bottom"/>
          </w:tcPr>
          <w:p w:rsidR="00FE2E5E" w:rsidRPr="000A2EA7" w:rsidRDefault="00FE2E5E" w:rsidP="000A2EA7">
            <w:pPr>
              <w:rPr>
                <w:rFonts w:ascii="Arial" w:hAnsi="Arial" w:cs="Arial"/>
                <w:sz w:val="18"/>
                <w:szCs w:val="18"/>
              </w:rPr>
            </w:pPr>
            <w:r w:rsidRPr="000A2EA7">
              <w:rPr>
                <w:rFonts w:ascii="Arial" w:hAnsi="Arial" w:cs="Arial"/>
                <w:sz w:val="18"/>
                <w:szCs w:val="18"/>
              </w:rPr>
              <w:t>Úbytky</w:t>
            </w:r>
          </w:p>
        </w:tc>
        <w:tc>
          <w:tcPr>
            <w:tcW w:w="1220"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c>
          <w:tcPr>
            <w:tcW w:w="1208"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c>
          <w:tcPr>
            <w:tcW w:w="1235"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c>
          <w:tcPr>
            <w:tcW w:w="1361"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c>
          <w:tcPr>
            <w:tcW w:w="1220"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c>
          <w:tcPr>
            <w:tcW w:w="1007"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c>
          <w:tcPr>
            <w:tcW w:w="1239"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c>
          <w:tcPr>
            <w:tcW w:w="1111"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c>
          <w:tcPr>
            <w:tcW w:w="1240"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r>
      <w:tr w:rsidR="00FE2E5E" w:rsidRPr="000A2EA7" w:rsidTr="000A2EA7">
        <w:trPr>
          <w:trHeight w:val="240"/>
        </w:trPr>
        <w:tc>
          <w:tcPr>
            <w:tcW w:w="3319" w:type="dxa"/>
            <w:tcBorders>
              <w:top w:val="nil"/>
              <w:left w:val="nil"/>
              <w:bottom w:val="nil"/>
              <w:right w:val="nil"/>
            </w:tcBorders>
            <w:vAlign w:val="bottom"/>
          </w:tcPr>
          <w:p w:rsidR="00FE2E5E" w:rsidRPr="000A2EA7" w:rsidRDefault="00FE2E5E" w:rsidP="000A2EA7">
            <w:pPr>
              <w:rPr>
                <w:rFonts w:ascii="Arial" w:hAnsi="Arial" w:cs="Arial"/>
                <w:sz w:val="18"/>
                <w:szCs w:val="18"/>
              </w:rPr>
            </w:pPr>
            <w:r w:rsidRPr="000A2EA7">
              <w:rPr>
                <w:rFonts w:ascii="Arial" w:hAnsi="Arial" w:cs="Arial"/>
                <w:sz w:val="18"/>
                <w:szCs w:val="18"/>
              </w:rPr>
              <w:t>Presuny</w:t>
            </w:r>
          </w:p>
        </w:tc>
        <w:tc>
          <w:tcPr>
            <w:tcW w:w="1220"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c>
          <w:tcPr>
            <w:tcW w:w="1208"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c>
          <w:tcPr>
            <w:tcW w:w="1235"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c>
          <w:tcPr>
            <w:tcW w:w="1361"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c>
          <w:tcPr>
            <w:tcW w:w="1220"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c>
          <w:tcPr>
            <w:tcW w:w="1007"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c>
          <w:tcPr>
            <w:tcW w:w="1239"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c>
          <w:tcPr>
            <w:tcW w:w="1111"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c>
          <w:tcPr>
            <w:tcW w:w="1240"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r>
      <w:tr w:rsidR="00FE2E5E" w:rsidRPr="000A2EA7" w:rsidTr="000A2EA7">
        <w:trPr>
          <w:trHeight w:val="255"/>
        </w:trPr>
        <w:tc>
          <w:tcPr>
            <w:tcW w:w="3319" w:type="dxa"/>
            <w:tcBorders>
              <w:top w:val="nil"/>
              <w:left w:val="nil"/>
              <w:bottom w:val="nil"/>
              <w:right w:val="nil"/>
            </w:tcBorders>
            <w:vAlign w:val="bottom"/>
          </w:tcPr>
          <w:p w:rsidR="00FE2E5E" w:rsidRPr="000A2EA7" w:rsidRDefault="00FE2E5E" w:rsidP="000A2EA7">
            <w:pPr>
              <w:rPr>
                <w:rFonts w:ascii="Arial" w:hAnsi="Arial" w:cs="Arial"/>
                <w:b/>
                <w:bCs/>
                <w:sz w:val="18"/>
                <w:szCs w:val="18"/>
              </w:rPr>
            </w:pPr>
            <w:r w:rsidRPr="000A2EA7">
              <w:rPr>
                <w:rFonts w:ascii="Arial" w:hAnsi="Arial" w:cs="Arial"/>
                <w:b/>
                <w:bCs/>
                <w:sz w:val="18"/>
                <w:szCs w:val="18"/>
              </w:rPr>
              <w:t>Stav na konci účtovného obdobia</w:t>
            </w:r>
          </w:p>
        </w:tc>
        <w:tc>
          <w:tcPr>
            <w:tcW w:w="1220" w:type="dxa"/>
            <w:tcBorders>
              <w:top w:val="single" w:sz="4" w:space="0" w:color="auto"/>
              <w:left w:val="nil"/>
              <w:bottom w:val="double" w:sz="6" w:space="0" w:color="auto"/>
              <w:right w:val="nil"/>
            </w:tcBorders>
            <w:vAlign w:val="bottom"/>
          </w:tcPr>
          <w:p w:rsidR="00FE2E5E" w:rsidRPr="000A2EA7" w:rsidRDefault="00FE2E5E" w:rsidP="00626664">
            <w:pPr>
              <w:jc w:val="center"/>
              <w:rPr>
                <w:rFonts w:ascii="Arial" w:hAnsi="Arial" w:cs="Arial"/>
                <w:b/>
                <w:bCs/>
                <w:sz w:val="18"/>
                <w:szCs w:val="18"/>
              </w:rPr>
            </w:pPr>
          </w:p>
        </w:tc>
        <w:tc>
          <w:tcPr>
            <w:tcW w:w="1208" w:type="dxa"/>
            <w:tcBorders>
              <w:top w:val="single" w:sz="4" w:space="0" w:color="auto"/>
              <w:left w:val="nil"/>
              <w:bottom w:val="double" w:sz="6" w:space="0" w:color="auto"/>
              <w:right w:val="nil"/>
            </w:tcBorders>
            <w:vAlign w:val="bottom"/>
          </w:tcPr>
          <w:p w:rsidR="00FE2E5E" w:rsidRPr="000A2EA7" w:rsidRDefault="001D6065" w:rsidP="00626664">
            <w:pPr>
              <w:jc w:val="center"/>
              <w:rPr>
                <w:rFonts w:ascii="Arial" w:hAnsi="Arial" w:cs="Arial"/>
                <w:b/>
                <w:bCs/>
                <w:sz w:val="18"/>
                <w:szCs w:val="18"/>
              </w:rPr>
            </w:pPr>
            <w:r>
              <w:rPr>
                <w:rFonts w:ascii="Arial" w:hAnsi="Arial" w:cs="Arial"/>
                <w:b/>
                <w:bCs/>
                <w:sz w:val="18"/>
                <w:szCs w:val="18"/>
              </w:rPr>
              <w:t>49 142</w:t>
            </w:r>
          </w:p>
        </w:tc>
        <w:tc>
          <w:tcPr>
            <w:tcW w:w="1235" w:type="dxa"/>
            <w:tcBorders>
              <w:top w:val="single" w:sz="4" w:space="0" w:color="auto"/>
              <w:left w:val="nil"/>
              <w:bottom w:val="double" w:sz="6" w:space="0" w:color="auto"/>
              <w:right w:val="nil"/>
            </w:tcBorders>
            <w:vAlign w:val="bottom"/>
          </w:tcPr>
          <w:p w:rsidR="00FE2E5E" w:rsidRPr="000A2EA7" w:rsidRDefault="001D6065" w:rsidP="00626664">
            <w:pPr>
              <w:jc w:val="center"/>
              <w:rPr>
                <w:rFonts w:ascii="Arial" w:hAnsi="Arial" w:cs="Arial"/>
                <w:b/>
                <w:bCs/>
                <w:sz w:val="18"/>
                <w:szCs w:val="18"/>
              </w:rPr>
            </w:pPr>
            <w:r>
              <w:rPr>
                <w:rFonts w:ascii="Arial" w:hAnsi="Arial" w:cs="Arial"/>
                <w:b/>
                <w:bCs/>
                <w:sz w:val="18"/>
                <w:szCs w:val="18"/>
              </w:rPr>
              <w:t>40 981</w:t>
            </w:r>
          </w:p>
        </w:tc>
        <w:tc>
          <w:tcPr>
            <w:tcW w:w="1361" w:type="dxa"/>
            <w:tcBorders>
              <w:top w:val="single" w:sz="4" w:space="0" w:color="auto"/>
              <w:left w:val="nil"/>
              <w:bottom w:val="double" w:sz="6" w:space="0" w:color="auto"/>
              <w:right w:val="nil"/>
            </w:tcBorders>
            <w:vAlign w:val="bottom"/>
          </w:tcPr>
          <w:p w:rsidR="00FE2E5E" w:rsidRPr="000A2EA7" w:rsidRDefault="00FE2E5E" w:rsidP="00626664">
            <w:pPr>
              <w:jc w:val="center"/>
              <w:rPr>
                <w:rFonts w:ascii="Arial" w:hAnsi="Arial" w:cs="Arial"/>
                <w:b/>
                <w:bCs/>
                <w:sz w:val="18"/>
                <w:szCs w:val="18"/>
              </w:rPr>
            </w:pPr>
          </w:p>
        </w:tc>
        <w:tc>
          <w:tcPr>
            <w:tcW w:w="1220" w:type="dxa"/>
            <w:tcBorders>
              <w:top w:val="single" w:sz="4" w:space="0" w:color="auto"/>
              <w:left w:val="nil"/>
              <w:bottom w:val="double" w:sz="6" w:space="0" w:color="auto"/>
              <w:right w:val="nil"/>
            </w:tcBorders>
            <w:vAlign w:val="bottom"/>
          </w:tcPr>
          <w:p w:rsidR="00FE2E5E" w:rsidRPr="000A2EA7" w:rsidRDefault="00FE2E5E" w:rsidP="00626664">
            <w:pPr>
              <w:jc w:val="center"/>
              <w:rPr>
                <w:rFonts w:ascii="Arial" w:hAnsi="Arial" w:cs="Arial"/>
                <w:b/>
                <w:bCs/>
                <w:sz w:val="18"/>
                <w:szCs w:val="18"/>
              </w:rPr>
            </w:pPr>
          </w:p>
        </w:tc>
        <w:tc>
          <w:tcPr>
            <w:tcW w:w="1007" w:type="dxa"/>
            <w:tcBorders>
              <w:top w:val="single" w:sz="4" w:space="0" w:color="auto"/>
              <w:left w:val="nil"/>
              <w:bottom w:val="double" w:sz="6" w:space="0" w:color="auto"/>
              <w:right w:val="nil"/>
            </w:tcBorders>
            <w:vAlign w:val="bottom"/>
          </w:tcPr>
          <w:p w:rsidR="00FE2E5E" w:rsidRPr="000A2EA7" w:rsidRDefault="00FE2E5E" w:rsidP="00626664">
            <w:pPr>
              <w:jc w:val="center"/>
              <w:rPr>
                <w:rFonts w:ascii="Arial" w:hAnsi="Arial" w:cs="Arial"/>
                <w:b/>
                <w:bCs/>
                <w:sz w:val="18"/>
                <w:szCs w:val="18"/>
              </w:rPr>
            </w:pPr>
          </w:p>
        </w:tc>
        <w:tc>
          <w:tcPr>
            <w:tcW w:w="1239" w:type="dxa"/>
            <w:tcBorders>
              <w:top w:val="single" w:sz="4" w:space="0" w:color="auto"/>
              <w:left w:val="nil"/>
              <w:bottom w:val="double" w:sz="6" w:space="0" w:color="auto"/>
              <w:right w:val="nil"/>
            </w:tcBorders>
            <w:vAlign w:val="bottom"/>
          </w:tcPr>
          <w:p w:rsidR="00FE2E5E" w:rsidRPr="000A2EA7" w:rsidRDefault="00FE2E5E" w:rsidP="00626664">
            <w:pPr>
              <w:jc w:val="center"/>
              <w:rPr>
                <w:rFonts w:ascii="Arial" w:hAnsi="Arial" w:cs="Arial"/>
                <w:b/>
                <w:bCs/>
                <w:sz w:val="18"/>
                <w:szCs w:val="18"/>
              </w:rPr>
            </w:pPr>
          </w:p>
        </w:tc>
        <w:tc>
          <w:tcPr>
            <w:tcW w:w="1111" w:type="dxa"/>
            <w:tcBorders>
              <w:top w:val="single" w:sz="4" w:space="0" w:color="auto"/>
              <w:left w:val="nil"/>
              <w:bottom w:val="double" w:sz="6" w:space="0" w:color="auto"/>
              <w:right w:val="nil"/>
            </w:tcBorders>
            <w:vAlign w:val="bottom"/>
          </w:tcPr>
          <w:p w:rsidR="00FE2E5E" w:rsidRPr="000A2EA7" w:rsidRDefault="00FE2E5E" w:rsidP="00626664">
            <w:pPr>
              <w:jc w:val="center"/>
              <w:rPr>
                <w:rFonts w:ascii="Arial" w:hAnsi="Arial" w:cs="Arial"/>
                <w:b/>
                <w:bCs/>
                <w:sz w:val="18"/>
                <w:szCs w:val="18"/>
              </w:rPr>
            </w:pPr>
          </w:p>
        </w:tc>
        <w:tc>
          <w:tcPr>
            <w:tcW w:w="1240" w:type="dxa"/>
            <w:tcBorders>
              <w:top w:val="single" w:sz="4" w:space="0" w:color="auto"/>
              <w:left w:val="nil"/>
              <w:bottom w:val="double" w:sz="6" w:space="0" w:color="auto"/>
              <w:right w:val="nil"/>
            </w:tcBorders>
            <w:vAlign w:val="bottom"/>
          </w:tcPr>
          <w:p w:rsidR="00FE2E5E" w:rsidRPr="000A2EA7" w:rsidRDefault="001D6065" w:rsidP="00626664">
            <w:pPr>
              <w:jc w:val="center"/>
              <w:rPr>
                <w:rFonts w:ascii="Arial" w:hAnsi="Arial" w:cs="Arial"/>
                <w:b/>
                <w:bCs/>
                <w:sz w:val="18"/>
                <w:szCs w:val="18"/>
              </w:rPr>
            </w:pPr>
            <w:r>
              <w:rPr>
                <w:rFonts w:ascii="Arial" w:hAnsi="Arial" w:cs="Arial"/>
                <w:b/>
                <w:bCs/>
                <w:sz w:val="18"/>
                <w:szCs w:val="18"/>
              </w:rPr>
              <w:t>90 123</w:t>
            </w:r>
          </w:p>
        </w:tc>
      </w:tr>
      <w:tr w:rsidR="00FE2E5E" w:rsidRPr="000A2EA7" w:rsidTr="000A2EA7">
        <w:trPr>
          <w:trHeight w:val="255"/>
        </w:trPr>
        <w:tc>
          <w:tcPr>
            <w:tcW w:w="3319" w:type="dxa"/>
            <w:tcBorders>
              <w:top w:val="nil"/>
              <w:left w:val="nil"/>
              <w:bottom w:val="nil"/>
              <w:right w:val="nil"/>
            </w:tcBorders>
            <w:vAlign w:val="bottom"/>
          </w:tcPr>
          <w:p w:rsidR="00FE2E5E" w:rsidRPr="000A2EA7" w:rsidRDefault="00FE2E5E" w:rsidP="000A2EA7">
            <w:pPr>
              <w:rPr>
                <w:rFonts w:ascii="Arial" w:hAnsi="Arial" w:cs="Arial"/>
                <w:sz w:val="18"/>
                <w:szCs w:val="18"/>
              </w:rPr>
            </w:pPr>
            <w:r w:rsidRPr="000A2EA7">
              <w:rPr>
                <w:rFonts w:ascii="Arial" w:hAnsi="Arial" w:cs="Arial"/>
                <w:sz w:val="18"/>
                <w:szCs w:val="18"/>
              </w:rPr>
              <w:t>Oprávky</w:t>
            </w:r>
          </w:p>
        </w:tc>
        <w:tc>
          <w:tcPr>
            <w:tcW w:w="1220"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c>
          <w:tcPr>
            <w:tcW w:w="1208"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c>
          <w:tcPr>
            <w:tcW w:w="1235"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c>
          <w:tcPr>
            <w:tcW w:w="1361"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c>
          <w:tcPr>
            <w:tcW w:w="1220"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c>
          <w:tcPr>
            <w:tcW w:w="1007"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c>
          <w:tcPr>
            <w:tcW w:w="1239"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c>
          <w:tcPr>
            <w:tcW w:w="1111"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c>
          <w:tcPr>
            <w:tcW w:w="1240"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r>
      <w:tr w:rsidR="00FE2E5E" w:rsidRPr="000A2EA7" w:rsidTr="000A2EA7">
        <w:trPr>
          <w:trHeight w:val="240"/>
        </w:trPr>
        <w:tc>
          <w:tcPr>
            <w:tcW w:w="3319" w:type="dxa"/>
            <w:tcBorders>
              <w:top w:val="nil"/>
              <w:left w:val="nil"/>
              <w:bottom w:val="nil"/>
              <w:right w:val="nil"/>
            </w:tcBorders>
            <w:vAlign w:val="bottom"/>
          </w:tcPr>
          <w:p w:rsidR="00FE2E5E" w:rsidRPr="000A2EA7" w:rsidRDefault="00FE2E5E" w:rsidP="000A2EA7">
            <w:pPr>
              <w:rPr>
                <w:rFonts w:ascii="Arial" w:hAnsi="Arial" w:cs="Arial"/>
                <w:b/>
                <w:bCs/>
                <w:sz w:val="18"/>
                <w:szCs w:val="18"/>
              </w:rPr>
            </w:pPr>
            <w:r w:rsidRPr="000A2EA7">
              <w:rPr>
                <w:rFonts w:ascii="Arial" w:hAnsi="Arial" w:cs="Arial"/>
                <w:b/>
                <w:bCs/>
                <w:sz w:val="18"/>
                <w:szCs w:val="18"/>
              </w:rPr>
              <w:t>Stav na začiatku účtovného obdobia</w:t>
            </w:r>
          </w:p>
        </w:tc>
        <w:tc>
          <w:tcPr>
            <w:tcW w:w="1220" w:type="dxa"/>
            <w:tcBorders>
              <w:top w:val="nil"/>
              <w:left w:val="nil"/>
              <w:bottom w:val="nil"/>
              <w:right w:val="nil"/>
            </w:tcBorders>
            <w:vAlign w:val="bottom"/>
          </w:tcPr>
          <w:p w:rsidR="00FE2E5E" w:rsidRPr="000A2EA7" w:rsidRDefault="00FE2E5E" w:rsidP="00626664">
            <w:pPr>
              <w:jc w:val="center"/>
              <w:rPr>
                <w:rFonts w:ascii="Arial" w:hAnsi="Arial" w:cs="Arial"/>
                <w:b/>
                <w:bCs/>
                <w:sz w:val="18"/>
                <w:szCs w:val="18"/>
              </w:rPr>
            </w:pPr>
          </w:p>
        </w:tc>
        <w:tc>
          <w:tcPr>
            <w:tcW w:w="1208" w:type="dxa"/>
            <w:tcBorders>
              <w:top w:val="nil"/>
              <w:left w:val="nil"/>
              <w:bottom w:val="nil"/>
              <w:right w:val="nil"/>
            </w:tcBorders>
            <w:vAlign w:val="bottom"/>
          </w:tcPr>
          <w:p w:rsidR="00FE2E5E" w:rsidRPr="003A48F1" w:rsidRDefault="003A48F1" w:rsidP="00626664">
            <w:pPr>
              <w:jc w:val="center"/>
              <w:rPr>
                <w:rFonts w:ascii="Arial" w:hAnsi="Arial" w:cs="Arial"/>
                <w:b/>
                <w:bCs/>
                <w:sz w:val="18"/>
                <w:szCs w:val="18"/>
              </w:rPr>
            </w:pPr>
            <w:r w:rsidRPr="003A48F1">
              <w:rPr>
                <w:rFonts w:ascii="Arial" w:hAnsi="Arial" w:cs="Arial"/>
                <w:b/>
                <w:sz w:val="18"/>
                <w:szCs w:val="18"/>
              </w:rPr>
              <w:t>1 639</w:t>
            </w:r>
          </w:p>
        </w:tc>
        <w:tc>
          <w:tcPr>
            <w:tcW w:w="1235" w:type="dxa"/>
            <w:tcBorders>
              <w:top w:val="nil"/>
              <w:left w:val="nil"/>
              <w:bottom w:val="nil"/>
              <w:right w:val="nil"/>
            </w:tcBorders>
            <w:vAlign w:val="bottom"/>
          </w:tcPr>
          <w:p w:rsidR="00FE2E5E" w:rsidRPr="000A2EA7" w:rsidRDefault="003A48F1" w:rsidP="003A48F1">
            <w:pPr>
              <w:rPr>
                <w:rFonts w:ascii="Arial" w:hAnsi="Arial" w:cs="Arial"/>
                <w:b/>
                <w:bCs/>
                <w:sz w:val="18"/>
                <w:szCs w:val="18"/>
              </w:rPr>
            </w:pPr>
            <w:r>
              <w:rPr>
                <w:rFonts w:ascii="Arial" w:hAnsi="Arial" w:cs="Arial"/>
                <w:b/>
                <w:bCs/>
                <w:sz w:val="18"/>
                <w:szCs w:val="18"/>
              </w:rPr>
              <w:t xml:space="preserve">     37 019</w:t>
            </w:r>
          </w:p>
        </w:tc>
        <w:tc>
          <w:tcPr>
            <w:tcW w:w="1361" w:type="dxa"/>
            <w:tcBorders>
              <w:top w:val="nil"/>
              <w:left w:val="nil"/>
              <w:bottom w:val="nil"/>
              <w:right w:val="nil"/>
            </w:tcBorders>
            <w:vAlign w:val="bottom"/>
          </w:tcPr>
          <w:p w:rsidR="00FE2E5E" w:rsidRPr="000A2EA7" w:rsidRDefault="00FE2E5E" w:rsidP="00626664">
            <w:pPr>
              <w:jc w:val="center"/>
              <w:rPr>
                <w:rFonts w:ascii="Arial" w:hAnsi="Arial" w:cs="Arial"/>
                <w:b/>
                <w:bCs/>
                <w:sz w:val="18"/>
                <w:szCs w:val="18"/>
              </w:rPr>
            </w:pPr>
          </w:p>
        </w:tc>
        <w:tc>
          <w:tcPr>
            <w:tcW w:w="1220" w:type="dxa"/>
            <w:tcBorders>
              <w:top w:val="nil"/>
              <w:left w:val="nil"/>
              <w:bottom w:val="nil"/>
              <w:right w:val="nil"/>
            </w:tcBorders>
            <w:vAlign w:val="bottom"/>
          </w:tcPr>
          <w:p w:rsidR="00FE2E5E" w:rsidRPr="000A2EA7" w:rsidRDefault="00FE2E5E" w:rsidP="00626664">
            <w:pPr>
              <w:jc w:val="center"/>
              <w:rPr>
                <w:rFonts w:ascii="Arial" w:hAnsi="Arial" w:cs="Arial"/>
                <w:b/>
                <w:bCs/>
                <w:sz w:val="18"/>
                <w:szCs w:val="18"/>
              </w:rPr>
            </w:pPr>
          </w:p>
        </w:tc>
        <w:tc>
          <w:tcPr>
            <w:tcW w:w="1007" w:type="dxa"/>
            <w:tcBorders>
              <w:top w:val="nil"/>
              <w:left w:val="nil"/>
              <w:bottom w:val="nil"/>
              <w:right w:val="nil"/>
            </w:tcBorders>
            <w:vAlign w:val="bottom"/>
          </w:tcPr>
          <w:p w:rsidR="00FE2E5E" w:rsidRPr="000A2EA7" w:rsidRDefault="00FE2E5E" w:rsidP="00626664">
            <w:pPr>
              <w:jc w:val="center"/>
              <w:rPr>
                <w:rFonts w:ascii="Arial" w:hAnsi="Arial" w:cs="Arial"/>
                <w:b/>
                <w:bCs/>
                <w:sz w:val="18"/>
                <w:szCs w:val="18"/>
              </w:rPr>
            </w:pPr>
          </w:p>
        </w:tc>
        <w:tc>
          <w:tcPr>
            <w:tcW w:w="1239" w:type="dxa"/>
            <w:tcBorders>
              <w:top w:val="nil"/>
              <w:left w:val="nil"/>
              <w:bottom w:val="nil"/>
              <w:right w:val="nil"/>
            </w:tcBorders>
            <w:vAlign w:val="bottom"/>
          </w:tcPr>
          <w:p w:rsidR="00FE2E5E" w:rsidRPr="000A2EA7" w:rsidRDefault="00FE2E5E" w:rsidP="00626664">
            <w:pPr>
              <w:jc w:val="center"/>
              <w:rPr>
                <w:rFonts w:ascii="Arial" w:hAnsi="Arial" w:cs="Arial"/>
                <w:b/>
                <w:bCs/>
                <w:sz w:val="18"/>
                <w:szCs w:val="18"/>
              </w:rPr>
            </w:pPr>
          </w:p>
        </w:tc>
        <w:tc>
          <w:tcPr>
            <w:tcW w:w="1111" w:type="dxa"/>
            <w:tcBorders>
              <w:top w:val="nil"/>
              <w:left w:val="nil"/>
              <w:bottom w:val="nil"/>
              <w:right w:val="nil"/>
            </w:tcBorders>
            <w:vAlign w:val="bottom"/>
          </w:tcPr>
          <w:p w:rsidR="00FE2E5E" w:rsidRPr="000A2EA7" w:rsidRDefault="00FE2E5E" w:rsidP="00626664">
            <w:pPr>
              <w:jc w:val="center"/>
              <w:rPr>
                <w:rFonts w:ascii="Arial" w:hAnsi="Arial" w:cs="Arial"/>
                <w:b/>
                <w:bCs/>
                <w:sz w:val="18"/>
                <w:szCs w:val="18"/>
              </w:rPr>
            </w:pPr>
          </w:p>
        </w:tc>
        <w:tc>
          <w:tcPr>
            <w:tcW w:w="1240" w:type="dxa"/>
            <w:tcBorders>
              <w:top w:val="nil"/>
              <w:left w:val="nil"/>
              <w:bottom w:val="nil"/>
              <w:right w:val="nil"/>
            </w:tcBorders>
            <w:vAlign w:val="bottom"/>
          </w:tcPr>
          <w:p w:rsidR="00FE2E5E" w:rsidRPr="000A2EA7" w:rsidRDefault="003A48F1" w:rsidP="00B75DCB">
            <w:pPr>
              <w:jc w:val="center"/>
              <w:rPr>
                <w:rFonts w:ascii="Arial" w:hAnsi="Arial" w:cs="Arial"/>
                <w:b/>
                <w:bCs/>
                <w:sz w:val="18"/>
                <w:szCs w:val="18"/>
              </w:rPr>
            </w:pPr>
            <w:r>
              <w:rPr>
                <w:rFonts w:ascii="Arial" w:hAnsi="Arial" w:cs="Arial"/>
                <w:b/>
                <w:bCs/>
                <w:sz w:val="18"/>
                <w:szCs w:val="18"/>
              </w:rPr>
              <w:t>38 658</w:t>
            </w:r>
          </w:p>
        </w:tc>
      </w:tr>
      <w:tr w:rsidR="00FE2E5E" w:rsidRPr="000A2EA7" w:rsidTr="000A2EA7">
        <w:trPr>
          <w:trHeight w:val="240"/>
        </w:trPr>
        <w:tc>
          <w:tcPr>
            <w:tcW w:w="3319" w:type="dxa"/>
            <w:tcBorders>
              <w:top w:val="nil"/>
              <w:left w:val="nil"/>
              <w:bottom w:val="nil"/>
              <w:right w:val="nil"/>
            </w:tcBorders>
            <w:vAlign w:val="bottom"/>
          </w:tcPr>
          <w:p w:rsidR="00FE2E5E" w:rsidRPr="000A2EA7" w:rsidRDefault="00FE2E5E" w:rsidP="000A2EA7">
            <w:pPr>
              <w:rPr>
                <w:rFonts w:ascii="Arial" w:hAnsi="Arial" w:cs="Arial"/>
                <w:sz w:val="18"/>
                <w:szCs w:val="18"/>
              </w:rPr>
            </w:pPr>
            <w:r w:rsidRPr="000A2EA7">
              <w:rPr>
                <w:rFonts w:ascii="Arial" w:hAnsi="Arial" w:cs="Arial"/>
                <w:sz w:val="18"/>
                <w:szCs w:val="18"/>
              </w:rPr>
              <w:t>Prírastky</w:t>
            </w:r>
          </w:p>
        </w:tc>
        <w:tc>
          <w:tcPr>
            <w:tcW w:w="1220"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c>
          <w:tcPr>
            <w:tcW w:w="1208" w:type="dxa"/>
            <w:tcBorders>
              <w:top w:val="nil"/>
              <w:left w:val="nil"/>
              <w:bottom w:val="nil"/>
              <w:right w:val="nil"/>
            </w:tcBorders>
            <w:vAlign w:val="bottom"/>
          </w:tcPr>
          <w:p w:rsidR="00FE2E5E" w:rsidRPr="000A2EA7" w:rsidRDefault="003A48F1" w:rsidP="00626664">
            <w:pPr>
              <w:jc w:val="center"/>
              <w:rPr>
                <w:rFonts w:ascii="Arial" w:hAnsi="Arial" w:cs="Arial"/>
                <w:sz w:val="18"/>
                <w:szCs w:val="18"/>
              </w:rPr>
            </w:pPr>
            <w:r>
              <w:rPr>
                <w:rFonts w:ascii="Arial" w:hAnsi="Arial" w:cs="Arial"/>
                <w:sz w:val="18"/>
                <w:szCs w:val="18"/>
              </w:rPr>
              <w:t>2 458</w:t>
            </w:r>
          </w:p>
        </w:tc>
        <w:tc>
          <w:tcPr>
            <w:tcW w:w="1235" w:type="dxa"/>
            <w:tcBorders>
              <w:top w:val="nil"/>
              <w:left w:val="nil"/>
              <w:bottom w:val="nil"/>
              <w:right w:val="nil"/>
            </w:tcBorders>
            <w:vAlign w:val="bottom"/>
          </w:tcPr>
          <w:p w:rsidR="00FE2E5E" w:rsidRPr="000A2EA7" w:rsidRDefault="003A48F1" w:rsidP="00626664">
            <w:pPr>
              <w:jc w:val="center"/>
              <w:rPr>
                <w:rFonts w:ascii="Arial" w:hAnsi="Arial" w:cs="Arial"/>
                <w:sz w:val="18"/>
                <w:szCs w:val="18"/>
              </w:rPr>
            </w:pPr>
            <w:r>
              <w:rPr>
                <w:rFonts w:ascii="Arial" w:hAnsi="Arial" w:cs="Arial"/>
                <w:sz w:val="18"/>
                <w:szCs w:val="18"/>
              </w:rPr>
              <w:t>946</w:t>
            </w:r>
          </w:p>
        </w:tc>
        <w:tc>
          <w:tcPr>
            <w:tcW w:w="1361"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c>
          <w:tcPr>
            <w:tcW w:w="1220"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c>
          <w:tcPr>
            <w:tcW w:w="1007"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c>
          <w:tcPr>
            <w:tcW w:w="1239"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c>
          <w:tcPr>
            <w:tcW w:w="1111"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c>
          <w:tcPr>
            <w:tcW w:w="1240" w:type="dxa"/>
            <w:tcBorders>
              <w:top w:val="nil"/>
              <w:left w:val="nil"/>
              <w:bottom w:val="nil"/>
              <w:right w:val="nil"/>
            </w:tcBorders>
            <w:vAlign w:val="bottom"/>
          </w:tcPr>
          <w:p w:rsidR="00FE2E5E" w:rsidRPr="000A2EA7" w:rsidRDefault="00F6577A" w:rsidP="00626664">
            <w:pPr>
              <w:jc w:val="center"/>
              <w:rPr>
                <w:rFonts w:ascii="Arial" w:hAnsi="Arial" w:cs="Arial"/>
                <w:sz w:val="18"/>
                <w:szCs w:val="18"/>
              </w:rPr>
            </w:pPr>
            <w:r>
              <w:rPr>
                <w:rFonts w:ascii="Arial" w:hAnsi="Arial" w:cs="Arial"/>
                <w:sz w:val="18"/>
                <w:szCs w:val="18"/>
              </w:rPr>
              <w:t>3 404</w:t>
            </w:r>
          </w:p>
        </w:tc>
      </w:tr>
      <w:tr w:rsidR="00FE2E5E" w:rsidRPr="000A2EA7" w:rsidTr="000A2EA7">
        <w:trPr>
          <w:trHeight w:val="240"/>
        </w:trPr>
        <w:tc>
          <w:tcPr>
            <w:tcW w:w="3319" w:type="dxa"/>
            <w:tcBorders>
              <w:top w:val="nil"/>
              <w:left w:val="nil"/>
              <w:bottom w:val="nil"/>
              <w:right w:val="nil"/>
            </w:tcBorders>
            <w:vAlign w:val="bottom"/>
          </w:tcPr>
          <w:p w:rsidR="00FE2E5E" w:rsidRPr="000A2EA7" w:rsidRDefault="00FE2E5E" w:rsidP="000A2EA7">
            <w:pPr>
              <w:rPr>
                <w:rFonts w:ascii="Arial" w:hAnsi="Arial" w:cs="Arial"/>
                <w:sz w:val="18"/>
                <w:szCs w:val="18"/>
              </w:rPr>
            </w:pPr>
            <w:r w:rsidRPr="000A2EA7">
              <w:rPr>
                <w:rFonts w:ascii="Arial" w:hAnsi="Arial" w:cs="Arial"/>
                <w:sz w:val="18"/>
                <w:szCs w:val="18"/>
              </w:rPr>
              <w:t>Úbytky</w:t>
            </w:r>
          </w:p>
        </w:tc>
        <w:tc>
          <w:tcPr>
            <w:tcW w:w="1220"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c>
          <w:tcPr>
            <w:tcW w:w="1208"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c>
          <w:tcPr>
            <w:tcW w:w="1235"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c>
          <w:tcPr>
            <w:tcW w:w="1361"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c>
          <w:tcPr>
            <w:tcW w:w="1220"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c>
          <w:tcPr>
            <w:tcW w:w="1007"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c>
          <w:tcPr>
            <w:tcW w:w="1239"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c>
          <w:tcPr>
            <w:tcW w:w="1111"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c>
          <w:tcPr>
            <w:tcW w:w="1240"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r>
      <w:tr w:rsidR="00FE2E5E" w:rsidRPr="000A2EA7" w:rsidTr="000A2EA7">
        <w:trPr>
          <w:trHeight w:val="255"/>
        </w:trPr>
        <w:tc>
          <w:tcPr>
            <w:tcW w:w="3319" w:type="dxa"/>
            <w:tcBorders>
              <w:top w:val="nil"/>
              <w:left w:val="nil"/>
              <w:bottom w:val="nil"/>
              <w:right w:val="nil"/>
            </w:tcBorders>
            <w:vAlign w:val="bottom"/>
          </w:tcPr>
          <w:p w:rsidR="00FE2E5E" w:rsidRPr="000A2EA7" w:rsidRDefault="00FE2E5E" w:rsidP="000A2EA7">
            <w:pPr>
              <w:rPr>
                <w:rFonts w:ascii="Arial" w:hAnsi="Arial" w:cs="Arial"/>
                <w:b/>
                <w:bCs/>
                <w:sz w:val="18"/>
                <w:szCs w:val="18"/>
              </w:rPr>
            </w:pPr>
            <w:r w:rsidRPr="000A2EA7">
              <w:rPr>
                <w:rFonts w:ascii="Arial" w:hAnsi="Arial" w:cs="Arial"/>
                <w:b/>
                <w:bCs/>
                <w:sz w:val="18"/>
                <w:szCs w:val="18"/>
              </w:rPr>
              <w:t>Stav na konci účtovného obdobia</w:t>
            </w:r>
          </w:p>
        </w:tc>
        <w:tc>
          <w:tcPr>
            <w:tcW w:w="1220" w:type="dxa"/>
            <w:tcBorders>
              <w:top w:val="single" w:sz="4" w:space="0" w:color="auto"/>
              <w:left w:val="nil"/>
              <w:bottom w:val="double" w:sz="6" w:space="0" w:color="auto"/>
              <w:right w:val="nil"/>
            </w:tcBorders>
            <w:vAlign w:val="bottom"/>
          </w:tcPr>
          <w:p w:rsidR="00FE2E5E" w:rsidRPr="000A2EA7" w:rsidRDefault="00FE2E5E" w:rsidP="00626664">
            <w:pPr>
              <w:jc w:val="center"/>
              <w:rPr>
                <w:rFonts w:ascii="Arial" w:hAnsi="Arial" w:cs="Arial"/>
                <w:b/>
                <w:bCs/>
                <w:sz w:val="18"/>
                <w:szCs w:val="18"/>
              </w:rPr>
            </w:pPr>
          </w:p>
        </w:tc>
        <w:tc>
          <w:tcPr>
            <w:tcW w:w="1208" w:type="dxa"/>
            <w:tcBorders>
              <w:top w:val="single" w:sz="4" w:space="0" w:color="auto"/>
              <w:left w:val="nil"/>
              <w:bottom w:val="double" w:sz="6" w:space="0" w:color="auto"/>
              <w:right w:val="nil"/>
            </w:tcBorders>
            <w:vAlign w:val="bottom"/>
          </w:tcPr>
          <w:p w:rsidR="00FE2E5E" w:rsidRPr="000A2EA7" w:rsidRDefault="003A48F1" w:rsidP="00626664">
            <w:pPr>
              <w:jc w:val="center"/>
              <w:rPr>
                <w:rFonts w:ascii="Arial" w:hAnsi="Arial" w:cs="Arial"/>
                <w:b/>
                <w:bCs/>
                <w:sz w:val="18"/>
                <w:szCs w:val="18"/>
              </w:rPr>
            </w:pPr>
            <w:r>
              <w:rPr>
                <w:rFonts w:ascii="Arial" w:hAnsi="Arial" w:cs="Arial"/>
                <w:b/>
                <w:bCs/>
                <w:sz w:val="18"/>
                <w:szCs w:val="18"/>
              </w:rPr>
              <w:t>4 097</w:t>
            </w:r>
          </w:p>
        </w:tc>
        <w:tc>
          <w:tcPr>
            <w:tcW w:w="1235" w:type="dxa"/>
            <w:tcBorders>
              <w:top w:val="single" w:sz="4" w:space="0" w:color="auto"/>
              <w:left w:val="nil"/>
              <w:bottom w:val="double" w:sz="6" w:space="0" w:color="auto"/>
              <w:right w:val="nil"/>
            </w:tcBorders>
            <w:vAlign w:val="bottom"/>
          </w:tcPr>
          <w:p w:rsidR="00FE2E5E" w:rsidRPr="000A2EA7" w:rsidRDefault="00B75DCB" w:rsidP="00B75DCB">
            <w:pPr>
              <w:jc w:val="center"/>
              <w:rPr>
                <w:rFonts w:ascii="Arial" w:hAnsi="Arial" w:cs="Arial"/>
                <w:b/>
                <w:bCs/>
                <w:sz w:val="18"/>
                <w:szCs w:val="18"/>
              </w:rPr>
            </w:pPr>
            <w:r>
              <w:rPr>
                <w:rFonts w:ascii="Arial" w:hAnsi="Arial" w:cs="Arial"/>
                <w:b/>
                <w:bCs/>
                <w:sz w:val="18"/>
                <w:szCs w:val="18"/>
              </w:rPr>
              <w:t>3</w:t>
            </w:r>
            <w:r w:rsidR="003A48F1">
              <w:rPr>
                <w:rFonts w:ascii="Arial" w:hAnsi="Arial" w:cs="Arial"/>
                <w:b/>
                <w:bCs/>
                <w:sz w:val="18"/>
                <w:szCs w:val="18"/>
              </w:rPr>
              <w:t>7 965</w:t>
            </w:r>
          </w:p>
        </w:tc>
        <w:tc>
          <w:tcPr>
            <w:tcW w:w="1361" w:type="dxa"/>
            <w:tcBorders>
              <w:top w:val="single" w:sz="4" w:space="0" w:color="auto"/>
              <w:left w:val="nil"/>
              <w:bottom w:val="double" w:sz="6" w:space="0" w:color="auto"/>
              <w:right w:val="nil"/>
            </w:tcBorders>
            <w:vAlign w:val="bottom"/>
          </w:tcPr>
          <w:p w:rsidR="00FE2E5E" w:rsidRPr="000A2EA7" w:rsidRDefault="00FE2E5E" w:rsidP="00626664">
            <w:pPr>
              <w:jc w:val="center"/>
              <w:rPr>
                <w:rFonts w:ascii="Arial" w:hAnsi="Arial" w:cs="Arial"/>
                <w:b/>
                <w:bCs/>
                <w:sz w:val="18"/>
                <w:szCs w:val="18"/>
              </w:rPr>
            </w:pPr>
          </w:p>
        </w:tc>
        <w:tc>
          <w:tcPr>
            <w:tcW w:w="1220" w:type="dxa"/>
            <w:tcBorders>
              <w:top w:val="single" w:sz="4" w:space="0" w:color="auto"/>
              <w:left w:val="nil"/>
              <w:bottom w:val="double" w:sz="6" w:space="0" w:color="auto"/>
              <w:right w:val="nil"/>
            </w:tcBorders>
            <w:vAlign w:val="bottom"/>
          </w:tcPr>
          <w:p w:rsidR="00FE2E5E" w:rsidRPr="000A2EA7" w:rsidRDefault="00FE2E5E" w:rsidP="00626664">
            <w:pPr>
              <w:jc w:val="center"/>
              <w:rPr>
                <w:rFonts w:ascii="Arial" w:hAnsi="Arial" w:cs="Arial"/>
                <w:b/>
                <w:bCs/>
                <w:sz w:val="18"/>
                <w:szCs w:val="18"/>
              </w:rPr>
            </w:pPr>
          </w:p>
        </w:tc>
        <w:tc>
          <w:tcPr>
            <w:tcW w:w="1007" w:type="dxa"/>
            <w:tcBorders>
              <w:top w:val="single" w:sz="4" w:space="0" w:color="auto"/>
              <w:left w:val="nil"/>
              <w:bottom w:val="double" w:sz="6" w:space="0" w:color="auto"/>
              <w:right w:val="nil"/>
            </w:tcBorders>
            <w:vAlign w:val="bottom"/>
          </w:tcPr>
          <w:p w:rsidR="00FE2E5E" w:rsidRPr="000A2EA7" w:rsidRDefault="00FE2E5E" w:rsidP="00626664">
            <w:pPr>
              <w:jc w:val="center"/>
              <w:rPr>
                <w:rFonts w:ascii="Arial" w:hAnsi="Arial" w:cs="Arial"/>
                <w:b/>
                <w:bCs/>
                <w:sz w:val="18"/>
                <w:szCs w:val="18"/>
              </w:rPr>
            </w:pPr>
          </w:p>
        </w:tc>
        <w:tc>
          <w:tcPr>
            <w:tcW w:w="1239" w:type="dxa"/>
            <w:tcBorders>
              <w:top w:val="single" w:sz="4" w:space="0" w:color="auto"/>
              <w:left w:val="nil"/>
              <w:bottom w:val="double" w:sz="6" w:space="0" w:color="auto"/>
              <w:right w:val="nil"/>
            </w:tcBorders>
            <w:vAlign w:val="bottom"/>
          </w:tcPr>
          <w:p w:rsidR="00FE2E5E" w:rsidRPr="000A2EA7" w:rsidRDefault="00FE2E5E" w:rsidP="00626664">
            <w:pPr>
              <w:jc w:val="center"/>
              <w:rPr>
                <w:rFonts w:ascii="Arial" w:hAnsi="Arial" w:cs="Arial"/>
                <w:b/>
                <w:bCs/>
                <w:sz w:val="18"/>
                <w:szCs w:val="18"/>
              </w:rPr>
            </w:pPr>
          </w:p>
        </w:tc>
        <w:tc>
          <w:tcPr>
            <w:tcW w:w="1111" w:type="dxa"/>
            <w:tcBorders>
              <w:top w:val="single" w:sz="4" w:space="0" w:color="auto"/>
              <w:left w:val="nil"/>
              <w:bottom w:val="double" w:sz="6" w:space="0" w:color="auto"/>
              <w:right w:val="nil"/>
            </w:tcBorders>
            <w:vAlign w:val="bottom"/>
          </w:tcPr>
          <w:p w:rsidR="00FE2E5E" w:rsidRPr="000A2EA7" w:rsidRDefault="00FE2E5E" w:rsidP="00626664">
            <w:pPr>
              <w:jc w:val="center"/>
              <w:rPr>
                <w:rFonts w:ascii="Arial" w:hAnsi="Arial" w:cs="Arial"/>
                <w:b/>
                <w:bCs/>
                <w:sz w:val="18"/>
                <w:szCs w:val="18"/>
              </w:rPr>
            </w:pPr>
          </w:p>
        </w:tc>
        <w:tc>
          <w:tcPr>
            <w:tcW w:w="1240" w:type="dxa"/>
            <w:tcBorders>
              <w:top w:val="single" w:sz="4" w:space="0" w:color="auto"/>
              <w:left w:val="nil"/>
              <w:bottom w:val="double" w:sz="6" w:space="0" w:color="auto"/>
              <w:right w:val="nil"/>
            </w:tcBorders>
            <w:vAlign w:val="bottom"/>
          </w:tcPr>
          <w:p w:rsidR="00FE2E5E" w:rsidRPr="000A2EA7" w:rsidRDefault="003A48F1" w:rsidP="00B75DCB">
            <w:pPr>
              <w:jc w:val="center"/>
              <w:rPr>
                <w:rFonts w:ascii="Arial" w:hAnsi="Arial" w:cs="Arial"/>
                <w:b/>
                <w:bCs/>
                <w:sz w:val="18"/>
                <w:szCs w:val="18"/>
              </w:rPr>
            </w:pPr>
            <w:r>
              <w:rPr>
                <w:rFonts w:ascii="Arial" w:hAnsi="Arial" w:cs="Arial"/>
                <w:b/>
                <w:bCs/>
                <w:sz w:val="18"/>
                <w:szCs w:val="18"/>
              </w:rPr>
              <w:t>42 062</w:t>
            </w:r>
          </w:p>
        </w:tc>
      </w:tr>
      <w:tr w:rsidR="00FE2E5E" w:rsidRPr="000A2EA7" w:rsidTr="000A2EA7">
        <w:trPr>
          <w:trHeight w:val="255"/>
        </w:trPr>
        <w:tc>
          <w:tcPr>
            <w:tcW w:w="3319" w:type="dxa"/>
            <w:tcBorders>
              <w:top w:val="nil"/>
              <w:left w:val="nil"/>
              <w:bottom w:val="nil"/>
              <w:right w:val="nil"/>
            </w:tcBorders>
            <w:vAlign w:val="bottom"/>
          </w:tcPr>
          <w:p w:rsidR="00FE2E5E" w:rsidRPr="000A2EA7" w:rsidRDefault="00FE2E5E" w:rsidP="000A2EA7">
            <w:pPr>
              <w:rPr>
                <w:rFonts w:ascii="Arial" w:hAnsi="Arial" w:cs="Arial"/>
                <w:sz w:val="18"/>
                <w:szCs w:val="18"/>
              </w:rPr>
            </w:pPr>
            <w:r w:rsidRPr="000A2EA7">
              <w:rPr>
                <w:rFonts w:ascii="Arial" w:hAnsi="Arial" w:cs="Arial"/>
                <w:sz w:val="18"/>
                <w:szCs w:val="18"/>
              </w:rPr>
              <w:t>Opravné položky</w:t>
            </w:r>
          </w:p>
        </w:tc>
        <w:tc>
          <w:tcPr>
            <w:tcW w:w="1220"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c>
          <w:tcPr>
            <w:tcW w:w="1208"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c>
          <w:tcPr>
            <w:tcW w:w="1235"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c>
          <w:tcPr>
            <w:tcW w:w="1361"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c>
          <w:tcPr>
            <w:tcW w:w="1220"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c>
          <w:tcPr>
            <w:tcW w:w="1007"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c>
          <w:tcPr>
            <w:tcW w:w="1239"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c>
          <w:tcPr>
            <w:tcW w:w="1111"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c>
          <w:tcPr>
            <w:tcW w:w="1240"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r>
      <w:tr w:rsidR="00FE2E5E" w:rsidRPr="000A2EA7" w:rsidTr="000A2EA7">
        <w:trPr>
          <w:trHeight w:val="240"/>
        </w:trPr>
        <w:tc>
          <w:tcPr>
            <w:tcW w:w="3319" w:type="dxa"/>
            <w:tcBorders>
              <w:top w:val="nil"/>
              <w:left w:val="nil"/>
              <w:bottom w:val="nil"/>
              <w:right w:val="nil"/>
            </w:tcBorders>
            <w:vAlign w:val="bottom"/>
          </w:tcPr>
          <w:p w:rsidR="00FE2E5E" w:rsidRPr="000A2EA7" w:rsidRDefault="00FE2E5E" w:rsidP="000A2EA7">
            <w:pPr>
              <w:rPr>
                <w:rFonts w:ascii="Arial" w:hAnsi="Arial" w:cs="Arial"/>
                <w:b/>
                <w:bCs/>
                <w:sz w:val="18"/>
                <w:szCs w:val="18"/>
              </w:rPr>
            </w:pPr>
            <w:r w:rsidRPr="000A2EA7">
              <w:rPr>
                <w:rFonts w:ascii="Arial" w:hAnsi="Arial" w:cs="Arial"/>
                <w:b/>
                <w:bCs/>
                <w:sz w:val="18"/>
                <w:szCs w:val="18"/>
              </w:rPr>
              <w:t>Stav na začiatku účtovného obdobia</w:t>
            </w:r>
          </w:p>
        </w:tc>
        <w:tc>
          <w:tcPr>
            <w:tcW w:w="1220" w:type="dxa"/>
            <w:tcBorders>
              <w:top w:val="nil"/>
              <w:left w:val="nil"/>
              <w:bottom w:val="nil"/>
              <w:right w:val="nil"/>
            </w:tcBorders>
            <w:vAlign w:val="bottom"/>
          </w:tcPr>
          <w:p w:rsidR="00FE2E5E" w:rsidRPr="000A2EA7" w:rsidRDefault="00FE2E5E" w:rsidP="00626664">
            <w:pPr>
              <w:jc w:val="center"/>
              <w:rPr>
                <w:rFonts w:ascii="Arial" w:hAnsi="Arial" w:cs="Arial"/>
                <w:b/>
                <w:bCs/>
                <w:sz w:val="18"/>
                <w:szCs w:val="18"/>
              </w:rPr>
            </w:pPr>
          </w:p>
        </w:tc>
        <w:tc>
          <w:tcPr>
            <w:tcW w:w="1208" w:type="dxa"/>
            <w:tcBorders>
              <w:top w:val="nil"/>
              <w:left w:val="nil"/>
              <w:bottom w:val="nil"/>
              <w:right w:val="nil"/>
            </w:tcBorders>
            <w:vAlign w:val="bottom"/>
          </w:tcPr>
          <w:p w:rsidR="00FE2E5E" w:rsidRPr="000A2EA7" w:rsidRDefault="00FE2E5E" w:rsidP="00626664">
            <w:pPr>
              <w:jc w:val="center"/>
              <w:rPr>
                <w:rFonts w:ascii="Arial" w:hAnsi="Arial" w:cs="Arial"/>
                <w:b/>
                <w:bCs/>
                <w:sz w:val="18"/>
                <w:szCs w:val="18"/>
              </w:rPr>
            </w:pPr>
          </w:p>
        </w:tc>
        <w:tc>
          <w:tcPr>
            <w:tcW w:w="1235" w:type="dxa"/>
            <w:tcBorders>
              <w:top w:val="nil"/>
              <w:left w:val="nil"/>
              <w:bottom w:val="nil"/>
              <w:right w:val="nil"/>
            </w:tcBorders>
            <w:vAlign w:val="bottom"/>
          </w:tcPr>
          <w:p w:rsidR="00FE2E5E" w:rsidRPr="000A2EA7" w:rsidRDefault="00626664" w:rsidP="00626664">
            <w:pPr>
              <w:jc w:val="center"/>
              <w:rPr>
                <w:rFonts w:ascii="Arial" w:hAnsi="Arial" w:cs="Arial"/>
                <w:b/>
                <w:bCs/>
                <w:sz w:val="18"/>
                <w:szCs w:val="18"/>
              </w:rPr>
            </w:pPr>
            <w:r>
              <w:rPr>
                <w:rFonts w:ascii="Arial" w:hAnsi="Arial" w:cs="Arial"/>
                <w:b/>
                <w:bCs/>
                <w:sz w:val="18"/>
                <w:szCs w:val="18"/>
              </w:rPr>
              <w:t>0</w:t>
            </w:r>
          </w:p>
        </w:tc>
        <w:tc>
          <w:tcPr>
            <w:tcW w:w="1361" w:type="dxa"/>
            <w:tcBorders>
              <w:top w:val="nil"/>
              <w:left w:val="nil"/>
              <w:bottom w:val="nil"/>
              <w:right w:val="nil"/>
            </w:tcBorders>
            <w:vAlign w:val="bottom"/>
          </w:tcPr>
          <w:p w:rsidR="00FE2E5E" w:rsidRPr="000A2EA7" w:rsidRDefault="00FE2E5E" w:rsidP="00626664">
            <w:pPr>
              <w:jc w:val="center"/>
              <w:rPr>
                <w:rFonts w:ascii="Arial" w:hAnsi="Arial" w:cs="Arial"/>
                <w:b/>
                <w:bCs/>
                <w:sz w:val="18"/>
                <w:szCs w:val="18"/>
              </w:rPr>
            </w:pPr>
          </w:p>
        </w:tc>
        <w:tc>
          <w:tcPr>
            <w:tcW w:w="1220" w:type="dxa"/>
            <w:tcBorders>
              <w:top w:val="nil"/>
              <w:left w:val="nil"/>
              <w:bottom w:val="nil"/>
              <w:right w:val="nil"/>
            </w:tcBorders>
            <w:vAlign w:val="bottom"/>
          </w:tcPr>
          <w:p w:rsidR="00FE2E5E" w:rsidRPr="000A2EA7" w:rsidRDefault="00FE2E5E" w:rsidP="00626664">
            <w:pPr>
              <w:jc w:val="center"/>
              <w:rPr>
                <w:rFonts w:ascii="Arial" w:hAnsi="Arial" w:cs="Arial"/>
                <w:b/>
                <w:bCs/>
                <w:sz w:val="18"/>
                <w:szCs w:val="18"/>
              </w:rPr>
            </w:pPr>
          </w:p>
        </w:tc>
        <w:tc>
          <w:tcPr>
            <w:tcW w:w="1007" w:type="dxa"/>
            <w:tcBorders>
              <w:top w:val="nil"/>
              <w:left w:val="nil"/>
              <w:bottom w:val="nil"/>
              <w:right w:val="nil"/>
            </w:tcBorders>
            <w:vAlign w:val="bottom"/>
          </w:tcPr>
          <w:p w:rsidR="00FE2E5E" w:rsidRPr="000A2EA7" w:rsidRDefault="00FE2E5E" w:rsidP="00626664">
            <w:pPr>
              <w:jc w:val="center"/>
              <w:rPr>
                <w:rFonts w:ascii="Arial" w:hAnsi="Arial" w:cs="Arial"/>
                <w:b/>
                <w:bCs/>
                <w:sz w:val="18"/>
                <w:szCs w:val="18"/>
              </w:rPr>
            </w:pPr>
          </w:p>
        </w:tc>
        <w:tc>
          <w:tcPr>
            <w:tcW w:w="1239" w:type="dxa"/>
            <w:tcBorders>
              <w:top w:val="nil"/>
              <w:left w:val="nil"/>
              <w:bottom w:val="nil"/>
              <w:right w:val="nil"/>
            </w:tcBorders>
            <w:vAlign w:val="bottom"/>
          </w:tcPr>
          <w:p w:rsidR="00FE2E5E" w:rsidRPr="000A2EA7" w:rsidRDefault="00FE2E5E" w:rsidP="00626664">
            <w:pPr>
              <w:jc w:val="center"/>
              <w:rPr>
                <w:rFonts w:ascii="Arial" w:hAnsi="Arial" w:cs="Arial"/>
                <w:b/>
                <w:bCs/>
                <w:sz w:val="18"/>
                <w:szCs w:val="18"/>
              </w:rPr>
            </w:pPr>
          </w:p>
        </w:tc>
        <w:tc>
          <w:tcPr>
            <w:tcW w:w="1111" w:type="dxa"/>
            <w:tcBorders>
              <w:top w:val="nil"/>
              <w:left w:val="nil"/>
              <w:bottom w:val="nil"/>
              <w:right w:val="nil"/>
            </w:tcBorders>
            <w:vAlign w:val="bottom"/>
          </w:tcPr>
          <w:p w:rsidR="00FE2E5E" w:rsidRPr="000A2EA7" w:rsidRDefault="00FE2E5E" w:rsidP="00626664">
            <w:pPr>
              <w:jc w:val="center"/>
              <w:rPr>
                <w:rFonts w:ascii="Arial" w:hAnsi="Arial" w:cs="Arial"/>
                <w:b/>
                <w:bCs/>
                <w:sz w:val="18"/>
                <w:szCs w:val="18"/>
              </w:rPr>
            </w:pPr>
          </w:p>
        </w:tc>
        <w:tc>
          <w:tcPr>
            <w:tcW w:w="1240" w:type="dxa"/>
            <w:tcBorders>
              <w:top w:val="nil"/>
              <w:left w:val="nil"/>
              <w:bottom w:val="nil"/>
              <w:right w:val="nil"/>
            </w:tcBorders>
            <w:vAlign w:val="bottom"/>
          </w:tcPr>
          <w:p w:rsidR="00FE2E5E" w:rsidRPr="000A2EA7" w:rsidRDefault="00FE2E5E" w:rsidP="00626664">
            <w:pPr>
              <w:jc w:val="center"/>
              <w:rPr>
                <w:rFonts w:ascii="Arial" w:hAnsi="Arial" w:cs="Arial"/>
                <w:b/>
                <w:bCs/>
                <w:sz w:val="18"/>
                <w:szCs w:val="18"/>
              </w:rPr>
            </w:pPr>
          </w:p>
        </w:tc>
      </w:tr>
      <w:tr w:rsidR="00FE2E5E" w:rsidRPr="000A2EA7" w:rsidTr="000A2EA7">
        <w:trPr>
          <w:trHeight w:val="240"/>
        </w:trPr>
        <w:tc>
          <w:tcPr>
            <w:tcW w:w="3319" w:type="dxa"/>
            <w:tcBorders>
              <w:top w:val="nil"/>
              <w:left w:val="nil"/>
              <w:bottom w:val="nil"/>
              <w:right w:val="nil"/>
            </w:tcBorders>
            <w:vAlign w:val="bottom"/>
          </w:tcPr>
          <w:p w:rsidR="00FE2E5E" w:rsidRPr="000A2EA7" w:rsidRDefault="00FE2E5E" w:rsidP="000A2EA7">
            <w:pPr>
              <w:rPr>
                <w:rFonts w:ascii="Arial" w:hAnsi="Arial" w:cs="Arial"/>
                <w:sz w:val="18"/>
                <w:szCs w:val="18"/>
              </w:rPr>
            </w:pPr>
            <w:r w:rsidRPr="000A2EA7">
              <w:rPr>
                <w:rFonts w:ascii="Arial" w:hAnsi="Arial" w:cs="Arial"/>
                <w:sz w:val="18"/>
                <w:szCs w:val="18"/>
              </w:rPr>
              <w:t>Prírastky</w:t>
            </w:r>
          </w:p>
        </w:tc>
        <w:tc>
          <w:tcPr>
            <w:tcW w:w="1220"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c>
          <w:tcPr>
            <w:tcW w:w="1208"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c>
          <w:tcPr>
            <w:tcW w:w="1235"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c>
          <w:tcPr>
            <w:tcW w:w="1361"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c>
          <w:tcPr>
            <w:tcW w:w="1220"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c>
          <w:tcPr>
            <w:tcW w:w="1007"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c>
          <w:tcPr>
            <w:tcW w:w="1239"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c>
          <w:tcPr>
            <w:tcW w:w="1111"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c>
          <w:tcPr>
            <w:tcW w:w="1240"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r>
      <w:tr w:rsidR="00FE2E5E" w:rsidRPr="000A2EA7" w:rsidTr="000A2EA7">
        <w:trPr>
          <w:trHeight w:val="240"/>
        </w:trPr>
        <w:tc>
          <w:tcPr>
            <w:tcW w:w="3319" w:type="dxa"/>
            <w:tcBorders>
              <w:top w:val="nil"/>
              <w:left w:val="nil"/>
              <w:bottom w:val="nil"/>
              <w:right w:val="nil"/>
            </w:tcBorders>
            <w:vAlign w:val="bottom"/>
          </w:tcPr>
          <w:p w:rsidR="00FE2E5E" w:rsidRPr="000A2EA7" w:rsidRDefault="00FE2E5E" w:rsidP="000A2EA7">
            <w:pPr>
              <w:rPr>
                <w:rFonts w:ascii="Arial" w:hAnsi="Arial" w:cs="Arial"/>
                <w:sz w:val="18"/>
                <w:szCs w:val="18"/>
              </w:rPr>
            </w:pPr>
            <w:r w:rsidRPr="000A2EA7">
              <w:rPr>
                <w:rFonts w:ascii="Arial" w:hAnsi="Arial" w:cs="Arial"/>
                <w:sz w:val="18"/>
                <w:szCs w:val="18"/>
              </w:rPr>
              <w:t>Úbytky</w:t>
            </w:r>
          </w:p>
        </w:tc>
        <w:tc>
          <w:tcPr>
            <w:tcW w:w="1220"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c>
          <w:tcPr>
            <w:tcW w:w="1208"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c>
          <w:tcPr>
            <w:tcW w:w="1235"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c>
          <w:tcPr>
            <w:tcW w:w="1361"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c>
          <w:tcPr>
            <w:tcW w:w="1220"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c>
          <w:tcPr>
            <w:tcW w:w="1007"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c>
          <w:tcPr>
            <w:tcW w:w="1239"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c>
          <w:tcPr>
            <w:tcW w:w="1111"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c>
          <w:tcPr>
            <w:tcW w:w="1240"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r>
      <w:tr w:rsidR="00FE2E5E" w:rsidRPr="000A2EA7" w:rsidTr="000A2EA7">
        <w:trPr>
          <w:trHeight w:val="255"/>
        </w:trPr>
        <w:tc>
          <w:tcPr>
            <w:tcW w:w="3319" w:type="dxa"/>
            <w:tcBorders>
              <w:top w:val="nil"/>
              <w:left w:val="nil"/>
              <w:bottom w:val="nil"/>
              <w:right w:val="nil"/>
            </w:tcBorders>
            <w:vAlign w:val="bottom"/>
          </w:tcPr>
          <w:p w:rsidR="00FE2E5E" w:rsidRPr="000A2EA7" w:rsidRDefault="00FE2E5E" w:rsidP="000A2EA7">
            <w:pPr>
              <w:rPr>
                <w:rFonts w:ascii="Arial" w:hAnsi="Arial" w:cs="Arial"/>
                <w:b/>
                <w:bCs/>
                <w:sz w:val="18"/>
                <w:szCs w:val="18"/>
              </w:rPr>
            </w:pPr>
            <w:r w:rsidRPr="000A2EA7">
              <w:rPr>
                <w:rFonts w:ascii="Arial" w:hAnsi="Arial" w:cs="Arial"/>
                <w:b/>
                <w:bCs/>
                <w:sz w:val="18"/>
                <w:szCs w:val="18"/>
              </w:rPr>
              <w:t>Stav na konci účtovného obdobia</w:t>
            </w:r>
          </w:p>
        </w:tc>
        <w:tc>
          <w:tcPr>
            <w:tcW w:w="1220" w:type="dxa"/>
            <w:tcBorders>
              <w:top w:val="single" w:sz="4" w:space="0" w:color="auto"/>
              <w:left w:val="nil"/>
              <w:bottom w:val="double" w:sz="6" w:space="0" w:color="auto"/>
              <w:right w:val="nil"/>
            </w:tcBorders>
            <w:vAlign w:val="bottom"/>
          </w:tcPr>
          <w:p w:rsidR="00FE2E5E" w:rsidRPr="000A2EA7" w:rsidRDefault="00FE2E5E" w:rsidP="00626664">
            <w:pPr>
              <w:jc w:val="center"/>
              <w:rPr>
                <w:rFonts w:ascii="Arial" w:hAnsi="Arial" w:cs="Arial"/>
                <w:b/>
                <w:bCs/>
                <w:sz w:val="18"/>
                <w:szCs w:val="18"/>
              </w:rPr>
            </w:pPr>
          </w:p>
        </w:tc>
        <w:tc>
          <w:tcPr>
            <w:tcW w:w="1208" w:type="dxa"/>
            <w:tcBorders>
              <w:top w:val="single" w:sz="4" w:space="0" w:color="auto"/>
              <w:left w:val="nil"/>
              <w:bottom w:val="double" w:sz="6" w:space="0" w:color="auto"/>
              <w:right w:val="nil"/>
            </w:tcBorders>
            <w:vAlign w:val="bottom"/>
          </w:tcPr>
          <w:p w:rsidR="00FE2E5E" w:rsidRPr="000A2EA7" w:rsidRDefault="00FE2E5E" w:rsidP="00626664">
            <w:pPr>
              <w:jc w:val="center"/>
              <w:rPr>
                <w:rFonts w:ascii="Arial" w:hAnsi="Arial" w:cs="Arial"/>
                <w:b/>
                <w:bCs/>
                <w:sz w:val="18"/>
                <w:szCs w:val="18"/>
              </w:rPr>
            </w:pPr>
          </w:p>
        </w:tc>
        <w:tc>
          <w:tcPr>
            <w:tcW w:w="1235" w:type="dxa"/>
            <w:tcBorders>
              <w:top w:val="single" w:sz="4" w:space="0" w:color="auto"/>
              <w:left w:val="nil"/>
              <w:bottom w:val="double" w:sz="6" w:space="0" w:color="auto"/>
              <w:right w:val="nil"/>
            </w:tcBorders>
            <w:vAlign w:val="bottom"/>
          </w:tcPr>
          <w:p w:rsidR="00FE2E5E" w:rsidRPr="000A2EA7" w:rsidRDefault="00626664" w:rsidP="00626664">
            <w:pPr>
              <w:jc w:val="center"/>
              <w:rPr>
                <w:rFonts w:ascii="Arial" w:hAnsi="Arial" w:cs="Arial"/>
                <w:b/>
                <w:bCs/>
                <w:sz w:val="18"/>
                <w:szCs w:val="18"/>
              </w:rPr>
            </w:pPr>
            <w:r>
              <w:rPr>
                <w:rFonts w:ascii="Arial" w:hAnsi="Arial" w:cs="Arial"/>
                <w:b/>
                <w:bCs/>
                <w:sz w:val="18"/>
                <w:szCs w:val="18"/>
              </w:rPr>
              <w:t>0</w:t>
            </w:r>
          </w:p>
        </w:tc>
        <w:tc>
          <w:tcPr>
            <w:tcW w:w="1361" w:type="dxa"/>
            <w:tcBorders>
              <w:top w:val="single" w:sz="4" w:space="0" w:color="auto"/>
              <w:left w:val="nil"/>
              <w:bottom w:val="double" w:sz="6" w:space="0" w:color="auto"/>
              <w:right w:val="nil"/>
            </w:tcBorders>
            <w:vAlign w:val="bottom"/>
          </w:tcPr>
          <w:p w:rsidR="00FE2E5E" w:rsidRPr="000A2EA7" w:rsidRDefault="00FE2E5E" w:rsidP="00626664">
            <w:pPr>
              <w:jc w:val="center"/>
              <w:rPr>
                <w:rFonts w:ascii="Arial" w:hAnsi="Arial" w:cs="Arial"/>
                <w:b/>
                <w:bCs/>
                <w:sz w:val="18"/>
                <w:szCs w:val="18"/>
              </w:rPr>
            </w:pPr>
          </w:p>
        </w:tc>
        <w:tc>
          <w:tcPr>
            <w:tcW w:w="1220" w:type="dxa"/>
            <w:tcBorders>
              <w:top w:val="single" w:sz="4" w:space="0" w:color="auto"/>
              <w:left w:val="nil"/>
              <w:bottom w:val="double" w:sz="6" w:space="0" w:color="auto"/>
              <w:right w:val="nil"/>
            </w:tcBorders>
            <w:vAlign w:val="bottom"/>
          </w:tcPr>
          <w:p w:rsidR="00FE2E5E" w:rsidRPr="000A2EA7" w:rsidRDefault="00FE2E5E" w:rsidP="00626664">
            <w:pPr>
              <w:jc w:val="center"/>
              <w:rPr>
                <w:rFonts w:ascii="Arial" w:hAnsi="Arial" w:cs="Arial"/>
                <w:b/>
                <w:bCs/>
                <w:sz w:val="18"/>
                <w:szCs w:val="18"/>
              </w:rPr>
            </w:pPr>
          </w:p>
        </w:tc>
        <w:tc>
          <w:tcPr>
            <w:tcW w:w="1007" w:type="dxa"/>
            <w:tcBorders>
              <w:top w:val="single" w:sz="4" w:space="0" w:color="auto"/>
              <w:left w:val="nil"/>
              <w:bottom w:val="double" w:sz="6" w:space="0" w:color="auto"/>
              <w:right w:val="nil"/>
            </w:tcBorders>
            <w:vAlign w:val="bottom"/>
          </w:tcPr>
          <w:p w:rsidR="00FE2E5E" w:rsidRPr="000A2EA7" w:rsidRDefault="00FE2E5E" w:rsidP="00626664">
            <w:pPr>
              <w:jc w:val="center"/>
              <w:rPr>
                <w:rFonts w:ascii="Arial" w:hAnsi="Arial" w:cs="Arial"/>
                <w:b/>
                <w:bCs/>
                <w:sz w:val="18"/>
                <w:szCs w:val="18"/>
              </w:rPr>
            </w:pPr>
          </w:p>
        </w:tc>
        <w:tc>
          <w:tcPr>
            <w:tcW w:w="1239" w:type="dxa"/>
            <w:tcBorders>
              <w:top w:val="single" w:sz="4" w:space="0" w:color="auto"/>
              <w:left w:val="nil"/>
              <w:bottom w:val="double" w:sz="6" w:space="0" w:color="auto"/>
              <w:right w:val="nil"/>
            </w:tcBorders>
            <w:vAlign w:val="bottom"/>
          </w:tcPr>
          <w:p w:rsidR="00FE2E5E" w:rsidRPr="000A2EA7" w:rsidRDefault="00FE2E5E" w:rsidP="00626664">
            <w:pPr>
              <w:jc w:val="center"/>
              <w:rPr>
                <w:rFonts w:ascii="Arial" w:hAnsi="Arial" w:cs="Arial"/>
                <w:b/>
                <w:bCs/>
                <w:sz w:val="18"/>
                <w:szCs w:val="18"/>
              </w:rPr>
            </w:pPr>
          </w:p>
        </w:tc>
        <w:tc>
          <w:tcPr>
            <w:tcW w:w="1111" w:type="dxa"/>
            <w:tcBorders>
              <w:top w:val="single" w:sz="4" w:space="0" w:color="auto"/>
              <w:left w:val="nil"/>
              <w:bottom w:val="double" w:sz="6" w:space="0" w:color="auto"/>
              <w:right w:val="nil"/>
            </w:tcBorders>
            <w:vAlign w:val="bottom"/>
          </w:tcPr>
          <w:p w:rsidR="00FE2E5E" w:rsidRPr="000A2EA7" w:rsidRDefault="00FE2E5E" w:rsidP="00626664">
            <w:pPr>
              <w:jc w:val="center"/>
              <w:rPr>
                <w:rFonts w:ascii="Arial" w:hAnsi="Arial" w:cs="Arial"/>
                <w:b/>
                <w:bCs/>
                <w:sz w:val="18"/>
                <w:szCs w:val="18"/>
              </w:rPr>
            </w:pPr>
          </w:p>
        </w:tc>
        <w:tc>
          <w:tcPr>
            <w:tcW w:w="1240" w:type="dxa"/>
            <w:tcBorders>
              <w:top w:val="single" w:sz="4" w:space="0" w:color="auto"/>
              <w:left w:val="nil"/>
              <w:bottom w:val="double" w:sz="6" w:space="0" w:color="auto"/>
              <w:right w:val="nil"/>
            </w:tcBorders>
            <w:vAlign w:val="bottom"/>
          </w:tcPr>
          <w:p w:rsidR="00FE2E5E" w:rsidRPr="000A2EA7" w:rsidRDefault="00FE2E5E" w:rsidP="00626664">
            <w:pPr>
              <w:jc w:val="center"/>
              <w:rPr>
                <w:rFonts w:ascii="Arial" w:hAnsi="Arial" w:cs="Arial"/>
                <w:b/>
                <w:bCs/>
                <w:sz w:val="18"/>
                <w:szCs w:val="18"/>
              </w:rPr>
            </w:pPr>
          </w:p>
        </w:tc>
      </w:tr>
      <w:tr w:rsidR="00FE2E5E" w:rsidRPr="000A2EA7" w:rsidTr="000A2EA7">
        <w:trPr>
          <w:trHeight w:val="255"/>
        </w:trPr>
        <w:tc>
          <w:tcPr>
            <w:tcW w:w="3319" w:type="dxa"/>
            <w:tcBorders>
              <w:top w:val="nil"/>
              <w:left w:val="nil"/>
              <w:bottom w:val="nil"/>
              <w:right w:val="nil"/>
            </w:tcBorders>
            <w:vAlign w:val="bottom"/>
          </w:tcPr>
          <w:p w:rsidR="00FE2E5E" w:rsidRPr="000A2EA7" w:rsidRDefault="00FE2E5E" w:rsidP="000A2EA7">
            <w:pPr>
              <w:rPr>
                <w:rFonts w:ascii="Arial" w:hAnsi="Arial" w:cs="Arial"/>
                <w:sz w:val="18"/>
                <w:szCs w:val="18"/>
              </w:rPr>
            </w:pPr>
            <w:r w:rsidRPr="000A2EA7">
              <w:rPr>
                <w:rFonts w:ascii="Arial" w:hAnsi="Arial" w:cs="Arial"/>
                <w:sz w:val="18"/>
                <w:szCs w:val="18"/>
              </w:rPr>
              <w:t>Zostatková hodnota </w:t>
            </w:r>
          </w:p>
        </w:tc>
        <w:tc>
          <w:tcPr>
            <w:tcW w:w="1220"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c>
          <w:tcPr>
            <w:tcW w:w="1208"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c>
          <w:tcPr>
            <w:tcW w:w="1235"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c>
          <w:tcPr>
            <w:tcW w:w="1361"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c>
          <w:tcPr>
            <w:tcW w:w="1220"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c>
          <w:tcPr>
            <w:tcW w:w="1007"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c>
          <w:tcPr>
            <w:tcW w:w="1239"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c>
          <w:tcPr>
            <w:tcW w:w="1111"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c>
          <w:tcPr>
            <w:tcW w:w="1240"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r>
      <w:tr w:rsidR="00FE2E5E" w:rsidRPr="000A2EA7" w:rsidTr="000A2EA7">
        <w:trPr>
          <w:trHeight w:val="255"/>
        </w:trPr>
        <w:tc>
          <w:tcPr>
            <w:tcW w:w="3319" w:type="dxa"/>
            <w:tcBorders>
              <w:top w:val="nil"/>
              <w:left w:val="nil"/>
              <w:bottom w:val="nil"/>
              <w:right w:val="nil"/>
            </w:tcBorders>
            <w:vAlign w:val="bottom"/>
          </w:tcPr>
          <w:p w:rsidR="00FE2E5E" w:rsidRPr="000A2EA7" w:rsidRDefault="00FE2E5E" w:rsidP="000A2EA7">
            <w:pPr>
              <w:rPr>
                <w:rFonts w:ascii="Arial" w:hAnsi="Arial" w:cs="Arial"/>
                <w:b/>
                <w:bCs/>
                <w:sz w:val="18"/>
                <w:szCs w:val="18"/>
              </w:rPr>
            </w:pPr>
            <w:r w:rsidRPr="000A2EA7">
              <w:rPr>
                <w:rFonts w:ascii="Arial" w:hAnsi="Arial" w:cs="Arial"/>
                <w:b/>
                <w:bCs/>
                <w:sz w:val="18"/>
                <w:szCs w:val="18"/>
              </w:rPr>
              <w:t>Stav na začiatku účtovného obdobia</w:t>
            </w:r>
          </w:p>
        </w:tc>
        <w:tc>
          <w:tcPr>
            <w:tcW w:w="1220" w:type="dxa"/>
            <w:tcBorders>
              <w:top w:val="single" w:sz="4" w:space="0" w:color="auto"/>
              <w:left w:val="nil"/>
              <w:bottom w:val="double" w:sz="6" w:space="0" w:color="auto"/>
              <w:right w:val="nil"/>
            </w:tcBorders>
            <w:vAlign w:val="bottom"/>
          </w:tcPr>
          <w:p w:rsidR="00FE2E5E" w:rsidRPr="000A2EA7" w:rsidRDefault="00FE2E5E" w:rsidP="00626664">
            <w:pPr>
              <w:jc w:val="center"/>
              <w:rPr>
                <w:rFonts w:ascii="Arial" w:hAnsi="Arial" w:cs="Arial"/>
                <w:b/>
                <w:bCs/>
                <w:sz w:val="18"/>
                <w:szCs w:val="18"/>
              </w:rPr>
            </w:pPr>
          </w:p>
        </w:tc>
        <w:tc>
          <w:tcPr>
            <w:tcW w:w="1208" w:type="dxa"/>
            <w:tcBorders>
              <w:top w:val="single" w:sz="4" w:space="0" w:color="auto"/>
              <w:left w:val="nil"/>
              <w:bottom w:val="double" w:sz="6" w:space="0" w:color="auto"/>
              <w:right w:val="nil"/>
            </w:tcBorders>
            <w:vAlign w:val="bottom"/>
          </w:tcPr>
          <w:p w:rsidR="00FE2E5E" w:rsidRPr="000A2EA7" w:rsidRDefault="003A48F1" w:rsidP="00626664">
            <w:pPr>
              <w:jc w:val="center"/>
              <w:rPr>
                <w:rFonts w:ascii="Arial" w:hAnsi="Arial" w:cs="Arial"/>
                <w:b/>
                <w:bCs/>
                <w:sz w:val="18"/>
                <w:szCs w:val="18"/>
              </w:rPr>
            </w:pPr>
            <w:r>
              <w:rPr>
                <w:rFonts w:ascii="Arial" w:hAnsi="Arial" w:cs="Arial"/>
                <w:b/>
                <w:bCs/>
                <w:sz w:val="18"/>
                <w:szCs w:val="18"/>
              </w:rPr>
              <w:t>47 503</w:t>
            </w:r>
          </w:p>
        </w:tc>
        <w:tc>
          <w:tcPr>
            <w:tcW w:w="1235" w:type="dxa"/>
            <w:tcBorders>
              <w:top w:val="single" w:sz="4" w:space="0" w:color="auto"/>
              <w:left w:val="nil"/>
              <w:bottom w:val="double" w:sz="6" w:space="0" w:color="auto"/>
              <w:right w:val="nil"/>
            </w:tcBorders>
            <w:vAlign w:val="bottom"/>
          </w:tcPr>
          <w:p w:rsidR="00FE2E5E" w:rsidRPr="000A2EA7" w:rsidRDefault="003A48F1" w:rsidP="00B75DCB">
            <w:pPr>
              <w:jc w:val="center"/>
              <w:rPr>
                <w:rFonts w:ascii="Arial" w:hAnsi="Arial" w:cs="Arial"/>
                <w:b/>
                <w:bCs/>
                <w:sz w:val="18"/>
                <w:szCs w:val="18"/>
              </w:rPr>
            </w:pPr>
            <w:r>
              <w:rPr>
                <w:rFonts w:ascii="Arial" w:hAnsi="Arial" w:cs="Arial"/>
                <w:b/>
                <w:bCs/>
                <w:sz w:val="18"/>
                <w:szCs w:val="18"/>
              </w:rPr>
              <w:t>3 962</w:t>
            </w:r>
          </w:p>
        </w:tc>
        <w:tc>
          <w:tcPr>
            <w:tcW w:w="1361" w:type="dxa"/>
            <w:tcBorders>
              <w:top w:val="single" w:sz="4" w:space="0" w:color="auto"/>
              <w:left w:val="nil"/>
              <w:bottom w:val="double" w:sz="6" w:space="0" w:color="auto"/>
              <w:right w:val="nil"/>
            </w:tcBorders>
            <w:vAlign w:val="bottom"/>
          </w:tcPr>
          <w:p w:rsidR="00FE2E5E" w:rsidRPr="000A2EA7" w:rsidRDefault="00FE2E5E" w:rsidP="00626664">
            <w:pPr>
              <w:jc w:val="center"/>
              <w:rPr>
                <w:rFonts w:ascii="Arial" w:hAnsi="Arial" w:cs="Arial"/>
                <w:b/>
                <w:bCs/>
                <w:sz w:val="18"/>
                <w:szCs w:val="18"/>
              </w:rPr>
            </w:pPr>
          </w:p>
        </w:tc>
        <w:tc>
          <w:tcPr>
            <w:tcW w:w="1220" w:type="dxa"/>
            <w:tcBorders>
              <w:top w:val="single" w:sz="4" w:space="0" w:color="auto"/>
              <w:left w:val="nil"/>
              <w:bottom w:val="double" w:sz="6" w:space="0" w:color="auto"/>
              <w:right w:val="nil"/>
            </w:tcBorders>
            <w:vAlign w:val="bottom"/>
          </w:tcPr>
          <w:p w:rsidR="00FE2E5E" w:rsidRPr="000A2EA7" w:rsidRDefault="00FE2E5E" w:rsidP="00626664">
            <w:pPr>
              <w:jc w:val="center"/>
              <w:rPr>
                <w:rFonts w:ascii="Arial" w:hAnsi="Arial" w:cs="Arial"/>
                <w:b/>
                <w:bCs/>
                <w:sz w:val="18"/>
                <w:szCs w:val="18"/>
              </w:rPr>
            </w:pPr>
          </w:p>
        </w:tc>
        <w:tc>
          <w:tcPr>
            <w:tcW w:w="1007" w:type="dxa"/>
            <w:tcBorders>
              <w:top w:val="single" w:sz="4" w:space="0" w:color="auto"/>
              <w:left w:val="nil"/>
              <w:bottom w:val="double" w:sz="6" w:space="0" w:color="auto"/>
              <w:right w:val="nil"/>
            </w:tcBorders>
            <w:vAlign w:val="bottom"/>
          </w:tcPr>
          <w:p w:rsidR="00FE2E5E" w:rsidRPr="000A2EA7" w:rsidRDefault="00FE2E5E" w:rsidP="00626664">
            <w:pPr>
              <w:jc w:val="center"/>
              <w:rPr>
                <w:rFonts w:ascii="Arial" w:hAnsi="Arial" w:cs="Arial"/>
                <w:b/>
                <w:bCs/>
                <w:sz w:val="18"/>
                <w:szCs w:val="18"/>
              </w:rPr>
            </w:pPr>
          </w:p>
        </w:tc>
        <w:tc>
          <w:tcPr>
            <w:tcW w:w="1239" w:type="dxa"/>
            <w:tcBorders>
              <w:top w:val="single" w:sz="4" w:space="0" w:color="auto"/>
              <w:left w:val="nil"/>
              <w:bottom w:val="double" w:sz="6" w:space="0" w:color="auto"/>
              <w:right w:val="nil"/>
            </w:tcBorders>
            <w:vAlign w:val="bottom"/>
          </w:tcPr>
          <w:p w:rsidR="00FE2E5E" w:rsidRPr="000A2EA7" w:rsidRDefault="00FE2E5E" w:rsidP="00626664">
            <w:pPr>
              <w:jc w:val="center"/>
              <w:rPr>
                <w:rFonts w:ascii="Arial" w:hAnsi="Arial" w:cs="Arial"/>
                <w:b/>
                <w:bCs/>
                <w:sz w:val="18"/>
                <w:szCs w:val="18"/>
              </w:rPr>
            </w:pPr>
          </w:p>
        </w:tc>
        <w:tc>
          <w:tcPr>
            <w:tcW w:w="1111" w:type="dxa"/>
            <w:tcBorders>
              <w:top w:val="single" w:sz="4" w:space="0" w:color="auto"/>
              <w:left w:val="nil"/>
              <w:bottom w:val="double" w:sz="6" w:space="0" w:color="auto"/>
              <w:right w:val="nil"/>
            </w:tcBorders>
            <w:vAlign w:val="bottom"/>
          </w:tcPr>
          <w:p w:rsidR="00FE2E5E" w:rsidRPr="000A2EA7" w:rsidRDefault="00FE2E5E" w:rsidP="00626664">
            <w:pPr>
              <w:jc w:val="center"/>
              <w:rPr>
                <w:rFonts w:ascii="Arial" w:hAnsi="Arial" w:cs="Arial"/>
                <w:b/>
                <w:bCs/>
                <w:sz w:val="18"/>
                <w:szCs w:val="18"/>
              </w:rPr>
            </w:pPr>
          </w:p>
        </w:tc>
        <w:tc>
          <w:tcPr>
            <w:tcW w:w="1240" w:type="dxa"/>
            <w:tcBorders>
              <w:top w:val="single" w:sz="4" w:space="0" w:color="auto"/>
              <w:left w:val="nil"/>
              <w:bottom w:val="double" w:sz="6" w:space="0" w:color="auto"/>
              <w:right w:val="nil"/>
            </w:tcBorders>
            <w:noWrap/>
            <w:vAlign w:val="bottom"/>
          </w:tcPr>
          <w:p w:rsidR="00FE2E5E" w:rsidRPr="000A2EA7" w:rsidRDefault="003A48F1" w:rsidP="00B75DCB">
            <w:pPr>
              <w:jc w:val="center"/>
              <w:rPr>
                <w:rFonts w:ascii="Arial" w:hAnsi="Arial" w:cs="Arial"/>
                <w:b/>
                <w:bCs/>
                <w:sz w:val="18"/>
                <w:szCs w:val="18"/>
              </w:rPr>
            </w:pPr>
            <w:r>
              <w:rPr>
                <w:rFonts w:ascii="Arial" w:hAnsi="Arial" w:cs="Arial"/>
                <w:b/>
                <w:bCs/>
                <w:sz w:val="18"/>
                <w:szCs w:val="18"/>
              </w:rPr>
              <w:t>51 465</w:t>
            </w:r>
          </w:p>
        </w:tc>
      </w:tr>
      <w:tr w:rsidR="00FE2E5E" w:rsidRPr="000A2EA7" w:rsidTr="000A2EA7">
        <w:trPr>
          <w:trHeight w:val="270"/>
        </w:trPr>
        <w:tc>
          <w:tcPr>
            <w:tcW w:w="3319" w:type="dxa"/>
            <w:tcBorders>
              <w:top w:val="nil"/>
              <w:left w:val="nil"/>
              <w:bottom w:val="nil"/>
              <w:right w:val="nil"/>
            </w:tcBorders>
            <w:vAlign w:val="bottom"/>
          </w:tcPr>
          <w:p w:rsidR="00FE2E5E" w:rsidRPr="000A2EA7" w:rsidRDefault="00FE2E5E" w:rsidP="000A2EA7">
            <w:pPr>
              <w:rPr>
                <w:rFonts w:ascii="Arial" w:hAnsi="Arial" w:cs="Arial"/>
                <w:b/>
                <w:bCs/>
                <w:sz w:val="18"/>
                <w:szCs w:val="18"/>
              </w:rPr>
            </w:pPr>
            <w:r w:rsidRPr="000A2EA7">
              <w:rPr>
                <w:rFonts w:ascii="Arial" w:hAnsi="Arial" w:cs="Arial"/>
                <w:b/>
                <w:bCs/>
                <w:sz w:val="18"/>
                <w:szCs w:val="18"/>
              </w:rPr>
              <w:t>Stav na konci účtovného obdobia</w:t>
            </w:r>
          </w:p>
        </w:tc>
        <w:tc>
          <w:tcPr>
            <w:tcW w:w="1220" w:type="dxa"/>
            <w:tcBorders>
              <w:top w:val="nil"/>
              <w:left w:val="nil"/>
              <w:bottom w:val="double" w:sz="6" w:space="0" w:color="auto"/>
              <w:right w:val="nil"/>
            </w:tcBorders>
            <w:vAlign w:val="bottom"/>
          </w:tcPr>
          <w:p w:rsidR="00FE2E5E" w:rsidRPr="000A2EA7" w:rsidRDefault="00FE2E5E" w:rsidP="00626664">
            <w:pPr>
              <w:jc w:val="center"/>
              <w:rPr>
                <w:rFonts w:ascii="Arial" w:hAnsi="Arial" w:cs="Arial"/>
                <w:b/>
                <w:bCs/>
                <w:sz w:val="18"/>
                <w:szCs w:val="18"/>
              </w:rPr>
            </w:pPr>
          </w:p>
        </w:tc>
        <w:tc>
          <w:tcPr>
            <w:tcW w:w="1208" w:type="dxa"/>
            <w:tcBorders>
              <w:top w:val="nil"/>
              <w:left w:val="nil"/>
              <w:bottom w:val="double" w:sz="6" w:space="0" w:color="auto"/>
              <w:right w:val="nil"/>
            </w:tcBorders>
            <w:vAlign w:val="bottom"/>
          </w:tcPr>
          <w:p w:rsidR="00FE2E5E" w:rsidRPr="000A2EA7" w:rsidRDefault="003A48F1" w:rsidP="003A48F1">
            <w:pPr>
              <w:jc w:val="center"/>
              <w:rPr>
                <w:rFonts w:ascii="Arial" w:hAnsi="Arial" w:cs="Arial"/>
                <w:b/>
                <w:bCs/>
                <w:sz w:val="18"/>
                <w:szCs w:val="18"/>
              </w:rPr>
            </w:pPr>
            <w:r>
              <w:rPr>
                <w:rFonts w:ascii="Arial" w:hAnsi="Arial" w:cs="Arial"/>
                <w:b/>
                <w:bCs/>
                <w:sz w:val="18"/>
                <w:szCs w:val="18"/>
              </w:rPr>
              <w:t>45 045</w:t>
            </w:r>
          </w:p>
        </w:tc>
        <w:tc>
          <w:tcPr>
            <w:tcW w:w="1235" w:type="dxa"/>
            <w:tcBorders>
              <w:top w:val="nil"/>
              <w:left w:val="nil"/>
              <w:bottom w:val="double" w:sz="6" w:space="0" w:color="auto"/>
              <w:right w:val="nil"/>
            </w:tcBorders>
            <w:vAlign w:val="bottom"/>
          </w:tcPr>
          <w:p w:rsidR="00FE2E5E" w:rsidRPr="000A2EA7" w:rsidRDefault="001D6065" w:rsidP="00B75DCB">
            <w:pPr>
              <w:jc w:val="center"/>
              <w:rPr>
                <w:rFonts w:ascii="Arial" w:hAnsi="Arial" w:cs="Arial"/>
                <w:b/>
                <w:bCs/>
                <w:sz w:val="18"/>
                <w:szCs w:val="18"/>
              </w:rPr>
            </w:pPr>
            <w:r>
              <w:rPr>
                <w:rFonts w:ascii="Arial" w:hAnsi="Arial" w:cs="Arial"/>
                <w:b/>
                <w:bCs/>
                <w:sz w:val="18"/>
                <w:szCs w:val="18"/>
              </w:rPr>
              <w:t>3</w:t>
            </w:r>
            <w:r w:rsidR="003A48F1">
              <w:rPr>
                <w:rFonts w:ascii="Arial" w:hAnsi="Arial" w:cs="Arial"/>
                <w:b/>
                <w:bCs/>
                <w:sz w:val="18"/>
                <w:szCs w:val="18"/>
              </w:rPr>
              <w:t xml:space="preserve"> 016</w:t>
            </w:r>
          </w:p>
        </w:tc>
        <w:tc>
          <w:tcPr>
            <w:tcW w:w="1361" w:type="dxa"/>
            <w:tcBorders>
              <w:top w:val="nil"/>
              <w:left w:val="nil"/>
              <w:bottom w:val="double" w:sz="6" w:space="0" w:color="auto"/>
              <w:right w:val="nil"/>
            </w:tcBorders>
            <w:vAlign w:val="bottom"/>
          </w:tcPr>
          <w:p w:rsidR="00FE2E5E" w:rsidRPr="000A2EA7" w:rsidRDefault="00FE2E5E" w:rsidP="00626664">
            <w:pPr>
              <w:jc w:val="center"/>
              <w:rPr>
                <w:rFonts w:ascii="Arial" w:hAnsi="Arial" w:cs="Arial"/>
                <w:b/>
                <w:bCs/>
                <w:sz w:val="18"/>
                <w:szCs w:val="18"/>
              </w:rPr>
            </w:pPr>
          </w:p>
        </w:tc>
        <w:tc>
          <w:tcPr>
            <w:tcW w:w="1220" w:type="dxa"/>
            <w:tcBorders>
              <w:top w:val="nil"/>
              <w:left w:val="nil"/>
              <w:bottom w:val="double" w:sz="6" w:space="0" w:color="auto"/>
              <w:right w:val="nil"/>
            </w:tcBorders>
            <w:vAlign w:val="bottom"/>
          </w:tcPr>
          <w:p w:rsidR="00FE2E5E" w:rsidRPr="000A2EA7" w:rsidRDefault="00FE2E5E" w:rsidP="00626664">
            <w:pPr>
              <w:jc w:val="center"/>
              <w:rPr>
                <w:rFonts w:ascii="Arial" w:hAnsi="Arial" w:cs="Arial"/>
                <w:b/>
                <w:bCs/>
                <w:sz w:val="18"/>
                <w:szCs w:val="18"/>
              </w:rPr>
            </w:pPr>
          </w:p>
        </w:tc>
        <w:tc>
          <w:tcPr>
            <w:tcW w:w="1007" w:type="dxa"/>
            <w:tcBorders>
              <w:top w:val="nil"/>
              <w:left w:val="nil"/>
              <w:bottom w:val="double" w:sz="6" w:space="0" w:color="auto"/>
              <w:right w:val="nil"/>
            </w:tcBorders>
            <w:vAlign w:val="bottom"/>
          </w:tcPr>
          <w:p w:rsidR="00FE2E5E" w:rsidRPr="000A2EA7" w:rsidRDefault="00FE2E5E" w:rsidP="00626664">
            <w:pPr>
              <w:jc w:val="center"/>
              <w:rPr>
                <w:rFonts w:ascii="Arial" w:hAnsi="Arial" w:cs="Arial"/>
                <w:b/>
                <w:bCs/>
                <w:sz w:val="18"/>
                <w:szCs w:val="18"/>
              </w:rPr>
            </w:pPr>
          </w:p>
        </w:tc>
        <w:tc>
          <w:tcPr>
            <w:tcW w:w="1239" w:type="dxa"/>
            <w:tcBorders>
              <w:top w:val="nil"/>
              <w:left w:val="nil"/>
              <w:bottom w:val="double" w:sz="6" w:space="0" w:color="auto"/>
              <w:right w:val="nil"/>
            </w:tcBorders>
            <w:vAlign w:val="bottom"/>
          </w:tcPr>
          <w:p w:rsidR="00FE2E5E" w:rsidRPr="000A2EA7" w:rsidRDefault="00FE2E5E" w:rsidP="00626664">
            <w:pPr>
              <w:jc w:val="center"/>
              <w:rPr>
                <w:rFonts w:ascii="Arial" w:hAnsi="Arial" w:cs="Arial"/>
                <w:b/>
                <w:bCs/>
                <w:sz w:val="18"/>
                <w:szCs w:val="18"/>
              </w:rPr>
            </w:pPr>
          </w:p>
        </w:tc>
        <w:tc>
          <w:tcPr>
            <w:tcW w:w="1111" w:type="dxa"/>
            <w:tcBorders>
              <w:top w:val="nil"/>
              <w:left w:val="nil"/>
              <w:bottom w:val="double" w:sz="6" w:space="0" w:color="auto"/>
              <w:right w:val="nil"/>
            </w:tcBorders>
            <w:vAlign w:val="bottom"/>
          </w:tcPr>
          <w:p w:rsidR="00FE2E5E" w:rsidRPr="000A2EA7" w:rsidRDefault="00FE2E5E" w:rsidP="00626664">
            <w:pPr>
              <w:jc w:val="center"/>
              <w:rPr>
                <w:rFonts w:ascii="Arial" w:hAnsi="Arial" w:cs="Arial"/>
                <w:b/>
                <w:bCs/>
                <w:sz w:val="18"/>
                <w:szCs w:val="18"/>
              </w:rPr>
            </w:pPr>
          </w:p>
        </w:tc>
        <w:tc>
          <w:tcPr>
            <w:tcW w:w="1240" w:type="dxa"/>
            <w:tcBorders>
              <w:top w:val="nil"/>
              <w:left w:val="nil"/>
              <w:bottom w:val="double" w:sz="6" w:space="0" w:color="auto"/>
              <w:right w:val="nil"/>
            </w:tcBorders>
            <w:noWrap/>
            <w:vAlign w:val="bottom"/>
          </w:tcPr>
          <w:p w:rsidR="00FE2E5E" w:rsidRPr="000A2EA7" w:rsidRDefault="003A48F1" w:rsidP="003A48F1">
            <w:pPr>
              <w:rPr>
                <w:rFonts w:ascii="Arial" w:hAnsi="Arial" w:cs="Arial"/>
                <w:b/>
                <w:bCs/>
                <w:sz w:val="18"/>
                <w:szCs w:val="18"/>
              </w:rPr>
            </w:pPr>
            <w:r>
              <w:rPr>
                <w:rFonts w:ascii="Arial" w:hAnsi="Arial" w:cs="Arial"/>
                <w:b/>
                <w:bCs/>
                <w:sz w:val="18"/>
                <w:szCs w:val="18"/>
              </w:rPr>
              <w:t xml:space="preserve">      48 061</w:t>
            </w:r>
          </w:p>
        </w:tc>
      </w:tr>
    </w:tbl>
    <w:p w:rsidR="00FE2E5E" w:rsidRDefault="00FE2E5E" w:rsidP="007364F1">
      <w:pPr>
        <w:pStyle w:val="odstavec"/>
      </w:pPr>
    </w:p>
    <w:p w:rsidR="00DC38A3" w:rsidRDefault="00DC38A3" w:rsidP="007364F1">
      <w:pPr>
        <w:pStyle w:val="odstavec"/>
      </w:pPr>
    </w:p>
    <w:p w:rsidR="00DC38A3" w:rsidRDefault="00DC38A3" w:rsidP="007364F1">
      <w:pPr>
        <w:pStyle w:val="odstavec"/>
      </w:pPr>
    </w:p>
    <w:p w:rsidR="001D6065" w:rsidRDefault="001D6065" w:rsidP="007364F1">
      <w:pPr>
        <w:pStyle w:val="odstavec"/>
      </w:pPr>
      <w:r>
        <w:tab/>
        <w:t>V roku 2013 spoločnosť zaradila do majetku:</w:t>
      </w:r>
    </w:p>
    <w:p w:rsidR="001D6065" w:rsidRDefault="001D6065" w:rsidP="007364F1">
      <w:pPr>
        <w:pStyle w:val="odstavec"/>
      </w:pPr>
      <w:r>
        <w:tab/>
        <w:t>1.</w:t>
      </w:r>
      <w:r>
        <w:tab/>
      </w:r>
      <w:r w:rsidR="00A23220">
        <w:t>inžinierske siete na „Hala povrchových úprav“</w:t>
      </w:r>
    </w:p>
    <w:p w:rsidR="00A23220" w:rsidRDefault="00A23220" w:rsidP="007364F1">
      <w:pPr>
        <w:pStyle w:val="odstavec"/>
      </w:pPr>
      <w:r>
        <w:tab/>
        <w:t>2.</w:t>
      </w:r>
      <w:r>
        <w:tab/>
        <w:t>kmeňová pásová píla</w:t>
      </w:r>
    </w:p>
    <w:p w:rsidR="00FE2E5E" w:rsidRDefault="00FE2E5E" w:rsidP="007364F1">
      <w:pPr>
        <w:pStyle w:val="odstavec"/>
      </w:pPr>
    </w:p>
    <w:p w:rsidR="00A86D6A" w:rsidRDefault="00A86D6A" w:rsidP="007364F1">
      <w:pPr>
        <w:pStyle w:val="odstavec"/>
      </w:pPr>
    </w:p>
    <w:p w:rsidR="00A86D6A" w:rsidRDefault="00A86D6A" w:rsidP="007364F1">
      <w:pPr>
        <w:pStyle w:val="odstavec"/>
      </w:pPr>
    </w:p>
    <w:tbl>
      <w:tblPr>
        <w:tblW w:w="0" w:type="auto"/>
        <w:tblInd w:w="505" w:type="dxa"/>
        <w:tblLayout w:type="fixed"/>
        <w:tblCellMar>
          <w:left w:w="70" w:type="dxa"/>
          <w:right w:w="70" w:type="dxa"/>
        </w:tblCellMar>
        <w:tblLook w:val="00A0"/>
      </w:tblPr>
      <w:tblGrid>
        <w:gridCol w:w="3319"/>
        <w:gridCol w:w="1220"/>
        <w:gridCol w:w="1208"/>
        <w:gridCol w:w="1235"/>
        <w:gridCol w:w="1361"/>
        <w:gridCol w:w="1220"/>
        <w:gridCol w:w="1007"/>
        <w:gridCol w:w="1239"/>
        <w:gridCol w:w="1111"/>
        <w:gridCol w:w="1240"/>
      </w:tblGrid>
      <w:tr w:rsidR="00FE2E5E" w:rsidRPr="000A2EA7" w:rsidTr="000A2EA7">
        <w:trPr>
          <w:trHeight w:val="240"/>
        </w:trPr>
        <w:tc>
          <w:tcPr>
            <w:tcW w:w="3319" w:type="dxa"/>
            <w:vMerge w:val="restart"/>
            <w:tcBorders>
              <w:top w:val="nil"/>
              <w:left w:val="nil"/>
              <w:bottom w:val="nil"/>
              <w:right w:val="nil"/>
            </w:tcBorders>
            <w:vAlign w:val="bottom"/>
          </w:tcPr>
          <w:p w:rsidR="00FE2E5E" w:rsidRPr="000A2EA7" w:rsidRDefault="00FE2E5E" w:rsidP="000A2EA7">
            <w:pPr>
              <w:jc w:val="center"/>
              <w:rPr>
                <w:rFonts w:ascii="Arial" w:hAnsi="Arial" w:cs="Arial"/>
                <w:b/>
                <w:bCs/>
                <w:sz w:val="18"/>
                <w:szCs w:val="18"/>
              </w:rPr>
            </w:pPr>
            <w:r w:rsidRPr="000A2EA7">
              <w:rPr>
                <w:rFonts w:ascii="Arial" w:hAnsi="Arial" w:cs="Arial"/>
                <w:b/>
                <w:bCs/>
                <w:sz w:val="18"/>
                <w:szCs w:val="18"/>
              </w:rPr>
              <w:t>Dlhodobý hmotný majetok</w:t>
            </w:r>
          </w:p>
        </w:tc>
        <w:tc>
          <w:tcPr>
            <w:tcW w:w="10841" w:type="dxa"/>
            <w:gridSpan w:val="9"/>
            <w:tcBorders>
              <w:top w:val="nil"/>
              <w:left w:val="nil"/>
              <w:bottom w:val="nil"/>
              <w:right w:val="nil"/>
            </w:tcBorders>
            <w:vAlign w:val="bottom"/>
          </w:tcPr>
          <w:p w:rsidR="00FE2E5E" w:rsidRPr="000A2EA7" w:rsidRDefault="00FE2E5E" w:rsidP="000A2EA7">
            <w:pPr>
              <w:jc w:val="center"/>
              <w:rPr>
                <w:rFonts w:ascii="Arial" w:hAnsi="Arial" w:cs="Arial"/>
                <w:b/>
                <w:bCs/>
                <w:sz w:val="18"/>
                <w:szCs w:val="18"/>
              </w:rPr>
            </w:pPr>
            <w:r w:rsidRPr="000A2EA7">
              <w:rPr>
                <w:rFonts w:ascii="Arial" w:hAnsi="Arial" w:cs="Arial"/>
                <w:b/>
                <w:bCs/>
                <w:sz w:val="18"/>
                <w:szCs w:val="18"/>
              </w:rPr>
              <w:t>Bezprostredne predchádzajúce účtovné obdobie</w:t>
            </w:r>
          </w:p>
        </w:tc>
      </w:tr>
      <w:tr w:rsidR="00FE2E5E" w:rsidRPr="000A2EA7" w:rsidTr="000A2EA7">
        <w:trPr>
          <w:trHeight w:val="1200"/>
        </w:trPr>
        <w:tc>
          <w:tcPr>
            <w:tcW w:w="3319" w:type="dxa"/>
            <w:vMerge/>
            <w:tcBorders>
              <w:top w:val="nil"/>
              <w:left w:val="nil"/>
              <w:bottom w:val="nil"/>
              <w:right w:val="nil"/>
            </w:tcBorders>
            <w:vAlign w:val="center"/>
          </w:tcPr>
          <w:p w:rsidR="00FE2E5E" w:rsidRPr="000A2EA7" w:rsidRDefault="00FE2E5E" w:rsidP="000A2EA7">
            <w:pPr>
              <w:rPr>
                <w:rFonts w:ascii="Arial" w:hAnsi="Arial" w:cs="Arial"/>
                <w:b/>
                <w:bCs/>
                <w:sz w:val="18"/>
                <w:szCs w:val="18"/>
              </w:rPr>
            </w:pPr>
          </w:p>
        </w:tc>
        <w:tc>
          <w:tcPr>
            <w:tcW w:w="1220" w:type="dxa"/>
            <w:tcBorders>
              <w:top w:val="nil"/>
              <w:left w:val="nil"/>
              <w:bottom w:val="nil"/>
              <w:right w:val="nil"/>
            </w:tcBorders>
            <w:vAlign w:val="bottom"/>
          </w:tcPr>
          <w:p w:rsidR="00FE2E5E" w:rsidRPr="000A2EA7" w:rsidRDefault="00FE2E5E" w:rsidP="000A2EA7">
            <w:pPr>
              <w:jc w:val="center"/>
              <w:rPr>
                <w:rFonts w:ascii="Arial" w:hAnsi="Arial" w:cs="Arial"/>
                <w:b/>
                <w:bCs/>
                <w:sz w:val="18"/>
                <w:szCs w:val="18"/>
              </w:rPr>
            </w:pPr>
            <w:r w:rsidRPr="000A2EA7">
              <w:rPr>
                <w:rFonts w:ascii="Arial" w:hAnsi="Arial" w:cs="Arial"/>
                <w:b/>
                <w:bCs/>
                <w:sz w:val="18"/>
                <w:szCs w:val="18"/>
              </w:rPr>
              <w:t>Pozemky</w:t>
            </w:r>
          </w:p>
        </w:tc>
        <w:tc>
          <w:tcPr>
            <w:tcW w:w="1208" w:type="dxa"/>
            <w:tcBorders>
              <w:top w:val="nil"/>
              <w:left w:val="nil"/>
              <w:bottom w:val="nil"/>
              <w:right w:val="nil"/>
            </w:tcBorders>
            <w:vAlign w:val="bottom"/>
          </w:tcPr>
          <w:p w:rsidR="00FE2E5E" w:rsidRPr="000A2EA7" w:rsidRDefault="00FE2E5E" w:rsidP="000A2EA7">
            <w:pPr>
              <w:jc w:val="center"/>
              <w:rPr>
                <w:rFonts w:ascii="Arial" w:hAnsi="Arial" w:cs="Arial"/>
                <w:b/>
                <w:bCs/>
                <w:sz w:val="18"/>
                <w:szCs w:val="18"/>
              </w:rPr>
            </w:pPr>
            <w:r w:rsidRPr="000A2EA7">
              <w:rPr>
                <w:rFonts w:ascii="Arial" w:hAnsi="Arial" w:cs="Arial"/>
                <w:b/>
                <w:bCs/>
                <w:sz w:val="18"/>
                <w:szCs w:val="18"/>
              </w:rPr>
              <w:t>Stavby</w:t>
            </w:r>
          </w:p>
        </w:tc>
        <w:tc>
          <w:tcPr>
            <w:tcW w:w="1235" w:type="dxa"/>
            <w:tcBorders>
              <w:top w:val="nil"/>
              <w:left w:val="nil"/>
              <w:bottom w:val="nil"/>
              <w:right w:val="nil"/>
            </w:tcBorders>
            <w:vAlign w:val="bottom"/>
          </w:tcPr>
          <w:p w:rsidR="00FE2E5E" w:rsidRPr="000A2EA7" w:rsidRDefault="00FE2E5E" w:rsidP="000A2EA7">
            <w:pPr>
              <w:jc w:val="center"/>
              <w:rPr>
                <w:rFonts w:ascii="Arial" w:hAnsi="Arial" w:cs="Arial"/>
                <w:b/>
                <w:bCs/>
                <w:sz w:val="18"/>
                <w:szCs w:val="18"/>
              </w:rPr>
            </w:pPr>
            <w:r w:rsidRPr="000A2EA7">
              <w:rPr>
                <w:rFonts w:ascii="Arial" w:hAnsi="Arial" w:cs="Arial"/>
                <w:b/>
                <w:bCs/>
                <w:sz w:val="18"/>
                <w:szCs w:val="18"/>
              </w:rPr>
              <w:t>Samostatné hnuteľné veci a súbory hnuteľných vecí</w:t>
            </w:r>
          </w:p>
        </w:tc>
        <w:tc>
          <w:tcPr>
            <w:tcW w:w="1361" w:type="dxa"/>
            <w:tcBorders>
              <w:top w:val="nil"/>
              <w:left w:val="nil"/>
              <w:bottom w:val="nil"/>
              <w:right w:val="nil"/>
            </w:tcBorders>
            <w:vAlign w:val="bottom"/>
          </w:tcPr>
          <w:p w:rsidR="00FE2E5E" w:rsidRPr="000A2EA7" w:rsidRDefault="00FE2E5E" w:rsidP="000A2EA7">
            <w:pPr>
              <w:jc w:val="center"/>
              <w:rPr>
                <w:rFonts w:ascii="Arial" w:hAnsi="Arial" w:cs="Arial"/>
                <w:b/>
                <w:bCs/>
                <w:sz w:val="18"/>
                <w:szCs w:val="18"/>
              </w:rPr>
            </w:pPr>
            <w:r w:rsidRPr="000A2EA7">
              <w:rPr>
                <w:rFonts w:ascii="Arial" w:hAnsi="Arial" w:cs="Arial"/>
                <w:b/>
                <w:bCs/>
                <w:sz w:val="18"/>
                <w:szCs w:val="18"/>
              </w:rPr>
              <w:t>Pestovateľské celky trvalých porastov</w:t>
            </w:r>
          </w:p>
        </w:tc>
        <w:tc>
          <w:tcPr>
            <w:tcW w:w="1220" w:type="dxa"/>
            <w:tcBorders>
              <w:top w:val="nil"/>
              <w:left w:val="nil"/>
              <w:bottom w:val="nil"/>
              <w:right w:val="nil"/>
            </w:tcBorders>
            <w:vAlign w:val="bottom"/>
          </w:tcPr>
          <w:p w:rsidR="00FE2E5E" w:rsidRPr="000A2EA7" w:rsidRDefault="00FE2E5E" w:rsidP="000A2EA7">
            <w:pPr>
              <w:jc w:val="center"/>
              <w:rPr>
                <w:rFonts w:ascii="Arial" w:hAnsi="Arial" w:cs="Arial"/>
                <w:b/>
                <w:bCs/>
                <w:sz w:val="18"/>
                <w:szCs w:val="18"/>
              </w:rPr>
            </w:pPr>
            <w:r w:rsidRPr="000A2EA7">
              <w:rPr>
                <w:rFonts w:ascii="Arial" w:hAnsi="Arial" w:cs="Arial"/>
                <w:b/>
                <w:bCs/>
                <w:sz w:val="18"/>
                <w:szCs w:val="18"/>
              </w:rPr>
              <w:t>Základné stádo a ťažné zvi</w:t>
            </w:r>
            <w:r w:rsidRPr="000A2EA7">
              <w:rPr>
                <w:rFonts w:ascii="Arial" w:hAnsi="Arial" w:cs="Arial"/>
                <w:b/>
                <w:bCs/>
                <w:sz w:val="18"/>
                <w:szCs w:val="18"/>
              </w:rPr>
              <w:t>e</w:t>
            </w:r>
            <w:r w:rsidRPr="000A2EA7">
              <w:rPr>
                <w:rFonts w:ascii="Arial" w:hAnsi="Arial" w:cs="Arial"/>
                <w:b/>
                <w:bCs/>
                <w:sz w:val="18"/>
                <w:szCs w:val="18"/>
              </w:rPr>
              <w:t>ratá</w:t>
            </w:r>
          </w:p>
        </w:tc>
        <w:tc>
          <w:tcPr>
            <w:tcW w:w="1007" w:type="dxa"/>
            <w:tcBorders>
              <w:top w:val="nil"/>
              <w:left w:val="nil"/>
              <w:bottom w:val="nil"/>
              <w:right w:val="nil"/>
            </w:tcBorders>
            <w:vAlign w:val="bottom"/>
          </w:tcPr>
          <w:p w:rsidR="00FE2E5E" w:rsidRPr="000A2EA7" w:rsidRDefault="00FE2E5E" w:rsidP="000A2EA7">
            <w:pPr>
              <w:jc w:val="center"/>
              <w:rPr>
                <w:rFonts w:ascii="Arial" w:hAnsi="Arial" w:cs="Arial"/>
                <w:b/>
                <w:bCs/>
                <w:sz w:val="18"/>
                <w:szCs w:val="18"/>
              </w:rPr>
            </w:pPr>
            <w:r w:rsidRPr="000A2EA7">
              <w:rPr>
                <w:rFonts w:ascii="Arial" w:hAnsi="Arial" w:cs="Arial"/>
                <w:b/>
                <w:bCs/>
                <w:sz w:val="18"/>
                <w:szCs w:val="18"/>
              </w:rPr>
              <w:t>Ostatný DHM</w:t>
            </w:r>
          </w:p>
        </w:tc>
        <w:tc>
          <w:tcPr>
            <w:tcW w:w="1239" w:type="dxa"/>
            <w:tcBorders>
              <w:top w:val="nil"/>
              <w:left w:val="nil"/>
              <w:bottom w:val="nil"/>
              <w:right w:val="nil"/>
            </w:tcBorders>
            <w:vAlign w:val="bottom"/>
          </w:tcPr>
          <w:p w:rsidR="00FE2E5E" w:rsidRPr="000A2EA7" w:rsidRDefault="00FE2E5E" w:rsidP="000A2EA7">
            <w:pPr>
              <w:jc w:val="center"/>
              <w:rPr>
                <w:rFonts w:ascii="Arial" w:hAnsi="Arial" w:cs="Arial"/>
                <w:b/>
                <w:bCs/>
                <w:sz w:val="18"/>
                <w:szCs w:val="18"/>
              </w:rPr>
            </w:pPr>
            <w:r w:rsidRPr="000A2EA7">
              <w:rPr>
                <w:rFonts w:ascii="Arial" w:hAnsi="Arial" w:cs="Arial"/>
                <w:b/>
                <w:bCs/>
                <w:sz w:val="18"/>
                <w:szCs w:val="18"/>
              </w:rPr>
              <w:t>Obstarávaný DHM</w:t>
            </w:r>
          </w:p>
        </w:tc>
        <w:tc>
          <w:tcPr>
            <w:tcW w:w="1111" w:type="dxa"/>
            <w:tcBorders>
              <w:top w:val="nil"/>
              <w:left w:val="nil"/>
              <w:bottom w:val="nil"/>
              <w:right w:val="nil"/>
            </w:tcBorders>
            <w:vAlign w:val="bottom"/>
          </w:tcPr>
          <w:p w:rsidR="00FE2E5E" w:rsidRPr="000A2EA7" w:rsidRDefault="00FE2E5E" w:rsidP="000A2EA7">
            <w:pPr>
              <w:jc w:val="center"/>
              <w:rPr>
                <w:rFonts w:ascii="Arial" w:hAnsi="Arial" w:cs="Arial"/>
                <w:b/>
                <w:bCs/>
                <w:sz w:val="18"/>
                <w:szCs w:val="18"/>
              </w:rPr>
            </w:pPr>
            <w:r w:rsidRPr="000A2EA7">
              <w:rPr>
                <w:rFonts w:ascii="Arial" w:hAnsi="Arial" w:cs="Arial"/>
                <w:b/>
                <w:bCs/>
                <w:sz w:val="18"/>
                <w:szCs w:val="18"/>
              </w:rPr>
              <w:t>Poskytnuté preddavky na DHM</w:t>
            </w:r>
          </w:p>
        </w:tc>
        <w:tc>
          <w:tcPr>
            <w:tcW w:w="1240" w:type="dxa"/>
            <w:tcBorders>
              <w:top w:val="nil"/>
              <w:left w:val="nil"/>
              <w:bottom w:val="nil"/>
              <w:right w:val="nil"/>
            </w:tcBorders>
            <w:vAlign w:val="bottom"/>
          </w:tcPr>
          <w:p w:rsidR="00FE2E5E" w:rsidRPr="000A2EA7" w:rsidRDefault="00FE2E5E" w:rsidP="000A2EA7">
            <w:pPr>
              <w:jc w:val="center"/>
              <w:rPr>
                <w:rFonts w:ascii="Arial" w:hAnsi="Arial" w:cs="Arial"/>
                <w:b/>
                <w:bCs/>
                <w:sz w:val="18"/>
                <w:szCs w:val="18"/>
              </w:rPr>
            </w:pPr>
            <w:r w:rsidRPr="000A2EA7">
              <w:rPr>
                <w:rFonts w:ascii="Arial" w:hAnsi="Arial" w:cs="Arial"/>
                <w:b/>
                <w:bCs/>
                <w:sz w:val="18"/>
                <w:szCs w:val="18"/>
              </w:rPr>
              <w:t>Spolu</w:t>
            </w:r>
          </w:p>
        </w:tc>
      </w:tr>
      <w:tr w:rsidR="00FE2E5E" w:rsidRPr="000A2EA7" w:rsidTr="000A2EA7">
        <w:trPr>
          <w:trHeight w:val="240"/>
        </w:trPr>
        <w:tc>
          <w:tcPr>
            <w:tcW w:w="3319" w:type="dxa"/>
            <w:tcBorders>
              <w:top w:val="nil"/>
              <w:left w:val="nil"/>
              <w:bottom w:val="single" w:sz="4" w:space="0" w:color="auto"/>
              <w:right w:val="nil"/>
            </w:tcBorders>
          </w:tcPr>
          <w:p w:rsidR="00FE2E5E" w:rsidRPr="000A2EA7" w:rsidRDefault="00FE2E5E" w:rsidP="000A2EA7">
            <w:pPr>
              <w:jc w:val="center"/>
              <w:rPr>
                <w:rFonts w:ascii="Arial" w:hAnsi="Arial" w:cs="Arial"/>
                <w:sz w:val="18"/>
                <w:szCs w:val="18"/>
              </w:rPr>
            </w:pPr>
            <w:r w:rsidRPr="000A2EA7">
              <w:rPr>
                <w:rFonts w:ascii="Arial" w:hAnsi="Arial" w:cs="Arial"/>
                <w:sz w:val="18"/>
                <w:szCs w:val="18"/>
              </w:rPr>
              <w:t>a</w:t>
            </w:r>
          </w:p>
        </w:tc>
        <w:tc>
          <w:tcPr>
            <w:tcW w:w="1220" w:type="dxa"/>
            <w:tcBorders>
              <w:top w:val="nil"/>
              <w:left w:val="nil"/>
              <w:bottom w:val="single" w:sz="4" w:space="0" w:color="auto"/>
              <w:right w:val="nil"/>
            </w:tcBorders>
          </w:tcPr>
          <w:p w:rsidR="00FE2E5E" w:rsidRPr="000A2EA7" w:rsidRDefault="00F6577A" w:rsidP="000A2EA7">
            <w:pPr>
              <w:jc w:val="center"/>
              <w:rPr>
                <w:rFonts w:ascii="Arial" w:hAnsi="Arial" w:cs="Arial"/>
                <w:sz w:val="18"/>
                <w:szCs w:val="18"/>
              </w:rPr>
            </w:pPr>
            <w:r w:rsidRPr="000A2EA7">
              <w:rPr>
                <w:rFonts w:ascii="Arial" w:hAnsi="Arial" w:cs="Arial"/>
                <w:sz w:val="18"/>
                <w:szCs w:val="18"/>
              </w:rPr>
              <w:t>B</w:t>
            </w:r>
          </w:p>
        </w:tc>
        <w:tc>
          <w:tcPr>
            <w:tcW w:w="1208" w:type="dxa"/>
            <w:tcBorders>
              <w:top w:val="nil"/>
              <w:left w:val="nil"/>
              <w:bottom w:val="single" w:sz="4" w:space="0" w:color="auto"/>
              <w:right w:val="nil"/>
            </w:tcBorders>
          </w:tcPr>
          <w:p w:rsidR="00FE2E5E" w:rsidRPr="000A2EA7" w:rsidRDefault="00FE2E5E" w:rsidP="000A2EA7">
            <w:pPr>
              <w:jc w:val="center"/>
              <w:rPr>
                <w:rFonts w:ascii="Arial" w:hAnsi="Arial" w:cs="Arial"/>
                <w:sz w:val="18"/>
                <w:szCs w:val="18"/>
              </w:rPr>
            </w:pPr>
            <w:r w:rsidRPr="000A2EA7">
              <w:rPr>
                <w:rFonts w:ascii="Arial" w:hAnsi="Arial" w:cs="Arial"/>
                <w:sz w:val="18"/>
                <w:szCs w:val="18"/>
              </w:rPr>
              <w:t>c</w:t>
            </w:r>
          </w:p>
        </w:tc>
        <w:tc>
          <w:tcPr>
            <w:tcW w:w="1235" w:type="dxa"/>
            <w:tcBorders>
              <w:top w:val="nil"/>
              <w:left w:val="nil"/>
              <w:bottom w:val="single" w:sz="4" w:space="0" w:color="auto"/>
              <w:right w:val="nil"/>
            </w:tcBorders>
          </w:tcPr>
          <w:p w:rsidR="00FE2E5E" w:rsidRPr="000A2EA7" w:rsidRDefault="00FE2E5E" w:rsidP="000A2EA7">
            <w:pPr>
              <w:jc w:val="center"/>
              <w:rPr>
                <w:rFonts w:ascii="Arial" w:hAnsi="Arial" w:cs="Arial"/>
                <w:sz w:val="18"/>
                <w:szCs w:val="18"/>
              </w:rPr>
            </w:pPr>
            <w:r w:rsidRPr="000A2EA7">
              <w:rPr>
                <w:rFonts w:ascii="Arial" w:hAnsi="Arial" w:cs="Arial"/>
                <w:sz w:val="18"/>
                <w:szCs w:val="18"/>
              </w:rPr>
              <w:t>d</w:t>
            </w:r>
          </w:p>
        </w:tc>
        <w:tc>
          <w:tcPr>
            <w:tcW w:w="1361" w:type="dxa"/>
            <w:tcBorders>
              <w:top w:val="nil"/>
              <w:left w:val="nil"/>
              <w:bottom w:val="single" w:sz="4" w:space="0" w:color="auto"/>
              <w:right w:val="nil"/>
            </w:tcBorders>
          </w:tcPr>
          <w:p w:rsidR="00FE2E5E" w:rsidRPr="000A2EA7" w:rsidRDefault="00FE2E5E" w:rsidP="000A2EA7">
            <w:pPr>
              <w:jc w:val="center"/>
              <w:rPr>
                <w:rFonts w:ascii="Arial" w:hAnsi="Arial" w:cs="Arial"/>
                <w:sz w:val="18"/>
                <w:szCs w:val="18"/>
              </w:rPr>
            </w:pPr>
            <w:r w:rsidRPr="000A2EA7">
              <w:rPr>
                <w:rFonts w:ascii="Arial" w:hAnsi="Arial" w:cs="Arial"/>
                <w:sz w:val="18"/>
                <w:szCs w:val="18"/>
              </w:rPr>
              <w:t>e</w:t>
            </w:r>
          </w:p>
        </w:tc>
        <w:tc>
          <w:tcPr>
            <w:tcW w:w="1220" w:type="dxa"/>
            <w:tcBorders>
              <w:top w:val="nil"/>
              <w:left w:val="nil"/>
              <w:bottom w:val="single" w:sz="4" w:space="0" w:color="auto"/>
              <w:right w:val="nil"/>
            </w:tcBorders>
          </w:tcPr>
          <w:p w:rsidR="00FE2E5E" w:rsidRPr="000A2EA7" w:rsidRDefault="00FE2E5E" w:rsidP="000A2EA7">
            <w:pPr>
              <w:jc w:val="center"/>
              <w:rPr>
                <w:rFonts w:ascii="Arial" w:hAnsi="Arial" w:cs="Arial"/>
                <w:sz w:val="18"/>
                <w:szCs w:val="18"/>
              </w:rPr>
            </w:pPr>
            <w:r w:rsidRPr="000A2EA7">
              <w:rPr>
                <w:rFonts w:ascii="Arial" w:hAnsi="Arial" w:cs="Arial"/>
                <w:sz w:val="18"/>
                <w:szCs w:val="18"/>
              </w:rPr>
              <w:t>f</w:t>
            </w:r>
          </w:p>
        </w:tc>
        <w:tc>
          <w:tcPr>
            <w:tcW w:w="1007" w:type="dxa"/>
            <w:tcBorders>
              <w:top w:val="nil"/>
              <w:left w:val="nil"/>
              <w:bottom w:val="single" w:sz="4" w:space="0" w:color="auto"/>
              <w:right w:val="nil"/>
            </w:tcBorders>
          </w:tcPr>
          <w:p w:rsidR="00FE2E5E" w:rsidRPr="000A2EA7" w:rsidRDefault="00FE2E5E" w:rsidP="000A2EA7">
            <w:pPr>
              <w:jc w:val="center"/>
              <w:rPr>
                <w:rFonts w:ascii="Arial" w:hAnsi="Arial" w:cs="Arial"/>
                <w:sz w:val="18"/>
                <w:szCs w:val="18"/>
              </w:rPr>
            </w:pPr>
            <w:r w:rsidRPr="000A2EA7">
              <w:rPr>
                <w:rFonts w:ascii="Arial" w:hAnsi="Arial" w:cs="Arial"/>
                <w:sz w:val="18"/>
                <w:szCs w:val="18"/>
              </w:rPr>
              <w:t>g</w:t>
            </w:r>
          </w:p>
        </w:tc>
        <w:tc>
          <w:tcPr>
            <w:tcW w:w="1239" w:type="dxa"/>
            <w:tcBorders>
              <w:top w:val="nil"/>
              <w:left w:val="nil"/>
              <w:bottom w:val="single" w:sz="4" w:space="0" w:color="auto"/>
              <w:right w:val="nil"/>
            </w:tcBorders>
          </w:tcPr>
          <w:p w:rsidR="00FE2E5E" w:rsidRPr="000A2EA7" w:rsidRDefault="00FE2E5E" w:rsidP="000A2EA7">
            <w:pPr>
              <w:jc w:val="center"/>
              <w:rPr>
                <w:rFonts w:ascii="Arial" w:hAnsi="Arial" w:cs="Arial"/>
                <w:sz w:val="18"/>
                <w:szCs w:val="18"/>
              </w:rPr>
            </w:pPr>
            <w:r w:rsidRPr="000A2EA7">
              <w:rPr>
                <w:rFonts w:ascii="Arial" w:hAnsi="Arial" w:cs="Arial"/>
                <w:sz w:val="18"/>
                <w:szCs w:val="18"/>
              </w:rPr>
              <w:t>h</w:t>
            </w:r>
          </w:p>
        </w:tc>
        <w:tc>
          <w:tcPr>
            <w:tcW w:w="1111" w:type="dxa"/>
            <w:tcBorders>
              <w:top w:val="nil"/>
              <w:left w:val="nil"/>
              <w:bottom w:val="single" w:sz="4" w:space="0" w:color="auto"/>
              <w:right w:val="nil"/>
            </w:tcBorders>
          </w:tcPr>
          <w:p w:rsidR="00FE2E5E" w:rsidRPr="000A2EA7" w:rsidRDefault="00FE2E5E" w:rsidP="000A2EA7">
            <w:pPr>
              <w:jc w:val="center"/>
              <w:rPr>
                <w:rFonts w:ascii="Arial" w:hAnsi="Arial" w:cs="Arial"/>
                <w:sz w:val="18"/>
                <w:szCs w:val="18"/>
              </w:rPr>
            </w:pPr>
            <w:r w:rsidRPr="000A2EA7">
              <w:rPr>
                <w:rFonts w:ascii="Arial" w:hAnsi="Arial" w:cs="Arial"/>
                <w:sz w:val="18"/>
                <w:szCs w:val="18"/>
              </w:rPr>
              <w:t>i</w:t>
            </w:r>
          </w:p>
        </w:tc>
        <w:tc>
          <w:tcPr>
            <w:tcW w:w="1240" w:type="dxa"/>
            <w:tcBorders>
              <w:top w:val="nil"/>
              <w:left w:val="nil"/>
              <w:bottom w:val="single" w:sz="4" w:space="0" w:color="auto"/>
              <w:right w:val="nil"/>
            </w:tcBorders>
            <w:noWrap/>
            <w:vAlign w:val="bottom"/>
          </w:tcPr>
          <w:p w:rsidR="00FE2E5E" w:rsidRPr="000A2EA7" w:rsidRDefault="00F6577A" w:rsidP="000A2EA7">
            <w:pPr>
              <w:jc w:val="center"/>
              <w:rPr>
                <w:rFonts w:ascii="Arial" w:hAnsi="Arial" w:cs="Arial"/>
                <w:sz w:val="18"/>
                <w:szCs w:val="18"/>
              </w:rPr>
            </w:pPr>
            <w:r w:rsidRPr="000A2EA7">
              <w:rPr>
                <w:rFonts w:ascii="Arial" w:hAnsi="Arial" w:cs="Arial"/>
                <w:sz w:val="18"/>
                <w:szCs w:val="18"/>
              </w:rPr>
              <w:t>J</w:t>
            </w:r>
          </w:p>
        </w:tc>
      </w:tr>
      <w:tr w:rsidR="00FE2E5E" w:rsidRPr="000A2EA7" w:rsidTr="000A2EA7">
        <w:trPr>
          <w:trHeight w:val="240"/>
        </w:trPr>
        <w:tc>
          <w:tcPr>
            <w:tcW w:w="3319" w:type="dxa"/>
            <w:tcBorders>
              <w:top w:val="nil"/>
              <w:left w:val="nil"/>
              <w:bottom w:val="nil"/>
              <w:right w:val="nil"/>
            </w:tcBorders>
            <w:vAlign w:val="bottom"/>
          </w:tcPr>
          <w:p w:rsidR="00FE2E5E" w:rsidRPr="000A2EA7" w:rsidRDefault="00FE2E5E" w:rsidP="000A2EA7">
            <w:pPr>
              <w:rPr>
                <w:rFonts w:ascii="Arial" w:hAnsi="Arial" w:cs="Arial"/>
                <w:sz w:val="18"/>
                <w:szCs w:val="18"/>
              </w:rPr>
            </w:pPr>
            <w:r w:rsidRPr="000A2EA7">
              <w:rPr>
                <w:rFonts w:ascii="Arial" w:hAnsi="Arial" w:cs="Arial"/>
                <w:sz w:val="18"/>
                <w:szCs w:val="18"/>
              </w:rPr>
              <w:t>Prvotné ocenenie</w:t>
            </w:r>
          </w:p>
        </w:tc>
        <w:tc>
          <w:tcPr>
            <w:tcW w:w="1220" w:type="dxa"/>
            <w:tcBorders>
              <w:top w:val="nil"/>
              <w:left w:val="nil"/>
              <w:bottom w:val="nil"/>
              <w:right w:val="nil"/>
            </w:tcBorders>
            <w:vAlign w:val="bottom"/>
          </w:tcPr>
          <w:p w:rsidR="00FE2E5E" w:rsidRPr="000A2EA7" w:rsidRDefault="00FE2E5E" w:rsidP="000A2EA7">
            <w:pPr>
              <w:rPr>
                <w:rFonts w:ascii="Arial" w:hAnsi="Arial" w:cs="Arial"/>
                <w:sz w:val="18"/>
                <w:szCs w:val="18"/>
              </w:rPr>
            </w:pPr>
          </w:p>
        </w:tc>
        <w:tc>
          <w:tcPr>
            <w:tcW w:w="1208" w:type="dxa"/>
            <w:tcBorders>
              <w:top w:val="nil"/>
              <w:left w:val="nil"/>
              <w:bottom w:val="nil"/>
              <w:right w:val="nil"/>
            </w:tcBorders>
            <w:vAlign w:val="bottom"/>
          </w:tcPr>
          <w:p w:rsidR="00FE2E5E" w:rsidRPr="000A2EA7" w:rsidRDefault="00FE2E5E" w:rsidP="000A2EA7">
            <w:pPr>
              <w:rPr>
                <w:rFonts w:ascii="Arial" w:hAnsi="Arial" w:cs="Arial"/>
                <w:sz w:val="18"/>
                <w:szCs w:val="18"/>
              </w:rPr>
            </w:pPr>
          </w:p>
        </w:tc>
        <w:tc>
          <w:tcPr>
            <w:tcW w:w="1235" w:type="dxa"/>
            <w:tcBorders>
              <w:top w:val="nil"/>
              <w:left w:val="nil"/>
              <w:bottom w:val="nil"/>
              <w:right w:val="nil"/>
            </w:tcBorders>
            <w:vAlign w:val="bottom"/>
          </w:tcPr>
          <w:p w:rsidR="00FE2E5E" w:rsidRPr="000A2EA7" w:rsidRDefault="00FE2E5E" w:rsidP="000A2EA7">
            <w:pPr>
              <w:rPr>
                <w:rFonts w:ascii="Arial" w:hAnsi="Arial" w:cs="Arial"/>
                <w:sz w:val="18"/>
                <w:szCs w:val="18"/>
              </w:rPr>
            </w:pPr>
          </w:p>
        </w:tc>
        <w:tc>
          <w:tcPr>
            <w:tcW w:w="1361" w:type="dxa"/>
            <w:tcBorders>
              <w:top w:val="nil"/>
              <w:left w:val="nil"/>
              <w:bottom w:val="nil"/>
              <w:right w:val="nil"/>
            </w:tcBorders>
            <w:vAlign w:val="bottom"/>
          </w:tcPr>
          <w:p w:rsidR="00FE2E5E" w:rsidRPr="000A2EA7" w:rsidRDefault="00FE2E5E" w:rsidP="000A2EA7">
            <w:pPr>
              <w:rPr>
                <w:rFonts w:ascii="Arial" w:hAnsi="Arial" w:cs="Arial"/>
                <w:sz w:val="18"/>
                <w:szCs w:val="18"/>
              </w:rPr>
            </w:pPr>
          </w:p>
        </w:tc>
        <w:tc>
          <w:tcPr>
            <w:tcW w:w="1220" w:type="dxa"/>
            <w:tcBorders>
              <w:top w:val="nil"/>
              <w:left w:val="nil"/>
              <w:bottom w:val="nil"/>
              <w:right w:val="nil"/>
            </w:tcBorders>
            <w:vAlign w:val="bottom"/>
          </w:tcPr>
          <w:p w:rsidR="00FE2E5E" w:rsidRPr="000A2EA7" w:rsidRDefault="00FE2E5E" w:rsidP="000A2EA7">
            <w:pPr>
              <w:rPr>
                <w:rFonts w:ascii="Arial" w:hAnsi="Arial" w:cs="Arial"/>
                <w:sz w:val="18"/>
                <w:szCs w:val="18"/>
              </w:rPr>
            </w:pPr>
          </w:p>
        </w:tc>
        <w:tc>
          <w:tcPr>
            <w:tcW w:w="1007" w:type="dxa"/>
            <w:tcBorders>
              <w:top w:val="nil"/>
              <w:left w:val="nil"/>
              <w:bottom w:val="nil"/>
              <w:right w:val="nil"/>
            </w:tcBorders>
            <w:vAlign w:val="bottom"/>
          </w:tcPr>
          <w:p w:rsidR="00FE2E5E" w:rsidRPr="000A2EA7" w:rsidRDefault="00FE2E5E" w:rsidP="000A2EA7">
            <w:pPr>
              <w:rPr>
                <w:rFonts w:ascii="Arial" w:hAnsi="Arial" w:cs="Arial"/>
                <w:sz w:val="18"/>
                <w:szCs w:val="18"/>
              </w:rPr>
            </w:pPr>
          </w:p>
        </w:tc>
        <w:tc>
          <w:tcPr>
            <w:tcW w:w="1239" w:type="dxa"/>
            <w:tcBorders>
              <w:top w:val="nil"/>
              <w:left w:val="nil"/>
              <w:bottom w:val="nil"/>
              <w:right w:val="nil"/>
            </w:tcBorders>
            <w:vAlign w:val="bottom"/>
          </w:tcPr>
          <w:p w:rsidR="00FE2E5E" w:rsidRPr="000A2EA7" w:rsidRDefault="00FE2E5E" w:rsidP="000A2EA7">
            <w:pPr>
              <w:rPr>
                <w:rFonts w:ascii="Arial" w:hAnsi="Arial" w:cs="Arial"/>
                <w:sz w:val="18"/>
                <w:szCs w:val="18"/>
              </w:rPr>
            </w:pPr>
          </w:p>
        </w:tc>
        <w:tc>
          <w:tcPr>
            <w:tcW w:w="1111" w:type="dxa"/>
            <w:tcBorders>
              <w:top w:val="nil"/>
              <w:left w:val="nil"/>
              <w:bottom w:val="nil"/>
              <w:right w:val="nil"/>
            </w:tcBorders>
            <w:vAlign w:val="bottom"/>
          </w:tcPr>
          <w:p w:rsidR="00FE2E5E" w:rsidRPr="000A2EA7" w:rsidRDefault="00FE2E5E" w:rsidP="000A2EA7">
            <w:pPr>
              <w:rPr>
                <w:rFonts w:ascii="Arial" w:hAnsi="Arial" w:cs="Arial"/>
                <w:sz w:val="18"/>
                <w:szCs w:val="18"/>
              </w:rPr>
            </w:pPr>
          </w:p>
        </w:tc>
        <w:tc>
          <w:tcPr>
            <w:tcW w:w="1240" w:type="dxa"/>
            <w:tcBorders>
              <w:top w:val="nil"/>
              <w:left w:val="nil"/>
              <w:bottom w:val="nil"/>
              <w:right w:val="nil"/>
            </w:tcBorders>
            <w:vAlign w:val="bottom"/>
          </w:tcPr>
          <w:p w:rsidR="00FE2E5E" w:rsidRPr="000A2EA7" w:rsidRDefault="00FE2E5E" w:rsidP="000A2EA7">
            <w:pPr>
              <w:rPr>
                <w:rFonts w:ascii="Arial" w:hAnsi="Arial" w:cs="Arial"/>
                <w:sz w:val="18"/>
                <w:szCs w:val="18"/>
              </w:rPr>
            </w:pPr>
          </w:p>
        </w:tc>
      </w:tr>
      <w:tr w:rsidR="00FE2E5E" w:rsidRPr="000A2EA7" w:rsidTr="000A2EA7">
        <w:trPr>
          <w:trHeight w:val="240"/>
        </w:trPr>
        <w:tc>
          <w:tcPr>
            <w:tcW w:w="3319" w:type="dxa"/>
            <w:tcBorders>
              <w:top w:val="nil"/>
              <w:left w:val="nil"/>
              <w:bottom w:val="nil"/>
              <w:right w:val="nil"/>
            </w:tcBorders>
            <w:vAlign w:val="bottom"/>
          </w:tcPr>
          <w:p w:rsidR="00FE2E5E" w:rsidRPr="000A2EA7" w:rsidRDefault="00FE2E5E" w:rsidP="000A2EA7">
            <w:pPr>
              <w:rPr>
                <w:rFonts w:ascii="Arial" w:hAnsi="Arial" w:cs="Arial"/>
                <w:b/>
                <w:bCs/>
                <w:sz w:val="18"/>
                <w:szCs w:val="18"/>
              </w:rPr>
            </w:pPr>
            <w:r w:rsidRPr="000A2EA7">
              <w:rPr>
                <w:rFonts w:ascii="Arial" w:hAnsi="Arial" w:cs="Arial"/>
                <w:b/>
                <w:bCs/>
                <w:sz w:val="18"/>
                <w:szCs w:val="18"/>
              </w:rPr>
              <w:t>Stav na začiatku účtovného obdobia</w:t>
            </w:r>
          </w:p>
        </w:tc>
        <w:tc>
          <w:tcPr>
            <w:tcW w:w="1220" w:type="dxa"/>
            <w:tcBorders>
              <w:top w:val="nil"/>
              <w:left w:val="nil"/>
              <w:bottom w:val="nil"/>
              <w:right w:val="nil"/>
            </w:tcBorders>
            <w:vAlign w:val="bottom"/>
          </w:tcPr>
          <w:p w:rsidR="00FE2E5E" w:rsidRPr="000A2EA7" w:rsidRDefault="00FE2E5E" w:rsidP="000A2EA7">
            <w:pPr>
              <w:jc w:val="right"/>
              <w:rPr>
                <w:rFonts w:ascii="Arial" w:hAnsi="Arial" w:cs="Arial"/>
                <w:b/>
                <w:bCs/>
                <w:sz w:val="18"/>
                <w:szCs w:val="18"/>
              </w:rPr>
            </w:pPr>
          </w:p>
        </w:tc>
        <w:tc>
          <w:tcPr>
            <w:tcW w:w="1208" w:type="dxa"/>
            <w:tcBorders>
              <w:top w:val="nil"/>
              <w:left w:val="nil"/>
              <w:bottom w:val="nil"/>
              <w:right w:val="nil"/>
            </w:tcBorders>
            <w:vAlign w:val="bottom"/>
          </w:tcPr>
          <w:p w:rsidR="00FE2E5E" w:rsidRPr="000A2EA7" w:rsidRDefault="00F6577A" w:rsidP="000A2EA7">
            <w:pPr>
              <w:jc w:val="right"/>
              <w:rPr>
                <w:rFonts w:ascii="Arial" w:hAnsi="Arial" w:cs="Arial"/>
                <w:b/>
                <w:bCs/>
                <w:sz w:val="18"/>
                <w:szCs w:val="18"/>
              </w:rPr>
            </w:pPr>
            <w:r>
              <w:rPr>
                <w:rFonts w:ascii="Arial" w:hAnsi="Arial" w:cs="Arial"/>
                <w:b/>
                <w:bCs/>
                <w:sz w:val="18"/>
                <w:szCs w:val="18"/>
              </w:rPr>
              <w:t>49 142</w:t>
            </w:r>
          </w:p>
        </w:tc>
        <w:tc>
          <w:tcPr>
            <w:tcW w:w="1235" w:type="dxa"/>
            <w:tcBorders>
              <w:top w:val="nil"/>
              <w:left w:val="nil"/>
              <w:bottom w:val="nil"/>
              <w:right w:val="nil"/>
            </w:tcBorders>
            <w:vAlign w:val="bottom"/>
          </w:tcPr>
          <w:p w:rsidR="00FE2E5E" w:rsidRPr="000A2EA7" w:rsidRDefault="00626664" w:rsidP="004E054D">
            <w:pPr>
              <w:jc w:val="center"/>
              <w:rPr>
                <w:rFonts w:ascii="Arial" w:hAnsi="Arial" w:cs="Arial"/>
                <w:b/>
                <w:bCs/>
                <w:sz w:val="18"/>
                <w:szCs w:val="18"/>
              </w:rPr>
            </w:pPr>
            <w:r>
              <w:rPr>
                <w:rFonts w:ascii="Arial" w:hAnsi="Arial" w:cs="Arial"/>
                <w:b/>
                <w:bCs/>
                <w:sz w:val="18"/>
                <w:szCs w:val="18"/>
              </w:rPr>
              <w:t>38 501</w:t>
            </w:r>
          </w:p>
        </w:tc>
        <w:tc>
          <w:tcPr>
            <w:tcW w:w="1361" w:type="dxa"/>
            <w:tcBorders>
              <w:top w:val="nil"/>
              <w:left w:val="nil"/>
              <w:bottom w:val="nil"/>
              <w:right w:val="nil"/>
            </w:tcBorders>
            <w:vAlign w:val="bottom"/>
          </w:tcPr>
          <w:p w:rsidR="00FE2E5E" w:rsidRPr="000A2EA7" w:rsidRDefault="00FE2E5E" w:rsidP="000A2EA7">
            <w:pPr>
              <w:jc w:val="right"/>
              <w:rPr>
                <w:rFonts w:ascii="Arial" w:hAnsi="Arial" w:cs="Arial"/>
                <w:b/>
                <w:bCs/>
                <w:sz w:val="18"/>
                <w:szCs w:val="18"/>
              </w:rPr>
            </w:pPr>
          </w:p>
        </w:tc>
        <w:tc>
          <w:tcPr>
            <w:tcW w:w="1220" w:type="dxa"/>
            <w:tcBorders>
              <w:top w:val="nil"/>
              <w:left w:val="nil"/>
              <w:bottom w:val="nil"/>
              <w:right w:val="nil"/>
            </w:tcBorders>
            <w:vAlign w:val="bottom"/>
          </w:tcPr>
          <w:p w:rsidR="00FE2E5E" w:rsidRPr="000A2EA7" w:rsidRDefault="00FE2E5E" w:rsidP="000A2EA7">
            <w:pPr>
              <w:jc w:val="right"/>
              <w:rPr>
                <w:rFonts w:ascii="Arial" w:hAnsi="Arial" w:cs="Arial"/>
                <w:b/>
                <w:bCs/>
                <w:sz w:val="18"/>
                <w:szCs w:val="18"/>
              </w:rPr>
            </w:pPr>
          </w:p>
        </w:tc>
        <w:tc>
          <w:tcPr>
            <w:tcW w:w="1007" w:type="dxa"/>
            <w:tcBorders>
              <w:top w:val="nil"/>
              <w:left w:val="nil"/>
              <w:bottom w:val="nil"/>
              <w:right w:val="nil"/>
            </w:tcBorders>
            <w:vAlign w:val="bottom"/>
          </w:tcPr>
          <w:p w:rsidR="00FE2E5E" w:rsidRPr="000A2EA7" w:rsidRDefault="00FE2E5E" w:rsidP="000A2EA7">
            <w:pPr>
              <w:jc w:val="right"/>
              <w:rPr>
                <w:rFonts w:ascii="Arial" w:hAnsi="Arial" w:cs="Arial"/>
                <w:b/>
                <w:bCs/>
                <w:sz w:val="18"/>
                <w:szCs w:val="18"/>
              </w:rPr>
            </w:pPr>
          </w:p>
        </w:tc>
        <w:tc>
          <w:tcPr>
            <w:tcW w:w="1239" w:type="dxa"/>
            <w:tcBorders>
              <w:top w:val="nil"/>
              <w:left w:val="nil"/>
              <w:bottom w:val="nil"/>
              <w:right w:val="nil"/>
            </w:tcBorders>
            <w:vAlign w:val="bottom"/>
          </w:tcPr>
          <w:p w:rsidR="00FE2E5E" w:rsidRPr="000A2EA7" w:rsidRDefault="00FE2E5E" w:rsidP="000A2EA7">
            <w:pPr>
              <w:jc w:val="right"/>
              <w:rPr>
                <w:rFonts w:ascii="Arial" w:hAnsi="Arial" w:cs="Arial"/>
                <w:b/>
                <w:bCs/>
                <w:sz w:val="18"/>
                <w:szCs w:val="18"/>
              </w:rPr>
            </w:pPr>
          </w:p>
        </w:tc>
        <w:tc>
          <w:tcPr>
            <w:tcW w:w="1111" w:type="dxa"/>
            <w:tcBorders>
              <w:top w:val="nil"/>
              <w:left w:val="nil"/>
              <w:bottom w:val="nil"/>
              <w:right w:val="nil"/>
            </w:tcBorders>
            <w:vAlign w:val="bottom"/>
          </w:tcPr>
          <w:p w:rsidR="00FE2E5E" w:rsidRPr="000A2EA7" w:rsidRDefault="00FE2E5E" w:rsidP="000A2EA7">
            <w:pPr>
              <w:jc w:val="right"/>
              <w:rPr>
                <w:rFonts w:ascii="Arial" w:hAnsi="Arial" w:cs="Arial"/>
                <w:b/>
                <w:bCs/>
                <w:sz w:val="18"/>
                <w:szCs w:val="18"/>
              </w:rPr>
            </w:pPr>
          </w:p>
        </w:tc>
        <w:tc>
          <w:tcPr>
            <w:tcW w:w="1240" w:type="dxa"/>
            <w:tcBorders>
              <w:top w:val="nil"/>
              <w:left w:val="nil"/>
              <w:bottom w:val="nil"/>
              <w:right w:val="nil"/>
            </w:tcBorders>
            <w:vAlign w:val="bottom"/>
          </w:tcPr>
          <w:p w:rsidR="00FE2E5E" w:rsidRPr="000A2EA7" w:rsidRDefault="00626664" w:rsidP="00626664">
            <w:pPr>
              <w:jc w:val="center"/>
              <w:rPr>
                <w:rFonts w:ascii="Arial" w:hAnsi="Arial" w:cs="Arial"/>
                <w:b/>
                <w:bCs/>
                <w:sz w:val="18"/>
                <w:szCs w:val="18"/>
              </w:rPr>
            </w:pPr>
            <w:r>
              <w:rPr>
                <w:rFonts w:ascii="Arial" w:hAnsi="Arial" w:cs="Arial"/>
                <w:b/>
                <w:bCs/>
                <w:sz w:val="18"/>
                <w:szCs w:val="18"/>
              </w:rPr>
              <w:t>38 501</w:t>
            </w:r>
          </w:p>
        </w:tc>
      </w:tr>
      <w:tr w:rsidR="00FE2E5E" w:rsidRPr="000A2EA7" w:rsidTr="000A2EA7">
        <w:trPr>
          <w:trHeight w:val="240"/>
        </w:trPr>
        <w:tc>
          <w:tcPr>
            <w:tcW w:w="3319" w:type="dxa"/>
            <w:tcBorders>
              <w:top w:val="nil"/>
              <w:left w:val="nil"/>
              <w:bottom w:val="nil"/>
              <w:right w:val="nil"/>
            </w:tcBorders>
            <w:vAlign w:val="bottom"/>
          </w:tcPr>
          <w:p w:rsidR="00FE2E5E" w:rsidRPr="000A2EA7" w:rsidRDefault="00FE2E5E" w:rsidP="000A2EA7">
            <w:pPr>
              <w:rPr>
                <w:rFonts w:ascii="Arial" w:hAnsi="Arial" w:cs="Arial"/>
                <w:sz w:val="18"/>
                <w:szCs w:val="18"/>
              </w:rPr>
            </w:pPr>
            <w:r w:rsidRPr="000A2EA7">
              <w:rPr>
                <w:rFonts w:ascii="Arial" w:hAnsi="Arial" w:cs="Arial"/>
                <w:sz w:val="18"/>
                <w:szCs w:val="18"/>
              </w:rPr>
              <w:t>Prírastky</w:t>
            </w:r>
          </w:p>
        </w:tc>
        <w:tc>
          <w:tcPr>
            <w:tcW w:w="1220" w:type="dxa"/>
            <w:tcBorders>
              <w:top w:val="nil"/>
              <w:left w:val="nil"/>
              <w:bottom w:val="nil"/>
              <w:right w:val="nil"/>
            </w:tcBorders>
            <w:vAlign w:val="bottom"/>
          </w:tcPr>
          <w:p w:rsidR="00FE2E5E" w:rsidRPr="000A2EA7" w:rsidRDefault="00FE2E5E" w:rsidP="000A2EA7">
            <w:pPr>
              <w:jc w:val="right"/>
              <w:rPr>
                <w:rFonts w:ascii="Arial" w:hAnsi="Arial" w:cs="Arial"/>
                <w:sz w:val="18"/>
                <w:szCs w:val="18"/>
              </w:rPr>
            </w:pPr>
          </w:p>
        </w:tc>
        <w:tc>
          <w:tcPr>
            <w:tcW w:w="1208" w:type="dxa"/>
            <w:tcBorders>
              <w:top w:val="nil"/>
              <w:left w:val="nil"/>
              <w:bottom w:val="nil"/>
              <w:right w:val="nil"/>
            </w:tcBorders>
            <w:vAlign w:val="bottom"/>
          </w:tcPr>
          <w:p w:rsidR="00FE2E5E" w:rsidRPr="000A2EA7" w:rsidRDefault="00FE2E5E" w:rsidP="000A2EA7">
            <w:pPr>
              <w:jc w:val="right"/>
              <w:rPr>
                <w:rFonts w:ascii="Arial" w:hAnsi="Arial" w:cs="Arial"/>
                <w:sz w:val="18"/>
                <w:szCs w:val="18"/>
              </w:rPr>
            </w:pPr>
          </w:p>
        </w:tc>
        <w:tc>
          <w:tcPr>
            <w:tcW w:w="1235" w:type="dxa"/>
            <w:tcBorders>
              <w:top w:val="nil"/>
              <w:left w:val="nil"/>
              <w:bottom w:val="nil"/>
              <w:right w:val="nil"/>
            </w:tcBorders>
            <w:vAlign w:val="bottom"/>
          </w:tcPr>
          <w:p w:rsidR="00FE2E5E" w:rsidRPr="000A2EA7" w:rsidRDefault="003A48F1" w:rsidP="004E054D">
            <w:pPr>
              <w:jc w:val="center"/>
              <w:rPr>
                <w:rFonts w:ascii="Arial" w:hAnsi="Arial" w:cs="Arial"/>
                <w:sz w:val="18"/>
                <w:szCs w:val="18"/>
              </w:rPr>
            </w:pPr>
            <w:r>
              <w:rPr>
                <w:rFonts w:ascii="Arial" w:hAnsi="Arial" w:cs="Arial"/>
                <w:sz w:val="18"/>
                <w:szCs w:val="18"/>
              </w:rPr>
              <w:t>2 480</w:t>
            </w:r>
          </w:p>
        </w:tc>
        <w:tc>
          <w:tcPr>
            <w:tcW w:w="1361" w:type="dxa"/>
            <w:tcBorders>
              <w:top w:val="nil"/>
              <w:left w:val="nil"/>
              <w:bottom w:val="nil"/>
              <w:right w:val="nil"/>
            </w:tcBorders>
            <w:vAlign w:val="bottom"/>
          </w:tcPr>
          <w:p w:rsidR="00FE2E5E" w:rsidRPr="000A2EA7" w:rsidRDefault="00FE2E5E" w:rsidP="004E054D">
            <w:pPr>
              <w:jc w:val="center"/>
              <w:rPr>
                <w:rFonts w:ascii="Arial" w:hAnsi="Arial" w:cs="Arial"/>
                <w:sz w:val="18"/>
                <w:szCs w:val="18"/>
              </w:rPr>
            </w:pPr>
          </w:p>
        </w:tc>
        <w:tc>
          <w:tcPr>
            <w:tcW w:w="1220" w:type="dxa"/>
            <w:tcBorders>
              <w:top w:val="nil"/>
              <w:left w:val="nil"/>
              <w:bottom w:val="nil"/>
              <w:right w:val="nil"/>
            </w:tcBorders>
            <w:vAlign w:val="bottom"/>
          </w:tcPr>
          <w:p w:rsidR="00FE2E5E" w:rsidRPr="000A2EA7" w:rsidRDefault="00FE2E5E" w:rsidP="004E054D">
            <w:pPr>
              <w:jc w:val="center"/>
              <w:rPr>
                <w:rFonts w:ascii="Arial" w:hAnsi="Arial" w:cs="Arial"/>
                <w:sz w:val="18"/>
                <w:szCs w:val="18"/>
              </w:rPr>
            </w:pPr>
          </w:p>
        </w:tc>
        <w:tc>
          <w:tcPr>
            <w:tcW w:w="1007" w:type="dxa"/>
            <w:tcBorders>
              <w:top w:val="nil"/>
              <w:left w:val="nil"/>
              <w:bottom w:val="nil"/>
              <w:right w:val="nil"/>
            </w:tcBorders>
            <w:vAlign w:val="bottom"/>
          </w:tcPr>
          <w:p w:rsidR="00FE2E5E" w:rsidRPr="000A2EA7" w:rsidRDefault="00FE2E5E" w:rsidP="004E054D">
            <w:pPr>
              <w:jc w:val="center"/>
              <w:rPr>
                <w:rFonts w:ascii="Arial" w:hAnsi="Arial" w:cs="Arial"/>
                <w:sz w:val="18"/>
                <w:szCs w:val="18"/>
              </w:rPr>
            </w:pPr>
          </w:p>
        </w:tc>
        <w:tc>
          <w:tcPr>
            <w:tcW w:w="1239" w:type="dxa"/>
            <w:tcBorders>
              <w:top w:val="nil"/>
              <w:left w:val="nil"/>
              <w:bottom w:val="nil"/>
              <w:right w:val="nil"/>
            </w:tcBorders>
            <w:vAlign w:val="bottom"/>
          </w:tcPr>
          <w:p w:rsidR="00FE2E5E" w:rsidRPr="000A2EA7" w:rsidRDefault="00FE2E5E" w:rsidP="004E054D">
            <w:pPr>
              <w:jc w:val="center"/>
              <w:rPr>
                <w:rFonts w:ascii="Arial" w:hAnsi="Arial" w:cs="Arial"/>
                <w:sz w:val="18"/>
                <w:szCs w:val="18"/>
              </w:rPr>
            </w:pPr>
          </w:p>
        </w:tc>
        <w:tc>
          <w:tcPr>
            <w:tcW w:w="1111" w:type="dxa"/>
            <w:tcBorders>
              <w:top w:val="nil"/>
              <w:left w:val="nil"/>
              <w:bottom w:val="nil"/>
              <w:right w:val="nil"/>
            </w:tcBorders>
            <w:vAlign w:val="bottom"/>
          </w:tcPr>
          <w:p w:rsidR="00FE2E5E" w:rsidRPr="000A2EA7" w:rsidRDefault="00FE2E5E" w:rsidP="004E054D">
            <w:pPr>
              <w:jc w:val="center"/>
              <w:rPr>
                <w:rFonts w:ascii="Arial" w:hAnsi="Arial" w:cs="Arial"/>
                <w:sz w:val="18"/>
                <w:szCs w:val="18"/>
              </w:rPr>
            </w:pPr>
          </w:p>
        </w:tc>
        <w:tc>
          <w:tcPr>
            <w:tcW w:w="1240" w:type="dxa"/>
            <w:tcBorders>
              <w:top w:val="nil"/>
              <w:left w:val="nil"/>
              <w:bottom w:val="nil"/>
              <w:right w:val="nil"/>
            </w:tcBorders>
            <w:vAlign w:val="bottom"/>
          </w:tcPr>
          <w:p w:rsidR="00FE2E5E" w:rsidRPr="000A2EA7" w:rsidRDefault="000345B9" w:rsidP="00626664">
            <w:pPr>
              <w:jc w:val="center"/>
              <w:rPr>
                <w:rFonts w:ascii="Arial" w:hAnsi="Arial" w:cs="Arial"/>
                <w:sz w:val="18"/>
                <w:szCs w:val="18"/>
              </w:rPr>
            </w:pPr>
            <w:r>
              <w:rPr>
                <w:rFonts w:ascii="Arial" w:hAnsi="Arial" w:cs="Arial"/>
                <w:sz w:val="18"/>
                <w:szCs w:val="18"/>
              </w:rPr>
              <w:t>51 622</w:t>
            </w:r>
          </w:p>
        </w:tc>
      </w:tr>
      <w:tr w:rsidR="00FE2E5E" w:rsidRPr="000A2EA7" w:rsidTr="000A2EA7">
        <w:trPr>
          <w:trHeight w:val="240"/>
        </w:trPr>
        <w:tc>
          <w:tcPr>
            <w:tcW w:w="3319" w:type="dxa"/>
            <w:tcBorders>
              <w:top w:val="nil"/>
              <w:left w:val="nil"/>
              <w:bottom w:val="nil"/>
              <w:right w:val="nil"/>
            </w:tcBorders>
            <w:vAlign w:val="bottom"/>
          </w:tcPr>
          <w:p w:rsidR="00FE2E5E" w:rsidRPr="000A2EA7" w:rsidRDefault="00FE2E5E" w:rsidP="000A2EA7">
            <w:pPr>
              <w:rPr>
                <w:rFonts w:ascii="Arial" w:hAnsi="Arial" w:cs="Arial"/>
                <w:sz w:val="18"/>
                <w:szCs w:val="18"/>
              </w:rPr>
            </w:pPr>
            <w:r w:rsidRPr="000A2EA7">
              <w:rPr>
                <w:rFonts w:ascii="Arial" w:hAnsi="Arial" w:cs="Arial"/>
                <w:sz w:val="18"/>
                <w:szCs w:val="18"/>
              </w:rPr>
              <w:t>Úbytky</w:t>
            </w:r>
          </w:p>
        </w:tc>
        <w:tc>
          <w:tcPr>
            <w:tcW w:w="1220" w:type="dxa"/>
            <w:tcBorders>
              <w:top w:val="nil"/>
              <w:left w:val="nil"/>
              <w:bottom w:val="nil"/>
              <w:right w:val="nil"/>
            </w:tcBorders>
            <w:vAlign w:val="bottom"/>
          </w:tcPr>
          <w:p w:rsidR="00FE2E5E" w:rsidRPr="000A2EA7" w:rsidRDefault="00FE2E5E" w:rsidP="000A2EA7">
            <w:pPr>
              <w:jc w:val="right"/>
              <w:rPr>
                <w:rFonts w:ascii="Arial" w:hAnsi="Arial" w:cs="Arial"/>
                <w:sz w:val="18"/>
                <w:szCs w:val="18"/>
              </w:rPr>
            </w:pPr>
          </w:p>
        </w:tc>
        <w:tc>
          <w:tcPr>
            <w:tcW w:w="1208" w:type="dxa"/>
            <w:tcBorders>
              <w:top w:val="nil"/>
              <w:left w:val="nil"/>
              <w:bottom w:val="nil"/>
              <w:right w:val="nil"/>
            </w:tcBorders>
            <w:vAlign w:val="bottom"/>
          </w:tcPr>
          <w:p w:rsidR="00FE2E5E" w:rsidRPr="000A2EA7" w:rsidRDefault="00FE2E5E" w:rsidP="000A2EA7">
            <w:pPr>
              <w:jc w:val="right"/>
              <w:rPr>
                <w:rFonts w:ascii="Arial" w:hAnsi="Arial" w:cs="Arial"/>
                <w:sz w:val="18"/>
                <w:szCs w:val="18"/>
              </w:rPr>
            </w:pPr>
          </w:p>
        </w:tc>
        <w:tc>
          <w:tcPr>
            <w:tcW w:w="1235" w:type="dxa"/>
            <w:tcBorders>
              <w:top w:val="nil"/>
              <w:left w:val="nil"/>
              <w:bottom w:val="nil"/>
              <w:right w:val="nil"/>
            </w:tcBorders>
            <w:vAlign w:val="bottom"/>
          </w:tcPr>
          <w:p w:rsidR="00FE2E5E" w:rsidRPr="000A2EA7" w:rsidRDefault="00FE2E5E" w:rsidP="004E054D">
            <w:pPr>
              <w:jc w:val="center"/>
              <w:rPr>
                <w:rFonts w:ascii="Arial" w:hAnsi="Arial" w:cs="Arial"/>
                <w:sz w:val="18"/>
                <w:szCs w:val="18"/>
              </w:rPr>
            </w:pPr>
          </w:p>
        </w:tc>
        <w:tc>
          <w:tcPr>
            <w:tcW w:w="1361" w:type="dxa"/>
            <w:tcBorders>
              <w:top w:val="nil"/>
              <w:left w:val="nil"/>
              <w:bottom w:val="nil"/>
              <w:right w:val="nil"/>
            </w:tcBorders>
            <w:vAlign w:val="bottom"/>
          </w:tcPr>
          <w:p w:rsidR="00FE2E5E" w:rsidRPr="000A2EA7" w:rsidRDefault="00FE2E5E" w:rsidP="004E054D">
            <w:pPr>
              <w:jc w:val="center"/>
              <w:rPr>
                <w:rFonts w:ascii="Arial" w:hAnsi="Arial" w:cs="Arial"/>
                <w:sz w:val="18"/>
                <w:szCs w:val="18"/>
              </w:rPr>
            </w:pPr>
          </w:p>
        </w:tc>
        <w:tc>
          <w:tcPr>
            <w:tcW w:w="1220" w:type="dxa"/>
            <w:tcBorders>
              <w:top w:val="nil"/>
              <w:left w:val="nil"/>
              <w:bottom w:val="nil"/>
              <w:right w:val="nil"/>
            </w:tcBorders>
            <w:vAlign w:val="bottom"/>
          </w:tcPr>
          <w:p w:rsidR="00FE2E5E" w:rsidRPr="000A2EA7" w:rsidRDefault="00FE2E5E" w:rsidP="004E054D">
            <w:pPr>
              <w:jc w:val="center"/>
              <w:rPr>
                <w:rFonts w:ascii="Arial" w:hAnsi="Arial" w:cs="Arial"/>
                <w:sz w:val="18"/>
                <w:szCs w:val="18"/>
              </w:rPr>
            </w:pPr>
          </w:p>
        </w:tc>
        <w:tc>
          <w:tcPr>
            <w:tcW w:w="1007" w:type="dxa"/>
            <w:tcBorders>
              <w:top w:val="nil"/>
              <w:left w:val="nil"/>
              <w:bottom w:val="nil"/>
              <w:right w:val="nil"/>
            </w:tcBorders>
            <w:vAlign w:val="bottom"/>
          </w:tcPr>
          <w:p w:rsidR="00FE2E5E" w:rsidRPr="000A2EA7" w:rsidRDefault="00FE2E5E" w:rsidP="004E054D">
            <w:pPr>
              <w:jc w:val="center"/>
              <w:rPr>
                <w:rFonts w:ascii="Arial" w:hAnsi="Arial" w:cs="Arial"/>
                <w:sz w:val="18"/>
                <w:szCs w:val="18"/>
              </w:rPr>
            </w:pPr>
          </w:p>
        </w:tc>
        <w:tc>
          <w:tcPr>
            <w:tcW w:w="1239" w:type="dxa"/>
            <w:tcBorders>
              <w:top w:val="nil"/>
              <w:left w:val="nil"/>
              <w:bottom w:val="nil"/>
              <w:right w:val="nil"/>
            </w:tcBorders>
            <w:vAlign w:val="bottom"/>
          </w:tcPr>
          <w:p w:rsidR="00FE2E5E" w:rsidRPr="000A2EA7" w:rsidRDefault="00FE2E5E" w:rsidP="004E054D">
            <w:pPr>
              <w:jc w:val="center"/>
              <w:rPr>
                <w:rFonts w:ascii="Arial" w:hAnsi="Arial" w:cs="Arial"/>
                <w:sz w:val="18"/>
                <w:szCs w:val="18"/>
              </w:rPr>
            </w:pPr>
          </w:p>
        </w:tc>
        <w:tc>
          <w:tcPr>
            <w:tcW w:w="1111" w:type="dxa"/>
            <w:tcBorders>
              <w:top w:val="nil"/>
              <w:left w:val="nil"/>
              <w:bottom w:val="nil"/>
              <w:right w:val="nil"/>
            </w:tcBorders>
            <w:vAlign w:val="bottom"/>
          </w:tcPr>
          <w:p w:rsidR="00FE2E5E" w:rsidRPr="000A2EA7" w:rsidRDefault="00FE2E5E" w:rsidP="004E054D">
            <w:pPr>
              <w:jc w:val="center"/>
              <w:rPr>
                <w:rFonts w:ascii="Arial" w:hAnsi="Arial" w:cs="Arial"/>
                <w:sz w:val="18"/>
                <w:szCs w:val="18"/>
              </w:rPr>
            </w:pPr>
          </w:p>
        </w:tc>
        <w:tc>
          <w:tcPr>
            <w:tcW w:w="1240"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r>
      <w:tr w:rsidR="00FE2E5E" w:rsidRPr="000A2EA7" w:rsidTr="000A2EA7">
        <w:trPr>
          <w:trHeight w:val="240"/>
        </w:trPr>
        <w:tc>
          <w:tcPr>
            <w:tcW w:w="3319" w:type="dxa"/>
            <w:tcBorders>
              <w:top w:val="nil"/>
              <w:left w:val="nil"/>
              <w:bottom w:val="nil"/>
              <w:right w:val="nil"/>
            </w:tcBorders>
            <w:vAlign w:val="bottom"/>
          </w:tcPr>
          <w:p w:rsidR="00FE2E5E" w:rsidRPr="000A2EA7" w:rsidRDefault="00FE2E5E" w:rsidP="000A2EA7">
            <w:pPr>
              <w:rPr>
                <w:rFonts w:ascii="Arial" w:hAnsi="Arial" w:cs="Arial"/>
                <w:sz w:val="18"/>
                <w:szCs w:val="18"/>
              </w:rPr>
            </w:pPr>
            <w:r w:rsidRPr="000A2EA7">
              <w:rPr>
                <w:rFonts w:ascii="Arial" w:hAnsi="Arial" w:cs="Arial"/>
                <w:sz w:val="18"/>
                <w:szCs w:val="18"/>
              </w:rPr>
              <w:t>Presuny</w:t>
            </w:r>
          </w:p>
        </w:tc>
        <w:tc>
          <w:tcPr>
            <w:tcW w:w="1220" w:type="dxa"/>
            <w:tcBorders>
              <w:top w:val="nil"/>
              <w:left w:val="nil"/>
              <w:bottom w:val="nil"/>
              <w:right w:val="nil"/>
            </w:tcBorders>
            <w:vAlign w:val="bottom"/>
          </w:tcPr>
          <w:p w:rsidR="00FE2E5E" w:rsidRPr="000A2EA7" w:rsidRDefault="00FE2E5E" w:rsidP="000A2EA7">
            <w:pPr>
              <w:jc w:val="right"/>
              <w:rPr>
                <w:rFonts w:ascii="Arial" w:hAnsi="Arial" w:cs="Arial"/>
                <w:sz w:val="18"/>
                <w:szCs w:val="18"/>
              </w:rPr>
            </w:pPr>
          </w:p>
        </w:tc>
        <w:tc>
          <w:tcPr>
            <w:tcW w:w="1208" w:type="dxa"/>
            <w:tcBorders>
              <w:top w:val="nil"/>
              <w:left w:val="nil"/>
              <w:bottom w:val="nil"/>
              <w:right w:val="nil"/>
            </w:tcBorders>
            <w:vAlign w:val="bottom"/>
          </w:tcPr>
          <w:p w:rsidR="00FE2E5E" w:rsidRPr="000A2EA7" w:rsidRDefault="00FE2E5E" w:rsidP="000A2EA7">
            <w:pPr>
              <w:jc w:val="right"/>
              <w:rPr>
                <w:rFonts w:ascii="Arial" w:hAnsi="Arial" w:cs="Arial"/>
                <w:sz w:val="18"/>
                <w:szCs w:val="18"/>
              </w:rPr>
            </w:pPr>
          </w:p>
        </w:tc>
        <w:tc>
          <w:tcPr>
            <w:tcW w:w="1235" w:type="dxa"/>
            <w:tcBorders>
              <w:top w:val="nil"/>
              <w:left w:val="nil"/>
              <w:bottom w:val="nil"/>
              <w:right w:val="nil"/>
            </w:tcBorders>
            <w:vAlign w:val="bottom"/>
          </w:tcPr>
          <w:p w:rsidR="00FE2E5E" w:rsidRPr="000A2EA7" w:rsidRDefault="00FE2E5E" w:rsidP="004E054D">
            <w:pPr>
              <w:jc w:val="center"/>
              <w:rPr>
                <w:rFonts w:ascii="Arial" w:hAnsi="Arial" w:cs="Arial"/>
                <w:sz w:val="18"/>
                <w:szCs w:val="18"/>
              </w:rPr>
            </w:pPr>
          </w:p>
        </w:tc>
        <w:tc>
          <w:tcPr>
            <w:tcW w:w="1361" w:type="dxa"/>
            <w:tcBorders>
              <w:top w:val="nil"/>
              <w:left w:val="nil"/>
              <w:bottom w:val="nil"/>
              <w:right w:val="nil"/>
            </w:tcBorders>
            <w:vAlign w:val="bottom"/>
          </w:tcPr>
          <w:p w:rsidR="00FE2E5E" w:rsidRPr="000A2EA7" w:rsidRDefault="00FE2E5E" w:rsidP="004E054D">
            <w:pPr>
              <w:jc w:val="center"/>
              <w:rPr>
                <w:rFonts w:ascii="Arial" w:hAnsi="Arial" w:cs="Arial"/>
                <w:sz w:val="18"/>
                <w:szCs w:val="18"/>
              </w:rPr>
            </w:pPr>
          </w:p>
        </w:tc>
        <w:tc>
          <w:tcPr>
            <w:tcW w:w="1220" w:type="dxa"/>
            <w:tcBorders>
              <w:top w:val="nil"/>
              <w:left w:val="nil"/>
              <w:bottom w:val="nil"/>
              <w:right w:val="nil"/>
            </w:tcBorders>
            <w:vAlign w:val="bottom"/>
          </w:tcPr>
          <w:p w:rsidR="00FE2E5E" w:rsidRPr="000A2EA7" w:rsidRDefault="00FE2E5E" w:rsidP="004E054D">
            <w:pPr>
              <w:jc w:val="center"/>
              <w:rPr>
                <w:rFonts w:ascii="Arial" w:hAnsi="Arial" w:cs="Arial"/>
                <w:sz w:val="18"/>
                <w:szCs w:val="18"/>
              </w:rPr>
            </w:pPr>
          </w:p>
        </w:tc>
        <w:tc>
          <w:tcPr>
            <w:tcW w:w="1007" w:type="dxa"/>
            <w:tcBorders>
              <w:top w:val="nil"/>
              <w:left w:val="nil"/>
              <w:bottom w:val="nil"/>
              <w:right w:val="nil"/>
            </w:tcBorders>
            <w:vAlign w:val="bottom"/>
          </w:tcPr>
          <w:p w:rsidR="00FE2E5E" w:rsidRPr="000A2EA7" w:rsidRDefault="00FE2E5E" w:rsidP="004E054D">
            <w:pPr>
              <w:jc w:val="center"/>
              <w:rPr>
                <w:rFonts w:ascii="Arial" w:hAnsi="Arial" w:cs="Arial"/>
                <w:sz w:val="18"/>
                <w:szCs w:val="18"/>
              </w:rPr>
            </w:pPr>
          </w:p>
        </w:tc>
        <w:tc>
          <w:tcPr>
            <w:tcW w:w="1239" w:type="dxa"/>
            <w:tcBorders>
              <w:top w:val="nil"/>
              <w:left w:val="nil"/>
              <w:bottom w:val="nil"/>
              <w:right w:val="nil"/>
            </w:tcBorders>
            <w:vAlign w:val="bottom"/>
          </w:tcPr>
          <w:p w:rsidR="00FE2E5E" w:rsidRPr="000A2EA7" w:rsidRDefault="00FE2E5E" w:rsidP="004E054D">
            <w:pPr>
              <w:jc w:val="center"/>
              <w:rPr>
                <w:rFonts w:ascii="Arial" w:hAnsi="Arial" w:cs="Arial"/>
                <w:sz w:val="18"/>
                <w:szCs w:val="18"/>
              </w:rPr>
            </w:pPr>
          </w:p>
        </w:tc>
        <w:tc>
          <w:tcPr>
            <w:tcW w:w="1111" w:type="dxa"/>
            <w:tcBorders>
              <w:top w:val="nil"/>
              <w:left w:val="nil"/>
              <w:bottom w:val="nil"/>
              <w:right w:val="nil"/>
            </w:tcBorders>
            <w:vAlign w:val="bottom"/>
          </w:tcPr>
          <w:p w:rsidR="00FE2E5E" w:rsidRPr="000A2EA7" w:rsidRDefault="00FE2E5E" w:rsidP="004E054D">
            <w:pPr>
              <w:jc w:val="center"/>
              <w:rPr>
                <w:rFonts w:ascii="Arial" w:hAnsi="Arial" w:cs="Arial"/>
                <w:sz w:val="18"/>
                <w:szCs w:val="18"/>
              </w:rPr>
            </w:pPr>
          </w:p>
        </w:tc>
        <w:tc>
          <w:tcPr>
            <w:tcW w:w="1240"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r>
      <w:tr w:rsidR="00FE2E5E" w:rsidRPr="000A2EA7" w:rsidTr="000A2EA7">
        <w:trPr>
          <w:trHeight w:val="255"/>
        </w:trPr>
        <w:tc>
          <w:tcPr>
            <w:tcW w:w="3319" w:type="dxa"/>
            <w:tcBorders>
              <w:top w:val="nil"/>
              <w:left w:val="nil"/>
              <w:bottom w:val="nil"/>
              <w:right w:val="nil"/>
            </w:tcBorders>
            <w:vAlign w:val="bottom"/>
          </w:tcPr>
          <w:p w:rsidR="00FE2E5E" w:rsidRPr="000A2EA7" w:rsidRDefault="00FE2E5E" w:rsidP="000A2EA7">
            <w:pPr>
              <w:rPr>
                <w:rFonts w:ascii="Arial" w:hAnsi="Arial" w:cs="Arial"/>
                <w:b/>
                <w:bCs/>
                <w:sz w:val="18"/>
                <w:szCs w:val="18"/>
              </w:rPr>
            </w:pPr>
            <w:r w:rsidRPr="000A2EA7">
              <w:rPr>
                <w:rFonts w:ascii="Arial" w:hAnsi="Arial" w:cs="Arial"/>
                <w:b/>
                <w:bCs/>
                <w:sz w:val="18"/>
                <w:szCs w:val="18"/>
              </w:rPr>
              <w:t>Stav na konci účtovného obdobia</w:t>
            </w:r>
          </w:p>
        </w:tc>
        <w:tc>
          <w:tcPr>
            <w:tcW w:w="1220" w:type="dxa"/>
            <w:tcBorders>
              <w:top w:val="single" w:sz="4" w:space="0" w:color="auto"/>
              <w:left w:val="nil"/>
              <w:bottom w:val="double" w:sz="6" w:space="0" w:color="auto"/>
              <w:right w:val="nil"/>
            </w:tcBorders>
            <w:vAlign w:val="bottom"/>
          </w:tcPr>
          <w:p w:rsidR="00FE2E5E" w:rsidRPr="000A2EA7" w:rsidRDefault="00FE2E5E" w:rsidP="000A2EA7">
            <w:pPr>
              <w:jc w:val="right"/>
              <w:rPr>
                <w:rFonts w:ascii="Arial" w:hAnsi="Arial" w:cs="Arial"/>
                <w:b/>
                <w:bCs/>
                <w:sz w:val="18"/>
                <w:szCs w:val="18"/>
              </w:rPr>
            </w:pPr>
          </w:p>
        </w:tc>
        <w:tc>
          <w:tcPr>
            <w:tcW w:w="1208" w:type="dxa"/>
            <w:tcBorders>
              <w:top w:val="single" w:sz="4" w:space="0" w:color="auto"/>
              <w:left w:val="nil"/>
              <w:bottom w:val="double" w:sz="6" w:space="0" w:color="auto"/>
              <w:right w:val="nil"/>
            </w:tcBorders>
            <w:vAlign w:val="bottom"/>
          </w:tcPr>
          <w:p w:rsidR="00FE2E5E" w:rsidRPr="000A2EA7" w:rsidRDefault="00F6577A" w:rsidP="000A2EA7">
            <w:pPr>
              <w:jc w:val="right"/>
              <w:rPr>
                <w:rFonts w:ascii="Arial" w:hAnsi="Arial" w:cs="Arial"/>
                <w:b/>
                <w:bCs/>
                <w:sz w:val="18"/>
                <w:szCs w:val="18"/>
              </w:rPr>
            </w:pPr>
            <w:r>
              <w:rPr>
                <w:rFonts w:ascii="Arial" w:hAnsi="Arial" w:cs="Arial"/>
                <w:b/>
                <w:bCs/>
                <w:sz w:val="18"/>
                <w:szCs w:val="18"/>
              </w:rPr>
              <w:t>49 142</w:t>
            </w:r>
          </w:p>
        </w:tc>
        <w:tc>
          <w:tcPr>
            <w:tcW w:w="1235" w:type="dxa"/>
            <w:tcBorders>
              <w:top w:val="single" w:sz="4" w:space="0" w:color="auto"/>
              <w:left w:val="nil"/>
              <w:bottom w:val="double" w:sz="6" w:space="0" w:color="auto"/>
              <w:right w:val="nil"/>
            </w:tcBorders>
            <w:vAlign w:val="bottom"/>
          </w:tcPr>
          <w:p w:rsidR="00FE2E5E" w:rsidRPr="000A2EA7" w:rsidRDefault="000345B9" w:rsidP="004E054D">
            <w:pPr>
              <w:jc w:val="center"/>
              <w:rPr>
                <w:rFonts w:ascii="Arial" w:hAnsi="Arial" w:cs="Arial"/>
                <w:b/>
                <w:bCs/>
                <w:sz w:val="18"/>
                <w:szCs w:val="18"/>
              </w:rPr>
            </w:pPr>
            <w:r>
              <w:rPr>
                <w:rFonts w:ascii="Arial" w:hAnsi="Arial" w:cs="Arial"/>
                <w:b/>
                <w:bCs/>
                <w:sz w:val="18"/>
                <w:szCs w:val="18"/>
              </w:rPr>
              <w:t>40 981</w:t>
            </w:r>
          </w:p>
        </w:tc>
        <w:tc>
          <w:tcPr>
            <w:tcW w:w="1361" w:type="dxa"/>
            <w:tcBorders>
              <w:top w:val="single" w:sz="4" w:space="0" w:color="auto"/>
              <w:left w:val="nil"/>
              <w:bottom w:val="double" w:sz="6" w:space="0" w:color="auto"/>
              <w:right w:val="nil"/>
            </w:tcBorders>
            <w:vAlign w:val="bottom"/>
          </w:tcPr>
          <w:p w:rsidR="00FE2E5E" w:rsidRPr="000A2EA7" w:rsidRDefault="00FE2E5E" w:rsidP="004E054D">
            <w:pPr>
              <w:jc w:val="center"/>
              <w:rPr>
                <w:rFonts w:ascii="Arial" w:hAnsi="Arial" w:cs="Arial"/>
                <w:b/>
                <w:bCs/>
                <w:sz w:val="18"/>
                <w:szCs w:val="18"/>
              </w:rPr>
            </w:pPr>
          </w:p>
        </w:tc>
        <w:tc>
          <w:tcPr>
            <w:tcW w:w="1220" w:type="dxa"/>
            <w:tcBorders>
              <w:top w:val="single" w:sz="4" w:space="0" w:color="auto"/>
              <w:left w:val="nil"/>
              <w:bottom w:val="double" w:sz="6" w:space="0" w:color="auto"/>
              <w:right w:val="nil"/>
            </w:tcBorders>
            <w:vAlign w:val="bottom"/>
          </w:tcPr>
          <w:p w:rsidR="00FE2E5E" w:rsidRPr="000A2EA7" w:rsidRDefault="00FE2E5E" w:rsidP="004E054D">
            <w:pPr>
              <w:jc w:val="center"/>
              <w:rPr>
                <w:rFonts w:ascii="Arial" w:hAnsi="Arial" w:cs="Arial"/>
                <w:b/>
                <w:bCs/>
                <w:sz w:val="18"/>
                <w:szCs w:val="18"/>
              </w:rPr>
            </w:pPr>
          </w:p>
        </w:tc>
        <w:tc>
          <w:tcPr>
            <w:tcW w:w="1007" w:type="dxa"/>
            <w:tcBorders>
              <w:top w:val="single" w:sz="4" w:space="0" w:color="auto"/>
              <w:left w:val="nil"/>
              <w:bottom w:val="double" w:sz="6" w:space="0" w:color="auto"/>
              <w:right w:val="nil"/>
            </w:tcBorders>
            <w:vAlign w:val="bottom"/>
          </w:tcPr>
          <w:p w:rsidR="00FE2E5E" w:rsidRPr="000A2EA7" w:rsidRDefault="00FE2E5E" w:rsidP="004E054D">
            <w:pPr>
              <w:jc w:val="center"/>
              <w:rPr>
                <w:rFonts w:ascii="Arial" w:hAnsi="Arial" w:cs="Arial"/>
                <w:b/>
                <w:bCs/>
                <w:sz w:val="18"/>
                <w:szCs w:val="18"/>
              </w:rPr>
            </w:pPr>
          </w:p>
        </w:tc>
        <w:tc>
          <w:tcPr>
            <w:tcW w:w="1239" w:type="dxa"/>
            <w:tcBorders>
              <w:top w:val="single" w:sz="4" w:space="0" w:color="auto"/>
              <w:left w:val="nil"/>
              <w:bottom w:val="double" w:sz="6" w:space="0" w:color="auto"/>
              <w:right w:val="nil"/>
            </w:tcBorders>
            <w:vAlign w:val="bottom"/>
          </w:tcPr>
          <w:p w:rsidR="00FE2E5E" w:rsidRPr="000A2EA7" w:rsidRDefault="00FE2E5E" w:rsidP="004E054D">
            <w:pPr>
              <w:jc w:val="center"/>
              <w:rPr>
                <w:rFonts w:ascii="Arial" w:hAnsi="Arial" w:cs="Arial"/>
                <w:b/>
                <w:bCs/>
                <w:sz w:val="18"/>
                <w:szCs w:val="18"/>
              </w:rPr>
            </w:pPr>
          </w:p>
        </w:tc>
        <w:tc>
          <w:tcPr>
            <w:tcW w:w="1111" w:type="dxa"/>
            <w:tcBorders>
              <w:top w:val="single" w:sz="4" w:space="0" w:color="auto"/>
              <w:left w:val="nil"/>
              <w:bottom w:val="double" w:sz="6" w:space="0" w:color="auto"/>
              <w:right w:val="nil"/>
            </w:tcBorders>
            <w:vAlign w:val="bottom"/>
          </w:tcPr>
          <w:p w:rsidR="00FE2E5E" w:rsidRPr="000A2EA7" w:rsidRDefault="00FE2E5E" w:rsidP="004E054D">
            <w:pPr>
              <w:jc w:val="center"/>
              <w:rPr>
                <w:rFonts w:ascii="Arial" w:hAnsi="Arial" w:cs="Arial"/>
                <w:b/>
                <w:bCs/>
                <w:sz w:val="18"/>
                <w:szCs w:val="18"/>
              </w:rPr>
            </w:pPr>
          </w:p>
        </w:tc>
        <w:tc>
          <w:tcPr>
            <w:tcW w:w="1240" w:type="dxa"/>
            <w:tcBorders>
              <w:top w:val="single" w:sz="4" w:space="0" w:color="auto"/>
              <w:left w:val="nil"/>
              <w:bottom w:val="double" w:sz="6" w:space="0" w:color="auto"/>
              <w:right w:val="nil"/>
            </w:tcBorders>
            <w:vAlign w:val="bottom"/>
          </w:tcPr>
          <w:p w:rsidR="00FE2E5E" w:rsidRPr="000A2EA7" w:rsidRDefault="000345B9" w:rsidP="00626664">
            <w:pPr>
              <w:jc w:val="center"/>
              <w:rPr>
                <w:rFonts w:ascii="Arial" w:hAnsi="Arial" w:cs="Arial"/>
                <w:b/>
                <w:bCs/>
                <w:sz w:val="18"/>
                <w:szCs w:val="18"/>
              </w:rPr>
            </w:pPr>
            <w:r>
              <w:rPr>
                <w:rFonts w:ascii="Arial" w:hAnsi="Arial" w:cs="Arial"/>
                <w:b/>
                <w:bCs/>
                <w:sz w:val="18"/>
                <w:szCs w:val="18"/>
              </w:rPr>
              <w:t>90 123</w:t>
            </w:r>
          </w:p>
        </w:tc>
      </w:tr>
      <w:tr w:rsidR="00FE2E5E" w:rsidRPr="000A2EA7" w:rsidTr="000A2EA7">
        <w:trPr>
          <w:trHeight w:val="255"/>
        </w:trPr>
        <w:tc>
          <w:tcPr>
            <w:tcW w:w="3319" w:type="dxa"/>
            <w:tcBorders>
              <w:top w:val="nil"/>
              <w:left w:val="nil"/>
              <w:bottom w:val="nil"/>
              <w:right w:val="nil"/>
            </w:tcBorders>
            <w:vAlign w:val="bottom"/>
          </w:tcPr>
          <w:p w:rsidR="00FE2E5E" w:rsidRPr="000A2EA7" w:rsidRDefault="00FE2E5E" w:rsidP="000A2EA7">
            <w:pPr>
              <w:rPr>
                <w:rFonts w:ascii="Arial" w:hAnsi="Arial" w:cs="Arial"/>
                <w:sz w:val="18"/>
                <w:szCs w:val="18"/>
              </w:rPr>
            </w:pPr>
            <w:r w:rsidRPr="000A2EA7">
              <w:rPr>
                <w:rFonts w:ascii="Arial" w:hAnsi="Arial" w:cs="Arial"/>
                <w:sz w:val="18"/>
                <w:szCs w:val="18"/>
              </w:rPr>
              <w:t>Oprávky</w:t>
            </w:r>
          </w:p>
        </w:tc>
        <w:tc>
          <w:tcPr>
            <w:tcW w:w="1220" w:type="dxa"/>
            <w:tcBorders>
              <w:top w:val="nil"/>
              <w:left w:val="nil"/>
              <w:bottom w:val="nil"/>
              <w:right w:val="nil"/>
            </w:tcBorders>
            <w:vAlign w:val="bottom"/>
          </w:tcPr>
          <w:p w:rsidR="00FE2E5E" w:rsidRPr="000A2EA7" w:rsidRDefault="00FE2E5E" w:rsidP="000A2EA7">
            <w:pPr>
              <w:jc w:val="right"/>
              <w:rPr>
                <w:rFonts w:ascii="Arial" w:hAnsi="Arial" w:cs="Arial"/>
                <w:sz w:val="18"/>
                <w:szCs w:val="18"/>
              </w:rPr>
            </w:pPr>
          </w:p>
        </w:tc>
        <w:tc>
          <w:tcPr>
            <w:tcW w:w="1208" w:type="dxa"/>
            <w:tcBorders>
              <w:top w:val="nil"/>
              <w:left w:val="nil"/>
              <w:bottom w:val="nil"/>
              <w:right w:val="nil"/>
            </w:tcBorders>
            <w:vAlign w:val="bottom"/>
          </w:tcPr>
          <w:p w:rsidR="00FE2E5E" w:rsidRPr="000A2EA7" w:rsidRDefault="00FE2E5E" w:rsidP="000A2EA7">
            <w:pPr>
              <w:jc w:val="right"/>
              <w:rPr>
                <w:rFonts w:ascii="Arial" w:hAnsi="Arial" w:cs="Arial"/>
                <w:sz w:val="18"/>
                <w:szCs w:val="18"/>
              </w:rPr>
            </w:pPr>
          </w:p>
        </w:tc>
        <w:tc>
          <w:tcPr>
            <w:tcW w:w="1235" w:type="dxa"/>
            <w:tcBorders>
              <w:top w:val="nil"/>
              <w:left w:val="nil"/>
              <w:bottom w:val="nil"/>
              <w:right w:val="nil"/>
            </w:tcBorders>
            <w:vAlign w:val="bottom"/>
          </w:tcPr>
          <w:p w:rsidR="00FE2E5E" w:rsidRPr="000A2EA7" w:rsidRDefault="00FE2E5E" w:rsidP="004E054D">
            <w:pPr>
              <w:jc w:val="center"/>
              <w:rPr>
                <w:rFonts w:ascii="Arial" w:hAnsi="Arial" w:cs="Arial"/>
                <w:sz w:val="18"/>
                <w:szCs w:val="18"/>
              </w:rPr>
            </w:pPr>
          </w:p>
        </w:tc>
        <w:tc>
          <w:tcPr>
            <w:tcW w:w="1361" w:type="dxa"/>
            <w:tcBorders>
              <w:top w:val="nil"/>
              <w:left w:val="nil"/>
              <w:bottom w:val="nil"/>
              <w:right w:val="nil"/>
            </w:tcBorders>
            <w:vAlign w:val="bottom"/>
          </w:tcPr>
          <w:p w:rsidR="00FE2E5E" w:rsidRPr="000A2EA7" w:rsidRDefault="00FE2E5E" w:rsidP="004E054D">
            <w:pPr>
              <w:jc w:val="center"/>
              <w:rPr>
                <w:rFonts w:ascii="Arial" w:hAnsi="Arial" w:cs="Arial"/>
                <w:sz w:val="18"/>
                <w:szCs w:val="18"/>
              </w:rPr>
            </w:pPr>
          </w:p>
        </w:tc>
        <w:tc>
          <w:tcPr>
            <w:tcW w:w="1220" w:type="dxa"/>
            <w:tcBorders>
              <w:top w:val="nil"/>
              <w:left w:val="nil"/>
              <w:bottom w:val="nil"/>
              <w:right w:val="nil"/>
            </w:tcBorders>
            <w:vAlign w:val="bottom"/>
          </w:tcPr>
          <w:p w:rsidR="00FE2E5E" w:rsidRPr="000A2EA7" w:rsidRDefault="00FE2E5E" w:rsidP="004E054D">
            <w:pPr>
              <w:jc w:val="center"/>
              <w:rPr>
                <w:rFonts w:ascii="Arial" w:hAnsi="Arial" w:cs="Arial"/>
                <w:sz w:val="18"/>
                <w:szCs w:val="18"/>
              </w:rPr>
            </w:pPr>
          </w:p>
        </w:tc>
        <w:tc>
          <w:tcPr>
            <w:tcW w:w="1007" w:type="dxa"/>
            <w:tcBorders>
              <w:top w:val="nil"/>
              <w:left w:val="nil"/>
              <w:bottom w:val="nil"/>
              <w:right w:val="nil"/>
            </w:tcBorders>
            <w:vAlign w:val="bottom"/>
          </w:tcPr>
          <w:p w:rsidR="00FE2E5E" w:rsidRPr="000A2EA7" w:rsidRDefault="00FE2E5E" w:rsidP="004E054D">
            <w:pPr>
              <w:jc w:val="center"/>
              <w:rPr>
                <w:rFonts w:ascii="Arial" w:hAnsi="Arial" w:cs="Arial"/>
                <w:sz w:val="18"/>
                <w:szCs w:val="18"/>
              </w:rPr>
            </w:pPr>
          </w:p>
        </w:tc>
        <w:tc>
          <w:tcPr>
            <w:tcW w:w="1239" w:type="dxa"/>
            <w:tcBorders>
              <w:top w:val="nil"/>
              <w:left w:val="nil"/>
              <w:bottom w:val="nil"/>
              <w:right w:val="nil"/>
            </w:tcBorders>
            <w:vAlign w:val="bottom"/>
          </w:tcPr>
          <w:p w:rsidR="00FE2E5E" w:rsidRPr="000A2EA7" w:rsidRDefault="00FE2E5E" w:rsidP="004E054D">
            <w:pPr>
              <w:jc w:val="center"/>
              <w:rPr>
                <w:rFonts w:ascii="Arial" w:hAnsi="Arial" w:cs="Arial"/>
                <w:sz w:val="18"/>
                <w:szCs w:val="18"/>
              </w:rPr>
            </w:pPr>
          </w:p>
        </w:tc>
        <w:tc>
          <w:tcPr>
            <w:tcW w:w="1111" w:type="dxa"/>
            <w:tcBorders>
              <w:top w:val="nil"/>
              <w:left w:val="nil"/>
              <w:bottom w:val="nil"/>
              <w:right w:val="nil"/>
            </w:tcBorders>
            <w:vAlign w:val="bottom"/>
          </w:tcPr>
          <w:p w:rsidR="00FE2E5E" w:rsidRPr="000A2EA7" w:rsidRDefault="00FE2E5E" w:rsidP="004E054D">
            <w:pPr>
              <w:jc w:val="center"/>
              <w:rPr>
                <w:rFonts w:ascii="Arial" w:hAnsi="Arial" w:cs="Arial"/>
                <w:sz w:val="18"/>
                <w:szCs w:val="18"/>
              </w:rPr>
            </w:pPr>
          </w:p>
        </w:tc>
        <w:tc>
          <w:tcPr>
            <w:tcW w:w="1240"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r>
      <w:tr w:rsidR="00FE2E5E" w:rsidRPr="000A2EA7" w:rsidTr="000A2EA7">
        <w:trPr>
          <w:trHeight w:val="240"/>
        </w:trPr>
        <w:tc>
          <w:tcPr>
            <w:tcW w:w="3319" w:type="dxa"/>
            <w:tcBorders>
              <w:top w:val="nil"/>
              <w:left w:val="nil"/>
              <w:bottom w:val="nil"/>
              <w:right w:val="nil"/>
            </w:tcBorders>
            <w:vAlign w:val="bottom"/>
          </w:tcPr>
          <w:p w:rsidR="00FE2E5E" w:rsidRPr="000A2EA7" w:rsidRDefault="00FE2E5E" w:rsidP="000A2EA7">
            <w:pPr>
              <w:rPr>
                <w:rFonts w:ascii="Arial" w:hAnsi="Arial" w:cs="Arial"/>
                <w:b/>
                <w:bCs/>
                <w:sz w:val="18"/>
                <w:szCs w:val="18"/>
              </w:rPr>
            </w:pPr>
            <w:r w:rsidRPr="000A2EA7">
              <w:rPr>
                <w:rFonts w:ascii="Arial" w:hAnsi="Arial" w:cs="Arial"/>
                <w:b/>
                <w:bCs/>
                <w:sz w:val="18"/>
                <w:szCs w:val="18"/>
              </w:rPr>
              <w:t>Stav na začiatku účtovného obdobia</w:t>
            </w:r>
          </w:p>
        </w:tc>
        <w:tc>
          <w:tcPr>
            <w:tcW w:w="1220" w:type="dxa"/>
            <w:tcBorders>
              <w:top w:val="nil"/>
              <w:left w:val="nil"/>
              <w:bottom w:val="nil"/>
              <w:right w:val="nil"/>
            </w:tcBorders>
            <w:vAlign w:val="bottom"/>
          </w:tcPr>
          <w:p w:rsidR="00FE2E5E" w:rsidRPr="000A2EA7" w:rsidRDefault="00FE2E5E" w:rsidP="000345B9">
            <w:pPr>
              <w:jc w:val="center"/>
              <w:rPr>
                <w:rFonts w:ascii="Arial" w:hAnsi="Arial" w:cs="Arial"/>
                <w:sz w:val="18"/>
                <w:szCs w:val="18"/>
              </w:rPr>
            </w:pPr>
          </w:p>
        </w:tc>
        <w:tc>
          <w:tcPr>
            <w:tcW w:w="1208" w:type="dxa"/>
            <w:tcBorders>
              <w:top w:val="nil"/>
              <w:left w:val="nil"/>
              <w:bottom w:val="nil"/>
              <w:right w:val="nil"/>
            </w:tcBorders>
            <w:vAlign w:val="bottom"/>
          </w:tcPr>
          <w:p w:rsidR="00FE2E5E" w:rsidRPr="000A2EA7" w:rsidRDefault="00F6577A" w:rsidP="000A2EA7">
            <w:pPr>
              <w:jc w:val="right"/>
              <w:rPr>
                <w:rFonts w:ascii="Arial" w:hAnsi="Arial" w:cs="Arial"/>
                <w:b/>
                <w:bCs/>
                <w:sz w:val="18"/>
                <w:szCs w:val="18"/>
              </w:rPr>
            </w:pPr>
            <w:r>
              <w:rPr>
                <w:rFonts w:ascii="Arial" w:hAnsi="Arial" w:cs="Arial"/>
                <w:b/>
                <w:bCs/>
                <w:sz w:val="18"/>
                <w:szCs w:val="18"/>
              </w:rPr>
              <w:t>0</w:t>
            </w:r>
          </w:p>
        </w:tc>
        <w:tc>
          <w:tcPr>
            <w:tcW w:w="1235" w:type="dxa"/>
            <w:tcBorders>
              <w:top w:val="nil"/>
              <w:left w:val="nil"/>
              <w:bottom w:val="nil"/>
              <w:right w:val="nil"/>
            </w:tcBorders>
            <w:vAlign w:val="bottom"/>
          </w:tcPr>
          <w:p w:rsidR="00FE2E5E" w:rsidRPr="000A2EA7" w:rsidRDefault="00B75DCB" w:rsidP="00B75DCB">
            <w:pPr>
              <w:jc w:val="center"/>
              <w:rPr>
                <w:rFonts w:ascii="Arial" w:hAnsi="Arial" w:cs="Arial"/>
                <w:b/>
                <w:bCs/>
                <w:sz w:val="18"/>
                <w:szCs w:val="18"/>
              </w:rPr>
            </w:pPr>
            <w:r>
              <w:rPr>
                <w:rFonts w:ascii="Arial" w:hAnsi="Arial" w:cs="Arial"/>
                <w:b/>
                <w:bCs/>
                <w:sz w:val="18"/>
                <w:szCs w:val="18"/>
              </w:rPr>
              <w:t>3</w:t>
            </w:r>
            <w:r w:rsidR="000345B9">
              <w:rPr>
                <w:rFonts w:ascii="Arial" w:hAnsi="Arial" w:cs="Arial"/>
                <w:b/>
                <w:bCs/>
                <w:sz w:val="18"/>
                <w:szCs w:val="18"/>
              </w:rPr>
              <w:t>6 142</w:t>
            </w:r>
          </w:p>
        </w:tc>
        <w:tc>
          <w:tcPr>
            <w:tcW w:w="1361" w:type="dxa"/>
            <w:tcBorders>
              <w:top w:val="nil"/>
              <w:left w:val="nil"/>
              <w:bottom w:val="nil"/>
              <w:right w:val="nil"/>
            </w:tcBorders>
            <w:vAlign w:val="bottom"/>
          </w:tcPr>
          <w:p w:rsidR="00FE2E5E" w:rsidRPr="000A2EA7" w:rsidRDefault="00FE2E5E" w:rsidP="004E054D">
            <w:pPr>
              <w:jc w:val="center"/>
              <w:rPr>
                <w:rFonts w:ascii="Arial" w:hAnsi="Arial" w:cs="Arial"/>
                <w:b/>
                <w:bCs/>
                <w:sz w:val="18"/>
                <w:szCs w:val="18"/>
              </w:rPr>
            </w:pPr>
          </w:p>
        </w:tc>
        <w:tc>
          <w:tcPr>
            <w:tcW w:w="1220" w:type="dxa"/>
            <w:tcBorders>
              <w:top w:val="nil"/>
              <w:left w:val="nil"/>
              <w:bottom w:val="nil"/>
              <w:right w:val="nil"/>
            </w:tcBorders>
            <w:vAlign w:val="bottom"/>
          </w:tcPr>
          <w:p w:rsidR="00FE2E5E" w:rsidRPr="000A2EA7" w:rsidRDefault="00FE2E5E" w:rsidP="004E054D">
            <w:pPr>
              <w:jc w:val="center"/>
              <w:rPr>
                <w:rFonts w:ascii="Arial" w:hAnsi="Arial" w:cs="Arial"/>
                <w:b/>
                <w:bCs/>
                <w:sz w:val="18"/>
                <w:szCs w:val="18"/>
              </w:rPr>
            </w:pPr>
          </w:p>
        </w:tc>
        <w:tc>
          <w:tcPr>
            <w:tcW w:w="1007" w:type="dxa"/>
            <w:tcBorders>
              <w:top w:val="nil"/>
              <w:left w:val="nil"/>
              <w:bottom w:val="nil"/>
              <w:right w:val="nil"/>
            </w:tcBorders>
            <w:vAlign w:val="bottom"/>
          </w:tcPr>
          <w:p w:rsidR="00FE2E5E" w:rsidRPr="000A2EA7" w:rsidRDefault="00FE2E5E" w:rsidP="004E054D">
            <w:pPr>
              <w:jc w:val="center"/>
              <w:rPr>
                <w:rFonts w:ascii="Arial" w:hAnsi="Arial" w:cs="Arial"/>
                <w:b/>
                <w:bCs/>
                <w:sz w:val="18"/>
                <w:szCs w:val="18"/>
              </w:rPr>
            </w:pPr>
          </w:p>
        </w:tc>
        <w:tc>
          <w:tcPr>
            <w:tcW w:w="1239" w:type="dxa"/>
            <w:tcBorders>
              <w:top w:val="nil"/>
              <w:left w:val="nil"/>
              <w:bottom w:val="nil"/>
              <w:right w:val="nil"/>
            </w:tcBorders>
            <w:vAlign w:val="bottom"/>
          </w:tcPr>
          <w:p w:rsidR="00FE2E5E" w:rsidRPr="000A2EA7" w:rsidRDefault="00FE2E5E" w:rsidP="004E054D">
            <w:pPr>
              <w:jc w:val="center"/>
              <w:rPr>
                <w:rFonts w:ascii="Arial" w:hAnsi="Arial" w:cs="Arial"/>
                <w:sz w:val="18"/>
                <w:szCs w:val="18"/>
              </w:rPr>
            </w:pPr>
          </w:p>
        </w:tc>
        <w:tc>
          <w:tcPr>
            <w:tcW w:w="1111" w:type="dxa"/>
            <w:tcBorders>
              <w:top w:val="nil"/>
              <w:left w:val="nil"/>
              <w:bottom w:val="nil"/>
              <w:right w:val="nil"/>
            </w:tcBorders>
            <w:vAlign w:val="bottom"/>
          </w:tcPr>
          <w:p w:rsidR="00FE2E5E" w:rsidRPr="000A2EA7" w:rsidRDefault="00FE2E5E" w:rsidP="004E054D">
            <w:pPr>
              <w:jc w:val="center"/>
              <w:rPr>
                <w:rFonts w:ascii="Arial" w:hAnsi="Arial" w:cs="Arial"/>
                <w:sz w:val="18"/>
                <w:szCs w:val="18"/>
              </w:rPr>
            </w:pPr>
          </w:p>
        </w:tc>
        <w:tc>
          <w:tcPr>
            <w:tcW w:w="1240" w:type="dxa"/>
            <w:tcBorders>
              <w:top w:val="nil"/>
              <w:left w:val="nil"/>
              <w:bottom w:val="nil"/>
              <w:right w:val="nil"/>
            </w:tcBorders>
            <w:vAlign w:val="bottom"/>
          </w:tcPr>
          <w:p w:rsidR="00FE2E5E" w:rsidRPr="000A2EA7" w:rsidRDefault="000345B9" w:rsidP="00B75DCB">
            <w:pPr>
              <w:jc w:val="center"/>
              <w:rPr>
                <w:rFonts w:ascii="Arial" w:hAnsi="Arial" w:cs="Arial"/>
                <w:b/>
                <w:bCs/>
                <w:sz w:val="18"/>
                <w:szCs w:val="18"/>
              </w:rPr>
            </w:pPr>
            <w:r>
              <w:rPr>
                <w:rFonts w:ascii="Arial" w:hAnsi="Arial" w:cs="Arial"/>
                <w:b/>
                <w:bCs/>
                <w:sz w:val="18"/>
                <w:szCs w:val="18"/>
              </w:rPr>
              <w:t>36 142</w:t>
            </w:r>
          </w:p>
        </w:tc>
      </w:tr>
      <w:tr w:rsidR="00FE2E5E" w:rsidRPr="000A2EA7" w:rsidTr="000A2EA7">
        <w:trPr>
          <w:trHeight w:val="240"/>
        </w:trPr>
        <w:tc>
          <w:tcPr>
            <w:tcW w:w="3319" w:type="dxa"/>
            <w:tcBorders>
              <w:top w:val="nil"/>
              <w:left w:val="nil"/>
              <w:bottom w:val="nil"/>
              <w:right w:val="nil"/>
            </w:tcBorders>
            <w:vAlign w:val="bottom"/>
          </w:tcPr>
          <w:p w:rsidR="00FE2E5E" w:rsidRPr="000A2EA7" w:rsidRDefault="00FE2E5E" w:rsidP="000A2EA7">
            <w:pPr>
              <w:rPr>
                <w:rFonts w:ascii="Arial" w:hAnsi="Arial" w:cs="Arial"/>
                <w:sz w:val="18"/>
                <w:szCs w:val="18"/>
              </w:rPr>
            </w:pPr>
            <w:r w:rsidRPr="000A2EA7">
              <w:rPr>
                <w:rFonts w:ascii="Arial" w:hAnsi="Arial" w:cs="Arial"/>
                <w:sz w:val="18"/>
                <w:szCs w:val="18"/>
              </w:rPr>
              <w:t>Prírastky</w:t>
            </w:r>
          </w:p>
        </w:tc>
        <w:tc>
          <w:tcPr>
            <w:tcW w:w="1220" w:type="dxa"/>
            <w:tcBorders>
              <w:top w:val="nil"/>
              <w:left w:val="nil"/>
              <w:bottom w:val="nil"/>
              <w:right w:val="nil"/>
            </w:tcBorders>
            <w:vAlign w:val="bottom"/>
          </w:tcPr>
          <w:p w:rsidR="00FE2E5E" w:rsidRPr="000A2EA7" w:rsidRDefault="00FE2E5E" w:rsidP="000A2EA7">
            <w:pPr>
              <w:jc w:val="right"/>
              <w:rPr>
                <w:rFonts w:ascii="Arial" w:hAnsi="Arial" w:cs="Arial"/>
                <w:sz w:val="18"/>
                <w:szCs w:val="18"/>
              </w:rPr>
            </w:pPr>
          </w:p>
        </w:tc>
        <w:tc>
          <w:tcPr>
            <w:tcW w:w="1208" w:type="dxa"/>
            <w:tcBorders>
              <w:top w:val="nil"/>
              <w:left w:val="nil"/>
              <w:bottom w:val="nil"/>
              <w:right w:val="nil"/>
            </w:tcBorders>
            <w:vAlign w:val="bottom"/>
          </w:tcPr>
          <w:p w:rsidR="00FE2E5E" w:rsidRPr="000A2EA7" w:rsidRDefault="00F6577A" w:rsidP="000A2EA7">
            <w:pPr>
              <w:jc w:val="right"/>
              <w:rPr>
                <w:rFonts w:ascii="Arial" w:hAnsi="Arial" w:cs="Arial"/>
                <w:sz w:val="18"/>
                <w:szCs w:val="18"/>
              </w:rPr>
            </w:pPr>
            <w:r>
              <w:rPr>
                <w:rFonts w:ascii="Arial" w:hAnsi="Arial" w:cs="Arial"/>
                <w:sz w:val="18"/>
                <w:szCs w:val="18"/>
              </w:rPr>
              <w:t>1 639</w:t>
            </w:r>
          </w:p>
        </w:tc>
        <w:tc>
          <w:tcPr>
            <w:tcW w:w="1235" w:type="dxa"/>
            <w:tcBorders>
              <w:top w:val="nil"/>
              <w:left w:val="nil"/>
              <w:bottom w:val="nil"/>
              <w:right w:val="nil"/>
            </w:tcBorders>
            <w:vAlign w:val="bottom"/>
          </w:tcPr>
          <w:p w:rsidR="00FE2E5E" w:rsidRPr="000A2EA7" w:rsidRDefault="000345B9" w:rsidP="00B75DCB">
            <w:pPr>
              <w:jc w:val="center"/>
              <w:rPr>
                <w:rFonts w:ascii="Arial" w:hAnsi="Arial" w:cs="Arial"/>
                <w:sz w:val="18"/>
                <w:szCs w:val="18"/>
              </w:rPr>
            </w:pPr>
            <w:r>
              <w:rPr>
                <w:rFonts w:ascii="Arial" w:hAnsi="Arial" w:cs="Arial"/>
                <w:sz w:val="18"/>
                <w:szCs w:val="18"/>
              </w:rPr>
              <w:t>877</w:t>
            </w:r>
          </w:p>
        </w:tc>
        <w:tc>
          <w:tcPr>
            <w:tcW w:w="1361" w:type="dxa"/>
            <w:tcBorders>
              <w:top w:val="nil"/>
              <w:left w:val="nil"/>
              <w:bottom w:val="nil"/>
              <w:right w:val="nil"/>
            </w:tcBorders>
            <w:vAlign w:val="bottom"/>
          </w:tcPr>
          <w:p w:rsidR="00FE2E5E" w:rsidRPr="000A2EA7" w:rsidRDefault="00FE2E5E" w:rsidP="004E054D">
            <w:pPr>
              <w:jc w:val="center"/>
              <w:rPr>
                <w:rFonts w:ascii="Arial" w:hAnsi="Arial" w:cs="Arial"/>
                <w:sz w:val="18"/>
                <w:szCs w:val="18"/>
              </w:rPr>
            </w:pPr>
          </w:p>
        </w:tc>
        <w:tc>
          <w:tcPr>
            <w:tcW w:w="1220" w:type="dxa"/>
            <w:tcBorders>
              <w:top w:val="nil"/>
              <w:left w:val="nil"/>
              <w:bottom w:val="nil"/>
              <w:right w:val="nil"/>
            </w:tcBorders>
            <w:vAlign w:val="bottom"/>
          </w:tcPr>
          <w:p w:rsidR="00FE2E5E" w:rsidRPr="000A2EA7" w:rsidRDefault="00FE2E5E" w:rsidP="004E054D">
            <w:pPr>
              <w:jc w:val="center"/>
              <w:rPr>
                <w:rFonts w:ascii="Arial" w:hAnsi="Arial" w:cs="Arial"/>
                <w:sz w:val="18"/>
                <w:szCs w:val="18"/>
              </w:rPr>
            </w:pPr>
          </w:p>
        </w:tc>
        <w:tc>
          <w:tcPr>
            <w:tcW w:w="1007" w:type="dxa"/>
            <w:tcBorders>
              <w:top w:val="nil"/>
              <w:left w:val="nil"/>
              <w:bottom w:val="nil"/>
              <w:right w:val="nil"/>
            </w:tcBorders>
            <w:vAlign w:val="bottom"/>
          </w:tcPr>
          <w:p w:rsidR="00FE2E5E" w:rsidRPr="000A2EA7" w:rsidRDefault="00FE2E5E" w:rsidP="004E054D">
            <w:pPr>
              <w:jc w:val="center"/>
              <w:rPr>
                <w:rFonts w:ascii="Arial" w:hAnsi="Arial" w:cs="Arial"/>
                <w:sz w:val="18"/>
                <w:szCs w:val="18"/>
              </w:rPr>
            </w:pPr>
          </w:p>
        </w:tc>
        <w:tc>
          <w:tcPr>
            <w:tcW w:w="1239" w:type="dxa"/>
            <w:tcBorders>
              <w:top w:val="nil"/>
              <w:left w:val="nil"/>
              <w:bottom w:val="nil"/>
              <w:right w:val="nil"/>
            </w:tcBorders>
            <w:vAlign w:val="bottom"/>
          </w:tcPr>
          <w:p w:rsidR="00FE2E5E" w:rsidRPr="000A2EA7" w:rsidRDefault="00FE2E5E" w:rsidP="004E054D">
            <w:pPr>
              <w:jc w:val="center"/>
              <w:rPr>
                <w:rFonts w:ascii="Arial" w:hAnsi="Arial" w:cs="Arial"/>
                <w:sz w:val="18"/>
                <w:szCs w:val="18"/>
              </w:rPr>
            </w:pPr>
          </w:p>
        </w:tc>
        <w:tc>
          <w:tcPr>
            <w:tcW w:w="1111" w:type="dxa"/>
            <w:tcBorders>
              <w:top w:val="nil"/>
              <w:left w:val="nil"/>
              <w:bottom w:val="nil"/>
              <w:right w:val="nil"/>
            </w:tcBorders>
            <w:vAlign w:val="bottom"/>
          </w:tcPr>
          <w:p w:rsidR="00FE2E5E" w:rsidRPr="000A2EA7" w:rsidRDefault="00FE2E5E" w:rsidP="004E054D">
            <w:pPr>
              <w:jc w:val="center"/>
              <w:rPr>
                <w:rFonts w:ascii="Arial" w:hAnsi="Arial" w:cs="Arial"/>
                <w:sz w:val="18"/>
                <w:szCs w:val="18"/>
              </w:rPr>
            </w:pPr>
          </w:p>
        </w:tc>
        <w:tc>
          <w:tcPr>
            <w:tcW w:w="1240" w:type="dxa"/>
            <w:tcBorders>
              <w:top w:val="nil"/>
              <w:left w:val="nil"/>
              <w:bottom w:val="nil"/>
              <w:right w:val="nil"/>
            </w:tcBorders>
            <w:vAlign w:val="bottom"/>
          </w:tcPr>
          <w:p w:rsidR="00FE2E5E" w:rsidRPr="000A2EA7" w:rsidRDefault="000345B9" w:rsidP="00626664">
            <w:pPr>
              <w:jc w:val="center"/>
              <w:rPr>
                <w:rFonts w:ascii="Arial" w:hAnsi="Arial" w:cs="Arial"/>
                <w:sz w:val="18"/>
                <w:szCs w:val="18"/>
              </w:rPr>
            </w:pPr>
            <w:r>
              <w:rPr>
                <w:rFonts w:ascii="Arial" w:hAnsi="Arial" w:cs="Arial"/>
                <w:sz w:val="18"/>
                <w:szCs w:val="18"/>
              </w:rPr>
              <w:t>2 516</w:t>
            </w:r>
          </w:p>
        </w:tc>
      </w:tr>
      <w:tr w:rsidR="00FE2E5E" w:rsidRPr="000A2EA7" w:rsidTr="000A2EA7">
        <w:trPr>
          <w:trHeight w:val="240"/>
        </w:trPr>
        <w:tc>
          <w:tcPr>
            <w:tcW w:w="3319" w:type="dxa"/>
            <w:tcBorders>
              <w:top w:val="nil"/>
              <w:left w:val="nil"/>
              <w:bottom w:val="nil"/>
              <w:right w:val="nil"/>
            </w:tcBorders>
            <w:vAlign w:val="bottom"/>
          </w:tcPr>
          <w:p w:rsidR="00FE2E5E" w:rsidRPr="000A2EA7" w:rsidRDefault="00FE2E5E" w:rsidP="000A2EA7">
            <w:pPr>
              <w:rPr>
                <w:rFonts w:ascii="Arial" w:hAnsi="Arial" w:cs="Arial"/>
                <w:sz w:val="18"/>
                <w:szCs w:val="18"/>
              </w:rPr>
            </w:pPr>
            <w:r w:rsidRPr="000A2EA7">
              <w:rPr>
                <w:rFonts w:ascii="Arial" w:hAnsi="Arial" w:cs="Arial"/>
                <w:sz w:val="18"/>
                <w:szCs w:val="18"/>
              </w:rPr>
              <w:t>Úbytky</w:t>
            </w:r>
          </w:p>
        </w:tc>
        <w:tc>
          <w:tcPr>
            <w:tcW w:w="1220" w:type="dxa"/>
            <w:tcBorders>
              <w:top w:val="nil"/>
              <w:left w:val="nil"/>
              <w:bottom w:val="nil"/>
              <w:right w:val="nil"/>
            </w:tcBorders>
            <w:vAlign w:val="bottom"/>
          </w:tcPr>
          <w:p w:rsidR="00FE2E5E" w:rsidRPr="000A2EA7" w:rsidRDefault="00FE2E5E" w:rsidP="000A2EA7">
            <w:pPr>
              <w:jc w:val="right"/>
              <w:rPr>
                <w:rFonts w:ascii="Arial" w:hAnsi="Arial" w:cs="Arial"/>
                <w:sz w:val="18"/>
                <w:szCs w:val="18"/>
              </w:rPr>
            </w:pPr>
          </w:p>
        </w:tc>
        <w:tc>
          <w:tcPr>
            <w:tcW w:w="1208" w:type="dxa"/>
            <w:tcBorders>
              <w:top w:val="nil"/>
              <w:left w:val="nil"/>
              <w:bottom w:val="nil"/>
              <w:right w:val="nil"/>
            </w:tcBorders>
            <w:vAlign w:val="bottom"/>
          </w:tcPr>
          <w:p w:rsidR="00FE2E5E" w:rsidRPr="000A2EA7" w:rsidRDefault="00FE2E5E" w:rsidP="000A2EA7">
            <w:pPr>
              <w:jc w:val="right"/>
              <w:rPr>
                <w:rFonts w:ascii="Arial" w:hAnsi="Arial" w:cs="Arial"/>
                <w:sz w:val="18"/>
                <w:szCs w:val="18"/>
              </w:rPr>
            </w:pPr>
          </w:p>
        </w:tc>
        <w:tc>
          <w:tcPr>
            <w:tcW w:w="1235" w:type="dxa"/>
            <w:tcBorders>
              <w:top w:val="nil"/>
              <w:left w:val="nil"/>
              <w:bottom w:val="nil"/>
              <w:right w:val="nil"/>
            </w:tcBorders>
            <w:vAlign w:val="bottom"/>
          </w:tcPr>
          <w:p w:rsidR="00FE2E5E" w:rsidRPr="000A2EA7" w:rsidRDefault="00FE2E5E" w:rsidP="004E054D">
            <w:pPr>
              <w:jc w:val="center"/>
              <w:rPr>
                <w:rFonts w:ascii="Arial" w:hAnsi="Arial" w:cs="Arial"/>
                <w:sz w:val="18"/>
                <w:szCs w:val="18"/>
              </w:rPr>
            </w:pPr>
          </w:p>
        </w:tc>
        <w:tc>
          <w:tcPr>
            <w:tcW w:w="1361" w:type="dxa"/>
            <w:tcBorders>
              <w:top w:val="nil"/>
              <w:left w:val="nil"/>
              <w:bottom w:val="nil"/>
              <w:right w:val="nil"/>
            </w:tcBorders>
            <w:vAlign w:val="bottom"/>
          </w:tcPr>
          <w:p w:rsidR="00FE2E5E" w:rsidRPr="000A2EA7" w:rsidRDefault="00FE2E5E" w:rsidP="004E054D">
            <w:pPr>
              <w:jc w:val="center"/>
              <w:rPr>
                <w:rFonts w:ascii="Arial" w:hAnsi="Arial" w:cs="Arial"/>
                <w:sz w:val="18"/>
                <w:szCs w:val="18"/>
              </w:rPr>
            </w:pPr>
          </w:p>
        </w:tc>
        <w:tc>
          <w:tcPr>
            <w:tcW w:w="1220" w:type="dxa"/>
            <w:tcBorders>
              <w:top w:val="nil"/>
              <w:left w:val="nil"/>
              <w:bottom w:val="nil"/>
              <w:right w:val="nil"/>
            </w:tcBorders>
            <w:vAlign w:val="bottom"/>
          </w:tcPr>
          <w:p w:rsidR="00FE2E5E" w:rsidRPr="000A2EA7" w:rsidRDefault="00FE2E5E" w:rsidP="004E054D">
            <w:pPr>
              <w:jc w:val="center"/>
              <w:rPr>
                <w:rFonts w:ascii="Arial" w:hAnsi="Arial" w:cs="Arial"/>
                <w:sz w:val="18"/>
                <w:szCs w:val="18"/>
              </w:rPr>
            </w:pPr>
          </w:p>
        </w:tc>
        <w:tc>
          <w:tcPr>
            <w:tcW w:w="1007" w:type="dxa"/>
            <w:tcBorders>
              <w:top w:val="nil"/>
              <w:left w:val="nil"/>
              <w:bottom w:val="nil"/>
              <w:right w:val="nil"/>
            </w:tcBorders>
            <w:vAlign w:val="bottom"/>
          </w:tcPr>
          <w:p w:rsidR="00FE2E5E" w:rsidRPr="000A2EA7" w:rsidRDefault="00FE2E5E" w:rsidP="004E054D">
            <w:pPr>
              <w:jc w:val="center"/>
              <w:rPr>
                <w:rFonts w:ascii="Arial" w:hAnsi="Arial" w:cs="Arial"/>
                <w:sz w:val="18"/>
                <w:szCs w:val="18"/>
              </w:rPr>
            </w:pPr>
          </w:p>
        </w:tc>
        <w:tc>
          <w:tcPr>
            <w:tcW w:w="1239" w:type="dxa"/>
            <w:tcBorders>
              <w:top w:val="nil"/>
              <w:left w:val="nil"/>
              <w:bottom w:val="nil"/>
              <w:right w:val="nil"/>
            </w:tcBorders>
            <w:vAlign w:val="bottom"/>
          </w:tcPr>
          <w:p w:rsidR="00FE2E5E" w:rsidRPr="000A2EA7" w:rsidRDefault="00FE2E5E" w:rsidP="004E054D">
            <w:pPr>
              <w:jc w:val="center"/>
              <w:rPr>
                <w:rFonts w:ascii="Arial" w:hAnsi="Arial" w:cs="Arial"/>
                <w:sz w:val="18"/>
                <w:szCs w:val="18"/>
              </w:rPr>
            </w:pPr>
          </w:p>
        </w:tc>
        <w:tc>
          <w:tcPr>
            <w:tcW w:w="1111" w:type="dxa"/>
            <w:tcBorders>
              <w:top w:val="nil"/>
              <w:left w:val="nil"/>
              <w:bottom w:val="nil"/>
              <w:right w:val="nil"/>
            </w:tcBorders>
            <w:vAlign w:val="bottom"/>
          </w:tcPr>
          <w:p w:rsidR="00FE2E5E" w:rsidRPr="000A2EA7" w:rsidRDefault="00FE2E5E" w:rsidP="004E054D">
            <w:pPr>
              <w:jc w:val="center"/>
              <w:rPr>
                <w:rFonts w:ascii="Arial" w:hAnsi="Arial" w:cs="Arial"/>
                <w:sz w:val="18"/>
                <w:szCs w:val="18"/>
              </w:rPr>
            </w:pPr>
          </w:p>
        </w:tc>
        <w:tc>
          <w:tcPr>
            <w:tcW w:w="1240"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r>
      <w:tr w:rsidR="00FE2E5E" w:rsidRPr="000A2EA7" w:rsidTr="000A2EA7">
        <w:trPr>
          <w:trHeight w:val="255"/>
        </w:trPr>
        <w:tc>
          <w:tcPr>
            <w:tcW w:w="3319" w:type="dxa"/>
            <w:tcBorders>
              <w:top w:val="nil"/>
              <w:left w:val="nil"/>
              <w:bottom w:val="nil"/>
              <w:right w:val="nil"/>
            </w:tcBorders>
            <w:vAlign w:val="bottom"/>
          </w:tcPr>
          <w:p w:rsidR="00FE2E5E" w:rsidRPr="000A2EA7" w:rsidRDefault="00FE2E5E" w:rsidP="000A2EA7">
            <w:pPr>
              <w:rPr>
                <w:rFonts w:ascii="Arial" w:hAnsi="Arial" w:cs="Arial"/>
                <w:b/>
                <w:bCs/>
                <w:sz w:val="18"/>
                <w:szCs w:val="18"/>
              </w:rPr>
            </w:pPr>
            <w:r w:rsidRPr="000A2EA7">
              <w:rPr>
                <w:rFonts w:ascii="Arial" w:hAnsi="Arial" w:cs="Arial"/>
                <w:b/>
                <w:bCs/>
                <w:sz w:val="18"/>
                <w:szCs w:val="18"/>
              </w:rPr>
              <w:t>Stav na konci účtovného obdobia</w:t>
            </w:r>
          </w:p>
        </w:tc>
        <w:tc>
          <w:tcPr>
            <w:tcW w:w="1220" w:type="dxa"/>
            <w:tcBorders>
              <w:top w:val="single" w:sz="4" w:space="0" w:color="auto"/>
              <w:left w:val="nil"/>
              <w:bottom w:val="double" w:sz="6" w:space="0" w:color="auto"/>
              <w:right w:val="nil"/>
            </w:tcBorders>
            <w:vAlign w:val="bottom"/>
          </w:tcPr>
          <w:p w:rsidR="00FE2E5E" w:rsidRPr="000A2EA7" w:rsidRDefault="00FE2E5E" w:rsidP="000A2EA7">
            <w:pPr>
              <w:jc w:val="right"/>
              <w:rPr>
                <w:rFonts w:ascii="Arial" w:hAnsi="Arial" w:cs="Arial"/>
                <w:b/>
                <w:bCs/>
                <w:sz w:val="18"/>
                <w:szCs w:val="18"/>
              </w:rPr>
            </w:pPr>
            <w:r w:rsidRPr="000A2EA7">
              <w:rPr>
                <w:rFonts w:ascii="Arial" w:hAnsi="Arial" w:cs="Arial"/>
                <w:b/>
                <w:bCs/>
                <w:sz w:val="18"/>
                <w:szCs w:val="18"/>
              </w:rPr>
              <w:t> </w:t>
            </w:r>
          </w:p>
        </w:tc>
        <w:tc>
          <w:tcPr>
            <w:tcW w:w="1208" w:type="dxa"/>
            <w:tcBorders>
              <w:top w:val="single" w:sz="4" w:space="0" w:color="auto"/>
              <w:left w:val="nil"/>
              <w:bottom w:val="double" w:sz="6" w:space="0" w:color="auto"/>
              <w:right w:val="nil"/>
            </w:tcBorders>
            <w:vAlign w:val="bottom"/>
          </w:tcPr>
          <w:p w:rsidR="00FE2E5E" w:rsidRPr="000A2EA7" w:rsidRDefault="00F6577A" w:rsidP="000A2EA7">
            <w:pPr>
              <w:jc w:val="right"/>
              <w:rPr>
                <w:rFonts w:ascii="Arial" w:hAnsi="Arial" w:cs="Arial"/>
                <w:b/>
                <w:bCs/>
                <w:sz w:val="18"/>
                <w:szCs w:val="18"/>
              </w:rPr>
            </w:pPr>
            <w:r>
              <w:rPr>
                <w:rFonts w:ascii="Arial" w:hAnsi="Arial" w:cs="Arial"/>
                <w:b/>
                <w:bCs/>
                <w:sz w:val="18"/>
                <w:szCs w:val="18"/>
              </w:rPr>
              <w:t>1 639</w:t>
            </w:r>
            <w:r w:rsidR="00FE2E5E" w:rsidRPr="000A2EA7">
              <w:rPr>
                <w:rFonts w:ascii="Arial" w:hAnsi="Arial" w:cs="Arial"/>
                <w:b/>
                <w:bCs/>
                <w:sz w:val="18"/>
                <w:szCs w:val="18"/>
              </w:rPr>
              <w:t> </w:t>
            </w:r>
          </w:p>
        </w:tc>
        <w:tc>
          <w:tcPr>
            <w:tcW w:w="1235" w:type="dxa"/>
            <w:tcBorders>
              <w:top w:val="single" w:sz="4" w:space="0" w:color="auto"/>
              <w:left w:val="nil"/>
              <w:bottom w:val="double" w:sz="6" w:space="0" w:color="auto"/>
              <w:right w:val="nil"/>
            </w:tcBorders>
            <w:vAlign w:val="bottom"/>
          </w:tcPr>
          <w:p w:rsidR="00FE2E5E" w:rsidRPr="000A2EA7" w:rsidRDefault="00626664" w:rsidP="00B75DCB">
            <w:pPr>
              <w:jc w:val="center"/>
              <w:rPr>
                <w:rFonts w:ascii="Arial" w:hAnsi="Arial" w:cs="Arial"/>
                <w:b/>
                <w:bCs/>
                <w:sz w:val="18"/>
                <w:szCs w:val="18"/>
              </w:rPr>
            </w:pPr>
            <w:r>
              <w:rPr>
                <w:rFonts w:ascii="Arial" w:hAnsi="Arial" w:cs="Arial"/>
                <w:b/>
                <w:bCs/>
                <w:sz w:val="18"/>
                <w:szCs w:val="18"/>
              </w:rPr>
              <w:t>3</w:t>
            </w:r>
            <w:r w:rsidR="000345B9">
              <w:rPr>
                <w:rFonts w:ascii="Arial" w:hAnsi="Arial" w:cs="Arial"/>
                <w:b/>
                <w:bCs/>
                <w:sz w:val="18"/>
                <w:szCs w:val="18"/>
              </w:rPr>
              <w:t>7 019</w:t>
            </w:r>
          </w:p>
        </w:tc>
        <w:tc>
          <w:tcPr>
            <w:tcW w:w="1361" w:type="dxa"/>
            <w:tcBorders>
              <w:top w:val="single" w:sz="4" w:space="0" w:color="auto"/>
              <w:left w:val="nil"/>
              <w:bottom w:val="double" w:sz="6" w:space="0" w:color="auto"/>
              <w:right w:val="nil"/>
            </w:tcBorders>
            <w:vAlign w:val="bottom"/>
          </w:tcPr>
          <w:p w:rsidR="00FE2E5E" w:rsidRPr="000A2EA7" w:rsidRDefault="00FE2E5E" w:rsidP="004E054D">
            <w:pPr>
              <w:jc w:val="center"/>
              <w:rPr>
                <w:rFonts w:ascii="Arial" w:hAnsi="Arial" w:cs="Arial"/>
                <w:b/>
                <w:bCs/>
                <w:sz w:val="18"/>
                <w:szCs w:val="18"/>
              </w:rPr>
            </w:pPr>
          </w:p>
        </w:tc>
        <w:tc>
          <w:tcPr>
            <w:tcW w:w="1220" w:type="dxa"/>
            <w:tcBorders>
              <w:top w:val="single" w:sz="4" w:space="0" w:color="auto"/>
              <w:left w:val="nil"/>
              <w:bottom w:val="double" w:sz="6" w:space="0" w:color="auto"/>
              <w:right w:val="nil"/>
            </w:tcBorders>
            <w:vAlign w:val="bottom"/>
          </w:tcPr>
          <w:p w:rsidR="00FE2E5E" w:rsidRPr="000A2EA7" w:rsidRDefault="00FE2E5E" w:rsidP="004E054D">
            <w:pPr>
              <w:jc w:val="center"/>
              <w:rPr>
                <w:rFonts w:ascii="Arial" w:hAnsi="Arial" w:cs="Arial"/>
                <w:b/>
                <w:bCs/>
                <w:sz w:val="18"/>
                <w:szCs w:val="18"/>
              </w:rPr>
            </w:pPr>
          </w:p>
        </w:tc>
        <w:tc>
          <w:tcPr>
            <w:tcW w:w="1007" w:type="dxa"/>
            <w:tcBorders>
              <w:top w:val="single" w:sz="4" w:space="0" w:color="auto"/>
              <w:left w:val="nil"/>
              <w:bottom w:val="double" w:sz="6" w:space="0" w:color="auto"/>
              <w:right w:val="nil"/>
            </w:tcBorders>
            <w:vAlign w:val="bottom"/>
          </w:tcPr>
          <w:p w:rsidR="00FE2E5E" w:rsidRPr="000A2EA7" w:rsidRDefault="00FE2E5E" w:rsidP="004E054D">
            <w:pPr>
              <w:jc w:val="center"/>
              <w:rPr>
                <w:rFonts w:ascii="Arial" w:hAnsi="Arial" w:cs="Arial"/>
                <w:b/>
                <w:bCs/>
                <w:sz w:val="18"/>
                <w:szCs w:val="18"/>
              </w:rPr>
            </w:pPr>
          </w:p>
        </w:tc>
        <w:tc>
          <w:tcPr>
            <w:tcW w:w="1239" w:type="dxa"/>
            <w:tcBorders>
              <w:top w:val="single" w:sz="4" w:space="0" w:color="auto"/>
              <w:left w:val="nil"/>
              <w:bottom w:val="double" w:sz="6" w:space="0" w:color="auto"/>
              <w:right w:val="nil"/>
            </w:tcBorders>
            <w:vAlign w:val="bottom"/>
          </w:tcPr>
          <w:p w:rsidR="00FE2E5E" w:rsidRPr="000A2EA7" w:rsidRDefault="00FE2E5E" w:rsidP="004E054D">
            <w:pPr>
              <w:jc w:val="center"/>
              <w:rPr>
                <w:rFonts w:ascii="Arial" w:hAnsi="Arial" w:cs="Arial"/>
                <w:b/>
                <w:bCs/>
                <w:sz w:val="18"/>
                <w:szCs w:val="18"/>
              </w:rPr>
            </w:pPr>
          </w:p>
        </w:tc>
        <w:tc>
          <w:tcPr>
            <w:tcW w:w="1111" w:type="dxa"/>
            <w:tcBorders>
              <w:top w:val="single" w:sz="4" w:space="0" w:color="auto"/>
              <w:left w:val="nil"/>
              <w:bottom w:val="double" w:sz="6" w:space="0" w:color="auto"/>
              <w:right w:val="nil"/>
            </w:tcBorders>
            <w:vAlign w:val="bottom"/>
          </w:tcPr>
          <w:p w:rsidR="00FE2E5E" w:rsidRPr="000A2EA7" w:rsidRDefault="00FE2E5E" w:rsidP="004E054D">
            <w:pPr>
              <w:jc w:val="center"/>
              <w:rPr>
                <w:rFonts w:ascii="Arial" w:hAnsi="Arial" w:cs="Arial"/>
                <w:b/>
                <w:bCs/>
                <w:sz w:val="18"/>
                <w:szCs w:val="18"/>
              </w:rPr>
            </w:pPr>
          </w:p>
        </w:tc>
        <w:tc>
          <w:tcPr>
            <w:tcW w:w="1240" w:type="dxa"/>
            <w:tcBorders>
              <w:top w:val="single" w:sz="4" w:space="0" w:color="auto"/>
              <w:left w:val="nil"/>
              <w:bottom w:val="double" w:sz="6" w:space="0" w:color="auto"/>
              <w:right w:val="nil"/>
            </w:tcBorders>
            <w:vAlign w:val="bottom"/>
          </w:tcPr>
          <w:p w:rsidR="00FE2E5E" w:rsidRPr="000A2EA7" w:rsidRDefault="00626664" w:rsidP="00B75DCB">
            <w:pPr>
              <w:jc w:val="center"/>
              <w:rPr>
                <w:rFonts w:ascii="Arial" w:hAnsi="Arial" w:cs="Arial"/>
                <w:b/>
                <w:bCs/>
                <w:sz w:val="18"/>
                <w:szCs w:val="18"/>
              </w:rPr>
            </w:pPr>
            <w:r>
              <w:rPr>
                <w:rFonts w:ascii="Arial" w:hAnsi="Arial" w:cs="Arial"/>
                <w:b/>
                <w:bCs/>
                <w:sz w:val="18"/>
                <w:szCs w:val="18"/>
              </w:rPr>
              <w:t>3</w:t>
            </w:r>
            <w:r w:rsidR="000345B9">
              <w:rPr>
                <w:rFonts w:ascii="Arial" w:hAnsi="Arial" w:cs="Arial"/>
                <w:b/>
                <w:bCs/>
                <w:sz w:val="18"/>
                <w:szCs w:val="18"/>
              </w:rPr>
              <w:t>8 658</w:t>
            </w:r>
          </w:p>
        </w:tc>
      </w:tr>
      <w:tr w:rsidR="00FE2E5E" w:rsidRPr="000A2EA7" w:rsidTr="000A2EA7">
        <w:trPr>
          <w:trHeight w:val="255"/>
        </w:trPr>
        <w:tc>
          <w:tcPr>
            <w:tcW w:w="3319" w:type="dxa"/>
            <w:tcBorders>
              <w:top w:val="nil"/>
              <w:left w:val="nil"/>
              <w:bottom w:val="nil"/>
              <w:right w:val="nil"/>
            </w:tcBorders>
            <w:vAlign w:val="bottom"/>
          </w:tcPr>
          <w:p w:rsidR="00FE2E5E" w:rsidRPr="000A2EA7" w:rsidRDefault="00FE2E5E" w:rsidP="000A2EA7">
            <w:pPr>
              <w:rPr>
                <w:rFonts w:ascii="Arial" w:hAnsi="Arial" w:cs="Arial"/>
                <w:sz w:val="18"/>
                <w:szCs w:val="18"/>
              </w:rPr>
            </w:pPr>
            <w:r w:rsidRPr="000A2EA7">
              <w:rPr>
                <w:rFonts w:ascii="Arial" w:hAnsi="Arial" w:cs="Arial"/>
                <w:sz w:val="18"/>
                <w:szCs w:val="18"/>
              </w:rPr>
              <w:t>Opravné položky</w:t>
            </w:r>
          </w:p>
        </w:tc>
        <w:tc>
          <w:tcPr>
            <w:tcW w:w="1220" w:type="dxa"/>
            <w:tcBorders>
              <w:top w:val="nil"/>
              <w:left w:val="nil"/>
              <w:bottom w:val="nil"/>
              <w:right w:val="nil"/>
            </w:tcBorders>
            <w:vAlign w:val="bottom"/>
          </w:tcPr>
          <w:p w:rsidR="00FE2E5E" w:rsidRPr="000A2EA7" w:rsidRDefault="00FE2E5E" w:rsidP="000A2EA7">
            <w:pPr>
              <w:jc w:val="right"/>
              <w:rPr>
                <w:rFonts w:ascii="Arial" w:hAnsi="Arial" w:cs="Arial"/>
                <w:sz w:val="18"/>
                <w:szCs w:val="18"/>
              </w:rPr>
            </w:pPr>
          </w:p>
        </w:tc>
        <w:tc>
          <w:tcPr>
            <w:tcW w:w="1208" w:type="dxa"/>
            <w:tcBorders>
              <w:top w:val="nil"/>
              <w:left w:val="nil"/>
              <w:bottom w:val="nil"/>
              <w:right w:val="nil"/>
            </w:tcBorders>
            <w:vAlign w:val="bottom"/>
          </w:tcPr>
          <w:p w:rsidR="00FE2E5E" w:rsidRPr="000A2EA7" w:rsidRDefault="00FE2E5E" w:rsidP="000A2EA7">
            <w:pPr>
              <w:jc w:val="right"/>
              <w:rPr>
                <w:rFonts w:ascii="Arial" w:hAnsi="Arial" w:cs="Arial"/>
                <w:sz w:val="18"/>
                <w:szCs w:val="18"/>
              </w:rPr>
            </w:pPr>
          </w:p>
        </w:tc>
        <w:tc>
          <w:tcPr>
            <w:tcW w:w="1235" w:type="dxa"/>
            <w:tcBorders>
              <w:top w:val="nil"/>
              <w:left w:val="nil"/>
              <w:bottom w:val="nil"/>
              <w:right w:val="nil"/>
            </w:tcBorders>
            <w:vAlign w:val="bottom"/>
          </w:tcPr>
          <w:p w:rsidR="00FE2E5E" w:rsidRPr="000A2EA7" w:rsidRDefault="00FE2E5E" w:rsidP="004E054D">
            <w:pPr>
              <w:jc w:val="center"/>
              <w:rPr>
                <w:rFonts w:ascii="Arial" w:hAnsi="Arial" w:cs="Arial"/>
                <w:sz w:val="18"/>
                <w:szCs w:val="18"/>
              </w:rPr>
            </w:pPr>
          </w:p>
        </w:tc>
        <w:tc>
          <w:tcPr>
            <w:tcW w:w="1361" w:type="dxa"/>
            <w:tcBorders>
              <w:top w:val="nil"/>
              <w:left w:val="nil"/>
              <w:bottom w:val="nil"/>
              <w:right w:val="nil"/>
            </w:tcBorders>
            <w:vAlign w:val="bottom"/>
          </w:tcPr>
          <w:p w:rsidR="00FE2E5E" w:rsidRPr="000A2EA7" w:rsidRDefault="00FE2E5E" w:rsidP="004E054D">
            <w:pPr>
              <w:jc w:val="center"/>
              <w:rPr>
                <w:rFonts w:ascii="Arial" w:hAnsi="Arial" w:cs="Arial"/>
                <w:sz w:val="18"/>
                <w:szCs w:val="18"/>
              </w:rPr>
            </w:pPr>
          </w:p>
        </w:tc>
        <w:tc>
          <w:tcPr>
            <w:tcW w:w="1220" w:type="dxa"/>
            <w:tcBorders>
              <w:top w:val="nil"/>
              <w:left w:val="nil"/>
              <w:bottom w:val="nil"/>
              <w:right w:val="nil"/>
            </w:tcBorders>
            <w:vAlign w:val="bottom"/>
          </w:tcPr>
          <w:p w:rsidR="00FE2E5E" w:rsidRPr="000A2EA7" w:rsidRDefault="00FE2E5E" w:rsidP="004E054D">
            <w:pPr>
              <w:jc w:val="center"/>
              <w:rPr>
                <w:rFonts w:ascii="Arial" w:hAnsi="Arial" w:cs="Arial"/>
                <w:sz w:val="18"/>
                <w:szCs w:val="18"/>
              </w:rPr>
            </w:pPr>
          </w:p>
        </w:tc>
        <w:tc>
          <w:tcPr>
            <w:tcW w:w="1007" w:type="dxa"/>
            <w:tcBorders>
              <w:top w:val="nil"/>
              <w:left w:val="nil"/>
              <w:bottom w:val="nil"/>
              <w:right w:val="nil"/>
            </w:tcBorders>
            <w:vAlign w:val="bottom"/>
          </w:tcPr>
          <w:p w:rsidR="00FE2E5E" w:rsidRPr="000A2EA7" w:rsidRDefault="00FE2E5E" w:rsidP="004E054D">
            <w:pPr>
              <w:jc w:val="center"/>
              <w:rPr>
                <w:rFonts w:ascii="Arial" w:hAnsi="Arial" w:cs="Arial"/>
                <w:sz w:val="18"/>
                <w:szCs w:val="18"/>
              </w:rPr>
            </w:pPr>
          </w:p>
        </w:tc>
        <w:tc>
          <w:tcPr>
            <w:tcW w:w="1239" w:type="dxa"/>
            <w:tcBorders>
              <w:top w:val="nil"/>
              <w:left w:val="nil"/>
              <w:bottom w:val="nil"/>
              <w:right w:val="nil"/>
            </w:tcBorders>
            <w:vAlign w:val="bottom"/>
          </w:tcPr>
          <w:p w:rsidR="00FE2E5E" w:rsidRPr="000A2EA7" w:rsidRDefault="00FE2E5E" w:rsidP="004E054D">
            <w:pPr>
              <w:jc w:val="center"/>
              <w:rPr>
                <w:rFonts w:ascii="Arial" w:hAnsi="Arial" w:cs="Arial"/>
                <w:sz w:val="18"/>
                <w:szCs w:val="18"/>
              </w:rPr>
            </w:pPr>
          </w:p>
        </w:tc>
        <w:tc>
          <w:tcPr>
            <w:tcW w:w="1111" w:type="dxa"/>
            <w:tcBorders>
              <w:top w:val="nil"/>
              <w:left w:val="nil"/>
              <w:bottom w:val="nil"/>
              <w:right w:val="nil"/>
            </w:tcBorders>
            <w:vAlign w:val="bottom"/>
          </w:tcPr>
          <w:p w:rsidR="00FE2E5E" w:rsidRPr="000A2EA7" w:rsidRDefault="00FE2E5E" w:rsidP="004E054D">
            <w:pPr>
              <w:jc w:val="center"/>
              <w:rPr>
                <w:rFonts w:ascii="Arial" w:hAnsi="Arial" w:cs="Arial"/>
                <w:sz w:val="18"/>
                <w:szCs w:val="18"/>
              </w:rPr>
            </w:pPr>
          </w:p>
        </w:tc>
        <w:tc>
          <w:tcPr>
            <w:tcW w:w="1240"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r>
      <w:tr w:rsidR="00FE2E5E" w:rsidRPr="000A2EA7" w:rsidTr="000A2EA7">
        <w:trPr>
          <w:trHeight w:val="240"/>
        </w:trPr>
        <w:tc>
          <w:tcPr>
            <w:tcW w:w="3319" w:type="dxa"/>
            <w:tcBorders>
              <w:top w:val="nil"/>
              <w:left w:val="nil"/>
              <w:bottom w:val="nil"/>
              <w:right w:val="nil"/>
            </w:tcBorders>
            <w:vAlign w:val="bottom"/>
          </w:tcPr>
          <w:p w:rsidR="00FE2E5E" w:rsidRPr="000A2EA7" w:rsidRDefault="00FE2E5E" w:rsidP="000A2EA7">
            <w:pPr>
              <w:rPr>
                <w:rFonts w:ascii="Arial" w:hAnsi="Arial" w:cs="Arial"/>
                <w:b/>
                <w:bCs/>
                <w:sz w:val="18"/>
                <w:szCs w:val="18"/>
              </w:rPr>
            </w:pPr>
            <w:r w:rsidRPr="000A2EA7">
              <w:rPr>
                <w:rFonts w:ascii="Arial" w:hAnsi="Arial" w:cs="Arial"/>
                <w:b/>
                <w:bCs/>
                <w:sz w:val="18"/>
                <w:szCs w:val="18"/>
              </w:rPr>
              <w:t>Stav na začiatku účtovného obdobia</w:t>
            </w:r>
          </w:p>
        </w:tc>
        <w:tc>
          <w:tcPr>
            <w:tcW w:w="1220" w:type="dxa"/>
            <w:tcBorders>
              <w:top w:val="nil"/>
              <w:left w:val="nil"/>
              <w:bottom w:val="nil"/>
              <w:right w:val="nil"/>
            </w:tcBorders>
            <w:vAlign w:val="bottom"/>
          </w:tcPr>
          <w:p w:rsidR="00FE2E5E" w:rsidRPr="000A2EA7" w:rsidRDefault="00FE2E5E" w:rsidP="000A2EA7">
            <w:pPr>
              <w:jc w:val="right"/>
              <w:rPr>
                <w:rFonts w:ascii="Arial" w:hAnsi="Arial" w:cs="Arial"/>
                <w:b/>
                <w:bCs/>
                <w:sz w:val="18"/>
                <w:szCs w:val="18"/>
              </w:rPr>
            </w:pPr>
          </w:p>
        </w:tc>
        <w:tc>
          <w:tcPr>
            <w:tcW w:w="1208" w:type="dxa"/>
            <w:tcBorders>
              <w:top w:val="nil"/>
              <w:left w:val="nil"/>
              <w:bottom w:val="nil"/>
              <w:right w:val="nil"/>
            </w:tcBorders>
            <w:vAlign w:val="bottom"/>
          </w:tcPr>
          <w:p w:rsidR="00FE2E5E" w:rsidRPr="000A2EA7" w:rsidRDefault="00FE2E5E" w:rsidP="000A2EA7">
            <w:pPr>
              <w:jc w:val="right"/>
              <w:rPr>
                <w:rFonts w:ascii="Arial" w:hAnsi="Arial" w:cs="Arial"/>
                <w:b/>
                <w:bCs/>
                <w:sz w:val="18"/>
                <w:szCs w:val="18"/>
              </w:rPr>
            </w:pPr>
          </w:p>
        </w:tc>
        <w:tc>
          <w:tcPr>
            <w:tcW w:w="1235" w:type="dxa"/>
            <w:tcBorders>
              <w:top w:val="nil"/>
              <w:left w:val="nil"/>
              <w:bottom w:val="nil"/>
              <w:right w:val="nil"/>
            </w:tcBorders>
            <w:vAlign w:val="bottom"/>
          </w:tcPr>
          <w:p w:rsidR="00FE2E5E" w:rsidRPr="000A2EA7" w:rsidRDefault="00FE2E5E" w:rsidP="004E054D">
            <w:pPr>
              <w:jc w:val="center"/>
              <w:rPr>
                <w:rFonts w:ascii="Arial" w:hAnsi="Arial" w:cs="Arial"/>
                <w:b/>
                <w:bCs/>
                <w:sz w:val="18"/>
                <w:szCs w:val="18"/>
              </w:rPr>
            </w:pPr>
          </w:p>
        </w:tc>
        <w:tc>
          <w:tcPr>
            <w:tcW w:w="1361" w:type="dxa"/>
            <w:tcBorders>
              <w:top w:val="nil"/>
              <w:left w:val="nil"/>
              <w:bottom w:val="nil"/>
              <w:right w:val="nil"/>
            </w:tcBorders>
            <w:vAlign w:val="bottom"/>
          </w:tcPr>
          <w:p w:rsidR="00FE2E5E" w:rsidRPr="000A2EA7" w:rsidRDefault="00FE2E5E" w:rsidP="004E054D">
            <w:pPr>
              <w:jc w:val="center"/>
              <w:rPr>
                <w:rFonts w:ascii="Arial" w:hAnsi="Arial" w:cs="Arial"/>
                <w:b/>
                <w:bCs/>
                <w:sz w:val="18"/>
                <w:szCs w:val="18"/>
              </w:rPr>
            </w:pPr>
          </w:p>
        </w:tc>
        <w:tc>
          <w:tcPr>
            <w:tcW w:w="1220" w:type="dxa"/>
            <w:tcBorders>
              <w:top w:val="nil"/>
              <w:left w:val="nil"/>
              <w:bottom w:val="nil"/>
              <w:right w:val="nil"/>
            </w:tcBorders>
            <w:vAlign w:val="bottom"/>
          </w:tcPr>
          <w:p w:rsidR="00FE2E5E" w:rsidRPr="000A2EA7" w:rsidRDefault="00FE2E5E" w:rsidP="004E054D">
            <w:pPr>
              <w:jc w:val="center"/>
              <w:rPr>
                <w:rFonts w:ascii="Arial" w:hAnsi="Arial" w:cs="Arial"/>
                <w:b/>
                <w:bCs/>
                <w:sz w:val="18"/>
                <w:szCs w:val="18"/>
              </w:rPr>
            </w:pPr>
          </w:p>
        </w:tc>
        <w:tc>
          <w:tcPr>
            <w:tcW w:w="1007" w:type="dxa"/>
            <w:tcBorders>
              <w:top w:val="nil"/>
              <w:left w:val="nil"/>
              <w:bottom w:val="nil"/>
              <w:right w:val="nil"/>
            </w:tcBorders>
            <w:vAlign w:val="bottom"/>
          </w:tcPr>
          <w:p w:rsidR="00FE2E5E" w:rsidRPr="000A2EA7" w:rsidRDefault="00FE2E5E" w:rsidP="004E054D">
            <w:pPr>
              <w:jc w:val="center"/>
              <w:rPr>
                <w:rFonts w:ascii="Arial" w:hAnsi="Arial" w:cs="Arial"/>
                <w:b/>
                <w:bCs/>
                <w:sz w:val="18"/>
                <w:szCs w:val="18"/>
              </w:rPr>
            </w:pPr>
          </w:p>
        </w:tc>
        <w:tc>
          <w:tcPr>
            <w:tcW w:w="1239" w:type="dxa"/>
            <w:tcBorders>
              <w:top w:val="nil"/>
              <w:left w:val="nil"/>
              <w:bottom w:val="nil"/>
              <w:right w:val="nil"/>
            </w:tcBorders>
            <w:vAlign w:val="bottom"/>
          </w:tcPr>
          <w:p w:rsidR="00FE2E5E" w:rsidRPr="000A2EA7" w:rsidRDefault="00FE2E5E" w:rsidP="004E054D">
            <w:pPr>
              <w:jc w:val="center"/>
              <w:rPr>
                <w:rFonts w:ascii="Arial" w:hAnsi="Arial" w:cs="Arial"/>
                <w:b/>
                <w:bCs/>
                <w:sz w:val="18"/>
                <w:szCs w:val="18"/>
              </w:rPr>
            </w:pPr>
          </w:p>
        </w:tc>
        <w:tc>
          <w:tcPr>
            <w:tcW w:w="1111" w:type="dxa"/>
            <w:tcBorders>
              <w:top w:val="nil"/>
              <w:left w:val="nil"/>
              <w:bottom w:val="nil"/>
              <w:right w:val="nil"/>
            </w:tcBorders>
            <w:vAlign w:val="bottom"/>
          </w:tcPr>
          <w:p w:rsidR="00FE2E5E" w:rsidRPr="000A2EA7" w:rsidRDefault="00FE2E5E" w:rsidP="004E054D">
            <w:pPr>
              <w:jc w:val="center"/>
              <w:rPr>
                <w:rFonts w:ascii="Arial" w:hAnsi="Arial" w:cs="Arial"/>
                <w:b/>
                <w:bCs/>
                <w:sz w:val="18"/>
                <w:szCs w:val="18"/>
              </w:rPr>
            </w:pPr>
          </w:p>
        </w:tc>
        <w:tc>
          <w:tcPr>
            <w:tcW w:w="1240" w:type="dxa"/>
            <w:tcBorders>
              <w:top w:val="nil"/>
              <w:left w:val="nil"/>
              <w:bottom w:val="nil"/>
              <w:right w:val="nil"/>
            </w:tcBorders>
            <w:vAlign w:val="bottom"/>
          </w:tcPr>
          <w:p w:rsidR="00FE2E5E" w:rsidRPr="000A2EA7" w:rsidRDefault="00FE2E5E" w:rsidP="00626664">
            <w:pPr>
              <w:jc w:val="center"/>
              <w:rPr>
                <w:rFonts w:ascii="Arial" w:hAnsi="Arial" w:cs="Arial"/>
                <w:b/>
                <w:bCs/>
                <w:sz w:val="18"/>
                <w:szCs w:val="18"/>
              </w:rPr>
            </w:pPr>
          </w:p>
        </w:tc>
      </w:tr>
      <w:tr w:rsidR="00FE2E5E" w:rsidRPr="000A2EA7" w:rsidTr="000A2EA7">
        <w:trPr>
          <w:trHeight w:val="240"/>
        </w:trPr>
        <w:tc>
          <w:tcPr>
            <w:tcW w:w="3319" w:type="dxa"/>
            <w:tcBorders>
              <w:top w:val="nil"/>
              <w:left w:val="nil"/>
              <w:bottom w:val="nil"/>
              <w:right w:val="nil"/>
            </w:tcBorders>
            <w:vAlign w:val="bottom"/>
          </w:tcPr>
          <w:p w:rsidR="00FE2E5E" w:rsidRPr="000A2EA7" w:rsidRDefault="00FE2E5E" w:rsidP="000A2EA7">
            <w:pPr>
              <w:rPr>
                <w:rFonts w:ascii="Arial" w:hAnsi="Arial" w:cs="Arial"/>
                <w:sz w:val="18"/>
                <w:szCs w:val="18"/>
              </w:rPr>
            </w:pPr>
            <w:r w:rsidRPr="000A2EA7">
              <w:rPr>
                <w:rFonts w:ascii="Arial" w:hAnsi="Arial" w:cs="Arial"/>
                <w:sz w:val="18"/>
                <w:szCs w:val="18"/>
              </w:rPr>
              <w:t>Prírastky</w:t>
            </w:r>
          </w:p>
        </w:tc>
        <w:tc>
          <w:tcPr>
            <w:tcW w:w="1220" w:type="dxa"/>
            <w:tcBorders>
              <w:top w:val="nil"/>
              <w:left w:val="nil"/>
              <w:bottom w:val="nil"/>
              <w:right w:val="nil"/>
            </w:tcBorders>
            <w:vAlign w:val="bottom"/>
          </w:tcPr>
          <w:p w:rsidR="00FE2E5E" w:rsidRPr="000A2EA7" w:rsidRDefault="00FE2E5E" w:rsidP="000A2EA7">
            <w:pPr>
              <w:jc w:val="right"/>
              <w:rPr>
                <w:rFonts w:ascii="Arial" w:hAnsi="Arial" w:cs="Arial"/>
                <w:sz w:val="18"/>
                <w:szCs w:val="18"/>
              </w:rPr>
            </w:pPr>
          </w:p>
        </w:tc>
        <w:tc>
          <w:tcPr>
            <w:tcW w:w="1208" w:type="dxa"/>
            <w:tcBorders>
              <w:top w:val="nil"/>
              <w:left w:val="nil"/>
              <w:bottom w:val="nil"/>
              <w:right w:val="nil"/>
            </w:tcBorders>
            <w:vAlign w:val="bottom"/>
          </w:tcPr>
          <w:p w:rsidR="00FE2E5E" w:rsidRPr="000A2EA7" w:rsidRDefault="00FE2E5E" w:rsidP="000A2EA7">
            <w:pPr>
              <w:jc w:val="right"/>
              <w:rPr>
                <w:rFonts w:ascii="Arial" w:hAnsi="Arial" w:cs="Arial"/>
                <w:sz w:val="18"/>
                <w:szCs w:val="18"/>
              </w:rPr>
            </w:pPr>
          </w:p>
        </w:tc>
        <w:tc>
          <w:tcPr>
            <w:tcW w:w="1235" w:type="dxa"/>
            <w:tcBorders>
              <w:top w:val="nil"/>
              <w:left w:val="nil"/>
              <w:bottom w:val="nil"/>
              <w:right w:val="nil"/>
            </w:tcBorders>
            <w:vAlign w:val="bottom"/>
          </w:tcPr>
          <w:p w:rsidR="00FE2E5E" w:rsidRPr="000A2EA7" w:rsidRDefault="00FE2E5E" w:rsidP="004E054D">
            <w:pPr>
              <w:jc w:val="center"/>
              <w:rPr>
                <w:rFonts w:ascii="Arial" w:hAnsi="Arial" w:cs="Arial"/>
                <w:sz w:val="18"/>
                <w:szCs w:val="18"/>
              </w:rPr>
            </w:pPr>
          </w:p>
        </w:tc>
        <w:tc>
          <w:tcPr>
            <w:tcW w:w="1361" w:type="dxa"/>
            <w:tcBorders>
              <w:top w:val="nil"/>
              <w:left w:val="nil"/>
              <w:bottom w:val="nil"/>
              <w:right w:val="nil"/>
            </w:tcBorders>
            <w:vAlign w:val="bottom"/>
          </w:tcPr>
          <w:p w:rsidR="00FE2E5E" w:rsidRPr="000A2EA7" w:rsidRDefault="00FE2E5E" w:rsidP="004E054D">
            <w:pPr>
              <w:jc w:val="center"/>
              <w:rPr>
                <w:rFonts w:ascii="Arial" w:hAnsi="Arial" w:cs="Arial"/>
                <w:sz w:val="18"/>
                <w:szCs w:val="18"/>
              </w:rPr>
            </w:pPr>
          </w:p>
        </w:tc>
        <w:tc>
          <w:tcPr>
            <w:tcW w:w="1220" w:type="dxa"/>
            <w:tcBorders>
              <w:top w:val="nil"/>
              <w:left w:val="nil"/>
              <w:bottom w:val="nil"/>
              <w:right w:val="nil"/>
            </w:tcBorders>
            <w:vAlign w:val="bottom"/>
          </w:tcPr>
          <w:p w:rsidR="00FE2E5E" w:rsidRPr="000A2EA7" w:rsidRDefault="00FE2E5E" w:rsidP="004E054D">
            <w:pPr>
              <w:jc w:val="center"/>
              <w:rPr>
                <w:rFonts w:ascii="Arial" w:hAnsi="Arial" w:cs="Arial"/>
                <w:sz w:val="18"/>
                <w:szCs w:val="18"/>
              </w:rPr>
            </w:pPr>
          </w:p>
        </w:tc>
        <w:tc>
          <w:tcPr>
            <w:tcW w:w="1007" w:type="dxa"/>
            <w:tcBorders>
              <w:top w:val="nil"/>
              <w:left w:val="nil"/>
              <w:bottom w:val="nil"/>
              <w:right w:val="nil"/>
            </w:tcBorders>
            <w:vAlign w:val="bottom"/>
          </w:tcPr>
          <w:p w:rsidR="00FE2E5E" w:rsidRPr="000A2EA7" w:rsidRDefault="00FE2E5E" w:rsidP="004E054D">
            <w:pPr>
              <w:jc w:val="center"/>
              <w:rPr>
                <w:rFonts w:ascii="Arial" w:hAnsi="Arial" w:cs="Arial"/>
                <w:sz w:val="18"/>
                <w:szCs w:val="18"/>
              </w:rPr>
            </w:pPr>
          </w:p>
        </w:tc>
        <w:tc>
          <w:tcPr>
            <w:tcW w:w="1239" w:type="dxa"/>
            <w:tcBorders>
              <w:top w:val="nil"/>
              <w:left w:val="nil"/>
              <w:bottom w:val="nil"/>
              <w:right w:val="nil"/>
            </w:tcBorders>
            <w:vAlign w:val="bottom"/>
          </w:tcPr>
          <w:p w:rsidR="00FE2E5E" w:rsidRPr="000A2EA7" w:rsidRDefault="00FE2E5E" w:rsidP="004E054D">
            <w:pPr>
              <w:jc w:val="center"/>
              <w:rPr>
                <w:rFonts w:ascii="Arial" w:hAnsi="Arial" w:cs="Arial"/>
                <w:sz w:val="18"/>
                <w:szCs w:val="18"/>
              </w:rPr>
            </w:pPr>
          </w:p>
        </w:tc>
        <w:tc>
          <w:tcPr>
            <w:tcW w:w="1111" w:type="dxa"/>
            <w:tcBorders>
              <w:top w:val="nil"/>
              <w:left w:val="nil"/>
              <w:bottom w:val="nil"/>
              <w:right w:val="nil"/>
            </w:tcBorders>
            <w:vAlign w:val="bottom"/>
          </w:tcPr>
          <w:p w:rsidR="00FE2E5E" w:rsidRPr="000A2EA7" w:rsidRDefault="00FE2E5E" w:rsidP="004E054D">
            <w:pPr>
              <w:jc w:val="center"/>
              <w:rPr>
                <w:rFonts w:ascii="Arial" w:hAnsi="Arial" w:cs="Arial"/>
                <w:sz w:val="18"/>
                <w:szCs w:val="18"/>
              </w:rPr>
            </w:pPr>
          </w:p>
        </w:tc>
        <w:tc>
          <w:tcPr>
            <w:tcW w:w="1240"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r>
      <w:tr w:rsidR="00FE2E5E" w:rsidRPr="000A2EA7" w:rsidTr="000A2EA7">
        <w:trPr>
          <w:trHeight w:val="240"/>
        </w:trPr>
        <w:tc>
          <w:tcPr>
            <w:tcW w:w="3319" w:type="dxa"/>
            <w:tcBorders>
              <w:top w:val="nil"/>
              <w:left w:val="nil"/>
              <w:bottom w:val="nil"/>
              <w:right w:val="nil"/>
            </w:tcBorders>
            <w:vAlign w:val="bottom"/>
          </w:tcPr>
          <w:p w:rsidR="00FE2E5E" w:rsidRPr="000A2EA7" w:rsidRDefault="00FE2E5E" w:rsidP="000A2EA7">
            <w:pPr>
              <w:rPr>
                <w:rFonts w:ascii="Arial" w:hAnsi="Arial" w:cs="Arial"/>
                <w:sz w:val="18"/>
                <w:szCs w:val="18"/>
              </w:rPr>
            </w:pPr>
            <w:r w:rsidRPr="000A2EA7">
              <w:rPr>
                <w:rFonts w:ascii="Arial" w:hAnsi="Arial" w:cs="Arial"/>
                <w:sz w:val="18"/>
                <w:szCs w:val="18"/>
              </w:rPr>
              <w:t>Úbytky</w:t>
            </w:r>
          </w:p>
        </w:tc>
        <w:tc>
          <w:tcPr>
            <w:tcW w:w="1220" w:type="dxa"/>
            <w:tcBorders>
              <w:top w:val="nil"/>
              <w:left w:val="nil"/>
              <w:bottom w:val="nil"/>
              <w:right w:val="nil"/>
            </w:tcBorders>
            <w:vAlign w:val="bottom"/>
          </w:tcPr>
          <w:p w:rsidR="00FE2E5E" w:rsidRPr="000A2EA7" w:rsidRDefault="00FE2E5E" w:rsidP="000A2EA7">
            <w:pPr>
              <w:jc w:val="right"/>
              <w:rPr>
                <w:rFonts w:ascii="Arial" w:hAnsi="Arial" w:cs="Arial"/>
                <w:sz w:val="18"/>
                <w:szCs w:val="18"/>
              </w:rPr>
            </w:pPr>
          </w:p>
        </w:tc>
        <w:tc>
          <w:tcPr>
            <w:tcW w:w="1208" w:type="dxa"/>
            <w:tcBorders>
              <w:top w:val="nil"/>
              <w:left w:val="nil"/>
              <w:bottom w:val="nil"/>
              <w:right w:val="nil"/>
            </w:tcBorders>
            <w:vAlign w:val="bottom"/>
          </w:tcPr>
          <w:p w:rsidR="00FE2E5E" w:rsidRPr="000A2EA7" w:rsidRDefault="00FE2E5E" w:rsidP="000A2EA7">
            <w:pPr>
              <w:jc w:val="right"/>
              <w:rPr>
                <w:rFonts w:ascii="Arial" w:hAnsi="Arial" w:cs="Arial"/>
                <w:sz w:val="18"/>
                <w:szCs w:val="18"/>
              </w:rPr>
            </w:pPr>
          </w:p>
        </w:tc>
        <w:tc>
          <w:tcPr>
            <w:tcW w:w="1235" w:type="dxa"/>
            <w:tcBorders>
              <w:top w:val="nil"/>
              <w:left w:val="nil"/>
              <w:bottom w:val="nil"/>
              <w:right w:val="nil"/>
            </w:tcBorders>
            <w:vAlign w:val="bottom"/>
          </w:tcPr>
          <w:p w:rsidR="00FE2E5E" w:rsidRPr="000A2EA7" w:rsidRDefault="00FE2E5E" w:rsidP="004E054D">
            <w:pPr>
              <w:jc w:val="center"/>
              <w:rPr>
                <w:rFonts w:ascii="Arial" w:hAnsi="Arial" w:cs="Arial"/>
                <w:sz w:val="18"/>
                <w:szCs w:val="18"/>
              </w:rPr>
            </w:pPr>
          </w:p>
        </w:tc>
        <w:tc>
          <w:tcPr>
            <w:tcW w:w="1361" w:type="dxa"/>
            <w:tcBorders>
              <w:top w:val="nil"/>
              <w:left w:val="nil"/>
              <w:bottom w:val="nil"/>
              <w:right w:val="nil"/>
            </w:tcBorders>
            <w:vAlign w:val="bottom"/>
          </w:tcPr>
          <w:p w:rsidR="00FE2E5E" w:rsidRPr="000A2EA7" w:rsidRDefault="00FE2E5E" w:rsidP="004E054D">
            <w:pPr>
              <w:jc w:val="center"/>
              <w:rPr>
                <w:rFonts w:ascii="Arial" w:hAnsi="Arial" w:cs="Arial"/>
                <w:sz w:val="18"/>
                <w:szCs w:val="18"/>
              </w:rPr>
            </w:pPr>
          </w:p>
        </w:tc>
        <w:tc>
          <w:tcPr>
            <w:tcW w:w="1220" w:type="dxa"/>
            <w:tcBorders>
              <w:top w:val="nil"/>
              <w:left w:val="nil"/>
              <w:bottom w:val="nil"/>
              <w:right w:val="nil"/>
            </w:tcBorders>
            <w:vAlign w:val="bottom"/>
          </w:tcPr>
          <w:p w:rsidR="00FE2E5E" w:rsidRPr="000A2EA7" w:rsidRDefault="00FE2E5E" w:rsidP="004E054D">
            <w:pPr>
              <w:jc w:val="center"/>
              <w:rPr>
                <w:rFonts w:ascii="Arial" w:hAnsi="Arial" w:cs="Arial"/>
                <w:sz w:val="18"/>
                <w:szCs w:val="18"/>
              </w:rPr>
            </w:pPr>
          </w:p>
        </w:tc>
        <w:tc>
          <w:tcPr>
            <w:tcW w:w="1007" w:type="dxa"/>
            <w:tcBorders>
              <w:top w:val="nil"/>
              <w:left w:val="nil"/>
              <w:bottom w:val="nil"/>
              <w:right w:val="nil"/>
            </w:tcBorders>
            <w:vAlign w:val="bottom"/>
          </w:tcPr>
          <w:p w:rsidR="00FE2E5E" w:rsidRPr="000A2EA7" w:rsidRDefault="00FE2E5E" w:rsidP="004E054D">
            <w:pPr>
              <w:jc w:val="center"/>
              <w:rPr>
                <w:rFonts w:ascii="Arial" w:hAnsi="Arial" w:cs="Arial"/>
                <w:sz w:val="18"/>
                <w:szCs w:val="18"/>
              </w:rPr>
            </w:pPr>
          </w:p>
        </w:tc>
        <w:tc>
          <w:tcPr>
            <w:tcW w:w="1239" w:type="dxa"/>
            <w:tcBorders>
              <w:top w:val="nil"/>
              <w:left w:val="nil"/>
              <w:bottom w:val="nil"/>
              <w:right w:val="nil"/>
            </w:tcBorders>
            <w:vAlign w:val="bottom"/>
          </w:tcPr>
          <w:p w:rsidR="00FE2E5E" w:rsidRPr="000A2EA7" w:rsidRDefault="00FE2E5E" w:rsidP="004E054D">
            <w:pPr>
              <w:jc w:val="center"/>
              <w:rPr>
                <w:rFonts w:ascii="Arial" w:hAnsi="Arial" w:cs="Arial"/>
                <w:sz w:val="18"/>
                <w:szCs w:val="18"/>
              </w:rPr>
            </w:pPr>
          </w:p>
        </w:tc>
        <w:tc>
          <w:tcPr>
            <w:tcW w:w="1111" w:type="dxa"/>
            <w:tcBorders>
              <w:top w:val="nil"/>
              <w:left w:val="nil"/>
              <w:bottom w:val="nil"/>
              <w:right w:val="nil"/>
            </w:tcBorders>
            <w:vAlign w:val="bottom"/>
          </w:tcPr>
          <w:p w:rsidR="00FE2E5E" w:rsidRPr="000A2EA7" w:rsidRDefault="00FE2E5E" w:rsidP="004E054D">
            <w:pPr>
              <w:jc w:val="center"/>
              <w:rPr>
                <w:rFonts w:ascii="Arial" w:hAnsi="Arial" w:cs="Arial"/>
                <w:sz w:val="18"/>
                <w:szCs w:val="18"/>
              </w:rPr>
            </w:pPr>
          </w:p>
        </w:tc>
        <w:tc>
          <w:tcPr>
            <w:tcW w:w="1240"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r>
      <w:tr w:rsidR="00FE2E5E" w:rsidRPr="000A2EA7" w:rsidTr="000A2EA7">
        <w:trPr>
          <w:trHeight w:val="255"/>
        </w:trPr>
        <w:tc>
          <w:tcPr>
            <w:tcW w:w="3319" w:type="dxa"/>
            <w:tcBorders>
              <w:top w:val="nil"/>
              <w:left w:val="nil"/>
              <w:bottom w:val="nil"/>
              <w:right w:val="nil"/>
            </w:tcBorders>
            <w:vAlign w:val="bottom"/>
          </w:tcPr>
          <w:p w:rsidR="00FE2E5E" w:rsidRPr="000A2EA7" w:rsidRDefault="00FE2E5E" w:rsidP="000A2EA7">
            <w:pPr>
              <w:rPr>
                <w:rFonts w:ascii="Arial" w:hAnsi="Arial" w:cs="Arial"/>
                <w:b/>
                <w:bCs/>
                <w:sz w:val="18"/>
                <w:szCs w:val="18"/>
              </w:rPr>
            </w:pPr>
            <w:r w:rsidRPr="000A2EA7">
              <w:rPr>
                <w:rFonts w:ascii="Arial" w:hAnsi="Arial" w:cs="Arial"/>
                <w:b/>
                <w:bCs/>
                <w:sz w:val="18"/>
                <w:szCs w:val="18"/>
              </w:rPr>
              <w:t>Stav na konci účtovného obdobia</w:t>
            </w:r>
          </w:p>
        </w:tc>
        <w:tc>
          <w:tcPr>
            <w:tcW w:w="1220" w:type="dxa"/>
            <w:tcBorders>
              <w:top w:val="single" w:sz="4" w:space="0" w:color="auto"/>
              <w:left w:val="nil"/>
              <w:bottom w:val="double" w:sz="6" w:space="0" w:color="auto"/>
              <w:right w:val="nil"/>
            </w:tcBorders>
            <w:vAlign w:val="bottom"/>
          </w:tcPr>
          <w:p w:rsidR="00FE2E5E" w:rsidRPr="000A2EA7" w:rsidRDefault="00FE2E5E" w:rsidP="000A2EA7">
            <w:pPr>
              <w:jc w:val="right"/>
              <w:rPr>
                <w:rFonts w:ascii="Arial" w:hAnsi="Arial" w:cs="Arial"/>
                <w:b/>
                <w:bCs/>
                <w:sz w:val="18"/>
                <w:szCs w:val="18"/>
              </w:rPr>
            </w:pPr>
            <w:r w:rsidRPr="000A2EA7">
              <w:rPr>
                <w:rFonts w:ascii="Arial" w:hAnsi="Arial" w:cs="Arial"/>
                <w:b/>
                <w:bCs/>
                <w:sz w:val="18"/>
                <w:szCs w:val="18"/>
              </w:rPr>
              <w:t> </w:t>
            </w:r>
          </w:p>
        </w:tc>
        <w:tc>
          <w:tcPr>
            <w:tcW w:w="1208" w:type="dxa"/>
            <w:tcBorders>
              <w:top w:val="single" w:sz="4" w:space="0" w:color="auto"/>
              <w:left w:val="nil"/>
              <w:bottom w:val="double" w:sz="6" w:space="0" w:color="auto"/>
              <w:right w:val="nil"/>
            </w:tcBorders>
            <w:vAlign w:val="bottom"/>
          </w:tcPr>
          <w:p w:rsidR="00FE2E5E" w:rsidRPr="000A2EA7" w:rsidRDefault="00FE2E5E" w:rsidP="000A2EA7">
            <w:pPr>
              <w:jc w:val="right"/>
              <w:rPr>
                <w:rFonts w:ascii="Arial" w:hAnsi="Arial" w:cs="Arial"/>
                <w:b/>
                <w:bCs/>
                <w:sz w:val="18"/>
                <w:szCs w:val="18"/>
              </w:rPr>
            </w:pPr>
            <w:r w:rsidRPr="000A2EA7">
              <w:rPr>
                <w:rFonts w:ascii="Arial" w:hAnsi="Arial" w:cs="Arial"/>
                <w:b/>
                <w:bCs/>
                <w:sz w:val="18"/>
                <w:szCs w:val="18"/>
              </w:rPr>
              <w:t> </w:t>
            </w:r>
          </w:p>
        </w:tc>
        <w:tc>
          <w:tcPr>
            <w:tcW w:w="1235" w:type="dxa"/>
            <w:tcBorders>
              <w:top w:val="single" w:sz="4" w:space="0" w:color="auto"/>
              <w:left w:val="nil"/>
              <w:bottom w:val="double" w:sz="6" w:space="0" w:color="auto"/>
              <w:right w:val="nil"/>
            </w:tcBorders>
            <w:vAlign w:val="bottom"/>
          </w:tcPr>
          <w:p w:rsidR="00FE2E5E" w:rsidRPr="000A2EA7" w:rsidRDefault="00FE2E5E" w:rsidP="004E054D">
            <w:pPr>
              <w:jc w:val="center"/>
              <w:rPr>
                <w:rFonts w:ascii="Arial" w:hAnsi="Arial" w:cs="Arial"/>
                <w:b/>
                <w:bCs/>
                <w:sz w:val="18"/>
                <w:szCs w:val="18"/>
              </w:rPr>
            </w:pPr>
          </w:p>
        </w:tc>
        <w:tc>
          <w:tcPr>
            <w:tcW w:w="1361" w:type="dxa"/>
            <w:tcBorders>
              <w:top w:val="single" w:sz="4" w:space="0" w:color="auto"/>
              <w:left w:val="nil"/>
              <w:bottom w:val="double" w:sz="6" w:space="0" w:color="auto"/>
              <w:right w:val="nil"/>
            </w:tcBorders>
            <w:vAlign w:val="bottom"/>
          </w:tcPr>
          <w:p w:rsidR="00FE2E5E" w:rsidRPr="000A2EA7" w:rsidRDefault="00FE2E5E" w:rsidP="004E054D">
            <w:pPr>
              <w:jc w:val="center"/>
              <w:rPr>
                <w:rFonts w:ascii="Arial" w:hAnsi="Arial" w:cs="Arial"/>
                <w:b/>
                <w:bCs/>
                <w:sz w:val="18"/>
                <w:szCs w:val="18"/>
              </w:rPr>
            </w:pPr>
          </w:p>
        </w:tc>
        <w:tc>
          <w:tcPr>
            <w:tcW w:w="1220" w:type="dxa"/>
            <w:tcBorders>
              <w:top w:val="single" w:sz="4" w:space="0" w:color="auto"/>
              <w:left w:val="nil"/>
              <w:bottom w:val="double" w:sz="6" w:space="0" w:color="auto"/>
              <w:right w:val="nil"/>
            </w:tcBorders>
            <w:vAlign w:val="bottom"/>
          </w:tcPr>
          <w:p w:rsidR="00FE2E5E" w:rsidRPr="000A2EA7" w:rsidRDefault="00FE2E5E" w:rsidP="004E054D">
            <w:pPr>
              <w:jc w:val="center"/>
              <w:rPr>
                <w:rFonts w:ascii="Arial" w:hAnsi="Arial" w:cs="Arial"/>
                <w:b/>
                <w:bCs/>
                <w:sz w:val="18"/>
                <w:szCs w:val="18"/>
              </w:rPr>
            </w:pPr>
          </w:p>
        </w:tc>
        <w:tc>
          <w:tcPr>
            <w:tcW w:w="1007" w:type="dxa"/>
            <w:tcBorders>
              <w:top w:val="single" w:sz="4" w:space="0" w:color="auto"/>
              <w:left w:val="nil"/>
              <w:bottom w:val="double" w:sz="6" w:space="0" w:color="auto"/>
              <w:right w:val="nil"/>
            </w:tcBorders>
            <w:vAlign w:val="bottom"/>
          </w:tcPr>
          <w:p w:rsidR="00FE2E5E" w:rsidRPr="000A2EA7" w:rsidRDefault="00FE2E5E" w:rsidP="004E054D">
            <w:pPr>
              <w:jc w:val="center"/>
              <w:rPr>
                <w:rFonts w:ascii="Arial" w:hAnsi="Arial" w:cs="Arial"/>
                <w:b/>
                <w:bCs/>
                <w:sz w:val="18"/>
                <w:szCs w:val="18"/>
              </w:rPr>
            </w:pPr>
          </w:p>
        </w:tc>
        <w:tc>
          <w:tcPr>
            <w:tcW w:w="1239" w:type="dxa"/>
            <w:tcBorders>
              <w:top w:val="single" w:sz="4" w:space="0" w:color="auto"/>
              <w:left w:val="nil"/>
              <w:bottom w:val="double" w:sz="6" w:space="0" w:color="auto"/>
              <w:right w:val="nil"/>
            </w:tcBorders>
            <w:vAlign w:val="bottom"/>
          </w:tcPr>
          <w:p w:rsidR="00FE2E5E" w:rsidRPr="000A2EA7" w:rsidRDefault="00FE2E5E" w:rsidP="004E054D">
            <w:pPr>
              <w:jc w:val="center"/>
              <w:rPr>
                <w:rFonts w:ascii="Arial" w:hAnsi="Arial" w:cs="Arial"/>
                <w:b/>
                <w:bCs/>
                <w:sz w:val="18"/>
                <w:szCs w:val="18"/>
              </w:rPr>
            </w:pPr>
          </w:p>
        </w:tc>
        <w:tc>
          <w:tcPr>
            <w:tcW w:w="1111" w:type="dxa"/>
            <w:tcBorders>
              <w:top w:val="single" w:sz="4" w:space="0" w:color="auto"/>
              <w:left w:val="nil"/>
              <w:bottom w:val="double" w:sz="6" w:space="0" w:color="auto"/>
              <w:right w:val="nil"/>
            </w:tcBorders>
            <w:vAlign w:val="bottom"/>
          </w:tcPr>
          <w:p w:rsidR="00FE2E5E" w:rsidRPr="000A2EA7" w:rsidRDefault="00FE2E5E" w:rsidP="004E054D">
            <w:pPr>
              <w:jc w:val="center"/>
              <w:rPr>
                <w:rFonts w:ascii="Arial" w:hAnsi="Arial" w:cs="Arial"/>
                <w:b/>
                <w:bCs/>
                <w:sz w:val="18"/>
                <w:szCs w:val="18"/>
              </w:rPr>
            </w:pPr>
          </w:p>
        </w:tc>
        <w:tc>
          <w:tcPr>
            <w:tcW w:w="1240" w:type="dxa"/>
            <w:tcBorders>
              <w:top w:val="single" w:sz="4" w:space="0" w:color="auto"/>
              <w:left w:val="nil"/>
              <w:bottom w:val="double" w:sz="6" w:space="0" w:color="auto"/>
              <w:right w:val="nil"/>
            </w:tcBorders>
            <w:vAlign w:val="bottom"/>
          </w:tcPr>
          <w:p w:rsidR="00FE2E5E" w:rsidRPr="000A2EA7" w:rsidRDefault="00FE2E5E" w:rsidP="00626664">
            <w:pPr>
              <w:jc w:val="center"/>
              <w:rPr>
                <w:rFonts w:ascii="Arial" w:hAnsi="Arial" w:cs="Arial"/>
                <w:b/>
                <w:bCs/>
                <w:sz w:val="18"/>
                <w:szCs w:val="18"/>
              </w:rPr>
            </w:pPr>
          </w:p>
        </w:tc>
      </w:tr>
      <w:tr w:rsidR="00FE2E5E" w:rsidRPr="000A2EA7" w:rsidTr="000A2EA7">
        <w:trPr>
          <w:trHeight w:val="255"/>
        </w:trPr>
        <w:tc>
          <w:tcPr>
            <w:tcW w:w="3319" w:type="dxa"/>
            <w:tcBorders>
              <w:top w:val="nil"/>
              <w:left w:val="nil"/>
              <w:bottom w:val="nil"/>
              <w:right w:val="nil"/>
            </w:tcBorders>
            <w:vAlign w:val="bottom"/>
          </w:tcPr>
          <w:p w:rsidR="00FE2E5E" w:rsidRPr="000A2EA7" w:rsidRDefault="00FE2E5E" w:rsidP="000A2EA7">
            <w:pPr>
              <w:rPr>
                <w:rFonts w:ascii="Arial" w:hAnsi="Arial" w:cs="Arial"/>
                <w:sz w:val="18"/>
                <w:szCs w:val="18"/>
              </w:rPr>
            </w:pPr>
            <w:r w:rsidRPr="000A2EA7">
              <w:rPr>
                <w:rFonts w:ascii="Arial" w:hAnsi="Arial" w:cs="Arial"/>
                <w:sz w:val="18"/>
                <w:szCs w:val="18"/>
              </w:rPr>
              <w:t>Zostatková hodnota </w:t>
            </w:r>
          </w:p>
        </w:tc>
        <w:tc>
          <w:tcPr>
            <w:tcW w:w="1220" w:type="dxa"/>
            <w:tcBorders>
              <w:top w:val="nil"/>
              <w:left w:val="nil"/>
              <w:bottom w:val="nil"/>
              <w:right w:val="nil"/>
            </w:tcBorders>
            <w:vAlign w:val="bottom"/>
          </w:tcPr>
          <w:p w:rsidR="00FE2E5E" w:rsidRPr="000A2EA7" w:rsidRDefault="00FE2E5E" w:rsidP="000A2EA7">
            <w:pPr>
              <w:jc w:val="right"/>
              <w:rPr>
                <w:rFonts w:ascii="Arial" w:hAnsi="Arial" w:cs="Arial"/>
                <w:sz w:val="18"/>
                <w:szCs w:val="18"/>
              </w:rPr>
            </w:pPr>
          </w:p>
        </w:tc>
        <w:tc>
          <w:tcPr>
            <w:tcW w:w="1208" w:type="dxa"/>
            <w:tcBorders>
              <w:top w:val="nil"/>
              <w:left w:val="nil"/>
              <w:bottom w:val="nil"/>
              <w:right w:val="nil"/>
            </w:tcBorders>
            <w:vAlign w:val="bottom"/>
          </w:tcPr>
          <w:p w:rsidR="00FE2E5E" w:rsidRPr="000A2EA7" w:rsidRDefault="00FE2E5E" w:rsidP="000A2EA7">
            <w:pPr>
              <w:jc w:val="right"/>
              <w:rPr>
                <w:rFonts w:ascii="Arial" w:hAnsi="Arial" w:cs="Arial"/>
                <w:sz w:val="18"/>
                <w:szCs w:val="18"/>
              </w:rPr>
            </w:pPr>
          </w:p>
        </w:tc>
        <w:tc>
          <w:tcPr>
            <w:tcW w:w="1235" w:type="dxa"/>
            <w:tcBorders>
              <w:top w:val="nil"/>
              <w:left w:val="nil"/>
              <w:bottom w:val="nil"/>
              <w:right w:val="nil"/>
            </w:tcBorders>
            <w:vAlign w:val="bottom"/>
          </w:tcPr>
          <w:p w:rsidR="00FE2E5E" w:rsidRPr="000A2EA7" w:rsidRDefault="00FE2E5E" w:rsidP="004E054D">
            <w:pPr>
              <w:jc w:val="center"/>
              <w:rPr>
                <w:rFonts w:ascii="Arial" w:hAnsi="Arial" w:cs="Arial"/>
                <w:sz w:val="18"/>
                <w:szCs w:val="18"/>
              </w:rPr>
            </w:pPr>
          </w:p>
        </w:tc>
        <w:tc>
          <w:tcPr>
            <w:tcW w:w="1361" w:type="dxa"/>
            <w:tcBorders>
              <w:top w:val="nil"/>
              <w:left w:val="nil"/>
              <w:bottom w:val="nil"/>
              <w:right w:val="nil"/>
            </w:tcBorders>
            <w:vAlign w:val="bottom"/>
          </w:tcPr>
          <w:p w:rsidR="00FE2E5E" w:rsidRPr="000A2EA7" w:rsidRDefault="00FE2E5E" w:rsidP="004E054D">
            <w:pPr>
              <w:jc w:val="center"/>
              <w:rPr>
                <w:rFonts w:ascii="Arial" w:hAnsi="Arial" w:cs="Arial"/>
                <w:sz w:val="18"/>
                <w:szCs w:val="18"/>
              </w:rPr>
            </w:pPr>
          </w:p>
        </w:tc>
        <w:tc>
          <w:tcPr>
            <w:tcW w:w="1220" w:type="dxa"/>
            <w:tcBorders>
              <w:top w:val="nil"/>
              <w:left w:val="nil"/>
              <w:bottom w:val="nil"/>
              <w:right w:val="nil"/>
            </w:tcBorders>
            <w:vAlign w:val="bottom"/>
          </w:tcPr>
          <w:p w:rsidR="00FE2E5E" w:rsidRPr="000A2EA7" w:rsidRDefault="00FE2E5E" w:rsidP="004E054D">
            <w:pPr>
              <w:jc w:val="center"/>
              <w:rPr>
                <w:rFonts w:ascii="Arial" w:hAnsi="Arial" w:cs="Arial"/>
                <w:sz w:val="18"/>
                <w:szCs w:val="18"/>
              </w:rPr>
            </w:pPr>
          </w:p>
        </w:tc>
        <w:tc>
          <w:tcPr>
            <w:tcW w:w="1007" w:type="dxa"/>
            <w:tcBorders>
              <w:top w:val="nil"/>
              <w:left w:val="nil"/>
              <w:bottom w:val="nil"/>
              <w:right w:val="nil"/>
            </w:tcBorders>
            <w:vAlign w:val="bottom"/>
          </w:tcPr>
          <w:p w:rsidR="00FE2E5E" w:rsidRPr="000A2EA7" w:rsidRDefault="00FE2E5E" w:rsidP="004E054D">
            <w:pPr>
              <w:jc w:val="center"/>
              <w:rPr>
                <w:rFonts w:ascii="Arial" w:hAnsi="Arial" w:cs="Arial"/>
                <w:sz w:val="18"/>
                <w:szCs w:val="18"/>
              </w:rPr>
            </w:pPr>
          </w:p>
        </w:tc>
        <w:tc>
          <w:tcPr>
            <w:tcW w:w="1239" w:type="dxa"/>
            <w:tcBorders>
              <w:top w:val="nil"/>
              <w:left w:val="nil"/>
              <w:bottom w:val="nil"/>
              <w:right w:val="nil"/>
            </w:tcBorders>
            <w:vAlign w:val="bottom"/>
          </w:tcPr>
          <w:p w:rsidR="00FE2E5E" w:rsidRPr="000A2EA7" w:rsidRDefault="00FE2E5E" w:rsidP="004E054D">
            <w:pPr>
              <w:jc w:val="center"/>
              <w:rPr>
                <w:rFonts w:ascii="Arial" w:hAnsi="Arial" w:cs="Arial"/>
                <w:sz w:val="18"/>
                <w:szCs w:val="18"/>
              </w:rPr>
            </w:pPr>
          </w:p>
        </w:tc>
        <w:tc>
          <w:tcPr>
            <w:tcW w:w="1111" w:type="dxa"/>
            <w:tcBorders>
              <w:top w:val="nil"/>
              <w:left w:val="nil"/>
              <w:bottom w:val="nil"/>
              <w:right w:val="nil"/>
            </w:tcBorders>
            <w:vAlign w:val="bottom"/>
          </w:tcPr>
          <w:p w:rsidR="00FE2E5E" w:rsidRPr="000A2EA7" w:rsidRDefault="00FE2E5E" w:rsidP="004E054D">
            <w:pPr>
              <w:jc w:val="center"/>
              <w:rPr>
                <w:rFonts w:ascii="Arial" w:hAnsi="Arial" w:cs="Arial"/>
                <w:sz w:val="18"/>
                <w:szCs w:val="18"/>
              </w:rPr>
            </w:pPr>
          </w:p>
        </w:tc>
        <w:tc>
          <w:tcPr>
            <w:tcW w:w="1240"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r>
      <w:tr w:rsidR="00FE2E5E" w:rsidRPr="000A2EA7" w:rsidTr="000A2EA7">
        <w:trPr>
          <w:trHeight w:val="255"/>
        </w:trPr>
        <w:tc>
          <w:tcPr>
            <w:tcW w:w="3319" w:type="dxa"/>
            <w:tcBorders>
              <w:top w:val="nil"/>
              <w:left w:val="nil"/>
              <w:bottom w:val="nil"/>
              <w:right w:val="nil"/>
            </w:tcBorders>
            <w:vAlign w:val="bottom"/>
          </w:tcPr>
          <w:p w:rsidR="00FE2E5E" w:rsidRPr="000A2EA7" w:rsidRDefault="00FE2E5E" w:rsidP="000A2EA7">
            <w:pPr>
              <w:rPr>
                <w:rFonts w:ascii="Arial" w:hAnsi="Arial" w:cs="Arial"/>
                <w:b/>
                <w:bCs/>
                <w:sz w:val="18"/>
                <w:szCs w:val="18"/>
              </w:rPr>
            </w:pPr>
            <w:r w:rsidRPr="000A2EA7">
              <w:rPr>
                <w:rFonts w:ascii="Arial" w:hAnsi="Arial" w:cs="Arial"/>
                <w:b/>
                <w:bCs/>
                <w:sz w:val="18"/>
                <w:szCs w:val="18"/>
              </w:rPr>
              <w:t>Stav na začiatku účtovného obdobia</w:t>
            </w:r>
          </w:p>
        </w:tc>
        <w:tc>
          <w:tcPr>
            <w:tcW w:w="1220" w:type="dxa"/>
            <w:tcBorders>
              <w:top w:val="single" w:sz="4" w:space="0" w:color="auto"/>
              <w:left w:val="nil"/>
              <w:bottom w:val="double" w:sz="6" w:space="0" w:color="auto"/>
              <w:right w:val="nil"/>
            </w:tcBorders>
            <w:vAlign w:val="bottom"/>
          </w:tcPr>
          <w:p w:rsidR="00FE2E5E" w:rsidRPr="000A2EA7" w:rsidRDefault="000345B9" w:rsidP="00F6577A">
            <w:pPr>
              <w:jc w:val="center"/>
              <w:rPr>
                <w:rFonts w:ascii="Arial" w:hAnsi="Arial" w:cs="Arial"/>
                <w:b/>
                <w:bCs/>
                <w:sz w:val="18"/>
                <w:szCs w:val="18"/>
              </w:rPr>
            </w:pPr>
            <w:r>
              <w:rPr>
                <w:rFonts w:ascii="Arial" w:hAnsi="Arial" w:cs="Arial"/>
                <w:b/>
                <w:bCs/>
                <w:sz w:val="18"/>
                <w:szCs w:val="18"/>
              </w:rPr>
              <w:t xml:space="preserve">         </w:t>
            </w:r>
            <w:r w:rsidR="00FE2E5E" w:rsidRPr="000A2EA7">
              <w:rPr>
                <w:rFonts w:ascii="Arial" w:hAnsi="Arial" w:cs="Arial"/>
                <w:b/>
                <w:bCs/>
                <w:sz w:val="18"/>
                <w:szCs w:val="18"/>
              </w:rPr>
              <w:t> </w:t>
            </w:r>
          </w:p>
        </w:tc>
        <w:tc>
          <w:tcPr>
            <w:tcW w:w="1208" w:type="dxa"/>
            <w:tcBorders>
              <w:top w:val="single" w:sz="4" w:space="0" w:color="auto"/>
              <w:left w:val="nil"/>
              <w:bottom w:val="double" w:sz="6" w:space="0" w:color="auto"/>
              <w:right w:val="nil"/>
            </w:tcBorders>
            <w:vAlign w:val="bottom"/>
          </w:tcPr>
          <w:p w:rsidR="00FE2E5E" w:rsidRPr="000A2EA7" w:rsidRDefault="00F6577A" w:rsidP="000A2EA7">
            <w:pPr>
              <w:jc w:val="right"/>
              <w:rPr>
                <w:rFonts w:ascii="Arial" w:hAnsi="Arial" w:cs="Arial"/>
                <w:b/>
                <w:bCs/>
                <w:sz w:val="18"/>
                <w:szCs w:val="18"/>
              </w:rPr>
            </w:pPr>
            <w:r>
              <w:rPr>
                <w:rFonts w:ascii="Arial" w:hAnsi="Arial" w:cs="Arial"/>
                <w:b/>
                <w:bCs/>
                <w:sz w:val="18"/>
                <w:szCs w:val="18"/>
              </w:rPr>
              <w:t>0</w:t>
            </w:r>
            <w:r w:rsidR="00FE2E5E" w:rsidRPr="000A2EA7">
              <w:rPr>
                <w:rFonts w:ascii="Arial" w:hAnsi="Arial" w:cs="Arial"/>
                <w:b/>
                <w:bCs/>
                <w:sz w:val="18"/>
                <w:szCs w:val="18"/>
              </w:rPr>
              <w:t> </w:t>
            </w:r>
          </w:p>
        </w:tc>
        <w:tc>
          <w:tcPr>
            <w:tcW w:w="1235" w:type="dxa"/>
            <w:tcBorders>
              <w:top w:val="single" w:sz="4" w:space="0" w:color="auto"/>
              <w:left w:val="nil"/>
              <w:bottom w:val="double" w:sz="6" w:space="0" w:color="auto"/>
              <w:right w:val="nil"/>
            </w:tcBorders>
            <w:vAlign w:val="bottom"/>
          </w:tcPr>
          <w:p w:rsidR="00FE2E5E" w:rsidRPr="000A2EA7" w:rsidRDefault="000345B9" w:rsidP="00B75DCB">
            <w:pPr>
              <w:jc w:val="center"/>
              <w:rPr>
                <w:rFonts w:ascii="Arial" w:hAnsi="Arial" w:cs="Arial"/>
                <w:b/>
                <w:bCs/>
                <w:sz w:val="18"/>
                <w:szCs w:val="18"/>
              </w:rPr>
            </w:pPr>
            <w:r>
              <w:rPr>
                <w:rFonts w:ascii="Arial" w:hAnsi="Arial" w:cs="Arial"/>
                <w:b/>
                <w:bCs/>
                <w:sz w:val="18"/>
                <w:szCs w:val="18"/>
              </w:rPr>
              <w:t>2 359</w:t>
            </w:r>
          </w:p>
        </w:tc>
        <w:tc>
          <w:tcPr>
            <w:tcW w:w="1361" w:type="dxa"/>
            <w:tcBorders>
              <w:top w:val="single" w:sz="4" w:space="0" w:color="auto"/>
              <w:left w:val="nil"/>
              <w:bottom w:val="double" w:sz="6" w:space="0" w:color="auto"/>
              <w:right w:val="nil"/>
            </w:tcBorders>
            <w:vAlign w:val="bottom"/>
          </w:tcPr>
          <w:p w:rsidR="00FE2E5E" w:rsidRPr="000A2EA7" w:rsidRDefault="00FE2E5E" w:rsidP="004E054D">
            <w:pPr>
              <w:jc w:val="center"/>
              <w:rPr>
                <w:rFonts w:ascii="Arial" w:hAnsi="Arial" w:cs="Arial"/>
                <w:b/>
                <w:bCs/>
                <w:sz w:val="18"/>
                <w:szCs w:val="18"/>
              </w:rPr>
            </w:pPr>
          </w:p>
        </w:tc>
        <w:tc>
          <w:tcPr>
            <w:tcW w:w="1220" w:type="dxa"/>
            <w:tcBorders>
              <w:top w:val="single" w:sz="4" w:space="0" w:color="auto"/>
              <w:left w:val="nil"/>
              <w:bottom w:val="double" w:sz="6" w:space="0" w:color="auto"/>
              <w:right w:val="nil"/>
            </w:tcBorders>
            <w:vAlign w:val="bottom"/>
          </w:tcPr>
          <w:p w:rsidR="00FE2E5E" w:rsidRPr="000A2EA7" w:rsidRDefault="00FE2E5E" w:rsidP="004E054D">
            <w:pPr>
              <w:jc w:val="center"/>
              <w:rPr>
                <w:rFonts w:ascii="Arial" w:hAnsi="Arial" w:cs="Arial"/>
                <w:b/>
                <w:bCs/>
                <w:sz w:val="18"/>
                <w:szCs w:val="18"/>
              </w:rPr>
            </w:pPr>
          </w:p>
        </w:tc>
        <w:tc>
          <w:tcPr>
            <w:tcW w:w="1007" w:type="dxa"/>
            <w:tcBorders>
              <w:top w:val="single" w:sz="4" w:space="0" w:color="auto"/>
              <w:left w:val="nil"/>
              <w:bottom w:val="double" w:sz="6" w:space="0" w:color="auto"/>
              <w:right w:val="nil"/>
            </w:tcBorders>
            <w:vAlign w:val="bottom"/>
          </w:tcPr>
          <w:p w:rsidR="00FE2E5E" w:rsidRPr="000A2EA7" w:rsidRDefault="00FE2E5E" w:rsidP="004E054D">
            <w:pPr>
              <w:jc w:val="center"/>
              <w:rPr>
                <w:rFonts w:ascii="Arial" w:hAnsi="Arial" w:cs="Arial"/>
                <w:b/>
                <w:bCs/>
                <w:sz w:val="18"/>
                <w:szCs w:val="18"/>
              </w:rPr>
            </w:pPr>
          </w:p>
        </w:tc>
        <w:tc>
          <w:tcPr>
            <w:tcW w:w="1239" w:type="dxa"/>
            <w:tcBorders>
              <w:top w:val="single" w:sz="4" w:space="0" w:color="auto"/>
              <w:left w:val="nil"/>
              <w:bottom w:val="double" w:sz="6" w:space="0" w:color="auto"/>
              <w:right w:val="nil"/>
            </w:tcBorders>
            <w:vAlign w:val="bottom"/>
          </w:tcPr>
          <w:p w:rsidR="00FE2E5E" w:rsidRPr="000A2EA7" w:rsidRDefault="00FE2E5E" w:rsidP="004E054D">
            <w:pPr>
              <w:jc w:val="center"/>
              <w:rPr>
                <w:rFonts w:ascii="Arial" w:hAnsi="Arial" w:cs="Arial"/>
                <w:b/>
                <w:bCs/>
                <w:sz w:val="18"/>
                <w:szCs w:val="18"/>
              </w:rPr>
            </w:pPr>
          </w:p>
        </w:tc>
        <w:tc>
          <w:tcPr>
            <w:tcW w:w="1111" w:type="dxa"/>
            <w:tcBorders>
              <w:top w:val="single" w:sz="4" w:space="0" w:color="auto"/>
              <w:left w:val="nil"/>
              <w:bottom w:val="double" w:sz="6" w:space="0" w:color="auto"/>
              <w:right w:val="nil"/>
            </w:tcBorders>
            <w:vAlign w:val="bottom"/>
          </w:tcPr>
          <w:p w:rsidR="00FE2E5E" w:rsidRPr="000A2EA7" w:rsidRDefault="00FE2E5E" w:rsidP="004E054D">
            <w:pPr>
              <w:jc w:val="center"/>
              <w:rPr>
                <w:rFonts w:ascii="Arial" w:hAnsi="Arial" w:cs="Arial"/>
                <w:b/>
                <w:bCs/>
                <w:sz w:val="18"/>
                <w:szCs w:val="18"/>
              </w:rPr>
            </w:pPr>
          </w:p>
        </w:tc>
        <w:tc>
          <w:tcPr>
            <w:tcW w:w="1240" w:type="dxa"/>
            <w:tcBorders>
              <w:top w:val="single" w:sz="4" w:space="0" w:color="auto"/>
              <w:left w:val="nil"/>
              <w:bottom w:val="double" w:sz="6" w:space="0" w:color="auto"/>
              <w:right w:val="nil"/>
            </w:tcBorders>
            <w:noWrap/>
            <w:vAlign w:val="bottom"/>
          </w:tcPr>
          <w:p w:rsidR="00FE2E5E" w:rsidRPr="000A2EA7" w:rsidRDefault="000345B9" w:rsidP="00626664">
            <w:pPr>
              <w:jc w:val="center"/>
              <w:rPr>
                <w:rFonts w:ascii="Arial" w:hAnsi="Arial" w:cs="Arial"/>
                <w:b/>
                <w:bCs/>
                <w:sz w:val="18"/>
                <w:szCs w:val="18"/>
              </w:rPr>
            </w:pPr>
            <w:r>
              <w:rPr>
                <w:rFonts w:ascii="Arial" w:hAnsi="Arial" w:cs="Arial"/>
                <w:b/>
                <w:bCs/>
                <w:sz w:val="18"/>
                <w:szCs w:val="18"/>
              </w:rPr>
              <w:t>2 359</w:t>
            </w:r>
          </w:p>
        </w:tc>
      </w:tr>
      <w:tr w:rsidR="00FE2E5E" w:rsidRPr="000A2EA7" w:rsidTr="000A2EA7">
        <w:trPr>
          <w:trHeight w:val="270"/>
        </w:trPr>
        <w:tc>
          <w:tcPr>
            <w:tcW w:w="3319" w:type="dxa"/>
            <w:tcBorders>
              <w:top w:val="nil"/>
              <w:left w:val="nil"/>
              <w:bottom w:val="nil"/>
              <w:right w:val="nil"/>
            </w:tcBorders>
            <w:vAlign w:val="bottom"/>
          </w:tcPr>
          <w:p w:rsidR="00FE2E5E" w:rsidRPr="000A2EA7" w:rsidRDefault="00FE2E5E" w:rsidP="000A2EA7">
            <w:pPr>
              <w:rPr>
                <w:rFonts w:ascii="Arial" w:hAnsi="Arial" w:cs="Arial"/>
                <w:b/>
                <w:bCs/>
                <w:sz w:val="18"/>
                <w:szCs w:val="18"/>
              </w:rPr>
            </w:pPr>
            <w:r w:rsidRPr="000A2EA7">
              <w:rPr>
                <w:rFonts w:ascii="Arial" w:hAnsi="Arial" w:cs="Arial"/>
                <w:b/>
                <w:bCs/>
                <w:sz w:val="18"/>
                <w:szCs w:val="18"/>
              </w:rPr>
              <w:t>Stav na konci účtovného obdobia</w:t>
            </w:r>
          </w:p>
        </w:tc>
        <w:tc>
          <w:tcPr>
            <w:tcW w:w="1220" w:type="dxa"/>
            <w:tcBorders>
              <w:top w:val="nil"/>
              <w:left w:val="nil"/>
              <w:bottom w:val="double" w:sz="6" w:space="0" w:color="auto"/>
              <w:right w:val="nil"/>
            </w:tcBorders>
            <w:vAlign w:val="bottom"/>
          </w:tcPr>
          <w:p w:rsidR="00FE2E5E" w:rsidRPr="000A2EA7" w:rsidRDefault="000345B9" w:rsidP="00F6577A">
            <w:pPr>
              <w:jc w:val="right"/>
              <w:rPr>
                <w:rFonts w:ascii="Arial" w:hAnsi="Arial" w:cs="Arial"/>
                <w:b/>
                <w:bCs/>
                <w:sz w:val="18"/>
                <w:szCs w:val="18"/>
              </w:rPr>
            </w:pPr>
            <w:r>
              <w:rPr>
                <w:rFonts w:ascii="Arial" w:hAnsi="Arial" w:cs="Arial"/>
                <w:b/>
                <w:bCs/>
                <w:sz w:val="18"/>
                <w:szCs w:val="18"/>
              </w:rPr>
              <w:t xml:space="preserve">   </w:t>
            </w:r>
            <w:r w:rsidR="00FE2E5E" w:rsidRPr="000A2EA7">
              <w:rPr>
                <w:rFonts w:ascii="Arial" w:hAnsi="Arial" w:cs="Arial"/>
                <w:b/>
                <w:bCs/>
                <w:sz w:val="18"/>
                <w:szCs w:val="18"/>
              </w:rPr>
              <w:t> </w:t>
            </w:r>
          </w:p>
        </w:tc>
        <w:tc>
          <w:tcPr>
            <w:tcW w:w="1208" w:type="dxa"/>
            <w:tcBorders>
              <w:top w:val="nil"/>
              <w:left w:val="nil"/>
              <w:bottom w:val="double" w:sz="6" w:space="0" w:color="auto"/>
              <w:right w:val="nil"/>
            </w:tcBorders>
            <w:vAlign w:val="bottom"/>
          </w:tcPr>
          <w:p w:rsidR="00FE2E5E" w:rsidRPr="000A2EA7" w:rsidRDefault="00F6577A" w:rsidP="000A2EA7">
            <w:pPr>
              <w:jc w:val="right"/>
              <w:rPr>
                <w:rFonts w:ascii="Arial" w:hAnsi="Arial" w:cs="Arial"/>
                <w:b/>
                <w:bCs/>
                <w:sz w:val="18"/>
                <w:szCs w:val="18"/>
              </w:rPr>
            </w:pPr>
            <w:r>
              <w:rPr>
                <w:rFonts w:ascii="Arial" w:hAnsi="Arial" w:cs="Arial"/>
                <w:b/>
                <w:bCs/>
                <w:sz w:val="18"/>
                <w:szCs w:val="18"/>
              </w:rPr>
              <w:t>47 503</w:t>
            </w:r>
            <w:r w:rsidR="00FE2E5E" w:rsidRPr="000A2EA7">
              <w:rPr>
                <w:rFonts w:ascii="Arial" w:hAnsi="Arial" w:cs="Arial"/>
                <w:b/>
                <w:bCs/>
                <w:sz w:val="18"/>
                <w:szCs w:val="18"/>
              </w:rPr>
              <w:t> </w:t>
            </w:r>
          </w:p>
        </w:tc>
        <w:tc>
          <w:tcPr>
            <w:tcW w:w="1235" w:type="dxa"/>
            <w:tcBorders>
              <w:top w:val="nil"/>
              <w:left w:val="nil"/>
              <w:bottom w:val="double" w:sz="6" w:space="0" w:color="auto"/>
              <w:right w:val="nil"/>
            </w:tcBorders>
            <w:vAlign w:val="bottom"/>
          </w:tcPr>
          <w:p w:rsidR="00FE2E5E" w:rsidRPr="000A2EA7" w:rsidRDefault="000345B9" w:rsidP="00B75DCB">
            <w:pPr>
              <w:jc w:val="center"/>
              <w:rPr>
                <w:rFonts w:ascii="Arial" w:hAnsi="Arial" w:cs="Arial"/>
                <w:b/>
                <w:bCs/>
                <w:sz w:val="18"/>
                <w:szCs w:val="18"/>
              </w:rPr>
            </w:pPr>
            <w:r>
              <w:rPr>
                <w:rFonts w:ascii="Arial" w:hAnsi="Arial" w:cs="Arial"/>
                <w:b/>
                <w:bCs/>
                <w:sz w:val="18"/>
                <w:szCs w:val="18"/>
              </w:rPr>
              <w:t>3 962</w:t>
            </w:r>
          </w:p>
        </w:tc>
        <w:tc>
          <w:tcPr>
            <w:tcW w:w="1361" w:type="dxa"/>
            <w:tcBorders>
              <w:top w:val="nil"/>
              <w:left w:val="nil"/>
              <w:bottom w:val="double" w:sz="6" w:space="0" w:color="auto"/>
              <w:right w:val="nil"/>
            </w:tcBorders>
            <w:vAlign w:val="bottom"/>
          </w:tcPr>
          <w:p w:rsidR="00FE2E5E" w:rsidRPr="000A2EA7" w:rsidRDefault="00FE2E5E" w:rsidP="004E054D">
            <w:pPr>
              <w:jc w:val="center"/>
              <w:rPr>
                <w:rFonts w:ascii="Arial" w:hAnsi="Arial" w:cs="Arial"/>
                <w:b/>
                <w:bCs/>
                <w:sz w:val="18"/>
                <w:szCs w:val="18"/>
              </w:rPr>
            </w:pPr>
          </w:p>
        </w:tc>
        <w:tc>
          <w:tcPr>
            <w:tcW w:w="1220" w:type="dxa"/>
            <w:tcBorders>
              <w:top w:val="nil"/>
              <w:left w:val="nil"/>
              <w:bottom w:val="double" w:sz="6" w:space="0" w:color="auto"/>
              <w:right w:val="nil"/>
            </w:tcBorders>
            <w:vAlign w:val="bottom"/>
          </w:tcPr>
          <w:p w:rsidR="00FE2E5E" w:rsidRPr="000A2EA7" w:rsidRDefault="00FE2E5E" w:rsidP="004E054D">
            <w:pPr>
              <w:jc w:val="center"/>
              <w:rPr>
                <w:rFonts w:ascii="Arial" w:hAnsi="Arial" w:cs="Arial"/>
                <w:b/>
                <w:bCs/>
                <w:sz w:val="18"/>
                <w:szCs w:val="18"/>
              </w:rPr>
            </w:pPr>
          </w:p>
        </w:tc>
        <w:tc>
          <w:tcPr>
            <w:tcW w:w="1007" w:type="dxa"/>
            <w:tcBorders>
              <w:top w:val="nil"/>
              <w:left w:val="nil"/>
              <w:bottom w:val="double" w:sz="6" w:space="0" w:color="auto"/>
              <w:right w:val="nil"/>
            </w:tcBorders>
            <w:vAlign w:val="bottom"/>
          </w:tcPr>
          <w:p w:rsidR="00FE2E5E" w:rsidRPr="000A2EA7" w:rsidRDefault="00FE2E5E" w:rsidP="004E054D">
            <w:pPr>
              <w:jc w:val="center"/>
              <w:rPr>
                <w:rFonts w:ascii="Arial" w:hAnsi="Arial" w:cs="Arial"/>
                <w:b/>
                <w:bCs/>
                <w:sz w:val="18"/>
                <w:szCs w:val="18"/>
              </w:rPr>
            </w:pPr>
          </w:p>
        </w:tc>
        <w:tc>
          <w:tcPr>
            <w:tcW w:w="1239" w:type="dxa"/>
            <w:tcBorders>
              <w:top w:val="nil"/>
              <w:left w:val="nil"/>
              <w:bottom w:val="double" w:sz="6" w:space="0" w:color="auto"/>
              <w:right w:val="nil"/>
            </w:tcBorders>
            <w:vAlign w:val="bottom"/>
          </w:tcPr>
          <w:p w:rsidR="00FE2E5E" w:rsidRPr="000A2EA7" w:rsidRDefault="00FE2E5E" w:rsidP="004E054D">
            <w:pPr>
              <w:jc w:val="center"/>
              <w:rPr>
                <w:rFonts w:ascii="Arial" w:hAnsi="Arial" w:cs="Arial"/>
                <w:b/>
                <w:bCs/>
                <w:sz w:val="18"/>
                <w:szCs w:val="18"/>
              </w:rPr>
            </w:pPr>
          </w:p>
        </w:tc>
        <w:tc>
          <w:tcPr>
            <w:tcW w:w="1111" w:type="dxa"/>
            <w:tcBorders>
              <w:top w:val="nil"/>
              <w:left w:val="nil"/>
              <w:bottom w:val="double" w:sz="6" w:space="0" w:color="auto"/>
              <w:right w:val="nil"/>
            </w:tcBorders>
            <w:vAlign w:val="bottom"/>
          </w:tcPr>
          <w:p w:rsidR="00FE2E5E" w:rsidRPr="000A2EA7" w:rsidRDefault="00FE2E5E" w:rsidP="004E054D">
            <w:pPr>
              <w:jc w:val="center"/>
              <w:rPr>
                <w:rFonts w:ascii="Arial" w:hAnsi="Arial" w:cs="Arial"/>
                <w:b/>
                <w:bCs/>
                <w:sz w:val="18"/>
                <w:szCs w:val="18"/>
              </w:rPr>
            </w:pPr>
          </w:p>
        </w:tc>
        <w:tc>
          <w:tcPr>
            <w:tcW w:w="1240" w:type="dxa"/>
            <w:tcBorders>
              <w:top w:val="nil"/>
              <w:left w:val="nil"/>
              <w:bottom w:val="double" w:sz="6" w:space="0" w:color="auto"/>
              <w:right w:val="nil"/>
            </w:tcBorders>
            <w:noWrap/>
            <w:vAlign w:val="bottom"/>
          </w:tcPr>
          <w:p w:rsidR="00FE2E5E" w:rsidRPr="000A2EA7" w:rsidRDefault="000345B9" w:rsidP="000345B9">
            <w:pPr>
              <w:rPr>
                <w:rFonts w:ascii="Arial" w:hAnsi="Arial" w:cs="Arial"/>
                <w:b/>
                <w:bCs/>
                <w:sz w:val="18"/>
                <w:szCs w:val="18"/>
              </w:rPr>
            </w:pPr>
            <w:r>
              <w:rPr>
                <w:rFonts w:ascii="Arial" w:hAnsi="Arial" w:cs="Arial"/>
                <w:b/>
                <w:bCs/>
                <w:sz w:val="18"/>
                <w:szCs w:val="18"/>
              </w:rPr>
              <w:t xml:space="preserve">     51 465</w:t>
            </w:r>
          </w:p>
        </w:tc>
      </w:tr>
    </w:tbl>
    <w:p w:rsidR="00FE2E5E" w:rsidRDefault="00FE2E5E" w:rsidP="007364F1">
      <w:pPr>
        <w:pStyle w:val="odstavec"/>
      </w:pPr>
    </w:p>
    <w:p w:rsidR="00FE2E5E" w:rsidRDefault="00FE2E5E" w:rsidP="007364F1">
      <w:pPr>
        <w:pStyle w:val="odstavec"/>
      </w:pPr>
      <w:r>
        <w:t xml:space="preserve"> </w:t>
      </w:r>
    </w:p>
    <w:p w:rsidR="00663FE5" w:rsidRPr="00E63C40" w:rsidRDefault="00FE2E5E" w:rsidP="00663FE5">
      <w:pPr>
        <w:pStyle w:val="Nadpis2"/>
        <w:keepNext w:val="0"/>
        <w:numPr>
          <w:ilvl w:val="1"/>
          <w:numId w:val="3"/>
        </w:numPr>
        <w:suppressAutoHyphens/>
        <w:rPr>
          <w:rFonts w:ascii="Arial" w:hAnsi="Arial"/>
        </w:rPr>
      </w:pPr>
      <w:r>
        <w:rPr>
          <w:rFonts w:ascii="Arial" w:hAnsi="Arial"/>
        </w:rPr>
        <w:br w:type="page"/>
      </w:r>
      <w:r w:rsidR="00663FE5" w:rsidRPr="00E63C40">
        <w:rPr>
          <w:rFonts w:ascii="Arial" w:hAnsi="Arial"/>
        </w:rPr>
        <w:lastRenderedPageBreak/>
        <w:t xml:space="preserve">Dlhodobý </w:t>
      </w:r>
      <w:r w:rsidR="00663FE5">
        <w:rPr>
          <w:rFonts w:ascii="Arial" w:hAnsi="Arial"/>
        </w:rPr>
        <w:t xml:space="preserve">finančný </w:t>
      </w:r>
      <w:r w:rsidR="00663FE5" w:rsidRPr="00E63C40">
        <w:rPr>
          <w:rFonts w:ascii="Arial" w:hAnsi="Arial"/>
        </w:rPr>
        <w:t>majetok</w:t>
      </w:r>
      <w:r w:rsidR="00663FE5">
        <w:rPr>
          <w:rFonts w:ascii="Arial" w:hAnsi="Arial"/>
        </w:rPr>
        <w:t xml:space="preserve"> - spoločnosť nemá</w:t>
      </w:r>
    </w:p>
    <w:p w:rsidR="00663FE5" w:rsidRDefault="00663FE5" w:rsidP="007364F1">
      <w:pPr>
        <w:pStyle w:val="odstavec"/>
      </w:pPr>
      <w:r w:rsidRPr="00E63C40">
        <w:t xml:space="preserve">Prehľad pohybu dlhodobého </w:t>
      </w:r>
      <w:r>
        <w:t xml:space="preserve">finančného </w:t>
      </w:r>
      <w:r w:rsidRPr="00E63C40">
        <w:t xml:space="preserve">majetku </w:t>
      </w:r>
      <w:r>
        <w:t xml:space="preserve">za bežné a predchádzajúce účtovné obdobie </w:t>
      </w:r>
      <w:r w:rsidRPr="00E63C40">
        <w:t xml:space="preserve">je uvedený </w:t>
      </w:r>
      <w:r>
        <w:t>nižšie:</w:t>
      </w:r>
    </w:p>
    <w:p w:rsidR="00663FE5" w:rsidRDefault="00663FE5" w:rsidP="007364F1">
      <w:pPr>
        <w:pStyle w:val="odstavec"/>
      </w:pPr>
      <w:r>
        <w:t xml:space="preserve"> </w:t>
      </w:r>
    </w:p>
    <w:tbl>
      <w:tblPr>
        <w:tblW w:w="0" w:type="auto"/>
        <w:tblInd w:w="505" w:type="dxa"/>
        <w:tblLayout w:type="fixed"/>
        <w:tblCellMar>
          <w:left w:w="70" w:type="dxa"/>
          <w:right w:w="70" w:type="dxa"/>
        </w:tblCellMar>
        <w:tblLook w:val="00A0"/>
      </w:tblPr>
      <w:tblGrid>
        <w:gridCol w:w="3220"/>
        <w:gridCol w:w="1240"/>
        <w:gridCol w:w="1240"/>
        <w:gridCol w:w="1240"/>
        <w:gridCol w:w="1240"/>
        <w:gridCol w:w="1020"/>
        <w:gridCol w:w="1240"/>
        <w:gridCol w:w="1240"/>
        <w:gridCol w:w="1240"/>
        <w:gridCol w:w="1240"/>
      </w:tblGrid>
      <w:tr w:rsidR="00663FE5" w:rsidRPr="000A2EA7" w:rsidTr="0057226A">
        <w:trPr>
          <w:trHeight w:val="240"/>
        </w:trPr>
        <w:tc>
          <w:tcPr>
            <w:tcW w:w="3220" w:type="dxa"/>
            <w:vMerge w:val="restart"/>
            <w:tcBorders>
              <w:top w:val="nil"/>
              <w:left w:val="nil"/>
              <w:bottom w:val="nil"/>
              <w:right w:val="nil"/>
            </w:tcBorders>
            <w:vAlign w:val="bottom"/>
          </w:tcPr>
          <w:p w:rsidR="00663FE5" w:rsidRPr="000A2EA7" w:rsidRDefault="00663FE5" w:rsidP="0057226A">
            <w:pPr>
              <w:jc w:val="center"/>
              <w:rPr>
                <w:rFonts w:ascii="Arial" w:hAnsi="Arial" w:cs="Arial"/>
                <w:b/>
                <w:bCs/>
                <w:sz w:val="18"/>
                <w:szCs w:val="18"/>
              </w:rPr>
            </w:pPr>
            <w:r w:rsidRPr="000A2EA7">
              <w:rPr>
                <w:rFonts w:ascii="Arial" w:hAnsi="Arial" w:cs="Arial"/>
                <w:b/>
                <w:bCs/>
                <w:sz w:val="18"/>
                <w:szCs w:val="18"/>
              </w:rPr>
              <w:t>Dlhodobý finančný majetok</w:t>
            </w:r>
          </w:p>
        </w:tc>
        <w:tc>
          <w:tcPr>
            <w:tcW w:w="10940" w:type="dxa"/>
            <w:gridSpan w:val="9"/>
            <w:tcBorders>
              <w:top w:val="nil"/>
              <w:left w:val="nil"/>
              <w:bottom w:val="nil"/>
              <w:right w:val="nil"/>
            </w:tcBorders>
            <w:vAlign w:val="bottom"/>
          </w:tcPr>
          <w:p w:rsidR="00663FE5" w:rsidRPr="000A2EA7" w:rsidRDefault="00663FE5" w:rsidP="0057226A">
            <w:pPr>
              <w:jc w:val="center"/>
              <w:rPr>
                <w:rFonts w:ascii="Arial" w:hAnsi="Arial" w:cs="Arial"/>
                <w:b/>
                <w:bCs/>
                <w:sz w:val="18"/>
                <w:szCs w:val="18"/>
              </w:rPr>
            </w:pPr>
            <w:r w:rsidRPr="000A2EA7">
              <w:rPr>
                <w:rFonts w:ascii="Arial" w:hAnsi="Arial" w:cs="Arial"/>
                <w:b/>
                <w:bCs/>
                <w:sz w:val="18"/>
                <w:szCs w:val="18"/>
              </w:rPr>
              <w:t>Bežné účtovné obdobie</w:t>
            </w:r>
          </w:p>
        </w:tc>
      </w:tr>
      <w:tr w:rsidR="00663FE5" w:rsidRPr="000A2EA7" w:rsidTr="0057226A">
        <w:trPr>
          <w:trHeight w:val="1440"/>
        </w:trPr>
        <w:tc>
          <w:tcPr>
            <w:tcW w:w="3220" w:type="dxa"/>
            <w:vMerge/>
            <w:tcBorders>
              <w:top w:val="nil"/>
              <w:left w:val="nil"/>
              <w:bottom w:val="nil"/>
              <w:right w:val="nil"/>
            </w:tcBorders>
            <w:vAlign w:val="center"/>
          </w:tcPr>
          <w:p w:rsidR="00663FE5" w:rsidRPr="000A2EA7" w:rsidRDefault="00663FE5" w:rsidP="0057226A">
            <w:pPr>
              <w:rPr>
                <w:rFonts w:ascii="Arial" w:hAnsi="Arial" w:cs="Arial"/>
                <w:b/>
                <w:bCs/>
                <w:sz w:val="18"/>
                <w:szCs w:val="18"/>
              </w:rPr>
            </w:pPr>
          </w:p>
        </w:tc>
        <w:tc>
          <w:tcPr>
            <w:tcW w:w="1240" w:type="dxa"/>
            <w:tcBorders>
              <w:top w:val="nil"/>
              <w:left w:val="nil"/>
              <w:bottom w:val="nil"/>
              <w:right w:val="nil"/>
            </w:tcBorders>
            <w:vAlign w:val="bottom"/>
          </w:tcPr>
          <w:p w:rsidR="00663FE5" w:rsidRPr="000A2EA7" w:rsidRDefault="00663FE5" w:rsidP="0057226A">
            <w:pPr>
              <w:jc w:val="center"/>
              <w:rPr>
                <w:rFonts w:ascii="Arial" w:hAnsi="Arial" w:cs="Arial"/>
                <w:b/>
                <w:bCs/>
                <w:sz w:val="18"/>
                <w:szCs w:val="18"/>
              </w:rPr>
            </w:pPr>
            <w:r w:rsidRPr="000A2EA7">
              <w:rPr>
                <w:rFonts w:ascii="Arial" w:hAnsi="Arial" w:cs="Arial"/>
                <w:b/>
                <w:bCs/>
                <w:sz w:val="18"/>
                <w:szCs w:val="18"/>
              </w:rPr>
              <w:t>Podielové CP a podiely v</w:t>
            </w:r>
            <w:r w:rsidR="00F6577A">
              <w:rPr>
                <w:rFonts w:ascii="Arial" w:hAnsi="Arial" w:cs="Arial"/>
                <w:b/>
                <w:bCs/>
                <w:sz w:val="18"/>
                <w:szCs w:val="18"/>
              </w:rPr>
              <w:t> </w:t>
            </w:r>
            <w:r w:rsidRPr="000A2EA7">
              <w:rPr>
                <w:rFonts w:ascii="Arial" w:hAnsi="Arial" w:cs="Arial"/>
                <w:b/>
                <w:bCs/>
                <w:sz w:val="18"/>
                <w:szCs w:val="18"/>
              </w:rPr>
              <w:t>DÚJ</w:t>
            </w:r>
          </w:p>
        </w:tc>
        <w:tc>
          <w:tcPr>
            <w:tcW w:w="1240" w:type="dxa"/>
            <w:tcBorders>
              <w:top w:val="nil"/>
              <w:left w:val="nil"/>
              <w:bottom w:val="nil"/>
              <w:right w:val="nil"/>
            </w:tcBorders>
            <w:vAlign w:val="bottom"/>
          </w:tcPr>
          <w:p w:rsidR="00663FE5" w:rsidRPr="000A2EA7" w:rsidRDefault="00663FE5" w:rsidP="0057226A">
            <w:pPr>
              <w:jc w:val="center"/>
              <w:rPr>
                <w:rFonts w:ascii="Arial" w:hAnsi="Arial" w:cs="Arial"/>
                <w:b/>
                <w:bCs/>
                <w:sz w:val="18"/>
                <w:szCs w:val="18"/>
              </w:rPr>
            </w:pPr>
            <w:r w:rsidRPr="000A2EA7">
              <w:rPr>
                <w:rFonts w:ascii="Arial" w:hAnsi="Arial" w:cs="Arial"/>
                <w:b/>
                <w:bCs/>
                <w:sz w:val="18"/>
                <w:szCs w:val="18"/>
              </w:rPr>
              <w:t>Podielové CP a podiely v spolo</w:t>
            </w:r>
            <w:r w:rsidRPr="000A2EA7">
              <w:rPr>
                <w:rFonts w:ascii="Arial" w:hAnsi="Arial" w:cs="Arial"/>
                <w:b/>
                <w:bCs/>
                <w:sz w:val="18"/>
                <w:szCs w:val="18"/>
              </w:rPr>
              <w:t>č</w:t>
            </w:r>
            <w:r w:rsidRPr="000A2EA7">
              <w:rPr>
                <w:rFonts w:ascii="Arial" w:hAnsi="Arial" w:cs="Arial"/>
                <w:b/>
                <w:bCs/>
                <w:sz w:val="18"/>
                <w:szCs w:val="18"/>
              </w:rPr>
              <w:t>nosti s po</w:t>
            </w:r>
            <w:r w:rsidRPr="000A2EA7">
              <w:rPr>
                <w:rFonts w:ascii="Arial" w:hAnsi="Arial" w:cs="Arial"/>
                <w:b/>
                <w:bCs/>
                <w:sz w:val="18"/>
                <w:szCs w:val="18"/>
              </w:rPr>
              <w:t>d</w:t>
            </w:r>
            <w:r w:rsidRPr="000A2EA7">
              <w:rPr>
                <w:rFonts w:ascii="Arial" w:hAnsi="Arial" w:cs="Arial"/>
                <w:b/>
                <w:bCs/>
                <w:sz w:val="18"/>
                <w:szCs w:val="18"/>
              </w:rPr>
              <w:t>statným vplyvom</w:t>
            </w:r>
          </w:p>
        </w:tc>
        <w:tc>
          <w:tcPr>
            <w:tcW w:w="1240" w:type="dxa"/>
            <w:tcBorders>
              <w:top w:val="nil"/>
              <w:left w:val="nil"/>
              <w:bottom w:val="nil"/>
              <w:right w:val="nil"/>
            </w:tcBorders>
            <w:vAlign w:val="bottom"/>
          </w:tcPr>
          <w:p w:rsidR="00663FE5" w:rsidRPr="000A2EA7" w:rsidRDefault="00663FE5" w:rsidP="0057226A">
            <w:pPr>
              <w:jc w:val="center"/>
              <w:rPr>
                <w:rFonts w:ascii="Arial" w:hAnsi="Arial" w:cs="Arial"/>
                <w:b/>
                <w:bCs/>
                <w:sz w:val="18"/>
                <w:szCs w:val="18"/>
              </w:rPr>
            </w:pPr>
            <w:r w:rsidRPr="000A2EA7">
              <w:rPr>
                <w:rFonts w:ascii="Arial" w:hAnsi="Arial" w:cs="Arial"/>
                <w:b/>
                <w:bCs/>
                <w:sz w:val="18"/>
                <w:szCs w:val="18"/>
              </w:rPr>
              <w:t>Ostatné dlhodobé CP a podiely</w:t>
            </w:r>
          </w:p>
        </w:tc>
        <w:tc>
          <w:tcPr>
            <w:tcW w:w="1240" w:type="dxa"/>
            <w:tcBorders>
              <w:top w:val="nil"/>
              <w:left w:val="nil"/>
              <w:bottom w:val="nil"/>
              <w:right w:val="nil"/>
            </w:tcBorders>
            <w:vAlign w:val="bottom"/>
          </w:tcPr>
          <w:p w:rsidR="00663FE5" w:rsidRPr="000A2EA7" w:rsidRDefault="00663FE5" w:rsidP="0057226A">
            <w:pPr>
              <w:jc w:val="center"/>
              <w:rPr>
                <w:rFonts w:ascii="Arial" w:hAnsi="Arial" w:cs="Arial"/>
                <w:b/>
                <w:bCs/>
                <w:sz w:val="18"/>
                <w:szCs w:val="18"/>
              </w:rPr>
            </w:pPr>
            <w:r w:rsidRPr="000A2EA7">
              <w:rPr>
                <w:rFonts w:ascii="Arial" w:hAnsi="Arial" w:cs="Arial"/>
                <w:b/>
                <w:bCs/>
                <w:sz w:val="18"/>
                <w:szCs w:val="18"/>
              </w:rPr>
              <w:t xml:space="preserve">Pôžičky ÚJ v </w:t>
            </w:r>
            <w:proofErr w:type="spellStart"/>
            <w:r w:rsidRPr="000A2EA7">
              <w:rPr>
                <w:rFonts w:ascii="Arial" w:hAnsi="Arial" w:cs="Arial"/>
                <w:b/>
                <w:bCs/>
                <w:sz w:val="18"/>
                <w:szCs w:val="18"/>
              </w:rPr>
              <w:t>kons</w:t>
            </w:r>
            <w:proofErr w:type="spellEnd"/>
            <w:r w:rsidRPr="000A2EA7">
              <w:rPr>
                <w:rFonts w:ascii="Arial" w:hAnsi="Arial" w:cs="Arial"/>
                <w:b/>
                <w:bCs/>
                <w:sz w:val="18"/>
                <w:szCs w:val="18"/>
              </w:rPr>
              <w:t>. Ce</w:t>
            </w:r>
            <w:r w:rsidRPr="000A2EA7">
              <w:rPr>
                <w:rFonts w:ascii="Arial" w:hAnsi="Arial" w:cs="Arial"/>
                <w:b/>
                <w:bCs/>
                <w:sz w:val="18"/>
                <w:szCs w:val="18"/>
              </w:rPr>
              <w:t>l</w:t>
            </w:r>
            <w:r w:rsidRPr="000A2EA7">
              <w:rPr>
                <w:rFonts w:ascii="Arial" w:hAnsi="Arial" w:cs="Arial"/>
                <w:b/>
                <w:bCs/>
                <w:sz w:val="18"/>
                <w:szCs w:val="18"/>
              </w:rPr>
              <w:t>ku</w:t>
            </w:r>
          </w:p>
        </w:tc>
        <w:tc>
          <w:tcPr>
            <w:tcW w:w="1020" w:type="dxa"/>
            <w:tcBorders>
              <w:top w:val="nil"/>
              <w:left w:val="nil"/>
              <w:bottom w:val="nil"/>
              <w:right w:val="nil"/>
            </w:tcBorders>
            <w:vAlign w:val="bottom"/>
          </w:tcPr>
          <w:p w:rsidR="00663FE5" w:rsidRPr="000A2EA7" w:rsidRDefault="00663FE5" w:rsidP="0057226A">
            <w:pPr>
              <w:jc w:val="center"/>
              <w:rPr>
                <w:rFonts w:ascii="Arial" w:hAnsi="Arial" w:cs="Arial"/>
                <w:b/>
                <w:bCs/>
                <w:sz w:val="18"/>
                <w:szCs w:val="18"/>
              </w:rPr>
            </w:pPr>
            <w:r w:rsidRPr="000A2EA7">
              <w:rPr>
                <w:rFonts w:ascii="Arial" w:hAnsi="Arial" w:cs="Arial"/>
                <w:b/>
                <w:bCs/>
                <w:sz w:val="18"/>
                <w:szCs w:val="18"/>
              </w:rPr>
              <w:t>Ostatný DFM</w:t>
            </w:r>
          </w:p>
        </w:tc>
        <w:tc>
          <w:tcPr>
            <w:tcW w:w="1240" w:type="dxa"/>
            <w:tcBorders>
              <w:top w:val="nil"/>
              <w:left w:val="nil"/>
              <w:bottom w:val="nil"/>
              <w:right w:val="nil"/>
            </w:tcBorders>
            <w:vAlign w:val="bottom"/>
          </w:tcPr>
          <w:p w:rsidR="00663FE5" w:rsidRPr="000A2EA7" w:rsidRDefault="00663FE5" w:rsidP="0057226A">
            <w:pPr>
              <w:jc w:val="center"/>
              <w:rPr>
                <w:rFonts w:ascii="Arial" w:hAnsi="Arial" w:cs="Arial"/>
                <w:b/>
                <w:bCs/>
                <w:sz w:val="18"/>
                <w:szCs w:val="18"/>
              </w:rPr>
            </w:pPr>
            <w:r w:rsidRPr="000A2EA7">
              <w:rPr>
                <w:rFonts w:ascii="Arial" w:hAnsi="Arial" w:cs="Arial"/>
                <w:b/>
                <w:bCs/>
                <w:sz w:val="18"/>
                <w:szCs w:val="18"/>
              </w:rPr>
              <w:t>Pôžičky s dobou splatnosti najviac j</w:t>
            </w:r>
            <w:r w:rsidRPr="000A2EA7">
              <w:rPr>
                <w:rFonts w:ascii="Arial" w:hAnsi="Arial" w:cs="Arial"/>
                <w:b/>
                <w:bCs/>
                <w:sz w:val="18"/>
                <w:szCs w:val="18"/>
              </w:rPr>
              <w:t>e</w:t>
            </w:r>
            <w:r w:rsidRPr="000A2EA7">
              <w:rPr>
                <w:rFonts w:ascii="Arial" w:hAnsi="Arial" w:cs="Arial"/>
                <w:b/>
                <w:bCs/>
                <w:sz w:val="18"/>
                <w:szCs w:val="18"/>
              </w:rPr>
              <w:t>den rok</w:t>
            </w:r>
          </w:p>
        </w:tc>
        <w:tc>
          <w:tcPr>
            <w:tcW w:w="1240" w:type="dxa"/>
            <w:tcBorders>
              <w:top w:val="nil"/>
              <w:left w:val="nil"/>
              <w:bottom w:val="nil"/>
              <w:right w:val="nil"/>
            </w:tcBorders>
            <w:vAlign w:val="bottom"/>
          </w:tcPr>
          <w:p w:rsidR="00663FE5" w:rsidRPr="000A2EA7" w:rsidRDefault="00663FE5" w:rsidP="0057226A">
            <w:pPr>
              <w:jc w:val="center"/>
              <w:rPr>
                <w:rFonts w:ascii="Arial" w:hAnsi="Arial" w:cs="Arial"/>
                <w:b/>
                <w:bCs/>
                <w:sz w:val="18"/>
                <w:szCs w:val="18"/>
              </w:rPr>
            </w:pPr>
            <w:r w:rsidRPr="000A2EA7">
              <w:rPr>
                <w:rFonts w:ascii="Arial" w:hAnsi="Arial" w:cs="Arial"/>
                <w:b/>
                <w:bCs/>
                <w:sz w:val="18"/>
                <w:szCs w:val="18"/>
              </w:rPr>
              <w:t>Obstarávaný DFM</w:t>
            </w:r>
          </w:p>
        </w:tc>
        <w:tc>
          <w:tcPr>
            <w:tcW w:w="1240" w:type="dxa"/>
            <w:tcBorders>
              <w:top w:val="nil"/>
              <w:left w:val="nil"/>
              <w:bottom w:val="nil"/>
              <w:right w:val="nil"/>
            </w:tcBorders>
            <w:vAlign w:val="bottom"/>
          </w:tcPr>
          <w:p w:rsidR="00663FE5" w:rsidRPr="000A2EA7" w:rsidRDefault="00663FE5" w:rsidP="0057226A">
            <w:pPr>
              <w:jc w:val="center"/>
              <w:rPr>
                <w:rFonts w:ascii="Arial" w:hAnsi="Arial" w:cs="Arial"/>
                <w:b/>
                <w:bCs/>
                <w:sz w:val="18"/>
                <w:szCs w:val="18"/>
              </w:rPr>
            </w:pPr>
            <w:r w:rsidRPr="000A2EA7">
              <w:rPr>
                <w:rFonts w:ascii="Arial" w:hAnsi="Arial" w:cs="Arial"/>
                <w:b/>
                <w:bCs/>
                <w:sz w:val="18"/>
                <w:szCs w:val="18"/>
              </w:rPr>
              <w:t>Poskytnuté preddavky na DFM</w:t>
            </w:r>
          </w:p>
        </w:tc>
        <w:tc>
          <w:tcPr>
            <w:tcW w:w="1240" w:type="dxa"/>
            <w:tcBorders>
              <w:top w:val="nil"/>
              <w:left w:val="nil"/>
              <w:bottom w:val="nil"/>
              <w:right w:val="nil"/>
            </w:tcBorders>
            <w:vAlign w:val="bottom"/>
          </w:tcPr>
          <w:p w:rsidR="00663FE5" w:rsidRPr="000A2EA7" w:rsidRDefault="00663FE5" w:rsidP="0057226A">
            <w:pPr>
              <w:jc w:val="center"/>
              <w:rPr>
                <w:rFonts w:ascii="Arial" w:hAnsi="Arial" w:cs="Arial"/>
                <w:b/>
                <w:bCs/>
                <w:sz w:val="18"/>
                <w:szCs w:val="18"/>
              </w:rPr>
            </w:pPr>
            <w:r w:rsidRPr="000A2EA7">
              <w:rPr>
                <w:rFonts w:ascii="Arial" w:hAnsi="Arial" w:cs="Arial"/>
                <w:b/>
                <w:bCs/>
                <w:sz w:val="18"/>
                <w:szCs w:val="18"/>
              </w:rPr>
              <w:t>Spolu</w:t>
            </w:r>
          </w:p>
        </w:tc>
      </w:tr>
      <w:tr w:rsidR="00663FE5" w:rsidRPr="000A2EA7" w:rsidTr="0057226A">
        <w:trPr>
          <w:trHeight w:val="240"/>
        </w:trPr>
        <w:tc>
          <w:tcPr>
            <w:tcW w:w="3220" w:type="dxa"/>
            <w:tcBorders>
              <w:top w:val="nil"/>
              <w:left w:val="nil"/>
              <w:bottom w:val="single" w:sz="4" w:space="0" w:color="auto"/>
              <w:right w:val="nil"/>
            </w:tcBorders>
            <w:vAlign w:val="bottom"/>
          </w:tcPr>
          <w:p w:rsidR="00663FE5" w:rsidRPr="000A2EA7" w:rsidRDefault="00663FE5" w:rsidP="0057226A">
            <w:pPr>
              <w:jc w:val="center"/>
              <w:rPr>
                <w:rFonts w:ascii="Arial" w:hAnsi="Arial" w:cs="Arial"/>
                <w:sz w:val="18"/>
                <w:szCs w:val="18"/>
              </w:rPr>
            </w:pPr>
            <w:r w:rsidRPr="000A2EA7">
              <w:rPr>
                <w:rFonts w:ascii="Arial" w:hAnsi="Arial" w:cs="Arial"/>
                <w:sz w:val="18"/>
                <w:szCs w:val="18"/>
              </w:rPr>
              <w:t>a</w:t>
            </w:r>
          </w:p>
        </w:tc>
        <w:tc>
          <w:tcPr>
            <w:tcW w:w="1240" w:type="dxa"/>
            <w:tcBorders>
              <w:top w:val="nil"/>
              <w:left w:val="nil"/>
              <w:bottom w:val="single" w:sz="4" w:space="0" w:color="auto"/>
              <w:right w:val="nil"/>
            </w:tcBorders>
            <w:vAlign w:val="bottom"/>
          </w:tcPr>
          <w:p w:rsidR="00663FE5" w:rsidRPr="000A2EA7" w:rsidRDefault="00F6577A" w:rsidP="0057226A">
            <w:pPr>
              <w:jc w:val="center"/>
              <w:rPr>
                <w:rFonts w:ascii="Arial" w:hAnsi="Arial" w:cs="Arial"/>
                <w:sz w:val="18"/>
                <w:szCs w:val="18"/>
              </w:rPr>
            </w:pPr>
            <w:r w:rsidRPr="000A2EA7">
              <w:rPr>
                <w:rFonts w:ascii="Arial" w:hAnsi="Arial" w:cs="Arial"/>
                <w:sz w:val="18"/>
                <w:szCs w:val="18"/>
              </w:rPr>
              <w:t>B</w:t>
            </w:r>
          </w:p>
        </w:tc>
        <w:tc>
          <w:tcPr>
            <w:tcW w:w="1240" w:type="dxa"/>
            <w:tcBorders>
              <w:top w:val="nil"/>
              <w:left w:val="nil"/>
              <w:bottom w:val="single" w:sz="4" w:space="0" w:color="auto"/>
              <w:right w:val="nil"/>
            </w:tcBorders>
            <w:vAlign w:val="bottom"/>
          </w:tcPr>
          <w:p w:rsidR="00663FE5" w:rsidRPr="000A2EA7" w:rsidRDefault="00663FE5" w:rsidP="0057226A">
            <w:pPr>
              <w:jc w:val="center"/>
              <w:rPr>
                <w:rFonts w:ascii="Arial" w:hAnsi="Arial" w:cs="Arial"/>
                <w:sz w:val="18"/>
                <w:szCs w:val="18"/>
              </w:rPr>
            </w:pPr>
            <w:r w:rsidRPr="000A2EA7">
              <w:rPr>
                <w:rFonts w:ascii="Arial" w:hAnsi="Arial" w:cs="Arial"/>
                <w:sz w:val="18"/>
                <w:szCs w:val="18"/>
              </w:rPr>
              <w:t>c</w:t>
            </w:r>
          </w:p>
        </w:tc>
        <w:tc>
          <w:tcPr>
            <w:tcW w:w="1240" w:type="dxa"/>
            <w:tcBorders>
              <w:top w:val="nil"/>
              <w:left w:val="nil"/>
              <w:bottom w:val="single" w:sz="4" w:space="0" w:color="auto"/>
              <w:right w:val="nil"/>
            </w:tcBorders>
            <w:vAlign w:val="bottom"/>
          </w:tcPr>
          <w:p w:rsidR="00663FE5" w:rsidRPr="000A2EA7" w:rsidRDefault="00663FE5" w:rsidP="0057226A">
            <w:pPr>
              <w:jc w:val="center"/>
              <w:rPr>
                <w:rFonts w:ascii="Arial" w:hAnsi="Arial" w:cs="Arial"/>
                <w:sz w:val="18"/>
                <w:szCs w:val="18"/>
              </w:rPr>
            </w:pPr>
            <w:r w:rsidRPr="000A2EA7">
              <w:rPr>
                <w:rFonts w:ascii="Arial" w:hAnsi="Arial" w:cs="Arial"/>
                <w:sz w:val="18"/>
                <w:szCs w:val="18"/>
              </w:rPr>
              <w:t>d</w:t>
            </w:r>
          </w:p>
        </w:tc>
        <w:tc>
          <w:tcPr>
            <w:tcW w:w="1240" w:type="dxa"/>
            <w:tcBorders>
              <w:top w:val="nil"/>
              <w:left w:val="nil"/>
              <w:bottom w:val="single" w:sz="4" w:space="0" w:color="auto"/>
              <w:right w:val="nil"/>
            </w:tcBorders>
            <w:vAlign w:val="bottom"/>
          </w:tcPr>
          <w:p w:rsidR="00663FE5" w:rsidRPr="000A2EA7" w:rsidRDefault="00663FE5" w:rsidP="0057226A">
            <w:pPr>
              <w:jc w:val="center"/>
              <w:rPr>
                <w:rFonts w:ascii="Arial" w:hAnsi="Arial" w:cs="Arial"/>
                <w:sz w:val="18"/>
                <w:szCs w:val="18"/>
              </w:rPr>
            </w:pPr>
            <w:r w:rsidRPr="000A2EA7">
              <w:rPr>
                <w:rFonts w:ascii="Arial" w:hAnsi="Arial" w:cs="Arial"/>
                <w:sz w:val="18"/>
                <w:szCs w:val="18"/>
              </w:rPr>
              <w:t>e</w:t>
            </w:r>
          </w:p>
        </w:tc>
        <w:tc>
          <w:tcPr>
            <w:tcW w:w="1020" w:type="dxa"/>
            <w:tcBorders>
              <w:top w:val="nil"/>
              <w:left w:val="nil"/>
              <w:bottom w:val="single" w:sz="4" w:space="0" w:color="auto"/>
              <w:right w:val="nil"/>
            </w:tcBorders>
            <w:vAlign w:val="bottom"/>
          </w:tcPr>
          <w:p w:rsidR="00663FE5" w:rsidRPr="000A2EA7" w:rsidRDefault="00663FE5" w:rsidP="0057226A">
            <w:pPr>
              <w:jc w:val="center"/>
              <w:rPr>
                <w:rFonts w:ascii="Arial" w:hAnsi="Arial" w:cs="Arial"/>
                <w:sz w:val="18"/>
                <w:szCs w:val="18"/>
              </w:rPr>
            </w:pPr>
            <w:r w:rsidRPr="000A2EA7">
              <w:rPr>
                <w:rFonts w:ascii="Arial" w:hAnsi="Arial" w:cs="Arial"/>
                <w:sz w:val="18"/>
                <w:szCs w:val="18"/>
              </w:rPr>
              <w:t>f</w:t>
            </w:r>
          </w:p>
        </w:tc>
        <w:tc>
          <w:tcPr>
            <w:tcW w:w="1240" w:type="dxa"/>
            <w:tcBorders>
              <w:top w:val="nil"/>
              <w:left w:val="nil"/>
              <w:bottom w:val="single" w:sz="4" w:space="0" w:color="auto"/>
              <w:right w:val="nil"/>
            </w:tcBorders>
            <w:vAlign w:val="bottom"/>
          </w:tcPr>
          <w:p w:rsidR="00663FE5" w:rsidRPr="000A2EA7" w:rsidRDefault="00663FE5" w:rsidP="0057226A">
            <w:pPr>
              <w:jc w:val="center"/>
              <w:rPr>
                <w:rFonts w:ascii="Arial" w:hAnsi="Arial" w:cs="Arial"/>
                <w:sz w:val="18"/>
                <w:szCs w:val="18"/>
              </w:rPr>
            </w:pPr>
            <w:r w:rsidRPr="000A2EA7">
              <w:rPr>
                <w:rFonts w:ascii="Arial" w:hAnsi="Arial" w:cs="Arial"/>
                <w:sz w:val="18"/>
                <w:szCs w:val="18"/>
              </w:rPr>
              <w:t>g</w:t>
            </w:r>
          </w:p>
        </w:tc>
        <w:tc>
          <w:tcPr>
            <w:tcW w:w="1240" w:type="dxa"/>
            <w:tcBorders>
              <w:top w:val="nil"/>
              <w:left w:val="nil"/>
              <w:bottom w:val="single" w:sz="4" w:space="0" w:color="auto"/>
              <w:right w:val="nil"/>
            </w:tcBorders>
            <w:vAlign w:val="bottom"/>
          </w:tcPr>
          <w:p w:rsidR="00663FE5" w:rsidRPr="000A2EA7" w:rsidRDefault="00663FE5" w:rsidP="0057226A">
            <w:pPr>
              <w:jc w:val="center"/>
              <w:rPr>
                <w:rFonts w:ascii="Arial" w:hAnsi="Arial" w:cs="Arial"/>
                <w:sz w:val="18"/>
                <w:szCs w:val="18"/>
              </w:rPr>
            </w:pPr>
            <w:r w:rsidRPr="000A2EA7">
              <w:rPr>
                <w:rFonts w:ascii="Arial" w:hAnsi="Arial" w:cs="Arial"/>
                <w:sz w:val="18"/>
                <w:szCs w:val="18"/>
              </w:rPr>
              <w:t>h</w:t>
            </w:r>
          </w:p>
        </w:tc>
        <w:tc>
          <w:tcPr>
            <w:tcW w:w="1240" w:type="dxa"/>
            <w:tcBorders>
              <w:top w:val="nil"/>
              <w:left w:val="nil"/>
              <w:bottom w:val="single" w:sz="4" w:space="0" w:color="auto"/>
              <w:right w:val="nil"/>
            </w:tcBorders>
            <w:vAlign w:val="bottom"/>
          </w:tcPr>
          <w:p w:rsidR="00663FE5" w:rsidRPr="000A2EA7" w:rsidRDefault="00663FE5" w:rsidP="0057226A">
            <w:pPr>
              <w:jc w:val="center"/>
              <w:rPr>
                <w:rFonts w:ascii="Arial" w:hAnsi="Arial" w:cs="Arial"/>
                <w:sz w:val="18"/>
                <w:szCs w:val="18"/>
              </w:rPr>
            </w:pPr>
            <w:r w:rsidRPr="000A2EA7">
              <w:rPr>
                <w:rFonts w:ascii="Arial" w:hAnsi="Arial" w:cs="Arial"/>
                <w:sz w:val="18"/>
                <w:szCs w:val="18"/>
              </w:rPr>
              <w:t>i</w:t>
            </w:r>
          </w:p>
        </w:tc>
        <w:tc>
          <w:tcPr>
            <w:tcW w:w="1240" w:type="dxa"/>
            <w:tcBorders>
              <w:top w:val="nil"/>
              <w:left w:val="nil"/>
              <w:bottom w:val="single" w:sz="4" w:space="0" w:color="auto"/>
              <w:right w:val="nil"/>
            </w:tcBorders>
            <w:noWrap/>
            <w:vAlign w:val="bottom"/>
          </w:tcPr>
          <w:p w:rsidR="00663FE5" w:rsidRPr="000A2EA7" w:rsidRDefault="00663FE5" w:rsidP="0057226A">
            <w:pPr>
              <w:jc w:val="center"/>
              <w:rPr>
                <w:rFonts w:ascii="Arial" w:hAnsi="Arial" w:cs="Arial"/>
                <w:sz w:val="18"/>
                <w:szCs w:val="18"/>
              </w:rPr>
            </w:pPr>
            <w:r w:rsidRPr="000A2EA7">
              <w:rPr>
                <w:rFonts w:ascii="Arial" w:hAnsi="Arial" w:cs="Arial"/>
                <w:sz w:val="18"/>
                <w:szCs w:val="18"/>
              </w:rPr>
              <w:t>j</w:t>
            </w:r>
          </w:p>
        </w:tc>
      </w:tr>
      <w:tr w:rsidR="00663FE5" w:rsidRPr="000A2EA7" w:rsidTr="0057226A">
        <w:trPr>
          <w:trHeight w:val="240"/>
        </w:trPr>
        <w:tc>
          <w:tcPr>
            <w:tcW w:w="3220" w:type="dxa"/>
            <w:tcBorders>
              <w:top w:val="nil"/>
              <w:left w:val="nil"/>
              <w:bottom w:val="nil"/>
              <w:right w:val="nil"/>
            </w:tcBorders>
            <w:vAlign w:val="bottom"/>
          </w:tcPr>
          <w:p w:rsidR="00663FE5" w:rsidRPr="000A2EA7" w:rsidRDefault="00663FE5" w:rsidP="0057226A">
            <w:pPr>
              <w:rPr>
                <w:rFonts w:ascii="Arial" w:hAnsi="Arial" w:cs="Arial"/>
                <w:sz w:val="18"/>
                <w:szCs w:val="18"/>
              </w:rPr>
            </w:pPr>
            <w:r w:rsidRPr="000A2EA7">
              <w:rPr>
                <w:rFonts w:ascii="Arial" w:hAnsi="Arial" w:cs="Arial"/>
                <w:sz w:val="18"/>
                <w:szCs w:val="18"/>
              </w:rPr>
              <w:t>Prvotné ocenenie</w:t>
            </w:r>
          </w:p>
        </w:tc>
        <w:tc>
          <w:tcPr>
            <w:tcW w:w="1240" w:type="dxa"/>
            <w:tcBorders>
              <w:top w:val="nil"/>
              <w:left w:val="nil"/>
              <w:bottom w:val="nil"/>
              <w:right w:val="nil"/>
            </w:tcBorders>
            <w:vAlign w:val="bottom"/>
          </w:tcPr>
          <w:p w:rsidR="00663FE5" w:rsidRPr="000A2EA7" w:rsidRDefault="00663FE5" w:rsidP="0057226A">
            <w:pPr>
              <w:rPr>
                <w:rFonts w:ascii="Arial" w:hAnsi="Arial" w:cs="Arial"/>
                <w:sz w:val="18"/>
                <w:szCs w:val="18"/>
              </w:rPr>
            </w:pPr>
          </w:p>
        </w:tc>
        <w:tc>
          <w:tcPr>
            <w:tcW w:w="1240" w:type="dxa"/>
            <w:tcBorders>
              <w:top w:val="nil"/>
              <w:left w:val="nil"/>
              <w:bottom w:val="nil"/>
              <w:right w:val="nil"/>
            </w:tcBorders>
            <w:vAlign w:val="bottom"/>
          </w:tcPr>
          <w:p w:rsidR="00663FE5" w:rsidRPr="000A2EA7" w:rsidRDefault="00663FE5" w:rsidP="0057226A">
            <w:pPr>
              <w:rPr>
                <w:rFonts w:ascii="Arial" w:hAnsi="Arial" w:cs="Arial"/>
                <w:sz w:val="18"/>
                <w:szCs w:val="18"/>
              </w:rPr>
            </w:pPr>
          </w:p>
        </w:tc>
        <w:tc>
          <w:tcPr>
            <w:tcW w:w="1240" w:type="dxa"/>
            <w:tcBorders>
              <w:top w:val="nil"/>
              <w:left w:val="nil"/>
              <w:bottom w:val="nil"/>
              <w:right w:val="nil"/>
            </w:tcBorders>
            <w:vAlign w:val="bottom"/>
          </w:tcPr>
          <w:p w:rsidR="00663FE5" w:rsidRPr="000A2EA7" w:rsidRDefault="00663FE5" w:rsidP="0057226A">
            <w:pPr>
              <w:rPr>
                <w:rFonts w:ascii="Arial" w:hAnsi="Arial" w:cs="Arial"/>
                <w:sz w:val="18"/>
                <w:szCs w:val="18"/>
              </w:rPr>
            </w:pPr>
          </w:p>
        </w:tc>
        <w:tc>
          <w:tcPr>
            <w:tcW w:w="1240" w:type="dxa"/>
            <w:tcBorders>
              <w:top w:val="nil"/>
              <w:left w:val="nil"/>
              <w:bottom w:val="nil"/>
              <w:right w:val="nil"/>
            </w:tcBorders>
            <w:vAlign w:val="bottom"/>
          </w:tcPr>
          <w:p w:rsidR="00663FE5" w:rsidRPr="000A2EA7" w:rsidRDefault="00663FE5" w:rsidP="0057226A">
            <w:pPr>
              <w:rPr>
                <w:rFonts w:ascii="Arial" w:hAnsi="Arial" w:cs="Arial"/>
                <w:sz w:val="18"/>
                <w:szCs w:val="18"/>
              </w:rPr>
            </w:pPr>
          </w:p>
        </w:tc>
        <w:tc>
          <w:tcPr>
            <w:tcW w:w="1020" w:type="dxa"/>
            <w:tcBorders>
              <w:top w:val="nil"/>
              <w:left w:val="nil"/>
              <w:bottom w:val="nil"/>
              <w:right w:val="nil"/>
            </w:tcBorders>
            <w:vAlign w:val="bottom"/>
          </w:tcPr>
          <w:p w:rsidR="00663FE5" w:rsidRPr="000A2EA7" w:rsidRDefault="00663FE5" w:rsidP="0057226A">
            <w:pPr>
              <w:rPr>
                <w:rFonts w:ascii="Arial" w:hAnsi="Arial" w:cs="Arial"/>
                <w:sz w:val="18"/>
                <w:szCs w:val="18"/>
              </w:rPr>
            </w:pPr>
          </w:p>
        </w:tc>
        <w:tc>
          <w:tcPr>
            <w:tcW w:w="1240" w:type="dxa"/>
            <w:tcBorders>
              <w:top w:val="nil"/>
              <w:left w:val="nil"/>
              <w:bottom w:val="nil"/>
              <w:right w:val="nil"/>
            </w:tcBorders>
            <w:vAlign w:val="bottom"/>
          </w:tcPr>
          <w:p w:rsidR="00663FE5" w:rsidRPr="000A2EA7" w:rsidRDefault="00663FE5" w:rsidP="0057226A">
            <w:pPr>
              <w:rPr>
                <w:rFonts w:ascii="Arial" w:hAnsi="Arial" w:cs="Arial"/>
                <w:sz w:val="18"/>
                <w:szCs w:val="18"/>
              </w:rPr>
            </w:pPr>
          </w:p>
        </w:tc>
        <w:tc>
          <w:tcPr>
            <w:tcW w:w="1240" w:type="dxa"/>
            <w:tcBorders>
              <w:top w:val="nil"/>
              <w:left w:val="nil"/>
              <w:bottom w:val="nil"/>
              <w:right w:val="nil"/>
            </w:tcBorders>
            <w:vAlign w:val="bottom"/>
          </w:tcPr>
          <w:p w:rsidR="00663FE5" w:rsidRPr="000A2EA7" w:rsidRDefault="00663FE5" w:rsidP="0057226A">
            <w:pPr>
              <w:rPr>
                <w:rFonts w:ascii="Arial" w:hAnsi="Arial" w:cs="Arial"/>
                <w:sz w:val="18"/>
                <w:szCs w:val="18"/>
              </w:rPr>
            </w:pPr>
          </w:p>
        </w:tc>
        <w:tc>
          <w:tcPr>
            <w:tcW w:w="1240" w:type="dxa"/>
            <w:tcBorders>
              <w:top w:val="nil"/>
              <w:left w:val="nil"/>
              <w:bottom w:val="nil"/>
              <w:right w:val="nil"/>
            </w:tcBorders>
            <w:vAlign w:val="bottom"/>
          </w:tcPr>
          <w:p w:rsidR="00663FE5" w:rsidRPr="000A2EA7" w:rsidRDefault="00663FE5" w:rsidP="0057226A">
            <w:pPr>
              <w:rPr>
                <w:rFonts w:ascii="Arial" w:hAnsi="Arial" w:cs="Arial"/>
                <w:sz w:val="18"/>
                <w:szCs w:val="18"/>
              </w:rPr>
            </w:pPr>
          </w:p>
        </w:tc>
        <w:tc>
          <w:tcPr>
            <w:tcW w:w="1240" w:type="dxa"/>
            <w:tcBorders>
              <w:top w:val="nil"/>
              <w:left w:val="nil"/>
              <w:bottom w:val="nil"/>
              <w:right w:val="nil"/>
            </w:tcBorders>
            <w:vAlign w:val="bottom"/>
          </w:tcPr>
          <w:p w:rsidR="00663FE5" w:rsidRPr="000A2EA7" w:rsidRDefault="00663FE5" w:rsidP="0057226A">
            <w:pPr>
              <w:rPr>
                <w:rFonts w:ascii="Arial" w:hAnsi="Arial" w:cs="Arial"/>
                <w:sz w:val="18"/>
                <w:szCs w:val="18"/>
              </w:rPr>
            </w:pPr>
          </w:p>
        </w:tc>
      </w:tr>
      <w:tr w:rsidR="00663FE5" w:rsidRPr="000A2EA7" w:rsidTr="0057226A">
        <w:trPr>
          <w:trHeight w:val="240"/>
        </w:trPr>
        <w:tc>
          <w:tcPr>
            <w:tcW w:w="3220" w:type="dxa"/>
            <w:tcBorders>
              <w:top w:val="nil"/>
              <w:left w:val="nil"/>
              <w:bottom w:val="nil"/>
              <w:right w:val="nil"/>
            </w:tcBorders>
            <w:vAlign w:val="bottom"/>
          </w:tcPr>
          <w:p w:rsidR="00663FE5" w:rsidRPr="000A2EA7" w:rsidRDefault="00663FE5" w:rsidP="0057226A">
            <w:pPr>
              <w:rPr>
                <w:rFonts w:ascii="Arial" w:hAnsi="Arial" w:cs="Arial"/>
                <w:b/>
                <w:bCs/>
                <w:sz w:val="18"/>
                <w:szCs w:val="18"/>
              </w:rPr>
            </w:pPr>
            <w:r w:rsidRPr="000A2EA7">
              <w:rPr>
                <w:rFonts w:ascii="Arial" w:hAnsi="Arial" w:cs="Arial"/>
                <w:b/>
                <w:bCs/>
                <w:sz w:val="18"/>
                <w:szCs w:val="18"/>
              </w:rPr>
              <w:t>Stav na začiatku účtovného obd</w:t>
            </w:r>
            <w:r w:rsidRPr="000A2EA7">
              <w:rPr>
                <w:rFonts w:ascii="Arial" w:hAnsi="Arial" w:cs="Arial"/>
                <w:b/>
                <w:bCs/>
                <w:sz w:val="18"/>
                <w:szCs w:val="18"/>
              </w:rPr>
              <w:t>o</w:t>
            </w:r>
            <w:r w:rsidRPr="000A2EA7">
              <w:rPr>
                <w:rFonts w:ascii="Arial" w:hAnsi="Arial" w:cs="Arial"/>
                <w:b/>
                <w:bCs/>
                <w:sz w:val="18"/>
                <w:szCs w:val="18"/>
              </w:rPr>
              <w:t>bia</w:t>
            </w:r>
          </w:p>
        </w:tc>
        <w:tc>
          <w:tcPr>
            <w:tcW w:w="1240" w:type="dxa"/>
            <w:tcBorders>
              <w:top w:val="nil"/>
              <w:left w:val="nil"/>
              <w:bottom w:val="nil"/>
              <w:right w:val="nil"/>
            </w:tcBorders>
            <w:vAlign w:val="bottom"/>
          </w:tcPr>
          <w:p w:rsidR="00663FE5" w:rsidRPr="000A2EA7" w:rsidRDefault="00663FE5" w:rsidP="0057226A">
            <w:pPr>
              <w:jc w:val="right"/>
              <w:rPr>
                <w:rFonts w:ascii="Arial" w:hAnsi="Arial" w:cs="Arial"/>
                <w:b/>
                <w:bCs/>
                <w:sz w:val="18"/>
                <w:szCs w:val="18"/>
              </w:rPr>
            </w:pPr>
          </w:p>
        </w:tc>
        <w:tc>
          <w:tcPr>
            <w:tcW w:w="1240" w:type="dxa"/>
            <w:tcBorders>
              <w:top w:val="nil"/>
              <w:left w:val="nil"/>
              <w:bottom w:val="nil"/>
              <w:right w:val="nil"/>
            </w:tcBorders>
            <w:vAlign w:val="bottom"/>
          </w:tcPr>
          <w:p w:rsidR="00663FE5" w:rsidRPr="000A2EA7" w:rsidRDefault="00663FE5" w:rsidP="0057226A">
            <w:pPr>
              <w:jc w:val="right"/>
              <w:rPr>
                <w:rFonts w:ascii="Arial" w:hAnsi="Arial" w:cs="Arial"/>
                <w:b/>
                <w:bCs/>
                <w:sz w:val="18"/>
                <w:szCs w:val="18"/>
              </w:rPr>
            </w:pPr>
          </w:p>
        </w:tc>
        <w:tc>
          <w:tcPr>
            <w:tcW w:w="1240" w:type="dxa"/>
            <w:tcBorders>
              <w:top w:val="nil"/>
              <w:left w:val="nil"/>
              <w:bottom w:val="nil"/>
              <w:right w:val="nil"/>
            </w:tcBorders>
            <w:vAlign w:val="bottom"/>
          </w:tcPr>
          <w:p w:rsidR="00663FE5" w:rsidRPr="000A2EA7" w:rsidRDefault="00663FE5" w:rsidP="0057226A">
            <w:pPr>
              <w:jc w:val="right"/>
              <w:rPr>
                <w:rFonts w:ascii="Arial" w:hAnsi="Arial" w:cs="Arial"/>
                <w:b/>
                <w:bCs/>
                <w:sz w:val="18"/>
                <w:szCs w:val="18"/>
              </w:rPr>
            </w:pPr>
          </w:p>
        </w:tc>
        <w:tc>
          <w:tcPr>
            <w:tcW w:w="1240" w:type="dxa"/>
            <w:tcBorders>
              <w:top w:val="nil"/>
              <w:left w:val="nil"/>
              <w:bottom w:val="nil"/>
              <w:right w:val="nil"/>
            </w:tcBorders>
            <w:vAlign w:val="bottom"/>
          </w:tcPr>
          <w:p w:rsidR="00663FE5" w:rsidRPr="000A2EA7" w:rsidRDefault="00663FE5" w:rsidP="0057226A">
            <w:pPr>
              <w:jc w:val="right"/>
              <w:rPr>
                <w:rFonts w:ascii="Arial" w:hAnsi="Arial" w:cs="Arial"/>
                <w:b/>
                <w:bCs/>
                <w:sz w:val="18"/>
                <w:szCs w:val="18"/>
              </w:rPr>
            </w:pPr>
          </w:p>
        </w:tc>
        <w:tc>
          <w:tcPr>
            <w:tcW w:w="1020" w:type="dxa"/>
            <w:tcBorders>
              <w:top w:val="nil"/>
              <w:left w:val="nil"/>
              <w:bottom w:val="nil"/>
              <w:right w:val="nil"/>
            </w:tcBorders>
            <w:vAlign w:val="bottom"/>
          </w:tcPr>
          <w:p w:rsidR="00663FE5" w:rsidRPr="000A2EA7" w:rsidRDefault="00663FE5" w:rsidP="0057226A">
            <w:pPr>
              <w:jc w:val="right"/>
              <w:rPr>
                <w:rFonts w:ascii="Arial" w:hAnsi="Arial" w:cs="Arial"/>
                <w:b/>
                <w:bCs/>
                <w:sz w:val="18"/>
                <w:szCs w:val="18"/>
              </w:rPr>
            </w:pPr>
          </w:p>
        </w:tc>
        <w:tc>
          <w:tcPr>
            <w:tcW w:w="1240" w:type="dxa"/>
            <w:tcBorders>
              <w:top w:val="nil"/>
              <w:left w:val="nil"/>
              <w:bottom w:val="nil"/>
              <w:right w:val="nil"/>
            </w:tcBorders>
            <w:vAlign w:val="bottom"/>
          </w:tcPr>
          <w:p w:rsidR="00663FE5" w:rsidRPr="000A2EA7" w:rsidRDefault="00663FE5" w:rsidP="0057226A">
            <w:pPr>
              <w:jc w:val="right"/>
              <w:rPr>
                <w:rFonts w:ascii="Arial" w:hAnsi="Arial" w:cs="Arial"/>
                <w:b/>
                <w:bCs/>
                <w:sz w:val="18"/>
                <w:szCs w:val="18"/>
              </w:rPr>
            </w:pPr>
          </w:p>
        </w:tc>
        <w:tc>
          <w:tcPr>
            <w:tcW w:w="1240" w:type="dxa"/>
            <w:tcBorders>
              <w:top w:val="nil"/>
              <w:left w:val="nil"/>
              <w:bottom w:val="nil"/>
              <w:right w:val="nil"/>
            </w:tcBorders>
            <w:vAlign w:val="bottom"/>
          </w:tcPr>
          <w:p w:rsidR="00663FE5" w:rsidRPr="000A2EA7" w:rsidRDefault="00663FE5" w:rsidP="0057226A">
            <w:pPr>
              <w:jc w:val="right"/>
              <w:rPr>
                <w:rFonts w:ascii="Arial" w:hAnsi="Arial" w:cs="Arial"/>
                <w:b/>
                <w:bCs/>
                <w:sz w:val="18"/>
                <w:szCs w:val="18"/>
              </w:rPr>
            </w:pPr>
          </w:p>
        </w:tc>
        <w:tc>
          <w:tcPr>
            <w:tcW w:w="1240" w:type="dxa"/>
            <w:tcBorders>
              <w:top w:val="nil"/>
              <w:left w:val="nil"/>
              <w:bottom w:val="nil"/>
              <w:right w:val="nil"/>
            </w:tcBorders>
            <w:vAlign w:val="bottom"/>
          </w:tcPr>
          <w:p w:rsidR="00663FE5" w:rsidRPr="000A2EA7" w:rsidRDefault="00663FE5" w:rsidP="0057226A">
            <w:pPr>
              <w:jc w:val="right"/>
              <w:rPr>
                <w:rFonts w:ascii="Arial" w:hAnsi="Arial" w:cs="Arial"/>
                <w:b/>
                <w:bCs/>
                <w:sz w:val="18"/>
                <w:szCs w:val="18"/>
              </w:rPr>
            </w:pPr>
          </w:p>
        </w:tc>
        <w:tc>
          <w:tcPr>
            <w:tcW w:w="1240" w:type="dxa"/>
            <w:tcBorders>
              <w:top w:val="nil"/>
              <w:left w:val="nil"/>
              <w:bottom w:val="nil"/>
              <w:right w:val="nil"/>
            </w:tcBorders>
            <w:vAlign w:val="bottom"/>
          </w:tcPr>
          <w:p w:rsidR="00663FE5" w:rsidRPr="000A2EA7" w:rsidRDefault="00663FE5" w:rsidP="0057226A">
            <w:pPr>
              <w:jc w:val="right"/>
              <w:rPr>
                <w:rFonts w:ascii="Arial" w:hAnsi="Arial" w:cs="Arial"/>
                <w:b/>
                <w:bCs/>
                <w:sz w:val="18"/>
                <w:szCs w:val="18"/>
              </w:rPr>
            </w:pPr>
          </w:p>
        </w:tc>
      </w:tr>
      <w:tr w:rsidR="00663FE5" w:rsidRPr="000A2EA7" w:rsidTr="0057226A">
        <w:trPr>
          <w:trHeight w:val="240"/>
        </w:trPr>
        <w:tc>
          <w:tcPr>
            <w:tcW w:w="3220" w:type="dxa"/>
            <w:tcBorders>
              <w:top w:val="nil"/>
              <w:left w:val="nil"/>
              <w:bottom w:val="nil"/>
              <w:right w:val="nil"/>
            </w:tcBorders>
            <w:vAlign w:val="bottom"/>
          </w:tcPr>
          <w:p w:rsidR="00663FE5" w:rsidRPr="000A2EA7" w:rsidRDefault="00663FE5" w:rsidP="0057226A">
            <w:pPr>
              <w:rPr>
                <w:rFonts w:ascii="Arial" w:hAnsi="Arial" w:cs="Arial"/>
                <w:sz w:val="18"/>
                <w:szCs w:val="18"/>
              </w:rPr>
            </w:pPr>
            <w:r w:rsidRPr="000A2EA7">
              <w:rPr>
                <w:rFonts w:ascii="Arial" w:hAnsi="Arial" w:cs="Arial"/>
                <w:sz w:val="18"/>
                <w:szCs w:val="18"/>
              </w:rPr>
              <w:t>Prírastky</w:t>
            </w:r>
          </w:p>
        </w:tc>
        <w:tc>
          <w:tcPr>
            <w:tcW w:w="1240" w:type="dxa"/>
            <w:tcBorders>
              <w:top w:val="nil"/>
              <w:left w:val="nil"/>
              <w:bottom w:val="nil"/>
              <w:right w:val="nil"/>
            </w:tcBorders>
            <w:vAlign w:val="bottom"/>
          </w:tcPr>
          <w:p w:rsidR="00663FE5" w:rsidRPr="000A2EA7" w:rsidRDefault="00663FE5" w:rsidP="0057226A">
            <w:pPr>
              <w:jc w:val="right"/>
              <w:rPr>
                <w:rFonts w:ascii="Arial" w:hAnsi="Arial" w:cs="Arial"/>
                <w:sz w:val="18"/>
                <w:szCs w:val="18"/>
              </w:rPr>
            </w:pPr>
          </w:p>
        </w:tc>
        <w:tc>
          <w:tcPr>
            <w:tcW w:w="1240" w:type="dxa"/>
            <w:tcBorders>
              <w:top w:val="nil"/>
              <w:left w:val="nil"/>
              <w:bottom w:val="nil"/>
              <w:right w:val="nil"/>
            </w:tcBorders>
            <w:vAlign w:val="bottom"/>
          </w:tcPr>
          <w:p w:rsidR="00663FE5" w:rsidRPr="000A2EA7" w:rsidRDefault="00663FE5" w:rsidP="0057226A">
            <w:pPr>
              <w:jc w:val="right"/>
              <w:rPr>
                <w:rFonts w:ascii="Arial" w:hAnsi="Arial" w:cs="Arial"/>
                <w:sz w:val="18"/>
                <w:szCs w:val="18"/>
              </w:rPr>
            </w:pPr>
          </w:p>
        </w:tc>
        <w:tc>
          <w:tcPr>
            <w:tcW w:w="1240" w:type="dxa"/>
            <w:tcBorders>
              <w:top w:val="nil"/>
              <w:left w:val="nil"/>
              <w:bottom w:val="nil"/>
              <w:right w:val="nil"/>
            </w:tcBorders>
            <w:vAlign w:val="bottom"/>
          </w:tcPr>
          <w:p w:rsidR="00663FE5" w:rsidRPr="000A2EA7" w:rsidRDefault="00663FE5" w:rsidP="0057226A">
            <w:pPr>
              <w:jc w:val="right"/>
              <w:rPr>
                <w:rFonts w:ascii="Arial" w:hAnsi="Arial" w:cs="Arial"/>
                <w:sz w:val="18"/>
                <w:szCs w:val="18"/>
              </w:rPr>
            </w:pPr>
          </w:p>
        </w:tc>
        <w:tc>
          <w:tcPr>
            <w:tcW w:w="1240" w:type="dxa"/>
            <w:tcBorders>
              <w:top w:val="nil"/>
              <w:left w:val="nil"/>
              <w:bottom w:val="nil"/>
              <w:right w:val="nil"/>
            </w:tcBorders>
            <w:vAlign w:val="bottom"/>
          </w:tcPr>
          <w:p w:rsidR="00663FE5" w:rsidRPr="000A2EA7" w:rsidRDefault="00663FE5" w:rsidP="0057226A">
            <w:pPr>
              <w:jc w:val="right"/>
              <w:rPr>
                <w:rFonts w:ascii="Arial" w:hAnsi="Arial" w:cs="Arial"/>
                <w:sz w:val="18"/>
                <w:szCs w:val="18"/>
              </w:rPr>
            </w:pPr>
          </w:p>
        </w:tc>
        <w:tc>
          <w:tcPr>
            <w:tcW w:w="1020" w:type="dxa"/>
            <w:tcBorders>
              <w:top w:val="nil"/>
              <w:left w:val="nil"/>
              <w:bottom w:val="nil"/>
              <w:right w:val="nil"/>
            </w:tcBorders>
            <w:vAlign w:val="bottom"/>
          </w:tcPr>
          <w:p w:rsidR="00663FE5" w:rsidRPr="000A2EA7" w:rsidRDefault="00663FE5" w:rsidP="0057226A">
            <w:pPr>
              <w:jc w:val="right"/>
              <w:rPr>
                <w:rFonts w:ascii="Arial" w:hAnsi="Arial" w:cs="Arial"/>
                <w:sz w:val="18"/>
                <w:szCs w:val="18"/>
              </w:rPr>
            </w:pPr>
          </w:p>
        </w:tc>
        <w:tc>
          <w:tcPr>
            <w:tcW w:w="1240" w:type="dxa"/>
            <w:tcBorders>
              <w:top w:val="nil"/>
              <w:left w:val="nil"/>
              <w:bottom w:val="nil"/>
              <w:right w:val="nil"/>
            </w:tcBorders>
            <w:vAlign w:val="bottom"/>
          </w:tcPr>
          <w:p w:rsidR="00663FE5" w:rsidRPr="000A2EA7" w:rsidRDefault="00663FE5" w:rsidP="0057226A">
            <w:pPr>
              <w:jc w:val="right"/>
              <w:rPr>
                <w:rFonts w:ascii="Arial" w:hAnsi="Arial" w:cs="Arial"/>
                <w:sz w:val="18"/>
                <w:szCs w:val="18"/>
              </w:rPr>
            </w:pPr>
          </w:p>
        </w:tc>
        <w:tc>
          <w:tcPr>
            <w:tcW w:w="1240" w:type="dxa"/>
            <w:tcBorders>
              <w:top w:val="nil"/>
              <w:left w:val="nil"/>
              <w:bottom w:val="nil"/>
              <w:right w:val="nil"/>
            </w:tcBorders>
            <w:vAlign w:val="bottom"/>
          </w:tcPr>
          <w:p w:rsidR="00663FE5" w:rsidRPr="000A2EA7" w:rsidRDefault="00663FE5" w:rsidP="0057226A">
            <w:pPr>
              <w:jc w:val="right"/>
              <w:rPr>
                <w:rFonts w:ascii="Arial" w:hAnsi="Arial" w:cs="Arial"/>
                <w:sz w:val="18"/>
                <w:szCs w:val="18"/>
              </w:rPr>
            </w:pPr>
          </w:p>
        </w:tc>
        <w:tc>
          <w:tcPr>
            <w:tcW w:w="1240" w:type="dxa"/>
            <w:tcBorders>
              <w:top w:val="nil"/>
              <w:left w:val="nil"/>
              <w:bottom w:val="nil"/>
              <w:right w:val="nil"/>
            </w:tcBorders>
            <w:vAlign w:val="bottom"/>
          </w:tcPr>
          <w:p w:rsidR="00663FE5" w:rsidRPr="000A2EA7" w:rsidRDefault="00663FE5" w:rsidP="0057226A">
            <w:pPr>
              <w:jc w:val="right"/>
              <w:rPr>
                <w:rFonts w:ascii="Arial" w:hAnsi="Arial" w:cs="Arial"/>
                <w:sz w:val="18"/>
                <w:szCs w:val="18"/>
              </w:rPr>
            </w:pPr>
          </w:p>
        </w:tc>
        <w:tc>
          <w:tcPr>
            <w:tcW w:w="1240" w:type="dxa"/>
            <w:tcBorders>
              <w:top w:val="nil"/>
              <w:left w:val="nil"/>
              <w:bottom w:val="nil"/>
              <w:right w:val="nil"/>
            </w:tcBorders>
            <w:vAlign w:val="bottom"/>
          </w:tcPr>
          <w:p w:rsidR="00663FE5" w:rsidRPr="000A2EA7" w:rsidRDefault="00663FE5" w:rsidP="0057226A">
            <w:pPr>
              <w:jc w:val="right"/>
              <w:rPr>
                <w:rFonts w:ascii="Arial" w:hAnsi="Arial" w:cs="Arial"/>
                <w:sz w:val="18"/>
                <w:szCs w:val="18"/>
              </w:rPr>
            </w:pPr>
          </w:p>
        </w:tc>
      </w:tr>
      <w:tr w:rsidR="00663FE5" w:rsidRPr="000A2EA7" w:rsidTr="0057226A">
        <w:trPr>
          <w:trHeight w:val="240"/>
        </w:trPr>
        <w:tc>
          <w:tcPr>
            <w:tcW w:w="3220" w:type="dxa"/>
            <w:tcBorders>
              <w:top w:val="nil"/>
              <w:left w:val="nil"/>
              <w:bottom w:val="nil"/>
              <w:right w:val="nil"/>
            </w:tcBorders>
            <w:vAlign w:val="bottom"/>
          </w:tcPr>
          <w:p w:rsidR="00663FE5" w:rsidRPr="000A2EA7" w:rsidRDefault="00663FE5" w:rsidP="0057226A">
            <w:pPr>
              <w:rPr>
                <w:rFonts w:ascii="Arial" w:hAnsi="Arial" w:cs="Arial"/>
                <w:sz w:val="18"/>
                <w:szCs w:val="18"/>
              </w:rPr>
            </w:pPr>
            <w:r w:rsidRPr="000A2EA7">
              <w:rPr>
                <w:rFonts w:ascii="Arial" w:hAnsi="Arial" w:cs="Arial"/>
                <w:sz w:val="18"/>
                <w:szCs w:val="18"/>
              </w:rPr>
              <w:t>Úbytky</w:t>
            </w:r>
          </w:p>
        </w:tc>
        <w:tc>
          <w:tcPr>
            <w:tcW w:w="1240" w:type="dxa"/>
            <w:tcBorders>
              <w:top w:val="nil"/>
              <w:left w:val="nil"/>
              <w:bottom w:val="nil"/>
              <w:right w:val="nil"/>
            </w:tcBorders>
            <w:vAlign w:val="bottom"/>
          </w:tcPr>
          <w:p w:rsidR="00663FE5" w:rsidRPr="000A2EA7" w:rsidRDefault="00663FE5" w:rsidP="0057226A">
            <w:pPr>
              <w:jc w:val="right"/>
              <w:rPr>
                <w:rFonts w:ascii="Arial" w:hAnsi="Arial" w:cs="Arial"/>
                <w:sz w:val="18"/>
                <w:szCs w:val="18"/>
              </w:rPr>
            </w:pPr>
          </w:p>
        </w:tc>
        <w:tc>
          <w:tcPr>
            <w:tcW w:w="1240" w:type="dxa"/>
            <w:tcBorders>
              <w:top w:val="nil"/>
              <w:left w:val="nil"/>
              <w:bottom w:val="nil"/>
              <w:right w:val="nil"/>
            </w:tcBorders>
            <w:vAlign w:val="bottom"/>
          </w:tcPr>
          <w:p w:rsidR="00663FE5" w:rsidRPr="000A2EA7" w:rsidRDefault="00663FE5" w:rsidP="0057226A">
            <w:pPr>
              <w:jc w:val="right"/>
              <w:rPr>
                <w:rFonts w:ascii="Arial" w:hAnsi="Arial" w:cs="Arial"/>
                <w:sz w:val="18"/>
                <w:szCs w:val="18"/>
              </w:rPr>
            </w:pPr>
          </w:p>
        </w:tc>
        <w:tc>
          <w:tcPr>
            <w:tcW w:w="1240" w:type="dxa"/>
            <w:tcBorders>
              <w:top w:val="nil"/>
              <w:left w:val="nil"/>
              <w:bottom w:val="nil"/>
              <w:right w:val="nil"/>
            </w:tcBorders>
            <w:vAlign w:val="bottom"/>
          </w:tcPr>
          <w:p w:rsidR="00663FE5" w:rsidRPr="000A2EA7" w:rsidRDefault="00663FE5" w:rsidP="0057226A">
            <w:pPr>
              <w:jc w:val="right"/>
              <w:rPr>
                <w:rFonts w:ascii="Arial" w:hAnsi="Arial" w:cs="Arial"/>
                <w:sz w:val="18"/>
                <w:szCs w:val="18"/>
              </w:rPr>
            </w:pPr>
          </w:p>
        </w:tc>
        <w:tc>
          <w:tcPr>
            <w:tcW w:w="1240" w:type="dxa"/>
            <w:tcBorders>
              <w:top w:val="nil"/>
              <w:left w:val="nil"/>
              <w:bottom w:val="nil"/>
              <w:right w:val="nil"/>
            </w:tcBorders>
            <w:vAlign w:val="bottom"/>
          </w:tcPr>
          <w:p w:rsidR="00663FE5" w:rsidRPr="000A2EA7" w:rsidRDefault="00663FE5" w:rsidP="0057226A">
            <w:pPr>
              <w:jc w:val="right"/>
              <w:rPr>
                <w:rFonts w:ascii="Arial" w:hAnsi="Arial" w:cs="Arial"/>
                <w:sz w:val="18"/>
                <w:szCs w:val="18"/>
              </w:rPr>
            </w:pPr>
          </w:p>
        </w:tc>
        <w:tc>
          <w:tcPr>
            <w:tcW w:w="1020" w:type="dxa"/>
            <w:tcBorders>
              <w:top w:val="nil"/>
              <w:left w:val="nil"/>
              <w:bottom w:val="nil"/>
              <w:right w:val="nil"/>
            </w:tcBorders>
            <w:vAlign w:val="bottom"/>
          </w:tcPr>
          <w:p w:rsidR="00663FE5" w:rsidRPr="000A2EA7" w:rsidRDefault="00663FE5" w:rsidP="0057226A">
            <w:pPr>
              <w:jc w:val="right"/>
              <w:rPr>
                <w:rFonts w:ascii="Arial" w:hAnsi="Arial" w:cs="Arial"/>
                <w:sz w:val="18"/>
                <w:szCs w:val="18"/>
              </w:rPr>
            </w:pPr>
          </w:p>
        </w:tc>
        <w:tc>
          <w:tcPr>
            <w:tcW w:w="1240" w:type="dxa"/>
            <w:tcBorders>
              <w:top w:val="nil"/>
              <w:left w:val="nil"/>
              <w:bottom w:val="nil"/>
              <w:right w:val="nil"/>
            </w:tcBorders>
            <w:vAlign w:val="bottom"/>
          </w:tcPr>
          <w:p w:rsidR="00663FE5" w:rsidRPr="000A2EA7" w:rsidRDefault="00663FE5" w:rsidP="0057226A">
            <w:pPr>
              <w:jc w:val="right"/>
              <w:rPr>
                <w:rFonts w:ascii="Arial" w:hAnsi="Arial" w:cs="Arial"/>
                <w:sz w:val="18"/>
                <w:szCs w:val="18"/>
              </w:rPr>
            </w:pPr>
          </w:p>
        </w:tc>
        <w:tc>
          <w:tcPr>
            <w:tcW w:w="1240" w:type="dxa"/>
            <w:tcBorders>
              <w:top w:val="nil"/>
              <w:left w:val="nil"/>
              <w:bottom w:val="nil"/>
              <w:right w:val="nil"/>
            </w:tcBorders>
            <w:vAlign w:val="bottom"/>
          </w:tcPr>
          <w:p w:rsidR="00663FE5" w:rsidRPr="000A2EA7" w:rsidRDefault="00663FE5" w:rsidP="0057226A">
            <w:pPr>
              <w:jc w:val="right"/>
              <w:rPr>
                <w:rFonts w:ascii="Arial" w:hAnsi="Arial" w:cs="Arial"/>
                <w:sz w:val="18"/>
                <w:szCs w:val="18"/>
              </w:rPr>
            </w:pPr>
          </w:p>
        </w:tc>
        <w:tc>
          <w:tcPr>
            <w:tcW w:w="1240" w:type="dxa"/>
            <w:tcBorders>
              <w:top w:val="nil"/>
              <w:left w:val="nil"/>
              <w:bottom w:val="nil"/>
              <w:right w:val="nil"/>
            </w:tcBorders>
            <w:vAlign w:val="bottom"/>
          </w:tcPr>
          <w:p w:rsidR="00663FE5" w:rsidRPr="000A2EA7" w:rsidRDefault="00663FE5" w:rsidP="0057226A">
            <w:pPr>
              <w:jc w:val="right"/>
              <w:rPr>
                <w:rFonts w:ascii="Arial" w:hAnsi="Arial" w:cs="Arial"/>
                <w:sz w:val="18"/>
                <w:szCs w:val="18"/>
              </w:rPr>
            </w:pPr>
          </w:p>
        </w:tc>
        <w:tc>
          <w:tcPr>
            <w:tcW w:w="1240" w:type="dxa"/>
            <w:tcBorders>
              <w:top w:val="nil"/>
              <w:left w:val="nil"/>
              <w:bottom w:val="nil"/>
              <w:right w:val="nil"/>
            </w:tcBorders>
            <w:vAlign w:val="bottom"/>
          </w:tcPr>
          <w:p w:rsidR="00663FE5" w:rsidRPr="000A2EA7" w:rsidRDefault="00663FE5" w:rsidP="0057226A">
            <w:pPr>
              <w:jc w:val="right"/>
              <w:rPr>
                <w:rFonts w:ascii="Arial" w:hAnsi="Arial" w:cs="Arial"/>
                <w:sz w:val="18"/>
                <w:szCs w:val="18"/>
              </w:rPr>
            </w:pPr>
          </w:p>
        </w:tc>
      </w:tr>
      <w:tr w:rsidR="00663FE5" w:rsidRPr="000A2EA7" w:rsidTr="0057226A">
        <w:trPr>
          <w:trHeight w:val="240"/>
        </w:trPr>
        <w:tc>
          <w:tcPr>
            <w:tcW w:w="3220" w:type="dxa"/>
            <w:tcBorders>
              <w:top w:val="nil"/>
              <w:left w:val="nil"/>
              <w:bottom w:val="nil"/>
              <w:right w:val="nil"/>
            </w:tcBorders>
            <w:vAlign w:val="bottom"/>
          </w:tcPr>
          <w:p w:rsidR="00663FE5" w:rsidRPr="000A2EA7" w:rsidRDefault="00663FE5" w:rsidP="0057226A">
            <w:pPr>
              <w:rPr>
                <w:rFonts w:ascii="Arial" w:hAnsi="Arial" w:cs="Arial"/>
                <w:sz w:val="18"/>
                <w:szCs w:val="18"/>
              </w:rPr>
            </w:pPr>
            <w:r w:rsidRPr="000A2EA7">
              <w:rPr>
                <w:rFonts w:ascii="Arial" w:hAnsi="Arial" w:cs="Arial"/>
                <w:sz w:val="18"/>
                <w:szCs w:val="18"/>
              </w:rPr>
              <w:t>Presuny</w:t>
            </w:r>
          </w:p>
        </w:tc>
        <w:tc>
          <w:tcPr>
            <w:tcW w:w="1240" w:type="dxa"/>
            <w:tcBorders>
              <w:top w:val="nil"/>
              <w:left w:val="nil"/>
              <w:bottom w:val="nil"/>
              <w:right w:val="nil"/>
            </w:tcBorders>
            <w:vAlign w:val="bottom"/>
          </w:tcPr>
          <w:p w:rsidR="00663FE5" w:rsidRPr="000A2EA7" w:rsidRDefault="00663FE5" w:rsidP="0057226A">
            <w:pPr>
              <w:jc w:val="right"/>
              <w:rPr>
                <w:rFonts w:ascii="Arial" w:hAnsi="Arial" w:cs="Arial"/>
                <w:sz w:val="18"/>
                <w:szCs w:val="18"/>
              </w:rPr>
            </w:pPr>
          </w:p>
        </w:tc>
        <w:tc>
          <w:tcPr>
            <w:tcW w:w="1240" w:type="dxa"/>
            <w:tcBorders>
              <w:top w:val="nil"/>
              <w:left w:val="nil"/>
              <w:bottom w:val="nil"/>
              <w:right w:val="nil"/>
            </w:tcBorders>
            <w:vAlign w:val="bottom"/>
          </w:tcPr>
          <w:p w:rsidR="00663FE5" w:rsidRPr="000A2EA7" w:rsidRDefault="00663FE5" w:rsidP="0057226A">
            <w:pPr>
              <w:jc w:val="right"/>
              <w:rPr>
                <w:rFonts w:ascii="Arial" w:hAnsi="Arial" w:cs="Arial"/>
                <w:sz w:val="18"/>
                <w:szCs w:val="18"/>
              </w:rPr>
            </w:pPr>
          </w:p>
        </w:tc>
        <w:tc>
          <w:tcPr>
            <w:tcW w:w="1240" w:type="dxa"/>
            <w:tcBorders>
              <w:top w:val="nil"/>
              <w:left w:val="nil"/>
              <w:bottom w:val="nil"/>
              <w:right w:val="nil"/>
            </w:tcBorders>
            <w:vAlign w:val="bottom"/>
          </w:tcPr>
          <w:p w:rsidR="00663FE5" w:rsidRPr="000A2EA7" w:rsidRDefault="00663FE5" w:rsidP="0057226A">
            <w:pPr>
              <w:jc w:val="right"/>
              <w:rPr>
                <w:rFonts w:ascii="Arial" w:hAnsi="Arial" w:cs="Arial"/>
                <w:sz w:val="18"/>
                <w:szCs w:val="18"/>
              </w:rPr>
            </w:pPr>
          </w:p>
        </w:tc>
        <w:tc>
          <w:tcPr>
            <w:tcW w:w="1240" w:type="dxa"/>
            <w:tcBorders>
              <w:top w:val="nil"/>
              <w:left w:val="nil"/>
              <w:bottom w:val="nil"/>
              <w:right w:val="nil"/>
            </w:tcBorders>
            <w:vAlign w:val="bottom"/>
          </w:tcPr>
          <w:p w:rsidR="00663FE5" w:rsidRPr="000A2EA7" w:rsidRDefault="00663FE5" w:rsidP="0057226A">
            <w:pPr>
              <w:jc w:val="right"/>
              <w:rPr>
                <w:rFonts w:ascii="Arial" w:hAnsi="Arial" w:cs="Arial"/>
                <w:sz w:val="18"/>
                <w:szCs w:val="18"/>
              </w:rPr>
            </w:pPr>
          </w:p>
        </w:tc>
        <w:tc>
          <w:tcPr>
            <w:tcW w:w="1020" w:type="dxa"/>
            <w:tcBorders>
              <w:top w:val="nil"/>
              <w:left w:val="nil"/>
              <w:bottom w:val="nil"/>
              <w:right w:val="nil"/>
            </w:tcBorders>
            <w:vAlign w:val="bottom"/>
          </w:tcPr>
          <w:p w:rsidR="00663FE5" w:rsidRPr="000A2EA7" w:rsidRDefault="00663FE5" w:rsidP="0057226A">
            <w:pPr>
              <w:jc w:val="right"/>
              <w:rPr>
                <w:rFonts w:ascii="Arial" w:hAnsi="Arial" w:cs="Arial"/>
                <w:sz w:val="18"/>
                <w:szCs w:val="18"/>
              </w:rPr>
            </w:pPr>
          </w:p>
        </w:tc>
        <w:tc>
          <w:tcPr>
            <w:tcW w:w="1240" w:type="dxa"/>
            <w:tcBorders>
              <w:top w:val="nil"/>
              <w:left w:val="nil"/>
              <w:bottom w:val="nil"/>
              <w:right w:val="nil"/>
            </w:tcBorders>
            <w:vAlign w:val="bottom"/>
          </w:tcPr>
          <w:p w:rsidR="00663FE5" w:rsidRPr="000A2EA7" w:rsidRDefault="00663FE5" w:rsidP="0057226A">
            <w:pPr>
              <w:jc w:val="right"/>
              <w:rPr>
                <w:rFonts w:ascii="Arial" w:hAnsi="Arial" w:cs="Arial"/>
                <w:sz w:val="18"/>
                <w:szCs w:val="18"/>
              </w:rPr>
            </w:pPr>
          </w:p>
        </w:tc>
        <w:tc>
          <w:tcPr>
            <w:tcW w:w="1240" w:type="dxa"/>
            <w:tcBorders>
              <w:top w:val="nil"/>
              <w:left w:val="nil"/>
              <w:bottom w:val="nil"/>
              <w:right w:val="nil"/>
            </w:tcBorders>
            <w:vAlign w:val="bottom"/>
          </w:tcPr>
          <w:p w:rsidR="00663FE5" w:rsidRPr="000A2EA7" w:rsidRDefault="00663FE5" w:rsidP="0057226A">
            <w:pPr>
              <w:jc w:val="right"/>
              <w:rPr>
                <w:rFonts w:ascii="Arial" w:hAnsi="Arial" w:cs="Arial"/>
                <w:sz w:val="18"/>
                <w:szCs w:val="18"/>
              </w:rPr>
            </w:pPr>
          </w:p>
        </w:tc>
        <w:tc>
          <w:tcPr>
            <w:tcW w:w="1240" w:type="dxa"/>
            <w:tcBorders>
              <w:top w:val="nil"/>
              <w:left w:val="nil"/>
              <w:bottom w:val="nil"/>
              <w:right w:val="nil"/>
            </w:tcBorders>
            <w:vAlign w:val="bottom"/>
          </w:tcPr>
          <w:p w:rsidR="00663FE5" w:rsidRPr="000A2EA7" w:rsidRDefault="00663FE5" w:rsidP="0057226A">
            <w:pPr>
              <w:jc w:val="right"/>
              <w:rPr>
                <w:rFonts w:ascii="Arial" w:hAnsi="Arial" w:cs="Arial"/>
                <w:sz w:val="18"/>
                <w:szCs w:val="18"/>
              </w:rPr>
            </w:pPr>
          </w:p>
        </w:tc>
        <w:tc>
          <w:tcPr>
            <w:tcW w:w="1240" w:type="dxa"/>
            <w:tcBorders>
              <w:top w:val="nil"/>
              <w:left w:val="nil"/>
              <w:bottom w:val="nil"/>
              <w:right w:val="nil"/>
            </w:tcBorders>
            <w:vAlign w:val="bottom"/>
          </w:tcPr>
          <w:p w:rsidR="00663FE5" w:rsidRPr="000A2EA7" w:rsidRDefault="00663FE5" w:rsidP="0057226A">
            <w:pPr>
              <w:jc w:val="right"/>
              <w:rPr>
                <w:rFonts w:ascii="Arial" w:hAnsi="Arial" w:cs="Arial"/>
                <w:sz w:val="18"/>
                <w:szCs w:val="18"/>
              </w:rPr>
            </w:pPr>
          </w:p>
        </w:tc>
      </w:tr>
      <w:tr w:rsidR="00663FE5" w:rsidRPr="000A2EA7" w:rsidTr="0057226A">
        <w:trPr>
          <w:trHeight w:val="495"/>
        </w:trPr>
        <w:tc>
          <w:tcPr>
            <w:tcW w:w="3220" w:type="dxa"/>
            <w:tcBorders>
              <w:top w:val="nil"/>
              <w:left w:val="nil"/>
              <w:bottom w:val="nil"/>
              <w:right w:val="nil"/>
            </w:tcBorders>
            <w:vAlign w:val="bottom"/>
          </w:tcPr>
          <w:p w:rsidR="00663FE5" w:rsidRPr="000A2EA7" w:rsidRDefault="00663FE5" w:rsidP="0057226A">
            <w:pPr>
              <w:rPr>
                <w:rFonts w:ascii="Arial" w:hAnsi="Arial" w:cs="Arial"/>
                <w:b/>
                <w:bCs/>
                <w:sz w:val="18"/>
                <w:szCs w:val="18"/>
              </w:rPr>
            </w:pPr>
            <w:r w:rsidRPr="000A2EA7">
              <w:rPr>
                <w:rFonts w:ascii="Arial" w:hAnsi="Arial" w:cs="Arial"/>
                <w:b/>
                <w:bCs/>
                <w:sz w:val="18"/>
                <w:szCs w:val="18"/>
              </w:rPr>
              <w:t>Stav na konci účtovného obdobia</w:t>
            </w:r>
          </w:p>
        </w:tc>
        <w:tc>
          <w:tcPr>
            <w:tcW w:w="1240" w:type="dxa"/>
            <w:tcBorders>
              <w:top w:val="single" w:sz="4" w:space="0" w:color="auto"/>
              <w:left w:val="nil"/>
              <w:bottom w:val="double" w:sz="6" w:space="0" w:color="auto"/>
              <w:right w:val="nil"/>
            </w:tcBorders>
            <w:vAlign w:val="bottom"/>
          </w:tcPr>
          <w:p w:rsidR="00663FE5" w:rsidRPr="000A2EA7" w:rsidRDefault="00663FE5" w:rsidP="0057226A">
            <w:pPr>
              <w:jc w:val="right"/>
              <w:rPr>
                <w:rFonts w:ascii="Arial" w:hAnsi="Arial" w:cs="Arial"/>
                <w:b/>
                <w:bCs/>
                <w:sz w:val="18"/>
                <w:szCs w:val="18"/>
              </w:rPr>
            </w:pPr>
            <w:r w:rsidRPr="000A2EA7">
              <w:rPr>
                <w:rFonts w:ascii="Arial" w:hAnsi="Arial" w:cs="Arial"/>
                <w:b/>
                <w:bCs/>
                <w:sz w:val="18"/>
                <w:szCs w:val="18"/>
              </w:rPr>
              <w:t> </w:t>
            </w:r>
          </w:p>
        </w:tc>
        <w:tc>
          <w:tcPr>
            <w:tcW w:w="1240" w:type="dxa"/>
            <w:tcBorders>
              <w:top w:val="single" w:sz="4" w:space="0" w:color="auto"/>
              <w:left w:val="nil"/>
              <w:bottom w:val="double" w:sz="6" w:space="0" w:color="auto"/>
              <w:right w:val="nil"/>
            </w:tcBorders>
            <w:vAlign w:val="bottom"/>
          </w:tcPr>
          <w:p w:rsidR="00663FE5" w:rsidRPr="000A2EA7" w:rsidRDefault="00663FE5" w:rsidP="0057226A">
            <w:pPr>
              <w:jc w:val="right"/>
              <w:rPr>
                <w:rFonts w:ascii="Arial" w:hAnsi="Arial" w:cs="Arial"/>
                <w:b/>
                <w:bCs/>
                <w:sz w:val="18"/>
                <w:szCs w:val="18"/>
              </w:rPr>
            </w:pPr>
            <w:r w:rsidRPr="000A2EA7">
              <w:rPr>
                <w:rFonts w:ascii="Arial" w:hAnsi="Arial" w:cs="Arial"/>
                <w:b/>
                <w:bCs/>
                <w:sz w:val="18"/>
                <w:szCs w:val="18"/>
              </w:rPr>
              <w:t> </w:t>
            </w:r>
          </w:p>
        </w:tc>
        <w:tc>
          <w:tcPr>
            <w:tcW w:w="1240" w:type="dxa"/>
            <w:tcBorders>
              <w:top w:val="single" w:sz="4" w:space="0" w:color="auto"/>
              <w:left w:val="nil"/>
              <w:bottom w:val="double" w:sz="6" w:space="0" w:color="auto"/>
              <w:right w:val="nil"/>
            </w:tcBorders>
            <w:vAlign w:val="bottom"/>
          </w:tcPr>
          <w:p w:rsidR="00663FE5" w:rsidRPr="000A2EA7" w:rsidRDefault="00663FE5" w:rsidP="0057226A">
            <w:pPr>
              <w:jc w:val="right"/>
              <w:rPr>
                <w:rFonts w:ascii="Arial" w:hAnsi="Arial" w:cs="Arial"/>
                <w:b/>
                <w:bCs/>
                <w:sz w:val="18"/>
                <w:szCs w:val="18"/>
              </w:rPr>
            </w:pPr>
            <w:r w:rsidRPr="000A2EA7">
              <w:rPr>
                <w:rFonts w:ascii="Arial" w:hAnsi="Arial" w:cs="Arial"/>
                <w:b/>
                <w:bCs/>
                <w:sz w:val="18"/>
                <w:szCs w:val="18"/>
              </w:rPr>
              <w:t> </w:t>
            </w:r>
          </w:p>
        </w:tc>
        <w:tc>
          <w:tcPr>
            <w:tcW w:w="1240" w:type="dxa"/>
            <w:tcBorders>
              <w:top w:val="single" w:sz="4" w:space="0" w:color="auto"/>
              <w:left w:val="nil"/>
              <w:bottom w:val="double" w:sz="6" w:space="0" w:color="auto"/>
              <w:right w:val="nil"/>
            </w:tcBorders>
            <w:vAlign w:val="bottom"/>
          </w:tcPr>
          <w:p w:rsidR="00663FE5" w:rsidRPr="000A2EA7" w:rsidRDefault="00663FE5" w:rsidP="0057226A">
            <w:pPr>
              <w:jc w:val="right"/>
              <w:rPr>
                <w:rFonts w:ascii="Arial" w:hAnsi="Arial" w:cs="Arial"/>
                <w:b/>
                <w:bCs/>
                <w:sz w:val="18"/>
                <w:szCs w:val="18"/>
              </w:rPr>
            </w:pPr>
            <w:r w:rsidRPr="000A2EA7">
              <w:rPr>
                <w:rFonts w:ascii="Arial" w:hAnsi="Arial" w:cs="Arial"/>
                <w:b/>
                <w:bCs/>
                <w:sz w:val="18"/>
                <w:szCs w:val="18"/>
              </w:rPr>
              <w:t> </w:t>
            </w:r>
          </w:p>
        </w:tc>
        <w:tc>
          <w:tcPr>
            <w:tcW w:w="1020" w:type="dxa"/>
            <w:tcBorders>
              <w:top w:val="single" w:sz="4" w:space="0" w:color="auto"/>
              <w:left w:val="nil"/>
              <w:bottom w:val="double" w:sz="6" w:space="0" w:color="auto"/>
              <w:right w:val="nil"/>
            </w:tcBorders>
            <w:vAlign w:val="bottom"/>
          </w:tcPr>
          <w:p w:rsidR="00663FE5" w:rsidRPr="000A2EA7" w:rsidRDefault="00663FE5" w:rsidP="0057226A">
            <w:pPr>
              <w:jc w:val="right"/>
              <w:rPr>
                <w:rFonts w:ascii="Arial" w:hAnsi="Arial" w:cs="Arial"/>
                <w:b/>
                <w:bCs/>
                <w:sz w:val="18"/>
                <w:szCs w:val="18"/>
              </w:rPr>
            </w:pPr>
            <w:r w:rsidRPr="000A2EA7">
              <w:rPr>
                <w:rFonts w:ascii="Arial" w:hAnsi="Arial" w:cs="Arial"/>
                <w:b/>
                <w:bCs/>
                <w:sz w:val="18"/>
                <w:szCs w:val="18"/>
              </w:rPr>
              <w:t> </w:t>
            </w:r>
          </w:p>
        </w:tc>
        <w:tc>
          <w:tcPr>
            <w:tcW w:w="1240" w:type="dxa"/>
            <w:tcBorders>
              <w:top w:val="single" w:sz="4" w:space="0" w:color="auto"/>
              <w:left w:val="nil"/>
              <w:bottom w:val="double" w:sz="6" w:space="0" w:color="auto"/>
              <w:right w:val="nil"/>
            </w:tcBorders>
            <w:vAlign w:val="bottom"/>
          </w:tcPr>
          <w:p w:rsidR="00663FE5" w:rsidRPr="000A2EA7" w:rsidRDefault="00663FE5" w:rsidP="0057226A">
            <w:pPr>
              <w:jc w:val="right"/>
              <w:rPr>
                <w:rFonts w:ascii="Arial" w:hAnsi="Arial" w:cs="Arial"/>
                <w:b/>
                <w:bCs/>
                <w:sz w:val="18"/>
                <w:szCs w:val="18"/>
              </w:rPr>
            </w:pPr>
            <w:r w:rsidRPr="000A2EA7">
              <w:rPr>
                <w:rFonts w:ascii="Arial" w:hAnsi="Arial" w:cs="Arial"/>
                <w:b/>
                <w:bCs/>
                <w:sz w:val="18"/>
                <w:szCs w:val="18"/>
              </w:rPr>
              <w:t> </w:t>
            </w:r>
          </w:p>
        </w:tc>
        <w:tc>
          <w:tcPr>
            <w:tcW w:w="1240" w:type="dxa"/>
            <w:tcBorders>
              <w:top w:val="single" w:sz="4" w:space="0" w:color="auto"/>
              <w:left w:val="nil"/>
              <w:bottom w:val="double" w:sz="6" w:space="0" w:color="auto"/>
              <w:right w:val="nil"/>
            </w:tcBorders>
            <w:vAlign w:val="bottom"/>
          </w:tcPr>
          <w:p w:rsidR="00663FE5" w:rsidRPr="000A2EA7" w:rsidRDefault="00663FE5" w:rsidP="0057226A">
            <w:pPr>
              <w:jc w:val="right"/>
              <w:rPr>
                <w:rFonts w:ascii="Arial" w:hAnsi="Arial" w:cs="Arial"/>
                <w:b/>
                <w:bCs/>
                <w:sz w:val="18"/>
                <w:szCs w:val="18"/>
              </w:rPr>
            </w:pPr>
            <w:r w:rsidRPr="000A2EA7">
              <w:rPr>
                <w:rFonts w:ascii="Arial" w:hAnsi="Arial" w:cs="Arial"/>
                <w:b/>
                <w:bCs/>
                <w:sz w:val="18"/>
                <w:szCs w:val="18"/>
              </w:rPr>
              <w:t> </w:t>
            </w:r>
          </w:p>
        </w:tc>
        <w:tc>
          <w:tcPr>
            <w:tcW w:w="1240" w:type="dxa"/>
            <w:tcBorders>
              <w:top w:val="single" w:sz="4" w:space="0" w:color="auto"/>
              <w:left w:val="nil"/>
              <w:bottom w:val="double" w:sz="6" w:space="0" w:color="auto"/>
              <w:right w:val="nil"/>
            </w:tcBorders>
            <w:vAlign w:val="bottom"/>
          </w:tcPr>
          <w:p w:rsidR="00663FE5" w:rsidRPr="000A2EA7" w:rsidRDefault="00663FE5" w:rsidP="0057226A">
            <w:pPr>
              <w:jc w:val="right"/>
              <w:rPr>
                <w:rFonts w:ascii="Arial" w:hAnsi="Arial" w:cs="Arial"/>
                <w:b/>
                <w:bCs/>
                <w:sz w:val="18"/>
                <w:szCs w:val="18"/>
              </w:rPr>
            </w:pPr>
            <w:r w:rsidRPr="000A2EA7">
              <w:rPr>
                <w:rFonts w:ascii="Arial" w:hAnsi="Arial" w:cs="Arial"/>
                <w:b/>
                <w:bCs/>
                <w:sz w:val="18"/>
                <w:szCs w:val="18"/>
              </w:rPr>
              <w:t> </w:t>
            </w:r>
          </w:p>
        </w:tc>
        <w:tc>
          <w:tcPr>
            <w:tcW w:w="1240" w:type="dxa"/>
            <w:tcBorders>
              <w:top w:val="single" w:sz="4" w:space="0" w:color="auto"/>
              <w:left w:val="nil"/>
              <w:bottom w:val="double" w:sz="6" w:space="0" w:color="auto"/>
              <w:right w:val="nil"/>
            </w:tcBorders>
            <w:vAlign w:val="bottom"/>
          </w:tcPr>
          <w:p w:rsidR="00663FE5" w:rsidRPr="000A2EA7" w:rsidRDefault="00663FE5" w:rsidP="0057226A">
            <w:pPr>
              <w:jc w:val="right"/>
              <w:rPr>
                <w:rFonts w:ascii="Arial" w:hAnsi="Arial" w:cs="Arial"/>
                <w:b/>
                <w:bCs/>
                <w:sz w:val="18"/>
                <w:szCs w:val="18"/>
              </w:rPr>
            </w:pPr>
            <w:r w:rsidRPr="000A2EA7">
              <w:rPr>
                <w:rFonts w:ascii="Arial" w:hAnsi="Arial" w:cs="Arial"/>
                <w:b/>
                <w:bCs/>
                <w:sz w:val="18"/>
                <w:szCs w:val="18"/>
              </w:rPr>
              <w:t> </w:t>
            </w:r>
          </w:p>
        </w:tc>
      </w:tr>
      <w:tr w:rsidR="00663FE5" w:rsidRPr="000A2EA7" w:rsidTr="0057226A">
        <w:trPr>
          <w:trHeight w:val="255"/>
        </w:trPr>
        <w:tc>
          <w:tcPr>
            <w:tcW w:w="3220" w:type="dxa"/>
            <w:tcBorders>
              <w:top w:val="nil"/>
              <w:left w:val="nil"/>
              <w:bottom w:val="nil"/>
              <w:right w:val="nil"/>
            </w:tcBorders>
            <w:vAlign w:val="bottom"/>
          </w:tcPr>
          <w:p w:rsidR="00663FE5" w:rsidRPr="000A2EA7" w:rsidRDefault="00663FE5" w:rsidP="0057226A">
            <w:pPr>
              <w:rPr>
                <w:rFonts w:ascii="Arial" w:hAnsi="Arial" w:cs="Arial"/>
                <w:sz w:val="18"/>
                <w:szCs w:val="18"/>
              </w:rPr>
            </w:pPr>
            <w:r w:rsidRPr="000A2EA7">
              <w:rPr>
                <w:rFonts w:ascii="Arial" w:hAnsi="Arial" w:cs="Arial"/>
                <w:sz w:val="18"/>
                <w:szCs w:val="18"/>
              </w:rPr>
              <w:t>Opravné položky</w:t>
            </w:r>
          </w:p>
        </w:tc>
        <w:tc>
          <w:tcPr>
            <w:tcW w:w="1240" w:type="dxa"/>
            <w:tcBorders>
              <w:top w:val="nil"/>
              <w:left w:val="nil"/>
              <w:bottom w:val="nil"/>
              <w:right w:val="nil"/>
            </w:tcBorders>
            <w:vAlign w:val="bottom"/>
          </w:tcPr>
          <w:p w:rsidR="00663FE5" w:rsidRPr="000A2EA7" w:rsidRDefault="00663FE5" w:rsidP="0057226A">
            <w:pPr>
              <w:jc w:val="right"/>
              <w:rPr>
                <w:rFonts w:ascii="Arial" w:hAnsi="Arial" w:cs="Arial"/>
                <w:sz w:val="18"/>
                <w:szCs w:val="18"/>
              </w:rPr>
            </w:pPr>
          </w:p>
        </w:tc>
        <w:tc>
          <w:tcPr>
            <w:tcW w:w="1240" w:type="dxa"/>
            <w:tcBorders>
              <w:top w:val="nil"/>
              <w:left w:val="nil"/>
              <w:bottom w:val="nil"/>
              <w:right w:val="nil"/>
            </w:tcBorders>
            <w:vAlign w:val="bottom"/>
          </w:tcPr>
          <w:p w:rsidR="00663FE5" w:rsidRPr="000A2EA7" w:rsidRDefault="00663FE5" w:rsidP="0057226A">
            <w:pPr>
              <w:jc w:val="right"/>
              <w:rPr>
                <w:rFonts w:ascii="Arial" w:hAnsi="Arial" w:cs="Arial"/>
                <w:sz w:val="18"/>
                <w:szCs w:val="18"/>
              </w:rPr>
            </w:pPr>
          </w:p>
        </w:tc>
        <w:tc>
          <w:tcPr>
            <w:tcW w:w="1240" w:type="dxa"/>
            <w:tcBorders>
              <w:top w:val="nil"/>
              <w:left w:val="nil"/>
              <w:bottom w:val="nil"/>
              <w:right w:val="nil"/>
            </w:tcBorders>
            <w:vAlign w:val="bottom"/>
          </w:tcPr>
          <w:p w:rsidR="00663FE5" w:rsidRPr="000A2EA7" w:rsidRDefault="00663FE5" w:rsidP="0057226A">
            <w:pPr>
              <w:jc w:val="right"/>
              <w:rPr>
                <w:rFonts w:ascii="Arial" w:hAnsi="Arial" w:cs="Arial"/>
                <w:sz w:val="18"/>
                <w:szCs w:val="18"/>
              </w:rPr>
            </w:pPr>
          </w:p>
        </w:tc>
        <w:tc>
          <w:tcPr>
            <w:tcW w:w="1240" w:type="dxa"/>
            <w:tcBorders>
              <w:top w:val="nil"/>
              <w:left w:val="nil"/>
              <w:bottom w:val="nil"/>
              <w:right w:val="nil"/>
            </w:tcBorders>
            <w:vAlign w:val="bottom"/>
          </w:tcPr>
          <w:p w:rsidR="00663FE5" w:rsidRPr="000A2EA7" w:rsidRDefault="00663FE5" w:rsidP="0057226A">
            <w:pPr>
              <w:jc w:val="right"/>
              <w:rPr>
                <w:rFonts w:ascii="Arial" w:hAnsi="Arial" w:cs="Arial"/>
                <w:sz w:val="18"/>
                <w:szCs w:val="18"/>
              </w:rPr>
            </w:pPr>
          </w:p>
        </w:tc>
        <w:tc>
          <w:tcPr>
            <w:tcW w:w="1020" w:type="dxa"/>
            <w:tcBorders>
              <w:top w:val="nil"/>
              <w:left w:val="nil"/>
              <w:bottom w:val="nil"/>
              <w:right w:val="nil"/>
            </w:tcBorders>
            <w:vAlign w:val="bottom"/>
          </w:tcPr>
          <w:p w:rsidR="00663FE5" w:rsidRPr="000A2EA7" w:rsidRDefault="00663FE5" w:rsidP="0057226A">
            <w:pPr>
              <w:jc w:val="right"/>
              <w:rPr>
                <w:rFonts w:ascii="Arial" w:hAnsi="Arial" w:cs="Arial"/>
                <w:sz w:val="18"/>
                <w:szCs w:val="18"/>
              </w:rPr>
            </w:pPr>
          </w:p>
        </w:tc>
        <w:tc>
          <w:tcPr>
            <w:tcW w:w="1240" w:type="dxa"/>
            <w:tcBorders>
              <w:top w:val="nil"/>
              <w:left w:val="nil"/>
              <w:bottom w:val="nil"/>
              <w:right w:val="nil"/>
            </w:tcBorders>
            <w:vAlign w:val="bottom"/>
          </w:tcPr>
          <w:p w:rsidR="00663FE5" w:rsidRPr="000A2EA7" w:rsidRDefault="00663FE5" w:rsidP="0057226A">
            <w:pPr>
              <w:jc w:val="right"/>
              <w:rPr>
                <w:rFonts w:ascii="Arial" w:hAnsi="Arial" w:cs="Arial"/>
                <w:sz w:val="18"/>
                <w:szCs w:val="18"/>
              </w:rPr>
            </w:pPr>
          </w:p>
        </w:tc>
        <w:tc>
          <w:tcPr>
            <w:tcW w:w="1240" w:type="dxa"/>
            <w:tcBorders>
              <w:top w:val="nil"/>
              <w:left w:val="nil"/>
              <w:bottom w:val="nil"/>
              <w:right w:val="nil"/>
            </w:tcBorders>
            <w:vAlign w:val="bottom"/>
          </w:tcPr>
          <w:p w:rsidR="00663FE5" w:rsidRPr="000A2EA7" w:rsidRDefault="00663FE5" w:rsidP="0057226A">
            <w:pPr>
              <w:jc w:val="right"/>
              <w:rPr>
                <w:rFonts w:ascii="Arial" w:hAnsi="Arial" w:cs="Arial"/>
                <w:sz w:val="18"/>
                <w:szCs w:val="18"/>
              </w:rPr>
            </w:pPr>
          </w:p>
        </w:tc>
        <w:tc>
          <w:tcPr>
            <w:tcW w:w="1240" w:type="dxa"/>
            <w:tcBorders>
              <w:top w:val="nil"/>
              <w:left w:val="nil"/>
              <w:bottom w:val="nil"/>
              <w:right w:val="nil"/>
            </w:tcBorders>
            <w:vAlign w:val="bottom"/>
          </w:tcPr>
          <w:p w:rsidR="00663FE5" w:rsidRPr="000A2EA7" w:rsidRDefault="00663FE5" w:rsidP="0057226A">
            <w:pPr>
              <w:jc w:val="right"/>
              <w:rPr>
                <w:rFonts w:ascii="Arial" w:hAnsi="Arial" w:cs="Arial"/>
                <w:sz w:val="18"/>
                <w:szCs w:val="18"/>
              </w:rPr>
            </w:pPr>
          </w:p>
        </w:tc>
        <w:tc>
          <w:tcPr>
            <w:tcW w:w="1240" w:type="dxa"/>
            <w:tcBorders>
              <w:top w:val="nil"/>
              <w:left w:val="nil"/>
              <w:bottom w:val="nil"/>
              <w:right w:val="nil"/>
            </w:tcBorders>
            <w:vAlign w:val="bottom"/>
          </w:tcPr>
          <w:p w:rsidR="00663FE5" w:rsidRPr="000A2EA7" w:rsidRDefault="00663FE5" w:rsidP="0057226A">
            <w:pPr>
              <w:jc w:val="right"/>
              <w:rPr>
                <w:rFonts w:ascii="Arial" w:hAnsi="Arial" w:cs="Arial"/>
                <w:sz w:val="18"/>
                <w:szCs w:val="18"/>
              </w:rPr>
            </w:pPr>
          </w:p>
        </w:tc>
      </w:tr>
      <w:tr w:rsidR="00663FE5" w:rsidRPr="000A2EA7" w:rsidTr="0057226A">
        <w:trPr>
          <w:trHeight w:val="240"/>
        </w:trPr>
        <w:tc>
          <w:tcPr>
            <w:tcW w:w="3220" w:type="dxa"/>
            <w:tcBorders>
              <w:top w:val="nil"/>
              <w:left w:val="nil"/>
              <w:bottom w:val="nil"/>
              <w:right w:val="nil"/>
            </w:tcBorders>
            <w:vAlign w:val="bottom"/>
          </w:tcPr>
          <w:p w:rsidR="00663FE5" w:rsidRPr="000A2EA7" w:rsidRDefault="00663FE5" w:rsidP="0057226A">
            <w:pPr>
              <w:rPr>
                <w:rFonts w:ascii="Arial" w:hAnsi="Arial" w:cs="Arial"/>
                <w:b/>
                <w:bCs/>
                <w:sz w:val="18"/>
                <w:szCs w:val="18"/>
              </w:rPr>
            </w:pPr>
            <w:r w:rsidRPr="000A2EA7">
              <w:rPr>
                <w:rFonts w:ascii="Arial" w:hAnsi="Arial" w:cs="Arial"/>
                <w:b/>
                <w:bCs/>
                <w:sz w:val="18"/>
                <w:szCs w:val="18"/>
              </w:rPr>
              <w:t>Stav na začiatku účtovného obd</w:t>
            </w:r>
            <w:r w:rsidRPr="000A2EA7">
              <w:rPr>
                <w:rFonts w:ascii="Arial" w:hAnsi="Arial" w:cs="Arial"/>
                <w:b/>
                <w:bCs/>
                <w:sz w:val="18"/>
                <w:szCs w:val="18"/>
              </w:rPr>
              <w:t>o</w:t>
            </w:r>
            <w:r w:rsidRPr="000A2EA7">
              <w:rPr>
                <w:rFonts w:ascii="Arial" w:hAnsi="Arial" w:cs="Arial"/>
                <w:b/>
                <w:bCs/>
                <w:sz w:val="18"/>
                <w:szCs w:val="18"/>
              </w:rPr>
              <w:t>bia</w:t>
            </w:r>
          </w:p>
        </w:tc>
        <w:tc>
          <w:tcPr>
            <w:tcW w:w="1240" w:type="dxa"/>
            <w:tcBorders>
              <w:top w:val="nil"/>
              <w:left w:val="nil"/>
              <w:bottom w:val="nil"/>
              <w:right w:val="nil"/>
            </w:tcBorders>
            <w:vAlign w:val="bottom"/>
          </w:tcPr>
          <w:p w:rsidR="00663FE5" w:rsidRPr="000A2EA7" w:rsidRDefault="00663FE5" w:rsidP="0057226A">
            <w:pPr>
              <w:jc w:val="right"/>
              <w:rPr>
                <w:rFonts w:ascii="Arial" w:hAnsi="Arial" w:cs="Arial"/>
                <w:b/>
                <w:bCs/>
                <w:sz w:val="18"/>
                <w:szCs w:val="18"/>
              </w:rPr>
            </w:pPr>
          </w:p>
        </w:tc>
        <w:tc>
          <w:tcPr>
            <w:tcW w:w="1240" w:type="dxa"/>
            <w:tcBorders>
              <w:top w:val="nil"/>
              <w:left w:val="nil"/>
              <w:bottom w:val="nil"/>
              <w:right w:val="nil"/>
            </w:tcBorders>
            <w:vAlign w:val="bottom"/>
          </w:tcPr>
          <w:p w:rsidR="00663FE5" w:rsidRPr="000A2EA7" w:rsidRDefault="00663FE5" w:rsidP="0057226A">
            <w:pPr>
              <w:jc w:val="right"/>
              <w:rPr>
                <w:rFonts w:ascii="Arial" w:hAnsi="Arial" w:cs="Arial"/>
                <w:b/>
                <w:bCs/>
                <w:sz w:val="18"/>
                <w:szCs w:val="18"/>
              </w:rPr>
            </w:pPr>
          </w:p>
        </w:tc>
        <w:tc>
          <w:tcPr>
            <w:tcW w:w="1240" w:type="dxa"/>
            <w:tcBorders>
              <w:top w:val="nil"/>
              <w:left w:val="nil"/>
              <w:bottom w:val="nil"/>
              <w:right w:val="nil"/>
            </w:tcBorders>
            <w:vAlign w:val="bottom"/>
          </w:tcPr>
          <w:p w:rsidR="00663FE5" w:rsidRPr="000A2EA7" w:rsidRDefault="00663FE5" w:rsidP="0057226A">
            <w:pPr>
              <w:jc w:val="right"/>
              <w:rPr>
                <w:rFonts w:ascii="Arial" w:hAnsi="Arial" w:cs="Arial"/>
                <w:b/>
                <w:bCs/>
                <w:sz w:val="18"/>
                <w:szCs w:val="18"/>
              </w:rPr>
            </w:pPr>
          </w:p>
        </w:tc>
        <w:tc>
          <w:tcPr>
            <w:tcW w:w="1240" w:type="dxa"/>
            <w:tcBorders>
              <w:top w:val="nil"/>
              <w:left w:val="nil"/>
              <w:bottom w:val="nil"/>
              <w:right w:val="nil"/>
            </w:tcBorders>
            <w:vAlign w:val="bottom"/>
          </w:tcPr>
          <w:p w:rsidR="00663FE5" w:rsidRPr="000A2EA7" w:rsidRDefault="00663FE5" w:rsidP="0057226A">
            <w:pPr>
              <w:jc w:val="right"/>
              <w:rPr>
                <w:rFonts w:ascii="Arial" w:hAnsi="Arial" w:cs="Arial"/>
                <w:b/>
                <w:bCs/>
                <w:sz w:val="18"/>
                <w:szCs w:val="18"/>
              </w:rPr>
            </w:pPr>
          </w:p>
        </w:tc>
        <w:tc>
          <w:tcPr>
            <w:tcW w:w="1020" w:type="dxa"/>
            <w:tcBorders>
              <w:top w:val="nil"/>
              <w:left w:val="nil"/>
              <w:bottom w:val="nil"/>
              <w:right w:val="nil"/>
            </w:tcBorders>
            <w:vAlign w:val="bottom"/>
          </w:tcPr>
          <w:p w:rsidR="00663FE5" w:rsidRPr="000A2EA7" w:rsidRDefault="00663FE5" w:rsidP="0057226A">
            <w:pPr>
              <w:jc w:val="right"/>
              <w:rPr>
                <w:rFonts w:ascii="Arial" w:hAnsi="Arial" w:cs="Arial"/>
                <w:b/>
                <w:bCs/>
                <w:sz w:val="18"/>
                <w:szCs w:val="18"/>
              </w:rPr>
            </w:pPr>
          </w:p>
        </w:tc>
        <w:tc>
          <w:tcPr>
            <w:tcW w:w="1240" w:type="dxa"/>
            <w:tcBorders>
              <w:top w:val="nil"/>
              <w:left w:val="nil"/>
              <w:bottom w:val="nil"/>
              <w:right w:val="nil"/>
            </w:tcBorders>
            <w:vAlign w:val="bottom"/>
          </w:tcPr>
          <w:p w:rsidR="00663FE5" w:rsidRPr="000A2EA7" w:rsidRDefault="00663FE5" w:rsidP="0057226A">
            <w:pPr>
              <w:jc w:val="right"/>
              <w:rPr>
                <w:rFonts w:ascii="Arial" w:hAnsi="Arial" w:cs="Arial"/>
                <w:b/>
                <w:bCs/>
                <w:sz w:val="18"/>
                <w:szCs w:val="18"/>
              </w:rPr>
            </w:pPr>
          </w:p>
        </w:tc>
        <w:tc>
          <w:tcPr>
            <w:tcW w:w="1240" w:type="dxa"/>
            <w:tcBorders>
              <w:top w:val="nil"/>
              <w:left w:val="nil"/>
              <w:bottom w:val="nil"/>
              <w:right w:val="nil"/>
            </w:tcBorders>
            <w:vAlign w:val="bottom"/>
          </w:tcPr>
          <w:p w:rsidR="00663FE5" w:rsidRPr="000A2EA7" w:rsidRDefault="00663FE5" w:rsidP="0057226A">
            <w:pPr>
              <w:jc w:val="right"/>
              <w:rPr>
                <w:rFonts w:ascii="Arial" w:hAnsi="Arial" w:cs="Arial"/>
                <w:b/>
                <w:bCs/>
                <w:sz w:val="18"/>
                <w:szCs w:val="18"/>
              </w:rPr>
            </w:pPr>
          </w:p>
        </w:tc>
        <w:tc>
          <w:tcPr>
            <w:tcW w:w="1240" w:type="dxa"/>
            <w:tcBorders>
              <w:top w:val="nil"/>
              <w:left w:val="nil"/>
              <w:bottom w:val="nil"/>
              <w:right w:val="nil"/>
            </w:tcBorders>
            <w:vAlign w:val="bottom"/>
          </w:tcPr>
          <w:p w:rsidR="00663FE5" w:rsidRPr="000A2EA7" w:rsidRDefault="00663FE5" w:rsidP="0057226A">
            <w:pPr>
              <w:jc w:val="right"/>
              <w:rPr>
                <w:rFonts w:ascii="Arial" w:hAnsi="Arial" w:cs="Arial"/>
                <w:b/>
                <w:bCs/>
                <w:sz w:val="18"/>
                <w:szCs w:val="18"/>
              </w:rPr>
            </w:pPr>
          </w:p>
        </w:tc>
        <w:tc>
          <w:tcPr>
            <w:tcW w:w="1240" w:type="dxa"/>
            <w:tcBorders>
              <w:top w:val="nil"/>
              <w:left w:val="nil"/>
              <w:bottom w:val="nil"/>
              <w:right w:val="nil"/>
            </w:tcBorders>
            <w:vAlign w:val="bottom"/>
          </w:tcPr>
          <w:p w:rsidR="00663FE5" w:rsidRPr="000A2EA7" w:rsidRDefault="00663FE5" w:rsidP="0057226A">
            <w:pPr>
              <w:jc w:val="right"/>
              <w:rPr>
                <w:rFonts w:ascii="Arial" w:hAnsi="Arial" w:cs="Arial"/>
                <w:b/>
                <w:bCs/>
                <w:sz w:val="18"/>
                <w:szCs w:val="18"/>
              </w:rPr>
            </w:pPr>
          </w:p>
        </w:tc>
      </w:tr>
      <w:tr w:rsidR="00663FE5" w:rsidRPr="000A2EA7" w:rsidTr="0057226A">
        <w:trPr>
          <w:trHeight w:val="240"/>
        </w:trPr>
        <w:tc>
          <w:tcPr>
            <w:tcW w:w="3220" w:type="dxa"/>
            <w:tcBorders>
              <w:top w:val="nil"/>
              <w:left w:val="nil"/>
              <w:bottom w:val="nil"/>
              <w:right w:val="nil"/>
            </w:tcBorders>
            <w:vAlign w:val="bottom"/>
          </w:tcPr>
          <w:p w:rsidR="00663FE5" w:rsidRPr="000A2EA7" w:rsidRDefault="00663FE5" w:rsidP="0057226A">
            <w:pPr>
              <w:rPr>
                <w:rFonts w:ascii="Arial" w:hAnsi="Arial" w:cs="Arial"/>
                <w:sz w:val="18"/>
                <w:szCs w:val="18"/>
              </w:rPr>
            </w:pPr>
            <w:r w:rsidRPr="000A2EA7">
              <w:rPr>
                <w:rFonts w:ascii="Arial" w:hAnsi="Arial" w:cs="Arial"/>
                <w:sz w:val="18"/>
                <w:szCs w:val="18"/>
              </w:rPr>
              <w:t>Prírastky</w:t>
            </w:r>
          </w:p>
        </w:tc>
        <w:tc>
          <w:tcPr>
            <w:tcW w:w="1240" w:type="dxa"/>
            <w:tcBorders>
              <w:top w:val="nil"/>
              <w:left w:val="nil"/>
              <w:bottom w:val="nil"/>
              <w:right w:val="nil"/>
            </w:tcBorders>
            <w:vAlign w:val="bottom"/>
          </w:tcPr>
          <w:p w:rsidR="00663FE5" w:rsidRPr="000A2EA7" w:rsidRDefault="00663FE5" w:rsidP="0057226A">
            <w:pPr>
              <w:jc w:val="right"/>
              <w:rPr>
                <w:rFonts w:ascii="Arial" w:hAnsi="Arial" w:cs="Arial"/>
                <w:sz w:val="18"/>
                <w:szCs w:val="18"/>
              </w:rPr>
            </w:pPr>
          </w:p>
        </w:tc>
        <w:tc>
          <w:tcPr>
            <w:tcW w:w="1240" w:type="dxa"/>
            <w:tcBorders>
              <w:top w:val="nil"/>
              <w:left w:val="nil"/>
              <w:bottom w:val="nil"/>
              <w:right w:val="nil"/>
            </w:tcBorders>
            <w:vAlign w:val="bottom"/>
          </w:tcPr>
          <w:p w:rsidR="00663FE5" w:rsidRPr="000A2EA7" w:rsidRDefault="00663FE5" w:rsidP="0057226A">
            <w:pPr>
              <w:jc w:val="right"/>
              <w:rPr>
                <w:rFonts w:ascii="Arial" w:hAnsi="Arial" w:cs="Arial"/>
                <w:sz w:val="18"/>
                <w:szCs w:val="18"/>
              </w:rPr>
            </w:pPr>
          </w:p>
        </w:tc>
        <w:tc>
          <w:tcPr>
            <w:tcW w:w="1240" w:type="dxa"/>
            <w:tcBorders>
              <w:top w:val="nil"/>
              <w:left w:val="nil"/>
              <w:bottom w:val="nil"/>
              <w:right w:val="nil"/>
            </w:tcBorders>
            <w:vAlign w:val="bottom"/>
          </w:tcPr>
          <w:p w:rsidR="00663FE5" w:rsidRPr="000A2EA7" w:rsidRDefault="00663FE5" w:rsidP="0057226A">
            <w:pPr>
              <w:jc w:val="right"/>
              <w:rPr>
                <w:rFonts w:ascii="Arial" w:hAnsi="Arial" w:cs="Arial"/>
                <w:sz w:val="18"/>
                <w:szCs w:val="18"/>
              </w:rPr>
            </w:pPr>
          </w:p>
        </w:tc>
        <w:tc>
          <w:tcPr>
            <w:tcW w:w="1240" w:type="dxa"/>
            <w:tcBorders>
              <w:top w:val="nil"/>
              <w:left w:val="nil"/>
              <w:bottom w:val="nil"/>
              <w:right w:val="nil"/>
            </w:tcBorders>
            <w:vAlign w:val="bottom"/>
          </w:tcPr>
          <w:p w:rsidR="00663FE5" w:rsidRPr="000A2EA7" w:rsidRDefault="00663FE5" w:rsidP="0057226A">
            <w:pPr>
              <w:jc w:val="right"/>
              <w:rPr>
                <w:rFonts w:ascii="Arial" w:hAnsi="Arial" w:cs="Arial"/>
                <w:sz w:val="18"/>
                <w:szCs w:val="18"/>
              </w:rPr>
            </w:pPr>
          </w:p>
        </w:tc>
        <w:tc>
          <w:tcPr>
            <w:tcW w:w="1020" w:type="dxa"/>
            <w:tcBorders>
              <w:top w:val="nil"/>
              <w:left w:val="nil"/>
              <w:bottom w:val="nil"/>
              <w:right w:val="nil"/>
            </w:tcBorders>
            <w:vAlign w:val="bottom"/>
          </w:tcPr>
          <w:p w:rsidR="00663FE5" w:rsidRPr="000A2EA7" w:rsidRDefault="00663FE5" w:rsidP="0057226A">
            <w:pPr>
              <w:jc w:val="right"/>
              <w:rPr>
                <w:rFonts w:ascii="Arial" w:hAnsi="Arial" w:cs="Arial"/>
                <w:sz w:val="18"/>
                <w:szCs w:val="18"/>
              </w:rPr>
            </w:pPr>
          </w:p>
        </w:tc>
        <w:tc>
          <w:tcPr>
            <w:tcW w:w="1240" w:type="dxa"/>
            <w:tcBorders>
              <w:top w:val="nil"/>
              <w:left w:val="nil"/>
              <w:bottom w:val="nil"/>
              <w:right w:val="nil"/>
            </w:tcBorders>
            <w:vAlign w:val="bottom"/>
          </w:tcPr>
          <w:p w:rsidR="00663FE5" w:rsidRPr="000A2EA7" w:rsidRDefault="00663FE5" w:rsidP="0057226A">
            <w:pPr>
              <w:jc w:val="right"/>
              <w:rPr>
                <w:rFonts w:ascii="Arial" w:hAnsi="Arial" w:cs="Arial"/>
                <w:sz w:val="18"/>
                <w:szCs w:val="18"/>
              </w:rPr>
            </w:pPr>
          </w:p>
        </w:tc>
        <w:tc>
          <w:tcPr>
            <w:tcW w:w="1240" w:type="dxa"/>
            <w:tcBorders>
              <w:top w:val="nil"/>
              <w:left w:val="nil"/>
              <w:bottom w:val="nil"/>
              <w:right w:val="nil"/>
            </w:tcBorders>
            <w:vAlign w:val="bottom"/>
          </w:tcPr>
          <w:p w:rsidR="00663FE5" w:rsidRPr="000A2EA7" w:rsidRDefault="00663FE5" w:rsidP="0057226A">
            <w:pPr>
              <w:jc w:val="right"/>
              <w:rPr>
                <w:rFonts w:ascii="Arial" w:hAnsi="Arial" w:cs="Arial"/>
                <w:sz w:val="18"/>
                <w:szCs w:val="18"/>
              </w:rPr>
            </w:pPr>
          </w:p>
        </w:tc>
        <w:tc>
          <w:tcPr>
            <w:tcW w:w="1240" w:type="dxa"/>
            <w:tcBorders>
              <w:top w:val="nil"/>
              <w:left w:val="nil"/>
              <w:bottom w:val="nil"/>
              <w:right w:val="nil"/>
            </w:tcBorders>
            <w:vAlign w:val="bottom"/>
          </w:tcPr>
          <w:p w:rsidR="00663FE5" w:rsidRPr="000A2EA7" w:rsidRDefault="00663FE5" w:rsidP="0057226A">
            <w:pPr>
              <w:jc w:val="right"/>
              <w:rPr>
                <w:rFonts w:ascii="Arial" w:hAnsi="Arial" w:cs="Arial"/>
                <w:sz w:val="18"/>
                <w:szCs w:val="18"/>
              </w:rPr>
            </w:pPr>
          </w:p>
        </w:tc>
        <w:tc>
          <w:tcPr>
            <w:tcW w:w="1240" w:type="dxa"/>
            <w:tcBorders>
              <w:top w:val="nil"/>
              <w:left w:val="nil"/>
              <w:bottom w:val="nil"/>
              <w:right w:val="nil"/>
            </w:tcBorders>
            <w:vAlign w:val="bottom"/>
          </w:tcPr>
          <w:p w:rsidR="00663FE5" w:rsidRPr="000A2EA7" w:rsidRDefault="00663FE5" w:rsidP="0057226A">
            <w:pPr>
              <w:jc w:val="right"/>
              <w:rPr>
                <w:rFonts w:ascii="Arial" w:hAnsi="Arial" w:cs="Arial"/>
                <w:sz w:val="18"/>
                <w:szCs w:val="18"/>
              </w:rPr>
            </w:pPr>
          </w:p>
        </w:tc>
      </w:tr>
      <w:tr w:rsidR="00663FE5" w:rsidRPr="000A2EA7" w:rsidTr="0057226A">
        <w:trPr>
          <w:trHeight w:val="240"/>
        </w:trPr>
        <w:tc>
          <w:tcPr>
            <w:tcW w:w="3220" w:type="dxa"/>
            <w:tcBorders>
              <w:top w:val="nil"/>
              <w:left w:val="nil"/>
              <w:bottom w:val="nil"/>
              <w:right w:val="nil"/>
            </w:tcBorders>
            <w:vAlign w:val="bottom"/>
          </w:tcPr>
          <w:p w:rsidR="00663FE5" w:rsidRPr="000A2EA7" w:rsidRDefault="00663FE5" w:rsidP="0057226A">
            <w:pPr>
              <w:rPr>
                <w:rFonts w:ascii="Arial" w:hAnsi="Arial" w:cs="Arial"/>
                <w:sz w:val="18"/>
                <w:szCs w:val="18"/>
              </w:rPr>
            </w:pPr>
            <w:r w:rsidRPr="000A2EA7">
              <w:rPr>
                <w:rFonts w:ascii="Arial" w:hAnsi="Arial" w:cs="Arial"/>
                <w:sz w:val="18"/>
                <w:szCs w:val="18"/>
              </w:rPr>
              <w:t>Úbytky</w:t>
            </w:r>
          </w:p>
        </w:tc>
        <w:tc>
          <w:tcPr>
            <w:tcW w:w="1240" w:type="dxa"/>
            <w:tcBorders>
              <w:top w:val="nil"/>
              <w:left w:val="nil"/>
              <w:bottom w:val="nil"/>
              <w:right w:val="nil"/>
            </w:tcBorders>
            <w:vAlign w:val="bottom"/>
          </w:tcPr>
          <w:p w:rsidR="00663FE5" w:rsidRPr="000A2EA7" w:rsidRDefault="00663FE5" w:rsidP="0057226A">
            <w:pPr>
              <w:jc w:val="right"/>
              <w:rPr>
                <w:rFonts w:ascii="Arial" w:hAnsi="Arial" w:cs="Arial"/>
                <w:sz w:val="18"/>
                <w:szCs w:val="18"/>
              </w:rPr>
            </w:pPr>
          </w:p>
        </w:tc>
        <w:tc>
          <w:tcPr>
            <w:tcW w:w="1240" w:type="dxa"/>
            <w:tcBorders>
              <w:top w:val="nil"/>
              <w:left w:val="nil"/>
              <w:bottom w:val="nil"/>
              <w:right w:val="nil"/>
            </w:tcBorders>
            <w:vAlign w:val="bottom"/>
          </w:tcPr>
          <w:p w:rsidR="00663FE5" w:rsidRPr="000A2EA7" w:rsidRDefault="00663FE5" w:rsidP="0057226A">
            <w:pPr>
              <w:jc w:val="right"/>
              <w:rPr>
                <w:rFonts w:ascii="Arial" w:hAnsi="Arial" w:cs="Arial"/>
                <w:sz w:val="18"/>
                <w:szCs w:val="18"/>
              </w:rPr>
            </w:pPr>
          </w:p>
        </w:tc>
        <w:tc>
          <w:tcPr>
            <w:tcW w:w="1240" w:type="dxa"/>
            <w:tcBorders>
              <w:top w:val="nil"/>
              <w:left w:val="nil"/>
              <w:bottom w:val="nil"/>
              <w:right w:val="nil"/>
            </w:tcBorders>
            <w:vAlign w:val="bottom"/>
          </w:tcPr>
          <w:p w:rsidR="00663FE5" w:rsidRPr="000A2EA7" w:rsidRDefault="00663FE5" w:rsidP="0057226A">
            <w:pPr>
              <w:jc w:val="right"/>
              <w:rPr>
                <w:rFonts w:ascii="Arial" w:hAnsi="Arial" w:cs="Arial"/>
                <w:sz w:val="18"/>
                <w:szCs w:val="18"/>
              </w:rPr>
            </w:pPr>
          </w:p>
        </w:tc>
        <w:tc>
          <w:tcPr>
            <w:tcW w:w="1240" w:type="dxa"/>
            <w:tcBorders>
              <w:top w:val="nil"/>
              <w:left w:val="nil"/>
              <w:bottom w:val="nil"/>
              <w:right w:val="nil"/>
            </w:tcBorders>
            <w:vAlign w:val="bottom"/>
          </w:tcPr>
          <w:p w:rsidR="00663FE5" w:rsidRPr="000A2EA7" w:rsidRDefault="00663FE5" w:rsidP="0057226A">
            <w:pPr>
              <w:jc w:val="right"/>
              <w:rPr>
                <w:rFonts w:ascii="Arial" w:hAnsi="Arial" w:cs="Arial"/>
                <w:sz w:val="18"/>
                <w:szCs w:val="18"/>
              </w:rPr>
            </w:pPr>
          </w:p>
        </w:tc>
        <w:tc>
          <w:tcPr>
            <w:tcW w:w="1020" w:type="dxa"/>
            <w:tcBorders>
              <w:top w:val="nil"/>
              <w:left w:val="nil"/>
              <w:bottom w:val="nil"/>
              <w:right w:val="nil"/>
            </w:tcBorders>
            <w:vAlign w:val="bottom"/>
          </w:tcPr>
          <w:p w:rsidR="00663FE5" w:rsidRPr="000A2EA7" w:rsidRDefault="00663FE5" w:rsidP="0057226A">
            <w:pPr>
              <w:jc w:val="right"/>
              <w:rPr>
                <w:rFonts w:ascii="Arial" w:hAnsi="Arial" w:cs="Arial"/>
                <w:sz w:val="18"/>
                <w:szCs w:val="18"/>
              </w:rPr>
            </w:pPr>
          </w:p>
        </w:tc>
        <w:tc>
          <w:tcPr>
            <w:tcW w:w="1240" w:type="dxa"/>
            <w:tcBorders>
              <w:top w:val="nil"/>
              <w:left w:val="nil"/>
              <w:bottom w:val="nil"/>
              <w:right w:val="nil"/>
            </w:tcBorders>
            <w:vAlign w:val="bottom"/>
          </w:tcPr>
          <w:p w:rsidR="00663FE5" w:rsidRPr="000A2EA7" w:rsidRDefault="00663FE5" w:rsidP="0057226A">
            <w:pPr>
              <w:jc w:val="right"/>
              <w:rPr>
                <w:rFonts w:ascii="Arial" w:hAnsi="Arial" w:cs="Arial"/>
                <w:sz w:val="18"/>
                <w:szCs w:val="18"/>
              </w:rPr>
            </w:pPr>
          </w:p>
        </w:tc>
        <w:tc>
          <w:tcPr>
            <w:tcW w:w="1240" w:type="dxa"/>
            <w:tcBorders>
              <w:top w:val="nil"/>
              <w:left w:val="nil"/>
              <w:bottom w:val="nil"/>
              <w:right w:val="nil"/>
            </w:tcBorders>
            <w:vAlign w:val="bottom"/>
          </w:tcPr>
          <w:p w:rsidR="00663FE5" w:rsidRPr="000A2EA7" w:rsidRDefault="00663FE5" w:rsidP="0057226A">
            <w:pPr>
              <w:jc w:val="right"/>
              <w:rPr>
                <w:rFonts w:ascii="Arial" w:hAnsi="Arial" w:cs="Arial"/>
                <w:sz w:val="18"/>
                <w:szCs w:val="18"/>
              </w:rPr>
            </w:pPr>
          </w:p>
        </w:tc>
        <w:tc>
          <w:tcPr>
            <w:tcW w:w="1240" w:type="dxa"/>
            <w:tcBorders>
              <w:top w:val="nil"/>
              <w:left w:val="nil"/>
              <w:bottom w:val="nil"/>
              <w:right w:val="nil"/>
            </w:tcBorders>
            <w:vAlign w:val="bottom"/>
          </w:tcPr>
          <w:p w:rsidR="00663FE5" w:rsidRPr="000A2EA7" w:rsidRDefault="00663FE5" w:rsidP="0057226A">
            <w:pPr>
              <w:jc w:val="right"/>
              <w:rPr>
                <w:rFonts w:ascii="Arial" w:hAnsi="Arial" w:cs="Arial"/>
                <w:sz w:val="18"/>
                <w:szCs w:val="18"/>
              </w:rPr>
            </w:pPr>
          </w:p>
        </w:tc>
        <w:tc>
          <w:tcPr>
            <w:tcW w:w="1240" w:type="dxa"/>
            <w:tcBorders>
              <w:top w:val="nil"/>
              <w:left w:val="nil"/>
              <w:bottom w:val="nil"/>
              <w:right w:val="nil"/>
            </w:tcBorders>
            <w:vAlign w:val="bottom"/>
          </w:tcPr>
          <w:p w:rsidR="00663FE5" w:rsidRPr="000A2EA7" w:rsidRDefault="00663FE5" w:rsidP="0057226A">
            <w:pPr>
              <w:jc w:val="right"/>
              <w:rPr>
                <w:rFonts w:ascii="Arial" w:hAnsi="Arial" w:cs="Arial"/>
                <w:sz w:val="18"/>
                <w:szCs w:val="18"/>
              </w:rPr>
            </w:pPr>
          </w:p>
        </w:tc>
      </w:tr>
      <w:tr w:rsidR="00663FE5" w:rsidRPr="000A2EA7" w:rsidTr="0057226A">
        <w:trPr>
          <w:trHeight w:val="255"/>
        </w:trPr>
        <w:tc>
          <w:tcPr>
            <w:tcW w:w="3220" w:type="dxa"/>
            <w:tcBorders>
              <w:top w:val="nil"/>
              <w:left w:val="nil"/>
              <w:bottom w:val="nil"/>
              <w:right w:val="nil"/>
            </w:tcBorders>
            <w:vAlign w:val="bottom"/>
          </w:tcPr>
          <w:p w:rsidR="00663FE5" w:rsidRPr="000A2EA7" w:rsidRDefault="00663FE5" w:rsidP="0057226A">
            <w:pPr>
              <w:rPr>
                <w:rFonts w:ascii="Arial" w:hAnsi="Arial" w:cs="Arial"/>
                <w:b/>
                <w:bCs/>
                <w:sz w:val="18"/>
                <w:szCs w:val="18"/>
              </w:rPr>
            </w:pPr>
            <w:r w:rsidRPr="000A2EA7">
              <w:rPr>
                <w:rFonts w:ascii="Arial" w:hAnsi="Arial" w:cs="Arial"/>
                <w:b/>
                <w:bCs/>
                <w:sz w:val="18"/>
                <w:szCs w:val="18"/>
              </w:rPr>
              <w:t>Stav na konci účtovného obdobia</w:t>
            </w:r>
          </w:p>
        </w:tc>
        <w:tc>
          <w:tcPr>
            <w:tcW w:w="1240" w:type="dxa"/>
            <w:tcBorders>
              <w:top w:val="single" w:sz="4" w:space="0" w:color="auto"/>
              <w:left w:val="nil"/>
              <w:bottom w:val="double" w:sz="6" w:space="0" w:color="auto"/>
              <w:right w:val="nil"/>
            </w:tcBorders>
            <w:vAlign w:val="bottom"/>
          </w:tcPr>
          <w:p w:rsidR="00663FE5" w:rsidRPr="000A2EA7" w:rsidRDefault="00663FE5" w:rsidP="0057226A">
            <w:pPr>
              <w:jc w:val="right"/>
              <w:rPr>
                <w:rFonts w:ascii="Arial" w:hAnsi="Arial" w:cs="Arial"/>
                <w:b/>
                <w:bCs/>
                <w:sz w:val="18"/>
                <w:szCs w:val="18"/>
              </w:rPr>
            </w:pPr>
            <w:r w:rsidRPr="000A2EA7">
              <w:rPr>
                <w:rFonts w:ascii="Arial" w:hAnsi="Arial" w:cs="Arial"/>
                <w:b/>
                <w:bCs/>
                <w:sz w:val="18"/>
                <w:szCs w:val="18"/>
              </w:rPr>
              <w:t> </w:t>
            </w:r>
          </w:p>
        </w:tc>
        <w:tc>
          <w:tcPr>
            <w:tcW w:w="1240" w:type="dxa"/>
            <w:tcBorders>
              <w:top w:val="single" w:sz="4" w:space="0" w:color="auto"/>
              <w:left w:val="nil"/>
              <w:bottom w:val="double" w:sz="6" w:space="0" w:color="auto"/>
              <w:right w:val="nil"/>
            </w:tcBorders>
            <w:vAlign w:val="bottom"/>
          </w:tcPr>
          <w:p w:rsidR="00663FE5" w:rsidRPr="000A2EA7" w:rsidRDefault="00663FE5" w:rsidP="0057226A">
            <w:pPr>
              <w:jc w:val="right"/>
              <w:rPr>
                <w:rFonts w:ascii="Arial" w:hAnsi="Arial" w:cs="Arial"/>
                <w:b/>
                <w:bCs/>
                <w:sz w:val="18"/>
                <w:szCs w:val="18"/>
              </w:rPr>
            </w:pPr>
            <w:r w:rsidRPr="000A2EA7">
              <w:rPr>
                <w:rFonts w:ascii="Arial" w:hAnsi="Arial" w:cs="Arial"/>
                <w:b/>
                <w:bCs/>
                <w:sz w:val="18"/>
                <w:szCs w:val="18"/>
              </w:rPr>
              <w:t> </w:t>
            </w:r>
          </w:p>
        </w:tc>
        <w:tc>
          <w:tcPr>
            <w:tcW w:w="1240" w:type="dxa"/>
            <w:tcBorders>
              <w:top w:val="single" w:sz="4" w:space="0" w:color="auto"/>
              <w:left w:val="nil"/>
              <w:bottom w:val="double" w:sz="6" w:space="0" w:color="auto"/>
              <w:right w:val="nil"/>
            </w:tcBorders>
            <w:vAlign w:val="bottom"/>
          </w:tcPr>
          <w:p w:rsidR="00663FE5" w:rsidRPr="000A2EA7" w:rsidRDefault="00663FE5" w:rsidP="0057226A">
            <w:pPr>
              <w:jc w:val="right"/>
              <w:rPr>
                <w:rFonts w:ascii="Arial" w:hAnsi="Arial" w:cs="Arial"/>
                <w:b/>
                <w:bCs/>
                <w:sz w:val="18"/>
                <w:szCs w:val="18"/>
              </w:rPr>
            </w:pPr>
            <w:r w:rsidRPr="000A2EA7">
              <w:rPr>
                <w:rFonts w:ascii="Arial" w:hAnsi="Arial" w:cs="Arial"/>
                <w:b/>
                <w:bCs/>
                <w:sz w:val="18"/>
                <w:szCs w:val="18"/>
              </w:rPr>
              <w:t> </w:t>
            </w:r>
          </w:p>
        </w:tc>
        <w:tc>
          <w:tcPr>
            <w:tcW w:w="1240" w:type="dxa"/>
            <w:tcBorders>
              <w:top w:val="single" w:sz="4" w:space="0" w:color="auto"/>
              <w:left w:val="nil"/>
              <w:bottom w:val="double" w:sz="6" w:space="0" w:color="auto"/>
              <w:right w:val="nil"/>
            </w:tcBorders>
            <w:vAlign w:val="bottom"/>
          </w:tcPr>
          <w:p w:rsidR="00663FE5" w:rsidRPr="000A2EA7" w:rsidRDefault="00663FE5" w:rsidP="0057226A">
            <w:pPr>
              <w:jc w:val="right"/>
              <w:rPr>
                <w:rFonts w:ascii="Arial" w:hAnsi="Arial" w:cs="Arial"/>
                <w:b/>
                <w:bCs/>
                <w:sz w:val="18"/>
                <w:szCs w:val="18"/>
              </w:rPr>
            </w:pPr>
            <w:r w:rsidRPr="000A2EA7">
              <w:rPr>
                <w:rFonts w:ascii="Arial" w:hAnsi="Arial" w:cs="Arial"/>
                <w:b/>
                <w:bCs/>
                <w:sz w:val="18"/>
                <w:szCs w:val="18"/>
              </w:rPr>
              <w:t> </w:t>
            </w:r>
          </w:p>
        </w:tc>
        <w:tc>
          <w:tcPr>
            <w:tcW w:w="1020" w:type="dxa"/>
            <w:tcBorders>
              <w:top w:val="single" w:sz="4" w:space="0" w:color="auto"/>
              <w:left w:val="nil"/>
              <w:bottom w:val="double" w:sz="6" w:space="0" w:color="auto"/>
              <w:right w:val="nil"/>
            </w:tcBorders>
            <w:vAlign w:val="bottom"/>
          </w:tcPr>
          <w:p w:rsidR="00663FE5" w:rsidRPr="000A2EA7" w:rsidRDefault="00663FE5" w:rsidP="0057226A">
            <w:pPr>
              <w:jc w:val="right"/>
              <w:rPr>
                <w:rFonts w:ascii="Arial" w:hAnsi="Arial" w:cs="Arial"/>
                <w:b/>
                <w:bCs/>
                <w:sz w:val="18"/>
                <w:szCs w:val="18"/>
              </w:rPr>
            </w:pPr>
            <w:r w:rsidRPr="000A2EA7">
              <w:rPr>
                <w:rFonts w:ascii="Arial" w:hAnsi="Arial" w:cs="Arial"/>
                <w:b/>
                <w:bCs/>
                <w:sz w:val="18"/>
                <w:szCs w:val="18"/>
              </w:rPr>
              <w:t> </w:t>
            </w:r>
          </w:p>
        </w:tc>
        <w:tc>
          <w:tcPr>
            <w:tcW w:w="1240" w:type="dxa"/>
            <w:tcBorders>
              <w:top w:val="single" w:sz="4" w:space="0" w:color="auto"/>
              <w:left w:val="nil"/>
              <w:bottom w:val="double" w:sz="6" w:space="0" w:color="auto"/>
              <w:right w:val="nil"/>
            </w:tcBorders>
            <w:vAlign w:val="bottom"/>
          </w:tcPr>
          <w:p w:rsidR="00663FE5" w:rsidRPr="000A2EA7" w:rsidRDefault="00663FE5" w:rsidP="0057226A">
            <w:pPr>
              <w:jc w:val="right"/>
              <w:rPr>
                <w:rFonts w:ascii="Arial" w:hAnsi="Arial" w:cs="Arial"/>
                <w:b/>
                <w:bCs/>
                <w:sz w:val="18"/>
                <w:szCs w:val="18"/>
              </w:rPr>
            </w:pPr>
            <w:r w:rsidRPr="000A2EA7">
              <w:rPr>
                <w:rFonts w:ascii="Arial" w:hAnsi="Arial" w:cs="Arial"/>
                <w:b/>
                <w:bCs/>
                <w:sz w:val="18"/>
                <w:szCs w:val="18"/>
              </w:rPr>
              <w:t> </w:t>
            </w:r>
          </w:p>
        </w:tc>
        <w:tc>
          <w:tcPr>
            <w:tcW w:w="1240" w:type="dxa"/>
            <w:tcBorders>
              <w:top w:val="single" w:sz="4" w:space="0" w:color="auto"/>
              <w:left w:val="nil"/>
              <w:bottom w:val="double" w:sz="6" w:space="0" w:color="auto"/>
              <w:right w:val="nil"/>
            </w:tcBorders>
            <w:vAlign w:val="bottom"/>
          </w:tcPr>
          <w:p w:rsidR="00663FE5" w:rsidRPr="000A2EA7" w:rsidRDefault="00663FE5" w:rsidP="0057226A">
            <w:pPr>
              <w:jc w:val="right"/>
              <w:rPr>
                <w:rFonts w:ascii="Arial" w:hAnsi="Arial" w:cs="Arial"/>
                <w:b/>
                <w:bCs/>
                <w:sz w:val="18"/>
                <w:szCs w:val="18"/>
              </w:rPr>
            </w:pPr>
            <w:r w:rsidRPr="000A2EA7">
              <w:rPr>
                <w:rFonts w:ascii="Arial" w:hAnsi="Arial" w:cs="Arial"/>
                <w:b/>
                <w:bCs/>
                <w:sz w:val="18"/>
                <w:szCs w:val="18"/>
              </w:rPr>
              <w:t> </w:t>
            </w:r>
          </w:p>
        </w:tc>
        <w:tc>
          <w:tcPr>
            <w:tcW w:w="1240" w:type="dxa"/>
            <w:tcBorders>
              <w:top w:val="single" w:sz="4" w:space="0" w:color="auto"/>
              <w:left w:val="nil"/>
              <w:bottom w:val="double" w:sz="6" w:space="0" w:color="auto"/>
              <w:right w:val="nil"/>
            </w:tcBorders>
            <w:vAlign w:val="bottom"/>
          </w:tcPr>
          <w:p w:rsidR="00663FE5" w:rsidRPr="000A2EA7" w:rsidRDefault="00663FE5" w:rsidP="0057226A">
            <w:pPr>
              <w:jc w:val="right"/>
              <w:rPr>
                <w:rFonts w:ascii="Arial" w:hAnsi="Arial" w:cs="Arial"/>
                <w:b/>
                <w:bCs/>
                <w:sz w:val="18"/>
                <w:szCs w:val="18"/>
              </w:rPr>
            </w:pPr>
            <w:r w:rsidRPr="000A2EA7">
              <w:rPr>
                <w:rFonts w:ascii="Arial" w:hAnsi="Arial" w:cs="Arial"/>
                <w:b/>
                <w:bCs/>
                <w:sz w:val="18"/>
                <w:szCs w:val="18"/>
              </w:rPr>
              <w:t> </w:t>
            </w:r>
          </w:p>
        </w:tc>
        <w:tc>
          <w:tcPr>
            <w:tcW w:w="1240" w:type="dxa"/>
            <w:tcBorders>
              <w:top w:val="single" w:sz="4" w:space="0" w:color="auto"/>
              <w:left w:val="nil"/>
              <w:bottom w:val="double" w:sz="6" w:space="0" w:color="auto"/>
              <w:right w:val="nil"/>
            </w:tcBorders>
            <w:vAlign w:val="bottom"/>
          </w:tcPr>
          <w:p w:rsidR="00663FE5" w:rsidRPr="000A2EA7" w:rsidRDefault="00663FE5" w:rsidP="0057226A">
            <w:pPr>
              <w:jc w:val="right"/>
              <w:rPr>
                <w:rFonts w:ascii="Arial" w:hAnsi="Arial" w:cs="Arial"/>
                <w:b/>
                <w:bCs/>
                <w:sz w:val="18"/>
                <w:szCs w:val="18"/>
              </w:rPr>
            </w:pPr>
            <w:r w:rsidRPr="000A2EA7">
              <w:rPr>
                <w:rFonts w:ascii="Arial" w:hAnsi="Arial" w:cs="Arial"/>
                <w:b/>
                <w:bCs/>
                <w:sz w:val="18"/>
                <w:szCs w:val="18"/>
              </w:rPr>
              <w:t> </w:t>
            </w:r>
          </w:p>
        </w:tc>
      </w:tr>
      <w:tr w:rsidR="00663FE5" w:rsidRPr="000A2EA7" w:rsidTr="0057226A">
        <w:trPr>
          <w:trHeight w:val="255"/>
        </w:trPr>
        <w:tc>
          <w:tcPr>
            <w:tcW w:w="3220" w:type="dxa"/>
            <w:tcBorders>
              <w:top w:val="nil"/>
              <w:left w:val="nil"/>
              <w:bottom w:val="nil"/>
              <w:right w:val="nil"/>
            </w:tcBorders>
            <w:vAlign w:val="bottom"/>
          </w:tcPr>
          <w:p w:rsidR="00663FE5" w:rsidRPr="000A2EA7" w:rsidRDefault="00663FE5" w:rsidP="0057226A">
            <w:pPr>
              <w:rPr>
                <w:rFonts w:ascii="Arial" w:hAnsi="Arial" w:cs="Arial"/>
                <w:sz w:val="18"/>
                <w:szCs w:val="18"/>
              </w:rPr>
            </w:pPr>
            <w:r w:rsidRPr="000A2EA7">
              <w:rPr>
                <w:rFonts w:ascii="Arial" w:hAnsi="Arial" w:cs="Arial"/>
                <w:sz w:val="18"/>
                <w:szCs w:val="18"/>
              </w:rPr>
              <w:t>Účtovná hodnota </w:t>
            </w:r>
          </w:p>
        </w:tc>
        <w:tc>
          <w:tcPr>
            <w:tcW w:w="1240" w:type="dxa"/>
            <w:tcBorders>
              <w:top w:val="nil"/>
              <w:left w:val="nil"/>
              <w:bottom w:val="nil"/>
              <w:right w:val="nil"/>
            </w:tcBorders>
            <w:vAlign w:val="bottom"/>
          </w:tcPr>
          <w:p w:rsidR="00663FE5" w:rsidRPr="000A2EA7" w:rsidRDefault="00663FE5" w:rsidP="0057226A">
            <w:pPr>
              <w:jc w:val="right"/>
              <w:rPr>
                <w:rFonts w:ascii="Arial" w:hAnsi="Arial" w:cs="Arial"/>
                <w:sz w:val="18"/>
                <w:szCs w:val="18"/>
              </w:rPr>
            </w:pPr>
          </w:p>
        </w:tc>
        <w:tc>
          <w:tcPr>
            <w:tcW w:w="1240" w:type="dxa"/>
            <w:tcBorders>
              <w:top w:val="nil"/>
              <w:left w:val="nil"/>
              <w:bottom w:val="nil"/>
              <w:right w:val="nil"/>
            </w:tcBorders>
            <w:vAlign w:val="bottom"/>
          </w:tcPr>
          <w:p w:rsidR="00663FE5" w:rsidRPr="000A2EA7" w:rsidRDefault="00663FE5" w:rsidP="0057226A">
            <w:pPr>
              <w:jc w:val="right"/>
              <w:rPr>
                <w:rFonts w:ascii="Arial" w:hAnsi="Arial" w:cs="Arial"/>
                <w:sz w:val="18"/>
                <w:szCs w:val="18"/>
              </w:rPr>
            </w:pPr>
          </w:p>
        </w:tc>
        <w:tc>
          <w:tcPr>
            <w:tcW w:w="1240" w:type="dxa"/>
            <w:tcBorders>
              <w:top w:val="nil"/>
              <w:left w:val="nil"/>
              <w:bottom w:val="nil"/>
              <w:right w:val="nil"/>
            </w:tcBorders>
            <w:vAlign w:val="bottom"/>
          </w:tcPr>
          <w:p w:rsidR="00663FE5" w:rsidRPr="000A2EA7" w:rsidRDefault="00663FE5" w:rsidP="0057226A">
            <w:pPr>
              <w:jc w:val="right"/>
              <w:rPr>
                <w:rFonts w:ascii="Arial" w:hAnsi="Arial" w:cs="Arial"/>
                <w:sz w:val="18"/>
                <w:szCs w:val="18"/>
              </w:rPr>
            </w:pPr>
          </w:p>
        </w:tc>
        <w:tc>
          <w:tcPr>
            <w:tcW w:w="1240" w:type="dxa"/>
            <w:tcBorders>
              <w:top w:val="nil"/>
              <w:left w:val="nil"/>
              <w:bottom w:val="nil"/>
              <w:right w:val="nil"/>
            </w:tcBorders>
            <w:vAlign w:val="bottom"/>
          </w:tcPr>
          <w:p w:rsidR="00663FE5" w:rsidRPr="000A2EA7" w:rsidRDefault="00663FE5" w:rsidP="0057226A">
            <w:pPr>
              <w:jc w:val="right"/>
              <w:rPr>
                <w:rFonts w:ascii="Arial" w:hAnsi="Arial" w:cs="Arial"/>
                <w:sz w:val="18"/>
                <w:szCs w:val="18"/>
              </w:rPr>
            </w:pPr>
          </w:p>
        </w:tc>
        <w:tc>
          <w:tcPr>
            <w:tcW w:w="1020" w:type="dxa"/>
            <w:tcBorders>
              <w:top w:val="nil"/>
              <w:left w:val="nil"/>
              <w:bottom w:val="nil"/>
              <w:right w:val="nil"/>
            </w:tcBorders>
            <w:vAlign w:val="bottom"/>
          </w:tcPr>
          <w:p w:rsidR="00663FE5" w:rsidRPr="000A2EA7" w:rsidRDefault="00663FE5" w:rsidP="0057226A">
            <w:pPr>
              <w:jc w:val="right"/>
              <w:rPr>
                <w:rFonts w:ascii="Arial" w:hAnsi="Arial" w:cs="Arial"/>
                <w:sz w:val="18"/>
                <w:szCs w:val="18"/>
              </w:rPr>
            </w:pPr>
          </w:p>
        </w:tc>
        <w:tc>
          <w:tcPr>
            <w:tcW w:w="1240" w:type="dxa"/>
            <w:tcBorders>
              <w:top w:val="nil"/>
              <w:left w:val="nil"/>
              <w:bottom w:val="nil"/>
              <w:right w:val="nil"/>
            </w:tcBorders>
            <w:vAlign w:val="bottom"/>
          </w:tcPr>
          <w:p w:rsidR="00663FE5" w:rsidRPr="000A2EA7" w:rsidRDefault="00663FE5" w:rsidP="0057226A">
            <w:pPr>
              <w:jc w:val="right"/>
              <w:rPr>
                <w:rFonts w:ascii="Arial" w:hAnsi="Arial" w:cs="Arial"/>
                <w:sz w:val="18"/>
                <w:szCs w:val="18"/>
              </w:rPr>
            </w:pPr>
          </w:p>
        </w:tc>
        <w:tc>
          <w:tcPr>
            <w:tcW w:w="1240" w:type="dxa"/>
            <w:tcBorders>
              <w:top w:val="nil"/>
              <w:left w:val="nil"/>
              <w:bottom w:val="nil"/>
              <w:right w:val="nil"/>
            </w:tcBorders>
            <w:vAlign w:val="bottom"/>
          </w:tcPr>
          <w:p w:rsidR="00663FE5" w:rsidRPr="000A2EA7" w:rsidRDefault="00663FE5" w:rsidP="0057226A">
            <w:pPr>
              <w:jc w:val="right"/>
              <w:rPr>
                <w:rFonts w:ascii="Arial" w:hAnsi="Arial" w:cs="Arial"/>
                <w:sz w:val="18"/>
                <w:szCs w:val="18"/>
              </w:rPr>
            </w:pPr>
          </w:p>
        </w:tc>
        <w:tc>
          <w:tcPr>
            <w:tcW w:w="1240" w:type="dxa"/>
            <w:tcBorders>
              <w:top w:val="nil"/>
              <w:left w:val="nil"/>
              <w:bottom w:val="nil"/>
              <w:right w:val="nil"/>
            </w:tcBorders>
            <w:vAlign w:val="bottom"/>
          </w:tcPr>
          <w:p w:rsidR="00663FE5" w:rsidRPr="000A2EA7" w:rsidRDefault="00663FE5" w:rsidP="0057226A">
            <w:pPr>
              <w:jc w:val="right"/>
              <w:rPr>
                <w:rFonts w:ascii="Arial" w:hAnsi="Arial" w:cs="Arial"/>
                <w:sz w:val="18"/>
                <w:szCs w:val="18"/>
              </w:rPr>
            </w:pPr>
          </w:p>
        </w:tc>
        <w:tc>
          <w:tcPr>
            <w:tcW w:w="1240" w:type="dxa"/>
            <w:tcBorders>
              <w:top w:val="nil"/>
              <w:left w:val="nil"/>
              <w:bottom w:val="nil"/>
              <w:right w:val="nil"/>
            </w:tcBorders>
            <w:vAlign w:val="bottom"/>
          </w:tcPr>
          <w:p w:rsidR="00663FE5" w:rsidRPr="000A2EA7" w:rsidRDefault="00663FE5" w:rsidP="0057226A">
            <w:pPr>
              <w:jc w:val="right"/>
              <w:rPr>
                <w:rFonts w:ascii="Arial" w:hAnsi="Arial" w:cs="Arial"/>
                <w:b/>
                <w:bCs/>
                <w:sz w:val="18"/>
                <w:szCs w:val="18"/>
              </w:rPr>
            </w:pPr>
          </w:p>
        </w:tc>
      </w:tr>
      <w:tr w:rsidR="00663FE5" w:rsidRPr="000A2EA7" w:rsidTr="0057226A">
        <w:trPr>
          <w:trHeight w:val="255"/>
        </w:trPr>
        <w:tc>
          <w:tcPr>
            <w:tcW w:w="3220" w:type="dxa"/>
            <w:tcBorders>
              <w:top w:val="nil"/>
              <w:left w:val="nil"/>
              <w:bottom w:val="nil"/>
              <w:right w:val="nil"/>
            </w:tcBorders>
            <w:vAlign w:val="bottom"/>
          </w:tcPr>
          <w:p w:rsidR="00663FE5" w:rsidRPr="000A2EA7" w:rsidRDefault="00663FE5" w:rsidP="0057226A">
            <w:pPr>
              <w:rPr>
                <w:rFonts w:ascii="Arial" w:hAnsi="Arial" w:cs="Arial"/>
                <w:b/>
                <w:bCs/>
                <w:sz w:val="18"/>
                <w:szCs w:val="18"/>
              </w:rPr>
            </w:pPr>
            <w:r w:rsidRPr="000A2EA7">
              <w:rPr>
                <w:rFonts w:ascii="Arial" w:hAnsi="Arial" w:cs="Arial"/>
                <w:b/>
                <w:bCs/>
                <w:sz w:val="18"/>
                <w:szCs w:val="18"/>
              </w:rPr>
              <w:t>Stav na začiatku účtovného obd</w:t>
            </w:r>
            <w:r w:rsidRPr="000A2EA7">
              <w:rPr>
                <w:rFonts w:ascii="Arial" w:hAnsi="Arial" w:cs="Arial"/>
                <w:b/>
                <w:bCs/>
                <w:sz w:val="18"/>
                <w:szCs w:val="18"/>
              </w:rPr>
              <w:t>o</w:t>
            </w:r>
            <w:r w:rsidRPr="000A2EA7">
              <w:rPr>
                <w:rFonts w:ascii="Arial" w:hAnsi="Arial" w:cs="Arial"/>
                <w:b/>
                <w:bCs/>
                <w:sz w:val="18"/>
                <w:szCs w:val="18"/>
              </w:rPr>
              <w:t>bia</w:t>
            </w:r>
          </w:p>
        </w:tc>
        <w:tc>
          <w:tcPr>
            <w:tcW w:w="1240" w:type="dxa"/>
            <w:tcBorders>
              <w:top w:val="single" w:sz="4" w:space="0" w:color="auto"/>
              <w:left w:val="nil"/>
              <w:bottom w:val="double" w:sz="6" w:space="0" w:color="auto"/>
              <w:right w:val="nil"/>
            </w:tcBorders>
            <w:vAlign w:val="bottom"/>
          </w:tcPr>
          <w:p w:rsidR="00663FE5" w:rsidRPr="000A2EA7" w:rsidRDefault="00663FE5" w:rsidP="0057226A">
            <w:pPr>
              <w:jc w:val="right"/>
              <w:rPr>
                <w:rFonts w:ascii="Arial" w:hAnsi="Arial" w:cs="Arial"/>
                <w:b/>
                <w:bCs/>
                <w:sz w:val="18"/>
                <w:szCs w:val="18"/>
              </w:rPr>
            </w:pPr>
            <w:r w:rsidRPr="000A2EA7">
              <w:rPr>
                <w:rFonts w:ascii="Arial" w:hAnsi="Arial" w:cs="Arial"/>
                <w:b/>
                <w:bCs/>
                <w:sz w:val="18"/>
                <w:szCs w:val="18"/>
              </w:rPr>
              <w:t> </w:t>
            </w:r>
          </w:p>
        </w:tc>
        <w:tc>
          <w:tcPr>
            <w:tcW w:w="1240" w:type="dxa"/>
            <w:tcBorders>
              <w:top w:val="single" w:sz="4" w:space="0" w:color="auto"/>
              <w:left w:val="nil"/>
              <w:bottom w:val="double" w:sz="6" w:space="0" w:color="auto"/>
              <w:right w:val="nil"/>
            </w:tcBorders>
            <w:vAlign w:val="bottom"/>
          </w:tcPr>
          <w:p w:rsidR="00663FE5" w:rsidRPr="000A2EA7" w:rsidRDefault="00663FE5" w:rsidP="0057226A">
            <w:pPr>
              <w:jc w:val="right"/>
              <w:rPr>
                <w:rFonts w:ascii="Arial" w:hAnsi="Arial" w:cs="Arial"/>
                <w:b/>
                <w:bCs/>
                <w:sz w:val="18"/>
                <w:szCs w:val="18"/>
              </w:rPr>
            </w:pPr>
            <w:r w:rsidRPr="000A2EA7">
              <w:rPr>
                <w:rFonts w:ascii="Arial" w:hAnsi="Arial" w:cs="Arial"/>
                <w:b/>
                <w:bCs/>
                <w:sz w:val="18"/>
                <w:szCs w:val="18"/>
              </w:rPr>
              <w:t> </w:t>
            </w:r>
          </w:p>
        </w:tc>
        <w:tc>
          <w:tcPr>
            <w:tcW w:w="1240" w:type="dxa"/>
            <w:tcBorders>
              <w:top w:val="single" w:sz="4" w:space="0" w:color="auto"/>
              <w:left w:val="nil"/>
              <w:bottom w:val="double" w:sz="6" w:space="0" w:color="auto"/>
              <w:right w:val="nil"/>
            </w:tcBorders>
            <w:vAlign w:val="bottom"/>
          </w:tcPr>
          <w:p w:rsidR="00663FE5" w:rsidRPr="000A2EA7" w:rsidRDefault="00663FE5" w:rsidP="0057226A">
            <w:pPr>
              <w:jc w:val="right"/>
              <w:rPr>
                <w:rFonts w:ascii="Arial" w:hAnsi="Arial" w:cs="Arial"/>
                <w:b/>
                <w:bCs/>
                <w:sz w:val="18"/>
                <w:szCs w:val="18"/>
              </w:rPr>
            </w:pPr>
            <w:r w:rsidRPr="000A2EA7">
              <w:rPr>
                <w:rFonts w:ascii="Arial" w:hAnsi="Arial" w:cs="Arial"/>
                <w:b/>
                <w:bCs/>
                <w:sz w:val="18"/>
                <w:szCs w:val="18"/>
              </w:rPr>
              <w:t> </w:t>
            </w:r>
          </w:p>
        </w:tc>
        <w:tc>
          <w:tcPr>
            <w:tcW w:w="1240" w:type="dxa"/>
            <w:tcBorders>
              <w:top w:val="single" w:sz="4" w:space="0" w:color="auto"/>
              <w:left w:val="nil"/>
              <w:bottom w:val="double" w:sz="6" w:space="0" w:color="auto"/>
              <w:right w:val="nil"/>
            </w:tcBorders>
            <w:vAlign w:val="bottom"/>
          </w:tcPr>
          <w:p w:rsidR="00663FE5" w:rsidRPr="000A2EA7" w:rsidRDefault="00663FE5" w:rsidP="0057226A">
            <w:pPr>
              <w:jc w:val="right"/>
              <w:rPr>
                <w:rFonts w:ascii="Arial" w:hAnsi="Arial" w:cs="Arial"/>
                <w:b/>
                <w:bCs/>
                <w:sz w:val="18"/>
                <w:szCs w:val="18"/>
              </w:rPr>
            </w:pPr>
            <w:r w:rsidRPr="000A2EA7">
              <w:rPr>
                <w:rFonts w:ascii="Arial" w:hAnsi="Arial" w:cs="Arial"/>
                <w:b/>
                <w:bCs/>
                <w:sz w:val="18"/>
                <w:szCs w:val="18"/>
              </w:rPr>
              <w:t> </w:t>
            </w:r>
          </w:p>
        </w:tc>
        <w:tc>
          <w:tcPr>
            <w:tcW w:w="1020" w:type="dxa"/>
            <w:tcBorders>
              <w:top w:val="single" w:sz="4" w:space="0" w:color="auto"/>
              <w:left w:val="nil"/>
              <w:bottom w:val="double" w:sz="6" w:space="0" w:color="auto"/>
              <w:right w:val="nil"/>
            </w:tcBorders>
            <w:vAlign w:val="bottom"/>
          </w:tcPr>
          <w:p w:rsidR="00663FE5" w:rsidRPr="000A2EA7" w:rsidRDefault="00663FE5" w:rsidP="0057226A">
            <w:pPr>
              <w:jc w:val="right"/>
              <w:rPr>
                <w:rFonts w:ascii="Arial" w:hAnsi="Arial" w:cs="Arial"/>
                <w:b/>
                <w:bCs/>
                <w:sz w:val="18"/>
                <w:szCs w:val="18"/>
              </w:rPr>
            </w:pPr>
            <w:r w:rsidRPr="000A2EA7">
              <w:rPr>
                <w:rFonts w:ascii="Arial" w:hAnsi="Arial" w:cs="Arial"/>
                <w:b/>
                <w:bCs/>
                <w:sz w:val="18"/>
                <w:szCs w:val="18"/>
              </w:rPr>
              <w:t> </w:t>
            </w:r>
          </w:p>
        </w:tc>
        <w:tc>
          <w:tcPr>
            <w:tcW w:w="1240" w:type="dxa"/>
            <w:tcBorders>
              <w:top w:val="single" w:sz="4" w:space="0" w:color="auto"/>
              <w:left w:val="nil"/>
              <w:bottom w:val="double" w:sz="6" w:space="0" w:color="auto"/>
              <w:right w:val="nil"/>
            </w:tcBorders>
            <w:vAlign w:val="bottom"/>
          </w:tcPr>
          <w:p w:rsidR="00663FE5" w:rsidRPr="000A2EA7" w:rsidRDefault="00663FE5" w:rsidP="0057226A">
            <w:pPr>
              <w:jc w:val="right"/>
              <w:rPr>
                <w:rFonts w:ascii="Arial" w:hAnsi="Arial" w:cs="Arial"/>
                <w:b/>
                <w:bCs/>
                <w:sz w:val="18"/>
                <w:szCs w:val="18"/>
              </w:rPr>
            </w:pPr>
            <w:r w:rsidRPr="000A2EA7">
              <w:rPr>
                <w:rFonts w:ascii="Arial" w:hAnsi="Arial" w:cs="Arial"/>
                <w:b/>
                <w:bCs/>
                <w:sz w:val="18"/>
                <w:szCs w:val="18"/>
              </w:rPr>
              <w:t> </w:t>
            </w:r>
          </w:p>
        </w:tc>
        <w:tc>
          <w:tcPr>
            <w:tcW w:w="1240" w:type="dxa"/>
            <w:tcBorders>
              <w:top w:val="single" w:sz="4" w:space="0" w:color="auto"/>
              <w:left w:val="nil"/>
              <w:bottom w:val="double" w:sz="6" w:space="0" w:color="auto"/>
              <w:right w:val="nil"/>
            </w:tcBorders>
            <w:vAlign w:val="bottom"/>
          </w:tcPr>
          <w:p w:rsidR="00663FE5" w:rsidRPr="000A2EA7" w:rsidRDefault="00663FE5" w:rsidP="0057226A">
            <w:pPr>
              <w:jc w:val="right"/>
              <w:rPr>
                <w:rFonts w:ascii="Arial" w:hAnsi="Arial" w:cs="Arial"/>
                <w:b/>
                <w:bCs/>
                <w:sz w:val="18"/>
                <w:szCs w:val="18"/>
              </w:rPr>
            </w:pPr>
            <w:r w:rsidRPr="000A2EA7">
              <w:rPr>
                <w:rFonts w:ascii="Arial" w:hAnsi="Arial" w:cs="Arial"/>
                <w:b/>
                <w:bCs/>
                <w:sz w:val="18"/>
                <w:szCs w:val="18"/>
              </w:rPr>
              <w:t> </w:t>
            </w:r>
          </w:p>
        </w:tc>
        <w:tc>
          <w:tcPr>
            <w:tcW w:w="1240" w:type="dxa"/>
            <w:tcBorders>
              <w:top w:val="single" w:sz="4" w:space="0" w:color="auto"/>
              <w:left w:val="nil"/>
              <w:bottom w:val="double" w:sz="6" w:space="0" w:color="auto"/>
              <w:right w:val="nil"/>
            </w:tcBorders>
            <w:vAlign w:val="bottom"/>
          </w:tcPr>
          <w:p w:rsidR="00663FE5" w:rsidRPr="000A2EA7" w:rsidRDefault="00663FE5" w:rsidP="0057226A">
            <w:pPr>
              <w:jc w:val="right"/>
              <w:rPr>
                <w:rFonts w:ascii="Arial" w:hAnsi="Arial" w:cs="Arial"/>
                <w:b/>
                <w:bCs/>
                <w:sz w:val="18"/>
                <w:szCs w:val="18"/>
              </w:rPr>
            </w:pPr>
            <w:r w:rsidRPr="000A2EA7">
              <w:rPr>
                <w:rFonts w:ascii="Arial" w:hAnsi="Arial" w:cs="Arial"/>
                <w:b/>
                <w:bCs/>
                <w:sz w:val="18"/>
                <w:szCs w:val="18"/>
              </w:rPr>
              <w:t> </w:t>
            </w:r>
          </w:p>
        </w:tc>
        <w:tc>
          <w:tcPr>
            <w:tcW w:w="1240" w:type="dxa"/>
            <w:tcBorders>
              <w:top w:val="single" w:sz="4" w:space="0" w:color="auto"/>
              <w:left w:val="nil"/>
              <w:bottom w:val="double" w:sz="6" w:space="0" w:color="auto"/>
              <w:right w:val="nil"/>
            </w:tcBorders>
            <w:noWrap/>
            <w:vAlign w:val="bottom"/>
          </w:tcPr>
          <w:p w:rsidR="00663FE5" w:rsidRPr="000A2EA7" w:rsidRDefault="00663FE5" w:rsidP="0057226A">
            <w:pPr>
              <w:jc w:val="right"/>
              <w:rPr>
                <w:rFonts w:ascii="Arial" w:hAnsi="Arial" w:cs="Arial"/>
                <w:sz w:val="18"/>
                <w:szCs w:val="18"/>
              </w:rPr>
            </w:pPr>
            <w:r w:rsidRPr="000A2EA7">
              <w:rPr>
                <w:rFonts w:ascii="Arial" w:hAnsi="Arial" w:cs="Arial"/>
                <w:sz w:val="18"/>
                <w:szCs w:val="18"/>
              </w:rPr>
              <w:t> </w:t>
            </w:r>
          </w:p>
        </w:tc>
      </w:tr>
      <w:tr w:rsidR="00663FE5" w:rsidRPr="000A2EA7" w:rsidTr="0057226A">
        <w:trPr>
          <w:trHeight w:val="270"/>
        </w:trPr>
        <w:tc>
          <w:tcPr>
            <w:tcW w:w="3220" w:type="dxa"/>
            <w:tcBorders>
              <w:top w:val="nil"/>
              <w:left w:val="nil"/>
              <w:bottom w:val="nil"/>
              <w:right w:val="nil"/>
            </w:tcBorders>
            <w:vAlign w:val="bottom"/>
          </w:tcPr>
          <w:p w:rsidR="00663FE5" w:rsidRPr="000A2EA7" w:rsidRDefault="00663FE5" w:rsidP="0057226A">
            <w:pPr>
              <w:rPr>
                <w:rFonts w:ascii="Arial" w:hAnsi="Arial" w:cs="Arial"/>
                <w:b/>
                <w:bCs/>
                <w:sz w:val="18"/>
                <w:szCs w:val="18"/>
              </w:rPr>
            </w:pPr>
            <w:r w:rsidRPr="000A2EA7">
              <w:rPr>
                <w:rFonts w:ascii="Arial" w:hAnsi="Arial" w:cs="Arial"/>
                <w:b/>
                <w:bCs/>
                <w:sz w:val="18"/>
                <w:szCs w:val="18"/>
              </w:rPr>
              <w:t>Stav na konci účtovného obdobia</w:t>
            </w:r>
          </w:p>
        </w:tc>
        <w:tc>
          <w:tcPr>
            <w:tcW w:w="1240" w:type="dxa"/>
            <w:tcBorders>
              <w:top w:val="nil"/>
              <w:left w:val="nil"/>
              <w:bottom w:val="double" w:sz="6" w:space="0" w:color="auto"/>
              <w:right w:val="nil"/>
            </w:tcBorders>
            <w:vAlign w:val="bottom"/>
          </w:tcPr>
          <w:p w:rsidR="00663FE5" w:rsidRPr="000A2EA7" w:rsidRDefault="00663FE5" w:rsidP="0057226A">
            <w:pPr>
              <w:jc w:val="right"/>
              <w:rPr>
                <w:rFonts w:ascii="Arial" w:hAnsi="Arial" w:cs="Arial"/>
                <w:b/>
                <w:bCs/>
                <w:sz w:val="18"/>
                <w:szCs w:val="18"/>
              </w:rPr>
            </w:pPr>
            <w:r w:rsidRPr="000A2EA7">
              <w:rPr>
                <w:rFonts w:ascii="Arial" w:hAnsi="Arial" w:cs="Arial"/>
                <w:b/>
                <w:bCs/>
                <w:sz w:val="18"/>
                <w:szCs w:val="18"/>
              </w:rPr>
              <w:t> </w:t>
            </w:r>
          </w:p>
        </w:tc>
        <w:tc>
          <w:tcPr>
            <w:tcW w:w="1240" w:type="dxa"/>
            <w:tcBorders>
              <w:top w:val="nil"/>
              <w:left w:val="nil"/>
              <w:bottom w:val="double" w:sz="6" w:space="0" w:color="auto"/>
              <w:right w:val="nil"/>
            </w:tcBorders>
            <w:vAlign w:val="bottom"/>
          </w:tcPr>
          <w:p w:rsidR="00663FE5" w:rsidRPr="000A2EA7" w:rsidRDefault="00663FE5" w:rsidP="0057226A">
            <w:pPr>
              <w:jc w:val="right"/>
              <w:rPr>
                <w:rFonts w:ascii="Arial" w:hAnsi="Arial" w:cs="Arial"/>
                <w:b/>
                <w:bCs/>
                <w:sz w:val="18"/>
                <w:szCs w:val="18"/>
              </w:rPr>
            </w:pPr>
            <w:r w:rsidRPr="000A2EA7">
              <w:rPr>
                <w:rFonts w:ascii="Arial" w:hAnsi="Arial" w:cs="Arial"/>
                <w:b/>
                <w:bCs/>
                <w:sz w:val="18"/>
                <w:szCs w:val="18"/>
              </w:rPr>
              <w:t> </w:t>
            </w:r>
          </w:p>
        </w:tc>
        <w:tc>
          <w:tcPr>
            <w:tcW w:w="1240" w:type="dxa"/>
            <w:tcBorders>
              <w:top w:val="nil"/>
              <w:left w:val="nil"/>
              <w:bottom w:val="double" w:sz="6" w:space="0" w:color="auto"/>
              <w:right w:val="nil"/>
            </w:tcBorders>
            <w:vAlign w:val="bottom"/>
          </w:tcPr>
          <w:p w:rsidR="00663FE5" w:rsidRPr="000A2EA7" w:rsidRDefault="00663FE5" w:rsidP="0057226A">
            <w:pPr>
              <w:jc w:val="right"/>
              <w:rPr>
                <w:rFonts w:ascii="Arial" w:hAnsi="Arial" w:cs="Arial"/>
                <w:b/>
                <w:bCs/>
                <w:sz w:val="18"/>
                <w:szCs w:val="18"/>
              </w:rPr>
            </w:pPr>
            <w:r w:rsidRPr="000A2EA7">
              <w:rPr>
                <w:rFonts w:ascii="Arial" w:hAnsi="Arial" w:cs="Arial"/>
                <w:b/>
                <w:bCs/>
                <w:sz w:val="18"/>
                <w:szCs w:val="18"/>
              </w:rPr>
              <w:t> </w:t>
            </w:r>
          </w:p>
        </w:tc>
        <w:tc>
          <w:tcPr>
            <w:tcW w:w="1240" w:type="dxa"/>
            <w:tcBorders>
              <w:top w:val="nil"/>
              <w:left w:val="nil"/>
              <w:bottom w:val="double" w:sz="6" w:space="0" w:color="auto"/>
              <w:right w:val="nil"/>
            </w:tcBorders>
            <w:vAlign w:val="bottom"/>
          </w:tcPr>
          <w:p w:rsidR="00663FE5" w:rsidRPr="000A2EA7" w:rsidRDefault="00663FE5" w:rsidP="0057226A">
            <w:pPr>
              <w:jc w:val="right"/>
              <w:rPr>
                <w:rFonts w:ascii="Arial" w:hAnsi="Arial" w:cs="Arial"/>
                <w:b/>
                <w:bCs/>
                <w:sz w:val="18"/>
                <w:szCs w:val="18"/>
              </w:rPr>
            </w:pPr>
            <w:r w:rsidRPr="000A2EA7">
              <w:rPr>
                <w:rFonts w:ascii="Arial" w:hAnsi="Arial" w:cs="Arial"/>
                <w:b/>
                <w:bCs/>
                <w:sz w:val="18"/>
                <w:szCs w:val="18"/>
              </w:rPr>
              <w:t> </w:t>
            </w:r>
          </w:p>
        </w:tc>
        <w:tc>
          <w:tcPr>
            <w:tcW w:w="1020" w:type="dxa"/>
            <w:tcBorders>
              <w:top w:val="nil"/>
              <w:left w:val="nil"/>
              <w:bottom w:val="double" w:sz="6" w:space="0" w:color="auto"/>
              <w:right w:val="nil"/>
            </w:tcBorders>
            <w:vAlign w:val="bottom"/>
          </w:tcPr>
          <w:p w:rsidR="00663FE5" w:rsidRPr="000A2EA7" w:rsidRDefault="00663FE5" w:rsidP="0057226A">
            <w:pPr>
              <w:jc w:val="right"/>
              <w:rPr>
                <w:rFonts w:ascii="Arial" w:hAnsi="Arial" w:cs="Arial"/>
                <w:b/>
                <w:bCs/>
                <w:sz w:val="18"/>
                <w:szCs w:val="18"/>
              </w:rPr>
            </w:pPr>
            <w:r w:rsidRPr="000A2EA7">
              <w:rPr>
                <w:rFonts w:ascii="Arial" w:hAnsi="Arial" w:cs="Arial"/>
                <w:b/>
                <w:bCs/>
                <w:sz w:val="18"/>
                <w:szCs w:val="18"/>
              </w:rPr>
              <w:t> </w:t>
            </w:r>
          </w:p>
        </w:tc>
        <w:tc>
          <w:tcPr>
            <w:tcW w:w="1240" w:type="dxa"/>
            <w:tcBorders>
              <w:top w:val="nil"/>
              <w:left w:val="nil"/>
              <w:bottom w:val="double" w:sz="6" w:space="0" w:color="auto"/>
              <w:right w:val="nil"/>
            </w:tcBorders>
            <w:vAlign w:val="bottom"/>
          </w:tcPr>
          <w:p w:rsidR="00663FE5" w:rsidRPr="000A2EA7" w:rsidRDefault="00663FE5" w:rsidP="0057226A">
            <w:pPr>
              <w:jc w:val="right"/>
              <w:rPr>
                <w:rFonts w:ascii="Arial" w:hAnsi="Arial" w:cs="Arial"/>
                <w:b/>
                <w:bCs/>
                <w:sz w:val="18"/>
                <w:szCs w:val="18"/>
              </w:rPr>
            </w:pPr>
            <w:r w:rsidRPr="000A2EA7">
              <w:rPr>
                <w:rFonts w:ascii="Arial" w:hAnsi="Arial" w:cs="Arial"/>
                <w:b/>
                <w:bCs/>
                <w:sz w:val="18"/>
                <w:szCs w:val="18"/>
              </w:rPr>
              <w:t> </w:t>
            </w:r>
          </w:p>
        </w:tc>
        <w:tc>
          <w:tcPr>
            <w:tcW w:w="1240" w:type="dxa"/>
            <w:tcBorders>
              <w:top w:val="nil"/>
              <w:left w:val="nil"/>
              <w:bottom w:val="double" w:sz="6" w:space="0" w:color="auto"/>
              <w:right w:val="nil"/>
            </w:tcBorders>
            <w:vAlign w:val="bottom"/>
          </w:tcPr>
          <w:p w:rsidR="00663FE5" w:rsidRPr="000A2EA7" w:rsidRDefault="00663FE5" w:rsidP="0057226A">
            <w:pPr>
              <w:jc w:val="right"/>
              <w:rPr>
                <w:rFonts w:ascii="Arial" w:hAnsi="Arial" w:cs="Arial"/>
                <w:b/>
                <w:bCs/>
                <w:sz w:val="18"/>
                <w:szCs w:val="18"/>
              </w:rPr>
            </w:pPr>
            <w:r w:rsidRPr="000A2EA7">
              <w:rPr>
                <w:rFonts w:ascii="Arial" w:hAnsi="Arial" w:cs="Arial"/>
                <w:b/>
                <w:bCs/>
                <w:sz w:val="18"/>
                <w:szCs w:val="18"/>
              </w:rPr>
              <w:t> </w:t>
            </w:r>
          </w:p>
        </w:tc>
        <w:tc>
          <w:tcPr>
            <w:tcW w:w="1240" w:type="dxa"/>
            <w:tcBorders>
              <w:top w:val="nil"/>
              <w:left w:val="nil"/>
              <w:bottom w:val="double" w:sz="6" w:space="0" w:color="auto"/>
              <w:right w:val="nil"/>
            </w:tcBorders>
            <w:vAlign w:val="bottom"/>
          </w:tcPr>
          <w:p w:rsidR="00663FE5" w:rsidRPr="000A2EA7" w:rsidRDefault="00663FE5" w:rsidP="0057226A">
            <w:pPr>
              <w:jc w:val="right"/>
              <w:rPr>
                <w:rFonts w:ascii="Arial" w:hAnsi="Arial" w:cs="Arial"/>
                <w:b/>
                <w:bCs/>
                <w:sz w:val="18"/>
                <w:szCs w:val="18"/>
              </w:rPr>
            </w:pPr>
            <w:r w:rsidRPr="000A2EA7">
              <w:rPr>
                <w:rFonts w:ascii="Arial" w:hAnsi="Arial" w:cs="Arial"/>
                <w:b/>
                <w:bCs/>
                <w:sz w:val="18"/>
                <w:szCs w:val="18"/>
              </w:rPr>
              <w:t> </w:t>
            </w:r>
          </w:p>
        </w:tc>
        <w:tc>
          <w:tcPr>
            <w:tcW w:w="1240" w:type="dxa"/>
            <w:tcBorders>
              <w:top w:val="nil"/>
              <w:left w:val="nil"/>
              <w:bottom w:val="double" w:sz="6" w:space="0" w:color="auto"/>
              <w:right w:val="nil"/>
            </w:tcBorders>
            <w:noWrap/>
            <w:vAlign w:val="bottom"/>
          </w:tcPr>
          <w:p w:rsidR="00663FE5" w:rsidRPr="000A2EA7" w:rsidRDefault="00663FE5" w:rsidP="0057226A">
            <w:pPr>
              <w:jc w:val="right"/>
              <w:rPr>
                <w:rFonts w:ascii="Arial" w:hAnsi="Arial" w:cs="Arial"/>
                <w:b/>
                <w:bCs/>
                <w:sz w:val="18"/>
                <w:szCs w:val="18"/>
              </w:rPr>
            </w:pPr>
            <w:r w:rsidRPr="000A2EA7">
              <w:rPr>
                <w:rFonts w:ascii="Arial" w:hAnsi="Arial" w:cs="Arial"/>
                <w:b/>
                <w:bCs/>
                <w:sz w:val="18"/>
                <w:szCs w:val="18"/>
              </w:rPr>
              <w:t> </w:t>
            </w:r>
          </w:p>
        </w:tc>
      </w:tr>
    </w:tbl>
    <w:p w:rsidR="00663FE5" w:rsidRDefault="00663FE5" w:rsidP="007364F1">
      <w:pPr>
        <w:pStyle w:val="odstavec"/>
      </w:pPr>
    </w:p>
    <w:p w:rsidR="00663FE5" w:rsidRDefault="00663FE5" w:rsidP="007364F1">
      <w:pPr>
        <w:pStyle w:val="odstavec"/>
      </w:pPr>
    </w:p>
    <w:p w:rsidR="00FE2E5E" w:rsidRPr="00663FE5" w:rsidRDefault="00663FE5" w:rsidP="00663FE5">
      <w:pPr>
        <w:rPr>
          <w:rFonts w:ascii="Arial" w:hAnsi="Arial" w:cs="Arial"/>
          <w:bCs/>
          <w:iCs/>
          <w:sz w:val="20"/>
          <w:szCs w:val="20"/>
        </w:rPr>
      </w:pPr>
      <w:r>
        <w:br w:type="page"/>
      </w:r>
    </w:p>
    <w:p w:rsidR="00FE2E5E" w:rsidRDefault="00FE2E5E" w:rsidP="007364F1">
      <w:pPr>
        <w:pStyle w:val="odstavec"/>
      </w:pPr>
      <w:r>
        <w:lastRenderedPageBreak/>
        <w:t xml:space="preserve"> </w:t>
      </w:r>
    </w:p>
    <w:tbl>
      <w:tblPr>
        <w:tblW w:w="0" w:type="auto"/>
        <w:tblInd w:w="505" w:type="dxa"/>
        <w:tblLayout w:type="fixed"/>
        <w:tblCellMar>
          <w:left w:w="70" w:type="dxa"/>
          <w:right w:w="70" w:type="dxa"/>
        </w:tblCellMar>
        <w:tblLook w:val="00A0"/>
      </w:tblPr>
      <w:tblGrid>
        <w:gridCol w:w="3220"/>
        <w:gridCol w:w="1240"/>
        <w:gridCol w:w="1240"/>
        <w:gridCol w:w="1240"/>
        <w:gridCol w:w="1240"/>
        <w:gridCol w:w="1020"/>
        <w:gridCol w:w="1240"/>
        <w:gridCol w:w="1240"/>
        <w:gridCol w:w="1240"/>
        <w:gridCol w:w="1240"/>
      </w:tblGrid>
      <w:tr w:rsidR="00FE2E5E" w:rsidRPr="000A2EA7" w:rsidTr="000A2EA7">
        <w:trPr>
          <w:trHeight w:val="240"/>
        </w:trPr>
        <w:tc>
          <w:tcPr>
            <w:tcW w:w="3220" w:type="dxa"/>
            <w:vMerge w:val="restart"/>
            <w:tcBorders>
              <w:top w:val="nil"/>
              <w:left w:val="nil"/>
              <w:bottom w:val="nil"/>
              <w:right w:val="nil"/>
            </w:tcBorders>
            <w:vAlign w:val="bottom"/>
          </w:tcPr>
          <w:p w:rsidR="00FE2E5E" w:rsidRPr="000A2EA7" w:rsidRDefault="00FE2E5E" w:rsidP="000A2EA7">
            <w:pPr>
              <w:jc w:val="center"/>
              <w:rPr>
                <w:rFonts w:ascii="Arial" w:hAnsi="Arial" w:cs="Arial"/>
                <w:b/>
                <w:bCs/>
                <w:sz w:val="18"/>
                <w:szCs w:val="18"/>
              </w:rPr>
            </w:pPr>
            <w:r w:rsidRPr="000A2EA7">
              <w:rPr>
                <w:rFonts w:ascii="Arial" w:hAnsi="Arial" w:cs="Arial"/>
                <w:b/>
                <w:bCs/>
                <w:sz w:val="18"/>
                <w:szCs w:val="18"/>
              </w:rPr>
              <w:t>Dlhodobý finančný majetok</w:t>
            </w:r>
          </w:p>
        </w:tc>
        <w:tc>
          <w:tcPr>
            <w:tcW w:w="10940" w:type="dxa"/>
            <w:gridSpan w:val="9"/>
            <w:tcBorders>
              <w:top w:val="nil"/>
              <w:left w:val="nil"/>
              <w:bottom w:val="nil"/>
              <w:right w:val="nil"/>
            </w:tcBorders>
            <w:vAlign w:val="bottom"/>
          </w:tcPr>
          <w:p w:rsidR="00FE2E5E" w:rsidRPr="000A2EA7" w:rsidRDefault="00FE2E5E" w:rsidP="000A2EA7">
            <w:pPr>
              <w:jc w:val="center"/>
              <w:rPr>
                <w:rFonts w:ascii="Arial" w:hAnsi="Arial" w:cs="Arial"/>
                <w:b/>
                <w:bCs/>
                <w:sz w:val="18"/>
                <w:szCs w:val="18"/>
              </w:rPr>
            </w:pPr>
            <w:r w:rsidRPr="000A2EA7">
              <w:rPr>
                <w:rFonts w:ascii="Arial" w:hAnsi="Arial" w:cs="Arial"/>
                <w:b/>
                <w:bCs/>
                <w:sz w:val="18"/>
                <w:szCs w:val="18"/>
              </w:rPr>
              <w:t>Bezprostredne predchádzajúce účtovné obdobie</w:t>
            </w:r>
          </w:p>
        </w:tc>
      </w:tr>
      <w:tr w:rsidR="00FE2E5E" w:rsidRPr="000A2EA7" w:rsidTr="000A2EA7">
        <w:trPr>
          <w:trHeight w:val="1440"/>
        </w:trPr>
        <w:tc>
          <w:tcPr>
            <w:tcW w:w="3220" w:type="dxa"/>
            <w:vMerge/>
            <w:tcBorders>
              <w:top w:val="nil"/>
              <w:left w:val="nil"/>
              <w:bottom w:val="nil"/>
              <w:right w:val="nil"/>
            </w:tcBorders>
            <w:vAlign w:val="center"/>
          </w:tcPr>
          <w:p w:rsidR="00FE2E5E" w:rsidRPr="000A2EA7" w:rsidRDefault="00FE2E5E" w:rsidP="000A2EA7">
            <w:pPr>
              <w:rPr>
                <w:rFonts w:ascii="Arial" w:hAnsi="Arial" w:cs="Arial"/>
                <w:b/>
                <w:bCs/>
                <w:sz w:val="18"/>
                <w:szCs w:val="18"/>
              </w:rPr>
            </w:pPr>
          </w:p>
        </w:tc>
        <w:tc>
          <w:tcPr>
            <w:tcW w:w="1240" w:type="dxa"/>
            <w:tcBorders>
              <w:top w:val="nil"/>
              <w:left w:val="nil"/>
              <w:bottom w:val="nil"/>
              <w:right w:val="nil"/>
            </w:tcBorders>
            <w:vAlign w:val="bottom"/>
          </w:tcPr>
          <w:p w:rsidR="00FE2E5E" w:rsidRPr="000A2EA7" w:rsidRDefault="00FE2E5E" w:rsidP="000A2EA7">
            <w:pPr>
              <w:jc w:val="center"/>
              <w:rPr>
                <w:rFonts w:ascii="Arial" w:hAnsi="Arial" w:cs="Arial"/>
                <w:b/>
                <w:bCs/>
                <w:sz w:val="18"/>
                <w:szCs w:val="18"/>
              </w:rPr>
            </w:pPr>
            <w:r w:rsidRPr="000A2EA7">
              <w:rPr>
                <w:rFonts w:ascii="Arial" w:hAnsi="Arial" w:cs="Arial"/>
                <w:b/>
                <w:bCs/>
                <w:sz w:val="18"/>
                <w:szCs w:val="18"/>
              </w:rPr>
              <w:t>Podielové CP a podiely v</w:t>
            </w:r>
            <w:r w:rsidR="00F6577A">
              <w:rPr>
                <w:rFonts w:ascii="Arial" w:hAnsi="Arial" w:cs="Arial"/>
                <w:b/>
                <w:bCs/>
                <w:sz w:val="18"/>
                <w:szCs w:val="18"/>
              </w:rPr>
              <w:t> </w:t>
            </w:r>
            <w:r w:rsidRPr="000A2EA7">
              <w:rPr>
                <w:rFonts w:ascii="Arial" w:hAnsi="Arial" w:cs="Arial"/>
                <w:b/>
                <w:bCs/>
                <w:sz w:val="18"/>
                <w:szCs w:val="18"/>
              </w:rPr>
              <w:t>DÚJ</w:t>
            </w:r>
          </w:p>
        </w:tc>
        <w:tc>
          <w:tcPr>
            <w:tcW w:w="1240" w:type="dxa"/>
            <w:tcBorders>
              <w:top w:val="nil"/>
              <w:left w:val="nil"/>
              <w:bottom w:val="nil"/>
              <w:right w:val="nil"/>
            </w:tcBorders>
            <w:vAlign w:val="bottom"/>
          </w:tcPr>
          <w:p w:rsidR="00FE2E5E" w:rsidRPr="000A2EA7" w:rsidRDefault="00FE2E5E" w:rsidP="000A2EA7">
            <w:pPr>
              <w:jc w:val="center"/>
              <w:rPr>
                <w:rFonts w:ascii="Arial" w:hAnsi="Arial" w:cs="Arial"/>
                <w:b/>
                <w:bCs/>
                <w:sz w:val="18"/>
                <w:szCs w:val="18"/>
              </w:rPr>
            </w:pPr>
            <w:r w:rsidRPr="000A2EA7">
              <w:rPr>
                <w:rFonts w:ascii="Arial" w:hAnsi="Arial" w:cs="Arial"/>
                <w:b/>
                <w:bCs/>
                <w:sz w:val="18"/>
                <w:szCs w:val="18"/>
              </w:rPr>
              <w:t>Podielové CP a podiely v spolo</w:t>
            </w:r>
            <w:r w:rsidRPr="000A2EA7">
              <w:rPr>
                <w:rFonts w:ascii="Arial" w:hAnsi="Arial" w:cs="Arial"/>
                <w:b/>
                <w:bCs/>
                <w:sz w:val="18"/>
                <w:szCs w:val="18"/>
              </w:rPr>
              <w:t>č</w:t>
            </w:r>
            <w:r w:rsidRPr="000A2EA7">
              <w:rPr>
                <w:rFonts w:ascii="Arial" w:hAnsi="Arial" w:cs="Arial"/>
                <w:b/>
                <w:bCs/>
                <w:sz w:val="18"/>
                <w:szCs w:val="18"/>
              </w:rPr>
              <w:t>nosti s po</w:t>
            </w:r>
            <w:r w:rsidRPr="000A2EA7">
              <w:rPr>
                <w:rFonts w:ascii="Arial" w:hAnsi="Arial" w:cs="Arial"/>
                <w:b/>
                <w:bCs/>
                <w:sz w:val="18"/>
                <w:szCs w:val="18"/>
              </w:rPr>
              <w:t>d</w:t>
            </w:r>
            <w:r w:rsidRPr="000A2EA7">
              <w:rPr>
                <w:rFonts w:ascii="Arial" w:hAnsi="Arial" w:cs="Arial"/>
                <w:b/>
                <w:bCs/>
                <w:sz w:val="18"/>
                <w:szCs w:val="18"/>
              </w:rPr>
              <w:t>statným vplyvom</w:t>
            </w:r>
          </w:p>
        </w:tc>
        <w:tc>
          <w:tcPr>
            <w:tcW w:w="1240" w:type="dxa"/>
            <w:tcBorders>
              <w:top w:val="nil"/>
              <w:left w:val="nil"/>
              <w:bottom w:val="nil"/>
              <w:right w:val="nil"/>
            </w:tcBorders>
            <w:vAlign w:val="bottom"/>
          </w:tcPr>
          <w:p w:rsidR="00FE2E5E" w:rsidRPr="000A2EA7" w:rsidRDefault="00FE2E5E" w:rsidP="000A2EA7">
            <w:pPr>
              <w:jc w:val="center"/>
              <w:rPr>
                <w:rFonts w:ascii="Arial" w:hAnsi="Arial" w:cs="Arial"/>
                <w:b/>
                <w:bCs/>
                <w:sz w:val="18"/>
                <w:szCs w:val="18"/>
              </w:rPr>
            </w:pPr>
            <w:r w:rsidRPr="000A2EA7">
              <w:rPr>
                <w:rFonts w:ascii="Arial" w:hAnsi="Arial" w:cs="Arial"/>
                <w:b/>
                <w:bCs/>
                <w:sz w:val="18"/>
                <w:szCs w:val="18"/>
              </w:rPr>
              <w:t>Ostatné dlhodobé CP a podiely</w:t>
            </w:r>
          </w:p>
        </w:tc>
        <w:tc>
          <w:tcPr>
            <w:tcW w:w="1240" w:type="dxa"/>
            <w:tcBorders>
              <w:top w:val="nil"/>
              <w:left w:val="nil"/>
              <w:bottom w:val="nil"/>
              <w:right w:val="nil"/>
            </w:tcBorders>
            <w:vAlign w:val="bottom"/>
          </w:tcPr>
          <w:p w:rsidR="00FE2E5E" w:rsidRPr="000A2EA7" w:rsidRDefault="00FE2E5E" w:rsidP="000A2EA7">
            <w:pPr>
              <w:jc w:val="center"/>
              <w:rPr>
                <w:rFonts w:ascii="Arial" w:hAnsi="Arial" w:cs="Arial"/>
                <w:b/>
                <w:bCs/>
                <w:sz w:val="18"/>
                <w:szCs w:val="18"/>
              </w:rPr>
            </w:pPr>
            <w:r w:rsidRPr="000A2EA7">
              <w:rPr>
                <w:rFonts w:ascii="Arial" w:hAnsi="Arial" w:cs="Arial"/>
                <w:b/>
                <w:bCs/>
                <w:sz w:val="18"/>
                <w:szCs w:val="18"/>
              </w:rPr>
              <w:t xml:space="preserve">Pôžičky ÚJ v </w:t>
            </w:r>
            <w:proofErr w:type="spellStart"/>
            <w:r w:rsidRPr="000A2EA7">
              <w:rPr>
                <w:rFonts w:ascii="Arial" w:hAnsi="Arial" w:cs="Arial"/>
                <w:b/>
                <w:bCs/>
                <w:sz w:val="18"/>
                <w:szCs w:val="18"/>
              </w:rPr>
              <w:t>kons</w:t>
            </w:r>
            <w:proofErr w:type="spellEnd"/>
            <w:r w:rsidRPr="000A2EA7">
              <w:rPr>
                <w:rFonts w:ascii="Arial" w:hAnsi="Arial" w:cs="Arial"/>
                <w:b/>
                <w:bCs/>
                <w:sz w:val="18"/>
                <w:szCs w:val="18"/>
              </w:rPr>
              <w:t>. Ce</w:t>
            </w:r>
            <w:r w:rsidRPr="000A2EA7">
              <w:rPr>
                <w:rFonts w:ascii="Arial" w:hAnsi="Arial" w:cs="Arial"/>
                <w:b/>
                <w:bCs/>
                <w:sz w:val="18"/>
                <w:szCs w:val="18"/>
              </w:rPr>
              <w:t>l</w:t>
            </w:r>
            <w:r w:rsidRPr="000A2EA7">
              <w:rPr>
                <w:rFonts w:ascii="Arial" w:hAnsi="Arial" w:cs="Arial"/>
                <w:b/>
                <w:bCs/>
                <w:sz w:val="18"/>
                <w:szCs w:val="18"/>
              </w:rPr>
              <w:t>ku</w:t>
            </w:r>
          </w:p>
        </w:tc>
        <w:tc>
          <w:tcPr>
            <w:tcW w:w="1020" w:type="dxa"/>
            <w:tcBorders>
              <w:top w:val="nil"/>
              <w:left w:val="nil"/>
              <w:bottom w:val="nil"/>
              <w:right w:val="nil"/>
            </w:tcBorders>
            <w:vAlign w:val="bottom"/>
          </w:tcPr>
          <w:p w:rsidR="00FE2E5E" w:rsidRPr="000A2EA7" w:rsidRDefault="00FE2E5E" w:rsidP="000A2EA7">
            <w:pPr>
              <w:jc w:val="center"/>
              <w:rPr>
                <w:rFonts w:ascii="Arial" w:hAnsi="Arial" w:cs="Arial"/>
                <w:b/>
                <w:bCs/>
                <w:sz w:val="18"/>
                <w:szCs w:val="18"/>
              </w:rPr>
            </w:pPr>
            <w:r w:rsidRPr="000A2EA7">
              <w:rPr>
                <w:rFonts w:ascii="Arial" w:hAnsi="Arial" w:cs="Arial"/>
                <w:b/>
                <w:bCs/>
                <w:sz w:val="18"/>
                <w:szCs w:val="18"/>
              </w:rPr>
              <w:t>Ostatný DFM</w:t>
            </w:r>
          </w:p>
        </w:tc>
        <w:tc>
          <w:tcPr>
            <w:tcW w:w="1240" w:type="dxa"/>
            <w:tcBorders>
              <w:top w:val="nil"/>
              <w:left w:val="nil"/>
              <w:bottom w:val="nil"/>
              <w:right w:val="nil"/>
            </w:tcBorders>
            <w:vAlign w:val="bottom"/>
          </w:tcPr>
          <w:p w:rsidR="00FE2E5E" w:rsidRPr="000A2EA7" w:rsidRDefault="00FE2E5E" w:rsidP="000A2EA7">
            <w:pPr>
              <w:jc w:val="center"/>
              <w:rPr>
                <w:rFonts w:ascii="Arial" w:hAnsi="Arial" w:cs="Arial"/>
                <w:b/>
                <w:bCs/>
                <w:sz w:val="18"/>
                <w:szCs w:val="18"/>
              </w:rPr>
            </w:pPr>
            <w:r w:rsidRPr="000A2EA7">
              <w:rPr>
                <w:rFonts w:ascii="Arial" w:hAnsi="Arial" w:cs="Arial"/>
                <w:b/>
                <w:bCs/>
                <w:sz w:val="18"/>
                <w:szCs w:val="18"/>
              </w:rPr>
              <w:t>Pôžičky s dobou splatnosti najviac j</w:t>
            </w:r>
            <w:r w:rsidRPr="000A2EA7">
              <w:rPr>
                <w:rFonts w:ascii="Arial" w:hAnsi="Arial" w:cs="Arial"/>
                <w:b/>
                <w:bCs/>
                <w:sz w:val="18"/>
                <w:szCs w:val="18"/>
              </w:rPr>
              <w:t>e</w:t>
            </w:r>
            <w:r w:rsidRPr="000A2EA7">
              <w:rPr>
                <w:rFonts w:ascii="Arial" w:hAnsi="Arial" w:cs="Arial"/>
                <w:b/>
                <w:bCs/>
                <w:sz w:val="18"/>
                <w:szCs w:val="18"/>
              </w:rPr>
              <w:t>den rok</w:t>
            </w:r>
          </w:p>
        </w:tc>
        <w:tc>
          <w:tcPr>
            <w:tcW w:w="1240" w:type="dxa"/>
            <w:tcBorders>
              <w:top w:val="nil"/>
              <w:left w:val="nil"/>
              <w:bottom w:val="nil"/>
              <w:right w:val="nil"/>
            </w:tcBorders>
            <w:vAlign w:val="bottom"/>
          </w:tcPr>
          <w:p w:rsidR="00FE2E5E" w:rsidRPr="000A2EA7" w:rsidRDefault="00FE2E5E" w:rsidP="000A2EA7">
            <w:pPr>
              <w:jc w:val="center"/>
              <w:rPr>
                <w:rFonts w:ascii="Arial" w:hAnsi="Arial" w:cs="Arial"/>
                <w:b/>
                <w:bCs/>
                <w:sz w:val="18"/>
                <w:szCs w:val="18"/>
              </w:rPr>
            </w:pPr>
            <w:r w:rsidRPr="000A2EA7">
              <w:rPr>
                <w:rFonts w:ascii="Arial" w:hAnsi="Arial" w:cs="Arial"/>
                <w:b/>
                <w:bCs/>
                <w:sz w:val="18"/>
                <w:szCs w:val="18"/>
              </w:rPr>
              <w:t>Obstarávaný DFM</w:t>
            </w:r>
          </w:p>
        </w:tc>
        <w:tc>
          <w:tcPr>
            <w:tcW w:w="1240" w:type="dxa"/>
            <w:tcBorders>
              <w:top w:val="nil"/>
              <w:left w:val="nil"/>
              <w:bottom w:val="nil"/>
              <w:right w:val="nil"/>
            </w:tcBorders>
            <w:vAlign w:val="bottom"/>
          </w:tcPr>
          <w:p w:rsidR="00FE2E5E" w:rsidRPr="000A2EA7" w:rsidRDefault="00FE2E5E" w:rsidP="000A2EA7">
            <w:pPr>
              <w:jc w:val="center"/>
              <w:rPr>
                <w:rFonts w:ascii="Arial" w:hAnsi="Arial" w:cs="Arial"/>
                <w:b/>
                <w:bCs/>
                <w:sz w:val="18"/>
                <w:szCs w:val="18"/>
              </w:rPr>
            </w:pPr>
            <w:r w:rsidRPr="000A2EA7">
              <w:rPr>
                <w:rFonts w:ascii="Arial" w:hAnsi="Arial" w:cs="Arial"/>
                <w:b/>
                <w:bCs/>
                <w:sz w:val="18"/>
                <w:szCs w:val="18"/>
              </w:rPr>
              <w:t>Poskytnuté preddavky na DFM</w:t>
            </w:r>
          </w:p>
        </w:tc>
        <w:tc>
          <w:tcPr>
            <w:tcW w:w="1240" w:type="dxa"/>
            <w:tcBorders>
              <w:top w:val="nil"/>
              <w:left w:val="nil"/>
              <w:bottom w:val="nil"/>
              <w:right w:val="nil"/>
            </w:tcBorders>
            <w:vAlign w:val="bottom"/>
          </w:tcPr>
          <w:p w:rsidR="00FE2E5E" w:rsidRPr="000A2EA7" w:rsidRDefault="00FE2E5E" w:rsidP="000A2EA7">
            <w:pPr>
              <w:jc w:val="center"/>
              <w:rPr>
                <w:rFonts w:ascii="Arial" w:hAnsi="Arial" w:cs="Arial"/>
                <w:b/>
                <w:bCs/>
                <w:sz w:val="18"/>
                <w:szCs w:val="18"/>
              </w:rPr>
            </w:pPr>
            <w:r w:rsidRPr="000A2EA7">
              <w:rPr>
                <w:rFonts w:ascii="Arial" w:hAnsi="Arial" w:cs="Arial"/>
                <w:b/>
                <w:bCs/>
                <w:sz w:val="18"/>
                <w:szCs w:val="18"/>
              </w:rPr>
              <w:t>Spolu</w:t>
            </w:r>
          </w:p>
        </w:tc>
      </w:tr>
      <w:tr w:rsidR="00FE2E5E" w:rsidRPr="000A2EA7" w:rsidTr="000A2EA7">
        <w:trPr>
          <w:trHeight w:val="240"/>
        </w:trPr>
        <w:tc>
          <w:tcPr>
            <w:tcW w:w="3220" w:type="dxa"/>
            <w:tcBorders>
              <w:top w:val="nil"/>
              <w:left w:val="nil"/>
              <w:bottom w:val="single" w:sz="4" w:space="0" w:color="auto"/>
              <w:right w:val="nil"/>
            </w:tcBorders>
            <w:vAlign w:val="bottom"/>
          </w:tcPr>
          <w:p w:rsidR="00FE2E5E" w:rsidRPr="000A2EA7" w:rsidRDefault="00FE2E5E" w:rsidP="000A2EA7">
            <w:pPr>
              <w:jc w:val="center"/>
              <w:rPr>
                <w:rFonts w:ascii="Arial" w:hAnsi="Arial" w:cs="Arial"/>
                <w:sz w:val="18"/>
                <w:szCs w:val="18"/>
              </w:rPr>
            </w:pPr>
            <w:r w:rsidRPr="000A2EA7">
              <w:rPr>
                <w:rFonts w:ascii="Arial" w:hAnsi="Arial" w:cs="Arial"/>
                <w:sz w:val="18"/>
                <w:szCs w:val="18"/>
              </w:rPr>
              <w:t>a</w:t>
            </w:r>
          </w:p>
        </w:tc>
        <w:tc>
          <w:tcPr>
            <w:tcW w:w="1240" w:type="dxa"/>
            <w:tcBorders>
              <w:top w:val="nil"/>
              <w:left w:val="nil"/>
              <w:bottom w:val="single" w:sz="4" w:space="0" w:color="auto"/>
              <w:right w:val="nil"/>
            </w:tcBorders>
            <w:vAlign w:val="bottom"/>
          </w:tcPr>
          <w:p w:rsidR="00FE2E5E" w:rsidRPr="000A2EA7" w:rsidRDefault="00F6577A" w:rsidP="000A2EA7">
            <w:pPr>
              <w:jc w:val="center"/>
              <w:rPr>
                <w:rFonts w:ascii="Arial" w:hAnsi="Arial" w:cs="Arial"/>
                <w:sz w:val="18"/>
                <w:szCs w:val="18"/>
              </w:rPr>
            </w:pPr>
            <w:r w:rsidRPr="000A2EA7">
              <w:rPr>
                <w:rFonts w:ascii="Arial" w:hAnsi="Arial" w:cs="Arial"/>
                <w:sz w:val="18"/>
                <w:szCs w:val="18"/>
              </w:rPr>
              <w:t>B</w:t>
            </w:r>
          </w:p>
        </w:tc>
        <w:tc>
          <w:tcPr>
            <w:tcW w:w="1240" w:type="dxa"/>
            <w:tcBorders>
              <w:top w:val="nil"/>
              <w:left w:val="nil"/>
              <w:bottom w:val="single" w:sz="4" w:space="0" w:color="auto"/>
              <w:right w:val="nil"/>
            </w:tcBorders>
            <w:vAlign w:val="bottom"/>
          </w:tcPr>
          <w:p w:rsidR="00FE2E5E" w:rsidRPr="000A2EA7" w:rsidRDefault="00FE2E5E" w:rsidP="000A2EA7">
            <w:pPr>
              <w:jc w:val="center"/>
              <w:rPr>
                <w:rFonts w:ascii="Arial" w:hAnsi="Arial" w:cs="Arial"/>
                <w:sz w:val="18"/>
                <w:szCs w:val="18"/>
              </w:rPr>
            </w:pPr>
            <w:r w:rsidRPr="000A2EA7">
              <w:rPr>
                <w:rFonts w:ascii="Arial" w:hAnsi="Arial" w:cs="Arial"/>
                <w:sz w:val="18"/>
                <w:szCs w:val="18"/>
              </w:rPr>
              <w:t>c</w:t>
            </w:r>
          </w:p>
        </w:tc>
        <w:tc>
          <w:tcPr>
            <w:tcW w:w="1240" w:type="dxa"/>
            <w:tcBorders>
              <w:top w:val="nil"/>
              <w:left w:val="nil"/>
              <w:bottom w:val="single" w:sz="4" w:space="0" w:color="auto"/>
              <w:right w:val="nil"/>
            </w:tcBorders>
            <w:vAlign w:val="bottom"/>
          </w:tcPr>
          <w:p w:rsidR="00FE2E5E" w:rsidRPr="000A2EA7" w:rsidRDefault="00FE2E5E" w:rsidP="000A2EA7">
            <w:pPr>
              <w:jc w:val="center"/>
              <w:rPr>
                <w:rFonts w:ascii="Arial" w:hAnsi="Arial" w:cs="Arial"/>
                <w:sz w:val="18"/>
                <w:szCs w:val="18"/>
              </w:rPr>
            </w:pPr>
            <w:r w:rsidRPr="000A2EA7">
              <w:rPr>
                <w:rFonts w:ascii="Arial" w:hAnsi="Arial" w:cs="Arial"/>
                <w:sz w:val="18"/>
                <w:szCs w:val="18"/>
              </w:rPr>
              <w:t>d</w:t>
            </w:r>
          </w:p>
        </w:tc>
        <w:tc>
          <w:tcPr>
            <w:tcW w:w="1240" w:type="dxa"/>
            <w:tcBorders>
              <w:top w:val="nil"/>
              <w:left w:val="nil"/>
              <w:bottom w:val="single" w:sz="4" w:space="0" w:color="auto"/>
              <w:right w:val="nil"/>
            </w:tcBorders>
            <w:vAlign w:val="bottom"/>
          </w:tcPr>
          <w:p w:rsidR="00FE2E5E" w:rsidRPr="000A2EA7" w:rsidRDefault="00FE2E5E" w:rsidP="000A2EA7">
            <w:pPr>
              <w:jc w:val="center"/>
              <w:rPr>
                <w:rFonts w:ascii="Arial" w:hAnsi="Arial" w:cs="Arial"/>
                <w:sz w:val="18"/>
                <w:szCs w:val="18"/>
              </w:rPr>
            </w:pPr>
            <w:r w:rsidRPr="000A2EA7">
              <w:rPr>
                <w:rFonts w:ascii="Arial" w:hAnsi="Arial" w:cs="Arial"/>
                <w:sz w:val="18"/>
                <w:szCs w:val="18"/>
              </w:rPr>
              <w:t>e</w:t>
            </w:r>
          </w:p>
        </w:tc>
        <w:tc>
          <w:tcPr>
            <w:tcW w:w="1020" w:type="dxa"/>
            <w:tcBorders>
              <w:top w:val="nil"/>
              <w:left w:val="nil"/>
              <w:bottom w:val="single" w:sz="4" w:space="0" w:color="auto"/>
              <w:right w:val="nil"/>
            </w:tcBorders>
            <w:vAlign w:val="bottom"/>
          </w:tcPr>
          <w:p w:rsidR="00FE2E5E" w:rsidRPr="000A2EA7" w:rsidRDefault="00FE2E5E" w:rsidP="000A2EA7">
            <w:pPr>
              <w:jc w:val="center"/>
              <w:rPr>
                <w:rFonts w:ascii="Arial" w:hAnsi="Arial" w:cs="Arial"/>
                <w:sz w:val="18"/>
                <w:szCs w:val="18"/>
              </w:rPr>
            </w:pPr>
            <w:r w:rsidRPr="000A2EA7">
              <w:rPr>
                <w:rFonts w:ascii="Arial" w:hAnsi="Arial" w:cs="Arial"/>
                <w:sz w:val="18"/>
                <w:szCs w:val="18"/>
              </w:rPr>
              <w:t>f</w:t>
            </w:r>
          </w:p>
        </w:tc>
        <w:tc>
          <w:tcPr>
            <w:tcW w:w="1240" w:type="dxa"/>
            <w:tcBorders>
              <w:top w:val="nil"/>
              <w:left w:val="nil"/>
              <w:bottom w:val="single" w:sz="4" w:space="0" w:color="auto"/>
              <w:right w:val="nil"/>
            </w:tcBorders>
            <w:vAlign w:val="bottom"/>
          </w:tcPr>
          <w:p w:rsidR="00FE2E5E" w:rsidRPr="000A2EA7" w:rsidRDefault="00FE2E5E" w:rsidP="000A2EA7">
            <w:pPr>
              <w:jc w:val="center"/>
              <w:rPr>
                <w:rFonts w:ascii="Arial" w:hAnsi="Arial" w:cs="Arial"/>
                <w:sz w:val="18"/>
                <w:szCs w:val="18"/>
              </w:rPr>
            </w:pPr>
            <w:r w:rsidRPr="000A2EA7">
              <w:rPr>
                <w:rFonts w:ascii="Arial" w:hAnsi="Arial" w:cs="Arial"/>
                <w:sz w:val="18"/>
                <w:szCs w:val="18"/>
              </w:rPr>
              <w:t>g</w:t>
            </w:r>
          </w:p>
        </w:tc>
        <w:tc>
          <w:tcPr>
            <w:tcW w:w="1240" w:type="dxa"/>
            <w:tcBorders>
              <w:top w:val="nil"/>
              <w:left w:val="nil"/>
              <w:bottom w:val="single" w:sz="4" w:space="0" w:color="auto"/>
              <w:right w:val="nil"/>
            </w:tcBorders>
            <w:vAlign w:val="bottom"/>
          </w:tcPr>
          <w:p w:rsidR="00FE2E5E" w:rsidRPr="000A2EA7" w:rsidRDefault="00FE2E5E" w:rsidP="000A2EA7">
            <w:pPr>
              <w:jc w:val="center"/>
              <w:rPr>
                <w:rFonts w:ascii="Arial" w:hAnsi="Arial" w:cs="Arial"/>
                <w:sz w:val="18"/>
                <w:szCs w:val="18"/>
              </w:rPr>
            </w:pPr>
            <w:r w:rsidRPr="000A2EA7">
              <w:rPr>
                <w:rFonts w:ascii="Arial" w:hAnsi="Arial" w:cs="Arial"/>
                <w:sz w:val="18"/>
                <w:szCs w:val="18"/>
              </w:rPr>
              <w:t>h</w:t>
            </w:r>
          </w:p>
        </w:tc>
        <w:tc>
          <w:tcPr>
            <w:tcW w:w="1240" w:type="dxa"/>
            <w:tcBorders>
              <w:top w:val="nil"/>
              <w:left w:val="nil"/>
              <w:bottom w:val="single" w:sz="4" w:space="0" w:color="auto"/>
              <w:right w:val="nil"/>
            </w:tcBorders>
            <w:vAlign w:val="bottom"/>
          </w:tcPr>
          <w:p w:rsidR="00FE2E5E" w:rsidRPr="000A2EA7" w:rsidRDefault="00FE2E5E" w:rsidP="000A2EA7">
            <w:pPr>
              <w:jc w:val="center"/>
              <w:rPr>
                <w:rFonts w:ascii="Arial" w:hAnsi="Arial" w:cs="Arial"/>
                <w:sz w:val="18"/>
                <w:szCs w:val="18"/>
              </w:rPr>
            </w:pPr>
            <w:r w:rsidRPr="000A2EA7">
              <w:rPr>
                <w:rFonts w:ascii="Arial" w:hAnsi="Arial" w:cs="Arial"/>
                <w:sz w:val="18"/>
                <w:szCs w:val="18"/>
              </w:rPr>
              <w:t>i</w:t>
            </w:r>
          </w:p>
        </w:tc>
        <w:tc>
          <w:tcPr>
            <w:tcW w:w="1240" w:type="dxa"/>
            <w:tcBorders>
              <w:top w:val="nil"/>
              <w:left w:val="nil"/>
              <w:bottom w:val="single" w:sz="4" w:space="0" w:color="auto"/>
              <w:right w:val="nil"/>
            </w:tcBorders>
            <w:noWrap/>
            <w:vAlign w:val="bottom"/>
          </w:tcPr>
          <w:p w:rsidR="00FE2E5E" w:rsidRPr="000A2EA7" w:rsidRDefault="00FE2E5E" w:rsidP="000A2EA7">
            <w:pPr>
              <w:jc w:val="center"/>
              <w:rPr>
                <w:rFonts w:ascii="Arial" w:hAnsi="Arial" w:cs="Arial"/>
                <w:sz w:val="18"/>
                <w:szCs w:val="18"/>
              </w:rPr>
            </w:pPr>
            <w:r w:rsidRPr="000A2EA7">
              <w:rPr>
                <w:rFonts w:ascii="Arial" w:hAnsi="Arial" w:cs="Arial"/>
                <w:sz w:val="18"/>
                <w:szCs w:val="18"/>
              </w:rPr>
              <w:t>j</w:t>
            </w:r>
          </w:p>
        </w:tc>
      </w:tr>
      <w:tr w:rsidR="00FE2E5E" w:rsidRPr="000A2EA7" w:rsidTr="000A2EA7">
        <w:trPr>
          <w:trHeight w:val="240"/>
        </w:trPr>
        <w:tc>
          <w:tcPr>
            <w:tcW w:w="3220" w:type="dxa"/>
            <w:tcBorders>
              <w:top w:val="nil"/>
              <w:left w:val="nil"/>
              <w:bottom w:val="nil"/>
              <w:right w:val="nil"/>
            </w:tcBorders>
            <w:vAlign w:val="bottom"/>
          </w:tcPr>
          <w:p w:rsidR="00FE2E5E" w:rsidRPr="000A2EA7" w:rsidRDefault="00FE2E5E" w:rsidP="000A2EA7">
            <w:pPr>
              <w:rPr>
                <w:rFonts w:ascii="Arial" w:hAnsi="Arial" w:cs="Arial"/>
                <w:sz w:val="18"/>
                <w:szCs w:val="18"/>
              </w:rPr>
            </w:pPr>
            <w:r w:rsidRPr="000A2EA7">
              <w:rPr>
                <w:rFonts w:ascii="Arial" w:hAnsi="Arial" w:cs="Arial"/>
                <w:sz w:val="18"/>
                <w:szCs w:val="18"/>
              </w:rPr>
              <w:t>Prvotné ocenenie</w:t>
            </w:r>
          </w:p>
        </w:tc>
        <w:tc>
          <w:tcPr>
            <w:tcW w:w="1240" w:type="dxa"/>
            <w:tcBorders>
              <w:top w:val="nil"/>
              <w:left w:val="nil"/>
              <w:bottom w:val="nil"/>
              <w:right w:val="nil"/>
            </w:tcBorders>
            <w:vAlign w:val="bottom"/>
          </w:tcPr>
          <w:p w:rsidR="00FE2E5E" w:rsidRPr="000A2EA7" w:rsidRDefault="00FE2E5E" w:rsidP="000A2EA7">
            <w:pPr>
              <w:rPr>
                <w:rFonts w:ascii="Arial" w:hAnsi="Arial" w:cs="Arial"/>
                <w:sz w:val="18"/>
                <w:szCs w:val="18"/>
              </w:rPr>
            </w:pPr>
          </w:p>
        </w:tc>
        <w:tc>
          <w:tcPr>
            <w:tcW w:w="1240" w:type="dxa"/>
            <w:tcBorders>
              <w:top w:val="nil"/>
              <w:left w:val="nil"/>
              <w:bottom w:val="nil"/>
              <w:right w:val="nil"/>
            </w:tcBorders>
            <w:vAlign w:val="bottom"/>
          </w:tcPr>
          <w:p w:rsidR="00FE2E5E" w:rsidRPr="000A2EA7" w:rsidRDefault="00FE2E5E" w:rsidP="000A2EA7">
            <w:pPr>
              <w:rPr>
                <w:rFonts w:ascii="Arial" w:hAnsi="Arial" w:cs="Arial"/>
                <w:sz w:val="18"/>
                <w:szCs w:val="18"/>
              </w:rPr>
            </w:pPr>
          </w:p>
        </w:tc>
        <w:tc>
          <w:tcPr>
            <w:tcW w:w="1240" w:type="dxa"/>
            <w:tcBorders>
              <w:top w:val="nil"/>
              <w:left w:val="nil"/>
              <w:bottom w:val="nil"/>
              <w:right w:val="nil"/>
            </w:tcBorders>
            <w:vAlign w:val="bottom"/>
          </w:tcPr>
          <w:p w:rsidR="00FE2E5E" w:rsidRPr="000A2EA7" w:rsidRDefault="00FE2E5E" w:rsidP="000A2EA7">
            <w:pPr>
              <w:rPr>
                <w:rFonts w:ascii="Arial" w:hAnsi="Arial" w:cs="Arial"/>
                <w:sz w:val="18"/>
                <w:szCs w:val="18"/>
              </w:rPr>
            </w:pPr>
          </w:p>
        </w:tc>
        <w:tc>
          <w:tcPr>
            <w:tcW w:w="1240" w:type="dxa"/>
            <w:tcBorders>
              <w:top w:val="nil"/>
              <w:left w:val="nil"/>
              <w:bottom w:val="nil"/>
              <w:right w:val="nil"/>
            </w:tcBorders>
            <w:vAlign w:val="bottom"/>
          </w:tcPr>
          <w:p w:rsidR="00FE2E5E" w:rsidRPr="000A2EA7" w:rsidRDefault="00FE2E5E" w:rsidP="000A2EA7">
            <w:pPr>
              <w:rPr>
                <w:rFonts w:ascii="Arial" w:hAnsi="Arial" w:cs="Arial"/>
                <w:sz w:val="18"/>
                <w:szCs w:val="18"/>
              </w:rPr>
            </w:pPr>
          </w:p>
        </w:tc>
        <w:tc>
          <w:tcPr>
            <w:tcW w:w="1020" w:type="dxa"/>
            <w:tcBorders>
              <w:top w:val="nil"/>
              <w:left w:val="nil"/>
              <w:bottom w:val="nil"/>
              <w:right w:val="nil"/>
            </w:tcBorders>
            <w:vAlign w:val="bottom"/>
          </w:tcPr>
          <w:p w:rsidR="00FE2E5E" w:rsidRPr="000A2EA7" w:rsidRDefault="00FE2E5E" w:rsidP="000A2EA7">
            <w:pPr>
              <w:rPr>
                <w:rFonts w:ascii="Arial" w:hAnsi="Arial" w:cs="Arial"/>
                <w:sz w:val="18"/>
                <w:szCs w:val="18"/>
              </w:rPr>
            </w:pPr>
          </w:p>
        </w:tc>
        <w:tc>
          <w:tcPr>
            <w:tcW w:w="1240" w:type="dxa"/>
            <w:tcBorders>
              <w:top w:val="nil"/>
              <w:left w:val="nil"/>
              <w:bottom w:val="nil"/>
              <w:right w:val="nil"/>
            </w:tcBorders>
            <w:vAlign w:val="bottom"/>
          </w:tcPr>
          <w:p w:rsidR="00FE2E5E" w:rsidRPr="000A2EA7" w:rsidRDefault="00FE2E5E" w:rsidP="000A2EA7">
            <w:pPr>
              <w:rPr>
                <w:rFonts w:ascii="Arial" w:hAnsi="Arial" w:cs="Arial"/>
                <w:sz w:val="18"/>
                <w:szCs w:val="18"/>
              </w:rPr>
            </w:pPr>
          </w:p>
        </w:tc>
        <w:tc>
          <w:tcPr>
            <w:tcW w:w="1240" w:type="dxa"/>
            <w:tcBorders>
              <w:top w:val="nil"/>
              <w:left w:val="nil"/>
              <w:bottom w:val="nil"/>
              <w:right w:val="nil"/>
            </w:tcBorders>
            <w:vAlign w:val="bottom"/>
          </w:tcPr>
          <w:p w:rsidR="00FE2E5E" w:rsidRPr="000A2EA7" w:rsidRDefault="00FE2E5E" w:rsidP="000A2EA7">
            <w:pPr>
              <w:rPr>
                <w:rFonts w:ascii="Arial" w:hAnsi="Arial" w:cs="Arial"/>
                <w:sz w:val="18"/>
                <w:szCs w:val="18"/>
              </w:rPr>
            </w:pPr>
          </w:p>
        </w:tc>
        <w:tc>
          <w:tcPr>
            <w:tcW w:w="1240" w:type="dxa"/>
            <w:tcBorders>
              <w:top w:val="nil"/>
              <w:left w:val="nil"/>
              <w:bottom w:val="nil"/>
              <w:right w:val="nil"/>
            </w:tcBorders>
            <w:vAlign w:val="bottom"/>
          </w:tcPr>
          <w:p w:rsidR="00FE2E5E" w:rsidRPr="000A2EA7" w:rsidRDefault="00FE2E5E" w:rsidP="000A2EA7">
            <w:pPr>
              <w:rPr>
                <w:rFonts w:ascii="Arial" w:hAnsi="Arial" w:cs="Arial"/>
                <w:sz w:val="18"/>
                <w:szCs w:val="18"/>
              </w:rPr>
            </w:pPr>
          </w:p>
        </w:tc>
        <w:tc>
          <w:tcPr>
            <w:tcW w:w="1240" w:type="dxa"/>
            <w:tcBorders>
              <w:top w:val="nil"/>
              <w:left w:val="nil"/>
              <w:bottom w:val="nil"/>
              <w:right w:val="nil"/>
            </w:tcBorders>
            <w:vAlign w:val="bottom"/>
          </w:tcPr>
          <w:p w:rsidR="00FE2E5E" w:rsidRPr="000A2EA7" w:rsidRDefault="00FE2E5E" w:rsidP="000A2EA7">
            <w:pPr>
              <w:rPr>
                <w:rFonts w:ascii="Arial" w:hAnsi="Arial" w:cs="Arial"/>
                <w:sz w:val="18"/>
                <w:szCs w:val="18"/>
              </w:rPr>
            </w:pPr>
          </w:p>
        </w:tc>
      </w:tr>
      <w:tr w:rsidR="00FE2E5E" w:rsidRPr="000A2EA7" w:rsidTr="000A2EA7">
        <w:trPr>
          <w:trHeight w:val="240"/>
        </w:trPr>
        <w:tc>
          <w:tcPr>
            <w:tcW w:w="3220" w:type="dxa"/>
            <w:tcBorders>
              <w:top w:val="nil"/>
              <w:left w:val="nil"/>
              <w:bottom w:val="nil"/>
              <w:right w:val="nil"/>
            </w:tcBorders>
            <w:vAlign w:val="bottom"/>
          </w:tcPr>
          <w:p w:rsidR="00FE2E5E" w:rsidRPr="000A2EA7" w:rsidRDefault="00FE2E5E" w:rsidP="000A2EA7">
            <w:pPr>
              <w:rPr>
                <w:rFonts w:ascii="Arial" w:hAnsi="Arial" w:cs="Arial"/>
                <w:b/>
                <w:bCs/>
                <w:sz w:val="18"/>
                <w:szCs w:val="18"/>
              </w:rPr>
            </w:pPr>
            <w:r w:rsidRPr="000A2EA7">
              <w:rPr>
                <w:rFonts w:ascii="Arial" w:hAnsi="Arial" w:cs="Arial"/>
                <w:b/>
                <w:bCs/>
                <w:sz w:val="18"/>
                <w:szCs w:val="18"/>
              </w:rPr>
              <w:t>Stav na začiatku účtovného obd</w:t>
            </w:r>
            <w:r w:rsidRPr="000A2EA7">
              <w:rPr>
                <w:rFonts w:ascii="Arial" w:hAnsi="Arial" w:cs="Arial"/>
                <w:b/>
                <w:bCs/>
                <w:sz w:val="18"/>
                <w:szCs w:val="18"/>
              </w:rPr>
              <w:t>o</w:t>
            </w:r>
            <w:r w:rsidRPr="000A2EA7">
              <w:rPr>
                <w:rFonts w:ascii="Arial" w:hAnsi="Arial" w:cs="Arial"/>
                <w:b/>
                <w:bCs/>
                <w:sz w:val="18"/>
                <w:szCs w:val="18"/>
              </w:rPr>
              <w:t>bia</w:t>
            </w:r>
          </w:p>
        </w:tc>
        <w:tc>
          <w:tcPr>
            <w:tcW w:w="1240" w:type="dxa"/>
            <w:tcBorders>
              <w:top w:val="nil"/>
              <w:left w:val="nil"/>
              <w:bottom w:val="nil"/>
              <w:right w:val="nil"/>
            </w:tcBorders>
            <w:vAlign w:val="bottom"/>
          </w:tcPr>
          <w:p w:rsidR="00FE2E5E" w:rsidRPr="000A2EA7" w:rsidRDefault="00FE2E5E" w:rsidP="000A2EA7">
            <w:pPr>
              <w:jc w:val="right"/>
              <w:rPr>
                <w:rFonts w:ascii="Arial" w:hAnsi="Arial" w:cs="Arial"/>
                <w:b/>
                <w:bCs/>
                <w:sz w:val="18"/>
                <w:szCs w:val="18"/>
              </w:rPr>
            </w:pPr>
          </w:p>
        </w:tc>
        <w:tc>
          <w:tcPr>
            <w:tcW w:w="1240" w:type="dxa"/>
            <w:tcBorders>
              <w:top w:val="nil"/>
              <w:left w:val="nil"/>
              <w:bottom w:val="nil"/>
              <w:right w:val="nil"/>
            </w:tcBorders>
            <w:vAlign w:val="bottom"/>
          </w:tcPr>
          <w:p w:rsidR="00FE2E5E" w:rsidRPr="000A2EA7" w:rsidRDefault="00FE2E5E" w:rsidP="000A2EA7">
            <w:pPr>
              <w:jc w:val="right"/>
              <w:rPr>
                <w:rFonts w:ascii="Arial" w:hAnsi="Arial" w:cs="Arial"/>
                <w:b/>
                <w:bCs/>
                <w:sz w:val="18"/>
                <w:szCs w:val="18"/>
              </w:rPr>
            </w:pPr>
          </w:p>
        </w:tc>
        <w:tc>
          <w:tcPr>
            <w:tcW w:w="1240" w:type="dxa"/>
            <w:tcBorders>
              <w:top w:val="nil"/>
              <w:left w:val="nil"/>
              <w:bottom w:val="nil"/>
              <w:right w:val="nil"/>
            </w:tcBorders>
            <w:vAlign w:val="bottom"/>
          </w:tcPr>
          <w:p w:rsidR="00FE2E5E" w:rsidRPr="000A2EA7" w:rsidRDefault="00FE2E5E" w:rsidP="000A2EA7">
            <w:pPr>
              <w:jc w:val="right"/>
              <w:rPr>
                <w:rFonts w:ascii="Arial" w:hAnsi="Arial" w:cs="Arial"/>
                <w:b/>
                <w:bCs/>
                <w:sz w:val="18"/>
                <w:szCs w:val="18"/>
              </w:rPr>
            </w:pPr>
          </w:p>
        </w:tc>
        <w:tc>
          <w:tcPr>
            <w:tcW w:w="1240" w:type="dxa"/>
            <w:tcBorders>
              <w:top w:val="nil"/>
              <w:left w:val="nil"/>
              <w:bottom w:val="nil"/>
              <w:right w:val="nil"/>
            </w:tcBorders>
            <w:vAlign w:val="bottom"/>
          </w:tcPr>
          <w:p w:rsidR="00FE2E5E" w:rsidRPr="000A2EA7" w:rsidRDefault="00FE2E5E" w:rsidP="000A2EA7">
            <w:pPr>
              <w:jc w:val="right"/>
              <w:rPr>
                <w:rFonts w:ascii="Arial" w:hAnsi="Arial" w:cs="Arial"/>
                <w:b/>
                <w:bCs/>
                <w:sz w:val="18"/>
                <w:szCs w:val="18"/>
              </w:rPr>
            </w:pPr>
          </w:p>
        </w:tc>
        <w:tc>
          <w:tcPr>
            <w:tcW w:w="1020" w:type="dxa"/>
            <w:tcBorders>
              <w:top w:val="nil"/>
              <w:left w:val="nil"/>
              <w:bottom w:val="nil"/>
              <w:right w:val="nil"/>
            </w:tcBorders>
            <w:vAlign w:val="bottom"/>
          </w:tcPr>
          <w:p w:rsidR="00FE2E5E" w:rsidRPr="000A2EA7" w:rsidRDefault="00FE2E5E" w:rsidP="000A2EA7">
            <w:pPr>
              <w:jc w:val="right"/>
              <w:rPr>
                <w:rFonts w:ascii="Arial" w:hAnsi="Arial" w:cs="Arial"/>
                <w:b/>
                <w:bCs/>
                <w:sz w:val="18"/>
                <w:szCs w:val="18"/>
              </w:rPr>
            </w:pPr>
          </w:p>
        </w:tc>
        <w:tc>
          <w:tcPr>
            <w:tcW w:w="1240" w:type="dxa"/>
            <w:tcBorders>
              <w:top w:val="nil"/>
              <w:left w:val="nil"/>
              <w:bottom w:val="nil"/>
              <w:right w:val="nil"/>
            </w:tcBorders>
            <w:vAlign w:val="bottom"/>
          </w:tcPr>
          <w:p w:rsidR="00FE2E5E" w:rsidRPr="000A2EA7" w:rsidRDefault="00FE2E5E" w:rsidP="000A2EA7">
            <w:pPr>
              <w:jc w:val="right"/>
              <w:rPr>
                <w:rFonts w:ascii="Arial" w:hAnsi="Arial" w:cs="Arial"/>
                <w:b/>
                <w:bCs/>
                <w:sz w:val="18"/>
                <w:szCs w:val="18"/>
              </w:rPr>
            </w:pPr>
          </w:p>
        </w:tc>
        <w:tc>
          <w:tcPr>
            <w:tcW w:w="1240" w:type="dxa"/>
            <w:tcBorders>
              <w:top w:val="nil"/>
              <w:left w:val="nil"/>
              <w:bottom w:val="nil"/>
              <w:right w:val="nil"/>
            </w:tcBorders>
            <w:vAlign w:val="bottom"/>
          </w:tcPr>
          <w:p w:rsidR="00FE2E5E" w:rsidRPr="000A2EA7" w:rsidRDefault="00FE2E5E" w:rsidP="000A2EA7">
            <w:pPr>
              <w:jc w:val="right"/>
              <w:rPr>
                <w:rFonts w:ascii="Arial" w:hAnsi="Arial" w:cs="Arial"/>
                <w:b/>
                <w:bCs/>
                <w:sz w:val="18"/>
                <w:szCs w:val="18"/>
              </w:rPr>
            </w:pPr>
          </w:p>
        </w:tc>
        <w:tc>
          <w:tcPr>
            <w:tcW w:w="1240" w:type="dxa"/>
            <w:tcBorders>
              <w:top w:val="nil"/>
              <w:left w:val="nil"/>
              <w:bottom w:val="nil"/>
              <w:right w:val="nil"/>
            </w:tcBorders>
            <w:vAlign w:val="bottom"/>
          </w:tcPr>
          <w:p w:rsidR="00FE2E5E" w:rsidRPr="000A2EA7" w:rsidRDefault="00FE2E5E" w:rsidP="000A2EA7">
            <w:pPr>
              <w:jc w:val="right"/>
              <w:rPr>
                <w:rFonts w:ascii="Arial" w:hAnsi="Arial" w:cs="Arial"/>
                <w:b/>
                <w:bCs/>
                <w:sz w:val="18"/>
                <w:szCs w:val="18"/>
              </w:rPr>
            </w:pPr>
          </w:p>
        </w:tc>
        <w:tc>
          <w:tcPr>
            <w:tcW w:w="1240" w:type="dxa"/>
            <w:tcBorders>
              <w:top w:val="nil"/>
              <w:left w:val="nil"/>
              <w:bottom w:val="nil"/>
              <w:right w:val="nil"/>
            </w:tcBorders>
            <w:vAlign w:val="bottom"/>
          </w:tcPr>
          <w:p w:rsidR="00FE2E5E" w:rsidRPr="000A2EA7" w:rsidRDefault="00FE2E5E" w:rsidP="000A2EA7">
            <w:pPr>
              <w:jc w:val="right"/>
              <w:rPr>
                <w:rFonts w:ascii="Arial" w:hAnsi="Arial" w:cs="Arial"/>
                <w:b/>
                <w:bCs/>
                <w:sz w:val="18"/>
                <w:szCs w:val="18"/>
              </w:rPr>
            </w:pPr>
          </w:p>
        </w:tc>
      </w:tr>
      <w:tr w:rsidR="00FE2E5E" w:rsidRPr="000A2EA7" w:rsidTr="000A2EA7">
        <w:trPr>
          <w:trHeight w:val="240"/>
        </w:trPr>
        <w:tc>
          <w:tcPr>
            <w:tcW w:w="3220" w:type="dxa"/>
            <w:tcBorders>
              <w:top w:val="nil"/>
              <w:left w:val="nil"/>
              <w:bottom w:val="nil"/>
              <w:right w:val="nil"/>
            </w:tcBorders>
            <w:vAlign w:val="bottom"/>
          </w:tcPr>
          <w:p w:rsidR="00FE2E5E" w:rsidRPr="000A2EA7" w:rsidRDefault="00FE2E5E" w:rsidP="000A2EA7">
            <w:pPr>
              <w:rPr>
                <w:rFonts w:ascii="Arial" w:hAnsi="Arial" w:cs="Arial"/>
                <w:sz w:val="18"/>
                <w:szCs w:val="18"/>
              </w:rPr>
            </w:pPr>
            <w:r w:rsidRPr="000A2EA7">
              <w:rPr>
                <w:rFonts w:ascii="Arial" w:hAnsi="Arial" w:cs="Arial"/>
                <w:sz w:val="18"/>
                <w:szCs w:val="18"/>
              </w:rPr>
              <w:t>Prírastky</w:t>
            </w:r>
          </w:p>
        </w:tc>
        <w:tc>
          <w:tcPr>
            <w:tcW w:w="1240" w:type="dxa"/>
            <w:tcBorders>
              <w:top w:val="nil"/>
              <w:left w:val="nil"/>
              <w:bottom w:val="nil"/>
              <w:right w:val="nil"/>
            </w:tcBorders>
            <w:vAlign w:val="bottom"/>
          </w:tcPr>
          <w:p w:rsidR="00FE2E5E" w:rsidRPr="000A2EA7" w:rsidRDefault="00FE2E5E" w:rsidP="000A2EA7">
            <w:pPr>
              <w:jc w:val="right"/>
              <w:rPr>
                <w:rFonts w:ascii="Arial" w:hAnsi="Arial" w:cs="Arial"/>
                <w:sz w:val="18"/>
                <w:szCs w:val="18"/>
              </w:rPr>
            </w:pPr>
          </w:p>
        </w:tc>
        <w:tc>
          <w:tcPr>
            <w:tcW w:w="1240" w:type="dxa"/>
            <w:tcBorders>
              <w:top w:val="nil"/>
              <w:left w:val="nil"/>
              <w:bottom w:val="nil"/>
              <w:right w:val="nil"/>
            </w:tcBorders>
            <w:vAlign w:val="bottom"/>
          </w:tcPr>
          <w:p w:rsidR="00FE2E5E" w:rsidRPr="000A2EA7" w:rsidRDefault="00FE2E5E" w:rsidP="000A2EA7">
            <w:pPr>
              <w:jc w:val="right"/>
              <w:rPr>
                <w:rFonts w:ascii="Arial" w:hAnsi="Arial" w:cs="Arial"/>
                <w:sz w:val="18"/>
                <w:szCs w:val="18"/>
              </w:rPr>
            </w:pPr>
          </w:p>
        </w:tc>
        <w:tc>
          <w:tcPr>
            <w:tcW w:w="1240" w:type="dxa"/>
            <w:tcBorders>
              <w:top w:val="nil"/>
              <w:left w:val="nil"/>
              <w:bottom w:val="nil"/>
              <w:right w:val="nil"/>
            </w:tcBorders>
            <w:vAlign w:val="bottom"/>
          </w:tcPr>
          <w:p w:rsidR="00FE2E5E" w:rsidRPr="000A2EA7" w:rsidRDefault="00FE2E5E" w:rsidP="000A2EA7">
            <w:pPr>
              <w:jc w:val="right"/>
              <w:rPr>
                <w:rFonts w:ascii="Arial" w:hAnsi="Arial" w:cs="Arial"/>
                <w:sz w:val="18"/>
                <w:szCs w:val="18"/>
              </w:rPr>
            </w:pPr>
          </w:p>
        </w:tc>
        <w:tc>
          <w:tcPr>
            <w:tcW w:w="1240" w:type="dxa"/>
            <w:tcBorders>
              <w:top w:val="nil"/>
              <w:left w:val="nil"/>
              <w:bottom w:val="nil"/>
              <w:right w:val="nil"/>
            </w:tcBorders>
            <w:vAlign w:val="bottom"/>
          </w:tcPr>
          <w:p w:rsidR="00FE2E5E" w:rsidRPr="000A2EA7" w:rsidRDefault="00FE2E5E" w:rsidP="000A2EA7">
            <w:pPr>
              <w:jc w:val="right"/>
              <w:rPr>
                <w:rFonts w:ascii="Arial" w:hAnsi="Arial" w:cs="Arial"/>
                <w:sz w:val="18"/>
                <w:szCs w:val="18"/>
              </w:rPr>
            </w:pPr>
          </w:p>
        </w:tc>
        <w:tc>
          <w:tcPr>
            <w:tcW w:w="1020" w:type="dxa"/>
            <w:tcBorders>
              <w:top w:val="nil"/>
              <w:left w:val="nil"/>
              <w:bottom w:val="nil"/>
              <w:right w:val="nil"/>
            </w:tcBorders>
            <w:vAlign w:val="bottom"/>
          </w:tcPr>
          <w:p w:rsidR="00FE2E5E" w:rsidRPr="000A2EA7" w:rsidRDefault="00FE2E5E" w:rsidP="000A2EA7">
            <w:pPr>
              <w:jc w:val="right"/>
              <w:rPr>
                <w:rFonts w:ascii="Arial" w:hAnsi="Arial" w:cs="Arial"/>
                <w:sz w:val="18"/>
                <w:szCs w:val="18"/>
              </w:rPr>
            </w:pPr>
          </w:p>
        </w:tc>
        <w:tc>
          <w:tcPr>
            <w:tcW w:w="1240" w:type="dxa"/>
            <w:tcBorders>
              <w:top w:val="nil"/>
              <w:left w:val="nil"/>
              <w:bottom w:val="nil"/>
              <w:right w:val="nil"/>
            </w:tcBorders>
            <w:vAlign w:val="bottom"/>
          </w:tcPr>
          <w:p w:rsidR="00FE2E5E" w:rsidRPr="000A2EA7" w:rsidRDefault="00FE2E5E" w:rsidP="000A2EA7">
            <w:pPr>
              <w:jc w:val="right"/>
              <w:rPr>
                <w:rFonts w:ascii="Arial" w:hAnsi="Arial" w:cs="Arial"/>
                <w:sz w:val="18"/>
                <w:szCs w:val="18"/>
              </w:rPr>
            </w:pPr>
          </w:p>
        </w:tc>
        <w:tc>
          <w:tcPr>
            <w:tcW w:w="1240" w:type="dxa"/>
            <w:tcBorders>
              <w:top w:val="nil"/>
              <w:left w:val="nil"/>
              <w:bottom w:val="nil"/>
              <w:right w:val="nil"/>
            </w:tcBorders>
            <w:vAlign w:val="bottom"/>
          </w:tcPr>
          <w:p w:rsidR="00FE2E5E" w:rsidRPr="000A2EA7" w:rsidRDefault="00FE2E5E" w:rsidP="000A2EA7">
            <w:pPr>
              <w:jc w:val="right"/>
              <w:rPr>
                <w:rFonts w:ascii="Arial" w:hAnsi="Arial" w:cs="Arial"/>
                <w:sz w:val="18"/>
                <w:szCs w:val="18"/>
              </w:rPr>
            </w:pPr>
          </w:p>
        </w:tc>
        <w:tc>
          <w:tcPr>
            <w:tcW w:w="1240" w:type="dxa"/>
            <w:tcBorders>
              <w:top w:val="nil"/>
              <w:left w:val="nil"/>
              <w:bottom w:val="nil"/>
              <w:right w:val="nil"/>
            </w:tcBorders>
            <w:vAlign w:val="bottom"/>
          </w:tcPr>
          <w:p w:rsidR="00FE2E5E" w:rsidRPr="000A2EA7" w:rsidRDefault="00FE2E5E" w:rsidP="000A2EA7">
            <w:pPr>
              <w:jc w:val="right"/>
              <w:rPr>
                <w:rFonts w:ascii="Arial" w:hAnsi="Arial" w:cs="Arial"/>
                <w:sz w:val="18"/>
                <w:szCs w:val="18"/>
              </w:rPr>
            </w:pPr>
          </w:p>
        </w:tc>
        <w:tc>
          <w:tcPr>
            <w:tcW w:w="1240" w:type="dxa"/>
            <w:tcBorders>
              <w:top w:val="nil"/>
              <w:left w:val="nil"/>
              <w:bottom w:val="nil"/>
              <w:right w:val="nil"/>
            </w:tcBorders>
            <w:vAlign w:val="bottom"/>
          </w:tcPr>
          <w:p w:rsidR="00FE2E5E" w:rsidRPr="000A2EA7" w:rsidRDefault="00FE2E5E" w:rsidP="000A2EA7">
            <w:pPr>
              <w:jc w:val="right"/>
              <w:rPr>
                <w:rFonts w:ascii="Arial" w:hAnsi="Arial" w:cs="Arial"/>
                <w:sz w:val="18"/>
                <w:szCs w:val="18"/>
              </w:rPr>
            </w:pPr>
          </w:p>
        </w:tc>
      </w:tr>
      <w:tr w:rsidR="00FE2E5E" w:rsidRPr="000A2EA7" w:rsidTr="000A2EA7">
        <w:trPr>
          <w:trHeight w:val="240"/>
        </w:trPr>
        <w:tc>
          <w:tcPr>
            <w:tcW w:w="3220" w:type="dxa"/>
            <w:tcBorders>
              <w:top w:val="nil"/>
              <w:left w:val="nil"/>
              <w:bottom w:val="nil"/>
              <w:right w:val="nil"/>
            </w:tcBorders>
            <w:vAlign w:val="bottom"/>
          </w:tcPr>
          <w:p w:rsidR="00FE2E5E" w:rsidRPr="000A2EA7" w:rsidRDefault="00FE2E5E" w:rsidP="000A2EA7">
            <w:pPr>
              <w:rPr>
                <w:rFonts w:ascii="Arial" w:hAnsi="Arial" w:cs="Arial"/>
                <w:sz w:val="18"/>
                <w:szCs w:val="18"/>
              </w:rPr>
            </w:pPr>
            <w:r w:rsidRPr="000A2EA7">
              <w:rPr>
                <w:rFonts w:ascii="Arial" w:hAnsi="Arial" w:cs="Arial"/>
                <w:sz w:val="18"/>
                <w:szCs w:val="18"/>
              </w:rPr>
              <w:t>Úbytky</w:t>
            </w:r>
          </w:p>
        </w:tc>
        <w:tc>
          <w:tcPr>
            <w:tcW w:w="1240" w:type="dxa"/>
            <w:tcBorders>
              <w:top w:val="nil"/>
              <w:left w:val="nil"/>
              <w:bottom w:val="nil"/>
              <w:right w:val="nil"/>
            </w:tcBorders>
            <w:vAlign w:val="bottom"/>
          </w:tcPr>
          <w:p w:rsidR="00FE2E5E" w:rsidRPr="000A2EA7" w:rsidRDefault="00FE2E5E" w:rsidP="000A2EA7">
            <w:pPr>
              <w:jc w:val="right"/>
              <w:rPr>
                <w:rFonts w:ascii="Arial" w:hAnsi="Arial" w:cs="Arial"/>
                <w:sz w:val="18"/>
                <w:szCs w:val="18"/>
              </w:rPr>
            </w:pPr>
          </w:p>
        </w:tc>
        <w:tc>
          <w:tcPr>
            <w:tcW w:w="1240" w:type="dxa"/>
            <w:tcBorders>
              <w:top w:val="nil"/>
              <w:left w:val="nil"/>
              <w:bottom w:val="nil"/>
              <w:right w:val="nil"/>
            </w:tcBorders>
            <w:vAlign w:val="bottom"/>
          </w:tcPr>
          <w:p w:rsidR="00FE2E5E" w:rsidRPr="000A2EA7" w:rsidRDefault="00FE2E5E" w:rsidP="000A2EA7">
            <w:pPr>
              <w:jc w:val="right"/>
              <w:rPr>
                <w:rFonts w:ascii="Arial" w:hAnsi="Arial" w:cs="Arial"/>
                <w:sz w:val="18"/>
                <w:szCs w:val="18"/>
              </w:rPr>
            </w:pPr>
          </w:p>
        </w:tc>
        <w:tc>
          <w:tcPr>
            <w:tcW w:w="1240" w:type="dxa"/>
            <w:tcBorders>
              <w:top w:val="nil"/>
              <w:left w:val="nil"/>
              <w:bottom w:val="nil"/>
              <w:right w:val="nil"/>
            </w:tcBorders>
            <w:vAlign w:val="bottom"/>
          </w:tcPr>
          <w:p w:rsidR="00FE2E5E" w:rsidRPr="000A2EA7" w:rsidRDefault="00FE2E5E" w:rsidP="000A2EA7">
            <w:pPr>
              <w:jc w:val="right"/>
              <w:rPr>
                <w:rFonts w:ascii="Arial" w:hAnsi="Arial" w:cs="Arial"/>
                <w:sz w:val="18"/>
                <w:szCs w:val="18"/>
              </w:rPr>
            </w:pPr>
          </w:p>
        </w:tc>
        <w:tc>
          <w:tcPr>
            <w:tcW w:w="1240" w:type="dxa"/>
            <w:tcBorders>
              <w:top w:val="nil"/>
              <w:left w:val="nil"/>
              <w:bottom w:val="nil"/>
              <w:right w:val="nil"/>
            </w:tcBorders>
            <w:vAlign w:val="bottom"/>
          </w:tcPr>
          <w:p w:rsidR="00FE2E5E" w:rsidRPr="000A2EA7" w:rsidRDefault="00FE2E5E" w:rsidP="000A2EA7">
            <w:pPr>
              <w:jc w:val="right"/>
              <w:rPr>
                <w:rFonts w:ascii="Arial" w:hAnsi="Arial" w:cs="Arial"/>
                <w:sz w:val="18"/>
                <w:szCs w:val="18"/>
              </w:rPr>
            </w:pPr>
          </w:p>
        </w:tc>
        <w:tc>
          <w:tcPr>
            <w:tcW w:w="1020" w:type="dxa"/>
            <w:tcBorders>
              <w:top w:val="nil"/>
              <w:left w:val="nil"/>
              <w:bottom w:val="nil"/>
              <w:right w:val="nil"/>
            </w:tcBorders>
            <w:vAlign w:val="bottom"/>
          </w:tcPr>
          <w:p w:rsidR="00FE2E5E" w:rsidRPr="000A2EA7" w:rsidRDefault="00FE2E5E" w:rsidP="000A2EA7">
            <w:pPr>
              <w:jc w:val="right"/>
              <w:rPr>
                <w:rFonts w:ascii="Arial" w:hAnsi="Arial" w:cs="Arial"/>
                <w:sz w:val="18"/>
                <w:szCs w:val="18"/>
              </w:rPr>
            </w:pPr>
          </w:p>
        </w:tc>
        <w:tc>
          <w:tcPr>
            <w:tcW w:w="1240" w:type="dxa"/>
            <w:tcBorders>
              <w:top w:val="nil"/>
              <w:left w:val="nil"/>
              <w:bottom w:val="nil"/>
              <w:right w:val="nil"/>
            </w:tcBorders>
            <w:vAlign w:val="bottom"/>
          </w:tcPr>
          <w:p w:rsidR="00FE2E5E" w:rsidRPr="000A2EA7" w:rsidRDefault="00FE2E5E" w:rsidP="000A2EA7">
            <w:pPr>
              <w:jc w:val="right"/>
              <w:rPr>
                <w:rFonts w:ascii="Arial" w:hAnsi="Arial" w:cs="Arial"/>
                <w:sz w:val="18"/>
                <w:szCs w:val="18"/>
              </w:rPr>
            </w:pPr>
          </w:p>
        </w:tc>
        <w:tc>
          <w:tcPr>
            <w:tcW w:w="1240" w:type="dxa"/>
            <w:tcBorders>
              <w:top w:val="nil"/>
              <w:left w:val="nil"/>
              <w:bottom w:val="nil"/>
              <w:right w:val="nil"/>
            </w:tcBorders>
            <w:vAlign w:val="bottom"/>
          </w:tcPr>
          <w:p w:rsidR="00FE2E5E" w:rsidRPr="000A2EA7" w:rsidRDefault="00FE2E5E" w:rsidP="000A2EA7">
            <w:pPr>
              <w:jc w:val="right"/>
              <w:rPr>
                <w:rFonts w:ascii="Arial" w:hAnsi="Arial" w:cs="Arial"/>
                <w:sz w:val="18"/>
                <w:szCs w:val="18"/>
              </w:rPr>
            </w:pPr>
          </w:p>
        </w:tc>
        <w:tc>
          <w:tcPr>
            <w:tcW w:w="1240" w:type="dxa"/>
            <w:tcBorders>
              <w:top w:val="nil"/>
              <w:left w:val="nil"/>
              <w:bottom w:val="nil"/>
              <w:right w:val="nil"/>
            </w:tcBorders>
            <w:vAlign w:val="bottom"/>
          </w:tcPr>
          <w:p w:rsidR="00FE2E5E" w:rsidRPr="000A2EA7" w:rsidRDefault="00FE2E5E" w:rsidP="000A2EA7">
            <w:pPr>
              <w:jc w:val="right"/>
              <w:rPr>
                <w:rFonts w:ascii="Arial" w:hAnsi="Arial" w:cs="Arial"/>
                <w:sz w:val="18"/>
                <w:szCs w:val="18"/>
              </w:rPr>
            </w:pPr>
          </w:p>
        </w:tc>
        <w:tc>
          <w:tcPr>
            <w:tcW w:w="1240" w:type="dxa"/>
            <w:tcBorders>
              <w:top w:val="nil"/>
              <w:left w:val="nil"/>
              <w:bottom w:val="nil"/>
              <w:right w:val="nil"/>
            </w:tcBorders>
            <w:vAlign w:val="bottom"/>
          </w:tcPr>
          <w:p w:rsidR="00FE2E5E" w:rsidRPr="000A2EA7" w:rsidRDefault="00FE2E5E" w:rsidP="000A2EA7">
            <w:pPr>
              <w:jc w:val="right"/>
              <w:rPr>
                <w:rFonts w:ascii="Arial" w:hAnsi="Arial" w:cs="Arial"/>
                <w:sz w:val="18"/>
                <w:szCs w:val="18"/>
              </w:rPr>
            </w:pPr>
          </w:p>
        </w:tc>
      </w:tr>
      <w:tr w:rsidR="00FE2E5E" w:rsidRPr="000A2EA7" w:rsidTr="000A2EA7">
        <w:trPr>
          <w:trHeight w:val="240"/>
        </w:trPr>
        <w:tc>
          <w:tcPr>
            <w:tcW w:w="3220" w:type="dxa"/>
            <w:tcBorders>
              <w:top w:val="nil"/>
              <w:left w:val="nil"/>
              <w:bottom w:val="nil"/>
              <w:right w:val="nil"/>
            </w:tcBorders>
            <w:vAlign w:val="bottom"/>
          </w:tcPr>
          <w:p w:rsidR="00FE2E5E" w:rsidRPr="000A2EA7" w:rsidRDefault="00FE2E5E" w:rsidP="000A2EA7">
            <w:pPr>
              <w:rPr>
                <w:rFonts w:ascii="Arial" w:hAnsi="Arial" w:cs="Arial"/>
                <w:sz w:val="18"/>
                <w:szCs w:val="18"/>
              </w:rPr>
            </w:pPr>
            <w:r w:rsidRPr="000A2EA7">
              <w:rPr>
                <w:rFonts w:ascii="Arial" w:hAnsi="Arial" w:cs="Arial"/>
                <w:sz w:val="18"/>
                <w:szCs w:val="18"/>
              </w:rPr>
              <w:t>Presuny</w:t>
            </w:r>
          </w:p>
        </w:tc>
        <w:tc>
          <w:tcPr>
            <w:tcW w:w="1240" w:type="dxa"/>
            <w:tcBorders>
              <w:top w:val="nil"/>
              <w:left w:val="nil"/>
              <w:bottom w:val="nil"/>
              <w:right w:val="nil"/>
            </w:tcBorders>
            <w:vAlign w:val="bottom"/>
          </w:tcPr>
          <w:p w:rsidR="00FE2E5E" w:rsidRPr="000A2EA7" w:rsidRDefault="00FE2E5E" w:rsidP="000A2EA7">
            <w:pPr>
              <w:jc w:val="right"/>
              <w:rPr>
                <w:rFonts w:ascii="Arial" w:hAnsi="Arial" w:cs="Arial"/>
                <w:sz w:val="18"/>
                <w:szCs w:val="18"/>
              </w:rPr>
            </w:pPr>
          </w:p>
        </w:tc>
        <w:tc>
          <w:tcPr>
            <w:tcW w:w="1240" w:type="dxa"/>
            <w:tcBorders>
              <w:top w:val="nil"/>
              <w:left w:val="nil"/>
              <w:bottom w:val="nil"/>
              <w:right w:val="nil"/>
            </w:tcBorders>
            <w:vAlign w:val="bottom"/>
          </w:tcPr>
          <w:p w:rsidR="00FE2E5E" w:rsidRPr="000A2EA7" w:rsidRDefault="00FE2E5E" w:rsidP="000A2EA7">
            <w:pPr>
              <w:jc w:val="right"/>
              <w:rPr>
                <w:rFonts w:ascii="Arial" w:hAnsi="Arial" w:cs="Arial"/>
                <w:sz w:val="18"/>
                <w:szCs w:val="18"/>
              </w:rPr>
            </w:pPr>
          </w:p>
        </w:tc>
        <w:tc>
          <w:tcPr>
            <w:tcW w:w="1240" w:type="dxa"/>
            <w:tcBorders>
              <w:top w:val="nil"/>
              <w:left w:val="nil"/>
              <w:bottom w:val="nil"/>
              <w:right w:val="nil"/>
            </w:tcBorders>
            <w:vAlign w:val="bottom"/>
          </w:tcPr>
          <w:p w:rsidR="00FE2E5E" w:rsidRPr="000A2EA7" w:rsidRDefault="00FE2E5E" w:rsidP="000A2EA7">
            <w:pPr>
              <w:jc w:val="right"/>
              <w:rPr>
                <w:rFonts w:ascii="Arial" w:hAnsi="Arial" w:cs="Arial"/>
                <w:sz w:val="18"/>
                <w:szCs w:val="18"/>
              </w:rPr>
            </w:pPr>
          </w:p>
        </w:tc>
        <w:tc>
          <w:tcPr>
            <w:tcW w:w="1240" w:type="dxa"/>
            <w:tcBorders>
              <w:top w:val="nil"/>
              <w:left w:val="nil"/>
              <w:bottom w:val="nil"/>
              <w:right w:val="nil"/>
            </w:tcBorders>
            <w:vAlign w:val="bottom"/>
          </w:tcPr>
          <w:p w:rsidR="00FE2E5E" w:rsidRPr="000A2EA7" w:rsidRDefault="00FE2E5E" w:rsidP="000A2EA7">
            <w:pPr>
              <w:jc w:val="right"/>
              <w:rPr>
                <w:rFonts w:ascii="Arial" w:hAnsi="Arial" w:cs="Arial"/>
                <w:sz w:val="18"/>
                <w:szCs w:val="18"/>
              </w:rPr>
            </w:pPr>
          </w:p>
        </w:tc>
        <w:tc>
          <w:tcPr>
            <w:tcW w:w="1020" w:type="dxa"/>
            <w:tcBorders>
              <w:top w:val="nil"/>
              <w:left w:val="nil"/>
              <w:bottom w:val="nil"/>
              <w:right w:val="nil"/>
            </w:tcBorders>
            <w:vAlign w:val="bottom"/>
          </w:tcPr>
          <w:p w:rsidR="00FE2E5E" w:rsidRPr="000A2EA7" w:rsidRDefault="00FE2E5E" w:rsidP="000A2EA7">
            <w:pPr>
              <w:jc w:val="right"/>
              <w:rPr>
                <w:rFonts w:ascii="Arial" w:hAnsi="Arial" w:cs="Arial"/>
                <w:sz w:val="18"/>
                <w:szCs w:val="18"/>
              </w:rPr>
            </w:pPr>
          </w:p>
        </w:tc>
        <w:tc>
          <w:tcPr>
            <w:tcW w:w="1240" w:type="dxa"/>
            <w:tcBorders>
              <w:top w:val="nil"/>
              <w:left w:val="nil"/>
              <w:bottom w:val="nil"/>
              <w:right w:val="nil"/>
            </w:tcBorders>
            <w:vAlign w:val="bottom"/>
          </w:tcPr>
          <w:p w:rsidR="00FE2E5E" w:rsidRPr="000A2EA7" w:rsidRDefault="00FE2E5E" w:rsidP="000A2EA7">
            <w:pPr>
              <w:jc w:val="right"/>
              <w:rPr>
                <w:rFonts w:ascii="Arial" w:hAnsi="Arial" w:cs="Arial"/>
                <w:sz w:val="18"/>
                <w:szCs w:val="18"/>
              </w:rPr>
            </w:pPr>
          </w:p>
        </w:tc>
        <w:tc>
          <w:tcPr>
            <w:tcW w:w="1240" w:type="dxa"/>
            <w:tcBorders>
              <w:top w:val="nil"/>
              <w:left w:val="nil"/>
              <w:bottom w:val="nil"/>
              <w:right w:val="nil"/>
            </w:tcBorders>
            <w:vAlign w:val="bottom"/>
          </w:tcPr>
          <w:p w:rsidR="00FE2E5E" w:rsidRPr="000A2EA7" w:rsidRDefault="00FE2E5E" w:rsidP="000A2EA7">
            <w:pPr>
              <w:jc w:val="right"/>
              <w:rPr>
                <w:rFonts w:ascii="Arial" w:hAnsi="Arial" w:cs="Arial"/>
                <w:sz w:val="18"/>
                <w:szCs w:val="18"/>
              </w:rPr>
            </w:pPr>
          </w:p>
        </w:tc>
        <w:tc>
          <w:tcPr>
            <w:tcW w:w="1240" w:type="dxa"/>
            <w:tcBorders>
              <w:top w:val="nil"/>
              <w:left w:val="nil"/>
              <w:bottom w:val="nil"/>
              <w:right w:val="nil"/>
            </w:tcBorders>
            <w:vAlign w:val="bottom"/>
          </w:tcPr>
          <w:p w:rsidR="00FE2E5E" w:rsidRPr="000A2EA7" w:rsidRDefault="00FE2E5E" w:rsidP="000A2EA7">
            <w:pPr>
              <w:jc w:val="right"/>
              <w:rPr>
                <w:rFonts w:ascii="Arial" w:hAnsi="Arial" w:cs="Arial"/>
                <w:sz w:val="18"/>
                <w:szCs w:val="18"/>
              </w:rPr>
            </w:pPr>
          </w:p>
        </w:tc>
        <w:tc>
          <w:tcPr>
            <w:tcW w:w="1240" w:type="dxa"/>
            <w:tcBorders>
              <w:top w:val="nil"/>
              <w:left w:val="nil"/>
              <w:bottom w:val="nil"/>
              <w:right w:val="nil"/>
            </w:tcBorders>
            <w:vAlign w:val="bottom"/>
          </w:tcPr>
          <w:p w:rsidR="00FE2E5E" w:rsidRPr="000A2EA7" w:rsidRDefault="00FE2E5E" w:rsidP="000A2EA7">
            <w:pPr>
              <w:jc w:val="right"/>
              <w:rPr>
                <w:rFonts w:ascii="Arial" w:hAnsi="Arial" w:cs="Arial"/>
                <w:sz w:val="18"/>
                <w:szCs w:val="18"/>
              </w:rPr>
            </w:pPr>
          </w:p>
        </w:tc>
      </w:tr>
      <w:tr w:rsidR="00FE2E5E" w:rsidRPr="000A2EA7" w:rsidTr="000A2EA7">
        <w:trPr>
          <w:trHeight w:val="495"/>
        </w:trPr>
        <w:tc>
          <w:tcPr>
            <w:tcW w:w="3220" w:type="dxa"/>
            <w:tcBorders>
              <w:top w:val="nil"/>
              <w:left w:val="nil"/>
              <w:bottom w:val="nil"/>
              <w:right w:val="nil"/>
            </w:tcBorders>
            <w:vAlign w:val="bottom"/>
          </w:tcPr>
          <w:p w:rsidR="00FE2E5E" w:rsidRPr="000A2EA7" w:rsidRDefault="00FE2E5E" w:rsidP="000A2EA7">
            <w:pPr>
              <w:rPr>
                <w:rFonts w:ascii="Arial" w:hAnsi="Arial" w:cs="Arial"/>
                <w:b/>
                <w:bCs/>
                <w:sz w:val="18"/>
                <w:szCs w:val="18"/>
              </w:rPr>
            </w:pPr>
            <w:r w:rsidRPr="000A2EA7">
              <w:rPr>
                <w:rFonts w:ascii="Arial" w:hAnsi="Arial" w:cs="Arial"/>
                <w:b/>
                <w:bCs/>
                <w:sz w:val="18"/>
                <w:szCs w:val="18"/>
              </w:rPr>
              <w:t>Stav na konci účtovného obdobia</w:t>
            </w:r>
          </w:p>
        </w:tc>
        <w:tc>
          <w:tcPr>
            <w:tcW w:w="1240" w:type="dxa"/>
            <w:tcBorders>
              <w:top w:val="single" w:sz="4" w:space="0" w:color="auto"/>
              <w:left w:val="nil"/>
              <w:bottom w:val="double" w:sz="6" w:space="0" w:color="auto"/>
              <w:right w:val="nil"/>
            </w:tcBorders>
            <w:vAlign w:val="bottom"/>
          </w:tcPr>
          <w:p w:rsidR="00FE2E5E" w:rsidRPr="000A2EA7" w:rsidRDefault="00FE2E5E" w:rsidP="000A2EA7">
            <w:pPr>
              <w:jc w:val="right"/>
              <w:rPr>
                <w:rFonts w:ascii="Arial" w:hAnsi="Arial" w:cs="Arial"/>
                <w:b/>
                <w:bCs/>
                <w:sz w:val="18"/>
                <w:szCs w:val="18"/>
              </w:rPr>
            </w:pPr>
            <w:r w:rsidRPr="000A2EA7">
              <w:rPr>
                <w:rFonts w:ascii="Arial" w:hAnsi="Arial" w:cs="Arial"/>
                <w:b/>
                <w:bCs/>
                <w:sz w:val="18"/>
                <w:szCs w:val="18"/>
              </w:rPr>
              <w:t> </w:t>
            </w:r>
          </w:p>
        </w:tc>
        <w:tc>
          <w:tcPr>
            <w:tcW w:w="1240" w:type="dxa"/>
            <w:tcBorders>
              <w:top w:val="single" w:sz="4" w:space="0" w:color="auto"/>
              <w:left w:val="nil"/>
              <w:bottom w:val="double" w:sz="6" w:space="0" w:color="auto"/>
              <w:right w:val="nil"/>
            </w:tcBorders>
            <w:vAlign w:val="bottom"/>
          </w:tcPr>
          <w:p w:rsidR="00FE2E5E" w:rsidRPr="000A2EA7" w:rsidRDefault="00FE2E5E" w:rsidP="000A2EA7">
            <w:pPr>
              <w:jc w:val="right"/>
              <w:rPr>
                <w:rFonts w:ascii="Arial" w:hAnsi="Arial" w:cs="Arial"/>
                <w:b/>
                <w:bCs/>
                <w:sz w:val="18"/>
                <w:szCs w:val="18"/>
              </w:rPr>
            </w:pPr>
            <w:r w:rsidRPr="000A2EA7">
              <w:rPr>
                <w:rFonts w:ascii="Arial" w:hAnsi="Arial" w:cs="Arial"/>
                <w:b/>
                <w:bCs/>
                <w:sz w:val="18"/>
                <w:szCs w:val="18"/>
              </w:rPr>
              <w:t> </w:t>
            </w:r>
          </w:p>
        </w:tc>
        <w:tc>
          <w:tcPr>
            <w:tcW w:w="1240" w:type="dxa"/>
            <w:tcBorders>
              <w:top w:val="single" w:sz="4" w:space="0" w:color="auto"/>
              <w:left w:val="nil"/>
              <w:bottom w:val="double" w:sz="6" w:space="0" w:color="auto"/>
              <w:right w:val="nil"/>
            </w:tcBorders>
            <w:vAlign w:val="bottom"/>
          </w:tcPr>
          <w:p w:rsidR="00FE2E5E" w:rsidRPr="000A2EA7" w:rsidRDefault="00FE2E5E" w:rsidP="000A2EA7">
            <w:pPr>
              <w:jc w:val="right"/>
              <w:rPr>
                <w:rFonts w:ascii="Arial" w:hAnsi="Arial" w:cs="Arial"/>
                <w:b/>
                <w:bCs/>
                <w:sz w:val="18"/>
                <w:szCs w:val="18"/>
              </w:rPr>
            </w:pPr>
            <w:r w:rsidRPr="000A2EA7">
              <w:rPr>
                <w:rFonts w:ascii="Arial" w:hAnsi="Arial" w:cs="Arial"/>
                <w:b/>
                <w:bCs/>
                <w:sz w:val="18"/>
                <w:szCs w:val="18"/>
              </w:rPr>
              <w:t> </w:t>
            </w:r>
          </w:p>
        </w:tc>
        <w:tc>
          <w:tcPr>
            <w:tcW w:w="1240" w:type="dxa"/>
            <w:tcBorders>
              <w:top w:val="single" w:sz="4" w:space="0" w:color="auto"/>
              <w:left w:val="nil"/>
              <w:bottom w:val="double" w:sz="6" w:space="0" w:color="auto"/>
              <w:right w:val="nil"/>
            </w:tcBorders>
            <w:vAlign w:val="bottom"/>
          </w:tcPr>
          <w:p w:rsidR="00FE2E5E" w:rsidRPr="000A2EA7" w:rsidRDefault="00FE2E5E" w:rsidP="000A2EA7">
            <w:pPr>
              <w:jc w:val="right"/>
              <w:rPr>
                <w:rFonts w:ascii="Arial" w:hAnsi="Arial" w:cs="Arial"/>
                <w:b/>
                <w:bCs/>
                <w:sz w:val="18"/>
                <w:szCs w:val="18"/>
              </w:rPr>
            </w:pPr>
            <w:r w:rsidRPr="000A2EA7">
              <w:rPr>
                <w:rFonts w:ascii="Arial" w:hAnsi="Arial" w:cs="Arial"/>
                <w:b/>
                <w:bCs/>
                <w:sz w:val="18"/>
                <w:szCs w:val="18"/>
              </w:rPr>
              <w:t> </w:t>
            </w:r>
          </w:p>
        </w:tc>
        <w:tc>
          <w:tcPr>
            <w:tcW w:w="1020" w:type="dxa"/>
            <w:tcBorders>
              <w:top w:val="single" w:sz="4" w:space="0" w:color="auto"/>
              <w:left w:val="nil"/>
              <w:bottom w:val="double" w:sz="6" w:space="0" w:color="auto"/>
              <w:right w:val="nil"/>
            </w:tcBorders>
            <w:vAlign w:val="bottom"/>
          </w:tcPr>
          <w:p w:rsidR="00FE2E5E" w:rsidRPr="000A2EA7" w:rsidRDefault="00FE2E5E" w:rsidP="000A2EA7">
            <w:pPr>
              <w:jc w:val="right"/>
              <w:rPr>
                <w:rFonts w:ascii="Arial" w:hAnsi="Arial" w:cs="Arial"/>
                <w:b/>
                <w:bCs/>
                <w:sz w:val="18"/>
                <w:szCs w:val="18"/>
              </w:rPr>
            </w:pPr>
            <w:r w:rsidRPr="000A2EA7">
              <w:rPr>
                <w:rFonts w:ascii="Arial" w:hAnsi="Arial" w:cs="Arial"/>
                <w:b/>
                <w:bCs/>
                <w:sz w:val="18"/>
                <w:szCs w:val="18"/>
              </w:rPr>
              <w:t> </w:t>
            </w:r>
          </w:p>
        </w:tc>
        <w:tc>
          <w:tcPr>
            <w:tcW w:w="1240" w:type="dxa"/>
            <w:tcBorders>
              <w:top w:val="single" w:sz="4" w:space="0" w:color="auto"/>
              <w:left w:val="nil"/>
              <w:bottom w:val="double" w:sz="6" w:space="0" w:color="auto"/>
              <w:right w:val="nil"/>
            </w:tcBorders>
            <w:vAlign w:val="bottom"/>
          </w:tcPr>
          <w:p w:rsidR="00FE2E5E" w:rsidRPr="000A2EA7" w:rsidRDefault="00FE2E5E" w:rsidP="000A2EA7">
            <w:pPr>
              <w:jc w:val="right"/>
              <w:rPr>
                <w:rFonts w:ascii="Arial" w:hAnsi="Arial" w:cs="Arial"/>
                <w:b/>
                <w:bCs/>
                <w:sz w:val="18"/>
                <w:szCs w:val="18"/>
              </w:rPr>
            </w:pPr>
            <w:r w:rsidRPr="000A2EA7">
              <w:rPr>
                <w:rFonts w:ascii="Arial" w:hAnsi="Arial" w:cs="Arial"/>
                <w:b/>
                <w:bCs/>
                <w:sz w:val="18"/>
                <w:szCs w:val="18"/>
              </w:rPr>
              <w:t> </w:t>
            </w:r>
          </w:p>
        </w:tc>
        <w:tc>
          <w:tcPr>
            <w:tcW w:w="1240" w:type="dxa"/>
            <w:tcBorders>
              <w:top w:val="single" w:sz="4" w:space="0" w:color="auto"/>
              <w:left w:val="nil"/>
              <w:bottom w:val="double" w:sz="6" w:space="0" w:color="auto"/>
              <w:right w:val="nil"/>
            </w:tcBorders>
            <w:vAlign w:val="bottom"/>
          </w:tcPr>
          <w:p w:rsidR="00FE2E5E" w:rsidRPr="000A2EA7" w:rsidRDefault="00FE2E5E" w:rsidP="000A2EA7">
            <w:pPr>
              <w:jc w:val="right"/>
              <w:rPr>
                <w:rFonts w:ascii="Arial" w:hAnsi="Arial" w:cs="Arial"/>
                <w:b/>
                <w:bCs/>
                <w:sz w:val="18"/>
                <w:szCs w:val="18"/>
              </w:rPr>
            </w:pPr>
            <w:r w:rsidRPr="000A2EA7">
              <w:rPr>
                <w:rFonts w:ascii="Arial" w:hAnsi="Arial" w:cs="Arial"/>
                <w:b/>
                <w:bCs/>
                <w:sz w:val="18"/>
                <w:szCs w:val="18"/>
              </w:rPr>
              <w:t> </w:t>
            </w:r>
          </w:p>
        </w:tc>
        <w:tc>
          <w:tcPr>
            <w:tcW w:w="1240" w:type="dxa"/>
            <w:tcBorders>
              <w:top w:val="single" w:sz="4" w:space="0" w:color="auto"/>
              <w:left w:val="nil"/>
              <w:bottom w:val="double" w:sz="6" w:space="0" w:color="auto"/>
              <w:right w:val="nil"/>
            </w:tcBorders>
            <w:vAlign w:val="bottom"/>
          </w:tcPr>
          <w:p w:rsidR="00FE2E5E" w:rsidRPr="000A2EA7" w:rsidRDefault="00FE2E5E" w:rsidP="000A2EA7">
            <w:pPr>
              <w:jc w:val="right"/>
              <w:rPr>
                <w:rFonts w:ascii="Arial" w:hAnsi="Arial" w:cs="Arial"/>
                <w:b/>
                <w:bCs/>
                <w:sz w:val="18"/>
                <w:szCs w:val="18"/>
              </w:rPr>
            </w:pPr>
            <w:r w:rsidRPr="000A2EA7">
              <w:rPr>
                <w:rFonts w:ascii="Arial" w:hAnsi="Arial" w:cs="Arial"/>
                <w:b/>
                <w:bCs/>
                <w:sz w:val="18"/>
                <w:szCs w:val="18"/>
              </w:rPr>
              <w:t> </w:t>
            </w:r>
          </w:p>
        </w:tc>
        <w:tc>
          <w:tcPr>
            <w:tcW w:w="1240" w:type="dxa"/>
            <w:tcBorders>
              <w:top w:val="single" w:sz="4" w:space="0" w:color="auto"/>
              <w:left w:val="nil"/>
              <w:bottom w:val="double" w:sz="6" w:space="0" w:color="auto"/>
              <w:right w:val="nil"/>
            </w:tcBorders>
            <w:vAlign w:val="bottom"/>
          </w:tcPr>
          <w:p w:rsidR="00FE2E5E" w:rsidRPr="000A2EA7" w:rsidRDefault="00FE2E5E" w:rsidP="000A2EA7">
            <w:pPr>
              <w:jc w:val="right"/>
              <w:rPr>
                <w:rFonts w:ascii="Arial" w:hAnsi="Arial" w:cs="Arial"/>
                <w:b/>
                <w:bCs/>
                <w:sz w:val="18"/>
                <w:szCs w:val="18"/>
              </w:rPr>
            </w:pPr>
            <w:r w:rsidRPr="000A2EA7">
              <w:rPr>
                <w:rFonts w:ascii="Arial" w:hAnsi="Arial" w:cs="Arial"/>
                <w:b/>
                <w:bCs/>
                <w:sz w:val="18"/>
                <w:szCs w:val="18"/>
              </w:rPr>
              <w:t> </w:t>
            </w:r>
          </w:p>
        </w:tc>
      </w:tr>
      <w:tr w:rsidR="00FE2E5E" w:rsidRPr="000A2EA7" w:rsidTr="000A2EA7">
        <w:trPr>
          <w:trHeight w:val="255"/>
        </w:trPr>
        <w:tc>
          <w:tcPr>
            <w:tcW w:w="3220" w:type="dxa"/>
            <w:tcBorders>
              <w:top w:val="nil"/>
              <w:left w:val="nil"/>
              <w:bottom w:val="nil"/>
              <w:right w:val="nil"/>
            </w:tcBorders>
            <w:vAlign w:val="bottom"/>
          </w:tcPr>
          <w:p w:rsidR="00FE2E5E" w:rsidRPr="000A2EA7" w:rsidRDefault="00FE2E5E" w:rsidP="000A2EA7">
            <w:pPr>
              <w:rPr>
                <w:rFonts w:ascii="Arial" w:hAnsi="Arial" w:cs="Arial"/>
                <w:sz w:val="18"/>
                <w:szCs w:val="18"/>
              </w:rPr>
            </w:pPr>
            <w:r w:rsidRPr="000A2EA7">
              <w:rPr>
                <w:rFonts w:ascii="Arial" w:hAnsi="Arial" w:cs="Arial"/>
                <w:sz w:val="18"/>
                <w:szCs w:val="18"/>
              </w:rPr>
              <w:t>Opravné položky</w:t>
            </w:r>
          </w:p>
        </w:tc>
        <w:tc>
          <w:tcPr>
            <w:tcW w:w="1240" w:type="dxa"/>
            <w:tcBorders>
              <w:top w:val="nil"/>
              <w:left w:val="nil"/>
              <w:bottom w:val="nil"/>
              <w:right w:val="nil"/>
            </w:tcBorders>
            <w:vAlign w:val="bottom"/>
          </w:tcPr>
          <w:p w:rsidR="00FE2E5E" w:rsidRPr="000A2EA7" w:rsidRDefault="00FE2E5E" w:rsidP="000A2EA7">
            <w:pPr>
              <w:jc w:val="right"/>
              <w:rPr>
                <w:rFonts w:ascii="Arial" w:hAnsi="Arial" w:cs="Arial"/>
                <w:sz w:val="18"/>
                <w:szCs w:val="18"/>
              </w:rPr>
            </w:pPr>
          </w:p>
        </w:tc>
        <w:tc>
          <w:tcPr>
            <w:tcW w:w="1240" w:type="dxa"/>
            <w:tcBorders>
              <w:top w:val="nil"/>
              <w:left w:val="nil"/>
              <w:bottom w:val="nil"/>
              <w:right w:val="nil"/>
            </w:tcBorders>
            <w:vAlign w:val="bottom"/>
          </w:tcPr>
          <w:p w:rsidR="00FE2E5E" w:rsidRPr="000A2EA7" w:rsidRDefault="00FE2E5E" w:rsidP="000A2EA7">
            <w:pPr>
              <w:jc w:val="right"/>
              <w:rPr>
                <w:rFonts w:ascii="Arial" w:hAnsi="Arial" w:cs="Arial"/>
                <w:sz w:val="18"/>
                <w:szCs w:val="18"/>
              </w:rPr>
            </w:pPr>
          </w:p>
        </w:tc>
        <w:tc>
          <w:tcPr>
            <w:tcW w:w="1240" w:type="dxa"/>
            <w:tcBorders>
              <w:top w:val="nil"/>
              <w:left w:val="nil"/>
              <w:bottom w:val="nil"/>
              <w:right w:val="nil"/>
            </w:tcBorders>
            <w:vAlign w:val="bottom"/>
          </w:tcPr>
          <w:p w:rsidR="00FE2E5E" w:rsidRPr="000A2EA7" w:rsidRDefault="00FE2E5E" w:rsidP="000A2EA7">
            <w:pPr>
              <w:jc w:val="right"/>
              <w:rPr>
                <w:rFonts w:ascii="Arial" w:hAnsi="Arial" w:cs="Arial"/>
                <w:sz w:val="18"/>
                <w:szCs w:val="18"/>
              </w:rPr>
            </w:pPr>
          </w:p>
        </w:tc>
        <w:tc>
          <w:tcPr>
            <w:tcW w:w="1240" w:type="dxa"/>
            <w:tcBorders>
              <w:top w:val="nil"/>
              <w:left w:val="nil"/>
              <w:bottom w:val="nil"/>
              <w:right w:val="nil"/>
            </w:tcBorders>
            <w:vAlign w:val="bottom"/>
          </w:tcPr>
          <w:p w:rsidR="00FE2E5E" w:rsidRPr="000A2EA7" w:rsidRDefault="00FE2E5E" w:rsidP="000A2EA7">
            <w:pPr>
              <w:jc w:val="right"/>
              <w:rPr>
                <w:rFonts w:ascii="Arial" w:hAnsi="Arial" w:cs="Arial"/>
                <w:sz w:val="18"/>
                <w:szCs w:val="18"/>
              </w:rPr>
            </w:pPr>
          </w:p>
        </w:tc>
        <w:tc>
          <w:tcPr>
            <w:tcW w:w="1020" w:type="dxa"/>
            <w:tcBorders>
              <w:top w:val="nil"/>
              <w:left w:val="nil"/>
              <w:bottom w:val="nil"/>
              <w:right w:val="nil"/>
            </w:tcBorders>
            <w:vAlign w:val="bottom"/>
          </w:tcPr>
          <w:p w:rsidR="00FE2E5E" w:rsidRPr="000A2EA7" w:rsidRDefault="00FE2E5E" w:rsidP="000A2EA7">
            <w:pPr>
              <w:jc w:val="right"/>
              <w:rPr>
                <w:rFonts w:ascii="Arial" w:hAnsi="Arial" w:cs="Arial"/>
                <w:sz w:val="18"/>
                <w:szCs w:val="18"/>
              </w:rPr>
            </w:pPr>
          </w:p>
        </w:tc>
        <w:tc>
          <w:tcPr>
            <w:tcW w:w="1240" w:type="dxa"/>
            <w:tcBorders>
              <w:top w:val="nil"/>
              <w:left w:val="nil"/>
              <w:bottom w:val="nil"/>
              <w:right w:val="nil"/>
            </w:tcBorders>
            <w:vAlign w:val="bottom"/>
          </w:tcPr>
          <w:p w:rsidR="00FE2E5E" w:rsidRPr="000A2EA7" w:rsidRDefault="00FE2E5E" w:rsidP="000A2EA7">
            <w:pPr>
              <w:jc w:val="right"/>
              <w:rPr>
                <w:rFonts w:ascii="Arial" w:hAnsi="Arial" w:cs="Arial"/>
                <w:sz w:val="18"/>
                <w:szCs w:val="18"/>
              </w:rPr>
            </w:pPr>
          </w:p>
        </w:tc>
        <w:tc>
          <w:tcPr>
            <w:tcW w:w="1240" w:type="dxa"/>
            <w:tcBorders>
              <w:top w:val="nil"/>
              <w:left w:val="nil"/>
              <w:bottom w:val="nil"/>
              <w:right w:val="nil"/>
            </w:tcBorders>
            <w:vAlign w:val="bottom"/>
          </w:tcPr>
          <w:p w:rsidR="00FE2E5E" w:rsidRPr="000A2EA7" w:rsidRDefault="00FE2E5E" w:rsidP="000A2EA7">
            <w:pPr>
              <w:jc w:val="right"/>
              <w:rPr>
                <w:rFonts w:ascii="Arial" w:hAnsi="Arial" w:cs="Arial"/>
                <w:sz w:val="18"/>
                <w:szCs w:val="18"/>
              </w:rPr>
            </w:pPr>
          </w:p>
        </w:tc>
        <w:tc>
          <w:tcPr>
            <w:tcW w:w="1240" w:type="dxa"/>
            <w:tcBorders>
              <w:top w:val="nil"/>
              <w:left w:val="nil"/>
              <w:bottom w:val="nil"/>
              <w:right w:val="nil"/>
            </w:tcBorders>
            <w:vAlign w:val="bottom"/>
          </w:tcPr>
          <w:p w:rsidR="00FE2E5E" w:rsidRPr="000A2EA7" w:rsidRDefault="00FE2E5E" w:rsidP="000A2EA7">
            <w:pPr>
              <w:jc w:val="right"/>
              <w:rPr>
                <w:rFonts w:ascii="Arial" w:hAnsi="Arial" w:cs="Arial"/>
                <w:sz w:val="18"/>
                <w:szCs w:val="18"/>
              </w:rPr>
            </w:pPr>
          </w:p>
        </w:tc>
        <w:tc>
          <w:tcPr>
            <w:tcW w:w="1240" w:type="dxa"/>
            <w:tcBorders>
              <w:top w:val="nil"/>
              <w:left w:val="nil"/>
              <w:bottom w:val="nil"/>
              <w:right w:val="nil"/>
            </w:tcBorders>
            <w:vAlign w:val="bottom"/>
          </w:tcPr>
          <w:p w:rsidR="00FE2E5E" w:rsidRPr="000A2EA7" w:rsidRDefault="00FE2E5E" w:rsidP="000A2EA7">
            <w:pPr>
              <w:jc w:val="right"/>
              <w:rPr>
                <w:rFonts w:ascii="Arial" w:hAnsi="Arial" w:cs="Arial"/>
                <w:sz w:val="18"/>
                <w:szCs w:val="18"/>
              </w:rPr>
            </w:pPr>
          </w:p>
        </w:tc>
      </w:tr>
      <w:tr w:rsidR="00FE2E5E" w:rsidRPr="000A2EA7" w:rsidTr="000A2EA7">
        <w:trPr>
          <w:trHeight w:val="240"/>
        </w:trPr>
        <w:tc>
          <w:tcPr>
            <w:tcW w:w="3220" w:type="dxa"/>
            <w:tcBorders>
              <w:top w:val="nil"/>
              <w:left w:val="nil"/>
              <w:bottom w:val="nil"/>
              <w:right w:val="nil"/>
            </w:tcBorders>
            <w:vAlign w:val="bottom"/>
          </w:tcPr>
          <w:p w:rsidR="00FE2E5E" w:rsidRPr="000A2EA7" w:rsidRDefault="00FE2E5E" w:rsidP="000A2EA7">
            <w:pPr>
              <w:rPr>
                <w:rFonts w:ascii="Arial" w:hAnsi="Arial" w:cs="Arial"/>
                <w:b/>
                <w:bCs/>
                <w:sz w:val="18"/>
                <w:szCs w:val="18"/>
              </w:rPr>
            </w:pPr>
            <w:r w:rsidRPr="000A2EA7">
              <w:rPr>
                <w:rFonts w:ascii="Arial" w:hAnsi="Arial" w:cs="Arial"/>
                <w:b/>
                <w:bCs/>
                <w:sz w:val="18"/>
                <w:szCs w:val="18"/>
              </w:rPr>
              <w:t>Stav na začiatku účtovného obd</w:t>
            </w:r>
            <w:r w:rsidRPr="000A2EA7">
              <w:rPr>
                <w:rFonts w:ascii="Arial" w:hAnsi="Arial" w:cs="Arial"/>
                <w:b/>
                <w:bCs/>
                <w:sz w:val="18"/>
                <w:szCs w:val="18"/>
              </w:rPr>
              <w:t>o</w:t>
            </w:r>
            <w:r w:rsidRPr="000A2EA7">
              <w:rPr>
                <w:rFonts w:ascii="Arial" w:hAnsi="Arial" w:cs="Arial"/>
                <w:b/>
                <w:bCs/>
                <w:sz w:val="18"/>
                <w:szCs w:val="18"/>
              </w:rPr>
              <w:t>bia</w:t>
            </w:r>
          </w:p>
        </w:tc>
        <w:tc>
          <w:tcPr>
            <w:tcW w:w="1240" w:type="dxa"/>
            <w:tcBorders>
              <w:top w:val="nil"/>
              <w:left w:val="nil"/>
              <w:bottom w:val="nil"/>
              <w:right w:val="nil"/>
            </w:tcBorders>
            <w:vAlign w:val="bottom"/>
          </w:tcPr>
          <w:p w:rsidR="00FE2E5E" w:rsidRPr="000A2EA7" w:rsidRDefault="00FE2E5E" w:rsidP="000A2EA7">
            <w:pPr>
              <w:jc w:val="right"/>
              <w:rPr>
                <w:rFonts w:ascii="Arial" w:hAnsi="Arial" w:cs="Arial"/>
                <w:b/>
                <w:bCs/>
                <w:sz w:val="18"/>
                <w:szCs w:val="18"/>
              </w:rPr>
            </w:pPr>
          </w:p>
        </w:tc>
        <w:tc>
          <w:tcPr>
            <w:tcW w:w="1240" w:type="dxa"/>
            <w:tcBorders>
              <w:top w:val="nil"/>
              <w:left w:val="nil"/>
              <w:bottom w:val="nil"/>
              <w:right w:val="nil"/>
            </w:tcBorders>
            <w:vAlign w:val="bottom"/>
          </w:tcPr>
          <w:p w:rsidR="00FE2E5E" w:rsidRPr="000A2EA7" w:rsidRDefault="00FE2E5E" w:rsidP="000A2EA7">
            <w:pPr>
              <w:jc w:val="right"/>
              <w:rPr>
                <w:rFonts w:ascii="Arial" w:hAnsi="Arial" w:cs="Arial"/>
                <w:b/>
                <w:bCs/>
                <w:sz w:val="18"/>
                <w:szCs w:val="18"/>
              </w:rPr>
            </w:pPr>
          </w:p>
        </w:tc>
        <w:tc>
          <w:tcPr>
            <w:tcW w:w="1240" w:type="dxa"/>
            <w:tcBorders>
              <w:top w:val="nil"/>
              <w:left w:val="nil"/>
              <w:bottom w:val="nil"/>
              <w:right w:val="nil"/>
            </w:tcBorders>
            <w:vAlign w:val="bottom"/>
          </w:tcPr>
          <w:p w:rsidR="00FE2E5E" w:rsidRPr="000A2EA7" w:rsidRDefault="00FE2E5E" w:rsidP="000A2EA7">
            <w:pPr>
              <w:jc w:val="right"/>
              <w:rPr>
                <w:rFonts w:ascii="Arial" w:hAnsi="Arial" w:cs="Arial"/>
                <w:b/>
                <w:bCs/>
                <w:sz w:val="18"/>
                <w:szCs w:val="18"/>
              </w:rPr>
            </w:pPr>
          </w:p>
        </w:tc>
        <w:tc>
          <w:tcPr>
            <w:tcW w:w="1240" w:type="dxa"/>
            <w:tcBorders>
              <w:top w:val="nil"/>
              <w:left w:val="nil"/>
              <w:bottom w:val="nil"/>
              <w:right w:val="nil"/>
            </w:tcBorders>
            <w:vAlign w:val="bottom"/>
          </w:tcPr>
          <w:p w:rsidR="00FE2E5E" w:rsidRPr="000A2EA7" w:rsidRDefault="00FE2E5E" w:rsidP="000A2EA7">
            <w:pPr>
              <w:jc w:val="right"/>
              <w:rPr>
                <w:rFonts w:ascii="Arial" w:hAnsi="Arial" w:cs="Arial"/>
                <w:b/>
                <w:bCs/>
                <w:sz w:val="18"/>
                <w:szCs w:val="18"/>
              </w:rPr>
            </w:pPr>
          </w:p>
        </w:tc>
        <w:tc>
          <w:tcPr>
            <w:tcW w:w="1020" w:type="dxa"/>
            <w:tcBorders>
              <w:top w:val="nil"/>
              <w:left w:val="nil"/>
              <w:bottom w:val="nil"/>
              <w:right w:val="nil"/>
            </w:tcBorders>
            <w:vAlign w:val="bottom"/>
          </w:tcPr>
          <w:p w:rsidR="00FE2E5E" w:rsidRPr="000A2EA7" w:rsidRDefault="00FE2E5E" w:rsidP="000A2EA7">
            <w:pPr>
              <w:jc w:val="right"/>
              <w:rPr>
                <w:rFonts w:ascii="Arial" w:hAnsi="Arial" w:cs="Arial"/>
                <w:b/>
                <w:bCs/>
                <w:sz w:val="18"/>
                <w:szCs w:val="18"/>
              </w:rPr>
            </w:pPr>
          </w:p>
        </w:tc>
        <w:tc>
          <w:tcPr>
            <w:tcW w:w="1240" w:type="dxa"/>
            <w:tcBorders>
              <w:top w:val="nil"/>
              <w:left w:val="nil"/>
              <w:bottom w:val="nil"/>
              <w:right w:val="nil"/>
            </w:tcBorders>
            <w:vAlign w:val="bottom"/>
          </w:tcPr>
          <w:p w:rsidR="00FE2E5E" w:rsidRPr="000A2EA7" w:rsidRDefault="00FE2E5E" w:rsidP="000A2EA7">
            <w:pPr>
              <w:jc w:val="right"/>
              <w:rPr>
                <w:rFonts w:ascii="Arial" w:hAnsi="Arial" w:cs="Arial"/>
                <w:b/>
                <w:bCs/>
                <w:sz w:val="18"/>
                <w:szCs w:val="18"/>
              </w:rPr>
            </w:pPr>
          </w:p>
        </w:tc>
        <w:tc>
          <w:tcPr>
            <w:tcW w:w="1240" w:type="dxa"/>
            <w:tcBorders>
              <w:top w:val="nil"/>
              <w:left w:val="nil"/>
              <w:bottom w:val="nil"/>
              <w:right w:val="nil"/>
            </w:tcBorders>
            <w:vAlign w:val="bottom"/>
          </w:tcPr>
          <w:p w:rsidR="00FE2E5E" w:rsidRPr="000A2EA7" w:rsidRDefault="00FE2E5E" w:rsidP="000A2EA7">
            <w:pPr>
              <w:jc w:val="right"/>
              <w:rPr>
                <w:rFonts w:ascii="Arial" w:hAnsi="Arial" w:cs="Arial"/>
                <w:b/>
                <w:bCs/>
                <w:sz w:val="18"/>
                <w:szCs w:val="18"/>
              </w:rPr>
            </w:pPr>
          </w:p>
        </w:tc>
        <w:tc>
          <w:tcPr>
            <w:tcW w:w="1240" w:type="dxa"/>
            <w:tcBorders>
              <w:top w:val="nil"/>
              <w:left w:val="nil"/>
              <w:bottom w:val="nil"/>
              <w:right w:val="nil"/>
            </w:tcBorders>
            <w:vAlign w:val="bottom"/>
          </w:tcPr>
          <w:p w:rsidR="00FE2E5E" w:rsidRPr="000A2EA7" w:rsidRDefault="00FE2E5E" w:rsidP="000A2EA7">
            <w:pPr>
              <w:jc w:val="right"/>
              <w:rPr>
                <w:rFonts w:ascii="Arial" w:hAnsi="Arial" w:cs="Arial"/>
                <w:b/>
                <w:bCs/>
                <w:sz w:val="18"/>
                <w:szCs w:val="18"/>
              </w:rPr>
            </w:pPr>
          </w:p>
        </w:tc>
        <w:tc>
          <w:tcPr>
            <w:tcW w:w="1240" w:type="dxa"/>
            <w:tcBorders>
              <w:top w:val="nil"/>
              <w:left w:val="nil"/>
              <w:bottom w:val="nil"/>
              <w:right w:val="nil"/>
            </w:tcBorders>
            <w:vAlign w:val="bottom"/>
          </w:tcPr>
          <w:p w:rsidR="00FE2E5E" w:rsidRPr="000A2EA7" w:rsidRDefault="00FE2E5E" w:rsidP="000A2EA7">
            <w:pPr>
              <w:jc w:val="right"/>
              <w:rPr>
                <w:rFonts w:ascii="Arial" w:hAnsi="Arial" w:cs="Arial"/>
                <w:b/>
                <w:bCs/>
                <w:sz w:val="18"/>
                <w:szCs w:val="18"/>
              </w:rPr>
            </w:pPr>
          </w:p>
        </w:tc>
      </w:tr>
      <w:tr w:rsidR="00FE2E5E" w:rsidRPr="000A2EA7" w:rsidTr="000A2EA7">
        <w:trPr>
          <w:trHeight w:val="240"/>
        </w:trPr>
        <w:tc>
          <w:tcPr>
            <w:tcW w:w="3220" w:type="dxa"/>
            <w:tcBorders>
              <w:top w:val="nil"/>
              <w:left w:val="nil"/>
              <w:bottom w:val="nil"/>
              <w:right w:val="nil"/>
            </w:tcBorders>
            <w:vAlign w:val="bottom"/>
          </w:tcPr>
          <w:p w:rsidR="00FE2E5E" w:rsidRPr="000A2EA7" w:rsidRDefault="00FE2E5E" w:rsidP="000A2EA7">
            <w:pPr>
              <w:rPr>
                <w:rFonts w:ascii="Arial" w:hAnsi="Arial" w:cs="Arial"/>
                <w:sz w:val="18"/>
                <w:szCs w:val="18"/>
              </w:rPr>
            </w:pPr>
            <w:r w:rsidRPr="000A2EA7">
              <w:rPr>
                <w:rFonts w:ascii="Arial" w:hAnsi="Arial" w:cs="Arial"/>
                <w:sz w:val="18"/>
                <w:szCs w:val="18"/>
              </w:rPr>
              <w:t>Prírastky</w:t>
            </w:r>
          </w:p>
        </w:tc>
        <w:tc>
          <w:tcPr>
            <w:tcW w:w="1240" w:type="dxa"/>
            <w:tcBorders>
              <w:top w:val="nil"/>
              <w:left w:val="nil"/>
              <w:bottom w:val="nil"/>
              <w:right w:val="nil"/>
            </w:tcBorders>
            <w:vAlign w:val="bottom"/>
          </w:tcPr>
          <w:p w:rsidR="00FE2E5E" w:rsidRPr="000A2EA7" w:rsidRDefault="00FE2E5E" w:rsidP="000A2EA7">
            <w:pPr>
              <w:jc w:val="right"/>
              <w:rPr>
                <w:rFonts w:ascii="Arial" w:hAnsi="Arial" w:cs="Arial"/>
                <w:sz w:val="18"/>
                <w:szCs w:val="18"/>
              </w:rPr>
            </w:pPr>
          </w:p>
        </w:tc>
        <w:tc>
          <w:tcPr>
            <w:tcW w:w="1240" w:type="dxa"/>
            <w:tcBorders>
              <w:top w:val="nil"/>
              <w:left w:val="nil"/>
              <w:bottom w:val="nil"/>
              <w:right w:val="nil"/>
            </w:tcBorders>
            <w:vAlign w:val="bottom"/>
          </w:tcPr>
          <w:p w:rsidR="00FE2E5E" w:rsidRPr="000A2EA7" w:rsidRDefault="00FE2E5E" w:rsidP="000A2EA7">
            <w:pPr>
              <w:jc w:val="right"/>
              <w:rPr>
                <w:rFonts w:ascii="Arial" w:hAnsi="Arial" w:cs="Arial"/>
                <w:sz w:val="18"/>
                <w:szCs w:val="18"/>
              </w:rPr>
            </w:pPr>
          </w:p>
        </w:tc>
        <w:tc>
          <w:tcPr>
            <w:tcW w:w="1240" w:type="dxa"/>
            <w:tcBorders>
              <w:top w:val="nil"/>
              <w:left w:val="nil"/>
              <w:bottom w:val="nil"/>
              <w:right w:val="nil"/>
            </w:tcBorders>
            <w:vAlign w:val="bottom"/>
          </w:tcPr>
          <w:p w:rsidR="00FE2E5E" w:rsidRPr="000A2EA7" w:rsidRDefault="00FE2E5E" w:rsidP="000A2EA7">
            <w:pPr>
              <w:jc w:val="right"/>
              <w:rPr>
                <w:rFonts w:ascii="Arial" w:hAnsi="Arial" w:cs="Arial"/>
                <w:sz w:val="18"/>
                <w:szCs w:val="18"/>
              </w:rPr>
            </w:pPr>
          </w:p>
        </w:tc>
        <w:tc>
          <w:tcPr>
            <w:tcW w:w="1240" w:type="dxa"/>
            <w:tcBorders>
              <w:top w:val="nil"/>
              <w:left w:val="nil"/>
              <w:bottom w:val="nil"/>
              <w:right w:val="nil"/>
            </w:tcBorders>
            <w:vAlign w:val="bottom"/>
          </w:tcPr>
          <w:p w:rsidR="00FE2E5E" w:rsidRPr="000A2EA7" w:rsidRDefault="00FE2E5E" w:rsidP="000A2EA7">
            <w:pPr>
              <w:jc w:val="right"/>
              <w:rPr>
                <w:rFonts w:ascii="Arial" w:hAnsi="Arial" w:cs="Arial"/>
                <w:sz w:val="18"/>
                <w:szCs w:val="18"/>
              </w:rPr>
            </w:pPr>
          </w:p>
        </w:tc>
        <w:tc>
          <w:tcPr>
            <w:tcW w:w="1020" w:type="dxa"/>
            <w:tcBorders>
              <w:top w:val="nil"/>
              <w:left w:val="nil"/>
              <w:bottom w:val="nil"/>
              <w:right w:val="nil"/>
            </w:tcBorders>
            <w:vAlign w:val="bottom"/>
          </w:tcPr>
          <w:p w:rsidR="00FE2E5E" w:rsidRPr="000A2EA7" w:rsidRDefault="00FE2E5E" w:rsidP="000A2EA7">
            <w:pPr>
              <w:jc w:val="right"/>
              <w:rPr>
                <w:rFonts w:ascii="Arial" w:hAnsi="Arial" w:cs="Arial"/>
                <w:sz w:val="18"/>
                <w:szCs w:val="18"/>
              </w:rPr>
            </w:pPr>
          </w:p>
        </w:tc>
        <w:tc>
          <w:tcPr>
            <w:tcW w:w="1240" w:type="dxa"/>
            <w:tcBorders>
              <w:top w:val="nil"/>
              <w:left w:val="nil"/>
              <w:bottom w:val="nil"/>
              <w:right w:val="nil"/>
            </w:tcBorders>
            <w:vAlign w:val="bottom"/>
          </w:tcPr>
          <w:p w:rsidR="00FE2E5E" w:rsidRPr="000A2EA7" w:rsidRDefault="00FE2E5E" w:rsidP="000A2EA7">
            <w:pPr>
              <w:jc w:val="right"/>
              <w:rPr>
                <w:rFonts w:ascii="Arial" w:hAnsi="Arial" w:cs="Arial"/>
                <w:sz w:val="18"/>
                <w:szCs w:val="18"/>
              </w:rPr>
            </w:pPr>
          </w:p>
        </w:tc>
        <w:tc>
          <w:tcPr>
            <w:tcW w:w="1240" w:type="dxa"/>
            <w:tcBorders>
              <w:top w:val="nil"/>
              <w:left w:val="nil"/>
              <w:bottom w:val="nil"/>
              <w:right w:val="nil"/>
            </w:tcBorders>
            <w:vAlign w:val="bottom"/>
          </w:tcPr>
          <w:p w:rsidR="00FE2E5E" w:rsidRPr="000A2EA7" w:rsidRDefault="00FE2E5E" w:rsidP="000A2EA7">
            <w:pPr>
              <w:jc w:val="right"/>
              <w:rPr>
                <w:rFonts w:ascii="Arial" w:hAnsi="Arial" w:cs="Arial"/>
                <w:sz w:val="18"/>
                <w:szCs w:val="18"/>
              </w:rPr>
            </w:pPr>
          </w:p>
        </w:tc>
        <w:tc>
          <w:tcPr>
            <w:tcW w:w="1240" w:type="dxa"/>
            <w:tcBorders>
              <w:top w:val="nil"/>
              <w:left w:val="nil"/>
              <w:bottom w:val="nil"/>
              <w:right w:val="nil"/>
            </w:tcBorders>
            <w:vAlign w:val="bottom"/>
          </w:tcPr>
          <w:p w:rsidR="00FE2E5E" w:rsidRPr="000A2EA7" w:rsidRDefault="00FE2E5E" w:rsidP="000A2EA7">
            <w:pPr>
              <w:jc w:val="right"/>
              <w:rPr>
                <w:rFonts w:ascii="Arial" w:hAnsi="Arial" w:cs="Arial"/>
                <w:sz w:val="18"/>
                <w:szCs w:val="18"/>
              </w:rPr>
            </w:pPr>
          </w:p>
        </w:tc>
        <w:tc>
          <w:tcPr>
            <w:tcW w:w="1240" w:type="dxa"/>
            <w:tcBorders>
              <w:top w:val="nil"/>
              <w:left w:val="nil"/>
              <w:bottom w:val="nil"/>
              <w:right w:val="nil"/>
            </w:tcBorders>
            <w:vAlign w:val="bottom"/>
          </w:tcPr>
          <w:p w:rsidR="00FE2E5E" w:rsidRPr="000A2EA7" w:rsidRDefault="00FE2E5E" w:rsidP="000A2EA7">
            <w:pPr>
              <w:jc w:val="right"/>
              <w:rPr>
                <w:rFonts w:ascii="Arial" w:hAnsi="Arial" w:cs="Arial"/>
                <w:sz w:val="18"/>
                <w:szCs w:val="18"/>
              </w:rPr>
            </w:pPr>
          </w:p>
        </w:tc>
      </w:tr>
      <w:tr w:rsidR="00FE2E5E" w:rsidRPr="000A2EA7" w:rsidTr="000A2EA7">
        <w:trPr>
          <w:trHeight w:val="240"/>
        </w:trPr>
        <w:tc>
          <w:tcPr>
            <w:tcW w:w="3220" w:type="dxa"/>
            <w:tcBorders>
              <w:top w:val="nil"/>
              <w:left w:val="nil"/>
              <w:bottom w:val="nil"/>
              <w:right w:val="nil"/>
            </w:tcBorders>
            <w:vAlign w:val="bottom"/>
          </w:tcPr>
          <w:p w:rsidR="00FE2E5E" w:rsidRPr="000A2EA7" w:rsidRDefault="00FE2E5E" w:rsidP="000A2EA7">
            <w:pPr>
              <w:rPr>
                <w:rFonts w:ascii="Arial" w:hAnsi="Arial" w:cs="Arial"/>
                <w:sz w:val="18"/>
                <w:szCs w:val="18"/>
              </w:rPr>
            </w:pPr>
            <w:r w:rsidRPr="000A2EA7">
              <w:rPr>
                <w:rFonts w:ascii="Arial" w:hAnsi="Arial" w:cs="Arial"/>
                <w:sz w:val="18"/>
                <w:szCs w:val="18"/>
              </w:rPr>
              <w:t>Úbytky</w:t>
            </w:r>
          </w:p>
        </w:tc>
        <w:tc>
          <w:tcPr>
            <w:tcW w:w="1240" w:type="dxa"/>
            <w:tcBorders>
              <w:top w:val="nil"/>
              <w:left w:val="nil"/>
              <w:bottom w:val="nil"/>
              <w:right w:val="nil"/>
            </w:tcBorders>
            <w:vAlign w:val="bottom"/>
          </w:tcPr>
          <w:p w:rsidR="00FE2E5E" w:rsidRPr="000A2EA7" w:rsidRDefault="00FE2E5E" w:rsidP="000A2EA7">
            <w:pPr>
              <w:jc w:val="right"/>
              <w:rPr>
                <w:rFonts w:ascii="Arial" w:hAnsi="Arial" w:cs="Arial"/>
                <w:sz w:val="18"/>
                <w:szCs w:val="18"/>
              </w:rPr>
            </w:pPr>
          </w:p>
        </w:tc>
        <w:tc>
          <w:tcPr>
            <w:tcW w:w="1240" w:type="dxa"/>
            <w:tcBorders>
              <w:top w:val="nil"/>
              <w:left w:val="nil"/>
              <w:bottom w:val="nil"/>
              <w:right w:val="nil"/>
            </w:tcBorders>
            <w:vAlign w:val="bottom"/>
          </w:tcPr>
          <w:p w:rsidR="00FE2E5E" w:rsidRPr="000A2EA7" w:rsidRDefault="00FE2E5E" w:rsidP="000A2EA7">
            <w:pPr>
              <w:jc w:val="right"/>
              <w:rPr>
                <w:rFonts w:ascii="Arial" w:hAnsi="Arial" w:cs="Arial"/>
                <w:sz w:val="18"/>
                <w:szCs w:val="18"/>
              </w:rPr>
            </w:pPr>
          </w:p>
        </w:tc>
        <w:tc>
          <w:tcPr>
            <w:tcW w:w="1240" w:type="dxa"/>
            <w:tcBorders>
              <w:top w:val="nil"/>
              <w:left w:val="nil"/>
              <w:bottom w:val="nil"/>
              <w:right w:val="nil"/>
            </w:tcBorders>
            <w:vAlign w:val="bottom"/>
          </w:tcPr>
          <w:p w:rsidR="00FE2E5E" w:rsidRPr="000A2EA7" w:rsidRDefault="00FE2E5E" w:rsidP="000A2EA7">
            <w:pPr>
              <w:jc w:val="right"/>
              <w:rPr>
                <w:rFonts w:ascii="Arial" w:hAnsi="Arial" w:cs="Arial"/>
                <w:sz w:val="18"/>
                <w:szCs w:val="18"/>
              </w:rPr>
            </w:pPr>
          </w:p>
        </w:tc>
        <w:tc>
          <w:tcPr>
            <w:tcW w:w="1240" w:type="dxa"/>
            <w:tcBorders>
              <w:top w:val="nil"/>
              <w:left w:val="nil"/>
              <w:bottom w:val="nil"/>
              <w:right w:val="nil"/>
            </w:tcBorders>
            <w:vAlign w:val="bottom"/>
          </w:tcPr>
          <w:p w:rsidR="00FE2E5E" w:rsidRPr="000A2EA7" w:rsidRDefault="00FE2E5E" w:rsidP="000A2EA7">
            <w:pPr>
              <w:jc w:val="right"/>
              <w:rPr>
                <w:rFonts w:ascii="Arial" w:hAnsi="Arial" w:cs="Arial"/>
                <w:sz w:val="18"/>
                <w:szCs w:val="18"/>
              </w:rPr>
            </w:pPr>
          </w:p>
        </w:tc>
        <w:tc>
          <w:tcPr>
            <w:tcW w:w="1020" w:type="dxa"/>
            <w:tcBorders>
              <w:top w:val="nil"/>
              <w:left w:val="nil"/>
              <w:bottom w:val="nil"/>
              <w:right w:val="nil"/>
            </w:tcBorders>
            <w:vAlign w:val="bottom"/>
          </w:tcPr>
          <w:p w:rsidR="00FE2E5E" w:rsidRPr="000A2EA7" w:rsidRDefault="00FE2E5E" w:rsidP="000A2EA7">
            <w:pPr>
              <w:jc w:val="right"/>
              <w:rPr>
                <w:rFonts w:ascii="Arial" w:hAnsi="Arial" w:cs="Arial"/>
                <w:sz w:val="18"/>
                <w:szCs w:val="18"/>
              </w:rPr>
            </w:pPr>
          </w:p>
        </w:tc>
        <w:tc>
          <w:tcPr>
            <w:tcW w:w="1240" w:type="dxa"/>
            <w:tcBorders>
              <w:top w:val="nil"/>
              <w:left w:val="nil"/>
              <w:bottom w:val="nil"/>
              <w:right w:val="nil"/>
            </w:tcBorders>
            <w:vAlign w:val="bottom"/>
          </w:tcPr>
          <w:p w:rsidR="00FE2E5E" w:rsidRPr="000A2EA7" w:rsidRDefault="00FE2E5E" w:rsidP="000A2EA7">
            <w:pPr>
              <w:jc w:val="right"/>
              <w:rPr>
                <w:rFonts w:ascii="Arial" w:hAnsi="Arial" w:cs="Arial"/>
                <w:sz w:val="18"/>
                <w:szCs w:val="18"/>
              </w:rPr>
            </w:pPr>
          </w:p>
        </w:tc>
        <w:tc>
          <w:tcPr>
            <w:tcW w:w="1240" w:type="dxa"/>
            <w:tcBorders>
              <w:top w:val="nil"/>
              <w:left w:val="nil"/>
              <w:bottom w:val="nil"/>
              <w:right w:val="nil"/>
            </w:tcBorders>
            <w:vAlign w:val="bottom"/>
          </w:tcPr>
          <w:p w:rsidR="00FE2E5E" w:rsidRPr="000A2EA7" w:rsidRDefault="00FE2E5E" w:rsidP="000A2EA7">
            <w:pPr>
              <w:jc w:val="right"/>
              <w:rPr>
                <w:rFonts w:ascii="Arial" w:hAnsi="Arial" w:cs="Arial"/>
                <w:sz w:val="18"/>
                <w:szCs w:val="18"/>
              </w:rPr>
            </w:pPr>
          </w:p>
        </w:tc>
        <w:tc>
          <w:tcPr>
            <w:tcW w:w="1240" w:type="dxa"/>
            <w:tcBorders>
              <w:top w:val="nil"/>
              <w:left w:val="nil"/>
              <w:bottom w:val="nil"/>
              <w:right w:val="nil"/>
            </w:tcBorders>
            <w:vAlign w:val="bottom"/>
          </w:tcPr>
          <w:p w:rsidR="00FE2E5E" w:rsidRPr="000A2EA7" w:rsidRDefault="00FE2E5E" w:rsidP="000A2EA7">
            <w:pPr>
              <w:jc w:val="right"/>
              <w:rPr>
                <w:rFonts w:ascii="Arial" w:hAnsi="Arial" w:cs="Arial"/>
                <w:sz w:val="18"/>
                <w:szCs w:val="18"/>
              </w:rPr>
            </w:pPr>
          </w:p>
        </w:tc>
        <w:tc>
          <w:tcPr>
            <w:tcW w:w="1240" w:type="dxa"/>
            <w:tcBorders>
              <w:top w:val="nil"/>
              <w:left w:val="nil"/>
              <w:bottom w:val="nil"/>
              <w:right w:val="nil"/>
            </w:tcBorders>
            <w:vAlign w:val="bottom"/>
          </w:tcPr>
          <w:p w:rsidR="00FE2E5E" w:rsidRPr="000A2EA7" w:rsidRDefault="00FE2E5E" w:rsidP="000A2EA7">
            <w:pPr>
              <w:jc w:val="right"/>
              <w:rPr>
                <w:rFonts w:ascii="Arial" w:hAnsi="Arial" w:cs="Arial"/>
                <w:sz w:val="18"/>
                <w:szCs w:val="18"/>
              </w:rPr>
            </w:pPr>
          </w:p>
        </w:tc>
      </w:tr>
      <w:tr w:rsidR="00FE2E5E" w:rsidRPr="000A2EA7" w:rsidTr="000A2EA7">
        <w:trPr>
          <w:trHeight w:val="255"/>
        </w:trPr>
        <w:tc>
          <w:tcPr>
            <w:tcW w:w="3220" w:type="dxa"/>
            <w:tcBorders>
              <w:top w:val="nil"/>
              <w:left w:val="nil"/>
              <w:bottom w:val="nil"/>
              <w:right w:val="nil"/>
            </w:tcBorders>
            <w:vAlign w:val="bottom"/>
          </w:tcPr>
          <w:p w:rsidR="00FE2E5E" w:rsidRPr="000A2EA7" w:rsidRDefault="00FE2E5E" w:rsidP="000A2EA7">
            <w:pPr>
              <w:rPr>
                <w:rFonts w:ascii="Arial" w:hAnsi="Arial" w:cs="Arial"/>
                <w:b/>
                <w:bCs/>
                <w:sz w:val="18"/>
                <w:szCs w:val="18"/>
              </w:rPr>
            </w:pPr>
            <w:r w:rsidRPr="000A2EA7">
              <w:rPr>
                <w:rFonts w:ascii="Arial" w:hAnsi="Arial" w:cs="Arial"/>
                <w:b/>
                <w:bCs/>
                <w:sz w:val="18"/>
                <w:szCs w:val="18"/>
              </w:rPr>
              <w:t>Stav na konci účtovného obdobia</w:t>
            </w:r>
          </w:p>
        </w:tc>
        <w:tc>
          <w:tcPr>
            <w:tcW w:w="1240" w:type="dxa"/>
            <w:tcBorders>
              <w:top w:val="single" w:sz="4" w:space="0" w:color="auto"/>
              <w:left w:val="nil"/>
              <w:bottom w:val="double" w:sz="6" w:space="0" w:color="auto"/>
              <w:right w:val="nil"/>
            </w:tcBorders>
            <w:vAlign w:val="bottom"/>
          </w:tcPr>
          <w:p w:rsidR="00FE2E5E" w:rsidRPr="000A2EA7" w:rsidRDefault="00FE2E5E" w:rsidP="000A2EA7">
            <w:pPr>
              <w:jc w:val="right"/>
              <w:rPr>
                <w:rFonts w:ascii="Arial" w:hAnsi="Arial" w:cs="Arial"/>
                <w:b/>
                <w:bCs/>
                <w:sz w:val="18"/>
                <w:szCs w:val="18"/>
              </w:rPr>
            </w:pPr>
            <w:r w:rsidRPr="000A2EA7">
              <w:rPr>
                <w:rFonts w:ascii="Arial" w:hAnsi="Arial" w:cs="Arial"/>
                <w:b/>
                <w:bCs/>
                <w:sz w:val="18"/>
                <w:szCs w:val="18"/>
              </w:rPr>
              <w:t> </w:t>
            </w:r>
          </w:p>
        </w:tc>
        <w:tc>
          <w:tcPr>
            <w:tcW w:w="1240" w:type="dxa"/>
            <w:tcBorders>
              <w:top w:val="single" w:sz="4" w:space="0" w:color="auto"/>
              <w:left w:val="nil"/>
              <w:bottom w:val="double" w:sz="6" w:space="0" w:color="auto"/>
              <w:right w:val="nil"/>
            </w:tcBorders>
            <w:vAlign w:val="bottom"/>
          </w:tcPr>
          <w:p w:rsidR="00FE2E5E" w:rsidRPr="000A2EA7" w:rsidRDefault="00FE2E5E" w:rsidP="000A2EA7">
            <w:pPr>
              <w:jc w:val="right"/>
              <w:rPr>
                <w:rFonts w:ascii="Arial" w:hAnsi="Arial" w:cs="Arial"/>
                <w:b/>
                <w:bCs/>
                <w:sz w:val="18"/>
                <w:szCs w:val="18"/>
              </w:rPr>
            </w:pPr>
            <w:r w:rsidRPr="000A2EA7">
              <w:rPr>
                <w:rFonts w:ascii="Arial" w:hAnsi="Arial" w:cs="Arial"/>
                <w:b/>
                <w:bCs/>
                <w:sz w:val="18"/>
                <w:szCs w:val="18"/>
              </w:rPr>
              <w:t> </w:t>
            </w:r>
          </w:p>
        </w:tc>
        <w:tc>
          <w:tcPr>
            <w:tcW w:w="1240" w:type="dxa"/>
            <w:tcBorders>
              <w:top w:val="single" w:sz="4" w:space="0" w:color="auto"/>
              <w:left w:val="nil"/>
              <w:bottom w:val="double" w:sz="6" w:space="0" w:color="auto"/>
              <w:right w:val="nil"/>
            </w:tcBorders>
            <w:vAlign w:val="bottom"/>
          </w:tcPr>
          <w:p w:rsidR="00FE2E5E" w:rsidRPr="000A2EA7" w:rsidRDefault="00FE2E5E" w:rsidP="000A2EA7">
            <w:pPr>
              <w:jc w:val="right"/>
              <w:rPr>
                <w:rFonts w:ascii="Arial" w:hAnsi="Arial" w:cs="Arial"/>
                <w:b/>
                <w:bCs/>
                <w:sz w:val="18"/>
                <w:szCs w:val="18"/>
              </w:rPr>
            </w:pPr>
            <w:r w:rsidRPr="000A2EA7">
              <w:rPr>
                <w:rFonts w:ascii="Arial" w:hAnsi="Arial" w:cs="Arial"/>
                <w:b/>
                <w:bCs/>
                <w:sz w:val="18"/>
                <w:szCs w:val="18"/>
              </w:rPr>
              <w:t> </w:t>
            </w:r>
          </w:p>
        </w:tc>
        <w:tc>
          <w:tcPr>
            <w:tcW w:w="1240" w:type="dxa"/>
            <w:tcBorders>
              <w:top w:val="single" w:sz="4" w:space="0" w:color="auto"/>
              <w:left w:val="nil"/>
              <w:bottom w:val="double" w:sz="6" w:space="0" w:color="auto"/>
              <w:right w:val="nil"/>
            </w:tcBorders>
            <w:vAlign w:val="bottom"/>
          </w:tcPr>
          <w:p w:rsidR="00FE2E5E" w:rsidRPr="000A2EA7" w:rsidRDefault="00FE2E5E" w:rsidP="000A2EA7">
            <w:pPr>
              <w:jc w:val="right"/>
              <w:rPr>
                <w:rFonts w:ascii="Arial" w:hAnsi="Arial" w:cs="Arial"/>
                <w:b/>
                <w:bCs/>
                <w:sz w:val="18"/>
                <w:szCs w:val="18"/>
              </w:rPr>
            </w:pPr>
            <w:r w:rsidRPr="000A2EA7">
              <w:rPr>
                <w:rFonts w:ascii="Arial" w:hAnsi="Arial" w:cs="Arial"/>
                <w:b/>
                <w:bCs/>
                <w:sz w:val="18"/>
                <w:szCs w:val="18"/>
              </w:rPr>
              <w:t> </w:t>
            </w:r>
          </w:p>
        </w:tc>
        <w:tc>
          <w:tcPr>
            <w:tcW w:w="1020" w:type="dxa"/>
            <w:tcBorders>
              <w:top w:val="single" w:sz="4" w:space="0" w:color="auto"/>
              <w:left w:val="nil"/>
              <w:bottom w:val="double" w:sz="6" w:space="0" w:color="auto"/>
              <w:right w:val="nil"/>
            </w:tcBorders>
            <w:vAlign w:val="bottom"/>
          </w:tcPr>
          <w:p w:rsidR="00FE2E5E" w:rsidRPr="000A2EA7" w:rsidRDefault="00FE2E5E" w:rsidP="000A2EA7">
            <w:pPr>
              <w:jc w:val="right"/>
              <w:rPr>
                <w:rFonts w:ascii="Arial" w:hAnsi="Arial" w:cs="Arial"/>
                <w:b/>
                <w:bCs/>
                <w:sz w:val="18"/>
                <w:szCs w:val="18"/>
              </w:rPr>
            </w:pPr>
            <w:r w:rsidRPr="000A2EA7">
              <w:rPr>
                <w:rFonts w:ascii="Arial" w:hAnsi="Arial" w:cs="Arial"/>
                <w:b/>
                <w:bCs/>
                <w:sz w:val="18"/>
                <w:szCs w:val="18"/>
              </w:rPr>
              <w:t> </w:t>
            </w:r>
          </w:p>
        </w:tc>
        <w:tc>
          <w:tcPr>
            <w:tcW w:w="1240" w:type="dxa"/>
            <w:tcBorders>
              <w:top w:val="single" w:sz="4" w:space="0" w:color="auto"/>
              <w:left w:val="nil"/>
              <w:bottom w:val="double" w:sz="6" w:space="0" w:color="auto"/>
              <w:right w:val="nil"/>
            </w:tcBorders>
            <w:vAlign w:val="bottom"/>
          </w:tcPr>
          <w:p w:rsidR="00FE2E5E" w:rsidRPr="000A2EA7" w:rsidRDefault="00FE2E5E" w:rsidP="000A2EA7">
            <w:pPr>
              <w:jc w:val="right"/>
              <w:rPr>
                <w:rFonts w:ascii="Arial" w:hAnsi="Arial" w:cs="Arial"/>
                <w:b/>
                <w:bCs/>
                <w:sz w:val="18"/>
                <w:szCs w:val="18"/>
              </w:rPr>
            </w:pPr>
            <w:r w:rsidRPr="000A2EA7">
              <w:rPr>
                <w:rFonts w:ascii="Arial" w:hAnsi="Arial" w:cs="Arial"/>
                <w:b/>
                <w:bCs/>
                <w:sz w:val="18"/>
                <w:szCs w:val="18"/>
              </w:rPr>
              <w:t> </w:t>
            </w:r>
          </w:p>
        </w:tc>
        <w:tc>
          <w:tcPr>
            <w:tcW w:w="1240" w:type="dxa"/>
            <w:tcBorders>
              <w:top w:val="single" w:sz="4" w:space="0" w:color="auto"/>
              <w:left w:val="nil"/>
              <w:bottom w:val="double" w:sz="6" w:space="0" w:color="auto"/>
              <w:right w:val="nil"/>
            </w:tcBorders>
            <w:vAlign w:val="bottom"/>
          </w:tcPr>
          <w:p w:rsidR="00FE2E5E" w:rsidRPr="000A2EA7" w:rsidRDefault="00FE2E5E" w:rsidP="000A2EA7">
            <w:pPr>
              <w:jc w:val="right"/>
              <w:rPr>
                <w:rFonts w:ascii="Arial" w:hAnsi="Arial" w:cs="Arial"/>
                <w:b/>
                <w:bCs/>
                <w:sz w:val="18"/>
                <w:szCs w:val="18"/>
              </w:rPr>
            </w:pPr>
            <w:r w:rsidRPr="000A2EA7">
              <w:rPr>
                <w:rFonts w:ascii="Arial" w:hAnsi="Arial" w:cs="Arial"/>
                <w:b/>
                <w:bCs/>
                <w:sz w:val="18"/>
                <w:szCs w:val="18"/>
              </w:rPr>
              <w:t> </w:t>
            </w:r>
          </w:p>
        </w:tc>
        <w:tc>
          <w:tcPr>
            <w:tcW w:w="1240" w:type="dxa"/>
            <w:tcBorders>
              <w:top w:val="single" w:sz="4" w:space="0" w:color="auto"/>
              <w:left w:val="nil"/>
              <w:bottom w:val="double" w:sz="6" w:space="0" w:color="auto"/>
              <w:right w:val="nil"/>
            </w:tcBorders>
            <w:vAlign w:val="bottom"/>
          </w:tcPr>
          <w:p w:rsidR="00FE2E5E" w:rsidRPr="000A2EA7" w:rsidRDefault="00FE2E5E" w:rsidP="000A2EA7">
            <w:pPr>
              <w:jc w:val="right"/>
              <w:rPr>
                <w:rFonts w:ascii="Arial" w:hAnsi="Arial" w:cs="Arial"/>
                <w:b/>
                <w:bCs/>
                <w:sz w:val="18"/>
                <w:szCs w:val="18"/>
              </w:rPr>
            </w:pPr>
            <w:r w:rsidRPr="000A2EA7">
              <w:rPr>
                <w:rFonts w:ascii="Arial" w:hAnsi="Arial" w:cs="Arial"/>
                <w:b/>
                <w:bCs/>
                <w:sz w:val="18"/>
                <w:szCs w:val="18"/>
              </w:rPr>
              <w:t> </w:t>
            </w:r>
          </w:p>
        </w:tc>
        <w:tc>
          <w:tcPr>
            <w:tcW w:w="1240" w:type="dxa"/>
            <w:tcBorders>
              <w:top w:val="single" w:sz="4" w:space="0" w:color="auto"/>
              <w:left w:val="nil"/>
              <w:bottom w:val="double" w:sz="6" w:space="0" w:color="auto"/>
              <w:right w:val="nil"/>
            </w:tcBorders>
            <w:vAlign w:val="bottom"/>
          </w:tcPr>
          <w:p w:rsidR="00FE2E5E" w:rsidRPr="000A2EA7" w:rsidRDefault="00FE2E5E" w:rsidP="000A2EA7">
            <w:pPr>
              <w:jc w:val="right"/>
              <w:rPr>
                <w:rFonts w:ascii="Arial" w:hAnsi="Arial" w:cs="Arial"/>
                <w:b/>
                <w:bCs/>
                <w:sz w:val="18"/>
                <w:szCs w:val="18"/>
              </w:rPr>
            </w:pPr>
            <w:r w:rsidRPr="000A2EA7">
              <w:rPr>
                <w:rFonts w:ascii="Arial" w:hAnsi="Arial" w:cs="Arial"/>
                <w:b/>
                <w:bCs/>
                <w:sz w:val="18"/>
                <w:szCs w:val="18"/>
              </w:rPr>
              <w:t> </w:t>
            </w:r>
          </w:p>
        </w:tc>
      </w:tr>
      <w:tr w:rsidR="00FE2E5E" w:rsidRPr="000A2EA7" w:rsidTr="000A2EA7">
        <w:trPr>
          <w:trHeight w:val="255"/>
        </w:trPr>
        <w:tc>
          <w:tcPr>
            <w:tcW w:w="3220" w:type="dxa"/>
            <w:tcBorders>
              <w:top w:val="nil"/>
              <w:left w:val="nil"/>
              <w:bottom w:val="nil"/>
              <w:right w:val="nil"/>
            </w:tcBorders>
            <w:vAlign w:val="bottom"/>
          </w:tcPr>
          <w:p w:rsidR="00FE2E5E" w:rsidRPr="000A2EA7" w:rsidRDefault="00FE2E5E" w:rsidP="000A2EA7">
            <w:pPr>
              <w:rPr>
                <w:rFonts w:ascii="Arial" w:hAnsi="Arial" w:cs="Arial"/>
                <w:sz w:val="18"/>
                <w:szCs w:val="18"/>
              </w:rPr>
            </w:pPr>
            <w:r w:rsidRPr="000A2EA7">
              <w:rPr>
                <w:rFonts w:ascii="Arial" w:hAnsi="Arial" w:cs="Arial"/>
                <w:sz w:val="18"/>
                <w:szCs w:val="18"/>
              </w:rPr>
              <w:t>Účtovná hodnota </w:t>
            </w:r>
          </w:p>
        </w:tc>
        <w:tc>
          <w:tcPr>
            <w:tcW w:w="1240" w:type="dxa"/>
            <w:tcBorders>
              <w:top w:val="nil"/>
              <w:left w:val="nil"/>
              <w:bottom w:val="nil"/>
              <w:right w:val="nil"/>
            </w:tcBorders>
            <w:vAlign w:val="bottom"/>
          </w:tcPr>
          <w:p w:rsidR="00FE2E5E" w:rsidRPr="000A2EA7" w:rsidRDefault="00FE2E5E" w:rsidP="000A2EA7">
            <w:pPr>
              <w:jc w:val="right"/>
              <w:rPr>
                <w:rFonts w:ascii="Arial" w:hAnsi="Arial" w:cs="Arial"/>
                <w:sz w:val="18"/>
                <w:szCs w:val="18"/>
              </w:rPr>
            </w:pPr>
          </w:p>
        </w:tc>
        <w:tc>
          <w:tcPr>
            <w:tcW w:w="1240" w:type="dxa"/>
            <w:tcBorders>
              <w:top w:val="nil"/>
              <w:left w:val="nil"/>
              <w:bottom w:val="nil"/>
              <w:right w:val="nil"/>
            </w:tcBorders>
            <w:vAlign w:val="bottom"/>
          </w:tcPr>
          <w:p w:rsidR="00FE2E5E" w:rsidRPr="000A2EA7" w:rsidRDefault="00FE2E5E" w:rsidP="000A2EA7">
            <w:pPr>
              <w:jc w:val="right"/>
              <w:rPr>
                <w:rFonts w:ascii="Arial" w:hAnsi="Arial" w:cs="Arial"/>
                <w:sz w:val="18"/>
                <w:szCs w:val="18"/>
              </w:rPr>
            </w:pPr>
          </w:p>
        </w:tc>
        <w:tc>
          <w:tcPr>
            <w:tcW w:w="1240" w:type="dxa"/>
            <w:tcBorders>
              <w:top w:val="nil"/>
              <w:left w:val="nil"/>
              <w:bottom w:val="nil"/>
              <w:right w:val="nil"/>
            </w:tcBorders>
            <w:vAlign w:val="bottom"/>
          </w:tcPr>
          <w:p w:rsidR="00FE2E5E" w:rsidRPr="000A2EA7" w:rsidRDefault="00FE2E5E" w:rsidP="000A2EA7">
            <w:pPr>
              <w:jc w:val="right"/>
              <w:rPr>
                <w:rFonts w:ascii="Arial" w:hAnsi="Arial" w:cs="Arial"/>
                <w:sz w:val="18"/>
                <w:szCs w:val="18"/>
              </w:rPr>
            </w:pPr>
          </w:p>
        </w:tc>
        <w:tc>
          <w:tcPr>
            <w:tcW w:w="1240" w:type="dxa"/>
            <w:tcBorders>
              <w:top w:val="nil"/>
              <w:left w:val="nil"/>
              <w:bottom w:val="nil"/>
              <w:right w:val="nil"/>
            </w:tcBorders>
            <w:vAlign w:val="bottom"/>
          </w:tcPr>
          <w:p w:rsidR="00FE2E5E" w:rsidRPr="000A2EA7" w:rsidRDefault="00FE2E5E" w:rsidP="000A2EA7">
            <w:pPr>
              <w:jc w:val="right"/>
              <w:rPr>
                <w:rFonts w:ascii="Arial" w:hAnsi="Arial" w:cs="Arial"/>
                <w:sz w:val="18"/>
                <w:szCs w:val="18"/>
              </w:rPr>
            </w:pPr>
          </w:p>
        </w:tc>
        <w:tc>
          <w:tcPr>
            <w:tcW w:w="1020" w:type="dxa"/>
            <w:tcBorders>
              <w:top w:val="nil"/>
              <w:left w:val="nil"/>
              <w:bottom w:val="nil"/>
              <w:right w:val="nil"/>
            </w:tcBorders>
            <w:vAlign w:val="bottom"/>
          </w:tcPr>
          <w:p w:rsidR="00FE2E5E" w:rsidRPr="000A2EA7" w:rsidRDefault="00FE2E5E" w:rsidP="000A2EA7">
            <w:pPr>
              <w:jc w:val="right"/>
              <w:rPr>
                <w:rFonts w:ascii="Arial" w:hAnsi="Arial" w:cs="Arial"/>
                <w:sz w:val="18"/>
                <w:szCs w:val="18"/>
              </w:rPr>
            </w:pPr>
          </w:p>
        </w:tc>
        <w:tc>
          <w:tcPr>
            <w:tcW w:w="1240" w:type="dxa"/>
            <w:tcBorders>
              <w:top w:val="nil"/>
              <w:left w:val="nil"/>
              <w:bottom w:val="nil"/>
              <w:right w:val="nil"/>
            </w:tcBorders>
            <w:vAlign w:val="bottom"/>
          </w:tcPr>
          <w:p w:rsidR="00FE2E5E" w:rsidRPr="000A2EA7" w:rsidRDefault="00FE2E5E" w:rsidP="000A2EA7">
            <w:pPr>
              <w:jc w:val="right"/>
              <w:rPr>
                <w:rFonts w:ascii="Arial" w:hAnsi="Arial" w:cs="Arial"/>
                <w:sz w:val="18"/>
                <w:szCs w:val="18"/>
              </w:rPr>
            </w:pPr>
          </w:p>
        </w:tc>
        <w:tc>
          <w:tcPr>
            <w:tcW w:w="1240" w:type="dxa"/>
            <w:tcBorders>
              <w:top w:val="nil"/>
              <w:left w:val="nil"/>
              <w:bottom w:val="nil"/>
              <w:right w:val="nil"/>
            </w:tcBorders>
            <w:vAlign w:val="bottom"/>
          </w:tcPr>
          <w:p w:rsidR="00FE2E5E" w:rsidRPr="000A2EA7" w:rsidRDefault="00FE2E5E" w:rsidP="000A2EA7">
            <w:pPr>
              <w:jc w:val="right"/>
              <w:rPr>
                <w:rFonts w:ascii="Arial" w:hAnsi="Arial" w:cs="Arial"/>
                <w:sz w:val="18"/>
                <w:szCs w:val="18"/>
              </w:rPr>
            </w:pPr>
          </w:p>
        </w:tc>
        <w:tc>
          <w:tcPr>
            <w:tcW w:w="1240" w:type="dxa"/>
            <w:tcBorders>
              <w:top w:val="nil"/>
              <w:left w:val="nil"/>
              <w:bottom w:val="nil"/>
              <w:right w:val="nil"/>
            </w:tcBorders>
            <w:vAlign w:val="bottom"/>
          </w:tcPr>
          <w:p w:rsidR="00FE2E5E" w:rsidRPr="000A2EA7" w:rsidRDefault="00FE2E5E" w:rsidP="000A2EA7">
            <w:pPr>
              <w:jc w:val="right"/>
              <w:rPr>
                <w:rFonts w:ascii="Arial" w:hAnsi="Arial" w:cs="Arial"/>
                <w:sz w:val="18"/>
                <w:szCs w:val="18"/>
              </w:rPr>
            </w:pPr>
          </w:p>
        </w:tc>
        <w:tc>
          <w:tcPr>
            <w:tcW w:w="1240" w:type="dxa"/>
            <w:tcBorders>
              <w:top w:val="nil"/>
              <w:left w:val="nil"/>
              <w:bottom w:val="nil"/>
              <w:right w:val="nil"/>
            </w:tcBorders>
            <w:vAlign w:val="bottom"/>
          </w:tcPr>
          <w:p w:rsidR="00FE2E5E" w:rsidRPr="000A2EA7" w:rsidRDefault="00FE2E5E" w:rsidP="000A2EA7">
            <w:pPr>
              <w:jc w:val="right"/>
              <w:rPr>
                <w:rFonts w:ascii="Arial" w:hAnsi="Arial" w:cs="Arial"/>
                <w:b/>
                <w:bCs/>
                <w:sz w:val="18"/>
                <w:szCs w:val="18"/>
              </w:rPr>
            </w:pPr>
          </w:p>
        </w:tc>
      </w:tr>
      <w:tr w:rsidR="00FE2E5E" w:rsidRPr="000A2EA7" w:rsidTr="000A2EA7">
        <w:trPr>
          <w:trHeight w:val="255"/>
        </w:trPr>
        <w:tc>
          <w:tcPr>
            <w:tcW w:w="3220" w:type="dxa"/>
            <w:tcBorders>
              <w:top w:val="nil"/>
              <w:left w:val="nil"/>
              <w:bottom w:val="nil"/>
              <w:right w:val="nil"/>
            </w:tcBorders>
            <w:vAlign w:val="bottom"/>
          </w:tcPr>
          <w:p w:rsidR="00FE2E5E" w:rsidRPr="000A2EA7" w:rsidRDefault="00FE2E5E" w:rsidP="000A2EA7">
            <w:pPr>
              <w:rPr>
                <w:rFonts w:ascii="Arial" w:hAnsi="Arial" w:cs="Arial"/>
                <w:b/>
                <w:bCs/>
                <w:sz w:val="18"/>
                <w:szCs w:val="18"/>
              </w:rPr>
            </w:pPr>
            <w:r w:rsidRPr="000A2EA7">
              <w:rPr>
                <w:rFonts w:ascii="Arial" w:hAnsi="Arial" w:cs="Arial"/>
                <w:b/>
                <w:bCs/>
                <w:sz w:val="18"/>
                <w:szCs w:val="18"/>
              </w:rPr>
              <w:t>Stav na začiatku účtovného obd</w:t>
            </w:r>
            <w:r w:rsidRPr="000A2EA7">
              <w:rPr>
                <w:rFonts w:ascii="Arial" w:hAnsi="Arial" w:cs="Arial"/>
                <w:b/>
                <w:bCs/>
                <w:sz w:val="18"/>
                <w:szCs w:val="18"/>
              </w:rPr>
              <w:t>o</w:t>
            </w:r>
            <w:r w:rsidRPr="000A2EA7">
              <w:rPr>
                <w:rFonts w:ascii="Arial" w:hAnsi="Arial" w:cs="Arial"/>
                <w:b/>
                <w:bCs/>
                <w:sz w:val="18"/>
                <w:szCs w:val="18"/>
              </w:rPr>
              <w:t>bia</w:t>
            </w:r>
          </w:p>
        </w:tc>
        <w:tc>
          <w:tcPr>
            <w:tcW w:w="1240" w:type="dxa"/>
            <w:tcBorders>
              <w:top w:val="single" w:sz="4" w:space="0" w:color="auto"/>
              <w:left w:val="nil"/>
              <w:bottom w:val="double" w:sz="6" w:space="0" w:color="auto"/>
              <w:right w:val="nil"/>
            </w:tcBorders>
            <w:vAlign w:val="bottom"/>
          </w:tcPr>
          <w:p w:rsidR="00FE2E5E" w:rsidRPr="000A2EA7" w:rsidRDefault="00FE2E5E" w:rsidP="000A2EA7">
            <w:pPr>
              <w:jc w:val="right"/>
              <w:rPr>
                <w:rFonts w:ascii="Arial" w:hAnsi="Arial" w:cs="Arial"/>
                <w:b/>
                <w:bCs/>
                <w:sz w:val="18"/>
                <w:szCs w:val="18"/>
              </w:rPr>
            </w:pPr>
            <w:r w:rsidRPr="000A2EA7">
              <w:rPr>
                <w:rFonts w:ascii="Arial" w:hAnsi="Arial" w:cs="Arial"/>
                <w:b/>
                <w:bCs/>
                <w:sz w:val="18"/>
                <w:szCs w:val="18"/>
              </w:rPr>
              <w:t> </w:t>
            </w:r>
          </w:p>
        </w:tc>
        <w:tc>
          <w:tcPr>
            <w:tcW w:w="1240" w:type="dxa"/>
            <w:tcBorders>
              <w:top w:val="single" w:sz="4" w:space="0" w:color="auto"/>
              <w:left w:val="nil"/>
              <w:bottom w:val="double" w:sz="6" w:space="0" w:color="auto"/>
              <w:right w:val="nil"/>
            </w:tcBorders>
            <w:vAlign w:val="bottom"/>
          </w:tcPr>
          <w:p w:rsidR="00FE2E5E" w:rsidRPr="000A2EA7" w:rsidRDefault="00FE2E5E" w:rsidP="000A2EA7">
            <w:pPr>
              <w:jc w:val="right"/>
              <w:rPr>
                <w:rFonts w:ascii="Arial" w:hAnsi="Arial" w:cs="Arial"/>
                <w:b/>
                <w:bCs/>
                <w:sz w:val="18"/>
                <w:szCs w:val="18"/>
              </w:rPr>
            </w:pPr>
            <w:r w:rsidRPr="000A2EA7">
              <w:rPr>
                <w:rFonts w:ascii="Arial" w:hAnsi="Arial" w:cs="Arial"/>
                <w:b/>
                <w:bCs/>
                <w:sz w:val="18"/>
                <w:szCs w:val="18"/>
              </w:rPr>
              <w:t> </w:t>
            </w:r>
          </w:p>
        </w:tc>
        <w:tc>
          <w:tcPr>
            <w:tcW w:w="1240" w:type="dxa"/>
            <w:tcBorders>
              <w:top w:val="single" w:sz="4" w:space="0" w:color="auto"/>
              <w:left w:val="nil"/>
              <w:bottom w:val="double" w:sz="6" w:space="0" w:color="auto"/>
              <w:right w:val="nil"/>
            </w:tcBorders>
            <w:vAlign w:val="bottom"/>
          </w:tcPr>
          <w:p w:rsidR="00FE2E5E" w:rsidRPr="000A2EA7" w:rsidRDefault="00FE2E5E" w:rsidP="000A2EA7">
            <w:pPr>
              <w:jc w:val="right"/>
              <w:rPr>
                <w:rFonts w:ascii="Arial" w:hAnsi="Arial" w:cs="Arial"/>
                <w:b/>
                <w:bCs/>
                <w:sz w:val="18"/>
                <w:szCs w:val="18"/>
              </w:rPr>
            </w:pPr>
            <w:r w:rsidRPr="000A2EA7">
              <w:rPr>
                <w:rFonts w:ascii="Arial" w:hAnsi="Arial" w:cs="Arial"/>
                <w:b/>
                <w:bCs/>
                <w:sz w:val="18"/>
                <w:szCs w:val="18"/>
              </w:rPr>
              <w:t> </w:t>
            </w:r>
          </w:p>
        </w:tc>
        <w:tc>
          <w:tcPr>
            <w:tcW w:w="1240" w:type="dxa"/>
            <w:tcBorders>
              <w:top w:val="single" w:sz="4" w:space="0" w:color="auto"/>
              <w:left w:val="nil"/>
              <w:bottom w:val="double" w:sz="6" w:space="0" w:color="auto"/>
              <w:right w:val="nil"/>
            </w:tcBorders>
            <w:vAlign w:val="bottom"/>
          </w:tcPr>
          <w:p w:rsidR="00FE2E5E" w:rsidRPr="000A2EA7" w:rsidRDefault="00FE2E5E" w:rsidP="000A2EA7">
            <w:pPr>
              <w:jc w:val="right"/>
              <w:rPr>
                <w:rFonts w:ascii="Arial" w:hAnsi="Arial" w:cs="Arial"/>
                <w:b/>
                <w:bCs/>
                <w:sz w:val="18"/>
                <w:szCs w:val="18"/>
              </w:rPr>
            </w:pPr>
            <w:r w:rsidRPr="000A2EA7">
              <w:rPr>
                <w:rFonts w:ascii="Arial" w:hAnsi="Arial" w:cs="Arial"/>
                <w:b/>
                <w:bCs/>
                <w:sz w:val="18"/>
                <w:szCs w:val="18"/>
              </w:rPr>
              <w:t> </w:t>
            </w:r>
          </w:p>
        </w:tc>
        <w:tc>
          <w:tcPr>
            <w:tcW w:w="1020" w:type="dxa"/>
            <w:tcBorders>
              <w:top w:val="single" w:sz="4" w:space="0" w:color="auto"/>
              <w:left w:val="nil"/>
              <w:bottom w:val="double" w:sz="6" w:space="0" w:color="auto"/>
              <w:right w:val="nil"/>
            </w:tcBorders>
            <w:vAlign w:val="bottom"/>
          </w:tcPr>
          <w:p w:rsidR="00FE2E5E" w:rsidRPr="000A2EA7" w:rsidRDefault="00FE2E5E" w:rsidP="000A2EA7">
            <w:pPr>
              <w:jc w:val="right"/>
              <w:rPr>
                <w:rFonts w:ascii="Arial" w:hAnsi="Arial" w:cs="Arial"/>
                <w:b/>
                <w:bCs/>
                <w:sz w:val="18"/>
                <w:szCs w:val="18"/>
              </w:rPr>
            </w:pPr>
            <w:r w:rsidRPr="000A2EA7">
              <w:rPr>
                <w:rFonts w:ascii="Arial" w:hAnsi="Arial" w:cs="Arial"/>
                <w:b/>
                <w:bCs/>
                <w:sz w:val="18"/>
                <w:szCs w:val="18"/>
              </w:rPr>
              <w:t> </w:t>
            </w:r>
          </w:p>
        </w:tc>
        <w:tc>
          <w:tcPr>
            <w:tcW w:w="1240" w:type="dxa"/>
            <w:tcBorders>
              <w:top w:val="single" w:sz="4" w:space="0" w:color="auto"/>
              <w:left w:val="nil"/>
              <w:bottom w:val="double" w:sz="6" w:space="0" w:color="auto"/>
              <w:right w:val="nil"/>
            </w:tcBorders>
            <w:vAlign w:val="bottom"/>
          </w:tcPr>
          <w:p w:rsidR="00FE2E5E" w:rsidRPr="000A2EA7" w:rsidRDefault="00FE2E5E" w:rsidP="000A2EA7">
            <w:pPr>
              <w:jc w:val="right"/>
              <w:rPr>
                <w:rFonts w:ascii="Arial" w:hAnsi="Arial" w:cs="Arial"/>
                <w:b/>
                <w:bCs/>
                <w:sz w:val="18"/>
                <w:szCs w:val="18"/>
              </w:rPr>
            </w:pPr>
            <w:r w:rsidRPr="000A2EA7">
              <w:rPr>
                <w:rFonts w:ascii="Arial" w:hAnsi="Arial" w:cs="Arial"/>
                <w:b/>
                <w:bCs/>
                <w:sz w:val="18"/>
                <w:szCs w:val="18"/>
              </w:rPr>
              <w:t> </w:t>
            </w:r>
          </w:p>
        </w:tc>
        <w:tc>
          <w:tcPr>
            <w:tcW w:w="1240" w:type="dxa"/>
            <w:tcBorders>
              <w:top w:val="single" w:sz="4" w:space="0" w:color="auto"/>
              <w:left w:val="nil"/>
              <w:bottom w:val="double" w:sz="6" w:space="0" w:color="auto"/>
              <w:right w:val="nil"/>
            </w:tcBorders>
            <w:vAlign w:val="bottom"/>
          </w:tcPr>
          <w:p w:rsidR="00FE2E5E" w:rsidRPr="000A2EA7" w:rsidRDefault="00FE2E5E" w:rsidP="000A2EA7">
            <w:pPr>
              <w:jc w:val="right"/>
              <w:rPr>
                <w:rFonts w:ascii="Arial" w:hAnsi="Arial" w:cs="Arial"/>
                <w:b/>
                <w:bCs/>
                <w:sz w:val="18"/>
                <w:szCs w:val="18"/>
              </w:rPr>
            </w:pPr>
            <w:r w:rsidRPr="000A2EA7">
              <w:rPr>
                <w:rFonts w:ascii="Arial" w:hAnsi="Arial" w:cs="Arial"/>
                <w:b/>
                <w:bCs/>
                <w:sz w:val="18"/>
                <w:szCs w:val="18"/>
              </w:rPr>
              <w:t> </w:t>
            </w:r>
          </w:p>
        </w:tc>
        <w:tc>
          <w:tcPr>
            <w:tcW w:w="1240" w:type="dxa"/>
            <w:tcBorders>
              <w:top w:val="single" w:sz="4" w:space="0" w:color="auto"/>
              <w:left w:val="nil"/>
              <w:bottom w:val="double" w:sz="6" w:space="0" w:color="auto"/>
              <w:right w:val="nil"/>
            </w:tcBorders>
            <w:vAlign w:val="bottom"/>
          </w:tcPr>
          <w:p w:rsidR="00FE2E5E" w:rsidRPr="000A2EA7" w:rsidRDefault="00FE2E5E" w:rsidP="000A2EA7">
            <w:pPr>
              <w:jc w:val="right"/>
              <w:rPr>
                <w:rFonts w:ascii="Arial" w:hAnsi="Arial" w:cs="Arial"/>
                <w:b/>
                <w:bCs/>
                <w:sz w:val="18"/>
                <w:szCs w:val="18"/>
              </w:rPr>
            </w:pPr>
            <w:r w:rsidRPr="000A2EA7">
              <w:rPr>
                <w:rFonts w:ascii="Arial" w:hAnsi="Arial" w:cs="Arial"/>
                <w:b/>
                <w:bCs/>
                <w:sz w:val="18"/>
                <w:szCs w:val="18"/>
              </w:rPr>
              <w:t> </w:t>
            </w:r>
          </w:p>
        </w:tc>
        <w:tc>
          <w:tcPr>
            <w:tcW w:w="1240" w:type="dxa"/>
            <w:tcBorders>
              <w:top w:val="single" w:sz="4" w:space="0" w:color="auto"/>
              <w:left w:val="nil"/>
              <w:bottom w:val="double" w:sz="6" w:space="0" w:color="auto"/>
              <w:right w:val="nil"/>
            </w:tcBorders>
            <w:noWrap/>
            <w:vAlign w:val="bottom"/>
          </w:tcPr>
          <w:p w:rsidR="00FE2E5E" w:rsidRPr="000A2EA7" w:rsidRDefault="00FE2E5E" w:rsidP="000A2EA7">
            <w:pPr>
              <w:jc w:val="right"/>
              <w:rPr>
                <w:rFonts w:ascii="Arial" w:hAnsi="Arial" w:cs="Arial"/>
                <w:sz w:val="18"/>
                <w:szCs w:val="18"/>
              </w:rPr>
            </w:pPr>
            <w:r w:rsidRPr="000A2EA7">
              <w:rPr>
                <w:rFonts w:ascii="Arial" w:hAnsi="Arial" w:cs="Arial"/>
                <w:sz w:val="18"/>
                <w:szCs w:val="18"/>
              </w:rPr>
              <w:t> </w:t>
            </w:r>
          </w:p>
        </w:tc>
      </w:tr>
      <w:tr w:rsidR="00FE2E5E" w:rsidRPr="000A2EA7" w:rsidTr="000A2EA7">
        <w:trPr>
          <w:trHeight w:val="270"/>
        </w:trPr>
        <w:tc>
          <w:tcPr>
            <w:tcW w:w="3220" w:type="dxa"/>
            <w:tcBorders>
              <w:top w:val="nil"/>
              <w:left w:val="nil"/>
              <w:bottom w:val="nil"/>
              <w:right w:val="nil"/>
            </w:tcBorders>
            <w:vAlign w:val="bottom"/>
          </w:tcPr>
          <w:p w:rsidR="00FE2E5E" w:rsidRPr="000A2EA7" w:rsidRDefault="00FE2E5E" w:rsidP="000A2EA7">
            <w:pPr>
              <w:rPr>
                <w:rFonts w:ascii="Arial" w:hAnsi="Arial" w:cs="Arial"/>
                <w:b/>
                <w:bCs/>
                <w:sz w:val="18"/>
                <w:szCs w:val="18"/>
              </w:rPr>
            </w:pPr>
            <w:r w:rsidRPr="000A2EA7">
              <w:rPr>
                <w:rFonts w:ascii="Arial" w:hAnsi="Arial" w:cs="Arial"/>
                <w:b/>
                <w:bCs/>
                <w:sz w:val="18"/>
                <w:szCs w:val="18"/>
              </w:rPr>
              <w:t>Stav na konci účtovného obdobia</w:t>
            </w:r>
          </w:p>
        </w:tc>
        <w:tc>
          <w:tcPr>
            <w:tcW w:w="1240" w:type="dxa"/>
            <w:tcBorders>
              <w:top w:val="nil"/>
              <w:left w:val="nil"/>
              <w:bottom w:val="double" w:sz="6" w:space="0" w:color="auto"/>
              <w:right w:val="nil"/>
            </w:tcBorders>
            <w:vAlign w:val="bottom"/>
          </w:tcPr>
          <w:p w:rsidR="00FE2E5E" w:rsidRPr="000A2EA7" w:rsidRDefault="00FE2E5E" w:rsidP="000A2EA7">
            <w:pPr>
              <w:jc w:val="right"/>
              <w:rPr>
                <w:rFonts w:ascii="Arial" w:hAnsi="Arial" w:cs="Arial"/>
                <w:b/>
                <w:bCs/>
                <w:sz w:val="18"/>
                <w:szCs w:val="18"/>
              </w:rPr>
            </w:pPr>
            <w:r w:rsidRPr="000A2EA7">
              <w:rPr>
                <w:rFonts w:ascii="Arial" w:hAnsi="Arial" w:cs="Arial"/>
                <w:b/>
                <w:bCs/>
                <w:sz w:val="18"/>
                <w:szCs w:val="18"/>
              </w:rPr>
              <w:t> </w:t>
            </w:r>
          </w:p>
        </w:tc>
        <w:tc>
          <w:tcPr>
            <w:tcW w:w="1240" w:type="dxa"/>
            <w:tcBorders>
              <w:top w:val="nil"/>
              <w:left w:val="nil"/>
              <w:bottom w:val="double" w:sz="6" w:space="0" w:color="auto"/>
              <w:right w:val="nil"/>
            </w:tcBorders>
            <w:vAlign w:val="bottom"/>
          </w:tcPr>
          <w:p w:rsidR="00FE2E5E" w:rsidRPr="000A2EA7" w:rsidRDefault="00FE2E5E" w:rsidP="000A2EA7">
            <w:pPr>
              <w:jc w:val="right"/>
              <w:rPr>
                <w:rFonts w:ascii="Arial" w:hAnsi="Arial" w:cs="Arial"/>
                <w:b/>
                <w:bCs/>
                <w:sz w:val="18"/>
                <w:szCs w:val="18"/>
              </w:rPr>
            </w:pPr>
            <w:r w:rsidRPr="000A2EA7">
              <w:rPr>
                <w:rFonts w:ascii="Arial" w:hAnsi="Arial" w:cs="Arial"/>
                <w:b/>
                <w:bCs/>
                <w:sz w:val="18"/>
                <w:szCs w:val="18"/>
              </w:rPr>
              <w:t> </w:t>
            </w:r>
          </w:p>
        </w:tc>
        <w:tc>
          <w:tcPr>
            <w:tcW w:w="1240" w:type="dxa"/>
            <w:tcBorders>
              <w:top w:val="nil"/>
              <w:left w:val="nil"/>
              <w:bottom w:val="double" w:sz="6" w:space="0" w:color="auto"/>
              <w:right w:val="nil"/>
            </w:tcBorders>
            <w:vAlign w:val="bottom"/>
          </w:tcPr>
          <w:p w:rsidR="00FE2E5E" w:rsidRPr="000A2EA7" w:rsidRDefault="00FE2E5E" w:rsidP="000A2EA7">
            <w:pPr>
              <w:jc w:val="right"/>
              <w:rPr>
                <w:rFonts w:ascii="Arial" w:hAnsi="Arial" w:cs="Arial"/>
                <w:b/>
                <w:bCs/>
                <w:sz w:val="18"/>
                <w:szCs w:val="18"/>
              </w:rPr>
            </w:pPr>
            <w:r w:rsidRPr="000A2EA7">
              <w:rPr>
                <w:rFonts w:ascii="Arial" w:hAnsi="Arial" w:cs="Arial"/>
                <w:b/>
                <w:bCs/>
                <w:sz w:val="18"/>
                <w:szCs w:val="18"/>
              </w:rPr>
              <w:t> </w:t>
            </w:r>
          </w:p>
        </w:tc>
        <w:tc>
          <w:tcPr>
            <w:tcW w:w="1240" w:type="dxa"/>
            <w:tcBorders>
              <w:top w:val="nil"/>
              <w:left w:val="nil"/>
              <w:bottom w:val="double" w:sz="6" w:space="0" w:color="auto"/>
              <w:right w:val="nil"/>
            </w:tcBorders>
            <w:vAlign w:val="bottom"/>
          </w:tcPr>
          <w:p w:rsidR="00FE2E5E" w:rsidRPr="000A2EA7" w:rsidRDefault="00FE2E5E" w:rsidP="000A2EA7">
            <w:pPr>
              <w:jc w:val="right"/>
              <w:rPr>
                <w:rFonts w:ascii="Arial" w:hAnsi="Arial" w:cs="Arial"/>
                <w:b/>
                <w:bCs/>
                <w:sz w:val="18"/>
                <w:szCs w:val="18"/>
              </w:rPr>
            </w:pPr>
            <w:r w:rsidRPr="000A2EA7">
              <w:rPr>
                <w:rFonts w:ascii="Arial" w:hAnsi="Arial" w:cs="Arial"/>
                <w:b/>
                <w:bCs/>
                <w:sz w:val="18"/>
                <w:szCs w:val="18"/>
              </w:rPr>
              <w:t> </w:t>
            </w:r>
          </w:p>
        </w:tc>
        <w:tc>
          <w:tcPr>
            <w:tcW w:w="1020" w:type="dxa"/>
            <w:tcBorders>
              <w:top w:val="nil"/>
              <w:left w:val="nil"/>
              <w:bottom w:val="double" w:sz="6" w:space="0" w:color="auto"/>
              <w:right w:val="nil"/>
            </w:tcBorders>
            <w:vAlign w:val="bottom"/>
          </w:tcPr>
          <w:p w:rsidR="00FE2E5E" w:rsidRPr="000A2EA7" w:rsidRDefault="00FE2E5E" w:rsidP="000A2EA7">
            <w:pPr>
              <w:jc w:val="right"/>
              <w:rPr>
                <w:rFonts w:ascii="Arial" w:hAnsi="Arial" w:cs="Arial"/>
                <w:b/>
                <w:bCs/>
                <w:sz w:val="18"/>
                <w:szCs w:val="18"/>
              </w:rPr>
            </w:pPr>
            <w:r w:rsidRPr="000A2EA7">
              <w:rPr>
                <w:rFonts w:ascii="Arial" w:hAnsi="Arial" w:cs="Arial"/>
                <w:b/>
                <w:bCs/>
                <w:sz w:val="18"/>
                <w:szCs w:val="18"/>
              </w:rPr>
              <w:t> </w:t>
            </w:r>
          </w:p>
        </w:tc>
        <w:tc>
          <w:tcPr>
            <w:tcW w:w="1240" w:type="dxa"/>
            <w:tcBorders>
              <w:top w:val="nil"/>
              <w:left w:val="nil"/>
              <w:bottom w:val="double" w:sz="6" w:space="0" w:color="auto"/>
              <w:right w:val="nil"/>
            </w:tcBorders>
            <w:vAlign w:val="bottom"/>
          </w:tcPr>
          <w:p w:rsidR="00FE2E5E" w:rsidRPr="000A2EA7" w:rsidRDefault="00FE2E5E" w:rsidP="000A2EA7">
            <w:pPr>
              <w:jc w:val="right"/>
              <w:rPr>
                <w:rFonts w:ascii="Arial" w:hAnsi="Arial" w:cs="Arial"/>
                <w:b/>
                <w:bCs/>
                <w:sz w:val="18"/>
                <w:szCs w:val="18"/>
              </w:rPr>
            </w:pPr>
            <w:r w:rsidRPr="000A2EA7">
              <w:rPr>
                <w:rFonts w:ascii="Arial" w:hAnsi="Arial" w:cs="Arial"/>
                <w:b/>
                <w:bCs/>
                <w:sz w:val="18"/>
                <w:szCs w:val="18"/>
              </w:rPr>
              <w:t> </w:t>
            </w:r>
          </w:p>
        </w:tc>
        <w:tc>
          <w:tcPr>
            <w:tcW w:w="1240" w:type="dxa"/>
            <w:tcBorders>
              <w:top w:val="nil"/>
              <w:left w:val="nil"/>
              <w:bottom w:val="double" w:sz="6" w:space="0" w:color="auto"/>
              <w:right w:val="nil"/>
            </w:tcBorders>
            <w:vAlign w:val="bottom"/>
          </w:tcPr>
          <w:p w:rsidR="00FE2E5E" w:rsidRPr="000A2EA7" w:rsidRDefault="00FE2E5E" w:rsidP="000A2EA7">
            <w:pPr>
              <w:jc w:val="right"/>
              <w:rPr>
                <w:rFonts w:ascii="Arial" w:hAnsi="Arial" w:cs="Arial"/>
                <w:b/>
                <w:bCs/>
                <w:sz w:val="18"/>
                <w:szCs w:val="18"/>
              </w:rPr>
            </w:pPr>
            <w:r w:rsidRPr="000A2EA7">
              <w:rPr>
                <w:rFonts w:ascii="Arial" w:hAnsi="Arial" w:cs="Arial"/>
                <w:b/>
                <w:bCs/>
                <w:sz w:val="18"/>
                <w:szCs w:val="18"/>
              </w:rPr>
              <w:t> </w:t>
            </w:r>
          </w:p>
        </w:tc>
        <w:tc>
          <w:tcPr>
            <w:tcW w:w="1240" w:type="dxa"/>
            <w:tcBorders>
              <w:top w:val="nil"/>
              <w:left w:val="nil"/>
              <w:bottom w:val="double" w:sz="6" w:space="0" w:color="auto"/>
              <w:right w:val="nil"/>
            </w:tcBorders>
            <w:vAlign w:val="bottom"/>
          </w:tcPr>
          <w:p w:rsidR="00FE2E5E" w:rsidRPr="000A2EA7" w:rsidRDefault="00FE2E5E" w:rsidP="000A2EA7">
            <w:pPr>
              <w:jc w:val="right"/>
              <w:rPr>
                <w:rFonts w:ascii="Arial" w:hAnsi="Arial" w:cs="Arial"/>
                <w:b/>
                <w:bCs/>
                <w:sz w:val="18"/>
                <w:szCs w:val="18"/>
              </w:rPr>
            </w:pPr>
            <w:r w:rsidRPr="000A2EA7">
              <w:rPr>
                <w:rFonts w:ascii="Arial" w:hAnsi="Arial" w:cs="Arial"/>
                <w:b/>
                <w:bCs/>
                <w:sz w:val="18"/>
                <w:szCs w:val="18"/>
              </w:rPr>
              <w:t> </w:t>
            </w:r>
          </w:p>
        </w:tc>
        <w:tc>
          <w:tcPr>
            <w:tcW w:w="1240" w:type="dxa"/>
            <w:tcBorders>
              <w:top w:val="nil"/>
              <w:left w:val="nil"/>
              <w:bottom w:val="double" w:sz="6" w:space="0" w:color="auto"/>
              <w:right w:val="nil"/>
            </w:tcBorders>
            <w:noWrap/>
            <w:vAlign w:val="bottom"/>
          </w:tcPr>
          <w:p w:rsidR="00FE2E5E" w:rsidRPr="000A2EA7" w:rsidRDefault="00FE2E5E" w:rsidP="000A2EA7">
            <w:pPr>
              <w:jc w:val="right"/>
              <w:rPr>
                <w:rFonts w:ascii="Arial" w:hAnsi="Arial" w:cs="Arial"/>
                <w:b/>
                <w:bCs/>
                <w:sz w:val="18"/>
                <w:szCs w:val="18"/>
              </w:rPr>
            </w:pPr>
            <w:r w:rsidRPr="000A2EA7">
              <w:rPr>
                <w:rFonts w:ascii="Arial" w:hAnsi="Arial" w:cs="Arial"/>
                <w:b/>
                <w:bCs/>
                <w:sz w:val="18"/>
                <w:szCs w:val="18"/>
              </w:rPr>
              <w:t> </w:t>
            </w:r>
          </w:p>
        </w:tc>
      </w:tr>
    </w:tbl>
    <w:p w:rsidR="00FE2E5E" w:rsidRDefault="00FE2E5E" w:rsidP="007364F1">
      <w:pPr>
        <w:pStyle w:val="odstavec"/>
      </w:pPr>
    </w:p>
    <w:p w:rsidR="00FE2E5E" w:rsidRDefault="00FE2E5E" w:rsidP="007364F1">
      <w:pPr>
        <w:pStyle w:val="odstavec"/>
      </w:pPr>
    </w:p>
    <w:p w:rsidR="00FE2E5E" w:rsidRDefault="00FE2E5E" w:rsidP="007364F1">
      <w:pPr>
        <w:pStyle w:val="odstavec"/>
      </w:pPr>
      <w:r>
        <w:t xml:space="preserve"> </w:t>
      </w:r>
    </w:p>
    <w:tbl>
      <w:tblPr>
        <w:tblW w:w="0" w:type="auto"/>
        <w:tblInd w:w="505" w:type="dxa"/>
        <w:tblLayout w:type="fixed"/>
        <w:tblCellMar>
          <w:left w:w="70" w:type="dxa"/>
          <w:right w:w="70" w:type="dxa"/>
        </w:tblCellMar>
        <w:tblLook w:val="00A0"/>
      </w:tblPr>
      <w:tblGrid>
        <w:gridCol w:w="6160"/>
        <w:gridCol w:w="3120"/>
      </w:tblGrid>
      <w:tr w:rsidR="00FE2E5E" w:rsidRPr="000A2EA7" w:rsidTr="000A2EA7">
        <w:trPr>
          <w:trHeight w:val="240"/>
        </w:trPr>
        <w:tc>
          <w:tcPr>
            <w:tcW w:w="6160" w:type="dxa"/>
            <w:tcBorders>
              <w:top w:val="nil"/>
              <w:left w:val="nil"/>
              <w:bottom w:val="single" w:sz="4" w:space="0" w:color="auto"/>
              <w:right w:val="nil"/>
            </w:tcBorders>
            <w:vAlign w:val="bottom"/>
          </w:tcPr>
          <w:p w:rsidR="00FE2E5E" w:rsidRPr="000A2EA7" w:rsidRDefault="00FE2E5E" w:rsidP="000A2EA7">
            <w:pPr>
              <w:rPr>
                <w:rFonts w:ascii="Arial" w:hAnsi="Arial" w:cs="Arial"/>
                <w:b/>
                <w:bCs/>
                <w:sz w:val="18"/>
                <w:szCs w:val="18"/>
              </w:rPr>
            </w:pPr>
            <w:r w:rsidRPr="000A2EA7">
              <w:rPr>
                <w:rFonts w:ascii="Arial" w:hAnsi="Arial" w:cs="Arial"/>
                <w:b/>
                <w:bCs/>
                <w:sz w:val="18"/>
                <w:szCs w:val="18"/>
              </w:rPr>
              <w:t>Dlhodobý finančný majetok</w:t>
            </w:r>
          </w:p>
        </w:tc>
        <w:tc>
          <w:tcPr>
            <w:tcW w:w="3120" w:type="dxa"/>
            <w:tcBorders>
              <w:top w:val="nil"/>
              <w:left w:val="nil"/>
              <w:bottom w:val="single" w:sz="4" w:space="0" w:color="auto"/>
              <w:right w:val="nil"/>
            </w:tcBorders>
            <w:vAlign w:val="bottom"/>
          </w:tcPr>
          <w:p w:rsidR="00FE2E5E" w:rsidRPr="000A2EA7" w:rsidRDefault="00FE2E5E" w:rsidP="000A2EA7">
            <w:pPr>
              <w:rPr>
                <w:rFonts w:ascii="Arial" w:hAnsi="Arial" w:cs="Arial"/>
                <w:b/>
                <w:bCs/>
                <w:sz w:val="18"/>
                <w:szCs w:val="18"/>
              </w:rPr>
            </w:pPr>
            <w:r w:rsidRPr="000A2EA7">
              <w:rPr>
                <w:rFonts w:ascii="Arial" w:hAnsi="Arial" w:cs="Arial"/>
                <w:b/>
                <w:bCs/>
                <w:sz w:val="18"/>
                <w:szCs w:val="18"/>
              </w:rPr>
              <w:t>Hodnota za bežné účtovné obd</w:t>
            </w:r>
            <w:r w:rsidRPr="000A2EA7">
              <w:rPr>
                <w:rFonts w:ascii="Arial" w:hAnsi="Arial" w:cs="Arial"/>
                <w:b/>
                <w:bCs/>
                <w:sz w:val="18"/>
                <w:szCs w:val="18"/>
              </w:rPr>
              <w:t>o</w:t>
            </w:r>
            <w:r w:rsidRPr="000A2EA7">
              <w:rPr>
                <w:rFonts w:ascii="Arial" w:hAnsi="Arial" w:cs="Arial"/>
                <w:b/>
                <w:bCs/>
                <w:sz w:val="18"/>
                <w:szCs w:val="18"/>
              </w:rPr>
              <w:t>bie</w:t>
            </w:r>
          </w:p>
        </w:tc>
      </w:tr>
      <w:tr w:rsidR="00FE2E5E" w:rsidRPr="000A2EA7" w:rsidTr="000A2EA7">
        <w:trPr>
          <w:trHeight w:val="240"/>
        </w:trPr>
        <w:tc>
          <w:tcPr>
            <w:tcW w:w="6160" w:type="dxa"/>
            <w:tcBorders>
              <w:top w:val="nil"/>
              <w:left w:val="nil"/>
              <w:bottom w:val="nil"/>
              <w:right w:val="nil"/>
            </w:tcBorders>
            <w:vAlign w:val="bottom"/>
          </w:tcPr>
          <w:p w:rsidR="00FE2E5E" w:rsidRPr="000A2EA7" w:rsidRDefault="00FE2E5E" w:rsidP="000A2EA7">
            <w:pPr>
              <w:rPr>
                <w:rFonts w:ascii="Arial" w:hAnsi="Arial" w:cs="Arial"/>
                <w:sz w:val="18"/>
                <w:szCs w:val="18"/>
              </w:rPr>
            </w:pPr>
            <w:r w:rsidRPr="000A2EA7">
              <w:rPr>
                <w:rFonts w:ascii="Arial" w:hAnsi="Arial" w:cs="Arial"/>
                <w:sz w:val="18"/>
                <w:szCs w:val="18"/>
              </w:rPr>
              <w:t>Dlhodobý finančný majetok, na ktorý je zriadené záložné právo</w:t>
            </w:r>
          </w:p>
        </w:tc>
        <w:tc>
          <w:tcPr>
            <w:tcW w:w="3120" w:type="dxa"/>
            <w:tcBorders>
              <w:top w:val="nil"/>
              <w:left w:val="nil"/>
              <w:bottom w:val="nil"/>
              <w:right w:val="nil"/>
            </w:tcBorders>
            <w:vAlign w:val="bottom"/>
          </w:tcPr>
          <w:p w:rsidR="00FE2E5E" w:rsidRPr="000A2EA7" w:rsidRDefault="00FE2E5E" w:rsidP="000A2EA7">
            <w:pPr>
              <w:rPr>
                <w:rFonts w:ascii="Arial" w:hAnsi="Arial" w:cs="Arial"/>
                <w:sz w:val="18"/>
                <w:szCs w:val="18"/>
              </w:rPr>
            </w:pPr>
            <w:r w:rsidRPr="000A2EA7">
              <w:rPr>
                <w:rFonts w:ascii="Arial" w:hAnsi="Arial" w:cs="Arial"/>
                <w:sz w:val="18"/>
                <w:szCs w:val="18"/>
              </w:rPr>
              <w:t> </w:t>
            </w:r>
          </w:p>
        </w:tc>
      </w:tr>
      <w:tr w:rsidR="00FE2E5E" w:rsidRPr="000A2EA7" w:rsidTr="000A2EA7">
        <w:trPr>
          <w:trHeight w:val="439"/>
        </w:trPr>
        <w:tc>
          <w:tcPr>
            <w:tcW w:w="6160" w:type="dxa"/>
            <w:tcBorders>
              <w:top w:val="nil"/>
              <w:left w:val="nil"/>
              <w:bottom w:val="nil"/>
              <w:right w:val="nil"/>
            </w:tcBorders>
            <w:vAlign w:val="bottom"/>
          </w:tcPr>
          <w:p w:rsidR="00FE2E5E" w:rsidRPr="000A2EA7" w:rsidRDefault="00FE2E5E" w:rsidP="000A2EA7">
            <w:pPr>
              <w:rPr>
                <w:rFonts w:ascii="Arial" w:hAnsi="Arial" w:cs="Arial"/>
                <w:sz w:val="18"/>
                <w:szCs w:val="18"/>
              </w:rPr>
            </w:pPr>
            <w:r w:rsidRPr="000A2EA7">
              <w:rPr>
                <w:rFonts w:ascii="Arial" w:hAnsi="Arial" w:cs="Arial"/>
                <w:sz w:val="18"/>
                <w:szCs w:val="18"/>
              </w:rPr>
              <w:t>Dlhodobý finančný majetok, pri ktorom má účtovná jednotka obmedzené právo s ním nakladať</w:t>
            </w:r>
          </w:p>
        </w:tc>
        <w:tc>
          <w:tcPr>
            <w:tcW w:w="3120" w:type="dxa"/>
            <w:tcBorders>
              <w:top w:val="nil"/>
              <w:left w:val="nil"/>
              <w:bottom w:val="nil"/>
              <w:right w:val="nil"/>
            </w:tcBorders>
            <w:vAlign w:val="bottom"/>
          </w:tcPr>
          <w:p w:rsidR="00FE2E5E" w:rsidRPr="000A2EA7" w:rsidRDefault="00FE2E5E" w:rsidP="000A2EA7">
            <w:pPr>
              <w:rPr>
                <w:rFonts w:ascii="Arial" w:hAnsi="Arial" w:cs="Arial"/>
                <w:sz w:val="18"/>
                <w:szCs w:val="18"/>
              </w:rPr>
            </w:pPr>
          </w:p>
        </w:tc>
      </w:tr>
    </w:tbl>
    <w:p w:rsidR="00FE2E5E" w:rsidRDefault="00FE2E5E">
      <w:pPr>
        <w:rPr>
          <w:rFonts w:ascii="Arial" w:hAnsi="Arial" w:cs="Arial"/>
          <w:sz w:val="20"/>
          <w:szCs w:val="20"/>
        </w:rPr>
        <w:sectPr w:rsidR="00FE2E5E" w:rsidSect="007A549A">
          <w:headerReference w:type="default" r:id="rId10"/>
          <w:pgSz w:w="16838" w:h="11906" w:orient="landscape"/>
          <w:pgMar w:top="1134" w:right="1134" w:bottom="1134" w:left="1134" w:header="709" w:footer="709" w:gutter="0"/>
          <w:cols w:space="708"/>
          <w:docGrid w:linePitch="360"/>
        </w:sectPr>
      </w:pPr>
    </w:p>
    <w:p w:rsidR="00FE2E5E" w:rsidRPr="00E63C40" w:rsidRDefault="00FE2E5E" w:rsidP="009245D2">
      <w:pPr>
        <w:pStyle w:val="Nadpis2"/>
        <w:keepNext w:val="0"/>
        <w:numPr>
          <w:ilvl w:val="1"/>
          <w:numId w:val="3"/>
        </w:numPr>
        <w:suppressAutoHyphens/>
        <w:rPr>
          <w:rFonts w:ascii="Arial" w:hAnsi="Arial"/>
        </w:rPr>
      </w:pPr>
      <w:r w:rsidRPr="00E63C40">
        <w:rPr>
          <w:rFonts w:ascii="Arial" w:hAnsi="Arial"/>
        </w:rPr>
        <w:lastRenderedPageBreak/>
        <w:t>Zásoby</w:t>
      </w:r>
    </w:p>
    <w:p w:rsidR="00FE2E5E" w:rsidRDefault="00663FE5" w:rsidP="007364F1">
      <w:pPr>
        <w:pStyle w:val="odstavec"/>
      </w:pPr>
      <w:r>
        <w:t>Prehľad o zásobách podľa druhov</w:t>
      </w:r>
      <w:r w:rsidR="00FE2E5E" w:rsidRPr="00E63C40">
        <w:t>:</w:t>
      </w:r>
    </w:p>
    <w:p w:rsidR="00FE2E5E" w:rsidRDefault="00FE2E5E" w:rsidP="007364F1">
      <w:pPr>
        <w:pStyle w:val="odstavec"/>
      </w:pPr>
      <w:r>
        <w:t xml:space="preserve"> </w:t>
      </w:r>
    </w:p>
    <w:tbl>
      <w:tblPr>
        <w:tblW w:w="0" w:type="auto"/>
        <w:tblInd w:w="505" w:type="dxa"/>
        <w:tblLayout w:type="fixed"/>
        <w:tblCellMar>
          <w:left w:w="70" w:type="dxa"/>
          <w:right w:w="70" w:type="dxa"/>
        </w:tblCellMar>
        <w:tblLook w:val="00A0"/>
      </w:tblPr>
      <w:tblGrid>
        <w:gridCol w:w="2331"/>
        <w:gridCol w:w="1416"/>
        <w:gridCol w:w="1115"/>
        <w:gridCol w:w="1540"/>
        <w:gridCol w:w="1440"/>
      </w:tblGrid>
      <w:tr w:rsidR="00663FE5" w:rsidRPr="000A2EA7" w:rsidTr="000A2EA7">
        <w:trPr>
          <w:trHeight w:val="919"/>
        </w:trPr>
        <w:tc>
          <w:tcPr>
            <w:tcW w:w="2331" w:type="dxa"/>
            <w:tcBorders>
              <w:top w:val="nil"/>
              <w:left w:val="nil"/>
              <w:bottom w:val="nil"/>
              <w:right w:val="nil"/>
            </w:tcBorders>
            <w:vAlign w:val="bottom"/>
          </w:tcPr>
          <w:p w:rsidR="00663FE5" w:rsidRPr="000A2EA7" w:rsidRDefault="00663FE5" w:rsidP="000A2EA7">
            <w:pPr>
              <w:jc w:val="center"/>
              <w:rPr>
                <w:rFonts w:ascii="Arial" w:hAnsi="Arial" w:cs="Arial"/>
                <w:b/>
                <w:bCs/>
                <w:sz w:val="18"/>
                <w:szCs w:val="18"/>
              </w:rPr>
            </w:pPr>
            <w:r w:rsidRPr="000A2EA7">
              <w:rPr>
                <w:rFonts w:ascii="Arial" w:hAnsi="Arial" w:cs="Arial"/>
                <w:b/>
                <w:bCs/>
                <w:sz w:val="18"/>
                <w:szCs w:val="18"/>
              </w:rPr>
              <w:t>Zásoby</w:t>
            </w:r>
          </w:p>
        </w:tc>
        <w:tc>
          <w:tcPr>
            <w:tcW w:w="1416" w:type="dxa"/>
            <w:tcBorders>
              <w:top w:val="nil"/>
              <w:left w:val="nil"/>
              <w:bottom w:val="nil"/>
              <w:right w:val="nil"/>
            </w:tcBorders>
            <w:vAlign w:val="bottom"/>
          </w:tcPr>
          <w:p w:rsidR="00663FE5" w:rsidRPr="000A2EA7" w:rsidRDefault="00663FE5" w:rsidP="00663FE5">
            <w:pPr>
              <w:jc w:val="center"/>
              <w:rPr>
                <w:rFonts w:ascii="Arial" w:hAnsi="Arial" w:cs="Arial"/>
                <w:b/>
                <w:bCs/>
                <w:sz w:val="18"/>
                <w:szCs w:val="18"/>
              </w:rPr>
            </w:pPr>
            <w:r w:rsidRPr="000A2EA7">
              <w:rPr>
                <w:rFonts w:ascii="Arial" w:hAnsi="Arial" w:cs="Arial"/>
                <w:b/>
                <w:bCs/>
                <w:sz w:val="18"/>
                <w:szCs w:val="18"/>
              </w:rPr>
              <w:t>Stav  na začiatku účtovného obdobia</w:t>
            </w:r>
          </w:p>
        </w:tc>
        <w:tc>
          <w:tcPr>
            <w:tcW w:w="1115" w:type="dxa"/>
            <w:tcBorders>
              <w:top w:val="nil"/>
              <w:left w:val="nil"/>
              <w:bottom w:val="nil"/>
              <w:right w:val="nil"/>
            </w:tcBorders>
            <w:vAlign w:val="bottom"/>
          </w:tcPr>
          <w:p w:rsidR="00663FE5" w:rsidRPr="000A2EA7" w:rsidRDefault="00663FE5" w:rsidP="000A2EA7">
            <w:pPr>
              <w:jc w:val="center"/>
              <w:rPr>
                <w:rFonts w:ascii="Arial" w:hAnsi="Arial" w:cs="Arial"/>
                <w:b/>
                <w:bCs/>
                <w:sz w:val="18"/>
                <w:szCs w:val="18"/>
              </w:rPr>
            </w:pPr>
            <w:r>
              <w:rPr>
                <w:rFonts w:ascii="Arial" w:hAnsi="Arial" w:cs="Arial"/>
                <w:b/>
                <w:bCs/>
                <w:sz w:val="18"/>
                <w:szCs w:val="18"/>
              </w:rPr>
              <w:t>Prírastky</w:t>
            </w:r>
          </w:p>
        </w:tc>
        <w:tc>
          <w:tcPr>
            <w:tcW w:w="1540" w:type="dxa"/>
            <w:tcBorders>
              <w:top w:val="nil"/>
              <w:left w:val="nil"/>
              <w:bottom w:val="nil"/>
              <w:right w:val="nil"/>
            </w:tcBorders>
            <w:vAlign w:val="bottom"/>
          </w:tcPr>
          <w:p w:rsidR="00663FE5" w:rsidRPr="000A2EA7" w:rsidRDefault="00663FE5" w:rsidP="000A2EA7">
            <w:pPr>
              <w:jc w:val="center"/>
              <w:rPr>
                <w:rFonts w:ascii="Arial" w:hAnsi="Arial" w:cs="Arial"/>
                <w:b/>
                <w:bCs/>
                <w:sz w:val="18"/>
                <w:szCs w:val="18"/>
              </w:rPr>
            </w:pPr>
            <w:r>
              <w:rPr>
                <w:rFonts w:ascii="Arial" w:hAnsi="Arial" w:cs="Arial"/>
                <w:b/>
                <w:bCs/>
                <w:sz w:val="18"/>
                <w:szCs w:val="18"/>
              </w:rPr>
              <w:t>Úbytky</w:t>
            </w:r>
          </w:p>
        </w:tc>
        <w:tc>
          <w:tcPr>
            <w:tcW w:w="1440" w:type="dxa"/>
            <w:tcBorders>
              <w:top w:val="nil"/>
              <w:left w:val="nil"/>
              <w:bottom w:val="nil"/>
              <w:right w:val="nil"/>
            </w:tcBorders>
            <w:vAlign w:val="bottom"/>
          </w:tcPr>
          <w:p w:rsidR="00BD53FC" w:rsidRDefault="00663FE5" w:rsidP="00BD53FC">
            <w:pPr>
              <w:jc w:val="center"/>
              <w:rPr>
                <w:rFonts w:ascii="Arial" w:hAnsi="Arial" w:cs="Arial"/>
                <w:b/>
                <w:bCs/>
                <w:sz w:val="18"/>
                <w:szCs w:val="18"/>
              </w:rPr>
            </w:pPr>
            <w:r w:rsidRPr="000A2EA7">
              <w:rPr>
                <w:rFonts w:ascii="Arial" w:hAnsi="Arial" w:cs="Arial"/>
                <w:b/>
                <w:bCs/>
                <w:sz w:val="18"/>
                <w:szCs w:val="18"/>
              </w:rPr>
              <w:t>Stav </w:t>
            </w:r>
          </w:p>
          <w:p w:rsidR="00663FE5" w:rsidRPr="000A2EA7" w:rsidRDefault="00663FE5" w:rsidP="00BD53FC">
            <w:pPr>
              <w:jc w:val="center"/>
              <w:rPr>
                <w:rFonts w:ascii="Arial" w:hAnsi="Arial" w:cs="Arial"/>
                <w:b/>
                <w:bCs/>
                <w:sz w:val="18"/>
                <w:szCs w:val="18"/>
              </w:rPr>
            </w:pPr>
            <w:r w:rsidRPr="000A2EA7">
              <w:rPr>
                <w:rFonts w:ascii="Arial" w:hAnsi="Arial" w:cs="Arial"/>
                <w:b/>
                <w:bCs/>
                <w:sz w:val="18"/>
                <w:szCs w:val="18"/>
              </w:rPr>
              <w:t xml:space="preserve"> na konci ú</w:t>
            </w:r>
            <w:r w:rsidRPr="000A2EA7">
              <w:rPr>
                <w:rFonts w:ascii="Arial" w:hAnsi="Arial" w:cs="Arial"/>
                <w:b/>
                <w:bCs/>
                <w:sz w:val="18"/>
                <w:szCs w:val="18"/>
              </w:rPr>
              <w:t>č</w:t>
            </w:r>
            <w:r w:rsidRPr="000A2EA7">
              <w:rPr>
                <w:rFonts w:ascii="Arial" w:hAnsi="Arial" w:cs="Arial"/>
                <w:b/>
                <w:bCs/>
                <w:sz w:val="18"/>
                <w:szCs w:val="18"/>
              </w:rPr>
              <w:t>tovného obd</w:t>
            </w:r>
            <w:r w:rsidRPr="000A2EA7">
              <w:rPr>
                <w:rFonts w:ascii="Arial" w:hAnsi="Arial" w:cs="Arial"/>
                <w:b/>
                <w:bCs/>
                <w:sz w:val="18"/>
                <w:szCs w:val="18"/>
              </w:rPr>
              <w:t>o</w:t>
            </w:r>
            <w:r w:rsidRPr="000A2EA7">
              <w:rPr>
                <w:rFonts w:ascii="Arial" w:hAnsi="Arial" w:cs="Arial"/>
                <w:b/>
                <w:bCs/>
                <w:sz w:val="18"/>
                <w:szCs w:val="18"/>
              </w:rPr>
              <w:t>bia</w:t>
            </w:r>
          </w:p>
        </w:tc>
      </w:tr>
      <w:tr w:rsidR="00663FE5" w:rsidRPr="000A2EA7" w:rsidTr="000A2EA7">
        <w:trPr>
          <w:trHeight w:val="240"/>
        </w:trPr>
        <w:tc>
          <w:tcPr>
            <w:tcW w:w="2331" w:type="dxa"/>
            <w:tcBorders>
              <w:top w:val="nil"/>
              <w:left w:val="nil"/>
              <w:bottom w:val="single" w:sz="4" w:space="0" w:color="auto"/>
              <w:right w:val="nil"/>
            </w:tcBorders>
            <w:vAlign w:val="bottom"/>
          </w:tcPr>
          <w:p w:rsidR="00663FE5" w:rsidRPr="000A2EA7" w:rsidRDefault="00F6577A" w:rsidP="000A2EA7">
            <w:pPr>
              <w:jc w:val="center"/>
              <w:rPr>
                <w:rFonts w:ascii="Arial" w:hAnsi="Arial" w:cs="Arial"/>
                <w:sz w:val="18"/>
                <w:szCs w:val="18"/>
              </w:rPr>
            </w:pPr>
            <w:r w:rsidRPr="000A2EA7">
              <w:rPr>
                <w:rFonts w:ascii="Arial" w:hAnsi="Arial" w:cs="Arial"/>
                <w:sz w:val="18"/>
                <w:szCs w:val="18"/>
              </w:rPr>
              <w:t>A</w:t>
            </w:r>
          </w:p>
        </w:tc>
        <w:tc>
          <w:tcPr>
            <w:tcW w:w="1416" w:type="dxa"/>
            <w:tcBorders>
              <w:top w:val="nil"/>
              <w:left w:val="nil"/>
              <w:bottom w:val="single" w:sz="4" w:space="0" w:color="auto"/>
              <w:right w:val="nil"/>
            </w:tcBorders>
            <w:vAlign w:val="bottom"/>
          </w:tcPr>
          <w:p w:rsidR="00663FE5" w:rsidRPr="000A2EA7" w:rsidRDefault="00663FE5" w:rsidP="000A2EA7">
            <w:pPr>
              <w:jc w:val="center"/>
              <w:rPr>
                <w:rFonts w:ascii="Arial" w:hAnsi="Arial" w:cs="Arial"/>
                <w:sz w:val="18"/>
                <w:szCs w:val="18"/>
              </w:rPr>
            </w:pPr>
            <w:r w:rsidRPr="000A2EA7">
              <w:rPr>
                <w:rFonts w:ascii="Arial" w:hAnsi="Arial" w:cs="Arial"/>
                <w:sz w:val="18"/>
                <w:szCs w:val="18"/>
              </w:rPr>
              <w:t>b</w:t>
            </w:r>
          </w:p>
        </w:tc>
        <w:tc>
          <w:tcPr>
            <w:tcW w:w="1115" w:type="dxa"/>
            <w:tcBorders>
              <w:top w:val="nil"/>
              <w:left w:val="nil"/>
              <w:bottom w:val="single" w:sz="4" w:space="0" w:color="auto"/>
              <w:right w:val="nil"/>
            </w:tcBorders>
            <w:vAlign w:val="bottom"/>
          </w:tcPr>
          <w:p w:rsidR="00663FE5" w:rsidRPr="000A2EA7" w:rsidRDefault="00663FE5" w:rsidP="000A2EA7">
            <w:pPr>
              <w:jc w:val="center"/>
              <w:rPr>
                <w:rFonts w:ascii="Arial" w:hAnsi="Arial" w:cs="Arial"/>
                <w:sz w:val="18"/>
                <w:szCs w:val="18"/>
              </w:rPr>
            </w:pPr>
            <w:r w:rsidRPr="000A2EA7">
              <w:rPr>
                <w:rFonts w:ascii="Arial" w:hAnsi="Arial" w:cs="Arial"/>
                <w:sz w:val="18"/>
                <w:szCs w:val="18"/>
              </w:rPr>
              <w:t>c</w:t>
            </w:r>
          </w:p>
        </w:tc>
        <w:tc>
          <w:tcPr>
            <w:tcW w:w="1540" w:type="dxa"/>
            <w:tcBorders>
              <w:top w:val="nil"/>
              <w:left w:val="nil"/>
              <w:bottom w:val="single" w:sz="4" w:space="0" w:color="auto"/>
              <w:right w:val="nil"/>
            </w:tcBorders>
            <w:vAlign w:val="bottom"/>
          </w:tcPr>
          <w:p w:rsidR="00663FE5" w:rsidRPr="000A2EA7" w:rsidRDefault="00663FE5" w:rsidP="000A2EA7">
            <w:pPr>
              <w:jc w:val="center"/>
              <w:rPr>
                <w:rFonts w:ascii="Arial" w:hAnsi="Arial" w:cs="Arial"/>
                <w:sz w:val="18"/>
                <w:szCs w:val="18"/>
              </w:rPr>
            </w:pPr>
            <w:r w:rsidRPr="000A2EA7">
              <w:rPr>
                <w:rFonts w:ascii="Arial" w:hAnsi="Arial" w:cs="Arial"/>
                <w:sz w:val="18"/>
                <w:szCs w:val="18"/>
              </w:rPr>
              <w:t>d</w:t>
            </w:r>
          </w:p>
        </w:tc>
        <w:tc>
          <w:tcPr>
            <w:tcW w:w="1440" w:type="dxa"/>
            <w:tcBorders>
              <w:top w:val="nil"/>
              <w:left w:val="nil"/>
              <w:bottom w:val="single" w:sz="4" w:space="0" w:color="auto"/>
              <w:right w:val="nil"/>
            </w:tcBorders>
            <w:vAlign w:val="bottom"/>
          </w:tcPr>
          <w:p w:rsidR="00663FE5" w:rsidRPr="000A2EA7" w:rsidRDefault="00663FE5" w:rsidP="000A2EA7">
            <w:pPr>
              <w:jc w:val="center"/>
              <w:rPr>
                <w:rFonts w:ascii="Arial" w:hAnsi="Arial" w:cs="Arial"/>
                <w:sz w:val="18"/>
                <w:szCs w:val="18"/>
              </w:rPr>
            </w:pPr>
            <w:r w:rsidRPr="000A2EA7">
              <w:rPr>
                <w:rFonts w:ascii="Arial" w:hAnsi="Arial" w:cs="Arial"/>
                <w:sz w:val="18"/>
                <w:szCs w:val="18"/>
              </w:rPr>
              <w:t>f</w:t>
            </w:r>
          </w:p>
        </w:tc>
      </w:tr>
      <w:tr w:rsidR="00663FE5" w:rsidRPr="000A2EA7" w:rsidTr="000A2EA7">
        <w:trPr>
          <w:trHeight w:val="240"/>
        </w:trPr>
        <w:tc>
          <w:tcPr>
            <w:tcW w:w="2331" w:type="dxa"/>
            <w:tcBorders>
              <w:top w:val="nil"/>
              <w:left w:val="nil"/>
              <w:bottom w:val="nil"/>
              <w:right w:val="nil"/>
            </w:tcBorders>
            <w:vAlign w:val="bottom"/>
          </w:tcPr>
          <w:p w:rsidR="00663FE5" w:rsidRPr="000A2EA7" w:rsidRDefault="00663FE5" w:rsidP="000A2EA7">
            <w:pPr>
              <w:rPr>
                <w:rFonts w:ascii="Arial" w:hAnsi="Arial" w:cs="Arial"/>
                <w:sz w:val="18"/>
                <w:szCs w:val="18"/>
              </w:rPr>
            </w:pPr>
            <w:r w:rsidRPr="000A2EA7">
              <w:rPr>
                <w:rFonts w:ascii="Arial" w:hAnsi="Arial" w:cs="Arial"/>
                <w:sz w:val="18"/>
                <w:szCs w:val="18"/>
              </w:rPr>
              <w:t>Materiál</w:t>
            </w:r>
          </w:p>
        </w:tc>
        <w:tc>
          <w:tcPr>
            <w:tcW w:w="1416" w:type="dxa"/>
            <w:tcBorders>
              <w:top w:val="nil"/>
              <w:left w:val="nil"/>
              <w:bottom w:val="nil"/>
              <w:right w:val="nil"/>
            </w:tcBorders>
            <w:vAlign w:val="bottom"/>
          </w:tcPr>
          <w:p w:rsidR="00663FE5" w:rsidRPr="000A2EA7" w:rsidRDefault="00D7021C" w:rsidP="00B75DCB">
            <w:pPr>
              <w:jc w:val="center"/>
              <w:rPr>
                <w:rFonts w:ascii="Arial" w:hAnsi="Arial" w:cs="Arial"/>
                <w:sz w:val="18"/>
                <w:szCs w:val="18"/>
              </w:rPr>
            </w:pPr>
            <w:r>
              <w:rPr>
                <w:rFonts w:ascii="Arial" w:hAnsi="Arial" w:cs="Arial"/>
                <w:sz w:val="18"/>
                <w:szCs w:val="18"/>
              </w:rPr>
              <w:t>43 636</w:t>
            </w:r>
          </w:p>
        </w:tc>
        <w:tc>
          <w:tcPr>
            <w:tcW w:w="1115" w:type="dxa"/>
            <w:tcBorders>
              <w:top w:val="nil"/>
              <w:left w:val="nil"/>
              <w:bottom w:val="nil"/>
              <w:right w:val="nil"/>
            </w:tcBorders>
            <w:vAlign w:val="bottom"/>
          </w:tcPr>
          <w:p w:rsidR="00663FE5" w:rsidRPr="000A2EA7" w:rsidRDefault="00D7021C" w:rsidP="00B75DCB">
            <w:pPr>
              <w:jc w:val="center"/>
              <w:rPr>
                <w:rFonts w:ascii="Arial" w:hAnsi="Arial" w:cs="Arial"/>
                <w:sz w:val="18"/>
                <w:szCs w:val="18"/>
              </w:rPr>
            </w:pPr>
            <w:r>
              <w:rPr>
                <w:rFonts w:ascii="Arial" w:hAnsi="Arial" w:cs="Arial"/>
                <w:sz w:val="18"/>
                <w:szCs w:val="18"/>
              </w:rPr>
              <w:t>217 220</w:t>
            </w:r>
          </w:p>
        </w:tc>
        <w:tc>
          <w:tcPr>
            <w:tcW w:w="1540" w:type="dxa"/>
            <w:tcBorders>
              <w:top w:val="nil"/>
              <w:left w:val="nil"/>
              <w:bottom w:val="nil"/>
              <w:right w:val="nil"/>
            </w:tcBorders>
            <w:vAlign w:val="bottom"/>
          </w:tcPr>
          <w:p w:rsidR="00663FE5" w:rsidRPr="000A2EA7" w:rsidRDefault="00D7021C" w:rsidP="00B75DCB">
            <w:pPr>
              <w:jc w:val="center"/>
              <w:rPr>
                <w:rFonts w:ascii="Arial" w:hAnsi="Arial" w:cs="Arial"/>
                <w:sz w:val="18"/>
                <w:szCs w:val="18"/>
              </w:rPr>
            </w:pPr>
            <w:r>
              <w:rPr>
                <w:rFonts w:ascii="Arial" w:hAnsi="Arial" w:cs="Arial"/>
                <w:sz w:val="18"/>
                <w:szCs w:val="18"/>
              </w:rPr>
              <w:t>193 187</w:t>
            </w:r>
          </w:p>
        </w:tc>
        <w:tc>
          <w:tcPr>
            <w:tcW w:w="1440" w:type="dxa"/>
            <w:tcBorders>
              <w:top w:val="nil"/>
              <w:left w:val="nil"/>
              <w:bottom w:val="nil"/>
              <w:right w:val="nil"/>
            </w:tcBorders>
            <w:vAlign w:val="bottom"/>
          </w:tcPr>
          <w:p w:rsidR="00663FE5" w:rsidRPr="000A2EA7" w:rsidRDefault="00D7021C" w:rsidP="00B75DCB">
            <w:pPr>
              <w:jc w:val="center"/>
              <w:rPr>
                <w:rFonts w:ascii="Arial" w:hAnsi="Arial" w:cs="Arial"/>
                <w:sz w:val="18"/>
                <w:szCs w:val="18"/>
              </w:rPr>
            </w:pPr>
            <w:r>
              <w:rPr>
                <w:rFonts w:ascii="Arial" w:hAnsi="Arial" w:cs="Arial"/>
                <w:sz w:val="18"/>
                <w:szCs w:val="18"/>
              </w:rPr>
              <w:t>67 669</w:t>
            </w:r>
          </w:p>
        </w:tc>
      </w:tr>
      <w:tr w:rsidR="00663FE5" w:rsidRPr="000A2EA7" w:rsidTr="000A2EA7">
        <w:trPr>
          <w:trHeight w:val="660"/>
        </w:trPr>
        <w:tc>
          <w:tcPr>
            <w:tcW w:w="2331" w:type="dxa"/>
            <w:tcBorders>
              <w:top w:val="nil"/>
              <w:left w:val="nil"/>
              <w:bottom w:val="nil"/>
              <w:right w:val="nil"/>
            </w:tcBorders>
            <w:vAlign w:val="bottom"/>
          </w:tcPr>
          <w:p w:rsidR="00663FE5" w:rsidRPr="000A2EA7" w:rsidRDefault="00663FE5" w:rsidP="000A2EA7">
            <w:pPr>
              <w:rPr>
                <w:rFonts w:ascii="Arial" w:hAnsi="Arial" w:cs="Arial"/>
                <w:sz w:val="18"/>
                <w:szCs w:val="18"/>
              </w:rPr>
            </w:pPr>
            <w:r w:rsidRPr="000A2EA7">
              <w:rPr>
                <w:rFonts w:ascii="Arial" w:hAnsi="Arial" w:cs="Arial"/>
                <w:sz w:val="18"/>
                <w:szCs w:val="18"/>
              </w:rPr>
              <w:t>Nedokončená výr</w:t>
            </w:r>
            <w:r w:rsidRPr="000A2EA7">
              <w:rPr>
                <w:rFonts w:ascii="Arial" w:hAnsi="Arial" w:cs="Arial"/>
                <w:sz w:val="18"/>
                <w:szCs w:val="18"/>
              </w:rPr>
              <w:t>o</w:t>
            </w:r>
            <w:r w:rsidRPr="000A2EA7">
              <w:rPr>
                <w:rFonts w:ascii="Arial" w:hAnsi="Arial" w:cs="Arial"/>
                <w:sz w:val="18"/>
                <w:szCs w:val="18"/>
              </w:rPr>
              <w:t>ba a polotovary vlastnej výroby</w:t>
            </w:r>
          </w:p>
        </w:tc>
        <w:tc>
          <w:tcPr>
            <w:tcW w:w="1416" w:type="dxa"/>
            <w:tcBorders>
              <w:top w:val="nil"/>
              <w:left w:val="nil"/>
              <w:bottom w:val="nil"/>
              <w:right w:val="nil"/>
            </w:tcBorders>
            <w:vAlign w:val="bottom"/>
          </w:tcPr>
          <w:p w:rsidR="00663FE5" w:rsidRPr="000A2EA7" w:rsidRDefault="00D7021C" w:rsidP="00B75DCB">
            <w:pPr>
              <w:jc w:val="center"/>
              <w:rPr>
                <w:rFonts w:ascii="Arial" w:hAnsi="Arial" w:cs="Arial"/>
                <w:sz w:val="18"/>
                <w:szCs w:val="18"/>
              </w:rPr>
            </w:pPr>
            <w:r>
              <w:rPr>
                <w:rFonts w:ascii="Arial" w:hAnsi="Arial" w:cs="Arial"/>
                <w:sz w:val="18"/>
                <w:szCs w:val="18"/>
              </w:rPr>
              <w:t>57 326</w:t>
            </w:r>
          </w:p>
        </w:tc>
        <w:tc>
          <w:tcPr>
            <w:tcW w:w="1115" w:type="dxa"/>
            <w:tcBorders>
              <w:top w:val="nil"/>
              <w:left w:val="nil"/>
              <w:bottom w:val="nil"/>
              <w:right w:val="nil"/>
            </w:tcBorders>
            <w:vAlign w:val="bottom"/>
          </w:tcPr>
          <w:p w:rsidR="00663FE5" w:rsidRPr="000A2EA7" w:rsidRDefault="00D7021C" w:rsidP="00B75DCB">
            <w:pPr>
              <w:jc w:val="center"/>
              <w:rPr>
                <w:rFonts w:ascii="Arial" w:hAnsi="Arial" w:cs="Arial"/>
                <w:sz w:val="18"/>
                <w:szCs w:val="18"/>
              </w:rPr>
            </w:pPr>
            <w:r>
              <w:rPr>
                <w:rFonts w:ascii="Arial" w:hAnsi="Arial" w:cs="Arial"/>
                <w:sz w:val="18"/>
                <w:szCs w:val="18"/>
              </w:rPr>
              <w:t>305 227</w:t>
            </w:r>
          </w:p>
        </w:tc>
        <w:tc>
          <w:tcPr>
            <w:tcW w:w="1540" w:type="dxa"/>
            <w:tcBorders>
              <w:top w:val="nil"/>
              <w:left w:val="nil"/>
              <w:bottom w:val="nil"/>
              <w:right w:val="nil"/>
            </w:tcBorders>
            <w:vAlign w:val="bottom"/>
          </w:tcPr>
          <w:p w:rsidR="00663FE5" w:rsidRPr="000A2EA7" w:rsidRDefault="00D7021C" w:rsidP="00B75DCB">
            <w:pPr>
              <w:jc w:val="center"/>
              <w:rPr>
                <w:rFonts w:ascii="Arial" w:hAnsi="Arial" w:cs="Arial"/>
                <w:sz w:val="18"/>
                <w:szCs w:val="18"/>
              </w:rPr>
            </w:pPr>
            <w:r>
              <w:rPr>
                <w:rFonts w:ascii="Arial" w:hAnsi="Arial" w:cs="Arial"/>
                <w:sz w:val="18"/>
                <w:szCs w:val="18"/>
              </w:rPr>
              <w:t>321 136</w:t>
            </w:r>
          </w:p>
        </w:tc>
        <w:tc>
          <w:tcPr>
            <w:tcW w:w="1440" w:type="dxa"/>
            <w:tcBorders>
              <w:top w:val="nil"/>
              <w:left w:val="nil"/>
              <w:bottom w:val="nil"/>
              <w:right w:val="nil"/>
            </w:tcBorders>
            <w:vAlign w:val="bottom"/>
          </w:tcPr>
          <w:p w:rsidR="00663FE5" w:rsidRPr="000A2EA7" w:rsidRDefault="00D7021C" w:rsidP="00B75DCB">
            <w:pPr>
              <w:jc w:val="center"/>
              <w:rPr>
                <w:rFonts w:ascii="Arial" w:hAnsi="Arial" w:cs="Arial"/>
                <w:sz w:val="18"/>
                <w:szCs w:val="18"/>
              </w:rPr>
            </w:pPr>
            <w:r>
              <w:rPr>
                <w:rFonts w:ascii="Arial" w:hAnsi="Arial" w:cs="Arial"/>
                <w:sz w:val="18"/>
                <w:szCs w:val="18"/>
              </w:rPr>
              <w:t>41 417</w:t>
            </w:r>
          </w:p>
        </w:tc>
      </w:tr>
      <w:tr w:rsidR="00663FE5" w:rsidRPr="000A2EA7" w:rsidTr="000A2EA7">
        <w:trPr>
          <w:trHeight w:val="240"/>
        </w:trPr>
        <w:tc>
          <w:tcPr>
            <w:tcW w:w="2331" w:type="dxa"/>
            <w:tcBorders>
              <w:top w:val="nil"/>
              <w:left w:val="nil"/>
              <w:bottom w:val="nil"/>
              <w:right w:val="nil"/>
            </w:tcBorders>
            <w:vAlign w:val="bottom"/>
          </w:tcPr>
          <w:p w:rsidR="00663FE5" w:rsidRPr="000A2EA7" w:rsidRDefault="00663FE5" w:rsidP="000A2EA7">
            <w:pPr>
              <w:rPr>
                <w:rFonts w:ascii="Arial" w:hAnsi="Arial" w:cs="Arial"/>
                <w:sz w:val="18"/>
                <w:szCs w:val="18"/>
              </w:rPr>
            </w:pPr>
            <w:r w:rsidRPr="000A2EA7">
              <w:rPr>
                <w:rFonts w:ascii="Arial" w:hAnsi="Arial" w:cs="Arial"/>
                <w:sz w:val="18"/>
                <w:szCs w:val="18"/>
              </w:rPr>
              <w:t>Výrobky</w:t>
            </w:r>
          </w:p>
        </w:tc>
        <w:tc>
          <w:tcPr>
            <w:tcW w:w="1416" w:type="dxa"/>
            <w:tcBorders>
              <w:top w:val="nil"/>
              <w:left w:val="nil"/>
              <w:bottom w:val="nil"/>
              <w:right w:val="nil"/>
            </w:tcBorders>
            <w:vAlign w:val="bottom"/>
          </w:tcPr>
          <w:p w:rsidR="00663FE5" w:rsidRPr="000A2EA7" w:rsidRDefault="00D7021C" w:rsidP="00B75DCB">
            <w:pPr>
              <w:jc w:val="center"/>
              <w:rPr>
                <w:rFonts w:ascii="Arial" w:hAnsi="Arial" w:cs="Arial"/>
                <w:sz w:val="18"/>
                <w:szCs w:val="18"/>
              </w:rPr>
            </w:pPr>
            <w:r>
              <w:rPr>
                <w:rFonts w:ascii="Arial" w:hAnsi="Arial" w:cs="Arial"/>
                <w:sz w:val="18"/>
                <w:szCs w:val="18"/>
              </w:rPr>
              <w:t>63 973</w:t>
            </w:r>
          </w:p>
        </w:tc>
        <w:tc>
          <w:tcPr>
            <w:tcW w:w="1115" w:type="dxa"/>
            <w:tcBorders>
              <w:top w:val="nil"/>
              <w:left w:val="nil"/>
              <w:bottom w:val="nil"/>
              <w:right w:val="nil"/>
            </w:tcBorders>
            <w:vAlign w:val="bottom"/>
          </w:tcPr>
          <w:p w:rsidR="00663FE5" w:rsidRPr="000A2EA7" w:rsidRDefault="00D7021C" w:rsidP="00B0174D">
            <w:pPr>
              <w:jc w:val="center"/>
              <w:rPr>
                <w:rFonts w:ascii="Arial" w:hAnsi="Arial" w:cs="Arial"/>
                <w:sz w:val="18"/>
                <w:szCs w:val="18"/>
              </w:rPr>
            </w:pPr>
            <w:r>
              <w:rPr>
                <w:rFonts w:ascii="Arial" w:hAnsi="Arial" w:cs="Arial"/>
                <w:sz w:val="18"/>
                <w:szCs w:val="18"/>
              </w:rPr>
              <w:t>745 473</w:t>
            </w:r>
          </w:p>
        </w:tc>
        <w:tc>
          <w:tcPr>
            <w:tcW w:w="1540" w:type="dxa"/>
            <w:tcBorders>
              <w:top w:val="nil"/>
              <w:left w:val="nil"/>
              <w:bottom w:val="nil"/>
              <w:right w:val="nil"/>
            </w:tcBorders>
            <w:vAlign w:val="bottom"/>
          </w:tcPr>
          <w:p w:rsidR="00663FE5" w:rsidRPr="000A2EA7" w:rsidRDefault="00D7021C" w:rsidP="00B75DCB">
            <w:pPr>
              <w:jc w:val="center"/>
              <w:rPr>
                <w:rFonts w:ascii="Arial" w:hAnsi="Arial" w:cs="Arial"/>
                <w:sz w:val="18"/>
                <w:szCs w:val="18"/>
              </w:rPr>
            </w:pPr>
            <w:r>
              <w:rPr>
                <w:rFonts w:ascii="Arial" w:hAnsi="Arial" w:cs="Arial"/>
                <w:sz w:val="18"/>
                <w:szCs w:val="18"/>
              </w:rPr>
              <w:t>778 187</w:t>
            </w:r>
          </w:p>
        </w:tc>
        <w:tc>
          <w:tcPr>
            <w:tcW w:w="1440" w:type="dxa"/>
            <w:tcBorders>
              <w:top w:val="nil"/>
              <w:left w:val="nil"/>
              <w:bottom w:val="nil"/>
              <w:right w:val="nil"/>
            </w:tcBorders>
            <w:vAlign w:val="bottom"/>
          </w:tcPr>
          <w:p w:rsidR="00663FE5" w:rsidRPr="000A2EA7" w:rsidRDefault="00D7021C" w:rsidP="00B0174D">
            <w:pPr>
              <w:jc w:val="center"/>
              <w:rPr>
                <w:rFonts w:ascii="Arial" w:hAnsi="Arial" w:cs="Arial"/>
                <w:sz w:val="18"/>
                <w:szCs w:val="18"/>
              </w:rPr>
            </w:pPr>
            <w:r>
              <w:rPr>
                <w:rFonts w:ascii="Arial" w:hAnsi="Arial" w:cs="Arial"/>
                <w:sz w:val="18"/>
                <w:szCs w:val="18"/>
              </w:rPr>
              <w:t>31 259</w:t>
            </w:r>
          </w:p>
        </w:tc>
      </w:tr>
      <w:tr w:rsidR="00663FE5" w:rsidRPr="000A2EA7" w:rsidTr="000A2EA7">
        <w:trPr>
          <w:trHeight w:val="240"/>
        </w:trPr>
        <w:tc>
          <w:tcPr>
            <w:tcW w:w="2331" w:type="dxa"/>
            <w:tcBorders>
              <w:top w:val="nil"/>
              <w:left w:val="nil"/>
              <w:bottom w:val="nil"/>
              <w:right w:val="nil"/>
            </w:tcBorders>
            <w:vAlign w:val="bottom"/>
          </w:tcPr>
          <w:p w:rsidR="00663FE5" w:rsidRPr="000A2EA7" w:rsidRDefault="00663FE5" w:rsidP="000A2EA7">
            <w:pPr>
              <w:rPr>
                <w:rFonts w:ascii="Arial" w:hAnsi="Arial" w:cs="Arial"/>
                <w:sz w:val="18"/>
                <w:szCs w:val="18"/>
              </w:rPr>
            </w:pPr>
            <w:r w:rsidRPr="000A2EA7">
              <w:rPr>
                <w:rFonts w:ascii="Arial" w:hAnsi="Arial" w:cs="Arial"/>
                <w:sz w:val="18"/>
                <w:szCs w:val="18"/>
              </w:rPr>
              <w:t xml:space="preserve">Zvieratá </w:t>
            </w:r>
          </w:p>
        </w:tc>
        <w:tc>
          <w:tcPr>
            <w:tcW w:w="1416" w:type="dxa"/>
            <w:tcBorders>
              <w:top w:val="nil"/>
              <w:left w:val="nil"/>
              <w:bottom w:val="nil"/>
              <w:right w:val="nil"/>
            </w:tcBorders>
            <w:vAlign w:val="bottom"/>
          </w:tcPr>
          <w:p w:rsidR="00663FE5" w:rsidRPr="000A2EA7" w:rsidRDefault="00663FE5" w:rsidP="00663FE5">
            <w:pPr>
              <w:jc w:val="center"/>
              <w:rPr>
                <w:rFonts w:ascii="Arial" w:hAnsi="Arial" w:cs="Arial"/>
                <w:sz w:val="18"/>
                <w:szCs w:val="18"/>
              </w:rPr>
            </w:pPr>
          </w:p>
        </w:tc>
        <w:tc>
          <w:tcPr>
            <w:tcW w:w="1115" w:type="dxa"/>
            <w:tcBorders>
              <w:top w:val="nil"/>
              <w:left w:val="nil"/>
              <w:bottom w:val="nil"/>
              <w:right w:val="nil"/>
            </w:tcBorders>
            <w:vAlign w:val="bottom"/>
          </w:tcPr>
          <w:p w:rsidR="00663FE5" w:rsidRPr="000A2EA7" w:rsidRDefault="00663FE5" w:rsidP="00663FE5">
            <w:pPr>
              <w:jc w:val="center"/>
              <w:rPr>
                <w:rFonts w:ascii="Arial" w:hAnsi="Arial" w:cs="Arial"/>
                <w:sz w:val="18"/>
                <w:szCs w:val="18"/>
              </w:rPr>
            </w:pPr>
          </w:p>
        </w:tc>
        <w:tc>
          <w:tcPr>
            <w:tcW w:w="1540" w:type="dxa"/>
            <w:tcBorders>
              <w:top w:val="nil"/>
              <w:left w:val="nil"/>
              <w:bottom w:val="nil"/>
              <w:right w:val="nil"/>
            </w:tcBorders>
            <w:vAlign w:val="bottom"/>
          </w:tcPr>
          <w:p w:rsidR="00663FE5" w:rsidRPr="000A2EA7" w:rsidRDefault="00663FE5" w:rsidP="00663FE5">
            <w:pPr>
              <w:jc w:val="center"/>
              <w:rPr>
                <w:rFonts w:ascii="Arial" w:hAnsi="Arial" w:cs="Arial"/>
                <w:sz w:val="18"/>
                <w:szCs w:val="18"/>
              </w:rPr>
            </w:pPr>
          </w:p>
        </w:tc>
        <w:tc>
          <w:tcPr>
            <w:tcW w:w="1440" w:type="dxa"/>
            <w:tcBorders>
              <w:top w:val="nil"/>
              <w:left w:val="nil"/>
              <w:bottom w:val="nil"/>
              <w:right w:val="nil"/>
            </w:tcBorders>
            <w:vAlign w:val="bottom"/>
          </w:tcPr>
          <w:p w:rsidR="00663FE5" w:rsidRPr="000A2EA7" w:rsidRDefault="00663FE5" w:rsidP="00663FE5">
            <w:pPr>
              <w:jc w:val="center"/>
              <w:rPr>
                <w:rFonts w:ascii="Arial" w:hAnsi="Arial" w:cs="Arial"/>
                <w:sz w:val="18"/>
                <w:szCs w:val="18"/>
              </w:rPr>
            </w:pPr>
          </w:p>
        </w:tc>
      </w:tr>
      <w:tr w:rsidR="00663FE5" w:rsidRPr="000A2EA7" w:rsidTr="000A2EA7">
        <w:trPr>
          <w:trHeight w:val="240"/>
        </w:trPr>
        <w:tc>
          <w:tcPr>
            <w:tcW w:w="2331" w:type="dxa"/>
            <w:tcBorders>
              <w:top w:val="nil"/>
              <w:left w:val="nil"/>
              <w:bottom w:val="nil"/>
              <w:right w:val="nil"/>
            </w:tcBorders>
            <w:vAlign w:val="bottom"/>
          </w:tcPr>
          <w:p w:rsidR="00663FE5" w:rsidRPr="000A2EA7" w:rsidRDefault="00663FE5" w:rsidP="000A2EA7">
            <w:pPr>
              <w:rPr>
                <w:rFonts w:ascii="Arial" w:hAnsi="Arial" w:cs="Arial"/>
                <w:sz w:val="18"/>
                <w:szCs w:val="18"/>
              </w:rPr>
            </w:pPr>
            <w:r w:rsidRPr="000A2EA7">
              <w:rPr>
                <w:rFonts w:ascii="Arial" w:hAnsi="Arial" w:cs="Arial"/>
                <w:sz w:val="18"/>
                <w:szCs w:val="18"/>
              </w:rPr>
              <w:t>Tovar</w:t>
            </w:r>
          </w:p>
        </w:tc>
        <w:tc>
          <w:tcPr>
            <w:tcW w:w="1416" w:type="dxa"/>
            <w:tcBorders>
              <w:top w:val="nil"/>
              <w:left w:val="nil"/>
              <w:bottom w:val="nil"/>
              <w:right w:val="nil"/>
            </w:tcBorders>
            <w:vAlign w:val="bottom"/>
          </w:tcPr>
          <w:p w:rsidR="00663FE5" w:rsidRPr="000A2EA7" w:rsidRDefault="00D7021C" w:rsidP="00B75DCB">
            <w:pPr>
              <w:jc w:val="center"/>
              <w:rPr>
                <w:rFonts w:ascii="Arial" w:hAnsi="Arial" w:cs="Arial"/>
                <w:sz w:val="18"/>
                <w:szCs w:val="18"/>
              </w:rPr>
            </w:pPr>
            <w:r>
              <w:rPr>
                <w:rFonts w:ascii="Arial" w:hAnsi="Arial" w:cs="Arial"/>
                <w:sz w:val="18"/>
                <w:szCs w:val="18"/>
              </w:rPr>
              <w:t>18 140</w:t>
            </w:r>
          </w:p>
        </w:tc>
        <w:tc>
          <w:tcPr>
            <w:tcW w:w="1115" w:type="dxa"/>
            <w:tcBorders>
              <w:top w:val="nil"/>
              <w:left w:val="nil"/>
              <w:bottom w:val="nil"/>
              <w:right w:val="nil"/>
            </w:tcBorders>
            <w:vAlign w:val="bottom"/>
          </w:tcPr>
          <w:p w:rsidR="00663FE5" w:rsidRPr="000A2EA7" w:rsidRDefault="00D7021C" w:rsidP="00B75DCB">
            <w:pPr>
              <w:jc w:val="center"/>
              <w:rPr>
                <w:rFonts w:ascii="Arial" w:hAnsi="Arial" w:cs="Arial"/>
                <w:sz w:val="18"/>
                <w:szCs w:val="18"/>
              </w:rPr>
            </w:pPr>
            <w:r>
              <w:rPr>
                <w:rFonts w:ascii="Arial" w:hAnsi="Arial" w:cs="Arial"/>
                <w:sz w:val="18"/>
                <w:szCs w:val="18"/>
              </w:rPr>
              <w:t>33 335</w:t>
            </w:r>
          </w:p>
        </w:tc>
        <w:tc>
          <w:tcPr>
            <w:tcW w:w="1540" w:type="dxa"/>
            <w:tcBorders>
              <w:top w:val="nil"/>
              <w:left w:val="nil"/>
              <w:bottom w:val="nil"/>
              <w:right w:val="nil"/>
            </w:tcBorders>
            <w:vAlign w:val="bottom"/>
          </w:tcPr>
          <w:p w:rsidR="00663FE5" w:rsidRPr="000A2EA7" w:rsidRDefault="00D7021C" w:rsidP="00663FE5">
            <w:pPr>
              <w:jc w:val="center"/>
              <w:rPr>
                <w:rFonts w:ascii="Arial" w:hAnsi="Arial" w:cs="Arial"/>
                <w:sz w:val="18"/>
                <w:szCs w:val="18"/>
              </w:rPr>
            </w:pPr>
            <w:r>
              <w:rPr>
                <w:rFonts w:ascii="Arial" w:hAnsi="Arial" w:cs="Arial"/>
                <w:sz w:val="18"/>
                <w:szCs w:val="18"/>
              </w:rPr>
              <w:t>41 753</w:t>
            </w:r>
          </w:p>
        </w:tc>
        <w:tc>
          <w:tcPr>
            <w:tcW w:w="1440" w:type="dxa"/>
            <w:tcBorders>
              <w:top w:val="nil"/>
              <w:left w:val="nil"/>
              <w:bottom w:val="nil"/>
              <w:right w:val="nil"/>
            </w:tcBorders>
            <w:vAlign w:val="bottom"/>
          </w:tcPr>
          <w:p w:rsidR="00663FE5" w:rsidRPr="000A2EA7" w:rsidRDefault="00D7021C" w:rsidP="00B75DCB">
            <w:pPr>
              <w:jc w:val="center"/>
              <w:rPr>
                <w:rFonts w:ascii="Arial" w:hAnsi="Arial" w:cs="Arial"/>
                <w:sz w:val="18"/>
                <w:szCs w:val="18"/>
              </w:rPr>
            </w:pPr>
            <w:r>
              <w:rPr>
                <w:rFonts w:ascii="Arial" w:hAnsi="Arial" w:cs="Arial"/>
                <w:sz w:val="18"/>
                <w:szCs w:val="18"/>
              </w:rPr>
              <w:t>9 722</w:t>
            </w:r>
          </w:p>
        </w:tc>
      </w:tr>
      <w:tr w:rsidR="00663FE5" w:rsidRPr="000A2EA7" w:rsidTr="000A2EA7">
        <w:trPr>
          <w:trHeight w:val="240"/>
        </w:trPr>
        <w:tc>
          <w:tcPr>
            <w:tcW w:w="2331" w:type="dxa"/>
            <w:tcBorders>
              <w:top w:val="nil"/>
              <w:left w:val="nil"/>
              <w:bottom w:val="nil"/>
              <w:right w:val="nil"/>
            </w:tcBorders>
            <w:vAlign w:val="bottom"/>
          </w:tcPr>
          <w:p w:rsidR="00663FE5" w:rsidRPr="000A2EA7" w:rsidRDefault="00663FE5" w:rsidP="000A2EA7">
            <w:pPr>
              <w:rPr>
                <w:rFonts w:ascii="Arial" w:hAnsi="Arial" w:cs="Arial"/>
                <w:sz w:val="18"/>
                <w:szCs w:val="18"/>
              </w:rPr>
            </w:pPr>
            <w:r w:rsidRPr="000A2EA7">
              <w:rPr>
                <w:rFonts w:ascii="Arial" w:hAnsi="Arial" w:cs="Arial"/>
                <w:sz w:val="18"/>
                <w:szCs w:val="18"/>
              </w:rPr>
              <w:t>Nehnuteľnosť na predaj</w:t>
            </w:r>
          </w:p>
        </w:tc>
        <w:tc>
          <w:tcPr>
            <w:tcW w:w="1416" w:type="dxa"/>
            <w:tcBorders>
              <w:top w:val="nil"/>
              <w:left w:val="nil"/>
              <w:bottom w:val="nil"/>
              <w:right w:val="nil"/>
            </w:tcBorders>
            <w:vAlign w:val="bottom"/>
          </w:tcPr>
          <w:p w:rsidR="00663FE5" w:rsidRPr="000A2EA7" w:rsidRDefault="00663FE5" w:rsidP="00663FE5">
            <w:pPr>
              <w:jc w:val="center"/>
              <w:rPr>
                <w:rFonts w:ascii="Arial" w:hAnsi="Arial" w:cs="Arial"/>
                <w:sz w:val="18"/>
                <w:szCs w:val="18"/>
              </w:rPr>
            </w:pPr>
          </w:p>
        </w:tc>
        <w:tc>
          <w:tcPr>
            <w:tcW w:w="1115" w:type="dxa"/>
            <w:tcBorders>
              <w:top w:val="nil"/>
              <w:left w:val="nil"/>
              <w:bottom w:val="nil"/>
              <w:right w:val="nil"/>
            </w:tcBorders>
            <w:vAlign w:val="bottom"/>
          </w:tcPr>
          <w:p w:rsidR="00663FE5" w:rsidRPr="000A2EA7" w:rsidRDefault="00663FE5" w:rsidP="00663FE5">
            <w:pPr>
              <w:jc w:val="center"/>
              <w:rPr>
                <w:rFonts w:ascii="Arial" w:hAnsi="Arial" w:cs="Arial"/>
                <w:sz w:val="18"/>
                <w:szCs w:val="18"/>
              </w:rPr>
            </w:pPr>
          </w:p>
        </w:tc>
        <w:tc>
          <w:tcPr>
            <w:tcW w:w="1540" w:type="dxa"/>
            <w:tcBorders>
              <w:top w:val="nil"/>
              <w:left w:val="nil"/>
              <w:bottom w:val="nil"/>
              <w:right w:val="nil"/>
            </w:tcBorders>
            <w:vAlign w:val="bottom"/>
          </w:tcPr>
          <w:p w:rsidR="00663FE5" w:rsidRPr="000A2EA7" w:rsidRDefault="00663FE5" w:rsidP="00663FE5">
            <w:pPr>
              <w:jc w:val="center"/>
              <w:rPr>
                <w:rFonts w:ascii="Arial" w:hAnsi="Arial" w:cs="Arial"/>
                <w:sz w:val="18"/>
                <w:szCs w:val="18"/>
              </w:rPr>
            </w:pPr>
          </w:p>
        </w:tc>
        <w:tc>
          <w:tcPr>
            <w:tcW w:w="1440" w:type="dxa"/>
            <w:tcBorders>
              <w:top w:val="nil"/>
              <w:left w:val="nil"/>
              <w:bottom w:val="nil"/>
              <w:right w:val="nil"/>
            </w:tcBorders>
            <w:vAlign w:val="bottom"/>
          </w:tcPr>
          <w:p w:rsidR="00663FE5" w:rsidRPr="000A2EA7" w:rsidRDefault="00663FE5" w:rsidP="00663FE5">
            <w:pPr>
              <w:jc w:val="center"/>
              <w:rPr>
                <w:rFonts w:ascii="Arial" w:hAnsi="Arial" w:cs="Arial"/>
                <w:sz w:val="18"/>
                <w:szCs w:val="18"/>
              </w:rPr>
            </w:pPr>
          </w:p>
        </w:tc>
      </w:tr>
      <w:tr w:rsidR="00663FE5" w:rsidRPr="000A2EA7" w:rsidTr="000A2EA7">
        <w:trPr>
          <w:trHeight w:val="439"/>
        </w:trPr>
        <w:tc>
          <w:tcPr>
            <w:tcW w:w="2331" w:type="dxa"/>
            <w:tcBorders>
              <w:top w:val="nil"/>
              <w:left w:val="nil"/>
              <w:bottom w:val="nil"/>
              <w:right w:val="nil"/>
            </w:tcBorders>
            <w:vAlign w:val="bottom"/>
          </w:tcPr>
          <w:p w:rsidR="00663FE5" w:rsidRPr="000A2EA7" w:rsidRDefault="00663FE5" w:rsidP="000A2EA7">
            <w:pPr>
              <w:rPr>
                <w:rFonts w:ascii="Arial" w:hAnsi="Arial" w:cs="Arial"/>
                <w:sz w:val="18"/>
                <w:szCs w:val="18"/>
              </w:rPr>
            </w:pPr>
            <w:r w:rsidRPr="000A2EA7">
              <w:rPr>
                <w:rFonts w:ascii="Arial" w:hAnsi="Arial" w:cs="Arial"/>
                <w:sz w:val="18"/>
                <w:szCs w:val="18"/>
              </w:rPr>
              <w:t>Poskytnuté preddavky  na zásoby</w:t>
            </w:r>
          </w:p>
        </w:tc>
        <w:tc>
          <w:tcPr>
            <w:tcW w:w="1416" w:type="dxa"/>
            <w:tcBorders>
              <w:top w:val="nil"/>
              <w:left w:val="nil"/>
              <w:bottom w:val="nil"/>
              <w:right w:val="nil"/>
            </w:tcBorders>
            <w:vAlign w:val="bottom"/>
          </w:tcPr>
          <w:p w:rsidR="00663FE5" w:rsidRPr="000A2EA7" w:rsidRDefault="00663FE5" w:rsidP="00663FE5">
            <w:pPr>
              <w:jc w:val="center"/>
              <w:rPr>
                <w:rFonts w:ascii="Arial" w:hAnsi="Arial" w:cs="Arial"/>
                <w:sz w:val="18"/>
                <w:szCs w:val="18"/>
              </w:rPr>
            </w:pPr>
          </w:p>
        </w:tc>
        <w:tc>
          <w:tcPr>
            <w:tcW w:w="1115" w:type="dxa"/>
            <w:tcBorders>
              <w:top w:val="nil"/>
              <w:left w:val="nil"/>
              <w:bottom w:val="nil"/>
              <w:right w:val="nil"/>
            </w:tcBorders>
            <w:vAlign w:val="bottom"/>
          </w:tcPr>
          <w:p w:rsidR="00663FE5" w:rsidRPr="000A2EA7" w:rsidRDefault="00663FE5" w:rsidP="00663FE5">
            <w:pPr>
              <w:jc w:val="center"/>
              <w:rPr>
                <w:rFonts w:ascii="Arial" w:hAnsi="Arial" w:cs="Arial"/>
                <w:sz w:val="18"/>
                <w:szCs w:val="18"/>
              </w:rPr>
            </w:pPr>
          </w:p>
        </w:tc>
        <w:tc>
          <w:tcPr>
            <w:tcW w:w="1540" w:type="dxa"/>
            <w:tcBorders>
              <w:top w:val="nil"/>
              <w:left w:val="nil"/>
              <w:bottom w:val="nil"/>
              <w:right w:val="nil"/>
            </w:tcBorders>
            <w:vAlign w:val="bottom"/>
          </w:tcPr>
          <w:p w:rsidR="00663FE5" w:rsidRPr="000A2EA7" w:rsidRDefault="00663FE5" w:rsidP="00663FE5">
            <w:pPr>
              <w:jc w:val="center"/>
              <w:rPr>
                <w:rFonts w:ascii="Arial" w:hAnsi="Arial" w:cs="Arial"/>
                <w:sz w:val="18"/>
                <w:szCs w:val="18"/>
              </w:rPr>
            </w:pPr>
          </w:p>
        </w:tc>
        <w:tc>
          <w:tcPr>
            <w:tcW w:w="1440" w:type="dxa"/>
            <w:tcBorders>
              <w:top w:val="nil"/>
              <w:left w:val="nil"/>
              <w:bottom w:val="nil"/>
              <w:right w:val="nil"/>
            </w:tcBorders>
            <w:noWrap/>
            <w:vAlign w:val="bottom"/>
          </w:tcPr>
          <w:p w:rsidR="00663FE5" w:rsidRPr="000A2EA7" w:rsidRDefault="00663FE5" w:rsidP="00663FE5">
            <w:pPr>
              <w:jc w:val="center"/>
              <w:rPr>
                <w:rFonts w:ascii="Arial" w:hAnsi="Arial" w:cs="Arial"/>
                <w:sz w:val="18"/>
                <w:szCs w:val="18"/>
              </w:rPr>
            </w:pPr>
          </w:p>
        </w:tc>
      </w:tr>
      <w:tr w:rsidR="00663FE5" w:rsidRPr="000A2EA7" w:rsidTr="000A2EA7">
        <w:trPr>
          <w:trHeight w:val="255"/>
        </w:trPr>
        <w:tc>
          <w:tcPr>
            <w:tcW w:w="2331" w:type="dxa"/>
            <w:tcBorders>
              <w:top w:val="nil"/>
              <w:left w:val="nil"/>
              <w:bottom w:val="nil"/>
              <w:right w:val="nil"/>
            </w:tcBorders>
            <w:vAlign w:val="bottom"/>
          </w:tcPr>
          <w:p w:rsidR="00663FE5" w:rsidRPr="000A2EA7" w:rsidRDefault="00663FE5" w:rsidP="000A2EA7">
            <w:pPr>
              <w:rPr>
                <w:rFonts w:ascii="Arial" w:hAnsi="Arial" w:cs="Arial"/>
                <w:b/>
                <w:bCs/>
                <w:sz w:val="18"/>
                <w:szCs w:val="18"/>
              </w:rPr>
            </w:pPr>
            <w:r w:rsidRPr="000A2EA7">
              <w:rPr>
                <w:rFonts w:ascii="Arial" w:hAnsi="Arial" w:cs="Arial"/>
                <w:b/>
                <w:bCs/>
                <w:sz w:val="18"/>
                <w:szCs w:val="18"/>
              </w:rPr>
              <w:t>Zásoby spolu</w:t>
            </w:r>
          </w:p>
        </w:tc>
        <w:tc>
          <w:tcPr>
            <w:tcW w:w="1416" w:type="dxa"/>
            <w:tcBorders>
              <w:top w:val="single" w:sz="4" w:space="0" w:color="auto"/>
              <w:left w:val="nil"/>
              <w:bottom w:val="double" w:sz="6" w:space="0" w:color="auto"/>
              <w:right w:val="nil"/>
            </w:tcBorders>
            <w:vAlign w:val="bottom"/>
          </w:tcPr>
          <w:p w:rsidR="00663FE5" w:rsidRPr="000A2EA7" w:rsidRDefault="00D7021C" w:rsidP="00B75DCB">
            <w:pPr>
              <w:jc w:val="center"/>
              <w:rPr>
                <w:rFonts w:ascii="Arial" w:hAnsi="Arial" w:cs="Arial"/>
                <w:b/>
                <w:bCs/>
                <w:sz w:val="18"/>
                <w:szCs w:val="18"/>
              </w:rPr>
            </w:pPr>
            <w:r>
              <w:rPr>
                <w:rFonts w:ascii="Arial" w:hAnsi="Arial" w:cs="Arial"/>
                <w:b/>
                <w:bCs/>
                <w:sz w:val="18"/>
                <w:szCs w:val="18"/>
              </w:rPr>
              <w:t>183 075</w:t>
            </w:r>
          </w:p>
        </w:tc>
        <w:tc>
          <w:tcPr>
            <w:tcW w:w="1115" w:type="dxa"/>
            <w:tcBorders>
              <w:top w:val="single" w:sz="4" w:space="0" w:color="auto"/>
              <w:left w:val="nil"/>
              <w:bottom w:val="double" w:sz="6" w:space="0" w:color="auto"/>
              <w:right w:val="nil"/>
            </w:tcBorders>
            <w:vAlign w:val="bottom"/>
          </w:tcPr>
          <w:p w:rsidR="00663FE5" w:rsidRPr="000A2EA7" w:rsidRDefault="00A23220" w:rsidP="00D7021C">
            <w:pPr>
              <w:jc w:val="center"/>
              <w:rPr>
                <w:rFonts w:ascii="Arial" w:hAnsi="Arial" w:cs="Arial"/>
                <w:b/>
                <w:bCs/>
                <w:sz w:val="18"/>
                <w:szCs w:val="18"/>
              </w:rPr>
            </w:pPr>
            <w:r>
              <w:rPr>
                <w:rFonts w:ascii="Arial" w:hAnsi="Arial" w:cs="Arial"/>
                <w:b/>
                <w:bCs/>
                <w:sz w:val="18"/>
                <w:szCs w:val="18"/>
              </w:rPr>
              <w:t>1</w:t>
            </w:r>
            <w:r w:rsidR="00D7021C">
              <w:rPr>
                <w:rFonts w:ascii="Arial" w:hAnsi="Arial" w:cs="Arial"/>
                <w:b/>
                <w:bCs/>
                <w:sz w:val="18"/>
                <w:szCs w:val="18"/>
              </w:rPr>
              <w:t> 301 255</w:t>
            </w:r>
          </w:p>
        </w:tc>
        <w:tc>
          <w:tcPr>
            <w:tcW w:w="1540" w:type="dxa"/>
            <w:tcBorders>
              <w:top w:val="single" w:sz="4" w:space="0" w:color="auto"/>
              <w:left w:val="nil"/>
              <w:bottom w:val="double" w:sz="6" w:space="0" w:color="auto"/>
              <w:right w:val="nil"/>
            </w:tcBorders>
            <w:vAlign w:val="bottom"/>
          </w:tcPr>
          <w:p w:rsidR="00663FE5" w:rsidRPr="000A2EA7" w:rsidRDefault="00A23220" w:rsidP="00D7021C">
            <w:pPr>
              <w:jc w:val="center"/>
              <w:rPr>
                <w:rFonts w:ascii="Arial" w:hAnsi="Arial" w:cs="Arial"/>
                <w:b/>
                <w:bCs/>
                <w:sz w:val="18"/>
                <w:szCs w:val="18"/>
              </w:rPr>
            </w:pPr>
            <w:r>
              <w:rPr>
                <w:rFonts w:ascii="Arial" w:hAnsi="Arial" w:cs="Arial"/>
                <w:b/>
                <w:bCs/>
                <w:sz w:val="18"/>
                <w:szCs w:val="18"/>
              </w:rPr>
              <w:t>1</w:t>
            </w:r>
            <w:r w:rsidR="00D7021C">
              <w:rPr>
                <w:rFonts w:ascii="Arial" w:hAnsi="Arial" w:cs="Arial"/>
                <w:b/>
                <w:bCs/>
                <w:sz w:val="18"/>
                <w:szCs w:val="18"/>
              </w:rPr>
              <w:t> 334 263</w:t>
            </w:r>
          </w:p>
        </w:tc>
        <w:tc>
          <w:tcPr>
            <w:tcW w:w="1440" w:type="dxa"/>
            <w:tcBorders>
              <w:top w:val="single" w:sz="4" w:space="0" w:color="auto"/>
              <w:left w:val="nil"/>
              <w:bottom w:val="double" w:sz="6" w:space="0" w:color="auto"/>
              <w:right w:val="nil"/>
            </w:tcBorders>
            <w:noWrap/>
            <w:vAlign w:val="bottom"/>
          </w:tcPr>
          <w:p w:rsidR="00663FE5" w:rsidRPr="000A2EA7" w:rsidRDefault="00D7021C" w:rsidP="00B0174D">
            <w:pPr>
              <w:jc w:val="center"/>
              <w:rPr>
                <w:rFonts w:ascii="Arial" w:hAnsi="Arial" w:cs="Arial"/>
                <w:b/>
                <w:bCs/>
                <w:sz w:val="18"/>
                <w:szCs w:val="18"/>
              </w:rPr>
            </w:pPr>
            <w:r>
              <w:rPr>
                <w:rFonts w:ascii="Arial" w:hAnsi="Arial" w:cs="Arial"/>
                <w:b/>
                <w:bCs/>
                <w:sz w:val="18"/>
                <w:szCs w:val="18"/>
              </w:rPr>
              <w:t>150 067</w:t>
            </w:r>
          </w:p>
        </w:tc>
      </w:tr>
    </w:tbl>
    <w:p w:rsidR="00FE2E5E" w:rsidRDefault="00FE2E5E" w:rsidP="007364F1">
      <w:pPr>
        <w:pStyle w:val="odstavec"/>
      </w:pPr>
    </w:p>
    <w:p w:rsidR="00663FE5" w:rsidRDefault="00663FE5" w:rsidP="007364F1">
      <w:pPr>
        <w:pStyle w:val="odstavec"/>
      </w:pPr>
    </w:p>
    <w:tbl>
      <w:tblPr>
        <w:tblW w:w="0" w:type="auto"/>
        <w:tblInd w:w="505" w:type="dxa"/>
        <w:tblLayout w:type="fixed"/>
        <w:tblCellMar>
          <w:left w:w="70" w:type="dxa"/>
          <w:right w:w="70" w:type="dxa"/>
        </w:tblCellMar>
        <w:tblLook w:val="00A0"/>
      </w:tblPr>
      <w:tblGrid>
        <w:gridCol w:w="6420"/>
        <w:gridCol w:w="2840"/>
      </w:tblGrid>
      <w:tr w:rsidR="00FE2E5E" w:rsidRPr="000A2EA7" w:rsidTr="000A2EA7">
        <w:trPr>
          <w:trHeight w:val="480"/>
        </w:trPr>
        <w:tc>
          <w:tcPr>
            <w:tcW w:w="6420" w:type="dxa"/>
            <w:tcBorders>
              <w:top w:val="nil"/>
              <w:left w:val="nil"/>
              <w:bottom w:val="single" w:sz="4" w:space="0" w:color="auto"/>
              <w:right w:val="nil"/>
            </w:tcBorders>
            <w:vAlign w:val="bottom"/>
          </w:tcPr>
          <w:p w:rsidR="00FE2E5E" w:rsidRPr="000A2EA7" w:rsidRDefault="00FE2E5E" w:rsidP="000A2EA7">
            <w:pPr>
              <w:jc w:val="center"/>
              <w:rPr>
                <w:rFonts w:ascii="Arial" w:hAnsi="Arial" w:cs="Arial"/>
                <w:b/>
                <w:bCs/>
                <w:sz w:val="18"/>
                <w:szCs w:val="18"/>
              </w:rPr>
            </w:pPr>
            <w:r w:rsidRPr="000A2EA7">
              <w:rPr>
                <w:rFonts w:ascii="Arial" w:hAnsi="Arial" w:cs="Arial"/>
                <w:b/>
                <w:bCs/>
                <w:sz w:val="18"/>
                <w:szCs w:val="18"/>
              </w:rPr>
              <w:t>Zásoby</w:t>
            </w:r>
          </w:p>
        </w:tc>
        <w:tc>
          <w:tcPr>
            <w:tcW w:w="2840" w:type="dxa"/>
            <w:tcBorders>
              <w:top w:val="nil"/>
              <w:left w:val="nil"/>
              <w:bottom w:val="single" w:sz="4" w:space="0" w:color="auto"/>
              <w:right w:val="nil"/>
            </w:tcBorders>
            <w:vAlign w:val="bottom"/>
          </w:tcPr>
          <w:p w:rsidR="00FE2E5E" w:rsidRPr="000A2EA7" w:rsidRDefault="00FE2E5E" w:rsidP="000A2EA7">
            <w:pPr>
              <w:jc w:val="center"/>
              <w:rPr>
                <w:rFonts w:ascii="Arial" w:hAnsi="Arial" w:cs="Arial"/>
                <w:b/>
                <w:bCs/>
                <w:sz w:val="18"/>
                <w:szCs w:val="18"/>
              </w:rPr>
            </w:pPr>
            <w:r w:rsidRPr="000A2EA7">
              <w:rPr>
                <w:rFonts w:ascii="Arial" w:hAnsi="Arial" w:cs="Arial"/>
                <w:b/>
                <w:bCs/>
                <w:sz w:val="18"/>
                <w:szCs w:val="18"/>
              </w:rPr>
              <w:t>Hodnota za bežné účtovné obdobie</w:t>
            </w:r>
          </w:p>
        </w:tc>
      </w:tr>
      <w:tr w:rsidR="00FE2E5E" w:rsidRPr="000A2EA7" w:rsidTr="000A2EA7">
        <w:trPr>
          <w:trHeight w:val="240"/>
        </w:trPr>
        <w:tc>
          <w:tcPr>
            <w:tcW w:w="6420" w:type="dxa"/>
            <w:tcBorders>
              <w:top w:val="nil"/>
              <w:left w:val="nil"/>
              <w:bottom w:val="nil"/>
              <w:right w:val="nil"/>
            </w:tcBorders>
            <w:vAlign w:val="bottom"/>
          </w:tcPr>
          <w:p w:rsidR="00FE2E5E" w:rsidRPr="000A2EA7" w:rsidRDefault="00FE2E5E" w:rsidP="000A2EA7">
            <w:pPr>
              <w:rPr>
                <w:rFonts w:ascii="Arial" w:hAnsi="Arial" w:cs="Arial"/>
                <w:sz w:val="18"/>
                <w:szCs w:val="18"/>
              </w:rPr>
            </w:pPr>
            <w:r w:rsidRPr="000A2EA7">
              <w:rPr>
                <w:rFonts w:ascii="Arial" w:hAnsi="Arial" w:cs="Arial"/>
                <w:sz w:val="18"/>
                <w:szCs w:val="18"/>
              </w:rPr>
              <w:t>Zásoby, na ktoré je zriadené záložné právo</w:t>
            </w:r>
          </w:p>
        </w:tc>
        <w:tc>
          <w:tcPr>
            <w:tcW w:w="2840" w:type="dxa"/>
            <w:tcBorders>
              <w:top w:val="nil"/>
              <w:left w:val="nil"/>
              <w:bottom w:val="nil"/>
              <w:right w:val="nil"/>
            </w:tcBorders>
            <w:vAlign w:val="bottom"/>
          </w:tcPr>
          <w:p w:rsidR="00FE2E5E" w:rsidRPr="000A2EA7" w:rsidRDefault="00663FE5" w:rsidP="00663FE5">
            <w:pPr>
              <w:jc w:val="center"/>
              <w:rPr>
                <w:rFonts w:ascii="Arial" w:hAnsi="Arial" w:cs="Arial"/>
                <w:sz w:val="18"/>
                <w:szCs w:val="18"/>
              </w:rPr>
            </w:pPr>
            <w:r>
              <w:rPr>
                <w:rFonts w:ascii="Arial" w:hAnsi="Arial" w:cs="Arial"/>
                <w:sz w:val="18"/>
                <w:szCs w:val="18"/>
              </w:rPr>
              <w:t>0</w:t>
            </w:r>
          </w:p>
        </w:tc>
      </w:tr>
      <w:tr w:rsidR="00FE2E5E" w:rsidRPr="000A2EA7" w:rsidTr="000A2EA7">
        <w:trPr>
          <w:trHeight w:val="240"/>
        </w:trPr>
        <w:tc>
          <w:tcPr>
            <w:tcW w:w="6420" w:type="dxa"/>
            <w:tcBorders>
              <w:top w:val="nil"/>
              <w:left w:val="nil"/>
              <w:bottom w:val="nil"/>
              <w:right w:val="nil"/>
            </w:tcBorders>
            <w:vAlign w:val="bottom"/>
          </w:tcPr>
          <w:p w:rsidR="00FE2E5E" w:rsidRPr="000A2EA7" w:rsidRDefault="00FE2E5E" w:rsidP="000A2EA7">
            <w:pPr>
              <w:rPr>
                <w:rFonts w:ascii="Arial" w:hAnsi="Arial" w:cs="Arial"/>
                <w:sz w:val="18"/>
                <w:szCs w:val="18"/>
              </w:rPr>
            </w:pPr>
            <w:r w:rsidRPr="000A2EA7">
              <w:rPr>
                <w:rFonts w:ascii="Arial" w:hAnsi="Arial" w:cs="Arial"/>
                <w:sz w:val="18"/>
                <w:szCs w:val="18"/>
              </w:rPr>
              <w:t>Zásoby, pri ktorých má účtovná jednotka obmedzené právo s nimi nakladať</w:t>
            </w:r>
          </w:p>
        </w:tc>
        <w:tc>
          <w:tcPr>
            <w:tcW w:w="2840" w:type="dxa"/>
            <w:tcBorders>
              <w:top w:val="nil"/>
              <w:left w:val="nil"/>
              <w:bottom w:val="nil"/>
              <w:right w:val="nil"/>
            </w:tcBorders>
            <w:vAlign w:val="bottom"/>
          </w:tcPr>
          <w:p w:rsidR="00FE2E5E" w:rsidRPr="000A2EA7" w:rsidRDefault="00663FE5" w:rsidP="00663FE5">
            <w:pPr>
              <w:jc w:val="center"/>
              <w:rPr>
                <w:rFonts w:ascii="Arial" w:hAnsi="Arial" w:cs="Arial"/>
                <w:sz w:val="18"/>
                <w:szCs w:val="18"/>
              </w:rPr>
            </w:pPr>
            <w:r>
              <w:rPr>
                <w:rFonts w:ascii="Arial" w:hAnsi="Arial" w:cs="Arial"/>
                <w:sz w:val="18"/>
                <w:szCs w:val="18"/>
              </w:rPr>
              <w:t>0</w:t>
            </w:r>
          </w:p>
        </w:tc>
      </w:tr>
    </w:tbl>
    <w:p w:rsidR="00FE2E5E" w:rsidRDefault="00FE2E5E" w:rsidP="007364F1">
      <w:pPr>
        <w:pStyle w:val="odstavec"/>
      </w:pPr>
    </w:p>
    <w:p w:rsidR="00626664" w:rsidRPr="00626664" w:rsidRDefault="00626664" w:rsidP="00626664">
      <w:pPr>
        <w:pStyle w:val="Nadpis2"/>
        <w:keepNext w:val="0"/>
        <w:numPr>
          <w:ilvl w:val="1"/>
          <w:numId w:val="3"/>
        </w:numPr>
        <w:suppressAutoHyphens/>
        <w:rPr>
          <w:rFonts w:ascii="Arial" w:hAnsi="Arial"/>
        </w:rPr>
      </w:pPr>
      <w:r>
        <w:rPr>
          <w:rFonts w:ascii="Arial" w:hAnsi="Arial"/>
        </w:rPr>
        <w:t>Pohľadávky</w:t>
      </w:r>
    </w:p>
    <w:p w:rsidR="007C7915" w:rsidRPr="00E63C40" w:rsidRDefault="007C7915" w:rsidP="007364F1">
      <w:pPr>
        <w:pStyle w:val="odstavec"/>
      </w:pPr>
      <w:r w:rsidRPr="00E63C40">
        <w:t>Vývoj opravnej položky v priebehu účtovného obdobia je zobrazený v nasledujúcej tabuľke:</w:t>
      </w:r>
    </w:p>
    <w:p w:rsidR="007C7915" w:rsidRDefault="007C7915" w:rsidP="007364F1">
      <w:pPr>
        <w:pStyle w:val="odstavec"/>
      </w:pPr>
      <w:r>
        <w:t xml:space="preserve"> </w:t>
      </w:r>
    </w:p>
    <w:tbl>
      <w:tblPr>
        <w:tblW w:w="0" w:type="auto"/>
        <w:tblInd w:w="505" w:type="dxa"/>
        <w:tblLayout w:type="fixed"/>
        <w:tblCellMar>
          <w:left w:w="70" w:type="dxa"/>
          <w:right w:w="70" w:type="dxa"/>
        </w:tblCellMar>
        <w:tblLook w:val="00A0"/>
      </w:tblPr>
      <w:tblGrid>
        <w:gridCol w:w="2020"/>
        <w:gridCol w:w="1421"/>
        <w:gridCol w:w="1399"/>
        <w:gridCol w:w="1540"/>
        <w:gridCol w:w="1423"/>
        <w:gridCol w:w="1417"/>
      </w:tblGrid>
      <w:tr w:rsidR="007C7915" w:rsidRPr="000A2EA7" w:rsidTr="007364F1">
        <w:trPr>
          <w:trHeight w:val="240"/>
        </w:trPr>
        <w:tc>
          <w:tcPr>
            <w:tcW w:w="2020" w:type="dxa"/>
            <w:tcBorders>
              <w:top w:val="nil"/>
              <w:left w:val="nil"/>
              <w:bottom w:val="nil"/>
              <w:right w:val="nil"/>
            </w:tcBorders>
            <w:vAlign w:val="bottom"/>
          </w:tcPr>
          <w:p w:rsidR="007C7915" w:rsidRPr="000A2EA7" w:rsidRDefault="007C7915" w:rsidP="007364F1">
            <w:pPr>
              <w:rPr>
                <w:rFonts w:ascii="Arial" w:hAnsi="Arial" w:cs="Arial"/>
                <w:b/>
                <w:bCs/>
                <w:sz w:val="18"/>
                <w:szCs w:val="18"/>
              </w:rPr>
            </w:pPr>
          </w:p>
        </w:tc>
        <w:tc>
          <w:tcPr>
            <w:tcW w:w="7200" w:type="dxa"/>
            <w:gridSpan w:val="5"/>
            <w:tcBorders>
              <w:top w:val="nil"/>
              <w:left w:val="nil"/>
              <w:bottom w:val="nil"/>
              <w:right w:val="nil"/>
            </w:tcBorders>
            <w:vAlign w:val="bottom"/>
          </w:tcPr>
          <w:p w:rsidR="007C7915" w:rsidRPr="000A2EA7" w:rsidRDefault="007C7915" w:rsidP="007364F1">
            <w:pPr>
              <w:jc w:val="center"/>
              <w:rPr>
                <w:rFonts w:ascii="Arial" w:hAnsi="Arial" w:cs="Arial"/>
                <w:b/>
                <w:bCs/>
                <w:sz w:val="18"/>
                <w:szCs w:val="18"/>
              </w:rPr>
            </w:pPr>
            <w:r w:rsidRPr="000A2EA7">
              <w:rPr>
                <w:rFonts w:ascii="Arial" w:hAnsi="Arial" w:cs="Arial"/>
                <w:b/>
                <w:bCs/>
                <w:sz w:val="18"/>
                <w:szCs w:val="18"/>
              </w:rPr>
              <w:t>Bežné účtovné obdobie</w:t>
            </w:r>
          </w:p>
        </w:tc>
      </w:tr>
      <w:tr w:rsidR="007C7915" w:rsidRPr="000A2EA7" w:rsidTr="007364F1">
        <w:trPr>
          <w:trHeight w:val="960"/>
        </w:trPr>
        <w:tc>
          <w:tcPr>
            <w:tcW w:w="2020" w:type="dxa"/>
            <w:tcBorders>
              <w:top w:val="nil"/>
              <w:left w:val="nil"/>
              <w:bottom w:val="nil"/>
              <w:right w:val="nil"/>
            </w:tcBorders>
            <w:noWrap/>
            <w:vAlign w:val="bottom"/>
          </w:tcPr>
          <w:p w:rsidR="007C7915" w:rsidRPr="000A2EA7" w:rsidRDefault="007C7915" w:rsidP="007364F1">
            <w:pPr>
              <w:jc w:val="center"/>
              <w:rPr>
                <w:rFonts w:ascii="Arial" w:hAnsi="Arial" w:cs="Arial"/>
                <w:b/>
                <w:bCs/>
                <w:sz w:val="18"/>
                <w:szCs w:val="18"/>
              </w:rPr>
            </w:pPr>
            <w:r w:rsidRPr="000A2EA7">
              <w:rPr>
                <w:rFonts w:ascii="Arial" w:hAnsi="Arial" w:cs="Arial"/>
                <w:b/>
                <w:bCs/>
                <w:sz w:val="18"/>
                <w:szCs w:val="18"/>
              </w:rPr>
              <w:t>Pohľadávky</w:t>
            </w:r>
          </w:p>
        </w:tc>
        <w:tc>
          <w:tcPr>
            <w:tcW w:w="1421" w:type="dxa"/>
            <w:tcBorders>
              <w:top w:val="nil"/>
              <w:left w:val="nil"/>
              <w:bottom w:val="nil"/>
              <w:right w:val="nil"/>
            </w:tcBorders>
            <w:vAlign w:val="bottom"/>
          </w:tcPr>
          <w:p w:rsidR="007C7915" w:rsidRPr="000A2EA7" w:rsidRDefault="007C7915" w:rsidP="007364F1">
            <w:pPr>
              <w:jc w:val="center"/>
              <w:rPr>
                <w:rFonts w:ascii="Arial" w:hAnsi="Arial" w:cs="Arial"/>
                <w:b/>
                <w:bCs/>
                <w:sz w:val="18"/>
                <w:szCs w:val="18"/>
              </w:rPr>
            </w:pPr>
            <w:r w:rsidRPr="000A2EA7">
              <w:rPr>
                <w:rFonts w:ascii="Arial" w:hAnsi="Arial" w:cs="Arial"/>
                <w:b/>
                <w:bCs/>
                <w:sz w:val="18"/>
                <w:szCs w:val="18"/>
              </w:rPr>
              <w:t>Stav OP na začiatku účtovného obdobia</w:t>
            </w:r>
          </w:p>
        </w:tc>
        <w:tc>
          <w:tcPr>
            <w:tcW w:w="1399" w:type="dxa"/>
            <w:tcBorders>
              <w:top w:val="nil"/>
              <w:left w:val="nil"/>
              <w:bottom w:val="nil"/>
              <w:right w:val="nil"/>
            </w:tcBorders>
            <w:vAlign w:val="bottom"/>
          </w:tcPr>
          <w:p w:rsidR="007C7915" w:rsidRPr="000A2EA7" w:rsidRDefault="007C7915" w:rsidP="007364F1">
            <w:pPr>
              <w:jc w:val="center"/>
              <w:rPr>
                <w:rFonts w:ascii="Arial" w:hAnsi="Arial" w:cs="Arial"/>
                <w:b/>
                <w:bCs/>
                <w:sz w:val="18"/>
                <w:szCs w:val="18"/>
              </w:rPr>
            </w:pPr>
            <w:r w:rsidRPr="000A2EA7">
              <w:rPr>
                <w:rFonts w:ascii="Arial" w:hAnsi="Arial" w:cs="Arial"/>
                <w:b/>
                <w:bCs/>
                <w:sz w:val="18"/>
                <w:szCs w:val="18"/>
              </w:rPr>
              <w:t>Tvorba OP</w:t>
            </w:r>
          </w:p>
        </w:tc>
        <w:tc>
          <w:tcPr>
            <w:tcW w:w="1540" w:type="dxa"/>
            <w:tcBorders>
              <w:top w:val="nil"/>
              <w:left w:val="nil"/>
              <w:bottom w:val="nil"/>
              <w:right w:val="nil"/>
            </w:tcBorders>
            <w:vAlign w:val="bottom"/>
          </w:tcPr>
          <w:p w:rsidR="007C7915" w:rsidRPr="000A2EA7" w:rsidRDefault="007C7915" w:rsidP="007364F1">
            <w:pPr>
              <w:jc w:val="center"/>
              <w:rPr>
                <w:rFonts w:ascii="Arial" w:hAnsi="Arial" w:cs="Arial"/>
                <w:b/>
                <w:bCs/>
                <w:sz w:val="18"/>
                <w:szCs w:val="18"/>
              </w:rPr>
            </w:pPr>
            <w:r w:rsidRPr="000A2EA7">
              <w:rPr>
                <w:rFonts w:ascii="Arial" w:hAnsi="Arial" w:cs="Arial"/>
                <w:b/>
                <w:bCs/>
                <w:sz w:val="18"/>
                <w:szCs w:val="18"/>
              </w:rPr>
              <w:t>Zúčtovanie OP z dôvodu zán</w:t>
            </w:r>
            <w:r w:rsidRPr="000A2EA7">
              <w:rPr>
                <w:rFonts w:ascii="Arial" w:hAnsi="Arial" w:cs="Arial"/>
                <w:b/>
                <w:bCs/>
                <w:sz w:val="18"/>
                <w:szCs w:val="18"/>
              </w:rPr>
              <w:t>i</w:t>
            </w:r>
            <w:r w:rsidRPr="000A2EA7">
              <w:rPr>
                <w:rFonts w:ascii="Arial" w:hAnsi="Arial" w:cs="Arial"/>
                <w:b/>
                <w:bCs/>
                <w:sz w:val="18"/>
                <w:szCs w:val="18"/>
              </w:rPr>
              <w:t>ku opodstatn</w:t>
            </w:r>
            <w:r w:rsidRPr="000A2EA7">
              <w:rPr>
                <w:rFonts w:ascii="Arial" w:hAnsi="Arial" w:cs="Arial"/>
                <w:b/>
                <w:bCs/>
                <w:sz w:val="18"/>
                <w:szCs w:val="18"/>
              </w:rPr>
              <w:t>e</w:t>
            </w:r>
            <w:r w:rsidRPr="000A2EA7">
              <w:rPr>
                <w:rFonts w:ascii="Arial" w:hAnsi="Arial" w:cs="Arial"/>
                <w:b/>
                <w:bCs/>
                <w:sz w:val="18"/>
                <w:szCs w:val="18"/>
              </w:rPr>
              <w:t>nosti</w:t>
            </w:r>
          </w:p>
        </w:tc>
        <w:tc>
          <w:tcPr>
            <w:tcW w:w="1423" w:type="dxa"/>
            <w:tcBorders>
              <w:top w:val="nil"/>
              <w:left w:val="nil"/>
              <w:bottom w:val="nil"/>
              <w:right w:val="nil"/>
            </w:tcBorders>
            <w:vAlign w:val="bottom"/>
          </w:tcPr>
          <w:p w:rsidR="007C7915" w:rsidRPr="000A2EA7" w:rsidRDefault="007C7915" w:rsidP="007364F1">
            <w:pPr>
              <w:jc w:val="center"/>
              <w:rPr>
                <w:rFonts w:ascii="Arial" w:hAnsi="Arial" w:cs="Arial"/>
                <w:b/>
                <w:bCs/>
                <w:sz w:val="18"/>
                <w:szCs w:val="18"/>
              </w:rPr>
            </w:pPr>
            <w:r w:rsidRPr="000A2EA7">
              <w:rPr>
                <w:rFonts w:ascii="Arial" w:hAnsi="Arial" w:cs="Arial"/>
                <w:b/>
                <w:bCs/>
                <w:sz w:val="18"/>
                <w:szCs w:val="18"/>
              </w:rPr>
              <w:t>Zúčtovanie OP z dôvodu v</w:t>
            </w:r>
            <w:r w:rsidRPr="000A2EA7">
              <w:rPr>
                <w:rFonts w:ascii="Arial" w:hAnsi="Arial" w:cs="Arial"/>
                <w:b/>
                <w:bCs/>
                <w:sz w:val="18"/>
                <w:szCs w:val="18"/>
              </w:rPr>
              <w:t>y</w:t>
            </w:r>
            <w:r w:rsidRPr="000A2EA7">
              <w:rPr>
                <w:rFonts w:ascii="Arial" w:hAnsi="Arial" w:cs="Arial"/>
                <w:b/>
                <w:bCs/>
                <w:sz w:val="18"/>
                <w:szCs w:val="18"/>
              </w:rPr>
              <w:t>radenia maje</w:t>
            </w:r>
            <w:r w:rsidRPr="000A2EA7">
              <w:rPr>
                <w:rFonts w:ascii="Arial" w:hAnsi="Arial" w:cs="Arial"/>
                <w:b/>
                <w:bCs/>
                <w:sz w:val="18"/>
                <w:szCs w:val="18"/>
              </w:rPr>
              <w:t>t</w:t>
            </w:r>
            <w:r w:rsidRPr="000A2EA7">
              <w:rPr>
                <w:rFonts w:ascii="Arial" w:hAnsi="Arial" w:cs="Arial"/>
                <w:b/>
                <w:bCs/>
                <w:sz w:val="18"/>
                <w:szCs w:val="18"/>
              </w:rPr>
              <w:t>ku z účtovní</w:t>
            </w:r>
            <w:r w:rsidRPr="000A2EA7">
              <w:rPr>
                <w:rFonts w:ascii="Arial" w:hAnsi="Arial" w:cs="Arial"/>
                <w:b/>
                <w:bCs/>
                <w:sz w:val="18"/>
                <w:szCs w:val="18"/>
              </w:rPr>
              <w:t>c</w:t>
            </w:r>
            <w:r w:rsidRPr="000A2EA7">
              <w:rPr>
                <w:rFonts w:ascii="Arial" w:hAnsi="Arial" w:cs="Arial"/>
                <w:b/>
                <w:bCs/>
                <w:sz w:val="18"/>
                <w:szCs w:val="18"/>
              </w:rPr>
              <w:t>tva</w:t>
            </w:r>
          </w:p>
        </w:tc>
        <w:tc>
          <w:tcPr>
            <w:tcW w:w="1417" w:type="dxa"/>
            <w:tcBorders>
              <w:top w:val="nil"/>
              <w:left w:val="nil"/>
              <w:bottom w:val="nil"/>
              <w:right w:val="nil"/>
            </w:tcBorders>
            <w:vAlign w:val="bottom"/>
          </w:tcPr>
          <w:p w:rsidR="007C7915" w:rsidRPr="000A2EA7" w:rsidRDefault="007C7915" w:rsidP="007364F1">
            <w:pPr>
              <w:jc w:val="center"/>
              <w:rPr>
                <w:rFonts w:ascii="Arial" w:hAnsi="Arial" w:cs="Arial"/>
                <w:b/>
                <w:bCs/>
                <w:sz w:val="18"/>
                <w:szCs w:val="18"/>
              </w:rPr>
            </w:pPr>
            <w:r w:rsidRPr="000A2EA7">
              <w:rPr>
                <w:rFonts w:ascii="Arial" w:hAnsi="Arial" w:cs="Arial"/>
                <w:b/>
                <w:bCs/>
                <w:sz w:val="18"/>
                <w:szCs w:val="18"/>
              </w:rPr>
              <w:t>Stav OP na konci ú</w:t>
            </w:r>
            <w:r w:rsidRPr="000A2EA7">
              <w:rPr>
                <w:rFonts w:ascii="Arial" w:hAnsi="Arial" w:cs="Arial"/>
                <w:b/>
                <w:bCs/>
                <w:sz w:val="18"/>
                <w:szCs w:val="18"/>
              </w:rPr>
              <w:t>č</w:t>
            </w:r>
            <w:r w:rsidRPr="000A2EA7">
              <w:rPr>
                <w:rFonts w:ascii="Arial" w:hAnsi="Arial" w:cs="Arial"/>
                <w:b/>
                <w:bCs/>
                <w:sz w:val="18"/>
                <w:szCs w:val="18"/>
              </w:rPr>
              <w:t>tovného o</w:t>
            </w:r>
            <w:r w:rsidRPr="000A2EA7">
              <w:rPr>
                <w:rFonts w:ascii="Arial" w:hAnsi="Arial" w:cs="Arial"/>
                <w:b/>
                <w:bCs/>
                <w:sz w:val="18"/>
                <w:szCs w:val="18"/>
              </w:rPr>
              <w:t>b</w:t>
            </w:r>
            <w:r w:rsidRPr="000A2EA7">
              <w:rPr>
                <w:rFonts w:ascii="Arial" w:hAnsi="Arial" w:cs="Arial"/>
                <w:b/>
                <w:bCs/>
                <w:sz w:val="18"/>
                <w:szCs w:val="18"/>
              </w:rPr>
              <w:t>dobia</w:t>
            </w:r>
          </w:p>
        </w:tc>
      </w:tr>
      <w:tr w:rsidR="007C7915" w:rsidRPr="000A2EA7" w:rsidTr="007364F1">
        <w:trPr>
          <w:trHeight w:val="240"/>
        </w:trPr>
        <w:tc>
          <w:tcPr>
            <w:tcW w:w="2020" w:type="dxa"/>
            <w:tcBorders>
              <w:top w:val="nil"/>
              <w:left w:val="nil"/>
              <w:bottom w:val="single" w:sz="4" w:space="0" w:color="auto"/>
              <w:right w:val="nil"/>
            </w:tcBorders>
            <w:vAlign w:val="bottom"/>
          </w:tcPr>
          <w:p w:rsidR="007C7915" w:rsidRPr="000A2EA7" w:rsidRDefault="00F6577A" w:rsidP="007364F1">
            <w:pPr>
              <w:jc w:val="center"/>
              <w:rPr>
                <w:rFonts w:ascii="Arial" w:hAnsi="Arial" w:cs="Arial"/>
                <w:sz w:val="18"/>
                <w:szCs w:val="18"/>
              </w:rPr>
            </w:pPr>
            <w:r w:rsidRPr="000A2EA7">
              <w:rPr>
                <w:rFonts w:ascii="Arial" w:hAnsi="Arial" w:cs="Arial"/>
                <w:sz w:val="18"/>
                <w:szCs w:val="18"/>
              </w:rPr>
              <w:t>A</w:t>
            </w:r>
          </w:p>
        </w:tc>
        <w:tc>
          <w:tcPr>
            <w:tcW w:w="1421" w:type="dxa"/>
            <w:tcBorders>
              <w:top w:val="nil"/>
              <w:left w:val="nil"/>
              <w:bottom w:val="single" w:sz="4" w:space="0" w:color="auto"/>
              <w:right w:val="nil"/>
            </w:tcBorders>
            <w:vAlign w:val="bottom"/>
          </w:tcPr>
          <w:p w:rsidR="007C7915" w:rsidRPr="000A2EA7" w:rsidRDefault="007C7915" w:rsidP="007364F1">
            <w:pPr>
              <w:jc w:val="center"/>
              <w:rPr>
                <w:rFonts w:ascii="Arial" w:hAnsi="Arial" w:cs="Arial"/>
                <w:sz w:val="18"/>
                <w:szCs w:val="18"/>
              </w:rPr>
            </w:pPr>
            <w:r w:rsidRPr="000A2EA7">
              <w:rPr>
                <w:rFonts w:ascii="Arial" w:hAnsi="Arial" w:cs="Arial"/>
                <w:sz w:val="18"/>
                <w:szCs w:val="18"/>
              </w:rPr>
              <w:t>b</w:t>
            </w:r>
          </w:p>
        </w:tc>
        <w:tc>
          <w:tcPr>
            <w:tcW w:w="1399" w:type="dxa"/>
            <w:tcBorders>
              <w:top w:val="nil"/>
              <w:left w:val="nil"/>
              <w:bottom w:val="single" w:sz="4" w:space="0" w:color="auto"/>
              <w:right w:val="nil"/>
            </w:tcBorders>
            <w:vAlign w:val="bottom"/>
          </w:tcPr>
          <w:p w:rsidR="007C7915" w:rsidRPr="000A2EA7" w:rsidRDefault="007C7915" w:rsidP="007364F1">
            <w:pPr>
              <w:jc w:val="center"/>
              <w:rPr>
                <w:rFonts w:ascii="Arial" w:hAnsi="Arial" w:cs="Arial"/>
                <w:sz w:val="18"/>
                <w:szCs w:val="18"/>
              </w:rPr>
            </w:pPr>
            <w:r w:rsidRPr="000A2EA7">
              <w:rPr>
                <w:rFonts w:ascii="Arial" w:hAnsi="Arial" w:cs="Arial"/>
                <w:sz w:val="18"/>
                <w:szCs w:val="18"/>
              </w:rPr>
              <w:t>c</w:t>
            </w:r>
          </w:p>
        </w:tc>
        <w:tc>
          <w:tcPr>
            <w:tcW w:w="1540" w:type="dxa"/>
            <w:tcBorders>
              <w:top w:val="nil"/>
              <w:left w:val="nil"/>
              <w:bottom w:val="single" w:sz="4" w:space="0" w:color="auto"/>
              <w:right w:val="nil"/>
            </w:tcBorders>
            <w:vAlign w:val="bottom"/>
          </w:tcPr>
          <w:p w:rsidR="007C7915" w:rsidRPr="000A2EA7" w:rsidRDefault="007C7915" w:rsidP="007364F1">
            <w:pPr>
              <w:jc w:val="center"/>
              <w:rPr>
                <w:rFonts w:ascii="Arial" w:hAnsi="Arial" w:cs="Arial"/>
                <w:sz w:val="18"/>
                <w:szCs w:val="18"/>
              </w:rPr>
            </w:pPr>
            <w:r w:rsidRPr="000A2EA7">
              <w:rPr>
                <w:rFonts w:ascii="Arial" w:hAnsi="Arial" w:cs="Arial"/>
                <w:sz w:val="18"/>
                <w:szCs w:val="18"/>
              </w:rPr>
              <w:t>d</w:t>
            </w:r>
          </w:p>
        </w:tc>
        <w:tc>
          <w:tcPr>
            <w:tcW w:w="1423" w:type="dxa"/>
            <w:tcBorders>
              <w:top w:val="nil"/>
              <w:left w:val="nil"/>
              <w:bottom w:val="single" w:sz="4" w:space="0" w:color="auto"/>
              <w:right w:val="nil"/>
            </w:tcBorders>
            <w:vAlign w:val="bottom"/>
          </w:tcPr>
          <w:p w:rsidR="007C7915" w:rsidRPr="000A2EA7" w:rsidRDefault="007C7915" w:rsidP="007364F1">
            <w:pPr>
              <w:jc w:val="center"/>
              <w:rPr>
                <w:rFonts w:ascii="Arial" w:hAnsi="Arial" w:cs="Arial"/>
                <w:sz w:val="18"/>
                <w:szCs w:val="18"/>
              </w:rPr>
            </w:pPr>
            <w:r w:rsidRPr="000A2EA7">
              <w:rPr>
                <w:rFonts w:ascii="Arial" w:hAnsi="Arial" w:cs="Arial"/>
                <w:sz w:val="18"/>
                <w:szCs w:val="18"/>
              </w:rPr>
              <w:t>e</w:t>
            </w:r>
          </w:p>
        </w:tc>
        <w:tc>
          <w:tcPr>
            <w:tcW w:w="1417" w:type="dxa"/>
            <w:tcBorders>
              <w:top w:val="nil"/>
              <w:left w:val="nil"/>
              <w:bottom w:val="single" w:sz="4" w:space="0" w:color="auto"/>
              <w:right w:val="nil"/>
            </w:tcBorders>
            <w:vAlign w:val="bottom"/>
          </w:tcPr>
          <w:p w:rsidR="007C7915" w:rsidRPr="000A2EA7" w:rsidRDefault="007C7915" w:rsidP="007364F1">
            <w:pPr>
              <w:jc w:val="center"/>
              <w:rPr>
                <w:rFonts w:ascii="Arial" w:hAnsi="Arial" w:cs="Arial"/>
                <w:sz w:val="18"/>
                <w:szCs w:val="18"/>
              </w:rPr>
            </w:pPr>
            <w:r w:rsidRPr="000A2EA7">
              <w:rPr>
                <w:rFonts w:ascii="Arial" w:hAnsi="Arial" w:cs="Arial"/>
                <w:sz w:val="18"/>
                <w:szCs w:val="18"/>
              </w:rPr>
              <w:t>f</w:t>
            </w:r>
          </w:p>
        </w:tc>
      </w:tr>
      <w:tr w:rsidR="007C7915" w:rsidRPr="000A2EA7" w:rsidTr="007364F1">
        <w:trPr>
          <w:trHeight w:val="480"/>
        </w:trPr>
        <w:tc>
          <w:tcPr>
            <w:tcW w:w="2020" w:type="dxa"/>
            <w:tcBorders>
              <w:top w:val="nil"/>
              <w:left w:val="nil"/>
              <w:bottom w:val="nil"/>
              <w:right w:val="nil"/>
            </w:tcBorders>
            <w:vAlign w:val="bottom"/>
          </w:tcPr>
          <w:p w:rsidR="007C7915" w:rsidRPr="000A2EA7" w:rsidRDefault="007C7915" w:rsidP="007364F1">
            <w:pPr>
              <w:rPr>
                <w:rFonts w:ascii="Arial" w:hAnsi="Arial" w:cs="Arial"/>
                <w:sz w:val="18"/>
                <w:szCs w:val="18"/>
              </w:rPr>
            </w:pPr>
            <w:r w:rsidRPr="000A2EA7">
              <w:rPr>
                <w:rFonts w:ascii="Arial" w:hAnsi="Arial" w:cs="Arial"/>
                <w:sz w:val="18"/>
                <w:szCs w:val="18"/>
              </w:rPr>
              <w:t>Pohľadávky z obchodného styku</w:t>
            </w:r>
          </w:p>
        </w:tc>
        <w:tc>
          <w:tcPr>
            <w:tcW w:w="1421" w:type="dxa"/>
            <w:tcBorders>
              <w:top w:val="nil"/>
              <w:left w:val="nil"/>
              <w:bottom w:val="nil"/>
              <w:right w:val="nil"/>
            </w:tcBorders>
            <w:vAlign w:val="bottom"/>
          </w:tcPr>
          <w:p w:rsidR="007C7915" w:rsidRPr="000A2EA7" w:rsidRDefault="00AC5B7C" w:rsidP="00B75DCB">
            <w:pPr>
              <w:jc w:val="center"/>
              <w:rPr>
                <w:rFonts w:ascii="Arial" w:hAnsi="Arial" w:cs="Arial"/>
                <w:sz w:val="18"/>
                <w:szCs w:val="18"/>
              </w:rPr>
            </w:pPr>
            <w:r>
              <w:rPr>
                <w:rFonts w:ascii="Arial" w:hAnsi="Arial" w:cs="Arial"/>
                <w:sz w:val="18"/>
                <w:szCs w:val="18"/>
              </w:rPr>
              <w:t>6 454</w:t>
            </w:r>
          </w:p>
        </w:tc>
        <w:tc>
          <w:tcPr>
            <w:tcW w:w="1399" w:type="dxa"/>
            <w:tcBorders>
              <w:top w:val="nil"/>
              <w:left w:val="nil"/>
              <w:bottom w:val="nil"/>
              <w:right w:val="nil"/>
            </w:tcBorders>
            <w:vAlign w:val="bottom"/>
          </w:tcPr>
          <w:p w:rsidR="007C7915" w:rsidRPr="000A2EA7" w:rsidRDefault="00AC5B7C" w:rsidP="00B75DCB">
            <w:pPr>
              <w:jc w:val="center"/>
              <w:rPr>
                <w:rFonts w:ascii="Arial" w:hAnsi="Arial" w:cs="Arial"/>
                <w:sz w:val="18"/>
                <w:szCs w:val="18"/>
              </w:rPr>
            </w:pPr>
            <w:r>
              <w:rPr>
                <w:rFonts w:ascii="Arial" w:hAnsi="Arial" w:cs="Arial"/>
                <w:sz w:val="18"/>
                <w:szCs w:val="18"/>
              </w:rPr>
              <w:t>6 709</w:t>
            </w:r>
          </w:p>
        </w:tc>
        <w:tc>
          <w:tcPr>
            <w:tcW w:w="1540" w:type="dxa"/>
            <w:tcBorders>
              <w:top w:val="nil"/>
              <w:left w:val="nil"/>
              <w:bottom w:val="nil"/>
              <w:right w:val="nil"/>
            </w:tcBorders>
            <w:vAlign w:val="bottom"/>
          </w:tcPr>
          <w:p w:rsidR="007C7915" w:rsidRPr="000A2EA7" w:rsidRDefault="00AC5B7C" w:rsidP="007C7915">
            <w:pPr>
              <w:jc w:val="center"/>
              <w:rPr>
                <w:rFonts w:ascii="Arial" w:hAnsi="Arial" w:cs="Arial"/>
                <w:sz w:val="18"/>
                <w:szCs w:val="18"/>
              </w:rPr>
            </w:pPr>
            <w:r>
              <w:rPr>
                <w:rFonts w:ascii="Arial" w:hAnsi="Arial" w:cs="Arial"/>
                <w:sz w:val="18"/>
                <w:szCs w:val="18"/>
              </w:rPr>
              <w:t>12 350</w:t>
            </w:r>
          </w:p>
        </w:tc>
        <w:tc>
          <w:tcPr>
            <w:tcW w:w="1423" w:type="dxa"/>
            <w:tcBorders>
              <w:top w:val="nil"/>
              <w:left w:val="nil"/>
              <w:bottom w:val="nil"/>
              <w:right w:val="nil"/>
            </w:tcBorders>
            <w:vAlign w:val="bottom"/>
          </w:tcPr>
          <w:p w:rsidR="007C7915" w:rsidRPr="000A2EA7" w:rsidRDefault="00AC5B7C" w:rsidP="007C7915">
            <w:pPr>
              <w:jc w:val="center"/>
              <w:rPr>
                <w:rFonts w:ascii="Arial" w:hAnsi="Arial" w:cs="Arial"/>
                <w:sz w:val="18"/>
                <w:szCs w:val="18"/>
              </w:rPr>
            </w:pPr>
            <w:r>
              <w:rPr>
                <w:rFonts w:ascii="Arial" w:hAnsi="Arial" w:cs="Arial"/>
                <w:sz w:val="18"/>
                <w:szCs w:val="18"/>
              </w:rPr>
              <w:t>6 454</w:t>
            </w:r>
          </w:p>
        </w:tc>
        <w:tc>
          <w:tcPr>
            <w:tcW w:w="1417" w:type="dxa"/>
            <w:tcBorders>
              <w:top w:val="nil"/>
              <w:left w:val="nil"/>
              <w:bottom w:val="nil"/>
              <w:right w:val="nil"/>
            </w:tcBorders>
            <w:vAlign w:val="bottom"/>
          </w:tcPr>
          <w:p w:rsidR="007C7915" w:rsidRPr="000A2EA7" w:rsidRDefault="0003382C" w:rsidP="007C7915">
            <w:pPr>
              <w:jc w:val="center"/>
              <w:rPr>
                <w:rFonts w:ascii="Arial" w:hAnsi="Arial" w:cs="Arial"/>
                <w:sz w:val="18"/>
                <w:szCs w:val="18"/>
              </w:rPr>
            </w:pPr>
            <w:r>
              <w:rPr>
                <w:rFonts w:ascii="Arial" w:hAnsi="Arial" w:cs="Arial"/>
                <w:sz w:val="18"/>
                <w:szCs w:val="18"/>
              </w:rPr>
              <w:t>812</w:t>
            </w:r>
          </w:p>
        </w:tc>
      </w:tr>
      <w:tr w:rsidR="007C7915" w:rsidRPr="000A2EA7" w:rsidTr="007364F1">
        <w:trPr>
          <w:trHeight w:val="919"/>
        </w:trPr>
        <w:tc>
          <w:tcPr>
            <w:tcW w:w="2020" w:type="dxa"/>
            <w:tcBorders>
              <w:top w:val="nil"/>
              <w:left w:val="nil"/>
              <w:bottom w:val="nil"/>
              <w:right w:val="nil"/>
            </w:tcBorders>
            <w:vAlign w:val="bottom"/>
          </w:tcPr>
          <w:p w:rsidR="007C7915" w:rsidRPr="000A2EA7" w:rsidRDefault="007C7915" w:rsidP="007364F1">
            <w:pPr>
              <w:rPr>
                <w:rFonts w:ascii="Arial" w:hAnsi="Arial" w:cs="Arial"/>
                <w:sz w:val="18"/>
                <w:szCs w:val="18"/>
              </w:rPr>
            </w:pPr>
            <w:r w:rsidRPr="000A2EA7">
              <w:rPr>
                <w:rFonts w:ascii="Arial" w:hAnsi="Arial" w:cs="Arial"/>
                <w:sz w:val="18"/>
                <w:szCs w:val="18"/>
              </w:rPr>
              <w:t>Pohľadávky voči dcé</w:t>
            </w:r>
            <w:r w:rsidRPr="000A2EA7">
              <w:rPr>
                <w:rFonts w:ascii="Arial" w:hAnsi="Arial" w:cs="Arial"/>
                <w:sz w:val="18"/>
                <w:szCs w:val="18"/>
              </w:rPr>
              <w:t>r</w:t>
            </w:r>
            <w:r w:rsidRPr="000A2EA7">
              <w:rPr>
                <w:rFonts w:ascii="Arial" w:hAnsi="Arial" w:cs="Arial"/>
                <w:sz w:val="18"/>
                <w:szCs w:val="18"/>
              </w:rPr>
              <w:t>skej účtovnej jednotke a materskej účtovnej jednotke</w:t>
            </w:r>
          </w:p>
        </w:tc>
        <w:tc>
          <w:tcPr>
            <w:tcW w:w="1421" w:type="dxa"/>
            <w:tcBorders>
              <w:top w:val="nil"/>
              <w:left w:val="nil"/>
              <w:bottom w:val="nil"/>
              <w:right w:val="nil"/>
            </w:tcBorders>
            <w:vAlign w:val="bottom"/>
          </w:tcPr>
          <w:p w:rsidR="007C7915" w:rsidRPr="000A2EA7" w:rsidRDefault="007C7915" w:rsidP="007C7915">
            <w:pPr>
              <w:jc w:val="center"/>
              <w:rPr>
                <w:rFonts w:ascii="Arial" w:hAnsi="Arial" w:cs="Arial"/>
                <w:sz w:val="18"/>
                <w:szCs w:val="18"/>
              </w:rPr>
            </w:pPr>
          </w:p>
        </w:tc>
        <w:tc>
          <w:tcPr>
            <w:tcW w:w="1399" w:type="dxa"/>
            <w:tcBorders>
              <w:top w:val="nil"/>
              <w:left w:val="nil"/>
              <w:bottom w:val="nil"/>
              <w:right w:val="nil"/>
            </w:tcBorders>
            <w:vAlign w:val="bottom"/>
          </w:tcPr>
          <w:p w:rsidR="007C7915" w:rsidRPr="000A2EA7" w:rsidRDefault="007C7915" w:rsidP="007C7915">
            <w:pPr>
              <w:jc w:val="center"/>
              <w:rPr>
                <w:rFonts w:ascii="Arial" w:hAnsi="Arial" w:cs="Arial"/>
                <w:sz w:val="18"/>
                <w:szCs w:val="18"/>
              </w:rPr>
            </w:pPr>
          </w:p>
        </w:tc>
        <w:tc>
          <w:tcPr>
            <w:tcW w:w="1540" w:type="dxa"/>
            <w:tcBorders>
              <w:top w:val="nil"/>
              <w:left w:val="nil"/>
              <w:bottom w:val="nil"/>
              <w:right w:val="nil"/>
            </w:tcBorders>
            <w:vAlign w:val="bottom"/>
          </w:tcPr>
          <w:p w:rsidR="007C7915" w:rsidRPr="000A2EA7" w:rsidRDefault="007C7915" w:rsidP="007C7915">
            <w:pPr>
              <w:jc w:val="center"/>
              <w:rPr>
                <w:rFonts w:ascii="Arial" w:hAnsi="Arial" w:cs="Arial"/>
                <w:sz w:val="18"/>
                <w:szCs w:val="18"/>
              </w:rPr>
            </w:pPr>
          </w:p>
        </w:tc>
        <w:tc>
          <w:tcPr>
            <w:tcW w:w="1423" w:type="dxa"/>
            <w:tcBorders>
              <w:top w:val="nil"/>
              <w:left w:val="nil"/>
              <w:bottom w:val="nil"/>
              <w:right w:val="nil"/>
            </w:tcBorders>
            <w:vAlign w:val="bottom"/>
          </w:tcPr>
          <w:p w:rsidR="007C7915" w:rsidRPr="000A2EA7" w:rsidRDefault="007C7915" w:rsidP="007C7915">
            <w:pPr>
              <w:jc w:val="center"/>
              <w:rPr>
                <w:rFonts w:ascii="Arial" w:hAnsi="Arial" w:cs="Arial"/>
                <w:sz w:val="18"/>
                <w:szCs w:val="18"/>
              </w:rPr>
            </w:pPr>
          </w:p>
        </w:tc>
        <w:tc>
          <w:tcPr>
            <w:tcW w:w="1417" w:type="dxa"/>
            <w:tcBorders>
              <w:top w:val="nil"/>
              <w:left w:val="nil"/>
              <w:bottom w:val="nil"/>
              <w:right w:val="nil"/>
            </w:tcBorders>
            <w:vAlign w:val="bottom"/>
          </w:tcPr>
          <w:p w:rsidR="007C7915" w:rsidRPr="000A2EA7" w:rsidRDefault="007C7915" w:rsidP="007C7915">
            <w:pPr>
              <w:jc w:val="center"/>
              <w:rPr>
                <w:rFonts w:ascii="Arial" w:hAnsi="Arial" w:cs="Arial"/>
                <w:sz w:val="18"/>
                <w:szCs w:val="18"/>
              </w:rPr>
            </w:pPr>
          </w:p>
        </w:tc>
      </w:tr>
      <w:tr w:rsidR="007C7915" w:rsidRPr="000A2EA7" w:rsidTr="007364F1">
        <w:trPr>
          <w:trHeight w:val="480"/>
        </w:trPr>
        <w:tc>
          <w:tcPr>
            <w:tcW w:w="2020" w:type="dxa"/>
            <w:tcBorders>
              <w:top w:val="nil"/>
              <w:left w:val="nil"/>
              <w:bottom w:val="nil"/>
              <w:right w:val="nil"/>
            </w:tcBorders>
            <w:vAlign w:val="bottom"/>
          </w:tcPr>
          <w:p w:rsidR="007C7915" w:rsidRPr="000A2EA7" w:rsidRDefault="007C7915" w:rsidP="007364F1">
            <w:pPr>
              <w:rPr>
                <w:rFonts w:ascii="Arial" w:hAnsi="Arial" w:cs="Arial"/>
                <w:sz w:val="18"/>
                <w:szCs w:val="18"/>
              </w:rPr>
            </w:pPr>
            <w:r w:rsidRPr="000A2EA7">
              <w:rPr>
                <w:rFonts w:ascii="Arial" w:hAnsi="Arial" w:cs="Arial"/>
                <w:sz w:val="18"/>
                <w:szCs w:val="18"/>
              </w:rPr>
              <w:t xml:space="preserve">Ostatné pohľadávky v rámci </w:t>
            </w:r>
            <w:proofErr w:type="spellStart"/>
            <w:r w:rsidRPr="000A2EA7">
              <w:rPr>
                <w:rFonts w:ascii="Arial" w:hAnsi="Arial" w:cs="Arial"/>
                <w:sz w:val="18"/>
                <w:szCs w:val="18"/>
              </w:rPr>
              <w:t>kons</w:t>
            </w:r>
            <w:proofErr w:type="spellEnd"/>
            <w:r w:rsidRPr="000A2EA7">
              <w:rPr>
                <w:rFonts w:ascii="Arial" w:hAnsi="Arial" w:cs="Arial"/>
                <w:sz w:val="18"/>
                <w:szCs w:val="18"/>
              </w:rPr>
              <w:t xml:space="preserve">. </w:t>
            </w:r>
            <w:r w:rsidR="00F6577A" w:rsidRPr="000A2EA7">
              <w:rPr>
                <w:rFonts w:ascii="Arial" w:hAnsi="Arial" w:cs="Arial"/>
                <w:sz w:val="18"/>
                <w:szCs w:val="18"/>
              </w:rPr>
              <w:t>C</w:t>
            </w:r>
            <w:r w:rsidRPr="000A2EA7">
              <w:rPr>
                <w:rFonts w:ascii="Arial" w:hAnsi="Arial" w:cs="Arial"/>
                <w:sz w:val="18"/>
                <w:szCs w:val="18"/>
              </w:rPr>
              <w:t>elku</w:t>
            </w:r>
          </w:p>
        </w:tc>
        <w:tc>
          <w:tcPr>
            <w:tcW w:w="1421" w:type="dxa"/>
            <w:tcBorders>
              <w:top w:val="nil"/>
              <w:left w:val="nil"/>
              <w:bottom w:val="nil"/>
              <w:right w:val="nil"/>
            </w:tcBorders>
            <w:vAlign w:val="bottom"/>
          </w:tcPr>
          <w:p w:rsidR="007C7915" w:rsidRPr="000A2EA7" w:rsidRDefault="007C7915" w:rsidP="007C7915">
            <w:pPr>
              <w:jc w:val="center"/>
              <w:rPr>
                <w:rFonts w:ascii="Arial" w:hAnsi="Arial" w:cs="Arial"/>
                <w:sz w:val="18"/>
                <w:szCs w:val="18"/>
              </w:rPr>
            </w:pPr>
          </w:p>
        </w:tc>
        <w:tc>
          <w:tcPr>
            <w:tcW w:w="1399" w:type="dxa"/>
            <w:tcBorders>
              <w:top w:val="nil"/>
              <w:left w:val="nil"/>
              <w:bottom w:val="nil"/>
              <w:right w:val="nil"/>
            </w:tcBorders>
            <w:vAlign w:val="bottom"/>
          </w:tcPr>
          <w:p w:rsidR="007C7915" w:rsidRPr="000A2EA7" w:rsidRDefault="007C7915" w:rsidP="007C7915">
            <w:pPr>
              <w:jc w:val="center"/>
              <w:rPr>
                <w:rFonts w:ascii="Arial" w:hAnsi="Arial" w:cs="Arial"/>
                <w:sz w:val="18"/>
                <w:szCs w:val="18"/>
              </w:rPr>
            </w:pPr>
          </w:p>
        </w:tc>
        <w:tc>
          <w:tcPr>
            <w:tcW w:w="1540" w:type="dxa"/>
            <w:tcBorders>
              <w:top w:val="nil"/>
              <w:left w:val="nil"/>
              <w:bottom w:val="nil"/>
              <w:right w:val="nil"/>
            </w:tcBorders>
            <w:vAlign w:val="bottom"/>
          </w:tcPr>
          <w:p w:rsidR="007C7915" w:rsidRPr="000A2EA7" w:rsidRDefault="007C7915" w:rsidP="007C7915">
            <w:pPr>
              <w:jc w:val="center"/>
              <w:rPr>
                <w:rFonts w:ascii="Arial" w:hAnsi="Arial" w:cs="Arial"/>
                <w:sz w:val="18"/>
                <w:szCs w:val="18"/>
              </w:rPr>
            </w:pPr>
          </w:p>
        </w:tc>
        <w:tc>
          <w:tcPr>
            <w:tcW w:w="1423" w:type="dxa"/>
            <w:tcBorders>
              <w:top w:val="nil"/>
              <w:left w:val="nil"/>
              <w:bottom w:val="nil"/>
              <w:right w:val="nil"/>
            </w:tcBorders>
            <w:vAlign w:val="bottom"/>
          </w:tcPr>
          <w:p w:rsidR="007C7915" w:rsidRPr="000A2EA7" w:rsidRDefault="007C7915" w:rsidP="007C7915">
            <w:pPr>
              <w:jc w:val="center"/>
              <w:rPr>
                <w:rFonts w:ascii="Arial" w:hAnsi="Arial" w:cs="Arial"/>
                <w:sz w:val="18"/>
                <w:szCs w:val="18"/>
              </w:rPr>
            </w:pPr>
          </w:p>
        </w:tc>
        <w:tc>
          <w:tcPr>
            <w:tcW w:w="1417" w:type="dxa"/>
            <w:tcBorders>
              <w:top w:val="nil"/>
              <w:left w:val="nil"/>
              <w:bottom w:val="nil"/>
              <w:right w:val="nil"/>
            </w:tcBorders>
            <w:vAlign w:val="bottom"/>
          </w:tcPr>
          <w:p w:rsidR="007C7915" w:rsidRPr="000A2EA7" w:rsidRDefault="007C7915" w:rsidP="007C7915">
            <w:pPr>
              <w:jc w:val="center"/>
              <w:rPr>
                <w:rFonts w:ascii="Arial" w:hAnsi="Arial" w:cs="Arial"/>
                <w:sz w:val="18"/>
                <w:szCs w:val="18"/>
              </w:rPr>
            </w:pPr>
          </w:p>
        </w:tc>
      </w:tr>
      <w:tr w:rsidR="007C7915" w:rsidRPr="000A2EA7" w:rsidTr="007364F1">
        <w:trPr>
          <w:trHeight w:val="679"/>
        </w:trPr>
        <w:tc>
          <w:tcPr>
            <w:tcW w:w="2020" w:type="dxa"/>
            <w:tcBorders>
              <w:top w:val="nil"/>
              <w:left w:val="nil"/>
              <w:bottom w:val="nil"/>
              <w:right w:val="nil"/>
            </w:tcBorders>
            <w:vAlign w:val="bottom"/>
          </w:tcPr>
          <w:p w:rsidR="007C7915" w:rsidRPr="000A2EA7" w:rsidRDefault="007C7915" w:rsidP="007364F1">
            <w:pPr>
              <w:rPr>
                <w:rFonts w:ascii="Arial" w:hAnsi="Arial" w:cs="Arial"/>
                <w:sz w:val="18"/>
                <w:szCs w:val="18"/>
              </w:rPr>
            </w:pPr>
            <w:r w:rsidRPr="000A2EA7">
              <w:rPr>
                <w:rFonts w:ascii="Arial" w:hAnsi="Arial" w:cs="Arial"/>
                <w:sz w:val="18"/>
                <w:szCs w:val="18"/>
              </w:rPr>
              <w:t>Pohľadávky voči sp</w:t>
            </w:r>
            <w:r w:rsidRPr="000A2EA7">
              <w:rPr>
                <w:rFonts w:ascii="Arial" w:hAnsi="Arial" w:cs="Arial"/>
                <w:sz w:val="18"/>
                <w:szCs w:val="18"/>
              </w:rPr>
              <w:t>o</w:t>
            </w:r>
            <w:r w:rsidRPr="000A2EA7">
              <w:rPr>
                <w:rFonts w:ascii="Arial" w:hAnsi="Arial" w:cs="Arial"/>
                <w:sz w:val="18"/>
                <w:szCs w:val="18"/>
              </w:rPr>
              <w:t>ločníkom, členom a</w:t>
            </w:r>
            <w:r w:rsidR="00F6577A">
              <w:rPr>
                <w:rFonts w:ascii="Arial" w:hAnsi="Arial" w:cs="Arial"/>
                <w:sz w:val="18"/>
                <w:szCs w:val="18"/>
              </w:rPr>
              <w:t> </w:t>
            </w:r>
            <w:r w:rsidRPr="000A2EA7">
              <w:rPr>
                <w:rFonts w:ascii="Arial" w:hAnsi="Arial" w:cs="Arial"/>
                <w:sz w:val="18"/>
                <w:szCs w:val="18"/>
              </w:rPr>
              <w:t>združeniu</w:t>
            </w:r>
          </w:p>
        </w:tc>
        <w:tc>
          <w:tcPr>
            <w:tcW w:w="1421" w:type="dxa"/>
            <w:tcBorders>
              <w:top w:val="nil"/>
              <w:left w:val="nil"/>
              <w:bottom w:val="nil"/>
              <w:right w:val="nil"/>
            </w:tcBorders>
            <w:vAlign w:val="bottom"/>
          </w:tcPr>
          <w:p w:rsidR="007C7915" w:rsidRPr="000A2EA7" w:rsidRDefault="007C7915" w:rsidP="007C7915">
            <w:pPr>
              <w:jc w:val="center"/>
              <w:rPr>
                <w:rFonts w:ascii="Arial" w:hAnsi="Arial" w:cs="Arial"/>
                <w:sz w:val="18"/>
                <w:szCs w:val="18"/>
              </w:rPr>
            </w:pPr>
          </w:p>
        </w:tc>
        <w:tc>
          <w:tcPr>
            <w:tcW w:w="1399" w:type="dxa"/>
            <w:tcBorders>
              <w:top w:val="nil"/>
              <w:left w:val="nil"/>
              <w:bottom w:val="nil"/>
              <w:right w:val="nil"/>
            </w:tcBorders>
            <w:vAlign w:val="bottom"/>
          </w:tcPr>
          <w:p w:rsidR="007C7915" w:rsidRPr="000A2EA7" w:rsidRDefault="007C7915" w:rsidP="007C7915">
            <w:pPr>
              <w:jc w:val="center"/>
              <w:rPr>
                <w:rFonts w:ascii="Arial" w:hAnsi="Arial" w:cs="Arial"/>
                <w:sz w:val="18"/>
                <w:szCs w:val="18"/>
              </w:rPr>
            </w:pPr>
          </w:p>
        </w:tc>
        <w:tc>
          <w:tcPr>
            <w:tcW w:w="1540" w:type="dxa"/>
            <w:tcBorders>
              <w:top w:val="nil"/>
              <w:left w:val="nil"/>
              <w:bottom w:val="nil"/>
              <w:right w:val="nil"/>
            </w:tcBorders>
            <w:vAlign w:val="bottom"/>
          </w:tcPr>
          <w:p w:rsidR="007C7915" w:rsidRPr="000A2EA7" w:rsidRDefault="007C7915" w:rsidP="007C7915">
            <w:pPr>
              <w:jc w:val="center"/>
              <w:rPr>
                <w:rFonts w:ascii="Arial" w:hAnsi="Arial" w:cs="Arial"/>
                <w:sz w:val="18"/>
                <w:szCs w:val="18"/>
              </w:rPr>
            </w:pPr>
          </w:p>
        </w:tc>
        <w:tc>
          <w:tcPr>
            <w:tcW w:w="1423" w:type="dxa"/>
            <w:tcBorders>
              <w:top w:val="nil"/>
              <w:left w:val="nil"/>
              <w:bottom w:val="nil"/>
              <w:right w:val="nil"/>
            </w:tcBorders>
            <w:vAlign w:val="bottom"/>
          </w:tcPr>
          <w:p w:rsidR="007C7915" w:rsidRPr="000A2EA7" w:rsidRDefault="007C7915" w:rsidP="007C7915">
            <w:pPr>
              <w:jc w:val="center"/>
              <w:rPr>
                <w:rFonts w:ascii="Arial" w:hAnsi="Arial" w:cs="Arial"/>
                <w:sz w:val="18"/>
                <w:szCs w:val="18"/>
              </w:rPr>
            </w:pPr>
          </w:p>
        </w:tc>
        <w:tc>
          <w:tcPr>
            <w:tcW w:w="1417" w:type="dxa"/>
            <w:tcBorders>
              <w:top w:val="nil"/>
              <w:left w:val="nil"/>
              <w:bottom w:val="nil"/>
              <w:right w:val="nil"/>
            </w:tcBorders>
            <w:vAlign w:val="bottom"/>
          </w:tcPr>
          <w:p w:rsidR="007C7915" w:rsidRPr="000A2EA7" w:rsidRDefault="007C7915" w:rsidP="007C7915">
            <w:pPr>
              <w:jc w:val="center"/>
              <w:rPr>
                <w:rFonts w:ascii="Arial" w:hAnsi="Arial" w:cs="Arial"/>
                <w:sz w:val="18"/>
                <w:szCs w:val="18"/>
              </w:rPr>
            </w:pPr>
          </w:p>
        </w:tc>
      </w:tr>
      <w:tr w:rsidR="007C7915" w:rsidRPr="000A2EA7" w:rsidTr="007364F1">
        <w:trPr>
          <w:trHeight w:val="240"/>
        </w:trPr>
        <w:tc>
          <w:tcPr>
            <w:tcW w:w="2020" w:type="dxa"/>
            <w:tcBorders>
              <w:top w:val="nil"/>
              <w:left w:val="nil"/>
              <w:bottom w:val="nil"/>
              <w:right w:val="nil"/>
            </w:tcBorders>
            <w:vAlign w:val="bottom"/>
          </w:tcPr>
          <w:p w:rsidR="007C7915" w:rsidRPr="000A2EA7" w:rsidRDefault="007C7915" w:rsidP="007364F1">
            <w:pPr>
              <w:rPr>
                <w:rFonts w:ascii="Arial" w:hAnsi="Arial" w:cs="Arial"/>
                <w:sz w:val="18"/>
                <w:szCs w:val="18"/>
              </w:rPr>
            </w:pPr>
            <w:r w:rsidRPr="000A2EA7">
              <w:rPr>
                <w:rFonts w:ascii="Arial" w:hAnsi="Arial" w:cs="Arial"/>
                <w:sz w:val="18"/>
                <w:szCs w:val="18"/>
              </w:rPr>
              <w:t>Iné pohľadávky</w:t>
            </w:r>
          </w:p>
        </w:tc>
        <w:tc>
          <w:tcPr>
            <w:tcW w:w="1421" w:type="dxa"/>
            <w:tcBorders>
              <w:top w:val="nil"/>
              <w:left w:val="nil"/>
              <w:bottom w:val="nil"/>
              <w:right w:val="nil"/>
            </w:tcBorders>
            <w:vAlign w:val="bottom"/>
          </w:tcPr>
          <w:p w:rsidR="007C7915" w:rsidRPr="000A2EA7" w:rsidRDefault="007C7915" w:rsidP="007C7915">
            <w:pPr>
              <w:jc w:val="center"/>
              <w:rPr>
                <w:rFonts w:ascii="Arial" w:hAnsi="Arial" w:cs="Arial"/>
                <w:sz w:val="18"/>
                <w:szCs w:val="18"/>
              </w:rPr>
            </w:pPr>
          </w:p>
        </w:tc>
        <w:tc>
          <w:tcPr>
            <w:tcW w:w="1399" w:type="dxa"/>
            <w:tcBorders>
              <w:top w:val="nil"/>
              <w:left w:val="nil"/>
              <w:bottom w:val="nil"/>
              <w:right w:val="nil"/>
            </w:tcBorders>
            <w:vAlign w:val="bottom"/>
          </w:tcPr>
          <w:p w:rsidR="007C7915" w:rsidRPr="000A2EA7" w:rsidRDefault="007C7915" w:rsidP="007C7915">
            <w:pPr>
              <w:jc w:val="center"/>
              <w:rPr>
                <w:rFonts w:ascii="Arial" w:hAnsi="Arial" w:cs="Arial"/>
                <w:sz w:val="18"/>
                <w:szCs w:val="18"/>
              </w:rPr>
            </w:pPr>
          </w:p>
        </w:tc>
        <w:tc>
          <w:tcPr>
            <w:tcW w:w="1540" w:type="dxa"/>
            <w:tcBorders>
              <w:top w:val="nil"/>
              <w:left w:val="nil"/>
              <w:bottom w:val="nil"/>
              <w:right w:val="nil"/>
            </w:tcBorders>
            <w:vAlign w:val="bottom"/>
          </w:tcPr>
          <w:p w:rsidR="007C7915" w:rsidRPr="000A2EA7" w:rsidRDefault="007C7915" w:rsidP="007C7915">
            <w:pPr>
              <w:jc w:val="center"/>
              <w:rPr>
                <w:rFonts w:ascii="Arial" w:hAnsi="Arial" w:cs="Arial"/>
                <w:sz w:val="18"/>
                <w:szCs w:val="18"/>
              </w:rPr>
            </w:pPr>
          </w:p>
        </w:tc>
        <w:tc>
          <w:tcPr>
            <w:tcW w:w="1423" w:type="dxa"/>
            <w:tcBorders>
              <w:top w:val="nil"/>
              <w:left w:val="nil"/>
              <w:bottom w:val="nil"/>
              <w:right w:val="nil"/>
            </w:tcBorders>
            <w:vAlign w:val="bottom"/>
          </w:tcPr>
          <w:p w:rsidR="007C7915" w:rsidRPr="000A2EA7" w:rsidRDefault="007C7915" w:rsidP="007C7915">
            <w:pPr>
              <w:jc w:val="center"/>
              <w:rPr>
                <w:rFonts w:ascii="Arial" w:hAnsi="Arial" w:cs="Arial"/>
                <w:sz w:val="18"/>
                <w:szCs w:val="18"/>
              </w:rPr>
            </w:pPr>
          </w:p>
        </w:tc>
        <w:tc>
          <w:tcPr>
            <w:tcW w:w="1417" w:type="dxa"/>
            <w:tcBorders>
              <w:top w:val="nil"/>
              <w:left w:val="nil"/>
              <w:bottom w:val="nil"/>
              <w:right w:val="nil"/>
            </w:tcBorders>
            <w:vAlign w:val="bottom"/>
          </w:tcPr>
          <w:p w:rsidR="007C7915" w:rsidRPr="000A2EA7" w:rsidRDefault="007C7915" w:rsidP="007C7915">
            <w:pPr>
              <w:jc w:val="center"/>
              <w:rPr>
                <w:rFonts w:ascii="Arial" w:hAnsi="Arial" w:cs="Arial"/>
                <w:sz w:val="18"/>
                <w:szCs w:val="18"/>
              </w:rPr>
            </w:pPr>
          </w:p>
        </w:tc>
      </w:tr>
      <w:tr w:rsidR="007C7915" w:rsidRPr="000A2EA7" w:rsidTr="007364F1">
        <w:trPr>
          <w:trHeight w:val="255"/>
        </w:trPr>
        <w:tc>
          <w:tcPr>
            <w:tcW w:w="2020" w:type="dxa"/>
            <w:tcBorders>
              <w:top w:val="nil"/>
              <w:left w:val="nil"/>
              <w:bottom w:val="nil"/>
              <w:right w:val="nil"/>
            </w:tcBorders>
            <w:vAlign w:val="bottom"/>
          </w:tcPr>
          <w:p w:rsidR="007C7915" w:rsidRPr="000A2EA7" w:rsidRDefault="007C7915" w:rsidP="007364F1">
            <w:pPr>
              <w:rPr>
                <w:rFonts w:ascii="Arial" w:hAnsi="Arial" w:cs="Arial"/>
                <w:b/>
                <w:bCs/>
                <w:sz w:val="18"/>
                <w:szCs w:val="18"/>
              </w:rPr>
            </w:pPr>
            <w:r w:rsidRPr="000A2EA7">
              <w:rPr>
                <w:rFonts w:ascii="Arial" w:hAnsi="Arial" w:cs="Arial"/>
                <w:b/>
                <w:bCs/>
                <w:sz w:val="18"/>
                <w:szCs w:val="18"/>
              </w:rPr>
              <w:t>Pohľadávky spolu</w:t>
            </w:r>
          </w:p>
        </w:tc>
        <w:tc>
          <w:tcPr>
            <w:tcW w:w="1421" w:type="dxa"/>
            <w:tcBorders>
              <w:top w:val="single" w:sz="4" w:space="0" w:color="auto"/>
              <w:left w:val="nil"/>
              <w:bottom w:val="double" w:sz="6" w:space="0" w:color="auto"/>
              <w:right w:val="nil"/>
            </w:tcBorders>
            <w:vAlign w:val="bottom"/>
          </w:tcPr>
          <w:p w:rsidR="007C7915" w:rsidRPr="000A2EA7" w:rsidRDefault="00AC5B7C" w:rsidP="00B75DCB">
            <w:pPr>
              <w:jc w:val="center"/>
              <w:rPr>
                <w:rFonts w:ascii="Arial" w:hAnsi="Arial" w:cs="Arial"/>
                <w:b/>
                <w:bCs/>
                <w:sz w:val="18"/>
                <w:szCs w:val="18"/>
              </w:rPr>
            </w:pPr>
            <w:r>
              <w:rPr>
                <w:rFonts w:ascii="Arial" w:hAnsi="Arial" w:cs="Arial"/>
                <w:b/>
                <w:bCs/>
                <w:sz w:val="18"/>
                <w:szCs w:val="18"/>
              </w:rPr>
              <w:t>6 454</w:t>
            </w:r>
          </w:p>
        </w:tc>
        <w:tc>
          <w:tcPr>
            <w:tcW w:w="1399" w:type="dxa"/>
            <w:tcBorders>
              <w:top w:val="single" w:sz="4" w:space="0" w:color="auto"/>
              <w:left w:val="nil"/>
              <w:bottom w:val="double" w:sz="6" w:space="0" w:color="auto"/>
              <w:right w:val="nil"/>
            </w:tcBorders>
            <w:vAlign w:val="bottom"/>
          </w:tcPr>
          <w:p w:rsidR="007C7915" w:rsidRPr="000A2EA7" w:rsidRDefault="00AC5B7C" w:rsidP="00B75DCB">
            <w:pPr>
              <w:jc w:val="center"/>
              <w:rPr>
                <w:rFonts w:ascii="Arial" w:hAnsi="Arial" w:cs="Arial"/>
                <w:b/>
                <w:bCs/>
                <w:sz w:val="18"/>
                <w:szCs w:val="18"/>
              </w:rPr>
            </w:pPr>
            <w:r>
              <w:rPr>
                <w:rFonts w:ascii="Arial" w:hAnsi="Arial" w:cs="Arial"/>
                <w:b/>
                <w:bCs/>
                <w:sz w:val="18"/>
                <w:szCs w:val="18"/>
              </w:rPr>
              <w:t>6 709</w:t>
            </w:r>
          </w:p>
        </w:tc>
        <w:tc>
          <w:tcPr>
            <w:tcW w:w="1540" w:type="dxa"/>
            <w:tcBorders>
              <w:top w:val="single" w:sz="4" w:space="0" w:color="auto"/>
              <w:left w:val="nil"/>
              <w:bottom w:val="double" w:sz="6" w:space="0" w:color="auto"/>
              <w:right w:val="nil"/>
            </w:tcBorders>
            <w:vAlign w:val="bottom"/>
          </w:tcPr>
          <w:p w:rsidR="007C7915" w:rsidRPr="000A2EA7" w:rsidRDefault="00AC5B7C" w:rsidP="007C7915">
            <w:pPr>
              <w:jc w:val="center"/>
              <w:rPr>
                <w:rFonts w:ascii="Arial" w:hAnsi="Arial" w:cs="Arial"/>
                <w:b/>
                <w:bCs/>
                <w:sz w:val="18"/>
                <w:szCs w:val="18"/>
              </w:rPr>
            </w:pPr>
            <w:r>
              <w:rPr>
                <w:rFonts w:ascii="Arial" w:hAnsi="Arial" w:cs="Arial"/>
                <w:b/>
                <w:bCs/>
                <w:sz w:val="18"/>
                <w:szCs w:val="18"/>
              </w:rPr>
              <w:t>12 350</w:t>
            </w:r>
          </w:p>
        </w:tc>
        <w:tc>
          <w:tcPr>
            <w:tcW w:w="1423" w:type="dxa"/>
            <w:tcBorders>
              <w:top w:val="single" w:sz="4" w:space="0" w:color="auto"/>
              <w:left w:val="nil"/>
              <w:bottom w:val="double" w:sz="6" w:space="0" w:color="auto"/>
              <w:right w:val="nil"/>
            </w:tcBorders>
            <w:vAlign w:val="bottom"/>
          </w:tcPr>
          <w:p w:rsidR="007C7915" w:rsidRPr="00AC5B7C" w:rsidRDefault="00AC5B7C" w:rsidP="007C7915">
            <w:pPr>
              <w:jc w:val="center"/>
              <w:rPr>
                <w:rFonts w:ascii="Arial" w:hAnsi="Arial" w:cs="Arial"/>
                <w:b/>
                <w:bCs/>
                <w:sz w:val="18"/>
                <w:szCs w:val="18"/>
              </w:rPr>
            </w:pPr>
            <w:r w:rsidRPr="00AC5B7C">
              <w:rPr>
                <w:rFonts w:ascii="Arial" w:hAnsi="Arial" w:cs="Arial"/>
                <w:b/>
                <w:sz w:val="18"/>
                <w:szCs w:val="18"/>
              </w:rPr>
              <w:t>6 454</w:t>
            </w:r>
          </w:p>
        </w:tc>
        <w:tc>
          <w:tcPr>
            <w:tcW w:w="1417" w:type="dxa"/>
            <w:tcBorders>
              <w:top w:val="single" w:sz="4" w:space="0" w:color="auto"/>
              <w:left w:val="nil"/>
              <w:bottom w:val="double" w:sz="6" w:space="0" w:color="auto"/>
              <w:right w:val="nil"/>
            </w:tcBorders>
            <w:vAlign w:val="bottom"/>
          </w:tcPr>
          <w:p w:rsidR="007C7915" w:rsidRPr="000A2EA7" w:rsidRDefault="0003382C" w:rsidP="00B75DCB">
            <w:pPr>
              <w:jc w:val="center"/>
              <w:rPr>
                <w:rFonts w:ascii="Arial" w:hAnsi="Arial" w:cs="Arial"/>
                <w:b/>
                <w:bCs/>
                <w:sz w:val="18"/>
                <w:szCs w:val="18"/>
              </w:rPr>
            </w:pPr>
            <w:r>
              <w:rPr>
                <w:rFonts w:ascii="Arial" w:hAnsi="Arial" w:cs="Arial"/>
                <w:b/>
                <w:bCs/>
                <w:sz w:val="18"/>
                <w:szCs w:val="18"/>
              </w:rPr>
              <w:t>812</w:t>
            </w:r>
          </w:p>
        </w:tc>
      </w:tr>
    </w:tbl>
    <w:p w:rsidR="007C7915" w:rsidRDefault="007C7915" w:rsidP="007364F1">
      <w:pPr>
        <w:pStyle w:val="odstavec"/>
      </w:pPr>
    </w:p>
    <w:p w:rsidR="007C7915" w:rsidRDefault="007C7915" w:rsidP="007364F1">
      <w:pPr>
        <w:pStyle w:val="odstavec"/>
      </w:pPr>
    </w:p>
    <w:p w:rsidR="007C7915" w:rsidRDefault="007C7915" w:rsidP="007364F1">
      <w:pPr>
        <w:pStyle w:val="odstavec"/>
      </w:pPr>
      <w:r>
        <w:t xml:space="preserve">Opravné položky boli tvorené v súlade so zákonom č. 595/2003 </w:t>
      </w:r>
      <w:proofErr w:type="spellStart"/>
      <w:r>
        <w:t>Z.z</w:t>
      </w:r>
      <w:proofErr w:type="spellEnd"/>
      <w:r>
        <w:t xml:space="preserve">. o dani z príjmov. </w:t>
      </w:r>
    </w:p>
    <w:p w:rsidR="007C7915" w:rsidRDefault="007C7915" w:rsidP="007364F1">
      <w:pPr>
        <w:pStyle w:val="odstavec"/>
      </w:pPr>
    </w:p>
    <w:p w:rsidR="007F1DB1" w:rsidRDefault="007F1DB1" w:rsidP="007364F1">
      <w:pPr>
        <w:pStyle w:val="odstavec"/>
      </w:pPr>
    </w:p>
    <w:p w:rsidR="00F650A4" w:rsidRDefault="00F650A4" w:rsidP="007364F1">
      <w:pPr>
        <w:pStyle w:val="odstavec"/>
      </w:pPr>
    </w:p>
    <w:p w:rsidR="00F650A4" w:rsidRDefault="00F650A4" w:rsidP="007364F1">
      <w:pPr>
        <w:pStyle w:val="odstavec"/>
      </w:pPr>
    </w:p>
    <w:p w:rsidR="007C7915" w:rsidRDefault="007C7915" w:rsidP="007364F1">
      <w:pPr>
        <w:pStyle w:val="odstavec"/>
      </w:pPr>
    </w:p>
    <w:p w:rsidR="007F1DB1" w:rsidRDefault="007F1DB1" w:rsidP="007F1DB1">
      <w:pPr>
        <w:pStyle w:val="odstavec"/>
      </w:pPr>
      <w:r w:rsidRPr="00E63C40">
        <w:lastRenderedPageBreak/>
        <w:t>Veková štruktúra dlhodobých a krátkodobých pohľadávok je uvedená v nasledujúcej tabuľke:</w:t>
      </w:r>
    </w:p>
    <w:p w:rsidR="007F1DB1" w:rsidRDefault="007F1DB1" w:rsidP="007F1DB1">
      <w:pPr>
        <w:pStyle w:val="odstavec"/>
      </w:pPr>
      <w:r>
        <w:t xml:space="preserve"> </w:t>
      </w:r>
    </w:p>
    <w:tbl>
      <w:tblPr>
        <w:tblW w:w="0" w:type="auto"/>
        <w:tblInd w:w="505" w:type="dxa"/>
        <w:tblLayout w:type="fixed"/>
        <w:tblCellMar>
          <w:left w:w="70" w:type="dxa"/>
          <w:right w:w="70" w:type="dxa"/>
        </w:tblCellMar>
        <w:tblLook w:val="00A0"/>
      </w:tblPr>
      <w:tblGrid>
        <w:gridCol w:w="2720"/>
        <w:gridCol w:w="500"/>
        <w:gridCol w:w="1680"/>
        <w:gridCol w:w="1340"/>
        <w:gridCol w:w="840"/>
        <w:gridCol w:w="2180"/>
      </w:tblGrid>
      <w:tr w:rsidR="007F1DB1" w:rsidRPr="000A2EA7" w:rsidTr="007F1DB1">
        <w:trPr>
          <w:trHeight w:val="240"/>
        </w:trPr>
        <w:tc>
          <w:tcPr>
            <w:tcW w:w="2720" w:type="dxa"/>
            <w:tcBorders>
              <w:top w:val="nil"/>
              <w:left w:val="nil"/>
              <w:bottom w:val="nil"/>
              <w:right w:val="nil"/>
            </w:tcBorders>
            <w:vAlign w:val="bottom"/>
          </w:tcPr>
          <w:p w:rsidR="007F1DB1" w:rsidRPr="000A2EA7" w:rsidRDefault="007F1DB1" w:rsidP="007F1DB1">
            <w:pPr>
              <w:jc w:val="center"/>
              <w:rPr>
                <w:rFonts w:ascii="Arial" w:hAnsi="Arial" w:cs="Arial"/>
                <w:b/>
                <w:bCs/>
                <w:sz w:val="18"/>
                <w:szCs w:val="18"/>
              </w:rPr>
            </w:pPr>
            <w:r w:rsidRPr="000A2EA7">
              <w:rPr>
                <w:rFonts w:ascii="Arial" w:hAnsi="Arial" w:cs="Arial"/>
                <w:b/>
                <w:bCs/>
                <w:sz w:val="18"/>
                <w:szCs w:val="18"/>
              </w:rPr>
              <w:t>Názov položky</w:t>
            </w:r>
          </w:p>
        </w:tc>
        <w:tc>
          <w:tcPr>
            <w:tcW w:w="2180" w:type="dxa"/>
            <w:gridSpan w:val="2"/>
            <w:tcBorders>
              <w:top w:val="nil"/>
              <w:left w:val="nil"/>
              <w:bottom w:val="nil"/>
              <w:right w:val="nil"/>
            </w:tcBorders>
            <w:vAlign w:val="bottom"/>
          </w:tcPr>
          <w:p w:rsidR="007F1DB1" w:rsidRPr="000A2EA7" w:rsidRDefault="007F1DB1" w:rsidP="007F1DB1">
            <w:pPr>
              <w:jc w:val="center"/>
              <w:rPr>
                <w:rFonts w:ascii="Arial" w:hAnsi="Arial" w:cs="Arial"/>
                <w:b/>
                <w:bCs/>
                <w:sz w:val="18"/>
                <w:szCs w:val="18"/>
              </w:rPr>
            </w:pPr>
            <w:r w:rsidRPr="000A2EA7">
              <w:rPr>
                <w:rFonts w:ascii="Arial" w:hAnsi="Arial" w:cs="Arial"/>
                <w:b/>
                <w:bCs/>
                <w:sz w:val="18"/>
                <w:szCs w:val="18"/>
              </w:rPr>
              <w:t>V lehote splatnosti</w:t>
            </w:r>
          </w:p>
        </w:tc>
        <w:tc>
          <w:tcPr>
            <w:tcW w:w="2180" w:type="dxa"/>
            <w:gridSpan w:val="2"/>
            <w:tcBorders>
              <w:top w:val="nil"/>
              <w:left w:val="nil"/>
              <w:bottom w:val="nil"/>
              <w:right w:val="nil"/>
            </w:tcBorders>
            <w:vAlign w:val="bottom"/>
          </w:tcPr>
          <w:p w:rsidR="007F1DB1" w:rsidRPr="000A2EA7" w:rsidRDefault="007F1DB1" w:rsidP="007F1DB1">
            <w:pPr>
              <w:jc w:val="center"/>
              <w:rPr>
                <w:rFonts w:ascii="Arial" w:hAnsi="Arial" w:cs="Arial"/>
                <w:b/>
                <w:bCs/>
                <w:sz w:val="18"/>
                <w:szCs w:val="18"/>
              </w:rPr>
            </w:pPr>
            <w:r w:rsidRPr="000A2EA7">
              <w:rPr>
                <w:rFonts w:ascii="Arial" w:hAnsi="Arial" w:cs="Arial"/>
                <w:b/>
                <w:bCs/>
                <w:sz w:val="18"/>
                <w:szCs w:val="18"/>
              </w:rPr>
              <w:t>Po lehote splatnosti</w:t>
            </w:r>
          </w:p>
        </w:tc>
        <w:tc>
          <w:tcPr>
            <w:tcW w:w="2180" w:type="dxa"/>
            <w:tcBorders>
              <w:top w:val="nil"/>
              <w:left w:val="nil"/>
              <w:bottom w:val="nil"/>
              <w:right w:val="nil"/>
            </w:tcBorders>
            <w:vAlign w:val="bottom"/>
          </w:tcPr>
          <w:p w:rsidR="007F1DB1" w:rsidRPr="000A2EA7" w:rsidRDefault="007F1DB1" w:rsidP="007F1DB1">
            <w:pPr>
              <w:jc w:val="center"/>
              <w:rPr>
                <w:rFonts w:ascii="Arial" w:hAnsi="Arial" w:cs="Arial"/>
                <w:b/>
                <w:bCs/>
                <w:sz w:val="18"/>
                <w:szCs w:val="18"/>
              </w:rPr>
            </w:pPr>
            <w:r w:rsidRPr="000A2EA7">
              <w:rPr>
                <w:rFonts w:ascii="Arial" w:hAnsi="Arial" w:cs="Arial"/>
                <w:b/>
                <w:bCs/>
                <w:sz w:val="18"/>
                <w:szCs w:val="18"/>
              </w:rPr>
              <w:t>Pohľadávky spolu</w:t>
            </w:r>
          </w:p>
        </w:tc>
      </w:tr>
      <w:tr w:rsidR="007F1DB1" w:rsidRPr="000A2EA7" w:rsidTr="007F1DB1">
        <w:trPr>
          <w:trHeight w:val="240"/>
        </w:trPr>
        <w:tc>
          <w:tcPr>
            <w:tcW w:w="2720" w:type="dxa"/>
            <w:tcBorders>
              <w:top w:val="nil"/>
              <w:left w:val="nil"/>
              <w:bottom w:val="single" w:sz="4" w:space="0" w:color="auto"/>
              <w:right w:val="nil"/>
            </w:tcBorders>
            <w:vAlign w:val="bottom"/>
          </w:tcPr>
          <w:p w:rsidR="007F1DB1" w:rsidRPr="000A2EA7" w:rsidRDefault="00F6577A" w:rsidP="007F1DB1">
            <w:pPr>
              <w:jc w:val="center"/>
              <w:rPr>
                <w:rFonts w:ascii="Arial" w:hAnsi="Arial" w:cs="Arial"/>
                <w:sz w:val="18"/>
                <w:szCs w:val="18"/>
              </w:rPr>
            </w:pPr>
            <w:r w:rsidRPr="000A2EA7">
              <w:rPr>
                <w:rFonts w:ascii="Arial" w:hAnsi="Arial" w:cs="Arial"/>
                <w:sz w:val="18"/>
                <w:szCs w:val="18"/>
              </w:rPr>
              <w:t>A</w:t>
            </w:r>
          </w:p>
        </w:tc>
        <w:tc>
          <w:tcPr>
            <w:tcW w:w="2180" w:type="dxa"/>
            <w:gridSpan w:val="2"/>
            <w:tcBorders>
              <w:top w:val="nil"/>
              <w:left w:val="nil"/>
              <w:bottom w:val="single" w:sz="4" w:space="0" w:color="auto"/>
              <w:right w:val="nil"/>
            </w:tcBorders>
            <w:vAlign w:val="bottom"/>
          </w:tcPr>
          <w:p w:rsidR="007F1DB1" w:rsidRPr="000A2EA7" w:rsidRDefault="007F1DB1" w:rsidP="007F1DB1">
            <w:pPr>
              <w:jc w:val="center"/>
              <w:rPr>
                <w:rFonts w:ascii="Arial" w:hAnsi="Arial" w:cs="Arial"/>
                <w:sz w:val="18"/>
                <w:szCs w:val="18"/>
              </w:rPr>
            </w:pPr>
            <w:r w:rsidRPr="000A2EA7">
              <w:rPr>
                <w:rFonts w:ascii="Arial" w:hAnsi="Arial" w:cs="Arial"/>
                <w:sz w:val="18"/>
                <w:szCs w:val="18"/>
              </w:rPr>
              <w:t>b</w:t>
            </w:r>
          </w:p>
        </w:tc>
        <w:tc>
          <w:tcPr>
            <w:tcW w:w="2180" w:type="dxa"/>
            <w:gridSpan w:val="2"/>
            <w:tcBorders>
              <w:top w:val="nil"/>
              <w:left w:val="nil"/>
              <w:bottom w:val="single" w:sz="4" w:space="0" w:color="auto"/>
              <w:right w:val="nil"/>
            </w:tcBorders>
            <w:vAlign w:val="bottom"/>
          </w:tcPr>
          <w:p w:rsidR="007F1DB1" w:rsidRPr="000A2EA7" w:rsidRDefault="007F1DB1" w:rsidP="007F1DB1">
            <w:pPr>
              <w:jc w:val="center"/>
              <w:rPr>
                <w:rFonts w:ascii="Arial" w:hAnsi="Arial" w:cs="Arial"/>
                <w:sz w:val="18"/>
                <w:szCs w:val="18"/>
              </w:rPr>
            </w:pPr>
            <w:r w:rsidRPr="000A2EA7">
              <w:rPr>
                <w:rFonts w:ascii="Arial" w:hAnsi="Arial" w:cs="Arial"/>
                <w:sz w:val="18"/>
                <w:szCs w:val="18"/>
              </w:rPr>
              <w:t>c</w:t>
            </w:r>
          </w:p>
        </w:tc>
        <w:tc>
          <w:tcPr>
            <w:tcW w:w="2180" w:type="dxa"/>
            <w:tcBorders>
              <w:top w:val="nil"/>
              <w:left w:val="nil"/>
              <w:bottom w:val="single" w:sz="4" w:space="0" w:color="auto"/>
              <w:right w:val="nil"/>
            </w:tcBorders>
            <w:vAlign w:val="bottom"/>
          </w:tcPr>
          <w:p w:rsidR="007F1DB1" w:rsidRPr="000A2EA7" w:rsidRDefault="007F1DB1" w:rsidP="007F1DB1">
            <w:pPr>
              <w:jc w:val="center"/>
              <w:rPr>
                <w:rFonts w:ascii="Arial" w:hAnsi="Arial" w:cs="Arial"/>
                <w:sz w:val="18"/>
                <w:szCs w:val="18"/>
              </w:rPr>
            </w:pPr>
            <w:r w:rsidRPr="000A2EA7">
              <w:rPr>
                <w:rFonts w:ascii="Arial" w:hAnsi="Arial" w:cs="Arial"/>
                <w:sz w:val="18"/>
                <w:szCs w:val="18"/>
              </w:rPr>
              <w:t>d</w:t>
            </w:r>
          </w:p>
        </w:tc>
      </w:tr>
      <w:tr w:rsidR="007F1DB1" w:rsidRPr="000A2EA7" w:rsidTr="007F1DB1">
        <w:trPr>
          <w:trHeight w:val="240"/>
        </w:trPr>
        <w:tc>
          <w:tcPr>
            <w:tcW w:w="9260" w:type="dxa"/>
            <w:gridSpan w:val="6"/>
            <w:tcBorders>
              <w:top w:val="nil"/>
              <w:left w:val="nil"/>
              <w:bottom w:val="nil"/>
              <w:right w:val="nil"/>
            </w:tcBorders>
            <w:vAlign w:val="bottom"/>
          </w:tcPr>
          <w:p w:rsidR="007F1DB1" w:rsidRPr="000A2EA7" w:rsidRDefault="007F1DB1" w:rsidP="007F1DB1">
            <w:pPr>
              <w:rPr>
                <w:rFonts w:ascii="Arial" w:hAnsi="Arial" w:cs="Arial"/>
                <w:b/>
                <w:bCs/>
                <w:sz w:val="18"/>
                <w:szCs w:val="18"/>
              </w:rPr>
            </w:pPr>
            <w:r w:rsidRPr="000A2EA7">
              <w:rPr>
                <w:rFonts w:ascii="Arial" w:hAnsi="Arial" w:cs="Arial"/>
                <w:b/>
                <w:bCs/>
                <w:sz w:val="18"/>
                <w:szCs w:val="18"/>
              </w:rPr>
              <w:t>Dlhodobé pohľadávky</w:t>
            </w:r>
          </w:p>
        </w:tc>
      </w:tr>
      <w:tr w:rsidR="007F1DB1" w:rsidRPr="000A2EA7" w:rsidTr="007F1DB1">
        <w:trPr>
          <w:trHeight w:val="480"/>
        </w:trPr>
        <w:tc>
          <w:tcPr>
            <w:tcW w:w="2720" w:type="dxa"/>
            <w:tcBorders>
              <w:top w:val="nil"/>
              <w:left w:val="nil"/>
              <w:bottom w:val="nil"/>
              <w:right w:val="nil"/>
            </w:tcBorders>
            <w:vAlign w:val="bottom"/>
          </w:tcPr>
          <w:p w:rsidR="007F1DB1" w:rsidRPr="000A2EA7" w:rsidRDefault="007F1DB1" w:rsidP="007F1DB1">
            <w:pPr>
              <w:rPr>
                <w:rFonts w:ascii="Arial" w:hAnsi="Arial" w:cs="Arial"/>
                <w:sz w:val="18"/>
                <w:szCs w:val="18"/>
              </w:rPr>
            </w:pPr>
            <w:r w:rsidRPr="000A2EA7">
              <w:rPr>
                <w:rFonts w:ascii="Arial" w:hAnsi="Arial" w:cs="Arial"/>
                <w:sz w:val="18"/>
                <w:szCs w:val="18"/>
              </w:rPr>
              <w:t>Pohľadávky  z obchodného styku</w:t>
            </w:r>
          </w:p>
        </w:tc>
        <w:tc>
          <w:tcPr>
            <w:tcW w:w="2180" w:type="dxa"/>
            <w:gridSpan w:val="2"/>
            <w:tcBorders>
              <w:top w:val="nil"/>
              <w:left w:val="nil"/>
              <w:bottom w:val="nil"/>
              <w:right w:val="nil"/>
            </w:tcBorders>
            <w:vAlign w:val="bottom"/>
          </w:tcPr>
          <w:p w:rsidR="007F1DB1" w:rsidRPr="000A2EA7" w:rsidRDefault="007F1DB1" w:rsidP="007F1DB1">
            <w:pPr>
              <w:jc w:val="right"/>
              <w:rPr>
                <w:rFonts w:ascii="Arial" w:hAnsi="Arial" w:cs="Arial"/>
                <w:sz w:val="18"/>
                <w:szCs w:val="18"/>
              </w:rPr>
            </w:pPr>
          </w:p>
        </w:tc>
        <w:tc>
          <w:tcPr>
            <w:tcW w:w="2180" w:type="dxa"/>
            <w:gridSpan w:val="2"/>
            <w:tcBorders>
              <w:top w:val="nil"/>
              <w:left w:val="nil"/>
              <w:bottom w:val="nil"/>
              <w:right w:val="nil"/>
            </w:tcBorders>
            <w:vAlign w:val="bottom"/>
          </w:tcPr>
          <w:p w:rsidR="007F1DB1" w:rsidRPr="000A2EA7" w:rsidRDefault="007F1DB1" w:rsidP="007F1DB1">
            <w:pPr>
              <w:jc w:val="right"/>
              <w:rPr>
                <w:rFonts w:ascii="Arial" w:hAnsi="Arial" w:cs="Arial"/>
                <w:sz w:val="18"/>
                <w:szCs w:val="18"/>
              </w:rPr>
            </w:pPr>
          </w:p>
        </w:tc>
        <w:tc>
          <w:tcPr>
            <w:tcW w:w="2180" w:type="dxa"/>
            <w:tcBorders>
              <w:top w:val="nil"/>
              <w:left w:val="nil"/>
              <w:bottom w:val="nil"/>
              <w:right w:val="nil"/>
            </w:tcBorders>
            <w:vAlign w:val="bottom"/>
          </w:tcPr>
          <w:p w:rsidR="007F1DB1" w:rsidRPr="000A2EA7" w:rsidRDefault="007F1DB1" w:rsidP="007F1DB1">
            <w:pPr>
              <w:jc w:val="right"/>
              <w:rPr>
                <w:rFonts w:ascii="Arial" w:hAnsi="Arial" w:cs="Arial"/>
                <w:sz w:val="18"/>
                <w:szCs w:val="18"/>
              </w:rPr>
            </w:pPr>
          </w:p>
        </w:tc>
      </w:tr>
      <w:tr w:rsidR="007F1DB1" w:rsidRPr="000A2EA7" w:rsidTr="007F1DB1">
        <w:trPr>
          <w:trHeight w:val="720"/>
        </w:trPr>
        <w:tc>
          <w:tcPr>
            <w:tcW w:w="2720" w:type="dxa"/>
            <w:tcBorders>
              <w:top w:val="nil"/>
              <w:left w:val="nil"/>
              <w:bottom w:val="nil"/>
              <w:right w:val="nil"/>
            </w:tcBorders>
            <w:vAlign w:val="bottom"/>
          </w:tcPr>
          <w:p w:rsidR="007F1DB1" w:rsidRPr="000A2EA7" w:rsidRDefault="007F1DB1" w:rsidP="007F1DB1">
            <w:pPr>
              <w:rPr>
                <w:rFonts w:ascii="Arial" w:hAnsi="Arial" w:cs="Arial"/>
                <w:sz w:val="18"/>
                <w:szCs w:val="18"/>
              </w:rPr>
            </w:pPr>
            <w:r w:rsidRPr="000A2EA7">
              <w:rPr>
                <w:rFonts w:ascii="Arial" w:hAnsi="Arial" w:cs="Arial"/>
                <w:sz w:val="18"/>
                <w:szCs w:val="18"/>
              </w:rPr>
              <w:t>Pohľadávky voči dcérskej ú</w:t>
            </w:r>
            <w:r w:rsidRPr="000A2EA7">
              <w:rPr>
                <w:rFonts w:ascii="Arial" w:hAnsi="Arial" w:cs="Arial"/>
                <w:sz w:val="18"/>
                <w:szCs w:val="18"/>
              </w:rPr>
              <w:t>č</w:t>
            </w:r>
            <w:r w:rsidRPr="000A2EA7">
              <w:rPr>
                <w:rFonts w:ascii="Arial" w:hAnsi="Arial" w:cs="Arial"/>
                <w:sz w:val="18"/>
                <w:szCs w:val="18"/>
              </w:rPr>
              <w:t>tovnej jednotke a materskej účtovnej jednotke</w:t>
            </w:r>
          </w:p>
        </w:tc>
        <w:tc>
          <w:tcPr>
            <w:tcW w:w="2180" w:type="dxa"/>
            <w:gridSpan w:val="2"/>
            <w:tcBorders>
              <w:top w:val="nil"/>
              <w:left w:val="nil"/>
              <w:bottom w:val="nil"/>
              <w:right w:val="nil"/>
            </w:tcBorders>
            <w:vAlign w:val="bottom"/>
          </w:tcPr>
          <w:p w:rsidR="007F1DB1" w:rsidRPr="000A2EA7" w:rsidRDefault="007F1DB1" w:rsidP="007F1DB1">
            <w:pPr>
              <w:jc w:val="right"/>
              <w:rPr>
                <w:rFonts w:ascii="Arial" w:hAnsi="Arial" w:cs="Arial"/>
                <w:sz w:val="18"/>
                <w:szCs w:val="18"/>
              </w:rPr>
            </w:pPr>
          </w:p>
        </w:tc>
        <w:tc>
          <w:tcPr>
            <w:tcW w:w="2180" w:type="dxa"/>
            <w:gridSpan w:val="2"/>
            <w:tcBorders>
              <w:top w:val="nil"/>
              <w:left w:val="nil"/>
              <w:bottom w:val="nil"/>
              <w:right w:val="nil"/>
            </w:tcBorders>
            <w:vAlign w:val="bottom"/>
          </w:tcPr>
          <w:p w:rsidR="007F1DB1" w:rsidRPr="000A2EA7" w:rsidRDefault="007F1DB1" w:rsidP="007F1DB1">
            <w:pPr>
              <w:jc w:val="right"/>
              <w:rPr>
                <w:rFonts w:ascii="Arial" w:hAnsi="Arial" w:cs="Arial"/>
                <w:sz w:val="18"/>
                <w:szCs w:val="18"/>
              </w:rPr>
            </w:pPr>
          </w:p>
        </w:tc>
        <w:tc>
          <w:tcPr>
            <w:tcW w:w="2180" w:type="dxa"/>
            <w:tcBorders>
              <w:top w:val="nil"/>
              <w:left w:val="nil"/>
              <w:bottom w:val="nil"/>
              <w:right w:val="nil"/>
            </w:tcBorders>
            <w:vAlign w:val="bottom"/>
          </w:tcPr>
          <w:p w:rsidR="007F1DB1" w:rsidRPr="000A2EA7" w:rsidRDefault="007F1DB1" w:rsidP="007F1DB1">
            <w:pPr>
              <w:jc w:val="right"/>
              <w:rPr>
                <w:rFonts w:ascii="Arial" w:hAnsi="Arial" w:cs="Arial"/>
                <w:sz w:val="18"/>
                <w:szCs w:val="18"/>
              </w:rPr>
            </w:pPr>
          </w:p>
        </w:tc>
      </w:tr>
      <w:tr w:rsidR="007F1DB1" w:rsidRPr="000A2EA7" w:rsidTr="007F1DB1">
        <w:trPr>
          <w:trHeight w:val="480"/>
        </w:trPr>
        <w:tc>
          <w:tcPr>
            <w:tcW w:w="2720" w:type="dxa"/>
            <w:tcBorders>
              <w:top w:val="nil"/>
              <w:left w:val="nil"/>
              <w:bottom w:val="nil"/>
              <w:right w:val="nil"/>
            </w:tcBorders>
            <w:vAlign w:val="bottom"/>
          </w:tcPr>
          <w:p w:rsidR="007F1DB1" w:rsidRPr="000A2EA7" w:rsidRDefault="007F1DB1" w:rsidP="007F1DB1">
            <w:pPr>
              <w:rPr>
                <w:rFonts w:ascii="Arial" w:hAnsi="Arial" w:cs="Arial"/>
                <w:sz w:val="18"/>
                <w:szCs w:val="18"/>
              </w:rPr>
            </w:pPr>
            <w:r w:rsidRPr="000A2EA7">
              <w:rPr>
                <w:rFonts w:ascii="Arial" w:hAnsi="Arial" w:cs="Arial"/>
                <w:sz w:val="18"/>
                <w:szCs w:val="18"/>
              </w:rPr>
              <w:t>Ostatné pohľadávky v rámci konsolidovaného celku</w:t>
            </w:r>
          </w:p>
        </w:tc>
        <w:tc>
          <w:tcPr>
            <w:tcW w:w="2180" w:type="dxa"/>
            <w:gridSpan w:val="2"/>
            <w:tcBorders>
              <w:top w:val="nil"/>
              <w:left w:val="nil"/>
              <w:bottom w:val="nil"/>
              <w:right w:val="nil"/>
            </w:tcBorders>
            <w:vAlign w:val="bottom"/>
          </w:tcPr>
          <w:p w:rsidR="007F1DB1" w:rsidRPr="000A2EA7" w:rsidRDefault="007F1DB1" w:rsidP="007F1DB1">
            <w:pPr>
              <w:jc w:val="right"/>
              <w:rPr>
                <w:rFonts w:ascii="Arial" w:hAnsi="Arial" w:cs="Arial"/>
                <w:sz w:val="18"/>
                <w:szCs w:val="18"/>
              </w:rPr>
            </w:pPr>
          </w:p>
        </w:tc>
        <w:tc>
          <w:tcPr>
            <w:tcW w:w="2180" w:type="dxa"/>
            <w:gridSpan w:val="2"/>
            <w:tcBorders>
              <w:top w:val="nil"/>
              <w:left w:val="nil"/>
              <w:bottom w:val="nil"/>
              <w:right w:val="nil"/>
            </w:tcBorders>
            <w:vAlign w:val="bottom"/>
          </w:tcPr>
          <w:p w:rsidR="007F1DB1" w:rsidRPr="000A2EA7" w:rsidRDefault="007F1DB1" w:rsidP="007F1DB1">
            <w:pPr>
              <w:jc w:val="right"/>
              <w:rPr>
                <w:rFonts w:ascii="Arial" w:hAnsi="Arial" w:cs="Arial"/>
                <w:sz w:val="18"/>
                <w:szCs w:val="18"/>
              </w:rPr>
            </w:pPr>
          </w:p>
        </w:tc>
        <w:tc>
          <w:tcPr>
            <w:tcW w:w="2180" w:type="dxa"/>
            <w:tcBorders>
              <w:top w:val="nil"/>
              <w:left w:val="nil"/>
              <w:bottom w:val="nil"/>
              <w:right w:val="nil"/>
            </w:tcBorders>
            <w:vAlign w:val="bottom"/>
          </w:tcPr>
          <w:p w:rsidR="007F1DB1" w:rsidRPr="000A2EA7" w:rsidRDefault="007F1DB1" w:rsidP="007F1DB1">
            <w:pPr>
              <w:jc w:val="right"/>
              <w:rPr>
                <w:rFonts w:ascii="Arial" w:hAnsi="Arial" w:cs="Arial"/>
                <w:sz w:val="18"/>
                <w:szCs w:val="18"/>
              </w:rPr>
            </w:pPr>
          </w:p>
        </w:tc>
      </w:tr>
      <w:tr w:rsidR="007F1DB1" w:rsidRPr="000A2EA7" w:rsidTr="007F1DB1">
        <w:trPr>
          <w:trHeight w:val="480"/>
        </w:trPr>
        <w:tc>
          <w:tcPr>
            <w:tcW w:w="2720" w:type="dxa"/>
            <w:tcBorders>
              <w:top w:val="nil"/>
              <w:left w:val="nil"/>
              <w:bottom w:val="nil"/>
              <w:right w:val="nil"/>
            </w:tcBorders>
            <w:vAlign w:val="bottom"/>
          </w:tcPr>
          <w:p w:rsidR="007F1DB1" w:rsidRPr="000A2EA7" w:rsidRDefault="007F1DB1" w:rsidP="007F1DB1">
            <w:pPr>
              <w:rPr>
                <w:rFonts w:ascii="Arial" w:hAnsi="Arial" w:cs="Arial"/>
                <w:sz w:val="18"/>
                <w:szCs w:val="18"/>
              </w:rPr>
            </w:pPr>
            <w:r w:rsidRPr="000A2EA7">
              <w:rPr>
                <w:rFonts w:ascii="Arial" w:hAnsi="Arial" w:cs="Arial"/>
                <w:sz w:val="18"/>
                <w:szCs w:val="18"/>
              </w:rPr>
              <w:t>Pohľadávky voči spoločníkom, členom a</w:t>
            </w:r>
            <w:r w:rsidR="00F6577A">
              <w:rPr>
                <w:rFonts w:ascii="Arial" w:hAnsi="Arial" w:cs="Arial"/>
                <w:sz w:val="18"/>
                <w:szCs w:val="18"/>
              </w:rPr>
              <w:t> </w:t>
            </w:r>
            <w:r w:rsidRPr="000A2EA7">
              <w:rPr>
                <w:rFonts w:ascii="Arial" w:hAnsi="Arial" w:cs="Arial"/>
                <w:sz w:val="18"/>
                <w:szCs w:val="18"/>
              </w:rPr>
              <w:t>združeniu</w:t>
            </w:r>
          </w:p>
        </w:tc>
        <w:tc>
          <w:tcPr>
            <w:tcW w:w="2180" w:type="dxa"/>
            <w:gridSpan w:val="2"/>
            <w:tcBorders>
              <w:top w:val="nil"/>
              <w:left w:val="nil"/>
              <w:bottom w:val="nil"/>
              <w:right w:val="nil"/>
            </w:tcBorders>
            <w:vAlign w:val="bottom"/>
          </w:tcPr>
          <w:p w:rsidR="007F1DB1" w:rsidRPr="000A2EA7" w:rsidRDefault="007F1DB1" w:rsidP="007F1DB1">
            <w:pPr>
              <w:jc w:val="right"/>
              <w:rPr>
                <w:rFonts w:ascii="Arial" w:hAnsi="Arial" w:cs="Arial"/>
                <w:sz w:val="18"/>
                <w:szCs w:val="18"/>
              </w:rPr>
            </w:pPr>
          </w:p>
        </w:tc>
        <w:tc>
          <w:tcPr>
            <w:tcW w:w="2180" w:type="dxa"/>
            <w:gridSpan w:val="2"/>
            <w:tcBorders>
              <w:top w:val="nil"/>
              <w:left w:val="nil"/>
              <w:bottom w:val="nil"/>
              <w:right w:val="nil"/>
            </w:tcBorders>
            <w:vAlign w:val="bottom"/>
          </w:tcPr>
          <w:p w:rsidR="007F1DB1" w:rsidRPr="000A2EA7" w:rsidRDefault="007F1DB1" w:rsidP="007F1DB1">
            <w:pPr>
              <w:jc w:val="right"/>
              <w:rPr>
                <w:rFonts w:ascii="Arial" w:hAnsi="Arial" w:cs="Arial"/>
                <w:sz w:val="18"/>
                <w:szCs w:val="18"/>
              </w:rPr>
            </w:pPr>
          </w:p>
        </w:tc>
        <w:tc>
          <w:tcPr>
            <w:tcW w:w="2180" w:type="dxa"/>
            <w:tcBorders>
              <w:top w:val="nil"/>
              <w:left w:val="nil"/>
              <w:bottom w:val="nil"/>
              <w:right w:val="nil"/>
            </w:tcBorders>
            <w:vAlign w:val="bottom"/>
          </w:tcPr>
          <w:p w:rsidR="007F1DB1" w:rsidRPr="000A2EA7" w:rsidRDefault="007F1DB1" w:rsidP="007F1DB1">
            <w:pPr>
              <w:jc w:val="right"/>
              <w:rPr>
                <w:rFonts w:ascii="Arial" w:hAnsi="Arial" w:cs="Arial"/>
                <w:sz w:val="18"/>
                <w:szCs w:val="18"/>
              </w:rPr>
            </w:pPr>
          </w:p>
        </w:tc>
      </w:tr>
      <w:tr w:rsidR="007F1DB1" w:rsidRPr="000A2EA7" w:rsidTr="007F1DB1">
        <w:trPr>
          <w:trHeight w:val="240"/>
        </w:trPr>
        <w:tc>
          <w:tcPr>
            <w:tcW w:w="2720" w:type="dxa"/>
            <w:tcBorders>
              <w:top w:val="nil"/>
              <w:left w:val="nil"/>
              <w:bottom w:val="nil"/>
              <w:right w:val="nil"/>
            </w:tcBorders>
            <w:vAlign w:val="bottom"/>
          </w:tcPr>
          <w:p w:rsidR="007F1DB1" w:rsidRPr="000A2EA7" w:rsidRDefault="007F1DB1" w:rsidP="007F1DB1">
            <w:pPr>
              <w:rPr>
                <w:rFonts w:ascii="Arial" w:hAnsi="Arial" w:cs="Arial"/>
                <w:sz w:val="18"/>
                <w:szCs w:val="18"/>
              </w:rPr>
            </w:pPr>
            <w:r w:rsidRPr="000A2EA7">
              <w:rPr>
                <w:rFonts w:ascii="Arial" w:hAnsi="Arial" w:cs="Arial"/>
                <w:sz w:val="18"/>
                <w:szCs w:val="18"/>
              </w:rPr>
              <w:t>Iné pohľadávky</w:t>
            </w:r>
          </w:p>
        </w:tc>
        <w:tc>
          <w:tcPr>
            <w:tcW w:w="2180" w:type="dxa"/>
            <w:gridSpan w:val="2"/>
            <w:tcBorders>
              <w:top w:val="nil"/>
              <w:left w:val="nil"/>
              <w:bottom w:val="nil"/>
              <w:right w:val="nil"/>
            </w:tcBorders>
            <w:vAlign w:val="bottom"/>
          </w:tcPr>
          <w:p w:rsidR="007F1DB1" w:rsidRPr="000A2EA7" w:rsidRDefault="007F1DB1" w:rsidP="007F1DB1">
            <w:pPr>
              <w:jc w:val="right"/>
              <w:rPr>
                <w:rFonts w:ascii="Arial" w:hAnsi="Arial" w:cs="Arial"/>
                <w:sz w:val="18"/>
                <w:szCs w:val="18"/>
              </w:rPr>
            </w:pPr>
          </w:p>
        </w:tc>
        <w:tc>
          <w:tcPr>
            <w:tcW w:w="2180" w:type="dxa"/>
            <w:gridSpan w:val="2"/>
            <w:tcBorders>
              <w:top w:val="nil"/>
              <w:left w:val="nil"/>
              <w:bottom w:val="nil"/>
              <w:right w:val="nil"/>
            </w:tcBorders>
            <w:vAlign w:val="bottom"/>
          </w:tcPr>
          <w:p w:rsidR="007F1DB1" w:rsidRPr="000A2EA7" w:rsidRDefault="007F1DB1" w:rsidP="007F1DB1">
            <w:pPr>
              <w:jc w:val="right"/>
              <w:rPr>
                <w:rFonts w:ascii="Arial" w:hAnsi="Arial" w:cs="Arial"/>
                <w:sz w:val="18"/>
                <w:szCs w:val="18"/>
              </w:rPr>
            </w:pPr>
          </w:p>
        </w:tc>
        <w:tc>
          <w:tcPr>
            <w:tcW w:w="2180" w:type="dxa"/>
            <w:tcBorders>
              <w:top w:val="nil"/>
              <w:left w:val="nil"/>
              <w:bottom w:val="nil"/>
              <w:right w:val="nil"/>
            </w:tcBorders>
            <w:vAlign w:val="bottom"/>
          </w:tcPr>
          <w:p w:rsidR="007F1DB1" w:rsidRPr="000A2EA7" w:rsidRDefault="007F1DB1" w:rsidP="007F1DB1">
            <w:pPr>
              <w:jc w:val="right"/>
              <w:rPr>
                <w:rFonts w:ascii="Arial" w:hAnsi="Arial" w:cs="Arial"/>
                <w:sz w:val="18"/>
                <w:szCs w:val="18"/>
              </w:rPr>
            </w:pPr>
          </w:p>
        </w:tc>
      </w:tr>
      <w:tr w:rsidR="007F1DB1" w:rsidRPr="000A2EA7" w:rsidTr="007F1DB1">
        <w:trPr>
          <w:trHeight w:val="255"/>
        </w:trPr>
        <w:tc>
          <w:tcPr>
            <w:tcW w:w="2720" w:type="dxa"/>
            <w:tcBorders>
              <w:top w:val="nil"/>
              <w:left w:val="nil"/>
              <w:bottom w:val="nil"/>
              <w:right w:val="nil"/>
            </w:tcBorders>
            <w:vAlign w:val="bottom"/>
          </w:tcPr>
          <w:p w:rsidR="007F1DB1" w:rsidRPr="000A2EA7" w:rsidRDefault="007F1DB1" w:rsidP="007F1DB1">
            <w:pPr>
              <w:rPr>
                <w:rFonts w:ascii="Arial" w:hAnsi="Arial" w:cs="Arial"/>
                <w:b/>
                <w:bCs/>
                <w:sz w:val="18"/>
                <w:szCs w:val="18"/>
              </w:rPr>
            </w:pPr>
            <w:r w:rsidRPr="000A2EA7">
              <w:rPr>
                <w:rFonts w:ascii="Arial" w:hAnsi="Arial" w:cs="Arial"/>
                <w:b/>
                <w:bCs/>
                <w:sz w:val="18"/>
                <w:szCs w:val="18"/>
              </w:rPr>
              <w:t>Dlhodobé pohľadávky spolu</w:t>
            </w:r>
          </w:p>
        </w:tc>
        <w:tc>
          <w:tcPr>
            <w:tcW w:w="2180" w:type="dxa"/>
            <w:gridSpan w:val="2"/>
            <w:tcBorders>
              <w:top w:val="single" w:sz="4" w:space="0" w:color="auto"/>
              <w:left w:val="nil"/>
              <w:bottom w:val="double" w:sz="6" w:space="0" w:color="auto"/>
              <w:right w:val="nil"/>
            </w:tcBorders>
            <w:vAlign w:val="bottom"/>
          </w:tcPr>
          <w:p w:rsidR="007F1DB1" w:rsidRPr="000A2EA7" w:rsidRDefault="007F1DB1" w:rsidP="007F1DB1">
            <w:pPr>
              <w:jc w:val="center"/>
              <w:rPr>
                <w:rFonts w:ascii="Arial" w:hAnsi="Arial" w:cs="Arial"/>
                <w:b/>
                <w:bCs/>
                <w:sz w:val="18"/>
                <w:szCs w:val="18"/>
              </w:rPr>
            </w:pPr>
            <w:r>
              <w:rPr>
                <w:rFonts w:ascii="Arial" w:hAnsi="Arial" w:cs="Arial"/>
                <w:b/>
                <w:bCs/>
                <w:sz w:val="18"/>
                <w:szCs w:val="18"/>
              </w:rPr>
              <w:t>0</w:t>
            </w:r>
          </w:p>
        </w:tc>
        <w:tc>
          <w:tcPr>
            <w:tcW w:w="2180" w:type="dxa"/>
            <w:gridSpan w:val="2"/>
            <w:tcBorders>
              <w:top w:val="single" w:sz="4" w:space="0" w:color="auto"/>
              <w:left w:val="nil"/>
              <w:bottom w:val="double" w:sz="6" w:space="0" w:color="auto"/>
              <w:right w:val="nil"/>
            </w:tcBorders>
            <w:vAlign w:val="bottom"/>
          </w:tcPr>
          <w:p w:rsidR="007F1DB1" w:rsidRPr="000A2EA7" w:rsidRDefault="007F1DB1" w:rsidP="007F1DB1">
            <w:pPr>
              <w:jc w:val="center"/>
              <w:rPr>
                <w:rFonts w:ascii="Arial" w:hAnsi="Arial" w:cs="Arial"/>
                <w:b/>
                <w:bCs/>
                <w:sz w:val="18"/>
                <w:szCs w:val="18"/>
              </w:rPr>
            </w:pPr>
          </w:p>
        </w:tc>
        <w:tc>
          <w:tcPr>
            <w:tcW w:w="2180" w:type="dxa"/>
            <w:tcBorders>
              <w:top w:val="single" w:sz="4" w:space="0" w:color="auto"/>
              <w:left w:val="nil"/>
              <w:bottom w:val="double" w:sz="6" w:space="0" w:color="auto"/>
              <w:right w:val="nil"/>
            </w:tcBorders>
            <w:vAlign w:val="bottom"/>
          </w:tcPr>
          <w:p w:rsidR="007F1DB1" w:rsidRPr="000A2EA7" w:rsidRDefault="007F1DB1" w:rsidP="007F1DB1">
            <w:pPr>
              <w:jc w:val="center"/>
              <w:rPr>
                <w:rFonts w:ascii="Arial" w:hAnsi="Arial" w:cs="Arial"/>
                <w:b/>
                <w:bCs/>
                <w:sz w:val="18"/>
                <w:szCs w:val="18"/>
              </w:rPr>
            </w:pPr>
            <w:r>
              <w:rPr>
                <w:rFonts w:ascii="Arial" w:hAnsi="Arial" w:cs="Arial"/>
                <w:b/>
                <w:bCs/>
                <w:sz w:val="18"/>
                <w:szCs w:val="18"/>
              </w:rPr>
              <w:t>0</w:t>
            </w:r>
          </w:p>
        </w:tc>
      </w:tr>
      <w:tr w:rsidR="007F1DB1" w:rsidRPr="000A2EA7" w:rsidTr="007F1DB1">
        <w:trPr>
          <w:trHeight w:val="255"/>
        </w:trPr>
        <w:tc>
          <w:tcPr>
            <w:tcW w:w="9260" w:type="dxa"/>
            <w:gridSpan w:val="6"/>
            <w:tcBorders>
              <w:top w:val="nil"/>
              <w:left w:val="nil"/>
              <w:bottom w:val="nil"/>
              <w:right w:val="nil"/>
            </w:tcBorders>
            <w:vAlign w:val="bottom"/>
          </w:tcPr>
          <w:p w:rsidR="007F1DB1" w:rsidRPr="000A2EA7" w:rsidRDefault="007F1DB1" w:rsidP="007F1DB1">
            <w:pPr>
              <w:rPr>
                <w:rFonts w:ascii="Arial" w:hAnsi="Arial" w:cs="Arial"/>
                <w:b/>
                <w:bCs/>
                <w:sz w:val="18"/>
                <w:szCs w:val="18"/>
              </w:rPr>
            </w:pPr>
            <w:r w:rsidRPr="000A2EA7">
              <w:rPr>
                <w:rFonts w:ascii="Arial" w:hAnsi="Arial" w:cs="Arial"/>
                <w:b/>
                <w:bCs/>
                <w:sz w:val="18"/>
                <w:szCs w:val="18"/>
              </w:rPr>
              <w:t>Krátkodobé pohľadávky</w:t>
            </w:r>
          </w:p>
        </w:tc>
      </w:tr>
      <w:tr w:rsidR="007F1DB1" w:rsidRPr="000A2EA7" w:rsidTr="007F1DB1">
        <w:trPr>
          <w:trHeight w:val="240"/>
        </w:trPr>
        <w:tc>
          <w:tcPr>
            <w:tcW w:w="2720" w:type="dxa"/>
            <w:tcBorders>
              <w:top w:val="nil"/>
              <w:left w:val="nil"/>
              <w:bottom w:val="nil"/>
              <w:right w:val="nil"/>
            </w:tcBorders>
            <w:vAlign w:val="bottom"/>
          </w:tcPr>
          <w:p w:rsidR="007F1DB1" w:rsidRPr="000A2EA7" w:rsidRDefault="007F1DB1" w:rsidP="007F1DB1">
            <w:pPr>
              <w:rPr>
                <w:rFonts w:ascii="Arial" w:hAnsi="Arial" w:cs="Arial"/>
                <w:sz w:val="18"/>
                <w:szCs w:val="18"/>
              </w:rPr>
            </w:pPr>
            <w:r w:rsidRPr="000A2EA7">
              <w:rPr>
                <w:rFonts w:ascii="Arial" w:hAnsi="Arial" w:cs="Arial"/>
                <w:sz w:val="18"/>
                <w:szCs w:val="18"/>
              </w:rPr>
              <w:t>Pohľadávky z obchodného styku</w:t>
            </w:r>
          </w:p>
        </w:tc>
        <w:tc>
          <w:tcPr>
            <w:tcW w:w="2180" w:type="dxa"/>
            <w:gridSpan w:val="2"/>
            <w:tcBorders>
              <w:top w:val="nil"/>
              <w:left w:val="nil"/>
              <w:bottom w:val="nil"/>
              <w:right w:val="nil"/>
            </w:tcBorders>
            <w:vAlign w:val="bottom"/>
          </w:tcPr>
          <w:p w:rsidR="007F1DB1" w:rsidRPr="000A2EA7" w:rsidRDefault="00124DDA" w:rsidP="00B75DCB">
            <w:pPr>
              <w:jc w:val="center"/>
              <w:rPr>
                <w:rFonts w:ascii="Arial" w:hAnsi="Arial" w:cs="Arial"/>
                <w:sz w:val="18"/>
                <w:szCs w:val="18"/>
              </w:rPr>
            </w:pPr>
            <w:r>
              <w:rPr>
                <w:rFonts w:ascii="Arial" w:hAnsi="Arial" w:cs="Arial"/>
                <w:sz w:val="18"/>
                <w:szCs w:val="18"/>
              </w:rPr>
              <w:t>46166</w:t>
            </w:r>
          </w:p>
        </w:tc>
        <w:tc>
          <w:tcPr>
            <w:tcW w:w="2180" w:type="dxa"/>
            <w:gridSpan w:val="2"/>
            <w:tcBorders>
              <w:top w:val="nil"/>
              <w:left w:val="nil"/>
              <w:bottom w:val="nil"/>
              <w:right w:val="nil"/>
            </w:tcBorders>
            <w:vAlign w:val="bottom"/>
          </w:tcPr>
          <w:p w:rsidR="007F1DB1" w:rsidRPr="000A2EA7" w:rsidRDefault="004932F1" w:rsidP="00B75DCB">
            <w:pPr>
              <w:jc w:val="center"/>
              <w:rPr>
                <w:rFonts w:ascii="Arial" w:hAnsi="Arial" w:cs="Arial"/>
                <w:sz w:val="18"/>
                <w:szCs w:val="18"/>
              </w:rPr>
            </w:pPr>
            <w:r>
              <w:rPr>
                <w:rFonts w:ascii="Arial" w:hAnsi="Arial" w:cs="Arial"/>
                <w:sz w:val="18"/>
                <w:szCs w:val="18"/>
              </w:rPr>
              <w:t>3 433</w:t>
            </w:r>
          </w:p>
        </w:tc>
        <w:tc>
          <w:tcPr>
            <w:tcW w:w="2180" w:type="dxa"/>
            <w:tcBorders>
              <w:top w:val="nil"/>
              <w:left w:val="nil"/>
              <w:bottom w:val="nil"/>
              <w:right w:val="nil"/>
            </w:tcBorders>
            <w:vAlign w:val="bottom"/>
          </w:tcPr>
          <w:p w:rsidR="007F1DB1" w:rsidRPr="000A2EA7" w:rsidRDefault="00124DDA" w:rsidP="007F1DB1">
            <w:pPr>
              <w:jc w:val="center"/>
              <w:rPr>
                <w:rFonts w:ascii="Arial" w:hAnsi="Arial" w:cs="Arial"/>
                <w:sz w:val="18"/>
                <w:szCs w:val="18"/>
              </w:rPr>
            </w:pPr>
            <w:r>
              <w:rPr>
                <w:rFonts w:ascii="Arial" w:hAnsi="Arial" w:cs="Arial"/>
                <w:sz w:val="18"/>
                <w:szCs w:val="18"/>
              </w:rPr>
              <w:t>49 599</w:t>
            </w:r>
          </w:p>
        </w:tc>
      </w:tr>
      <w:tr w:rsidR="007F1DB1" w:rsidRPr="000A2EA7" w:rsidTr="007F1DB1">
        <w:trPr>
          <w:trHeight w:val="720"/>
        </w:trPr>
        <w:tc>
          <w:tcPr>
            <w:tcW w:w="2720" w:type="dxa"/>
            <w:tcBorders>
              <w:top w:val="nil"/>
              <w:left w:val="nil"/>
              <w:bottom w:val="nil"/>
              <w:right w:val="nil"/>
            </w:tcBorders>
            <w:vAlign w:val="bottom"/>
          </w:tcPr>
          <w:p w:rsidR="007F1DB1" w:rsidRPr="000A2EA7" w:rsidRDefault="007F1DB1" w:rsidP="007F1DB1">
            <w:pPr>
              <w:rPr>
                <w:rFonts w:ascii="Arial" w:hAnsi="Arial" w:cs="Arial"/>
                <w:sz w:val="18"/>
                <w:szCs w:val="18"/>
              </w:rPr>
            </w:pPr>
            <w:r w:rsidRPr="000A2EA7">
              <w:rPr>
                <w:rFonts w:ascii="Arial" w:hAnsi="Arial" w:cs="Arial"/>
                <w:sz w:val="18"/>
                <w:szCs w:val="18"/>
              </w:rPr>
              <w:t>Pohľadávky voči dcérskej ú</w:t>
            </w:r>
            <w:r w:rsidRPr="000A2EA7">
              <w:rPr>
                <w:rFonts w:ascii="Arial" w:hAnsi="Arial" w:cs="Arial"/>
                <w:sz w:val="18"/>
                <w:szCs w:val="18"/>
              </w:rPr>
              <w:t>č</w:t>
            </w:r>
            <w:r w:rsidRPr="000A2EA7">
              <w:rPr>
                <w:rFonts w:ascii="Arial" w:hAnsi="Arial" w:cs="Arial"/>
                <w:sz w:val="18"/>
                <w:szCs w:val="18"/>
              </w:rPr>
              <w:t>tovnej jednotke a materskej účtovnej jednotke</w:t>
            </w:r>
          </w:p>
        </w:tc>
        <w:tc>
          <w:tcPr>
            <w:tcW w:w="2180" w:type="dxa"/>
            <w:gridSpan w:val="2"/>
            <w:tcBorders>
              <w:top w:val="nil"/>
              <w:left w:val="nil"/>
              <w:bottom w:val="nil"/>
              <w:right w:val="nil"/>
            </w:tcBorders>
            <w:vAlign w:val="bottom"/>
          </w:tcPr>
          <w:p w:rsidR="007F1DB1" w:rsidRPr="000A2EA7" w:rsidRDefault="007F1DB1" w:rsidP="007F1DB1">
            <w:pPr>
              <w:jc w:val="center"/>
              <w:rPr>
                <w:rFonts w:ascii="Arial" w:hAnsi="Arial" w:cs="Arial"/>
                <w:sz w:val="18"/>
                <w:szCs w:val="18"/>
              </w:rPr>
            </w:pPr>
          </w:p>
        </w:tc>
        <w:tc>
          <w:tcPr>
            <w:tcW w:w="2180" w:type="dxa"/>
            <w:gridSpan w:val="2"/>
            <w:tcBorders>
              <w:top w:val="nil"/>
              <w:left w:val="nil"/>
              <w:bottom w:val="nil"/>
              <w:right w:val="nil"/>
            </w:tcBorders>
            <w:vAlign w:val="bottom"/>
          </w:tcPr>
          <w:p w:rsidR="007F1DB1" w:rsidRPr="000A2EA7" w:rsidRDefault="007F1DB1" w:rsidP="007F1DB1">
            <w:pPr>
              <w:jc w:val="center"/>
              <w:rPr>
                <w:rFonts w:ascii="Arial" w:hAnsi="Arial" w:cs="Arial"/>
                <w:sz w:val="18"/>
                <w:szCs w:val="18"/>
              </w:rPr>
            </w:pPr>
          </w:p>
        </w:tc>
        <w:tc>
          <w:tcPr>
            <w:tcW w:w="2180" w:type="dxa"/>
            <w:tcBorders>
              <w:top w:val="nil"/>
              <w:left w:val="nil"/>
              <w:bottom w:val="nil"/>
              <w:right w:val="nil"/>
            </w:tcBorders>
            <w:vAlign w:val="bottom"/>
          </w:tcPr>
          <w:p w:rsidR="007F1DB1" w:rsidRPr="000A2EA7" w:rsidRDefault="007F1DB1" w:rsidP="007F1DB1">
            <w:pPr>
              <w:jc w:val="center"/>
              <w:rPr>
                <w:rFonts w:ascii="Arial" w:hAnsi="Arial" w:cs="Arial"/>
                <w:sz w:val="18"/>
                <w:szCs w:val="18"/>
              </w:rPr>
            </w:pPr>
          </w:p>
        </w:tc>
      </w:tr>
      <w:tr w:rsidR="007F1DB1" w:rsidRPr="000A2EA7" w:rsidTr="007F1DB1">
        <w:trPr>
          <w:trHeight w:val="480"/>
        </w:trPr>
        <w:tc>
          <w:tcPr>
            <w:tcW w:w="2720" w:type="dxa"/>
            <w:tcBorders>
              <w:top w:val="nil"/>
              <w:left w:val="nil"/>
              <w:bottom w:val="nil"/>
              <w:right w:val="nil"/>
            </w:tcBorders>
            <w:vAlign w:val="bottom"/>
          </w:tcPr>
          <w:p w:rsidR="007F1DB1" w:rsidRPr="000A2EA7" w:rsidRDefault="007F1DB1" w:rsidP="007F1DB1">
            <w:pPr>
              <w:rPr>
                <w:rFonts w:ascii="Arial" w:hAnsi="Arial" w:cs="Arial"/>
                <w:sz w:val="18"/>
                <w:szCs w:val="18"/>
              </w:rPr>
            </w:pPr>
            <w:r w:rsidRPr="000A2EA7">
              <w:rPr>
                <w:rFonts w:ascii="Arial" w:hAnsi="Arial" w:cs="Arial"/>
                <w:sz w:val="18"/>
                <w:szCs w:val="18"/>
              </w:rPr>
              <w:t>Ostatné pohľadávky v rámci konsolidovaného celku</w:t>
            </w:r>
          </w:p>
        </w:tc>
        <w:tc>
          <w:tcPr>
            <w:tcW w:w="2180" w:type="dxa"/>
            <w:gridSpan w:val="2"/>
            <w:tcBorders>
              <w:top w:val="nil"/>
              <w:left w:val="nil"/>
              <w:bottom w:val="nil"/>
              <w:right w:val="nil"/>
            </w:tcBorders>
            <w:vAlign w:val="bottom"/>
          </w:tcPr>
          <w:p w:rsidR="007F1DB1" w:rsidRPr="000A2EA7" w:rsidRDefault="007F1DB1" w:rsidP="007F1DB1">
            <w:pPr>
              <w:jc w:val="center"/>
              <w:rPr>
                <w:rFonts w:ascii="Arial" w:hAnsi="Arial" w:cs="Arial"/>
                <w:sz w:val="18"/>
                <w:szCs w:val="18"/>
              </w:rPr>
            </w:pPr>
          </w:p>
        </w:tc>
        <w:tc>
          <w:tcPr>
            <w:tcW w:w="2180" w:type="dxa"/>
            <w:gridSpan w:val="2"/>
            <w:tcBorders>
              <w:top w:val="nil"/>
              <w:left w:val="nil"/>
              <w:bottom w:val="nil"/>
              <w:right w:val="nil"/>
            </w:tcBorders>
            <w:vAlign w:val="bottom"/>
          </w:tcPr>
          <w:p w:rsidR="007F1DB1" w:rsidRPr="000A2EA7" w:rsidRDefault="007F1DB1" w:rsidP="007F1DB1">
            <w:pPr>
              <w:jc w:val="center"/>
              <w:rPr>
                <w:rFonts w:ascii="Arial" w:hAnsi="Arial" w:cs="Arial"/>
                <w:sz w:val="18"/>
                <w:szCs w:val="18"/>
              </w:rPr>
            </w:pPr>
          </w:p>
        </w:tc>
        <w:tc>
          <w:tcPr>
            <w:tcW w:w="2180" w:type="dxa"/>
            <w:tcBorders>
              <w:top w:val="nil"/>
              <w:left w:val="nil"/>
              <w:bottom w:val="nil"/>
              <w:right w:val="nil"/>
            </w:tcBorders>
            <w:vAlign w:val="bottom"/>
          </w:tcPr>
          <w:p w:rsidR="007F1DB1" w:rsidRPr="000A2EA7" w:rsidRDefault="007F1DB1" w:rsidP="007F1DB1">
            <w:pPr>
              <w:jc w:val="center"/>
              <w:rPr>
                <w:rFonts w:ascii="Arial" w:hAnsi="Arial" w:cs="Arial"/>
                <w:sz w:val="18"/>
                <w:szCs w:val="18"/>
              </w:rPr>
            </w:pPr>
          </w:p>
        </w:tc>
      </w:tr>
      <w:tr w:rsidR="007F1DB1" w:rsidRPr="000A2EA7" w:rsidTr="007F1DB1">
        <w:trPr>
          <w:trHeight w:val="480"/>
        </w:trPr>
        <w:tc>
          <w:tcPr>
            <w:tcW w:w="2720" w:type="dxa"/>
            <w:tcBorders>
              <w:top w:val="nil"/>
              <w:left w:val="nil"/>
              <w:bottom w:val="nil"/>
              <w:right w:val="nil"/>
            </w:tcBorders>
            <w:vAlign w:val="bottom"/>
          </w:tcPr>
          <w:p w:rsidR="007F1DB1" w:rsidRPr="000A2EA7" w:rsidRDefault="007F1DB1" w:rsidP="007F1DB1">
            <w:pPr>
              <w:rPr>
                <w:rFonts w:ascii="Arial" w:hAnsi="Arial" w:cs="Arial"/>
                <w:sz w:val="18"/>
                <w:szCs w:val="18"/>
              </w:rPr>
            </w:pPr>
            <w:r w:rsidRPr="000A2EA7">
              <w:rPr>
                <w:rFonts w:ascii="Arial" w:hAnsi="Arial" w:cs="Arial"/>
                <w:sz w:val="18"/>
                <w:szCs w:val="18"/>
              </w:rPr>
              <w:t>Pohľadávky voči spoločníkom, členom a</w:t>
            </w:r>
            <w:r w:rsidR="00F6577A">
              <w:rPr>
                <w:rFonts w:ascii="Arial" w:hAnsi="Arial" w:cs="Arial"/>
                <w:sz w:val="18"/>
                <w:szCs w:val="18"/>
              </w:rPr>
              <w:t> </w:t>
            </w:r>
            <w:r w:rsidRPr="000A2EA7">
              <w:rPr>
                <w:rFonts w:ascii="Arial" w:hAnsi="Arial" w:cs="Arial"/>
                <w:sz w:val="18"/>
                <w:szCs w:val="18"/>
              </w:rPr>
              <w:t>združeniu</w:t>
            </w:r>
          </w:p>
        </w:tc>
        <w:tc>
          <w:tcPr>
            <w:tcW w:w="2180" w:type="dxa"/>
            <w:gridSpan w:val="2"/>
            <w:tcBorders>
              <w:top w:val="nil"/>
              <w:left w:val="nil"/>
              <w:bottom w:val="nil"/>
              <w:right w:val="nil"/>
            </w:tcBorders>
            <w:vAlign w:val="bottom"/>
          </w:tcPr>
          <w:p w:rsidR="007F1DB1" w:rsidRPr="000A2EA7" w:rsidRDefault="007F1DB1" w:rsidP="007F1DB1">
            <w:pPr>
              <w:jc w:val="center"/>
              <w:rPr>
                <w:rFonts w:ascii="Arial" w:hAnsi="Arial" w:cs="Arial"/>
                <w:sz w:val="18"/>
                <w:szCs w:val="18"/>
              </w:rPr>
            </w:pPr>
          </w:p>
        </w:tc>
        <w:tc>
          <w:tcPr>
            <w:tcW w:w="2180" w:type="dxa"/>
            <w:gridSpan w:val="2"/>
            <w:tcBorders>
              <w:top w:val="nil"/>
              <w:left w:val="nil"/>
              <w:bottom w:val="nil"/>
              <w:right w:val="nil"/>
            </w:tcBorders>
            <w:vAlign w:val="bottom"/>
          </w:tcPr>
          <w:p w:rsidR="007F1DB1" w:rsidRPr="000A2EA7" w:rsidRDefault="007F1DB1" w:rsidP="007F1DB1">
            <w:pPr>
              <w:jc w:val="center"/>
              <w:rPr>
                <w:rFonts w:ascii="Arial" w:hAnsi="Arial" w:cs="Arial"/>
                <w:sz w:val="18"/>
                <w:szCs w:val="18"/>
              </w:rPr>
            </w:pPr>
          </w:p>
        </w:tc>
        <w:tc>
          <w:tcPr>
            <w:tcW w:w="2180" w:type="dxa"/>
            <w:tcBorders>
              <w:top w:val="nil"/>
              <w:left w:val="nil"/>
              <w:bottom w:val="nil"/>
              <w:right w:val="nil"/>
            </w:tcBorders>
            <w:vAlign w:val="bottom"/>
          </w:tcPr>
          <w:p w:rsidR="007F1DB1" w:rsidRPr="000A2EA7" w:rsidRDefault="007F1DB1" w:rsidP="007F1DB1">
            <w:pPr>
              <w:jc w:val="center"/>
              <w:rPr>
                <w:rFonts w:ascii="Arial" w:hAnsi="Arial" w:cs="Arial"/>
                <w:sz w:val="18"/>
                <w:szCs w:val="18"/>
              </w:rPr>
            </w:pPr>
          </w:p>
        </w:tc>
      </w:tr>
      <w:tr w:rsidR="007F1DB1" w:rsidRPr="000A2EA7" w:rsidTr="007F1DB1">
        <w:trPr>
          <w:trHeight w:val="240"/>
        </w:trPr>
        <w:tc>
          <w:tcPr>
            <w:tcW w:w="2720" w:type="dxa"/>
            <w:tcBorders>
              <w:top w:val="nil"/>
              <w:left w:val="nil"/>
              <w:bottom w:val="nil"/>
              <w:right w:val="nil"/>
            </w:tcBorders>
            <w:vAlign w:val="bottom"/>
          </w:tcPr>
          <w:p w:rsidR="007F1DB1" w:rsidRPr="000A2EA7" w:rsidRDefault="007F1DB1" w:rsidP="007F1DB1">
            <w:pPr>
              <w:rPr>
                <w:rFonts w:ascii="Arial" w:hAnsi="Arial" w:cs="Arial"/>
                <w:sz w:val="18"/>
                <w:szCs w:val="18"/>
              </w:rPr>
            </w:pPr>
            <w:r w:rsidRPr="000A2EA7">
              <w:rPr>
                <w:rFonts w:ascii="Arial" w:hAnsi="Arial" w:cs="Arial"/>
                <w:sz w:val="18"/>
                <w:szCs w:val="18"/>
              </w:rPr>
              <w:t>Sociálne poistenie</w:t>
            </w:r>
          </w:p>
        </w:tc>
        <w:tc>
          <w:tcPr>
            <w:tcW w:w="2180" w:type="dxa"/>
            <w:gridSpan w:val="2"/>
            <w:tcBorders>
              <w:top w:val="nil"/>
              <w:left w:val="nil"/>
              <w:bottom w:val="nil"/>
              <w:right w:val="nil"/>
            </w:tcBorders>
            <w:vAlign w:val="bottom"/>
          </w:tcPr>
          <w:p w:rsidR="007F1DB1" w:rsidRPr="000A2EA7" w:rsidRDefault="007F1DB1" w:rsidP="007F1DB1">
            <w:pPr>
              <w:jc w:val="center"/>
              <w:rPr>
                <w:rFonts w:ascii="Arial" w:hAnsi="Arial" w:cs="Arial"/>
                <w:sz w:val="18"/>
                <w:szCs w:val="18"/>
              </w:rPr>
            </w:pPr>
          </w:p>
        </w:tc>
        <w:tc>
          <w:tcPr>
            <w:tcW w:w="2180" w:type="dxa"/>
            <w:gridSpan w:val="2"/>
            <w:tcBorders>
              <w:top w:val="nil"/>
              <w:left w:val="nil"/>
              <w:bottom w:val="nil"/>
              <w:right w:val="nil"/>
            </w:tcBorders>
            <w:vAlign w:val="bottom"/>
          </w:tcPr>
          <w:p w:rsidR="007F1DB1" w:rsidRPr="000A2EA7" w:rsidRDefault="007F1DB1" w:rsidP="007F1DB1">
            <w:pPr>
              <w:jc w:val="center"/>
              <w:rPr>
                <w:rFonts w:ascii="Arial" w:hAnsi="Arial" w:cs="Arial"/>
                <w:sz w:val="18"/>
                <w:szCs w:val="18"/>
              </w:rPr>
            </w:pPr>
          </w:p>
        </w:tc>
        <w:tc>
          <w:tcPr>
            <w:tcW w:w="2180" w:type="dxa"/>
            <w:tcBorders>
              <w:top w:val="nil"/>
              <w:left w:val="nil"/>
              <w:bottom w:val="nil"/>
              <w:right w:val="nil"/>
            </w:tcBorders>
            <w:vAlign w:val="bottom"/>
          </w:tcPr>
          <w:p w:rsidR="007F1DB1" w:rsidRPr="000A2EA7" w:rsidRDefault="007F1DB1" w:rsidP="007F1DB1">
            <w:pPr>
              <w:jc w:val="center"/>
              <w:rPr>
                <w:rFonts w:ascii="Arial" w:hAnsi="Arial" w:cs="Arial"/>
                <w:sz w:val="18"/>
                <w:szCs w:val="18"/>
              </w:rPr>
            </w:pPr>
          </w:p>
        </w:tc>
      </w:tr>
      <w:tr w:rsidR="007F1DB1" w:rsidRPr="000A2EA7" w:rsidTr="007F1DB1">
        <w:trPr>
          <w:trHeight w:val="240"/>
        </w:trPr>
        <w:tc>
          <w:tcPr>
            <w:tcW w:w="2720" w:type="dxa"/>
            <w:tcBorders>
              <w:top w:val="nil"/>
              <w:left w:val="nil"/>
              <w:bottom w:val="nil"/>
              <w:right w:val="nil"/>
            </w:tcBorders>
            <w:vAlign w:val="bottom"/>
          </w:tcPr>
          <w:p w:rsidR="007F1DB1" w:rsidRPr="000A2EA7" w:rsidRDefault="007F1DB1" w:rsidP="007F1DB1">
            <w:pPr>
              <w:rPr>
                <w:rFonts w:ascii="Arial" w:hAnsi="Arial" w:cs="Arial"/>
                <w:sz w:val="18"/>
                <w:szCs w:val="18"/>
              </w:rPr>
            </w:pPr>
            <w:r w:rsidRPr="000A2EA7">
              <w:rPr>
                <w:rFonts w:ascii="Arial" w:hAnsi="Arial" w:cs="Arial"/>
                <w:sz w:val="18"/>
                <w:szCs w:val="18"/>
              </w:rPr>
              <w:t>Daňové pohľadávky a dotácie</w:t>
            </w:r>
          </w:p>
        </w:tc>
        <w:tc>
          <w:tcPr>
            <w:tcW w:w="2180" w:type="dxa"/>
            <w:gridSpan w:val="2"/>
            <w:tcBorders>
              <w:top w:val="nil"/>
              <w:left w:val="nil"/>
              <w:bottom w:val="nil"/>
              <w:right w:val="nil"/>
            </w:tcBorders>
            <w:vAlign w:val="bottom"/>
          </w:tcPr>
          <w:p w:rsidR="007F1DB1" w:rsidRPr="000A2EA7" w:rsidRDefault="004932F1" w:rsidP="00B0174D">
            <w:pPr>
              <w:jc w:val="center"/>
              <w:rPr>
                <w:rFonts w:ascii="Arial" w:hAnsi="Arial" w:cs="Arial"/>
                <w:sz w:val="18"/>
                <w:szCs w:val="18"/>
              </w:rPr>
            </w:pPr>
            <w:r>
              <w:rPr>
                <w:rFonts w:ascii="Arial" w:hAnsi="Arial" w:cs="Arial"/>
                <w:sz w:val="18"/>
                <w:szCs w:val="18"/>
              </w:rPr>
              <w:t>2 950</w:t>
            </w:r>
          </w:p>
        </w:tc>
        <w:tc>
          <w:tcPr>
            <w:tcW w:w="2180" w:type="dxa"/>
            <w:gridSpan w:val="2"/>
            <w:tcBorders>
              <w:top w:val="nil"/>
              <w:left w:val="nil"/>
              <w:bottom w:val="nil"/>
              <w:right w:val="nil"/>
            </w:tcBorders>
            <w:vAlign w:val="bottom"/>
          </w:tcPr>
          <w:p w:rsidR="007F1DB1" w:rsidRPr="000A2EA7" w:rsidRDefault="007F1DB1" w:rsidP="007F1DB1">
            <w:pPr>
              <w:jc w:val="center"/>
              <w:rPr>
                <w:rFonts w:ascii="Arial" w:hAnsi="Arial" w:cs="Arial"/>
                <w:sz w:val="18"/>
                <w:szCs w:val="18"/>
              </w:rPr>
            </w:pPr>
          </w:p>
        </w:tc>
        <w:tc>
          <w:tcPr>
            <w:tcW w:w="2180" w:type="dxa"/>
            <w:tcBorders>
              <w:top w:val="nil"/>
              <w:left w:val="nil"/>
              <w:bottom w:val="nil"/>
              <w:right w:val="nil"/>
            </w:tcBorders>
            <w:vAlign w:val="bottom"/>
          </w:tcPr>
          <w:p w:rsidR="007F1DB1" w:rsidRPr="000A2EA7" w:rsidRDefault="004932F1" w:rsidP="00B0174D">
            <w:pPr>
              <w:jc w:val="center"/>
              <w:rPr>
                <w:rFonts w:ascii="Arial" w:hAnsi="Arial" w:cs="Arial"/>
                <w:sz w:val="18"/>
                <w:szCs w:val="18"/>
              </w:rPr>
            </w:pPr>
            <w:r>
              <w:rPr>
                <w:rFonts w:ascii="Arial" w:hAnsi="Arial" w:cs="Arial"/>
                <w:sz w:val="18"/>
                <w:szCs w:val="18"/>
              </w:rPr>
              <w:t>2 950</w:t>
            </w:r>
          </w:p>
        </w:tc>
      </w:tr>
      <w:tr w:rsidR="007F1DB1" w:rsidRPr="000A2EA7" w:rsidTr="007F1DB1">
        <w:trPr>
          <w:trHeight w:val="240"/>
        </w:trPr>
        <w:tc>
          <w:tcPr>
            <w:tcW w:w="2720" w:type="dxa"/>
            <w:tcBorders>
              <w:top w:val="nil"/>
              <w:left w:val="nil"/>
              <w:bottom w:val="nil"/>
              <w:right w:val="nil"/>
            </w:tcBorders>
            <w:vAlign w:val="bottom"/>
          </w:tcPr>
          <w:p w:rsidR="007F1DB1" w:rsidRPr="000A2EA7" w:rsidRDefault="007F1DB1" w:rsidP="007F1DB1">
            <w:pPr>
              <w:rPr>
                <w:rFonts w:ascii="Arial" w:hAnsi="Arial" w:cs="Arial"/>
                <w:sz w:val="18"/>
                <w:szCs w:val="18"/>
              </w:rPr>
            </w:pPr>
            <w:r w:rsidRPr="000A2EA7">
              <w:rPr>
                <w:rFonts w:ascii="Arial" w:hAnsi="Arial" w:cs="Arial"/>
                <w:sz w:val="18"/>
                <w:szCs w:val="18"/>
              </w:rPr>
              <w:t>Iné pohľadávky</w:t>
            </w:r>
          </w:p>
        </w:tc>
        <w:tc>
          <w:tcPr>
            <w:tcW w:w="2180" w:type="dxa"/>
            <w:gridSpan w:val="2"/>
            <w:tcBorders>
              <w:top w:val="nil"/>
              <w:left w:val="nil"/>
              <w:bottom w:val="nil"/>
              <w:right w:val="nil"/>
            </w:tcBorders>
            <w:vAlign w:val="bottom"/>
          </w:tcPr>
          <w:p w:rsidR="007F1DB1" w:rsidRPr="000A2EA7" w:rsidRDefault="004932F1" w:rsidP="00B75DCB">
            <w:pPr>
              <w:jc w:val="center"/>
              <w:rPr>
                <w:rFonts w:ascii="Arial" w:hAnsi="Arial" w:cs="Arial"/>
                <w:sz w:val="18"/>
                <w:szCs w:val="18"/>
              </w:rPr>
            </w:pPr>
            <w:r>
              <w:rPr>
                <w:rFonts w:ascii="Arial" w:hAnsi="Arial" w:cs="Arial"/>
                <w:sz w:val="18"/>
                <w:szCs w:val="18"/>
              </w:rPr>
              <w:t>1 120</w:t>
            </w:r>
          </w:p>
        </w:tc>
        <w:tc>
          <w:tcPr>
            <w:tcW w:w="2180" w:type="dxa"/>
            <w:gridSpan w:val="2"/>
            <w:tcBorders>
              <w:top w:val="nil"/>
              <w:left w:val="nil"/>
              <w:bottom w:val="nil"/>
              <w:right w:val="nil"/>
            </w:tcBorders>
            <w:vAlign w:val="bottom"/>
          </w:tcPr>
          <w:p w:rsidR="007F1DB1" w:rsidRPr="000A2EA7" w:rsidRDefault="007F1DB1" w:rsidP="007F1DB1">
            <w:pPr>
              <w:jc w:val="center"/>
              <w:rPr>
                <w:rFonts w:ascii="Arial" w:hAnsi="Arial" w:cs="Arial"/>
                <w:sz w:val="18"/>
                <w:szCs w:val="18"/>
              </w:rPr>
            </w:pPr>
          </w:p>
        </w:tc>
        <w:tc>
          <w:tcPr>
            <w:tcW w:w="2180" w:type="dxa"/>
            <w:tcBorders>
              <w:top w:val="nil"/>
              <w:left w:val="nil"/>
              <w:bottom w:val="nil"/>
              <w:right w:val="nil"/>
            </w:tcBorders>
            <w:vAlign w:val="bottom"/>
          </w:tcPr>
          <w:p w:rsidR="007F1DB1" w:rsidRPr="000A2EA7" w:rsidRDefault="004932F1" w:rsidP="00B75DCB">
            <w:pPr>
              <w:jc w:val="center"/>
              <w:rPr>
                <w:rFonts w:ascii="Arial" w:hAnsi="Arial" w:cs="Arial"/>
                <w:sz w:val="18"/>
                <w:szCs w:val="18"/>
              </w:rPr>
            </w:pPr>
            <w:r>
              <w:rPr>
                <w:rFonts w:ascii="Arial" w:hAnsi="Arial" w:cs="Arial"/>
                <w:sz w:val="18"/>
                <w:szCs w:val="18"/>
              </w:rPr>
              <w:t>1 120</w:t>
            </w:r>
          </w:p>
        </w:tc>
      </w:tr>
      <w:tr w:rsidR="007F1DB1" w:rsidRPr="000A2EA7" w:rsidTr="007F1DB1">
        <w:trPr>
          <w:trHeight w:val="255"/>
        </w:trPr>
        <w:tc>
          <w:tcPr>
            <w:tcW w:w="2720" w:type="dxa"/>
            <w:tcBorders>
              <w:top w:val="nil"/>
              <w:left w:val="nil"/>
              <w:bottom w:val="nil"/>
              <w:right w:val="nil"/>
            </w:tcBorders>
            <w:vAlign w:val="bottom"/>
          </w:tcPr>
          <w:p w:rsidR="007F1DB1" w:rsidRPr="000A2EA7" w:rsidRDefault="007F1DB1" w:rsidP="007F1DB1">
            <w:pPr>
              <w:rPr>
                <w:rFonts w:ascii="Arial" w:hAnsi="Arial" w:cs="Arial"/>
                <w:b/>
                <w:bCs/>
                <w:sz w:val="18"/>
                <w:szCs w:val="18"/>
              </w:rPr>
            </w:pPr>
            <w:r w:rsidRPr="000A2EA7">
              <w:rPr>
                <w:rFonts w:ascii="Arial" w:hAnsi="Arial" w:cs="Arial"/>
                <w:b/>
                <w:bCs/>
                <w:sz w:val="18"/>
                <w:szCs w:val="18"/>
              </w:rPr>
              <w:t>Krátkodobé pohľadávky sp</w:t>
            </w:r>
            <w:r w:rsidRPr="000A2EA7">
              <w:rPr>
                <w:rFonts w:ascii="Arial" w:hAnsi="Arial" w:cs="Arial"/>
                <w:b/>
                <w:bCs/>
                <w:sz w:val="18"/>
                <w:szCs w:val="18"/>
              </w:rPr>
              <w:t>o</w:t>
            </w:r>
            <w:r w:rsidRPr="000A2EA7">
              <w:rPr>
                <w:rFonts w:ascii="Arial" w:hAnsi="Arial" w:cs="Arial"/>
                <w:b/>
                <w:bCs/>
                <w:sz w:val="18"/>
                <w:szCs w:val="18"/>
              </w:rPr>
              <w:t>lu</w:t>
            </w:r>
          </w:p>
        </w:tc>
        <w:tc>
          <w:tcPr>
            <w:tcW w:w="2180" w:type="dxa"/>
            <w:gridSpan w:val="2"/>
            <w:tcBorders>
              <w:top w:val="single" w:sz="4" w:space="0" w:color="auto"/>
              <w:left w:val="nil"/>
              <w:bottom w:val="double" w:sz="6" w:space="0" w:color="auto"/>
              <w:right w:val="nil"/>
            </w:tcBorders>
            <w:vAlign w:val="bottom"/>
          </w:tcPr>
          <w:p w:rsidR="007F1DB1" w:rsidRPr="000A2EA7" w:rsidRDefault="00124DDA" w:rsidP="00B0174D">
            <w:pPr>
              <w:jc w:val="center"/>
              <w:rPr>
                <w:rFonts w:ascii="Arial" w:hAnsi="Arial" w:cs="Arial"/>
                <w:b/>
                <w:bCs/>
                <w:sz w:val="18"/>
                <w:szCs w:val="18"/>
              </w:rPr>
            </w:pPr>
            <w:r>
              <w:rPr>
                <w:rFonts w:ascii="Arial" w:hAnsi="Arial" w:cs="Arial"/>
                <w:b/>
                <w:bCs/>
                <w:sz w:val="18"/>
                <w:szCs w:val="18"/>
              </w:rPr>
              <w:t xml:space="preserve">50 236 </w:t>
            </w:r>
          </w:p>
        </w:tc>
        <w:tc>
          <w:tcPr>
            <w:tcW w:w="2180" w:type="dxa"/>
            <w:gridSpan w:val="2"/>
            <w:tcBorders>
              <w:top w:val="single" w:sz="4" w:space="0" w:color="auto"/>
              <w:left w:val="nil"/>
              <w:bottom w:val="double" w:sz="6" w:space="0" w:color="auto"/>
              <w:right w:val="nil"/>
            </w:tcBorders>
            <w:vAlign w:val="bottom"/>
          </w:tcPr>
          <w:p w:rsidR="007F1DB1" w:rsidRPr="000A2EA7" w:rsidRDefault="004932F1" w:rsidP="007F1DB1">
            <w:pPr>
              <w:jc w:val="center"/>
              <w:rPr>
                <w:rFonts w:ascii="Arial" w:hAnsi="Arial" w:cs="Arial"/>
                <w:b/>
                <w:bCs/>
                <w:sz w:val="18"/>
                <w:szCs w:val="18"/>
              </w:rPr>
            </w:pPr>
            <w:r>
              <w:rPr>
                <w:rFonts w:ascii="Arial" w:hAnsi="Arial" w:cs="Arial"/>
                <w:b/>
                <w:bCs/>
                <w:sz w:val="18"/>
                <w:szCs w:val="18"/>
              </w:rPr>
              <w:t>3 433</w:t>
            </w:r>
          </w:p>
        </w:tc>
        <w:tc>
          <w:tcPr>
            <w:tcW w:w="2180" w:type="dxa"/>
            <w:tcBorders>
              <w:top w:val="single" w:sz="4" w:space="0" w:color="auto"/>
              <w:left w:val="nil"/>
              <w:bottom w:val="double" w:sz="6" w:space="0" w:color="auto"/>
              <w:right w:val="nil"/>
            </w:tcBorders>
            <w:vAlign w:val="bottom"/>
          </w:tcPr>
          <w:p w:rsidR="007F1DB1" w:rsidRPr="000A2EA7" w:rsidRDefault="00124DDA" w:rsidP="00B0174D">
            <w:pPr>
              <w:jc w:val="center"/>
              <w:rPr>
                <w:rFonts w:ascii="Arial" w:hAnsi="Arial" w:cs="Arial"/>
                <w:b/>
                <w:bCs/>
                <w:sz w:val="18"/>
                <w:szCs w:val="18"/>
              </w:rPr>
            </w:pPr>
            <w:r>
              <w:rPr>
                <w:rFonts w:ascii="Arial" w:hAnsi="Arial" w:cs="Arial"/>
                <w:b/>
                <w:bCs/>
                <w:sz w:val="18"/>
                <w:szCs w:val="18"/>
              </w:rPr>
              <w:t>53 669</w:t>
            </w:r>
          </w:p>
        </w:tc>
      </w:tr>
      <w:tr w:rsidR="007F1DB1" w:rsidRPr="000A2EA7" w:rsidTr="007F1DB1">
        <w:trPr>
          <w:trHeight w:val="240"/>
        </w:trPr>
        <w:tc>
          <w:tcPr>
            <w:tcW w:w="3220" w:type="dxa"/>
            <w:gridSpan w:val="2"/>
            <w:tcBorders>
              <w:top w:val="nil"/>
              <w:left w:val="nil"/>
              <w:bottom w:val="nil"/>
              <w:right w:val="nil"/>
            </w:tcBorders>
            <w:vAlign w:val="bottom"/>
          </w:tcPr>
          <w:p w:rsidR="007F1DB1" w:rsidRDefault="007F1DB1" w:rsidP="007F1DB1">
            <w:pPr>
              <w:jc w:val="center"/>
              <w:rPr>
                <w:rFonts w:ascii="Arial" w:hAnsi="Arial" w:cs="Arial"/>
                <w:b/>
                <w:bCs/>
                <w:sz w:val="18"/>
                <w:szCs w:val="18"/>
              </w:rPr>
            </w:pPr>
          </w:p>
          <w:p w:rsidR="007F1DB1" w:rsidRDefault="007F1DB1" w:rsidP="007F1DB1">
            <w:pPr>
              <w:rPr>
                <w:rFonts w:ascii="Arial" w:hAnsi="Arial" w:cs="Arial"/>
                <w:b/>
                <w:bCs/>
                <w:sz w:val="18"/>
                <w:szCs w:val="18"/>
              </w:rPr>
            </w:pPr>
          </w:p>
          <w:p w:rsidR="007F1DB1" w:rsidRDefault="007F1DB1" w:rsidP="007F1DB1">
            <w:pPr>
              <w:jc w:val="center"/>
              <w:rPr>
                <w:rFonts w:ascii="Arial" w:hAnsi="Arial" w:cs="Arial"/>
                <w:b/>
                <w:bCs/>
                <w:sz w:val="18"/>
                <w:szCs w:val="18"/>
              </w:rPr>
            </w:pPr>
          </w:p>
          <w:p w:rsidR="007F1DB1" w:rsidRPr="000A2EA7" w:rsidRDefault="007F1DB1" w:rsidP="007F1DB1">
            <w:pPr>
              <w:jc w:val="center"/>
              <w:rPr>
                <w:rFonts w:ascii="Arial" w:hAnsi="Arial" w:cs="Arial"/>
                <w:b/>
                <w:bCs/>
                <w:sz w:val="18"/>
                <w:szCs w:val="18"/>
              </w:rPr>
            </w:pPr>
            <w:r w:rsidRPr="000A2EA7">
              <w:rPr>
                <w:rFonts w:ascii="Arial" w:hAnsi="Arial" w:cs="Arial"/>
                <w:b/>
                <w:bCs/>
                <w:sz w:val="18"/>
                <w:szCs w:val="18"/>
              </w:rPr>
              <w:t>Pohľadávky podľa zostatkovej doby splatnosti</w:t>
            </w:r>
          </w:p>
        </w:tc>
        <w:tc>
          <w:tcPr>
            <w:tcW w:w="3020" w:type="dxa"/>
            <w:gridSpan w:val="2"/>
            <w:tcBorders>
              <w:top w:val="nil"/>
              <w:left w:val="nil"/>
              <w:bottom w:val="nil"/>
              <w:right w:val="nil"/>
            </w:tcBorders>
            <w:vAlign w:val="bottom"/>
          </w:tcPr>
          <w:p w:rsidR="007F1DB1" w:rsidRPr="000A2EA7" w:rsidRDefault="007F1DB1" w:rsidP="007F1DB1">
            <w:pPr>
              <w:jc w:val="center"/>
              <w:rPr>
                <w:rFonts w:ascii="Arial" w:hAnsi="Arial" w:cs="Arial"/>
                <w:b/>
                <w:bCs/>
                <w:sz w:val="18"/>
                <w:szCs w:val="18"/>
              </w:rPr>
            </w:pPr>
            <w:r w:rsidRPr="000A2EA7">
              <w:rPr>
                <w:rFonts w:ascii="Arial" w:hAnsi="Arial" w:cs="Arial"/>
                <w:b/>
                <w:bCs/>
                <w:sz w:val="18"/>
                <w:szCs w:val="18"/>
              </w:rPr>
              <w:t>Bežné účtovné obdobie</w:t>
            </w:r>
          </w:p>
        </w:tc>
        <w:tc>
          <w:tcPr>
            <w:tcW w:w="3020" w:type="dxa"/>
            <w:gridSpan w:val="2"/>
            <w:tcBorders>
              <w:top w:val="nil"/>
              <w:left w:val="nil"/>
              <w:bottom w:val="nil"/>
              <w:right w:val="nil"/>
            </w:tcBorders>
            <w:vAlign w:val="bottom"/>
          </w:tcPr>
          <w:p w:rsidR="007F1DB1" w:rsidRPr="000A2EA7" w:rsidRDefault="007F1DB1" w:rsidP="007F1DB1">
            <w:pPr>
              <w:jc w:val="center"/>
              <w:rPr>
                <w:rFonts w:ascii="Arial" w:hAnsi="Arial" w:cs="Arial"/>
                <w:b/>
                <w:bCs/>
                <w:sz w:val="18"/>
                <w:szCs w:val="18"/>
              </w:rPr>
            </w:pPr>
            <w:r w:rsidRPr="000A2EA7">
              <w:rPr>
                <w:rFonts w:ascii="Arial" w:hAnsi="Arial" w:cs="Arial"/>
                <w:b/>
                <w:bCs/>
                <w:sz w:val="18"/>
                <w:szCs w:val="18"/>
              </w:rPr>
              <w:t>Bezprostredne predchádzajúce účtovné obdobie</w:t>
            </w:r>
          </w:p>
        </w:tc>
      </w:tr>
      <w:tr w:rsidR="007F1DB1" w:rsidRPr="000A2EA7" w:rsidTr="007F1DB1">
        <w:trPr>
          <w:trHeight w:val="240"/>
        </w:trPr>
        <w:tc>
          <w:tcPr>
            <w:tcW w:w="3220" w:type="dxa"/>
            <w:gridSpan w:val="2"/>
            <w:tcBorders>
              <w:top w:val="nil"/>
              <w:left w:val="nil"/>
              <w:bottom w:val="single" w:sz="4" w:space="0" w:color="auto"/>
              <w:right w:val="nil"/>
            </w:tcBorders>
            <w:vAlign w:val="bottom"/>
          </w:tcPr>
          <w:p w:rsidR="007F1DB1" w:rsidRPr="000A2EA7" w:rsidRDefault="00F6577A" w:rsidP="007F1DB1">
            <w:pPr>
              <w:jc w:val="center"/>
              <w:rPr>
                <w:rFonts w:ascii="Arial" w:hAnsi="Arial" w:cs="Arial"/>
                <w:sz w:val="18"/>
                <w:szCs w:val="18"/>
              </w:rPr>
            </w:pPr>
            <w:r w:rsidRPr="000A2EA7">
              <w:rPr>
                <w:rFonts w:ascii="Arial" w:hAnsi="Arial" w:cs="Arial"/>
                <w:sz w:val="18"/>
                <w:szCs w:val="18"/>
              </w:rPr>
              <w:t>A</w:t>
            </w:r>
          </w:p>
        </w:tc>
        <w:tc>
          <w:tcPr>
            <w:tcW w:w="3020" w:type="dxa"/>
            <w:gridSpan w:val="2"/>
            <w:tcBorders>
              <w:top w:val="nil"/>
              <w:left w:val="nil"/>
              <w:bottom w:val="single" w:sz="4" w:space="0" w:color="auto"/>
              <w:right w:val="nil"/>
            </w:tcBorders>
            <w:vAlign w:val="bottom"/>
          </w:tcPr>
          <w:p w:rsidR="007F1DB1" w:rsidRPr="000A2EA7" w:rsidRDefault="007F1DB1" w:rsidP="007F1DB1">
            <w:pPr>
              <w:jc w:val="center"/>
              <w:rPr>
                <w:rFonts w:ascii="Arial" w:hAnsi="Arial" w:cs="Arial"/>
                <w:sz w:val="18"/>
                <w:szCs w:val="18"/>
              </w:rPr>
            </w:pPr>
            <w:r w:rsidRPr="000A2EA7">
              <w:rPr>
                <w:rFonts w:ascii="Arial" w:hAnsi="Arial" w:cs="Arial"/>
                <w:sz w:val="18"/>
                <w:szCs w:val="18"/>
              </w:rPr>
              <w:t>b</w:t>
            </w:r>
          </w:p>
        </w:tc>
        <w:tc>
          <w:tcPr>
            <w:tcW w:w="3020" w:type="dxa"/>
            <w:gridSpan w:val="2"/>
            <w:tcBorders>
              <w:top w:val="nil"/>
              <w:left w:val="nil"/>
              <w:bottom w:val="single" w:sz="4" w:space="0" w:color="auto"/>
              <w:right w:val="nil"/>
            </w:tcBorders>
            <w:vAlign w:val="bottom"/>
          </w:tcPr>
          <w:p w:rsidR="007F1DB1" w:rsidRPr="000A2EA7" w:rsidRDefault="007F1DB1" w:rsidP="007F1DB1">
            <w:pPr>
              <w:jc w:val="center"/>
              <w:rPr>
                <w:rFonts w:ascii="Arial" w:hAnsi="Arial" w:cs="Arial"/>
                <w:sz w:val="18"/>
                <w:szCs w:val="18"/>
              </w:rPr>
            </w:pPr>
            <w:r w:rsidRPr="000A2EA7">
              <w:rPr>
                <w:rFonts w:ascii="Arial" w:hAnsi="Arial" w:cs="Arial"/>
                <w:sz w:val="18"/>
                <w:szCs w:val="18"/>
              </w:rPr>
              <w:t>c</w:t>
            </w:r>
          </w:p>
        </w:tc>
      </w:tr>
      <w:tr w:rsidR="007F1DB1" w:rsidRPr="000A2EA7" w:rsidTr="007F1DB1">
        <w:trPr>
          <w:trHeight w:val="240"/>
        </w:trPr>
        <w:tc>
          <w:tcPr>
            <w:tcW w:w="3220" w:type="dxa"/>
            <w:gridSpan w:val="2"/>
            <w:tcBorders>
              <w:top w:val="nil"/>
              <w:left w:val="nil"/>
              <w:bottom w:val="nil"/>
              <w:right w:val="nil"/>
            </w:tcBorders>
            <w:vAlign w:val="bottom"/>
          </w:tcPr>
          <w:p w:rsidR="007F1DB1" w:rsidRPr="000A2EA7" w:rsidRDefault="007F1DB1" w:rsidP="007F1DB1">
            <w:pPr>
              <w:rPr>
                <w:rFonts w:ascii="Arial" w:hAnsi="Arial" w:cs="Arial"/>
                <w:sz w:val="18"/>
                <w:szCs w:val="18"/>
              </w:rPr>
            </w:pPr>
            <w:r w:rsidRPr="000A2EA7">
              <w:rPr>
                <w:rFonts w:ascii="Arial" w:hAnsi="Arial" w:cs="Arial"/>
                <w:sz w:val="18"/>
                <w:szCs w:val="18"/>
              </w:rPr>
              <w:t>Pohľadávky po lehote splatnosti</w:t>
            </w:r>
            <w:r w:rsidR="00F650A4">
              <w:rPr>
                <w:rFonts w:ascii="Arial" w:hAnsi="Arial" w:cs="Arial"/>
                <w:sz w:val="18"/>
                <w:szCs w:val="18"/>
              </w:rPr>
              <w:t xml:space="preserve"> nad  1 rok</w:t>
            </w:r>
          </w:p>
        </w:tc>
        <w:tc>
          <w:tcPr>
            <w:tcW w:w="3020" w:type="dxa"/>
            <w:gridSpan w:val="2"/>
            <w:tcBorders>
              <w:top w:val="nil"/>
              <w:left w:val="nil"/>
              <w:bottom w:val="nil"/>
              <w:right w:val="nil"/>
            </w:tcBorders>
            <w:vAlign w:val="bottom"/>
          </w:tcPr>
          <w:p w:rsidR="007F1DB1" w:rsidRPr="000A2EA7" w:rsidRDefault="00124DDA" w:rsidP="004932F1">
            <w:pPr>
              <w:jc w:val="center"/>
              <w:rPr>
                <w:rFonts w:ascii="Arial" w:hAnsi="Arial" w:cs="Arial"/>
                <w:sz w:val="18"/>
                <w:szCs w:val="18"/>
              </w:rPr>
            </w:pPr>
            <w:r>
              <w:rPr>
                <w:rFonts w:ascii="Arial" w:hAnsi="Arial" w:cs="Arial"/>
                <w:sz w:val="18"/>
                <w:szCs w:val="18"/>
              </w:rPr>
              <w:t>3 433</w:t>
            </w:r>
            <w:r w:rsidR="004932F1">
              <w:rPr>
                <w:rFonts w:ascii="Arial" w:hAnsi="Arial" w:cs="Arial"/>
                <w:sz w:val="18"/>
                <w:szCs w:val="18"/>
              </w:rPr>
              <w:t xml:space="preserve">                              </w:t>
            </w:r>
          </w:p>
        </w:tc>
        <w:tc>
          <w:tcPr>
            <w:tcW w:w="3020" w:type="dxa"/>
            <w:gridSpan w:val="2"/>
            <w:tcBorders>
              <w:top w:val="nil"/>
              <w:left w:val="nil"/>
              <w:bottom w:val="nil"/>
              <w:right w:val="nil"/>
            </w:tcBorders>
            <w:vAlign w:val="bottom"/>
          </w:tcPr>
          <w:p w:rsidR="007F1DB1" w:rsidRPr="000A2EA7" w:rsidRDefault="004932F1" w:rsidP="007F1DB1">
            <w:pPr>
              <w:jc w:val="right"/>
              <w:rPr>
                <w:rFonts w:ascii="Arial" w:hAnsi="Arial" w:cs="Arial"/>
                <w:sz w:val="18"/>
                <w:szCs w:val="18"/>
              </w:rPr>
            </w:pPr>
            <w:r>
              <w:rPr>
                <w:rFonts w:ascii="Arial" w:hAnsi="Arial" w:cs="Arial"/>
                <w:sz w:val="18"/>
                <w:szCs w:val="18"/>
              </w:rPr>
              <w:t>12 869</w:t>
            </w:r>
          </w:p>
        </w:tc>
      </w:tr>
      <w:tr w:rsidR="007F1DB1" w:rsidRPr="000A2EA7" w:rsidTr="007F1DB1">
        <w:trPr>
          <w:trHeight w:val="480"/>
        </w:trPr>
        <w:tc>
          <w:tcPr>
            <w:tcW w:w="3220" w:type="dxa"/>
            <w:gridSpan w:val="2"/>
            <w:tcBorders>
              <w:top w:val="nil"/>
              <w:left w:val="nil"/>
              <w:bottom w:val="nil"/>
              <w:right w:val="nil"/>
            </w:tcBorders>
            <w:vAlign w:val="bottom"/>
          </w:tcPr>
          <w:p w:rsidR="007F1DB1" w:rsidRPr="000A2EA7" w:rsidRDefault="007F1DB1" w:rsidP="007F1DB1">
            <w:pPr>
              <w:rPr>
                <w:rFonts w:ascii="Arial" w:hAnsi="Arial" w:cs="Arial"/>
                <w:sz w:val="18"/>
                <w:szCs w:val="18"/>
              </w:rPr>
            </w:pPr>
            <w:r w:rsidRPr="000A2EA7">
              <w:rPr>
                <w:rFonts w:ascii="Arial" w:hAnsi="Arial" w:cs="Arial"/>
                <w:sz w:val="18"/>
                <w:szCs w:val="18"/>
              </w:rPr>
              <w:t>Pohľadávky so zostatkovou dobou splatnosti do jedného roka</w:t>
            </w:r>
          </w:p>
        </w:tc>
        <w:tc>
          <w:tcPr>
            <w:tcW w:w="3020" w:type="dxa"/>
            <w:gridSpan w:val="2"/>
            <w:tcBorders>
              <w:top w:val="nil"/>
              <w:left w:val="nil"/>
              <w:bottom w:val="nil"/>
              <w:right w:val="nil"/>
            </w:tcBorders>
            <w:vAlign w:val="bottom"/>
          </w:tcPr>
          <w:p w:rsidR="007F1DB1" w:rsidRPr="000A2EA7" w:rsidRDefault="00124DDA" w:rsidP="00B0174D">
            <w:pPr>
              <w:jc w:val="center"/>
              <w:rPr>
                <w:rFonts w:ascii="Arial" w:hAnsi="Arial" w:cs="Arial"/>
                <w:sz w:val="18"/>
                <w:szCs w:val="18"/>
              </w:rPr>
            </w:pPr>
            <w:r>
              <w:rPr>
                <w:rFonts w:ascii="Arial" w:hAnsi="Arial" w:cs="Arial"/>
                <w:sz w:val="18"/>
                <w:szCs w:val="18"/>
              </w:rPr>
              <w:t>57 102</w:t>
            </w:r>
          </w:p>
        </w:tc>
        <w:tc>
          <w:tcPr>
            <w:tcW w:w="3020" w:type="dxa"/>
            <w:gridSpan w:val="2"/>
            <w:tcBorders>
              <w:top w:val="nil"/>
              <w:left w:val="nil"/>
              <w:bottom w:val="nil"/>
              <w:right w:val="nil"/>
            </w:tcBorders>
            <w:vAlign w:val="bottom"/>
          </w:tcPr>
          <w:p w:rsidR="007F1DB1" w:rsidRPr="000A2EA7" w:rsidRDefault="004932F1" w:rsidP="00B75DCB">
            <w:pPr>
              <w:jc w:val="center"/>
              <w:rPr>
                <w:rFonts w:ascii="Arial" w:hAnsi="Arial" w:cs="Arial"/>
                <w:sz w:val="18"/>
                <w:szCs w:val="18"/>
              </w:rPr>
            </w:pPr>
            <w:r>
              <w:rPr>
                <w:rFonts w:ascii="Arial" w:hAnsi="Arial" w:cs="Arial"/>
                <w:sz w:val="18"/>
                <w:szCs w:val="18"/>
              </w:rPr>
              <w:t>79 068</w:t>
            </w:r>
          </w:p>
        </w:tc>
      </w:tr>
      <w:tr w:rsidR="007F1DB1" w:rsidRPr="000A2EA7" w:rsidTr="007F1DB1">
        <w:trPr>
          <w:trHeight w:val="255"/>
        </w:trPr>
        <w:tc>
          <w:tcPr>
            <w:tcW w:w="3220" w:type="dxa"/>
            <w:gridSpan w:val="2"/>
            <w:tcBorders>
              <w:top w:val="nil"/>
              <w:left w:val="nil"/>
              <w:bottom w:val="nil"/>
              <w:right w:val="nil"/>
            </w:tcBorders>
            <w:vAlign w:val="bottom"/>
          </w:tcPr>
          <w:p w:rsidR="007F1DB1" w:rsidRPr="000A2EA7" w:rsidRDefault="007F1DB1" w:rsidP="007F1DB1">
            <w:pPr>
              <w:rPr>
                <w:rFonts w:ascii="Arial" w:hAnsi="Arial" w:cs="Arial"/>
                <w:b/>
                <w:bCs/>
                <w:sz w:val="18"/>
                <w:szCs w:val="18"/>
              </w:rPr>
            </w:pPr>
            <w:r w:rsidRPr="000A2EA7">
              <w:rPr>
                <w:rFonts w:ascii="Arial" w:hAnsi="Arial" w:cs="Arial"/>
                <w:b/>
                <w:bCs/>
                <w:sz w:val="18"/>
                <w:szCs w:val="18"/>
              </w:rPr>
              <w:t>Krátkodobé pohľadávky spolu</w:t>
            </w:r>
          </w:p>
        </w:tc>
        <w:tc>
          <w:tcPr>
            <w:tcW w:w="3020" w:type="dxa"/>
            <w:gridSpan w:val="2"/>
            <w:tcBorders>
              <w:top w:val="single" w:sz="4" w:space="0" w:color="auto"/>
              <w:left w:val="nil"/>
              <w:bottom w:val="double" w:sz="6" w:space="0" w:color="auto"/>
              <w:right w:val="nil"/>
            </w:tcBorders>
            <w:vAlign w:val="bottom"/>
          </w:tcPr>
          <w:p w:rsidR="007F1DB1" w:rsidRPr="000A2EA7" w:rsidRDefault="00124DDA" w:rsidP="00B0174D">
            <w:pPr>
              <w:jc w:val="center"/>
              <w:rPr>
                <w:rFonts w:ascii="Arial" w:hAnsi="Arial" w:cs="Arial"/>
                <w:b/>
                <w:bCs/>
                <w:sz w:val="18"/>
                <w:szCs w:val="18"/>
              </w:rPr>
            </w:pPr>
            <w:r>
              <w:rPr>
                <w:rFonts w:ascii="Arial" w:hAnsi="Arial" w:cs="Arial"/>
                <w:b/>
                <w:bCs/>
                <w:sz w:val="18"/>
                <w:szCs w:val="18"/>
              </w:rPr>
              <w:t>53 669</w:t>
            </w:r>
          </w:p>
        </w:tc>
        <w:tc>
          <w:tcPr>
            <w:tcW w:w="3020" w:type="dxa"/>
            <w:gridSpan w:val="2"/>
            <w:tcBorders>
              <w:top w:val="single" w:sz="4" w:space="0" w:color="auto"/>
              <w:left w:val="nil"/>
              <w:bottom w:val="double" w:sz="6" w:space="0" w:color="auto"/>
              <w:right w:val="nil"/>
            </w:tcBorders>
            <w:vAlign w:val="bottom"/>
          </w:tcPr>
          <w:p w:rsidR="007F1DB1" w:rsidRPr="000A2EA7" w:rsidRDefault="004932F1" w:rsidP="00B75DCB">
            <w:pPr>
              <w:jc w:val="center"/>
              <w:rPr>
                <w:rFonts w:ascii="Arial" w:hAnsi="Arial" w:cs="Arial"/>
                <w:b/>
                <w:bCs/>
                <w:sz w:val="18"/>
                <w:szCs w:val="18"/>
              </w:rPr>
            </w:pPr>
            <w:r>
              <w:rPr>
                <w:rFonts w:ascii="Arial" w:hAnsi="Arial" w:cs="Arial"/>
                <w:b/>
                <w:bCs/>
                <w:sz w:val="18"/>
                <w:szCs w:val="18"/>
              </w:rPr>
              <w:t>91 937</w:t>
            </w:r>
          </w:p>
        </w:tc>
      </w:tr>
      <w:tr w:rsidR="007F1DB1" w:rsidRPr="000A2EA7" w:rsidTr="007F1DB1">
        <w:trPr>
          <w:trHeight w:val="495"/>
        </w:trPr>
        <w:tc>
          <w:tcPr>
            <w:tcW w:w="3220" w:type="dxa"/>
            <w:gridSpan w:val="2"/>
            <w:tcBorders>
              <w:top w:val="nil"/>
              <w:left w:val="nil"/>
              <w:bottom w:val="nil"/>
              <w:right w:val="nil"/>
            </w:tcBorders>
            <w:vAlign w:val="bottom"/>
          </w:tcPr>
          <w:p w:rsidR="007F1DB1" w:rsidRPr="000A2EA7" w:rsidRDefault="007F1DB1" w:rsidP="007F1DB1">
            <w:pPr>
              <w:rPr>
                <w:rFonts w:ascii="Arial" w:hAnsi="Arial" w:cs="Arial"/>
                <w:sz w:val="18"/>
                <w:szCs w:val="18"/>
              </w:rPr>
            </w:pPr>
            <w:r w:rsidRPr="000A2EA7">
              <w:rPr>
                <w:rFonts w:ascii="Arial" w:hAnsi="Arial" w:cs="Arial"/>
                <w:sz w:val="18"/>
                <w:szCs w:val="18"/>
              </w:rPr>
              <w:t>Pohľadávky so zostatkovou dobou splatnosti  jeden rok až päť rokov</w:t>
            </w:r>
          </w:p>
        </w:tc>
        <w:tc>
          <w:tcPr>
            <w:tcW w:w="3020" w:type="dxa"/>
            <w:gridSpan w:val="2"/>
            <w:tcBorders>
              <w:top w:val="nil"/>
              <w:left w:val="nil"/>
              <w:bottom w:val="nil"/>
              <w:right w:val="nil"/>
            </w:tcBorders>
            <w:vAlign w:val="bottom"/>
          </w:tcPr>
          <w:p w:rsidR="007F1DB1" w:rsidRPr="000A2EA7" w:rsidRDefault="007F1DB1" w:rsidP="007F1DB1">
            <w:pPr>
              <w:jc w:val="right"/>
              <w:rPr>
                <w:rFonts w:ascii="Arial" w:hAnsi="Arial" w:cs="Arial"/>
                <w:sz w:val="18"/>
                <w:szCs w:val="18"/>
              </w:rPr>
            </w:pPr>
          </w:p>
        </w:tc>
        <w:tc>
          <w:tcPr>
            <w:tcW w:w="3020" w:type="dxa"/>
            <w:gridSpan w:val="2"/>
            <w:tcBorders>
              <w:top w:val="nil"/>
              <w:left w:val="nil"/>
              <w:bottom w:val="nil"/>
              <w:right w:val="nil"/>
            </w:tcBorders>
            <w:vAlign w:val="bottom"/>
          </w:tcPr>
          <w:p w:rsidR="007F1DB1" w:rsidRPr="000A2EA7" w:rsidRDefault="007F1DB1" w:rsidP="007F1DB1">
            <w:pPr>
              <w:jc w:val="right"/>
              <w:rPr>
                <w:rFonts w:ascii="Arial" w:hAnsi="Arial" w:cs="Arial"/>
                <w:sz w:val="18"/>
                <w:szCs w:val="18"/>
              </w:rPr>
            </w:pPr>
          </w:p>
        </w:tc>
      </w:tr>
      <w:tr w:rsidR="007F1DB1" w:rsidRPr="000A2EA7" w:rsidTr="007F1DB1">
        <w:trPr>
          <w:trHeight w:val="480"/>
        </w:trPr>
        <w:tc>
          <w:tcPr>
            <w:tcW w:w="3220" w:type="dxa"/>
            <w:gridSpan w:val="2"/>
            <w:tcBorders>
              <w:top w:val="nil"/>
              <w:left w:val="nil"/>
              <w:bottom w:val="nil"/>
              <w:right w:val="nil"/>
            </w:tcBorders>
            <w:vAlign w:val="bottom"/>
          </w:tcPr>
          <w:p w:rsidR="007F1DB1" w:rsidRPr="000A2EA7" w:rsidRDefault="007F1DB1" w:rsidP="007F1DB1">
            <w:pPr>
              <w:rPr>
                <w:rFonts w:ascii="Arial" w:hAnsi="Arial" w:cs="Arial"/>
                <w:sz w:val="18"/>
                <w:szCs w:val="18"/>
              </w:rPr>
            </w:pPr>
            <w:r w:rsidRPr="000A2EA7">
              <w:rPr>
                <w:rFonts w:ascii="Arial" w:hAnsi="Arial" w:cs="Arial"/>
                <w:sz w:val="18"/>
                <w:szCs w:val="18"/>
              </w:rPr>
              <w:t>Pohľadávky so zostatkovou dobou splatnosti dlhšou ako päť rokov</w:t>
            </w:r>
          </w:p>
        </w:tc>
        <w:tc>
          <w:tcPr>
            <w:tcW w:w="3020" w:type="dxa"/>
            <w:gridSpan w:val="2"/>
            <w:tcBorders>
              <w:top w:val="nil"/>
              <w:left w:val="nil"/>
              <w:bottom w:val="nil"/>
              <w:right w:val="nil"/>
            </w:tcBorders>
            <w:vAlign w:val="bottom"/>
          </w:tcPr>
          <w:p w:rsidR="007F1DB1" w:rsidRPr="000A2EA7" w:rsidRDefault="007F1DB1" w:rsidP="007F1DB1">
            <w:pPr>
              <w:jc w:val="right"/>
              <w:rPr>
                <w:rFonts w:ascii="Arial" w:hAnsi="Arial" w:cs="Arial"/>
                <w:sz w:val="18"/>
                <w:szCs w:val="18"/>
              </w:rPr>
            </w:pPr>
          </w:p>
        </w:tc>
        <w:tc>
          <w:tcPr>
            <w:tcW w:w="3020" w:type="dxa"/>
            <w:gridSpan w:val="2"/>
            <w:tcBorders>
              <w:top w:val="nil"/>
              <w:left w:val="nil"/>
              <w:bottom w:val="nil"/>
              <w:right w:val="nil"/>
            </w:tcBorders>
            <w:vAlign w:val="bottom"/>
          </w:tcPr>
          <w:p w:rsidR="007F1DB1" w:rsidRPr="000A2EA7" w:rsidRDefault="007F1DB1" w:rsidP="007F1DB1">
            <w:pPr>
              <w:jc w:val="right"/>
              <w:rPr>
                <w:rFonts w:ascii="Arial" w:hAnsi="Arial" w:cs="Arial"/>
                <w:sz w:val="18"/>
                <w:szCs w:val="18"/>
              </w:rPr>
            </w:pPr>
          </w:p>
        </w:tc>
      </w:tr>
      <w:tr w:rsidR="007F1DB1" w:rsidRPr="000A2EA7" w:rsidTr="007F1DB1">
        <w:trPr>
          <w:trHeight w:val="255"/>
        </w:trPr>
        <w:tc>
          <w:tcPr>
            <w:tcW w:w="3220" w:type="dxa"/>
            <w:gridSpan w:val="2"/>
            <w:tcBorders>
              <w:top w:val="nil"/>
              <w:left w:val="nil"/>
              <w:bottom w:val="nil"/>
              <w:right w:val="nil"/>
            </w:tcBorders>
            <w:vAlign w:val="bottom"/>
          </w:tcPr>
          <w:p w:rsidR="007F1DB1" w:rsidRPr="000A2EA7" w:rsidRDefault="007F1DB1" w:rsidP="007F1DB1">
            <w:pPr>
              <w:rPr>
                <w:rFonts w:ascii="Arial" w:hAnsi="Arial" w:cs="Arial"/>
                <w:b/>
                <w:bCs/>
                <w:sz w:val="18"/>
                <w:szCs w:val="18"/>
              </w:rPr>
            </w:pPr>
            <w:r w:rsidRPr="000A2EA7">
              <w:rPr>
                <w:rFonts w:ascii="Arial" w:hAnsi="Arial" w:cs="Arial"/>
                <w:b/>
                <w:bCs/>
                <w:sz w:val="18"/>
                <w:szCs w:val="18"/>
              </w:rPr>
              <w:t>Dlhodobé pohľadávky spolu</w:t>
            </w:r>
          </w:p>
        </w:tc>
        <w:tc>
          <w:tcPr>
            <w:tcW w:w="3020" w:type="dxa"/>
            <w:gridSpan w:val="2"/>
            <w:tcBorders>
              <w:top w:val="single" w:sz="4" w:space="0" w:color="auto"/>
              <w:left w:val="nil"/>
              <w:bottom w:val="double" w:sz="6" w:space="0" w:color="auto"/>
              <w:right w:val="nil"/>
            </w:tcBorders>
            <w:vAlign w:val="bottom"/>
          </w:tcPr>
          <w:p w:rsidR="007F1DB1" w:rsidRPr="000A2EA7" w:rsidRDefault="007F1DB1" w:rsidP="007F1DB1">
            <w:pPr>
              <w:jc w:val="right"/>
              <w:rPr>
                <w:rFonts w:ascii="Arial" w:hAnsi="Arial" w:cs="Arial"/>
                <w:b/>
                <w:bCs/>
                <w:sz w:val="18"/>
                <w:szCs w:val="18"/>
              </w:rPr>
            </w:pPr>
            <w:r w:rsidRPr="000A2EA7">
              <w:rPr>
                <w:rFonts w:ascii="Arial" w:hAnsi="Arial" w:cs="Arial"/>
                <w:b/>
                <w:bCs/>
                <w:sz w:val="18"/>
                <w:szCs w:val="18"/>
              </w:rPr>
              <w:t> </w:t>
            </w:r>
          </w:p>
        </w:tc>
        <w:tc>
          <w:tcPr>
            <w:tcW w:w="3020" w:type="dxa"/>
            <w:gridSpan w:val="2"/>
            <w:tcBorders>
              <w:top w:val="single" w:sz="4" w:space="0" w:color="auto"/>
              <w:left w:val="nil"/>
              <w:bottom w:val="double" w:sz="6" w:space="0" w:color="auto"/>
              <w:right w:val="nil"/>
            </w:tcBorders>
            <w:vAlign w:val="bottom"/>
          </w:tcPr>
          <w:p w:rsidR="007F1DB1" w:rsidRPr="000A2EA7" w:rsidRDefault="007F1DB1" w:rsidP="007F1DB1">
            <w:pPr>
              <w:jc w:val="right"/>
              <w:rPr>
                <w:rFonts w:ascii="Arial" w:hAnsi="Arial" w:cs="Arial"/>
                <w:b/>
                <w:bCs/>
                <w:sz w:val="18"/>
                <w:szCs w:val="18"/>
              </w:rPr>
            </w:pPr>
            <w:r w:rsidRPr="000A2EA7">
              <w:rPr>
                <w:rFonts w:ascii="Arial" w:hAnsi="Arial" w:cs="Arial"/>
                <w:b/>
                <w:bCs/>
                <w:sz w:val="18"/>
                <w:szCs w:val="18"/>
              </w:rPr>
              <w:t> </w:t>
            </w:r>
          </w:p>
        </w:tc>
      </w:tr>
    </w:tbl>
    <w:p w:rsidR="007F1DB1" w:rsidRDefault="007F1DB1" w:rsidP="007F1DB1">
      <w:pPr>
        <w:pStyle w:val="odstavec"/>
      </w:pPr>
    </w:p>
    <w:p w:rsidR="007C7915" w:rsidRDefault="00F650A4" w:rsidP="007364F1">
      <w:pPr>
        <w:pStyle w:val="odstavec"/>
      </w:pPr>
      <w:r>
        <w:t>Na pohľadávky po lehote splatnosti nad 1 rok boli tvorené opravné položky.</w:t>
      </w:r>
    </w:p>
    <w:p w:rsidR="00F650A4" w:rsidRDefault="00F650A4" w:rsidP="007364F1">
      <w:pPr>
        <w:pStyle w:val="odstavec"/>
      </w:pPr>
    </w:p>
    <w:p w:rsidR="007C7915" w:rsidRPr="00E63C40" w:rsidRDefault="007C7915" w:rsidP="007364F1">
      <w:pPr>
        <w:pStyle w:val="odstavec"/>
      </w:pPr>
      <w:r>
        <w:t>Informácie o záložnom práve</w:t>
      </w:r>
      <w:r w:rsidRPr="00E63C40">
        <w:t xml:space="preserve"> </w:t>
      </w:r>
      <w:r>
        <w:t>príp. obmedzenom práve</w:t>
      </w:r>
      <w:r w:rsidRPr="00E63C40">
        <w:t xml:space="preserve"> disponovať </w:t>
      </w:r>
      <w:r>
        <w:t>s pohľadávkami:</w:t>
      </w:r>
    </w:p>
    <w:p w:rsidR="007C7915" w:rsidRDefault="007C7915" w:rsidP="007364F1">
      <w:pPr>
        <w:pStyle w:val="odstavec"/>
      </w:pPr>
      <w:r>
        <w:t xml:space="preserve"> </w:t>
      </w:r>
    </w:p>
    <w:tbl>
      <w:tblPr>
        <w:tblW w:w="0" w:type="auto"/>
        <w:tblInd w:w="505" w:type="dxa"/>
        <w:tblLayout w:type="fixed"/>
        <w:tblCellMar>
          <w:left w:w="70" w:type="dxa"/>
          <w:right w:w="70" w:type="dxa"/>
        </w:tblCellMar>
        <w:tblLook w:val="00A0"/>
      </w:tblPr>
      <w:tblGrid>
        <w:gridCol w:w="3220"/>
        <w:gridCol w:w="3020"/>
        <w:gridCol w:w="3020"/>
      </w:tblGrid>
      <w:tr w:rsidR="007C7915" w:rsidRPr="000A2EA7" w:rsidTr="007364F1">
        <w:trPr>
          <w:trHeight w:val="240"/>
        </w:trPr>
        <w:tc>
          <w:tcPr>
            <w:tcW w:w="3220" w:type="dxa"/>
            <w:tcBorders>
              <w:top w:val="nil"/>
              <w:left w:val="nil"/>
              <w:bottom w:val="single" w:sz="4" w:space="0" w:color="auto"/>
              <w:right w:val="nil"/>
            </w:tcBorders>
            <w:vAlign w:val="bottom"/>
          </w:tcPr>
          <w:p w:rsidR="007C7915" w:rsidRPr="000A2EA7" w:rsidRDefault="007C7915" w:rsidP="007364F1">
            <w:pPr>
              <w:jc w:val="center"/>
              <w:rPr>
                <w:rFonts w:ascii="Arial" w:hAnsi="Arial" w:cs="Arial"/>
                <w:b/>
                <w:bCs/>
                <w:sz w:val="18"/>
                <w:szCs w:val="18"/>
              </w:rPr>
            </w:pPr>
            <w:r w:rsidRPr="000A2EA7">
              <w:rPr>
                <w:rFonts w:ascii="Arial" w:hAnsi="Arial" w:cs="Arial"/>
                <w:b/>
                <w:bCs/>
                <w:sz w:val="18"/>
                <w:szCs w:val="18"/>
              </w:rPr>
              <w:t>Opis predmetu záložného práva</w:t>
            </w:r>
          </w:p>
        </w:tc>
        <w:tc>
          <w:tcPr>
            <w:tcW w:w="3020" w:type="dxa"/>
            <w:tcBorders>
              <w:top w:val="nil"/>
              <w:left w:val="nil"/>
              <w:bottom w:val="single" w:sz="4" w:space="0" w:color="auto"/>
              <w:right w:val="nil"/>
            </w:tcBorders>
            <w:vAlign w:val="bottom"/>
          </w:tcPr>
          <w:p w:rsidR="007C7915" w:rsidRPr="000A2EA7" w:rsidRDefault="007C7915" w:rsidP="007364F1">
            <w:pPr>
              <w:jc w:val="center"/>
              <w:rPr>
                <w:rFonts w:ascii="Arial" w:hAnsi="Arial" w:cs="Arial"/>
                <w:b/>
                <w:bCs/>
                <w:sz w:val="18"/>
                <w:szCs w:val="18"/>
              </w:rPr>
            </w:pPr>
            <w:r w:rsidRPr="000A2EA7">
              <w:rPr>
                <w:rFonts w:ascii="Arial" w:hAnsi="Arial" w:cs="Arial"/>
                <w:b/>
                <w:bCs/>
                <w:sz w:val="18"/>
                <w:szCs w:val="18"/>
              </w:rPr>
              <w:t>Hodnota predmetu</w:t>
            </w:r>
          </w:p>
        </w:tc>
        <w:tc>
          <w:tcPr>
            <w:tcW w:w="3020" w:type="dxa"/>
            <w:tcBorders>
              <w:top w:val="nil"/>
              <w:left w:val="nil"/>
              <w:bottom w:val="single" w:sz="4" w:space="0" w:color="auto"/>
              <w:right w:val="nil"/>
            </w:tcBorders>
            <w:vAlign w:val="bottom"/>
          </w:tcPr>
          <w:p w:rsidR="007C7915" w:rsidRPr="000A2EA7" w:rsidRDefault="007C7915" w:rsidP="007364F1">
            <w:pPr>
              <w:jc w:val="center"/>
              <w:rPr>
                <w:rFonts w:ascii="Arial" w:hAnsi="Arial" w:cs="Arial"/>
                <w:b/>
                <w:bCs/>
                <w:sz w:val="18"/>
                <w:szCs w:val="18"/>
              </w:rPr>
            </w:pPr>
            <w:r w:rsidRPr="000A2EA7">
              <w:rPr>
                <w:rFonts w:ascii="Arial" w:hAnsi="Arial" w:cs="Arial"/>
                <w:b/>
                <w:bCs/>
                <w:sz w:val="18"/>
                <w:szCs w:val="18"/>
              </w:rPr>
              <w:t>Hodnota pohľadávky</w:t>
            </w:r>
          </w:p>
        </w:tc>
      </w:tr>
      <w:tr w:rsidR="007C7915" w:rsidRPr="000A2EA7" w:rsidTr="007364F1">
        <w:trPr>
          <w:trHeight w:val="439"/>
        </w:trPr>
        <w:tc>
          <w:tcPr>
            <w:tcW w:w="3220" w:type="dxa"/>
            <w:tcBorders>
              <w:top w:val="nil"/>
              <w:left w:val="nil"/>
              <w:bottom w:val="nil"/>
              <w:right w:val="nil"/>
            </w:tcBorders>
            <w:vAlign w:val="bottom"/>
          </w:tcPr>
          <w:p w:rsidR="007C7915" w:rsidRPr="000A2EA7" w:rsidRDefault="007C7915" w:rsidP="007364F1">
            <w:pPr>
              <w:rPr>
                <w:rFonts w:ascii="Arial" w:hAnsi="Arial" w:cs="Arial"/>
                <w:sz w:val="18"/>
                <w:szCs w:val="18"/>
              </w:rPr>
            </w:pPr>
            <w:r w:rsidRPr="000A2EA7">
              <w:rPr>
                <w:rFonts w:ascii="Arial" w:hAnsi="Arial" w:cs="Arial"/>
                <w:sz w:val="18"/>
                <w:szCs w:val="18"/>
              </w:rPr>
              <w:t>Pohľadávky kryté záložným právom alebo inou formou zabezpečenia</w:t>
            </w:r>
          </w:p>
        </w:tc>
        <w:tc>
          <w:tcPr>
            <w:tcW w:w="3020" w:type="dxa"/>
            <w:tcBorders>
              <w:top w:val="nil"/>
              <w:left w:val="nil"/>
              <w:bottom w:val="nil"/>
              <w:right w:val="nil"/>
            </w:tcBorders>
            <w:vAlign w:val="bottom"/>
          </w:tcPr>
          <w:p w:rsidR="007C7915" w:rsidRPr="000A2EA7" w:rsidRDefault="007C7915" w:rsidP="007364F1">
            <w:pPr>
              <w:jc w:val="right"/>
              <w:rPr>
                <w:rFonts w:ascii="Arial" w:hAnsi="Arial" w:cs="Arial"/>
                <w:sz w:val="18"/>
                <w:szCs w:val="18"/>
              </w:rPr>
            </w:pPr>
          </w:p>
        </w:tc>
        <w:tc>
          <w:tcPr>
            <w:tcW w:w="3020" w:type="dxa"/>
            <w:tcBorders>
              <w:top w:val="nil"/>
              <w:left w:val="nil"/>
              <w:bottom w:val="nil"/>
              <w:right w:val="nil"/>
            </w:tcBorders>
            <w:vAlign w:val="bottom"/>
          </w:tcPr>
          <w:p w:rsidR="007C7915" w:rsidRPr="000A2EA7" w:rsidRDefault="007F1DB1" w:rsidP="007F1DB1">
            <w:pPr>
              <w:jc w:val="center"/>
              <w:rPr>
                <w:rFonts w:ascii="Arial" w:hAnsi="Arial" w:cs="Arial"/>
                <w:sz w:val="18"/>
                <w:szCs w:val="18"/>
              </w:rPr>
            </w:pPr>
            <w:r>
              <w:rPr>
                <w:rFonts w:ascii="Arial" w:hAnsi="Arial" w:cs="Arial"/>
                <w:sz w:val="18"/>
                <w:szCs w:val="18"/>
              </w:rPr>
              <w:t>0</w:t>
            </w:r>
          </w:p>
        </w:tc>
      </w:tr>
      <w:tr w:rsidR="007C7915" w:rsidRPr="000A2EA7" w:rsidTr="007364F1">
        <w:trPr>
          <w:trHeight w:val="439"/>
        </w:trPr>
        <w:tc>
          <w:tcPr>
            <w:tcW w:w="3220" w:type="dxa"/>
            <w:tcBorders>
              <w:top w:val="nil"/>
              <w:left w:val="nil"/>
              <w:bottom w:val="nil"/>
              <w:right w:val="nil"/>
            </w:tcBorders>
            <w:vAlign w:val="bottom"/>
          </w:tcPr>
          <w:p w:rsidR="007C7915" w:rsidRPr="000A2EA7" w:rsidRDefault="007C7915" w:rsidP="007364F1">
            <w:pPr>
              <w:rPr>
                <w:rFonts w:ascii="Arial" w:hAnsi="Arial" w:cs="Arial"/>
                <w:sz w:val="18"/>
                <w:szCs w:val="18"/>
              </w:rPr>
            </w:pPr>
            <w:r w:rsidRPr="000A2EA7">
              <w:rPr>
                <w:rFonts w:ascii="Arial" w:hAnsi="Arial" w:cs="Arial"/>
                <w:sz w:val="18"/>
                <w:szCs w:val="18"/>
              </w:rPr>
              <w:t>Hodnota pohľadávok, na ktoré sa zriadilo záložné právo</w:t>
            </w:r>
          </w:p>
        </w:tc>
        <w:tc>
          <w:tcPr>
            <w:tcW w:w="3020" w:type="dxa"/>
            <w:tcBorders>
              <w:top w:val="nil"/>
              <w:left w:val="nil"/>
              <w:bottom w:val="nil"/>
              <w:right w:val="nil"/>
            </w:tcBorders>
            <w:vAlign w:val="bottom"/>
          </w:tcPr>
          <w:p w:rsidR="007C7915" w:rsidRPr="000A2EA7" w:rsidRDefault="007C7915" w:rsidP="007364F1">
            <w:pPr>
              <w:jc w:val="center"/>
              <w:rPr>
                <w:rFonts w:ascii="Arial" w:hAnsi="Arial" w:cs="Arial"/>
                <w:sz w:val="18"/>
                <w:szCs w:val="18"/>
              </w:rPr>
            </w:pPr>
            <w:r w:rsidRPr="000A2EA7">
              <w:rPr>
                <w:rFonts w:ascii="Arial" w:hAnsi="Arial" w:cs="Arial"/>
                <w:sz w:val="18"/>
                <w:szCs w:val="18"/>
              </w:rPr>
              <w:t>x</w:t>
            </w:r>
          </w:p>
        </w:tc>
        <w:tc>
          <w:tcPr>
            <w:tcW w:w="3020" w:type="dxa"/>
            <w:tcBorders>
              <w:top w:val="nil"/>
              <w:left w:val="nil"/>
              <w:bottom w:val="nil"/>
              <w:right w:val="nil"/>
            </w:tcBorders>
            <w:vAlign w:val="bottom"/>
          </w:tcPr>
          <w:p w:rsidR="007C7915" w:rsidRPr="000A2EA7" w:rsidRDefault="007F1DB1" w:rsidP="007F1DB1">
            <w:pPr>
              <w:jc w:val="center"/>
              <w:rPr>
                <w:rFonts w:ascii="Arial" w:hAnsi="Arial" w:cs="Arial"/>
                <w:sz w:val="18"/>
                <w:szCs w:val="18"/>
              </w:rPr>
            </w:pPr>
            <w:r>
              <w:rPr>
                <w:rFonts w:ascii="Arial" w:hAnsi="Arial" w:cs="Arial"/>
                <w:sz w:val="18"/>
                <w:szCs w:val="18"/>
              </w:rPr>
              <w:t>0</w:t>
            </w:r>
          </w:p>
        </w:tc>
      </w:tr>
      <w:tr w:rsidR="007C7915" w:rsidRPr="000A2EA7" w:rsidTr="007364F1">
        <w:trPr>
          <w:trHeight w:val="439"/>
        </w:trPr>
        <w:tc>
          <w:tcPr>
            <w:tcW w:w="3220" w:type="dxa"/>
            <w:tcBorders>
              <w:top w:val="nil"/>
              <w:left w:val="nil"/>
              <w:bottom w:val="nil"/>
              <w:right w:val="nil"/>
            </w:tcBorders>
            <w:vAlign w:val="bottom"/>
          </w:tcPr>
          <w:p w:rsidR="007C7915" w:rsidRPr="000A2EA7" w:rsidRDefault="007C7915" w:rsidP="007364F1">
            <w:pPr>
              <w:rPr>
                <w:rFonts w:ascii="Arial" w:hAnsi="Arial" w:cs="Arial"/>
                <w:sz w:val="18"/>
                <w:szCs w:val="18"/>
              </w:rPr>
            </w:pPr>
            <w:r w:rsidRPr="000A2EA7">
              <w:rPr>
                <w:rFonts w:ascii="Arial" w:hAnsi="Arial" w:cs="Arial"/>
                <w:sz w:val="18"/>
                <w:szCs w:val="18"/>
              </w:rPr>
              <w:t>Hodnota pohľadávok, pri ktorých je obmedzené právo s nimi nakladať</w:t>
            </w:r>
          </w:p>
        </w:tc>
        <w:tc>
          <w:tcPr>
            <w:tcW w:w="3020" w:type="dxa"/>
            <w:tcBorders>
              <w:top w:val="nil"/>
              <w:left w:val="nil"/>
              <w:bottom w:val="nil"/>
              <w:right w:val="nil"/>
            </w:tcBorders>
            <w:vAlign w:val="bottom"/>
          </w:tcPr>
          <w:p w:rsidR="007C7915" w:rsidRPr="000A2EA7" w:rsidRDefault="007C7915" w:rsidP="007364F1">
            <w:pPr>
              <w:jc w:val="center"/>
              <w:rPr>
                <w:rFonts w:ascii="Arial" w:hAnsi="Arial" w:cs="Arial"/>
                <w:sz w:val="18"/>
                <w:szCs w:val="18"/>
              </w:rPr>
            </w:pPr>
            <w:r w:rsidRPr="000A2EA7">
              <w:rPr>
                <w:rFonts w:ascii="Arial" w:hAnsi="Arial" w:cs="Arial"/>
                <w:sz w:val="18"/>
                <w:szCs w:val="18"/>
              </w:rPr>
              <w:t>x</w:t>
            </w:r>
          </w:p>
        </w:tc>
        <w:tc>
          <w:tcPr>
            <w:tcW w:w="3020" w:type="dxa"/>
            <w:tcBorders>
              <w:top w:val="nil"/>
              <w:left w:val="nil"/>
              <w:bottom w:val="nil"/>
              <w:right w:val="nil"/>
            </w:tcBorders>
            <w:vAlign w:val="bottom"/>
          </w:tcPr>
          <w:p w:rsidR="007C7915" w:rsidRPr="000A2EA7" w:rsidRDefault="007F1DB1" w:rsidP="007F1DB1">
            <w:pPr>
              <w:jc w:val="center"/>
              <w:rPr>
                <w:rFonts w:ascii="Arial" w:hAnsi="Arial" w:cs="Arial"/>
                <w:sz w:val="18"/>
                <w:szCs w:val="18"/>
              </w:rPr>
            </w:pPr>
            <w:r>
              <w:rPr>
                <w:rFonts w:ascii="Arial" w:hAnsi="Arial" w:cs="Arial"/>
                <w:sz w:val="18"/>
                <w:szCs w:val="18"/>
              </w:rPr>
              <w:t>0</w:t>
            </w:r>
          </w:p>
        </w:tc>
      </w:tr>
    </w:tbl>
    <w:p w:rsidR="007C7915" w:rsidRDefault="007C7915" w:rsidP="007364F1">
      <w:pPr>
        <w:pStyle w:val="odstavec"/>
      </w:pPr>
    </w:p>
    <w:p w:rsidR="007C7915" w:rsidRDefault="007C7915" w:rsidP="007364F1">
      <w:pPr>
        <w:pStyle w:val="odstavec"/>
      </w:pPr>
      <w:r>
        <w:t>V spoločnosti sa nenachádzajú pohľadávky, na ktoré je zriadené záložné právo.</w:t>
      </w:r>
    </w:p>
    <w:p w:rsidR="00F650A4" w:rsidRPr="00E63C40" w:rsidRDefault="00F650A4" w:rsidP="007364F1">
      <w:pPr>
        <w:pStyle w:val="odstavec"/>
      </w:pPr>
    </w:p>
    <w:p w:rsidR="007C7915" w:rsidRPr="007C7915" w:rsidRDefault="007C7915" w:rsidP="007C7915">
      <w:pPr>
        <w:pStyle w:val="Nadpis2"/>
        <w:keepNext w:val="0"/>
        <w:numPr>
          <w:ilvl w:val="1"/>
          <w:numId w:val="3"/>
        </w:numPr>
        <w:suppressAutoHyphens/>
        <w:jc w:val="left"/>
        <w:rPr>
          <w:rFonts w:ascii="Arial" w:hAnsi="Arial"/>
        </w:rPr>
      </w:pPr>
      <w:r w:rsidRPr="00E63C40">
        <w:rPr>
          <w:rFonts w:ascii="Arial" w:hAnsi="Arial"/>
        </w:rPr>
        <w:t>Pôžičky poskytnuté spriazneným stranám</w:t>
      </w:r>
    </w:p>
    <w:p w:rsidR="007C7915" w:rsidRDefault="007C7915" w:rsidP="007364F1">
      <w:pPr>
        <w:pStyle w:val="odstavec"/>
      </w:pPr>
      <w:r>
        <w:t>Spoločnosť neposkytla.</w:t>
      </w:r>
    </w:p>
    <w:p w:rsidR="007C7915" w:rsidRDefault="007C7915" w:rsidP="007364F1">
      <w:pPr>
        <w:pStyle w:val="odstavec"/>
      </w:pPr>
    </w:p>
    <w:p w:rsidR="007C7915" w:rsidRDefault="007C7915" w:rsidP="007364F1">
      <w:pPr>
        <w:pStyle w:val="odstavec"/>
      </w:pPr>
      <w:r w:rsidRPr="00E63C40">
        <w:t>Prehľad pôžičiek poskytnutých spriazneným stranám je uvedený v nasledujúcej tabuľke:</w:t>
      </w:r>
    </w:p>
    <w:p w:rsidR="007C7915" w:rsidRDefault="007C7915" w:rsidP="007364F1">
      <w:pPr>
        <w:pStyle w:val="odstavec"/>
      </w:pPr>
      <w:r>
        <w:t xml:space="preserve"> </w:t>
      </w:r>
    </w:p>
    <w:tbl>
      <w:tblPr>
        <w:tblW w:w="0" w:type="auto"/>
        <w:tblInd w:w="505" w:type="dxa"/>
        <w:tblLayout w:type="fixed"/>
        <w:tblCellMar>
          <w:left w:w="70" w:type="dxa"/>
          <w:right w:w="70" w:type="dxa"/>
        </w:tblCellMar>
        <w:tblLook w:val="00A0"/>
      </w:tblPr>
      <w:tblGrid>
        <w:gridCol w:w="2717"/>
        <w:gridCol w:w="796"/>
        <w:gridCol w:w="1010"/>
        <w:gridCol w:w="1096"/>
        <w:gridCol w:w="1669"/>
        <w:gridCol w:w="1832"/>
      </w:tblGrid>
      <w:tr w:rsidR="007C7915" w:rsidRPr="000A2EA7" w:rsidTr="007364F1">
        <w:trPr>
          <w:trHeight w:val="919"/>
        </w:trPr>
        <w:tc>
          <w:tcPr>
            <w:tcW w:w="2717" w:type="dxa"/>
            <w:tcBorders>
              <w:top w:val="nil"/>
              <w:left w:val="nil"/>
              <w:bottom w:val="nil"/>
              <w:right w:val="nil"/>
            </w:tcBorders>
            <w:noWrap/>
            <w:vAlign w:val="bottom"/>
          </w:tcPr>
          <w:p w:rsidR="007C7915" w:rsidRPr="000A2EA7" w:rsidRDefault="007C7915" w:rsidP="007364F1">
            <w:pPr>
              <w:jc w:val="center"/>
              <w:rPr>
                <w:rFonts w:ascii="Arial" w:hAnsi="Arial" w:cs="Arial"/>
                <w:b/>
                <w:bCs/>
                <w:sz w:val="18"/>
                <w:szCs w:val="18"/>
              </w:rPr>
            </w:pPr>
            <w:r w:rsidRPr="000A2EA7">
              <w:rPr>
                <w:rFonts w:ascii="Arial" w:hAnsi="Arial" w:cs="Arial"/>
                <w:b/>
                <w:bCs/>
                <w:sz w:val="18"/>
                <w:szCs w:val="18"/>
              </w:rPr>
              <w:t>Názov položky</w:t>
            </w:r>
          </w:p>
        </w:tc>
        <w:tc>
          <w:tcPr>
            <w:tcW w:w="796" w:type="dxa"/>
            <w:tcBorders>
              <w:top w:val="nil"/>
              <w:left w:val="nil"/>
              <w:bottom w:val="nil"/>
              <w:right w:val="nil"/>
            </w:tcBorders>
            <w:noWrap/>
            <w:vAlign w:val="bottom"/>
          </w:tcPr>
          <w:p w:rsidR="007C7915" w:rsidRPr="000A2EA7" w:rsidRDefault="007C7915" w:rsidP="007364F1">
            <w:pPr>
              <w:jc w:val="center"/>
              <w:rPr>
                <w:rFonts w:ascii="Arial" w:hAnsi="Arial" w:cs="Arial"/>
                <w:b/>
                <w:bCs/>
                <w:sz w:val="18"/>
                <w:szCs w:val="18"/>
              </w:rPr>
            </w:pPr>
            <w:r w:rsidRPr="000A2EA7">
              <w:rPr>
                <w:rFonts w:ascii="Arial" w:hAnsi="Arial" w:cs="Arial"/>
                <w:b/>
                <w:bCs/>
                <w:sz w:val="18"/>
                <w:szCs w:val="18"/>
              </w:rPr>
              <w:t>Mena</w:t>
            </w:r>
          </w:p>
        </w:tc>
        <w:tc>
          <w:tcPr>
            <w:tcW w:w="1010" w:type="dxa"/>
            <w:tcBorders>
              <w:top w:val="nil"/>
              <w:left w:val="nil"/>
              <w:bottom w:val="nil"/>
              <w:right w:val="nil"/>
            </w:tcBorders>
            <w:vAlign w:val="bottom"/>
          </w:tcPr>
          <w:p w:rsidR="007C7915" w:rsidRPr="000A2EA7" w:rsidRDefault="007C7915" w:rsidP="007364F1">
            <w:pPr>
              <w:jc w:val="center"/>
              <w:rPr>
                <w:rFonts w:ascii="Arial" w:hAnsi="Arial" w:cs="Arial"/>
                <w:b/>
                <w:bCs/>
                <w:sz w:val="18"/>
                <w:szCs w:val="18"/>
              </w:rPr>
            </w:pPr>
            <w:r w:rsidRPr="000A2EA7">
              <w:rPr>
                <w:rFonts w:ascii="Arial" w:hAnsi="Arial" w:cs="Arial"/>
                <w:b/>
                <w:bCs/>
                <w:sz w:val="18"/>
                <w:szCs w:val="18"/>
              </w:rPr>
              <w:t>Úrok p. a. v %</w:t>
            </w:r>
          </w:p>
        </w:tc>
        <w:tc>
          <w:tcPr>
            <w:tcW w:w="1096" w:type="dxa"/>
            <w:tcBorders>
              <w:top w:val="nil"/>
              <w:left w:val="nil"/>
              <w:bottom w:val="nil"/>
              <w:right w:val="nil"/>
            </w:tcBorders>
            <w:vAlign w:val="bottom"/>
          </w:tcPr>
          <w:p w:rsidR="007C7915" w:rsidRPr="000A2EA7" w:rsidRDefault="007C7915" w:rsidP="007364F1">
            <w:pPr>
              <w:jc w:val="center"/>
              <w:rPr>
                <w:rFonts w:ascii="Arial" w:hAnsi="Arial" w:cs="Arial"/>
                <w:b/>
                <w:bCs/>
                <w:sz w:val="18"/>
                <w:szCs w:val="18"/>
              </w:rPr>
            </w:pPr>
            <w:r w:rsidRPr="000A2EA7">
              <w:rPr>
                <w:rFonts w:ascii="Arial" w:hAnsi="Arial" w:cs="Arial"/>
                <w:b/>
                <w:bCs/>
                <w:sz w:val="18"/>
                <w:szCs w:val="18"/>
              </w:rPr>
              <w:t>Dátum splatnosti</w:t>
            </w:r>
          </w:p>
        </w:tc>
        <w:tc>
          <w:tcPr>
            <w:tcW w:w="1669" w:type="dxa"/>
            <w:tcBorders>
              <w:top w:val="nil"/>
              <w:left w:val="nil"/>
              <w:bottom w:val="nil"/>
              <w:right w:val="nil"/>
            </w:tcBorders>
            <w:vAlign w:val="bottom"/>
          </w:tcPr>
          <w:p w:rsidR="007C7915" w:rsidRPr="000A2EA7" w:rsidRDefault="007C7915" w:rsidP="007364F1">
            <w:pPr>
              <w:jc w:val="center"/>
              <w:rPr>
                <w:rFonts w:ascii="Arial" w:hAnsi="Arial" w:cs="Arial"/>
                <w:b/>
                <w:bCs/>
                <w:sz w:val="18"/>
                <w:szCs w:val="18"/>
              </w:rPr>
            </w:pPr>
            <w:r w:rsidRPr="000A2EA7">
              <w:rPr>
                <w:rFonts w:ascii="Arial" w:hAnsi="Arial" w:cs="Arial"/>
                <w:b/>
                <w:bCs/>
                <w:sz w:val="18"/>
                <w:szCs w:val="18"/>
              </w:rPr>
              <w:t>Suma istiny v príslušnej mene za bežné účtovné obdobie</w:t>
            </w:r>
          </w:p>
        </w:tc>
        <w:tc>
          <w:tcPr>
            <w:tcW w:w="1832" w:type="dxa"/>
            <w:tcBorders>
              <w:top w:val="nil"/>
              <w:left w:val="nil"/>
              <w:bottom w:val="nil"/>
              <w:right w:val="nil"/>
            </w:tcBorders>
            <w:vAlign w:val="bottom"/>
          </w:tcPr>
          <w:p w:rsidR="007C7915" w:rsidRPr="000A2EA7" w:rsidRDefault="007C7915" w:rsidP="007364F1">
            <w:pPr>
              <w:jc w:val="center"/>
              <w:rPr>
                <w:rFonts w:ascii="Arial" w:hAnsi="Arial" w:cs="Arial"/>
                <w:b/>
                <w:bCs/>
                <w:sz w:val="18"/>
                <w:szCs w:val="18"/>
              </w:rPr>
            </w:pPr>
            <w:r w:rsidRPr="000A2EA7">
              <w:rPr>
                <w:rFonts w:ascii="Arial" w:hAnsi="Arial" w:cs="Arial"/>
                <w:b/>
                <w:bCs/>
                <w:sz w:val="18"/>
                <w:szCs w:val="18"/>
              </w:rPr>
              <w:t>Suma istiny v pr</w:t>
            </w:r>
            <w:r w:rsidRPr="000A2EA7">
              <w:rPr>
                <w:rFonts w:ascii="Arial" w:hAnsi="Arial" w:cs="Arial"/>
                <w:b/>
                <w:bCs/>
                <w:sz w:val="18"/>
                <w:szCs w:val="18"/>
              </w:rPr>
              <w:t>í</w:t>
            </w:r>
            <w:r w:rsidRPr="000A2EA7">
              <w:rPr>
                <w:rFonts w:ascii="Arial" w:hAnsi="Arial" w:cs="Arial"/>
                <w:b/>
                <w:bCs/>
                <w:sz w:val="18"/>
                <w:szCs w:val="18"/>
              </w:rPr>
              <w:t>slušnej mene za bezprostredne predchádzajúce účtovné obdobie</w:t>
            </w:r>
          </w:p>
        </w:tc>
      </w:tr>
      <w:tr w:rsidR="007C7915" w:rsidRPr="000A2EA7" w:rsidTr="007364F1">
        <w:trPr>
          <w:trHeight w:val="240"/>
        </w:trPr>
        <w:tc>
          <w:tcPr>
            <w:tcW w:w="2717" w:type="dxa"/>
            <w:tcBorders>
              <w:top w:val="nil"/>
              <w:left w:val="nil"/>
              <w:bottom w:val="single" w:sz="4" w:space="0" w:color="auto"/>
              <w:right w:val="nil"/>
            </w:tcBorders>
            <w:noWrap/>
            <w:vAlign w:val="bottom"/>
          </w:tcPr>
          <w:p w:rsidR="007C7915" w:rsidRPr="000A2EA7" w:rsidRDefault="007C7915" w:rsidP="007364F1">
            <w:pPr>
              <w:jc w:val="center"/>
              <w:rPr>
                <w:rFonts w:ascii="Arial" w:hAnsi="Arial" w:cs="Arial"/>
                <w:sz w:val="18"/>
                <w:szCs w:val="18"/>
              </w:rPr>
            </w:pPr>
            <w:r w:rsidRPr="000A2EA7">
              <w:rPr>
                <w:rFonts w:ascii="Arial" w:hAnsi="Arial" w:cs="Arial"/>
                <w:sz w:val="18"/>
                <w:szCs w:val="18"/>
              </w:rPr>
              <w:t>a</w:t>
            </w:r>
          </w:p>
        </w:tc>
        <w:tc>
          <w:tcPr>
            <w:tcW w:w="796" w:type="dxa"/>
            <w:tcBorders>
              <w:top w:val="nil"/>
              <w:left w:val="nil"/>
              <w:bottom w:val="single" w:sz="4" w:space="0" w:color="auto"/>
              <w:right w:val="nil"/>
            </w:tcBorders>
            <w:noWrap/>
            <w:vAlign w:val="bottom"/>
          </w:tcPr>
          <w:p w:rsidR="007C7915" w:rsidRPr="000A2EA7" w:rsidRDefault="007C7915" w:rsidP="007364F1">
            <w:pPr>
              <w:jc w:val="center"/>
              <w:rPr>
                <w:rFonts w:ascii="Arial" w:hAnsi="Arial" w:cs="Arial"/>
                <w:sz w:val="18"/>
                <w:szCs w:val="18"/>
              </w:rPr>
            </w:pPr>
            <w:r w:rsidRPr="000A2EA7">
              <w:rPr>
                <w:rFonts w:ascii="Arial" w:hAnsi="Arial" w:cs="Arial"/>
                <w:sz w:val="18"/>
                <w:szCs w:val="18"/>
              </w:rPr>
              <w:t>b</w:t>
            </w:r>
          </w:p>
        </w:tc>
        <w:tc>
          <w:tcPr>
            <w:tcW w:w="1010" w:type="dxa"/>
            <w:tcBorders>
              <w:top w:val="nil"/>
              <w:left w:val="nil"/>
              <w:bottom w:val="single" w:sz="4" w:space="0" w:color="auto"/>
              <w:right w:val="nil"/>
            </w:tcBorders>
            <w:noWrap/>
            <w:vAlign w:val="bottom"/>
          </w:tcPr>
          <w:p w:rsidR="007C7915" w:rsidRPr="000A2EA7" w:rsidRDefault="007C7915" w:rsidP="007364F1">
            <w:pPr>
              <w:jc w:val="center"/>
              <w:rPr>
                <w:rFonts w:ascii="Arial" w:hAnsi="Arial" w:cs="Arial"/>
                <w:sz w:val="18"/>
                <w:szCs w:val="18"/>
              </w:rPr>
            </w:pPr>
            <w:r w:rsidRPr="000A2EA7">
              <w:rPr>
                <w:rFonts w:ascii="Arial" w:hAnsi="Arial" w:cs="Arial"/>
                <w:sz w:val="18"/>
                <w:szCs w:val="18"/>
              </w:rPr>
              <w:t>c</w:t>
            </w:r>
          </w:p>
        </w:tc>
        <w:tc>
          <w:tcPr>
            <w:tcW w:w="1096" w:type="dxa"/>
            <w:tcBorders>
              <w:top w:val="nil"/>
              <w:left w:val="nil"/>
              <w:bottom w:val="single" w:sz="4" w:space="0" w:color="auto"/>
              <w:right w:val="nil"/>
            </w:tcBorders>
            <w:noWrap/>
            <w:vAlign w:val="bottom"/>
          </w:tcPr>
          <w:p w:rsidR="007C7915" w:rsidRPr="000A2EA7" w:rsidRDefault="007C7915" w:rsidP="007364F1">
            <w:pPr>
              <w:jc w:val="center"/>
              <w:rPr>
                <w:rFonts w:ascii="Arial" w:hAnsi="Arial" w:cs="Arial"/>
                <w:sz w:val="18"/>
                <w:szCs w:val="18"/>
              </w:rPr>
            </w:pPr>
            <w:r w:rsidRPr="000A2EA7">
              <w:rPr>
                <w:rFonts w:ascii="Arial" w:hAnsi="Arial" w:cs="Arial"/>
                <w:sz w:val="18"/>
                <w:szCs w:val="18"/>
              </w:rPr>
              <w:t>d</w:t>
            </w:r>
          </w:p>
        </w:tc>
        <w:tc>
          <w:tcPr>
            <w:tcW w:w="1669" w:type="dxa"/>
            <w:tcBorders>
              <w:top w:val="nil"/>
              <w:left w:val="nil"/>
              <w:bottom w:val="single" w:sz="4" w:space="0" w:color="auto"/>
              <w:right w:val="nil"/>
            </w:tcBorders>
            <w:noWrap/>
            <w:vAlign w:val="bottom"/>
          </w:tcPr>
          <w:p w:rsidR="007C7915" w:rsidRPr="000A2EA7" w:rsidRDefault="007C7915" w:rsidP="007364F1">
            <w:pPr>
              <w:jc w:val="center"/>
              <w:rPr>
                <w:rFonts w:ascii="Arial" w:hAnsi="Arial" w:cs="Arial"/>
                <w:sz w:val="18"/>
                <w:szCs w:val="18"/>
              </w:rPr>
            </w:pPr>
            <w:r w:rsidRPr="000A2EA7">
              <w:rPr>
                <w:rFonts w:ascii="Arial" w:hAnsi="Arial" w:cs="Arial"/>
                <w:sz w:val="18"/>
                <w:szCs w:val="18"/>
              </w:rPr>
              <w:t>e</w:t>
            </w:r>
          </w:p>
        </w:tc>
        <w:tc>
          <w:tcPr>
            <w:tcW w:w="1832" w:type="dxa"/>
            <w:tcBorders>
              <w:top w:val="nil"/>
              <w:left w:val="nil"/>
              <w:bottom w:val="single" w:sz="4" w:space="0" w:color="auto"/>
              <w:right w:val="nil"/>
            </w:tcBorders>
            <w:noWrap/>
            <w:vAlign w:val="bottom"/>
          </w:tcPr>
          <w:p w:rsidR="007C7915" w:rsidRPr="000A2EA7" w:rsidRDefault="007C7915" w:rsidP="007364F1">
            <w:pPr>
              <w:jc w:val="center"/>
              <w:rPr>
                <w:rFonts w:ascii="Arial" w:hAnsi="Arial" w:cs="Arial"/>
                <w:sz w:val="18"/>
                <w:szCs w:val="18"/>
              </w:rPr>
            </w:pPr>
            <w:r w:rsidRPr="000A2EA7">
              <w:rPr>
                <w:rFonts w:ascii="Arial" w:hAnsi="Arial" w:cs="Arial"/>
                <w:sz w:val="18"/>
                <w:szCs w:val="18"/>
              </w:rPr>
              <w:t>f</w:t>
            </w:r>
          </w:p>
        </w:tc>
      </w:tr>
      <w:tr w:rsidR="007C7915" w:rsidRPr="000A2EA7" w:rsidTr="007364F1">
        <w:trPr>
          <w:trHeight w:val="240"/>
        </w:trPr>
        <w:tc>
          <w:tcPr>
            <w:tcW w:w="2717" w:type="dxa"/>
            <w:tcBorders>
              <w:top w:val="nil"/>
              <w:left w:val="nil"/>
              <w:bottom w:val="nil"/>
              <w:right w:val="nil"/>
            </w:tcBorders>
            <w:noWrap/>
            <w:vAlign w:val="bottom"/>
          </w:tcPr>
          <w:p w:rsidR="007C7915" w:rsidRPr="000A2EA7" w:rsidRDefault="007C7915" w:rsidP="007364F1">
            <w:pPr>
              <w:rPr>
                <w:rFonts w:ascii="Arial" w:hAnsi="Arial" w:cs="Arial"/>
                <w:b/>
                <w:bCs/>
                <w:sz w:val="18"/>
                <w:szCs w:val="18"/>
              </w:rPr>
            </w:pPr>
            <w:r w:rsidRPr="000A2EA7">
              <w:rPr>
                <w:rFonts w:ascii="Arial" w:hAnsi="Arial" w:cs="Arial"/>
                <w:b/>
                <w:bCs/>
                <w:sz w:val="18"/>
                <w:szCs w:val="18"/>
              </w:rPr>
              <w:t>Dlhodobé pôžičky, z toho:</w:t>
            </w:r>
          </w:p>
        </w:tc>
        <w:tc>
          <w:tcPr>
            <w:tcW w:w="796" w:type="dxa"/>
            <w:tcBorders>
              <w:top w:val="nil"/>
              <w:left w:val="nil"/>
              <w:bottom w:val="nil"/>
              <w:right w:val="nil"/>
            </w:tcBorders>
            <w:noWrap/>
            <w:vAlign w:val="bottom"/>
          </w:tcPr>
          <w:p w:rsidR="007C7915" w:rsidRPr="000A2EA7" w:rsidRDefault="007F1DB1" w:rsidP="007F1DB1">
            <w:pPr>
              <w:jc w:val="center"/>
              <w:rPr>
                <w:rFonts w:ascii="Arial" w:hAnsi="Arial" w:cs="Arial"/>
                <w:b/>
                <w:bCs/>
                <w:sz w:val="18"/>
                <w:szCs w:val="18"/>
              </w:rPr>
            </w:pPr>
            <w:r>
              <w:rPr>
                <w:rFonts w:ascii="Arial" w:hAnsi="Arial" w:cs="Arial"/>
                <w:b/>
                <w:bCs/>
                <w:sz w:val="18"/>
                <w:szCs w:val="18"/>
              </w:rPr>
              <w:t>0</w:t>
            </w:r>
          </w:p>
        </w:tc>
        <w:tc>
          <w:tcPr>
            <w:tcW w:w="1010" w:type="dxa"/>
            <w:tcBorders>
              <w:top w:val="nil"/>
              <w:left w:val="nil"/>
              <w:bottom w:val="nil"/>
              <w:right w:val="nil"/>
            </w:tcBorders>
            <w:noWrap/>
            <w:vAlign w:val="bottom"/>
          </w:tcPr>
          <w:p w:rsidR="007C7915" w:rsidRPr="000A2EA7" w:rsidRDefault="007C7915" w:rsidP="007364F1">
            <w:pPr>
              <w:rPr>
                <w:rFonts w:ascii="Arial" w:hAnsi="Arial" w:cs="Arial"/>
                <w:b/>
                <w:bCs/>
                <w:sz w:val="18"/>
                <w:szCs w:val="18"/>
              </w:rPr>
            </w:pPr>
          </w:p>
        </w:tc>
        <w:tc>
          <w:tcPr>
            <w:tcW w:w="1096" w:type="dxa"/>
            <w:tcBorders>
              <w:top w:val="nil"/>
              <w:left w:val="nil"/>
              <w:bottom w:val="nil"/>
              <w:right w:val="nil"/>
            </w:tcBorders>
            <w:noWrap/>
            <w:vAlign w:val="bottom"/>
          </w:tcPr>
          <w:p w:rsidR="007C7915" w:rsidRPr="000A2EA7" w:rsidRDefault="007C7915" w:rsidP="007364F1">
            <w:pPr>
              <w:rPr>
                <w:rFonts w:ascii="Arial" w:hAnsi="Arial" w:cs="Arial"/>
                <w:b/>
                <w:bCs/>
                <w:sz w:val="18"/>
                <w:szCs w:val="18"/>
              </w:rPr>
            </w:pPr>
          </w:p>
        </w:tc>
        <w:tc>
          <w:tcPr>
            <w:tcW w:w="1669" w:type="dxa"/>
            <w:tcBorders>
              <w:top w:val="nil"/>
              <w:left w:val="nil"/>
              <w:bottom w:val="nil"/>
              <w:right w:val="nil"/>
            </w:tcBorders>
            <w:noWrap/>
            <w:vAlign w:val="bottom"/>
          </w:tcPr>
          <w:p w:rsidR="007C7915" w:rsidRPr="000A2EA7" w:rsidRDefault="007C7915" w:rsidP="007364F1">
            <w:pPr>
              <w:rPr>
                <w:rFonts w:ascii="Arial" w:hAnsi="Arial" w:cs="Arial"/>
                <w:b/>
                <w:bCs/>
                <w:sz w:val="18"/>
                <w:szCs w:val="18"/>
              </w:rPr>
            </w:pPr>
          </w:p>
        </w:tc>
        <w:tc>
          <w:tcPr>
            <w:tcW w:w="1832" w:type="dxa"/>
            <w:tcBorders>
              <w:top w:val="nil"/>
              <w:left w:val="nil"/>
              <w:bottom w:val="nil"/>
              <w:right w:val="nil"/>
            </w:tcBorders>
            <w:noWrap/>
            <w:vAlign w:val="bottom"/>
          </w:tcPr>
          <w:p w:rsidR="007C7915" w:rsidRPr="000A2EA7" w:rsidRDefault="007F1DB1" w:rsidP="007F1DB1">
            <w:pPr>
              <w:jc w:val="center"/>
              <w:rPr>
                <w:rFonts w:ascii="Arial" w:hAnsi="Arial" w:cs="Arial"/>
                <w:b/>
                <w:bCs/>
                <w:sz w:val="18"/>
                <w:szCs w:val="18"/>
              </w:rPr>
            </w:pPr>
            <w:r>
              <w:rPr>
                <w:rFonts w:ascii="Arial" w:hAnsi="Arial" w:cs="Arial"/>
                <w:b/>
                <w:bCs/>
                <w:sz w:val="18"/>
                <w:szCs w:val="18"/>
              </w:rPr>
              <w:t>0</w:t>
            </w:r>
          </w:p>
        </w:tc>
      </w:tr>
      <w:tr w:rsidR="007C7915" w:rsidRPr="000A2EA7" w:rsidTr="007364F1">
        <w:trPr>
          <w:trHeight w:val="240"/>
        </w:trPr>
        <w:tc>
          <w:tcPr>
            <w:tcW w:w="2717" w:type="dxa"/>
            <w:tcBorders>
              <w:top w:val="nil"/>
              <w:left w:val="nil"/>
              <w:bottom w:val="nil"/>
              <w:right w:val="nil"/>
            </w:tcBorders>
            <w:noWrap/>
            <w:vAlign w:val="bottom"/>
          </w:tcPr>
          <w:p w:rsidR="007C7915" w:rsidRPr="000A2EA7" w:rsidRDefault="007C7915" w:rsidP="007364F1">
            <w:pPr>
              <w:rPr>
                <w:rFonts w:ascii="Arial" w:hAnsi="Arial" w:cs="Arial"/>
                <w:sz w:val="18"/>
                <w:szCs w:val="18"/>
              </w:rPr>
            </w:pPr>
          </w:p>
        </w:tc>
        <w:tc>
          <w:tcPr>
            <w:tcW w:w="796" w:type="dxa"/>
            <w:tcBorders>
              <w:top w:val="nil"/>
              <w:left w:val="nil"/>
              <w:bottom w:val="nil"/>
              <w:right w:val="nil"/>
            </w:tcBorders>
            <w:noWrap/>
            <w:vAlign w:val="bottom"/>
          </w:tcPr>
          <w:p w:rsidR="007C7915" w:rsidRPr="000A2EA7" w:rsidRDefault="007C7915" w:rsidP="007F1DB1">
            <w:pPr>
              <w:jc w:val="center"/>
              <w:rPr>
                <w:rFonts w:ascii="Arial" w:hAnsi="Arial" w:cs="Arial"/>
                <w:sz w:val="18"/>
                <w:szCs w:val="18"/>
              </w:rPr>
            </w:pPr>
          </w:p>
        </w:tc>
        <w:tc>
          <w:tcPr>
            <w:tcW w:w="1010" w:type="dxa"/>
            <w:tcBorders>
              <w:top w:val="nil"/>
              <w:left w:val="nil"/>
              <w:bottom w:val="nil"/>
              <w:right w:val="nil"/>
            </w:tcBorders>
            <w:noWrap/>
            <w:vAlign w:val="bottom"/>
          </w:tcPr>
          <w:p w:rsidR="007C7915" w:rsidRPr="000A2EA7" w:rsidRDefault="007C7915" w:rsidP="007364F1">
            <w:pPr>
              <w:jc w:val="right"/>
              <w:rPr>
                <w:rFonts w:ascii="Arial" w:hAnsi="Arial" w:cs="Arial"/>
                <w:sz w:val="18"/>
                <w:szCs w:val="18"/>
              </w:rPr>
            </w:pPr>
          </w:p>
        </w:tc>
        <w:tc>
          <w:tcPr>
            <w:tcW w:w="1096" w:type="dxa"/>
            <w:tcBorders>
              <w:top w:val="nil"/>
              <w:left w:val="nil"/>
              <w:bottom w:val="nil"/>
              <w:right w:val="nil"/>
            </w:tcBorders>
            <w:noWrap/>
            <w:vAlign w:val="bottom"/>
          </w:tcPr>
          <w:p w:rsidR="007C7915" w:rsidRPr="000A2EA7" w:rsidRDefault="007C7915" w:rsidP="007364F1">
            <w:pPr>
              <w:jc w:val="right"/>
              <w:rPr>
                <w:rFonts w:ascii="Arial" w:hAnsi="Arial" w:cs="Arial"/>
                <w:sz w:val="18"/>
                <w:szCs w:val="18"/>
              </w:rPr>
            </w:pPr>
          </w:p>
        </w:tc>
        <w:tc>
          <w:tcPr>
            <w:tcW w:w="1669" w:type="dxa"/>
            <w:tcBorders>
              <w:top w:val="nil"/>
              <w:left w:val="nil"/>
              <w:bottom w:val="nil"/>
              <w:right w:val="nil"/>
            </w:tcBorders>
            <w:noWrap/>
            <w:vAlign w:val="bottom"/>
          </w:tcPr>
          <w:p w:rsidR="007C7915" w:rsidRPr="000A2EA7" w:rsidRDefault="007C7915" w:rsidP="007364F1">
            <w:pPr>
              <w:jc w:val="right"/>
              <w:rPr>
                <w:rFonts w:ascii="Arial" w:hAnsi="Arial" w:cs="Arial"/>
                <w:sz w:val="18"/>
                <w:szCs w:val="18"/>
              </w:rPr>
            </w:pPr>
          </w:p>
        </w:tc>
        <w:tc>
          <w:tcPr>
            <w:tcW w:w="1832" w:type="dxa"/>
            <w:tcBorders>
              <w:top w:val="nil"/>
              <w:left w:val="nil"/>
              <w:bottom w:val="nil"/>
              <w:right w:val="nil"/>
            </w:tcBorders>
            <w:noWrap/>
            <w:vAlign w:val="bottom"/>
          </w:tcPr>
          <w:p w:rsidR="007C7915" w:rsidRPr="000A2EA7" w:rsidRDefault="007C7915" w:rsidP="007F1DB1">
            <w:pPr>
              <w:jc w:val="center"/>
              <w:rPr>
                <w:rFonts w:ascii="Arial" w:hAnsi="Arial" w:cs="Arial"/>
                <w:sz w:val="18"/>
                <w:szCs w:val="18"/>
              </w:rPr>
            </w:pPr>
          </w:p>
        </w:tc>
      </w:tr>
      <w:tr w:rsidR="007C7915" w:rsidRPr="000A2EA7" w:rsidTr="007364F1">
        <w:trPr>
          <w:trHeight w:val="240"/>
        </w:trPr>
        <w:tc>
          <w:tcPr>
            <w:tcW w:w="2717" w:type="dxa"/>
            <w:tcBorders>
              <w:top w:val="nil"/>
              <w:left w:val="nil"/>
              <w:bottom w:val="nil"/>
              <w:right w:val="nil"/>
            </w:tcBorders>
            <w:noWrap/>
            <w:vAlign w:val="bottom"/>
          </w:tcPr>
          <w:p w:rsidR="007C7915" w:rsidRPr="000A2EA7" w:rsidRDefault="007C7915" w:rsidP="007364F1">
            <w:pPr>
              <w:rPr>
                <w:rFonts w:ascii="Arial" w:hAnsi="Arial" w:cs="Arial"/>
                <w:sz w:val="18"/>
                <w:szCs w:val="18"/>
              </w:rPr>
            </w:pPr>
          </w:p>
        </w:tc>
        <w:tc>
          <w:tcPr>
            <w:tcW w:w="796" w:type="dxa"/>
            <w:tcBorders>
              <w:top w:val="nil"/>
              <w:left w:val="nil"/>
              <w:bottom w:val="nil"/>
              <w:right w:val="nil"/>
            </w:tcBorders>
            <w:noWrap/>
            <w:vAlign w:val="bottom"/>
          </w:tcPr>
          <w:p w:rsidR="007C7915" w:rsidRPr="000A2EA7" w:rsidRDefault="007C7915" w:rsidP="007F1DB1">
            <w:pPr>
              <w:jc w:val="center"/>
              <w:rPr>
                <w:rFonts w:ascii="Arial" w:hAnsi="Arial" w:cs="Arial"/>
                <w:sz w:val="18"/>
                <w:szCs w:val="18"/>
              </w:rPr>
            </w:pPr>
          </w:p>
        </w:tc>
        <w:tc>
          <w:tcPr>
            <w:tcW w:w="1010" w:type="dxa"/>
            <w:tcBorders>
              <w:top w:val="nil"/>
              <w:left w:val="nil"/>
              <w:bottom w:val="nil"/>
              <w:right w:val="nil"/>
            </w:tcBorders>
            <w:noWrap/>
            <w:vAlign w:val="bottom"/>
          </w:tcPr>
          <w:p w:rsidR="007C7915" w:rsidRPr="000A2EA7" w:rsidRDefault="007C7915" w:rsidP="007364F1">
            <w:pPr>
              <w:jc w:val="right"/>
              <w:rPr>
                <w:rFonts w:ascii="Arial" w:hAnsi="Arial" w:cs="Arial"/>
                <w:sz w:val="18"/>
                <w:szCs w:val="18"/>
              </w:rPr>
            </w:pPr>
          </w:p>
        </w:tc>
        <w:tc>
          <w:tcPr>
            <w:tcW w:w="1096" w:type="dxa"/>
            <w:tcBorders>
              <w:top w:val="nil"/>
              <w:left w:val="nil"/>
              <w:bottom w:val="nil"/>
              <w:right w:val="nil"/>
            </w:tcBorders>
            <w:noWrap/>
            <w:vAlign w:val="bottom"/>
          </w:tcPr>
          <w:p w:rsidR="007C7915" w:rsidRPr="000A2EA7" w:rsidRDefault="007C7915" w:rsidP="007364F1">
            <w:pPr>
              <w:jc w:val="right"/>
              <w:rPr>
                <w:rFonts w:ascii="Arial" w:hAnsi="Arial" w:cs="Arial"/>
                <w:sz w:val="18"/>
                <w:szCs w:val="18"/>
              </w:rPr>
            </w:pPr>
          </w:p>
        </w:tc>
        <w:tc>
          <w:tcPr>
            <w:tcW w:w="1669" w:type="dxa"/>
            <w:tcBorders>
              <w:top w:val="nil"/>
              <w:left w:val="nil"/>
              <w:bottom w:val="nil"/>
              <w:right w:val="nil"/>
            </w:tcBorders>
            <w:noWrap/>
            <w:vAlign w:val="bottom"/>
          </w:tcPr>
          <w:p w:rsidR="007C7915" w:rsidRPr="000A2EA7" w:rsidRDefault="007C7915" w:rsidP="007364F1">
            <w:pPr>
              <w:jc w:val="right"/>
              <w:rPr>
                <w:rFonts w:ascii="Arial" w:hAnsi="Arial" w:cs="Arial"/>
                <w:sz w:val="18"/>
                <w:szCs w:val="18"/>
              </w:rPr>
            </w:pPr>
          </w:p>
        </w:tc>
        <w:tc>
          <w:tcPr>
            <w:tcW w:w="1832" w:type="dxa"/>
            <w:tcBorders>
              <w:top w:val="nil"/>
              <w:left w:val="nil"/>
              <w:bottom w:val="nil"/>
              <w:right w:val="nil"/>
            </w:tcBorders>
            <w:noWrap/>
            <w:vAlign w:val="bottom"/>
          </w:tcPr>
          <w:p w:rsidR="007C7915" w:rsidRPr="000A2EA7" w:rsidRDefault="007C7915" w:rsidP="007F1DB1">
            <w:pPr>
              <w:jc w:val="center"/>
              <w:rPr>
                <w:rFonts w:ascii="Arial" w:hAnsi="Arial" w:cs="Arial"/>
                <w:sz w:val="18"/>
                <w:szCs w:val="18"/>
              </w:rPr>
            </w:pPr>
          </w:p>
        </w:tc>
      </w:tr>
      <w:tr w:rsidR="007C7915" w:rsidRPr="000A2EA7" w:rsidTr="007364F1">
        <w:trPr>
          <w:trHeight w:val="240"/>
        </w:trPr>
        <w:tc>
          <w:tcPr>
            <w:tcW w:w="2717" w:type="dxa"/>
            <w:tcBorders>
              <w:top w:val="nil"/>
              <w:left w:val="nil"/>
              <w:bottom w:val="nil"/>
              <w:right w:val="nil"/>
            </w:tcBorders>
            <w:noWrap/>
            <w:vAlign w:val="bottom"/>
          </w:tcPr>
          <w:p w:rsidR="007C7915" w:rsidRPr="000A2EA7" w:rsidRDefault="007C7915" w:rsidP="007364F1">
            <w:pPr>
              <w:rPr>
                <w:rFonts w:ascii="Arial" w:hAnsi="Arial" w:cs="Arial"/>
                <w:sz w:val="18"/>
                <w:szCs w:val="18"/>
              </w:rPr>
            </w:pPr>
          </w:p>
        </w:tc>
        <w:tc>
          <w:tcPr>
            <w:tcW w:w="796" w:type="dxa"/>
            <w:tcBorders>
              <w:top w:val="nil"/>
              <w:left w:val="nil"/>
              <w:bottom w:val="nil"/>
              <w:right w:val="nil"/>
            </w:tcBorders>
            <w:noWrap/>
            <w:vAlign w:val="bottom"/>
          </w:tcPr>
          <w:p w:rsidR="007C7915" w:rsidRPr="000A2EA7" w:rsidRDefault="007C7915" w:rsidP="007F1DB1">
            <w:pPr>
              <w:jc w:val="center"/>
              <w:rPr>
                <w:rFonts w:ascii="Arial" w:hAnsi="Arial" w:cs="Arial"/>
                <w:sz w:val="18"/>
                <w:szCs w:val="18"/>
              </w:rPr>
            </w:pPr>
          </w:p>
        </w:tc>
        <w:tc>
          <w:tcPr>
            <w:tcW w:w="1010" w:type="dxa"/>
            <w:tcBorders>
              <w:top w:val="nil"/>
              <w:left w:val="nil"/>
              <w:bottom w:val="nil"/>
              <w:right w:val="nil"/>
            </w:tcBorders>
            <w:noWrap/>
            <w:vAlign w:val="bottom"/>
          </w:tcPr>
          <w:p w:rsidR="007C7915" w:rsidRPr="000A2EA7" w:rsidRDefault="007C7915" w:rsidP="007364F1">
            <w:pPr>
              <w:jc w:val="right"/>
              <w:rPr>
                <w:rFonts w:ascii="Arial" w:hAnsi="Arial" w:cs="Arial"/>
                <w:sz w:val="18"/>
                <w:szCs w:val="18"/>
              </w:rPr>
            </w:pPr>
          </w:p>
        </w:tc>
        <w:tc>
          <w:tcPr>
            <w:tcW w:w="1096" w:type="dxa"/>
            <w:tcBorders>
              <w:top w:val="nil"/>
              <w:left w:val="nil"/>
              <w:bottom w:val="nil"/>
              <w:right w:val="nil"/>
            </w:tcBorders>
            <w:noWrap/>
            <w:vAlign w:val="bottom"/>
          </w:tcPr>
          <w:p w:rsidR="007C7915" w:rsidRPr="000A2EA7" w:rsidRDefault="007C7915" w:rsidP="007364F1">
            <w:pPr>
              <w:jc w:val="right"/>
              <w:rPr>
                <w:rFonts w:ascii="Arial" w:hAnsi="Arial" w:cs="Arial"/>
                <w:sz w:val="18"/>
                <w:szCs w:val="18"/>
              </w:rPr>
            </w:pPr>
          </w:p>
        </w:tc>
        <w:tc>
          <w:tcPr>
            <w:tcW w:w="1669" w:type="dxa"/>
            <w:tcBorders>
              <w:top w:val="nil"/>
              <w:left w:val="nil"/>
              <w:bottom w:val="nil"/>
              <w:right w:val="nil"/>
            </w:tcBorders>
            <w:noWrap/>
            <w:vAlign w:val="bottom"/>
          </w:tcPr>
          <w:p w:rsidR="007C7915" w:rsidRPr="000A2EA7" w:rsidRDefault="007C7915" w:rsidP="007364F1">
            <w:pPr>
              <w:jc w:val="right"/>
              <w:rPr>
                <w:rFonts w:ascii="Arial" w:hAnsi="Arial" w:cs="Arial"/>
                <w:sz w:val="18"/>
                <w:szCs w:val="18"/>
              </w:rPr>
            </w:pPr>
          </w:p>
        </w:tc>
        <w:tc>
          <w:tcPr>
            <w:tcW w:w="1832" w:type="dxa"/>
            <w:tcBorders>
              <w:top w:val="nil"/>
              <w:left w:val="nil"/>
              <w:bottom w:val="nil"/>
              <w:right w:val="nil"/>
            </w:tcBorders>
            <w:noWrap/>
            <w:vAlign w:val="bottom"/>
          </w:tcPr>
          <w:p w:rsidR="007C7915" w:rsidRPr="000A2EA7" w:rsidRDefault="007C7915" w:rsidP="007F1DB1">
            <w:pPr>
              <w:jc w:val="center"/>
              <w:rPr>
                <w:rFonts w:ascii="Arial" w:hAnsi="Arial" w:cs="Arial"/>
                <w:sz w:val="18"/>
                <w:szCs w:val="18"/>
              </w:rPr>
            </w:pPr>
          </w:p>
        </w:tc>
      </w:tr>
      <w:tr w:rsidR="007C7915" w:rsidRPr="000A2EA7" w:rsidTr="007364F1">
        <w:trPr>
          <w:trHeight w:val="240"/>
        </w:trPr>
        <w:tc>
          <w:tcPr>
            <w:tcW w:w="2717" w:type="dxa"/>
            <w:tcBorders>
              <w:top w:val="nil"/>
              <w:left w:val="nil"/>
              <w:bottom w:val="nil"/>
              <w:right w:val="nil"/>
            </w:tcBorders>
            <w:noWrap/>
            <w:vAlign w:val="bottom"/>
          </w:tcPr>
          <w:p w:rsidR="007C7915" w:rsidRPr="000A2EA7" w:rsidRDefault="007C7915" w:rsidP="007364F1">
            <w:pPr>
              <w:rPr>
                <w:rFonts w:ascii="Arial" w:hAnsi="Arial" w:cs="Arial"/>
                <w:b/>
                <w:bCs/>
                <w:sz w:val="18"/>
                <w:szCs w:val="18"/>
              </w:rPr>
            </w:pPr>
            <w:r w:rsidRPr="000A2EA7">
              <w:rPr>
                <w:rFonts w:ascii="Arial" w:hAnsi="Arial" w:cs="Arial"/>
                <w:b/>
                <w:bCs/>
                <w:sz w:val="18"/>
                <w:szCs w:val="18"/>
              </w:rPr>
              <w:t>Krátkodobé pôžičky, z toho:</w:t>
            </w:r>
          </w:p>
        </w:tc>
        <w:tc>
          <w:tcPr>
            <w:tcW w:w="796" w:type="dxa"/>
            <w:tcBorders>
              <w:top w:val="nil"/>
              <w:left w:val="nil"/>
              <w:bottom w:val="nil"/>
              <w:right w:val="nil"/>
            </w:tcBorders>
            <w:noWrap/>
            <w:vAlign w:val="bottom"/>
          </w:tcPr>
          <w:p w:rsidR="007C7915" w:rsidRPr="000A2EA7" w:rsidRDefault="007F1DB1" w:rsidP="007F1DB1">
            <w:pPr>
              <w:jc w:val="center"/>
              <w:rPr>
                <w:rFonts w:ascii="Arial" w:hAnsi="Arial" w:cs="Arial"/>
                <w:b/>
                <w:bCs/>
                <w:sz w:val="18"/>
                <w:szCs w:val="18"/>
              </w:rPr>
            </w:pPr>
            <w:r>
              <w:rPr>
                <w:rFonts w:ascii="Arial" w:hAnsi="Arial" w:cs="Arial"/>
                <w:b/>
                <w:bCs/>
                <w:sz w:val="18"/>
                <w:szCs w:val="18"/>
              </w:rPr>
              <w:t>0</w:t>
            </w:r>
          </w:p>
        </w:tc>
        <w:tc>
          <w:tcPr>
            <w:tcW w:w="1010" w:type="dxa"/>
            <w:tcBorders>
              <w:top w:val="nil"/>
              <w:left w:val="nil"/>
              <w:bottom w:val="nil"/>
              <w:right w:val="nil"/>
            </w:tcBorders>
            <w:noWrap/>
            <w:vAlign w:val="bottom"/>
          </w:tcPr>
          <w:p w:rsidR="007C7915" w:rsidRPr="000A2EA7" w:rsidRDefault="007C7915" w:rsidP="007364F1">
            <w:pPr>
              <w:rPr>
                <w:rFonts w:ascii="Arial" w:hAnsi="Arial" w:cs="Arial"/>
                <w:b/>
                <w:bCs/>
                <w:sz w:val="18"/>
                <w:szCs w:val="18"/>
              </w:rPr>
            </w:pPr>
          </w:p>
        </w:tc>
        <w:tc>
          <w:tcPr>
            <w:tcW w:w="1096" w:type="dxa"/>
            <w:tcBorders>
              <w:top w:val="nil"/>
              <w:left w:val="nil"/>
              <w:bottom w:val="nil"/>
              <w:right w:val="nil"/>
            </w:tcBorders>
            <w:noWrap/>
            <w:vAlign w:val="bottom"/>
          </w:tcPr>
          <w:p w:rsidR="007C7915" w:rsidRPr="000A2EA7" w:rsidRDefault="007C7915" w:rsidP="007364F1">
            <w:pPr>
              <w:rPr>
                <w:rFonts w:ascii="Arial" w:hAnsi="Arial" w:cs="Arial"/>
                <w:b/>
                <w:bCs/>
                <w:sz w:val="18"/>
                <w:szCs w:val="18"/>
              </w:rPr>
            </w:pPr>
          </w:p>
        </w:tc>
        <w:tc>
          <w:tcPr>
            <w:tcW w:w="1669" w:type="dxa"/>
            <w:tcBorders>
              <w:top w:val="nil"/>
              <w:left w:val="nil"/>
              <w:bottom w:val="nil"/>
              <w:right w:val="nil"/>
            </w:tcBorders>
            <w:noWrap/>
            <w:vAlign w:val="bottom"/>
          </w:tcPr>
          <w:p w:rsidR="007C7915" w:rsidRPr="000A2EA7" w:rsidRDefault="007C7915" w:rsidP="007364F1">
            <w:pPr>
              <w:rPr>
                <w:rFonts w:ascii="Arial" w:hAnsi="Arial" w:cs="Arial"/>
                <w:b/>
                <w:bCs/>
                <w:sz w:val="18"/>
                <w:szCs w:val="18"/>
              </w:rPr>
            </w:pPr>
          </w:p>
        </w:tc>
        <w:tc>
          <w:tcPr>
            <w:tcW w:w="1832" w:type="dxa"/>
            <w:tcBorders>
              <w:top w:val="nil"/>
              <w:left w:val="nil"/>
              <w:bottom w:val="nil"/>
              <w:right w:val="nil"/>
            </w:tcBorders>
            <w:noWrap/>
            <w:vAlign w:val="bottom"/>
          </w:tcPr>
          <w:p w:rsidR="007C7915" w:rsidRPr="000A2EA7" w:rsidRDefault="007F1DB1" w:rsidP="007F1DB1">
            <w:pPr>
              <w:jc w:val="center"/>
              <w:rPr>
                <w:rFonts w:ascii="Arial" w:hAnsi="Arial" w:cs="Arial"/>
                <w:b/>
                <w:bCs/>
                <w:sz w:val="18"/>
                <w:szCs w:val="18"/>
              </w:rPr>
            </w:pPr>
            <w:r>
              <w:rPr>
                <w:rFonts w:ascii="Arial" w:hAnsi="Arial" w:cs="Arial"/>
                <w:b/>
                <w:bCs/>
                <w:sz w:val="18"/>
                <w:szCs w:val="18"/>
              </w:rPr>
              <w:t>0</w:t>
            </w:r>
          </w:p>
        </w:tc>
      </w:tr>
      <w:tr w:rsidR="007C7915" w:rsidRPr="000A2EA7" w:rsidTr="007364F1">
        <w:trPr>
          <w:trHeight w:val="240"/>
        </w:trPr>
        <w:tc>
          <w:tcPr>
            <w:tcW w:w="2717" w:type="dxa"/>
            <w:tcBorders>
              <w:top w:val="nil"/>
              <w:left w:val="nil"/>
              <w:bottom w:val="nil"/>
              <w:right w:val="nil"/>
            </w:tcBorders>
            <w:noWrap/>
            <w:vAlign w:val="bottom"/>
          </w:tcPr>
          <w:p w:rsidR="007C7915" w:rsidRPr="000A2EA7" w:rsidRDefault="007C7915" w:rsidP="007364F1">
            <w:pPr>
              <w:rPr>
                <w:rFonts w:ascii="Arial" w:hAnsi="Arial" w:cs="Arial"/>
                <w:sz w:val="18"/>
                <w:szCs w:val="18"/>
              </w:rPr>
            </w:pPr>
          </w:p>
        </w:tc>
        <w:tc>
          <w:tcPr>
            <w:tcW w:w="796" w:type="dxa"/>
            <w:tcBorders>
              <w:top w:val="nil"/>
              <w:left w:val="nil"/>
              <w:bottom w:val="nil"/>
              <w:right w:val="nil"/>
            </w:tcBorders>
            <w:noWrap/>
            <w:vAlign w:val="bottom"/>
          </w:tcPr>
          <w:p w:rsidR="007C7915" w:rsidRPr="000A2EA7" w:rsidRDefault="007C7915" w:rsidP="007364F1">
            <w:pPr>
              <w:jc w:val="center"/>
              <w:rPr>
                <w:rFonts w:ascii="Arial" w:hAnsi="Arial" w:cs="Arial"/>
                <w:sz w:val="18"/>
                <w:szCs w:val="18"/>
              </w:rPr>
            </w:pPr>
          </w:p>
        </w:tc>
        <w:tc>
          <w:tcPr>
            <w:tcW w:w="1010" w:type="dxa"/>
            <w:tcBorders>
              <w:top w:val="nil"/>
              <w:left w:val="nil"/>
              <w:bottom w:val="nil"/>
              <w:right w:val="nil"/>
            </w:tcBorders>
            <w:noWrap/>
            <w:vAlign w:val="bottom"/>
          </w:tcPr>
          <w:p w:rsidR="007C7915" w:rsidRPr="000A2EA7" w:rsidRDefault="007C7915" w:rsidP="007364F1">
            <w:pPr>
              <w:jc w:val="right"/>
              <w:rPr>
                <w:rFonts w:ascii="Arial" w:hAnsi="Arial" w:cs="Arial"/>
                <w:sz w:val="18"/>
                <w:szCs w:val="18"/>
              </w:rPr>
            </w:pPr>
          </w:p>
        </w:tc>
        <w:tc>
          <w:tcPr>
            <w:tcW w:w="1096" w:type="dxa"/>
            <w:tcBorders>
              <w:top w:val="nil"/>
              <w:left w:val="nil"/>
              <w:bottom w:val="nil"/>
              <w:right w:val="nil"/>
            </w:tcBorders>
            <w:noWrap/>
            <w:vAlign w:val="bottom"/>
          </w:tcPr>
          <w:p w:rsidR="007C7915" w:rsidRPr="000A2EA7" w:rsidRDefault="007C7915" w:rsidP="007364F1">
            <w:pPr>
              <w:jc w:val="right"/>
              <w:rPr>
                <w:rFonts w:ascii="Arial" w:hAnsi="Arial" w:cs="Arial"/>
                <w:sz w:val="18"/>
                <w:szCs w:val="18"/>
              </w:rPr>
            </w:pPr>
          </w:p>
        </w:tc>
        <w:tc>
          <w:tcPr>
            <w:tcW w:w="1669" w:type="dxa"/>
            <w:tcBorders>
              <w:top w:val="nil"/>
              <w:left w:val="nil"/>
              <w:bottom w:val="nil"/>
              <w:right w:val="nil"/>
            </w:tcBorders>
            <w:noWrap/>
            <w:vAlign w:val="bottom"/>
          </w:tcPr>
          <w:p w:rsidR="007C7915" w:rsidRPr="000A2EA7" w:rsidRDefault="007C7915" w:rsidP="007364F1">
            <w:pPr>
              <w:jc w:val="right"/>
              <w:rPr>
                <w:rFonts w:ascii="Arial" w:hAnsi="Arial" w:cs="Arial"/>
                <w:sz w:val="18"/>
                <w:szCs w:val="18"/>
              </w:rPr>
            </w:pPr>
          </w:p>
        </w:tc>
        <w:tc>
          <w:tcPr>
            <w:tcW w:w="1832" w:type="dxa"/>
            <w:tcBorders>
              <w:top w:val="nil"/>
              <w:left w:val="nil"/>
              <w:bottom w:val="nil"/>
              <w:right w:val="nil"/>
            </w:tcBorders>
            <w:noWrap/>
            <w:vAlign w:val="bottom"/>
          </w:tcPr>
          <w:p w:rsidR="007C7915" w:rsidRPr="000A2EA7" w:rsidRDefault="007C7915" w:rsidP="007364F1">
            <w:pPr>
              <w:jc w:val="right"/>
              <w:rPr>
                <w:rFonts w:ascii="Arial" w:hAnsi="Arial" w:cs="Arial"/>
                <w:sz w:val="18"/>
                <w:szCs w:val="18"/>
              </w:rPr>
            </w:pPr>
          </w:p>
        </w:tc>
      </w:tr>
    </w:tbl>
    <w:p w:rsidR="00F365ED" w:rsidRPr="00E63C40" w:rsidRDefault="00F365ED" w:rsidP="007364F1">
      <w:pPr>
        <w:pStyle w:val="odstavec"/>
      </w:pPr>
    </w:p>
    <w:p w:rsidR="00FE2E5E" w:rsidRPr="00E63C40" w:rsidRDefault="00FE2E5E" w:rsidP="009245D2">
      <w:pPr>
        <w:pStyle w:val="Nadpis2"/>
        <w:keepNext w:val="0"/>
        <w:numPr>
          <w:ilvl w:val="1"/>
          <w:numId w:val="3"/>
        </w:numPr>
        <w:suppressAutoHyphens/>
        <w:rPr>
          <w:rFonts w:ascii="Arial" w:hAnsi="Arial"/>
        </w:rPr>
      </w:pPr>
      <w:r w:rsidRPr="00E63C40">
        <w:rPr>
          <w:rFonts w:ascii="Arial" w:hAnsi="Arial"/>
        </w:rPr>
        <w:t>Finančné účty</w:t>
      </w:r>
    </w:p>
    <w:p w:rsidR="00FE2E5E" w:rsidRDefault="00FE2E5E" w:rsidP="007364F1">
      <w:pPr>
        <w:pStyle w:val="odstavec"/>
      </w:pPr>
      <w:r>
        <w:t>Informácie o finančných účtoch okrem krátkodobého finančného majetku sú uvedené nižšie:</w:t>
      </w:r>
    </w:p>
    <w:p w:rsidR="00FE2E5E" w:rsidRDefault="00FE2E5E" w:rsidP="007364F1">
      <w:pPr>
        <w:pStyle w:val="odstavec"/>
      </w:pPr>
      <w:r>
        <w:t xml:space="preserve"> </w:t>
      </w:r>
    </w:p>
    <w:tbl>
      <w:tblPr>
        <w:tblW w:w="0" w:type="auto"/>
        <w:tblInd w:w="505" w:type="dxa"/>
        <w:tblLayout w:type="fixed"/>
        <w:tblCellMar>
          <w:left w:w="70" w:type="dxa"/>
          <w:right w:w="70" w:type="dxa"/>
        </w:tblCellMar>
        <w:tblLook w:val="00A0"/>
      </w:tblPr>
      <w:tblGrid>
        <w:gridCol w:w="2800"/>
        <w:gridCol w:w="3220"/>
        <w:gridCol w:w="3220"/>
      </w:tblGrid>
      <w:tr w:rsidR="00FE2E5E" w:rsidRPr="000A2EA7" w:rsidTr="000A2EA7">
        <w:trPr>
          <w:trHeight w:val="439"/>
        </w:trPr>
        <w:tc>
          <w:tcPr>
            <w:tcW w:w="2800" w:type="dxa"/>
            <w:tcBorders>
              <w:top w:val="nil"/>
              <w:left w:val="nil"/>
              <w:bottom w:val="single" w:sz="4" w:space="0" w:color="auto"/>
              <w:right w:val="nil"/>
            </w:tcBorders>
            <w:vAlign w:val="bottom"/>
          </w:tcPr>
          <w:p w:rsidR="00FE2E5E" w:rsidRPr="000A2EA7" w:rsidRDefault="00FE2E5E" w:rsidP="000A2EA7">
            <w:pPr>
              <w:jc w:val="center"/>
              <w:rPr>
                <w:rFonts w:ascii="Arial" w:hAnsi="Arial" w:cs="Arial"/>
                <w:b/>
                <w:bCs/>
                <w:sz w:val="18"/>
                <w:szCs w:val="18"/>
              </w:rPr>
            </w:pPr>
            <w:r w:rsidRPr="000A2EA7">
              <w:rPr>
                <w:rFonts w:ascii="Arial" w:hAnsi="Arial" w:cs="Arial"/>
                <w:b/>
                <w:bCs/>
                <w:sz w:val="18"/>
                <w:szCs w:val="18"/>
              </w:rPr>
              <w:t>Názov položky</w:t>
            </w:r>
          </w:p>
        </w:tc>
        <w:tc>
          <w:tcPr>
            <w:tcW w:w="3220" w:type="dxa"/>
            <w:tcBorders>
              <w:top w:val="nil"/>
              <w:left w:val="nil"/>
              <w:bottom w:val="single" w:sz="4" w:space="0" w:color="auto"/>
              <w:right w:val="nil"/>
            </w:tcBorders>
            <w:vAlign w:val="bottom"/>
          </w:tcPr>
          <w:p w:rsidR="00FE2E5E" w:rsidRPr="000A2EA7" w:rsidRDefault="00FE2E5E" w:rsidP="000A2EA7">
            <w:pPr>
              <w:jc w:val="center"/>
              <w:rPr>
                <w:rFonts w:ascii="Arial" w:hAnsi="Arial" w:cs="Arial"/>
                <w:b/>
                <w:bCs/>
                <w:sz w:val="18"/>
                <w:szCs w:val="18"/>
              </w:rPr>
            </w:pPr>
            <w:r w:rsidRPr="000A2EA7">
              <w:rPr>
                <w:rFonts w:ascii="Arial" w:hAnsi="Arial" w:cs="Arial"/>
                <w:b/>
                <w:bCs/>
                <w:sz w:val="18"/>
                <w:szCs w:val="18"/>
              </w:rPr>
              <w:t>Bežné účtovné obdobie</w:t>
            </w:r>
          </w:p>
        </w:tc>
        <w:tc>
          <w:tcPr>
            <w:tcW w:w="3220" w:type="dxa"/>
            <w:tcBorders>
              <w:top w:val="nil"/>
              <w:left w:val="nil"/>
              <w:bottom w:val="single" w:sz="4" w:space="0" w:color="auto"/>
              <w:right w:val="nil"/>
            </w:tcBorders>
            <w:vAlign w:val="bottom"/>
          </w:tcPr>
          <w:p w:rsidR="00FE2E5E" w:rsidRPr="000A2EA7" w:rsidRDefault="00FE2E5E" w:rsidP="000A2EA7">
            <w:pPr>
              <w:jc w:val="center"/>
              <w:rPr>
                <w:rFonts w:ascii="Arial" w:hAnsi="Arial" w:cs="Arial"/>
                <w:b/>
                <w:bCs/>
                <w:sz w:val="18"/>
                <w:szCs w:val="18"/>
              </w:rPr>
            </w:pPr>
            <w:r w:rsidRPr="000A2EA7">
              <w:rPr>
                <w:rFonts w:ascii="Arial" w:hAnsi="Arial" w:cs="Arial"/>
                <w:b/>
                <w:bCs/>
                <w:sz w:val="18"/>
                <w:szCs w:val="18"/>
              </w:rPr>
              <w:t>Bezprostredne predchádzajúce účtovné obdobie</w:t>
            </w:r>
          </w:p>
        </w:tc>
      </w:tr>
      <w:tr w:rsidR="00FE2E5E" w:rsidRPr="000A2EA7" w:rsidTr="000A2EA7">
        <w:trPr>
          <w:trHeight w:val="240"/>
        </w:trPr>
        <w:tc>
          <w:tcPr>
            <w:tcW w:w="2800" w:type="dxa"/>
            <w:tcBorders>
              <w:top w:val="nil"/>
              <w:left w:val="nil"/>
              <w:bottom w:val="nil"/>
              <w:right w:val="nil"/>
            </w:tcBorders>
            <w:vAlign w:val="bottom"/>
          </w:tcPr>
          <w:p w:rsidR="00FE2E5E" w:rsidRPr="000A2EA7" w:rsidRDefault="00FE2E5E" w:rsidP="000A2EA7">
            <w:pPr>
              <w:rPr>
                <w:rFonts w:ascii="Arial" w:hAnsi="Arial" w:cs="Arial"/>
                <w:sz w:val="18"/>
                <w:szCs w:val="18"/>
              </w:rPr>
            </w:pPr>
            <w:r w:rsidRPr="000A2EA7">
              <w:rPr>
                <w:rFonts w:ascii="Arial" w:hAnsi="Arial" w:cs="Arial"/>
                <w:sz w:val="18"/>
                <w:szCs w:val="18"/>
              </w:rPr>
              <w:t>Pokladnica, ceniny</w:t>
            </w:r>
          </w:p>
        </w:tc>
        <w:tc>
          <w:tcPr>
            <w:tcW w:w="3220" w:type="dxa"/>
            <w:tcBorders>
              <w:top w:val="nil"/>
              <w:left w:val="nil"/>
              <w:bottom w:val="nil"/>
              <w:right w:val="nil"/>
            </w:tcBorders>
            <w:vAlign w:val="bottom"/>
          </w:tcPr>
          <w:p w:rsidR="00FE2E5E" w:rsidRPr="000A2EA7" w:rsidRDefault="00666B18" w:rsidP="00B75DCB">
            <w:pPr>
              <w:jc w:val="center"/>
              <w:rPr>
                <w:rFonts w:ascii="Arial" w:hAnsi="Arial" w:cs="Arial"/>
                <w:sz w:val="18"/>
                <w:szCs w:val="18"/>
              </w:rPr>
            </w:pPr>
            <w:r>
              <w:rPr>
                <w:rFonts w:ascii="Arial" w:hAnsi="Arial" w:cs="Arial"/>
                <w:sz w:val="18"/>
                <w:szCs w:val="18"/>
              </w:rPr>
              <w:t>7 756</w:t>
            </w:r>
          </w:p>
        </w:tc>
        <w:tc>
          <w:tcPr>
            <w:tcW w:w="3220" w:type="dxa"/>
            <w:tcBorders>
              <w:top w:val="nil"/>
              <w:left w:val="nil"/>
              <w:bottom w:val="nil"/>
              <w:right w:val="nil"/>
            </w:tcBorders>
            <w:vAlign w:val="bottom"/>
          </w:tcPr>
          <w:p w:rsidR="00FE2E5E" w:rsidRPr="000A2EA7" w:rsidRDefault="00666B18" w:rsidP="00B75DCB">
            <w:pPr>
              <w:jc w:val="center"/>
              <w:rPr>
                <w:rFonts w:ascii="Arial" w:hAnsi="Arial" w:cs="Arial"/>
                <w:sz w:val="18"/>
                <w:szCs w:val="18"/>
              </w:rPr>
            </w:pPr>
            <w:r>
              <w:rPr>
                <w:rFonts w:ascii="Arial" w:hAnsi="Arial" w:cs="Arial"/>
                <w:sz w:val="18"/>
                <w:szCs w:val="18"/>
              </w:rPr>
              <w:t>15 888</w:t>
            </w:r>
          </w:p>
        </w:tc>
      </w:tr>
      <w:tr w:rsidR="00FE2E5E" w:rsidRPr="000A2EA7" w:rsidTr="000A2EA7">
        <w:trPr>
          <w:trHeight w:val="240"/>
        </w:trPr>
        <w:tc>
          <w:tcPr>
            <w:tcW w:w="2800" w:type="dxa"/>
            <w:tcBorders>
              <w:top w:val="nil"/>
              <w:left w:val="nil"/>
              <w:bottom w:val="nil"/>
              <w:right w:val="nil"/>
            </w:tcBorders>
            <w:vAlign w:val="bottom"/>
          </w:tcPr>
          <w:p w:rsidR="00FE2E5E" w:rsidRPr="000A2EA7" w:rsidRDefault="00FE2E5E" w:rsidP="000A2EA7">
            <w:pPr>
              <w:rPr>
                <w:rFonts w:ascii="Arial" w:hAnsi="Arial" w:cs="Arial"/>
                <w:sz w:val="18"/>
                <w:szCs w:val="18"/>
              </w:rPr>
            </w:pPr>
            <w:r w:rsidRPr="000A2EA7">
              <w:rPr>
                <w:rFonts w:ascii="Arial" w:hAnsi="Arial" w:cs="Arial"/>
                <w:sz w:val="18"/>
                <w:szCs w:val="18"/>
              </w:rPr>
              <w:t>Bežné bankové účty</w:t>
            </w:r>
          </w:p>
        </w:tc>
        <w:tc>
          <w:tcPr>
            <w:tcW w:w="3220" w:type="dxa"/>
            <w:tcBorders>
              <w:top w:val="nil"/>
              <w:left w:val="nil"/>
              <w:bottom w:val="nil"/>
              <w:right w:val="nil"/>
            </w:tcBorders>
            <w:vAlign w:val="bottom"/>
          </w:tcPr>
          <w:p w:rsidR="00FE2E5E" w:rsidRPr="000A2EA7" w:rsidRDefault="00666B18" w:rsidP="00B75DCB">
            <w:pPr>
              <w:jc w:val="center"/>
              <w:rPr>
                <w:rFonts w:ascii="Arial" w:hAnsi="Arial" w:cs="Arial"/>
                <w:sz w:val="18"/>
                <w:szCs w:val="18"/>
              </w:rPr>
            </w:pPr>
            <w:r>
              <w:rPr>
                <w:rFonts w:ascii="Arial" w:hAnsi="Arial" w:cs="Arial"/>
                <w:sz w:val="18"/>
                <w:szCs w:val="18"/>
              </w:rPr>
              <w:t>9 976</w:t>
            </w:r>
          </w:p>
        </w:tc>
        <w:tc>
          <w:tcPr>
            <w:tcW w:w="3220" w:type="dxa"/>
            <w:tcBorders>
              <w:top w:val="nil"/>
              <w:left w:val="nil"/>
              <w:bottom w:val="nil"/>
              <w:right w:val="nil"/>
            </w:tcBorders>
            <w:vAlign w:val="bottom"/>
          </w:tcPr>
          <w:p w:rsidR="00FE2E5E" w:rsidRPr="000A2EA7" w:rsidRDefault="00666B18" w:rsidP="00666B18">
            <w:pPr>
              <w:rPr>
                <w:rFonts w:ascii="Arial" w:hAnsi="Arial" w:cs="Arial"/>
                <w:sz w:val="18"/>
                <w:szCs w:val="18"/>
              </w:rPr>
            </w:pPr>
            <w:r>
              <w:rPr>
                <w:rFonts w:ascii="Arial" w:hAnsi="Arial" w:cs="Arial"/>
                <w:sz w:val="18"/>
                <w:szCs w:val="18"/>
              </w:rPr>
              <w:t xml:space="preserve">                               1</w:t>
            </w:r>
          </w:p>
        </w:tc>
      </w:tr>
      <w:tr w:rsidR="00FE2E5E" w:rsidRPr="000A2EA7" w:rsidTr="000A2EA7">
        <w:trPr>
          <w:trHeight w:val="240"/>
        </w:trPr>
        <w:tc>
          <w:tcPr>
            <w:tcW w:w="2800" w:type="dxa"/>
            <w:tcBorders>
              <w:top w:val="nil"/>
              <w:left w:val="nil"/>
              <w:bottom w:val="nil"/>
              <w:right w:val="nil"/>
            </w:tcBorders>
            <w:vAlign w:val="bottom"/>
          </w:tcPr>
          <w:p w:rsidR="00FE2E5E" w:rsidRPr="000A2EA7" w:rsidRDefault="00FE2E5E" w:rsidP="000A2EA7">
            <w:pPr>
              <w:rPr>
                <w:rFonts w:ascii="Arial" w:hAnsi="Arial" w:cs="Arial"/>
                <w:sz w:val="18"/>
                <w:szCs w:val="18"/>
              </w:rPr>
            </w:pPr>
            <w:r w:rsidRPr="000A2EA7">
              <w:rPr>
                <w:rFonts w:ascii="Arial" w:hAnsi="Arial" w:cs="Arial"/>
                <w:sz w:val="18"/>
                <w:szCs w:val="18"/>
              </w:rPr>
              <w:t>Bankové účty termínované</w:t>
            </w:r>
          </w:p>
        </w:tc>
        <w:tc>
          <w:tcPr>
            <w:tcW w:w="3220" w:type="dxa"/>
            <w:tcBorders>
              <w:top w:val="nil"/>
              <w:left w:val="nil"/>
              <w:bottom w:val="nil"/>
              <w:right w:val="nil"/>
            </w:tcBorders>
            <w:vAlign w:val="bottom"/>
          </w:tcPr>
          <w:p w:rsidR="00FE2E5E" w:rsidRPr="000A2EA7" w:rsidRDefault="00FE2E5E" w:rsidP="0057226A">
            <w:pPr>
              <w:jc w:val="center"/>
              <w:rPr>
                <w:rFonts w:ascii="Arial" w:hAnsi="Arial" w:cs="Arial"/>
                <w:sz w:val="18"/>
                <w:szCs w:val="18"/>
              </w:rPr>
            </w:pPr>
          </w:p>
        </w:tc>
        <w:tc>
          <w:tcPr>
            <w:tcW w:w="3220" w:type="dxa"/>
            <w:tcBorders>
              <w:top w:val="nil"/>
              <w:left w:val="nil"/>
              <w:bottom w:val="nil"/>
              <w:right w:val="nil"/>
            </w:tcBorders>
            <w:vAlign w:val="bottom"/>
          </w:tcPr>
          <w:p w:rsidR="00FE2E5E" w:rsidRPr="000A2EA7" w:rsidRDefault="00FE2E5E" w:rsidP="0057226A">
            <w:pPr>
              <w:jc w:val="center"/>
              <w:rPr>
                <w:rFonts w:ascii="Arial" w:hAnsi="Arial" w:cs="Arial"/>
                <w:sz w:val="18"/>
                <w:szCs w:val="18"/>
              </w:rPr>
            </w:pPr>
          </w:p>
        </w:tc>
      </w:tr>
      <w:tr w:rsidR="00FE2E5E" w:rsidRPr="000A2EA7" w:rsidTr="000A2EA7">
        <w:trPr>
          <w:trHeight w:val="240"/>
        </w:trPr>
        <w:tc>
          <w:tcPr>
            <w:tcW w:w="2800" w:type="dxa"/>
            <w:tcBorders>
              <w:top w:val="nil"/>
              <w:left w:val="nil"/>
              <w:bottom w:val="nil"/>
              <w:right w:val="nil"/>
            </w:tcBorders>
            <w:vAlign w:val="bottom"/>
          </w:tcPr>
          <w:p w:rsidR="00FE2E5E" w:rsidRPr="000A2EA7" w:rsidRDefault="00FE2E5E" w:rsidP="000A2EA7">
            <w:pPr>
              <w:rPr>
                <w:rFonts w:ascii="Arial" w:hAnsi="Arial" w:cs="Arial"/>
                <w:sz w:val="18"/>
                <w:szCs w:val="18"/>
              </w:rPr>
            </w:pPr>
            <w:r w:rsidRPr="000A2EA7">
              <w:rPr>
                <w:rFonts w:ascii="Arial" w:hAnsi="Arial" w:cs="Arial"/>
                <w:sz w:val="18"/>
                <w:szCs w:val="18"/>
              </w:rPr>
              <w:t>Peniaze na ceste</w:t>
            </w:r>
          </w:p>
        </w:tc>
        <w:tc>
          <w:tcPr>
            <w:tcW w:w="3220" w:type="dxa"/>
            <w:tcBorders>
              <w:top w:val="nil"/>
              <w:left w:val="nil"/>
              <w:bottom w:val="nil"/>
              <w:right w:val="nil"/>
            </w:tcBorders>
            <w:vAlign w:val="bottom"/>
          </w:tcPr>
          <w:p w:rsidR="00FE2E5E" w:rsidRPr="000A2EA7" w:rsidRDefault="00FE2E5E" w:rsidP="0057226A">
            <w:pPr>
              <w:jc w:val="center"/>
              <w:rPr>
                <w:rFonts w:ascii="Arial" w:hAnsi="Arial" w:cs="Arial"/>
                <w:sz w:val="18"/>
                <w:szCs w:val="18"/>
              </w:rPr>
            </w:pPr>
          </w:p>
        </w:tc>
        <w:tc>
          <w:tcPr>
            <w:tcW w:w="3220" w:type="dxa"/>
            <w:tcBorders>
              <w:top w:val="nil"/>
              <w:left w:val="nil"/>
              <w:bottom w:val="nil"/>
              <w:right w:val="nil"/>
            </w:tcBorders>
            <w:vAlign w:val="bottom"/>
          </w:tcPr>
          <w:p w:rsidR="00FE2E5E" w:rsidRPr="000A2EA7" w:rsidRDefault="00FE2E5E" w:rsidP="0057226A">
            <w:pPr>
              <w:jc w:val="center"/>
              <w:rPr>
                <w:rFonts w:ascii="Arial" w:hAnsi="Arial" w:cs="Arial"/>
                <w:sz w:val="18"/>
                <w:szCs w:val="18"/>
              </w:rPr>
            </w:pPr>
          </w:p>
        </w:tc>
      </w:tr>
      <w:tr w:rsidR="00FE2E5E" w:rsidRPr="000A2EA7" w:rsidTr="000A2EA7">
        <w:trPr>
          <w:trHeight w:val="255"/>
        </w:trPr>
        <w:tc>
          <w:tcPr>
            <w:tcW w:w="2800" w:type="dxa"/>
            <w:tcBorders>
              <w:top w:val="single" w:sz="4" w:space="0" w:color="auto"/>
              <w:left w:val="nil"/>
              <w:bottom w:val="double" w:sz="6" w:space="0" w:color="auto"/>
              <w:right w:val="nil"/>
            </w:tcBorders>
            <w:vAlign w:val="bottom"/>
          </w:tcPr>
          <w:p w:rsidR="00FE2E5E" w:rsidRPr="000A2EA7" w:rsidRDefault="00FE2E5E" w:rsidP="000A2EA7">
            <w:pPr>
              <w:rPr>
                <w:rFonts w:ascii="Arial" w:hAnsi="Arial" w:cs="Arial"/>
                <w:b/>
                <w:bCs/>
                <w:sz w:val="18"/>
                <w:szCs w:val="18"/>
              </w:rPr>
            </w:pPr>
            <w:r w:rsidRPr="000A2EA7">
              <w:rPr>
                <w:rFonts w:ascii="Arial" w:hAnsi="Arial" w:cs="Arial"/>
                <w:b/>
                <w:bCs/>
                <w:sz w:val="18"/>
                <w:szCs w:val="18"/>
              </w:rPr>
              <w:t>Spolu</w:t>
            </w:r>
          </w:p>
        </w:tc>
        <w:tc>
          <w:tcPr>
            <w:tcW w:w="3220" w:type="dxa"/>
            <w:tcBorders>
              <w:top w:val="single" w:sz="4" w:space="0" w:color="auto"/>
              <w:left w:val="nil"/>
              <w:bottom w:val="double" w:sz="6" w:space="0" w:color="auto"/>
              <w:right w:val="nil"/>
            </w:tcBorders>
            <w:vAlign w:val="bottom"/>
          </w:tcPr>
          <w:p w:rsidR="00FE2E5E" w:rsidRPr="000A2EA7" w:rsidRDefault="00666B18" w:rsidP="00B75DCB">
            <w:pPr>
              <w:jc w:val="center"/>
              <w:rPr>
                <w:rFonts w:ascii="Arial" w:hAnsi="Arial" w:cs="Arial"/>
                <w:b/>
                <w:bCs/>
                <w:sz w:val="18"/>
                <w:szCs w:val="18"/>
              </w:rPr>
            </w:pPr>
            <w:r>
              <w:rPr>
                <w:rFonts w:ascii="Arial" w:hAnsi="Arial" w:cs="Arial"/>
                <w:b/>
                <w:bCs/>
                <w:sz w:val="18"/>
                <w:szCs w:val="18"/>
              </w:rPr>
              <w:t>17 732</w:t>
            </w:r>
          </w:p>
        </w:tc>
        <w:tc>
          <w:tcPr>
            <w:tcW w:w="3220" w:type="dxa"/>
            <w:tcBorders>
              <w:top w:val="single" w:sz="4" w:space="0" w:color="auto"/>
              <w:left w:val="nil"/>
              <w:bottom w:val="double" w:sz="6" w:space="0" w:color="auto"/>
              <w:right w:val="nil"/>
            </w:tcBorders>
            <w:vAlign w:val="bottom"/>
          </w:tcPr>
          <w:p w:rsidR="00FE2E5E" w:rsidRPr="000A2EA7" w:rsidRDefault="00666B18" w:rsidP="00B75DCB">
            <w:pPr>
              <w:jc w:val="center"/>
              <w:rPr>
                <w:rFonts w:ascii="Arial" w:hAnsi="Arial" w:cs="Arial"/>
                <w:b/>
                <w:bCs/>
                <w:sz w:val="18"/>
                <w:szCs w:val="18"/>
              </w:rPr>
            </w:pPr>
            <w:r>
              <w:rPr>
                <w:rFonts w:ascii="Arial" w:hAnsi="Arial" w:cs="Arial"/>
                <w:b/>
                <w:bCs/>
                <w:sz w:val="18"/>
                <w:szCs w:val="18"/>
              </w:rPr>
              <w:t>15 889</w:t>
            </w:r>
          </w:p>
        </w:tc>
      </w:tr>
    </w:tbl>
    <w:p w:rsidR="00FE2E5E" w:rsidRDefault="00FE2E5E" w:rsidP="007364F1">
      <w:pPr>
        <w:pStyle w:val="odstavec"/>
      </w:pPr>
    </w:p>
    <w:p w:rsidR="00F365ED" w:rsidRDefault="00F365ED" w:rsidP="007364F1">
      <w:pPr>
        <w:pStyle w:val="odstavec"/>
      </w:pPr>
    </w:p>
    <w:p w:rsidR="00FE2E5E" w:rsidRPr="00E63C40" w:rsidRDefault="00FE2E5E" w:rsidP="007364F1">
      <w:pPr>
        <w:pStyle w:val="odstavec"/>
      </w:pPr>
      <w:r w:rsidRPr="00E63C40">
        <w:t>Účtami v bankách môže S</w:t>
      </w:r>
      <w:r w:rsidR="0057226A">
        <w:t>poločnosť voľne disponovať.</w:t>
      </w:r>
    </w:p>
    <w:p w:rsidR="00FE2E5E" w:rsidRDefault="00FE2E5E" w:rsidP="007364F1">
      <w:pPr>
        <w:pStyle w:val="odstavec"/>
      </w:pPr>
    </w:p>
    <w:p w:rsidR="00FE2E5E" w:rsidRDefault="0057226A" w:rsidP="007364F1">
      <w:pPr>
        <w:pStyle w:val="odstavec"/>
      </w:pPr>
      <w:r>
        <w:t>Spoločnosť nevlastní žiadny krátkodobý finančný majetok.</w:t>
      </w:r>
    </w:p>
    <w:p w:rsidR="00F365ED" w:rsidRDefault="00F365ED" w:rsidP="007364F1">
      <w:pPr>
        <w:pStyle w:val="odstavec"/>
      </w:pPr>
    </w:p>
    <w:p w:rsidR="00DC38A3" w:rsidRDefault="00DC38A3" w:rsidP="007364F1">
      <w:pPr>
        <w:pStyle w:val="odstavec"/>
      </w:pPr>
    </w:p>
    <w:p w:rsidR="00DC38A3" w:rsidRDefault="00DC38A3" w:rsidP="007364F1">
      <w:pPr>
        <w:pStyle w:val="odstavec"/>
      </w:pPr>
    </w:p>
    <w:p w:rsidR="00DC38A3" w:rsidRDefault="00DC38A3" w:rsidP="007364F1">
      <w:pPr>
        <w:pStyle w:val="odstavec"/>
      </w:pPr>
    </w:p>
    <w:p w:rsidR="00DC38A3" w:rsidRDefault="00DC38A3" w:rsidP="007364F1">
      <w:pPr>
        <w:pStyle w:val="odstavec"/>
      </w:pPr>
    </w:p>
    <w:p w:rsidR="00DC38A3" w:rsidRDefault="00DC38A3" w:rsidP="007364F1">
      <w:pPr>
        <w:pStyle w:val="odstavec"/>
      </w:pPr>
    </w:p>
    <w:p w:rsidR="00DC38A3" w:rsidRDefault="00DC38A3" w:rsidP="007364F1">
      <w:pPr>
        <w:pStyle w:val="odstavec"/>
      </w:pPr>
    </w:p>
    <w:p w:rsidR="00DC38A3" w:rsidRDefault="00DC38A3" w:rsidP="007364F1">
      <w:pPr>
        <w:pStyle w:val="odstavec"/>
      </w:pPr>
    </w:p>
    <w:p w:rsidR="00DC38A3" w:rsidRDefault="00DC38A3" w:rsidP="007364F1">
      <w:pPr>
        <w:pStyle w:val="odstavec"/>
      </w:pPr>
    </w:p>
    <w:p w:rsidR="00DC38A3" w:rsidRDefault="00DC38A3" w:rsidP="007364F1">
      <w:pPr>
        <w:pStyle w:val="odstavec"/>
      </w:pPr>
    </w:p>
    <w:p w:rsidR="00DC38A3" w:rsidRDefault="00DC38A3" w:rsidP="007364F1">
      <w:pPr>
        <w:pStyle w:val="odstavec"/>
      </w:pPr>
    </w:p>
    <w:p w:rsidR="00DC38A3" w:rsidRDefault="00DC38A3" w:rsidP="007364F1">
      <w:pPr>
        <w:pStyle w:val="odstavec"/>
      </w:pPr>
    </w:p>
    <w:p w:rsidR="00DC38A3" w:rsidRDefault="00DC38A3" w:rsidP="007364F1">
      <w:pPr>
        <w:pStyle w:val="odstavec"/>
      </w:pPr>
    </w:p>
    <w:p w:rsidR="00DC38A3" w:rsidRDefault="00DC38A3" w:rsidP="007364F1">
      <w:pPr>
        <w:pStyle w:val="odstavec"/>
      </w:pPr>
    </w:p>
    <w:p w:rsidR="00DC38A3" w:rsidRDefault="00DC38A3" w:rsidP="007364F1">
      <w:pPr>
        <w:pStyle w:val="odstavec"/>
      </w:pPr>
    </w:p>
    <w:p w:rsidR="00DC38A3" w:rsidRDefault="00DC38A3" w:rsidP="007364F1">
      <w:pPr>
        <w:pStyle w:val="odstavec"/>
      </w:pPr>
    </w:p>
    <w:p w:rsidR="00DC38A3" w:rsidRDefault="00DC38A3" w:rsidP="007364F1">
      <w:pPr>
        <w:pStyle w:val="odstavec"/>
      </w:pPr>
    </w:p>
    <w:p w:rsidR="00DC38A3" w:rsidRDefault="00DC38A3" w:rsidP="007364F1">
      <w:pPr>
        <w:pStyle w:val="odstavec"/>
      </w:pPr>
    </w:p>
    <w:p w:rsidR="00DC38A3" w:rsidRDefault="00DC38A3" w:rsidP="007364F1">
      <w:pPr>
        <w:pStyle w:val="odstavec"/>
      </w:pPr>
    </w:p>
    <w:p w:rsidR="00DC38A3" w:rsidRDefault="00DC38A3" w:rsidP="007364F1">
      <w:pPr>
        <w:pStyle w:val="odstavec"/>
      </w:pPr>
    </w:p>
    <w:p w:rsidR="00DC38A3" w:rsidRDefault="00DC38A3" w:rsidP="007364F1">
      <w:pPr>
        <w:pStyle w:val="odstavec"/>
      </w:pPr>
    </w:p>
    <w:p w:rsidR="00FE2E5E" w:rsidRPr="00E63C40" w:rsidRDefault="00FE2E5E" w:rsidP="009245D2">
      <w:pPr>
        <w:pStyle w:val="Nadpis2"/>
        <w:keepNext w:val="0"/>
        <w:numPr>
          <w:ilvl w:val="1"/>
          <w:numId w:val="3"/>
        </w:numPr>
        <w:suppressAutoHyphens/>
        <w:rPr>
          <w:rFonts w:ascii="Arial" w:hAnsi="Arial"/>
        </w:rPr>
      </w:pPr>
      <w:r w:rsidRPr="00E63C40">
        <w:rPr>
          <w:rFonts w:ascii="Arial" w:hAnsi="Arial"/>
        </w:rPr>
        <w:lastRenderedPageBreak/>
        <w:t>Časové rozlíšenie</w:t>
      </w:r>
    </w:p>
    <w:p w:rsidR="00FE2E5E" w:rsidRDefault="00FE2E5E" w:rsidP="007364F1">
      <w:pPr>
        <w:pStyle w:val="odstavec"/>
      </w:pPr>
      <w:r w:rsidRPr="00E63C40">
        <w:t>Jednotlivé položky časového rozlíšenia sú uvedené v nasledujúcej tabuľke:</w:t>
      </w:r>
    </w:p>
    <w:p w:rsidR="00BA7040" w:rsidRDefault="00FE2E5E" w:rsidP="007364F1">
      <w:pPr>
        <w:pStyle w:val="odstavec"/>
      </w:pPr>
      <w:r>
        <w:t xml:space="preserve"> </w:t>
      </w:r>
    </w:p>
    <w:tbl>
      <w:tblPr>
        <w:tblpPr w:leftFromText="141" w:rightFromText="141" w:vertAnchor="text" w:horzAnchor="margin" w:tblpY="8"/>
        <w:tblW w:w="0" w:type="auto"/>
        <w:tblLayout w:type="fixed"/>
        <w:tblCellMar>
          <w:left w:w="70" w:type="dxa"/>
          <w:right w:w="70" w:type="dxa"/>
        </w:tblCellMar>
        <w:tblLook w:val="00A0"/>
      </w:tblPr>
      <w:tblGrid>
        <w:gridCol w:w="4040"/>
        <w:gridCol w:w="2600"/>
        <w:gridCol w:w="2600"/>
      </w:tblGrid>
      <w:tr w:rsidR="00BA7040" w:rsidRPr="000A2EA7" w:rsidTr="00BA7040">
        <w:trPr>
          <w:trHeight w:val="720"/>
        </w:trPr>
        <w:tc>
          <w:tcPr>
            <w:tcW w:w="4040" w:type="dxa"/>
            <w:tcBorders>
              <w:top w:val="nil"/>
              <w:left w:val="nil"/>
              <w:bottom w:val="single" w:sz="4" w:space="0" w:color="auto"/>
              <w:right w:val="nil"/>
            </w:tcBorders>
            <w:vAlign w:val="bottom"/>
          </w:tcPr>
          <w:p w:rsidR="00BA7040" w:rsidRPr="000A2EA7" w:rsidRDefault="00BA7040" w:rsidP="00BA7040">
            <w:pPr>
              <w:jc w:val="center"/>
              <w:rPr>
                <w:rFonts w:ascii="Arial" w:hAnsi="Arial" w:cs="Arial"/>
                <w:b/>
                <w:bCs/>
                <w:sz w:val="18"/>
                <w:szCs w:val="18"/>
              </w:rPr>
            </w:pPr>
            <w:r w:rsidRPr="000A2EA7">
              <w:rPr>
                <w:rFonts w:ascii="Arial" w:hAnsi="Arial" w:cs="Arial"/>
                <w:b/>
                <w:bCs/>
                <w:sz w:val="18"/>
                <w:szCs w:val="18"/>
              </w:rPr>
              <w:t>Opis položky časového rozlíšenia</w:t>
            </w:r>
          </w:p>
        </w:tc>
        <w:tc>
          <w:tcPr>
            <w:tcW w:w="2600" w:type="dxa"/>
            <w:tcBorders>
              <w:top w:val="nil"/>
              <w:left w:val="nil"/>
              <w:bottom w:val="single" w:sz="4" w:space="0" w:color="auto"/>
              <w:right w:val="nil"/>
            </w:tcBorders>
            <w:vAlign w:val="bottom"/>
          </w:tcPr>
          <w:p w:rsidR="00BA7040" w:rsidRPr="000A2EA7" w:rsidRDefault="00BA7040" w:rsidP="00BA7040">
            <w:pPr>
              <w:jc w:val="center"/>
              <w:rPr>
                <w:rFonts w:ascii="Arial" w:hAnsi="Arial" w:cs="Arial"/>
                <w:b/>
                <w:bCs/>
                <w:sz w:val="18"/>
                <w:szCs w:val="18"/>
              </w:rPr>
            </w:pPr>
            <w:r w:rsidRPr="000A2EA7">
              <w:rPr>
                <w:rFonts w:ascii="Arial" w:hAnsi="Arial" w:cs="Arial"/>
                <w:b/>
                <w:bCs/>
                <w:sz w:val="18"/>
                <w:szCs w:val="18"/>
              </w:rPr>
              <w:t>Bežné účtovné obdobie</w:t>
            </w:r>
          </w:p>
        </w:tc>
        <w:tc>
          <w:tcPr>
            <w:tcW w:w="2600" w:type="dxa"/>
            <w:tcBorders>
              <w:top w:val="nil"/>
              <w:left w:val="nil"/>
              <w:bottom w:val="single" w:sz="4" w:space="0" w:color="auto"/>
              <w:right w:val="nil"/>
            </w:tcBorders>
            <w:vAlign w:val="bottom"/>
          </w:tcPr>
          <w:p w:rsidR="00BA7040" w:rsidRPr="000A2EA7" w:rsidRDefault="00BA7040" w:rsidP="00BA7040">
            <w:pPr>
              <w:jc w:val="center"/>
              <w:rPr>
                <w:rFonts w:ascii="Arial" w:hAnsi="Arial" w:cs="Arial"/>
                <w:b/>
                <w:bCs/>
                <w:sz w:val="18"/>
                <w:szCs w:val="18"/>
              </w:rPr>
            </w:pPr>
            <w:r w:rsidRPr="000A2EA7">
              <w:rPr>
                <w:rFonts w:ascii="Arial" w:hAnsi="Arial" w:cs="Arial"/>
                <w:b/>
                <w:bCs/>
                <w:sz w:val="18"/>
                <w:szCs w:val="18"/>
              </w:rPr>
              <w:t>Bezprostredne predchádz</w:t>
            </w:r>
            <w:r w:rsidRPr="000A2EA7">
              <w:rPr>
                <w:rFonts w:ascii="Arial" w:hAnsi="Arial" w:cs="Arial"/>
                <w:b/>
                <w:bCs/>
                <w:sz w:val="18"/>
                <w:szCs w:val="18"/>
              </w:rPr>
              <w:t>a</w:t>
            </w:r>
            <w:r w:rsidRPr="000A2EA7">
              <w:rPr>
                <w:rFonts w:ascii="Arial" w:hAnsi="Arial" w:cs="Arial"/>
                <w:b/>
                <w:bCs/>
                <w:sz w:val="18"/>
                <w:szCs w:val="18"/>
              </w:rPr>
              <w:t>júce účtovné obdobie</w:t>
            </w:r>
          </w:p>
        </w:tc>
      </w:tr>
      <w:tr w:rsidR="00BA7040" w:rsidRPr="000A2EA7" w:rsidTr="00BA7040">
        <w:trPr>
          <w:trHeight w:val="255"/>
        </w:trPr>
        <w:tc>
          <w:tcPr>
            <w:tcW w:w="4040" w:type="dxa"/>
            <w:tcBorders>
              <w:top w:val="nil"/>
              <w:left w:val="nil"/>
              <w:bottom w:val="nil"/>
              <w:right w:val="nil"/>
            </w:tcBorders>
            <w:vAlign w:val="bottom"/>
          </w:tcPr>
          <w:p w:rsidR="00BA7040" w:rsidRPr="000A2EA7" w:rsidRDefault="00BA7040" w:rsidP="00BA7040">
            <w:pPr>
              <w:rPr>
                <w:rFonts w:ascii="Arial" w:hAnsi="Arial" w:cs="Arial"/>
                <w:b/>
                <w:bCs/>
                <w:sz w:val="18"/>
                <w:szCs w:val="18"/>
              </w:rPr>
            </w:pPr>
            <w:r w:rsidRPr="000A2EA7">
              <w:rPr>
                <w:rFonts w:ascii="Arial" w:hAnsi="Arial" w:cs="Arial"/>
                <w:b/>
                <w:bCs/>
                <w:sz w:val="18"/>
                <w:szCs w:val="18"/>
              </w:rPr>
              <w:t xml:space="preserve">Náklady budúcich období dlhodobé,  z toho: </w:t>
            </w:r>
          </w:p>
        </w:tc>
        <w:tc>
          <w:tcPr>
            <w:tcW w:w="2600" w:type="dxa"/>
            <w:tcBorders>
              <w:top w:val="nil"/>
              <w:left w:val="nil"/>
              <w:bottom w:val="double" w:sz="6" w:space="0" w:color="auto"/>
              <w:right w:val="nil"/>
            </w:tcBorders>
            <w:noWrap/>
            <w:vAlign w:val="bottom"/>
          </w:tcPr>
          <w:p w:rsidR="00BA7040" w:rsidRPr="000A2EA7" w:rsidRDefault="00B75DCB" w:rsidP="00BA7040">
            <w:pPr>
              <w:jc w:val="center"/>
              <w:rPr>
                <w:rFonts w:ascii="Arial" w:hAnsi="Arial" w:cs="Arial"/>
                <w:b/>
                <w:bCs/>
                <w:sz w:val="18"/>
                <w:szCs w:val="18"/>
              </w:rPr>
            </w:pPr>
            <w:r>
              <w:rPr>
                <w:rFonts w:ascii="Arial" w:hAnsi="Arial" w:cs="Arial"/>
                <w:b/>
                <w:bCs/>
                <w:sz w:val="18"/>
                <w:szCs w:val="18"/>
              </w:rPr>
              <w:t>0</w:t>
            </w:r>
          </w:p>
        </w:tc>
        <w:tc>
          <w:tcPr>
            <w:tcW w:w="2600" w:type="dxa"/>
            <w:tcBorders>
              <w:top w:val="nil"/>
              <w:left w:val="nil"/>
              <w:bottom w:val="double" w:sz="6" w:space="0" w:color="auto"/>
              <w:right w:val="nil"/>
            </w:tcBorders>
            <w:noWrap/>
            <w:vAlign w:val="bottom"/>
          </w:tcPr>
          <w:p w:rsidR="00BA7040" w:rsidRPr="000A2EA7" w:rsidRDefault="00B75DCB" w:rsidP="00BA7040">
            <w:pPr>
              <w:jc w:val="center"/>
              <w:rPr>
                <w:rFonts w:ascii="Arial" w:hAnsi="Arial" w:cs="Arial"/>
                <w:b/>
                <w:bCs/>
                <w:sz w:val="18"/>
                <w:szCs w:val="18"/>
              </w:rPr>
            </w:pPr>
            <w:r>
              <w:rPr>
                <w:rFonts w:ascii="Arial" w:hAnsi="Arial" w:cs="Arial"/>
                <w:b/>
                <w:bCs/>
                <w:sz w:val="18"/>
                <w:szCs w:val="18"/>
              </w:rPr>
              <w:t>0</w:t>
            </w:r>
          </w:p>
        </w:tc>
      </w:tr>
      <w:tr w:rsidR="00BA7040" w:rsidRPr="000A2EA7" w:rsidTr="00BA7040">
        <w:trPr>
          <w:trHeight w:val="255"/>
        </w:trPr>
        <w:tc>
          <w:tcPr>
            <w:tcW w:w="4040" w:type="dxa"/>
            <w:tcBorders>
              <w:top w:val="nil"/>
              <w:left w:val="nil"/>
              <w:bottom w:val="nil"/>
              <w:right w:val="nil"/>
            </w:tcBorders>
            <w:noWrap/>
            <w:vAlign w:val="bottom"/>
          </w:tcPr>
          <w:p w:rsidR="00BA7040" w:rsidRPr="000A2EA7" w:rsidRDefault="00BA7040" w:rsidP="00BA7040">
            <w:pPr>
              <w:rPr>
                <w:rFonts w:ascii="Arial" w:hAnsi="Arial" w:cs="Arial"/>
                <w:sz w:val="18"/>
                <w:szCs w:val="18"/>
              </w:rPr>
            </w:pPr>
          </w:p>
        </w:tc>
        <w:tc>
          <w:tcPr>
            <w:tcW w:w="2600" w:type="dxa"/>
            <w:tcBorders>
              <w:top w:val="nil"/>
              <w:left w:val="nil"/>
              <w:bottom w:val="nil"/>
              <w:right w:val="nil"/>
            </w:tcBorders>
            <w:noWrap/>
            <w:vAlign w:val="bottom"/>
          </w:tcPr>
          <w:p w:rsidR="00BA7040" w:rsidRPr="000A2EA7" w:rsidRDefault="00BA7040" w:rsidP="00BA7040">
            <w:pPr>
              <w:jc w:val="center"/>
              <w:rPr>
                <w:rFonts w:ascii="Arial" w:hAnsi="Arial" w:cs="Arial"/>
                <w:sz w:val="18"/>
                <w:szCs w:val="18"/>
              </w:rPr>
            </w:pPr>
          </w:p>
        </w:tc>
        <w:tc>
          <w:tcPr>
            <w:tcW w:w="2600" w:type="dxa"/>
            <w:tcBorders>
              <w:top w:val="nil"/>
              <w:left w:val="nil"/>
              <w:bottom w:val="nil"/>
              <w:right w:val="nil"/>
            </w:tcBorders>
            <w:noWrap/>
            <w:vAlign w:val="bottom"/>
          </w:tcPr>
          <w:p w:rsidR="00BA7040" w:rsidRPr="000A2EA7" w:rsidRDefault="00BA7040" w:rsidP="00BA7040">
            <w:pPr>
              <w:jc w:val="center"/>
              <w:rPr>
                <w:rFonts w:ascii="Arial" w:hAnsi="Arial" w:cs="Arial"/>
                <w:sz w:val="18"/>
                <w:szCs w:val="18"/>
              </w:rPr>
            </w:pPr>
          </w:p>
        </w:tc>
      </w:tr>
      <w:tr w:rsidR="00BA7040" w:rsidRPr="000A2EA7" w:rsidTr="00BA7040">
        <w:trPr>
          <w:trHeight w:val="240"/>
        </w:trPr>
        <w:tc>
          <w:tcPr>
            <w:tcW w:w="4040" w:type="dxa"/>
            <w:tcBorders>
              <w:top w:val="nil"/>
              <w:left w:val="nil"/>
              <w:bottom w:val="nil"/>
              <w:right w:val="nil"/>
            </w:tcBorders>
            <w:noWrap/>
            <w:vAlign w:val="bottom"/>
          </w:tcPr>
          <w:p w:rsidR="00BA7040" w:rsidRPr="000A2EA7" w:rsidRDefault="00BA7040" w:rsidP="00BA7040">
            <w:pPr>
              <w:rPr>
                <w:rFonts w:ascii="Arial" w:hAnsi="Arial" w:cs="Arial"/>
                <w:sz w:val="18"/>
                <w:szCs w:val="18"/>
              </w:rPr>
            </w:pPr>
          </w:p>
        </w:tc>
        <w:tc>
          <w:tcPr>
            <w:tcW w:w="2600" w:type="dxa"/>
            <w:tcBorders>
              <w:top w:val="nil"/>
              <w:left w:val="nil"/>
              <w:bottom w:val="nil"/>
              <w:right w:val="nil"/>
            </w:tcBorders>
            <w:noWrap/>
            <w:vAlign w:val="bottom"/>
          </w:tcPr>
          <w:p w:rsidR="00BA7040" w:rsidRPr="000A2EA7" w:rsidRDefault="00BA7040" w:rsidP="00BA7040">
            <w:pPr>
              <w:jc w:val="center"/>
              <w:rPr>
                <w:rFonts w:ascii="Arial" w:hAnsi="Arial" w:cs="Arial"/>
                <w:sz w:val="18"/>
                <w:szCs w:val="18"/>
              </w:rPr>
            </w:pPr>
          </w:p>
        </w:tc>
        <w:tc>
          <w:tcPr>
            <w:tcW w:w="2600" w:type="dxa"/>
            <w:tcBorders>
              <w:top w:val="nil"/>
              <w:left w:val="nil"/>
              <w:bottom w:val="nil"/>
              <w:right w:val="nil"/>
            </w:tcBorders>
            <w:noWrap/>
            <w:vAlign w:val="bottom"/>
          </w:tcPr>
          <w:p w:rsidR="00BA7040" w:rsidRPr="000A2EA7" w:rsidRDefault="00BA7040" w:rsidP="00BA7040">
            <w:pPr>
              <w:jc w:val="center"/>
              <w:rPr>
                <w:rFonts w:ascii="Arial" w:hAnsi="Arial" w:cs="Arial"/>
                <w:sz w:val="18"/>
                <w:szCs w:val="18"/>
              </w:rPr>
            </w:pPr>
          </w:p>
        </w:tc>
      </w:tr>
      <w:tr w:rsidR="00BA7040" w:rsidRPr="000A2EA7" w:rsidTr="00BA7040">
        <w:trPr>
          <w:trHeight w:val="240"/>
        </w:trPr>
        <w:tc>
          <w:tcPr>
            <w:tcW w:w="4040" w:type="dxa"/>
            <w:tcBorders>
              <w:top w:val="nil"/>
              <w:left w:val="nil"/>
              <w:bottom w:val="nil"/>
              <w:right w:val="nil"/>
            </w:tcBorders>
            <w:noWrap/>
            <w:vAlign w:val="bottom"/>
          </w:tcPr>
          <w:p w:rsidR="00BA7040" w:rsidRPr="000A2EA7" w:rsidRDefault="00BA7040" w:rsidP="00BA7040">
            <w:pPr>
              <w:rPr>
                <w:rFonts w:ascii="Arial" w:hAnsi="Arial" w:cs="Arial"/>
                <w:sz w:val="18"/>
                <w:szCs w:val="18"/>
              </w:rPr>
            </w:pPr>
          </w:p>
        </w:tc>
        <w:tc>
          <w:tcPr>
            <w:tcW w:w="2600" w:type="dxa"/>
            <w:tcBorders>
              <w:top w:val="nil"/>
              <w:left w:val="nil"/>
              <w:bottom w:val="nil"/>
              <w:right w:val="nil"/>
            </w:tcBorders>
            <w:noWrap/>
            <w:vAlign w:val="bottom"/>
          </w:tcPr>
          <w:p w:rsidR="00BA7040" w:rsidRPr="000A2EA7" w:rsidRDefault="00BA7040" w:rsidP="00BA7040">
            <w:pPr>
              <w:jc w:val="center"/>
              <w:rPr>
                <w:rFonts w:ascii="Arial" w:hAnsi="Arial" w:cs="Arial"/>
                <w:sz w:val="18"/>
                <w:szCs w:val="18"/>
              </w:rPr>
            </w:pPr>
          </w:p>
        </w:tc>
        <w:tc>
          <w:tcPr>
            <w:tcW w:w="2600" w:type="dxa"/>
            <w:tcBorders>
              <w:top w:val="nil"/>
              <w:left w:val="nil"/>
              <w:bottom w:val="nil"/>
              <w:right w:val="nil"/>
            </w:tcBorders>
            <w:noWrap/>
            <w:vAlign w:val="bottom"/>
          </w:tcPr>
          <w:p w:rsidR="00BA7040" w:rsidRPr="000A2EA7" w:rsidRDefault="00BA7040" w:rsidP="00BA7040">
            <w:pPr>
              <w:jc w:val="center"/>
              <w:rPr>
                <w:rFonts w:ascii="Arial" w:hAnsi="Arial" w:cs="Arial"/>
                <w:sz w:val="18"/>
                <w:szCs w:val="18"/>
              </w:rPr>
            </w:pPr>
          </w:p>
        </w:tc>
      </w:tr>
      <w:tr w:rsidR="00BA7040" w:rsidRPr="000A2EA7" w:rsidTr="00BA7040">
        <w:trPr>
          <w:trHeight w:val="255"/>
        </w:trPr>
        <w:tc>
          <w:tcPr>
            <w:tcW w:w="4040" w:type="dxa"/>
            <w:tcBorders>
              <w:top w:val="nil"/>
              <w:left w:val="nil"/>
              <w:bottom w:val="nil"/>
              <w:right w:val="nil"/>
            </w:tcBorders>
            <w:vAlign w:val="bottom"/>
          </w:tcPr>
          <w:p w:rsidR="00BA7040" w:rsidRPr="000A2EA7" w:rsidRDefault="00BA7040" w:rsidP="00BA7040">
            <w:pPr>
              <w:rPr>
                <w:rFonts w:ascii="Arial" w:hAnsi="Arial" w:cs="Arial"/>
                <w:b/>
                <w:bCs/>
                <w:sz w:val="18"/>
                <w:szCs w:val="18"/>
              </w:rPr>
            </w:pPr>
            <w:r w:rsidRPr="000A2EA7">
              <w:rPr>
                <w:rFonts w:ascii="Arial" w:hAnsi="Arial" w:cs="Arial"/>
                <w:b/>
                <w:bCs/>
                <w:sz w:val="18"/>
                <w:szCs w:val="18"/>
              </w:rPr>
              <w:t>Náklady budúcich období krátkodobé, z toho:</w:t>
            </w:r>
          </w:p>
        </w:tc>
        <w:tc>
          <w:tcPr>
            <w:tcW w:w="2600" w:type="dxa"/>
            <w:tcBorders>
              <w:top w:val="single" w:sz="4" w:space="0" w:color="auto"/>
              <w:left w:val="nil"/>
              <w:bottom w:val="double" w:sz="6" w:space="0" w:color="auto"/>
              <w:right w:val="nil"/>
            </w:tcBorders>
            <w:noWrap/>
            <w:vAlign w:val="bottom"/>
          </w:tcPr>
          <w:p w:rsidR="00BA7040" w:rsidRPr="000A2EA7" w:rsidRDefault="008323BE" w:rsidP="008323BE">
            <w:pPr>
              <w:jc w:val="center"/>
              <w:rPr>
                <w:rFonts w:ascii="Arial" w:hAnsi="Arial" w:cs="Arial"/>
                <w:b/>
                <w:bCs/>
                <w:sz w:val="18"/>
                <w:szCs w:val="18"/>
              </w:rPr>
            </w:pPr>
            <w:r>
              <w:rPr>
                <w:rFonts w:ascii="Arial" w:hAnsi="Arial" w:cs="Arial"/>
                <w:b/>
                <w:bCs/>
                <w:sz w:val="18"/>
                <w:szCs w:val="18"/>
              </w:rPr>
              <w:t>1</w:t>
            </w:r>
            <w:r w:rsidR="001C0DAB">
              <w:rPr>
                <w:rFonts w:ascii="Arial" w:hAnsi="Arial" w:cs="Arial"/>
                <w:b/>
                <w:bCs/>
                <w:sz w:val="18"/>
                <w:szCs w:val="18"/>
              </w:rPr>
              <w:t xml:space="preserve"> 290</w:t>
            </w:r>
          </w:p>
        </w:tc>
        <w:tc>
          <w:tcPr>
            <w:tcW w:w="2600" w:type="dxa"/>
            <w:tcBorders>
              <w:top w:val="single" w:sz="4" w:space="0" w:color="auto"/>
              <w:left w:val="nil"/>
              <w:bottom w:val="double" w:sz="6" w:space="0" w:color="auto"/>
              <w:right w:val="nil"/>
            </w:tcBorders>
            <w:noWrap/>
            <w:vAlign w:val="bottom"/>
          </w:tcPr>
          <w:p w:rsidR="00BA7040" w:rsidRPr="000A2EA7" w:rsidRDefault="001C0DAB" w:rsidP="008323BE">
            <w:pPr>
              <w:jc w:val="center"/>
              <w:rPr>
                <w:rFonts w:ascii="Arial" w:hAnsi="Arial" w:cs="Arial"/>
                <w:b/>
                <w:bCs/>
                <w:sz w:val="18"/>
                <w:szCs w:val="18"/>
              </w:rPr>
            </w:pPr>
            <w:r>
              <w:rPr>
                <w:rFonts w:ascii="Arial" w:hAnsi="Arial" w:cs="Arial"/>
                <w:b/>
                <w:bCs/>
                <w:sz w:val="18"/>
                <w:szCs w:val="18"/>
              </w:rPr>
              <w:t>1 146</w:t>
            </w:r>
          </w:p>
        </w:tc>
      </w:tr>
      <w:tr w:rsidR="00BA7040" w:rsidRPr="000A2EA7" w:rsidTr="00BA7040">
        <w:trPr>
          <w:trHeight w:val="255"/>
        </w:trPr>
        <w:tc>
          <w:tcPr>
            <w:tcW w:w="4040" w:type="dxa"/>
            <w:tcBorders>
              <w:top w:val="nil"/>
              <w:left w:val="nil"/>
              <w:bottom w:val="nil"/>
              <w:right w:val="nil"/>
            </w:tcBorders>
            <w:noWrap/>
            <w:vAlign w:val="bottom"/>
          </w:tcPr>
          <w:p w:rsidR="00BA7040" w:rsidRPr="000A2EA7" w:rsidRDefault="008323BE" w:rsidP="008323BE">
            <w:pPr>
              <w:rPr>
                <w:rFonts w:ascii="Arial" w:hAnsi="Arial" w:cs="Arial"/>
                <w:sz w:val="18"/>
                <w:szCs w:val="18"/>
              </w:rPr>
            </w:pPr>
            <w:r>
              <w:rPr>
                <w:rFonts w:ascii="Arial" w:hAnsi="Arial" w:cs="Arial"/>
                <w:sz w:val="18"/>
                <w:szCs w:val="18"/>
              </w:rPr>
              <w:t>Poistenie</w:t>
            </w:r>
            <w:r w:rsidR="00BA7040">
              <w:rPr>
                <w:rFonts w:ascii="Arial" w:hAnsi="Arial" w:cs="Arial"/>
                <w:sz w:val="18"/>
                <w:szCs w:val="18"/>
              </w:rPr>
              <w:t xml:space="preserve"> </w:t>
            </w:r>
            <w:r>
              <w:rPr>
                <w:rFonts w:ascii="Arial" w:hAnsi="Arial" w:cs="Arial"/>
                <w:sz w:val="18"/>
                <w:szCs w:val="18"/>
              </w:rPr>
              <w:t>majetku</w:t>
            </w:r>
          </w:p>
        </w:tc>
        <w:tc>
          <w:tcPr>
            <w:tcW w:w="2600" w:type="dxa"/>
            <w:tcBorders>
              <w:top w:val="nil"/>
              <w:left w:val="nil"/>
              <w:bottom w:val="nil"/>
              <w:right w:val="nil"/>
            </w:tcBorders>
            <w:noWrap/>
            <w:vAlign w:val="bottom"/>
          </w:tcPr>
          <w:p w:rsidR="00BA7040" w:rsidRPr="000A2EA7" w:rsidRDefault="008323BE" w:rsidP="00BA7040">
            <w:pPr>
              <w:jc w:val="center"/>
              <w:rPr>
                <w:rFonts w:ascii="Arial" w:hAnsi="Arial" w:cs="Arial"/>
                <w:sz w:val="18"/>
                <w:szCs w:val="18"/>
              </w:rPr>
            </w:pPr>
            <w:r>
              <w:rPr>
                <w:rFonts w:ascii="Arial" w:hAnsi="Arial" w:cs="Arial"/>
                <w:sz w:val="18"/>
                <w:szCs w:val="18"/>
              </w:rPr>
              <w:t>7</w:t>
            </w:r>
            <w:r w:rsidR="001C0DAB">
              <w:rPr>
                <w:rFonts w:ascii="Arial" w:hAnsi="Arial" w:cs="Arial"/>
                <w:sz w:val="18"/>
                <w:szCs w:val="18"/>
              </w:rPr>
              <w:t>18</w:t>
            </w:r>
          </w:p>
        </w:tc>
        <w:tc>
          <w:tcPr>
            <w:tcW w:w="2600" w:type="dxa"/>
            <w:tcBorders>
              <w:top w:val="nil"/>
              <w:left w:val="nil"/>
              <w:bottom w:val="nil"/>
              <w:right w:val="nil"/>
            </w:tcBorders>
            <w:noWrap/>
            <w:vAlign w:val="bottom"/>
          </w:tcPr>
          <w:p w:rsidR="00BA7040" w:rsidRPr="000A2EA7" w:rsidRDefault="00CA2586" w:rsidP="001C0DAB">
            <w:pPr>
              <w:jc w:val="center"/>
              <w:rPr>
                <w:rFonts w:ascii="Arial" w:hAnsi="Arial" w:cs="Arial"/>
                <w:sz w:val="18"/>
                <w:szCs w:val="18"/>
              </w:rPr>
            </w:pPr>
            <w:r>
              <w:rPr>
                <w:rFonts w:ascii="Arial" w:hAnsi="Arial" w:cs="Arial"/>
                <w:sz w:val="18"/>
                <w:szCs w:val="18"/>
              </w:rPr>
              <w:t>7</w:t>
            </w:r>
            <w:r w:rsidR="001C0DAB">
              <w:rPr>
                <w:rFonts w:ascii="Arial" w:hAnsi="Arial" w:cs="Arial"/>
                <w:sz w:val="18"/>
                <w:szCs w:val="18"/>
              </w:rPr>
              <w:t>23</w:t>
            </w:r>
          </w:p>
        </w:tc>
      </w:tr>
      <w:tr w:rsidR="00BA7040" w:rsidRPr="000A2EA7" w:rsidTr="00BA7040">
        <w:trPr>
          <w:trHeight w:val="240"/>
        </w:trPr>
        <w:tc>
          <w:tcPr>
            <w:tcW w:w="4040" w:type="dxa"/>
            <w:tcBorders>
              <w:top w:val="nil"/>
              <w:left w:val="nil"/>
              <w:bottom w:val="nil"/>
              <w:right w:val="nil"/>
            </w:tcBorders>
            <w:noWrap/>
            <w:vAlign w:val="bottom"/>
          </w:tcPr>
          <w:p w:rsidR="00BA7040" w:rsidRPr="000A2EA7" w:rsidRDefault="00BA7040" w:rsidP="00BA7040">
            <w:pPr>
              <w:rPr>
                <w:rFonts w:ascii="Arial" w:hAnsi="Arial" w:cs="Arial"/>
                <w:sz w:val="18"/>
                <w:szCs w:val="18"/>
              </w:rPr>
            </w:pPr>
            <w:r>
              <w:rPr>
                <w:rFonts w:ascii="Arial" w:hAnsi="Arial" w:cs="Arial"/>
                <w:sz w:val="18"/>
                <w:szCs w:val="18"/>
              </w:rPr>
              <w:t>Náklady na výstavy</w:t>
            </w:r>
          </w:p>
        </w:tc>
        <w:tc>
          <w:tcPr>
            <w:tcW w:w="2600" w:type="dxa"/>
            <w:tcBorders>
              <w:top w:val="nil"/>
              <w:left w:val="nil"/>
              <w:bottom w:val="nil"/>
              <w:right w:val="nil"/>
            </w:tcBorders>
            <w:noWrap/>
            <w:vAlign w:val="bottom"/>
          </w:tcPr>
          <w:p w:rsidR="00BA7040" w:rsidRPr="000A2EA7" w:rsidRDefault="00BA7040" w:rsidP="008323BE">
            <w:pPr>
              <w:jc w:val="center"/>
              <w:rPr>
                <w:rFonts w:ascii="Arial" w:hAnsi="Arial" w:cs="Arial"/>
                <w:sz w:val="18"/>
                <w:szCs w:val="18"/>
              </w:rPr>
            </w:pPr>
          </w:p>
        </w:tc>
        <w:tc>
          <w:tcPr>
            <w:tcW w:w="2600" w:type="dxa"/>
            <w:tcBorders>
              <w:top w:val="nil"/>
              <w:left w:val="nil"/>
              <w:bottom w:val="nil"/>
              <w:right w:val="nil"/>
            </w:tcBorders>
            <w:noWrap/>
            <w:vAlign w:val="bottom"/>
          </w:tcPr>
          <w:p w:rsidR="00BA7040" w:rsidRDefault="00C60715" w:rsidP="00BA7040">
            <w:pPr>
              <w:jc w:val="center"/>
              <w:rPr>
                <w:rFonts w:ascii="Arial" w:hAnsi="Arial" w:cs="Arial"/>
                <w:sz w:val="18"/>
                <w:szCs w:val="18"/>
              </w:rPr>
            </w:pPr>
            <w:r>
              <w:rPr>
                <w:rFonts w:ascii="Arial" w:hAnsi="Arial" w:cs="Arial"/>
                <w:sz w:val="18"/>
                <w:szCs w:val="18"/>
              </w:rPr>
              <w:t>33</w:t>
            </w:r>
          </w:p>
          <w:p w:rsidR="00C60715" w:rsidRPr="000A2EA7" w:rsidRDefault="00C60715" w:rsidP="00BA7040">
            <w:pPr>
              <w:jc w:val="center"/>
              <w:rPr>
                <w:rFonts w:ascii="Arial" w:hAnsi="Arial" w:cs="Arial"/>
                <w:sz w:val="18"/>
                <w:szCs w:val="18"/>
              </w:rPr>
            </w:pPr>
          </w:p>
        </w:tc>
      </w:tr>
      <w:tr w:rsidR="00BA7040" w:rsidRPr="000A2EA7" w:rsidTr="00BA7040">
        <w:trPr>
          <w:trHeight w:val="240"/>
        </w:trPr>
        <w:tc>
          <w:tcPr>
            <w:tcW w:w="4040" w:type="dxa"/>
            <w:tcBorders>
              <w:top w:val="nil"/>
              <w:left w:val="nil"/>
              <w:bottom w:val="nil"/>
              <w:right w:val="nil"/>
            </w:tcBorders>
            <w:noWrap/>
            <w:vAlign w:val="bottom"/>
          </w:tcPr>
          <w:p w:rsidR="00BA7040" w:rsidRPr="000A2EA7" w:rsidRDefault="00BA7040" w:rsidP="00BA7040">
            <w:pPr>
              <w:rPr>
                <w:rFonts w:ascii="Arial" w:hAnsi="Arial" w:cs="Arial"/>
                <w:sz w:val="18"/>
                <w:szCs w:val="18"/>
              </w:rPr>
            </w:pPr>
            <w:r>
              <w:rPr>
                <w:rFonts w:ascii="Arial" w:hAnsi="Arial" w:cs="Arial"/>
                <w:sz w:val="18"/>
                <w:szCs w:val="18"/>
              </w:rPr>
              <w:t>Telefónne poplatky</w:t>
            </w:r>
          </w:p>
        </w:tc>
        <w:tc>
          <w:tcPr>
            <w:tcW w:w="2600" w:type="dxa"/>
            <w:tcBorders>
              <w:top w:val="nil"/>
              <w:left w:val="nil"/>
              <w:bottom w:val="nil"/>
              <w:right w:val="nil"/>
            </w:tcBorders>
            <w:noWrap/>
            <w:vAlign w:val="bottom"/>
          </w:tcPr>
          <w:p w:rsidR="00BA7040" w:rsidRPr="000A2EA7" w:rsidRDefault="001C0DAB" w:rsidP="00BA7040">
            <w:pPr>
              <w:jc w:val="center"/>
              <w:rPr>
                <w:rFonts w:ascii="Arial" w:hAnsi="Arial" w:cs="Arial"/>
                <w:sz w:val="18"/>
                <w:szCs w:val="18"/>
              </w:rPr>
            </w:pPr>
            <w:r>
              <w:rPr>
                <w:rFonts w:ascii="Arial" w:hAnsi="Arial" w:cs="Arial"/>
                <w:sz w:val="18"/>
                <w:szCs w:val="18"/>
              </w:rPr>
              <w:t>140</w:t>
            </w:r>
          </w:p>
        </w:tc>
        <w:tc>
          <w:tcPr>
            <w:tcW w:w="2600" w:type="dxa"/>
            <w:tcBorders>
              <w:top w:val="nil"/>
              <w:left w:val="nil"/>
              <w:bottom w:val="nil"/>
              <w:right w:val="nil"/>
            </w:tcBorders>
            <w:noWrap/>
            <w:vAlign w:val="bottom"/>
          </w:tcPr>
          <w:p w:rsidR="00BA7040" w:rsidRPr="000A2EA7" w:rsidRDefault="001C0DAB" w:rsidP="00BA7040">
            <w:pPr>
              <w:jc w:val="center"/>
              <w:rPr>
                <w:rFonts w:ascii="Arial" w:hAnsi="Arial" w:cs="Arial"/>
                <w:sz w:val="18"/>
                <w:szCs w:val="18"/>
              </w:rPr>
            </w:pPr>
            <w:r>
              <w:rPr>
                <w:rFonts w:ascii="Arial" w:hAnsi="Arial" w:cs="Arial"/>
                <w:sz w:val="18"/>
                <w:szCs w:val="18"/>
              </w:rPr>
              <w:t>160</w:t>
            </w:r>
          </w:p>
        </w:tc>
      </w:tr>
      <w:tr w:rsidR="00BA7040" w:rsidRPr="000A2EA7" w:rsidTr="00BA7040">
        <w:trPr>
          <w:trHeight w:val="240"/>
        </w:trPr>
        <w:tc>
          <w:tcPr>
            <w:tcW w:w="4040" w:type="dxa"/>
            <w:tcBorders>
              <w:top w:val="nil"/>
              <w:left w:val="nil"/>
              <w:bottom w:val="nil"/>
              <w:right w:val="nil"/>
            </w:tcBorders>
            <w:noWrap/>
            <w:vAlign w:val="bottom"/>
          </w:tcPr>
          <w:p w:rsidR="00BA7040" w:rsidRPr="000A2EA7" w:rsidRDefault="00BA7040" w:rsidP="00BA7040">
            <w:pPr>
              <w:rPr>
                <w:rFonts w:ascii="Arial" w:hAnsi="Arial" w:cs="Arial"/>
                <w:sz w:val="18"/>
                <w:szCs w:val="18"/>
              </w:rPr>
            </w:pPr>
            <w:r>
              <w:rPr>
                <w:rFonts w:ascii="Arial" w:hAnsi="Arial" w:cs="Arial"/>
                <w:sz w:val="18"/>
                <w:szCs w:val="18"/>
              </w:rPr>
              <w:t>Ostatné</w:t>
            </w:r>
          </w:p>
        </w:tc>
        <w:tc>
          <w:tcPr>
            <w:tcW w:w="2600" w:type="dxa"/>
            <w:tcBorders>
              <w:top w:val="nil"/>
              <w:left w:val="nil"/>
              <w:bottom w:val="nil"/>
              <w:right w:val="nil"/>
            </w:tcBorders>
            <w:noWrap/>
            <w:vAlign w:val="bottom"/>
          </w:tcPr>
          <w:p w:rsidR="00BA7040" w:rsidRPr="000A2EA7" w:rsidRDefault="001C0DAB" w:rsidP="00BA7040">
            <w:pPr>
              <w:jc w:val="center"/>
              <w:rPr>
                <w:rFonts w:ascii="Arial" w:hAnsi="Arial" w:cs="Arial"/>
                <w:sz w:val="18"/>
                <w:szCs w:val="18"/>
              </w:rPr>
            </w:pPr>
            <w:r>
              <w:rPr>
                <w:rFonts w:ascii="Arial" w:hAnsi="Arial" w:cs="Arial"/>
                <w:sz w:val="18"/>
                <w:szCs w:val="18"/>
              </w:rPr>
              <w:t>96</w:t>
            </w:r>
          </w:p>
        </w:tc>
        <w:tc>
          <w:tcPr>
            <w:tcW w:w="2600" w:type="dxa"/>
            <w:tcBorders>
              <w:top w:val="nil"/>
              <w:left w:val="nil"/>
              <w:bottom w:val="nil"/>
              <w:right w:val="nil"/>
            </w:tcBorders>
            <w:noWrap/>
            <w:vAlign w:val="bottom"/>
          </w:tcPr>
          <w:p w:rsidR="00BA7040" w:rsidRPr="000A2EA7" w:rsidRDefault="00C60715" w:rsidP="00BA7040">
            <w:pPr>
              <w:jc w:val="center"/>
              <w:rPr>
                <w:rFonts w:ascii="Arial" w:hAnsi="Arial" w:cs="Arial"/>
                <w:sz w:val="18"/>
                <w:szCs w:val="18"/>
              </w:rPr>
            </w:pPr>
            <w:r>
              <w:rPr>
                <w:rFonts w:ascii="Arial" w:hAnsi="Arial" w:cs="Arial"/>
                <w:sz w:val="18"/>
                <w:szCs w:val="18"/>
              </w:rPr>
              <w:t>230</w:t>
            </w:r>
          </w:p>
        </w:tc>
      </w:tr>
      <w:tr w:rsidR="00B565F3" w:rsidRPr="000A2EA7" w:rsidTr="00BA7040">
        <w:trPr>
          <w:trHeight w:val="240"/>
        </w:trPr>
        <w:tc>
          <w:tcPr>
            <w:tcW w:w="4040" w:type="dxa"/>
            <w:tcBorders>
              <w:top w:val="nil"/>
              <w:left w:val="nil"/>
              <w:bottom w:val="nil"/>
              <w:right w:val="nil"/>
            </w:tcBorders>
            <w:noWrap/>
            <w:vAlign w:val="bottom"/>
          </w:tcPr>
          <w:p w:rsidR="00B565F3" w:rsidRDefault="001C0DAB" w:rsidP="00BA7040">
            <w:pPr>
              <w:rPr>
                <w:rFonts w:ascii="Arial" w:hAnsi="Arial" w:cs="Arial"/>
                <w:sz w:val="18"/>
                <w:szCs w:val="18"/>
              </w:rPr>
            </w:pPr>
            <w:r>
              <w:rPr>
                <w:rFonts w:ascii="Arial" w:hAnsi="Arial" w:cs="Arial"/>
                <w:sz w:val="18"/>
                <w:szCs w:val="18"/>
              </w:rPr>
              <w:t>Reklama spoločnosti na internet. stránkach</w:t>
            </w:r>
          </w:p>
        </w:tc>
        <w:tc>
          <w:tcPr>
            <w:tcW w:w="2600" w:type="dxa"/>
            <w:tcBorders>
              <w:top w:val="nil"/>
              <w:left w:val="nil"/>
              <w:bottom w:val="nil"/>
              <w:right w:val="nil"/>
            </w:tcBorders>
            <w:noWrap/>
            <w:vAlign w:val="bottom"/>
          </w:tcPr>
          <w:p w:rsidR="00B565F3" w:rsidRDefault="001C0DAB" w:rsidP="00BA7040">
            <w:pPr>
              <w:jc w:val="center"/>
              <w:rPr>
                <w:rFonts w:ascii="Arial" w:hAnsi="Arial" w:cs="Arial"/>
                <w:sz w:val="18"/>
                <w:szCs w:val="18"/>
              </w:rPr>
            </w:pPr>
            <w:r>
              <w:rPr>
                <w:rFonts w:ascii="Arial" w:hAnsi="Arial" w:cs="Arial"/>
                <w:sz w:val="18"/>
                <w:szCs w:val="18"/>
              </w:rPr>
              <w:t>336</w:t>
            </w:r>
          </w:p>
        </w:tc>
        <w:tc>
          <w:tcPr>
            <w:tcW w:w="2600" w:type="dxa"/>
            <w:tcBorders>
              <w:top w:val="nil"/>
              <w:left w:val="nil"/>
              <w:bottom w:val="nil"/>
              <w:right w:val="nil"/>
            </w:tcBorders>
            <w:noWrap/>
            <w:vAlign w:val="bottom"/>
          </w:tcPr>
          <w:p w:rsidR="00B565F3" w:rsidRDefault="00C60715" w:rsidP="00BA7040">
            <w:pPr>
              <w:jc w:val="center"/>
              <w:rPr>
                <w:rFonts w:ascii="Arial" w:hAnsi="Arial" w:cs="Arial"/>
                <w:sz w:val="18"/>
                <w:szCs w:val="18"/>
              </w:rPr>
            </w:pPr>
            <w:r>
              <w:rPr>
                <w:rFonts w:ascii="Arial" w:hAnsi="Arial" w:cs="Arial"/>
                <w:sz w:val="18"/>
                <w:szCs w:val="18"/>
              </w:rPr>
              <w:t>0</w:t>
            </w:r>
          </w:p>
        </w:tc>
      </w:tr>
      <w:tr w:rsidR="00BA7040" w:rsidRPr="000A2EA7" w:rsidTr="00BA7040">
        <w:trPr>
          <w:trHeight w:val="255"/>
        </w:trPr>
        <w:tc>
          <w:tcPr>
            <w:tcW w:w="4040" w:type="dxa"/>
            <w:tcBorders>
              <w:top w:val="nil"/>
              <w:left w:val="nil"/>
              <w:bottom w:val="nil"/>
              <w:right w:val="nil"/>
            </w:tcBorders>
            <w:vAlign w:val="bottom"/>
          </w:tcPr>
          <w:p w:rsidR="00BA7040" w:rsidRPr="000A2EA7" w:rsidRDefault="00BA7040" w:rsidP="00BA7040">
            <w:pPr>
              <w:rPr>
                <w:rFonts w:ascii="Arial" w:hAnsi="Arial" w:cs="Arial"/>
                <w:b/>
                <w:bCs/>
                <w:sz w:val="18"/>
                <w:szCs w:val="18"/>
              </w:rPr>
            </w:pPr>
            <w:r w:rsidRPr="000A2EA7">
              <w:rPr>
                <w:rFonts w:ascii="Arial" w:hAnsi="Arial" w:cs="Arial"/>
                <w:b/>
                <w:bCs/>
                <w:sz w:val="18"/>
                <w:szCs w:val="18"/>
              </w:rPr>
              <w:t>Príjmy budúcich období dlhodobé, z toho:</w:t>
            </w:r>
          </w:p>
        </w:tc>
        <w:tc>
          <w:tcPr>
            <w:tcW w:w="2600" w:type="dxa"/>
            <w:tcBorders>
              <w:top w:val="single" w:sz="4" w:space="0" w:color="auto"/>
              <w:left w:val="nil"/>
              <w:bottom w:val="double" w:sz="6" w:space="0" w:color="auto"/>
              <w:right w:val="nil"/>
            </w:tcBorders>
            <w:noWrap/>
            <w:vAlign w:val="bottom"/>
          </w:tcPr>
          <w:p w:rsidR="00BA7040" w:rsidRPr="000A2EA7" w:rsidRDefault="00BA7040" w:rsidP="00BA7040">
            <w:pPr>
              <w:jc w:val="center"/>
              <w:rPr>
                <w:rFonts w:ascii="Arial" w:hAnsi="Arial" w:cs="Arial"/>
                <w:b/>
                <w:bCs/>
                <w:sz w:val="18"/>
                <w:szCs w:val="18"/>
              </w:rPr>
            </w:pPr>
            <w:r>
              <w:rPr>
                <w:rFonts w:ascii="Arial" w:hAnsi="Arial" w:cs="Arial"/>
                <w:b/>
                <w:bCs/>
                <w:sz w:val="18"/>
                <w:szCs w:val="18"/>
              </w:rPr>
              <w:t>0</w:t>
            </w:r>
          </w:p>
        </w:tc>
        <w:tc>
          <w:tcPr>
            <w:tcW w:w="2600" w:type="dxa"/>
            <w:tcBorders>
              <w:top w:val="single" w:sz="4" w:space="0" w:color="auto"/>
              <w:left w:val="nil"/>
              <w:bottom w:val="double" w:sz="6" w:space="0" w:color="auto"/>
              <w:right w:val="nil"/>
            </w:tcBorders>
            <w:noWrap/>
            <w:vAlign w:val="bottom"/>
          </w:tcPr>
          <w:p w:rsidR="00BA7040" w:rsidRPr="000A2EA7" w:rsidRDefault="00BA7040" w:rsidP="00BA7040">
            <w:pPr>
              <w:jc w:val="center"/>
              <w:rPr>
                <w:rFonts w:ascii="Arial" w:hAnsi="Arial" w:cs="Arial"/>
                <w:b/>
                <w:bCs/>
                <w:sz w:val="18"/>
                <w:szCs w:val="18"/>
              </w:rPr>
            </w:pPr>
            <w:r>
              <w:rPr>
                <w:rFonts w:ascii="Arial" w:hAnsi="Arial" w:cs="Arial"/>
                <w:b/>
                <w:bCs/>
                <w:sz w:val="18"/>
                <w:szCs w:val="18"/>
              </w:rPr>
              <w:t>0</w:t>
            </w:r>
          </w:p>
        </w:tc>
      </w:tr>
      <w:tr w:rsidR="00BA7040" w:rsidRPr="000A2EA7" w:rsidTr="00BA7040">
        <w:trPr>
          <w:trHeight w:val="255"/>
        </w:trPr>
        <w:tc>
          <w:tcPr>
            <w:tcW w:w="4040" w:type="dxa"/>
            <w:tcBorders>
              <w:top w:val="nil"/>
              <w:left w:val="nil"/>
              <w:bottom w:val="nil"/>
              <w:right w:val="nil"/>
            </w:tcBorders>
            <w:noWrap/>
            <w:vAlign w:val="bottom"/>
          </w:tcPr>
          <w:p w:rsidR="00BA7040" w:rsidRPr="000A2EA7" w:rsidRDefault="00BA7040" w:rsidP="00BA7040">
            <w:pPr>
              <w:rPr>
                <w:rFonts w:ascii="Arial" w:hAnsi="Arial" w:cs="Arial"/>
                <w:sz w:val="18"/>
                <w:szCs w:val="18"/>
              </w:rPr>
            </w:pPr>
          </w:p>
        </w:tc>
        <w:tc>
          <w:tcPr>
            <w:tcW w:w="2600" w:type="dxa"/>
            <w:tcBorders>
              <w:top w:val="nil"/>
              <w:left w:val="nil"/>
              <w:bottom w:val="nil"/>
              <w:right w:val="nil"/>
            </w:tcBorders>
            <w:noWrap/>
            <w:vAlign w:val="bottom"/>
          </w:tcPr>
          <w:p w:rsidR="00BA7040" w:rsidRPr="000A2EA7" w:rsidRDefault="00BA7040" w:rsidP="00BA7040">
            <w:pPr>
              <w:jc w:val="center"/>
              <w:rPr>
                <w:rFonts w:ascii="Arial" w:hAnsi="Arial" w:cs="Arial"/>
                <w:sz w:val="18"/>
                <w:szCs w:val="18"/>
              </w:rPr>
            </w:pPr>
          </w:p>
        </w:tc>
        <w:tc>
          <w:tcPr>
            <w:tcW w:w="2600" w:type="dxa"/>
            <w:tcBorders>
              <w:top w:val="nil"/>
              <w:left w:val="nil"/>
              <w:bottom w:val="nil"/>
              <w:right w:val="nil"/>
            </w:tcBorders>
            <w:noWrap/>
            <w:vAlign w:val="bottom"/>
          </w:tcPr>
          <w:p w:rsidR="00BA7040" w:rsidRPr="000A2EA7" w:rsidRDefault="00BA7040" w:rsidP="00BA7040">
            <w:pPr>
              <w:jc w:val="center"/>
              <w:rPr>
                <w:rFonts w:ascii="Arial" w:hAnsi="Arial" w:cs="Arial"/>
                <w:sz w:val="18"/>
                <w:szCs w:val="18"/>
              </w:rPr>
            </w:pPr>
          </w:p>
        </w:tc>
      </w:tr>
      <w:tr w:rsidR="00BA7040" w:rsidRPr="000A2EA7" w:rsidTr="00BA7040">
        <w:trPr>
          <w:trHeight w:val="240"/>
        </w:trPr>
        <w:tc>
          <w:tcPr>
            <w:tcW w:w="4040" w:type="dxa"/>
            <w:tcBorders>
              <w:top w:val="nil"/>
              <w:left w:val="nil"/>
              <w:bottom w:val="nil"/>
              <w:right w:val="nil"/>
            </w:tcBorders>
            <w:noWrap/>
            <w:vAlign w:val="bottom"/>
          </w:tcPr>
          <w:p w:rsidR="00BA7040" w:rsidRPr="000A2EA7" w:rsidRDefault="00BA7040" w:rsidP="00BA7040">
            <w:pPr>
              <w:rPr>
                <w:rFonts w:ascii="Arial" w:hAnsi="Arial" w:cs="Arial"/>
                <w:sz w:val="18"/>
                <w:szCs w:val="18"/>
              </w:rPr>
            </w:pPr>
          </w:p>
        </w:tc>
        <w:tc>
          <w:tcPr>
            <w:tcW w:w="2600" w:type="dxa"/>
            <w:tcBorders>
              <w:top w:val="nil"/>
              <w:left w:val="nil"/>
              <w:bottom w:val="nil"/>
              <w:right w:val="nil"/>
            </w:tcBorders>
            <w:noWrap/>
            <w:vAlign w:val="bottom"/>
          </w:tcPr>
          <w:p w:rsidR="00BA7040" w:rsidRPr="000A2EA7" w:rsidRDefault="00BA7040" w:rsidP="00BA7040">
            <w:pPr>
              <w:jc w:val="right"/>
              <w:rPr>
                <w:rFonts w:ascii="Arial" w:hAnsi="Arial" w:cs="Arial"/>
                <w:sz w:val="18"/>
                <w:szCs w:val="18"/>
              </w:rPr>
            </w:pPr>
          </w:p>
        </w:tc>
        <w:tc>
          <w:tcPr>
            <w:tcW w:w="2600" w:type="dxa"/>
            <w:tcBorders>
              <w:top w:val="nil"/>
              <w:left w:val="nil"/>
              <w:bottom w:val="nil"/>
              <w:right w:val="nil"/>
            </w:tcBorders>
            <w:noWrap/>
            <w:vAlign w:val="bottom"/>
          </w:tcPr>
          <w:p w:rsidR="00BA7040" w:rsidRPr="000A2EA7" w:rsidRDefault="00BA7040" w:rsidP="00BA7040">
            <w:pPr>
              <w:jc w:val="right"/>
              <w:rPr>
                <w:rFonts w:ascii="Arial" w:hAnsi="Arial" w:cs="Arial"/>
                <w:sz w:val="18"/>
                <w:szCs w:val="18"/>
              </w:rPr>
            </w:pPr>
          </w:p>
        </w:tc>
      </w:tr>
      <w:tr w:rsidR="00BA7040" w:rsidRPr="000A2EA7" w:rsidTr="00BA7040">
        <w:trPr>
          <w:trHeight w:val="240"/>
        </w:trPr>
        <w:tc>
          <w:tcPr>
            <w:tcW w:w="4040" w:type="dxa"/>
            <w:tcBorders>
              <w:top w:val="nil"/>
              <w:left w:val="nil"/>
              <w:bottom w:val="nil"/>
              <w:right w:val="nil"/>
            </w:tcBorders>
            <w:noWrap/>
            <w:vAlign w:val="bottom"/>
          </w:tcPr>
          <w:p w:rsidR="00BA7040" w:rsidRPr="000A2EA7" w:rsidRDefault="00BA7040" w:rsidP="00BA7040">
            <w:pPr>
              <w:rPr>
                <w:rFonts w:ascii="Arial" w:hAnsi="Arial" w:cs="Arial"/>
                <w:sz w:val="18"/>
                <w:szCs w:val="18"/>
              </w:rPr>
            </w:pPr>
          </w:p>
        </w:tc>
        <w:tc>
          <w:tcPr>
            <w:tcW w:w="2600" w:type="dxa"/>
            <w:tcBorders>
              <w:top w:val="nil"/>
              <w:left w:val="nil"/>
              <w:bottom w:val="nil"/>
              <w:right w:val="nil"/>
            </w:tcBorders>
            <w:noWrap/>
            <w:vAlign w:val="bottom"/>
          </w:tcPr>
          <w:p w:rsidR="00BA7040" w:rsidRPr="000A2EA7" w:rsidRDefault="00BA7040" w:rsidP="00BA7040">
            <w:pPr>
              <w:jc w:val="right"/>
              <w:rPr>
                <w:rFonts w:ascii="Arial" w:hAnsi="Arial" w:cs="Arial"/>
                <w:sz w:val="18"/>
                <w:szCs w:val="18"/>
              </w:rPr>
            </w:pPr>
          </w:p>
        </w:tc>
        <w:tc>
          <w:tcPr>
            <w:tcW w:w="2600" w:type="dxa"/>
            <w:tcBorders>
              <w:top w:val="nil"/>
              <w:left w:val="nil"/>
              <w:bottom w:val="nil"/>
              <w:right w:val="nil"/>
            </w:tcBorders>
            <w:noWrap/>
            <w:vAlign w:val="bottom"/>
          </w:tcPr>
          <w:p w:rsidR="00BA7040" w:rsidRPr="000A2EA7" w:rsidRDefault="00BA7040" w:rsidP="00BA7040">
            <w:pPr>
              <w:jc w:val="right"/>
              <w:rPr>
                <w:rFonts w:ascii="Arial" w:hAnsi="Arial" w:cs="Arial"/>
                <w:sz w:val="18"/>
                <w:szCs w:val="18"/>
              </w:rPr>
            </w:pPr>
          </w:p>
        </w:tc>
      </w:tr>
      <w:tr w:rsidR="00BA7040" w:rsidRPr="000A2EA7" w:rsidTr="00BA7040">
        <w:trPr>
          <w:trHeight w:val="255"/>
        </w:trPr>
        <w:tc>
          <w:tcPr>
            <w:tcW w:w="4040" w:type="dxa"/>
            <w:tcBorders>
              <w:top w:val="nil"/>
              <w:left w:val="nil"/>
              <w:bottom w:val="nil"/>
              <w:right w:val="nil"/>
            </w:tcBorders>
            <w:vAlign w:val="bottom"/>
          </w:tcPr>
          <w:p w:rsidR="00BA7040" w:rsidRPr="000A2EA7" w:rsidRDefault="00BA7040" w:rsidP="00BA7040">
            <w:pPr>
              <w:rPr>
                <w:rFonts w:ascii="Arial" w:hAnsi="Arial" w:cs="Arial"/>
                <w:b/>
                <w:bCs/>
                <w:sz w:val="18"/>
                <w:szCs w:val="18"/>
              </w:rPr>
            </w:pPr>
            <w:r w:rsidRPr="000A2EA7">
              <w:rPr>
                <w:rFonts w:ascii="Arial" w:hAnsi="Arial" w:cs="Arial"/>
                <w:b/>
                <w:bCs/>
                <w:sz w:val="18"/>
                <w:szCs w:val="18"/>
              </w:rPr>
              <w:t>Príjmy budúcich období krátkodobé, z toho:</w:t>
            </w:r>
          </w:p>
        </w:tc>
        <w:tc>
          <w:tcPr>
            <w:tcW w:w="2600" w:type="dxa"/>
            <w:tcBorders>
              <w:top w:val="single" w:sz="4" w:space="0" w:color="auto"/>
              <w:left w:val="nil"/>
              <w:bottom w:val="double" w:sz="6" w:space="0" w:color="auto"/>
              <w:right w:val="nil"/>
            </w:tcBorders>
            <w:noWrap/>
            <w:vAlign w:val="bottom"/>
          </w:tcPr>
          <w:p w:rsidR="00BA7040" w:rsidRPr="000A2EA7" w:rsidRDefault="00BA7040" w:rsidP="00BA7040">
            <w:pPr>
              <w:jc w:val="center"/>
              <w:rPr>
                <w:rFonts w:ascii="Arial" w:hAnsi="Arial" w:cs="Arial"/>
                <w:b/>
                <w:bCs/>
                <w:sz w:val="18"/>
                <w:szCs w:val="18"/>
              </w:rPr>
            </w:pPr>
            <w:r>
              <w:rPr>
                <w:rFonts w:ascii="Arial" w:hAnsi="Arial" w:cs="Arial"/>
                <w:b/>
                <w:bCs/>
                <w:sz w:val="18"/>
                <w:szCs w:val="18"/>
              </w:rPr>
              <w:t>0</w:t>
            </w:r>
          </w:p>
        </w:tc>
        <w:tc>
          <w:tcPr>
            <w:tcW w:w="2600" w:type="dxa"/>
            <w:tcBorders>
              <w:top w:val="single" w:sz="4" w:space="0" w:color="auto"/>
              <w:left w:val="nil"/>
              <w:bottom w:val="double" w:sz="6" w:space="0" w:color="auto"/>
              <w:right w:val="nil"/>
            </w:tcBorders>
            <w:noWrap/>
            <w:vAlign w:val="bottom"/>
          </w:tcPr>
          <w:p w:rsidR="00BA7040" w:rsidRPr="000A2EA7" w:rsidRDefault="00BA7040" w:rsidP="00BA7040">
            <w:pPr>
              <w:jc w:val="center"/>
              <w:rPr>
                <w:rFonts w:ascii="Arial" w:hAnsi="Arial" w:cs="Arial"/>
                <w:b/>
                <w:bCs/>
                <w:sz w:val="18"/>
                <w:szCs w:val="18"/>
              </w:rPr>
            </w:pPr>
            <w:r>
              <w:rPr>
                <w:rFonts w:ascii="Arial" w:hAnsi="Arial" w:cs="Arial"/>
                <w:b/>
                <w:bCs/>
                <w:sz w:val="18"/>
                <w:szCs w:val="18"/>
              </w:rPr>
              <w:t>0</w:t>
            </w:r>
          </w:p>
        </w:tc>
      </w:tr>
      <w:tr w:rsidR="00BA7040" w:rsidRPr="000A2EA7" w:rsidTr="00BA7040">
        <w:trPr>
          <w:trHeight w:val="255"/>
        </w:trPr>
        <w:tc>
          <w:tcPr>
            <w:tcW w:w="4040" w:type="dxa"/>
            <w:tcBorders>
              <w:top w:val="nil"/>
              <w:left w:val="nil"/>
              <w:bottom w:val="nil"/>
              <w:right w:val="nil"/>
            </w:tcBorders>
            <w:noWrap/>
            <w:vAlign w:val="bottom"/>
          </w:tcPr>
          <w:p w:rsidR="00BA7040" w:rsidRPr="000A2EA7" w:rsidRDefault="00BA7040" w:rsidP="00BA7040">
            <w:pPr>
              <w:rPr>
                <w:rFonts w:ascii="Arial" w:hAnsi="Arial" w:cs="Arial"/>
                <w:sz w:val="18"/>
                <w:szCs w:val="18"/>
              </w:rPr>
            </w:pPr>
          </w:p>
        </w:tc>
        <w:tc>
          <w:tcPr>
            <w:tcW w:w="2600" w:type="dxa"/>
            <w:tcBorders>
              <w:top w:val="nil"/>
              <w:left w:val="nil"/>
              <w:bottom w:val="nil"/>
              <w:right w:val="nil"/>
            </w:tcBorders>
            <w:noWrap/>
            <w:vAlign w:val="bottom"/>
          </w:tcPr>
          <w:p w:rsidR="00BA7040" w:rsidRPr="000A2EA7" w:rsidRDefault="00BA7040" w:rsidP="00BA7040">
            <w:pPr>
              <w:jc w:val="center"/>
              <w:rPr>
                <w:rFonts w:ascii="Arial" w:hAnsi="Arial" w:cs="Arial"/>
                <w:sz w:val="18"/>
                <w:szCs w:val="18"/>
              </w:rPr>
            </w:pPr>
          </w:p>
        </w:tc>
        <w:tc>
          <w:tcPr>
            <w:tcW w:w="2600" w:type="dxa"/>
            <w:tcBorders>
              <w:top w:val="nil"/>
              <w:left w:val="nil"/>
              <w:bottom w:val="nil"/>
              <w:right w:val="nil"/>
            </w:tcBorders>
            <w:noWrap/>
            <w:vAlign w:val="bottom"/>
          </w:tcPr>
          <w:p w:rsidR="00BA7040" w:rsidRPr="000A2EA7" w:rsidRDefault="00BA7040" w:rsidP="00BA7040">
            <w:pPr>
              <w:jc w:val="center"/>
              <w:rPr>
                <w:rFonts w:ascii="Arial" w:hAnsi="Arial" w:cs="Arial"/>
                <w:sz w:val="18"/>
                <w:szCs w:val="18"/>
              </w:rPr>
            </w:pPr>
          </w:p>
        </w:tc>
      </w:tr>
      <w:tr w:rsidR="00BA7040" w:rsidRPr="000A2EA7" w:rsidTr="00BA7040">
        <w:trPr>
          <w:trHeight w:val="240"/>
        </w:trPr>
        <w:tc>
          <w:tcPr>
            <w:tcW w:w="4040" w:type="dxa"/>
            <w:tcBorders>
              <w:top w:val="nil"/>
              <w:left w:val="nil"/>
              <w:bottom w:val="nil"/>
              <w:right w:val="nil"/>
            </w:tcBorders>
            <w:noWrap/>
            <w:vAlign w:val="bottom"/>
          </w:tcPr>
          <w:p w:rsidR="00BA7040" w:rsidRPr="000A2EA7" w:rsidRDefault="00BA7040" w:rsidP="00BA7040">
            <w:pPr>
              <w:rPr>
                <w:rFonts w:ascii="Arial" w:hAnsi="Arial" w:cs="Arial"/>
                <w:sz w:val="18"/>
                <w:szCs w:val="18"/>
              </w:rPr>
            </w:pPr>
          </w:p>
        </w:tc>
        <w:tc>
          <w:tcPr>
            <w:tcW w:w="2600" w:type="dxa"/>
            <w:tcBorders>
              <w:top w:val="nil"/>
              <w:left w:val="nil"/>
              <w:bottom w:val="nil"/>
              <w:right w:val="nil"/>
            </w:tcBorders>
            <w:noWrap/>
            <w:vAlign w:val="bottom"/>
          </w:tcPr>
          <w:p w:rsidR="00BA7040" w:rsidRPr="000A2EA7" w:rsidRDefault="00BA7040" w:rsidP="00BA7040">
            <w:pPr>
              <w:jc w:val="center"/>
              <w:rPr>
                <w:rFonts w:ascii="Arial" w:hAnsi="Arial" w:cs="Arial"/>
                <w:sz w:val="18"/>
                <w:szCs w:val="18"/>
              </w:rPr>
            </w:pPr>
          </w:p>
        </w:tc>
        <w:tc>
          <w:tcPr>
            <w:tcW w:w="2600" w:type="dxa"/>
            <w:tcBorders>
              <w:top w:val="nil"/>
              <w:left w:val="nil"/>
              <w:bottom w:val="nil"/>
              <w:right w:val="nil"/>
            </w:tcBorders>
            <w:noWrap/>
            <w:vAlign w:val="bottom"/>
          </w:tcPr>
          <w:p w:rsidR="00BA7040" w:rsidRPr="000A2EA7" w:rsidRDefault="00BA7040" w:rsidP="00BA7040">
            <w:pPr>
              <w:jc w:val="center"/>
              <w:rPr>
                <w:rFonts w:ascii="Arial" w:hAnsi="Arial" w:cs="Arial"/>
                <w:sz w:val="18"/>
                <w:szCs w:val="18"/>
              </w:rPr>
            </w:pPr>
          </w:p>
        </w:tc>
      </w:tr>
      <w:tr w:rsidR="00BA7040" w:rsidRPr="000A2EA7" w:rsidTr="00BA7040">
        <w:trPr>
          <w:trHeight w:val="255"/>
        </w:trPr>
        <w:tc>
          <w:tcPr>
            <w:tcW w:w="4040" w:type="dxa"/>
            <w:tcBorders>
              <w:top w:val="nil"/>
              <w:left w:val="nil"/>
              <w:bottom w:val="nil"/>
              <w:right w:val="nil"/>
            </w:tcBorders>
            <w:noWrap/>
            <w:vAlign w:val="bottom"/>
          </w:tcPr>
          <w:p w:rsidR="00BA7040" w:rsidRPr="000A2EA7" w:rsidRDefault="00BA7040" w:rsidP="00BA7040">
            <w:pPr>
              <w:rPr>
                <w:rFonts w:ascii="Arial" w:hAnsi="Arial" w:cs="Arial"/>
                <w:b/>
                <w:bCs/>
                <w:sz w:val="18"/>
                <w:szCs w:val="18"/>
              </w:rPr>
            </w:pPr>
            <w:r w:rsidRPr="000A2EA7">
              <w:rPr>
                <w:rFonts w:ascii="Arial" w:hAnsi="Arial" w:cs="Arial"/>
                <w:b/>
                <w:bCs/>
                <w:sz w:val="18"/>
                <w:szCs w:val="18"/>
              </w:rPr>
              <w:t>Spolu</w:t>
            </w:r>
          </w:p>
        </w:tc>
        <w:tc>
          <w:tcPr>
            <w:tcW w:w="2600" w:type="dxa"/>
            <w:tcBorders>
              <w:top w:val="single" w:sz="4" w:space="0" w:color="auto"/>
              <w:left w:val="nil"/>
              <w:bottom w:val="double" w:sz="6" w:space="0" w:color="auto"/>
              <w:right w:val="nil"/>
            </w:tcBorders>
            <w:noWrap/>
            <w:vAlign w:val="bottom"/>
          </w:tcPr>
          <w:p w:rsidR="00BA7040" w:rsidRPr="000A2EA7" w:rsidRDefault="008323BE" w:rsidP="0098747B">
            <w:pPr>
              <w:jc w:val="center"/>
              <w:rPr>
                <w:rFonts w:ascii="Arial" w:hAnsi="Arial" w:cs="Arial"/>
                <w:b/>
                <w:bCs/>
                <w:sz w:val="18"/>
                <w:szCs w:val="18"/>
              </w:rPr>
            </w:pPr>
            <w:r>
              <w:rPr>
                <w:rFonts w:ascii="Arial" w:hAnsi="Arial" w:cs="Arial"/>
                <w:b/>
                <w:bCs/>
                <w:sz w:val="18"/>
                <w:szCs w:val="18"/>
              </w:rPr>
              <w:t>1</w:t>
            </w:r>
            <w:r w:rsidR="00BA7040">
              <w:rPr>
                <w:rFonts w:ascii="Arial" w:hAnsi="Arial" w:cs="Arial"/>
                <w:b/>
                <w:bCs/>
                <w:sz w:val="18"/>
                <w:szCs w:val="18"/>
              </w:rPr>
              <w:t xml:space="preserve"> </w:t>
            </w:r>
            <w:r w:rsidR="0098747B">
              <w:rPr>
                <w:rFonts w:ascii="Arial" w:hAnsi="Arial" w:cs="Arial"/>
                <w:b/>
                <w:bCs/>
                <w:sz w:val="18"/>
                <w:szCs w:val="18"/>
              </w:rPr>
              <w:t>290</w:t>
            </w:r>
          </w:p>
        </w:tc>
        <w:tc>
          <w:tcPr>
            <w:tcW w:w="2600" w:type="dxa"/>
            <w:tcBorders>
              <w:top w:val="single" w:sz="4" w:space="0" w:color="auto"/>
              <w:left w:val="nil"/>
              <w:bottom w:val="double" w:sz="6" w:space="0" w:color="auto"/>
              <w:right w:val="nil"/>
            </w:tcBorders>
            <w:noWrap/>
            <w:vAlign w:val="bottom"/>
          </w:tcPr>
          <w:p w:rsidR="00BA7040" w:rsidRPr="000A2EA7" w:rsidRDefault="00CA2586" w:rsidP="00C60715">
            <w:pPr>
              <w:jc w:val="center"/>
              <w:rPr>
                <w:rFonts w:ascii="Arial" w:hAnsi="Arial" w:cs="Arial"/>
                <w:b/>
                <w:bCs/>
                <w:sz w:val="18"/>
                <w:szCs w:val="18"/>
              </w:rPr>
            </w:pPr>
            <w:r>
              <w:rPr>
                <w:rFonts w:ascii="Arial" w:hAnsi="Arial" w:cs="Arial"/>
                <w:b/>
                <w:bCs/>
                <w:sz w:val="18"/>
                <w:szCs w:val="18"/>
              </w:rPr>
              <w:t xml:space="preserve">1 </w:t>
            </w:r>
            <w:r w:rsidR="0098747B">
              <w:rPr>
                <w:rFonts w:ascii="Arial" w:hAnsi="Arial" w:cs="Arial"/>
                <w:b/>
                <w:bCs/>
                <w:sz w:val="18"/>
                <w:szCs w:val="18"/>
              </w:rPr>
              <w:t>14</w:t>
            </w:r>
            <w:r w:rsidR="00C60715">
              <w:rPr>
                <w:rFonts w:ascii="Arial" w:hAnsi="Arial" w:cs="Arial"/>
                <w:b/>
                <w:bCs/>
                <w:sz w:val="18"/>
                <w:szCs w:val="18"/>
              </w:rPr>
              <w:t>6</w:t>
            </w:r>
          </w:p>
        </w:tc>
      </w:tr>
    </w:tbl>
    <w:p w:rsidR="00BA7040" w:rsidRDefault="00BA7040" w:rsidP="007364F1">
      <w:pPr>
        <w:pStyle w:val="odstavec"/>
      </w:pPr>
    </w:p>
    <w:p w:rsidR="00BA7040" w:rsidRDefault="00BA7040" w:rsidP="007364F1">
      <w:pPr>
        <w:pStyle w:val="odstavec"/>
      </w:pPr>
    </w:p>
    <w:p w:rsidR="00F365ED" w:rsidRDefault="00F365ED" w:rsidP="007364F1">
      <w:pPr>
        <w:pStyle w:val="odstavec"/>
      </w:pPr>
    </w:p>
    <w:p w:rsidR="00BA7040" w:rsidRPr="00BA7040" w:rsidRDefault="00CA2586" w:rsidP="00CA2586">
      <w:pPr>
        <w:pStyle w:val="Nadpis1"/>
        <w:keepNext w:val="0"/>
        <w:tabs>
          <w:tab w:val="clear" w:pos="422"/>
        </w:tabs>
        <w:suppressAutoHyphens/>
        <w:ind w:hanging="419"/>
        <w:rPr>
          <w:rFonts w:ascii="Arial" w:hAnsi="Arial"/>
        </w:rPr>
      </w:pPr>
      <w:r>
        <w:rPr>
          <w:rFonts w:ascii="Arial" w:hAnsi="Arial"/>
        </w:rPr>
        <w:t>G.</w:t>
      </w:r>
      <w:r>
        <w:rPr>
          <w:rFonts w:ascii="Arial" w:hAnsi="Arial"/>
        </w:rPr>
        <w:tab/>
        <w:t>INFORMÁCIE NA STRANE PASÍV</w:t>
      </w:r>
    </w:p>
    <w:p w:rsidR="00FE2E5E" w:rsidRPr="00E63C40" w:rsidRDefault="00CA2586" w:rsidP="00CA2586">
      <w:pPr>
        <w:pStyle w:val="Nadpis2"/>
        <w:keepNext w:val="0"/>
        <w:numPr>
          <w:ilvl w:val="0"/>
          <w:numId w:val="0"/>
        </w:numPr>
        <w:suppressAutoHyphens/>
        <w:ind w:left="425" w:hanging="425"/>
        <w:rPr>
          <w:rFonts w:ascii="Arial" w:hAnsi="Arial"/>
        </w:rPr>
      </w:pPr>
      <w:r>
        <w:rPr>
          <w:rFonts w:ascii="Arial" w:hAnsi="Arial"/>
        </w:rPr>
        <w:t>1.</w:t>
      </w:r>
      <w:r>
        <w:rPr>
          <w:rFonts w:ascii="Arial" w:hAnsi="Arial"/>
        </w:rPr>
        <w:tab/>
        <w:t>Vlastné imanie</w:t>
      </w:r>
    </w:p>
    <w:p w:rsidR="00BC35C0" w:rsidRPr="002654CE" w:rsidRDefault="00FE2E5E" w:rsidP="007364F1">
      <w:pPr>
        <w:pStyle w:val="odstavec"/>
      </w:pPr>
      <w:r w:rsidRPr="002654CE">
        <w:t>Prehľad pohybu vlastného imania v priebehu bežného a predchádzajúceho účtovného obdobia je uvedený v nasledujúcich tabuľkách:</w:t>
      </w:r>
    </w:p>
    <w:p w:rsidR="00FE2E5E" w:rsidRDefault="00FE2E5E" w:rsidP="007364F1">
      <w:pPr>
        <w:pStyle w:val="odstavec"/>
      </w:pPr>
      <w:r>
        <w:t xml:space="preserve"> </w:t>
      </w:r>
    </w:p>
    <w:tbl>
      <w:tblPr>
        <w:tblW w:w="0" w:type="auto"/>
        <w:tblInd w:w="505" w:type="dxa"/>
        <w:tblLayout w:type="fixed"/>
        <w:tblCellMar>
          <w:left w:w="70" w:type="dxa"/>
          <w:right w:w="70" w:type="dxa"/>
        </w:tblCellMar>
        <w:tblLook w:val="00A0"/>
      </w:tblPr>
      <w:tblGrid>
        <w:gridCol w:w="2366"/>
        <w:gridCol w:w="1455"/>
        <w:gridCol w:w="1338"/>
        <w:gridCol w:w="1314"/>
        <w:gridCol w:w="1329"/>
        <w:gridCol w:w="1418"/>
      </w:tblGrid>
      <w:tr w:rsidR="00FE2E5E" w:rsidRPr="000A2EA7" w:rsidTr="000A2EA7">
        <w:trPr>
          <w:trHeight w:val="240"/>
        </w:trPr>
        <w:tc>
          <w:tcPr>
            <w:tcW w:w="2366" w:type="dxa"/>
            <w:tcBorders>
              <w:top w:val="nil"/>
              <w:left w:val="nil"/>
              <w:bottom w:val="nil"/>
              <w:right w:val="nil"/>
            </w:tcBorders>
            <w:vAlign w:val="center"/>
          </w:tcPr>
          <w:p w:rsidR="00FE2E5E" w:rsidRPr="000A2EA7" w:rsidRDefault="00FE2E5E" w:rsidP="000A2EA7">
            <w:pPr>
              <w:rPr>
                <w:rFonts w:ascii="Arial" w:hAnsi="Arial" w:cs="Arial"/>
                <w:b/>
                <w:bCs/>
                <w:sz w:val="18"/>
                <w:szCs w:val="18"/>
              </w:rPr>
            </w:pPr>
          </w:p>
        </w:tc>
        <w:tc>
          <w:tcPr>
            <w:tcW w:w="6854" w:type="dxa"/>
            <w:gridSpan w:val="5"/>
            <w:tcBorders>
              <w:top w:val="nil"/>
              <w:left w:val="nil"/>
              <w:bottom w:val="nil"/>
              <w:right w:val="nil"/>
            </w:tcBorders>
            <w:noWrap/>
            <w:vAlign w:val="bottom"/>
          </w:tcPr>
          <w:p w:rsidR="00FE2E5E" w:rsidRPr="000A2EA7" w:rsidRDefault="00FE2E5E" w:rsidP="000A2EA7">
            <w:pPr>
              <w:jc w:val="center"/>
              <w:rPr>
                <w:rFonts w:ascii="Arial" w:hAnsi="Arial" w:cs="Arial"/>
                <w:b/>
                <w:bCs/>
                <w:sz w:val="18"/>
                <w:szCs w:val="18"/>
              </w:rPr>
            </w:pPr>
            <w:r w:rsidRPr="000A2EA7">
              <w:rPr>
                <w:rFonts w:ascii="Arial" w:hAnsi="Arial" w:cs="Arial"/>
                <w:b/>
                <w:bCs/>
                <w:sz w:val="18"/>
                <w:szCs w:val="18"/>
              </w:rPr>
              <w:t>Bežné účtovné obdobie</w:t>
            </w:r>
          </w:p>
        </w:tc>
      </w:tr>
      <w:tr w:rsidR="00FE2E5E" w:rsidRPr="000A2EA7" w:rsidTr="000A2EA7">
        <w:trPr>
          <w:trHeight w:val="960"/>
        </w:trPr>
        <w:tc>
          <w:tcPr>
            <w:tcW w:w="2366" w:type="dxa"/>
            <w:tcBorders>
              <w:top w:val="nil"/>
              <w:left w:val="nil"/>
              <w:bottom w:val="nil"/>
              <w:right w:val="nil"/>
            </w:tcBorders>
            <w:vAlign w:val="bottom"/>
          </w:tcPr>
          <w:p w:rsidR="00FE2E5E" w:rsidRPr="000A2EA7" w:rsidRDefault="00FE2E5E" w:rsidP="000A2EA7">
            <w:pPr>
              <w:jc w:val="center"/>
              <w:rPr>
                <w:rFonts w:ascii="Arial" w:hAnsi="Arial" w:cs="Arial"/>
                <w:b/>
                <w:bCs/>
                <w:sz w:val="18"/>
                <w:szCs w:val="18"/>
              </w:rPr>
            </w:pPr>
            <w:r w:rsidRPr="000A2EA7">
              <w:rPr>
                <w:rFonts w:ascii="Arial" w:hAnsi="Arial" w:cs="Arial"/>
                <w:b/>
                <w:bCs/>
                <w:sz w:val="18"/>
                <w:szCs w:val="18"/>
              </w:rPr>
              <w:t>Položka vlastného imania</w:t>
            </w:r>
          </w:p>
        </w:tc>
        <w:tc>
          <w:tcPr>
            <w:tcW w:w="1455" w:type="dxa"/>
            <w:tcBorders>
              <w:top w:val="nil"/>
              <w:left w:val="nil"/>
              <w:bottom w:val="nil"/>
              <w:right w:val="nil"/>
            </w:tcBorders>
            <w:vAlign w:val="bottom"/>
          </w:tcPr>
          <w:p w:rsidR="00FE2E5E" w:rsidRPr="000A2EA7" w:rsidRDefault="00FE2E5E" w:rsidP="000A2EA7">
            <w:pPr>
              <w:jc w:val="center"/>
              <w:rPr>
                <w:rFonts w:ascii="Arial" w:hAnsi="Arial" w:cs="Arial"/>
                <w:b/>
                <w:bCs/>
                <w:sz w:val="18"/>
                <w:szCs w:val="18"/>
              </w:rPr>
            </w:pPr>
            <w:r w:rsidRPr="000A2EA7">
              <w:rPr>
                <w:rFonts w:ascii="Arial" w:hAnsi="Arial" w:cs="Arial"/>
                <w:b/>
                <w:bCs/>
                <w:sz w:val="18"/>
                <w:szCs w:val="18"/>
              </w:rPr>
              <w:t>Stav na začiatku účtovného obdobia</w:t>
            </w:r>
          </w:p>
        </w:tc>
        <w:tc>
          <w:tcPr>
            <w:tcW w:w="1338" w:type="dxa"/>
            <w:tcBorders>
              <w:top w:val="nil"/>
              <w:left w:val="nil"/>
              <w:bottom w:val="nil"/>
              <w:right w:val="nil"/>
            </w:tcBorders>
            <w:vAlign w:val="bottom"/>
          </w:tcPr>
          <w:p w:rsidR="00FE2E5E" w:rsidRPr="000A2EA7" w:rsidRDefault="00FE2E5E" w:rsidP="000A2EA7">
            <w:pPr>
              <w:jc w:val="center"/>
              <w:rPr>
                <w:rFonts w:ascii="Arial" w:hAnsi="Arial" w:cs="Arial"/>
                <w:b/>
                <w:bCs/>
                <w:sz w:val="18"/>
                <w:szCs w:val="18"/>
              </w:rPr>
            </w:pPr>
            <w:r w:rsidRPr="000A2EA7">
              <w:rPr>
                <w:rFonts w:ascii="Arial" w:hAnsi="Arial" w:cs="Arial"/>
                <w:b/>
                <w:bCs/>
                <w:sz w:val="18"/>
                <w:szCs w:val="18"/>
              </w:rPr>
              <w:t xml:space="preserve">Prírastky </w:t>
            </w:r>
          </w:p>
        </w:tc>
        <w:tc>
          <w:tcPr>
            <w:tcW w:w="1314" w:type="dxa"/>
            <w:tcBorders>
              <w:top w:val="nil"/>
              <w:left w:val="nil"/>
              <w:bottom w:val="nil"/>
              <w:right w:val="nil"/>
            </w:tcBorders>
            <w:vAlign w:val="bottom"/>
          </w:tcPr>
          <w:p w:rsidR="00FE2E5E" w:rsidRPr="000A2EA7" w:rsidRDefault="00FE2E5E" w:rsidP="000A2EA7">
            <w:pPr>
              <w:jc w:val="center"/>
              <w:rPr>
                <w:rFonts w:ascii="Arial" w:hAnsi="Arial" w:cs="Arial"/>
                <w:b/>
                <w:bCs/>
                <w:sz w:val="18"/>
                <w:szCs w:val="18"/>
              </w:rPr>
            </w:pPr>
            <w:r w:rsidRPr="000A2EA7">
              <w:rPr>
                <w:rFonts w:ascii="Arial" w:hAnsi="Arial" w:cs="Arial"/>
                <w:b/>
                <w:bCs/>
                <w:sz w:val="18"/>
                <w:szCs w:val="18"/>
              </w:rPr>
              <w:t xml:space="preserve">Úbytky </w:t>
            </w:r>
          </w:p>
        </w:tc>
        <w:tc>
          <w:tcPr>
            <w:tcW w:w="1329" w:type="dxa"/>
            <w:tcBorders>
              <w:top w:val="nil"/>
              <w:left w:val="nil"/>
              <w:bottom w:val="nil"/>
              <w:right w:val="nil"/>
            </w:tcBorders>
            <w:vAlign w:val="bottom"/>
          </w:tcPr>
          <w:p w:rsidR="00FE2E5E" w:rsidRPr="000A2EA7" w:rsidRDefault="00FE2E5E" w:rsidP="000A2EA7">
            <w:pPr>
              <w:jc w:val="center"/>
              <w:rPr>
                <w:rFonts w:ascii="Arial" w:hAnsi="Arial" w:cs="Arial"/>
                <w:b/>
                <w:bCs/>
                <w:sz w:val="18"/>
                <w:szCs w:val="18"/>
              </w:rPr>
            </w:pPr>
            <w:r w:rsidRPr="000A2EA7">
              <w:rPr>
                <w:rFonts w:ascii="Arial" w:hAnsi="Arial" w:cs="Arial"/>
                <w:b/>
                <w:bCs/>
                <w:sz w:val="18"/>
                <w:szCs w:val="18"/>
              </w:rPr>
              <w:t>Presuny</w:t>
            </w:r>
          </w:p>
        </w:tc>
        <w:tc>
          <w:tcPr>
            <w:tcW w:w="1418" w:type="dxa"/>
            <w:tcBorders>
              <w:top w:val="nil"/>
              <w:left w:val="nil"/>
              <w:bottom w:val="nil"/>
              <w:right w:val="nil"/>
            </w:tcBorders>
            <w:vAlign w:val="bottom"/>
          </w:tcPr>
          <w:p w:rsidR="00FE2E5E" w:rsidRPr="000A2EA7" w:rsidRDefault="00FE2E5E" w:rsidP="000A2EA7">
            <w:pPr>
              <w:jc w:val="center"/>
              <w:rPr>
                <w:rFonts w:ascii="Arial" w:hAnsi="Arial" w:cs="Arial"/>
                <w:b/>
                <w:bCs/>
                <w:sz w:val="18"/>
                <w:szCs w:val="18"/>
              </w:rPr>
            </w:pPr>
            <w:r w:rsidRPr="000A2EA7">
              <w:rPr>
                <w:rFonts w:ascii="Arial" w:hAnsi="Arial" w:cs="Arial"/>
                <w:b/>
                <w:bCs/>
                <w:sz w:val="18"/>
                <w:szCs w:val="18"/>
              </w:rPr>
              <w:t>Stav na konci účtovného obdobia</w:t>
            </w:r>
          </w:p>
        </w:tc>
      </w:tr>
      <w:tr w:rsidR="00FE2E5E" w:rsidRPr="000A2EA7" w:rsidTr="000A2EA7">
        <w:trPr>
          <w:trHeight w:val="240"/>
        </w:trPr>
        <w:tc>
          <w:tcPr>
            <w:tcW w:w="2366" w:type="dxa"/>
            <w:tcBorders>
              <w:top w:val="nil"/>
              <w:left w:val="nil"/>
              <w:bottom w:val="single" w:sz="4" w:space="0" w:color="auto"/>
              <w:right w:val="nil"/>
            </w:tcBorders>
            <w:noWrap/>
            <w:vAlign w:val="bottom"/>
          </w:tcPr>
          <w:p w:rsidR="00FE2E5E" w:rsidRPr="000A2EA7" w:rsidRDefault="00FE2E5E" w:rsidP="000A2EA7">
            <w:pPr>
              <w:jc w:val="center"/>
              <w:rPr>
                <w:rFonts w:ascii="Arial" w:hAnsi="Arial" w:cs="Arial"/>
                <w:b/>
                <w:bCs/>
                <w:sz w:val="18"/>
                <w:szCs w:val="18"/>
              </w:rPr>
            </w:pPr>
            <w:r w:rsidRPr="000A2EA7">
              <w:rPr>
                <w:rFonts w:ascii="Arial" w:hAnsi="Arial" w:cs="Arial"/>
                <w:b/>
                <w:bCs/>
                <w:sz w:val="18"/>
                <w:szCs w:val="18"/>
              </w:rPr>
              <w:t>a</w:t>
            </w:r>
          </w:p>
        </w:tc>
        <w:tc>
          <w:tcPr>
            <w:tcW w:w="1455" w:type="dxa"/>
            <w:tcBorders>
              <w:top w:val="nil"/>
              <w:left w:val="nil"/>
              <w:bottom w:val="single" w:sz="4" w:space="0" w:color="auto"/>
              <w:right w:val="nil"/>
            </w:tcBorders>
            <w:vAlign w:val="bottom"/>
          </w:tcPr>
          <w:p w:rsidR="00FE2E5E" w:rsidRPr="000A2EA7" w:rsidRDefault="00FE2E5E" w:rsidP="000A2EA7">
            <w:pPr>
              <w:jc w:val="center"/>
              <w:rPr>
                <w:rFonts w:ascii="Arial" w:hAnsi="Arial" w:cs="Arial"/>
                <w:b/>
                <w:bCs/>
                <w:sz w:val="18"/>
                <w:szCs w:val="18"/>
              </w:rPr>
            </w:pPr>
            <w:r w:rsidRPr="000A2EA7">
              <w:rPr>
                <w:rFonts w:ascii="Arial" w:hAnsi="Arial" w:cs="Arial"/>
                <w:b/>
                <w:bCs/>
                <w:sz w:val="18"/>
                <w:szCs w:val="18"/>
              </w:rPr>
              <w:t>b</w:t>
            </w:r>
          </w:p>
        </w:tc>
        <w:tc>
          <w:tcPr>
            <w:tcW w:w="1338" w:type="dxa"/>
            <w:tcBorders>
              <w:top w:val="nil"/>
              <w:left w:val="nil"/>
              <w:bottom w:val="single" w:sz="4" w:space="0" w:color="auto"/>
              <w:right w:val="nil"/>
            </w:tcBorders>
            <w:noWrap/>
            <w:vAlign w:val="bottom"/>
          </w:tcPr>
          <w:p w:rsidR="00FE2E5E" w:rsidRPr="000A2EA7" w:rsidRDefault="00FE2E5E" w:rsidP="000A2EA7">
            <w:pPr>
              <w:jc w:val="center"/>
              <w:rPr>
                <w:rFonts w:ascii="Arial" w:hAnsi="Arial" w:cs="Arial"/>
                <w:b/>
                <w:bCs/>
                <w:sz w:val="18"/>
                <w:szCs w:val="18"/>
              </w:rPr>
            </w:pPr>
            <w:r w:rsidRPr="000A2EA7">
              <w:rPr>
                <w:rFonts w:ascii="Arial" w:hAnsi="Arial" w:cs="Arial"/>
                <w:b/>
                <w:bCs/>
                <w:sz w:val="18"/>
                <w:szCs w:val="18"/>
              </w:rPr>
              <w:t>c</w:t>
            </w:r>
          </w:p>
        </w:tc>
        <w:tc>
          <w:tcPr>
            <w:tcW w:w="1314" w:type="dxa"/>
            <w:tcBorders>
              <w:top w:val="nil"/>
              <w:left w:val="nil"/>
              <w:bottom w:val="single" w:sz="4" w:space="0" w:color="auto"/>
              <w:right w:val="nil"/>
            </w:tcBorders>
            <w:noWrap/>
            <w:vAlign w:val="bottom"/>
          </w:tcPr>
          <w:p w:rsidR="00FE2E5E" w:rsidRPr="000A2EA7" w:rsidRDefault="00FE2E5E" w:rsidP="000A2EA7">
            <w:pPr>
              <w:jc w:val="center"/>
              <w:rPr>
                <w:rFonts w:ascii="Arial" w:hAnsi="Arial" w:cs="Arial"/>
                <w:b/>
                <w:bCs/>
                <w:sz w:val="18"/>
                <w:szCs w:val="18"/>
              </w:rPr>
            </w:pPr>
            <w:r w:rsidRPr="000A2EA7">
              <w:rPr>
                <w:rFonts w:ascii="Arial" w:hAnsi="Arial" w:cs="Arial"/>
                <w:b/>
                <w:bCs/>
                <w:sz w:val="18"/>
                <w:szCs w:val="18"/>
              </w:rPr>
              <w:t>d</w:t>
            </w:r>
          </w:p>
        </w:tc>
        <w:tc>
          <w:tcPr>
            <w:tcW w:w="1329" w:type="dxa"/>
            <w:tcBorders>
              <w:top w:val="nil"/>
              <w:left w:val="nil"/>
              <w:bottom w:val="single" w:sz="4" w:space="0" w:color="auto"/>
              <w:right w:val="nil"/>
            </w:tcBorders>
            <w:noWrap/>
            <w:vAlign w:val="bottom"/>
          </w:tcPr>
          <w:p w:rsidR="00FE2E5E" w:rsidRPr="000A2EA7" w:rsidRDefault="00C60715" w:rsidP="000A2EA7">
            <w:pPr>
              <w:jc w:val="center"/>
              <w:rPr>
                <w:rFonts w:ascii="Arial" w:hAnsi="Arial" w:cs="Arial"/>
                <w:b/>
                <w:bCs/>
                <w:sz w:val="18"/>
                <w:szCs w:val="18"/>
              </w:rPr>
            </w:pPr>
            <w:r w:rsidRPr="000A2EA7">
              <w:rPr>
                <w:rFonts w:ascii="Arial" w:hAnsi="Arial" w:cs="Arial"/>
                <w:b/>
                <w:bCs/>
                <w:sz w:val="18"/>
                <w:szCs w:val="18"/>
              </w:rPr>
              <w:t>E</w:t>
            </w:r>
          </w:p>
        </w:tc>
        <w:tc>
          <w:tcPr>
            <w:tcW w:w="1418" w:type="dxa"/>
            <w:tcBorders>
              <w:top w:val="nil"/>
              <w:left w:val="nil"/>
              <w:bottom w:val="single" w:sz="4" w:space="0" w:color="auto"/>
              <w:right w:val="nil"/>
            </w:tcBorders>
            <w:vAlign w:val="bottom"/>
          </w:tcPr>
          <w:p w:rsidR="00FE2E5E" w:rsidRPr="000A2EA7" w:rsidRDefault="00FE2E5E" w:rsidP="000A2EA7">
            <w:pPr>
              <w:jc w:val="center"/>
              <w:rPr>
                <w:rFonts w:ascii="Arial" w:hAnsi="Arial" w:cs="Arial"/>
                <w:b/>
                <w:bCs/>
                <w:sz w:val="18"/>
                <w:szCs w:val="18"/>
              </w:rPr>
            </w:pPr>
            <w:r w:rsidRPr="000A2EA7">
              <w:rPr>
                <w:rFonts w:ascii="Arial" w:hAnsi="Arial" w:cs="Arial"/>
                <w:b/>
                <w:bCs/>
                <w:sz w:val="18"/>
                <w:szCs w:val="18"/>
              </w:rPr>
              <w:t>f</w:t>
            </w:r>
          </w:p>
        </w:tc>
      </w:tr>
      <w:tr w:rsidR="00FE2E5E" w:rsidRPr="000A2EA7" w:rsidTr="000A2EA7">
        <w:trPr>
          <w:trHeight w:val="240"/>
        </w:trPr>
        <w:tc>
          <w:tcPr>
            <w:tcW w:w="2366" w:type="dxa"/>
            <w:tcBorders>
              <w:top w:val="nil"/>
              <w:left w:val="nil"/>
              <w:bottom w:val="nil"/>
              <w:right w:val="nil"/>
            </w:tcBorders>
            <w:vAlign w:val="bottom"/>
          </w:tcPr>
          <w:p w:rsidR="00FE2E5E" w:rsidRPr="000A2EA7" w:rsidRDefault="00FE2E5E" w:rsidP="000A2EA7">
            <w:pPr>
              <w:rPr>
                <w:rFonts w:ascii="Arial" w:hAnsi="Arial" w:cs="Arial"/>
                <w:sz w:val="18"/>
                <w:szCs w:val="18"/>
              </w:rPr>
            </w:pPr>
            <w:r w:rsidRPr="000A2EA7">
              <w:rPr>
                <w:rFonts w:ascii="Arial" w:hAnsi="Arial" w:cs="Arial"/>
                <w:sz w:val="18"/>
                <w:szCs w:val="18"/>
              </w:rPr>
              <w:t>Základné imanie</w:t>
            </w:r>
          </w:p>
        </w:tc>
        <w:tc>
          <w:tcPr>
            <w:tcW w:w="1455" w:type="dxa"/>
            <w:tcBorders>
              <w:top w:val="nil"/>
              <w:left w:val="nil"/>
              <w:bottom w:val="nil"/>
              <w:right w:val="nil"/>
            </w:tcBorders>
            <w:noWrap/>
            <w:vAlign w:val="bottom"/>
          </w:tcPr>
          <w:p w:rsidR="00FE2E5E" w:rsidRPr="000A2EA7" w:rsidRDefault="00BA7040" w:rsidP="0057226A">
            <w:pPr>
              <w:jc w:val="center"/>
              <w:rPr>
                <w:rFonts w:ascii="Arial" w:hAnsi="Arial" w:cs="Arial"/>
                <w:sz w:val="18"/>
                <w:szCs w:val="18"/>
              </w:rPr>
            </w:pPr>
            <w:r>
              <w:rPr>
                <w:rFonts w:ascii="Arial" w:hAnsi="Arial" w:cs="Arial"/>
                <w:sz w:val="18"/>
                <w:szCs w:val="18"/>
              </w:rPr>
              <w:t>6 639</w:t>
            </w:r>
          </w:p>
        </w:tc>
        <w:tc>
          <w:tcPr>
            <w:tcW w:w="1338" w:type="dxa"/>
            <w:tcBorders>
              <w:top w:val="nil"/>
              <w:left w:val="nil"/>
              <w:bottom w:val="nil"/>
              <w:right w:val="nil"/>
            </w:tcBorders>
            <w:noWrap/>
            <w:vAlign w:val="bottom"/>
          </w:tcPr>
          <w:p w:rsidR="00FE2E5E" w:rsidRPr="000A2EA7" w:rsidRDefault="00FE2E5E" w:rsidP="0057226A">
            <w:pPr>
              <w:jc w:val="center"/>
              <w:rPr>
                <w:rFonts w:ascii="Arial" w:hAnsi="Arial" w:cs="Arial"/>
                <w:sz w:val="18"/>
                <w:szCs w:val="18"/>
              </w:rPr>
            </w:pPr>
          </w:p>
        </w:tc>
        <w:tc>
          <w:tcPr>
            <w:tcW w:w="1314" w:type="dxa"/>
            <w:tcBorders>
              <w:top w:val="nil"/>
              <w:left w:val="nil"/>
              <w:bottom w:val="nil"/>
              <w:right w:val="nil"/>
            </w:tcBorders>
            <w:noWrap/>
            <w:vAlign w:val="bottom"/>
          </w:tcPr>
          <w:p w:rsidR="00FE2E5E" w:rsidRPr="000A2EA7" w:rsidRDefault="00FE2E5E" w:rsidP="0057226A">
            <w:pPr>
              <w:jc w:val="center"/>
              <w:rPr>
                <w:rFonts w:ascii="Arial" w:hAnsi="Arial" w:cs="Arial"/>
                <w:sz w:val="18"/>
                <w:szCs w:val="18"/>
              </w:rPr>
            </w:pPr>
          </w:p>
        </w:tc>
        <w:tc>
          <w:tcPr>
            <w:tcW w:w="1329" w:type="dxa"/>
            <w:tcBorders>
              <w:top w:val="nil"/>
              <w:left w:val="nil"/>
              <w:bottom w:val="nil"/>
              <w:right w:val="nil"/>
            </w:tcBorders>
            <w:noWrap/>
            <w:vAlign w:val="bottom"/>
          </w:tcPr>
          <w:p w:rsidR="00FE2E5E" w:rsidRPr="000A2EA7" w:rsidRDefault="00FE2E5E" w:rsidP="0057226A">
            <w:pPr>
              <w:jc w:val="center"/>
              <w:rPr>
                <w:rFonts w:ascii="Arial" w:hAnsi="Arial" w:cs="Arial"/>
                <w:sz w:val="18"/>
                <w:szCs w:val="18"/>
              </w:rPr>
            </w:pPr>
          </w:p>
        </w:tc>
        <w:tc>
          <w:tcPr>
            <w:tcW w:w="1418" w:type="dxa"/>
            <w:tcBorders>
              <w:top w:val="nil"/>
              <w:left w:val="nil"/>
              <w:bottom w:val="nil"/>
              <w:right w:val="nil"/>
            </w:tcBorders>
            <w:noWrap/>
            <w:vAlign w:val="bottom"/>
          </w:tcPr>
          <w:p w:rsidR="00FE2E5E" w:rsidRPr="000A2EA7" w:rsidRDefault="00BA7040" w:rsidP="0057226A">
            <w:pPr>
              <w:jc w:val="center"/>
              <w:rPr>
                <w:rFonts w:ascii="Arial" w:hAnsi="Arial" w:cs="Arial"/>
                <w:sz w:val="18"/>
                <w:szCs w:val="18"/>
              </w:rPr>
            </w:pPr>
            <w:r>
              <w:rPr>
                <w:rFonts w:ascii="Arial" w:hAnsi="Arial" w:cs="Arial"/>
                <w:sz w:val="18"/>
                <w:szCs w:val="18"/>
              </w:rPr>
              <w:t>6 639</w:t>
            </w:r>
          </w:p>
        </w:tc>
      </w:tr>
      <w:tr w:rsidR="00FE2E5E" w:rsidRPr="000A2EA7" w:rsidTr="000A2EA7">
        <w:trPr>
          <w:trHeight w:val="480"/>
        </w:trPr>
        <w:tc>
          <w:tcPr>
            <w:tcW w:w="2366" w:type="dxa"/>
            <w:tcBorders>
              <w:top w:val="nil"/>
              <w:left w:val="nil"/>
              <w:bottom w:val="nil"/>
              <w:right w:val="nil"/>
            </w:tcBorders>
            <w:vAlign w:val="bottom"/>
          </w:tcPr>
          <w:p w:rsidR="00FE2E5E" w:rsidRPr="000A2EA7" w:rsidRDefault="00FE2E5E" w:rsidP="000A2EA7">
            <w:pPr>
              <w:rPr>
                <w:rFonts w:ascii="Arial" w:hAnsi="Arial" w:cs="Arial"/>
                <w:sz w:val="18"/>
                <w:szCs w:val="18"/>
              </w:rPr>
            </w:pPr>
            <w:r w:rsidRPr="000A2EA7">
              <w:rPr>
                <w:rFonts w:ascii="Arial" w:hAnsi="Arial" w:cs="Arial"/>
                <w:sz w:val="18"/>
                <w:szCs w:val="18"/>
              </w:rPr>
              <w:t>Vlastné akcie a vlastné obchodné podiely</w:t>
            </w:r>
          </w:p>
        </w:tc>
        <w:tc>
          <w:tcPr>
            <w:tcW w:w="1455" w:type="dxa"/>
            <w:tcBorders>
              <w:top w:val="nil"/>
              <w:left w:val="nil"/>
              <w:bottom w:val="nil"/>
              <w:right w:val="nil"/>
            </w:tcBorders>
            <w:noWrap/>
            <w:vAlign w:val="bottom"/>
          </w:tcPr>
          <w:p w:rsidR="00FE2E5E" w:rsidRPr="000A2EA7" w:rsidRDefault="00FE2E5E" w:rsidP="0057226A">
            <w:pPr>
              <w:jc w:val="center"/>
              <w:rPr>
                <w:rFonts w:ascii="Arial" w:hAnsi="Arial" w:cs="Arial"/>
                <w:sz w:val="18"/>
                <w:szCs w:val="18"/>
              </w:rPr>
            </w:pPr>
          </w:p>
        </w:tc>
        <w:tc>
          <w:tcPr>
            <w:tcW w:w="1338" w:type="dxa"/>
            <w:tcBorders>
              <w:top w:val="nil"/>
              <w:left w:val="nil"/>
              <w:bottom w:val="nil"/>
              <w:right w:val="nil"/>
            </w:tcBorders>
            <w:noWrap/>
            <w:vAlign w:val="bottom"/>
          </w:tcPr>
          <w:p w:rsidR="00FE2E5E" w:rsidRPr="000A2EA7" w:rsidRDefault="00FE2E5E" w:rsidP="0057226A">
            <w:pPr>
              <w:jc w:val="center"/>
              <w:rPr>
                <w:rFonts w:ascii="Arial" w:hAnsi="Arial" w:cs="Arial"/>
                <w:sz w:val="18"/>
                <w:szCs w:val="18"/>
              </w:rPr>
            </w:pPr>
          </w:p>
        </w:tc>
        <w:tc>
          <w:tcPr>
            <w:tcW w:w="1314" w:type="dxa"/>
            <w:tcBorders>
              <w:top w:val="nil"/>
              <w:left w:val="nil"/>
              <w:bottom w:val="nil"/>
              <w:right w:val="nil"/>
            </w:tcBorders>
            <w:noWrap/>
            <w:vAlign w:val="bottom"/>
          </w:tcPr>
          <w:p w:rsidR="00FE2E5E" w:rsidRPr="000A2EA7" w:rsidRDefault="00FE2E5E" w:rsidP="0057226A">
            <w:pPr>
              <w:jc w:val="center"/>
              <w:rPr>
                <w:rFonts w:ascii="Arial" w:hAnsi="Arial" w:cs="Arial"/>
                <w:sz w:val="18"/>
                <w:szCs w:val="18"/>
              </w:rPr>
            </w:pPr>
          </w:p>
        </w:tc>
        <w:tc>
          <w:tcPr>
            <w:tcW w:w="1329" w:type="dxa"/>
            <w:tcBorders>
              <w:top w:val="nil"/>
              <w:left w:val="nil"/>
              <w:bottom w:val="nil"/>
              <w:right w:val="nil"/>
            </w:tcBorders>
            <w:noWrap/>
            <w:vAlign w:val="bottom"/>
          </w:tcPr>
          <w:p w:rsidR="00FE2E5E" w:rsidRPr="000A2EA7" w:rsidRDefault="00FE2E5E" w:rsidP="0057226A">
            <w:pPr>
              <w:jc w:val="center"/>
              <w:rPr>
                <w:rFonts w:ascii="Arial" w:hAnsi="Arial" w:cs="Arial"/>
                <w:sz w:val="18"/>
                <w:szCs w:val="18"/>
              </w:rPr>
            </w:pPr>
          </w:p>
        </w:tc>
        <w:tc>
          <w:tcPr>
            <w:tcW w:w="1418" w:type="dxa"/>
            <w:tcBorders>
              <w:top w:val="nil"/>
              <w:left w:val="nil"/>
              <w:bottom w:val="nil"/>
              <w:right w:val="nil"/>
            </w:tcBorders>
            <w:noWrap/>
            <w:vAlign w:val="bottom"/>
          </w:tcPr>
          <w:p w:rsidR="00FE2E5E" w:rsidRPr="000A2EA7" w:rsidRDefault="00FE2E5E" w:rsidP="0057226A">
            <w:pPr>
              <w:jc w:val="center"/>
              <w:rPr>
                <w:rFonts w:ascii="Arial" w:hAnsi="Arial" w:cs="Arial"/>
                <w:sz w:val="18"/>
                <w:szCs w:val="18"/>
              </w:rPr>
            </w:pPr>
          </w:p>
        </w:tc>
      </w:tr>
      <w:tr w:rsidR="00FE2E5E" w:rsidRPr="000A2EA7" w:rsidTr="000A2EA7">
        <w:trPr>
          <w:trHeight w:val="240"/>
        </w:trPr>
        <w:tc>
          <w:tcPr>
            <w:tcW w:w="2366" w:type="dxa"/>
            <w:tcBorders>
              <w:top w:val="nil"/>
              <w:left w:val="nil"/>
              <w:bottom w:val="nil"/>
              <w:right w:val="nil"/>
            </w:tcBorders>
            <w:vAlign w:val="bottom"/>
          </w:tcPr>
          <w:p w:rsidR="00FE2E5E" w:rsidRPr="000A2EA7" w:rsidRDefault="00FE2E5E" w:rsidP="000A2EA7">
            <w:pPr>
              <w:rPr>
                <w:rFonts w:ascii="Arial" w:hAnsi="Arial" w:cs="Arial"/>
                <w:sz w:val="18"/>
                <w:szCs w:val="18"/>
              </w:rPr>
            </w:pPr>
            <w:r w:rsidRPr="000A2EA7">
              <w:rPr>
                <w:rFonts w:ascii="Arial" w:hAnsi="Arial" w:cs="Arial"/>
                <w:sz w:val="18"/>
                <w:szCs w:val="18"/>
              </w:rPr>
              <w:t>Zmena základného imania</w:t>
            </w:r>
          </w:p>
        </w:tc>
        <w:tc>
          <w:tcPr>
            <w:tcW w:w="1455" w:type="dxa"/>
            <w:tcBorders>
              <w:top w:val="nil"/>
              <w:left w:val="nil"/>
              <w:bottom w:val="nil"/>
              <w:right w:val="nil"/>
            </w:tcBorders>
            <w:noWrap/>
            <w:vAlign w:val="bottom"/>
          </w:tcPr>
          <w:p w:rsidR="00FE2E5E" w:rsidRPr="000A2EA7" w:rsidRDefault="00FE2E5E" w:rsidP="0057226A">
            <w:pPr>
              <w:jc w:val="center"/>
              <w:rPr>
                <w:rFonts w:ascii="Arial" w:hAnsi="Arial" w:cs="Arial"/>
                <w:sz w:val="18"/>
                <w:szCs w:val="18"/>
              </w:rPr>
            </w:pPr>
          </w:p>
        </w:tc>
        <w:tc>
          <w:tcPr>
            <w:tcW w:w="1338" w:type="dxa"/>
            <w:tcBorders>
              <w:top w:val="nil"/>
              <w:left w:val="nil"/>
              <w:bottom w:val="nil"/>
              <w:right w:val="nil"/>
            </w:tcBorders>
            <w:noWrap/>
            <w:vAlign w:val="bottom"/>
          </w:tcPr>
          <w:p w:rsidR="00FE2E5E" w:rsidRPr="000A2EA7" w:rsidRDefault="00FE2E5E" w:rsidP="0057226A">
            <w:pPr>
              <w:jc w:val="center"/>
              <w:rPr>
                <w:rFonts w:ascii="Arial" w:hAnsi="Arial" w:cs="Arial"/>
                <w:sz w:val="18"/>
                <w:szCs w:val="18"/>
              </w:rPr>
            </w:pPr>
          </w:p>
        </w:tc>
        <w:tc>
          <w:tcPr>
            <w:tcW w:w="1314" w:type="dxa"/>
            <w:tcBorders>
              <w:top w:val="nil"/>
              <w:left w:val="nil"/>
              <w:bottom w:val="nil"/>
              <w:right w:val="nil"/>
            </w:tcBorders>
            <w:noWrap/>
            <w:vAlign w:val="bottom"/>
          </w:tcPr>
          <w:p w:rsidR="00FE2E5E" w:rsidRPr="000A2EA7" w:rsidRDefault="00FE2E5E" w:rsidP="0057226A">
            <w:pPr>
              <w:jc w:val="center"/>
              <w:rPr>
                <w:rFonts w:ascii="Arial" w:hAnsi="Arial" w:cs="Arial"/>
                <w:sz w:val="18"/>
                <w:szCs w:val="18"/>
              </w:rPr>
            </w:pPr>
          </w:p>
        </w:tc>
        <w:tc>
          <w:tcPr>
            <w:tcW w:w="1329" w:type="dxa"/>
            <w:tcBorders>
              <w:top w:val="nil"/>
              <w:left w:val="nil"/>
              <w:bottom w:val="nil"/>
              <w:right w:val="nil"/>
            </w:tcBorders>
            <w:noWrap/>
            <w:vAlign w:val="bottom"/>
          </w:tcPr>
          <w:p w:rsidR="00FE2E5E" w:rsidRPr="000A2EA7" w:rsidRDefault="00FE2E5E" w:rsidP="0057226A">
            <w:pPr>
              <w:jc w:val="center"/>
              <w:rPr>
                <w:rFonts w:ascii="Arial" w:hAnsi="Arial" w:cs="Arial"/>
                <w:sz w:val="18"/>
                <w:szCs w:val="18"/>
              </w:rPr>
            </w:pPr>
          </w:p>
        </w:tc>
        <w:tc>
          <w:tcPr>
            <w:tcW w:w="1418" w:type="dxa"/>
            <w:tcBorders>
              <w:top w:val="nil"/>
              <w:left w:val="nil"/>
              <w:bottom w:val="nil"/>
              <w:right w:val="nil"/>
            </w:tcBorders>
            <w:noWrap/>
            <w:vAlign w:val="bottom"/>
          </w:tcPr>
          <w:p w:rsidR="00FE2E5E" w:rsidRPr="000A2EA7" w:rsidRDefault="00FE2E5E" w:rsidP="0057226A">
            <w:pPr>
              <w:jc w:val="center"/>
              <w:rPr>
                <w:rFonts w:ascii="Arial" w:hAnsi="Arial" w:cs="Arial"/>
                <w:sz w:val="18"/>
                <w:szCs w:val="18"/>
              </w:rPr>
            </w:pPr>
          </w:p>
        </w:tc>
      </w:tr>
      <w:tr w:rsidR="00FE2E5E" w:rsidRPr="000A2EA7" w:rsidTr="000A2EA7">
        <w:trPr>
          <w:trHeight w:val="480"/>
        </w:trPr>
        <w:tc>
          <w:tcPr>
            <w:tcW w:w="2366" w:type="dxa"/>
            <w:tcBorders>
              <w:top w:val="nil"/>
              <w:left w:val="nil"/>
              <w:bottom w:val="nil"/>
              <w:right w:val="nil"/>
            </w:tcBorders>
            <w:vAlign w:val="bottom"/>
          </w:tcPr>
          <w:p w:rsidR="00FE2E5E" w:rsidRPr="000A2EA7" w:rsidRDefault="00FE2E5E" w:rsidP="000A2EA7">
            <w:pPr>
              <w:rPr>
                <w:rFonts w:ascii="Arial" w:hAnsi="Arial" w:cs="Arial"/>
                <w:sz w:val="18"/>
                <w:szCs w:val="18"/>
              </w:rPr>
            </w:pPr>
            <w:r w:rsidRPr="000A2EA7">
              <w:rPr>
                <w:rFonts w:ascii="Arial" w:hAnsi="Arial" w:cs="Arial"/>
                <w:sz w:val="18"/>
                <w:szCs w:val="18"/>
              </w:rPr>
              <w:t>Pohľadávky za upísané vlastné imanie</w:t>
            </w:r>
          </w:p>
        </w:tc>
        <w:tc>
          <w:tcPr>
            <w:tcW w:w="1455" w:type="dxa"/>
            <w:tcBorders>
              <w:top w:val="nil"/>
              <w:left w:val="nil"/>
              <w:bottom w:val="nil"/>
              <w:right w:val="nil"/>
            </w:tcBorders>
            <w:noWrap/>
            <w:vAlign w:val="bottom"/>
          </w:tcPr>
          <w:p w:rsidR="00FE2E5E" w:rsidRPr="000A2EA7" w:rsidRDefault="00FE2E5E" w:rsidP="0057226A">
            <w:pPr>
              <w:jc w:val="center"/>
              <w:rPr>
                <w:rFonts w:ascii="Arial" w:hAnsi="Arial" w:cs="Arial"/>
                <w:sz w:val="18"/>
                <w:szCs w:val="18"/>
              </w:rPr>
            </w:pPr>
          </w:p>
        </w:tc>
        <w:tc>
          <w:tcPr>
            <w:tcW w:w="1338" w:type="dxa"/>
            <w:tcBorders>
              <w:top w:val="nil"/>
              <w:left w:val="nil"/>
              <w:bottom w:val="nil"/>
              <w:right w:val="nil"/>
            </w:tcBorders>
            <w:noWrap/>
            <w:vAlign w:val="bottom"/>
          </w:tcPr>
          <w:p w:rsidR="00FE2E5E" w:rsidRPr="000A2EA7" w:rsidRDefault="00FE2E5E" w:rsidP="0057226A">
            <w:pPr>
              <w:jc w:val="center"/>
              <w:rPr>
                <w:rFonts w:ascii="Arial" w:hAnsi="Arial" w:cs="Arial"/>
                <w:sz w:val="18"/>
                <w:szCs w:val="18"/>
              </w:rPr>
            </w:pPr>
          </w:p>
        </w:tc>
        <w:tc>
          <w:tcPr>
            <w:tcW w:w="1314" w:type="dxa"/>
            <w:tcBorders>
              <w:top w:val="nil"/>
              <w:left w:val="nil"/>
              <w:bottom w:val="nil"/>
              <w:right w:val="nil"/>
            </w:tcBorders>
            <w:noWrap/>
            <w:vAlign w:val="bottom"/>
          </w:tcPr>
          <w:p w:rsidR="00FE2E5E" w:rsidRPr="000A2EA7" w:rsidRDefault="00FE2E5E" w:rsidP="0057226A">
            <w:pPr>
              <w:jc w:val="center"/>
              <w:rPr>
                <w:rFonts w:ascii="Arial" w:hAnsi="Arial" w:cs="Arial"/>
                <w:sz w:val="18"/>
                <w:szCs w:val="18"/>
              </w:rPr>
            </w:pPr>
          </w:p>
        </w:tc>
        <w:tc>
          <w:tcPr>
            <w:tcW w:w="1329" w:type="dxa"/>
            <w:tcBorders>
              <w:top w:val="nil"/>
              <w:left w:val="nil"/>
              <w:bottom w:val="nil"/>
              <w:right w:val="nil"/>
            </w:tcBorders>
            <w:noWrap/>
            <w:vAlign w:val="bottom"/>
          </w:tcPr>
          <w:p w:rsidR="00FE2E5E" w:rsidRPr="000A2EA7" w:rsidRDefault="00FE2E5E" w:rsidP="0057226A">
            <w:pPr>
              <w:jc w:val="center"/>
              <w:rPr>
                <w:rFonts w:ascii="Arial" w:hAnsi="Arial" w:cs="Arial"/>
                <w:sz w:val="18"/>
                <w:szCs w:val="18"/>
              </w:rPr>
            </w:pPr>
          </w:p>
        </w:tc>
        <w:tc>
          <w:tcPr>
            <w:tcW w:w="1418" w:type="dxa"/>
            <w:tcBorders>
              <w:top w:val="nil"/>
              <w:left w:val="nil"/>
              <w:bottom w:val="nil"/>
              <w:right w:val="nil"/>
            </w:tcBorders>
            <w:noWrap/>
            <w:vAlign w:val="bottom"/>
          </w:tcPr>
          <w:p w:rsidR="00FE2E5E" w:rsidRPr="000A2EA7" w:rsidRDefault="00FE2E5E" w:rsidP="0057226A">
            <w:pPr>
              <w:jc w:val="center"/>
              <w:rPr>
                <w:rFonts w:ascii="Arial" w:hAnsi="Arial" w:cs="Arial"/>
                <w:sz w:val="18"/>
                <w:szCs w:val="18"/>
              </w:rPr>
            </w:pPr>
          </w:p>
        </w:tc>
      </w:tr>
      <w:tr w:rsidR="00FE2E5E" w:rsidRPr="000A2EA7" w:rsidTr="000A2EA7">
        <w:trPr>
          <w:trHeight w:val="240"/>
        </w:trPr>
        <w:tc>
          <w:tcPr>
            <w:tcW w:w="2366" w:type="dxa"/>
            <w:tcBorders>
              <w:top w:val="nil"/>
              <w:left w:val="nil"/>
              <w:bottom w:val="nil"/>
              <w:right w:val="nil"/>
            </w:tcBorders>
            <w:vAlign w:val="bottom"/>
          </w:tcPr>
          <w:p w:rsidR="00FE2E5E" w:rsidRPr="000A2EA7" w:rsidRDefault="00FE2E5E" w:rsidP="000A2EA7">
            <w:pPr>
              <w:rPr>
                <w:rFonts w:ascii="Arial" w:hAnsi="Arial" w:cs="Arial"/>
                <w:sz w:val="18"/>
                <w:szCs w:val="18"/>
              </w:rPr>
            </w:pPr>
            <w:r w:rsidRPr="000A2EA7">
              <w:rPr>
                <w:rFonts w:ascii="Arial" w:hAnsi="Arial" w:cs="Arial"/>
                <w:sz w:val="18"/>
                <w:szCs w:val="18"/>
              </w:rPr>
              <w:t>Emisné ážio</w:t>
            </w:r>
          </w:p>
        </w:tc>
        <w:tc>
          <w:tcPr>
            <w:tcW w:w="1455" w:type="dxa"/>
            <w:tcBorders>
              <w:top w:val="nil"/>
              <w:left w:val="nil"/>
              <w:bottom w:val="nil"/>
              <w:right w:val="nil"/>
            </w:tcBorders>
            <w:noWrap/>
            <w:vAlign w:val="bottom"/>
          </w:tcPr>
          <w:p w:rsidR="00FE2E5E" w:rsidRPr="000A2EA7" w:rsidRDefault="00FE2E5E" w:rsidP="0057226A">
            <w:pPr>
              <w:jc w:val="center"/>
              <w:rPr>
                <w:rFonts w:ascii="Arial" w:hAnsi="Arial" w:cs="Arial"/>
                <w:sz w:val="18"/>
                <w:szCs w:val="18"/>
              </w:rPr>
            </w:pPr>
          </w:p>
        </w:tc>
        <w:tc>
          <w:tcPr>
            <w:tcW w:w="1338" w:type="dxa"/>
            <w:tcBorders>
              <w:top w:val="nil"/>
              <w:left w:val="nil"/>
              <w:bottom w:val="nil"/>
              <w:right w:val="nil"/>
            </w:tcBorders>
            <w:noWrap/>
            <w:vAlign w:val="bottom"/>
          </w:tcPr>
          <w:p w:rsidR="00FE2E5E" w:rsidRPr="000A2EA7" w:rsidRDefault="00FE2E5E" w:rsidP="0057226A">
            <w:pPr>
              <w:jc w:val="center"/>
              <w:rPr>
                <w:rFonts w:ascii="Arial" w:hAnsi="Arial" w:cs="Arial"/>
                <w:sz w:val="18"/>
                <w:szCs w:val="18"/>
              </w:rPr>
            </w:pPr>
          </w:p>
        </w:tc>
        <w:tc>
          <w:tcPr>
            <w:tcW w:w="1314" w:type="dxa"/>
            <w:tcBorders>
              <w:top w:val="nil"/>
              <w:left w:val="nil"/>
              <w:bottom w:val="nil"/>
              <w:right w:val="nil"/>
            </w:tcBorders>
            <w:noWrap/>
            <w:vAlign w:val="bottom"/>
          </w:tcPr>
          <w:p w:rsidR="00FE2E5E" w:rsidRPr="000A2EA7" w:rsidRDefault="00FE2E5E" w:rsidP="0057226A">
            <w:pPr>
              <w:jc w:val="center"/>
              <w:rPr>
                <w:rFonts w:ascii="Arial" w:hAnsi="Arial" w:cs="Arial"/>
                <w:sz w:val="18"/>
                <w:szCs w:val="18"/>
              </w:rPr>
            </w:pPr>
          </w:p>
        </w:tc>
        <w:tc>
          <w:tcPr>
            <w:tcW w:w="1329" w:type="dxa"/>
            <w:tcBorders>
              <w:top w:val="nil"/>
              <w:left w:val="nil"/>
              <w:bottom w:val="nil"/>
              <w:right w:val="nil"/>
            </w:tcBorders>
            <w:noWrap/>
            <w:vAlign w:val="bottom"/>
          </w:tcPr>
          <w:p w:rsidR="00FE2E5E" w:rsidRPr="000A2EA7" w:rsidRDefault="00FE2E5E" w:rsidP="0057226A">
            <w:pPr>
              <w:jc w:val="center"/>
              <w:rPr>
                <w:rFonts w:ascii="Arial" w:hAnsi="Arial" w:cs="Arial"/>
                <w:sz w:val="18"/>
                <w:szCs w:val="18"/>
              </w:rPr>
            </w:pPr>
          </w:p>
        </w:tc>
        <w:tc>
          <w:tcPr>
            <w:tcW w:w="1418" w:type="dxa"/>
            <w:tcBorders>
              <w:top w:val="nil"/>
              <w:left w:val="nil"/>
              <w:bottom w:val="nil"/>
              <w:right w:val="nil"/>
            </w:tcBorders>
            <w:noWrap/>
            <w:vAlign w:val="bottom"/>
          </w:tcPr>
          <w:p w:rsidR="00FE2E5E" w:rsidRPr="000A2EA7" w:rsidRDefault="00FE2E5E" w:rsidP="0057226A">
            <w:pPr>
              <w:jc w:val="center"/>
              <w:rPr>
                <w:rFonts w:ascii="Arial" w:hAnsi="Arial" w:cs="Arial"/>
                <w:sz w:val="18"/>
                <w:szCs w:val="18"/>
              </w:rPr>
            </w:pPr>
          </w:p>
        </w:tc>
      </w:tr>
      <w:tr w:rsidR="00FE2E5E" w:rsidRPr="000A2EA7" w:rsidTr="000A2EA7">
        <w:trPr>
          <w:trHeight w:val="240"/>
        </w:trPr>
        <w:tc>
          <w:tcPr>
            <w:tcW w:w="2366" w:type="dxa"/>
            <w:tcBorders>
              <w:top w:val="nil"/>
              <w:left w:val="nil"/>
              <w:bottom w:val="nil"/>
              <w:right w:val="nil"/>
            </w:tcBorders>
            <w:vAlign w:val="bottom"/>
          </w:tcPr>
          <w:p w:rsidR="00FE2E5E" w:rsidRPr="000A2EA7" w:rsidRDefault="00FE2E5E" w:rsidP="000A2EA7">
            <w:pPr>
              <w:rPr>
                <w:rFonts w:ascii="Arial" w:hAnsi="Arial" w:cs="Arial"/>
                <w:sz w:val="18"/>
                <w:szCs w:val="18"/>
              </w:rPr>
            </w:pPr>
            <w:r w:rsidRPr="000A2EA7">
              <w:rPr>
                <w:rFonts w:ascii="Arial" w:hAnsi="Arial" w:cs="Arial"/>
                <w:sz w:val="18"/>
                <w:szCs w:val="18"/>
              </w:rPr>
              <w:t>Ostatné kapitálové fondy</w:t>
            </w:r>
          </w:p>
        </w:tc>
        <w:tc>
          <w:tcPr>
            <w:tcW w:w="1455" w:type="dxa"/>
            <w:tcBorders>
              <w:top w:val="nil"/>
              <w:left w:val="nil"/>
              <w:bottom w:val="nil"/>
              <w:right w:val="nil"/>
            </w:tcBorders>
            <w:noWrap/>
            <w:vAlign w:val="bottom"/>
          </w:tcPr>
          <w:p w:rsidR="00FE2E5E" w:rsidRPr="000A2EA7" w:rsidRDefault="0098747B" w:rsidP="0057226A">
            <w:pPr>
              <w:jc w:val="center"/>
              <w:rPr>
                <w:rFonts w:ascii="Arial" w:hAnsi="Arial" w:cs="Arial"/>
                <w:sz w:val="18"/>
                <w:szCs w:val="18"/>
              </w:rPr>
            </w:pPr>
            <w:r>
              <w:rPr>
                <w:rFonts w:ascii="Arial" w:hAnsi="Arial" w:cs="Arial"/>
                <w:sz w:val="18"/>
                <w:szCs w:val="18"/>
              </w:rPr>
              <w:t>0</w:t>
            </w:r>
          </w:p>
        </w:tc>
        <w:tc>
          <w:tcPr>
            <w:tcW w:w="1338" w:type="dxa"/>
            <w:tcBorders>
              <w:top w:val="nil"/>
              <w:left w:val="nil"/>
              <w:bottom w:val="nil"/>
              <w:right w:val="nil"/>
            </w:tcBorders>
            <w:noWrap/>
            <w:vAlign w:val="bottom"/>
          </w:tcPr>
          <w:p w:rsidR="00FE2E5E" w:rsidRPr="000A2EA7" w:rsidRDefault="0098747B" w:rsidP="0057226A">
            <w:pPr>
              <w:jc w:val="center"/>
              <w:rPr>
                <w:rFonts w:ascii="Arial" w:hAnsi="Arial" w:cs="Arial"/>
                <w:sz w:val="18"/>
                <w:szCs w:val="18"/>
              </w:rPr>
            </w:pPr>
            <w:r>
              <w:rPr>
                <w:rFonts w:ascii="Arial" w:hAnsi="Arial" w:cs="Arial"/>
                <w:sz w:val="18"/>
                <w:szCs w:val="18"/>
              </w:rPr>
              <w:t>31 000</w:t>
            </w:r>
          </w:p>
        </w:tc>
        <w:tc>
          <w:tcPr>
            <w:tcW w:w="1314" w:type="dxa"/>
            <w:tcBorders>
              <w:top w:val="nil"/>
              <w:left w:val="nil"/>
              <w:bottom w:val="nil"/>
              <w:right w:val="nil"/>
            </w:tcBorders>
            <w:noWrap/>
            <w:vAlign w:val="bottom"/>
          </w:tcPr>
          <w:p w:rsidR="00FE2E5E" w:rsidRPr="000A2EA7" w:rsidRDefault="00FE2E5E" w:rsidP="0057226A">
            <w:pPr>
              <w:jc w:val="center"/>
              <w:rPr>
                <w:rFonts w:ascii="Arial" w:hAnsi="Arial" w:cs="Arial"/>
                <w:sz w:val="18"/>
                <w:szCs w:val="18"/>
              </w:rPr>
            </w:pPr>
          </w:p>
        </w:tc>
        <w:tc>
          <w:tcPr>
            <w:tcW w:w="1329" w:type="dxa"/>
            <w:tcBorders>
              <w:top w:val="nil"/>
              <w:left w:val="nil"/>
              <w:bottom w:val="nil"/>
              <w:right w:val="nil"/>
            </w:tcBorders>
            <w:noWrap/>
            <w:vAlign w:val="bottom"/>
          </w:tcPr>
          <w:p w:rsidR="00FE2E5E" w:rsidRPr="000A2EA7" w:rsidRDefault="00FE2E5E" w:rsidP="0057226A">
            <w:pPr>
              <w:jc w:val="center"/>
              <w:rPr>
                <w:rFonts w:ascii="Arial" w:hAnsi="Arial" w:cs="Arial"/>
                <w:sz w:val="18"/>
                <w:szCs w:val="18"/>
              </w:rPr>
            </w:pPr>
          </w:p>
        </w:tc>
        <w:tc>
          <w:tcPr>
            <w:tcW w:w="1418" w:type="dxa"/>
            <w:tcBorders>
              <w:top w:val="nil"/>
              <w:left w:val="nil"/>
              <w:bottom w:val="nil"/>
              <w:right w:val="nil"/>
            </w:tcBorders>
            <w:noWrap/>
            <w:vAlign w:val="bottom"/>
          </w:tcPr>
          <w:p w:rsidR="00FE2E5E" w:rsidRPr="000A2EA7" w:rsidRDefault="0098747B" w:rsidP="0057226A">
            <w:pPr>
              <w:jc w:val="center"/>
              <w:rPr>
                <w:rFonts w:ascii="Arial" w:hAnsi="Arial" w:cs="Arial"/>
                <w:sz w:val="18"/>
                <w:szCs w:val="18"/>
              </w:rPr>
            </w:pPr>
            <w:r>
              <w:rPr>
                <w:rFonts w:ascii="Arial" w:hAnsi="Arial" w:cs="Arial"/>
                <w:sz w:val="18"/>
                <w:szCs w:val="18"/>
              </w:rPr>
              <w:t>31 000</w:t>
            </w:r>
          </w:p>
        </w:tc>
      </w:tr>
      <w:tr w:rsidR="00FE2E5E" w:rsidRPr="000A2EA7" w:rsidTr="000A2EA7">
        <w:trPr>
          <w:trHeight w:val="720"/>
        </w:trPr>
        <w:tc>
          <w:tcPr>
            <w:tcW w:w="2366" w:type="dxa"/>
            <w:tcBorders>
              <w:top w:val="nil"/>
              <w:left w:val="nil"/>
              <w:bottom w:val="nil"/>
              <w:right w:val="nil"/>
            </w:tcBorders>
            <w:vAlign w:val="bottom"/>
          </w:tcPr>
          <w:p w:rsidR="00FE2E5E" w:rsidRPr="000A2EA7" w:rsidRDefault="00FE2E5E" w:rsidP="000A2EA7">
            <w:pPr>
              <w:rPr>
                <w:rFonts w:ascii="Arial" w:hAnsi="Arial" w:cs="Arial"/>
                <w:sz w:val="18"/>
                <w:szCs w:val="18"/>
              </w:rPr>
            </w:pPr>
            <w:r w:rsidRPr="000A2EA7">
              <w:rPr>
                <w:rFonts w:ascii="Arial" w:hAnsi="Arial" w:cs="Arial"/>
                <w:sz w:val="18"/>
                <w:szCs w:val="18"/>
              </w:rPr>
              <w:t>Zákonný rezervný fond (nedeliteľný fond) z kapitálových vkladov</w:t>
            </w:r>
          </w:p>
        </w:tc>
        <w:tc>
          <w:tcPr>
            <w:tcW w:w="1455" w:type="dxa"/>
            <w:tcBorders>
              <w:top w:val="nil"/>
              <w:left w:val="nil"/>
              <w:bottom w:val="nil"/>
              <w:right w:val="nil"/>
            </w:tcBorders>
            <w:noWrap/>
            <w:vAlign w:val="bottom"/>
          </w:tcPr>
          <w:p w:rsidR="00FE2E5E" w:rsidRPr="000A2EA7" w:rsidRDefault="00FE2E5E" w:rsidP="0057226A">
            <w:pPr>
              <w:jc w:val="center"/>
              <w:rPr>
                <w:rFonts w:ascii="Arial" w:hAnsi="Arial" w:cs="Arial"/>
                <w:sz w:val="18"/>
                <w:szCs w:val="18"/>
              </w:rPr>
            </w:pPr>
          </w:p>
        </w:tc>
        <w:tc>
          <w:tcPr>
            <w:tcW w:w="1338" w:type="dxa"/>
            <w:tcBorders>
              <w:top w:val="nil"/>
              <w:left w:val="nil"/>
              <w:bottom w:val="nil"/>
              <w:right w:val="nil"/>
            </w:tcBorders>
            <w:noWrap/>
            <w:vAlign w:val="bottom"/>
          </w:tcPr>
          <w:p w:rsidR="00FE2E5E" w:rsidRPr="000A2EA7" w:rsidRDefault="00FE2E5E" w:rsidP="0057226A">
            <w:pPr>
              <w:jc w:val="center"/>
              <w:rPr>
                <w:rFonts w:ascii="Arial" w:hAnsi="Arial" w:cs="Arial"/>
                <w:sz w:val="18"/>
                <w:szCs w:val="18"/>
              </w:rPr>
            </w:pPr>
          </w:p>
        </w:tc>
        <w:tc>
          <w:tcPr>
            <w:tcW w:w="1314" w:type="dxa"/>
            <w:tcBorders>
              <w:top w:val="nil"/>
              <w:left w:val="nil"/>
              <w:bottom w:val="nil"/>
              <w:right w:val="nil"/>
            </w:tcBorders>
            <w:noWrap/>
            <w:vAlign w:val="bottom"/>
          </w:tcPr>
          <w:p w:rsidR="00FE2E5E" w:rsidRPr="000A2EA7" w:rsidRDefault="00FE2E5E" w:rsidP="0057226A">
            <w:pPr>
              <w:jc w:val="center"/>
              <w:rPr>
                <w:rFonts w:ascii="Arial" w:hAnsi="Arial" w:cs="Arial"/>
                <w:sz w:val="18"/>
                <w:szCs w:val="18"/>
              </w:rPr>
            </w:pPr>
          </w:p>
        </w:tc>
        <w:tc>
          <w:tcPr>
            <w:tcW w:w="1329" w:type="dxa"/>
            <w:tcBorders>
              <w:top w:val="nil"/>
              <w:left w:val="nil"/>
              <w:bottom w:val="nil"/>
              <w:right w:val="nil"/>
            </w:tcBorders>
            <w:noWrap/>
            <w:vAlign w:val="bottom"/>
          </w:tcPr>
          <w:p w:rsidR="00FE2E5E" w:rsidRPr="000A2EA7" w:rsidRDefault="00FE2E5E" w:rsidP="0057226A">
            <w:pPr>
              <w:jc w:val="center"/>
              <w:rPr>
                <w:rFonts w:ascii="Arial" w:hAnsi="Arial" w:cs="Arial"/>
                <w:sz w:val="18"/>
                <w:szCs w:val="18"/>
              </w:rPr>
            </w:pPr>
          </w:p>
        </w:tc>
        <w:tc>
          <w:tcPr>
            <w:tcW w:w="1418" w:type="dxa"/>
            <w:tcBorders>
              <w:top w:val="nil"/>
              <w:left w:val="nil"/>
              <w:bottom w:val="nil"/>
              <w:right w:val="nil"/>
            </w:tcBorders>
            <w:noWrap/>
            <w:vAlign w:val="bottom"/>
          </w:tcPr>
          <w:p w:rsidR="00FE2E5E" w:rsidRPr="000A2EA7" w:rsidRDefault="00FE2E5E" w:rsidP="0057226A">
            <w:pPr>
              <w:jc w:val="center"/>
              <w:rPr>
                <w:rFonts w:ascii="Arial" w:hAnsi="Arial" w:cs="Arial"/>
                <w:sz w:val="18"/>
                <w:szCs w:val="18"/>
              </w:rPr>
            </w:pPr>
          </w:p>
        </w:tc>
      </w:tr>
      <w:tr w:rsidR="00FE2E5E" w:rsidRPr="000A2EA7" w:rsidTr="000A2EA7">
        <w:trPr>
          <w:trHeight w:val="720"/>
        </w:trPr>
        <w:tc>
          <w:tcPr>
            <w:tcW w:w="2366" w:type="dxa"/>
            <w:tcBorders>
              <w:top w:val="nil"/>
              <w:left w:val="nil"/>
              <w:bottom w:val="nil"/>
              <w:right w:val="nil"/>
            </w:tcBorders>
            <w:vAlign w:val="bottom"/>
          </w:tcPr>
          <w:p w:rsidR="00FE2E5E" w:rsidRPr="000A2EA7" w:rsidRDefault="00FE2E5E" w:rsidP="000A2EA7">
            <w:pPr>
              <w:rPr>
                <w:rFonts w:ascii="Arial" w:hAnsi="Arial" w:cs="Arial"/>
                <w:sz w:val="18"/>
                <w:szCs w:val="18"/>
              </w:rPr>
            </w:pPr>
            <w:r w:rsidRPr="000A2EA7">
              <w:rPr>
                <w:rFonts w:ascii="Arial" w:hAnsi="Arial" w:cs="Arial"/>
                <w:sz w:val="18"/>
                <w:szCs w:val="18"/>
              </w:rPr>
              <w:t>Oceňovacie rozdiely z precenenia majetku a záväzkov</w:t>
            </w:r>
          </w:p>
        </w:tc>
        <w:tc>
          <w:tcPr>
            <w:tcW w:w="1455" w:type="dxa"/>
            <w:tcBorders>
              <w:top w:val="nil"/>
              <w:left w:val="nil"/>
              <w:bottom w:val="nil"/>
              <w:right w:val="nil"/>
            </w:tcBorders>
            <w:noWrap/>
            <w:vAlign w:val="bottom"/>
          </w:tcPr>
          <w:p w:rsidR="00FE2E5E" w:rsidRPr="000A2EA7" w:rsidRDefault="00FE2E5E" w:rsidP="0057226A">
            <w:pPr>
              <w:jc w:val="center"/>
              <w:rPr>
                <w:rFonts w:ascii="Arial" w:hAnsi="Arial" w:cs="Arial"/>
                <w:sz w:val="18"/>
                <w:szCs w:val="18"/>
              </w:rPr>
            </w:pPr>
          </w:p>
        </w:tc>
        <w:tc>
          <w:tcPr>
            <w:tcW w:w="1338" w:type="dxa"/>
            <w:tcBorders>
              <w:top w:val="nil"/>
              <w:left w:val="nil"/>
              <w:bottom w:val="nil"/>
              <w:right w:val="nil"/>
            </w:tcBorders>
            <w:noWrap/>
            <w:vAlign w:val="bottom"/>
          </w:tcPr>
          <w:p w:rsidR="00FE2E5E" w:rsidRPr="000A2EA7" w:rsidRDefault="00FE2E5E" w:rsidP="0057226A">
            <w:pPr>
              <w:jc w:val="center"/>
              <w:rPr>
                <w:rFonts w:ascii="Arial" w:hAnsi="Arial" w:cs="Arial"/>
                <w:sz w:val="18"/>
                <w:szCs w:val="18"/>
              </w:rPr>
            </w:pPr>
          </w:p>
        </w:tc>
        <w:tc>
          <w:tcPr>
            <w:tcW w:w="1314" w:type="dxa"/>
            <w:tcBorders>
              <w:top w:val="nil"/>
              <w:left w:val="nil"/>
              <w:bottom w:val="nil"/>
              <w:right w:val="nil"/>
            </w:tcBorders>
            <w:noWrap/>
            <w:vAlign w:val="bottom"/>
          </w:tcPr>
          <w:p w:rsidR="00FE2E5E" w:rsidRPr="000A2EA7" w:rsidRDefault="00FE2E5E" w:rsidP="0057226A">
            <w:pPr>
              <w:jc w:val="center"/>
              <w:rPr>
                <w:rFonts w:ascii="Arial" w:hAnsi="Arial" w:cs="Arial"/>
                <w:sz w:val="18"/>
                <w:szCs w:val="18"/>
              </w:rPr>
            </w:pPr>
          </w:p>
        </w:tc>
        <w:tc>
          <w:tcPr>
            <w:tcW w:w="1329" w:type="dxa"/>
            <w:tcBorders>
              <w:top w:val="nil"/>
              <w:left w:val="nil"/>
              <w:bottom w:val="nil"/>
              <w:right w:val="nil"/>
            </w:tcBorders>
            <w:noWrap/>
            <w:vAlign w:val="bottom"/>
          </w:tcPr>
          <w:p w:rsidR="00FE2E5E" w:rsidRPr="000A2EA7" w:rsidRDefault="00FE2E5E" w:rsidP="0057226A">
            <w:pPr>
              <w:jc w:val="center"/>
              <w:rPr>
                <w:rFonts w:ascii="Arial" w:hAnsi="Arial" w:cs="Arial"/>
                <w:sz w:val="18"/>
                <w:szCs w:val="18"/>
              </w:rPr>
            </w:pPr>
          </w:p>
        </w:tc>
        <w:tc>
          <w:tcPr>
            <w:tcW w:w="1418" w:type="dxa"/>
            <w:tcBorders>
              <w:top w:val="nil"/>
              <w:left w:val="nil"/>
              <w:bottom w:val="nil"/>
              <w:right w:val="nil"/>
            </w:tcBorders>
            <w:noWrap/>
            <w:vAlign w:val="bottom"/>
          </w:tcPr>
          <w:p w:rsidR="00FE2E5E" w:rsidRPr="000A2EA7" w:rsidRDefault="00FE2E5E" w:rsidP="0057226A">
            <w:pPr>
              <w:jc w:val="center"/>
              <w:rPr>
                <w:rFonts w:ascii="Arial" w:hAnsi="Arial" w:cs="Arial"/>
                <w:sz w:val="18"/>
                <w:szCs w:val="18"/>
              </w:rPr>
            </w:pPr>
          </w:p>
        </w:tc>
      </w:tr>
      <w:tr w:rsidR="00FE2E5E" w:rsidRPr="000A2EA7" w:rsidTr="000A2EA7">
        <w:trPr>
          <w:trHeight w:val="480"/>
        </w:trPr>
        <w:tc>
          <w:tcPr>
            <w:tcW w:w="2366" w:type="dxa"/>
            <w:tcBorders>
              <w:top w:val="nil"/>
              <w:left w:val="nil"/>
              <w:bottom w:val="nil"/>
              <w:right w:val="nil"/>
            </w:tcBorders>
            <w:vAlign w:val="bottom"/>
          </w:tcPr>
          <w:p w:rsidR="00FE2E5E" w:rsidRPr="000A2EA7" w:rsidRDefault="00FE2E5E" w:rsidP="000A2EA7">
            <w:pPr>
              <w:rPr>
                <w:rFonts w:ascii="Arial" w:hAnsi="Arial" w:cs="Arial"/>
                <w:sz w:val="18"/>
                <w:szCs w:val="18"/>
              </w:rPr>
            </w:pPr>
            <w:r w:rsidRPr="000A2EA7">
              <w:rPr>
                <w:rFonts w:ascii="Arial" w:hAnsi="Arial" w:cs="Arial"/>
                <w:sz w:val="18"/>
                <w:szCs w:val="18"/>
              </w:rPr>
              <w:lastRenderedPageBreak/>
              <w:t>Oceňovacie rozdiely z kapitálových účastín</w:t>
            </w:r>
          </w:p>
        </w:tc>
        <w:tc>
          <w:tcPr>
            <w:tcW w:w="1455" w:type="dxa"/>
            <w:tcBorders>
              <w:top w:val="nil"/>
              <w:left w:val="nil"/>
              <w:bottom w:val="nil"/>
              <w:right w:val="nil"/>
            </w:tcBorders>
            <w:noWrap/>
            <w:vAlign w:val="bottom"/>
          </w:tcPr>
          <w:p w:rsidR="00FE2E5E" w:rsidRPr="000A2EA7" w:rsidRDefault="00FE2E5E" w:rsidP="0057226A">
            <w:pPr>
              <w:jc w:val="center"/>
              <w:rPr>
                <w:rFonts w:ascii="Arial" w:hAnsi="Arial" w:cs="Arial"/>
                <w:sz w:val="18"/>
                <w:szCs w:val="18"/>
              </w:rPr>
            </w:pPr>
          </w:p>
        </w:tc>
        <w:tc>
          <w:tcPr>
            <w:tcW w:w="1338" w:type="dxa"/>
            <w:tcBorders>
              <w:top w:val="nil"/>
              <w:left w:val="nil"/>
              <w:bottom w:val="nil"/>
              <w:right w:val="nil"/>
            </w:tcBorders>
            <w:noWrap/>
            <w:vAlign w:val="bottom"/>
          </w:tcPr>
          <w:p w:rsidR="00FE2E5E" w:rsidRPr="000A2EA7" w:rsidRDefault="00FE2E5E" w:rsidP="0057226A">
            <w:pPr>
              <w:jc w:val="center"/>
              <w:rPr>
                <w:rFonts w:ascii="Arial" w:hAnsi="Arial" w:cs="Arial"/>
                <w:sz w:val="18"/>
                <w:szCs w:val="18"/>
              </w:rPr>
            </w:pPr>
          </w:p>
        </w:tc>
        <w:tc>
          <w:tcPr>
            <w:tcW w:w="1314" w:type="dxa"/>
            <w:tcBorders>
              <w:top w:val="nil"/>
              <w:left w:val="nil"/>
              <w:bottom w:val="nil"/>
              <w:right w:val="nil"/>
            </w:tcBorders>
            <w:noWrap/>
            <w:vAlign w:val="bottom"/>
          </w:tcPr>
          <w:p w:rsidR="00FE2E5E" w:rsidRPr="000A2EA7" w:rsidRDefault="00FE2E5E" w:rsidP="0057226A">
            <w:pPr>
              <w:jc w:val="center"/>
              <w:rPr>
                <w:rFonts w:ascii="Arial" w:hAnsi="Arial" w:cs="Arial"/>
                <w:sz w:val="18"/>
                <w:szCs w:val="18"/>
              </w:rPr>
            </w:pPr>
          </w:p>
        </w:tc>
        <w:tc>
          <w:tcPr>
            <w:tcW w:w="1329" w:type="dxa"/>
            <w:tcBorders>
              <w:top w:val="nil"/>
              <w:left w:val="nil"/>
              <w:bottom w:val="nil"/>
              <w:right w:val="nil"/>
            </w:tcBorders>
            <w:noWrap/>
            <w:vAlign w:val="bottom"/>
          </w:tcPr>
          <w:p w:rsidR="00FE2E5E" w:rsidRPr="000A2EA7" w:rsidRDefault="00FE2E5E" w:rsidP="0057226A">
            <w:pPr>
              <w:jc w:val="center"/>
              <w:rPr>
                <w:rFonts w:ascii="Arial" w:hAnsi="Arial" w:cs="Arial"/>
                <w:sz w:val="18"/>
                <w:szCs w:val="18"/>
              </w:rPr>
            </w:pPr>
          </w:p>
        </w:tc>
        <w:tc>
          <w:tcPr>
            <w:tcW w:w="1418" w:type="dxa"/>
            <w:tcBorders>
              <w:top w:val="nil"/>
              <w:left w:val="nil"/>
              <w:bottom w:val="nil"/>
              <w:right w:val="nil"/>
            </w:tcBorders>
            <w:noWrap/>
            <w:vAlign w:val="bottom"/>
          </w:tcPr>
          <w:p w:rsidR="00FE2E5E" w:rsidRPr="000A2EA7" w:rsidRDefault="00FE2E5E" w:rsidP="0057226A">
            <w:pPr>
              <w:jc w:val="center"/>
              <w:rPr>
                <w:rFonts w:ascii="Arial" w:hAnsi="Arial" w:cs="Arial"/>
                <w:sz w:val="18"/>
                <w:szCs w:val="18"/>
              </w:rPr>
            </w:pPr>
          </w:p>
        </w:tc>
      </w:tr>
      <w:tr w:rsidR="00FE2E5E" w:rsidRPr="000A2EA7" w:rsidTr="000A2EA7">
        <w:trPr>
          <w:trHeight w:val="720"/>
        </w:trPr>
        <w:tc>
          <w:tcPr>
            <w:tcW w:w="2366" w:type="dxa"/>
            <w:tcBorders>
              <w:top w:val="nil"/>
              <w:left w:val="nil"/>
              <w:bottom w:val="nil"/>
              <w:right w:val="nil"/>
            </w:tcBorders>
            <w:vAlign w:val="bottom"/>
          </w:tcPr>
          <w:p w:rsidR="00FE2E5E" w:rsidRPr="000A2EA7" w:rsidRDefault="00FE2E5E" w:rsidP="000A2EA7">
            <w:pPr>
              <w:rPr>
                <w:rFonts w:ascii="Arial" w:hAnsi="Arial" w:cs="Arial"/>
                <w:sz w:val="18"/>
                <w:szCs w:val="18"/>
              </w:rPr>
            </w:pPr>
            <w:r w:rsidRPr="000A2EA7">
              <w:rPr>
                <w:rFonts w:ascii="Arial" w:hAnsi="Arial" w:cs="Arial"/>
                <w:sz w:val="18"/>
                <w:szCs w:val="18"/>
              </w:rPr>
              <w:t>Oceňovacie rozdiely z precenenia pri zlúčení, splynutí a rozdelení</w:t>
            </w:r>
          </w:p>
        </w:tc>
        <w:tc>
          <w:tcPr>
            <w:tcW w:w="1455" w:type="dxa"/>
            <w:tcBorders>
              <w:top w:val="nil"/>
              <w:left w:val="nil"/>
              <w:bottom w:val="nil"/>
              <w:right w:val="nil"/>
            </w:tcBorders>
            <w:noWrap/>
            <w:vAlign w:val="bottom"/>
          </w:tcPr>
          <w:p w:rsidR="00FE2E5E" w:rsidRPr="000A2EA7" w:rsidRDefault="00FE2E5E" w:rsidP="0057226A">
            <w:pPr>
              <w:jc w:val="center"/>
              <w:rPr>
                <w:rFonts w:ascii="Arial" w:hAnsi="Arial" w:cs="Arial"/>
                <w:sz w:val="18"/>
                <w:szCs w:val="18"/>
              </w:rPr>
            </w:pPr>
          </w:p>
        </w:tc>
        <w:tc>
          <w:tcPr>
            <w:tcW w:w="1338" w:type="dxa"/>
            <w:tcBorders>
              <w:top w:val="nil"/>
              <w:left w:val="nil"/>
              <w:bottom w:val="nil"/>
              <w:right w:val="nil"/>
            </w:tcBorders>
            <w:noWrap/>
            <w:vAlign w:val="bottom"/>
          </w:tcPr>
          <w:p w:rsidR="00FE2E5E" w:rsidRPr="000A2EA7" w:rsidRDefault="00FE2E5E" w:rsidP="0057226A">
            <w:pPr>
              <w:jc w:val="center"/>
              <w:rPr>
                <w:rFonts w:ascii="Arial" w:hAnsi="Arial" w:cs="Arial"/>
                <w:sz w:val="18"/>
                <w:szCs w:val="18"/>
              </w:rPr>
            </w:pPr>
          </w:p>
        </w:tc>
        <w:tc>
          <w:tcPr>
            <w:tcW w:w="1314" w:type="dxa"/>
            <w:tcBorders>
              <w:top w:val="nil"/>
              <w:left w:val="nil"/>
              <w:bottom w:val="nil"/>
              <w:right w:val="nil"/>
            </w:tcBorders>
            <w:noWrap/>
            <w:vAlign w:val="bottom"/>
          </w:tcPr>
          <w:p w:rsidR="00FE2E5E" w:rsidRPr="000A2EA7" w:rsidRDefault="00FE2E5E" w:rsidP="0057226A">
            <w:pPr>
              <w:jc w:val="center"/>
              <w:rPr>
                <w:rFonts w:ascii="Arial" w:hAnsi="Arial" w:cs="Arial"/>
                <w:sz w:val="18"/>
                <w:szCs w:val="18"/>
              </w:rPr>
            </w:pPr>
          </w:p>
        </w:tc>
        <w:tc>
          <w:tcPr>
            <w:tcW w:w="1329" w:type="dxa"/>
            <w:tcBorders>
              <w:top w:val="nil"/>
              <w:left w:val="nil"/>
              <w:bottom w:val="nil"/>
              <w:right w:val="nil"/>
            </w:tcBorders>
            <w:noWrap/>
            <w:vAlign w:val="bottom"/>
          </w:tcPr>
          <w:p w:rsidR="00FE2E5E" w:rsidRPr="000A2EA7" w:rsidRDefault="00FE2E5E" w:rsidP="0057226A">
            <w:pPr>
              <w:jc w:val="center"/>
              <w:rPr>
                <w:rFonts w:ascii="Arial" w:hAnsi="Arial" w:cs="Arial"/>
                <w:sz w:val="18"/>
                <w:szCs w:val="18"/>
              </w:rPr>
            </w:pPr>
          </w:p>
        </w:tc>
        <w:tc>
          <w:tcPr>
            <w:tcW w:w="1418" w:type="dxa"/>
            <w:tcBorders>
              <w:top w:val="nil"/>
              <w:left w:val="nil"/>
              <w:bottom w:val="nil"/>
              <w:right w:val="nil"/>
            </w:tcBorders>
            <w:noWrap/>
            <w:vAlign w:val="bottom"/>
          </w:tcPr>
          <w:p w:rsidR="00FE2E5E" w:rsidRPr="000A2EA7" w:rsidRDefault="00FE2E5E" w:rsidP="0057226A">
            <w:pPr>
              <w:jc w:val="center"/>
              <w:rPr>
                <w:rFonts w:ascii="Arial" w:hAnsi="Arial" w:cs="Arial"/>
                <w:sz w:val="18"/>
                <w:szCs w:val="18"/>
              </w:rPr>
            </w:pPr>
          </w:p>
        </w:tc>
      </w:tr>
      <w:tr w:rsidR="00FE2E5E" w:rsidRPr="000A2EA7" w:rsidTr="000A2EA7">
        <w:trPr>
          <w:trHeight w:val="240"/>
        </w:trPr>
        <w:tc>
          <w:tcPr>
            <w:tcW w:w="2366" w:type="dxa"/>
            <w:tcBorders>
              <w:top w:val="nil"/>
              <w:left w:val="nil"/>
              <w:bottom w:val="nil"/>
              <w:right w:val="nil"/>
            </w:tcBorders>
            <w:vAlign w:val="center"/>
          </w:tcPr>
          <w:p w:rsidR="00FE2E5E" w:rsidRPr="000A2EA7" w:rsidRDefault="00FE2E5E" w:rsidP="000A2EA7">
            <w:pPr>
              <w:rPr>
                <w:rFonts w:ascii="Arial" w:hAnsi="Arial" w:cs="Arial"/>
                <w:sz w:val="18"/>
                <w:szCs w:val="18"/>
              </w:rPr>
            </w:pPr>
            <w:r w:rsidRPr="000A2EA7">
              <w:rPr>
                <w:rFonts w:ascii="Arial" w:hAnsi="Arial" w:cs="Arial"/>
                <w:sz w:val="18"/>
                <w:szCs w:val="18"/>
              </w:rPr>
              <w:t>Zákonný rezervný fond</w:t>
            </w:r>
          </w:p>
        </w:tc>
        <w:tc>
          <w:tcPr>
            <w:tcW w:w="1455" w:type="dxa"/>
            <w:tcBorders>
              <w:top w:val="nil"/>
              <w:left w:val="nil"/>
              <w:bottom w:val="nil"/>
              <w:right w:val="nil"/>
            </w:tcBorders>
            <w:vAlign w:val="center"/>
          </w:tcPr>
          <w:p w:rsidR="00FE2E5E" w:rsidRPr="000A2EA7" w:rsidRDefault="00BA7040" w:rsidP="0057226A">
            <w:pPr>
              <w:jc w:val="center"/>
              <w:rPr>
                <w:rFonts w:ascii="Arial" w:hAnsi="Arial" w:cs="Arial"/>
                <w:sz w:val="18"/>
                <w:szCs w:val="18"/>
              </w:rPr>
            </w:pPr>
            <w:r>
              <w:rPr>
                <w:rFonts w:ascii="Arial" w:hAnsi="Arial" w:cs="Arial"/>
                <w:sz w:val="18"/>
                <w:szCs w:val="18"/>
              </w:rPr>
              <w:t>664</w:t>
            </w:r>
          </w:p>
        </w:tc>
        <w:tc>
          <w:tcPr>
            <w:tcW w:w="1338" w:type="dxa"/>
            <w:tcBorders>
              <w:top w:val="nil"/>
              <w:left w:val="nil"/>
              <w:bottom w:val="nil"/>
              <w:right w:val="nil"/>
            </w:tcBorders>
            <w:noWrap/>
            <w:vAlign w:val="center"/>
          </w:tcPr>
          <w:p w:rsidR="00FE2E5E" w:rsidRPr="000A2EA7" w:rsidRDefault="00FE2E5E" w:rsidP="0057226A">
            <w:pPr>
              <w:jc w:val="center"/>
              <w:rPr>
                <w:rFonts w:ascii="Arial" w:hAnsi="Arial" w:cs="Arial"/>
                <w:sz w:val="18"/>
                <w:szCs w:val="18"/>
              </w:rPr>
            </w:pPr>
          </w:p>
        </w:tc>
        <w:tc>
          <w:tcPr>
            <w:tcW w:w="1314" w:type="dxa"/>
            <w:tcBorders>
              <w:top w:val="nil"/>
              <w:left w:val="nil"/>
              <w:bottom w:val="nil"/>
              <w:right w:val="nil"/>
            </w:tcBorders>
            <w:noWrap/>
            <w:vAlign w:val="center"/>
          </w:tcPr>
          <w:p w:rsidR="00FE2E5E" w:rsidRPr="000A2EA7" w:rsidRDefault="00FE2E5E" w:rsidP="0057226A">
            <w:pPr>
              <w:jc w:val="center"/>
              <w:rPr>
                <w:rFonts w:ascii="Arial" w:hAnsi="Arial" w:cs="Arial"/>
                <w:sz w:val="18"/>
                <w:szCs w:val="18"/>
              </w:rPr>
            </w:pPr>
          </w:p>
        </w:tc>
        <w:tc>
          <w:tcPr>
            <w:tcW w:w="1329" w:type="dxa"/>
            <w:tcBorders>
              <w:top w:val="nil"/>
              <w:left w:val="nil"/>
              <w:bottom w:val="nil"/>
              <w:right w:val="nil"/>
            </w:tcBorders>
            <w:noWrap/>
            <w:vAlign w:val="center"/>
          </w:tcPr>
          <w:p w:rsidR="00FE2E5E" w:rsidRPr="000A2EA7" w:rsidRDefault="00FE2E5E" w:rsidP="0057226A">
            <w:pPr>
              <w:jc w:val="center"/>
              <w:rPr>
                <w:rFonts w:ascii="Arial" w:hAnsi="Arial" w:cs="Arial"/>
                <w:sz w:val="18"/>
                <w:szCs w:val="18"/>
              </w:rPr>
            </w:pPr>
          </w:p>
        </w:tc>
        <w:tc>
          <w:tcPr>
            <w:tcW w:w="1418" w:type="dxa"/>
            <w:tcBorders>
              <w:top w:val="nil"/>
              <w:left w:val="nil"/>
              <w:bottom w:val="nil"/>
              <w:right w:val="nil"/>
            </w:tcBorders>
            <w:noWrap/>
            <w:vAlign w:val="bottom"/>
          </w:tcPr>
          <w:p w:rsidR="00FE2E5E" w:rsidRPr="000A2EA7" w:rsidRDefault="00BA7040" w:rsidP="0057226A">
            <w:pPr>
              <w:jc w:val="center"/>
              <w:rPr>
                <w:rFonts w:ascii="Arial" w:hAnsi="Arial" w:cs="Arial"/>
                <w:sz w:val="18"/>
                <w:szCs w:val="18"/>
              </w:rPr>
            </w:pPr>
            <w:r>
              <w:rPr>
                <w:rFonts w:ascii="Arial" w:hAnsi="Arial" w:cs="Arial"/>
                <w:sz w:val="18"/>
                <w:szCs w:val="18"/>
              </w:rPr>
              <w:t>664</w:t>
            </w:r>
          </w:p>
        </w:tc>
      </w:tr>
      <w:tr w:rsidR="00FE2E5E" w:rsidRPr="000A2EA7" w:rsidTr="000A2EA7">
        <w:trPr>
          <w:trHeight w:val="240"/>
        </w:trPr>
        <w:tc>
          <w:tcPr>
            <w:tcW w:w="2366" w:type="dxa"/>
            <w:tcBorders>
              <w:top w:val="nil"/>
              <w:left w:val="nil"/>
              <w:bottom w:val="nil"/>
              <w:right w:val="nil"/>
            </w:tcBorders>
            <w:vAlign w:val="bottom"/>
          </w:tcPr>
          <w:p w:rsidR="00FE2E5E" w:rsidRPr="000A2EA7" w:rsidRDefault="00FE2E5E" w:rsidP="000A2EA7">
            <w:pPr>
              <w:rPr>
                <w:rFonts w:ascii="Arial" w:hAnsi="Arial" w:cs="Arial"/>
                <w:sz w:val="18"/>
                <w:szCs w:val="18"/>
              </w:rPr>
            </w:pPr>
            <w:r w:rsidRPr="000A2EA7">
              <w:rPr>
                <w:rFonts w:ascii="Arial" w:hAnsi="Arial" w:cs="Arial"/>
                <w:sz w:val="18"/>
                <w:szCs w:val="18"/>
              </w:rPr>
              <w:t>Nedeliteľný fond</w:t>
            </w:r>
          </w:p>
        </w:tc>
        <w:tc>
          <w:tcPr>
            <w:tcW w:w="1455" w:type="dxa"/>
            <w:tcBorders>
              <w:top w:val="nil"/>
              <w:left w:val="nil"/>
              <w:bottom w:val="nil"/>
              <w:right w:val="nil"/>
            </w:tcBorders>
            <w:noWrap/>
            <w:vAlign w:val="bottom"/>
          </w:tcPr>
          <w:p w:rsidR="00FE2E5E" w:rsidRPr="000A2EA7" w:rsidRDefault="00FE2E5E" w:rsidP="0057226A">
            <w:pPr>
              <w:jc w:val="center"/>
              <w:rPr>
                <w:rFonts w:ascii="Arial" w:hAnsi="Arial" w:cs="Arial"/>
                <w:sz w:val="18"/>
                <w:szCs w:val="18"/>
              </w:rPr>
            </w:pPr>
          </w:p>
        </w:tc>
        <w:tc>
          <w:tcPr>
            <w:tcW w:w="1338" w:type="dxa"/>
            <w:tcBorders>
              <w:top w:val="nil"/>
              <w:left w:val="nil"/>
              <w:bottom w:val="nil"/>
              <w:right w:val="nil"/>
            </w:tcBorders>
            <w:noWrap/>
            <w:vAlign w:val="bottom"/>
          </w:tcPr>
          <w:p w:rsidR="00FE2E5E" w:rsidRPr="000A2EA7" w:rsidRDefault="00FE2E5E" w:rsidP="0057226A">
            <w:pPr>
              <w:jc w:val="center"/>
              <w:rPr>
                <w:rFonts w:ascii="Arial" w:hAnsi="Arial" w:cs="Arial"/>
                <w:sz w:val="18"/>
                <w:szCs w:val="18"/>
              </w:rPr>
            </w:pPr>
          </w:p>
        </w:tc>
        <w:tc>
          <w:tcPr>
            <w:tcW w:w="1314" w:type="dxa"/>
            <w:tcBorders>
              <w:top w:val="nil"/>
              <w:left w:val="nil"/>
              <w:bottom w:val="nil"/>
              <w:right w:val="nil"/>
            </w:tcBorders>
            <w:noWrap/>
            <w:vAlign w:val="bottom"/>
          </w:tcPr>
          <w:p w:rsidR="00FE2E5E" w:rsidRPr="000A2EA7" w:rsidRDefault="00FE2E5E" w:rsidP="0057226A">
            <w:pPr>
              <w:jc w:val="center"/>
              <w:rPr>
                <w:rFonts w:ascii="Arial" w:hAnsi="Arial" w:cs="Arial"/>
                <w:sz w:val="18"/>
                <w:szCs w:val="18"/>
              </w:rPr>
            </w:pPr>
          </w:p>
        </w:tc>
        <w:tc>
          <w:tcPr>
            <w:tcW w:w="1329" w:type="dxa"/>
            <w:tcBorders>
              <w:top w:val="nil"/>
              <w:left w:val="nil"/>
              <w:bottom w:val="nil"/>
              <w:right w:val="nil"/>
            </w:tcBorders>
            <w:noWrap/>
            <w:vAlign w:val="center"/>
          </w:tcPr>
          <w:p w:rsidR="00FE2E5E" w:rsidRPr="000A2EA7" w:rsidRDefault="00FE2E5E" w:rsidP="0057226A">
            <w:pPr>
              <w:jc w:val="center"/>
              <w:rPr>
                <w:rFonts w:ascii="Arial" w:hAnsi="Arial" w:cs="Arial"/>
                <w:sz w:val="18"/>
                <w:szCs w:val="18"/>
              </w:rPr>
            </w:pPr>
          </w:p>
        </w:tc>
        <w:tc>
          <w:tcPr>
            <w:tcW w:w="1418" w:type="dxa"/>
            <w:tcBorders>
              <w:top w:val="nil"/>
              <w:left w:val="nil"/>
              <w:bottom w:val="nil"/>
              <w:right w:val="nil"/>
            </w:tcBorders>
            <w:noWrap/>
            <w:vAlign w:val="bottom"/>
          </w:tcPr>
          <w:p w:rsidR="00FE2E5E" w:rsidRPr="000A2EA7" w:rsidRDefault="00FE2E5E" w:rsidP="0057226A">
            <w:pPr>
              <w:jc w:val="center"/>
              <w:rPr>
                <w:rFonts w:ascii="Arial" w:hAnsi="Arial" w:cs="Arial"/>
                <w:sz w:val="18"/>
                <w:szCs w:val="18"/>
              </w:rPr>
            </w:pPr>
          </w:p>
        </w:tc>
      </w:tr>
      <w:tr w:rsidR="00FE2E5E" w:rsidRPr="000A2EA7" w:rsidTr="000A2EA7">
        <w:trPr>
          <w:trHeight w:val="480"/>
        </w:trPr>
        <w:tc>
          <w:tcPr>
            <w:tcW w:w="2366" w:type="dxa"/>
            <w:tcBorders>
              <w:top w:val="nil"/>
              <w:left w:val="nil"/>
              <w:bottom w:val="nil"/>
              <w:right w:val="nil"/>
            </w:tcBorders>
            <w:vAlign w:val="bottom"/>
          </w:tcPr>
          <w:p w:rsidR="00FE2E5E" w:rsidRPr="000A2EA7" w:rsidRDefault="00FE2E5E" w:rsidP="000A2EA7">
            <w:pPr>
              <w:rPr>
                <w:rFonts w:ascii="Arial" w:hAnsi="Arial" w:cs="Arial"/>
                <w:sz w:val="18"/>
                <w:szCs w:val="18"/>
              </w:rPr>
            </w:pPr>
            <w:r w:rsidRPr="000A2EA7">
              <w:rPr>
                <w:rFonts w:ascii="Arial" w:hAnsi="Arial" w:cs="Arial"/>
                <w:sz w:val="18"/>
                <w:szCs w:val="18"/>
              </w:rPr>
              <w:t>Štatutárne fondy a ostatné fondy</w:t>
            </w:r>
          </w:p>
        </w:tc>
        <w:tc>
          <w:tcPr>
            <w:tcW w:w="1455" w:type="dxa"/>
            <w:tcBorders>
              <w:top w:val="nil"/>
              <w:left w:val="nil"/>
              <w:bottom w:val="nil"/>
              <w:right w:val="nil"/>
            </w:tcBorders>
            <w:noWrap/>
            <w:vAlign w:val="bottom"/>
          </w:tcPr>
          <w:p w:rsidR="00FE2E5E" w:rsidRPr="000A2EA7" w:rsidRDefault="00FE2E5E" w:rsidP="0057226A">
            <w:pPr>
              <w:jc w:val="center"/>
              <w:rPr>
                <w:rFonts w:ascii="Arial" w:hAnsi="Arial" w:cs="Arial"/>
                <w:sz w:val="18"/>
                <w:szCs w:val="18"/>
              </w:rPr>
            </w:pPr>
          </w:p>
        </w:tc>
        <w:tc>
          <w:tcPr>
            <w:tcW w:w="1338" w:type="dxa"/>
            <w:tcBorders>
              <w:top w:val="nil"/>
              <w:left w:val="nil"/>
              <w:bottom w:val="nil"/>
              <w:right w:val="nil"/>
            </w:tcBorders>
            <w:noWrap/>
            <w:vAlign w:val="bottom"/>
          </w:tcPr>
          <w:p w:rsidR="00FE2E5E" w:rsidRPr="000A2EA7" w:rsidRDefault="00FE2E5E" w:rsidP="0057226A">
            <w:pPr>
              <w:jc w:val="center"/>
              <w:rPr>
                <w:rFonts w:ascii="Arial" w:hAnsi="Arial" w:cs="Arial"/>
                <w:sz w:val="18"/>
                <w:szCs w:val="18"/>
              </w:rPr>
            </w:pPr>
          </w:p>
        </w:tc>
        <w:tc>
          <w:tcPr>
            <w:tcW w:w="1314" w:type="dxa"/>
            <w:tcBorders>
              <w:top w:val="nil"/>
              <w:left w:val="nil"/>
              <w:bottom w:val="nil"/>
              <w:right w:val="nil"/>
            </w:tcBorders>
            <w:noWrap/>
            <w:vAlign w:val="bottom"/>
          </w:tcPr>
          <w:p w:rsidR="00FE2E5E" w:rsidRPr="000A2EA7" w:rsidRDefault="00FE2E5E" w:rsidP="0057226A">
            <w:pPr>
              <w:jc w:val="center"/>
              <w:rPr>
                <w:rFonts w:ascii="Arial" w:hAnsi="Arial" w:cs="Arial"/>
                <w:sz w:val="18"/>
                <w:szCs w:val="18"/>
              </w:rPr>
            </w:pPr>
          </w:p>
        </w:tc>
        <w:tc>
          <w:tcPr>
            <w:tcW w:w="1329" w:type="dxa"/>
            <w:tcBorders>
              <w:top w:val="nil"/>
              <w:left w:val="nil"/>
              <w:bottom w:val="nil"/>
              <w:right w:val="nil"/>
            </w:tcBorders>
            <w:noWrap/>
            <w:vAlign w:val="bottom"/>
          </w:tcPr>
          <w:p w:rsidR="00FE2E5E" w:rsidRPr="000A2EA7" w:rsidRDefault="00FE2E5E" w:rsidP="0057226A">
            <w:pPr>
              <w:jc w:val="center"/>
              <w:rPr>
                <w:rFonts w:ascii="Arial" w:hAnsi="Arial" w:cs="Arial"/>
                <w:sz w:val="18"/>
                <w:szCs w:val="18"/>
              </w:rPr>
            </w:pPr>
          </w:p>
        </w:tc>
        <w:tc>
          <w:tcPr>
            <w:tcW w:w="1418" w:type="dxa"/>
            <w:tcBorders>
              <w:top w:val="nil"/>
              <w:left w:val="nil"/>
              <w:bottom w:val="nil"/>
              <w:right w:val="nil"/>
            </w:tcBorders>
            <w:noWrap/>
            <w:vAlign w:val="bottom"/>
          </w:tcPr>
          <w:p w:rsidR="00FE2E5E" w:rsidRPr="000A2EA7" w:rsidRDefault="00FE2E5E" w:rsidP="0057226A">
            <w:pPr>
              <w:jc w:val="center"/>
              <w:rPr>
                <w:rFonts w:ascii="Arial" w:hAnsi="Arial" w:cs="Arial"/>
                <w:sz w:val="18"/>
                <w:szCs w:val="18"/>
              </w:rPr>
            </w:pPr>
          </w:p>
        </w:tc>
      </w:tr>
      <w:tr w:rsidR="00FE2E5E" w:rsidRPr="000A2EA7" w:rsidTr="000A2EA7">
        <w:trPr>
          <w:trHeight w:val="480"/>
        </w:trPr>
        <w:tc>
          <w:tcPr>
            <w:tcW w:w="2366" w:type="dxa"/>
            <w:tcBorders>
              <w:top w:val="nil"/>
              <w:left w:val="nil"/>
              <w:bottom w:val="nil"/>
              <w:right w:val="nil"/>
            </w:tcBorders>
            <w:vAlign w:val="bottom"/>
          </w:tcPr>
          <w:p w:rsidR="00FE2E5E" w:rsidRPr="000A2EA7" w:rsidRDefault="00FE2E5E" w:rsidP="000A2EA7">
            <w:pPr>
              <w:rPr>
                <w:rFonts w:ascii="Arial" w:hAnsi="Arial" w:cs="Arial"/>
                <w:sz w:val="18"/>
                <w:szCs w:val="18"/>
              </w:rPr>
            </w:pPr>
            <w:r w:rsidRPr="000A2EA7">
              <w:rPr>
                <w:rFonts w:ascii="Arial" w:hAnsi="Arial" w:cs="Arial"/>
                <w:sz w:val="18"/>
                <w:szCs w:val="18"/>
              </w:rPr>
              <w:t>Nerozdelený zisk minulých rokov</w:t>
            </w:r>
          </w:p>
        </w:tc>
        <w:tc>
          <w:tcPr>
            <w:tcW w:w="1455" w:type="dxa"/>
            <w:tcBorders>
              <w:top w:val="nil"/>
              <w:left w:val="nil"/>
              <w:bottom w:val="nil"/>
              <w:right w:val="nil"/>
            </w:tcBorders>
            <w:noWrap/>
            <w:vAlign w:val="bottom"/>
          </w:tcPr>
          <w:p w:rsidR="00FE2E5E" w:rsidRPr="000A2EA7" w:rsidRDefault="00FE2E5E" w:rsidP="0057226A">
            <w:pPr>
              <w:jc w:val="center"/>
              <w:rPr>
                <w:rFonts w:ascii="Arial" w:hAnsi="Arial" w:cs="Arial"/>
                <w:sz w:val="18"/>
                <w:szCs w:val="18"/>
              </w:rPr>
            </w:pPr>
          </w:p>
        </w:tc>
        <w:tc>
          <w:tcPr>
            <w:tcW w:w="1338" w:type="dxa"/>
            <w:tcBorders>
              <w:top w:val="nil"/>
              <w:left w:val="nil"/>
              <w:bottom w:val="nil"/>
              <w:right w:val="nil"/>
            </w:tcBorders>
            <w:noWrap/>
            <w:vAlign w:val="bottom"/>
          </w:tcPr>
          <w:p w:rsidR="00FE2E5E" w:rsidRPr="000A2EA7" w:rsidRDefault="00FE2E5E" w:rsidP="0057226A">
            <w:pPr>
              <w:jc w:val="center"/>
              <w:rPr>
                <w:rFonts w:ascii="Arial" w:hAnsi="Arial" w:cs="Arial"/>
                <w:sz w:val="18"/>
                <w:szCs w:val="18"/>
              </w:rPr>
            </w:pPr>
          </w:p>
        </w:tc>
        <w:tc>
          <w:tcPr>
            <w:tcW w:w="1314" w:type="dxa"/>
            <w:tcBorders>
              <w:top w:val="nil"/>
              <w:left w:val="nil"/>
              <w:bottom w:val="nil"/>
              <w:right w:val="nil"/>
            </w:tcBorders>
            <w:noWrap/>
            <w:vAlign w:val="bottom"/>
          </w:tcPr>
          <w:p w:rsidR="00FE2E5E" w:rsidRPr="000A2EA7" w:rsidRDefault="00FE2E5E" w:rsidP="0057226A">
            <w:pPr>
              <w:jc w:val="center"/>
              <w:rPr>
                <w:rFonts w:ascii="Arial" w:hAnsi="Arial" w:cs="Arial"/>
                <w:sz w:val="18"/>
                <w:szCs w:val="18"/>
              </w:rPr>
            </w:pPr>
          </w:p>
        </w:tc>
        <w:tc>
          <w:tcPr>
            <w:tcW w:w="1329" w:type="dxa"/>
            <w:tcBorders>
              <w:top w:val="nil"/>
              <w:left w:val="nil"/>
              <w:bottom w:val="nil"/>
              <w:right w:val="nil"/>
            </w:tcBorders>
            <w:noWrap/>
            <w:vAlign w:val="bottom"/>
          </w:tcPr>
          <w:p w:rsidR="00FE2E5E" w:rsidRPr="000A2EA7" w:rsidRDefault="00FE2E5E" w:rsidP="0057226A">
            <w:pPr>
              <w:jc w:val="center"/>
              <w:rPr>
                <w:rFonts w:ascii="Arial" w:hAnsi="Arial" w:cs="Arial"/>
                <w:sz w:val="18"/>
                <w:szCs w:val="18"/>
              </w:rPr>
            </w:pPr>
          </w:p>
        </w:tc>
        <w:tc>
          <w:tcPr>
            <w:tcW w:w="1418" w:type="dxa"/>
            <w:tcBorders>
              <w:top w:val="nil"/>
              <w:left w:val="nil"/>
              <w:bottom w:val="nil"/>
              <w:right w:val="nil"/>
            </w:tcBorders>
            <w:noWrap/>
            <w:vAlign w:val="bottom"/>
          </w:tcPr>
          <w:p w:rsidR="00FE2E5E" w:rsidRPr="000A2EA7" w:rsidRDefault="00FE2E5E" w:rsidP="0057226A">
            <w:pPr>
              <w:jc w:val="center"/>
              <w:rPr>
                <w:rFonts w:ascii="Arial" w:hAnsi="Arial" w:cs="Arial"/>
                <w:sz w:val="18"/>
                <w:szCs w:val="18"/>
              </w:rPr>
            </w:pPr>
          </w:p>
        </w:tc>
      </w:tr>
      <w:tr w:rsidR="00FE2E5E" w:rsidRPr="000A2EA7" w:rsidTr="000A2EA7">
        <w:trPr>
          <w:trHeight w:val="480"/>
        </w:trPr>
        <w:tc>
          <w:tcPr>
            <w:tcW w:w="2366" w:type="dxa"/>
            <w:tcBorders>
              <w:top w:val="nil"/>
              <w:left w:val="nil"/>
              <w:bottom w:val="nil"/>
              <w:right w:val="nil"/>
            </w:tcBorders>
            <w:vAlign w:val="bottom"/>
          </w:tcPr>
          <w:p w:rsidR="00FE2E5E" w:rsidRPr="000A2EA7" w:rsidRDefault="00FE2E5E" w:rsidP="000A2EA7">
            <w:pPr>
              <w:rPr>
                <w:rFonts w:ascii="Arial" w:hAnsi="Arial" w:cs="Arial"/>
                <w:sz w:val="18"/>
                <w:szCs w:val="18"/>
              </w:rPr>
            </w:pPr>
            <w:r w:rsidRPr="000A2EA7">
              <w:rPr>
                <w:rFonts w:ascii="Arial" w:hAnsi="Arial" w:cs="Arial"/>
                <w:sz w:val="18"/>
                <w:szCs w:val="18"/>
              </w:rPr>
              <w:t>Neuhradená str</w:t>
            </w:r>
            <w:r w:rsidRPr="000A2EA7">
              <w:rPr>
                <w:rFonts w:ascii="Arial" w:hAnsi="Arial" w:cs="Arial"/>
                <w:sz w:val="18"/>
                <w:szCs w:val="18"/>
              </w:rPr>
              <w:t>a</w:t>
            </w:r>
            <w:r w:rsidRPr="000A2EA7">
              <w:rPr>
                <w:rFonts w:ascii="Arial" w:hAnsi="Arial" w:cs="Arial"/>
                <w:sz w:val="18"/>
                <w:szCs w:val="18"/>
              </w:rPr>
              <w:t>ta minulých rokov</w:t>
            </w:r>
          </w:p>
        </w:tc>
        <w:tc>
          <w:tcPr>
            <w:tcW w:w="1455" w:type="dxa"/>
            <w:tcBorders>
              <w:top w:val="nil"/>
              <w:left w:val="nil"/>
              <w:bottom w:val="nil"/>
              <w:right w:val="nil"/>
            </w:tcBorders>
            <w:noWrap/>
            <w:vAlign w:val="bottom"/>
          </w:tcPr>
          <w:p w:rsidR="00FE2E5E" w:rsidRPr="000A2EA7" w:rsidRDefault="00233B31" w:rsidP="0057226A">
            <w:pPr>
              <w:jc w:val="center"/>
              <w:rPr>
                <w:rFonts w:ascii="Arial" w:hAnsi="Arial" w:cs="Arial"/>
                <w:sz w:val="18"/>
                <w:szCs w:val="18"/>
              </w:rPr>
            </w:pPr>
            <w:r>
              <w:rPr>
                <w:rFonts w:ascii="Arial" w:hAnsi="Arial" w:cs="Arial"/>
                <w:sz w:val="18"/>
                <w:szCs w:val="18"/>
              </w:rPr>
              <w:t>- 3 260</w:t>
            </w:r>
          </w:p>
        </w:tc>
        <w:tc>
          <w:tcPr>
            <w:tcW w:w="1338" w:type="dxa"/>
            <w:tcBorders>
              <w:top w:val="nil"/>
              <w:left w:val="nil"/>
              <w:bottom w:val="nil"/>
              <w:right w:val="nil"/>
            </w:tcBorders>
            <w:noWrap/>
            <w:vAlign w:val="bottom"/>
          </w:tcPr>
          <w:p w:rsidR="00FE2E5E" w:rsidRPr="000A2EA7" w:rsidRDefault="00FE2E5E" w:rsidP="0057226A">
            <w:pPr>
              <w:jc w:val="center"/>
              <w:rPr>
                <w:rFonts w:ascii="Arial" w:hAnsi="Arial" w:cs="Arial"/>
                <w:sz w:val="18"/>
                <w:szCs w:val="18"/>
              </w:rPr>
            </w:pPr>
          </w:p>
        </w:tc>
        <w:tc>
          <w:tcPr>
            <w:tcW w:w="1314" w:type="dxa"/>
            <w:tcBorders>
              <w:top w:val="nil"/>
              <w:left w:val="nil"/>
              <w:bottom w:val="nil"/>
              <w:right w:val="nil"/>
            </w:tcBorders>
            <w:noWrap/>
            <w:vAlign w:val="bottom"/>
          </w:tcPr>
          <w:p w:rsidR="00FE2E5E" w:rsidRPr="000A2EA7" w:rsidRDefault="00233B31" w:rsidP="0057226A">
            <w:pPr>
              <w:jc w:val="center"/>
              <w:rPr>
                <w:rFonts w:ascii="Arial" w:hAnsi="Arial" w:cs="Arial"/>
                <w:sz w:val="18"/>
                <w:szCs w:val="18"/>
              </w:rPr>
            </w:pPr>
            <w:r>
              <w:rPr>
                <w:rFonts w:ascii="Arial" w:hAnsi="Arial" w:cs="Arial"/>
                <w:sz w:val="18"/>
                <w:szCs w:val="18"/>
              </w:rPr>
              <w:t>30 325</w:t>
            </w:r>
          </w:p>
        </w:tc>
        <w:tc>
          <w:tcPr>
            <w:tcW w:w="1329" w:type="dxa"/>
            <w:tcBorders>
              <w:top w:val="nil"/>
              <w:left w:val="nil"/>
              <w:bottom w:val="nil"/>
              <w:right w:val="nil"/>
            </w:tcBorders>
            <w:noWrap/>
            <w:vAlign w:val="bottom"/>
          </w:tcPr>
          <w:p w:rsidR="00FE2E5E" w:rsidRPr="000A2EA7" w:rsidRDefault="00FE2E5E" w:rsidP="0057226A">
            <w:pPr>
              <w:jc w:val="center"/>
              <w:rPr>
                <w:rFonts w:ascii="Arial" w:hAnsi="Arial" w:cs="Arial"/>
                <w:sz w:val="18"/>
                <w:szCs w:val="18"/>
              </w:rPr>
            </w:pPr>
          </w:p>
        </w:tc>
        <w:tc>
          <w:tcPr>
            <w:tcW w:w="1418" w:type="dxa"/>
            <w:tcBorders>
              <w:top w:val="nil"/>
              <w:left w:val="nil"/>
              <w:bottom w:val="nil"/>
              <w:right w:val="nil"/>
            </w:tcBorders>
            <w:noWrap/>
            <w:vAlign w:val="bottom"/>
          </w:tcPr>
          <w:p w:rsidR="00FE2E5E" w:rsidRPr="000A2EA7" w:rsidRDefault="00233B31" w:rsidP="0057226A">
            <w:pPr>
              <w:jc w:val="center"/>
              <w:rPr>
                <w:rFonts w:ascii="Arial" w:hAnsi="Arial" w:cs="Arial"/>
                <w:sz w:val="18"/>
                <w:szCs w:val="18"/>
              </w:rPr>
            </w:pPr>
            <w:r>
              <w:rPr>
                <w:rFonts w:ascii="Arial" w:hAnsi="Arial" w:cs="Arial"/>
                <w:sz w:val="18"/>
                <w:szCs w:val="18"/>
              </w:rPr>
              <w:t>- 33 585</w:t>
            </w:r>
          </w:p>
        </w:tc>
      </w:tr>
      <w:tr w:rsidR="00FE2E5E" w:rsidRPr="000A2EA7" w:rsidTr="000A2EA7">
        <w:trPr>
          <w:trHeight w:val="720"/>
        </w:trPr>
        <w:tc>
          <w:tcPr>
            <w:tcW w:w="2366" w:type="dxa"/>
            <w:tcBorders>
              <w:top w:val="nil"/>
              <w:left w:val="nil"/>
              <w:bottom w:val="nil"/>
              <w:right w:val="nil"/>
            </w:tcBorders>
            <w:vAlign w:val="bottom"/>
          </w:tcPr>
          <w:p w:rsidR="00FE2E5E" w:rsidRPr="000A2EA7" w:rsidRDefault="00FE2E5E" w:rsidP="000A2EA7">
            <w:pPr>
              <w:rPr>
                <w:rFonts w:ascii="Arial" w:hAnsi="Arial" w:cs="Arial"/>
                <w:sz w:val="18"/>
                <w:szCs w:val="18"/>
              </w:rPr>
            </w:pPr>
            <w:r w:rsidRPr="000A2EA7">
              <w:rPr>
                <w:rFonts w:ascii="Arial" w:hAnsi="Arial" w:cs="Arial"/>
                <w:sz w:val="18"/>
                <w:szCs w:val="18"/>
              </w:rPr>
              <w:t>Výsledok hospodár</w:t>
            </w:r>
            <w:r w:rsidRPr="000A2EA7">
              <w:rPr>
                <w:rFonts w:ascii="Arial" w:hAnsi="Arial" w:cs="Arial"/>
                <w:sz w:val="18"/>
                <w:szCs w:val="18"/>
              </w:rPr>
              <w:t>e</w:t>
            </w:r>
            <w:r w:rsidRPr="000A2EA7">
              <w:rPr>
                <w:rFonts w:ascii="Arial" w:hAnsi="Arial" w:cs="Arial"/>
                <w:sz w:val="18"/>
                <w:szCs w:val="18"/>
              </w:rPr>
              <w:t>nia bežného účtovného obdobia</w:t>
            </w:r>
          </w:p>
        </w:tc>
        <w:tc>
          <w:tcPr>
            <w:tcW w:w="1455" w:type="dxa"/>
            <w:tcBorders>
              <w:top w:val="nil"/>
              <w:left w:val="nil"/>
              <w:bottom w:val="nil"/>
              <w:right w:val="nil"/>
            </w:tcBorders>
            <w:noWrap/>
            <w:vAlign w:val="bottom"/>
          </w:tcPr>
          <w:p w:rsidR="00FE2E5E" w:rsidRPr="000A2EA7" w:rsidRDefault="00233B31" w:rsidP="008323BE">
            <w:pPr>
              <w:jc w:val="center"/>
              <w:rPr>
                <w:rFonts w:ascii="Arial" w:hAnsi="Arial" w:cs="Arial"/>
                <w:sz w:val="18"/>
                <w:szCs w:val="18"/>
              </w:rPr>
            </w:pPr>
            <w:r>
              <w:rPr>
                <w:rFonts w:ascii="Arial" w:hAnsi="Arial" w:cs="Arial"/>
                <w:sz w:val="18"/>
                <w:szCs w:val="18"/>
              </w:rPr>
              <w:t>615</w:t>
            </w:r>
          </w:p>
        </w:tc>
        <w:tc>
          <w:tcPr>
            <w:tcW w:w="1338" w:type="dxa"/>
            <w:tcBorders>
              <w:top w:val="nil"/>
              <w:left w:val="nil"/>
              <w:bottom w:val="nil"/>
              <w:right w:val="nil"/>
            </w:tcBorders>
            <w:noWrap/>
            <w:vAlign w:val="bottom"/>
          </w:tcPr>
          <w:p w:rsidR="00FE2E5E" w:rsidRPr="000A2EA7" w:rsidRDefault="00CA2586" w:rsidP="00233B31">
            <w:pPr>
              <w:jc w:val="center"/>
              <w:rPr>
                <w:rFonts w:ascii="Arial" w:hAnsi="Arial" w:cs="Arial"/>
                <w:sz w:val="18"/>
                <w:szCs w:val="18"/>
              </w:rPr>
            </w:pPr>
            <w:r>
              <w:rPr>
                <w:rFonts w:ascii="Arial" w:hAnsi="Arial" w:cs="Arial"/>
                <w:sz w:val="18"/>
                <w:szCs w:val="18"/>
              </w:rPr>
              <w:t>3</w:t>
            </w:r>
            <w:r w:rsidR="00233B31">
              <w:rPr>
                <w:rFonts w:ascii="Arial" w:hAnsi="Arial" w:cs="Arial"/>
                <w:sz w:val="18"/>
                <w:szCs w:val="18"/>
              </w:rPr>
              <w:t>7 062</w:t>
            </w:r>
          </w:p>
        </w:tc>
        <w:tc>
          <w:tcPr>
            <w:tcW w:w="1314" w:type="dxa"/>
            <w:tcBorders>
              <w:top w:val="nil"/>
              <w:left w:val="nil"/>
              <w:bottom w:val="nil"/>
              <w:right w:val="nil"/>
            </w:tcBorders>
            <w:noWrap/>
            <w:vAlign w:val="bottom"/>
          </w:tcPr>
          <w:p w:rsidR="00FE2E5E" w:rsidRPr="000A2EA7" w:rsidRDefault="00FE2E5E" w:rsidP="00B0174D">
            <w:pPr>
              <w:jc w:val="center"/>
              <w:rPr>
                <w:rFonts w:ascii="Arial" w:hAnsi="Arial" w:cs="Arial"/>
                <w:sz w:val="18"/>
                <w:szCs w:val="18"/>
              </w:rPr>
            </w:pPr>
          </w:p>
        </w:tc>
        <w:tc>
          <w:tcPr>
            <w:tcW w:w="1329" w:type="dxa"/>
            <w:tcBorders>
              <w:top w:val="nil"/>
              <w:left w:val="nil"/>
              <w:bottom w:val="nil"/>
              <w:right w:val="nil"/>
            </w:tcBorders>
            <w:noWrap/>
            <w:vAlign w:val="bottom"/>
          </w:tcPr>
          <w:p w:rsidR="00FE2E5E" w:rsidRPr="000A2EA7" w:rsidRDefault="00FE2E5E" w:rsidP="0057226A">
            <w:pPr>
              <w:jc w:val="center"/>
              <w:rPr>
                <w:rFonts w:ascii="Arial" w:hAnsi="Arial" w:cs="Arial"/>
                <w:sz w:val="18"/>
                <w:szCs w:val="18"/>
              </w:rPr>
            </w:pPr>
          </w:p>
        </w:tc>
        <w:tc>
          <w:tcPr>
            <w:tcW w:w="1418" w:type="dxa"/>
            <w:tcBorders>
              <w:top w:val="nil"/>
              <w:left w:val="nil"/>
              <w:bottom w:val="nil"/>
              <w:right w:val="nil"/>
            </w:tcBorders>
            <w:noWrap/>
            <w:vAlign w:val="bottom"/>
          </w:tcPr>
          <w:p w:rsidR="00FE2E5E" w:rsidRPr="000A2EA7" w:rsidRDefault="00233B31" w:rsidP="00B0174D">
            <w:pPr>
              <w:jc w:val="center"/>
              <w:rPr>
                <w:rFonts w:ascii="Arial" w:hAnsi="Arial" w:cs="Arial"/>
                <w:sz w:val="18"/>
                <w:szCs w:val="18"/>
              </w:rPr>
            </w:pPr>
            <w:r>
              <w:rPr>
                <w:rFonts w:ascii="Arial" w:hAnsi="Arial" w:cs="Arial"/>
                <w:sz w:val="18"/>
                <w:szCs w:val="18"/>
              </w:rPr>
              <w:t>6 657</w:t>
            </w:r>
          </w:p>
        </w:tc>
      </w:tr>
      <w:tr w:rsidR="00FE2E5E" w:rsidRPr="000A2EA7" w:rsidTr="000A2EA7">
        <w:trPr>
          <w:trHeight w:val="240"/>
        </w:trPr>
        <w:tc>
          <w:tcPr>
            <w:tcW w:w="2366" w:type="dxa"/>
            <w:tcBorders>
              <w:top w:val="nil"/>
              <w:left w:val="nil"/>
              <w:bottom w:val="nil"/>
              <w:right w:val="nil"/>
            </w:tcBorders>
            <w:vAlign w:val="bottom"/>
          </w:tcPr>
          <w:p w:rsidR="00FE2E5E" w:rsidRPr="000A2EA7" w:rsidRDefault="00FE2E5E" w:rsidP="000A2EA7">
            <w:pPr>
              <w:rPr>
                <w:rFonts w:ascii="Arial" w:hAnsi="Arial" w:cs="Arial"/>
                <w:sz w:val="18"/>
                <w:szCs w:val="18"/>
              </w:rPr>
            </w:pPr>
            <w:r w:rsidRPr="000A2EA7">
              <w:rPr>
                <w:rFonts w:ascii="Arial" w:hAnsi="Arial" w:cs="Arial"/>
                <w:sz w:val="18"/>
                <w:szCs w:val="18"/>
              </w:rPr>
              <w:t>Vyplatené dividendy</w:t>
            </w:r>
          </w:p>
        </w:tc>
        <w:tc>
          <w:tcPr>
            <w:tcW w:w="1455" w:type="dxa"/>
            <w:tcBorders>
              <w:top w:val="nil"/>
              <w:left w:val="nil"/>
              <w:bottom w:val="nil"/>
              <w:right w:val="nil"/>
            </w:tcBorders>
            <w:noWrap/>
            <w:vAlign w:val="bottom"/>
          </w:tcPr>
          <w:p w:rsidR="00FE2E5E" w:rsidRPr="000A2EA7" w:rsidRDefault="00FE2E5E" w:rsidP="0057226A">
            <w:pPr>
              <w:jc w:val="center"/>
              <w:rPr>
                <w:rFonts w:ascii="Arial" w:hAnsi="Arial" w:cs="Arial"/>
                <w:sz w:val="18"/>
                <w:szCs w:val="18"/>
              </w:rPr>
            </w:pPr>
          </w:p>
        </w:tc>
        <w:tc>
          <w:tcPr>
            <w:tcW w:w="1338" w:type="dxa"/>
            <w:tcBorders>
              <w:top w:val="nil"/>
              <w:left w:val="nil"/>
              <w:bottom w:val="nil"/>
              <w:right w:val="nil"/>
            </w:tcBorders>
            <w:noWrap/>
            <w:vAlign w:val="bottom"/>
          </w:tcPr>
          <w:p w:rsidR="00FE2E5E" w:rsidRPr="000A2EA7" w:rsidRDefault="00FE2E5E" w:rsidP="0057226A">
            <w:pPr>
              <w:jc w:val="center"/>
              <w:rPr>
                <w:rFonts w:ascii="Arial" w:hAnsi="Arial" w:cs="Arial"/>
                <w:sz w:val="18"/>
                <w:szCs w:val="18"/>
              </w:rPr>
            </w:pPr>
          </w:p>
        </w:tc>
        <w:tc>
          <w:tcPr>
            <w:tcW w:w="1314" w:type="dxa"/>
            <w:tcBorders>
              <w:top w:val="nil"/>
              <w:left w:val="nil"/>
              <w:bottom w:val="nil"/>
              <w:right w:val="nil"/>
            </w:tcBorders>
            <w:noWrap/>
            <w:vAlign w:val="bottom"/>
          </w:tcPr>
          <w:p w:rsidR="00FE2E5E" w:rsidRPr="000A2EA7" w:rsidRDefault="00FE2E5E" w:rsidP="0057226A">
            <w:pPr>
              <w:jc w:val="center"/>
              <w:rPr>
                <w:rFonts w:ascii="Arial" w:hAnsi="Arial" w:cs="Arial"/>
                <w:sz w:val="18"/>
                <w:szCs w:val="18"/>
              </w:rPr>
            </w:pPr>
          </w:p>
        </w:tc>
        <w:tc>
          <w:tcPr>
            <w:tcW w:w="1329" w:type="dxa"/>
            <w:tcBorders>
              <w:top w:val="nil"/>
              <w:left w:val="nil"/>
              <w:bottom w:val="nil"/>
              <w:right w:val="nil"/>
            </w:tcBorders>
            <w:noWrap/>
            <w:vAlign w:val="bottom"/>
          </w:tcPr>
          <w:p w:rsidR="00FE2E5E" w:rsidRPr="000A2EA7" w:rsidRDefault="00FE2E5E" w:rsidP="0057226A">
            <w:pPr>
              <w:jc w:val="center"/>
              <w:rPr>
                <w:rFonts w:ascii="Arial" w:hAnsi="Arial" w:cs="Arial"/>
                <w:sz w:val="18"/>
                <w:szCs w:val="18"/>
              </w:rPr>
            </w:pPr>
          </w:p>
        </w:tc>
        <w:tc>
          <w:tcPr>
            <w:tcW w:w="1418" w:type="dxa"/>
            <w:tcBorders>
              <w:top w:val="nil"/>
              <w:left w:val="nil"/>
              <w:bottom w:val="nil"/>
              <w:right w:val="nil"/>
            </w:tcBorders>
            <w:noWrap/>
            <w:vAlign w:val="bottom"/>
          </w:tcPr>
          <w:p w:rsidR="00FE2E5E" w:rsidRPr="000A2EA7" w:rsidRDefault="00FE2E5E" w:rsidP="0057226A">
            <w:pPr>
              <w:jc w:val="center"/>
              <w:rPr>
                <w:rFonts w:ascii="Arial" w:hAnsi="Arial" w:cs="Arial"/>
                <w:sz w:val="18"/>
                <w:szCs w:val="18"/>
              </w:rPr>
            </w:pPr>
          </w:p>
        </w:tc>
      </w:tr>
      <w:tr w:rsidR="00FE2E5E" w:rsidRPr="000A2EA7" w:rsidTr="000A2EA7">
        <w:trPr>
          <w:trHeight w:val="480"/>
        </w:trPr>
        <w:tc>
          <w:tcPr>
            <w:tcW w:w="2366" w:type="dxa"/>
            <w:tcBorders>
              <w:top w:val="nil"/>
              <w:left w:val="nil"/>
              <w:bottom w:val="nil"/>
              <w:right w:val="nil"/>
            </w:tcBorders>
            <w:vAlign w:val="bottom"/>
          </w:tcPr>
          <w:p w:rsidR="00FE2E5E" w:rsidRPr="000A2EA7" w:rsidRDefault="00FE2E5E" w:rsidP="000A2EA7">
            <w:pPr>
              <w:rPr>
                <w:rFonts w:ascii="Arial" w:hAnsi="Arial" w:cs="Arial"/>
                <w:sz w:val="18"/>
                <w:szCs w:val="18"/>
              </w:rPr>
            </w:pPr>
            <w:r w:rsidRPr="000A2EA7">
              <w:rPr>
                <w:rFonts w:ascii="Arial" w:hAnsi="Arial" w:cs="Arial"/>
                <w:sz w:val="18"/>
                <w:szCs w:val="18"/>
              </w:rPr>
              <w:t>Ostatné položky vlastného imania</w:t>
            </w:r>
          </w:p>
        </w:tc>
        <w:tc>
          <w:tcPr>
            <w:tcW w:w="1455" w:type="dxa"/>
            <w:tcBorders>
              <w:top w:val="nil"/>
              <w:left w:val="nil"/>
              <w:bottom w:val="nil"/>
              <w:right w:val="nil"/>
            </w:tcBorders>
            <w:noWrap/>
            <w:vAlign w:val="bottom"/>
          </w:tcPr>
          <w:p w:rsidR="00FE2E5E" w:rsidRPr="000A2EA7" w:rsidRDefault="00FE2E5E" w:rsidP="0057226A">
            <w:pPr>
              <w:jc w:val="center"/>
              <w:rPr>
                <w:rFonts w:ascii="Arial" w:hAnsi="Arial" w:cs="Arial"/>
                <w:sz w:val="18"/>
                <w:szCs w:val="18"/>
              </w:rPr>
            </w:pPr>
          </w:p>
        </w:tc>
        <w:tc>
          <w:tcPr>
            <w:tcW w:w="1338" w:type="dxa"/>
            <w:tcBorders>
              <w:top w:val="nil"/>
              <w:left w:val="nil"/>
              <w:bottom w:val="nil"/>
              <w:right w:val="nil"/>
            </w:tcBorders>
            <w:noWrap/>
            <w:vAlign w:val="bottom"/>
          </w:tcPr>
          <w:p w:rsidR="00FE2E5E" w:rsidRPr="000A2EA7" w:rsidRDefault="00FE2E5E" w:rsidP="0057226A">
            <w:pPr>
              <w:jc w:val="center"/>
              <w:rPr>
                <w:rFonts w:ascii="Arial" w:hAnsi="Arial" w:cs="Arial"/>
                <w:sz w:val="18"/>
                <w:szCs w:val="18"/>
              </w:rPr>
            </w:pPr>
          </w:p>
        </w:tc>
        <w:tc>
          <w:tcPr>
            <w:tcW w:w="1314" w:type="dxa"/>
            <w:tcBorders>
              <w:top w:val="nil"/>
              <w:left w:val="nil"/>
              <w:bottom w:val="nil"/>
              <w:right w:val="nil"/>
            </w:tcBorders>
            <w:noWrap/>
            <w:vAlign w:val="bottom"/>
          </w:tcPr>
          <w:p w:rsidR="00FE2E5E" w:rsidRPr="000A2EA7" w:rsidRDefault="00FE2E5E" w:rsidP="0057226A">
            <w:pPr>
              <w:jc w:val="center"/>
              <w:rPr>
                <w:rFonts w:ascii="Arial" w:hAnsi="Arial" w:cs="Arial"/>
                <w:sz w:val="18"/>
                <w:szCs w:val="18"/>
              </w:rPr>
            </w:pPr>
          </w:p>
        </w:tc>
        <w:tc>
          <w:tcPr>
            <w:tcW w:w="1329" w:type="dxa"/>
            <w:tcBorders>
              <w:top w:val="nil"/>
              <w:left w:val="nil"/>
              <w:bottom w:val="nil"/>
              <w:right w:val="nil"/>
            </w:tcBorders>
            <w:noWrap/>
            <w:vAlign w:val="bottom"/>
          </w:tcPr>
          <w:p w:rsidR="00FE2E5E" w:rsidRPr="000A2EA7" w:rsidRDefault="00FE2E5E" w:rsidP="0057226A">
            <w:pPr>
              <w:jc w:val="center"/>
              <w:rPr>
                <w:rFonts w:ascii="Arial" w:hAnsi="Arial" w:cs="Arial"/>
                <w:sz w:val="18"/>
                <w:szCs w:val="18"/>
              </w:rPr>
            </w:pPr>
          </w:p>
        </w:tc>
        <w:tc>
          <w:tcPr>
            <w:tcW w:w="1418" w:type="dxa"/>
            <w:tcBorders>
              <w:top w:val="nil"/>
              <w:left w:val="nil"/>
              <w:bottom w:val="nil"/>
              <w:right w:val="nil"/>
            </w:tcBorders>
            <w:noWrap/>
            <w:vAlign w:val="bottom"/>
          </w:tcPr>
          <w:p w:rsidR="00FE2E5E" w:rsidRPr="000A2EA7" w:rsidRDefault="00FE2E5E" w:rsidP="0057226A">
            <w:pPr>
              <w:jc w:val="center"/>
              <w:rPr>
                <w:rFonts w:ascii="Arial" w:hAnsi="Arial" w:cs="Arial"/>
                <w:sz w:val="18"/>
                <w:szCs w:val="18"/>
              </w:rPr>
            </w:pPr>
          </w:p>
        </w:tc>
      </w:tr>
      <w:tr w:rsidR="00FE2E5E" w:rsidRPr="000A2EA7" w:rsidTr="000A2EA7">
        <w:trPr>
          <w:trHeight w:val="480"/>
        </w:trPr>
        <w:tc>
          <w:tcPr>
            <w:tcW w:w="2366" w:type="dxa"/>
            <w:tcBorders>
              <w:top w:val="nil"/>
              <w:left w:val="nil"/>
              <w:bottom w:val="nil"/>
              <w:right w:val="nil"/>
            </w:tcBorders>
            <w:vAlign w:val="bottom"/>
          </w:tcPr>
          <w:p w:rsidR="00FE2E5E" w:rsidRPr="000A2EA7" w:rsidRDefault="00FE2E5E" w:rsidP="000A2EA7">
            <w:pPr>
              <w:rPr>
                <w:rFonts w:ascii="Arial" w:hAnsi="Arial" w:cs="Arial"/>
                <w:sz w:val="18"/>
                <w:szCs w:val="18"/>
              </w:rPr>
            </w:pPr>
            <w:r w:rsidRPr="000A2EA7">
              <w:rPr>
                <w:rFonts w:ascii="Arial" w:hAnsi="Arial" w:cs="Arial"/>
                <w:sz w:val="18"/>
                <w:szCs w:val="18"/>
              </w:rPr>
              <w:t>Účet 491 - Vlastné imanie fyzickej osoby - podnikateľa</w:t>
            </w:r>
          </w:p>
        </w:tc>
        <w:tc>
          <w:tcPr>
            <w:tcW w:w="1455" w:type="dxa"/>
            <w:tcBorders>
              <w:top w:val="nil"/>
              <w:left w:val="nil"/>
              <w:bottom w:val="nil"/>
              <w:right w:val="nil"/>
            </w:tcBorders>
            <w:noWrap/>
            <w:vAlign w:val="bottom"/>
          </w:tcPr>
          <w:p w:rsidR="00FE2E5E" w:rsidRPr="000A2EA7" w:rsidRDefault="00FE2E5E" w:rsidP="0057226A">
            <w:pPr>
              <w:jc w:val="center"/>
              <w:rPr>
                <w:rFonts w:ascii="Arial" w:hAnsi="Arial" w:cs="Arial"/>
                <w:sz w:val="18"/>
                <w:szCs w:val="18"/>
              </w:rPr>
            </w:pPr>
          </w:p>
        </w:tc>
        <w:tc>
          <w:tcPr>
            <w:tcW w:w="1338" w:type="dxa"/>
            <w:tcBorders>
              <w:top w:val="nil"/>
              <w:left w:val="nil"/>
              <w:bottom w:val="nil"/>
              <w:right w:val="nil"/>
            </w:tcBorders>
            <w:noWrap/>
            <w:vAlign w:val="bottom"/>
          </w:tcPr>
          <w:p w:rsidR="00FE2E5E" w:rsidRPr="000A2EA7" w:rsidRDefault="00FE2E5E" w:rsidP="0057226A">
            <w:pPr>
              <w:jc w:val="center"/>
              <w:rPr>
                <w:rFonts w:ascii="Arial" w:hAnsi="Arial" w:cs="Arial"/>
                <w:sz w:val="18"/>
                <w:szCs w:val="18"/>
              </w:rPr>
            </w:pPr>
          </w:p>
        </w:tc>
        <w:tc>
          <w:tcPr>
            <w:tcW w:w="1314" w:type="dxa"/>
            <w:tcBorders>
              <w:top w:val="nil"/>
              <w:left w:val="nil"/>
              <w:bottom w:val="nil"/>
              <w:right w:val="nil"/>
            </w:tcBorders>
            <w:noWrap/>
            <w:vAlign w:val="bottom"/>
          </w:tcPr>
          <w:p w:rsidR="00FE2E5E" w:rsidRPr="000A2EA7" w:rsidRDefault="00FE2E5E" w:rsidP="0057226A">
            <w:pPr>
              <w:jc w:val="center"/>
              <w:rPr>
                <w:rFonts w:ascii="Arial" w:hAnsi="Arial" w:cs="Arial"/>
                <w:sz w:val="18"/>
                <w:szCs w:val="18"/>
              </w:rPr>
            </w:pPr>
          </w:p>
        </w:tc>
        <w:tc>
          <w:tcPr>
            <w:tcW w:w="1329" w:type="dxa"/>
            <w:tcBorders>
              <w:top w:val="nil"/>
              <w:left w:val="nil"/>
              <w:bottom w:val="nil"/>
              <w:right w:val="nil"/>
            </w:tcBorders>
            <w:noWrap/>
            <w:vAlign w:val="bottom"/>
          </w:tcPr>
          <w:p w:rsidR="00FE2E5E" w:rsidRPr="000A2EA7" w:rsidRDefault="00FE2E5E" w:rsidP="0057226A">
            <w:pPr>
              <w:jc w:val="center"/>
              <w:rPr>
                <w:rFonts w:ascii="Arial" w:hAnsi="Arial" w:cs="Arial"/>
                <w:sz w:val="18"/>
                <w:szCs w:val="18"/>
              </w:rPr>
            </w:pPr>
          </w:p>
        </w:tc>
        <w:tc>
          <w:tcPr>
            <w:tcW w:w="1418" w:type="dxa"/>
            <w:tcBorders>
              <w:top w:val="nil"/>
              <w:left w:val="nil"/>
              <w:bottom w:val="nil"/>
              <w:right w:val="nil"/>
            </w:tcBorders>
            <w:noWrap/>
            <w:vAlign w:val="bottom"/>
          </w:tcPr>
          <w:p w:rsidR="00FE2E5E" w:rsidRPr="000A2EA7" w:rsidRDefault="00FE2E5E" w:rsidP="0057226A">
            <w:pPr>
              <w:jc w:val="center"/>
              <w:rPr>
                <w:rFonts w:ascii="Arial" w:hAnsi="Arial" w:cs="Arial"/>
                <w:sz w:val="18"/>
                <w:szCs w:val="18"/>
              </w:rPr>
            </w:pPr>
          </w:p>
        </w:tc>
      </w:tr>
      <w:tr w:rsidR="00FE2E5E" w:rsidRPr="000A2EA7" w:rsidTr="000A2EA7">
        <w:trPr>
          <w:trHeight w:val="255"/>
        </w:trPr>
        <w:tc>
          <w:tcPr>
            <w:tcW w:w="2366" w:type="dxa"/>
            <w:tcBorders>
              <w:top w:val="nil"/>
              <w:left w:val="nil"/>
              <w:bottom w:val="nil"/>
              <w:right w:val="nil"/>
            </w:tcBorders>
            <w:noWrap/>
            <w:vAlign w:val="bottom"/>
          </w:tcPr>
          <w:p w:rsidR="00FE2E5E" w:rsidRPr="000A2EA7" w:rsidRDefault="00FE2E5E" w:rsidP="000A2EA7">
            <w:pPr>
              <w:rPr>
                <w:rFonts w:ascii="Arial" w:hAnsi="Arial" w:cs="Arial"/>
                <w:b/>
                <w:bCs/>
                <w:sz w:val="18"/>
                <w:szCs w:val="18"/>
              </w:rPr>
            </w:pPr>
            <w:r w:rsidRPr="000A2EA7">
              <w:rPr>
                <w:rFonts w:ascii="Arial" w:hAnsi="Arial" w:cs="Arial"/>
                <w:b/>
                <w:bCs/>
                <w:sz w:val="18"/>
                <w:szCs w:val="18"/>
              </w:rPr>
              <w:t>Vlastné imanie spolu</w:t>
            </w:r>
          </w:p>
        </w:tc>
        <w:tc>
          <w:tcPr>
            <w:tcW w:w="1455" w:type="dxa"/>
            <w:tcBorders>
              <w:top w:val="single" w:sz="4" w:space="0" w:color="auto"/>
              <w:left w:val="nil"/>
              <w:bottom w:val="double" w:sz="6" w:space="0" w:color="auto"/>
              <w:right w:val="nil"/>
            </w:tcBorders>
            <w:noWrap/>
            <w:vAlign w:val="bottom"/>
          </w:tcPr>
          <w:p w:rsidR="00FE2E5E" w:rsidRPr="000A2EA7" w:rsidRDefault="00233B31" w:rsidP="008323BE">
            <w:pPr>
              <w:jc w:val="center"/>
              <w:rPr>
                <w:rFonts w:ascii="Arial" w:hAnsi="Arial" w:cs="Arial"/>
                <w:b/>
                <w:bCs/>
                <w:sz w:val="18"/>
                <w:szCs w:val="18"/>
              </w:rPr>
            </w:pPr>
            <w:r>
              <w:rPr>
                <w:rFonts w:ascii="Arial" w:hAnsi="Arial" w:cs="Arial"/>
                <w:b/>
                <w:bCs/>
                <w:sz w:val="18"/>
                <w:szCs w:val="18"/>
              </w:rPr>
              <w:t>4 658</w:t>
            </w:r>
          </w:p>
        </w:tc>
        <w:tc>
          <w:tcPr>
            <w:tcW w:w="1338" w:type="dxa"/>
            <w:tcBorders>
              <w:top w:val="single" w:sz="4" w:space="0" w:color="auto"/>
              <w:left w:val="nil"/>
              <w:bottom w:val="double" w:sz="6" w:space="0" w:color="auto"/>
              <w:right w:val="nil"/>
            </w:tcBorders>
            <w:noWrap/>
            <w:vAlign w:val="bottom"/>
          </w:tcPr>
          <w:p w:rsidR="00FE2E5E" w:rsidRPr="000A2EA7" w:rsidRDefault="00233B31" w:rsidP="0057226A">
            <w:pPr>
              <w:jc w:val="center"/>
              <w:rPr>
                <w:rFonts w:ascii="Arial" w:hAnsi="Arial" w:cs="Arial"/>
                <w:b/>
                <w:bCs/>
                <w:sz w:val="18"/>
                <w:szCs w:val="18"/>
              </w:rPr>
            </w:pPr>
            <w:r>
              <w:rPr>
                <w:rFonts w:ascii="Arial" w:hAnsi="Arial" w:cs="Arial"/>
                <w:b/>
                <w:bCs/>
                <w:sz w:val="18"/>
                <w:szCs w:val="18"/>
              </w:rPr>
              <w:t>37 062</w:t>
            </w:r>
          </w:p>
        </w:tc>
        <w:tc>
          <w:tcPr>
            <w:tcW w:w="1314" w:type="dxa"/>
            <w:tcBorders>
              <w:top w:val="single" w:sz="4" w:space="0" w:color="auto"/>
              <w:left w:val="nil"/>
              <w:bottom w:val="double" w:sz="6" w:space="0" w:color="auto"/>
              <w:right w:val="nil"/>
            </w:tcBorders>
            <w:noWrap/>
            <w:vAlign w:val="bottom"/>
          </w:tcPr>
          <w:p w:rsidR="00FE2E5E" w:rsidRPr="000A2EA7" w:rsidRDefault="00233B31" w:rsidP="00B0174D">
            <w:pPr>
              <w:jc w:val="center"/>
              <w:rPr>
                <w:rFonts w:ascii="Arial" w:hAnsi="Arial" w:cs="Arial"/>
                <w:b/>
                <w:bCs/>
                <w:sz w:val="18"/>
                <w:szCs w:val="18"/>
              </w:rPr>
            </w:pPr>
            <w:r>
              <w:rPr>
                <w:rFonts w:ascii="Arial" w:hAnsi="Arial" w:cs="Arial"/>
                <w:b/>
                <w:bCs/>
                <w:sz w:val="18"/>
                <w:szCs w:val="18"/>
              </w:rPr>
              <w:t>30 325</w:t>
            </w:r>
          </w:p>
        </w:tc>
        <w:tc>
          <w:tcPr>
            <w:tcW w:w="1329" w:type="dxa"/>
            <w:tcBorders>
              <w:top w:val="single" w:sz="4" w:space="0" w:color="auto"/>
              <w:left w:val="nil"/>
              <w:bottom w:val="double" w:sz="6" w:space="0" w:color="auto"/>
              <w:right w:val="nil"/>
            </w:tcBorders>
            <w:noWrap/>
            <w:vAlign w:val="bottom"/>
          </w:tcPr>
          <w:p w:rsidR="00FE2E5E" w:rsidRPr="000A2EA7" w:rsidRDefault="00FE2E5E" w:rsidP="0057226A">
            <w:pPr>
              <w:jc w:val="center"/>
              <w:rPr>
                <w:rFonts w:ascii="Arial" w:hAnsi="Arial" w:cs="Arial"/>
                <w:b/>
                <w:bCs/>
                <w:sz w:val="18"/>
                <w:szCs w:val="18"/>
              </w:rPr>
            </w:pPr>
          </w:p>
        </w:tc>
        <w:tc>
          <w:tcPr>
            <w:tcW w:w="1418" w:type="dxa"/>
            <w:tcBorders>
              <w:top w:val="single" w:sz="4" w:space="0" w:color="auto"/>
              <w:left w:val="nil"/>
              <w:bottom w:val="double" w:sz="6" w:space="0" w:color="auto"/>
              <w:right w:val="nil"/>
            </w:tcBorders>
            <w:noWrap/>
            <w:vAlign w:val="bottom"/>
          </w:tcPr>
          <w:p w:rsidR="00FE2E5E" w:rsidRPr="000A2EA7" w:rsidRDefault="00233B31" w:rsidP="00B0174D">
            <w:pPr>
              <w:jc w:val="center"/>
              <w:rPr>
                <w:rFonts w:ascii="Arial" w:hAnsi="Arial" w:cs="Arial"/>
                <w:b/>
                <w:bCs/>
                <w:sz w:val="18"/>
                <w:szCs w:val="18"/>
              </w:rPr>
            </w:pPr>
            <w:r>
              <w:rPr>
                <w:rFonts w:ascii="Arial" w:hAnsi="Arial" w:cs="Arial"/>
                <w:b/>
                <w:bCs/>
                <w:sz w:val="18"/>
                <w:szCs w:val="18"/>
              </w:rPr>
              <w:t>11 375</w:t>
            </w:r>
          </w:p>
        </w:tc>
      </w:tr>
    </w:tbl>
    <w:p w:rsidR="00FE2E5E" w:rsidRDefault="00FE2E5E" w:rsidP="007364F1">
      <w:pPr>
        <w:pStyle w:val="odstavec"/>
      </w:pPr>
    </w:p>
    <w:tbl>
      <w:tblPr>
        <w:tblW w:w="0" w:type="auto"/>
        <w:tblInd w:w="505" w:type="dxa"/>
        <w:tblLayout w:type="fixed"/>
        <w:tblCellMar>
          <w:left w:w="70" w:type="dxa"/>
          <w:right w:w="70" w:type="dxa"/>
        </w:tblCellMar>
        <w:tblLook w:val="00A0"/>
      </w:tblPr>
      <w:tblGrid>
        <w:gridCol w:w="2366"/>
        <w:gridCol w:w="1455"/>
        <w:gridCol w:w="1338"/>
        <w:gridCol w:w="1314"/>
        <w:gridCol w:w="1329"/>
        <w:gridCol w:w="1418"/>
      </w:tblGrid>
      <w:tr w:rsidR="00FE2E5E" w:rsidRPr="000A2EA7" w:rsidTr="000A2EA7">
        <w:trPr>
          <w:trHeight w:val="240"/>
        </w:trPr>
        <w:tc>
          <w:tcPr>
            <w:tcW w:w="2366" w:type="dxa"/>
            <w:tcBorders>
              <w:top w:val="nil"/>
              <w:left w:val="nil"/>
              <w:bottom w:val="nil"/>
              <w:right w:val="nil"/>
            </w:tcBorders>
            <w:vAlign w:val="center"/>
          </w:tcPr>
          <w:p w:rsidR="00FE2E5E" w:rsidRPr="00233B31" w:rsidRDefault="00C45985" w:rsidP="000A2EA7">
            <w:pPr>
              <w:rPr>
                <w:rFonts w:ascii="Arial" w:hAnsi="Arial" w:cs="Arial"/>
                <w:bCs/>
                <w:sz w:val="18"/>
                <w:szCs w:val="18"/>
              </w:rPr>
            </w:pPr>
            <w:r>
              <w:rPr>
                <w:rFonts w:ascii="Arial" w:hAnsi="Arial" w:cs="Arial"/>
                <w:bCs/>
                <w:sz w:val="18"/>
                <w:szCs w:val="18"/>
              </w:rPr>
              <w:t xml:space="preserve">i </w:t>
            </w:r>
          </w:p>
          <w:p w:rsidR="00233B31" w:rsidRDefault="00233B31" w:rsidP="00C45985"/>
          <w:p w:rsidR="00233B31" w:rsidRPr="000A2EA7" w:rsidRDefault="00233B31" w:rsidP="000A2EA7">
            <w:pPr>
              <w:rPr>
                <w:rFonts w:ascii="Arial" w:hAnsi="Arial" w:cs="Arial"/>
                <w:b/>
                <w:bCs/>
                <w:sz w:val="18"/>
                <w:szCs w:val="18"/>
              </w:rPr>
            </w:pPr>
          </w:p>
        </w:tc>
        <w:tc>
          <w:tcPr>
            <w:tcW w:w="6854" w:type="dxa"/>
            <w:gridSpan w:val="5"/>
            <w:tcBorders>
              <w:top w:val="nil"/>
              <w:left w:val="nil"/>
              <w:bottom w:val="nil"/>
              <w:right w:val="nil"/>
            </w:tcBorders>
            <w:noWrap/>
            <w:vAlign w:val="bottom"/>
          </w:tcPr>
          <w:p w:rsidR="00AB56D9" w:rsidRDefault="00C45985" w:rsidP="00C45985">
            <w:r>
              <w:t>V roku 2014 v spoločnosti bola zúčtovaná chyba minulého obdobia vo výške 30 940 EUR na účet 429 – neuhradená strata minulých o</w:t>
            </w:r>
            <w:r>
              <w:t>b</w:t>
            </w:r>
            <w:r>
              <w:t xml:space="preserve">dobí a zároveň  navýšila peňažným darom kapitálové fondy.  </w:t>
            </w:r>
          </w:p>
          <w:p w:rsidR="00AB56D9" w:rsidRPr="00233B31" w:rsidRDefault="00AB56D9" w:rsidP="00C45985"/>
          <w:p w:rsidR="00AB56D9" w:rsidRDefault="00AB56D9" w:rsidP="000A2EA7">
            <w:pPr>
              <w:jc w:val="center"/>
              <w:rPr>
                <w:rFonts w:ascii="Arial" w:hAnsi="Arial" w:cs="Arial"/>
                <w:b/>
                <w:bCs/>
                <w:sz w:val="18"/>
                <w:szCs w:val="18"/>
              </w:rPr>
            </w:pPr>
          </w:p>
          <w:p w:rsidR="00FE2E5E" w:rsidRPr="000A2EA7" w:rsidRDefault="00FE2E5E" w:rsidP="000A2EA7">
            <w:pPr>
              <w:jc w:val="center"/>
              <w:rPr>
                <w:rFonts w:ascii="Arial" w:hAnsi="Arial" w:cs="Arial"/>
                <w:b/>
                <w:bCs/>
                <w:sz w:val="18"/>
                <w:szCs w:val="18"/>
              </w:rPr>
            </w:pPr>
            <w:r w:rsidRPr="000A2EA7">
              <w:rPr>
                <w:rFonts w:ascii="Arial" w:hAnsi="Arial" w:cs="Arial"/>
                <w:b/>
                <w:bCs/>
                <w:sz w:val="18"/>
                <w:szCs w:val="18"/>
              </w:rPr>
              <w:t>Bezprostredne predchádzajúce účtovné obdobie</w:t>
            </w:r>
          </w:p>
        </w:tc>
      </w:tr>
      <w:tr w:rsidR="00FE2E5E" w:rsidRPr="000A2EA7" w:rsidTr="000A2EA7">
        <w:trPr>
          <w:trHeight w:val="960"/>
        </w:trPr>
        <w:tc>
          <w:tcPr>
            <w:tcW w:w="2366" w:type="dxa"/>
            <w:tcBorders>
              <w:top w:val="nil"/>
              <w:left w:val="nil"/>
              <w:bottom w:val="nil"/>
              <w:right w:val="nil"/>
            </w:tcBorders>
            <w:vAlign w:val="bottom"/>
          </w:tcPr>
          <w:p w:rsidR="00FE2E5E" w:rsidRPr="000A2EA7" w:rsidRDefault="00FE2E5E" w:rsidP="000A2EA7">
            <w:pPr>
              <w:jc w:val="center"/>
              <w:rPr>
                <w:rFonts w:ascii="Arial" w:hAnsi="Arial" w:cs="Arial"/>
                <w:b/>
                <w:bCs/>
                <w:sz w:val="18"/>
                <w:szCs w:val="18"/>
              </w:rPr>
            </w:pPr>
            <w:r w:rsidRPr="000A2EA7">
              <w:rPr>
                <w:rFonts w:ascii="Arial" w:hAnsi="Arial" w:cs="Arial"/>
                <w:b/>
                <w:bCs/>
                <w:sz w:val="18"/>
                <w:szCs w:val="18"/>
              </w:rPr>
              <w:t>Položka vlastného imania</w:t>
            </w:r>
          </w:p>
        </w:tc>
        <w:tc>
          <w:tcPr>
            <w:tcW w:w="1455" w:type="dxa"/>
            <w:tcBorders>
              <w:top w:val="nil"/>
              <w:left w:val="nil"/>
              <w:bottom w:val="nil"/>
              <w:right w:val="nil"/>
            </w:tcBorders>
            <w:vAlign w:val="bottom"/>
          </w:tcPr>
          <w:p w:rsidR="00FE2E5E" w:rsidRPr="000A2EA7" w:rsidRDefault="00FE2E5E" w:rsidP="000A2EA7">
            <w:pPr>
              <w:jc w:val="center"/>
              <w:rPr>
                <w:rFonts w:ascii="Arial" w:hAnsi="Arial" w:cs="Arial"/>
                <w:b/>
                <w:bCs/>
                <w:sz w:val="18"/>
                <w:szCs w:val="18"/>
              </w:rPr>
            </w:pPr>
            <w:r w:rsidRPr="000A2EA7">
              <w:rPr>
                <w:rFonts w:ascii="Arial" w:hAnsi="Arial" w:cs="Arial"/>
                <w:b/>
                <w:bCs/>
                <w:sz w:val="18"/>
                <w:szCs w:val="18"/>
              </w:rPr>
              <w:t>Stav na začiatku účtovného obdobia</w:t>
            </w:r>
          </w:p>
        </w:tc>
        <w:tc>
          <w:tcPr>
            <w:tcW w:w="1338" w:type="dxa"/>
            <w:tcBorders>
              <w:top w:val="nil"/>
              <w:left w:val="nil"/>
              <w:bottom w:val="nil"/>
              <w:right w:val="nil"/>
            </w:tcBorders>
            <w:vAlign w:val="bottom"/>
          </w:tcPr>
          <w:p w:rsidR="00FE2E5E" w:rsidRPr="000A2EA7" w:rsidRDefault="00FE2E5E" w:rsidP="000A2EA7">
            <w:pPr>
              <w:jc w:val="center"/>
              <w:rPr>
                <w:rFonts w:ascii="Arial" w:hAnsi="Arial" w:cs="Arial"/>
                <w:b/>
                <w:bCs/>
                <w:sz w:val="18"/>
                <w:szCs w:val="18"/>
              </w:rPr>
            </w:pPr>
            <w:r w:rsidRPr="000A2EA7">
              <w:rPr>
                <w:rFonts w:ascii="Arial" w:hAnsi="Arial" w:cs="Arial"/>
                <w:b/>
                <w:bCs/>
                <w:sz w:val="18"/>
                <w:szCs w:val="18"/>
              </w:rPr>
              <w:t xml:space="preserve">Prírastky </w:t>
            </w:r>
          </w:p>
        </w:tc>
        <w:tc>
          <w:tcPr>
            <w:tcW w:w="1314" w:type="dxa"/>
            <w:tcBorders>
              <w:top w:val="nil"/>
              <w:left w:val="nil"/>
              <w:bottom w:val="nil"/>
              <w:right w:val="nil"/>
            </w:tcBorders>
            <w:vAlign w:val="bottom"/>
          </w:tcPr>
          <w:p w:rsidR="00FE2E5E" w:rsidRPr="000A2EA7" w:rsidRDefault="00FE2E5E" w:rsidP="000A2EA7">
            <w:pPr>
              <w:jc w:val="center"/>
              <w:rPr>
                <w:rFonts w:ascii="Arial" w:hAnsi="Arial" w:cs="Arial"/>
                <w:b/>
                <w:bCs/>
                <w:sz w:val="18"/>
                <w:szCs w:val="18"/>
              </w:rPr>
            </w:pPr>
            <w:r w:rsidRPr="000A2EA7">
              <w:rPr>
                <w:rFonts w:ascii="Arial" w:hAnsi="Arial" w:cs="Arial"/>
                <w:b/>
                <w:bCs/>
                <w:sz w:val="18"/>
                <w:szCs w:val="18"/>
              </w:rPr>
              <w:t xml:space="preserve">Úbytky </w:t>
            </w:r>
          </w:p>
        </w:tc>
        <w:tc>
          <w:tcPr>
            <w:tcW w:w="1329" w:type="dxa"/>
            <w:tcBorders>
              <w:top w:val="nil"/>
              <w:left w:val="nil"/>
              <w:bottom w:val="nil"/>
              <w:right w:val="nil"/>
            </w:tcBorders>
            <w:vAlign w:val="bottom"/>
          </w:tcPr>
          <w:p w:rsidR="00FE2E5E" w:rsidRPr="000A2EA7" w:rsidRDefault="00FE2E5E" w:rsidP="000A2EA7">
            <w:pPr>
              <w:jc w:val="center"/>
              <w:rPr>
                <w:rFonts w:ascii="Arial" w:hAnsi="Arial" w:cs="Arial"/>
                <w:b/>
                <w:bCs/>
                <w:sz w:val="18"/>
                <w:szCs w:val="18"/>
              </w:rPr>
            </w:pPr>
            <w:r w:rsidRPr="000A2EA7">
              <w:rPr>
                <w:rFonts w:ascii="Arial" w:hAnsi="Arial" w:cs="Arial"/>
                <w:b/>
                <w:bCs/>
                <w:sz w:val="18"/>
                <w:szCs w:val="18"/>
              </w:rPr>
              <w:t>Presuny</w:t>
            </w:r>
          </w:p>
        </w:tc>
        <w:tc>
          <w:tcPr>
            <w:tcW w:w="1418" w:type="dxa"/>
            <w:tcBorders>
              <w:top w:val="nil"/>
              <w:left w:val="nil"/>
              <w:bottom w:val="nil"/>
              <w:right w:val="nil"/>
            </w:tcBorders>
            <w:vAlign w:val="bottom"/>
          </w:tcPr>
          <w:p w:rsidR="00FE2E5E" w:rsidRPr="000A2EA7" w:rsidRDefault="00FE2E5E" w:rsidP="000A2EA7">
            <w:pPr>
              <w:jc w:val="center"/>
              <w:rPr>
                <w:rFonts w:ascii="Arial" w:hAnsi="Arial" w:cs="Arial"/>
                <w:b/>
                <w:bCs/>
                <w:sz w:val="18"/>
                <w:szCs w:val="18"/>
              </w:rPr>
            </w:pPr>
            <w:r w:rsidRPr="000A2EA7">
              <w:rPr>
                <w:rFonts w:ascii="Arial" w:hAnsi="Arial" w:cs="Arial"/>
                <w:b/>
                <w:bCs/>
                <w:sz w:val="18"/>
                <w:szCs w:val="18"/>
              </w:rPr>
              <w:t>Stav na konci účtovného obdobia</w:t>
            </w:r>
          </w:p>
        </w:tc>
      </w:tr>
      <w:tr w:rsidR="00FE2E5E" w:rsidRPr="000A2EA7" w:rsidTr="000A2EA7">
        <w:trPr>
          <w:trHeight w:val="240"/>
        </w:trPr>
        <w:tc>
          <w:tcPr>
            <w:tcW w:w="2366" w:type="dxa"/>
            <w:tcBorders>
              <w:top w:val="nil"/>
              <w:left w:val="nil"/>
              <w:bottom w:val="single" w:sz="4" w:space="0" w:color="auto"/>
              <w:right w:val="nil"/>
            </w:tcBorders>
            <w:noWrap/>
            <w:vAlign w:val="bottom"/>
          </w:tcPr>
          <w:p w:rsidR="00FE2E5E" w:rsidRPr="000A2EA7" w:rsidRDefault="00C45985" w:rsidP="000A2EA7">
            <w:pPr>
              <w:jc w:val="center"/>
              <w:rPr>
                <w:rFonts w:ascii="Arial" w:hAnsi="Arial" w:cs="Arial"/>
                <w:b/>
                <w:bCs/>
                <w:sz w:val="18"/>
                <w:szCs w:val="18"/>
              </w:rPr>
            </w:pPr>
            <w:r w:rsidRPr="000A2EA7">
              <w:rPr>
                <w:rFonts w:ascii="Arial" w:hAnsi="Arial" w:cs="Arial"/>
                <w:b/>
                <w:bCs/>
                <w:sz w:val="18"/>
                <w:szCs w:val="18"/>
              </w:rPr>
              <w:t>A</w:t>
            </w:r>
          </w:p>
        </w:tc>
        <w:tc>
          <w:tcPr>
            <w:tcW w:w="1455" w:type="dxa"/>
            <w:tcBorders>
              <w:top w:val="nil"/>
              <w:left w:val="nil"/>
              <w:bottom w:val="single" w:sz="4" w:space="0" w:color="auto"/>
              <w:right w:val="nil"/>
            </w:tcBorders>
            <w:vAlign w:val="bottom"/>
          </w:tcPr>
          <w:p w:rsidR="00FE2E5E" w:rsidRPr="000A2EA7" w:rsidRDefault="00FE2E5E" w:rsidP="000A2EA7">
            <w:pPr>
              <w:jc w:val="center"/>
              <w:rPr>
                <w:rFonts w:ascii="Arial" w:hAnsi="Arial" w:cs="Arial"/>
                <w:b/>
                <w:bCs/>
                <w:sz w:val="18"/>
                <w:szCs w:val="18"/>
              </w:rPr>
            </w:pPr>
            <w:r w:rsidRPr="000A2EA7">
              <w:rPr>
                <w:rFonts w:ascii="Arial" w:hAnsi="Arial" w:cs="Arial"/>
                <w:b/>
                <w:bCs/>
                <w:sz w:val="18"/>
                <w:szCs w:val="18"/>
              </w:rPr>
              <w:t>b</w:t>
            </w:r>
          </w:p>
        </w:tc>
        <w:tc>
          <w:tcPr>
            <w:tcW w:w="1338" w:type="dxa"/>
            <w:tcBorders>
              <w:top w:val="nil"/>
              <w:left w:val="nil"/>
              <w:bottom w:val="single" w:sz="4" w:space="0" w:color="auto"/>
              <w:right w:val="nil"/>
            </w:tcBorders>
            <w:noWrap/>
            <w:vAlign w:val="bottom"/>
          </w:tcPr>
          <w:p w:rsidR="00FE2E5E" w:rsidRPr="000A2EA7" w:rsidRDefault="00FE2E5E" w:rsidP="000A2EA7">
            <w:pPr>
              <w:jc w:val="center"/>
              <w:rPr>
                <w:rFonts w:ascii="Arial" w:hAnsi="Arial" w:cs="Arial"/>
                <w:b/>
                <w:bCs/>
                <w:sz w:val="18"/>
                <w:szCs w:val="18"/>
              </w:rPr>
            </w:pPr>
            <w:r w:rsidRPr="000A2EA7">
              <w:rPr>
                <w:rFonts w:ascii="Arial" w:hAnsi="Arial" w:cs="Arial"/>
                <w:b/>
                <w:bCs/>
                <w:sz w:val="18"/>
                <w:szCs w:val="18"/>
              </w:rPr>
              <w:t>c</w:t>
            </w:r>
          </w:p>
        </w:tc>
        <w:tc>
          <w:tcPr>
            <w:tcW w:w="1314" w:type="dxa"/>
            <w:tcBorders>
              <w:top w:val="nil"/>
              <w:left w:val="nil"/>
              <w:bottom w:val="single" w:sz="4" w:space="0" w:color="auto"/>
              <w:right w:val="nil"/>
            </w:tcBorders>
            <w:noWrap/>
            <w:vAlign w:val="bottom"/>
          </w:tcPr>
          <w:p w:rsidR="00FE2E5E" w:rsidRPr="000A2EA7" w:rsidRDefault="00FE2E5E" w:rsidP="000A2EA7">
            <w:pPr>
              <w:jc w:val="center"/>
              <w:rPr>
                <w:rFonts w:ascii="Arial" w:hAnsi="Arial" w:cs="Arial"/>
                <w:b/>
                <w:bCs/>
                <w:sz w:val="18"/>
                <w:szCs w:val="18"/>
              </w:rPr>
            </w:pPr>
            <w:r w:rsidRPr="000A2EA7">
              <w:rPr>
                <w:rFonts w:ascii="Arial" w:hAnsi="Arial" w:cs="Arial"/>
                <w:b/>
                <w:bCs/>
                <w:sz w:val="18"/>
                <w:szCs w:val="18"/>
              </w:rPr>
              <w:t>d</w:t>
            </w:r>
          </w:p>
        </w:tc>
        <w:tc>
          <w:tcPr>
            <w:tcW w:w="1329" w:type="dxa"/>
            <w:tcBorders>
              <w:top w:val="nil"/>
              <w:left w:val="nil"/>
              <w:bottom w:val="single" w:sz="4" w:space="0" w:color="auto"/>
              <w:right w:val="nil"/>
            </w:tcBorders>
            <w:noWrap/>
            <w:vAlign w:val="bottom"/>
          </w:tcPr>
          <w:p w:rsidR="00FE2E5E" w:rsidRPr="000A2EA7" w:rsidRDefault="00C60715" w:rsidP="000A2EA7">
            <w:pPr>
              <w:jc w:val="center"/>
              <w:rPr>
                <w:rFonts w:ascii="Arial" w:hAnsi="Arial" w:cs="Arial"/>
                <w:b/>
                <w:bCs/>
                <w:sz w:val="18"/>
                <w:szCs w:val="18"/>
              </w:rPr>
            </w:pPr>
            <w:r w:rsidRPr="000A2EA7">
              <w:rPr>
                <w:rFonts w:ascii="Arial" w:hAnsi="Arial" w:cs="Arial"/>
                <w:b/>
                <w:bCs/>
                <w:sz w:val="18"/>
                <w:szCs w:val="18"/>
              </w:rPr>
              <w:t>E</w:t>
            </w:r>
          </w:p>
        </w:tc>
        <w:tc>
          <w:tcPr>
            <w:tcW w:w="1418" w:type="dxa"/>
            <w:tcBorders>
              <w:top w:val="nil"/>
              <w:left w:val="nil"/>
              <w:bottom w:val="single" w:sz="4" w:space="0" w:color="auto"/>
              <w:right w:val="nil"/>
            </w:tcBorders>
            <w:vAlign w:val="bottom"/>
          </w:tcPr>
          <w:p w:rsidR="00FE2E5E" w:rsidRPr="000A2EA7" w:rsidRDefault="00FE2E5E" w:rsidP="000A2EA7">
            <w:pPr>
              <w:jc w:val="center"/>
              <w:rPr>
                <w:rFonts w:ascii="Arial" w:hAnsi="Arial" w:cs="Arial"/>
                <w:b/>
                <w:bCs/>
                <w:sz w:val="18"/>
                <w:szCs w:val="18"/>
              </w:rPr>
            </w:pPr>
            <w:r w:rsidRPr="000A2EA7">
              <w:rPr>
                <w:rFonts w:ascii="Arial" w:hAnsi="Arial" w:cs="Arial"/>
                <w:b/>
                <w:bCs/>
                <w:sz w:val="18"/>
                <w:szCs w:val="18"/>
              </w:rPr>
              <w:t>f</w:t>
            </w:r>
          </w:p>
        </w:tc>
      </w:tr>
      <w:tr w:rsidR="00FE2E5E" w:rsidRPr="000A2EA7" w:rsidTr="000A2EA7">
        <w:trPr>
          <w:trHeight w:val="240"/>
        </w:trPr>
        <w:tc>
          <w:tcPr>
            <w:tcW w:w="2366" w:type="dxa"/>
            <w:tcBorders>
              <w:top w:val="nil"/>
              <w:left w:val="nil"/>
              <w:bottom w:val="nil"/>
              <w:right w:val="nil"/>
            </w:tcBorders>
            <w:vAlign w:val="bottom"/>
          </w:tcPr>
          <w:p w:rsidR="00FE2E5E" w:rsidRPr="000A2EA7" w:rsidRDefault="00FE2E5E" w:rsidP="000A2EA7">
            <w:pPr>
              <w:rPr>
                <w:rFonts w:ascii="Arial" w:hAnsi="Arial" w:cs="Arial"/>
                <w:sz w:val="18"/>
                <w:szCs w:val="18"/>
              </w:rPr>
            </w:pPr>
            <w:r w:rsidRPr="000A2EA7">
              <w:rPr>
                <w:rFonts w:ascii="Arial" w:hAnsi="Arial" w:cs="Arial"/>
                <w:sz w:val="18"/>
                <w:szCs w:val="18"/>
              </w:rPr>
              <w:t>Základné imanie</w:t>
            </w:r>
          </w:p>
        </w:tc>
        <w:tc>
          <w:tcPr>
            <w:tcW w:w="1455" w:type="dxa"/>
            <w:tcBorders>
              <w:top w:val="nil"/>
              <w:left w:val="nil"/>
              <w:bottom w:val="nil"/>
              <w:right w:val="nil"/>
            </w:tcBorders>
            <w:noWrap/>
            <w:vAlign w:val="bottom"/>
          </w:tcPr>
          <w:p w:rsidR="00FE2E5E" w:rsidRPr="000A2EA7" w:rsidRDefault="00BA7040" w:rsidP="00BD53FC">
            <w:pPr>
              <w:jc w:val="center"/>
              <w:rPr>
                <w:rFonts w:ascii="Arial" w:hAnsi="Arial" w:cs="Arial"/>
                <w:sz w:val="18"/>
                <w:szCs w:val="18"/>
              </w:rPr>
            </w:pPr>
            <w:r>
              <w:rPr>
                <w:rFonts w:ascii="Arial" w:hAnsi="Arial" w:cs="Arial"/>
                <w:sz w:val="18"/>
                <w:szCs w:val="18"/>
              </w:rPr>
              <w:t>6 639</w:t>
            </w:r>
          </w:p>
        </w:tc>
        <w:tc>
          <w:tcPr>
            <w:tcW w:w="1338" w:type="dxa"/>
            <w:tcBorders>
              <w:top w:val="nil"/>
              <w:left w:val="nil"/>
              <w:bottom w:val="nil"/>
              <w:right w:val="nil"/>
            </w:tcBorders>
            <w:noWrap/>
            <w:vAlign w:val="bottom"/>
          </w:tcPr>
          <w:p w:rsidR="00FE2E5E" w:rsidRPr="000A2EA7" w:rsidRDefault="00FE2E5E" w:rsidP="00BD53FC">
            <w:pPr>
              <w:jc w:val="center"/>
              <w:rPr>
                <w:rFonts w:ascii="Arial" w:hAnsi="Arial" w:cs="Arial"/>
                <w:sz w:val="18"/>
                <w:szCs w:val="18"/>
              </w:rPr>
            </w:pPr>
          </w:p>
        </w:tc>
        <w:tc>
          <w:tcPr>
            <w:tcW w:w="1314" w:type="dxa"/>
            <w:tcBorders>
              <w:top w:val="nil"/>
              <w:left w:val="nil"/>
              <w:bottom w:val="nil"/>
              <w:right w:val="nil"/>
            </w:tcBorders>
            <w:noWrap/>
            <w:vAlign w:val="bottom"/>
          </w:tcPr>
          <w:p w:rsidR="00FE2E5E" w:rsidRPr="000A2EA7" w:rsidRDefault="00FE2E5E" w:rsidP="00BD53FC">
            <w:pPr>
              <w:jc w:val="center"/>
              <w:rPr>
                <w:rFonts w:ascii="Arial" w:hAnsi="Arial" w:cs="Arial"/>
                <w:sz w:val="18"/>
                <w:szCs w:val="18"/>
              </w:rPr>
            </w:pPr>
          </w:p>
        </w:tc>
        <w:tc>
          <w:tcPr>
            <w:tcW w:w="1329" w:type="dxa"/>
            <w:tcBorders>
              <w:top w:val="nil"/>
              <w:left w:val="nil"/>
              <w:bottom w:val="nil"/>
              <w:right w:val="nil"/>
            </w:tcBorders>
            <w:noWrap/>
            <w:vAlign w:val="bottom"/>
          </w:tcPr>
          <w:p w:rsidR="00FE2E5E" w:rsidRPr="000A2EA7" w:rsidRDefault="00FE2E5E" w:rsidP="00BD53FC">
            <w:pPr>
              <w:jc w:val="center"/>
              <w:rPr>
                <w:rFonts w:ascii="Arial" w:hAnsi="Arial" w:cs="Arial"/>
                <w:sz w:val="18"/>
                <w:szCs w:val="18"/>
              </w:rPr>
            </w:pPr>
          </w:p>
        </w:tc>
        <w:tc>
          <w:tcPr>
            <w:tcW w:w="1418" w:type="dxa"/>
            <w:tcBorders>
              <w:top w:val="nil"/>
              <w:left w:val="nil"/>
              <w:bottom w:val="nil"/>
              <w:right w:val="nil"/>
            </w:tcBorders>
            <w:noWrap/>
            <w:vAlign w:val="bottom"/>
          </w:tcPr>
          <w:p w:rsidR="00FE2E5E" w:rsidRPr="000A2EA7" w:rsidRDefault="00BA7040" w:rsidP="00BD53FC">
            <w:pPr>
              <w:jc w:val="center"/>
              <w:rPr>
                <w:rFonts w:ascii="Arial" w:hAnsi="Arial" w:cs="Arial"/>
                <w:sz w:val="18"/>
                <w:szCs w:val="18"/>
              </w:rPr>
            </w:pPr>
            <w:r>
              <w:rPr>
                <w:rFonts w:ascii="Arial" w:hAnsi="Arial" w:cs="Arial"/>
                <w:sz w:val="18"/>
                <w:szCs w:val="18"/>
              </w:rPr>
              <w:t>6 639</w:t>
            </w:r>
          </w:p>
        </w:tc>
      </w:tr>
      <w:tr w:rsidR="00FE2E5E" w:rsidRPr="000A2EA7" w:rsidTr="000A2EA7">
        <w:trPr>
          <w:trHeight w:val="480"/>
        </w:trPr>
        <w:tc>
          <w:tcPr>
            <w:tcW w:w="2366" w:type="dxa"/>
            <w:tcBorders>
              <w:top w:val="nil"/>
              <w:left w:val="nil"/>
              <w:bottom w:val="nil"/>
              <w:right w:val="nil"/>
            </w:tcBorders>
            <w:vAlign w:val="bottom"/>
          </w:tcPr>
          <w:p w:rsidR="00FE2E5E" w:rsidRPr="000A2EA7" w:rsidRDefault="00FE2E5E" w:rsidP="000A2EA7">
            <w:pPr>
              <w:rPr>
                <w:rFonts w:ascii="Arial" w:hAnsi="Arial" w:cs="Arial"/>
                <w:sz w:val="18"/>
                <w:szCs w:val="18"/>
              </w:rPr>
            </w:pPr>
            <w:r w:rsidRPr="000A2EA7">
              <w:rPr>
                <w:rFonts w:ascii="Arial" w:hAnsi="Arial" w:cs="Arial"/>
                <w:sz w:val="18"/>
                <w:szCs w:val="18"/>
              </w:rPr>
              <w:t>Vlastné akcie a vlastné obchodné podiely</w:t>
            </w:r>
          </w:p>
        </w:tc>
        <w:tc>
          <w:tcPr>
            <w:tcW w:w="1455" w:type="dxa"/>
            <w:tcBorders>
              <w:top w:val="nil"/>
              <w:left w:val="nil"/>
              <w:bottom w:val="nil"/>
              <w:right w:val="nil"/>
            </w:tcBorders>
            <w:noWrap/>
            <w:vAlign w:val="bottom"/>
          </w:tcPr>
          <w:p w:rsidR="00FE2E5E" w:rsidRPr="000A2EA7" w:rsidRDefault="00FE2E5E" w:rsidP="00BD53FC">
            <w:pPr>
              <w:jc w:val="center"/>
              <w:rPr>
                <w:rFonts w:ascii="Arial" w:hAnsi="Arial" w:cs="Arial"/>
                <w:sz w:val="18"/>
                <w:szCs w:val="18"/>
              </w:rPr>
            </w:pPr>
          </w:p>
        </w:tc>
        <w:tc>
          <w:tcPr>
            <w:tcW w:w="1338" w:type="dxa"/>
            <w:tcBorders>
              <w:top w:val="nil"/>
              <w:left w:val="nil"/>
              <w:bottom w:val="nil"/>
              <w:right w:val="nil"/>
            </w:tcBorders>
            <w:noWrap/>
            <w:vAlign w:val="bottom"/>
          </w:tcPr>
          <w:p w:rsidR="00FE2E5E" w:rsidRPr="000A2EA7" w:rsidRDefault="00FE2E5E" w:rsidP="00BD53FC">
            <w:pPr>
              <w:jc w:val="center"/>
              <w:rPr>
                <w:rFonts w:ascii="Arial" w:hAnsi="Arial" w:cs="Arial"/>
                <w:sz w:val="18"/>
                <w:szCs w:val="18"/>
              </w:rPr>
            </w:pPr>
          </w:p>
        </w:tc>
        <w:tc>
          <w:tcPr>
            <w:tcW w:w="1314" w:type="dxa"/>
            <w:tcBorders>
              <w:top w:val="nil"/>
              <w:left w:val="nil"/>
              <w:bottom w:val="nil"/>
              <w:right w:val="nil"/>
            </w:tcBorders>
            <w:noWrap/>
            <w:vAlign w:val="bottom"/>
          </w:tcPr>
          <w:p w:rsidR="00FE2E5E" w:rsidRPr="000A2EA7" w:rsidRDefault="00FE2E5E" w:rsidP="00BD53FC">
            <w:pPr>
              <w:jc w:val="center"/>
              <w:rPr>
                <w:rFonts w:ascii="Arial" w:hAnsi="Arial" w:cs="Arial"/>
                <w:sz w:val="18"/>
                <w:szCs w:val="18"/>
              </w:rPr>
            </w:pPr>
          </w:p>
        </w:tc>
        <w:tc>
          <w:tcPr>
            <w:tcW w:w="1329" w:type="dxa"/>
            <w:tcBorders>
              <w:top w:val="nil"/>
              <w:left w:val="nil"/>
              <w:bottom w:val="nil"/>
              <w:right w:val="nil"/>
            </w:tcBorders>
            <w:noWrap/>
            <w:vAlign w:val="bottom"/>
          </w:tcPr>
          <w:p w:rsidR="00FE2E5E" w:rsidRPr="000A2EA7" w:rsidRDefault="00FE2E5E" w:rsidP="00BD53FC">
            <w:pPr>
              <w:jc w:val="center"/>
              <w:rPr>
                <w:rFonts w:ascii="Arial" w:hAnsi="Arial" w:cs="Arial"/>
                <w:sz w:val="18"/>
                <w:szCs w:val="18"/>
              </w:rPr>
            </w:pPr>
          </w:p>
        </w:tc>
        <w:tc>
          <w:tcPr>
            <w:tcW w:w="1418" w:type="dxa"/>
            <w:tcBorders>
              <w:top w:val="nil"/>
              <w:left w:val="nil"/>
              <w:bottom w:val="nil"/>
              <w:right w:val="nil"/>
            </w:tcBorders>
            <w:noWrap/>
            <w:vAlign w:val="bottom"/>
          </w:tcPr>
          <w:p w:rsidR="00FE2E5E" w:rsidRPr="000A2EA7" w:rsidRDefault="00FE2E5E" w:rsidP="00BD53FC">
            <w:pPr>
              <w:jc w:val="center"/>
              <w:rPr>
                <w:rFonts w:ascii="Arial" w:hAnsi="Arial" w:cs="Arial"/>
                <w:sz w:val="18"/>
                <w:szCs w:val="18"/>
              </w:rPr>
            </w:pPr>
          </w:p>
        </w:tc>
      </w:tr>
      <w:tr w:rsidR="00FE2E5E" w:rsidRPr="000A2EA7" w:rsidTr="000A2EA7">
        <w:trPr>
          <w:trHeight w:val="240"/>
        </w:trPr>
        <w:tc>
          <w:tcPr>
            <w:tcW w:w="2366" w:type="dxa"/>
            <w:tcBorders>
              <w:top w:val="nil"/>
              <w:left w:val="nil"/>
              <w:bottom w:val="nil"/>
              <w:right w:val="nil"/>
            </w:tcBorders>
            <w:vAlign w:val="bottom"/>
          </w:tcPr>
          <w:p w:rsidR="00FE2E5E" w:rsidRPr="000A2EA7" w:rsidRDefault="00FE2E5E" w:rsidP="000A2EA7">
            <w:pPr>
              <w:rPr>
                <w:rFonts w:ascii="Arial" w:hAnsi="Arial" w:cs="Arial"/>
                <w:sz w:val="18"/>
                <w:szCs w:val="18"/>
              </w:rPr>
            </w:pPr>
            <w:r w:rsidRPr="000A2EA7">
              <w:rPr>
                <w:rFonts w:ascii="Arial" w:hAnsi="Arial" w:cs="Arial"/>
                <w:sz w:val="18"/>
                <w:szCs w:val="18"/>
              </w:rPr>
              <w:t>Zmena základného imania</w:t>
            </w:r>
          </w:p>
        </w:tc>
        <w:tc>
          <w:tcPr>
            <w:tcW w:w="1455" w:type="dxa"/>
            <w:tcBorders>
              <w:top w:val="nil"/>
              <w:left w:val="nil"/>
              <w:bottom w:val="nil"/>
              <w:right w:val="nil"/>
            </w:tcBorders>
            <w:noWrap/>
            <w:vAlign w:val="bottom"/>
          </w:tcPr>
          <w:p w:rsidR="00FE2E5E" w:rsidRPr="000A2EA7" w:rsidRDefault="00FE2E5E" w:rsidP="00BD53FC">
            <w:pPr>
              <w:jc w:val="center"/>
              <w:rPr>
                <w:rFonts w:ascii="Arial" w:hAnsi="Arial" w:cs="Arial"/>
                <w:sz w:val="18"/>
                <w:szCs w:val="18"/>
              </w:rPr>
            </w:pPr>
          </w:p>
        </w:tc>
        <w:tc>
          <w:tcPr>
            <w:tcW w:w="1338" w:type="dxa"/>
            <w:tcBorders>
              <w:top w:val="nil"/>
              <w:left w:val="nil"/>
              <w:bottom w:val="nil"/>
              <w:right w:val="nil"/>
            </w:tcBorders>
            <w:noWrap/>
            <w:vAlign w:val="bottom"/>
          </w:tcPr>
          <w:p w:rsidR="00FE2E5E" w:rsidRPr="000A2EA7" w:rsidRDefault="00FE2E5E" w:rsidP="00BD53FC">
            <w:pPr>
              <w:jc w:val="center"/>
              <w:rPr>
                <w:rFonts w:ascii="Arial" w:hAnsi="Arial" w:cs="Arial"/>
                <w:sz w:val="18"/>
                <w:szCs w:val="18"/>
              </w:rPr>
            </w:pPr>
          </w:p>
        </w:tc>
        <w:tc>
          <w:tcPr>
            <w:tcW w:w="1314" w:type="dxa"/>
            <w:tcBorders>
              <w:top w:val="nil"/>
              <w:left w:val="nil"/>
              <w:bottom w:val="nil"/>
              <w:right w:val="nil"/>
            </w:tcBorders>
            <w:noWrap/>
            <w:vAlign w:val="bottom"/>
          </w:tcPr>
          <w:p w:rsidR="00FE2E5E" w:rsidRPr="000A2EA7" w:rsidRDefault="00FE2E5E" w:rsidP="00BD53FC">
            <w:pPr>
              <w:jc w:val="center"/>
              <w:rPr>
                <w:rFonts w:ascii="Arial" w:hAnsi="Arial" w:cs="Arial"/>
                <w:sz w:val="18"/>
                <w:szCs w:val="18"/>
              </w:rPr>
            </w:pPr>
          </w:p>
        </w:tc>
        <w:tc>
          <w:tcPr>
            <w:tcW w:w="1329" w:type="dxa"/>
            <w:tcBorders>
              <w:top w:val="nil"/>
              <w:left w:val="nil"/>
              <w:bottom w:val="nil"/>
              <w:right w:val="nil"/>
            </w:tcBorders>
            <w:noWrap/>
            <w:vAlign w:val="bottom"/>
          </w:tcPr>
          <w:p w:rsidR="00FE2E5E" w:rsidRPr="000A2EA7" w:rsidRDefault="00FE2E5E" w:rsidP="00BD53FC">
            <w:pPr>
              <w:jc w:val="center"/>
              <w:rPr>
                <w:rFonts w:ascii="Arial" w:hAnsi="Arial" w:cs="Arial"/>
                <w:sz w:val="18"/>
                <w:szCs w:val="18"/>
              </w:rPr>
            </w:pPr>
          </w:p>
        </w:tc>
        <w:tc>
          <w:tcPr>
            <w:tcW w:w="1418" w:type="dxa"/>
            <w:tcBorders>
              <w:top w:val="nil"/>
              <w:left w:val="nil"/>
              <w:bottom w:val="nil"/>
              <w:right w:val="nil"/>
            </w:tcBorders>
            <w:noWrap/>
            <w:vAlign w:val="bottom"/>
          </w:tcPr>
          <w:p w:rsidR="00FE2E5E" w:rsidRPr="000A2EA7" w:rsidRDefault="00FE2E5E" w:rsidP="00BD53FC">
            <w:pPr>
              <w:jc w:val="center"/>
              <w:rPr>
                <w:rFonts w:ascii="Arial" w:hAnsi="Arial" w:cs="Arial"/>
                <w:sz w:val="18"/>
                <w:szCs w:val="18"/>
              </w:rPr>
            </w:pPr>
          </w:p>
        </w:tc>
      </w:tr>
      <w:tr w:rsidR="00FE2E5E" w:rsidRPr="000A2EA7" w:rsidTr="000A2EA7">
        <w:trPr>
          <w:trHeight w:val="480"/>
        </w:trPr>
        <w:tc>
          <w:tcPr>
            <w:tcW w:w="2366" w:type="dxa"/>
            <w:tcBorders>
              <w:top w:val="nil"/>
              <w:left w:val="nil"/>
              <w:bottom w:val="nil"/>
              <w:right w:val="nil"/>
            </w:tcBorders>
            <w:vAlign w:val="bottom"/>
          </w:tcPr>
          <w:p w:rsidR="00FE2E5E" w:rsidRPr="000A2EA7" w:rsidRDefault="00FE2E5E" w:rsidP="000A2EA7">
            <w:pPr>
              <w:rPr>
                <w:rFonts w:ascii="Arial" w:hAnsi="Arial" w:cs="Arial"/>
                <w:sz w:val="18"/>
                <w:szCs w:val="18"/>
              </w:rPr>
            </w:pPr>
            <w:r w:rsidRPr="000A2EA7">
              <w:rPr>
                <w:rFonts w:ascii="Arial" w:hAnsi="Arial" w:cs="Arial"/>
                <w:sz w:val="18"/>
                <w:szCs w:val="18"/>
              </w:rPr>
              <w:t>Pohľadávky za upísané vlastné imanie</w:t>
            </w:r>
          </w:p>
        </w:tc>
        <w:tc>
          <w:tcPr>
            <w:tcW w:w="1455" w:type="dxa"/>
            <w:tcBorders>
              <w:top w:val="nil"/>
              <w:left w:val="nil"/>
              <w:bottom w:val="nil"/>
              <w:right w:val="nil"/>
            </w:tcBorders>
            <w:noWrap/>
            <w:vAlign w:val="bottom"/>
          </w:tcPr>
          <w:p w:rsidR="00FE2E5E" w:rsidRPr="000A2EA7" w:rsidRDefault="00FE2E5E" w:rsidP="00BD53FC">
            <w:pPr>
              <w:jc w:val="center"/>
              <w:rPr>
                <w:rFonts w:ascii="Arial" w:hAnsi="Arial" w:cs="Arial"/>
                <w:sz w:val="18"/>
                <w:szCs w:val="18"/>
              </w:rPr>
            </w:pPr>
          </w:p>
        </w:tc>
        <w:tc>
          <w:tcPr>
            <w:tcW w:w="1338" w:type="dxa"/>
            <w:tcBorders>
              <w:top w:val="nil"/>
              <w:left w:val="nil"/>
              <w:bottom w:val="nil"/>
              <w:right w:val="nil"/>
            </w:tcBorders>
            <w:noWrap/>
            <w:vAlign w:val="bottom"/>
          </w:tcPr>
          <w:p w:rsidR="00FE2E5E" w:rsidRPr="000A2EA7" w:rsidRDefault="00FE2E5E" w:rsidP="00BD53FC">
            <w:pPr>
              <w:jc w:val="center"/>
              <w:rPr>
                <w:rFonts w:ascii="Arial" w:hAnsi="Arial" w:cs="Arial"/>
                <w:sz w:val="18"/>
                <w:szCs w:val="18"/>
              </w:rPr>
            </w:pPr>
          </w:p>
        </w:tc>
        <w:tc>
          <w:tcPr>
            <w:tcW w:w="1314" w:type="dxa"/>
            <w:tcBorders>
              <w:top w:val="nil"/>
              <w:left w:val="nil"/>
              <w:bottom w:val="nil"/>
              <w:right w:val="nil"/>
            </w:tcBorders>
            <w:noWrap/>
            <w:vAlign w:val="bottom"/>
          </w:tcPr>
          <w:p w:rsidR="00FE2E5E" w:rsidRPr="000A2EA7" w:rsidRDefault="00FE2E5E" w:rsidP="00BD53FC">
            <w:pPr>
              <w:jc w:val="center"/>
              <w:rPr>
                <w:rFonts w:ascii="Arial" w:hAnsi="Arial" w:cs="Arial"/>
                <w:sz w:val="18"/>
                <w:szCs w:val="18"/>
              </w:rPr>
            </w:pPr>
          </w:p>
        </w:tc>
        <w:tc>
          <w:tcPr>
            <w:tcW w:w="1329" w:type="dxa"/>
            <w:tcBorders>
              <w:top w:val="nil"/>
              <w:left w:val="nil"/>
              <w:bottom w:val="nil"/>
              <w:right w:val="nil"/>
            </w:tcBorders>
            <w:noWrap/>
            <w:vAlign w:val="bottom"/>
          </w:tcPr>
          <w:p w:rsidR="00FE2E5E" w:rsidRPr="000A2EA7" w:rsidRDefault="00FE2E5E" w:rsidP="00BD53FC">
            <w:pPr>
              <w:jc w:val="center"/>
              <w:rPr>
                <w:rFonts w:ascii="Arial" w:hAnsi="Arial" w:cs="Arial"/>
                <w:sz w:val="18"/>
                <w:szCs w:val="18"/>
              </w:rPr>
            </w:pPr>
          </w:p>
        </w:tc>
        <w:tc>
          <w:tcPr>
            <w:tcW w:w="1418" w:type="dxa"/>
            <w:tcBorders>
              <w:top w:val="nil"/>
              <w:left w:val="nil"/>
              <w:bottom w:val="nil"/>
              <w:right w:val="nil"/>
            </w:tcBorders>
            <w:noWrap/>
            <w:vAlign w:val="bottom"/>
          </w:tcPr>
          <w:p w:rsidR="00FE2E5E" w:rsidRPr="000A2EA7" w:rsidRDefault="00FE2E5E" w:rsidP="00BD53FC">
            <w:pPr>
              <w:jc w:val="center"/>
              <w:rPr>
                <w:rFonts w:ascii="Arial" w:hAnsi="Arial" w:cs="Arial"/>
                <w:sz w:val="18"/>
                <w:szCs w:val="18"/>
              </w:rPr>
            </w:pPr>
          </w:p>
        </w:tc>
      </w:tr>
      <w:tr w:rsidR="00FE2E5E" w:rsidRPr="000A2EA7" w:rsidTr="000A2EA7">
        <w:trPr>
          <w:trHeight w:val="240"/>
        </w:trPr>
        <w:tc>
          <w:tcPr>
            <w:tcW w:w="2366" w:type="dxa"/>
            <w:tcBorders>
              <w:top w:val="nil"/>
              <w:left w:val="nil"/>
              <w:bottom w:val="nil"/>
              <w:right w:val="nil"/>
            </w:tcBorders>
            <w:vAlign w:val="bottom"/>
          </w:tcPr>
          <w:p w:rsidR="00FE2E5E" w:rsidRPr="000A2EA7" w:rsidRDefault="00FE2E5E" w:rsidP="000A2EA7">
            <w:pPr>
              <w:rPr>
                <w:rFonts w:ascii="Arial" w:hAnsi="Arial" w:cs="Arial"/>
                <w:sz w:val="18"/>
                <w:szCs w:val="18"/>
              </w:rPr>
            </w:pPr>
            <w:r w:rsidRPr="000A2EA7">
              <w:rPr>
                <w:rFonts w:ascii="Arial" w:hAnsi="Arial" w:cs="Arial"/>
                <w:sz w:val="18"/>
                <w:szCs w:val="18"/>
              </w:rPr>
              <w:t>Emisné ážio</w:t>
            </w:r>
          </w:p>
        </w:tc>
        <w:tc>
          <w:tcPr>
            <w:tcW w:w="1455" w:type="dxa"/>
            <w:tcBorders>
              <w:top w:val="nil"/>
              <w:left w:val="nil"/>
              <w:bottom w:val="nil"/>
              <w:right w:val="nil"/>
            </w:tcBorders>
            <w:noWrap/>
            <w:vAlign w:val="bottom"/>
          </w:tcPr>
          <w:p w:rsidR="00FE2E5E" w:rsidRPr="000A2EA7" w:rsidRDefault="00FE2E5E" w:rsidP="00BD53FC">
            <w:pPr>
              <w:jc w:val="center"/>
              <w:rPr>
                <w:rFonts w:ascii="Arial" w:hAnsi="Arial" w:cs="Arial"/>
                <w:sz w:val="18"/>
                <w:szCs w:val="18"/>
              </w:rPr>
            </w:pPr>
          </w:p>
        </w:tc>
        <w:tc>
          <w:tcPr>
            <w:tcW w:w="1338" w:type="dxa"/>
            <w:tcBorders>
              <w:top w:val="nil"/>
              <w:left w:val="nil"/>
              <w:bottom w:val="nil"/>
              <w:right w:val="nil"/>
            </w:tcBorders>
            <w:noWrap/>
            <w:vAlign w:val="bottom"/>
          </w:tcPr>
          <w:p w:rsidR="00FE2E5E" w:rsidRPr="000A2EA7" w:rsidRDefault="00FE2E5E" w:rsidP="00BD53FC">
            <w:pPr>
              <w:jc w:val="center"/>
              <w:rPr>
                <w:rFonts w:ascii="Arial" w:hAnsi="Arial" w:cs="Arial"/>
                <w:sz w:val="18"/>
                <w:szCs w:val="18"/>
              </w:rPr>
            </w:pPr>
          </w:p>
        </w:tc>
        <w:tc>
          <w:tcPr>
            <w:tcW w:w="1314" w:type="dxa"/>
            <w:tcBorders>
              <w:top w:val="nil"/>
              <w:left w:val="nil"/>
              <w:bottom w:val="nil"/>
              <w:right w:val="nil"/>
            </w:tcBorders>
            <w:noWrap/>
            <w:vAlign w:val="bottom"/>
          </w:tcPr>
          <w:p w:rsidR="00FE2E5E" w:rsidRPr="000A2EA7" w:rsidRDefault="00FE2E5E" w:rsidP="00BD53FC">
            <w:pPr>
              <w:jc w:val="center"/>
              <w:rPr>
                <w:rFonts w:ascii="Arial" w:hAnsi="Arial" w:cs="Arial"/>
                <w:sz w:val="18"/>
                <w:szCs w:val="18"/>
              </w:rPr>
            </w:pPr>
          </w:p>
        </w:tc>
        <w:tc>
          <w:tcPr>
            <w:tcW w:w="1329" w:type="dxa"/>
            <w:tcBorders>
              <w:top w:val="nil"/>
              <w:left w:val="nil"/>
              <w:bottom w:val="nil"/>
              <w:right w:val="nil"/>
            </w:tcBorders>
            <w:noWrap/>
            <w:vAlign w:val="bottom"/>
          </w:tcPr>
          <w:p w:rsidR="00FE2E5E" w:rsidRPr="000A2EA7" w:rsidRDefault="00FE2E5E" w:rsidP="00BD53FC">
            <w:pPr>
              <w:jc w:val="center"/>
              <w:rPr>
                <w:rFonts w:ascii="Arial" w:hAnsi="Arial" w:cs="Arial"/>
                <w:sz w:val="18"/>
                <w:szCs w:val="18"/>
              </w:rPr>
            </w:pPr>
          </w:p>
        </w:tc>
        <w:tc>
          <w:tcPr>
            <w:tcW w:w="1418" w:type="dxa"/>
            <w:tcBorders>
              <w:top w:val="nil"/>
              <w:left w:val="nil"/>
              <w:bottom w:val="nil"/>
              <w:right w:val="nil"/>
            </w:tcBorders>
            <w:noWrap/>
            <w:vAlign w:val="bottom"/>
          </w:tcPr>
          <w:p w:rsidR="00FE2E5E" w:rsidRPr="000A2EA7" w:rsidRDefault="00FE2E5E" w:rsidP="00BD53FC">
            <w:pPr>
              <w:jc w:val="center"/>
              <w:rPr>
                <w:rFonts w:ascii="Arial" w:hAnsi="Arial" w:cs="Arial"/>
                <w:sz w:val="18"/>
                <w:szCs w:val="18"/>
              </w:rPr>
            </w:pPr>
          </w:p>
        </w:tc>
      </w:tr>
      <w:tr w:rsidR="00FE2E5E" w:rsidRPr="000A2EA7" w:rsidTr="000A2EA7">
        <w:trPr>
          <w:trHeight w:val="240"/>
        </w:trPr>
        <w:tc>
          <w:tcPr>
            <w:tcW w:w="2366" w:type="dxa"/>
            <w:tcBorders>
              <w:top w:val="nil"/>
              <w:left w:val="nil"/>
              <w:bottom w:val="nil"/>
              <w:right w:val="nil"/>
            </w:tcBorders>
            <w:vAlign w:val="bottom"/>
          </w:tcPr>
          <w:p w:rsidR="00FE2E5E" w:rsidRPr="000A2EA7" w:rsidRDefault="00FE2E5E" w:rsidP="000A2EA7">
            <w:pPr>
              <w:rPr>
                <w:rFonts w:ascii="Arial" w:hAnsi="Arial" w:cs="Arial"/>
                <w:sz w:val="18"/>
                <w:szCs w:val="18"/>
              </w:rPr>
            </w:pPr>
            <w:r w:rsidRPr="000A2EA7">
              <w:rPr>
                <w:rFonts w:ascii="Arial" w:hAnsi="Arial" w:cs="Arial"/>
                <w:sz w:val="18"/>
                <w:szCs w:val="18"/>
              </w:rPr>
              <w:t>Ostatné kapitálové fondy</w:t>
            </w:r>
          </w:p>
        </w:tc>
        <w:tc>
          <w:tcPr>
            <w:tcW w:w="1455" w:type="dxa"/>
            <w:tcBorders>
              <w:top w:val="nil"/>
              <w:left w:val="nil"/>
              <w:bottom w:val="nil"/>
              <w:right w:val="nil"/>
            </w:tcBorders>
            <w:noWrap/>
            <w:vAlign w:val="bottom"/>
          </w:tcPr>
          <w:p w:rsidR="00FE2E5E" w:rsidRPr="000A2EA7" w:rsidRDefault="00FE2E5E" w:rsidP="00BD53FC">
            <w:pPr>
              <w:jc w:val="center"/>
              <w:rPr>
                <w:rFonts w:ascii="Arial" w:hAnsi="Arial" w:cs="Arial"/>
                <w:sz w:val="18"/>
                <w:szCs w:val="18"/>
              </w:rPr>
            </w:pPr>
          </w:p>
        </w:tc>
        <w:tc>
          <w:tcPr>
            <w:tcW w:w="1338" w:type="dxa"/>
            <w:tcBorders>
              <w:top w:val="nil"/>
              <w:left w:val="nil"/>
              <w:bottom w:val="nil"/>
              <w:right w:val="nil"/>
            </w:tcBorders>
            <w:noWrap/>
            <w:vAlign w:val="bottom"/>
          </w:tcPr>
          <w:p w:rsidR="00FE2E5E" w:rsidRPr="000A2EA7" w:rsidRDefault="00FE2E5E" w:rsidP="00BD53FC">
            <w:pPr>
              <w:jc w:val="center"/>
              <w:rPr>
                <w:rFonts w:ascii="Arial" w:hAnsi="Arial" w:cs="Arial"/>
                <w:sz w:val="18"/>
                <w:szCs w:val="18"/>
              </w:rPr>
            </w:pPr>
          </w:p>
        </w:tc>
        <w:tc>
          <w:tcPr>
            <w:tcW w:w="1314" w:type="dxa"/>
            <w:tcBorders>
              <w:top w:val="nil"/>
              <w:left w:val="nil"/>
              <w:bottom w:val="nil"/>
              <w:right w:val="nil"/>
            </w:tcBorders>
            <w:noWrap/>
            <w:vAlign w:val="bottom"/>
          </w:tcPr>
          <w:p w:rsidR="00FE2E5E" w:rsidRPr="000A2EA7" w:rsidRDefault="00FE2E5E" w:rsidP="00BD53FC">
            <w:pPr>
              <w:jc w:val="center"/>
              <w:rPr>
                <w:rFonts w:ascii="Arial" w:hAnsi="Arial" w:cs="Arial"/>
                <w:sz w:val="18"/>
                <w:szCs w:val="18"/>
              </w:rPr>
            </w:pPr>
          </w:p>
        </w:tc>
        <w:tc>
          <w:tcPr>
            <w:tcW w:w="1329" w:type="dxa"/>
            <w:tcBorders>
              <w:top w:val="nil"/>
              <w:left w:val="nil"/>
              <w:bottom w:val="nil"/>
              <w:right w:val="nil"/>
            </w:tcBorders>
            <w:noWrap/>
            <w:vAlign w:val="bottom"/>
          </w:tcPr>
          <w:p w:rsidR="00FE2E5E" w:rsidRPr="000A2EA7" w:rsidRDefault="00FE2E5E" w:rsidP="00BD53FC">
            <w:pPr>
              <w:jc w:val="center"/>
              <w:rPr>
                <w:rFonts w:ascii="Arial" w:hAnsi="Arial" w:cs="Arial"/>
                <w:sz w:val="18"/>
                <w:szCs w:val="18"/>
              </w:rPr>
            </w:pPr>
          </w:p>
        </w:tc>
        <w:tc>
          <w:tcPr>
            <w:tcW w:w="1418" w:type="dxa"/>
            <w:tcBorders>
              <w:top w:val="nil"/>
              <w:left w:val="nil"/>
              <w:bottom w:val="nil"/>
              <w:right w:val="nil"/>
            </w:tcBorders>
            <w:noWrap/>
            <w:vAlign w:val="bottom"/>
          </w:tcPr>
          <w:p w:rsidR="00FE2E5E" w:rsidRPr="000A2EA7" w:rsidRDefault="00FE2E5E" w:rsidP="00BD53FC">
            <w:pPr>
              <w:jc w:val="center"/>
              <w:rPr>
                <w:rFonts w:ascii="Arial" w:hAnsi="Arial" w:cs="Arial"/>
                <w:sz w:val="18"/>
                <w:szCs w:val="18"/>
              </w:rPr>
            </w:pPr>
          </w:p>
        </w:tc>
      </w:tr>
      <w:tr w:rsidR="00FE2E5E" w:rsidRPr="000A2EA7" w:rsidTr="000A2EA7">
        <w:trPr>
          <w:trHeight w:val="720"/>
        </w:trPr>
        <w:tc>
          <w:tcPr>
            <w:tcW w:w="2366" w:type="dxa"/>
            <w:tcBorders>
              <w:top w:val="nil"/>
              <w:left w:val="nil"/>
              <w:bottom w:val="nil"/>
              <w:right w:val="nil"/>
            </w:tcBorders>
            <w:vAlign w:val="bottom"/>
          </w:tcPr>
          <w:p w:rsidR="00FE2E5E" w:rsidRPr="000A2EA7" w:rsidRDefault="00FE2E5E" w:rsidP="000A2EA7">
            <w:pPr>
              <w:rPr>
                <w:rFonts w:ascii="Arial" w:hAnsi="Arial" w:cs="Arial"/>
                <w:sz w:val="18"/>
                <w:szCs w:val="18"/>
              </w:rPr>
            </w:pPr>
            <w:r w:rsidRPr="000A2EA7">
              <w:rPr>
                <w:rFonts w:ascii="Arial" w:hAnsi="Arial" w:cs="Arial"/>
                <w:sz w:val="18"/>
                <w:szCs w:val="18"/>
              </w:rPr>
              <w:t>Zákonný rezervný fond (nedeliteľný fond) z kapitálových vkladov</w:t>
            </w:r>
          </w:p>
        </w:tc>
        <w:tc>
          <w:tcPr>
            <w:tcW w:w="1455" w:type="dxa"/>
            <w:tcBorders>
              <w:top w:val="nil"/>
              <w:left w:val="nil"/>
              <w:bottom w:val="nil"/>
              <w:right w:val="nil"/>
            </w:tcBorders>
            <w:noWrap/>
            <w:vAlign w:val="bottom"/>
          </w:tcPr>
          <w:p w:rsidR="00FE2E5E" w:rsidRPr="000A2EA7" w:rsidRDefault="00FE2E5E" w:rsidP="00BD53FC">
            <w:pPr>
              <w:jc w:val="center"/>
              <w:rPr>
                <w:rFonts w:ascii="Arial" w:hAnsi="Arial" w:cs="Arial"/>
                <w:sz w:val="18"/>
                <w:szCs w:val="18"/>
              </w:rPr>
            </w:pPr>
          </w:p>
        </w:tc>
        <w:tc>
          <w:tcPr>
            <w:tcW w:w="1338" w:type="dxa"/>
            <w:tcBorders>
              <w:top w:val="nil"/>
              <w:left w:val="nil"/>
              <w:bottom w:val="nil"/>
              <w:right w:val="nil"/>
            </w:tcBorders>
            <w:noWrap/>
            <w:vAlign w:val="bottom"/>
          </w:tcPr>
          <w:p w:rsidR="00FE2E5E" w:rsidRPr="000A2EA7" w:rsidRDefault="00FE2E5E" w:rsidP="00BD53FC">
            <w:pPr>
              <w:jc w:val="center"/>
              <w:rPr>
                <w:rFonts w:ascii="Arial" w:hAnsi="Arial" w:cs="Arial"/>
                <w:sz w:val="18"/>
                <w:szCs w:val="18"/>
              </w:rPr>
            </w:pPr>
          </w:p>
        </w:tc>
        <w:tc>
          <w:tcPr>
            <w:tcW w:w="1314" w:type="dxa"/>
            <w:tcBorders>
              <w:top w:val="nil"/>
              <w:left w:val="nil"/>
              <w:bottom w:val="nil"/>
              <w:right w:val="nil"/>
            </w:tcBorders>
            <w:noWrap/>
            <w:vAlign w:val="bottom"/>
          </w:tcPr>
          <w:p w:rsidR="00FE2E5E" w:rsidRPr="000A2EA7" w:rsidRDefault="00FE2E5E" w:rsidP="00BD53FC">
            <w:pPr>
              <w:jc w:val="center"/>
              <w:rPr>
                <w:rFonts w:ascii="Arial" w:hAnsi="Arial" w:cs="Arial"/>
                <w:sz w:val="18"/>
                <w:szCs w:val="18"/>
              </w:rPr>
            </w:pPr>
          </w:p>
        </w:tc>
        <w:tc>
          <w:tcPr>
            <w:tcW w:w="1329" w:type="dxa"/>
            <w:tcBorders>
              <w:top w:val="nil"/>
              <w:left w:val="nil"/>
              <w:bottom w:val="nil"/>
              <w:right w:val="nil"/>
            </w:tcBorders>
            <w:noWrap/>
            <w:vAlign w:val="bottom"/>
          </w:tcPr>
          <w:p w:rsidR="00FE2E5E" w:rsidRPr="000A2EA7" w:rsidRDefault="00FE2E5E" w:rsidP="00BD53FC">
            <w:pPr>
              <w:jc w:val="center"/>
              <w:rPr>
                <w:rFonts w:ascii="Arial" w:hAnsi="Arial" w:cs="Arial"/>
                <w:sz w:val="18"/>
                <w:szCs w:val="18"/>
              </w:rPr>
            </w:pPr>
          </w:p>
        </w:tc>
        <w:tc>
          <w:tcPr>
            <w:tcW w:w="1418" w:type="dxa"/>
            <w:tcBorders>
              <w:top w:val="nil"/>
              <w:left w:val="nil"/>
              <w:bottom w:val="nil"/>
              <w:right w:val="nil"/>
            </w:tcBorders>
            <w:noWrap/>
            <w:vAlign w:val="bottom"/>
          </w:tcPr>
          <w:p w:rsidR="00FE2E5E" w:rsidRPr="000A2EA7" w:rsidRDefault="00FE2E5E" w:rsidP="00BD53FC">
            <w:pPr>
              <w:jc w:val="center"/>
              <w:rPr>
                <w:rFonts w:ascii="Arial" w:hAnsi="Arial" w:cs="Arial"/>
                <w:sz w:val="18"/>
                <w:szCs w:val="18"/>
              </w:rPr>
            </w:pPr>
          </w:p>
        </w:tc>
      </w:tr>
      <w:tr w:rsidR="00FE2E5E" w:rsidRPr="000A2EA7" w:rsidTr="000A2EA7">
        <w:trPr>
          <w:trHeight w:val="720"/>
        </w:trPr>
        <w:tc>
          <w:tcPr>
            <w:tcW w:w="2366" w:type="dxa"/>
            <w:tcBorders>
              <w:top w:val="nil"/>
              <w:left w:val="nil"/>
              <w:bottom w:val="nil"/>
              <w:right w:val="nil"/>
            </w:tcBorders>
            <w:vAlign w:val="bottom"/>
          </w:tcPr>
          <w:p w:rsidR="00FE2E5E" w:rsidRPr="000A2EA7" w:rsidRDefault="00FE2E5E" w:rsidP="000A2EA7">
            <w:pPr>
              <w:rPr>
                <w:rFonts w:ascii="Arial" w:hAnsi="Arial" w:cs="Arial"/>
                <w:sz w:val="18"/>
                <w:szCs w:val="18"/>
              </w:rPr>
            </w:pPr>
            <w:r w:rsidRPr="000A2EA7">
              <w:rPr>
                <w:rFonts w:ascii="Arial" w:hAnsi="Arial" w:cs="Arial"/>
                <w:sz w:val="18"/>
                <w:szCs w:val="18"/>
              </w:rPr>
              <w:t>Oceňovacie rozdiely z precenenia majetku a záväzkov</w:t>
            </w:r>
          </w:p>
        </w:tc>
        <w:tc>
          <w:tcPr>
            <w:tcW w:w="1455" w:type="dxa"/>
            <w:tcBorders>
              <w:top w:val="nil"/>
              <w:left w:val="nil"/>
              <w:bottom w:val="nil"/>
              <w:right w:val="nil"/>
            </w:tcBorders>
            <w:noWrap/>
            <w:vAlign w:val="bottom"/>
          </w:tcPr>
          <w:p w:rsidR="00FE2E5E" w:rsidRPr="000A2EA7" w:rsidRDefault="00FE2E5E" w:rsidP="00BD53FC">
            <w:pPr>
              <w:jc w:val="center"/>
              <w:rPr>
                <w:rFonts w:ascii="Arial" w:hAnsi="Arial" w:cs="Arial"/>
                <w:sz w:val="18"/>
                <w:szCs w:val="18"/>
              </w:rPr>
            </w:pPr>
          </w:p>
        </w:tc>
        <w:tc>
          <w:tcPr>
            <w:tcW w:w="1338" w:type="dxa"/>
            <w:tcBorders>
              <w:top w:val="nil"/>
              <w:left w:val="nil"/>
              <w:bottom w:val="nil"/>
              <w:right w:val="nil"/>
            </w:tcBorders>
            <w:noWrap/>
            <w:vAlign w:val="bottom"/>
          </w:tcPr>
          <w:p w:rsidR="00FE2E5E" w:rsidRPr="000A2EA7" w:rsidRDefault="00FE2E5E" w:rsidP="00BD53FC">
            <w:pPr>
              <w:jc w:val="center"/>
              <w:rPr>
                <w:rFonts w:ascii="Arial" w:hAnsi="Arial" w:cs="Arial"/>
                <w:sz w:val="18"/>
                <w:szCs w:val="18"/>
              </w:rPr>
            </w:pPr>
          </w:p>
        </w:tc>
        <w:tc>
          <w:tcPr>
            <w:tcW w:w="1314" w:type="dxa"/>
            <w:tcBorders>
              <w:top w:val="nil"/>
              <w:left w:val="nil"/>
              <w:bottom w:val="nil"/>
              <w:right w:val="nil"/>
            </w:tcBorders>
            <w:noWrap/>
            <w:vAlign w:val="bottom"/>
          </w:tcPr>
          <w:p w:rsidR="00FE2E5E" w:rsidRPr="000A2EA7" w:rsidRDefault="00FE2E5E" w:rsidP="00BD53FC">
            <w:pPr>
              <w:jc w:val="center"/>
              <w:rPr>
                <w:rFonts w:ascii="Arial" w:hAnsi="Arial" w:cs="Arial"/>
                <w:sz w:val="18"/>
                <w:szCs w:val="18"/>
              </w:rPr>
            </w:pPr>
          </w:p>
        </w:tc>
        <w:tc>
          <w:tcPr>
            <w:tcW w:w="1329" w:type="dxa"/>
            <w:tcBorders>
              <w:top w:val="nil"/>
              <w:left w:val="nil"/>
              <w:bottom w:val="nil"/>
              <w:right w:val="nil"/>
            </w:tcBorders>
            <w:noWrap/>
            <w:vAlign w:val="bottom"/>
          </w:tcPr>
          <w:p w:rsidR="00FE2E5E" w:rsidRPr="000A2EA7" w:rsidRDefault="00FE2E5E" w:rsidP="00BD53FC">
            <w:pPr>
              <w:jc w:val="center"/>
              <w:rPr>
                <w:rFonts w:ascii="Arial" w:hAnsi="Arial" w:cs="Arial"/>
                <w:sz w:val="18"/>
                <w:szCs w:val="18"/>
              </w:rPr>
            </w:pPr>
          </w:p>
        </w:tc>
        <w:tc>
          <w:tcPr>
            <w:tcW w:w="1418" w:type="dxa"/>
            <w:tcBorders>
              <w:top w:val="nil"/>
              <w:left w:val="nil"/>
              <w:bottom w:val="nil"/>
              <w:right w:val="nil"/>
            </w:tcBorders>
            <w:noWrap/>
            <w:vAlign w:val="bottom"/>
          </w:tcPr>
          <w:p w:rsidR="00FE2E5E" w:rsidRPr="000A2EA7" w:rsidRDefault="00FE2E5E" w:rsidP="00BD53FC">
            <w:pPr>
              <w:jc w:val="center"/>
              <w:rPr>
                <w:rFonts w:ascii="Arial" w:hAnsi="Arial" w:cs="Arial"/>
                <w:sz w:val="18"/>
                <w:szCs w:val="18"/>
              </w:rPr>
            </w:pPr>
          </w:p>
        </w:tc>
      </w:tr>
      <w:tr w:rsidR="00FE2E5E" w:rsidRPr="000A2EA7" w:rsidTr="000A2EA7">
        <w:trPr>
          <w:trHeight w:val="480"/>
        </w:trPr>
        <w:tc>
          <w:tcPr>
            <w:tcW w:w="2366" w:type="dxa"/>
            <w:tcBorders>
              <w:top w:val="nil"/>
              <w:left w:val="nil"/>
              <w:bottom w:val="nil"/>
              <w:right w:val="nil"/>
            </w:tcBorders>
            <w:vAlign w:val="bottom"/>
          </w:tcPr>
          <w:p w:rsidR="00FE2E5E" w:rsidRPr="000A2EA7" w:rsidRDefault="00FE2E5E" w:rsidP="000A2EA7">
            <w:pPr>
              <w:rPr>
                <w:rFonts w:ascii="Arial" w:hAnsi="Arial" w:cs="Arial"/>
                <w:sz w:val="18"/>
                <w:szCs w:val="18"/>
              </w:rPr>
            </w:pPr>
            <w:r w:rsidRPr="000A2EA7">
              <w:rPr>
                <w:rFonts w:ascii="Arial" w:hAnsi="Arial" w:cs="Arial"/>
                <w:sz w:val="18"/>
                <w:szCs w:val="18"/>
              </w:rPr>
              <w:t>Oceňovacie rozdiely z kapitálových účastín</w:t>
            </w:r>
          </w:p>
        </w:tc>
        <w:tc>
          <w:tcPr>
            <w:tcW w:w="1455" w:type="dxa"/>
            <w:tcBorders>
              <w:top w:val="nil"/>
              <w:left w:val="nil"/>
              <w:bottom w:val="nil"/>
              <w:right w:val="nil"/>
            </w:tcBorders>
            <w:noWrap/>
            <w:vAlign w:val="bottom"/>
          </w:tcPr>
          <w:p w:rsidR="00FE2E5E" w:rsidRPr="000A2EA7" w:rsidRDefault="00FE2E5E" w:rsidP="00BD53FC">
            <w:pPr>
              <w:jc w:val="center"/>
              <w:rPr>
                <w:rFonts w:ascii="Arial" w:hAnsi="Arial" w:cs="Arial"/>
                <w:sz w:val="18"/>
                <w:szCs w:val="18"/>
              </w:rPr>
            </w:pPr>
          </w:p>
        </w:tc>
        <w:tc>
          <w:tcPr>
            <w:tcW w:w="1338" w:type="dxa"/>
            <w:tcBorders>
              <w:top w:val="nil"/>
              <w:left w:val="nil"/>
              <w:bottom w:val="nil"/>
              <w:right w:val="nil"/>
            </w:tcBorders>
            <w:noWrap/>
            <w:vAlign w:val="bottom"/>
          </w:tcPr>
          <w:p w:rsidR="00FE2E5E" w:rsidRPr="000A2EA7" w:rsidRDefault="00FE2E5E" w:rsidP="00BD53FC">
            <w:pPr>
              <w:jc w:val="center"/>
              <w:rPr>
                <w:rFonts w:ascii="Arial" w:hAnsi="Arial" w:cs="Arial"/>
                <w:sz w:val="18"/>
                <w:szCs w:val="18"/>
              </w:rPr>
            </w:pPr>
          </w:p>
        </w:tc>
        <w:tc>
          <w:tcPr>
            <w:tcW w:w="1314" w:type="dxa"/>
            <w:tcBorders>
              <w:top w:val="nil"/>
              <w:left w:val="nil"/>
              <w:bottom w:val="nil"/>
              <w:right w:val="nil"/>
            </w:tcBorders>
            <w:noWrap/>
            <w:vAlign w:val="bottom"/>
          </w:tcPr>
          <w:p w:rsidR="00FE2E5E" w:rsidRPr="000A2EA7" w:rsidRDefault="00FE2E5E" w:rsidP="00BD53FC">
            <w:pPr>
              <w:jc w:val="center"/>
              <w:rPr>
                <w:rFonts w:ascii="Arial" w:hAnsi="Arial" w:cs="Arial"/>
                <w:sz w:val="18"/>
                <w:szCs w:val="18"/>
              </w:rPr>
            </w:pPr>
          </w:p>
        </w:tc>
        <w:tc>
          <w:tcPr>
            <w:tcW w:w="1329" w:type="dxa"/>
            <w:tcBorders>
              <w:top w:val="nil"/>
              <w:left w:val="nil"/>
              <w:bottom w:val="nil"/>
              <w:right w:val="nil"/>
            </w:tcBorders>
            <w:noWrap/>
            <w:vAlign w:val="bottom"/>
          </w:tcPr>
          <w:p w:rsidR="00FE2E5E" w:rsidRPr="000A2EA7" w:rsidRDefault="00FE2E5E" w:rsidP="00BD53FC">
            <w:pPr>
              <w:jc w:val="center"/>
              <w:rPr>
                <w:rFonts w:ascii="Arial" w:hAnsi="Arial" w:cs="Arial"/>
                <w:sz w:val="18"/>
                <w:szCs w:val="18"/>
              </w:rPr>
            </w:pPr>
          </w:p>
        </w:tc>
        <w:tc>
          <w:tcPr>
            <w:tcW w:w="1418" w:type="dxa"/>
            <w:tcBorders>
              <w:top w:val="nil"/>
              <w:left w:val="nil"/>
              <w:bottom w:val="nil"/>
              <w:right w:val="nil"/>
            </w:tcBorders>
            <w:noWrap/>
            <w:vAlign w:val="bottom"/>
          </w:tcPr>
          <w:p w:rsidR="00FE2E5E" w:rsidRPr="000A2EA7" w:rsidRDefault="00FE2E5E" w:rsidP="00BD53FC">
            <w:pPr>
              <w:jc w:val="center"/>
              <w:rPr>
                <w:rFonts w:ascii="Arial" w:hAnsi="Arial" w:cs="Arial"/>
                <w:sz w:val="18"/>
                <w:szCs w:val="18"/>
              </w:rPr>
            </w:pPr>
          </w:p>
        </w:tc>
      </w:tr>
      <w:tr w:rsidR="00FE2E5E" w:rsidRPr="000A2EA7" w:rsidTr="000A2EA7">
        <w:trPr>
          <w:trHeight w:val="720"/>
        </w:trPr>
        <w:tc>
          <w:tcPr>
            <w:tcW w:w="2366" w:type="dxa"/>
            <w:tcBorders>
              <w:top w:val="nil"/>
              <w:left w:val="nil"/>
              <w:bottom w:val="nil"/>
              <w:right w:val="nil"/>
            </w:tcBorders>
            <w:vAlign w:val="bottom"/>
          </w:tcPr>
          <w:p w:rsidR="00FE2E5E" w:rsidRPr="000A2EA7" w:rsidRDefault="00FE2E5E" w:rsidP="000A2EA7">
            <w:pPr>
              <w:rPr>
                <w:rFonts w:ascii="Arial" w:hAnsi="Arial" w:cs="Arial"/>
                <w:sz w:val="18"/>
                <w:szCs w:val="18"/>
              </w:rPr>
            </w:pPr>
            <w:r w:rsidRPr="000A2EA7">
              <w:rPr>
                <w:rFonts w:ascii="Arial" w:hAnsi="Arial" w:cs="Arial"/>
                <w:sz w:val="18"/>
                <w:szCs w:val="18"/>
              </w:rPr>
              <w:t>Oceňovacie rozdiely z precenenia pri zlúčení, splynutí a rozdelení</w:t>
            </w:r>
          </w:p>
        </w:tc>
        <w:tc>
          <w:tcPr>
            <w:tcW w:w="1455" w:type="dxa"/>
            <w:tcBorders>
              <w:top w:val="nil"/>
              <w:left w:val="nil"/>
              <w:bottom w:val="nil"/>
              <w:right w:val="nil"/>
            </w:tcBorders>
            <w:noWrap/>
            <w:vAlign w:val="bottom"/>
          </w:tcPr>
          <w:p w:rsidR="00FE2E5E" w:rsidRPr="000A2EA7" w:rsidRDefault="00FE2E5E" w:rsidP="00BD53FC">
            <w:pPr>
              <w:jc w:val="center"/>
              <w:rPr>
                <w:rFonts w:ascii="Arial" w:hAnsi="Arial" w:cs="Arial"/>
                <w:sz w:val="18"/>
                <w:szCs w:val="18"/>
              </w:rPr>
            </w:pPr>
          </w:p>
        </w:tc>
        <w:tc>
          <w:tcPr>
            <w:tcW w:w="1338" w:type="dxa"/>
            <w:tcBorders>
              <w:top w:val="nil"/>
              <w:left w:val="nil"/>
              <w:bottom w:val="nil"/>
              <w:right w:val="nil"/>
            </w:tcBorders>
            <w:noWrap/>
            <w:vAlign w:val="bottom"/>
          </w:tcPr>
          <w:p w:rsidR="00FE2E5E" w:rsidRPr="000A2EA7" w:rsidRDefault="00FE2E5E" w:rsidP="00BD53FC">
            <w:pPr>
              <w:jc w:val="center"/>
              <w:rPr>
                <w:rFonts w:ascii="Arial" w:hAnsi="Arial" w:cs="Arial"/>
                <w:sz w:val="18"/>
                <w:szCs w:val="18"/>
              </w:rPr>
            </w:pPr>
          </w:p>
        </w:tc>
        <w:tc>
          <w:tcPr>
            <w:tcW w:w="1314" w:type="dxa"/>
            <w:tcBorders>
              <w:top w:val="nil"/>
              <w:left w:val="nil"/>
              <w:bottom w:val="nil"/>
              <w:right w:val="nil"/>
            </w:tcBorders>
            <w:noWrap/>
            <w:vAlign w:val="bottom"/>
          </w:tcPr>
          <w:p w:rsidR="00FE2E5E" w:rsidRPr="000A2EA7" w:rsidRDefault="00FE2E5E" w:rsidP="00BD53FC">
            <w:pPr>
              <w:jc w:val="center"/>
              <w:rPr>
                <w:rFonts w:ascii="Arial" w:hAnsi="Arial" w:cs="Arial"/>
                <w:sz w:val="18"/>
                <w:szCs w:val="18"/>
              </w:rPr>
            </w:pPr>
          </w:p>
        </w:tc>
        <w:tc>
          <w:tcPr>
            <w:tcW w:w="1329" w:type="dxa"/>
            <w:tcBorders>
              <w:top w:val="nil"/>
              <w:left w:val="nil"/>
              <w:bottom w:val="nil"/>
              <w:right w:val="nil"/>
            </w:tcBorders>
            <w:noWrap/>
            <w:vAlign w:val="bottom"/>
          </w:tcPr>
          <w:p w:rsidR="00FE2E5E" w:rsidRPr="000A2EA7" w:rsidRDefault="00FE2E5E" w:rsidP="00BD53FC">
            <w:pPr>
              <w:jc w:val="center"/>
              <w:rPr>
                <w:rFonts w:ascii="Arial" w:hAnsi="Arial" w:cs="Arial"/>
                <w:sz w:val="18"/>
                <w:szCs w:val="18"/>
              </w:rPr>
            </w:pPr>
          </w:p>
        </w:tc>
        <w:tc>
          <w:tcPr>
            <w:tcW w:w="1418" w:type="dxa"/>
            <w:tcBorders>
              <w:top w:val="nil"/>
              <w:left w:val="nil"/>
              <w:bottom w:val="nil"/>
              <w:right w:val="nil"/>
            </w:tcBorders>
            <w:noWrap/>
            <w:vAlign w:val="bottom"/>
          </w:tcPr>
          <w:p w:rsidR="00FE2E5E" w:rsidRPr="000A2EA7" w:rsidRDefault="00FE2E5E" w:rsidP="00BD53FC">
            <w:pPr>
              <w:jc w:val="center"/>
              <w:rPr>
                <w:rFonts w:ascii="Arial" w:hAnsi="Arial" w:cs="Arial"/>
                <w:sz w:val="18"/>
                <w:szCs w:val="18"/>
              </w:rPr>
            </w:pPr>
          </w:p>
        </w:tc>
      </w:tr>
      <w:tr w:rsidR="00FE2E5E" w:rsidRPr="000A2EA7" w:rsidTr="000A2EA7">
        <w:trPr>
          <w:trHeight w:val="240"/>
        </w:trPr>
        <w:tc>
          <w:tcPr>
            <w:tcW w:w="2366" w:type="dxa"/>
            <w:tcBorders>
              <w:top w:val="nil"/>
              <w:left w:val="nil"/>
              <w:bottom w:val="nil"/>
              <w:right w:val="nil"/>
            </w:tcBorders>
            <w:vAlign w:val="center"/>
          </w:tcPr>
          <w:p w:rsidR="00FE2E5E" w:rsidRPr="000A2EA7" w:rsidRDefault="00FE2E5E" w:rsidP="000A2EA7">
            <w:pPr>
              <w:rPr>
                <w:rFonts w:ascii="Arial" w:hAnsi="Arial" w:cs="Arial"/>
                <w:sz w:val="18"/>
                <w:szCs w:val="18"/>
              </w:rPr>
            </w:pPr>
            <w:r w:rsidRPr="000A2EA7">
              <w:rPr>
                <w:rFonts w:ascii="Arial" w:hAnsi="Arial" w:cs="Arial"/>
                <w:sz w:val="18"/>
                <w:szCs w:val="18"/>
              </w:rPr>
              <w:t>Zákonný rezervný fond</w:t>
            </w:r>
          </w:p>
        </w:tc>
        <w:tc>
          <w:tcPr>
            <w:tcW w:w="1455" w:type="dxa"/>
            <w:tcBorders>
              <w:top w:val="nil"/>
              <w:left w:val="nil"/>
              <w:bottom w:val="nil"/>
              <w:right w:val="nil"/>
            </w:tcBorders>
            <w:noWrap/>
            <w:vAlign w:val="center"/>
          </w:tcPr>
          <w:p w:rsidR="00FE2E5E" w:rsidRPr="000A2EA7" w:rsidRDefault="00BA7040" w:rsidP="00BD53FC">
            <w:pPr>
              <w:jc w:val="center"/>
              <w:rPr>
                <w:rFonts w:ascii="Arial" w:hAnsi="Arial" w:cs="Arial"/>
                <w:sz w:val="18"/>
                <w:szCs w:val="18"/>
              </w:rPr>
            </w:pPr>
            <w:r>
              <w:rPr>
                <w:rFonts w:ascii="Arial" w:hAnsi="Arial" w:cs="Arial"/>
                <w:sz w:val="18"/>
                <w:szCs w:val="18"/>
              </w:rPr>
              <w:t>664</w:t>
            </w:r>
          </w:p>
        </w:tc>
        <w:tc>
          <w:tcPr>
            <w:tcW w:w="1338" w:type="dxa"/>
            <w:tcBorders>
              <w:top w:val="nil"/>
              <w:left w:val="nil"/>
              <w:bottom w:val="nil"/>
              <w:right w:val="nil"/>
            </w:tcBorders>
            <w:noWrap/>
            <w:vAlign w:val="center"/>
          </w:tcPr>
          <w:p w:rsidR="00FE2E5E" w:rsidRPr="000A2EA7" w:rsidRDefault="00FE2E5E" w:rsidP="00BD53FC">
            <w:pPr>
              <w:jc w:val="center"/>
              <w:rPr>
                <w:rFonts w:ascii="Arial" w:hAnsi="Arial" w:cs="Arial"/>
                <w:sz w:val="18"/>
                <w:szCs w:val="18"/>
              </w:rPr>
            </w:pPr>
          </w:p>
        </w:tc>
        <w:tc>
          <w:tcPr>
            <w:tcW w:w="1314" w:type="dxa"/>
            <w:tcBorders>
              <w:top w:val="nil"/>
              <w:left w:val="nil"/>
              <w:bottom w:val="nil"/>
              <w:right w:val="nil"/>
            </w:tcBorders>
            <w:noWrap/>
            <w:vAlign w:val="center"/>
          </w:tcPr>
          <w:p w:rsidR="00FE2E5E" w:rsidRPr="000A2EA7" w:rsidRDefault="00FE2E5E" w:rsidP="00BD53FC">
            <w:pPr>
              <w:jc w:val="center"/>
              <w:rPr>
                <w:rFonts w:ascii="Arial" w:hAnsi="Arial" w:cs="Arial"/>
                <w:sz w:val="18"/>
                <w:szCs w:val="18"/>
              </w:rPr>
            </w:pPr>
          </w:p>
        </w:tc>
        <w:tc>
          <w:tcPr>
            <w:tcW w:w="1329" w:type="dxa"/>
            <w:tcBorders>
              <w:top w:val="nil"/>
              <w:left w:val="nil"/>
              <w:bottom w:val="nil"/>
              <w:right w:val="nil"/>
            </w:tcBorders>
            <w:noWrap/>
            <w:vAlign w:val="center"/>
          </w:tcPr>
          <w:p w:rsidR="00FE2E5E" w:rsidRPr="000A2EA7" w:rsidRDefault="00FE2E5E" w:rsidP="00BD53FC">
            <w:pPr>
              <w:jc w:val="center"/>
              <w:rPr>
                <w:rFonts w:ascii="Arial" w:hAnsi="Arial" w:cs="Arial"/>
                <w:sz w:val="18"/>
                <w:szCs w:val="18"/>
              </w:rPr>
            </w:pPr>
          </w:p>
        </w:tc>
        <w:tc>
          <w:tcPr>
            <w:tcW w:w="1418" w:type="dxa"/>
            <w:tcBorders>
              <w:top w:val="nil"/>
              <w:left w:val="nil"/>
              <w:bottom w:val="nil"/>
              <w:right w:val="nil"/>
            </w:tcBorders>
            <w:noWrap/>
            <w:vAlign w:val="bottom"/>
          </w:tcPr>
          <w:p w:rsidR="00FE2E5E" w:rsidRPr="000A2EA7" w:rsidRDefault="00BA7040" w:rsidP="00BD53FC">
            <w:pPr>
              <w:jc w:val="center"/>
              <w:rPr>
                <w:rFonts w:ascii="Arial" w:hAnsi="Arial" w:cs="Arial"/>
                <w:sz w:val="18"/>
                <w:szCs w:val="18"/>
              </w:rPr>
            </w:pPr>
            <w:r>
              <w:rPr>
                <w:rFonts w:ascii="Arial" w:hAnsi="Arial" w:cs="Arial"/>
                <w:sz w:val="18"/>
                <w:szCs w:val="18"/>
              </w:rPr>
              <w:t>664</w:t>
            </w:r>
          </w:p>
        </w:tc>
      </w:tr>
      <w:tr w:rsidR="00FE2E5E" w:rsidRPr="000A2EA7" w:rsidTr="000A2EA7">
        <w:trPr>
          <w:trHeight w:val="240"/>
        </w:trPr>
        <w:tc>
          <w:tcPr>
            <w:tcW w:w="2366" w:type="dxa"/>
            <w:tcBorders>
              <w:top w:val="nil"/>
              <w:left w:val="nil"/>
              <w:bottom w:val="nil"/>
              <w:right w:val="nil"/>
            </w:tcBorders>
            <w:vAlign w:val="bottom"/>
          </w:tcPr>
          <w:p w:rsidR="00FE2E5E" w:rsidRPr="000A2EA7" w:rsidRDefault="00FE2E5E" w:rsidP="000A2EA7">
            <w:pPr>
              <w:rPr>
                <w:rFonts w:ascii="Arial" w:hAnsi="Arial" w:cs="Arial"/>
                <w:sz w:val="18"/>
                <w:szCs w:val="18"/>
              </w:rPr>
            </w:pPr>
            <w:r w:rsidRPr="000A2EA7">
              <w:rPr>
                <w:rFonts w:ascii="Arial" w:hAnsi="Arial" w:cs="Arial"/>
                <w:sz w:val="18"/>
                <w:szCs w:val="18"/>
              </w:rPr>
              <w:t>Nedeliteľný fond</w:t>
            </w:r>
          </w:p>
        </w:tc>
        <w:tc>
          <w:tcPr>
            <w:tcW w:w="1455" w:type="dxa"/>
            <w:tcBorders>
              <w:top w:val="nil"/>
              <w:left w:val="nil"/>
              <w:bottom w:val="nil"/>
              <w:right w:val="nil"/>
            </w:tcBorders>
            <w:noWrap/>
            <w:vAlign w:val="bottom"/>
          </w:tcPr>
          <w:p w:rsidR="00FE2E5E" w:rsidRPr="000A2EA7" w:rsidRDefault="00FE2E5E" w:rsidP="00BD53FC">
            <w:pPr>
              <w:jc w:val="center"/>
              <w:rPr>
                <w:rFonts w:ascii="Arial" w:hAnsi="Arial" w:cs="Arial"/>
                <w:sz w:val="18"/>
                <w:szCs w:val="18"/>
              </w:rPr>
            </w:pPr>
          </w:p>
        </w:tc>
        <w:tc>
          <w:tcPr>
            <w:tcW w:w="1338" w:type="dxa"/>
            <w:tcBorders>
              <w:top w:val="nil"/>
              <w:left w:val="nil"/>
              <w:bottom w:val="nil"/>
              <w:right w:val="nil"/>
            </w:tcBorders>
            <w:noWrap/>
            <w:vAlign w:val="bottom"/>
          </w:tcPr>
          <w:p w:rsidR="00FE2E5E" w:rsidRPr="000A2EA7" w:rsidRDefault="00FE2E5E" w:rsidP="00BD53FC">
            <w:pPr>
              <w:jc w:val="center"/>
              <w:rPr>
                <w:rFonts w:ascii="Arial" w:hAnsi="Arial" w:cs="Arial"/>
                <w:sz w:val="18"/>
                <w:szCs w:val="18"/>
              </w:rPr>
            </w:pPr>
          </w:p>
        </w:tc>
        <w:tc>
          <w:tcPr>
            <w:tcW w:w="1314" w:type="dxa"/>
            <w:tcBorders>
              <w:top w:val="nil"/>
              <w:left w:val="nil"/>
              <w:bottom w:val="nil"/>
              <w:right w:val="nil"/>
            </w:tcBorders>
            <w:noWrap/>
            <w:vAlign w:val="bottom"/>
          </w:tcPr>
          <w:p w:rsidR="00FE2E5E" w:rsidRPr="000A2EA7" w:rsidRDefault="00FE2E5E" w:rsidP="00BD53FC">
            <w:pPr>
              <w:jc w:val="center"/>
              <w:rPr>
                <w:rFonts w:ascii="Arial" w:hAnsi="Arial" w:cs="Arial"/>
                <w:sz w:val="18"/>
                <w:szCs w:val="18"/>
              </w:rPr>
            </w:pPr>
          </w:p>
        </w:tc>
        <w:tc>
          <w:tcPr>
            <w:tcW w:w="1329" w:type="dxa"/>
            <w:tcBorders>
              <w:top w:val="nil"/>
              <w:left w:val="nil"/>
              <w:bottom w:val="nil"/>
              <w:right w:val="nil"/>
            </w:tcBorders>
            <w:noWrap/>
            <w:vAlign w:val="center"/>
          </w:tcPr>
          <w:p w:rsidR="00FE2E5E" w:rsidRPr="000A2EA7" w:rsidRDefault="00FE2E5E" w:rsidP="00BD53FC">
            <w:pPr>
              <w:jc w:val="center"/>
              <w:rPr>
                <w:rFonts w:ascii="Arial" w:hAnsi="Arial" w:cs="Arial"/>
                <w:sz w:val="18"/>
                <w:szCs w:val="18"/>
              </w:rPr>
            </w:pPr>
          </w:p>
        </w:tc>
        <w:tc>
          <w:tcPr>
            <w:tcW w:w="1418" w:type="dxa"/>
            <w:tcBorders>
              <w:top w:val="nil"/>
              <w:left w:val="nil"/>
              <w:bottom w:val="nil"/>
              <w:right w:val="nil"/>
            </w:tcBorders>
            <w:noWrap/>
            <w:vAlign w:val="bottom"/>
          </w:tcPr>
          <w:p w:rsidR="00FE2E5E" w:rsidRPr="000A2EA7" w:rsidRDefault="00FE2E5E" w:rsidP="00BD53FC">
            <w:pPr>
              <w:jc w:val="center"/>
              <w:rPr>
                <w:rFonts w:ascii="Arial" w:hAnsi="Arial" w:cs="Arial"/>
                <w:sz w:val="18"/>
                <w:szCs w:val="18"/>
              </w:rPr>
            </w:pPr>
          </w:p>
        </w:tc>
      </w:tr>
      <w:tr w:rsidR="00FE2E5E" w:rsidRPr="000A2EA7" w:rsidTr="000A2EA7">
        <w:trPr>
          <w:trHeight w:val="480"/>
        </w:trPr>
        <w:tc>
          <w:tcPr>
            <w:tcW w:w="2366" w:type="dxa"/>
            <w:tcBorders>
              <w:top w:val="nil"/>
              <w:left w:val="nil"/>
              <w:bottom w:val="nil"/>
              <w:right w:val="nil"/>
            </w:tcBorders>
            <w:vAlign w:val="bottom"/>
          </w:tcPr>
          <w:p w:rsidR="00FE2E5E" w:rsidRPr="000A2EA7" w:rsidRDefault="00FE2E5E" w:rsidP="000A2EA7">
            <w:pPr>
              <w:rPr>
                <w:rFonts w:ascii="Arial" w:hAnsi="Arial" w:cs="Arial"/>
                <w:sz w:val="18"/>
                <w:szCs w:val="18"/>
              </w:rPr>
            </w:pPr>
            <w:r w:rsidRPr="000A2EA7">
              <w:rPr>
                <w:rFonts w:ascii="Arial" w:hAnsi="Arial" w:cs="Arial"/>
                <w:sz w:val="18"/>
                <w:szCs w:val="18"/>
              </w:rPr>
              <w:t>Štatutárne fondy a ostatné fondy</w:t>
            </w:r>
          </w:p>
        </w:tc>
        <w:tc>
          <w:tcPr>
            <w:tcW w:w="1455" w:type="dxa"/>
            <w:tcBorders>
              <w:top w:val="nil"/>
              <w:left w:val="nil"/>
              <w:bottom w:val="nil"/>
              <w:right w:val="nil"/>
            </w:tcBorders>
            <w:noWrap/>
            <w:vAlign w:val="bottom"/>
          </w:tcPr>
          <w:p w:rsidR="00FE2E5E" w:rsidRPr="000A2EA7" w:rsidRDefault="00FE2E5E" w:rsidP="00BD53FC">
            <w:pPr>
              <w:jc w:val="center"/>
              <w:rPr>
                <w:rFonts w:ascii="Arial" w:hAnsi="Arial" w:cs="Arial"/>
                <w:sz w:val="18"/>
                <w:szCs w:val="18"/>
              </w:rPr>
            </w:pPr>
          </w:p>
        </w:tc>
        <w:tc>
          <w:tcPr>
            <w:tcW w:w="1338" w:type="dxa"/>
            <w:tcBorders>
              <w:top w:val="nil"/>
              <w:left w:val="nil"/>
              <w:bottom w:val="nil"/>
              <w:right w:val="nil"/>
            </w:tcBorders>
            <w:noWrap/>
            <w:vAlign w:val="bottom"/>
          </w:tcPr>
          <w:p w:rsidR="00FE2E5E" w:rsidRPr="000A2EA7" w:rsidRDefault="00FE2E5E" w:rsidP="00BD53FC">
            <w:pPr>
              <w:jc w:val="center"/>
              <w:rPr>
                <w:rFonts w:ascii="Arial" w:hAnsi="Arial" w:cs="Arial"/>
                <w:sz w:val="18"/>
                <w:szCs w:val="18"/>
              </w:rPr>
            </w:pPr>
          </w:p>
        </w:tc>
        <w:tc>
          <w:tcPr>
            <w:tcW w:w="1314" w:type="dxa"/>
            <w:tcBorders>
              <w:top w:val="nil"/>
              <w:left w:val="nil"/>
              <w:bottom w:val="nil"/>
              <w:right w:val="nil"/>
            </w:tcBorders>
            <w:noWrap/>
            <w:vAlign w:val="bottom"/>
          </w:tcPr>
          <w:p w:rsidR="00FE2E5E" w:rsidRPr="000A2EA7" w:rsidRDefault="00FE2E5E" w:rsidP="00BD53FC">
            <w:pPr>
              <w:jc w:val="center"/>
              <w:rPr>
                <w:rFonts w:ascii="Arial" w:hAnsi="Arial" w:cs="Arial"/>
                <w:sz w:val="18"/>
                <w:szCs w:val="18"/>
              </w:rPr>
            </w:pPr>
          </w:p>
        </w:tc>
        <w:tc>
          <w:tcPr>
            <w:tcW w:w="1329" w:type="dxa"/>
            <w:tcBorders>
              <w:top w:val="nil"/>
              <w:left w:val="nil"/>
              <w:bottom w:val="nil"/>
              <w:right w:val="nil"/>
            </w:tcBorders>
            <w:noWrap/>
            <w:vAlign w:val="bottom"/>
          </w:tcPr>
          <w:p w:rsidR="00FE2E5E" w:rsidRPr="000A2EA7" w:rsidRDefault="00FE2E5E" w:rsidP="00BD53FC">
            <w:pPr>
              <w:jc w:val="center"/>
              <w:rPr>
                <w:rFonts w:ascii="Arial" w:hAnsi="Arial" w:cs="Arial"/>
                <w:sz w:val="18"/>
                <w:szCs w:val="18"/>
              </w:rPr>
            </w:pPr>
          </w:p>
        </w:tc>
        <w:tc>
          <w:tcPr>
            <w:tcW w:w="1418" w:type="dxa"/>
            <w:tcBorders>
              <w:top w:val="nil"/>
              <w:left w:val="nil"/>
              <w:bottom w:val="nil"/>
              <w:right w:val="nil"/>
            </w:tcBorders>
            <w:noWrap/>
            <w:vAlign w:val="bottom"/>
          </w:tcPr>
          <w:p w:rsidR="00FE2E5E" w:rsidRPr="000A2EA7" w:rsidRDefault="00FE2E5E" w:rsidP="00BD53FC">
            <w:pPr>
              <w:jc w:val="center"/>
              <w:rPr>
                <w:rFonts w:ascii="Arial" w:hAnsi="Arial" w:cs="Arial"/>
                <w:sz w:val="18"/>
                <w:szCs w:val="18"/>
              </w:rPr>
            </w:pPr>
          </w:p>
        </w:tc>
      </w:tr>
      <w:tr w:rsidR="00FE2E5E" w:rsidRPr="000A2EA7" w:rsidTr="000A2EA7">
        <w:trPr>
          <w:trHeight w:val="480"/>
        </w:trPr>
        <w:tc>
          <w:tcPr>
            <w:tcW w:w="2366" w:type="dxa"/>
            <w:tcBorders>
              <w:top w:val="nil"/>
              <w:left w:val="nil"/>
              <w:bottom w:val="nil"/>
              <w:right w:val="nil"/>
            </w:tcBorders>
            <w:vAlign w:val="bottom"/>
          </w:tcPr>
          <w:p w:rsidR="00FE2E5E" w:rsidRPr="000A2EA7" w:rsidRDefault="00FE2E5E" w:rsidP="000A2EA7">
            <w:pPr>
              <w:rPr>
                <w:rFonts w:ascii="Arial" w:hAnsi="Arial" w:cs="Arial"/>
                <w:sz w:val="18"/>
                <w:szCs w:val="18"/>
              </w:rPr>
            </w:pPr>
            <w:r w:rsidRPr="000A2EA7">
              <w:rPr>
                <w:rFonts w:ascii="Arial" w:hAnsi="Arial" w:cs="Arial"/>
                <w:sz w:val="18"/>
                <w:szCs w:val="18"/>
              </w:rPr>
              <w:lastRenderedPageBreak/>
              <w:t>Nerozdelený zisk minulých rokov</w:t>
            </w:r>
          </w:p>
        </w:tc>
        <w:tc>
          <w:tcPr>
            <w:tcW w:w="1455" w:type="dxa"/>
            <w:tcBorders>
              <w:top w:val="nil"/>
              <w:left w:val="nil"/>
              <w:bottom w:val="nil"/>
              <w:right w:val="nil"/>
            </w:tcBorders>
            <w:noWrap/>
            <w:vAlign w:val="bottom"/>
          </w:tcPr>
          <w:p w:rsidR="00FE2E5E" w:rsidRPr="000A2EA7" w:rsidRDefault="00FE2E5E" w:rsidP="00BD53FC">
            <w:pPr>
              <w:jc w:val="center"/>
              <w:rPr>
                <w:rFonts w:ascii="Arial" w:hAnsi="Arial" w:cs="Arial"/>
                <w:sz w:val="18"/>
                <w:szCs w:val="18"/>
              </w:rPr>
            </w:pPr>
          </w:p>
        </w:tc>
        <w:tc>
          <w:tcPr>
            <w:tcW w:w="1338" w:type="dxa"/>
            <w:tcBorders>
              <w:top w:val="nil"/>
              <w:left w:val="nil"/>
              <w:bottom w:val="nil"/>
              <w:right w:val="nil"/>
            </w:tcBorders>
            <w:noWrap/>
            <w:vAlign w:val="bottom"/>
          </w:tcPr>
          <w:p w:rsidR="00FE2E5E" w:rsidRPr="000A2EA7" w:rsidRDefault="00FE2E5E" w:rsidP="00BD53FC">
            <w:pPr>
              <w:jc w:val="center"/>
              <w:rPr>
                <w:rFonts w:ascii="Arial" w:hAnsi="Arial" w:cs="Arial"/>
                <w:sz w:val="18"/>
                <w:szCs w:val="18"/>
              </w:rPr>
            </w:pPr>
          </w:p>
        </w:tc>
        <w:tc>
          <w:tcPr>
            <w:tcW w:w="1314" w:type="dxa"/>
            <w:tcBorders>
              <w:top w:val="nil"/>
              <w:left w:val="nil"/>
              <w:bottom w:val="nil"/>
              <w:right w:val="nil"/>
            </w:tcBorders>
            <w:noWrap/>
            <w:vAlign w:val="bottom"/>
          </w:tcPr>
          <w:p w:rsidR="00FE2E5E" w:rsidRPr="000A2EA7" w:rsidRDefault="00FE2E5E" w:rsidP="00BD53FC">
            <w:pPr>
              <w:jc w:val="center"/>
              <w:rPr>
                <w:rFonts w:ascii="Arial" w:hAnsi="Arial" w:cs="Arial"/>
                <w:sz w:val="18"/>
                <w:szCs w:val="18"/>
              </w:rPr>
            </w:pPr>
          </w:p>
        </w:tc>
        <w:tc>
          <w:tcPr>
            <w:tcW w:w="1329" w:type="dxa"/>
            <w:tcBorders>
              <w:top w:val="nil"/>
              <w:left w:val="nil"/>
              <w:bottom w:val="nil"/>
              <w:right w:val="nil"/>
            </w:tcBorders>
            <w:noWrap/>
            <w:vAlign w:val="bottom"/>
          </w:tcPr>
          <w:p w:rsidR="00FE2E5E" w:rsidRPr="000A2EA7" w:rsidRDefault="00FE2E5E" w:rsidP="00BD53FC">
            <w:pPr>
              <w:jc w:val="center"/>
              <w:rPr>
                <w:rFonts w:ascii="Arial" w:hAnsi="Arial" w:cs="Arial"/>
                <w:sz w:val="18"/>
                <w:szCs w:val="18"/>
              </w:rPr>
            </w:pPr>
          </w:p>
        </w:tc>
        <w:tc>
          <w:tcPr>
            <w:tcW w:w="1418" w:type="dxa"/>
            <w:tcBorders>
              <w:top w:val="nil"/>
              <w:left w:val="nil"/>
              <w:bottom w:val="nil"/>
              <w:right w:val="nil"/>
            </w:tcBorders>
            <w:noWrap/>
            <w:vAlign w:val="bottom"/>
          </w:tcPr>
          <w:p w:rsidR="00FE2E5E" w:rsidRPr="000A2EA7" w:rsidRDefault="00FE2E5E" w:rsidP="00BD53FC">
            <w:pPr>
              <w:jc w:val="center"/>
              <w:rPr>
                <w:rFonts w:ascii="Arial" w:hAnsi="Arial" w:cs="Arial"/>
                <w:sz w:val="18"/>
                <w:szCs w:val="18"/>
              </w:rPr>
            </w:pPr>
          </w:p>
        </w:tc>
      </w:tr>
      <w:tr w:rsidR="00FE2E5E" w:rsidRPr="000A2EA7" w:rsidTr="000A2EA7">
        <w:trPr>
          <w:trHeight w:val="480"/>
        </w:trPr>
        <w:tc>
          <w:tcPr>
            <w:tcW w:w="2366" w:type="dxa"/>
            <w:tcBorders>
              <w:top w:val="nil"/>
              <w:left w:val="nil"/>
              <w:bottom w:val="nil"/>
              <w:right w:val="nil"/>
            </w:tcBorders>
            <w:vAlign w:val="bottom"/>
          </w:tcPr>
          <w:p w:rsidR="00FE2E5E" w:rsidRPr="000A2EA7" w:rsidRDefault="00FE2E5E" w:rsidP="000A2EA7">
            <w:pPr>
              <w:rPr>
                <w:rFonts w:ascii="Arial" w:hAnsi="Arial" w:cs="Arial"/>
                <w:sz w:val="18"/>
                <w:szCs w:val="18"/>
              </w:rPr>
            </w:pPr>
            <w:r w:rsidRPr="000A2EA7">
              <w:rPr>
                <w:rFonts w:ascii="Arial" w:hAnsi="Arial" w:cs="Arial"/>
                <w:sz w:val="18"/>
                <w:szCs w:val="18"/>
              </w:rPr>
              <w:t>Neuhradená str</w:t>
            </w:r>
            <w:r w:rsidRPr="000A2EA7">
              <w:rPr>
                <w:rFonts w:ascii="Arial" w:hAnsi="Arial" w:cs="Arial"/>
                <w:sz w:val="18"/>
                <w:szCs w:val="18"/>
              </w:rPr>
              <w:t>a</w:t>
            </w:r>
            <w:r w:rsidRPr="000A2EA7">
              <w:rPr>
                <w:rFonts w:ascii="Arial" w:hAnsi="Arial" w:cs="Arial"/>
                <w:sz w:val="18"/>
                <w:szCs w:val="18"/>
              </w:rPr>
              <w:t>ta minulých rokov</w:t>
            </w:r>
          </w:p>
        </w:tc>
        <w:tc>
          <w:tcPr>
            <w:tcW w:w="1455" w:type="dxa"/>
            <w:tcBorders>
              <w:top w:val="nil"/>
              <w:left w:val="nil"/>
              <w:bottom w:val="nil"/>
              <w:right w:val="nil"/>
            </w:tcBorders>
            <w:noWrap/>
            <w:vAlign w:val="bottom"/>
          </w:tcPr>
          <w:p w:rsidR="00FE2E5E" w:rsidRPr="000A2EA7" w:rsidRDefault="00AB56D9" w:rsidP="00BD53FC">
            <w:pPr>
              <w:jc w:val="center"/>
              <w:rPr>
                <w:rFonts w:ascii="Arial" w:hAnsi="Arial" w:cs="Arial"/>
                <w:sz w:val="18"/>
                <w:szCs w:val="18"/>
              </w:rPr>
            </w:pPr>
            <w:r>
              <w:rPr>
                <w:rFonts w:ascii="Arial" w:hAnsi="Arial" w:cs="Arial"/>
                <w:sz w:val="18"/>
                <w:szCs w:val="18"/>
              </w:rPr>
              <w:t>0</w:t>
            </w:r>
          </w:p>
        </w:tc>
        <w:tc>
          <w:tcPr>
            <w:tcW w:w="1338" w:type="dxa"/>
            <w:tcBorders>
              <w:top w:val="nil"/>
              <w:left w:val="nil"/>
              <w:bottom w:val="nil"/>
              <w:right w:val="nil"/>
            </w:tcBorders>
            <w:noWrap/>
            <w:vAlign w:val="bottom"/>
          </w:tcPr>
          <w:p w:rsidR="00FE2E5E" w:rsidRPr="000A2EA7" w:rsidRDefault="00FE2E5E" w:rsidP="00BD53FC">
            <w:pPr>
              <w:jc w:val="center"/>
              <w:rPr>
                <w:rFonts w:ascii="Arial" w:hAnsi="Arial" w:cs="Arial"/>
                <w:sz w:val="18"/>
                <w:szCs w:val="18"/>
              </w:rPr>
            </w:pPr>
          </w:p>
        </w:tc>
        <w:tc>
          <w:tcPr>
            <w:tcW w:w="1314" w:type="dxa"/>
            <w:tcBorders>
              <w:top w:val="nil"/>
              <w:left w:val="nil"/>
              <w:bottom w:val="nil"/>
              <w:right w:val="nil"/>
            </w:tcBorders>
            <w:noWrap/>
            <w:vAlign w:val="bottom"/>
          </w:tcPr>
          <w:p w:rsidR="00FE2E5E" w:rsidRPr="000A2EA7" w:rsidRDefault="00AB56D9" w:rsidP="00BD53FC">
            <w:pPr>
              <w:jc w:val="center"/>
              <w:rPr>
                <w:rFonts w:ascii="Arial" w:hAnsi="Arial" w:cs="Arial"/>
                <w:sz w:val="18"/>
                <w:szCs w:val="18"/>
              </w:rPr>
            </w:pPr>
            <w:r>
              <w:rPr>
                <w:rFonts w:ascii="Arial" w:hAnsi="Arial" w:cs="Arial"/>
                <w:sz w:val="18"/>
                <w:szCs w:val="18"/>
              </w:rPr>
              <w:t>3 260</w:t>
            </w:r>
          </w:p>
        </w:tc>
        <w:tc>
          <w:tcPr>
            <w:tcW w:w="1329" w:type="dxa"/>
            <w:tcBorders>
              <w:top w:val="nil"/>
              <w:left w:val="nil"/>
              <w:bottom w:val="nil"/>
              <w:right w:val="nil"/>
            </w:tcBorders>
            <w:noWrap/>
            <w:vAlign w:val="bottom"/>
          </w:tcPr>
          <w:p w:rsidR="00FE2E5E" w:rsidRPr="000A2EA7" w:rsidRDefault="00FE2E5E" w:rsidP="00BD53FC">
            <w:pPr>
              <w:jc w:val="center"/>
              <w:rPr>
                <w:rFonts w:ascii="Arial" w:hAnsi="Arial" w:cs="Arial"/>
                <w:sz w:val="18"/>
                <w:szCs w:val="18"/>
              </w:rPr>
            </w:pPr>
          </w:p>
        </w:tc>
        <w:tc>
          <w:tcPr>
            <w:tcW w:w="1418" w:type="dxa"/>
            <w:tcBorders>
              <w:top w:val="nil"/>
              <w:left w:val="nil"/>
              <w:bottom w:val="nil"/>
              <w:right w:val="nil"/>
            </w:tcBorders>
            <w:noWrap/>
            <w:vAlign w:val="bottom"/>
          </w:tcPr>
          <w:p w:rsidR="00FE2E5E" w:rsidRPr="000A2EA7" w:rsidRDefault="00AB56D9" w:rsidP="00BD53FC">
            <w:pPr>
              <w:jc w:val="center"/>
              <w:rPr>
                <w:rFonts w:ascii="Arial" w:hAnsi="Arial" w:cs="Arial"/>
                <w:sz w:val="18"/>
                <w:szCs w:val="18"/>
              </w:rPr>
            </w:pPr>
            <w:r>
              <w:rPr>
                <w:rFonts w:ascii="Arial" w:hAnsi="Arial" w:cs="Arial"/>
                <w:sz w:val="18"/>
                <w:szCs w:val="18"/>
              </w:rPr>
              <w:t>-3 260</w:t>
            </w:r>
          </w:p>
        </w:tc>
      </w:tr>
      <w:tr w:rsidR="00FE2E5E" w:rsidRPr="000A2EA7" w:rsidTr="000A2EA7">
        <w:trPr>
          <w:trHeight w:val="720"/>
        </w:trPr>
        <w:tc>
          <w:tcPr>
            <w:tcW w:w="2366" w:type="dxa"/>
            <w:tcBorders>
              <w:top w:val="nil"/>
              <w:left w:val="nil"/>
              <w:bottom w:val="nil"/>
              <w:right w:val="nil"/>
            </w:tcBorders>
            <w:vAlign w:val="bottom"/>
          </w:tcPr>
          <w:p w:rsidR="00FE2E5E" w:rsidRPr="000A2EA7" w:rsidRDefault="00FE2E5E" w:rsidP="000A2EA7">
            <w:pPr>
              <w:rPr>
                <w:rFonts w:ascii="Arial" w:hAnsi="Arial" w:cs="Arial"/>
                <w:sz w:val="18"/>
                <w:szCs w:val="18"/>
              </w:rPr>
            </w:pPr>
            <w:r w:rsidRPr="000A2EA7">
              <w:rPr>
                <w:rFonts w:ascii="Arial" w:hAnsi="Arial" w:cs="Arial"/>
                <w:sz w:val="18"/>
                <w:szCs w:val="18"/>
              </w:rPr>
              <w:t>Výsledok hospodár</w:t>
            </w:r>
            <w:r w:rsidRPr="000A2EA7">
              <w:rPr>
                <w:rFonts w:ascii="Arial" w:hAnsi="Arial" w:cs="Arial"/>
                <w:sz w:val="18"/>
                <w:szCs w:val="18"/>
              </w:rPr>
              <w:t>e</w:t>
            </w:r>
            <w:r w:rsidRPr="000A2EA7">
              <w:rPr>
                <w:rFonts w:ascii="Arial" w:hAnsi="Arial" w:cs="Arial"/>
                <w:sz w:val="18"/>
                <w:szCs w:val="18"/>
              </w:rPr>
              <w:t>nia bežného účtovného obdobia</w:t>
            </w:r>
          </w:p>
        </w:tc>
        <w:tc>
          <w:tcPr>
            <w:tcW w:w="1455" w:type="dxa"/>
            <w:tcBorders>
              <w:top w:val="nil"/>
              <w:left w:val="nil"/>
              <w:bottom w:val="nil"/>
              <w:right w:val="nil"/>
            </w:tcBorders>
            <w:noWrap/>
            <w:vAlign w:val="bottom"/>
          </w:tcPr>
          <w:p w:rsidR="00FE2E5E" w:rsidRPr="000A2EA7" w:rsidRDefault="00AB56D9" w:rsidP="008323BE">
            <w:pPr>
              <w:jc w:val="center"/>
              <w:rPr>
                <w:rFonts w:ascii="Arial" w:hAnsi="Arial" w:cs="Arial"/>
                <w:sz w:val="18"/>
                <w:szCs w:val="18"/>
              </w:rPr>
            </w:pPr>
            <w:r>
              <w:rPr>
                <w:rFonts w:ascii="Arial" w:hAnsi="Arial" w:cs="Arial"/>
                <w:sz w:val="18"/>
                <w:szCs w:val="18"/>
              </w:rPr>
              <w:t>- 3 260</w:t>
            </w:r>
          </w:p>
        </w:tc>
        <w:tc>
          <w:tcPr>
            <w:tcW w:w="1338" w:type="dxa"/>
            <w:tcBorders>
              <w:top w:val="nil"/>
              <w:left w:val="nil"/>
              <w:bottom w:val="nil"/>
              <w:right w:val="nil"/>
            </w:tcBorders>
            <w:noWrap/>
            <w:vAlign w:val="bottom"/>
          </w:tcPr>
          <w:p w:rsidR="00FE2E5E" w:rsidRPr="000A2EA7" w:rsidRDefault="00AB56D9" w:rsidP="00BD53FC">
            <w:pPr>
              <w:jc w:val="center"/>
              <w:rPr>
                <w:rFonts w:ascii="Arial" w:hAnsi="Arial" w:cs="Arial"/>
                <w:sz w:val="18"/>
                <w:szCs w:val="18"/>
              </w:rPr>
            </w:pPr>
            <w:r>
              <w:rPr>
                <w:rFonts w:ascii="Arial" w:hAnsi="Arial" w:cs="Arial"/>
                <w:sz w:val="18"/>
                <w:szCs w:val="18"/>
              </w:rPr>
              <w:t>3 875</w:t>
            </w:r>
          </w:p>
        </w:tc>
        <w:tc>
          <w:tcPr>
            <w:tcW w:w="1314" w:type="dxa"/>
            <w:tcBorders>
              <w:top w:val="nil"/>
              <w:left w:val="nil"/>
              <w:bottom w:val="nil"/>
              <w:right w:val="nil"/>
            </w:tcBorders>
            <w:noWrap/>
            <w:vAlign w:val="bottom"/>
          </w:tcPr>
          <w:p w:rsidR="00FE2E5E" w:rsidRPr="000A2EA7" w:rsidRDefault="00FE2E5E" w:rsidP="008323BE">
            <w:pPr>
              <w:jc w:val="center"/>
              <w:rPr>
                <w:rFonts w:ascii="Arial" w:hAnsi="Arial" w:cs="Arial"/>
                <w:sz w:val="18"/>
                <w:szCs w:val="18"/>
              </w:rPr>
            </w:pPr>
          </w:p>
        </w:tc>
        <w:tc>
          <w:tcPr>
            <w:tcW w:w="1329" w:type="dxa"/>
            <w:tcBorders>
              <w:top w:val="nil"/>
              <w:left w:val="nil"/>
              <w:bottom w:val="nil"/>
              <w:right w:val="nil"/>
            </w:tcBorders>
            <w:noWrap/>
            <w:vAlign w:val="bottom"/>
          </w:tcPr>
          <w:p w:rsidR="00FE2E5E" w:rsidRPr="000A2EA7" w:rsidRDefault="00FE2E5E" w:rsidP="00BD53FC">
            <w:pPr>
              <w:jc w:val="center"/>
              <w:rPr>
                <w:rFonts w:ascii="Arial" w:hAnsi="Arial" w:cs="Arial"/>
                <w:sz w:val="18"/>
                <w:szCs w:val="18"/>
              </w:rPr>
            </w:pPr>
          </w:p>
        </w:tc>
        <w:tc>
          <w:tcPr>
            <w:tcW w:w="1418" w:type="dxa"/>
            <w:tcBorders>
              <w:top w:val="nil"/>
              <w:left w:val="nil"/>
              <w:bottom w:val="nil"/>
              <w:right w:val="nil"/>
            </w:tcBorders>
            <w:noWrap/>
            <w:vAlign w:val="bottom"/>
          </w:tcPr>
          <w:p w:rsidR="00FE2E5E" w:rsidRPr="000A2EA7" w:rsidRDefault="00AB56D9" w:rsidP="008323BE">
            <w:pPr>
              <w:jc w:val="center"/>
              <w:rPr>
                <w:rFonts w:ascii="Arial" w:hAnsi="Arial" w:cs="Arial"/>
                <w:sz w:val="18"/>
                <w:szCs w:val="18"/>
              </w:rPr>
            </w:pPr>
            <w:r>
              <w:rPr>
                <w:rFonts w:ascii="Arial" w:hAnsi="Arial" w:cs="Arial"/>
                <w:sz w:val="18"/>
                <w:szCs w:val="18"/>
              </w:rPr>
              <w:t>- 615</w:t>
            </w:r>
          </w:p>
        </w:tc>
      </w:tr>
      <w:tr w:rsidR="00FE2E5E" w:rsidRPr="000A2EA7" w:rsidTr="000A2EA7">
        <w:trPr>
          <w:trHeight w:val="240"/>
        </w:trPr>
        <w:tc>
          <w:tcPr>
            <w:tcW w:w="2366" w:type="dxa"/>
            <w:tcBorders>
              <w:top w:val="nil"/>
              <w:left w:val="nil"/>
              <w:bottom w:val="nil"/>
              <w:right w:val="nil"/>
            </w:tcBorders>
            <w:vAlign w:val="bottom"/>
          </w:tcPr>
          <w:p w:rsidR="00FE2E5E" w:rsidRPr="000A2EA7" w:rsidRDefault="00FE2E5E" w:rsidP="000A2EA7">
            <w:pPr>
              <w:rPr>
                <w:rFonts w:ascii="Arial" w:hAnsi="Arial" w:cs="Arial"/>
                <w:sz w:val="18"/>
                <w:szCs w:val="18"/>
              </w:rPr>
            </w:pPr>
            <w:r w:rsidRPr="000A2EA7">
              <w:rPr>
                <w:rFonts w:ascii="Arial" w:hAnsi="Arial" w:cs="Arial"/>
                <w:sz w:val="18"/>
                <w:szCs w:val="18"/>
              </w:rPr>
              <w:t>Vyplatené dividendy</w:t>
            </w:r>
          </w:p>
        </w:tc>
        <w:tc>
          <w:tcPr>
            <w:tcW w:w="1455" w:type="dxa"/>
            <w:tcBorders>
              <w:top w:val="nil"/>
              <w:left w:val="nil"/>
              <w:bottom w:val="nil"/>
              <w:right w:val="nil"/>
            </w:tcBorders>
            <w:noWrap/>
            <w:vAlign w:val="bottom"/>
          </w:tcPr>
          <w:p w:rsidR="00FE2E5E" w:rsidRPr="000A2EA7" w:rsidRDefault="00FE2E5E" w:rsidP="00BD53FC">
            <w:pPr>
              <w:jc w:val="center"/>
              <w:rPr>
                <w:rFonts w:ascii="Arial" w:hAnsi="Arial" w:cs="Arial"/>
                <w:sz w:val="18"/>
                <w:szCs w:val="18"/>
              </w:rPr>
            </w:pPr>
          </w:p>
        </w:tc>
        <w:tc>
          <w:tcPr>
            <w:tcW w:w="1338" w:type="dxa"/>
            <w:tcBorders>
              <w:top w:val="nil"/>
              <w:left w:val="nil"/>
              <w:bottom w:val="nil"/>
              <w:right w:val="nil"/>
            </w:tcBorders>
            <w:noWrap/>
            <w:vAlign w:val="bottom"/>
          </w:tcPr>
          <w:p w:rsidR="00FE2E5E" w:rsidRPr="000A2EA7" w:rsidRDefault="00FE2E5E" w:rsidP="00BD53FC">
            <w:pPr>
              <w:jc w:val="center"/>
              <w:rPr>
                <w:rFonts w:ascii="Arial" w:hAnsi="Arial" w:cs="Arial"/>
                <w:sz w:val="18"/>
                <w:szCs w:val="18"/>
              </w:rPr>
            </w:pPr>
          </w:p>
        </w:tc>
        <w:tc>
          <w:tcPr>
            <w:tcW w:w="1314" w:type="dxa"/>
            <w:tcBorders>
              <w:top w:val="nil"/>
              <w:left w:val="nil"/>
              <w:bottom w:val="nil"/>
              <w:right w:val="nil"/>
            </w:tcBorders>
            <w:noWrap/>
            <w:vAlign w:val="bottom"/>
          </w:tcPr>
          <w:p w:rsidR="00FE2E5E" w:rsidRPr="000A2EA7" w:rsidRDefault="00FE2E5E" w:rsidP="00BD53FC">
            <w:pPr>
              <w:jc w:val="center"/>
              <w:rPr>
                <w:rFonts w:ascii="Arial" w:hAnsi="Arial" w:cs="Arial"/>
                <w:sz w:val="18"/>
                <w:szCs w:val="18"/>
              </w:rPr>
            </w:pPr>
          </w:p>
        </w:tc>
        <w:tc>
          <w:tcPr>
            <w:tcW w:w="1329" w:type="dxa"/>
            <w:tcBorders>
              <w:top w:val="nil"/>
              <w:left w:val="nil"/>
              <w:bottom w:val="nil"/>
              <w:right w:val="nil"/>
            </w:tcBorders>
            <w:noWrap/>
            <w:vAlign w:val="bottom"/>
          </w:tcPr>
          <w:p w:rsidR="00FE2E5E" w:rsidRPr="000A2EA7" w:rsidRDefault="00FE2E5E" w:rsidP="00BD53FC">
            <w:pPr>
              <w:jc w:val="center"/>
              <w:rPr>
                <w:rFonts w:ascii="Arial" w:hAnsi="Arial" w:cs="Arial"/>
                <w:sz w:val="18"/>
                <w:szCs w:val="18"/>
              </w:rPr>
            </w:pPr>
          </w:p>
        </w:tc>
        <w:tc>
          <w:tcPr>
            <w:tcW w:w="1418" w:type="dxa"/>
            <w:tcBorders>
              <w:top w:val="nil"/>
              <w:left w:val="nil"/>
              <w:bottom w:val="nil"/>
              <w:right w:val="nil"/>
            </w:tcBorders>
            <w:noWrap/>
            <w:vAlign w:val="bottom"/>
          </w:tcPr>
          <w:p w:rsidR="00FE2E5E" w:rsidRPr="000A2EA7" w:rsidRDefault="00FE2E5E" w:rsidP="00BD53FC">
            <w:pPr>
              <w:jc w:val="center"/>
              <w:rPr>
                <w:rFonts w:ascii="Arial" w:hAnsi="Arial" w:cs="Arial"/>
                <w:sz w:val="18"/>
                <w:szCs w:val="18"/>
              </w:rPr>
            </w:pPr>
          </w:p>
        </w:tc>
      </w:tr>
      <w:tr w:rsidR="00FE2E5E" w:rsidRPr="000A2EA7" w:rsidTr="000A2EA7">
        <w:trPr>
          <w:trHeight w:val="480"/>
        </w:trPr>
        <w:tc>
          <w:tcPr>
            <w:tcW w:w="2366" w:type="dxa"/>
            <w:tcBorders>
              <w:top w:val="nil"/>
              <w:left w:val="nil"/>
              <w:bottom w:val="nil"/>
              <w:right w:val="nil"/>
            </w:tcBorders>
            <w:vAlign w:val="bottom"/>
          </w:tcPr>
          <w:p w:rsidR="00FE2E5E" w:rsidRPr="000A2EA7" w:rsidRDefault="00FE2E5E" w:rsidP="000A2EA7">
            <w:pPr>
              <w:rPr>
                <w:rFonts w:ascii="Arial" w:hAnsi="Arial" w:cs="Arial"/>
                <w:sz w:val="18"/>
                <w:szCs w:val="18"/>
              </w:rPr>
            </w:pPr>
            <w:r w:rsidRPr="000A2EA7">
              <w:rPr>
                <w:rFonts w:ascii="Arial" w:hAnsi="Arial" w:cs="Arial"/>
                <w:sz w:val="18"/>
                <w:szCs w:val="18"/>
              </w:rPr>
              <w:t>Ostatné položky vlastného imania</w:t>
            </w:r>
          </w:p>
        </w:tc>
        <w:tc>
          <w:tcPr>
            <w:tcW w:w="1455" w:type="dxa"/>
            <w:tcBorders>
              <w:top w:val="nil"/>
              <w:left w:val="nil"/>
              <w:bottom w:val="nil"/>
              <w:right w:val="nil"/>
            </w:tcBorders>
            <w:noWrap/>
            <w:vAlign w:val="bottom"/>
          </w:tcPr>
          <w:p w:rsidR="00FE2E5E" w:rsidRPr="000A2EA7" w:rsidRDefault="00FE2E5E" w:rsidP="00BD53FC">
            <w:pPr>
              <w:jc w:val="center"/>
              <w:rPr>
                <w:rFonts w:ascii="Arial" w:hAnsi="Arial" w:cs="Arial"/>
                <w:sz w:val="18"/>
                <w:szCs w:val="18"/>
              </w:rPr>
            </w:pPr>
          </w:p>
        </w:tc>
        <w:tc>
          <w:tcPr>
            <w:tcW w:w="1338" w:type="dxa"/>
            <w:tcBorders>
              <w:top w:val="nil"/>
              <w:left w:val="nil"/>
              <w:bottom w:val="nil"/>
              <w:right w:val="nil"/>
            </w:tcBorders>
            <w:noWrap/>
            <w:vAlign w:val="bottom"/>
          </w:tcPr>
          <w:p w:rsidR="00FE2E5E" w:rsidRPr="000A2EA7" w:rsidRDefault="00FE2E5E" w:rsidP="00BD53FC">
            <w:pPr>
              <w:jc w:val="center"/>
              <w:rPr>
                <w:rFonts w:ascii="Arial" w:hAnsi="Arial" w:cs="Arial"/>
                <w:sz w:val="18"/>
                <w:szCs w:val="18"/>
              </w:rPr>
            </w:pPr>
          </w:p>
        </w:tc>
        <w:tc>
          <w:tcPr>
            <w:tcW w:w="1314" w:type="dxa"/>
            <w:tcBorders>
              <w:top w:val="nil"/>
              <w:left w:val="nil"/>
              <w:bottom w:val="nil"/>
              <w:right w:val="nil"/>
            </w:tcBorders>
            <w:noWrap/>
            <w:vAlign w:val="bottom"/>
          </w:tcPr>
          <w:p w:rsidR="00FE2E5E" w:rsidRPr="000A2EA7" w:rsidRDefault="00FE2E5E" w:rsidP="00BD53FC">
            <w:pPr>
              <w:jc w:val="center"/>
              <w:rPr>
                <w:rFonts w:ascii="Arial" w:hAnsi="Arial" w:cs="Arial"/>
                <w:sz w:val="18"/>
                <w:szCs w:val="18"/>
              </w:rPr>
            </w:pPr>
          </w:p>
        </w:tc>
        <w:tc>
          <w:tcPr>
            <w:tcW w:w="1329" w:type="dxa"/>
            <w:tcBorders>
              <w:top w:val="nil"/>
              <w:left w:val="nil"/>
              <w:bottom w:val="nil"/>
              <w:right w:val="nil"/>
            </w:tcBorders>
            <w:noWrap/>
            <w:vAlign w:val="bottom"/>
          </w:tcPr>
          <w:p w:rsidR="00FE2E5E" w:rsidRPr="000A2EA7" w:rsidRDefault="00FE2E5E" w:rsidP="00BD53FC">
            <w:pPr>
              <w:jc w:val="center"/>
              <w:rPr>
                <w:rFonts w:ascii="Arial" w:hAnsi="Arial" w:cs="Arial"/>
                <w:sz w:val="18"/>
                <w:szCs w:val="18"/>
              </w:rPr>
            </w:pPr>
          </w:p>
        </w:tc>
        <w:tc>
          <w:tcPr>
            <w:tcW w:w="1418" w:type="dxa"/>
            <w:tcBorders>
              <w:top w:val="nil"/>
              <w:left w:val="nil"/>
              <w:bottom w:val="nil"/>
              <w:right w:val="nil"/>
            </w:tcBorders>
            <w:noWrap/>
            <w:vAlign w:val="bottom"/>
          </w:tcPr>
          <w:p w:rsidR="00FE2E5E" w:rsidRPr="000A2EA7" w:rsidRDefault="00FE2E5E" w:rsidP="00BD53FC">
            <w:pPr>
              <w:jc w:val="center"/>
              <w:rPr>
                <w:rFonts w:ascii="Arial" w:hAnsi="Arial" w:cs="Arial"/>
                <w:sz w:val="18"/>
                <w:szCs w:val="18"/>
              </w:rPr>
            </w:pPr>
          </w:p>
        </w:tc>
      </w:tr>
      <w:tr w:rsidR="00FE2E5E" w:rsidRPr="000A2EA7" w:rsidTr="000A2EA7">
        <w:trPr>
          <w:trHeight w:val="480"/>
        </w:trPr>
        <w:tc>
          <w:tcPr>
            <w:tcW w:w="2366" w:type="dxa"/>
            <w:tcBorders>
              <w:top w:val="nil"/>
              <w:left w:val="nil"/>
              <w:bottom w:val="nil"/>
              <w:right w:val="nil"/>
            </w:tcBorders>
            <w:vAlign w:val="bottom"/>
          </w:tcPr>
          <w:p w:rsidR="00FE2E5E" w:rsidRPr="000A2EA7" w:rsidRDefault="00FE2E5E" w:rsidP="000A2EA7">
            <w:pPr>
              <w:rPr>
                <w:rFonts w:ascii="Arial" w:hAnsi="Arial" w:cs="Arial"/>
                <w:sz w:val="18"/>
                <w:szCs w:val="18"/>
              </w:rPr>
            </w:pPr>
            <w:r w:rsidRPr="000A2EA7">
              <w:rPr>
                <w:rFonts w:ascii="Arial" w:hAnsi="Arial" w:cs="Arial"/>
                <w:sz w:val="18"/>
                <w:szCs w:val="18"/>
              </w:rPr>
              <w:t>Účet 491 - Vlastné imanie fyzickej osoby - podnikateľa</w:t>
            </w:r>
          </w:p>
        </w:tc>
        <w:tc>
          <w:tcPr>
            <w:tcW w:w="1455" w:type="dxa"/>
            <w:tcBorders>
              <w:top w:val="nil"/>
              <w:left w:val="nil"/>
              <w:bottom w:val="nil"/>
              <w:right w:val="nil"/>
            </w:tcBorders>
            <w:noWrap/>
            <w:vAlign w:val="bottom"/>
          </w:tcPr>
          <w:p w:rsidR="00FE2E5E" w:rsidRPr="000A2EA7" w:rsidRDefault="00FE2E5E" w:rsidP="00BD53FC">
            <w:pPr>
              <w:jc w:val="center"/>
              <w:rPr>
                <w:rFonts w:ascii="Arial" w:hAnsi="Arial" w:cs="Arial"/>
                <w:sz w:val="18"/>
                <w:szCs w:val="18"/>
              </w:rPr>
            </w:pPr>
          </w:p>
        </w:tc>
        <w:tc>
          <w:tcPr>
            <w:tcW w:w="1338" w:type="dxa"/>
            <w:tcBorders>
              <w:top w:val="nil"/>
              <w:left w:val="nil"/>
              <w:bottom w:val="nil"/>
              <w:right w:val="nil"/>
            </w:tcBorders>
            <w:noWrap/>
            <w:vAlign w:val="bottom"/>
          </w:tcPr>
          <w:p w:rsidR="00FE2E5E" w:rsidRPr="000A2EA7" w:rsidRDefault="00FE2E5E" w:rsidP="00BD53FC">
            <w:pPr>
              <w:jc w:val="center"/>
              <w:rPr>
                <w:rFonts w:ascii="Arial" w:hAnsi="Arial" w:cs="Arial"/>
                <w:sz w:val="18"/>
                <w:szCs w:val="18"/>
              </w:rPr>
            </w:pPr>
          </w:p>
        </w:tc>
        <w:tc>
          <w:tcPr>
            <w:tcW w:w="1314" w:type="dxa"/>
            <w:tcBorders>
              <w:top w:val="nil"/>
              <w:left w:val="nil"/>
              <w:bottom w:val="nil"/>
              <w:right w:val="nil"/>
            </w:tcBorders>
            <w:noWrap/>
            <w:vAlign w:val="bottom"/>
          </w:tcPr>
          <w:p w:rsidR="00FE2E5E" w:rsidRPr="000A2EA7" w:rsidRDefault="00FE2E5E" w:rsidP="00BD53FC">
            <w:pPr>
              <w:jc w:val="center"/>
              <w:rPr>
                <w:rFonts w:ascii="Arial" w:hAnsi="Arial" w:cs="Arial"/>
                <w:sz w:val="18"/>
                <w:szCs w:val="18"/>
              </w:rPr>
            </w:pPr>
          </w:p>
        </w:tc>
        <w:tc>
          <w:tcPr>
            <w:tcW w:w="1329" w:type="dxa"/>
            <w:tcBorders>
              <w:top w:val="nil"/>
              <w:left w:val="nil"/>
              <w:bottom w:val="nil"/>
              <w:right w:val="nil"/>
            </w:tcBorders>
            <w:noWrap/>
            <w:vAlign w:val="bottom"/>
          </w:tcPr>
          <w:p w:rsidR="00FE2E5E" w:rsidRPr="000A2EA7" w:rsidRDefault="00FE2E5E" w:rsidP="00BD53FC">
            <w:pPr>
              <w:jc w:val="center"/>
              <w:rPr>
                <w:rFonts w:ascii="Arial" w:hAnsi="Arial" w:cs="Arial"/>
                <w:sz w:val="18"/>
                <w:szCs w:val="18"/>
              </w:rPr>
            </w:pPr>
          </w:p>
        </w:tc>
        <w:tc>
          <w:tcPr>
            <w:tcW w:w="1418" w:type="dxa"/>
            <w:tcBorders>
              <w:top w:val="nil"/>
              <w:left w:val="nil"/>
              <w:bottom w:val="nil"/>
              <w:right w:val="nil"/>
            </w:tcBorders>
            <w:noWrap/>
            <w:vAlign w:val="bottom"/>
          </w:tcPr>
          <w:p w:rsidR="00FE2E5E" w:rsidRPr="000A2EA7" w:rsidRDefault="00FE2E5E" w:rsidP="00BD53FC">
            <w:pPr>
              <w:jc w:val="center"/>
              <w:rPr>
                <w:rFonts w:ascii="Arial" w:hAnsi="Arial" w:cs="Arial"/>
                <w:sz w:val="18"/>
                <w:szCs w:val="18"/>
              </w:rPr>
            </w:pPr>
          </w:p>
        </w:tc>
      </w:tr>
      <w:tr w:rsidR="00FE2E5E" w:rsidRPr="000A2EA7" w:rsidTr="000A2EA7">
        <w:trPr>
          <w:trHeight w:val="255"/>
        </w:trPr>
        <w:tc>
          <w:tcPr>
            <w:tcW w:w="2366" w:type="dxa"/>
            <w:tcBorders>
              <w:top w:val="nil"/>
              <w:left w:val="nil"/>
              <w:bottom w:val="nil"/>
              <w:right w:val="nil"/>
            </w:tcBorders>
            <w:noWrap/>
            <w:vAlign w:val="bottom"/>
          </w:tcPr>
          <w:p w:rsidR="00FE2E5E" w:rsidRPr="000A2EA7" w:rsidRDefault="00FE2E5E" w:rsidP="000A2EA7">
            <w:pPr>
              <w:rPr>
                <w:rFonts w:ascii="Arial" w:hAnsi="Arial" w:cs="Arial"/>
                <w:b/>
                <w:bCs/>
                <w:sz w:val="18"/>
                <w:szCs w:val="18"/>
              </w:rPr>
            </w:pPr>
            <w:r w:rsidRPr="000A2EA7">
              <w:rPr>
                <w:rFonts w:ascii="Arial" w:hAnsi="Arial" w:cs="Arial"/>
                <w:b/>
                <w:bCs/>
                <w:sz w:val="18"/>
                <w:szCs w:val="18"/>
              </w:rPr>
              <w:t>Vlastné imanie spolu</w:t>
            </w:r>
          </w:p>
        </w:tc>
        <w:tc>
          <w:tcPr>
            <w:tcW w:w="1455" w:type="dxa"/>
            <w:tcBorders>
              <w:top w:val="single" w:sz="4" w:space="0" w:color="auto"/>
              <w:left w:val="nil"/>
              <w:bottom w:val="double" w:sz="6" w:space="0" w:color="auto"/>
              <w:right w:val="nil"/>
            </w:tcBorders>
            <w:noWrap/>
            <w:vAlign w:val="bottom"/>
          </w:tcPr>
          <w:p w:rsidR="00FE2E5E" w:rsidRPr="000A2EA7" w:rsidRDefault="00AB56D9" w:rsidP="008323BE">
            <w:pPr>
              <w:jc w:val="center"/>
              <w:rPr>
                <w:rFonts w:ascii="Arial" w:hAnsi="Arial" w:cs="Arial"/>
                <w:b/>
                <w:bCs/>
                <w:sz w:val="18"/>
                <w:szCs w:val="18"/>
              </w:rPr>
            </w:pPr>
            <w:r>
              <w:rPr>
                <w:rFonts w:ascii="Arial" w:hAnsi="Arial" w:cs="Arial"/>
                <w:b/>
                <w:bCs/>
                <w:sz w:val="18"/>
                <w:szCs w:val="18"/>
              </w:rPr>
              <w:t>4 043</w:t>
            </w:r>
          </w:p>
        </w:tc>
        <w:tc>
          <w:tcPr>
            <w:tcW w:w="1338" w:type="dxa"/>
            <w:tcBorders>
              <w:top w:val="single" w:sz="4" w:space="0" w:color="auto"/>
              <w:left w:val="nil"/>
              <w:bottom w:val="double" w:sz="6" w:space="0" w:color="auto"/>
              <w:right w:val="nil"/>
            </w:tcBorders>
            <w:noWrap/>
            <w:vAlign w:val="bottom"/>
          </w:tcPr>
          <w:p w:rsidR="00FE2E5E" w:rsidRPr="000A2EA7" w:rsidRDefault="00AB56D9" w:rsidP="00BA7040">
            <w:pPr>
              <w:jc w:val="center"/>
              <w:rPr>
                <w:rFonts w:ascii="Arial" w:hAnsi="Arial" w:cs="Arial"/>
                <w:b/>
                <w:bCs/>
                <w:sz w:val="18"/>
                <w:szCs w:val="18"/>
              </w:rPr>
            </w:pPr>
            <w:r>
              <w:rPr>
                <w:rFonts w:ascii="Arial" w:hAnsi="Arial" w:cs="Arial"/>
                <w:b/>
                <w:bCs/>
                <w:sz w:val="18"/>
                <w:szCs w:val="18"/>
              </w:rPr>
              <w:t>3 875</w:t>
            </w:r>
          </w:p>
        </w:tc>
        <w:tc>
          <w:tcPr>
            <w:tcW w:w="1314" w:type="dxa"/>
            <w:tcBorders>
              <w:top w:val="single" w:sz="4" w:space="0" w:color="auto"/>
              <w:left w:val="nil"/>
              <w:bottom w:val="double" w:sz="6" w:space="0" w:color="auto"/>
              <w:right w:val="nil"/>
            </w:tcBorders>
            <w:noWrap/>
            <w:vAlign w:val="bottom"/>
          </w:tcPr>
          <w:p w:rsidR="00FE2E5E" w:rsidRPr="000A2EA7" w:rsidRDefault="00AB56D9" w:rsidP="00AB56D9">
            <w:pPr>
              <w:rPr>
                <w:rFonts w:ascii="Arial" w:hAnsi="Arial" w:cs="Arial"/>
                <w:b/>
                <w:bCs/>
                <w:sz w:val="18"/>
                <w:szCs w:val="18"/>
              </w:rPr>
            </w:pPr>
            <w:r>
              <w:rPr>
                <w:rFonts w:ascii="Arial" w:hAnsi="Arial" w:cs="Arial"/>
                <w:b/>
                <w:bCs/>
                <w:sz w:val="18"/>
                <w:szCs w:val="18"/>
              </w:rPr>
              <w:t xml:space="preserve">        3 260</w:t>
            </w:r>
          </w:p>
        </w:tc>
        <w:tc>
          <w:tcPr>
            <w:tcW w:w="1329" w:type="dxa"/>
            <w:tcBorders>
              <w:top w:val="single" w:sz="4" w:space="0" w:color="auto"/>
              <w:left w:val="nil"/>
              <w:bottom w:val="double" w:sz="6" w:space="0" w:color="auto"/>
              <w:right w:val="nil"/>
            </w:tcBorders>
            <w:noWrap/>
            <w:vAlign w:val="bottom"/>
          </w:tcPr>
          <w:p w:rsidR="00FE2E5E" w:rsidRPr="000A2EA7" w:rsidRDefault="00FE2E5E" w:rsidP="00BA7040">
            <w:pPr>
              <w:jc w:val="center"/>
              <w:rPr>
                <w:rFonts w:ascii="Arial" w:hAnsi="Arial" w:cs="Arial"/>
                <w:b/>
                <w:bCs/>
                <w:sz w:val="18"/>
                <w:szCs w:val="18"/>
              </w:rPr>
            </w:pPr>
          </w:p>
        </w:tc>
        <w:tc>
          <w:tcPr>
            <w:tcW w:w="1418" w:type="dxa"/>
            <w:tcBorders>
              <w:top w:val="single" w:sz="4" w:space="0" w:color="auto"/>
              <w:left w:val="nil"/>
              <w:bottom w:val="double" w:sz="6" w:space="0" w:color="auto"/>
              <w:right w:val="nil"/>
            </w:tcBorders>
            <w:noWrap/>
            <w:vAlign w:val="bottom"/>
          </w:tcPr>
          <w:p w:rsidR="00FE2E5E" w:rsidRPr="000A2EA7" w:rsidRDefault="00AB56D9" w:rsidP="008323BE">
            <w:pPr>
              <w:jc w:val="center"/>
              <w:rPr>
                <w:rFonts w:ascii="Arial" w:hAnsi="Arial" w:cs="Arial"/>
                <w:b/>
                <w:bCs/>
                <w:sz w:val="18"/>
                <w:szCs w:val="18"/>
              </w:rPr>
            </w:pPr>
            <w:r>
              <w:rPr>
                <w:rFonts w:ascii="Arial" w:hAnsi="Arial" w:cs="Arial"/>
                <w:b/>
                <w:bCs/>
                <w:sz w:val="18"/>
                <w:szCs w:val="18"/>
              </w:rPr>
              <w:t>4 658</w:t>
            </w:r>
          </w:p>
        </w:tc>
      </w:tr>
    </w:tbl>
    <w:p w:rsidR="00FF047A" w:rsidRDefault="00FF047A" w:rsidP="00FF047A">
      <w:pPr>
        <w:pStyle w:val="odstavec"/>
      </w:pPr>
    </w:p>
    <w:p w:rsidR="00FF047A" w:rsidRDefault="00FF047A" w:rsidP="00FF047A">
      <w:pPr>
        <w:pStyle w:val="odstavec"/>
      </w:pPr>
    </w:p>
    <w:p w:rsidR="00FE2E5E" w:rsidRDefault="00FE2E5E" w:rsidP="00FF047A">
      <w:pPr>
        <w:pStyle w:val="odstavec"/>
      </w:pPr>
      <w:r w:rsidRPr="007364F1">
        <w:t>Účtovn</w:t>
      </w:r>
      <w:r w:rsidR="00AB56D9">
        <w:t>ý</w:t>
      </w:r>
      <w:r w:rsidR="0057226A" w:rsidRPr="007364F1">
        <w:t xml:space="preserve"> </w:t>
      </w:r>
      <w:r w:rsidR="00AB56D9">
        <w:t>zisk</w:t>
      </w:r>
      <w:r w:rsidRPr="007364F1">
        <w:t xml:space="preserve"> za rok 201</w:t>
      </w:r>
      <w:r w:rsidR="00AB56D9">
        <w:t>3</w:t>
      </w:r>
      <w:r w:rsidRPr="007364F1">
        <w:t xml:space="preserve"> vo výške</w:t>
      </w:r>
      <w:r w:rsidR="00AB56D9">
        <w:t xml:space="preserve"> 615</w:t>
      </w:r>
      <w:r w:rsidR="007F1DB1">
        <w:t xml:space="preserve"> </w:t>
      </w:r>
      <w:r w:rsidRPr="007364F1">
        <w:t>EUR bol</w:t>
      </w:r>
      <w:r w:rsidR="00AB56D9">
        <w:t xml:space="preserve"> rozdelený</w:t>
      </w:r>
      <w:r w:rsidRPr="007364F1">
        <w:t xml:space="preserve"> nasledovne:</w:t>
      </w:r>
    </w:p>
    <w:p w:rsidR="00070B85" w:rsidRDefault="00070B85" w:rsidP="00FF047A">
      <w:pPr>
        <w:pStyle w:val="odstavec"/>
      </w:pPr>
    </w:p>
    <w:p w:rsidR="00A102B0" w:rsidRDefault="00A102B0" w:rsidP="00FF047A">
      <w:pPr>
        <w:pStyle w:val="odstavec"/>
      </w:pPr>
    </w:p>
    <w:p w:rsidR="00A102B0" w:rsidRDefault="00A102B0" w:rsidP="00FF047A">
      <w:pPr>
        <w:pStyle w:val="odstavec"/>
      </w:pPr>
    </w:p>
    <w:p w:rsidR="00070B85" w:rsidRDefault="00070B85" w:rsidP="00FF047A">
      <w:pPr>
        <w:pStyle w:val="odstavec"/>
      </w:pPr>
    </w:p>
    <w:tbl>
      <w:tblPr>
        <w:tblW w:w="0" w:type="auto"/>
        <w:tblInd w:w="505" w:type="dxa"/>
        <w:tblLayout w:type="fixed"/>
        <w:tblCellMar>
          <w:left w:w="70" w:type="dxa"/>
          <w:right w:w="70" w:type="dxa"/>
        </w:tblCellMar>
        <w:tblLook w:val="00A0"/>
      </w:tblPr>
      <w:tblGrid>
        <w:gridCol w:w="6036"/>
        <w:gridCol w:w="3204"/>
      </w:tblGrid>
      <w:tr w:rsidR="00070B85" w:rsidRPr="000A2EA7" w:rsidTr="00F65077">
        <w:trPr>
          <w:trHeight w:val="480"/>
        </w:trPr>
        <w:tc>
          <w:tcPr>
            <w:tcW w:w="6036" w:type="dxa"/>
            <w:tcBorders>
              <w:top w:val="nil"/>
              <w:left w:val="nil"/>
              <w:bottom w:val="nil"/>
              <w:right w:val="nil"/>
            </w:tcBorders>
            <w:noWrap/>
            <w:vAlign w:val="bottom"/>
          </w:tcPr>
          <w:p w:rsidR="00070B85" w:rsidRPr="000A2EA7" w:rsidRDefault="00070B85" w:rsidP="00F65077">
            <w:pPr>
              <w:jc w:val="center"/>
              <w:rPr>
                <w:rFonts w:ascii="Arial" w:hAnsi="Arial" w:cs="Arial"/>
                <w:b/>
                <w:bCs/>
                <w:sz w:val="18"/>
                <w:szCs w:val="18"/>
              </w:rPr>
            </w:pPr>
            <w:r w:rsidRPr="000A2EA7">
              <w:rPr>
                <w:rFonts w:ascii="Arial" w:hAnsi="Arial" w:cs="Arial"/>
                <w:b/>
                <w:bCs/>
                <w:sz w:val="18"/>
                <w:szCs w:val="18"/>
              </w:rPr>
              <w:t>Názov položky</w:t>
            </w:r>
          </w:p>
        </w:tc>
        <w:tc>
          <w:tcPr>
            <w:tcW w:w="3204" w:type="dxa"/>
            <w:tcBorders>
              <w:top w:val="nil"/>
              <w:left w:val="nil"/>
              <w:bottom w:val="nil"/>
              <w:right w:val="nil"/>
            </w:tcBorders>
            <w:vAlign w:val="bottom"/>
          </w:tcPr>
          <w:p w:rsidR="00070B85" w:rsidRPr="000A2EA7" w:rsidRDefault="00070B85" w:rsidP="00F65077">
            <w:pPr>
              <w:jc w:val="center"/>
              <w:rPr>
                <w:rFonts w:ascii="Arial" w:hAnsi="Arial" w:cs="Arial"/>
                <w:b/>
                <w:bCs/>
                <w:sz w:val="18"/>
                <w:szCs w:val="18"/>
              </w:rPr>
            </w:pPr>
            <w:r w:rsidRPr="000A2EA7">
              <w:rPr>
                <w:rFonts w:ascii="Arial" w:hAnsi="Arial" w:cs="Arial"/>
                <w:b/>
                <w:bCs/>
                <w:sz w:val="18"/>
                <w:szCs w:val="18"/>
              </w:rPr>
              <w:t>Bezprostredne predchádzajúce účtovné obdobie</w:t>
            </w:r>
          </w:p>
        </w:tc>
      </w:tr>
      <w:tr w:rsidR="00070B85" w:rsidRPr="000A2EA7" w:rsidTr="00F65077">
        <w:trPr>
          <w:trHeight w:val="240"/>
        </w:trPr>
        <w:tc>
          <w:tcPr>
            <w:tcW w:w="6036" w:type="dxa"/>
            <w:tcBorders>
              <w:top w:val="nil"/>
              <w:left w:val="nil"/>
              <w:bottom w:val="nil"/>
              <w:right w:val="nil"/>
            </w:tcBorders>
            <w:noWrap/>
            <w:vAlign w:val="bottom"/>
          </w:tcPr>
          <w:p w:rsidR="00070B85" w:rsidRPr="000A2EA7" w:rsidRDefault="00070B85" w:rsidP="00F65077">
            <w:pPr>
              <w:rPr>
                <w:rFonts w:ascii="Arial" w:hAnsi="Arial" w:cs="Arial"/>
                <w:b/>
                <w:bCs/>
                <w:sz w:val="18"/>
                <w:szCs w:val="18"/>
              </w:rPr>
            </w:pPr>
            <w:r w:rsidRPr="000A2EA7">
              <w:rPr>
                <w:rFonts w:ascii="Arial" w:hAnsi="Arial" w:cs="Arial"/>
                <w:b/>
                <w:bCs/>
                <w:sz w:val="18"/>
                <w:szCs w:val="18"/>
              </w:rPr>
              <w:t>Účtovná strata</w:t>
            </w:r>
          </w:p>
        </w:tc>
        <w:tc>
          <w:tcPr>
            <w:tcW w:w="3204" w:type="dxa"/>
            <w:tcBorders>
              <w:top w:val="nil"/>
              <w:left w:val="nil"/>
              <w:bottom w:val="single" w:sz="4" w:space="0" w:color="auto"/>
              <w:right w:val="nil"/>
            </w:tcBorders>
            <w:noWrap/>
            <w:vAlign w:val="bottom"/>
          </w:tcPr>
          <w:p w:rsidR="00070B85" w:rsidRPr="000A2EA7" w:rsidRDefault="00070B85" w:rsidP="00F65077">
            <w:pPr>
              <w:jc w:val="right"/>
              <w:rPr>
                <w:rFonts w:ascii="Arial" w:hAnsi="Arial" w:cs="Arial"/>
                <w:b/>
                <w:bCs/>
                <w:sz w:val="18"/>
                <w:szCs w:val="18"/>
              </w:rPr>
            </w:pPr>
            <w:r w:rsidRPr="000A2EA7">
              <w:rPr>
                <w:rFonts w:ascii="Arial" w:hAnsi="Arial" w:cs="Arial"/>
                <w:b/>
                <w:bCs/>
                <w:sz w:val="18"/>
                <w:szCs w:val="18"/>
              </w:rPr>
              <w:t> </w:t>
            </w:r>
          </w:p>
        </w:tc>
      </w:tr>
      <w:tr w:rsidR="00070B85" w:rsidRPr="000A2EA7" w:rsidTr="00F65077">
        <w:trPr>
          <w:trHeight w:val="240"/>
        </w:trPr>
        <w:tc>
          <w:tcPr>
            <w:tcW w:w="6036" w:type="dxa"/>
            <w:tcBorders>
              <w:top w:val="single" w:sz="4" w:space="0" w:color="auto"/>
              <w:left w:val="nil"/>
              <w:bottom w:val="single" w:sz="4" w:space="0" w:color="auto"/>
              <w:right w:val="nil"/>
            </w:tcBorders>
            <w:noWrap/>
            <w:vAlign w:val="bottom"/>
          </w:tcPr>
          <w:p w:rsidR="00070B85" w:rsidRPr="000A2EA7" w:rsidRDefault="00070B85" w:rsidP="00F65077">
            <w:pPr>
              <w:rPr>
                <w:rFonts w:ascii="Arial" w:hAnsi="Arial" w:cs="Arial"/>
                <w:b/>
                <w:bCs/>
                <w:sz w:val="18"/>
                <w:szCs w:val="18"/>
              </w:rPr>
            </w:pPr>
            <w:r w:rsidRPr="000A2EA7">
              <w:rPr>
                <w:rFonts w:ascii="Arial" w:hAnsi="Arial" w:cs="Arial"/>
                <w:b/>
                <w:bCs/>
                <w:sz w:val="18"/>
                <w:szCs w:val="18"/>
              </w:rPr>
              <w:t>Vysporiadanie účtovnej straty</w:t>
            </w:r>
          </w:p>
        </w:tc>
        <w:tc>
          <w:tcPr>
            <w:tcW w:w="3204" w:type="dxa"/>
            <w:tcBorders>
              <w:top w:val="nil"/>
              <w:left w:val="nil"/>
              <w:bottom w:val="single" w:sz="4" w:space="0" w:color="auto"/>
              <w:right w:val="nil"/>
            </w:tcBorders>
            <w:vAlign w:val="bottom"/>
          </w:tcPr>
          <w:p w:rsidR="00070B85" w:rsidRPr="000A2EA7" w:rsidRDefault="00070B85" w:rsidP="00F65077">
            <w:pPr>
              <w:jc w:val="center"/>
              <w:rPr>
                <w:rFonts w:ascii="Arial" w:hAnsi="Arial" w:cs="Arial"/>
                <w:b/>
                <w:bCs/>
                <w:sz w:val="18"/>
                <w:szCs w:val="18"/>
              </w:rPr>
            </w:pPr>
            <w:r w:rsidRPr="000A2EA7">
              <w:rPr>
                <w:rFonts w:ascii="Arial" w:hAnsi="Arial" w:cs="Arial"/>
                <w:b/>
                <w:bCs/>
                <w:sz w:val="18"/>
                <w:szCs w:val="18"/>
              </w:rPr>
              <w:t>Bežné účtovné obdobie</w:t>
            </w:r>
          </w:p>
        </w:tc>
      </w:tr>
      <w:tr w:rsidR="00070B85" w:rsidRPr="000A2EA7" w:rsidTr="00F65077">
        <w:trPr>
          <w:trHeight w:val="240"/>
        </w:trPr>
        <w:tc>
          <w:tcPr>
            <w:tcW w:w="6036" w:type="dxa"/>
            <w:tcBorders>
              <w:top w:val="nil"/>
              <w:left w:val="nil"/>
              <w:bottom w:val="nil"/>
              <w:right w:val="nil"/>
            </w:tcBorders>
            <w:noWrap/>
            <w:vAlign w:val="bottom"/>
          </w:tcPr>
          <w:p w:rsidR="00070B85" w:rsidRPr="000A2EA7" w:rsidRDefault="00070B85" w:rsidP="00F65077">
            <w:pPr>
              <w:rPr>
                <w:rFonts w:ascii="Arial" w:hAnsi="Arial" w:cs="Arial"/>
                <w:sz w:val="18"/>
                <w:szCs w:val="18"/>
              </w:rPr>
            </w:pPr>
            <w:r w:rsidRPr="000A2EA7">
              <w:rPr>
                <w:rFonts w:ascii="Arial" w:hAnsi="Arial" w:cs="Arial"/>
                <w:sz w:val="18"/>
                <w:szCs w:val="18"/>
              </w:rPr>
              <w:t>Zo zákonného rezervného fondu</w:t>
            </w:r>
          </w:p>
        </w:tc>
        <w:tc>
          <w:tcPr>
            <w:tcW w:w="3204" w:type="dxa"/>
            <w:tcBorders>
              <w:top w:val="nil"/>
              <w:left w:val="nil"/>
              <w:bottom w:val="nil"/>
              <w:right w:val="nil"/>
            </w:tcBorders>
            <w:noWrap/>
            <w:vAlign w:val="bottom"/>
          </w:tcPr>
          <w:p w:rsidR="00070B85" w:rsidRPr="000A2EA7" w:rsidRDefault="00070B85" w:rsidP="00F65077">
            <w:pPr>
              <w:jc w:val="right"/>
              <w:rPr>
                <w:rFonts w:ascii="Arial" w:hAnsi="Arial" w:cs="Arial"/>
                <w:sz w:val="18"/>
                <w:szCs w:val="18"/>
              </w:rPr>
            </w:pPr>
          </w:p>
        </w:tc>
      </w:tr>
      <w:tr w:rsidR="00070B85" w:rsidRPr="000A2EA7" w:rsidTr="00F65077">
        <w:trPr>
          <w:trHeight w:val="240"/>
        </w:trPr>
        <w:tc>
          <w:tcPr>
            <w:tcW w:w="6036" w:type="dxa"/>
            <w:tcBorders>
              <w:top w:val="nil"/>
              <w:left w:val="nil"/>
              <w:bottom w:val="nil"/>
              <w:right w:val="nil"/>
            </w:tcBorders>
            <w:noWrap/>
            <w:vAlign w:val="bottom"/>
          </w:tcPr>
          <w:p w:rsidR="00070B85" w:rsidRPr="000A2EA7" w:rsidRDefault="00070B85" w:rsidP="00F65077">
            <w:pPr>
              <w:rPr>
                <w:rFonts w:ascii="Arial" w:hAnsi="Arial" w:cs="Arial"/>
                <w:sz w:val="18"/>
                <w:szCs w:val="18"/>
              </w:rPr>
            </w:pPr>
            <w:r w:rsidRPr="000A2EA7">
              <w:rPr>
                <w:rFonts w:ascii="Arial" w:hAnsi="Arial" w:cs="Arial"/>
                <w:sz w:val="18"/>
                <w:szCs w:val="18"/>
              </w:rPr>
              <w:t>Zo štatutárnych a ostatných fondov</w:t>
            </w:r>
          </w:p>
        </w:tc>
        <w:tc>
          <w:tcPr>
            <w:tcW w:w="3204" w:type="dxa"/>
            <w:tcBorders>
              <w:top w:val="nil"/>
              <w:left w:val="nil"/>
              <w:bottom w:val="nil"/>
              <w:right w:val="nil"/>
            </w:tcBorders>
            <w:noWrap/>
            <w:vAlign w:val="bottom"/>
          </w:tcPr>
          <w:p w:rsidR="00070B85" w:rsidRPr="000A2EA7" w:rsidRDefault="00070B85" w:rsidP="00F65077">
            <w:pPr>
              <w:jc w:val="right"/>
              <w:rPr>
                <w:rFonts w:ascii="Arial" w:hAnsi="Arial" w:cs="Arial"/>
                <w:sz w:val="18"/>
                <w:szCs w:val="18"/>
              </w:rPr>
            </w:pPr>
          </w:p>
        </w:tc>
      </w:tr>
      <w:tr w:rsidR="00070B85" w:rsidRPr="000A2EA7" w:rsidTr="00F65077">
        <w:trPr>
          <w:trHeight w:val="240"/>
        </w:trPr>
        <w:tc>
          <w:tcPr>
            <w:tcW w:w="6036" w:type="dxa"/>
            <w:tcBorders>
              <w:top w:val="nil"/>
              <w:left w:val="nil"/>
              <w:bottom w:val="nil"/>
              <w:right w:val="nil"/>
            </w:tcBorders>
            <w:noWrap/>
            <w:vAlign w:val="bottom"/>
          </w:tcPr>
          <w:p w:rsidR="00070B85" w:rsidRPr="000A2EA7" w:rsidRDefault="00070B85" w:rsidP="00F65077">
            <w:pPr>
              <w:rPr>
                <w:rFonts w:ascii="Arial" w:hAnsi="Arial" w:cs="Arial"/>
                <w:sz w:val="18"/>
                <w:szCs w:val="18"/>
              </w:rPr>
            </w:pPr>
            <w:r w:rsidRPr="000A2EA7">
              <w:rPr>
                <w:rFonts w:ascii="Arial" w:hAnsi="Arial" w:cs="Arial"/>
                <w:sz w:val="18"/>
                <w:szCs w:val="18"/>
              </w:rPr>
              <w:t>Z nerozdeleného zisku minulých rokov</w:t>
            </w:r>
          </w:p>
        </w:tc>
        <w:tc>
          <w:tcPr>
            <w:tcW w:w="3204" w:type="dxa"/>
            <w:tcBorders>
              <w:top w:val="nil"/>
              <w:left w:val="nil"/>
              <w:bottom w:val="nil"/>
              <w:right w:val="nil"/>
            </w:tcBorders>
            <w:noWrap/>
            <w:vAlign w:val="bottom"/>
          </w:tcPr>
          <w:p w:rsidR="00070B85" w:rsidRPr="000A2EA7" w:rsidRDefault="00DC38A3" w:rsidP="00F65077">
            <w:pPr>
              <w:jc w:val="center"/>
              <w:rPr>
                <w:rFonts w:ascii="Arial" w:hAnsi="Arial" w:cs="Arial"/>
                <w:sz w:val="18"/>
                <w:szCs w:val="18"/>
              </w:rPr>
            </w:pPr>
            <w:r>
              <w:rPr>
                <w:rFonts w:ascii="Arial" w:hAnsi="Arial" w:cs="Arial"/>
                <w:sz w:val="18"/>
                <w:szCs w:val="18"/>
              </w:rPr>
              <w:t>3 260</w:t>
            </w:r>
          </w:p>
        </w:tc>
      </w:tr>
      <w:tr w:rsidR="00070B85" w:rsidRPr="000A2EA7" w:rsidTr="00F65077">
        <w:trPr>
          <w:trHeight w:val="240"/>
        </w:trPr>
        <w:tc>
          <w:tcPr>
            <w:tcW w:w="6036" w:type="dxa"/>
            <w:tcBorders>
              <w:top w:val="nil"/>
              <w:left w:val="nil"/>
              <w:bottom w:val="nil"/>
              <w:right w:val="nil"/>
            </w:tcBorders>
            <w:noWrap/>
            <w:vAlign w:val="bottom"/>
          </w:tcPr>
          <w:p w:rsidR="00070B85" w:rsidRPr="000A2EA7" w:rsidRDefault="00070B85" w:rsidP="00F65077">
            <w:pPr>
              <w:rPr>
                <w:rFonts w:ascii="Arial" w:hAnsi="Arial" w:cs="Arial"/>
                <w:sz w:val="18"/>
                <w:szCs w:val="18"/>
              </w:rPr>
            </w:pPr>
            <w:r w:rsidRPr="000A2EA7">
              <w:rPr>
                <w:rFonts w:ascii="Arial" w:hAnsi="Arial" w:cs="Arial"/>
                <w:sz w:val="18"/>
                <w:szCs w:val="18"/>
              </w:rPr>
              <w:t>Úhrada straty spoločníkmi</w:t>
            </w:r>
          </w:p>
        </w:tc>
        <w:tc>
          <w:tcPr>
            <w:tcW w:w="3204" w:type="dxa"/>
            <w:tcBorders>
              <w:top w:val="nil"/>
              <w:left w:val="nil"/>
              <w:bottom w:val="nil"/>
              <w:right w:val="nil"/>
            </w:tcBorders>
            <w:noWrap/>
            <w:vAlign w:val="bottom"/>
          </w:tcPr>
          <w:p w:rsidR="00070B85" w:rsidRPr="000A2EA7" w:rsidRDefault="00070B85" w:rsidP="00F65077">
            <w:pPr>
              <w:jc w:val="right"/>
              <w:rPr>
                <w:rFonts w:ascii="Arial" w:hAnsi="Arial" w:cs="Arial"/>
                <w:sz w:val="18"/>
                <w:szCs w:val="18"/>
              </w:rPr>
            </w:pPr>
          </w:p>
        </w:tc>
      </w:tr>
      <w:tr w:rsidR="00070B85" w:rsidRPr="000A2EA7" w:rsidTr="00F65077">
        <w:trPr>
          <w:trHeight w:val="240"/>
        </w:trPr>
        <w:tc>
          <w:tcPr>
            <w:tcW w:w="6036" w:type="dxa"/>
            <w:tcBorders>
              <w:top w:val="nil"/>
              <w:left w:val="nil"/>
              <w:bottom w:val="nil"/>
              <w:right w:val="nil"/>
            </w:tcBorders>
            <w:noWrap/>
            <w:vAlign w:val="bottom"/>
          </w:tcPr>
          <w:p w:rsidR="00070B85" w:rsidRPr="000A2EA7" w:rsidRDefault="00070B85" w:rsidP="00F65077">
            <w:pPr>
              <w:rPr>
                <w:rFonts w:ascii="Arial" w:hAnsi="Arial" w:cs="Arial"/>
                <w:sz w:val="18"/>
                <w:szCs w:val="18"/>
              </w:rPr>
            </w:pPr>
            <w:r w:rsidRPr="000A2EA7">
              <w:rPr>
                <w:rFonts w:ascii="Arial" w:hAnsi="Arial" w:cs="Arial"/>
                <w:sz w:val="18"/>
                <w:szCs w:val="18"/>
              </w:rPr>
              <w:t>Prevod do neuhradenej straty minulých rokov</w:t>
            </w:r>
          </w:p>
        </w:tc>
        <w:tc>
          <w:tcPr>
            <w:tcW w:w="3204" w:type="dxa"/>
            <w:tcBorders>
              <w:top w:val="nil"/>
              <w:left w:val="nil"/>
              <w:bottom w:val="nil"/>
              <w:right w:val="nil"/>
            </w:tcBorders>
            <w:noWrap/>
            <w:vAlign w:val="bottom"/>
          </w:tcPr>
          <w:p w:rsidR="00070B85" w:rsidRPr="000A2EA7" w:rsidRDefault="00070B85" w:rsidP="00F65077">
            <w:pPr>
              <w:jc w:val="right"/>
              <w:rPr>
                <w:rFonts w:ascii="Arial" w:hAnsi="Arial" w:cs="Arial"/>
                <w:sz w:val="18"/>
                <w:szCs w:val="18"/>
              </w:rPr>
            </w:pPr>
          </w:p>
        </w:tc>
      </w:tr>
      <w:tr w:rsidR="00070B85" w:rsidRPr="000A2EA7" w:rsidTr="00F65077">
        <w:trPr>
          <w:trHeight w:val="240"/>
        </w:trPr>
        <w:tc>
          <w:tcPr>
            <w:tcW w:w="6036" w:type="dxa"/>
            <w:tcBorders>
              <w:top w:val="nil"/>
              <w:left w:val="nil"/>
              <w:bottom w:val="nil"/>
              <w:right w:val="nil"/>
            </w:tcBorders>
            <w:noWrap/>
            <w:vAlign w:val="bottom"/>
          </w:tcPr>
          <w:p w:rsidR="00070B85" w:rsidRPr="000A2EA7" w:rsidRDefault="00070B85" w:rsidP="00F65077">
            <w:pPr>
              <w:rPr>
                <w:rFonts w:ascii="Arial" w:hAnsi="Arial" w:cs="Arial"/>
                <w:sz w:val="18"/>
                <w:szCs w:val="18"/>
              </w:rPr>
            </w:pPr>
            <w:r w:rsidRPr="000A2EA7">
              <w:rPr>
                <w:rFonts w:ascii="Arial" w:hAnsi="Arial" w:cs="Arial"/>
                <w:sz w:val="18"/>
                <w:szCs w:val="18"/>
              </w:rPr>
              <w:t xml:space="preserve">Iné </w:t>
            </w:r>
          </w:p>
        </w:tc>
        <w:tc>
          <w:tcPr>
            <w:tcW w:w="3204" w:type="dxa"/>
            <w:tcBorders>
              <w:top w:val="nil"/>
              <w:left w:val="nil"/>
              <w:bottom w:val="nil"/>
              <w:right w:val="nil"/>
            </w:tcBorders>
            <w:noWrap/>
            <w:vAlign w:val="bottom"/>
          </w:tcPr>
          <w:p w:rsidR="00070B85" w:rsidRPr="000A2EA7" w:rsidRDefault="00070B85" w:rsidP="00F65077">
            <w:pPr>
              <w:jc w:val="right"/>
              <w:rPr>
                <w:rFonts w:ascii="Arial" w:hAnsi="Arial" w:cs="Arial"/>
                <w:sz w:val="18"/>
                <w:szCs w:val="18"/>
              </w:rPr>
            </w:pPr>
          </w:p>
        </w:tc>
      </w:tr>
      <w:tr w:rsidR="00070B85" w:rsidRPr="000A2EA7" w:rsidTr="00F65077">
        <w:trPr>
          <w:trHeight w:val="255"/>
        </w:trPr>
        <w:tc>
          <w:tcPr>
            <w:tcW w:w="6036" w:type="dxa"/>
            <w:tcBorders>
              <w:top w:val="nil"/>
              <w:left w:val="nil"/>
              <w:bottom w:val="nil"/>
              <w:right w:val="nil"/>
            </w:tcBorders>
            <w:noWrap/>
            <w:vAlign w:val="bottom"/>
          </w:tcPr>
          <w:p w:rsidR="00070B85" w:rsidRPr="000A2EA7" w:rsidRDefault="00070B85" w:rsidP="00F65077">
            <w:pPr>
              <w:rPr>
                <w:rFonts w:ascii="Arial" w:hAnsi="Arial" w:cs="Arial"/>
                <w:b/>
                <w:bCs/>
                <w:sz w:val="18"/>
                <w:szCs w:val="18"/>
              </w:rPr>
            </w:pPr>
            <w:r w:rsidRPr="000A2EA7">
              <w:rPr>
                <w:rFonts w:ascii="Arial" w:hAnsi="Arial" w:cs="Arial"/>
                <w:b/>
                <w:bCs/>
                <w:sz w:val="18"/>
                <w:szCs w:val="18"/>
              </w:rPr>
              <w:t>Spolu</w:t>
            </w:r>
          </w:p>
        </w:tc>
        <w:tc>
          <w:tcPr>
            <w:tcW w:w="3204" w:type="dxa"/>
            <w:tcBorders>
              <w:top w:val="single" w:sz="4" w:space="0" w:color="auto"/>
              <w:left w:val="nil"/>
              <w:bottom w:val="double" w:sz="6" w:space="0" w:color="auto"/>
              <w:right w:val="nil"/>
            </w:tcBorders>
            <w:noWrap/>
            <w:vAlign w:val="bottom"/>
          </w:tcPr>
          <w:p w:rsidR="00070B85" w:rsidRPr="000A2EA7" w:rsidRDefault="00DC38A3" w:rsidP="00DC38A3">
            <w:pPr>
              <w:jc w:val="center"/>
              <w:rPr>
                <w:rFonts w:ascii="Arial" w:hAnsi="Arial" w:cs="Arial"/>
                <w:b/>
                <w:bCs/>
                <w:sz w:val="18"/>
                <w:szCs w:val="18"/>
              </w:rPr>
            </w:pPr>
            <w:r>
              <w:rPr>
                <w:rFonts w:ascii="Arial" w:hAnsi="Arial" w:cs="Arial"/>
                <w:b/>
                <w:bCs/>
                <w:sz w:val="18"/>
                <w:szCs w:val="18"/>
              </w:rPr>
              <w:t>3 260</w:t>
            </w:r>
            <w:r w:rsidR="00070B85" w:rsidRPr="000A2EA7">
              <w:rPr>
                <w:rFonts w:ascii="Arial" w:hAnsi="Arial" w:cs="Arial"/>
                <w:b/>
                <w:bCs/>
                <w:sz w:val="18"/>
                <w:szCs w:val="18"/>
              </w:rPr>
              <w:t> </w:t>
            </w:r>
          </w:p>
        </w:tc>
      </w:tr>
    </w:tbl>
    <w:p w:rsidR="00070B85" w:rsidRPr="007364F1" w:rsidRDefault="00070B85" w:rsidP="00FF047A">
      <w:pPr>
        <w:pStyle w:val="odstavec"/>
      </w:pPr>
    </w:p>
    <w:p w:rsidR="007B1E4B" w:rsidRDefault="007B1E4B" w:rsidP="007364F1">
      <w:pPr>
        <w:pStyle w:val="odstavec"/>
      </w:pPr>
    </w:p>
    <w:p w:rsidR="007B1E4B" w:rsidRDefault="007B1E4B" w:rsidP="007364F1">
      <w:pPr>
        <w:pStyle w:val="odstavec"/>
      </w:pPr>
    </w:p>
    <w:p w:rsidR="00FE2E5E" w:rsidRPr="00E63C40" w:rsidRDefault="00FE2E5E" w:rsidP="007364F1">
      <w:pPr>
        <w:pStyle w:val="odstavec"/>
      </w:pPr>
      <w:r w:rsidRPr="00E63C40">
        <w:t>Štatutá</w:t>
      </w:r>
      <w:r w:rsidR="0057226A">
        <w:t xml:space="preserve">rny orgán navrhuje </w:t>
      </w:r>
      <w:r>
        <w:t xml:space="preserve">vysporiadať </w:t>
      </w:r>
      <w:r w:rsidR="003310DF">
        <w:t xml:space="preserve">zisk </w:t>
      </w:r>
      <w:r w:rsidRPr="00E63C40">
        <w:t>za rok 201</w:t>
      </w:r>
      <w:r w:rsidR="00A102B0">
        <w:t>4</w:t>
      </w:r>
      <w:r w:rsidR="00ED7F46">
        <w:t xml:space="preserve"> vo výške </w:t>
      </w:r>
      <w:r w:rsidR="00A102B0">
        <w:t>6 657</w:t>
      </w:r>
      <w:r w:rsidR="00ED7F46">
        <w:t xml:space="preserve"> EUR</w:t>
      </w:r>
      <w:r w:rsidRPr="00E63C40">
        <w:t xml:space="preserve"> nasledovne:</w:t>
      </w:r>
    </w:p>
    <w:p w:rsidR="00FE2E5E" w:rsidRPr="00E63C40" w:rsidRDefault="00FE2E5E" w:rsidP="007364F1">
      <w:pPr>
        <w:pStyle w:val="odstavec"/>
      </w:pPr>
    </w:p>
    <w:p w:rsidR="00FE2E5E" w:rsidRPr="0057226A" w:rsidRDefault="00FE2E5E" w:rsidP="007364F1">
      <w:pPr>
        <w:pStyle w:val="odstavec"/>
      </w:pPr>
      <w:r w:rsidRPr="0057226A">
        <w:t xml:space="preserve">- </w:t>
      </w:r>
      <w:r w:rsidR="008323BE">
        <w:t>zúčtovať na neuhradenú stratu minulých období.</w:t>
      </w:r>
    </w:p>
    <w:p w:rsidR="00FE2E5E" w:rsidRDefault="00FE2E5E" w:rsidP="007364F1">
      <w:pPr>
        <w:pStyle w:val="odstavec"/>
      </w:pPr>
    </w:p>
    <w:p w:rsidR="00BC35C0" w:rsidRPr="00E63C40" w:rsidRDefault="00BC35C0" w:rsidP="007364F1">
      <w:pPr>
        <w:pStyle w:val="odstavec"/>
      </w:pPr>
    </w:p>
    <w:p w:rsidR="00FE2E5E" w:rsidRPr="00E63C40" w:rsidRDefault="00895CE5" w:rsidP="00895CE5">
      <w:pPr>
        <w:pStyle w:val="Nadpis2"/>
        <w:keepNext w:val="0"/>
        <w:numPr>
          <w:ilvl w:val="0"/>
          <w:numId w:val="0"/>
        </w:numPr>
        <w:suppressAutoHyphens/>
        <w:ind w:left="425" w:hanging="425"/>
        <w:rPr>
          <w:rFonts w:ascii="Arial" w:hAnsi="Arial"/>
        </w:rPr>
      </w:pPr>
      <w:r>
        <w:rPr>
          <w:rFonts w:ascii="Arial" w:hAnsi="Arial"/>
        </w:rPr>
        <w:t>2.</w:t>
      </w:r>
      <w:r>
        <w:rPr>
          <w:rFonts w:ascii="Arial" w:hAnsi="Arial"/>
        </w:rPr>
        <w:tab/>
        <w:t>Rezervy</w:t>
      </w:r>
    </w:p>
    <w:p w:rsidR="00FE2E5E" w:rsidRDefault="00FE2E5E" w:rsidP="007364F1">
      <w:pPr>
        <w:pStyle w:val="odstavec"/>
      </w:pPr>
      <w:r w:rsidRPr="00E63C40">
        <w:t>Prehľad rezerv je uvedený v nasledujúcej tabuľke:</w:t>
      </w:r>
    </w:p>
    <w:p w:rsidR="00FE2E5E" w:rsidRDefault="00FE2E5E" w:rsidP="007364F1">
      <w:pPr>
        <w:pStyle w:val="odstavec"/>
      </w:pPr>
      <w:r>
        <w:t xml:space="preserve"> </w:t>
      </w:r>
    </w:p>
    <w:tbl>
      <w:tblPr>
        <w:tblW w:w="0" w:type="auto"/>
        <w:tblInd w:w="505" w:type="dxa"/>
        <w:tblLayout w:type="fixed"/>
        <w:tblCellMar>
          <w:left w:w="70" w:type="dxa"/>
          <w:right w:w="70" w:type="dxa"/>
        </w:tblCellMar>
        <w:tblLook w:val="00A0"/>
      </w:tblPr>
      <w:tblGrid>
        <w:gridCol w:w="2616"/>
        <w:gridCol w:w="1677"/>
        <w:gridCol w:w="1087"/>
        <w:gridCol w:w="1140"/>
        <w:gridCol w:w="1176"/>
        <w:gridCol w:w="1536"/>
      </w:tblGrid>
      <w:tr w:rsidR="00FE2E5E" w:rsidRPr="000A2EA7" w:rsidTr="000A2EA7">
        <w:trPr>
          <w:trHeight w:val="285"/>
        </w:trPr>
        <w:tc>
          <w:tcPr>
            <w:tcW w:w="2616" w:type="dxa"/>
            <w:vMerge w:val="restart"/>
            <w:tcBorders>
              <w:top w:val="nil"/>
              <w:left w:val="nil"/>
              <w:bottom w:val="nil"/>
              <w:right w:val="nil"/>
            </w:tcBorders>
            <w:noWrap/>
            <w:vAlign w:val="bottom"/>
          </w:tcPr>
          <w:p w:rsidR="00FE2E5E" w:rsidRPr="000A2EA7" w:rsidRDefault="00FE2E5E" w:rsidP="000A2EA7">
            <w:pPr>
              <w:jc w:val="center"/>
              <w:rPr>
                <w:rFonts w:ascii="Arial" w:hAnsi="Arial" w:cs="Arial"/>
                <w:b/>
                <w:bCs/>
                <w:sz w:val="18"/>
                <w:szCs w:val="18"/>
              </w:rPr>
            </w:pPr>
            <w:r w:rsidRPr="000A2EA7">
              <w:rPr>
                <w:rFonts w:ascii="Arial" w:hAnsi="Arial" w:cs="Arial"/>
                <w:b/>
                <w:bCs/>
                <w:sz w:val="18"/>
                <w:szCs w:val="18"/>
              </w:rPr>
              <w:t>Názov položky</w:t>
            </w:r>
          </w:p>
        </w:tc>
        <w:tc>
          <w:tcPr>
            <w:tcW w:w="6616" w:type="dxa"/>
            <w:gridSpan w:val="5"/>
            <w:tcBorders>
              <w:top w:val="nil"/>
              <w:left w:val="nil"/>
              <w:bottom w:val="nil"/>
              <w:right w:val="nil"/>
            </w:tcBorders>
            <w:noWrap/>
            <w:vAlign w:val="center"/>
          </w:tcPr>
          <w:p w:rsidR="00FE2E5E" w:rsidRPr="000A2EA7" w:rsidRDefault="00FE2E5E" w:rsidP="000A2EA7">
            <w:pPr>
              <w:jc w:val="center"/>
              <w:rPr>
                <w:rFonts w:ascii="Arial" w:hAnsi="Arial" w:cs="Arial"/>
                <w:b/>
                <w:bCs/>
                <w:sz w:val="18"/>
                <w:szCs w:val="18"/>
              </w:rPr>
            </w:pPr>
            <w:r w:rsidRPr="000A2EA7">
              <w:rPr>
                <w:rFonts w:ascii="Arial" w:hAnsi="Arial" w:cs="Arial"/>
                <w:b/>
                <w:bCs/>
                <w:sz w:val="18"/>
                <w:szCs w:val="18"/>
              </w:rPr>
              <w:t>Bežné účtovné obdobie</w:t>
            </w:r>
          </w:p>
        </w:tc>
      </w:tr>
      <w:tr w:rsidR="00FE2E5E" w:rsidRPr="000A2EA7" w:rsidTr="000A2EA7">
        <w:trPr>
          <w:trHeight w:val="720"/>
        </w:trPr>
        <w:tc>
          <w:tcPr>
            <w:tcW w:w="2616" w:type="dxa"/>
            <w:vMerge/>
            <w:tcBorders>
              <w:top w:val="nil"/>
              <w:left w:val="nil"/>
              <w:bottom w:val="nil"/>
              <w:right w:val="nil"/>
            </w:tcBorders>
            <w:vAlign w:val="center"/>
          </w:tcPr>
          <w:p w:rsidR="00FE2E5E" w:rsidRPr="000A2EA7" w:rsidRDefault="00FE2E5E" w:rsidP="000A2EA7">
            <w:pPr>
              <w:rPr>
                <w:rFonts w:ascii="Arial" w:hAnsi="Arial" w:cs="Arial"/>
                <w:b/>
                <w:bCs/>
                <w:sz w:val="18"/>
                <w:szCs w:val="18"/>
              </w:rPr>
            </w:pPr>
          </w:p>
        </w:tc>
        <w:tc>
          <w:tcPr>
            <w:tcW w:w="1677" w:type="dxa"/>
            <w:tcBorders>
              <w:top w:val="nil"/>
              <w:left w:val="nil"/>
              <w:bottom w:val="nil"/>
              <w:right w:val="nil"/>
            </w:tcBorders>
            <w:vAlign w:val="bottom"/>
          </w:tcPr>
          <w:p w:rsidR="00FE2E5E" w:rsidRPr="000A2EA7" w:rsidRDefault="00FE2E5E" w:rsidP="000A2EA7">
            <w:pPr>
              <w:jc w:val="center"/>
              <w:rPr>
                <w:rFonts w:ascii="Arial" w:hAnsi="Arial" w:cs="Arial"/>
                <w:b/>
                <w:bCs/>
                <w:sz w:val="18"/>
                <w:szCs w:val="18"/>
              </w:rPr>
            </w:pPr>
            <w:r w:rsidRPr="000A2EA7">
              <w:rPr>
                <w:rFonts w:ascii="Arial" w:hAnsi="Arial" w:cs="Arial"/>
                <w:b/>
                <w:bCs/>
                <w:sz w:val="18"/>
                <w:szCs w:val="18"/>
              </w:rPr>
              <w:t>Stav na začiatku účtovného obd</w:t>
            </w:r>
            <w:r w:rsidRPr="000A2EA7">
              <w:rPr>
                <w:rFonts w:ascii="Arial" w:hAnsi="Arial" w:cs="Arial"/>
                <w:b/>
                <w:bCs/>
                <w:sz w:val="18"/>
                <w:szCs w:val="18"/>
              </w:rPr>
              <w:t>o</w:t>
            </w:r>
            <w:r w:rsidRPr="000A2EA7">
              <w:rPr>
                <w:rFonts w:ascii="Arial" w:hAnsi="Arial" w:cs="Arial"/>
                <w:b/>
                <w:bCs/>
                <w:sz w:val="18"/>
                <w:szCs w:val="18"/>
              </w:rPr>
              <w:t>bia</w:t>
            </w:r>
          </w:p>
        </w:tc>
        <w:tc>
          <w:tcPr>
            <w:tcW w:w="1087" w:type="dxa"/>
            <w:tcBorders>
              <w:top w:val="nil"/>
              <w:left w:val="nil"/>
              <w:bottom w:val="nil"/>
              <w:right w:val="nil"/>
            </w:tcBorders>
            <w:vAlign w:val="bottom"/>
          </w:tcPr>
          <w:p w:rsidR="00FE2E5E" w:rsidRPr="000A2EA7" w:rsidRDefault="00FE2E5E" w:rsidP="000A2EA7">
            <w:pPr>
              <w:jc w:val="center"/>
              <w:rPr>
                <w:rFonts w:ascii="Arial" w:hAnsi="Arial" w:cs="Arial"/>
                <w:b/>
                <w:bCs/>
                <w:sz w:val="18"/>
                <w:szCs w:val="18"/>
              </w:rPr>
            </w:pPr>
            <w:r w:rsidRPr="000A2EA7">
              <w:rPr>
                <w:rFonts w:ascii="Arial" w:hAnsi="Arial" w:cs="Arial"/>
                <w:b/>
                <w:bCs/>
                <w:sz w:val="18"/>
                <w:szCs w:val="18"/>
              </w:rPr>
              <w:t>Tvorba</w:t>
            </w:r>
          </w:p>
        </w:tc>
        <w:tc>
          <w:tcPr>
            <w:tcW w:w="1140" w:type="dxa"/>
            <w:tcBorders>
              <w:top w:val="nil"/>
              <w:left w:val="nil"/>
              <w:bottom w:val="nil"/>
              <w:right w:val="nil"/>
            </w:tcBorders>
            <w:vAlign w:val="bottom"/>
          </w:tcPr>
          <w:p w:rsidR="00FE2E5E" w:rsidRPr="000A2EA7" w:rsidRDefault="00FE2E5E" w:rsidP="000A2EA7">
            <w:pPr>
              <w:jc w:val="center"/>
              <w:rPr>
                <w:rFonts w:ascii="Arial" w:hAnsi="Arial" w:cs="Arial"/>
                <w:b/>
                <w:bCs/>
                <w:sz w:val="18"/>
                <w:szCs w:val="18"/>
              </w:rPr>
            </w:pPr>
            <w:r w:rsidRPr="000A2EA7">
              <w:rPr>
                <w:rFonts w:ascii="Arial" w:hAnsi="Arial" w:cs="Arial"/>
                <w:b/>
                <w:bCs/>
                <w:sz w:val="18"/>
                <w:szCs w:val="18"/>
              </w:rPr>
              <w:t>Použitie</w:t>
            </w:r>
          </w:p>
        </w:tc>
        <w:tc>
          <w:tcPr>
            <w:tcW w:w="1176" w:type="dxa"/>
            <w:tcBorders>
              <w:top w:val="nil"/>
              <w:left w:val="nil"/>
              <w:bottom w:val="nil"/>
              <w:right w:val="nil"/>
            </w:tcBorders>
            <w:vAlign w:val="bottom"/>
          </w:tcPr>
          <w:p w:rsidR="00FE2E5E" w:rsidRPr="000A2EA7" w:rsidRDefault="00FE2E5E" w:rsidP="000A2EA7">
            <w:pPr>
              <w:jc w:val="center"/>
              <w:rPr>
                <w:rFonts w:ascii="Arial" w:hAnsi="Arial" w:cs="Arial"/>
                <w:b/>
                <w:bCs/>
                <w:sz w:val="18"/>
                <w:szCs w:val="18"/>
              </w:rPr>
            </w:pPr>
            <w:r w:rsidRPr="000A2EA7">
              <w:rPr>
                <w:rFonts w:ascii="Arial" w:hAnsi="Arial" w:cs="Arial"/>
                <w:b/>
                <w:bCs/>
                <w:sz w:val="18"/>
                <w:szCs w:val="18"/>
              </w:rPr>
              <w:t>Zrušenie</w:t>
            </w:r>
          </w:p>
        </w:tc>
        <w:tc>
          <w:tcPr>
            <w:tcW w:w="1536" w:type="dxa"/>
            <w:tcBorders>
              <w:top w:val="nil"/>
              <w:left w:val="nil"/>
              <w:bottom w:val="nil"/>
              <w:right w:val="nil"/>
            </w:tcBorders>
            <w:vAlign w:val="bottom"/>
          </w:tcPr>
          <w:p w:rsidR="00FE2E5E" w:rsidRPr="000A2EA7" w:rsidRDefault="00FE2E5E" w:rsidP="000A2EA7">
            <w:pPr>
              <w:jc w:val="center"/>
              <w:rPr>
                <w:rFonts w:ascii="Arial" w:hAnsi="Arial" w:cs="Arial"/>
                <w:b/>
                <w:bCs/>
                <w:sz w:val="18"/>
                <w:szCs w:val="18"/>
              </w:rPr>
            </w:pPr>
            <w:r w:rsidRPr="000A2EA7">
              <w:rPr>
                <w:rFonts w:ascii="Arial" w:hAnsi="Arial" w:cs="Arial"/>
                <w:b/>
                <w:bCs/>
                <w:sz w:val="18"/>
                <w:szCs w:val="18"/>
              </w:rPr>
              <w:t>Stav na konci účtovného o</w:t>
            </w:r>
            <w:r w:rsidRPr="000A2EA7">
              <w:rPr>
                <w:rFonts w:ascii="Arial" w:hAnsi="Arial" w:cs="Arial"/>
                <w:b/>
                <w:bCs/>
                <w:sz w:val="18"/>
                <w:szCs w:val="18"/>
              </w:rPr>
              <w:t>b</w:t>
            </w:r>
            <w:r w:rsidRPr="000A2EA7">
              <w:rPr>
                <w:rFonts w:ascii="Arial" w:hAnsi="Arial" w:cs="Arial"/>
                <w:b/>
                <w:bCs/>
                <w:sz w:val="18"/>
                <w:szCs w:val="18"/>
              </w:rPr>
              <w:t>dobia</w:t>
            </w:r>
          </w:p>
        </w:tc>
      </w:tr>
      <w:tr w:rsidR="00FE2E5E" w:rsidRPr="000A2EA7" w:rsidTr="000A2EA7">
        <w:trPr>
          <w:trHeight w:val="225"/>
        </w:trPr>
        <w:tc>
          <w:tcPr>
            <w:tcW w:w="2616" w:type="dxa"/>
            <w:tcBorders>
              <w:top w:val="nil"/>
              <w:left w:val="nil"/>
              <w:bottom w:val="single" w:sz="4" w:space="0" w:color="auto"/>
              <w:right w:val="nil"/>
            </w:tcBorders>
            <w:noWrap/>
            <w:vAlign w:val="bottom"/>
          </w:tcPr>
          <w:p w:rsidR="00FE2E5E" w:rsidRPr="000A2EA7" w:rsidRDefault="00FE2E5E" w:rsidP="000A2EA7">
            <w:pPr>
              <w:jc w:val="center"/>
              <w:rPr>
                <w:rFonts w:ascii="Arial" w:hAnsi="Arial" w:cs="Arial"/>
                <w:sz w:val="18"/>
                <w:szCs w:val="18"/>
              </w:rPr>
            </w:pPr>
            <w:r w:rsidRPr="000A2EA7">
              <w:rPr>
                <w:rFonts w:ascii="Arial" w:hAnsi="Arial" w:cs="Arial"/>
                <w:sz w:val="18"/>
                <w:szCs w:val="18"/>
              </w:rPr>
              <w:t>a</w:t>
            </w:r>
          </w:p>
        </w:tc>
        <w:tc>
          <w:tcPr>
            <w:tcW w:w="1677" w:type="dxa"/>
            <w:tcBorders>
              <w:top w:val="nil"/>
              <w:left w:val="nil"/>
              <w:bottom w:val="single" w:sz="4" w:space="0" w:color="auto"/>
              <w:right w:val="nil"/>
            </w:tcBorders>
            <w:noWrap/>
            <w:vAlign w:val="bottom"/>
          </w:tcPr>
          <w:p w:rsidR="00FE2E5E" w:rsidRPr="000A2EA7" w:rsidRDefault="00FE2E5E" w:rsidP="000A2EA7">
            <w:pPr>
              <w:jc w:val="center"/>
              <w:rPr>
                <w:rFonts w:ascii="Arial" w:hAnsi="Arial" w:cs="Arial"/>
                <w:sz w:val="18"/>
                <w:szCs w:val="18"/>
              </w:rPr>
            </w:pPr>
            <w:r w:rsidRPr="000A2EA7">
              <w:rPr>
                <w:rFonts w:ascii="Arial" w:hAnsi="Arial" w:cs="Arial"/>
                <w:sz w:val="18"/>
                <w:szCs w:val="18"/>
              </w:rPr>
              <w:t>b</w:t>
            </w:r>
          </w:p>
        </w:tc>
        <w:tc>
          <w:tcPr>
            <w:tcW w:w="1087" w:type="dxa"/>
            <w:tcBorders>
              <w:top w:val="nil"/>
              <w:left w:val="nil"/>
              <w:bottom w:val="single" w:sz="4" w:space="0" w:color="auto"/>
              <w:right w:val="nil"/>
            </w:tcBorders>
            <w:noWrap/>
            <w:vAlign w:val="bottom"/>
          </w:tcPr>
          <w:p w:rsidR="00FE2E5E" w:rsidRPr="000A2EA7" w:rsidRDefault="00FE2E5E" w:rsidP="000A2EA7">
            <w:pPr>
              <w:jc w:val="center"/>
              <w:rPr>
                <w:rFonts w:ascii="Arial" w:hAnsi="Arial" w:cs="Arial"/>
                <w:sz w:val="18"/>
                <w:szCs w:val="18"/>
              </w:rPr>
            </w:pPr>
            <w:r w:rsidRPr="000A2EA7">
              <w:rPr>
                <w:rFonts w:ascii="Arial" w:hAnsi="Arial" w:cs="Arial"/>
                <w:sz w:val="18"/>
                <w:szCs w:val="18"/>
              </w:rPr>
              <w:t>c</w:t>
            </w:r>
          </w:p>
        </w:tc>
        <w:tc>
          <w:tcPr>
            <w:tcW w:w="1140" w:type="dxa"/>
            <w:tcBorders>
              <w:top w:val="nil"/>
              <w:left w:val="nil"/>
              <w:bottom w:val="single" w:sz="4" w:space="0" w:color="auto"/>
              <w:right w:val="nil"/>
            </w:tcBorders>
            <w:noWrap/>
            <w:vAlign w:val="bottom"/>
          </w:tcPr>
          <w:p w:rsidR="00FE2E5E" w:rsidRPr="000A2EA7" w:rsidRDefault="00FE2E5E" w:rsidP="000A2EA7">
            <w:pPr>
              <w:jc w:val="center"/>
              <w:rPr>
                <w:rFonts w:ascii="Arial" w:hAnsi="Arial" w:cs="Arial"/>
                <w:sz w:val="18"/>
                <w:szCs w:val="18"/>
              </w:rPr>
            </w:pPr>
            <w:r w:rsidRPr="000A2EA7">
              <w:rPr>
                <w:rFonts w:ascii="Arial" w:hAnsi="Arial" w:cs="Arial"/>
                <w:sz w:val="18"/>
                <w:szCs w:val="18"/>
              </w:rPr>
              <w:t>d</w:t>
            </w:r>
          </w:p>
        </w:tc>
        <w:tc>
          <w:tcPr>
            <w:tcW w:w="1176" w:type="dxa"/>
            <w:tcBorders>
              <w:top w:val="nil"/>
              <w:left w:val="nil"/>
              <w:bottom w:val="single" w:sz="4" w:space="0" w:color="auto"/>
              <w:right w:val="nil"/>
            </w:tcBorders>
            <w:noWrap/>
            <w:vAlign w:val="bottom"/>
          </w:tcPr>
          <w:p w:rsidR="00FE2E5E" w:rsidRPr="000A2EA7" w:rsidRDefault="00FE2E5E" w:rsidP="000A2EA7">
            <w:pPr>
              <w:jc w:val="center"/>
              <w:rPr>
                <w:rFonts w:ascii="Arial" w:hAnsi="Arial" w:cs="Arial"/>
                <w:sz w:val="18"/>
                <w:szCs w:val="18"/>
              </w:rPr>
            </w:pPr>
            <w:r w:rsidRPr="000A2EA7">
              <w:rPr>
                <w:rFonts w:ascii="Arial" w:hAnsi="Arial" w:cs="Arial"/>
                <w:sz w:val="18"/>
                <w:szCs w:val="18"/>
              </w:rPr>
              <w:t>e</w:t>
            </w:r>
          </w:p>
        </w:tc>
        <w:tc>
          <w:tcPr>
            <w:tcW w:w="1536" w:type="dxa"/>
            <w:tcBorders>
              <w:top w:val="nil"/>
              <w:left w:val="nil"/>
              <w:bottom w:val="single" w:sz="4" w:space="0" w:color="auto"/>
              <w:right w:val="nil"/>
            </w:tcBorders>
            <w:noWrap/>
            <w:vAlign w:val="bottom"/>
          </w:tcPr>
          <w:p w:rsidR="00FE2E5E" w:rsidRPr="000A2EA7" w:rsidRDefault="00FE2E5E" w:rsidP="000A2EA7">
            <w:pPr>
              <w:jc w:val="center"/>
              <w:rPr>
                <w:rFonts w:ascii="Arial" w:hAnsi="Arial" w:cs="Arial"/>
                <w:sz w:val="18"/>
                <w:szCs w:val="18"/>
              </w:rPr>
            </w:pPr>
            <w:r w:rsidRPr="000A2EA7">
              <w:rPr>
                <w:rFonts w:ascii="Arial" w:hAnsi="Arial" w:cs="Arial"/>
                <w:sz w:val="18"/>
                <w:szCs w:val="18"/>
              </w:rPr>
              <w:t>f</w:t>
            </w:r>
          </w:p>
        </w:tc>
      </w:tr>
      <w:tr w:rsidR="00FE2E5E" w:rsidRPr="000A2EA7" w:rsidTr="000A2EA7">
        <w:trPr>
          <w:trHeight w:val="255"/>
        </w:trPr>
        <w:tc>
          <w:tcPr>
            <w:tcW w:w="2616" w:type="dxa"/>
            <w:tcBorders>
              <w:top w:val="nil"/>
              <w:left w:val="nil"/>
              <w:bottom w:val="nil"/>
              <w:right w:val="nil"/>
            </w:tcBorders>
            <w:vAlign w:val="bottom"/>
          </w:tcPr>
          <w:p w:rsidR="00FE2E5E" w:rsidRPr="000A2EA7" w:rsidRDefault="00FE2E5E" w:rsidP="000A2EA7">
            <w:pPr>
              <w:rPr>
                <w:rFonts w:ascii="Arial" w:hAnsi="Arial" w:cs="Arial"/>
                <w:b/>
                <w:bCs/>
                <w:sz w:val="18"/>
                <w:szCs w:val="18"/>
              </w:rPr>
            </w:pPr>
            <w:r w:rsidRPr="000A2EA7">
              <w:rPr>
                <w:rFonts w:ascii="Arial" w:hAnsi="Arial" w:cs="Arial"/>
                <w:b/>
                <w:bCs/>
                <w:sz w:val="18"/>
                <w:szCs w:val="18"/>
              </w:rPr>
              <w:t>Dlhodobé rezervy, z toho:</w:t>
            </w:r>
          </w:p>
        </w:tc>
        <w:tc>
          <w:tcPr>
            <w:tcW w:w="1677" w:type="dxa"/>
            <w:tcBorders>
              <w:top w:val="nil"/>
              <w:left w:val="nil"/>
              <w:bottom w:val="double" w:sz="6" w:space="0" w:color="auto"/>
              <w:right w:val="nil"/>
            </w:tcBorders>
            <w:noWrap/>
            <w:vAlign w:val="bottom"/>
          </w:tcPr>
          <w:p w:rsidR="00FE2E5E" w:rsidRPr="000A2EA7" w:rsidRDefault="0057226A" w:rsidP="0057226A">
            <w:pPr>
              <w:jc w:val="center"/>
              <w:rPr>
                <w:rFonts w:ascii="Arial" w:hAnsi="Arial" w:cs="Arial"/>
                <w:b/>
                <w:bCs/>
                <w:sz w:val="18"/>
                <w:szCs w:val="18"/>
              </w:rPr>
            </w:pPr>
            <w:r>
              <w:rPr>
                <w:rFonts w:ascii="Arial" w:hAnsi="Arial" w:cs="Arial"/>
                <w:b/>
                <w:bCs/>
                <w:sz w:val="18"/>
                <w:szCs w:val="18"/>
              </w:rPr>
              <w:t>0</w:t>
            </w:r>
          </w:p>
        </w:tc>
        <w:tc>
          <w:tcPr>
            <w:tcW w:w="1087" w:type="dxa"/>
            <w:tcBorders>
              <w:top w:val="nil"/>
              <w:left w:val="nil"/>
              <w:bottom w:val="double" w:sz="6" w:space="0" w:color="auto"/>
              <w:right w:val="nil"/>
            </w:tcBorders>
            <w:noWrap/>
            <w:vAlign w:val="bottom"/>
          </w:tcPr>
          <w:p w:rsidR="00FE2E5E" w:rsidRPr="000A2EA7" w:rsidRDefault="00FE2E5E" w:rsidP="0057226A">
            <w:pPr>
              <w:jc w:val="center"/>
              <w:rPr>
                <w:rFonts w:ascii="Arial" w:hAnsi="Arial" w:cs="Arial"/>
                <w:b/>
                <w:bCs/>
                <w:sz w:val="18"/>
                <w:szCs w:val="18"/>
              </w:rPr>
            </w:pPr>
          </w:p>
        </w:tc>
        <w:tc>
          <w:tcPr>
            <w:tcW w:w="1140" w:type="dxa"/>
            <w:tcBorders>
              <w:top w:val="nil"/>
              <w:left w:val="nil"/>
              <w:bottom w:val="double" w:sz="6" w:space="0" w:color="auto"/>
              <w:right w:val="nil"/>
            </w:tcBorders>
            <w:noWrap/>
            <w:vAlign w:val="bottom"/>
          </w:tcPr>
          <w:p w:rsidR="00FE2E5E" w:rsidRPr="000A2EA7" w:rsidRDefault="00FE2E5E" w:rsidP="0057226A">
            <w:pPr>
              <w:jc w:val="center"/>
              <w:rPr>
                <w:rFonts w:ascii="Arial" w:hAnsi="Arial" w:cs="Arial"/>
                <w:b/>
                <w:bCs/>
                <w:sz w:val="18"/>
                <w:szCs w:val="18"/>
              </w:rPr>
            </w:pPr>
          </w:p>
        </w:tc>
        <w:tc>
          <w:tcPr>
            <w:tcW w:w="1176" w:type="dxa"/>
            <w:tcBorders>
              <w:top w:val="nil"/>
              <w:left w:val="nil"/>
              <w:bottom w:val="double" w:sz="6" w:space="0" w:color="auto"/>
              <w:right w:val="nil"/>
            </w:tcBorders>
            <w:noWrap/>
            <w:vAlign w:val="bottom"/>
          </w:tcPr>
          <w:p w:rsidR="00FE2E5E" w:rsidRPr="000A2EA7" w:rsidRDefault="00FE2E5E" w:rsidP="0057226A">
            <w:pPr>
              <w:jc w:val="center"/>
              <w:rPr>
                <w:rFonts w:ascii="Arial" w:hAnsi="Arial" w:cs="Arial"/>
                <w:b/>
                <w:bCs/>
                <w:sz w:val="18"/>
                <w:szCs w:val="18"/>
              </w:rPr>
            </w:pPr>
          </w:p>
        </w:tc>
        <w:tc>
          <w:tcPr>
            <w:tcW w:w="1536" w:type="dxa"/>
            <w:tcBorders>
              <w:top w:val="nil"/>
              <w:left w:val="nil"/>
              <w:bottom w:val="double" w:sz="6" w:space="0" w:color="auto"/>
              <w:right w:val="nil"/>
            </w:tcBorders>
            <w:noWrap/>
            <w:vAlign w:val="bottom"/>
          </w:tcPr>
          <w:p w:rsidR="00FE2E5E" w:rsidRPr="000A2EA7" w:rsidRDefault="0057226A" w:rsidP="0057226A">
            <w:pPr>
              <w:jc w:val="center"/>
              <w:rPr>
                <w:rFonts w:ascii="Arial" w:hAnsi="Arial" w:cs="Arial"/>
                <w:b/>
                <w:bCs/>
                <w:sz w:val="18"/>
                <w:szCs w:val="18"/>
              </w:rPr>
            </w:pPr>
            <w:r>
              <w:rPr>
                <w:rFonts w:ascii="Arial" w:hAnsi="Arial" w:cs="Arial"/>
                <w:b/>
                <w:bCs/>
                <w:sz w:val="18"/>
                <w:szCs w:val="18"/>
              </w:rPr>
              <w:t>0</w:t>
            </w:r>
          </w:p>
        </w:tc>
      </w:tr>
      <w:tr w:rsidR="00FE2E5E" w:rsidRPr="000A2EA7" w:rsidTr="000A2EA7">
        <w:trPr>
          <w:trHeight w:val="495"/>
        </w:trPr>
        <w:tc>
          <w:tcPr>
            <w:tcW w:w="2616" w:type="dxa"/>
            <w:tcBorders>
              <w:top w:val="nil"/>
              <w:left w:val="nil"/>
              <w:bottom w:val="nil"/>
              <w:right w:val="nil"/>
            </w:tcBorders>
            <w:vAlign w:val="bottom"/>
          </w:tcPr>
          <w:p w:rsidR="00FE2E5E" w:rsidRPr="000A2EA7" w:rsidRDefault="00FE2E5E" w:rsidP="000A2EA7">
            <w:pPr>
              <w:rPr>
                <w:rFonts w:ascii="Arial" w:hAnsi="Arial" w:cs="Arial"/>
                <w:i/>
                <w:iCs/>
                <w:sz w:val="18"/>
                <w:szCs w:val="18"/>
              </w:rPr>
            </w:pPr>
            <w:r w:rsidRPr="000A2EA7">
              <w:rPr>
                <w:rFonts w:ascii="Arial" w:hAnsi="Arial" w:cs="Arial"/>
                <w:i/>
                <w:iCs/>
                <w:sz w:val="18"/>
                <w:szCs w:val="18"/>
              </w:rPr>
              <w:t>Zákonné dlhodobé rezervy, z toho:</w:t>
            </w:r>
          </w:p>
        </w:tc>
        <w:tc>
          <w:tcPr>
            <w:tcW w:w="1677" w:type="dxa"/>
            <w:tcBorders>
              <w:top w:val="nil"/>
              <w:left w:val="nil"/>
              <w:bottom w:val="nil"/>
              <w:right w:val="nil"/>
            </w:tcBorders>
            <w:noWrap/>
            <w:vAlign w:val="bottom"/>
          </w:tcPr>
          <w:p w:rsidR="00FE2E5E" w:rsidRPr="000A2EA7" w:rsidRDefault="00FE2E5E" w:rsidP="000A2EA7">
            <w:pPr>
              <w:jc w:val="right"/>
              <w:rPr>
                <w:rFonts w:ascii="Arial" w:hAnsi="Arial" w:cs="Arial"/>
                <w:i/>
                <w:iCs/>
                <w:sz w:val="18"/>
                <w:szCs w:val="18"/>
              </w:rPr>
            </w:pPr>
          </w:p>
        </w:tc>
        <w:tc>
          <w:tcPr>
            <w:tcW w:w="1087" w:type="dxa"/>
            <w:tcBorders>
              <w:top w:val="nil"/>
              <w:left w:val="nil"/>
              <w:bottom w:val="nil"/>
              <w:right w:val="nil"/>
            </w:tcBorders>
            <w:noWrap/>
            <w:vAlign w:val="bottom"/>
          </w:tcPr>
          <w:p w:rsidR="00FE2E5E" w:rsidRPr="000A2EA7" w:rsidRDefault="00FE2E5E" w:rsidP="000A2EA7">
            <w:pPr>
              <w:jc w:val="right"/>
              <w:rPr>
                <w:rFonts w:ascii="Arial" w:hAnsi="Arial" w:cs="Arial"/>
                <w:i/>
                <w:iCs/>
                <w:sz w:val="18"/>
                <w:szCs w:val="18"/>
              </w:rPr>
            </w:pPr>
          </w:p>
        </w:tc>
        <w:tc>
          <w:tcPr>
            <w:tcW w:w="1140" w:type="dxa"/>
            <w:tcBorders>
              <w:top w:val="nil"/>
              <w:left w:val="nil"/>
              <w:bottom w:val="nil"/>
              <w:right w:val="nil"/>
            </w:tcBorders>
            <w:noWrap/>
            <w:vAlign w:val="bottom"/>
          </w:tcPr>
          <w:p w:rsidR="00FE2E5E" w:rsidRPr="000A2EA7" w:rsidRDefault="00FE2E5E" w:rsidP="000A2EA7">
            <w:pPr>
              <w:jc w:val="right"/>
              <w:rPr>
                <w:rFonts w:ascii="Arial" w:hAnsi="Arial" w:cs="Arial"/>
                <w:i/>
                <w:iCs/>
                <w:sz w:val="18"/>
                <w:szCs w:val="18"/>
              </w:rPr>
            </w:pPr>
          </w:p>
        </w:tc>
        <w:tc>
          <w:tcPr>
            <w:tcW w:w="1176" w:type="dxa"/>
            <w:tcBorders>
              <w:top w:val="nil"/>
              <w:left w:val="nil"/>
              <w:bottom w:val="nil"/>
              <w:right w:val="nil"/>
            </w:tcBorders>
            <w:noWrap/>
            <w:vAlign w:val="bottom"/>
          </w:tcPr>
          <w:p w:rsidR="00FE2E5E" w:rsidRPr="000A2EA7" w:rsidRDefault="00FE2E5E" w:rsidP="000A2EA7">
            <w:pPr>
              <w:jc w:val="right"/>
              <w:rPr>
                <w:rFonts w:ascii="Arial" w:hAnsi="Arial" w:cs="Arial"/>
                <w:i/>
                <w:iCs/>
                <w:sz w:val="18"/>
                <w:szCs w:val="18"/>
              </w:rPr>
            </w:pPr>
          </w:p>
        </w:tc>
        <w:tc>
          <w:tcPr>
            <w:tcW w:w="1536" w:type="dxa"/>
            <w:tcBorders>
              <w:top w:val="nil"/>
              <w:left w:val="nil"/>
              <w:bottom w:val="nil"/>
              <w:right w:val="nil"/>
            </w:tcBorders>
            <w:noWrap/>
            <w:vAlign w:val="bottom"/>
          </w:tcPr>
          <w:p w:rsidR="00FE2E5E" w:rsidRPr="000A2EA7" w:rsidRDefault="00FE2E5E" w:rsidP="000A2EA7">
            <w:pPr>
              <w:jc w:val="right"/>
              <w:rPr>
                <w:rFonts w:ascii="Arial" w:hAnsi="Arial" w:cs="Arial"/>
                <w:i/>
                <w:iCs/>
                <w:sz w:val="18"/>
                <w:szCs w:val="18"/>
              </w:rPr>
            </w:pPr>
          </w:p>
        </w:tc>
      </w:tr>
      <w:tr w:rsidR="00FE2E5E" w:rsidRPr="000A2EA7" w:rsidTr="000A2EA7">
        <w:trPr>
          <w:trHeight w:val="240"/>
        </w:trPr>
        <w:tc>
          <w:tcPr>
            <w:tcW w:w="2616" w:type="dxa"/>
            <w:tcBorders>
              <w:top w:val="nil"/>
              <w:left w:val="nil"/>
              <w:bottom w:val="nil"/>
              <w:right w:val="nil"/>
            </w:tcBorders>
            <w:vAlign w:val="bottom"/>
          </w:tcPr>
          <w:p w:rsidR="00FE2E5E" w:rsidRPr="000A2EA7" w:rsidRDefault="00FE2E5E" w:rsidP="000A2EA7">
            <w:pPr>
              <w:rPr>
                <w:rFonts w:ascii="Arial" w:hAnsi="Arial" w:cs="Arial"/>
                <w:sz w:val="18"/>
                <w:szCs w:val="18"/>
              </w:rPr>
            </w:pPr>
          </w:p>
        </w:tc>
        <w:tc>
          <w:tcPr>
            <w:tcW w:w="1677" w:type="dxa"/>
            <w:tcBorders>
              <w:top w:val="nil"/>
              <w:left w:val="nil"/>
              <w:bottom w:val="nil"/>
              <w:right w:val="nil"/>
            </w:tcBorders>
            <w:noWrap/>
            <w:vAlign w:val="bottom"/>
          </w:tcPr>
          <w:p w:rsidR="00FE2E5E" w:rsidRPr="000A2EA7" w:rsidRDefault="00FE2E5E" w:rsidP="000A2EA7">
            <w:pPr>
              <w:jc w:val="right"/>
              <w:rPr>
                <w:rFonts w:ascii="Arial" w:hAnsi="Arial" w:cs="Arial"/>
                <w:sz w:val="18"/>
                <w:szCs w:val="18"/>
              </w:rPr>
            </w:pPr>
          </w:p>
        </w:tc>
        <w:tc>
          <w:tcPr>
            <w:tcW w:w="1087" w:type="dxa"/>
            <w:tcBorders>
              <w:top w:val="nil"/>
              <w:left w:val="nil"/>
              <w:bottom w:val="nil"/>
              <w:right w:val="nil"/>
            </w:tcBorders>
            <w:noWrap/>
            <w:vAlign w:val="bottom"/>
          </w:tcPr>
          <w:p w:rsidR="00FE2E5E" w:rsidRPr="000A2EA7" w:rsidRDefault="00FE2E5E" w:rsidP="000A2EA7">
            <w:pPr>
              <w:jc w:val="right"/>
              <w:rPr>
                <w:rFonts w:ascii="Arial" w:hAnsi="Arial" w:cs="Arial"/>
                <w:sz w:val="18"/>
                <w:szCs w:val="18"/>
              </w:rPr>
            </w:pPr>
          </w:p>
        </w:tc>
        <w:tc>
          <w:tcPr>
            <w:tcW w:w="1140" w:type="dxa"/>
            <w:tcBorders>
              <w:top w:val="nil"/>
              <w:left w:val="nil"/>
              <w:bottom w:val="nil"/>
              <w:right w:val="nil"/>
            </w:tcBorders>
            <w:noWrap/>
            <w:vAlign w:val="bottom"/>
          </w:tcPr>
          <w:p w:rsidR="00FE2E5E" w:rsidRPr="000A2EA7" w:rsidRDefault="00FE2E5E" w:rsidP="000A2EA7">
            <w:pPr>
              <w:jc w:val="right"/>
              <w:rPr>
                <w:rFonts w:ascii="Arial" w:hAnsi="Arial" w:cs="Arial"/>
                <w:sz w:val="18"/>
                <w:szCs w:val="18"/>
              </w:rPr>
            </w:pPr>
          </w:p>
        </w:tc>
        <w:tc>
          <w:tcPr>
            <w:tcW w:w="1176" w:type="dxa"/>
            <w:tcBorders>
              <w:top w:val="nil"/>
              <w:left w:val="nil"/>
              <w:bottom w:val="nil"/>
              <w:right w:val="nil"/>
            </w:tcBorders>
            <w:noWrap/>
            <w:vAlign w:val="bottom"/>
          </w:tcPr>
          <w:p w:rsidR="00FE2E5E" w:rsidRPr="000A2EA7" w:rsidRDefault="00FE2E5E" w:rsidP="000A2EA7">
            <w:pPr>
              <w:jc w:val="right"/>
              <w:rPr>
                <w:rFonts w:ascii="Arial" w:hAnsi="Arial" w:cs="Arial"/>
                <w:sz w:val="18"/>
                <w:szCs w:val="18"/>
              </w:rPr>
            </w:pPr>
          </w:p>
        </w:tc>
        <w:tc>
          <w:tcPr>
            <w:tcW w:w="1536" w:type="dxa"/>
            <w:tcBorders>
              <w:top w:val="nil"/>
              <w:left w:val="nil"/>
              <w:bottom w:val="nil"/>
              <w:right w:val="nil"/>
            </w:tcBorders>
            <w:noWrap/>
            <w:vAlign w:val="bottom"/>
          </w:tcPr>
          <w:p w:rsidR="00FE2E5E" w:rsidRPr="000A2EA7" w:rsidRDefault="00FE2E5E" w:rsidP="000A2EA7">
            <w:pPr>
              <w:jc w:val="right"/>
              <w:rPr>
                <w:rFonts w:ascii="Arial" w:hAnsi="Arial" w:cs="Arial"/>
                <w:sz w:val="18"/>
                <w:szCs w:val="18"/>
              </w:rPr>
            </w:pPr>
          </w:p>
        </w:tc>
      </w:tr>
      <w:tr w:rsidR="00FE2E5E" w:rsidRPr="000A2EA7" w:rsidTr="000A2EA7">
        <w:trPr>
          <w:trHeight w:val="480"/>
        </w:trPr>
        <w:tc>
          <w:tcPr>
            <w:tcW w:w="2616" w:type="dxa"/>
            <w:tcBorders>
              <w:top w:val="nil"/>
              <w:left w:val="nil"/>
              <w:bottom w:val="nil"/>
              <w:right w:val="nil"/>
            </w:tcBorders>
            <w:vAlign w:val="bottom"/>
          </w:tcPr>
          <w:p w:rsidR="00FE2E5E" w:rsidRPr="000A2EA7" w:rsidRDefault="00FE2E5E" w:rsidP="000A2EA7">
            <w:pPr>
              <w:rPr>
                <w:rFonts w:ascii="Arial" w:hAnsi="Arial" w:cs="Arial"/>
                <w:i/>
                <w:iCs/>
                <w:sz w:val="18"/>
                <w:szCs w:val="18"/>
              </w:rPr>
            </w:pPr>
            <w:r w:rsidRPr="000A2EA7">
              <w:rPr>
                <w:rFonts w:ascii="Arial" w:hAnsi="Arial" w:cs="Arial"/>
                <w:i/>
                <w:iCs/>
                <w:sz w:val="18"/>
                <w:szCs w:val="18"/>
              </w:rPr>
              <w:t>Ostatné dlhodobé rezervy, z toho:</w:t>
            </w:r>
          </w:p>
        </w:tc>
        <w:tc>
          <w:tcPr>
            <w:tcW w:w="1677" w:type="dxa"/>
            <w:tcBorders>
              <w:top w:val="nil"/>
              <w:left w:val="nil"/>
              <w:bottom w:val="nil"/>
              <w:right w:val="nil"/>
            </w:tcBorders>
            <w:noWrap/>
            <w:vAlign w:val="bottom"/>
          </w:tcPr>
          <w:p w:rsidR="00FE2E5E" w:rsidRPr="000A2EA7" w:rsidRDefault="00FE2E5E" w:rsidP="000A2EA7">
            <w:pPr>
              <w:jc w:val="right"/>
              <w:rPr>
                <w:rFonts w:ascii="Arial" w:hAnsi="Arial" w:cs="Arial"/>
                <w:i/>
                <w:iCs/>
                <w:sz w:val="18"/>
                <w:szCs w:val="18"/>
              </w:rPr>
            </w:pPr>
          </w:p>
        </w:tc>
        <w:tc>
          <w:tcPr>
            <w:tcW w:w="1087" w:type="dxa"/>
            <w:tcBorders>
              <w:top w:val="nil"/>
              <w:left w:val="nil"/>
              <w:bottom w:val="nil"/>
              <w:right w:val="nil"/>
            </w:tcBorders>
            <w:noWrap/>
            <w:vAlign w:val="bottom"/>
          </w:tcPr>
          <w:p w:rsidR="00FE2E5E" w:rsidRPr="000A2EA7" w:rsidRDefault="00FE2E5E" w:rsidP="000A2EA7">
            <w:pPr>
              <w:jc w:val="right"/>
              <w:rPr>
                <w:rFonts w:ascii="Arial" w:hAnsi="Arial" w:cs="Arial"/>
                <w:i/>
                <w:iCs/>
                <w:sz w:val="18"/>
                <w:szCs w:val="18"/>
              </w:rPr>
            </w:pPr>
          </w:p>
        </w:tc>
        <w:tc>
          <w:tcPr>
            <w:tcW w:w="1140" w:type="dxa"/>
            <w:tcBorders>
              <w:top w:val="nil"/>
              <w:left w:val="nil"/>
              <w:bottom w:val="nil"/>
              <w:right w:val="nil"/>
            </w:tcBorders>
            <w:noWrap/>
            <w:vAlign w:val="bottom"/>
          </w:tcPr>
          <w:p w:rsidR="00FE2E5E" w:rsidRPr="000A2EA7" w:rsidRDefault="00FE2E5E" w:rsidP="000A2EA7">
            <w:pPr>
              <w:jc w:val="right"/>
              <w:rPr>
                <w:rFonts w:ascii="Arial" w:hAnsi="Arial" w:cs="Arial"/>
                <w:i/>
                <w:iCs/>
                <w:sz w:val="18"/>
                <w:szCs w:val="18"/>
              </w:rPr>
            </w:pPr>
          </w:p>
        </w:tc>
        <w:tc>
          <w:tcPr>
            <w:tcW w:w="1176" w:type="dxa"/>
            <w:tcBorders>
              <w:top w:val="nil"/>
              <w:left w:val="nil"/>
              <w:bottom w:val="nil"/>
              <w:right w:val="nil"/>
            </w:tcBorders>
            <w:noWrap/>
            <w:vAlign w:val="bottom"/>
          </w:tcPr>
          <w:p w:rsidR="00FE2E5E" w:rsidRPr="000A2EA7" w:rsidRDefault="00FE2E5E" w:rsidP="000A2EA7">
            <w:pPr>
              <w:jc w:val="right"/>
              <w:rPr>
                <w:rFonts w:ascii="Arial" w:hAnsi="Arial" w:cs="Arial"/>
                <w:i/>
                <w:iCs/>
                <w:sz w:val="18"/>
                <w:szCs w:val="18"/>
              </w:rPr>
            </w:pPr>
          </w:p>
        </w:tc>
        <w:tc>
          <w:tcPr>
            <w:tcW w:w="1536" w:type="dxa"/>
            <w:tcBorders>
              <w:top w:val="nil"/>
              <w:left w:val="nil"/>
              <w:bottom w:val="nil"/>
              <w:right w:val="nil"/>
            </w:tcBorders>
            <w:noWrap/>
            <w:vAlign w:val="bottom"/>
          </w:tcPr>
          <w:p w:rsidR="00FE2E5E" w:rsidRPr="000A2EA7" w:rsidRDefault="00FE2E5E" w:rsidP="000A2EA7">
            <w:pPr>
              <w:jc w:val="right"/>
              <w:rPr>
                <w:rFonts w:ascii="Arial" w:hAnsi="Arial" w:cs="Arial"/>
                <w:i/>
                <w:iCs/>
                <w:sz w:val="18"/>
                <w:szCs w:val="18"/>
              </w:rPr>
            </w:pPr>
          </w:p>
        </w:tc>
      </w:tr>
      <w:tr w:rsidR="00FE2E5E" w:rsidRPr="000A2EA7" w:rsidTr="000A2EA7">
        <w:trPr>
          <w:trHeight w:val="240"/>
        </w:trPr>
        <w:tc>
          <w:tcPr>
            <w:tcW w:w="2616" w:type="dxa"/>
            <w:tcBorders>
              <w:top w:val="nil"/>
              <w:left w:val="nil"/>
              <w:bottom w:val="nil"/>
              <w:right w:val="nil"/>
            </w:tcBorders>
            <w:vAlign w:val="bottom"/>
          </w:tcPr>
          <w:p w:rsidR="00FE2E5E" w:rsidRPr="000A2EA7" w:rsidRDefault="00FE2E5E" w:rsidP="000A2EA7">
            <w:pPr>
              <w:rPr>
                <w:rFonts w:ascii="Arial" w:hAnsi="Arial" w:cs="Arial"/>
                <w:sz w:val="18"/>
                <w:szCs w:val="18"/>
              </w:rPr>
            </w:pPr>
          </w:p>
        </w:tc>
        <w:tc>
          <w:tcPr>
            <w:tcW w:w="1677" w:type="dxa"/>
            <w:tcBorders>
              <w:top w:val="nil"/>
              <w:left w:val="nil"/>
              <w:bottom w:val="nil"/>
              <w:right w:val="nil"/>
            </w:tcBorders>
            <w:noWrap/>
            <w:vAlign w:val="bottom"/>
          </w:tcPr>
          <w:p w:rsidR="00FE2E5E" w:rsidRPr="000A2EA7" w:rsidRDefault="00FE2E5E" w:rsidP="000A2EA7">
            <w:pPr>
              <w:jc w:val="right"/>
              <w:rPr>
                <w:rFonts w:ascii="Arial" w:hAnsi="Arial" w:cs="Arial"/>
                <w:sz w:val="18"/>
                <w:szCs w:val="18"/>
              </w:rPr>
            </w:pPr>
          </w:p>
        </w:tc>
        <w:tc>
          <w:tcPr>
            <w:tcW w:w="1087" w:type="dxa"/>
            <w:tcBorders>
              <w:top w:val="nil"/>
              <w:left w:val="nil"/>
              <w:bottom w:val="nil"/>
              <w:right w:val="nil"/>
            </w:tcBorders>
            <w:noWrap/>
            <w:vAlign w:val="bottom"/>
          </w:tcPr>
          <w:p w:rsidR="00FE2E5E" w:rsidRPr="000A2EA7" w:rsidRDefault="00FE2E5E" w:rsidP="000A2EA7">
            <w:pPr>
              <w:jc w:val="right"/>
              <w:rPr>
                <w:rFonts w:ascii="Arial" w:hAnsi="Arial" w:cs="Arial"/>
                <w:sz w:val="18"/>
                <w:szCs w:val="18"/>
              </w:rPr>
            </w:pPr>
          </w:p>
        </w:tc>
        <w:tc>
          <w:tcPr>
            <w:tcW w:w="1140" w:type="dxa"/>
            <w:tcBorders>
              <w:top w:val="nil"/>
              <w:left w:val="nil"/>
              <w:bottom w:val="nil"/>
              <w:right w:val="nil"/>
            </w:tcBorders>
            <w:noWrap/>
            <w:vAlign w:val="bottom"/>
          </w:tcPr>
          <w:p w:rsidR="00FE2E5E" w:rsidRPr="000A2EA7" w:rsidRDefault="00FE2E5E" w:rsidP="000A2EA7">
            <w:pPr>
              <w:jc w:val="right"/>
              <w:rPr>
                <w:rFonts w:ascii="Arial" w:hAnsi="Arial" w:cs="Arial"/>
                <w:sz w:val="18"/>
                <w:szCs w:val="18"/>
              </w:rPr>
            </w:pPr>
          </w:p>
        </w:tc>
        <w:tc>
          <w:tcPr>
            <w:tcW w:w="1176" w:type="dxa"/>
            <w:tcBorders>
              <w:top w:val="nil"/>
              <w:left w:val="nil"/>
              <w:bottom w:val="nil"/>
              <w:right w:val="nil"/>
            </w:tcBorders>
            <w:noWrap/>
            <w:vAlign w:val="bottom"/>
          </w:tcPr>
          <w:p w:rsidR="00FE2E5E" w:rsidRPr="000A2EA7" w:rsidRDefault="00FE2E5E" w:rsidP="000A2EA7">
            <w:pPr>
              <w:jc w:val="right"/>
              <w:rPr>
                <w:rFonts w:ascii="Arial" w:hAnsi="Arial" w:cs="Arial"/>
                <w:sz w:val="18"/>
                <w:szCs w:val="18"/>
              </w:rPr>
            </w:pPr>
          </w:p>
        </w:tc>
        <w:tc>
          <w:tcPr>
            <w:tcW w:w="1536" w:type="dxa"/>
            <w:tcBorders>
              <w:top w:val="nil"/>
              <w:left w:val="nil"/>
              <w:bottom w:val="nil"/>
              <w:right w:val="nil"/>
            </w:tcBorders>
            <w:noWrap/>
            <w:vAlign w:val="bottom"/>
          </w:tcPr>
          <w:p w:rsidR="00FE2E5E" w:rsidRPr="000A2EA7" w:rsidRDefault="00FE2E5E" w:rsidP="000A2EA7">
            <w:pPr>
              <w:jc w:val="right"/>
              <w:rPr>
                <w:rFonts w:ascii="Arial" w:hAnsi="Arial" w:cs="Arial"/>
                <w:sz w:val="18"/>
                <w:szCs w:val="18"/>
              </w:rPr>
            </w:pPr>
          </w:p>
        </w:tc>
      </w:tr>
      <w:tr w:rsidR="00FE2E5E" w:rsidRPr="000A2EA7" w:rsidTr="000A2EA7">
        <w:trPr>
          <w:trHeight w:val="255"/>
        </w:trPr>
        <w:tc>
          <w:tcPr>
            <w:tcW w:w="2616" w:type="dxa"/>
            <w:tcBorders>
              <w:top w:val="nil"/>
              <w:left w:val="nil"/>
              <w:bottom w:val="nil"/>
              <w:right w:val="nil"/>
            </w:tcBorders>
            <w:vAlign w:val="bottom"/>
          </w:tcPr>
          <w:p w:rsidR="00FE2E5E" w:rsidRPr="000A2EA7" w:rsidRDefault="00FE2E5E" w:rsidP="000A2EA7">
            <w:pPr>
              <w:rPr>
                <w:rFonts w:ascii="Arial" w:hAnsi="Arial" w:cs="Arial"/>
                <w:b/>
                <w:bCs/>
                <w:sz w:val="18"/>
                <w:szCs w:val="18"/>
              </w:rPr>
            </w:pPr>
            <w:r w:rsidRPr="000A2EA7">
              <w:rPr>
                <w:rFonts w:ascii="Arial" w:hAnsi="Arial" w:cs="Arial"/>
                <w:b/>
                <w:bCs/>
                <w:sz w:val="18"/>
                <w:szCs w:val="18"/>
              </w:rPr>
              <w:t>Krátkodobé rezervy, z toho:</w:t>
            </w:r>
          </w:p>
        </w:tc>
        <w:tc>
          <w:tcPr>
            <w:tcW w:w="1677" w:type="dxa"/>
            <w:tcBorders>
              <w:top w:val="single" w:sz="4" w:space="0" w:color="auto"/>
              <w:left w:val="nil"/>
              <w:bottom w:val="double" w:sz="6" w:space="0" w:color="auto"/>
              <w:right w:val="nil"/>
            </w:tcBorders>
            <w:noWrap/>
            <w:vAlign w:val="bottom"/>
          </w:tcPr>
          <w:p w:rsidR="00FE2E5E" w:rsidRPr="000A2EA7" w:rsidRDefault="00A102B0" w:rsidP="008323BE">
            <w:pPr>
              <w:jc w:val="center"/>
              <w:rPr>
                <w:rFonts w:ascii="Arial" w:hAnsi="Arial" w:cs="Arial"/>
                <w:b/>
                <w:bCs/>
                <w:sz w:val="18"/>
                <w:szCs w:val="18"/>
              </w:rPr>
            </w:pPr>
            <w:r>
              <w:rPr>
                <w:rFonts w:ascii="Arial" w:hAnsi="Arial" w:cs="Arial"/>
                <w:b/>
                <w:bCs/>
                <w:sz w:val="18"/>
                <w:szCs w:val="18"/>
              </w:rPr>
              <w:t>4 600</w:t>
            </w:r>
          </w:p>
        </w:tc>
        <w:tc>
          <w:tcPr>
            <w:tcW w:w="1087" w:type="dxa"/>
            <w:tcBorders>
              <w:top w:val="single" w:sz="4" w:space="0" w:color="auto"/>
              <w:left w:val="nil"/>
              <w:bottom w:val="double" w:sz="6" w:space="0" w:color="auto"/>
              <w:right w:val="nil"/>
            </w:tcBorders>
            <w:noWrap/>
            <w:vAlign w:val="bottom"/>
          </w:tcPr>
          <w:p w:rsidR="00FE2E5E" w:rsidRPr="000A2EA7" w:rsidRDefault="00FE2E5E" w:rsidP="00FC3B67">
            <w:pPr>
              <w:jc w:val="center"/>
              <w:rPr>
                <w:rFonts w:ascii="Arial" w:hAnsi="Arial" w:cs="Arial"/>
                <w:b/>
                <w:bCs/>
                <w:sz w:val="18"/>
                <w:szCs w:val="18"/>
              </w:rPr>
            </w:pPr>
          </w:p>
        </w:tc>
        <w:tc>
          <w:tcPr>
            <w:tcW w:w="1140" w:type="dxa"/>
            <w:tcBorders>
              <w:top w:val="single" w:sz="4" w:space="0" w:color="auto"/>
              <w:left w:val="nil"/>
              <w:bottom w:val="double" w:sz="6" w:space="0" w:color="auto"/>
              <w:right w:val="nil"/>
            </w:tcBorders>
            <w:noWrap/>
            <w:vAlign w:val="bottom"/>
          </w:tcPr>
          <w:p w:rsidR="00FE2E5E" w:rsidRPr="000A2EA7" w:rsidRDefault="00FE2E5E" w:rsidP="00FC3B67">
            <w:pPr>
              <w:jc w:val="center"/>
              <w:rPr>
                <w:rFonts w:ascii="Arial" w:hAnsi="Arial" w:cs="Arial"/>
                <w:b/>
                <w:bCs/>
                <w:sz w:val="18"/>
                <w:szCs w:val="18"/>
              </w:rPr>
            </w:pPr>
          </w:p>
        </w:tc>
        <w:tc>
          <w:tcPr>
            <w:tcW w:w="1176" w:type="dxa"/>
            <w:tcBorders>
              <w:top w:val="single" w:sz="4" w:space="0" w:color="auto"/>
              <w:left w:val="nil"/>
              <w:bottom w:val="double" w:sz="6" w:space="0" w:color="auto"/>
              <w:right w:val="nil"/>
            </w:tcBorders>
            <w:noWrap/>
            <w:vAlign w:val="bottom"/>
          </w:tcPr>
          <w:p w:rsidR="00FE2E5E" w:rsidRPr="000A2EA7" w:rsidRDefault="00FE2E5E" w:rsidP="00FC3B67">
            <w:pPr>
              <w:jc w:val="center"/>
              <w:rPr>
                <w:rFonts w:ascii="Arial" w:hAnsi="Arial" w:cs="Arial"/>
                <w:b/>
                <w:bCs/>
                <w:sz w:val="18"/>
                <w:szCs w:val="18"/>
              </w:rPr>
            </w:pPr>
          </w:p>
        </w:tc>
        <w:tc>
          <w:tcPr>
            <w:tcW w:w="1536" w:type="dxa"/>
            <w:tcBorders>
              <w:top w:val="single" w:sz="4" w:space="0" w:color="auto"/>
              <w:left w:val="nil"/>
              <w:bottom w:val="double" w:sz="6" w:space="0" w:color="auto"/>
              <w:right w:val="nil"/>
            </w:tcBorders>
            <w:noWrap/>
            <w:vAlign w:val="bottom"/>
          </w:tcPr>
          <w:p w:rsidR="00FE2E5E" w:rsidRPr="000A2EA7" w:rsidRDefault="00895CE5" w:rsidP="008323BE">
            <w:pPr>
              <w:jc w:val="center"/>
              <w:rPr>
                <w:rFonts w:ascii="Arial" w:hAnsi="Arial" w:cs="Arial"/>
                <w:b/>
                <w:bCs/>
                <w:sz w:val="18"/>
                <w:szCs w:val="18"/>
              </w:rPr>
            </w:pPr>
            <w:r>
              <w:rPr>
                <w:rFonts w:ascii="Arial" w:hAnsi="Arial" w:cs="Arial"/>
                <w:b/>
                <w:bCs/>
                <w:sz w:val="18"/>
                <w:szCs w:val="18"/>
              </w:rPr>
              <w:t>431</w:t>
            </w:r>
          </w:p>
        </w:tc>
      </w:tr>
      <w:tr w:rsidR="00FE2E5E" w:rsidRPr="000A2EA7" w:rsidTr="000A2EA7">
        <w:trPr>
          <w:trHeight w:val="495"/>
        </w:trPr>
        <w:tc>
          <w:tcPr>
            <w:tcW w:w="2616" w:type="dxa"/>
            <w:tcBorders>
              <w:top w:val="nil"/>
              <w:left w:val="nil"/>
              <w:bottom w:val="nil"/>
              <w:right w:val="nil"/>
            </w:tcBorders>
            <w:vAlign w:val="bottom"/>
          </w:tcPr>
          <w:p w:rsidR="00FC3B67" w:rsidRDefault="00FE2E5E" w:rsidP="00FC3B67">
            <w:pPr>
              <w:rPr>
                <w:rFonts w:ascii="Arial" w:hAnsi="Arial" w:cs="Arial"/>
                <w:sz w:val="18"/>
                <w:szCs w:val="18"/>
              </w:rPr>
            </w:pPr>
            <w:r w:rsidRPr="000A2EA7">
              <w:rPr>
                <w:rFonts w:ascii="Arial" w:hAnsi="Arial" w:cs="Arial"/>
                <w:i/>
                <w:iCs/>
                <w:sz w:val="18"/>
                <w:szCs w:val="18"/>
              </w:rPr>
              <w:lastRenderedPageBreak/>
              <w:t>Zákonné krátkodobé rezervy, z toho:</w:t>
            </w:r>
            <w:r w:rsidR="00FC3B67">
              <w:rPr>
                <w:rFonts w:ascii="Arial" w:hAnsi="Arial" w:cs="Arial"/>
                <w:sz w:val="18"/>
                <w:szCs w:val="18"/>
              </w:rPr>
              <w:t xml:space="preserve"> </w:t>
            </w:r>
          </w:p>
          <w:p w:rsidR="00FE2E5E" w:rsidRDefault="00FE2E5E" w:rsidP="00FC3B67">
            <w:pPr>
              <w:rPr>
                <w:rFonts w:ascii="Arial" w:hAnsi="Arial" w:cs="Arial"/>
                <w:i/>
                <w:iCs/>
                <w:sz w:val="18"/>
                <w:szCs w:val="18"/>
              </w:rPr>
            </w:pPr>
          </w:p>
          <w:p w:rsidR="00FC3B67" w:rsidRPr="00FC3B67" w:rsidRDefault="00FC3B67" w:rsidP="00FC3B67">
            <w:pPr>
              <w:rPr>
                <w:rFonts w:ascii="Arial" w:hAnsi="Arial" w:cs="Arial"/>
                <w:iCs/>
                <w:sz w:val="18"/>
                <w:szCs w:val="18"/>
              </w:rPr>
            </w:pPr>
            <w:r>
              <w:rPr>
                <w:rFonts w:ascii="Arial" w:hAnsi="Arial" w:cs="Arial"/>
                <w:iCs/>
                <w:sz w:val="18"/>
                <w:szCs w:val="18"/>
              </w:rPr>
              <w:t>- nevyčerpané dovolenky</w:t>
            </w:r>
          </w:p>
        </w:tc>
        <w:tc>
          <w:tcPr>
            <w:tcW w:w="1677" w:type="dxa"/>
            <w:tcBorders>
              <w:top w:val="nil"/>
              <w:left w:val="nil"/>
              <w:bottom w:val="nil"/>
              <w:right w:val="nil"/>
            </w:tcBorders>
            <w:noWrap/>
            <w:vAlign w:val="bottom"/>
          </w:tcPr>
          <w:p w:rsidR="00FE2E5E" w:rsidRPr="00FC3B67" w:rsidRDefault="00FE2E5E" w:rsidP="00A102B0">
            <w:pPr>
              <w:rPr>
                <w:rFonts w:ascii="Arial" w:hAnsi="Arial" w:cs="Arial"/>
                <w:iCs/>
                <w:sz w:val="18"/>
                <w:szCs w:val="18"/>
              </w:rPr>
            </w:pPr>
          </w:p>
        </w:tc>
        <w:tc>
          <w:tcPr>
            <w:tcW w:w="1087" w:type="dxa"/>
            <w:tcBorders>
              <w:top w:val="nil"/>
              <w:left w:val="nil"/>
              <w:bottom w:val="nil"/>
              <w:right w:val="nil"/>
            </w:tcBorders>
            <w:noWrap/>
            <w:vAlign w:val="bottom"/>
          </w:tcPr>
          <w:p w:rsidR="00FE2E5E" w:rsidRPr="00FC3B67" w:rsidRDefault="00C45985" w:rsidP="00FC3B67">
            <w:pPr>
              <w:jc w:val="center"/>
              <w:rPr>
                <w:rFonts w:ascii="Arial" w:hAnsi="Arial" w:cs="Arial"/>
                <w:iCs/>
                <w:sz w:val="18"/>
                <w:szCs w:val="18"/>
              </w:rPr>
            </w:pPr>
            <w:r>
              <w:rPr>
                <w:rFonts w:ascii="Arial" w:hAnsi="Arial" w:cs="Arial"/>
                <w:iCs/>
                <w:sz w:val="18"/>
                <w:szCs w:val="18"/>
              </w:rPr>
              <w:t>3 437</w:t>
            </w:r>
          </w:p>
        </w:tc>
        <w:tc>
          <w:tcPr>
            <w:tcW w:w="1140" w:type="dxa"/>
            <w:tcBorders>
              <w:top w:val="nil"/>
              <w:left w:val="nil"/>
              <w:bottom w:val="nil"/>
              <w:right w:val="nil"/>
            </w:tcBorders>
            <w:noWrap/>
            <w:vAlign w:val="bottom"/>
          </w:tcPr>
          <w:p w:rsidR="00FE2E5E" w:rsidRPr="00FC3B67" w:rsidRDefault="00FE2E5E" w:rsidP="00FC3B67">
            <w:pPr>
              <w:jc w:val="center"/>
              <w:rPr>
                <w:rFonts w:ascii="Arial" w:hAnsi="Arial" w:cs="Arial"/>
                <w:iCs/>
                <w:sz w:val="18"/>
                <w:szCs w:val="18"/>
              </w:rPr>
            </w:pPr>
          </w:p>
        </w:tc>
        <w:tc>
          <w:tcPr>
            <w:tcW w:w="1176" w:type="dxa"/>
            <w:tcBorders>
              <w:top w:val="nil"/>
              <w:left w:val="nil"/>
              <w:bottom w:val="nil"/>
              <w:right w:val="nil"/>
            </w:tcBorders>
            <w:noWrap/>
            <w:vAlign w:val="bottom"/>
          </w:tcPr>
          <w:p w:rsidR="00FE2E5E" w:rsidRPr="00FC3B67" w:rsidRDefault="00FE2E5E" w:rsidP="00FC3B67">
            <w:pPr>
              <w:jc w:val="center"/>
              <w:rPr>
                <w:rFonts w:ascii="Arial" w:hAnsi="Arial" w:cs="Arial"/>
                <w:iCs/>
                <w:sz w:val="18"/>
                <w:szCs w:val="18"/>
              </w:rPr>
            </w:pPr>
          </w:p>
        </w:tc>
        <w:tc>
          <w:tcPr>
            <w:tcW w:w="1536" w:type="dxa"/>
            <w:tcBorders>
              <w:top w:val="nil"/>
              <w:left w:val="nil"/>
              <w:bottom w:val="nil"/>
              <w:right w:val="nil"/>
            </w:tcBorders>
            <w:noWrap/>
            <w:vAlign w:val="bottom"/>
          </w:tcPr>
          <w:p w:rsidR="00FE2E5E" w:rsidRPr="00FC3B67" w:rsidRDefault="00C45985" w:rsidP="00FC3B67">
            <w:pPr>
              <w:jc w:val="center"/>
              <w:rPr>
                <w:rFonts w:ascii="Arial" w:hAnsi="Arial" w:cs="Arial"/>
                <w:iCs/>
                <w:sz w:val="18"/>
                <w:szCs w:val="18"/>
              </w:rPr>
            </w:pPr>
            <w:r>
              <w:rPr>
                <w:rFonts w:ascii="Arial" w:hAnsi="Arial" w:cs="Arial"/>
                <w:iCs/>
                <w:sz w:val="18"/>
                <w:szCs w:val="18"/>
              </w:rPr>
              <w:t>3 437</w:t>
            </w:r>
          </w:p>
        </w:tc>
      </w:tr>
      <w:tr w:rsidR="00FE2E5E" w:rsidRPr="000A2EA7" w:rsidTr="000A2EA7">
        <w:trPr>
          <w:trHeight w:val="240"/>
        </w:trPr>
        <w:tc>
          <w:tcPr>
            <w:tcW w:w="2616" w:type="dxa"/>
            <w:tcBorders>
              <w:top w:val="nil"/>
              <w:left w:val="nil"/>
              <w:bottom w:val="nil"/>
              <w:right w:val="nil"/>
            </w:tcBorders>
            <w:vAlign w:val="bottom"/>
          </w:tcPr>
          <w:p w:rsidR="00FE2E5E" w:rsidRPr="000A2EA7" w:rsidRDefault="00FC3B67" w:rsidP="000A2EA7">
            <w:pPr>
              <w:rPr>
                <w:rFonts w:ascii="Arial" w:hAnsi="Arial" w:cs="Arial"/>
                <w:sz w:val="18"/>
                <w:szCs w:val="18"/>
              </w:rPr>
            </w:pPr>
            <w:r>
              <w:rPr>
                <w:rFonts w:ascii="Arial" w:hAnsi="Arial" w:cs="Arial"/>
                <w:sz w:val="18"/>
                <w:szCs w:val="18"/>
              </w:rPr>
              <w:t>- poistné k </w:t>
            </w:r>
            <w:proofErr w:type="spellStart"/>
            <w:r>
              <w:rPr>
                <w:rFonts w:ascii="Arial" w:hAnsi="Arial" w:cs="Arial"/>
                <w:sz w:val="18"/>
                <w:szCs w:val="18"/>
              </w:rPr>
              <w:t>nevyč</w:t>
            </w:r>
            <w:proofErr w:type="spellEnd"/>
            <w:r>
              <w:rPr>
                <w:rFonts w:ascii="Arial" w:hAnsi="Arial" w:cs="Arial"/>
                <w:sz w:val="18"/>
                <w:szCs w:val="18"/>
              </w:rPr>
              <w:t>. dovolenkám</w:t>
            </w:r>
          </w:p>
        </w:tc>
        <w:tc>
          <w:tcPr>
            <w:tcW w:w="1677" w:type="dxa"/>
            <w:tcBorders>
              <w:top w:val="nil"/>
              <w:left w:val="nil"/>
              <w:bottom w:val="nil"/>
              <w:right w:val="nil"/>
            </w:tcBorders>
            <w:noWrap/>
            <w:vAlign w:val="bottom"/>
          </w:tcPr>
          <w:p w:rsidR="00FE2E5E" w:rsidRPr="00FC3B67" w:rsidRDefault="00FE2E5E" w:rsidP="00FC3B67">
            <w:pPr>
              <w:jc w:val="center"/>
              <w:rPr>
                <w:rFonts w:ascii="Arial" w:hAnsi="Arial" w:cs="Arial"/>
                <w:sz w:val="18"/>
                <w:szCs w:val="18"/>
              </w:rPr>
            </w:pPr>
          </w:p>
        </w:tc>
        <w:tc>
          <w:tcPr>
            <w:tcW w:w="1087" w:type="dxa"/>
            <w:tcBorders>
              <w:top w:val="nil"/>
              <w:left w:val="nil"/>
              <w:bottom w:val="nil"/>
              <w:right w:val="nil"/>
            </w:tcBorders>
            <w:noWrap/>
            <w:vAlign w:val="bottom"/>
          </w:tcPr>
          <w:p w:rsidR="00FE2E5E" w:rsidRPr="00FC3B67" w:rsidRDefault="00C45985" w:rsidP="00FC3B67">
            <w:pPr>
              <w:jc w:val="center"/>
              <w:rPr>
                <w:rFonts w:ascii="Arial" w:hAnsi="Arial" w:cs="Arial"/>
                <w:sz w:val="18"/>
                <w:szCs w:val="18"/>
              </w:rPr>
            </w:pPr>
            <w:r>
              <w:rPr>
                <w:rFonts w:ascii="Arial" w:hAnsi="Arial" w:cs="Arial"/>
                <w:sz w:val="18"/>
                <w:szCs w:val="18"/>
              </w:rPr>
              <w:t>1 163</w:t>
            </w:r>
          </w:p>
        </w:tc>
        <w:tc>
          <w:tcPr>
            <w:tcW w:w="1140" w:type="dxa"/>
            <w:tcBorders>
              <w:top w:val="nil"/>
              <w:left w:val="nil"/>
              <w:bottom w:val="nil"/>
              <w:right w:val="nil"/>
            </w:tcBorders>
            <w:noWrap/>
            <w:vAlign w:val="bottom"/>
          </w:tcPr>
          <w:p w:rsidR="00FE2E5E" w:rsidRPr="00FC3B67" w:rsidRDefault="00FE2E5E" w:rsidP="00FC3B67">
            <w:pPr>
              <w:jc w:val="center"/>
              <w:rPr>
                <w:rFonts w:ascii="Arial" w:hAnsi="Arial" w:cs="Arial"/>
                <w:sz w:val="18"/>
                <w:szCs w:val="18"/>
              </w:rPr>
            </w:pPr>
          </w:p>
        </w:tc>
        <w:tc>
          <w:tcPr>
            <w:tcW w:w="1176" w:type="dxa"/>
            <w:tcBorders>
              <w:top w:val="nil"/>
              <w:left w:val="nil"/>
              <w:bottom w:val="nil"/>
              <w:right w:val="nil"/>
            </w:tcBorders>
            <w:noWrap/>
            <w:vAlign w:val="bottom"/>
          </w:tcPr>
          <w:p w:rsidR="00FE2E5E" w:rsidRPr="00FC3B67" w:rsidRDefault="00FE2E5E" w:rsidP="00FC3B67">
            <w:pPr>
              <w:jc w:val="center"/>
              <w:rPr>
                <w:rFonts w:ascii="Arial" w:hAnsi="Arial" w:cs="Arial"/>
                <w:sz w:val="18"/>
                <w:szCs w:val="18"/>
              </w:rPr>
            </w:pPr>
          </w:p>
        </w:tc>
        <w:tc>
          <w:tcPr>
            <w:tcW w:w="1536" w:type="dxa"/>
            <w:tcBorders>
              <w:top w:val="nil"/>
              <w:left w:val="nil"/>
              <w:bottom w:val="nil"/>
              <w:right w:val="nil"/>
            </w:tcBorders>
            <w:noWrap/>
            <w:vAlign w:val="bottom"/>
          </w:tcPr>
          <w:p w:rsidR="00FE2E5E" w:rsidRPr="00FC3B67" w:rsidRDefault="00C45985" w:rsidP="00FC3B67">
            <w:pPr>
              <w:jc w:val="center"/>
              <w:rPr>
                <w:rFonts w:ascii="Arial" w:hAnsi="Arial" w:cs="Arial"/>
                <w:sz w:val="18"/>
                <w:szCs w:val="18"/>
              </w:rPr>
            </w:pPr>
            <w:r>
              <w:rPr>
                <w:rFonts w:ascii="Arial" w:hAnsi="Arial" w:cs="Arial"/>
                <w:sz w:val="18"/>
                <w:szCs w:val="18"/>
              </w:rPr>
              <w:t>1 163</w:t>
            </w:r>
          </w:p>
        </w:tc>
      </w:tr>
      <w:tr w:rsidR="00ED7F46" w:rsidRPr="000A2EA7" w:rsidTr="000A2EA7">
        <w:trPr>
          <w:trHeight w:val="240"/>
        </w:trPr>
        <w:tc>
          <w:tcPr>
            <w:tcW w:w="2616" w:type="dxa"/>
            <w:tcBorders>
              <w:top w:val="nil"/>
              <w:left w:val="nil"/>
              <w:bottom w:val="nil"/>
              <w:right w:val="nil"/>
            </w:tcBorders>
            <w:vAlign w:val="bottom"/>
          </w:tcPr>
          <w:p w:rsidR="00ED7F46" w:rsidRDefault="00ED7F46" w:rsidP="000A2EA7">
            <w:pPr>
              <w:rPr>
                <w:rFonts w:ascii="Arial" w:hAnsi="Arial" w:cs="Arial"/>
                <w:sz w:val="18"/>
                <w:szCs w:val="18"/>
              </w:rPr>
            </w:pPr>
            <w:r>
              <w:rPr>
                <w:rFonts w:ascii="Arial" w:hAnsi="Arial" w:cs="Arial"/>
                <w:sz w:val="18"/>
                <w:szCs w:val="18"/>
              </w:rPr>
              <w:t xml:space="preserve">- kooperácie                                                     </w:t>
            </w:r>
          </w:p>
        </w:tc>
        <w:tc>
          <w:tcPr>
            <w:tcW w:w="1677" w:type="dxa"/>
            <w:tcBorders>
              <w:top w:val="nil"/>
              <w:left w:val="nil"/>
              <w:bottom w:val="nil"/>
              <w:right w:val="nil"/>
            </w:tcBorders>
            <w:noWrap/>
            <w:vAlign w:val="bottom"/>
          </w:tcPr>
          <w:p w:rsidR="00ED7F46" w:rsidRDefault="00ED7F46" w:rsidP="00FC3B67">
            <w:pPr>
              <w:jc w:val="center"/>
              <w:rPr>
                <w:rFonts w:ascii="Arial" w:hAnsi="Arial" w:cs="Arial"/>
                <w:sz w:val="18"/>
                <w:szCs w:val="18"/>
              </w:rPr>
            </w:pPr>
            <w:r>
              <w:rPr>
                <w:rFonts w:ascii="Arial" w:hAnsi="Arial" w:cs="Arial"/>
                <w:sz w:val="18"/>
                <w:szCs w:val="18"/>
              </w:rPr>
              <w:t xml:space="preserve"> </w:t>
            </w:r>
          </w:p>
        </w:tc>
        <w:tc>
          <w:tcPr>
            <w:tcW w:w="1087" w:type="dxa"/>
            <w:tcBorders>
              <w:top w:val="nil"/>
              <w:left w:val="nil"/>
              <w:bottom w:val="nil"/>
              <w:right w:val="nil"/>
            </w:tcBorders>
            <w:noWrap/>
            <w:vAlign w:val="bottom"/>
          </w:tcPr>
          <w:p w:rsidR="00ED7F46" w:rsidRDefault="00ED7F46" w:rsidP="008323BE">
            <w:pPr>
              <w:rPr>
                <w:rFonts w:ascii="Arial" w:hAnsi="Arial" w:cs="Arial"/>
                <w:sz w:val="18"/>
                <w:szCs w:val="18"/>
              </w:rPr>
            </w:pPr>
          </w:p>
        </w:tc>
        <w:tc>
          <w:tcPr>
            <w:tcW w:w="1140" w:type="dxa"/>
            <w:tcBorders>
              <w:top w:val="nil"/>
              <w:left w:val="nil"/>
              <w:bottom w:val="nil"/>
              <w:right w:val="nil"/>
            </w:tcBorders>
            <w:noWrap/>
            <w:vAlign w:val="bottom"/>
          </w:tcPr>
          <w:p w:rsidR="00ED7F46" w:rsidRDefault="00ED7F46" w:rsidP="00FC3B67">
            <w:pPr>
              <w:jc w:val="center"/>
              <w:rPr>
                <w:rFonts w:ascii="Arial" w:hAnsi="Arial" w:cs="Arial"/>
                <w:sz w:val="18"/>
                <w:szCs w:val="18"/>
              </w:rPr>
            </w:pPr>
          </w:p>
        </w:tc>
        <w:tc>
          <w:tcPr>
            <w:tcW w:w="1176" w:type="dxa"/>
            <w:tcBorders>
              <w:top w:val="nil"/>
              <w:left w:val="nil"/>
              <w:bottom w:val="nil"/>
              <w:right w:val="nil"/>
            </w:tcBorders>
            <w:noWrap/>
            <w:vAlign w:val="bottom"/>
          </w:tcPr>
          <w:p w:rsidR="00ED7F46" w:rsidRPr="00FC3B67" w:rsidRDefault="00ED7F46" w:rsidP="00FC3B67">
            <w:pPr>
              <w:jc w:val="center"/>
              <w:rPr>
                <w:rFonts w:ascii="Arial" w:hAnsi="Arial" w:cs="Arial"/>
                <w:sz w:val="18"/>
                <w:szCs w:val="18"/>
              </w:rPr>
            </w:pPr>
          </w:p>
        </w:tc>
        <w:tc>
          <w:tcPr>
            <w:tcW w:w="1536" w:type="dxa"/>
            <w:tcBorders>
              <w:top w:val="nil"/>
              <w:left w:val="nil"/>
              <w:bottom w:val="nil"/>
              <w:right w:val="nil"/>
            </w:tcBorders>
            <w:noWrap/>
            <w:vAlign w:val="bottom"/>
          </w:tcPr>
          <w:p w:rsidR="00ED7F46" w:rsidRDefault="00ED7F46" w:rsidP="00FC3B67">
            <w:pPr>
              <w:jc w:val="center"/>
              <w:rPr>
                <w:rFonts w:ascii="Arial" w:hAnsi="Arial" w:cs="Arial"/>
                <w:sz w:val="18"/>
                <w:szCs w:val="18"/>
              </w:rPr>
            </w:pPr>
          </w:p>
        </w:tc>
      </w:tr>
      <w:tr w:rsidR="00ED7F46" w:rsidRPr="000A2EA7" w:rsidTr="000A2EA7">
        <w:trPr>
          <w:trHeight w:val="240"/>
        </w:trPr>
        <w:tc>
          <w:tcPr>
            <w:tcW w:w="2616" w:type="dxa"/>
            <w:tcBorders>
              <w:top w:val="nil"/>
              <w:left w:val="nil"/>
              <w:bottom w:val="nil"/>
              <w:right w:val="nil"/>
            </w:tcBorders>
            <w:vAlign w:val="bottom"/>
          </w:tcPr>
          <w:p w:rsidR="00ED7F46" w:rsidRDefault="00ED7F46" w:rsidP="000A2EA7">
            <w:pPr>
              <w:rPr>
                <w:rFonts w:ascii="Arial" w:hAnsi="Arial" w:cs="Arial"/>
                <w:sz w:val="18"/>
                <w:szCs w:val="18"/>
              </w:rPr>
            </w:pPr>
            <w:r>
              <w:rPr>
                <w:rFonts w:ascii="Arial" w:hAnsi="Arial" w:cs="Arial"/>
                <w:sz w:val="18"/>
                <w:szCs w:val="18"/>
              </w:rPr>
              <w:t>- doprava</w:t>
            </w:r>
          </w:p>
        </w:tc>
        <w:tc>
          <w:tcPr>
            <w:tcW w:w="1677" w:type="dxa"/>
            <w:tcBorders>
              <w:top w:val="nil"/>
              <w:left w:val="nil"/>
              <w:bottom w:val="nil"/>
              <w:right w:val="nil"/>
            </w:tcBorders>
            <w:noWrap/>
            <w:vAlign w:val="bottom"/>
          </w:tcPr>
          <w:p w:rsidR="00ED7F46" w:rsidRDefault="00ED7F46" w:rsidP="00ED7F46">
            <w:pPr>
              <w:jc w:val="center"/>
              <w:rPr>
                <w:rFonts w:ascii="Arial" w:hAnsi="Arial" w:cs="Arial"/>
                <w:sz w:val="18"/>
                <w:szCs w:val="18"/>
              </w:rPr>
            </w:pPr>
          </w:p>
        </w:tc>
        <w:tc>
          <w:tcPr>
            <w:tcW w:w="1087" w:type="dxa"/>
            <w:tcBorders>
              <w:top w:val="nil"/>
              <w:left w:val="nil"/>
              <w:bottom w:val="nil"/>
              <w:right w:val="nil"/>
            </w:tcBorders>
            <w:noWrap/>
            <w:vAlign w:val="bottom"/>
          </w:tcPr>
          <w:p w:rsidR="00ED7F46" w:rsidRDefault="00ED7F46" w:rsidP="00FC3B67">
            <w:pPr>
              <w:jc w:val="center"/>
              <w:rPr>
                <w:rFonts w:ascii="Arial" w:hAnsi="Arial" w:cs="Arial"/>
                <w:sz w:val="18"/>
                <w:szCs w:val="18"/>
              </w:rPr>
            </w:pPr>
          </w:p>
        </w:tc>
        <w:tc>
          <w:tcPr>
            <w:tcW w:w="1140" w:type="dxa"/>
            <w:tcBorders>
              <w:top w:val="nil"/>
              <w:left w:val="nil"/>
              <w:bottom w:val="nil"/>
              <w:right w:val="nil"/>
            </w:tcBorders>
            <w:noWrap/>
            <w:vAlign w:val="bottom"/>
          </w:tcPr>
          <w:p w:rsidR="00ED7F46" w:rsidRDefault="00ED7F46" w:rsidP="00FC3B67">
            <w:pPr>
              <w:jc w:val="center"/>
              <w:rPr>
                <w:rFonts w:ascii="Arial" w:hAnsi="Arial" w:cs="Arial"/>
                <w:sz w:val="18"/>
                <w:szCs w:val="18"/>
              </w:rPr>
            </w:pPr>
          </w:p>
        </w:tc>
        <w:tc>
          <w:tcPr>
            <w:tcW w:w="1176" w:type="dxa"/>
            <w:tcBorders>
              <w:top w:val="nil"/>
              <w:left w:val="nil"/>
              <w:bottom w:val="nil"/>
              <w:right w:val="nil"/>
            </w:tcBorders>
            <w:noWrap/>
            <w:vAlign w:val="bottom"/>
          </w:tcPr>
          <w:p w:rsidR="00ED7F46" w:rsidRPr="00FC3B67" w:rsidRDefault="00ED7F46" w:rsidP="00FC3B67">
            <w:pPr>
              <w:jc w:val="center"/>
              <w:rPr>
                <w:rFonts w:ascii="Arial" w:hAnsi="Arial" w:cs="Arial"/>
                <w:sz w:val="18"/>
                <w:szCs w:val="18"/>
              </w:rPr>
            </w:pPr>
          </w:p>
        </w:tc>
        <w:tc>
          <w:tcPr>
            <w:tcW w:w="1536" w:type="dxa"/>
            <w:tcBorders>
              <w:top w:val="nil"/>
              <w:left w:val="nil"/>
              <w:bottom w:val="nil"/>
              <w:right w:val="nil"/>
            </w:tcBorders>
            <w:noWrap/>
            <w:vAlign w:val="bottom"/>
          </w:tcPr>
          <w:p w:rsidR="00ED7F46" w:rsidRDefault="00ED7F46" w:rsidP="00FC3B67">
            <w:pPr>
              <w:jc w:val="center"/>
              <w:rPr>
                <w:rFonts w:ascii="Arial" w:hAnsi="Arial" w:cs="Arial"/>
                <w:sz w:val="18"/>
                <w:szCs w:val="18"/>
              </w:rPr>
            </w:pPr>
          </w:p>
        </w:tc>
      </w:tr>
      <w:tr w:rsidR="00A102B0" w:rsidRPr="000A2EA7" w:rsidTr="000A2EA7">
        <w:trPr>
          <w:trHeight w:val="240"/>
        </w:trPr>
        <w:tc>
          <w:tcPr>
            <w:tcW w:w="2616" w:type="dxa"/>
            <w:tcBorders>
              <w:top w:val="nil"/>
              <w:left w:val="nil"/>
              <w:bottom w:val="nil"/>
              <w:right w:val="nil"/>
            </w:tcBorders>
            <w:vAlign w:val="bottom"/>
          </w:tcPr>
          <w:p w:rsidR="00A102B0" w:rsidRPr="000A2EA7" w:rsidRDefault="00A102B0" w:rsidP="00A102B0">
            <w:pPr>
              <w:rPr>
                <w:rFonts w:ascii="Arial" w:hAnsi="Arial" w:cs="Arial"/>
                <w:sz w:val="18"/>
                <w:szCs w:val="18"/>
              </w:rPr>
            </w:pPr>
            <w:r>
              <w:rPr>
                <w:rFonts w:ascii="Arial" w:hAnsi="Arial" w:cs="Arial"/>
                <w:sz w:val="18"/>
                <w:szCs w:val="18"/>
              </w:rPr>
              <w:t>- vodné, stočné</w:t>
            </w:r>
          </w:p>
        </w:tc>
        <w:tc>
          <w:tcPr>
            <w:tcW w:w="1677" w:type="dxa"/>
            <w:tcBorders>
              <w:top w:val="nil"/>
              <w:left w:val="nil"/>
              <w:bottom w:val="nil"/>
              <w:right w:val="nil"/>
            </w:tcBorders>
            <w:noWrap/>
            <w:vAlign w:val="bottom"/>
          </w:tcPr>
          <w:p w:rsidR="00A102B0" w:rsidRPr="00FC3B67" w:rsidRDefault="00A102B0" w:rsidP="00A102B0">
            <w:pPr>
              <w:jc w:val="center"/>
              <w:rPr>
                <w:rFonts w:ascii="Arial" w:hAnsi="Arial" w:cs="Arial"/>
                <w:sz w:val="18"/>
                <w:szCs w:val="18"/>
              </w:rPr>
            </w:pPr>
            <w:r>
              <w:rPr>
                <w:rFonts w:ascii="Arial" w:hAnsi="Arial" w:cs="Arial"/>
                <w:sz w:val="18"/>
                <w:szCs w:val="18"/>
              </w:rPr>
              <w:t>8</w:t>
            </w:r>
          </w:p>
        </w:tc>
        <w:tc>
          <w:tcPr>
            <w:tcW w:w="1087" w:type="dxa"/>
            <w:tcBorders>
              <w:top w:val="nil"/>
              <w:left w:val="nil"/>
              <w:bottom w:val="nil"/>
              <w:right w:val="nil"/>
            </w:tcBorders>
            <w:noWrap/>
            <w:vAlign w:val="bottom"/>
          </w:tcPr>
          <w:p w:rsidR="00A102B0" w:rsidRPr="00FC3B67" w:rsidRDefault="00A102B0" w:rsidP="00A102B0">
            <w:pPr>
              <w:jc w:val="center"/>
              <w:rPr>
                <w:rFonts w:ascii="Arial" w:hAnsi="Arial" w:cs="Arial"/>
                <w:sz w:val="18"/>
                <w:szCs w:val="18"/>
              </w:rPr>
            </w:pPr>
          </w:p>
        </w:tc>
        <w:tc>
          <w:tcPr>
            <w:tcW w:w="1140" w:type="dxa"/>
            <w:tcBorders>
              <w:top w:val="nil"/>
              <w:left w:val="nil"/>
              <w:bottom w:val="nil"/>
              <w:right w:val="nil"/>
            </w:tcBorders>
            <w:noWrap/>
            <w:vAlign w:val="bottom"/>
          </w:tcPr>
          <w:p w:rsidR="00A102B0" w:rsidRPr="00FC3B67" w:rsidRDefault="00A102B0" w:rsidP="00A102B0">
            <w:pPr>
              <w:jc w:val="center"/>
              <w:rPr>
                <w:rFonts w:ascii="Arial" w:hAnsi="Arial" w:cs="Arial"/>
                <w:sz w:val="18"/>
                <w:szCs w:val="18"/>
              </w:rPr>
            </w:pPr>
            <w:r>
              <w:rPr>
                <w:rFonts w:ascii="Arial" w:hAnsi="Arial" w:cs="Arial"/>
                <w:sz w:val="18"/>
                <w:szCs w:val="18"/>
              </w:rPr>
              <w:t>8</w:t>
            </w:r>
          </w:p>
        </w:tc>
        <w:tc>
          <w:tcPr>
            <w:tcW w:w="1176" w:type="dxa"/>
            <w:tcBorders>
              <w:top w:val="nil"/>
              <w:left w:val="nil"/>
              <w:bottom w:val="nil"/>
              <w:right w:val="nil"/>
            </w:tcBorders>
            <w:noWrap/>
            <w:vAlign w:val="bottom"/>
          </w:tcPr>
          <w:p w:rsidR="00A102B0" w:rsidRPr="00FC3B67" w:rsidRDefault="00A102B0" w:rsidP="00A102B0">
            <w:pPr>
              <w:jc w:val="center"/>
              <w:rPr>
                <w:rFonts w:ascii="Arial" w:hAnsi="Arial" w:cs="Arial"/>
                <w:sz w:val="18"/>
                <w:szCs w:val="18"/>
              </w:rPr>
            </w:pPr>
          </w:p>
        </w:tc>
        <w:tc>
          <w:tcPr>
            <w:tcW w:w="1536" w:type="dxa"/>
            <w:tcBorders>
              <w:top w:val="nil"/>
              <w:left w:val="nil"/>
              <w:bottom w:val="nil"/>
              <w:right w:val="nil"/>
            </w:tcBorders>
            <w:noWrap/>
            <w:vAlign w:val="bottom"/>
          </w:tcPr>
          <w:p w:rsidR="00A102B0" w:rsidRPr="00FC3B67" w:rsidRDefault="00A102B0" w:rsidP="00A102B0">
            <w:pPr>
              <w:jc w:val="center"/>
              <w:rPr>
                <w:rFonts w:ascii="Arial" w:hAnsi="Arial" w:cs="Arial"/>
                <w:sz w:val="18"/>
                <w:szCs w:val="18"/>
              </w:rPr>
            </w:pPr>
          </w:p>
        </w:tc>
      </w:tr>
      <w:tr w:rsidR="00A102B0" w:rsidRPr="000A2EA7" w:rsidTr="000A2EA7">
        <w:trPr>
          <w:trHeight w:val="240"/>
        </w:trPr>
        <w:tc>
          <w:tcPr>
            <w:tcW w:w="2616" w:type="dxa"/>
            <w:tcBorders>
              <w:top w:val="nil"/>
              <w:left w:val="nil"/>
              <w:bottom w:val="nil"/>
              <w:right w:val="nil"/>
            </w:tcBorders>
            <w:vAlign w:val="bottom"/>
          </w:tcPr>
          <w:p w:rsidR="00A102B0" w:rsidRDefault="00A102B0" w:rsidP="00A102B0">
            <w:pPr>
              <w:rPr>
                <w:rFonts w:ascii="Arial" w:hAnsi="Arial" w:cs="Arial"/>
                <w:sz w:val="18"/>
                <w:szCs w:val="18"/>
              </w:rPr>
            </w:pPr>
            <w:r>
              <w:rPr>
                <w:rFonts w:ascii="Arial" w:hAnsi="Arial" w:cs="Arial"/>
                <w:sz w:val="18"/>
                <w:szCs w:val="18"/>
              </w:rPr>
              <w:t>- energia</w:t>
            </w:r>
          </w:p>
        </w:tc>
        <w:tc>
          <w:tcPr>
            <w:tcW w:w="1677" w:type="dxa"/>
            <w:tcBorders>
              <w:top w:val="nil"/>
              <w:left w:val="nil"/>
              <w:bottom w:val="nil"/>
              <w:right w:val="nil"/>
            </w:tcBorders>
            <w:noWrap/>
            <w:vAlign w:val="bottom"/>
          </w:tcPr>
          <w:p w:rsidR="00A102B0" w:rsidRDefault="00A102B0" w:rsidP="00A102B0">
            <w:pPr>
              <w:jc w:val="center"/>
              <w:rPr>
                <w:rFonts w:ascii="Arial" w:hAnsi="Arial" w:cs="Arial"/>
                <w:sz w:val="18"/>
                <w:szCs w:val="18"/>
              </w:rPr>
            </w:pPr>
            <w:r>
              <w:rPr>
                <w:rFonts w:ascii="Arial" w:hAnsi="Arial" w:cs="Arial"/>
                <w:sz w:val="18"/>
                <w:szCs w:val="18"/>
              </w:rPr>
              <w:t>100</w:t>
            </w:r>
          </w:p>
        </w:tc>
        <w:tc>
          <w:tcPr>
            <w:tcW w:w="1087" w:type="dxa"/>
            <w:tcBorders>
              <w:top w:val="nil"/>
              <w:left w:val="nil"/>
              <w:bottom w:val="nil"/>
              <w:right w:val="nil"/>
            </w:tcBorders>
            <w:noWrap/>
            <w:vAlign w:val="bottom"/>
          </w:tcPr>
          <w:p w:rsidR="00A102B0" w:rsidRDefault="00A102B0" w:rsidP="00A102B0">
            <w:pPr>
              <w:jc w:val="center"/>
              <w:rPr>
                <w:rFonts w:ascii="Arial" w:hAnsi="Arial" w:cs="Arial"/>
                <w:sz w:val="18"/>
                <w:szCs w:val="18"/>
              </w:rPr>
            </w:pPr>
          </w:p>
        </w:tc>
        <w:tc>
          <w:tcPr>
            <w:tcW w:w="1140" w:type="dxa"/>
            <w:tcBorders>
              <w:top w:val="nil"/>
              <w:left w:val="nil"/>
              <w:bottom w:val="nil"/>
              <w:right w:val="nil"/>
            </w:tcBorders>
            <w:noWrap/>
            <w:vAlign w:val="bottom"/>
          </w:tcPr>
          <w:p w:rsidR="00A102B0" w:rsidRDefault="00A102B0" w:rsidP="00A102B0">
            <w:pPr>
              <w:jc w:val="center"/>
              <w:rPr>
                <w:rFonts w:ascii="Arial" w:hAnsi="Arial" w:cs="Arial"/>
                <w:sz w:val="18"/>
                <w:szCs w:val="18"/>
              </w:rPr>
            </w:pPr>
            <w:r>
              <w:rPr>
                <w:rFonts w:ascii="Arial" w:hAnsi="Arial" w:cs="Arial"/>
                <w:sz w:val="18"/>
                <w:szCs w:val="18"/>
              </w:rPr>
              <w:t>100</w:t>
            </w:r>
          </w:p>
        </w:tc>
        <w:tc>
          <w:tcPr>
            <w:tcW w:w="1176" w:type="dxa"/>
            <w:tcBorders>
              <w:top w:val="nil"/>
              <w:left w:val="nil"/>
              <w:bottom w:val="nil"/>
              <w:right w:val="nil"/>
            </w:tcBorders>
            <w:noWrap/>
            <w:vAlign w:val="bottom"/>
          </w:tcPr>
          <w:p w:rsidR="00A102B0" w:rsidRPr="00FC3B67" w:rsidRDefault="00A102B0" w:rsidP="00A102B0">
            <w:pPr>
              <w:jc w:val="center"/>
              <w:rPr>
                <w:rFonts w:ascii="Arial" w:hAnsi="Arial" w:cs="Arial"/>
                <w:sz w:val="18"/>
                <w:szCs w:val="18"/>
              </w:rPr>
            </w:pPr>
          </w:p>
        </w:tc>
        <w:tc>
          <w:tcPr>
            <w:tcW w:w="1536" w:type="dxa"/>
            <w:tcBorders>
              <w:top w:val="nil"/>
              <w:left w:val="nil"/>
              <w:bottom w:val="nil"/>
              <w:right w:val="nil"/>
            </w:tcBorders>
            <w:noWrap/>
            <w:vAlign w:val="bottom"/>
          </w:tcPr>
          <w:p w:rsidR="00A102B0" w:rsidRDefault="00A102B0" w:rsidP="00A102B0">
            <w:pPr>
              <w:jc w:val="center"/>
              <w:rPr>
                <w:rFonts w:ascii="Arial" w:hAnsi="Arial" w:cs="Arial"/>
                <w:sz w:val="18"/>
                <w:szCs w:val="18"/>
              </w:rPr>
            </w:pPr>
          </w:p>
        </w:tc>
      </w:tr>
      <w:tr w:rsidR="00A102B0" w:rsidRPr="000A2EA7" w:rsidTr="000A2EA7">
        <w:trPr>
          <w:trHeight w:val="240"/>
        </w:trPr>
        <w:tc>
          <w:tcPr>
            <w:tcW w:w="2616" w:type="dxa"/>
            <w:tcBorders>
              <w:top w:val="nil"/>
              <w:left w:val="nil"/>
              <w:bottom w:val="nil"/>
              <w:right w:val="nil"/>
            </w:tcBorders>
            <w:vAlign w:val="bottom"/>
          </w:tcPr>
          <w:p w:rsidR="00A102B0" w:rsidRDefault="00A102B0" w:rsidP="00A102B0">
            <w:pPr>
              <w:rPr>
                <w:rFonts w:ascii="Arial" w:hAnsi="Arial" w:cs="Arial"/>
                <w:sz w:val="18"/>
                <w:szCs w:val="18"/>
              </w:rPr>
            </w:pPr>
            <w:r>
              <w:rPr>
                <w:rFonts w:ascii="Arial" w:hAnsi="Arial" w:cs="Arial"/>
                <w:sz w:val="18"/>
                <w:szCs w:val="18"/>
              </w:rPr>
              <w:t>- plyn</w:t>
            </w:r>
          </w:p>
        </w:tc>
        <w:tc>
          <w:tcPr>
            <w:tcW w:w="1677" w:type="dxa"/>
            <w:tcBorders>
              <w:top w:val="nil"/>
              <w:left w:val="nil"/>
              <w:bottom w:val="nil"/>
              <w:right w:val="nil"/>
            </w:tcBorders>
            <w:noWrap/>
            <w:vAlign w:val="bottom"/>
          </w:tcPr>
          <w:p w:rsidR="00A102B0" w:rsidRDefault="00A102B0" w:rsidP="00A102B0">
            <w:pPr>
              <w:jc w:val="center"/>
              <w:rPr>
                <w:rFonts w:ascii="Arial" w:hAnsi="Arial" w:cs="Arial"/>
                <w:sz w:val="18"/>
                <w:szCs w:val="18"/>
              </w:rPr>
            </w:pPr>
            <w:r>
              <w:rPr>
                <w:rFonts w:ascii="Arial" w:hAnsi="Arial" w:cs="Arial"/>
                <w:sz w:val="18"/>
                <w:szCs w:val="18"/>
              </w:rPr>
              <w:t>323</w:t>
            </w:r>
          </w:p>
        </w:tc>
        <w:tc>
          <w:tcPr>
            <w:tcW w:w="1087" w:type="dxa"/>
            <w:tcBorders>
              <w:top w:val="nil"/>
              <w:left w:val="nil"/>
              <w:bottom w:val="nil"/>
              <w:right w:val="nil"/>
            </w:tcBorders>
            <w:noWrap/>
            <w:vAlign w:val="bottom"/>
          </w:tcPr>
          <w:p w:rsidR="00A102B0" w:rsidRDefault="00A102B0" w:rsidP="00A102B0">
            <w:pPr>
              <w:jc w:val="center"/>
              <w:rPr>
                <w:rFonts w:ascii="Arial" w:hAnsi="Arial" w:cs="Arial"/>
                <w:sz w:val="18"/>
                <w:szCs w:val="18"/>
              </w:rPr>
            </w:pPr>
          </w:p>
        </w:tc>
        <w:tc>
          <w:tcPr>
            <w:tcW w:w="1140" w:type="dxa"/>
            <w:tcBorders>
              <w:top w:val="nil"/>
              <w:left w:val="nil"/>
              <w:bottom w:val="nil"/>
              <w:right w:val="nil"/>
            </w:tcBorders>
            <w:noWrap/>
            <w:vAlign w:val="bottom"/>
          </w:tcPr>
          <w:p w:rsidR="00A102B0" w:rsidRDefault="00A102B0" w:rsidP="00A102B0">
            <w:pPr>
              <w:jc w:val="center"/>
              <w:rPr>
                <w:rFonts w:ascii="Arial" w:hAnsi="Arial" w:cs="Arial"/>
                <w:sz w:val="18"/>
                <w:szCs w:val="18"/>
              </w:rPr>
            </w:pPr>
            <w:r>
              <w:rPr>
                <w:rFonts w:ascii="Arial" w:hAnsi="Arial" w:cs="Arial"/>
                <w:sz w:val="18"/>
                <w:szCs w:val="18"/>
              </w:rPr>
              <w:t>323</w:t>
            </w:r>
          </w:p>
        </w:tc>
        <w:tc>
          <w:tcPr>
            <w:tcW w:w="1176" w:type="dxa"/>
            <w:tcBorders>
              <w:top w:val="nil"/>
              <w:left w:val="nil"/>
              <w:bottom w:val="nil"/>
              <w:right w:val="nil"/>
            </w:tcBorders>
            <w:noWrap/>
            <w:vAlign w:val="bottom"/>
          </w:tcPr>
          <w:p w:rsidR="00A102B0" w:rsidRPr="00FC3B67" w:rsidRDefault="00A102B0" w:rsidP="00A102B0">
            <w:pPr>
              <w:jc w:val="center"/>
              <w:rPr>
                <w:rFonts w:ascii="Arial" w:hAnsi="Arial" w:cs="Arial"/>
                <w:sz w:val="18"/>
                <w:szCs w:val="18"/>
              </w:rPr>
            </w:pPr>
          </w:p>
        </w:tc>
        <w:tc>
          <w:tcPr>
            <w:tcW w:w="1536" w:type="dxa"/>
            <w:tcBorders>
              <w:top w:val="nil"/>
              <w:left w:val="nil"/>
              <w:bottom w:val="nil"/>
              <w:right w:val="nil"/>
            </w:tcBorders>
            <w:noWrap/>
            <w:vAlign w:val="bottom"/>
          </w:tcPr>
          <w:p w:rsidR="00A102B0" w:rsidRDefault="00A102B0" w:rsidP="00A102B0">
            <w:pPr>
              <w:rPr>
                <w:rFonts w:ascii="Arial" w:hAnsi="Arial" w:cs="Arial"/>
                <w:sz w:val="18"/>
                <w:szCs w:val="18"/>
              </w:rPr>
            </w:pPr>
          </w:p>
        </w:tc>
      </w:tr>
      <w:tr w:rsidR="00A102B0" w:rsidRPr="000A2EA7" w:rsidTr="000A2EA7">
        <w:trPr>
          <w:trHeight w:val="240"/>
        </w:trPr>
        <w:tc>
          <w:tcPr>
            <w:tcW w:w="2616" w:type="dxa"/>
            <w:tcBorders>
              <w:top w:val="nil"/>
              <w:left w:val="nil"/>
              <w:bottom w:val="nil"/>
              <w:right w:val="nil"/>
            </w:tcBorders>
            <w:vAlign w:val="bottom"/>
          </w:tcPr>
          <w:p w:rsidR="00A102B0" w:rsidRPr="000A2EA7" w:rsidRDefault="00A102B0" w:rsidP="00A102B0">
            <w:pPr>
              <w:rPr>
                <w:rFonts w:ascii="Arial" w:hAnsi="Arial" w:cs="Arial"/>
                <w:sz w:val="18"/>
                <w:szCs w:val="18"/>
              </w:rPr>
            </w:pPr>
            <w:r>
              <w:rPr>
                <w:rFonts w:ascii="Arial" w:hAnsi="Arial" w:cs="Arial"/>
                <w:sz w:val="18"/>
                <w:szCs w:val="18"/>
              </w:rPr>
              <w:t>- ostatné</w:t>
            </w:r>
          </w:p>
        </w:tc>
        <w:tc>
          <w:tcPr>
            <w:tcW w:w="1677" w:type="dxa"/>
            <w:tcBorders>
              <w:top w:val="nil"/>
              <w:left w:val="nil"/>
              <w:bottom w:val="nil"/>
              <w:right w:val="nil"/>
            </w:tcBorders>
            <w:noWrap/>
            <w:vAlign w:val="bottom"/>
          </w:tcPr>
          <w:p w:rsidR="00A102B0" w:rsidRPr="00FC3B67" w:rsidRDefault="00A102B0" w:rsidP="00A102B0">
            <w:pPr>
              <w:jc w:val="center"/>
              <w:rPr>
                <w:rFonts w:ascii="Arial" w:hAnsi="Arial" w:cs="Arial"/>
                <w:sz w:val="18"/>
                <w:szCs w:val="18"/>
              </w:rPr>
            </w:pPr>
          </w:p>
        </w:tc>
        <w:tc>
          <w:tcPr>
            <w:tcW w:w="1087" w:type="dxa"/>
            <w:tcBorders>
              <w:top w:val="nil"/>
              <w:left w:val="nil"/>
              <w:bottom w:val="nil"/>
              <w:right w:val="nil"/>
            </w:tcBorders>
            <w:noWrap/>
            <w:vAlign w:val="bottom"/>
          </w:tcPr>
          <w:p w:rsidR="00A102B0" w:rsidRPr="00FC3B67" w:rsidRDefault="00A102B0" w:rsidP="00A102B0">
            <w:pPr>
              <w:rPr>
                <w:rFonts w:ascii="Arial" w:hAnsi="Arial" w:cs="Arial"/>
                <w:sz w:val="18"/>
                <w:szCs w:val="18"/>
              </w:rPr>
            </w:pPr>
          </w:p>
        </w:tc>
        <w:tc>
          <w:tcPr>
            <w:tcW w:w="1140" w:type="dxa"/>
            <w:tcBorders>
              <w:top w:val="nil"/>
              <w:left w:val="nil"/>
              <w:bottom w:val="nil"/>
              <w:right w:val="nil"/>
            </w:tcBorders>
            <w:noWrap/>
            <w:vAlign w:val="bottom"/>
          </w:tcPr>
          <w:p w:rsidR="00A102B0" w:rsidRPr="00FC3B67" w:rsidRDefault="00A102B0" w:rsidP="00A102B0">
            <w:pPr>
              <w:jc w:val="center"/>
              <w:rPr>
                <w:rFonts w:ascii="Arial" w:hAnsi="Arial" w:cs="Arial"/>
                <w:sz w:val="18"/>
                <w:szCs w:val="18"/>
              </w:rPr>
            </w:pPr>
          </w:p>
        </w:tc>
        <w:tc>
          <w:tcPr>
            <w:tcW w:w="1176" w:type="dxa"/>
            <w:tcBorders>
              <w:top w:val="nil"/>
              <w:left w:val="nil"/>
              <w:bottom w:val="nil"/>
              <w:right w:val="nil"/>
            </w:tcBorders>
            <w:noWrap/>
            <w:vAlign w:val="bottom"/>
          </w:tcPr>
          <w:p w:rsidR="00A102B0" w:rsidRPr="00FC3B67" w:rsidRDefault="00A102B0" w:rsidP="00A102B0">
            <w:pPr>
              <w:jc w:val="center"/>
              <w:rPr>
                <w:rFonts w:ascii="Arial" w:hAnsi="Arial" w:cs="Arial"/>
                <w:sz w:val="18"/>
                <w:szCs w:val="18"/>
              </w:rPr>
            </w:pPr>
          </w:p>
        </w:tc>
        <w:tc>
          <w:tcPr>
            <w:tcW w:w="1536" w:type="dxa"/>
            <w:tcBorders>
              <w:top w:val="nil"/>
              <w:left w:val="nil"/>
              <w:bottom w:val="nil"/>
              <w:right w:val="nil"/>
            </w:tcBorders>
            <w:noWrap/>
            <w:vAlign w:val="bottom"/>
          </w:tcPr>
          <w:p w:rsidR="00A102B0" w:rsidRPr="00FC3B67" w:rsidRDefault="00A102B0" w:rsidP="00A102B0">
            <w:pPr>
              <w:jc w:val="center"/>
              <w:rPr>
                <w:rFonts w:ascii="Arial" w:hAnsi="Arial" w:cs="Arial"/>
                <w:sz w:val="18"/>
                <w:szCs w:val="18"/>
              </w:rPr>
            </w:pPr>
          </w:p>
        </w:tc>
      </w:tr>
      <w:tr w:rsidR="00A102B0" w:rsidRPr="000A2EA7" w:rsidTr="000A2EA7">
        <w:trPr>
          <w:trHeight w:val="240"/>
        </w:trPr>
        <w:tc>
          <w:tcPr>
            <w:tcW w:w="2616" w:type="dxa"/>
            <w:tcBorders>
              <w:top w:val="nil"/>
              <w:left w:val="nil"/>
              <w:bottom w:val="nil"/>
              <w:right w:val="nil"/>
            </w:tcBorders>
            <w:vAlign w:val="bottom"/>
          </w:tcPr>
          <w:p w:rsidR="00A102B0" w:rsidRPr="000A2EA7" w:rsidRDefault="00A102B0" w:rsidP="00A102B0">
            <w:pPr>
              <w:rPr>
                <w:rFonts w:ascii="Arial" w:hAnsi="Arial" w:cs="Arial"/>
                <w:sz w:val="18"/>
                <w:szCs w:val="18"/>
              </w:rPr>
            </w:pPr>
          </w:p>
        </w:tc>
        <w:tc>
          <w:tcPr>
            <w:tcW w:w="1677" w:type="dxa"/>
            <w:tcBorders>
              <w:top w:val="nil"/>
              <w:left w:val="nil"/>
              <w:bottom w:val="nil"/>
              <w:right w:val="nil"/>
            </w:tcBorders>
            <w:noWrap/>
            <w:vAlign w:val="bottom"/>
          </w:tcPr>
          <w:p w:rsidR="00A102B0" w:rsidRPr="000A2EA7" w:rsidRDefault="00A102B0" w:rsidP="00A102B0">
            <w:pPr>
              <w:jc w:val="center"/>
              <w:rPr>
                <w:rFonts w:ascii="Arial" w:hAnsi="Arial" w:cs="Arial"/>
                <w:sz w:val="18"/>
                <w:szCs w:val="18"/>
              </w:rPr>
            </w:pPr>
          </w:p>
        </w:tc>
        <w:tc>
          <w:tcPr>
            <w:tcW w:w="1087" w:type="dxa"/>
            <w:tcBorders>
              <w:top w:val="nil"/>
              <w:left w:val="nil"/>
              <w:bottom w:val="nil"/>
              <w:right w:val="nil"/>
            </w:tcBorders>
            <w:noWrap/>
            <w:vAlign w:val="bottom"/>
          </w:tcPr>
          <w:p w:rsidR="00A102B0" w:rsidRPr="000A2EA7" w:rsidRDefault="00A102B0" w:rsidP="00A102B0">
            <w:pPr>
              <w:jc w:val="center"/>
              <w:rPr>
                <w:rFonts w:ascii="Arial" w:hAnsi="Arial" w:cs="Arial"/>
                <w:sz w:val="18"/>
                <w:szCs w:val="18"/>
              </w:rPr>
            </w:pPr>
          </w:p>
        </w:tc>
        <w:tc>
          <w:tcPr>
            <w:tcW w:w="1140" w:type="dxa"/>
            <w:tcBorders>
              <w:top w:val="nil"/>
              <w:left w:val="nil"/>
              <w:bottom w:val="nil"/>
              <w:right w:val="nil"/>
            </w:tcBorders>
            <w:noWrap/>
            <w:vAlign w:val="bottom"/>
          </w:tcPr>
          <w:p w:rsidR="00A102B0" w:rsidRPr="000A2EA7" w:rsidRDefault="00A102B0" w:rsidP="00A102B0">
            <w:pPr>
              <w:jc w:val="center"/>
              <w:rPr>
                <w:rFonts w:ascii="Arial" w:hAnsi="Arial" w:cs="Arial"/>
                <w:sz w:val="18"/>
                <w:szCs w:val="18"/>
              </w:rPr>
            </w:pPr>
          </w:p>
        </w:tc>
        <w:tc>
          <w:tcPr>
            <w:tcW w:w="1176" w:type="dxa"/>
            <w:tcBorders>
              <w:top w:val="nil"/>
              <w:left w:val="nil"/>
              <w:bottom w:val="nil"/>
              <w:right w:val="nil"/>
            </w:tcBorders>
            <w:noWrap/>
            <w:vAlign w:val="bottom"/>
          </w:tcPr>
          <w:p w:rsidR="00A102B0" w:rsidRPr="000A2EA7" w:rsidRDefault="00A102B0" w:rsidP="00A102B0">
            <w:pPr>
              <w:jc w:val="center"/>
              <w:rPr>
                <w:rFonts w:ascii="Arial" w:hAnsi="Arial" w:cs="Arial"/>
                <w:sz w:val="18"/>
                <w:szCs w:val="18"/>
              </w:rPr>
            </w:pPr>
          </w:p>
        </w:tc>
        <w:tc>
          <w:tcPr>
            <w:tcW w:w="1536" w:type="dxa"/>
            <w:tcBorders>
              <w:top w:val="nil"/>
              <w:left w:val="nil"/>
              <w:bottom w:val="nil"/>
              <w:right w:val="nil"/>
            </w:tcBorders>
            <w:noWrap/>
            <w:vAlign w:val="bottom"/>
          </w:tcPr>
          <w:p w:rsidR="00A102B0" w:rsidRPr="000A2EA7" w:rsidRDefault="00A102B0" w:rsidP="00A102B0">
            <w:pPr>
              <w:jc w:val="center"/>
              <w:rPr>
                <w:rFonts w:ascii="Arial" w:hAnsi="Arial" w:cs="Arial"/>
                <w:sz w:val="18"/>
                <w:szCs w:val="18"/>
              </w:rPr>
            </w:pPr>
          </w:p>
        </w:tc>
      </w:tr>
      <w:tr w:rsidR="00A102B0" w:rsidRPr="000A2EA7" w:rsidTr="000A2EA7">
        <w:trPr>
          <w:trHeight w:val="255"/>
        </w:trPr>
        <w:tc>
          <w:tcPr>
            <w:tcW w:w="2616" w:type="dxa"/>
            <w:tcBorders>
              <w:top w:val="nil"/>
              <w:left w:val="nil"/>
              <w:bottom w:val="nil"/>
              <w:right w:val="nil"/>
            </w:tcBorders>
            <w:vAlign w:val="bottom"/>
          </w:tcPr>
          <w:p w:rsidR="00A102B0" w:rsidRPr="000A2EA7" w:rsidRDefault="00A102B0" w:rsidP="00A102B0">
            <w:pPr>
              <w:rPr>
                <w:rFonts w:ascii="Arial" w:hAnsi="Arial" w:cs="Arial"/>
                <w:b/>
                <w:bCs/>
                <w:sz w:val="18"/>
                <w:szCs w:val="18"/>
              </w:rPr>
            </w:pPr>
            <w:r w:rsidRPr="000A2EA7">
              <w:rPr>
                <w:rFonts w:ascii="Arial" w:hAnsi="Arial" w:cs="Arial"/>
                <w:b/>
                <w:bCs/>
                <w:sz w:val="18"/>
                <w:szCs w:val="18"/>
              </w:rPr>
              <w:t>Rezervy spolu</w:t>
            </w:r>
          </w:p>
        </w:tc>
        <w:tc>
          <w:tcPr>
            <w:tcW w:w="1677" w:type="dxa"/>
            <w:tcBorders>
              <w:top w:val="single" w:sz="4" w:space="0" w:color="auto"/>
              <w:left w:val="nil"/>
              <w:bottom w:val="double" w:sz="6" w:space="0" w:color="auto"/>
              <w:right w:val="nil"/>
            </w:tcBorders>
            <w:noWrap/>
            <w:vAlign w:val="bottom"/>
          </w:tcPr>
          <w:p w:rsidR="00A102B0" w:rsidRPr="000A2EA7" w:rsidRDefault="00A102B0" w:rsidP="00A102B0">
            <w:pPr>
              <w:jc w:val="center"/>
              <w:rPr>
                <w:rFonts w:ascii="Arial" w:hAnsi="Arial" w:cs="Arial"/>
                <w:b/>
                <w:bCs/>
                <w:sz w:val="18"/>
                <w:szCs w:val="18"/>
              </w:rPr>
            </w:pPr>
            <w:r>
              <w:rPr>
                <w:rFonts w:ascii="Arial" w:hAnsi="Arial" w:cs="Arial"/>
                <w:b/>
                <w:bCs/>
                <w:sz w:val="18"/>
                <w:szCs w:val="18"/>
              </w:rPr>
              <w:t>431</w:t>
            </w:r>
          </w:p>
        </w:tc>
        <w:tc>
          <w:tcPr>
            <w:tcW w:w="1087" w:type="dxa"/>
            <w:tcBorders>
              <w:top w:val="single" w:sz="4" w:space="0" w:color="auto"/>
              <w:left w:val="nil"/>
              <w:bottom w:val="double" w:sz="6" w:space="0" w:color="auto"/>
              <w:right w:val="nil"/>
            </w:tcBorders>
            <w:noWrap/>
            <w:vAlign w:val="bottom"/>
          </w:tcPr>
          <w:p w:rsidR="00A102B0" w:rsidRPr="000A2EA7" w:rsidRDefault="00A102B0" w:rsidP="00A102B0">
            <w:pPr>
              <w:jc w:val="center"/>
              <w:rPr>
                <w:rFonts w:ascii="Arial" w:hAnsi="Arial" w:cs="Arial"/>
                <w:b/>
                <w:bCs/>
                <w:sz w:val="18"/>
                <w:szCs w:val="18"/>
              </w:rPr>
            </w:pPr>
            <w:r>
              <w:rPr>
                <w:rFonts w:ascii="Arial" w:hAnsi="Arial" w:cs="Arial"/>
                <w:b/>
                <w:bCs/>
                <w:sz w:val="18"/>
                <w:szCs w:val="18"/>
              </w:rPr>
              <w:t>4 620</w:t>
            </w:r>
          </w:p>
        </w:tc>
        <w:tc>
          <w:tcPr>
            <w:tcW w:w="1140" w:type="dxa"/>
            <w:tcBorders>
              <w:top w:val="single" w:sz="4" w:space="0" w:color="auto"/>
              <w:left w:val="nil"/>
              <w:bottom w:val="double" w:sz="6" w:space="0" w:color="auto"/>
              <w:right w:val="nil"/>
            </w:tcBorders>
            <w:noWrap/>
            <w:vAlign w:val="bottom"/>
          </w:tcPr>
          <w:p w:rsidR="00A102B0" w:rsidRPr="000A2EA7" w:rsidRDefault="00A102B0" w:rsidP="00A102B0">
            <w:pPr>
              <w:jc w:val="center"/>
              <w:rPr>
                <w:rFonts w:ascii="Arial" w:hAnsi="Arial" w:cs="Arial"/>
                <w:b/>
                <w:bCs/>
                <w:sz w:val="18"/>
                <w:szCs w:val="18"/>
              </w:rPr>
            </w:pPr>
            <w:r>
              <w:rPr>
                <w:rFonts w:ascii="Arial" w:hAnsi="Arial" w:cs="Arial"/>
                <w:b/>
                <w:bCs/>
                <w:sz w:val="18"/>
                <w:szCs w:val="18"/>
              </w:rPr>
              <w:t>431</w:t>
            </w:r>
          </w:p>
        </w:tc>
        <w:tc>
          <w:tcPr>
            <w:tcW w:w="1176" w:type="dxa"/>
            <w:tcBorders>
              <w:top w:val="single" w:sz="4" w:space="0" w:color="auto"/>
              <w:left w:val="nil"/>
              <w:bottom w:val="double" w:sz="6" w:space="0" w:color="auto"/>
              <w:right w:val="nil"/>
            </w:tcBorders>
            <w:noWrap/>
            <w:vAlign w:val="bottom"/>
          </w:tcPr>
          <w:p w:rsidR="00A102B0" w:rsidRPr="000A2EA7" w:rsidRDefault="00A102B0" w:rsidP="00A102B0">
            <w:pPr>
              <w:jc w:val="center"/>
              <w:rPr>
                <w:rFonts w:ascii="Arial" w:hAnsi="Arial" w:cs="Arial"/>
                <w:b/>
                <w:bCs/>
                <w:sz w:val="18"/>
                <w:szCs w:val="18"/>
              </w:rPr>
            </w:pPr>
          </w:p>
        </w:tc>
        <w:tc>
          <w:tcPr>
            <w:tcW w:w="1536" w:type="dxa"/>
            <w:tcBorders>
              <w:top w:val="single" w:sz="4" w:space="0" w:color="auto"/>
              <w:left w:val="nil"/>
              <w:bottom w:val="double" w:sz="6" w:space="0" w:color="auto"/>
              <w:right w:val="nil"/>
            </w:tcBorders>
            <w:noWrap/>
            <w:vAlign w:val="bottom"/>
          </w:tcPr>
          <w:p w:rsidR="00A102B0" w:rsidRPr="000A2EA7" w:rsidRDefault="00A102B0" w:rsidP="00A102B0">
            <w:pPr>
              <w:jc w:val="center"/>
              <w:rPr>
                <w:rFonts w:ascii="Arial" w:hAnsi="Arial" w:cs="Arial"/>
                <w:b/>
                <w:bCs/>
                <w:sz w:val="18"/>
                <w:szCs w:val="18"/>
              </w:rPr>
            </w:pPr>
            <w:r>
              <w:rPr>
                <w:rFonts w:ascii="Arial" w:hAnsi="Arial" w:cs="Arial"/>
                <w:b/>
                <w:bCs/>
                <w:sz w:val="18"/>
                <w:szCs w:val="18"/>
              </w:rPr>
              <w:t>4 600</w:t>
            </w:r>
          </w:p>
        </w:tc>
      </w:tr>
    </w:tbl>
    <w:p w:rsidR="00BC35C0" w:rsidRDefault="00BC35C0" w:rsidP="007364F1">
      <w:pPr>
        <w:pStyle w:val="odstavec"/>
      </w:pPr>
    </w:p>
    <w:p w:rsidR="00FA0870" w:rsidRDefault="00FA0870" w:rsidP="007364F1">
      <w:pPr>
        <w:pStyle w:val="odstavec"/>
      </w:pPr>
    </w:p>
    <w:p w:rsidR="00070B85" w:rsidRDefault="00070B85" w:rsidP="007364F1">
      <w:pPr>
        <w:pStyle w:val="odstavec"/>
      </w:pPr>
    </w:p>
    <w:p w:rsidR="00070B85" w:rsidRDefault="00070B85" w:rsidP="007364F1">
      <w:pPr>
        <w:pStyle w:val="odstavec"/>
      </w:pPr>
    </w:p>
    <w:p w:rsidR="00070B85" w:rsidRDefault="00070B85" w:rsidP="007364F1">
      <w:pPr>
        <w:pStyle w:val="odstavec"/>
      </w:pPr>
    </w:p>
    <w:p w:rsidR="00070B85" w:rsidRDefault="00070B85" w:rsidP="007364F1">
      <w:pPr>
        <w:pStyle w:val="odstavec"/>
      </w:pPr>
    </w:p>
    <w:p w:rsidR="00070B85" w:rsidRDefault="00070B85" w:rsidP="007364F1">
      <w:pPr>
        <w:pStyle w:val="odstavec"/>
      </w:pPr>
    </w:p>
    <w:p w:rsidR="00FA0870" w:rsidRDefault="00FA0870" w:rsidP="007364F1">
      <w:pPr>
        <w:pStyle w:val="odstavec"/>
      </w:pPr>
    </w:p>
    <w:p w:rsidR="00FE2E5E" w:rsidRDefault="00FE2E5E" w:rsidP="007364F1">
      <w:pPr>
        <w:pStyle w:val="odstavec"/>
      </w:pPr>
      <w:r>
        <w:t xml:space="preserve"> </w:t>
      </w:r>
    </w:p>
    <w:tbl>
      <w:tblPr>
        <w:tblW w:w="0" w:type="auto"/>
        <w:tblInd w:w="505" w:type="dxa"/>
        <w:tblLayout w:type="fixed"/>
        <w:tblCellMar>
          <w:left w:w="70" w:type="dxa"/>
          <w:right w:w="70" w:type="dxa"/>
        </w:tblCellMar>
        <w:tblLook w:val="00A0"/>
      </w:tblPr>
      <w:tblGrid>
        <w:gridCol w:w="2616"/>
        <w:gridCol w:w="1677"/>
        <w:gridCol w:w="1087"/>
        <w:gridCol w:w="1140"/>
        <w:gridCol w:w="1176"/>
        <w:gridCol w:w="1536"/>
      </w:tblGrid>
      <w:tr w:rsidR="00FE2E5E" w:rsidRPr="000A2EA7" w:rsidTr="000A2EA7">
        <w:trPr>
          <w:trHeight w:val="285"/>
        </w:trPr>
        <w:tc>
          <w:tcPr>
            <w:tcW w:w="2616" w:type="dxa"/>
            <w:vMerge w:val="restart"/>
            <w:tcBorders>
              <w:top w:val="nil"/>
              <w:left w:val="nil"/>
              <w:bottom w:val="nil"/>
              <w:right w:val="nil"/>
            </w:tcBorders>
            <w:noWrap/>
            <w:vAlign w:val="bottom"/>
          </w:tcPr>
          <w:p w:rsidR="00FE2E5E" w:rsidRPr="000A2EA7" w:rsidRDefault="00FE2E5E" w:rsidP="000A2EA7">
            <w:pPr>
              <w:jc w:val="center"/>
              <w:rPr>
                <w:rFonts w:ascii="Arial" w:hAnsi="Arial" w:cs="Arial"/>
                <w:b/>
                <w:bCs/>
                <w:sz w:val="18"/>
                <w:szCs w:val="18"/>
              </w:rPr>
            </w:pPr>
            <w:r w:rsidRPr="000A2EA7">
              <w:rPr>
                <w:rFonts w:ascii="Arial" w:hAnsi="Arial" w:cs="Arial"/>
                <w:b/>
                <w:bCs/>
                <w:sz w:val="18"/>
                <w:szCs w:val="18"/>
              </w:rPr>
              <w:t>Názov položky</w:t>
            </w:r>
          </w:p>
        </w:tc>
        <w:tc>
          <w:tcPr>
            <w:tcW w:w="6616" w:type="dxa"/>
            <w:gridSpan w:val="5"/>
            <w:tcBorders>
              <w:top w:val="nil"/>
              <w:left w:val="nil"/>
              <w:bottom w:val="nil"/>
              <w:right w:val="nil"/>
            </w:tcBorders>
            <w:noWrap/>
            <w:vAlign w:val="center"/>
          </w:tcPr>
          <w:p w:rsidR="00FE2E5E" w:rsidRPr="000A2EA7" w:rsidRDefault="00FE2E5E" w:rsidP="000A2EA7">
            <w:pPr>
              <w:jc w:val="center"/>
              <w:rPr>
                <w:rFonts w:ascii="Arial" w:hAnsi="Arial" w:cs="Arial"/>
                <w:b/>
                <w:bCs/>
                <w:sz w:val="18"/>
                <w:szCs w:val="18"/>
              </w:rPr>
            </w:pPr>
            <w:r w:rsidRPr="000A2EA7">
              <w:rPr>
                <w:rFonts w:ascii="Arial" w:hAnsi="Arial" w:cs="Arial"/>
                <w:b/>
                <w:bCs/>
                <w:sz w:val="18"/>
                <w:szCs w:val="18"/>
              </w:rPr>
              <w:t>Bezprostredne predchádzajúce účtovné obdobie</w:t>
            </w:r>
          </w:p>
        </w:tc>
      </w:tr>
      <w:tr w:rsidR="00FE2E5E" w:rsidRPr="000A2EA7" w:rsidTr="000A2EA7">
        <w:trPr>
          <w:trHeight w:val="720"/>
        </w:trPr>
        <w:tc>
          <w:tcPr>
            <w:tcW w:w="2616" w:type="dxa"/>
            <w:vMerge/>
            <w:tcBorders>
              <w:top w:val="nil"/>
              <w:left w:val="nil"/>
              <w:bottom w:val="nil"/>
              <w:right w:val="nil"/>
            </w:tcBorders>
            <w:vAlign w:val="center"/>
          </w:tcPr>
          <w:p w:rsidR="00FE2E5E" w:rsidRPr="000A2EA7" w:rsidRDefault="00FE2E5E" w:rsidP="000A2EA7">
            <w:pPr>
              <w:rPr>
                <w:rFonts w:ascii="Arial" w:hAnsi="Arial" w:cs="Arial"/>
                <w:b/>
                <w:bCs/>
                <w:sz w:val="18"/>
                <w:szCs w:val="18"/>
              </w:rPr>
            </w:pPr>
          </w:p>
        </w:tc>
        <w:tc>
          <w:tcPr>
            <w:tcW w:w="1677" w:type="dxa"/>
            <w:tcBorders>
              <w:top w:val="nil"/>
              <w:left w:val="nil"/>
              <w:bottom w:val="nil"/>
              <w:right w:val="nil"/>
            </w:tcBorders>
            <w:vAlign w:val="bottom"/>
          </w:tcPr>
          <w:p w:rsidR="00FE2E5E" w:rsidRPr="000A2EA7" w:rsidRDefault="00FE2E5E" w:rsidP="000A2EA7">
            <w:pPr>
              <w:jc w:val="center"/>
              <w:rPr>
                <w:rFonts w:ascii="Arial" w:hAnsi="Arial" w:cs="Arial"/>
                <w:b/>
                <w:bCs/>
                <w:sz w:val="18"/>
                <w:szCs w:val="18"/>
              </w:rPr>
            </w:pPr>
            <w:r w:rsidRPr="000A2EA7">
              <w:rPr>
                <w:rFonts w:ascii="Arial" w:hAnsi="Arial" w:cs="Arial"/>
                <w:b/>
                <w:bCs/>
                <w:sz w:val="18"/>
                <w:szCs w:val="18"/>
              </w:rPr>
              <w:t>Stav na začiatku účtovného obd</w:t>
            </w:r>
            <w:r w:rsidRPr="000A2EA7">
              <w:rPr>
                <w:rFonts w:ascii="Arial" w:hAnsi="Arial" w:cs="Arial"/>
                <w:b/>
                <w:bCs/>
                <w:sz w:val="18"/>
                <w:szCs w:val="18"/>
              </w:rPr>
              <w:t>o</w:t>
            </w:r>
            <w:r w:rsidRPr="000A2EA7">
              <w:rPr>
                <w:rFonts w:ascii="Arial" w:hAnsi="Arial" w:cs="Arial"/>
                <w:b/>
                <w:bCs/>
                <w:sz w:val="18"/>
                <w:szCs w:val="18"/>
              </w:rPr>
              <w:t>bia</w:t>
            </w:r>
          </w:p>
        </w:tc>
        <w:tc>
          <w:tcPr>
            <w:tcW w:w="1087" w:type="dxa"/>
            <w:tcBorders>
              <w:top w:val="nil"/>
              <w:left w:val="nil"/>
              <w:bottom w:val="nil"/>
              <w:right w:val="nil"/>
            </w:tcBorders>
            <w:vAlign w:val="bottom"/>
          </w:tcPr>
          <w:p w:rsidR="00FE2E5E" w:rsidRPr="000A2EA7" w:rsidRDefault="00FE2E5E" w:rsidP="000A2EA7">
            <w:pPr>
              <w:jc w:val="center"/>
              <w:rPr>
                <w:rFonts w:ascii="Arial" w:hAnsi="Arial" w:cs="Arial"/>
                <w:b/>
                <w:bCs/>
                <w:sz w:val="18"/>
                <w:szCs w:val="18"/>
              </w:rPr>
            </w:pPr>
            <w:r w:rsidRPr="000A2EA7">
              <w:rPr>
                <w:rFonts w:ascii="Arial" w:hAnsi="Arial" w:cs="Arial"/>
                <w:b/>
                <w:bCs/>
                <w:sz w:val="18"/>
                <w:szCs w:val="18"/>
              </w:rPr>
              <w:t>Tvorba</w:t>
            </w:r>
          </w:p>
        </w:tc>
        <w:tc>
          <w:tcPr>
            <w:tcW w:w="1140" w:type="dxa"/>
            <w:tcBorders>
              <w:top w:val="nil"/>
              <w:left w:val="nil"/>
              <w:bottom w:val="nil"/>
              <w:right w:val="nil"/>
            </w:tcBorders>
            <w:vAlign w:val="bottom"/>
          </w:tcPr>
          <w:p w:rsidR="00FE2E5E" w:rsidRPr="000A2EA7" w:rsidRDefault="00FE2E5E" w:rsidP="000A2EA7">
            <w:pPr>
              <w:jc w:val="center"/>
              <w:rPr>
                <w:rFonts w:ascii="Arial" w:hAnsi="Arial" w:cs="Arial"/>
                <w:b/>
                <w:bCs/>
                <w:sz w:val="18"/>
                <w:szCs w:val="18"/>
              </w:rPr>
            </w:pPr>
            <w:r w:rsidRPr="000A2EA7">
              <w:rPr>
                <w:rFonts w:ascii="Arial" w:hAnsi="Arial" w:cs="Arial"/>
                <w:b/>
                <w:bCs/>
                <w:sz w:val="18"/>
                <w:szCs w:val="18"/>
              </w:rPr>
              <w:t>Použitie</w:t>
            </w:r>
          </w:p>
        </w:tc>
        <w:tc>
          <w:tcPr>
            <w:tcW w:w="1176" w:type="dxa"/>
            <w:tcBorders>
              <w:top w:val="nil"/>
              <w:left w:val="nil"/>
              <w:bottom w:val="nil"/>
              <w:right w:val="nil"/>
            </w:tcBorders>
            <w:vAlign w:val="bottom"/>
          </w:tcPr>
          <w:p w:rsidR="00FE2E5E" w:rsidRPr="000A2EA7" w:rsidRDefault="00FE2E5E" w:rsidP="000A2EA7">
            <w:pPr>
              <w:jc w:val="center"/>
              <w:rPr>
                <w:rFonts w:ascii="Arial" w:hAnsi="Arial" w:cs="Arial"/>
                <w:b/>
                <w:bCs/>
                <w:sz w:val="18"/>
                <w:szCs w:val="18"/>
              </w:rPr>
            </w:pPr>
            <w:r w:rsidRPr="000A2EA7">
              <w:rPr>
                <w:rFonts w:ascii="Arial" w:hAnsi="Arial" w:cs="Arial"/>
                <w:b/>
                <w:bCs/>
                <w:sz w:val="18"/>
                <w:szCs w:val="18"/>
              </w:rPr>
              <w:t>Zrušenie</w:t>
            </w:r>
          </w:p>
        </w:tc>
        <w:tc>
          <w:tcPr>
            <w:tcW w:w="1536" w:type="dxa"/>
            <w:tcBorders>
              <w:top w:val="nil"/>
              <w:left w:val="nil"/>
              <w:bottom w:val="nil"/>
              <w:right w:val="nil"/>
            </w:tcBorders>
            <w:vAlign w:val="bottom"/>
          </w:tcPr>
          <w:p w:rsidR="00FE2E5E" w:rsidRPr="000A2EA7" w:rsidRDefault="00FE2E5E" w:rsidP="000A2EA7">
            <w:pPr>
              <w:jc w:val="center"/>
              <w:rPr>
                <w:rFonts w:ascii="Arial" w:hAnsi="Arial" w:cs="Arial"/>
                <w:b/>
                <w:bCs/>
                <w:sz w:val="18"/>
                <w:szCs w:val="18"/>
              </w:rPr>
            </w:pPr>
            <w:r w:rsidRPr="000A2EA7">
              <w:rPr>
                <w:rFonts w:ascii="Arial" w:hAnsi="Arial" w:cs="Arial"/>
                <w:b/>
                <w:bCs/>
                <w:sz w:val="18"/>
                <w:szCs w:val="18"/>
              </w:rPr>
              <w:t>Stav na konci účtovného o</w:t>
            </w:r>
            <w:r w:rsidRPr="000A2EA7">
              <w:rPr>
                <w:rFonts w:ascii="Arial" w:hAnsi="Arial" w:cs="Arial"/>
                <w:b/>
                <w:bCs/>
                <w:sz w:val="18"/>
                <w:szCs w:val="18"/>
              </w:rPr>
              <w:t>b</w:t>
            </w:r>
            <w:r w:rsidRPr="000A2EA7">
              <w:rPr>
                <w:rFonts w:ascii="Arial" w:hAnsi="Arial" w:cs="Arial"/>
                <w:b/>
                <w:bCs/>
                <w:sz w:val="18"/>
                <w:szCs w:val="18"/>
              </w:rPr>
              <w:t>dobia</w:t>
            </w:r>
          </w:p>
        </w:tc>
      </w:tr>
      <w:tr w:rsidR="00FE2E5E" w:rsidRPr="000A2EA7" w:rsidTr="000A2EA7">
        <w:trPr>
          <w:trHeight w:val="240"/>
        </w:trPr>
        <w:tc>
          <w:tcPr>
            <w:tcW w:w="2616" w:type="dxa"/>
            <w:tcBorders>
              <w:top w:val="nil"/>
              <w:left w:val="nil"/>
              <w:bottom w:val="single" w:sz="4" w:space="0" w:color="auto"/>
              <w:right w:val="nil"/>
            </w:tcBorders>
            <w:noWrap/>
            <w:vAlign w:val="bottom"/>
          </w:tcPr>
          <w:p w:rsidR="00FE2E5E" w:rsidRPr="000A2EA7" w:rsidRDefault="00FE2E5E" w:rsidP="000A2EA7">
            <w:pPr>
              <w:jc w:val="center"/>
              <w:rPr>
                <w:rFonts w:ascii="Arial" w:hAnsi="Arial" w:cs="Arial"/>
                <w:sz w:val="18"/>
                <w:szCs w:val="18"/>
              </w:rPr>
            </w:pPr>
            <w:r w:rsidRPr="000A2EA7">
              <w:rPr>
                <w:rFonts w:ascii="Arial" w:hAnsi="Arial" w:cs="Arial"/>
                <w:sz w:val="18"/>
                <w:szCs w:val="18"/>
              </w:rPr>
              <w:t>a</w:t>
            </w:r>
          </w:p>
        </w:tc>
        <w:tc>
          <w:tcPr>
            <w:tcW w:w="1677" w:type="dxa"/>
            <w:tcBorders>
              <w:top w:val="nil"/>
              <w:left w:val="nil"/>
              <w:bottom w:val="single" w:sz="4" w:space="0" w:color="auto"/>
              <w:right w:val="nil"/>
            </w:tcBorders>
            <w:noWrap/>
            <w:vAlign w:val="bottom"/>
          </w:tcPr>
          <w:p w:rsidR="00FE2E5E" w:rsidRPr="000A2EA7" w:rsidRDefault="00FE2E5E" w:rsidP="000A2EA7">
            <w:pPr>
              <w:jc w:val="center"/>
              <w:rPr>
                <w:rFonts w:ascii="Arial" w:hAnsi="Arial" w:cs="Arial"/>
                <w:sz w:val="18"/>
                <w:szCs w:val="18"/>
              </w:rPr>
            </w:pPr>
            <w:r w:rsidRPr="000A2EA7">
              <w:rPr>
                <w:rFonts w:ascii="Arial" w:hAnsi="Arial" w:cs="Arial"/>
                <w:sz w:val="18"/>
                <w:szCs w:val="18"/>
              </w:rPr>
              <w:t>b</w:t>
            </w:r>
          </w:p>
        </w:tc>
        <w:tc>
          <w:tcPr>
            <w:tcW w:w="1087" w:type="dxa"/>
            <w:tcBorders>
              <w:top w:val="nil"/>
              <w:left w:val="nil"/>
              <w:bottom w:val="single" w:sz="4" w:space="0" w:color="auto"/>
              <w:right w:val="nil"/>
            </w:tcBorders>
            <w:noWrap/>
            <w:vAlign w:val="bottom"/>
          </w:tcPr>
          <w:p w:rsidR="00FE2E5E" w:rsidRPr="000A2EA7" w:rsidRDefault="00FE2E5E" w:rsidP="000A2EA7">
            <w:pPr>
              <w:jc w:val="center"/>
              <w:rPr>
                <w:rFonts w:ascii="Arial" w:hAnsi="Arial" w:cs="Arial"/>
                <w:sz w:val="18"/>
                <w:szCs w:val="18"/>
              </w:rPr>
            </w:pPr>
            <w:r w:rsidRPr="000A2EA7">
              <w:rPr>
                <w:rFonts w:ascii="Arial" w:hAnsi="Arial" w:cs="Arial"/>
                <w:sz w:val="18"/>
                <w:szCs w:val="18"/>
              </w:rPr>
              <w:t>c</w:t>
            </w:r>
          </w:p>
        </w:tc>
        <w:tc>
          <w:tcPr>
            <w:tcW w:w="1140" w:type="dxa"/>
            <w:tcBorders>
              <w:top w:val="nil"/>
              <w:left w:val="nil"/>
              <w:bottom w:val="single" w:sz="4" w:space="0" w:color="auto"/>
              <w:right w:val="nil"/>
            </w:tcBorders>
            <w:noWrap/>
            <w:vAlign w:val="bottom"/>
          </w:tcPr>
          <w:p w:rsidR="00FE2E5E" w:rsidRPr="000A2EA7" w:rsidRDefault="00FE2E5E" w:rsidP="000A2EA7">
            <w:pPr>
              <w:jc w:val="center"/>
              <w:rPr>
                <w:rFonts w:ascii="Arial" w:hAnsi="Arial" w:cs="Arial"/>
                <w:sz w:val="18"/>
                <w:szCs w:val="18"/>
              </w:rPr>
            </w:pPr>
            <w:r w:rsidRPr="000A2EA7">
              <w:rPr>
                <w:rFonts w:ascii="Arial" w:hAnsi="Arial" w:cs="Arial"/>
                <w:sz w:val="18"/>
                <w:szCs w:val="18"/>
              </w:rPr>
              <w:t>d</w:t>
            </w:r>
          </w:p>
        </w:tc>
        <w:tc>
          <w:tcPr>
            <w:tcW w:w="1176" w:type="dxa"/>
            <w:tcBorders>
              <w:top w:val="nil"/>
              <w:left w:val="nil"/>
              <w:bottom w:val="single" w:sz="4" w:space="0" w:color="auto"/>
              <w:right w:val="nil"/>
            </w:tcBorders>
            <w:noWrap/>
            <w:vAlign w:val="bottom"/>
          </w:tcPr>
          <w:p w:rsidR="00FE2E5E" w:rsidRPr="000A2EA7" w:rsidRDefault="00FE2E5E" w:rsidP="000A2EA7">
            <w:pPr>
              <w:jc w:val="center"/>
              <w:rPr>
                <w:rFonts w:ascii="Arial" w:hAnsi="Arial" w:cs="Arial"/>
                <w:sz w:val="18"/>
                <w:szCs w:val="18"/>
              </w:rPr>
            </w:pPr>
            <w:r w:rsidRPr="000A2EA7">
              <w:rPr>
                <w:rFonts w:ascii="Arial" w:hAnsi="Arial" w:cs="Arial"/>
                <w:sz w:val="18"/>
                <w:szCs w:val="18"/>
              </w:rPr>
              <w:t>e</w:t>
            </w:r>
          </w:p>
        </w:tc>
        <w:tc>
          <w:tcPr>
            <w:tcW w:w="1536" w:type="dxa"/>
            <w:tcBorders>
              <w:top w:val="nil"/>
              <w:left w:val="nil"/>
              <w:bottom w:val="single" w:sz="4" w:space="0" w:color="auto"/>
              <w:right w:val="nil"/>
            </w:tcBorders>
            <w:noWrap/>
            <w:vAlign w:val="bottom"/>
          </w:tcPr>
          <w:p w:rsidR="00FE2E5E" w:rsidRPr="000A2EA7" w:rsidRDefault="00FE2E5E" w:rsidP="000A2EA7">
            <w:pPr>
              <w:jc w:val="center"/>
              <w:rPr>
                <w:rFonts w:ascii="Arial" w:hAnsi="Arial" w:cs="Arial"/>
                <w:sz w:val="18"/>
                <w:szCs w:val="18"/>
              </w:rPr>
            </w:pPr>
            <w:r w:rsidRPr="000A2EA7">
              <w:rPr>
                <w:rFonts w:ascii="Arial" w:hAnsi="Arial" w:cs="Arial"/>
                <w:sz w:val="18"/>
                <w:szCs w:val="18"/>
              </w:rPr>
              <w:t>f</w:t>
            </w:r>
          </w:p>
        </w:tc>
      </w:tr>
      <w:tr w:rsidR="00FE2E5E" w:rsidRPr="000A2EA7" w:rsidTr="000A2EA7">
        <w:trPr>
          <w:trHeight w:val="255"/>
        </w:trPr>
        <w:tc>
          <w:tcPr>
            <w:tcW w:w="2616" w:type="dxa"/>
            <w:tcBorders>
              <w:top w:val="nil"/>
              <w:left w:val="nil"/>
              <w:bottom w:val="nil"/>
              <w:right w:val="nil"/>
            </w:tcBorders>
            <w:vAlign w:val="bottom"/>
          </w:tcPr>
          <w:p w:rsidR="00FE2E5E" w:rsidRPr="000A2EA7" w:rsidRDefault="00FE2E5E" w:rsidP="000A2EA7">
            <w:pPr>
              <w:rPr>
                <w:rFonts w:ascii="Arial" w:hAnsi="Arial" w:cs="Arial"/>
                <w:b/>
                <w:bCs/>
                <w:sz w:val="18"/>
                <w:szCs w:val="18"/>
              </w:rPr>
            </w:pPr>
            <w:r w:rsidRPr="000A2EA7">
              <w:rPr>
                <w:rFonts w:ascii="Arial" w:hAnsi="Arial" w:cs="Arial"/>
                <w:b/>
                <w:bCs/>
                <w:sz w:val="18"/>
                <w:szCs w:val="18"/>
              </w:rPr>
              <w:t>Dlhodobé rezervy, z toho:</w:t>
            </w:r>
          </w:p>
        </w:tc>
        <w:tc>
          <w:tcPr>
            <w:tcW w:w="1677" w:type="dxa"/>
            <w:tcBorders>
              <w:top w:val="nil"/>
              <w:left w:val="nil"/>
              <w:bottom w:val="double" w:sz="6" w:space="0" w:color="auto"/>
              <w:right w:val="nil"/>
            </w:tcBorders>
            <w:noWrap/>
            <w:vAlign w:val="bottom"/>
          </w:tcPr>
          <w:p w:rsidR="00FE2E5E" w:rsidRPr="000A2EA7" w:rsidRDefault="00FE2E5E" w:rsidP="000A2EA7">
            <w:pPr>
              <w:jc w:val="right"/>
              <w:rPr>
                <w:rFonts w:ascii="Arial" w:hAnsi="Arial" w:cs="Arial"/>
                <w:b/>
                <w:bCs/>
                <w:sz w:val="18"/>
                <w:szCs w:val="18"/>
              </w:rPr>
            </w:pPr>
            <w:r w:rsidRPr="000A2EA7">
              <w:rPr>
                <w:rFonts w:ascii="Arial" w:hAnsi="Arial" w:cs="Arial"/>
                <w:b/>
                <w:bCs/>
                <w:sz w:val="18"/>
                <w:szCs w:val="18"/>
              </w:rPr>
              <w:t> </w:t>
            </w:r>
          </w:p>
        </w:tc>
        <w:tc>
          <w:tcPr>
            <w:tcW w:w="1087" w:type="dxa"/>
            <w:tcBorders>
              <w:top w:val="nil"/>
              <w:left w:val="nil"/>
              <w:bottom w:val="double" w:sz="6" w:space="0" w:color="auto"/>
              <w:right w:val="nil"/>
            </w:tcBorders>
            <w:noWrap/>
            <w:vAlign w:val="bottom"/>
          </w:tcPr>
          <w:p w:rsidR="00FE2E5E" w:rsidRPr="000A2EA7" w:rsidRDefault="00FE2E5E" w:rsidP="000A2EA7">
            <w:pPr>
              <w:jc w:val="right"/>
              <w:rPr>
                <w:rFonts w:ascii="Arial" w:hAnsi="Arial" w:cs="Arial"/>
                <w:b/>
                <w:bCs/>
                <w:sz w:val="18"/>
                <w:szCs w:val="18"/>
              </w:rPr>
            </w:pPr>
            <w:r w:rsidRPr="000A2EA7">
              <w:rPr>
                <w:rFonts w:ascii="Arial" w:hAnsi="Arial" w:cs="Arial"/>
                <w:b/>
                <w:bCs/>
                <w:sz w:val="18"/>
                <w:szCs w:val="18"/>
              </w:rPr>
              <w:t> </w:t>
            </w:r>
          </w:p>
        </w:tc>
        <w:tc>
          <w:tcPr>
            <w:tcW w:w="1140" w:type="dxa"/>
            <w:tcBorders>
              <w:top w:val="nil"/>
              <w:left w:val="nil"/>
              <w:bottom w:val="double" w:sz="6" w:space="0" w:color="auto"/>
              <w:right w:val="nil"/>
            </w:tcBorders>
            <w:noWrap/>
            <w:vAlign w:val="bottom"/>
          </w:tcPr>
          <w:p w:rsidR="00FE2E5E" w:rsidRPr="000A2EA7" w:rsidRDefault="00FE2E5E" w:rsidP="000A2EA7">
            <w:pPr>
              <w:jc w:val="right"/>
              <w:rPr>
                <w:rFonts w:ascii="Arial" w:hAnsi="Arial" w:cs="Arial"/>
                <w:b/>
                <w:bCs/>
                <w:sz w:val="18"/>
                <w:szCs w:val="18"/>
              </w:rPr>
            </w:pPr>
            <w:r w:rsidRPr="000A2EA7">
              <w:rPr>
                <w:rFonts w:ascii="Arial" w:hAnsi="Arial" w:cs="Arial"/>
                <w:b/>
                <w:bCs/>
                <w:sz w:val="18"/>
                <w:szCs w:val="18"/>
              </w:rPr>
              <w:t> </w:t>
            </w:r>
          </w:p>
        </w:tc>
        <w:tc>
          <w:tcPr>
            <w:tcW w:w="1176" w:type="dxa"/>
            <w:tcBorders>
              <w:top w:val="nil"/>
              <w:left w:val="nil"/>
              <w:bottom w:val="double" w:sz="6" w:space="0" w:color="auto"/>
              <w:right w:val="nil"/>
            </w:tcBorders>
            <w:noWrap/>
            <w:vAlign w:val="bottom"/>
          </w:tcPr>
          <w:p w:rsidR="00FE2E5E" w:rsidRPr="000A2EA7" w:rsidRDefault="00FE2E5E" w:rsidP="000A2EA7">
            <w:pPr>
              <w:jc w:val="right"/>
              <w:rPr>
                <w:rFonts w:ascii="Arial" w:hAnsi="Arial" w:cs="Arial"/>
                <w:b/>
                <w:bCs/>
                <w:sz w:val="18"/>
                <w:szCs w:val="18"/>
              </w:rPr>
            </w:pPr>
            <w:r w:rsidRPr="000A2EA7">
              <w:rPr>
                <w:rFonts w:ascii="Arial" w:hAnsi="Arial" w:cs="Arial"/>
                <w:b/>
                <w:bCs/>
                <w:sz w:val="18"/>
                <w:szCs w:val="18"/>
              </w:rPr>
              <w:t> </w:t>
            </w:r>
          </w:p>
        </w:tc>
        <w:tc>
          <w:tcPr>
            <w:tcW w:w="1536" w:type="dxa"/>
            <w:tcBorders>
              <w:top w:val="nil"/>
              <w:left w:val="nil"/>
              <w:bottom w:val="double" w:sz="6" w:space="0" w:color="auto"/>
              <w:right w:val="nil"/>
            </w:tcBorders>
            <w:noWrap/>
            <w:vAlign w:val="bottom"/>
          </w:tcPr>
          <w:p w:rsidR="00FE2E5E" w:rsidRPr="000A2EA7" w:rsidRDefault="00FE2E5E" w:rsidP="000A2EA7">
            <w:pPr>
              <w:jc w:val="right"/>
              <w:rPr>
                <w:rFonts w:ascii="Arial" w:hAnsi="Arial" w:cs="Arial"/>
                <w:b/>
                <w:bCs/>
                <w:sz w:val="18"/>
                <w:szCs w:val="18"/>
              </w:rPr>
            </w:pPr>
            <w:r w:rsidRPr="000A2EA7">
              <w:rPr>
                <w:rFonts w:ascii="Arial" w:hAnsi="Arial" w:cs="Arial"/>
                <w:b/>
                <w:bCs/>
                <w:sz w:val="18"/>
                <w:szCs w:val="18"/>
              </w:rPr>
              <w:t> </w:t>
            </w:r>
          </w:p>
        </w:tc>
      </w:tr>
      <w:tr w:rsidR="00FE2E5E" w:rsidRPr="000A2EA7" w:rsidTr="000A2EA7">
        <w:trPr>
          <w:trHeight w:val="495"/>
        </w:trPr>
        <w:tc>
          <w:tcPr>
            <w:tcW w:w="2616" w:type="dxa"/>
            <w:tcBorders>
              <w:top w:val="nil"/>
              <w:left w:val="nil"/>
              <w:bottom w:val="nil"/>
              <w:right w:val="nil"/>
            </w:tcBorders>
            <w:vAlign w:val="bottom"/>
          </w:tcPr>
          <w:p w:rsidR="00FE2E5E" w:rsidRPr="000A2EA7" w:rsidRDefault="00FE2E5E" w:rsidP="000A2EA7">
            <w:pPr>
              <w:rPr>
                <w:rFonts w:ascii="Arial" w:hAnsi="Arial" w:cs="Arial"/>
                <w:i/>
                <w:iCs/>
                <w:sz w:val="18"/>
                <w:szCs w:val="18"/>
              </w:rPr>
            </w:pPr>
            <w:r w:rsidRPr="000A2EA7">
              <w:rPr>
                <w:rFonts w:ascii="Arial" w:hAnsi="Arial" w:cs="Arial"/>
                <w:i/>
                <w:iCs/>
                <w:sz w:val="18"/>
                <w:szCs w:val="18"/>
              </w:rPr>
              <w:t>Zákonné dlhodobé rezervy, z toho:</w:t>
            </w:r>
          </w:p>
        </w:tc>
        <w:tc>
          <w:tcPr>
            <w:tcW w:w="1677" w:type="dxa"/>
            <w:tcBorders>
              <w:top w:val="nil"/>
              <w:left w:val="nil"/>
              <w:bottom w:val="nil"/>
              <w:right w:val="nil"/>
            </w:tcBorders>
            <w:noWrap/>
            <w:vAlign w:val="bottom"/>
          </w:tcPr>
          <w:p w:rsidR="00FE2E5E" w:rsidRPr="000A2EA7" w:rsidRDefault="00FE2E5E" w:rsidP="000A2EA7">
            <w:pPr>
              <w:jc w:val="right"/>
              <w:rPr>
                <w:rFonts w:ascii="Arial" w:hAnsi="Arial" w:cs="Arial"/>
                <w:i/>
                <w:iCs/>
                <w:sz w:val="18"/>
                <w:szCs w:val="18"/>
              </w:rPr>
            </w:pPr>
          </w:p>
        </w:tc>
        <w:tc>
          <w:tcPr>
            <w:tcW w:w="1087" w:type="dxa"/>
            <w:tcBorders>
              <w:top w:val="nil"/>
              <w:left w:val="nil"/>
              <w:bottom w:val="nil"/>
              <w:right w:val="nil"/>
            </w:tcBorders>
            <w:noWrap/>
            <w:vAlign w:val="bottom"/>
          </w:tcPr>
          <w:p w:rsidR="00FE2E5E" w:rsidRPr="000A2EA7" w:rsidRDefault="00FE2E5E" w:rsidP="000A2EA7">
            <w:pPr>
              <w:jc w:val="right"/>
              <w:rPr>
                <w:rFonts w:ascii="Arial" w:hAnsi="Arial" w:cs="Arial"/>
                <w:i/>
                <w:iCs/>
                <w:sz w:val="18"/>
                <w:szCs w:val="18"/>
              </w:rPr>
            </w:pPr>
          </w:p>
        </w:tc>
        <w:tc>
          <w:tcPr>
            <w:tcW w:w="1140" w:type="dxa"/>
            <w:tcBorders>
              <w:top w:val="nil"/>
              <w:left w:val="nil"/>
              <w:bottom w:val="nil"/>
              <w:right w:val="nil"/>
            </w:tcBorders>
            <w:noWrap/>
            <w:vAlign w:val="bottom"/>
          </w:tcPr>
          <w:p w:rsidR="00FE2E5E" w:rsidRPr="000A2EA7" w:rsidRDefault="00FE2E5E" w:rsidP="000A2EA7">
            <w:pPr>
              <w:jc w:val="right"/>
              <w:rPr>
                <w:rFonts w:ascii="Arial" w:hAnsi="Arial" w:cs="Arial"/>
                <w:i/>
                <w:iCs/>
                <w:sz w:val="18"/>
                <w:szCs w:val="18"/>
              </w:rPr>
            </w:pPr>
          </w:p>
        </w:tc>
        <w:tc>
          <w:tcPr>
            <w:tcW w:w="1176" w:type="dxa"/>
            <w:tcBorders>
              <w:top w:val="nil"/>
              <w:left w:val="nil"/>
              <w:bottom w:val="nil"/>
              <w:right w:val="nil"/>
            </w:tcBorders>
            <w:noWrap/>
            <w:vAlign w:val="bottom"/>
          </w:tcPr>
          <w:p w:rsidR="00FE2E5E" w:rsidRPr="000A2EA7" w:rsidRDefault="00FE2E5E" w:rsidP="000A2EA7">
            <w:pPr>
              <w:jc w:val="right"/>
              <w:rPr>
                <w:rFonts w:ascii="Arial" w:hAnsi="Arial" w:cs="Arial"/>
                <w:i/>
                <w:iCs/>
                <w:sz w:val="18"/>
                <w:szCs w:val="18"/>
              </w:rPr>
            </w:pPr>
          </w:p>
        </w:tc>
        <w:tc>
          <w:tcPr>
            <w:tcW w:w="1536" w:type="dxa"/>
            <w:tcBorders>
              <w:top w:val="nil"/>
              <w:left w:val="nil"/>
              <w:bottom w:val="nil"/>
              <w:right w:val="nil"/>
            </w:tcBorders>
            <w:noWrap/>
            <w:vAlign w:val="bottom"/>
          </w:tcPr>
          <w:p w:rsidR="00FE2E5E" w:rsidRPr="000A2EA7" w:rsidRDefault="00FE2E5E" w:rsidP="000A2EA7">
            <w:pPr>
              <w:jc w:val="right"/>
              <w:rPr>
                <w:rFonts w:ascii="Arial" w:hAnsi="Arial" w:cs="Arial"/>
                <w:i/>
                <w:iCs/>
                <w:sz w:val="18"/>
                <w:szCs w:val="18"/>
              </w:rPr>
            </w:pPr>
          </w:p>
        </w:tc>
      </w:tr>
      <w:tr w:rsidR="00FE2E5E" w:rsidRPr="000A2EA7" w:rsidTr="000A2EA7">
        <w:trPr>
          <w:trHeight w:val="240"/>
        </w:trPr>
        <w:tc>
          <w:tcPr>
            <w:tcW w:w="2616" w:type="dxa"/>
            <w:tcBorders>
              <w:top w:val="nil"/>
              <w:left w:val="nil"/>
              <w:bottom w:val="nil"/>
              <w:right w:val="nil"/>
            </w:tcBorders>
            <w:vAlign w:val="bottom"/>
          </w:tcPr>
          <w:p w:rsidR="00FE2E5E" w:rsidRPr="000A2EA7" w:rsidRDefault="00FE2E5E" w:rsidP="000A2EA7">
            <w:pPr>
              <w:rPr>
                <w:rFonts w:ascii="Arial" w:hAnsi="Arial" w:cs="Arial"/>
                <w:sz w:val="18"/>
                <w:szCs w:val="18"/>
              </w:rPr>
            </w:pPr>
          </w:p>
        </w:tc>
        <w:tc>
          <w:tcPr>
            <w:tcW w:w="1677" w:type="dxa"/>
            <w:tcBorders>
              <w:top w:val="nil"/>
              <w:left w:val="nil"/>
              <w:bottom w:val="nil"/>
              <w:right w:val="nil"/>
            </w:tcBorders>
            <w:noWrap/>
            <w:vAlign w:val="bottom"/>
          </w:tcPr>
          <w:p w:rsidR="00FE2E5E" w:rsidRPr="000A2EA7" w:rsidRDefault="00FE2E5E" w:rsidP="000A2EA7">
            <w:pPr>
              <w:jc w:val="right"/>
              <w:rPr>
                <w:rFonts w:ascii="Arial" w:hAnsi="Arial" w:cs="Arial"/>
                <w:sz w:val="18"/>
                <w:szCs w:val="18"/>
              </w:rPr>
            </w:pPr>
          </w:p>
        </w:tc>
        <w:tc>
          <w:tcPr>
            <w:tcW w:w="1087" w:type="dxa"/>
            <w:tcBorders>
              <w:top w:val="nil"/>
              <w:left w:val="nil"/>
              <w:bottom w:val="nil"/>
              <w:right w:val="nil"/>
            </w:tcBorders>
            <w:noWrap/>
            <w:vAlign w:val="bottom"/>
          </w:tcPr>
          <w:p w:rsidR="00FE2E5E" w:rsidRPr="000A2EA7" w:rsidRDefault="00FE2E5E" w:rsidP="000A2EA7">
            <w:pPr>
              <w:jc w:val="right"/>
              <w:rPr>
                <w:rFonts w:ascii="Arial" w:hAnsi="Arial" w:cs="Arial"/>
                <w:sz w:val="18"/>
                <w:szCs w:val="18"/>
              </w:rPr>
            </w:pPr>
          </w:p>
        </w:tc>
        <w:tc>
          <w:tcPr>
            <w:tcW w:w="1140" w:type="dxa"/>
            <w:tcBorders>
              <w:top w:val="nil"/>
              <w:left w:val="nil"/>
              <w:bottom w:val="nil"/>
              <w:right w:val="nil"/>
            </w:tcBorders>
            <w:noWrap/>
            <w:vAlign w:val="bottom"/>
          </w:tcPr>
          <w:p w:rsidR="00FE2E5E" w:rsidRPr="000A2EA7" w:rsidRDefault="00FE2E5E" w:rsidP="000A2EA7">
            <w:pPr>
              <w:jc w:val="right"/>
              <w:rPr>
                <w:rFonts w:ascii="Arial" w:hAnsi="Arial" w:cs="Arial"/>
                <w:sz w:val="18"/>
                <w:szCs w:val="18"/>
              </w:rPr>
            </w:pPr>
          </w:p>
        </w:tc>
        <w:tc>
          <w:tcPr>
            <w:tcW w:w="1176" w:type="dxa"/>
            <w:tcBorders>
              <w:top w:val="nil"/>
              <w:left w:val="nil"/>
              <w:bottom w:val="nil"/>
              <w:right w:val="nil"/>
            </w:tcBorders>
            <w:noWrap/>
            <w:vAlign w:val="bottom"/>
          </w:tcPr>
          <w:p w:rsidR="00FE2E5E" w:rsidRPr="000A2EA7" w:rsidRDefault="00FE2E5E" w:rsidP="000A2EA7">
            <w:pPr>
              <w:jc w:val="right"/>
              <w:rPr>
                <w:rFonts w:ascii="Arial" w:hAnsi="Arial" w:cs="Arial"/>
                <w:sz w:val="18"/>
                <w:szCs w:val="18"/>
              </w:rPr>
            </w:pPr>
          </w:p>
        </w:tc>
        <w:tc>
          <w:tcPr>
            <w:tcW w:w="1536" w:type="dxa"/>
            <w:tcBorders>
              <w:top w:val="nil"/>
              <w:left w:val="nil"/>
              <w:bottom w:val="nil"/>
              <w:right w:val="nil"/>
            </w:tcBorders>
            <w:noWrap/>
            <w:vAlign w:val="bottom"/>
          </w:tcPr>
          <w:p w:rsidR="00FE2E5E" w:rsidRPr="000A2EA7" w:rsidRDefault="00FE2E5E" w:rsidP="000A2EA7">
            <w:pPr>
              <w:jc w:val="right"/>
              <w:rPr>
                <w:rFonts w:ascii="Arial" w:hAnsi="Arial" w:cs="Arial"/>
                <w:sz w:val="18"/>
                <w:szCs w:val="18"/>
              </w:rPr>
            </w:pPr>
          </w:p>
        </w:tc>
      </w:tr>
      <w:tr w:rsidR="00FE2E5E" w:rsidRPr="000A2EA7" w:rsidTr="000A2EA7">
        <w:trPr>
          <w:trHeight w:val="240"/>
        </w:trPr>
        <w:tc>
          <w:tcPr>
            <w:tcW w:w="2616" w:type="dxa"/>
            <w:tcBorders>
              <w:top w:val="nil"/>
              <w:left w:val="nil"/>
              <w:bottom w:val="nil"/>
              <w:right w:val="nil"/>
            </w:tcBorders>
            <w:vAlign w:val="bottom"/>
          </w:tcPr>
          <w:p w:rsidR="00FE2E5E" w:rsidRPr="000A2EA7" w:rsidRDefault="00FE2E5E" w:rsidP="000A2EA7">
            <w:pPr>
              <w:rPr>
                <w:rFonts w:ascii="Arial" w:hAnsi="Arial" w:cs="Arial"/>
                <w:sz w:val="18"/>
                <w:szCs w:val="18"/>
              </w:rPr>
            </w:pPr>
          </w:p>
        </w:tc>
        <w:tc>
          <w:tcPr>
            <w:tcW w:w="1677" w:type="dxa"/>
            <w:tcBorders>
              <w:top w:val="nil"/>
              <w:left w:val="nil"/>
              <w:bottom w:val="nil"/>
              <w:right w:val="nil"/>
            </w:tcBorders>
            <w:noWrap/>
            <w:vAlign w:val="bottom"/>
          </w:tcPr>
          <w:p w:rsidR="00FE2E5E" w:rsidRPr="000A2EA7" w:rsidRDefault="00FE2E5E" w:rsidP="000A2EA7">
            <w:pPr>
              <w:jc w:val="right"/>
              <w:rPr>
                <w:rFonts w:ascii="Arial" w:hAnsi="Arial" w:cs="Arial"/>
                <w:sz w:val="18"/>
                <w:szCs w:val="18"/>
              </w:rPr>
            </w:pPr>
          </w:p>
        </w:tc>
        <w:tc>
          <w:tcPr>
            <w:tcW w:w="1087" w:type="dxa"/>
            <w:tcBorders>
              <w:top w:val="nil"/>
              <w:left w:val="nil"/>
              <w:bottom w:val="nil"/>
              <w:right w:val="nil"/>
            </w:tcBorders>
            <w:noWrap/>
            <w:vAlign w:val="bottom"/>
          </w:tcPr>
          <w:p w:rsidR="00FE2E5E" w:rsidRPr="000A2EA7" w:rsidRDefault="00FE2E5E" w:rsidP="000A2EA7">
            <w:pPr>
              <w:jc w:val="right"/>
              <w:rPr>
                <w:rFonts w:ascii="Arial" w:hAnsi="Arial" w:cs="Arial"/>
                <w:sz w:val="18"/>
                <w:szCs w:val="18"/>
              </w:rPr>
            </w:pPr>
          </w:p>
        </w:tc>
        <w:tc>
          <w:tcPr>
            <w:tcW w:w="1140" w:type="dxa"/>
            <w:tcBorders>
              <w:top w:val="nil"/>
              <w:left w:val="nil"/>
              <w:bottom w:val="nil"/>
              <w:right w:val="nil"/>
            </w:tcBorders>
            <w:noWrap/>
            <w:vAlign w:val="bottom"/>
          </w:tcPr>
          <w:p w:rsidR="00FE2E5E" w:rsidRPr="000A2EA7" w:rsidRDefault="00FE2E5E" w:rsidP="000A2EA7">
            <w:pPr>
              <w:jc w:val="right"/>
              <w:rPr>
                <w:rFonts w:ascii="Arial" w:hAnsi="Arial" w:cs="Arial"/>
                <w:sz w:val="18"/>
                <w:szCs w:val="18"/>
              </w:rPr>
            </w:pPr>
          </w:p>
        </w:tc>
        <w:tc>
          <w:tcPr>
            <w:tcW w:w="1176" w:type="dxa"/>
            <w:tcBorders>
              <w:top w:val="nil"/>
              <w:left w:val="nil"/>
              <w:bottom w:val="nil"/>
              <w:right w:val="nil"/>
            </w:tcBorders>
            <w:noWrap/>
            <w:vAlign w:val="bottom"/>
          </w:tcPr>
          <w:p w:rsidR="00FE2E5E" w:rsidRPr="000A2EA7" w:rsidRDefault="00FE2E5E" w:rsidP="000A2EA7">
            <w:pPr>
              <w:jc w:val="right"/>
              <w:rPr>
                <w:rFonts w:ascii="Arial" w:hAnsi="Arial" w:cs="Arial"/>
                <w:sz w:val="18"/>
                <w:szCs w:val="18"/>
              </w:rPr>
            </w:pPr>
          </w:p>
        </w:tc>
        <w:tc>
          <w:tcPr>
            <w:tcW w:w="1536" w:type="dxa"/>
            <w:tcBorders>
              <w:top w:val="nil"/>
              <w:left w:val="nil"/>
              <w:bottom w:val="nil"/>
              <w:right w:val="nil"/>
            </w:tcBorders>
            <w:noWrap/>
            <w:vAlign w:val="bottom"/>
          </w:tcPr>
          <w:p w:rsidR="00FE2E5E" w:rsidRPr="000A2EA7" w:rsidRDefault="00FE2E5E" w:rsidP="000A2EA7">
            <w:pPr>
              <w:jc w:val="right"/>
              <w:rPr>
                <w:rFonts w:ascii="Arial" w:hAnsi="Arial" w:cs="Arial"/>
                <w:sz w:val="18"/>
                <w:szCs w:val="18"/>
              </w:rPr>
            </w:pPr>
          </w:p>
        </w:tc>
      </w:tr>
      <w:tr w:rsidR="00FE2E5E" w:rsidRPr="000A2EA7" w:rsidTr="000A2EA7">
        <w:trPr>
          <w:trHeight w:val="480"/>
        </w:trPr>
        <w:tc>
          <w:tcPr>
            <w:tcW w:w="2616" w:type="dxa"/>
            <w:tcBorders>
              <w:top w:val="nil"/>
              <w:left w:val="nil"/>
              <w:bottom w:val="nil"/>
              <w:right w:val="nil"/>
            </w:tcBorders>
            <w:vAlign w:val="bottom"/>
          </w:tcPr>
          <w:p w:rsidR="00FE2E5E" w:rsidRPr="000A2EA7" w:rsidRDefault="00FE2E5E" w:rsidP="000A2EA7">
            <w:pPr>
              <w:rPr>
                <w:rFonts w:ascii="Arial" w:hAnsi="Arial" w:cs="Arial"/>
                <w:i/>
                <w:iCs/>
                <w:sz w:val="18"/>
                <w:szCs w:val="18"/>
              </w:rPr>
            </w:pPr>
            <w:r w:rsidRPr="000A2EA7">
              <w:rPr>
                <w:rFonts w:ascii="Arial" w:hAnsi="Arial" w:cs="Arial"/>
                <w:i/>
                <w:iCs/>
                <w:sz w:val="18"/>
                <w:szCs w:val="18"/>
              </w:rPr>
              <w:t>Ostatné dlhodobé rezervy, z toho:</w:t>
            </w:r>
          </w:p>
        </w:tc>
        <w:tc>
          <w:tcPr>
            <w:tcW w:w="1677" w:type="dxa"/>
            <w:tcBorders>
              <w:top w:val="nil"/>
              <w:left w:val="nil"/>
              <w:bottom w:val="nil"/>
              <w:right w:val="nil"/>
            </w:tcBorders>
            <w:noWrap/>
            <w:vAlign w:val="bottom"/>
          </w:tcPr>
          <w:p w:rsidR="00FE2E5E" w:rsidRPr="000A2EA7" w:rsidRDefault="00FE2E5E" w:rsidP="000A2EA7">
            <w:pPr>
              <w:jc w:val="right"/>
              <w:rPr>
                <w:rFonts w:ascii="Arial" w:hAnsi="Arial" w:cs="Arial"/>
                <w:i/>
                <w:iCs/>
                <w:sz w:val="18"/>
                <w:szCs w:val="18"/>
              </w:rPr>
            </w:pPr>
          </w:p>
        </w:tc>
        <w:tc>
          <w:tcPr>
            <w:tcW w:w="1087" w:type="dxa"/>
            <w:tcBorders>
              <w:top w:val="nil"/>
              <w:left w:val="nil"/>
              <w:bottom w:val="nil"/>
              <w:right w:val="nil"/>
            </w:tcBorders>
            <w:noWrap/>
            <w:vAlign w:val="bottom"/>
          </w:tcPr>
          <w:p w:rsidR="00FE2E5E" w:rsidRPr="000A2EA7" w:rsidRDefault="00FE2E5E" w:rsidP="000A2EA7">
            <w:pPr>
              <w:jc w:val="right"/>
              <w:rPr>
                <w:rFonts w:ascii="Arial" w:hAnsi="Arial" w:cs="Arial"/>
                <w:i/>
                <w:iCs/>
                <w:sz w:val="18"/>
                <w:szCs w:val="18"/>
              </w:rPr>
            </w:pPr>
          </w:p>
        </w:tc>
        <w:tc>
          <w:tcPr>
            <w:tcW w:w="1140" w:type="dxa"/>
            <w:tcBorders>
              <w:top w:val="nil"/>
              <w:left w:val="nil"/>
              <w:bottom w:val="nil"/>
              <w:right w:val="nil"/>
            </w:tcBorders>
            <w:noWrap/>
            <w:vAlign w:val="bottom"/>
          </w:tcPr>
          <w:p w:rsidR="00FE2E5E" w:rsidRPr="000A2EA7" w:rsidRDefault="00FE2E5E" w:rsidP="000A2EA7">
            <w:pPr>
              <w:jc w:val="right"/>
              <w:rPr>
                <w:rFonts w:ascii="Arial" w:hAnsi="Arial" w:cs="Arial"/>
                <w:i/>
                <w:iCs/>
                <w:sz w:val="18"/>
                <w:szCs w:val="18"/>
              </w:rPr>
            </w:pPr>
          </w:p>
        </w:tc>
        <w:tc>
          <w:tcPr>
            <w:tcW w:w="1176" w:type="dxa"/>
            <w:tcBorders>
              <w:top w:val="nil"/>
              <w:left w:val="nil"/>
              <w:bottom w:val="nil"/>
              <w:right w:val="nil"/>
            </w:tcBorders>
            <w:noWrap/>
            <w:vAlign w:val="bottom"/>
          </w:tcPr>
          <w:p w:rsidR="00FE2E5E" w:rsidRPr="000A2EA7" w:rsidRDefault="00FE2E5E" w:rsidP="000A2EA7">
            <w:pPr>
              <w:jc w:val="right"/>
              <w:rPr>
                <w:rFonts w:ascii="Arial" w:hAnsi="Arial" w:cs="Arial"/>
                <w:i/>
                <w:iCs/>
                <w:sz w:val="18"/>
                <w:szCs w:val="18"/>
              </w:rPr>
            </w:pPr>
          </w:p>
        </w:tc>
        <w:tc>
          <w:tcPr>
            <w:tcW w:w="1536" w:type="dxa"/>
            <w:tcBorders>
              <w:top w:val="nil"/>
              <w:left w:val="nil"/>
              <w:bottom w:val="nil"/>
              <w:right w:val="nil"/>
            </w:tcBorders>
            <w:noWrap/>
            <w:vAlign w:val="bottom"/>
          </w:tcPr>
          <w:p w:rsidR="00FE2E5E" w:rsidRPr="000A2EA7" w:rsidRDefault="00FE2E5E" w:rsidP="000A2EA7">
            <w:pPr>
              <w:jc w:val="right"/>
              <w:rPr>
                <w:rFonts w:ascii="Arial" w:hAnsi="Arial" w:cs="Arial"/>
                <w:i/>
                <w:iCs/>
                <w:sz w:val="18"/>
                <w:szCs w:val="18"/>
              </w:rPr>
            </w:pPr>
          </w:p>
        </w:tc>
      </w:tr>
      <w:tr w:rsidR="00FE2E5E" w:rsidRPr="000A2EA7" w:rsidTr="000A2EA7">
        <w:trPr>
          <w:trHeight w:val="240"/>
        </w:trPr>
        <w:tc>
          <w:tcPr>
            <w:tcW w:w="2616" w:type="dxa"/>
            <w:tcBorders>
              <w:top w:val="nil"/>
              <w:left w:val="nil"/>
              <w:bottom w:val="nil"/>
              <w:right w:val="nil"/>
            </w:tcBorders>
            <w:vAlign w:val="bottom"/>
          </w:tcPr>
          <w:p w:rsidR="00FE2E5E" w:rsidRPr="000A2EA7" w:rsidRDefault="00FE2E5E" w:rsidP="000A2EA7">
            <w:pPr>
              <w:rPr>
                <w:rFonts w:ascii="Arial" w:hAnsi="Arial" w:cs="Arial"/>
                <w:sz w:val="18"/>
                <w:szCs w:val="18"/>
              </w:rPr>
            </w:pPr>
          </w:p>
        </w:tc>
        <w:tc>
          <w:tcPr>
            <w:tcW w:w="1677" w:type="dxa"/>
            <w:tcBorders>
              <w:top w:val="nil"/>
              <w:left w:val="nil"/>
              <w:bottom w:val="nil"/>
              <w:right w:val="nil"/>
            </w:tcBorders>
            <w:noWrap/>
            <w:vAlign w:val="bottom"/>
          </w:tcPr>
          <w:p w:rsidR="00FE2E5E" w:rsidRPr="000A2EA7" w:rsidRDefault="00FE2E5E" w:rsidP="000A2EA7">
            <w:pPr>
              <w:jc w:val="right"/>
              <w:rPr>
                <w:rFonts w:ascii="Arial" w:hAnsi="Arial" w:cs="Arial"/>
                <w:sz w:val="18"/>
                <w:szCs w:val="18"/>
              </w:rPr>
            </w:pPr>
          </w:p>
        </w:tc>
        <w:tc>
          <w:tcPr>
            <w:tcW w:w="1087" w:type="dxa"/>
            <w:tcBorders>
              <w:top w:val="nil"/>
              <w:left w:val="nil"/>
              <w:bottom w:val="nil"/>
              <w:right w:val="nil"/>
            </w:tcBorders>
            <w:noWrap/>
            <w:vAlign w:val="bottom"/>
          </w:tcPr>
          <w:p w:rsidR="00FE2E5E" w:rsidRPr="000A2EA7" w:rsidRDefault="00FE2E5E" w:rsidP="000A2EA7">
            <w:pPr>
              <w:jc w:val="right"/>
              <w:rPr>
                <w:rFonts w:ascii="Arial" w:hAnsi="Arial" w:cs="Arial"/>
                <w:sz w:val="18"/>
                <w:szCs w:val="18"/>
              </w:rPr>
            </w:pPr>
          </w:p>
        </w:tc>
        <w:tc>
          <w:tcPr>
            <w:tcW w:w="1140" w:type="dxa"/>
            <w:tcBorders>
              <w:top w:val="nil"/>
              <w:left w:val="nil"/>
              <w:bottom w:val="nil"/>
              <w:right w:val="nil"/>
            </w:tcBorders>
            <w:noWrap/>
            <w:vAlign w:val="bottom"/>
          </w:tcPr>
          <w:p w:rsidR="00FE2E5E" w:rsidRPr="000A2EA7" w:rsidRDefault="00FE2E5E" w:rsidP="000A2EA7">
            <w:pPr>
              <w:jc w:val="right"/>
              <w:rPr>
                <w:rFonts w:ascii="Arial" w:hAnsi="Arial" w:cs="Arial"/>
                <w:sz w:val="18"/>
                <w:szCs w:val="18"/>
              </w:rPr>
            </w:pPr>
          </w:p>
        </w:tc>
        <w:tc>
          <w:tcPr>
            <w:tcW w:w="1176" w:type="dxa"/>
            <w:tcBorders>
              <w:top w:val="nil"/>
              <w:left w:val="nil"/>
              <w:bottom w:val="nil"/>
              <w:right w:val="nil"/>
            </w:tcBorders>
            <w:noWrap/>
            <w:vAlign w:val="bottom"/>
          </w:tcPr>
          <w:p w:rsidR="00FE2E5E" w:rsidRPr="000A2EA7" w:rsidRDefault="00FE2E5E" w:rsidP="000A2EA7">
            <w:pPr>
              <w:jc w:val="right"/>
              <w:rPr>
                <w:rFonts w:ascii="Arial" w:hAnsi="Arial" w:cs="Arial"/>
                <w:sz w:val="18"/>
                <w:szCs w:val="18"/>
              </w:rPr>
            </w:pPr>
          </w:p>
        </w:tc>
        <w:tc>
          <w:tcPr>
            <w:tcW w:w="1536" w:type="dxa"/>
            <w:tcBorders>
              <w:top w:val="nil"/>
              <w:left w:val="nil"/>
              <w:bottom w:val="nil"/>
              <w:right w:val="nil"/>
            </w:tcBorders>
            <w:noWrap/>
            <w:vAlign w:val="bottom"/>
          </w:tcPr>
          <w:p w:rsidR="00FE2E5E" w:rsidRPr="000A2EA7" w:rsidRDefault="00FE2E5E" w:rsidP="000A2EA7">
            <w:pPr>
              <w:jc w:val="right"/>
              <w:rPr>
                <w:rFonts w:ascii="Arial" w:hAnsi="Arial" w:cs="Arial"/>
                <w:sz w:val="18"/>
                <w:szCs w:val="18"/>
              </w:rPr>
            </w:pPr>
          </w:p>
        </w:tc>
      </w:tr>
      <w:tr w:rsidR="00FE2E5E" w:rsidRPr="000A2EA7" w:rsidTr="000A2EA7">
        <w:trPr>
          <w:trHeight w:val="240"/>
        </w:trPr>
        <w:tc>
          <w:tcPr>
            <w:tcW w:w="2616" w:type="dxa"/>
            <w:tcBorders>
              <w:top w:val="nil"/>
              <w:left w:val="nil"/>
              <w:bottom w:val="nil"/>
              <w:right w:val="nil"/>
            </w:tcBorders>
            <w:vAlign w:val="bottom"/>
          </w:tcPr>
          <w:p w:rsidR="00FE2E5E" w:rsidRPr="000A2EA7" w:rsidRDefault="00FE2E5E" w:rsidP="000A2EA7">
            <w:pPr>
              <w:rPr>
                <w:rFonts w:ascii="Arial" w:hAnsi="Arial" w:cs="Arial"/>
                <w:sz w:val="18"/>
                <w:szCs w:val="18"/>
              </w:rPr>
            </w:pPr>
          </w:p>
        </w:tc>
        <w:tc>
          <w:tcPr>
            <w:tcW w:w="1677" w:type="dxa"/>
            <w:tcBorders>
              <w:top w:val="nil"/>
              <w:left w:val="nil"/>
              <w:bottom w:val="nil"/>
              <w:right w:val="nil"/>
            </w:tcBorders>
            <w:noWrap/>
            <w:vAlign w:val="bottom"/>
          </w:tcPr>
          <w:p w:rsidR="00FE2E5E" w:rsidRPr="000A2EA7" w:rsidRDefault="00FE2E5E" w:rsidP="000A2EA7">
            <w:pPr>
              <w:jc w:val="right"/>
              <w:rPr>
                <w:rFonts w:ascii="Arial" w:hAnsi="Arial" w:cs="Arial"/>
                <w:sz w:val="18"/>
                <w:szCs w:val="18"/>
              </w:rPr>
            </w:pPr>
          </w:p>
        </w:tc>
        <w:tc>
          <w:tcPr>
            <w:tcW w:w="1087" w:type="dxa"/>
            <w:tcBorders>
              <w:top w:val="nil"/>
              <w:left w:val="nil"/>
              <w:bottom w:val="nil"/>
              <w:right w:val="nil"/>
            </w:tcBorders>
            <w:noWrap/>
            <w:vAlign w:val="bottom"/>
          </w:tcPr>
          <w:p w:rsidR="00FE2E5E" w:rsidRPr="000A2EA7" w:rsidRDefault="00FE2E5E" w:rsidP="000A2EA7">
            <w:pPr>
              <w:jc w:val="right"/>
              <w:rPr>
                <w:rFonts w:ascii="Arial" w:hAnsi="Arial" w:cs="Arial"/>
                <w:sz w:val="18"/>
                <w:szCs w:val="18"/>
              </w:rPr>
            </w:pPr>
          </w:p>
        </w:tc>
        <w:tc>
          <w:tcPr>
            <w:tcW w:w="1140" w:type="dxa"/>
            <w:tcBorders>
              <w:top w:val="nil"/>
              <w:left w:val="nil"/>
              <w:bottom w:val="nil"/>
              <w:right w:val="nil"/>
            </w:tcBorders>
            <w:noWrap/>
            <w:vAlign w:val="bottom"/>
          </w:tcPr>
          <w:p w:rsidR="00FE2E5E" w:rsidRPr="000A2EA7" w:rsidRDefault="00FE2E5E" w:rsidP="000A2EA7">
            <w:pPr>
              <w:jc w:val="right"/>
              <w:rPr>
                <w:rFonts w:ascii="Arial" w:hAnsi="Arial" w:cs="Arial"/>
                <w:sz w:val="18"/>
                <w:szCs w:val="18"/>
              </w:rPr>
            </w:pPr>
          </w:p>
        </w:tc>
        <w:tc>
          <w:tcPr>
            <w:tcW w:w="1176" w:type="dxa"/>
            <w:tcBorders>
              <w:top w:val="nil"/>
              <w:left w:val="nil"/>
              <w:bottom w:val="nil"/>
              <w:right w:val="nil"/>
            </w:tcBorders>
            <w:noWrap/>
            <w:vAlign w:val="bottom"/>
          </w:tcPr>
          <w:p w:rsidR="00FE2E5E" w:rsidRPr="000A2EA7" w:rsidRDefault="00FE2E5E" w:rsidP="000A2EA7">
            <w:pPr>
              <w:jc w:val="right"/>
              <w:rPr>
                <w:rFonts w:ascii="Arial" w:hAnsi="Arial" w:cs="Arial"/>
                <w:sz w:val="18"/>
                <w:szCs w:val="18"/>
              </w:rPr>
            </w:pPr>
          </w:p>
        </w:tc>
        <w:tc>
          <w:tcPr>
            <w:tcW w:w="1536" w:type="dxa"/>
            <w:tcBorders>
              <w:top w:val="nil"/>
              <w:left w:val="nil"/>
              <w:bottom w:val="nil"/>
              <w:right w:val="nil"/>
            </w:tcBorders>
            <w:noWrap/>
            <w:vAlign w:val="bottom"/>
          </w:tcPr>
          <w:p w:rsidR="00FE2E5E" w:rsidRPr="000A2EA7" w:rsidRDefault="00FE2E5E" w:rsidP="000A2EA7">
            <w:pPr>
              <w:jc w:val="right"/>
              <w:rPr>
                <w:rFonts w:ascii="Arial" w:hAnsi="Arial" w:cs="Arial"/>
                <w:sz w:val="18"/>
                <w:szCs w:val="18"/>
              </w:rPr>
            </w:pPr>
          </w:p>
        </w:tc>
      </w:tr>
      <w:tr w:rsidR="00FE2E5E" w:rsidRPr="000A2EA7" w:rsidTr="000A2EA7">
        <w:trPr>
          <w:trHeight w:val="240"/>
        </w:trPr>
        <w:tc>
          <w:tcPr>
            <w:tcW w:w="2616" w:type="dxa"/>
            <w:tcBorders>
              <w:top w:val="nil"/>
              <w:left w:val="nil"/>
              <w:bottom w:val="nil"/>
              <w:right w:val="nil"/>
            </w:tcBorders>
            <w:vAlign w:val="bottom"/>
          </w:tcPr>
          <w:p w:rsidR="00FE2E5E" w:rsidRPr="000A2EA7" w:rsidRDefault="00FE2E5E" w:rsidP="000A2EA7">
            <w:pPr>
              <w:rPr>
                <w:rFonts w:ascii="Arial" w:hAnsi="Arial" w:cs="Arial"/>
                <w:b/>
                <w:bCs/>
                <w:sz w:val="18"/>
                <w:szCs w:val="18"/>
              </w:rPr>
            </w:pPr>
          </w:p>
        </w:tc>
        <w:tc>
          <w:tcPr>
            <w:tcW w:w="1677" w:type="dxa"/>
            <w:tcBorders>
              <w:top w:val="nil"/>
              <w:left w:val="nil"/>
              <w:bottom w:val="nil"/>
              <w:right w:val="nil"/>
            </w:tcBorders>
            <w:noWrap/>
            <w:vAlign w:val="bottom"/>
          </w:tcPr>
          <w:p w:rsidR="00FE2E5E" w:rsidRPr="000A2EA7" w:rsidRDefault="00FE2E5E" w:rsidP="000A2EA7">
            <w:pPr>
              <w:jc w:val="right"/>
              <w:rPr>
                <w:rFonts w:ascii="Arial" w:hAnsi="Arial" w:cs="Arial"/>
                <w:sz w:val="18"/>
                <w:szCs w:val="18"/>
              </w:rPr>
            </w:pPr>
          </w:p>
        </w:tc>
        <w:tc>
          <w:tcPr>
            <w:tcW w:w="1087" w:type="dxa"/>
            <w:tcBorders>
              <w:top w:val="nil"/>
              <w:left w:val="nil"/>
              <w:bottom w:val="nil"/>
              <w:right w:val="nil"/>
            </w:tcBorders>
            <w:noWrap/>
            <w:vAlign w:val="bottom"/>
          </w:tcPr>
          <w:p w:rsidR="00FE2E5E" w:rsidRPr="000A2EA7" w:rsidRDefault="00FE2E5E" w:rsidP="000A2EA7">
            <w:pPr>
              <w:jc w:val="right"/>
              <w:rPr>
                <w:rFonts w:ascii="Arial" w:hAnsi="Arial" w:cs="Arial"/>
                <w:sz w:val="18"/>
                <w:szCs w:val="18"/>
              </w:rPr>
            </w:pPr>
          </w:p>
        </w:tc>
        <w:tc>
          <w:tcPr>
            <w:tcW w:w="1140" w:type="dxa"/>
            <w:tcBorders>
              <w:top w:val="nil"/>
              <w:left w:val="nil"/>
              <w:bottom w:val="nil"/>
              <w:right w:val="nil"/>
            </w:tcBorders>
            <w:noWrap/>
            <w:vAlign w:val="bottom"/>
          </w:tcPr>
          <w:p w:rsidR="00FE2E5E" w:rsidRPr="000A2EA7" w:rsidRDefault="00FE2E5E" w:rsidP="000A2EA7">
            <w:pPr>
              <w:jc w:val="right"/>
              <w:rPr>
                <w:rFonts w:ascii="Arial" w:hAnsi="Arial" w:cs="Arial"/>
                <w:sz w:val="18"/>
                <w:szCs w:val="18"/>
              </w:rPr>
            </w:pPr>
          </w:p>
        </w:tc>
        <w:tc>
          <w:tcPr>
            <w:tcW w:w="1176" w:type="dxa"/>
            <w:tcBorders>
              <w:top w:val="nil"/>
              <w:left w:val="nil"/>
              <w:bottom w:val="nil"/>
              <w:right w:val="nil"/>
            </w:tcBorders>
            <w:noWrap/>
            <w:vAlign w:val="bottom"/>
          </w:tcPr>
          <w:p w:rsidR="00FE2E5E" w:rsidRPr="000A2EA7" w:rsidRDefault="00FE2E5E" w:rsidP="000A2EA7">
            <w:pPr>
              <w:jc w:val="right"/>
              <w:rPr>
                <w:rFonts w:ascii="Arial" w:hAnsi="Arial" w:cs="Arial"/>
                <w:sz w:val="18"/>
                <w:szCs w:val="18"/>
              </w:rPr>
            </w:pPr>
          </w:p>
        </w:tc>
        <w:tc>
          <w:tcPr>
            <w:tcW w:w="1536" w:type="dxa"/>
            <w:tcBorders>
              <w:top w:val="nil"/>
              <w:left w:val="nil"/>
              <w:bottom w:val="nil"/>
              <w:right w:val="nil"/>
            </w:tcBorders>
            <w:noWrap/>
            <w:vAlign w:val="bottom"/>
          </w:tcPr>
          <w:p w:rsidR="00FE2E5E" w:rsidRPr="000A2EA7" w:rsidRDefault="00FE2E5E" w:rsidP="000A2EA7">
            <w:pPr>
              <w:jc w:val="right"/>
              <w:rPr>
                <w:rFonts w:ascii="Arial" w:hAnsi="Arial" w:cs="Arial"/>
                <w:sz w:val="18"/>
                <w:szCs w:val="18"/>
              </w:rPr>
            </w:pPr>
          </w:p>
        </w:tc>
      </w:tr>
      <w:tr w:rsidR="00FE2E5E" w:rsidRPr="000A2EA7" w:rsidTr="000A2EA7">
        <w:trPr>
          <w:trHeight w:val="255"/>
        </w:trPr>
        <w:tc>
          <w:tcPr>
            <w:tcW w:w="2616" w:type="dxa"/>
            <w:tcBorders>
              <w:top w:val="nil"/>
              <w:left w:val="nil"/>
              <w:bottom w:val="nil"/>
              <w:right w:val="nil"/>
            </w:tcBorders>
            <w:vAlign w:val="bottom"/>
          </w:tcPr>
          <w:p w:rsidR="00FE2E5E" w:rsidRPr="000A2EA7" w:rsidRDefault="00FE2E5E" w:rsidP="000A2EA7">
            <w:pPr>
              <w:rPr>
                <w:rFonts w:ascii="Arial" w:hAnsi="Arial" w:cs="Arial"/>
                <w:b/>
                <w:bCs/>
                <w:sz w:val="18"/>
                <w:szCs w:val="18"/>
              </w:rPr>
            </w:pPr>
            <w:r w:rsidRPr="000A2EA7">
              <w:rPr>
                <w:rFonts w:ascii="Arial" w:hAnsi="Arial" w:cs="Arial"/>
                <w:b/>
                <w:bCs/>
                <w:sz w:val="18"/>
                <w:szCs w:val="18"/>
              </w:rPr>
              <w:t>Krátkodobé rezervy, z toho:</w:t>
            </w:r>
          </w:p>
        </w:tc>
        <w:tc>
          <w:tcPr>
            <w:tcW w:w="1677" w:type="dxa"/>
            <w:tcBorders>
              <w:top w:val="single" w:sz="4" w:space="0" w:color="auto"/>
              <w:left w:val="nil"/>
              <w:bottom w:val="double" w:sz="6" w:space="0" w:color="auto"/>
              <w:right w:val="nil"/>
            </w:tcBorders>
            <w:noWrap/>
            <w:vAlign w:val="bottom"/>
          </w:tcPr>
          <w:p w:rsidR="00FE2E5E" w:rsidRPr="000A2EA7" w:rsidRDefault="00DC38A3" w:rsidP="008323BE">
            <w:pPr>
              <w:jc w:val="center"/>
              <w:rPr>
                <w:rFonts w:ascii="Arial" w:hAnsi="Arial" w:cs="Arial"/>
                <w:b/>
                <w:bCs/>
                <w:sz w:val="18"/>
                <w:szCs w:val="18"/>
              </w:rPr>
            </w:pPr>
            <w:r>
              <w:rPr>
                <w:rFonts w:ascii="Arial" w:hAnsi="Arial" w:cs="Arial"/>
                <w:b/>
                <w:bCs/>
                <w:sz w:val="18"/>
                <w:szCs w:val="18"/>
              </w:rPr>
              <w:t>21 742</w:t>
            </w:r>
          </w:p>
        </w:tc>
        <w:tc>
          <w:tcPr>
            <w:tcW w:w="1087" w:type="dxa"/>
            <w:tcBorders>
              <w:top w:val="single" w:sz="4" w:space="0" w:color="auto"/>
              <w:left w:val="nil"/>
              <w:bottom w:val="double" w:sz="6" w:space="0" w:color="auto"/>
              <w:right w:val="nil"/>
            </w:tcBorders>
            <w:noWrap/>
            <w:vAlign w:val="bottom"/>
          </w:tcPr>
          <w:p w:rsidR="00FE2E5E" w:rsidRPr="000A2EA7" w:rsidRDefault="00FE2E5E" w:rsidP="0025390C">
            <w:pPr>
              <w:jc w:val="center"/>
              <w:rPr>
                <w:rFonts w:ascii="Arial" w:hAnsi="Arial" w:cs="Arial"/>
                <w:b/>
                <w:bCs/>
                <w:sz w:val="18"/>
                <w:szCs w:val="18"/>
              </w:rPr>
            </w:pPr>
          </w:p>
        </w:tc>
        <w:tc>
          <w:tcPr>
            <w:tcW w:w="1140" w:type="dxa"/>
            <w:tcBorders>
              <w:top w:val="single" w:sz="4" w:space="0" w:color="auto"/>
              <w:left w:val="nil"/>
              <w:bottom w:val="double" w:sz="6" w:space="0" w:color="auto"/>
              <w:right w:val="nil"/>
            </w:tcBorders>
            <w:noWrap/>
            <w:vAlign w:val="bottom"/>
          </w:tcPr>
          <w:p w:rsidR="00FE2E5E" w:rsidRPr="000A2EA7" w:rsidRDefault="00FE2E5E" w:rsidP="0025390C">
            <w:pPr>
              <w:jc w:val="center"/>
              <w:rPr>
                <w:rFonts w:ascii="Arial" w:hAnsi="Arial" w:cs="Arial"/>
                <w:b/>
                <w:bCs/>
                <w:sz w:val="18"/>
                <w:szCs w:val="18"/>
              </w:rPr>
            </w:pPr>
          </w:p>
        </w:tc>
        <w:tc>
          <w:tcPr>
            <w:tcW w:w="1176" w:type="dxa"/>
            <w:tcBorders>
              <w:top w:val="single" w:sz="4" w:space="0" w:color="auto"/>
              <w:left w:val="nil"/>
              <w:bottom w:val="double" w:sz="6" w:space="0" w:color="auto"/>
              <w:right w:val="nil"/>
            </w:tcBorders>
            <w:noWrap/>
            <w:vAlign w:val="bottom"/>
          </w:tcPr>
          <w:p w:rsidR="00FE2E5E" w:rsidRPr="000A2EA7" w:rsidRDefault="00FE2E5E" w:rsidP="0025390C">
            <w:pPr>
              <w:jc w:val="center"/>
              <w:rPr>
                <w:rFonts w:ascii="Arial" w:hAnsi="Arial" w:cs="Arial"/>
                <w:b/>
                <w:bCs/>
                <w:sz w:val="18"/>
                <w:szCs w:val="18"/>
              </w:rPr>
            </w:pPr>
          </w:p>
        </w:tc>
        <w:tc>
          <w:tcPr>
            <w:tcW w:w="1536" w:type="dxa"/>
            <w:tcBorders>
              <w:top w:val="single" w:sz="4" w:space="0" w:color="auto"/>
              <w:left w:val="nil"/>
              <w:bottom w:val="double" w:sz="6" w:space="0" w:color="auto"/>
              <w:right w:val="nil"/>
            </w:tcBorders>
            <w:noWrap/>
            <w:vAlign w:val="bottom"/>
          </w:tcPr>
          <w:p w:rsidR="00FE2E5E" w:rsidRPr="000A2EA7" w:rsidRDefault="00895CE5" w:rsidP="008323BE">
            <w:pPr>
              <w:jc w:val="center"/>
              <w:rPr>
                <w:rFonts w:ascii="Arial" w:hAnsi="Arial" w:cs="Arial"/>
                <w:b/>
                <w:bCs/>
                <w:sz w:val="18"/>
                <w:szCs w:val="18"/>
              </w:rPr>
            </w:pPr>
            <w:r>
              <w:rPr>
                <w:rFonts w:ascii="Arial" w:hAnsi="Arial" w:cs="Arial"/>
                <w:b/>
                <w:bCs/>
                <w:sz w:val="18"/>
                <w:szCs w:val="18"/>
              </w:rPr>
              <w:t>21 742</w:t>
            </w:r>
          </w:p>
        </w:tc>
      </w:tr>
      <w:tr w:rsidR="00FE2E5E" w:rsidRPr="000A2EA7" w:rsidTr="000A2EA7">
        <w:trPr>
          <w:trHeight w:val="495"/>
        </w:trPr>
        <w:tc>
          <w:tcPr>
            <w:tcW w:w="2616" w:type="dxa"/>
            <w:tcBorders>
              <w:top w:val="nil"/>
              <w:left w:val="nil"/>
              <w:bottom w:val="nil"/>
              <w:right w:val="nil"/>
            </w:tcBorders>
            <w:vAlign w:val="bottom"/>
          </w:tcPr>
          <w:p w:rsidR="00FE2E5E" w:rsidRPr="000A2EA7" w:rsidRDefault="00FE2E5E" w:rsidP="000A2EA7">
            <w:pPr>
              <w:rPr>
                <w:rFonts w:ascii="Arial" w:hAnsi="Arial" w:cs="Arial"/>
                <w:i/>
                <w:iCs/>
                <w:sz w:val="18"/>
                <w:szCs w:val="18"/>
              </w:rPr>
            </w:pPr>
            <w:r w:rsidRPr="000A2EA7">
              <w:rPr>
                <w:rFonts w:ascii="Arial" w:hAnsi="Arial" w:cs="Arial"/>
                <w:i/>
                <w:iCs/>
                <w:sz w:val="18"/>
                <w:szCs w:val="18"/>
              </w:rPr>
              <w:t>Zákonné krátkodobé rezervy, z toho:</w:t>
            </w:r>
          </w:p>
        </w:tc>
        <w:tc>
          <w:tcPr>
            <w:tcW w:w="1677" w:type="dxa"/>
            <w:tcBorders>
              <w:top w:val="nil"/>
              <w:left w:val="nil"/>
              <w:bottom w:val="nil"/>
              <w:right w:val="nil"/>
            </w:tcBorders>
            <w:noWrap/>
            <w:vAlign w:val="bottom"/>
          </w:tcPr>
          <w:p w:rsidR="00FE2E5E" w:rsidRPr="000A2EA7" w:rsidRDefault="00FE2E5E" w:rsidP="0025390C">
            <w:pPr>
              <w:jc w:val="center"/>
              <w:rPr>
                <w:rFonts w:ascii="Arial" w:hAnsi="Arial" w:cs="Arial"/>
                <w:i/>
                <w:iCs/>
                <w:sz w:val="18"/>
                <w:szCs w:val="18"/>
              </w:rPr>
            </w:pPr>
          </w:p>
        </w:tc>
        <w:tc>
          <w:tcPr>
            <w:tcW w:w="1087" w:type="dxa"/>
            <w:tcBorders>
              <w:top w:val="nil"/>
              <w:left w:val="nil"/>
              <w:bottom w:val="nil"/>
              <w:right w:val="nil"/>
            </w:tcBorders>
            <w:noWrap/>
            <w:vAlign w:val="bottom"/>
          </w:tcPr>
          <w:p w:rsidR="00FE2E5E" w:rsidRPr="000A2EA7" w:rsidRDefault="00FE2E5E" w:rsidP="0025390C">
            <w:pPr>
              <w:jc w:val="center"/>
              <w:rPr>
                <w:rFonts w:ascii="Arial" w:hAnsi="Arial" w:cs="Arial"/>
                <w:i/>
                <w:iCs/>
                <w:sz w:val="18"/>
                <w:szCs w:val="18"/>
              </w:rPr>
            </w:pPr>
          </w:p>
        </w:tc>
        <w:tc>
          <w:tcPr>
            <w:tcW w:w="1140" w:type="dxa"/>
            <w:tcBorders>
              <w:top w:val="nil"/>
              <w:left w:val="nil"/>
              <w:bottom w:val="nil"/>
              <w:right w:val="nil"/>
            </w:tcBorders>
            <w:noWrap/>
            <w:vAlign w:val="bottom"/>
          </w:tcPr>
          <w:p w:rsidR="00FE2E5E" w:rsidRPr="000A2EA7" w:rsidRDefault="00FE2E5E" w:rsidP="0025390C">
            <w:pPr>
              <w:jc w:val="center"/>
              <w:rPr>
                <w:rFonts w:ascii="Arial" w:hAnsi="Arial" w:cs="Arial"/>
                <w:i/>
                <w:iCs/>
                <w:sz w:val="18"/>
                <w:szCs w:val="18"/>
              </w:rPr>
            </w:pPr>
          </w:p>
        </w:tc>
        <w:tc>
          <w:tcPr>
            <w:tcW w:w="1176" w:type="dxa"/>
            <w:tcBorders>
              <w:top w:val="nil"/>
              <w:left w:val="nil"/>
              <w:bottom w:val="nil"/>
              <w:right w:val="nil"/>
            </w:tcBorders>
            <w:noWrap/>
            <w:vAlign w:val="bottom"/>
          </w:tcPr>
          <w:p w:rsidR="00FE2E5E" w:rsidRPr="000A2EA7" w:rsidRDefault="00FE2E5E" w:rsidP="0025390C">
            <w:pPr>
              <w:jc w:val="center"/>
              <w:rPr>
                <w:rFonts w:ascii="Arial" w:hAnsi="Arial" w:cs="Arial"/>
                <w:i/>
                <w:iCs/>
                <w:sz w:val="18"/>
                <w:szCs w:val="18"/>
              </w:rPr>
            </w:pPr>
          </w:p>
        </w:tc>
        <w:tc>
          <w:tcPr>
            <w:tcW w:w="1536" w:type="dxa"/>
            <w:tcBorders>
              <w:top w:val="nil"/>
              <w:left w:val="nil"/>
              <w:bottom w:val="nil"/>
              <w:right w:val="nil"/>
            </w:tcBorders>
            <w:noWrap/>
            <w:vAlign w:val="bottom"/>
          </w:tcPr>
          <w:p w:rsidR="00FE2E5E" w:rsidRPr="000A2EA7" w:rsidRDefault="00FE2E5E" w:rsidP="0025390C">
            <w:pPr>
              <w:jc w:val="center"/>
              <w:rPr>
                <w:rFonts w:ascii="Arial" w:hAnsi="Arial" w:cs="Arial"/>
                <w:i/>
                <w:iCs/>
                <w:sz w:val="18"/>
                <w:szCs w:val="18"/>
              </w:rPr>
            </w:pPr>
          </w:p>
        </w:tc>
      </w:tr>
      <w:tr w:rsidR="00FE2E5E" w:rsidRPr="000A2EA7" w:rsidTr="000A2EA7">
        <w:trPr>
          <w:trHeight w:val="480"/>
        </w:trPr>
        <w:tc>
          <w:tcPr>
            <w:tcW w:w="2616" w:type="dxa"/>
            <w:tcBorders>
              <w:top w:val="nil"/>
              <w:left w:val="nil"/>
              <w:bottom w:val="nil"/>
              <w:right w:val="nil"/>
            </w:tcBorders>
            <w:vAlign w:val="bottom"/>
          </w:tcPr>
          <w:p w:rsidR="00FE2E5E" w:rsidRPr="0025390C" w:rsidRDefault="0025390C" w:rsidP="000A2EA7">
            <w:pPr>
              <w:rPr>
                <w:rFonts w:ascii="Arial" w:hAnsi="Arial" w:cs="Arial"/>
                <w:iCs/>
                <w:sz w:val="18"/>
                <w:szCs w:val="18"/>
              </w:rPr>
            </w:pPr>
            <w:r>
              <w:rPr>
                <w:rFonts w:ascii="Arial" w:hAnsi="Arial" w:cs="Arial"/>
                <w:iCs/>
                <w:sz w:val="18"/>
                <w:szCs w:val="18"/>
              </w:rPr>
              <w:t>- nevyčerpané dovolenky</w:t>
            </w:r>
          </w:p>
        </w:tc>
        <w:tc>
          <w:tcPr>
            <w:tcW w:w="1677" w:type="dxa"/>
            <w:tcBorders>
              <w:top w:val="nil"/>
              <w:left w:val="nil"/>
              <w:bottom w:val="nil"/>
              <w:right w:val="nil"/>
            </w:tcBorders>
            <w:noWrap/>
            <w:vAlign w:val="bottom"/>
          </w:tcPr>
          <w:p w:rsidR="00FE2E5E" w:rsidRPr="0025390C" w:rsidRDefault="00DC38A3" w:rsidP="0025390C">
            <w:pPr>
              <w:jc w:val="center"/>
              <w:rPr>
                <w:rFonts w:ascii="Arial" w:hAnsi="Arial" w:cs="Arial"/>
                <w:iCs/>
                <w:sz w:val="18"/>
                <w:szCs w:val="18"/>
              </w:rPr>
            </w:pPr>
            <w:r>
              <w:rPr>
                <w:rFonts w:ascii="Arial" w:hAnsi="Arial" w:cs="Arial"/>
                <w:iCs/>
                <w:sz w:val="18"/>
                <w:szCs w:val="18"/>
              </w:rPr>
              <w:t>582</w:t>
            </w:r>
          </w:p>
        </w:tc>
        <w:tc>
          <w:tcPr>
            <w:tcW w:w="1087" w:type="dxa"/>
            <w:tcBorders>
              <w:top w:val="nil"/>
              <w:left w:val="nil"/>
              <w:bottom w:val="nil"/>
              <w:right w:val="nil"/>
            </w:tcBorders>
            <w:noWrap/>
            <w:vAlign w:val="bottom"/>
          </w:tcPr>
          <w:p w:rsidR="00FE2E5E" w:rsidRPr="0025390C" w:rsidRDefault="00FE2E5E" w:rsidP="008323BE">
            <w:pPr>
              <w:jc w:val="center"/>
              <w:rPr>
                <w:rFonts w:ascii="Arial" w:hAnsi="Arial" w:cs="Arial"/>
                <w:iCs/>
                <w:sz w:val="18"/>
                <w:szCs w:val="18"/>
              </w:rPr>
            </w:pPr>
          </w:p>
        </w:tc>
        <w:tc>
          <w:tcPr>
            <w:tcW w:w="1140" w:type="dxa"/>
            <w:tcBorders>
              <w:top w:val="nil"/>
              <w:left w:val="nil"/>
              <w:bottom w:val="nil"/>
              <w:right w:val="nil"/>
            </w:tcBorders>
            <w:noWrap/>
            <w:vAlign w:val="bottom"/>
          </w:tcPr>
          <w:p w:rsidR="00FE2E5E" w:rsidRPr="0025390C" w:rsidRDefault="003310DF" w:rsidP="0025390C">
            <w:pPr>
              <w:jc w:val="center"/>
              <w:rPr>
                <w:rFonts w:ascii="Arial" w:hAnsi="Arial" w:cs="Arial"/>
                <w:iCs/>
                <w:sz w:val="18"/>
                <w:szCs w:val="18"/>
              </w:rPr>
            </w:pPr>
            <w:r>
              <w:rPr>
                <w:rFonts w:ascii="Arial" w:hAnsi="Arial" w:cs="Arial"/>
                <w:iCs/>
                <w:sz w:val="18"/>
                <w:szCs w:val="18"/>
              </w:rPr>
              <w:t>582</w:t>
            </w:r>
          </w:p>
        </w:tc>
        <w:tc>
          <w:tcPr>
            <w:tcW w:w="1176" w:type="dxa"/>
            <w:tcBorders>
              <w:top w:val="nil"/>
              <w:left w:val="nil"/>
              <w:bottom w:val="nil"/>
              <w:right w:val="nil"/>
            </w:tcBorders>
            <w:noWrap/>
            <w:vAlign w:val="bottom"/>
          </w:tcPr>
          <w:p w:rsidR="00FE2E5E" w:rsidRPr="0025390C" w:rsidRDefault="00FE2E5E" w:rsidP="0025390C">
            <w:pPr>
              <w:jc w:val="center"/>
              <w:rPr>
                <w:rFonts w:ascii="Arial" w:hAnsi="Arial" w:cs="Arial"/>
                <w:iCs/>
                <w:sz w:val="18"/>
                <w:szCs w:val="18"/>
              </w:rPr>
            </w:pPr>
          </w:p>
        </w:tc>
        <w:tc>
          <w:tcPr>
            <w:tcW w:w="1536" w:type="dxa"/>
            <w:tcBorders>
              <w:top w:val="nil"/>
              <w:left w:val="nil"/>
              <w:bottom w:val="nil"/>
              <w:right w:val="nil"/>
            </w:tcBorders>
            <w:noWrap/>
            <w:vAlign w:val="bottom"/>
          </w:tcPr>
          <w:p w:rsidR="00FE2E5E" w:rsidRPr="0025390C" w:rsidRDefault="00FE2E5E" w:rsidP="008323BE">
            <w:pPr>
              <w:jc w:val="center"/>
              <w:rPr>
                <w:rFonts w:ascii="Arial" w:hAnsi="Arial" w:cs="Arial"/>
                <w:iCs/>
                <w:sz w:val="18"/>
                <w:szCs w:val="18"/>
              </w:rPr>
            </w:pPr>
          </w:p>
        </w:tc>
      </w:tr>
      <w:tr w:rsidR="00FE2E5E" w:rsidRPr="000A2EA7" w:rsidTr="000A2EA7">
        <w:trPr>
          <w:trHeight w:val="240"/>
        </w:trPr>
        <w:tc>
          <w:tcPr>
            <w:tcW w:w="2616" w:type="dxa"/>
            <w:tcBorders>
              <w:top w:val="nil"/>
              <w:left w:val="nil"/>
              <w:bottom w:val="nil"/>
              <w:right w:val="nil"/>
            </w:tcBorders>
            <w:vAlign w:val="bottom"/>
          </w:tcPr>
          <w:p w:rsidR="00FE2E5E" w:rsidRPr="0025390C" w:rsidRDefault="0025390C" w:rsidP="0025390C">
            <w:pPr>
              <w:rPr>
                <w:rFonts w:ascii="Arial" w:hAnsi="Arial" w:cs="Arial"/>
                <w:sz w:val="18"/>
                <w:szCs w:val="18"/>
              </w:rPr>
            </w:pPr>
            <w:r>
              <w:rPr>
                <w:rFonts w:ascii="Arial" w:hAnsi="Arial" w:cs="Arial"/>
                <w:sz w:val="18"/>
                <w:szCs w:val="18"/>
              </w:rPr>
              <w:t>- poistné z </w:t>
            </w:r>
            <w:proofErr w:type="spellStart"/>
            <w:r>
              <w:rPr>
                <w:rFonts w:ascii="Arial" w:hAnsi="Arial" w:cs="Arial"/>
                <w:sz w:val="18"/>
                <w:szCs w:val="18"/>
              </w:rPr>
              <w:t>nevyč</w:t>
            </w:r>
            <w:proofErr w:type="spellEnd"/>
            <w:r>
              <w:rPr>
                <w:rFonts w:ascii="Arial" w:hAnsi="Arial" w:cs="Arial"/>
                <w:sz w:val="18"/>
                <w:szCs w:val="18"/>
              </w:rPr>
              <w:t>. dovoleniek</w:t>
            </w:r>
          </w:p>
        </w:tc>
        <w:tc>
          <w:tcPr>
            <w:tcW w:w="1677" w:type="dxa"/>
            <w:tcBorders>
              <w:top w:val="nil"/>
              <w:left w:val="nil"/>
              <w:bottom w:val="nil"/>
              <w:right w:val="nil"/>
            </w:tcBorders>
            <w:noWrap/>
            <w:vAlign w:val="bottom"/>
          </w:tcPr>
          <w:p w:rsidR="00FE2E5E" w:rsidRPr="0025390C" w:rsidRDefault="00DC38A3" w:rsidP="0025390C">
            <w:pPr>
              <w:jc w:val="center"/>
              <w:rPr>
                <w:rFonts w:ascii="Arial" w:hAnsi="Arial" w:cs="Arial"/>
                <w:sz w:val="18"/>
                <w:szCs w:val="18"/>
              </w:rPr>
            </w:pPr>
            <w:r>
              <w:rPr>
                <w:rFonts w:ascii="Arial" w:hAnsi="Arial" w:cs="Arial"/>
                <w:sz w:val="18"/>
                <w:szCs w:val="18"/>
              </w:rPr>
              <w:t>190</w:t>
            </w:r>
          </w:p>
        </w:tc>
        <w:tc>
          <w:tcPr>
            <w:tcW w:w="1087" w:type="dxa"/>
            <w:tcBorders>
              <w:top w:val="nil"/>
              <w:left w:val="nil"/>
              <w:bottom w:val="nil"/>
              <w:right w:val="nil"/>
            </w:tcBorders>
            <w:noWrap/>
            <w:vAlign w:val="bottom"/>
          </w:tcPr>
          <w:p w:rsidR="00FE2E5E" w:rsidRPr="0025390C" w:rsidRDefault="00FE2E5E" w:rsidP="0025390C">
            <w:pPr>
              <w:jc w:val="center"/>
              <w:rPr>
                <w:rFonts w:ascii="Arial" w:hAnsi="Arial" w:cs="Arial"/>
                <w:sz w:val="18"/>
                <w:szCs w:val="18"/>
              </w:rPr>
            </w:pPr>
          </w:p>
        </w:tc>
        <w:tc>
          <w:tcPr>
            <w:tcW w:w="1140" w:type="dxa"/>
            <w:tcBorders>
              <w:top w:val="nil"/>
              <w:left w:val="nil"/>
              <w:bottom w:val="nil"/>
              <w:right w:val="nil"/>
            </w:tcBorders>
            <w:noWrap/>
            <w:vAlign w:val="bottom"/>
          </w:tcPr>
          <w:p w:rsidR="00FE2E5E" w:rsidRPr="0025390C" w:rsidRDefault="003310DF" w:rsidP="0025390C">
            <w:pPr>
              <w:jc w:val="center"/>
              <w:rPr>
                <w:rFonts w:ascii="Arial" w:hAnsi="Arial" w:cs="Arial"/>
                <w:sz w:val="18"/>
                <w:szCs w:val="18"/>
              </w:rPr>
            </w:pPr>
            <w:r>
              <w:rPr>
                <w:rFonts w:ascii="Arial" w:hAnsi="Arial" w:cs="Arial"/>
                <w:sz w:val="18"/>
                <w:szCs w:val="18"/>
              </w:rPr>
              <w:t>190</w:t>
            </w:r>
          </w:p>
        </w:tc>
        <w:tc>
          <w:tcPr>
            <w:tcW w:w="1176" w:type="dxa"/>
            <w:tcBorders>
              <w:top w:val="nil"/>
              <w:left w:val="nil"/>
              <w:bottom w:val="nil"/>
              <w:right w:val="nil"/>
            </w:tcBorders>
            <w:noWrap/>
            <w:vAlign w:val="bottom"/>
          </w:tcPr>
          <w:p w:rsidR="00FE2E5E" w:rsidRPr="0025390C" w:rsidRDefault="00FE2E5E" w:rsidP="0025390C">
            <w:pPr>
              <w:jc w:val="center"/>
              <w:rPr>
                <w:rFonts w:ascii="Arial" w:hAnsi="Arial" w:cs="Arial"/>
                <w:sz w:val="18"/>
                <w:szCs w:val="18"/>
              </w:rPr>
            </w:pPr>
          </w:p>
        </w:tc>
        <w:tc>
          <w:tcPr>
            <w:tcW w:w="1536" w:type="dxa"/>
            <w:tcBorders>
              <w:top w:val="nil"/>
              <w:left w:val="nil"/>
              <w:bottom w:val="nil"/>
              <w:right w:val="nil"/>
            </w:tcBorders>
            <w:noWrap/>
            <w:vAlign w:val="bottom"/>
          </w:tcPr>
          <w:p w:rsidR="00FE2E5E" w:rsidRPr="0025390C" w:rsidRDefault="00FE2E5E" w:rsidP="0025390C">
            <w:pPr>
              <w:jc w:val="center"/>
              <w:rPr>
                <w:rFonts w:ascii="Arial" w:hAnsi="Arial" w:cs="Arial"/>
                <w:sz w:val="18"/>
                <w:szCs w:val="18"/>
              </w:rPr>
            </w:pPr>
          </w:p>
        </w:tc>
      </w:tr>
      <w:tr w:rsidR="00ED7F46" w:rsidRPr="000A2EA7" w:rsidTr="000A2EA7">
        <w:trPr>
          <w:trHeight w:val="240"/>
        </w:trPr>
        <w:tc>
          <w:tcPr>
            <w:tcW w:w="2616" w:type="dxa"/>
            <w:tcBorders>
              <w:top w:val="nil"/>
              <w:left w:val="nil"/>
              <w:bottom w:val="nil"/>
              <w:right w:val="nil"/>
            </w:tcBorders>
            <w:vAlign w:val="bottom"/>
          </w:tcPr>
          <w:p w:rsidR="00ED7F46" w:rsidRDefault="00ED7F46" w:rsidP="002676A3">
            <w:pPr>
              <w:rPr>
                <w:rFonts w:ascii="Arial" w:hAnsi="Arial" w:cs="Arial"/>
                <w:sz w:val="18"/>
                <w:szCs w:val="18"/>
              </w:rPr>
            </w:pPr>
            <w:r>
              <w:rPr>
                <w:rFonts w:ascii="Arial" w:hAnsi="Arial" w:cs="Arial"/>
                <w:sz w:val="18"/>
                <w:szCs w:val="18"/>
              </w:rPr>
              <w:t xml:space="preserve">- kooperácie                                                     </w:t>
            </w:r>
          </w:p>
        </w:tc>
        <w:tc>
          <w:tcPr>
            <w:tcW w:w="1677" w:type="dxa"/>
            <w:tcBorders>
              <w:top w:val="nil"/>
              <w:left w:val="nil"/>
              <w:bottom w:val="nil"/>
              <w:right w:val="nil"/>
            </w:tcBorders>
            <w:noWrap/>
            <w:vAlign w:val="bottom"/>
          </w:tcPr>
          <w:p w:rsidR="00ED7F46" w:rsidRDefault="00ED7F46" w:rsidP="002676A3">
            <w:pPr>
              <w:jc w:val="center"/>
              <w:rPr>
                <w:rFonts w:ascii="Arial" w:hAnsi="Arial" w:cs="Arial"/>
                <w:sz w:val="18"/>
                <w:szCs w:val="18"/>
              </w:rPr>
            </w:pPr>
            <w:r>
              <w:rPr>
                <w:rFonts w:ascii="Arial" w:hAnsi="Arial" w:cs="Arial"/>
                <w:sz w:val="18"/>
                <w:szCs w:val="18"/>
              </w:rPr>
              <w:t xml:space="preserve"> </w:t>
            </w:r>
          </w:p>
        </w:tc>
        <w:tc>
          <w:tcPr>
            <w:tcW w:w="1087" w:type="dxa"/>
            <w:tcBorders>
              <w:top w:val="nil"/>
              <w:left w:val="nil"/>
              <w:bottom w:val="nil"/>
              <w:right w:val="nil"/>
            </w:tcBorders>
            <w:noWrap/>
            <w:vAlign w:val="bottom"/>
          </w:tcPr>
          <w:p w:rsidR="00ED7F46" w:rsidRDefault="00ED7F46" w:rsidP="002676A3">
            <w:pPr>
              <w:jc w:val="center"/>
              <w:rPr>
                <w:rFonts w:ascii="Arial" w:hAnsi="Arial" w:cs="Arial"/>
                <w:sz w:val="18"/>
                <w:szCs w:val="18"/>
              </w:rPr>
            </w:pPr>
          </w:p>
        </w:tc>
        <w:tc>
          <w:tcPr>
            <w:tcW w:w="1140" w:type="dxa"/>
            <w:tcBorders>
              <w:top w:val="nil"/>
              <w:left w:val="nil"/>
              <w:bottom w:val="nil"/>
              <w:right w:val="nil"/>
            </w:tcBorders>
            <w:noWrap/>
            <w:vAlign w:val="bottom"/>
          </w:tcPr>
          <w:p w:rsidR="00ED7F46" w:rsidRDefault="00ED7F46" w:rsidP="003310DF">
            <w:pPr>
              <w:rPr>
                <w:rFonts w:ascii="Arial" w:hAnsi="Arial" w:cs="Arial"/>
                <w:sz w:val="18"/>
                <w:szCs w:val="18"/>
              </w:rPr>
            </w:pPr>
          </w:p>
        </w:tc>
        <w:tc>
          <w:tcPr>
            <w:tcW w:w="1176" w:type="dxa"/>
            <w:tcBorders>
              <w:top w:val="nil"/>
              <w:left w:val="nil"/>
              <w:bottom w:val="nil"/>
              <w:right w:val="nil"/>
            </w:tcBorders>
            <w:noWrap/>
            <w:vAlign w:val="bottom"/>
          </w:tcPr>
          <w:p w:rsidR="00ED7F46" w:rsidRPr="00FC3B67" w:rsidRDefault="00ED7F46" w:rsidP="002676A3">
            <w:pPr>
              <w:jc w:val="center"/>
              <w:rPr>
                <w:rFonts w:ascii="Arial" w:hAnsi="Arial" w:cs="Arial"/>
                <w:sz w:val="18"/>
                <w:szCs w:val="18"/>
              </w:rPr>
            </w:pPr>
          </w:p>
        </w:tc>
        <w:tc>
          <w:tcPr>
            <w:tcW w:w="1536" w:type="dxa"/>
            <w:tcBorders>
              <w:top w:val="nil"/>
              <w:left w:val="nil"/>
              <w:bottom w:val="nil"/>
              <w:right w:val="nil"/>
            </w:tcBorders>
            <w:noWrap/>
            <w:vAlign w:val="bottom"/>
          </w:tcPr>
          <w:p w:rsidR="00ED7F46" w:rsidRDefault="00ED7F46" w:rsidP="002676A3">
            <w:pPr>
              <w:jc w:val="center"/>
              <w:rPr>
                <w:rFonts w:ascii="Arial" w:hAnsi="Arial" w:cs="Arial"/>
                <w:sz w:val="18"/>
                <w:szCs w:val="18"/>
              </w:rPr>
            </w:pPr>
          </w:p>
        </w:tc>
      </w:tr>
      <w:tr w:rsidR="00ED7F46" w:rsidRPr="000A2EA7" w:rsidTr="000A2EA7">
        <w:trPr>
          <w:trHeight w:val="240"/>
        </w:trPr>
        <w:tc>
          <w:tcPr>
            <w:tcW w:w="2616" w:type="dxa"/>
            <w:tcBorders>
              <w:top w:val="nil"/>
              <w:left w:val="nil"/>
              <w:bottom w:val="nil"/>
              <w:right w:val="nil"/>
            </w:tcBorders>
            <w:vAlign w:val="bottom"/>
          </w:tcPr>
          <w:p w:rsidR="00ED7F46" w:rsidRPr="000A2EA7" w:rsidRDefault="00ED7F46" w:rsidP="00DC38A3">
            <w:pPr>
              <w:rPr>
                <w:rFonts w:ascii="Arial" w:hAnsi="Arial" w:cs="Arial"/>
                <w:sz w:val="18"/>
                <w:szCs w:val="18"/>
              </w:rPr>
            </w:pPr>
            <w:r>
              <w:rPr>
                <w:rFonts w:ascii="Arial" w:hAnsi="Arial" w:cs="Arial"/>
                <w:sz w:val="18"/>
                <w:szCs w:val="18"/>
              </w:rPr>
              <w:t xml:space="preserve">- </w:t>
            </w:r>
            <w:r w:rsidR="00DC38A3">
              <w:rPr>
                <w:rFonts w:ascii="Arial" w:hAnsi="Arial" w:cs="Arial"/>
                <w:sz w:val="18"/>
                <w:szCs w:val="18"/>
              </w:rPr>
              <w:t>doprava</w:t>
            </w:r>
          </w:p>
        </w:tc>
        <w:tc>
          <w:tcPr>
            <w:tcW w:w="1677" w:type="dxa"/>
            <w:tcBorders>
              <w:top w:val="nil"/>
              <w:left w:val="nil"/>
              <w:bottom w:val="nil"/>
              <w:right w:val="nil"/>
            </w:tcBorders>
            <w:noWrap/>
            <w:vAlign w:val="bottom"/>
          </w:tcPr>
          <w:p w:rsidR="00ED7F46" w:rsidRPr="00FC3B67" w:rsidRDefault="00ED7F46" w:rsidP="002676A3">
            <w:pPr>
              <w:jc w:val="center"/>
              <w:rPr>
                <w:rFonts w:ascii="Arial" w:hAnsi="Arial" w:cs="Arial"/>
                <w:sz w:val="18"/>
                <w:szCs w:val="18"/>
              </w:rPr>
            </w:pPr>
          </w:p>
        </w:tc>
        <w:tc>
          <w:tcPr>
            <w:tcW w:w="1087" w:type="dxa"/>
            <w:tcBorders>
              <w:top w:val="nil"/>
              <w:left w:val="nil"/>
              <w:bottom w:val="nil"/>
              <w:right w:val="nil"/>
            </w:tcBorders>
            <w:noWrap/>
            <w:vAlign w:val="bottom"/>
          </w:tcPr>
          <w:p w:rsidR="00ED7F46" w:rsidRPr="00FC3B67" w:rsidRDefault="00ED7F46" w:rsidP="002676A3">
            <w:pPr>
              <w:jc w:val="center"/>
              <w:rPr>
                <w:rFonts w:ascii="Arial" w:hAnsi="Arial" w:cs="Arial"/>
                <w:sz w:val="18"/>
                <w:szCs w:val="18"/>
              </w:rPr>
            </w:pPr>
          </w:p>
        </w:tc>
        <w:tc>
          <w:tcPr>
            <w:tcW w:w="1140" w:type="dxa"/>
            <w:tcBorders>
              <w:top w:val="nil"/>
              <w:left w:val="nil"/>
              <w:bottom w:val="nil"/>
              <w:right w:val="nil"/>
            </w:tcBorders>
            <w:noWrap/>
            <w:vAlign w:val="bottom"/>
          </w:tcPr>
          <w:p w:rsidR="00ED7F46" w:rsidRPr="00FC3B67" w:rsidRDefault="00ED7F46" w:rsidP="002676A3">
            <w:pPr>
              <w:jc w:val="center"/>
              <w:rPr>
                <w:rFonts w:ascii="Arial" w:hAnsi="Arial" w:cs="Arial"/>
                <w:sz w:val="18"/>
                <w:szCs w:val="18"/>
              </w:rPr>
            </w:pPr>
          </w:p>
        </w:tc>
        <w:tc>
          <w:tcPr>
            <w:tcW w:w="1176" w:type="dxa"/>
            <w:tcBorders>
              <w:top w:val="nil"/>
              <w:left w:val="nil"/>
              <w:bottom w:val="nil"/>
              <w:right w:val="nil"/>
            </w:tcBorders>
            <w:noWrap/>
            <w:vAlign w:val="bottom"/>
          </w:tcPr>
          <w:p w:rsidR="00ED7F46" w:rsidRPr="00FC3B67" w:rsidRDefault="00ED7F46" w:rsidP="002676A3">
            <w:pPr>
              <w:jc w:val="center"/>
              <w:rPr>
                <w:rFonts w:ascii="Arial" w:hAnsi="Arial" w:cs="Arial"/>
                <w:sz w:val="18"/>
                <w:szCs w:val="18"/>
              </w:rPr>
            </w:pPr>
          </w:p>
        </w:tc>
        <w:tc>
          <w:tcPr>
            <w:tcW w:w="1536" w:type="dxa"/>
            <w:tcBorders>
              <w:top w:val="nil"/>
              <w:left w:val="nil"/>
              <w:bottom w:val="nil"/>
              <w:right w:val="nil"/>
            </w:tcBorders>
            <w:noWrap/>
            <w:vAlign w:val="bottom"/>
          </w:tcPr>
          <w:p w:rsidR="00ED7F46" w:rsidRPr="00FC3B67" w:rsidRDefault="00ED7F46" w:rsidP="002676A3">
            <w:pPr>
              <w:jc w:val="center"/>
              <w:rPr>
                <w:rFonts w:ascii="Arial" w:hAnsi="Arial" w:cs="Arial"/>
                <w:sz w:val="18"/>
                <w:szCs w:val="18"/>
              </w:rPr>
            </w:pPr>
          </w:p>
        </w:tc>
      </w:tr>
      <w:tr w:rsidR="00ED7F46" w:rsidRPr="000A2EA7" w:rsidTr="000A2EA7">
        <w:trPr>
          <w:trHeight w:val="240"/>
        </w:trPr>
        <w:tc>
          <w:tcPr>
            <w:tcW w:w="2616" w:type="dxa"/>
            <w:tcBorders>
              <w:top w:val="nil"/>
              <w:left w:val="nil"/>
              <w:bottom w:val="nil"/>
              <w:right w:val="nil"/>
            </w:tcBorders>
            <w:vAlign w:val="bottom"/>
          </w:tcPr>
          <w:p w:rsidR="00ED7F46" w:rsidRDefault="00ED7F46" w:rsidP="00DC38A3">
            <w:pPr>
              <w:rPr>
                <w:rFonts w:ascii="Arial" w:hAnsi="Arial" w:cs="Arial"/>
                <w:sz w:val="18"/>
                <w:szCs w:val="18"/>
              </w:rPr>
            </w:pPr>
            <w:r>
              <w:rPr>
                <w:rFonts w:ascii="Arial" w:hAnsi="Arial" w:cs="Arial"/>
                <w:sz w:val="18"/>
                <w:szCs w:val="18"/>
              </w:rPr>
              <w:t xml:space="preserve">- </w:t>
            </w:r>
            <w:r w:rsidR="00DC38A3">
              <w:rPr>
                <w:rFonts w:ascii="Arial" w:hAnsi="Arial" w:cs="Arial"/>
                <w:sz w:val="18"/>
                <w:szCs w:val="18"/>
              </w:rPr>
              <w:t>vodné, stočné</w:t>
            </w:r>
          </w:p>
        </w:tc>
        <w:tc>
          <w:tcPr>
            <w:tcW w:w="1677" w:type="dxa"/>
            <w:tcBorders>
              <w:top w:val="nil"/>
              <w:left w:val="nil"/>
              <w:bottom w:val="nil"/>
              <w:right w:val="nil"/>
            </w:tcBorders>
            <w:noWrap/>
            <w:vAlign w:val="bottom"/>
          </w:tcPr>
          <w:p w:rsidR="00ED7F46" w:rsidRDefault="00ED7F46" w:rsidP="002676A3">
            <w:pPr>
              <w:jc w:val="center"/>
              <w:rPr>
                <w:rFonts w:ascii="Arial" w:hAnsi="Arial" w:cs="Arial"/>
                <w:sz w:val="18"/>
                <w:szCs w:val="18"/>
              </w:rPr>
            </w:pPr>
          </w:p>
        </w:tc>
        <w:tc>
          <w:tcPr>
            <w:tcW w:w="1087" w:type="dxa"/>
            <w:tcBorders>
              <w:top w:val="nil"/>
              <w:left w:val="nil"/>
              <w:bottom w:val="nil"/>
              <w:right w:val="nil"/>
            </w:tcBorders>
            <w:noWrap/>
            <w:vAlign w:val="bottom"/>
          </w:tcPr>
          <w:p w:rsidR="00ED7F46" w:rsidRDefault="003310DF" w:rsidP="002676A3">
            <w:pPr>
              <w:jc w:val="center"/>
              <w:rPr>
                <w:rFonts w:ascii="Arial" w:hAnsi="Arial" w:cs="Arial"/>
                <w:sz w:val="18"/>
                <w:szCs w:val="18"/>
              </w:rPr>
            </w:pPr>
            <w:r>
              <w:rPr>
                <w:rFonts w:ascii="Arial" w:hAnsi="Arial" w:cs="Arial"/>
                <w:sz w:val="18"/>
                <w:szCs w:val="18"/>
              </w:rPr>
              <w:t>8</w:t>
            </w:r>
          </w:p>
        </w:tc>
        <w:tc>
          <w:tcPr>
            <w:tcW w:w="1140" w:type="dxa"/>
            <w:tcBorders>
              <w:top w:val="nil"/>
              <w:left w:val="nil"/>
              <w:bottom w:val="nil"/>
              <w:right w:val="nil"/>
            </w:tcBorders>
            <w:noWrap/>
            <w:vAlign w:val="bottom"/>
          </w:tcPr>
          <w:p w:rsidR="00ED7F46" w:rsidRPr="00FC3B67" w:rsidRDefault="00ED7F46" w:rsidP="002676A3">
            <w:pPr>
              <w:jc w:val="center"/>
              <w:rPr>
                <w:rFonts w:ascii="Arial" w:hAnsi="Arial" w:cs="Arial"/>
                <w:sz w:val="18"/>
                <w:szCs w:val="18"/>
              </w:rPr>
            </w:pPr>
          </w:p>
        </w:tc>
        <w:tc>
          <w:tcPr>
            <w:tcW w:w="1176" w:type="dxa"/>
            <w:tcBorders>
              <w:top w:val="nil"/>
              <w:left w:val="nil"/>
              <w:bottom w:val="nil"/>
              <w:right w:val="nil"/>
            </w:tcBorders>
            <w:noWrap/>
            <w:vAlign w:val="bottom"/>
          </w:tcPr>
          <w:p w:rsidR="00ED7F46" w:rsidRPr="00FC3B67" w:rsidRDefault="00ED7F46" w:rsidP="002676A3">
            <w:pPr>
              <w:jc w:val="center"/>
              <w:rPr>
                <w:rFonts w:ascii="Arial" w:hAnsi="Arial" w:cs="Arial"/>
                <w:sz w:val="18"/>
                <w:szCs w:val="18"/>
              </w:rPr>
            </w:pPr>
          </w:p>
        </w:tc>
        <w:tc>
          <w:tcPr>
            <w:tcW w:w="1536" w:type="dxa"/>
            <w:tcBorders>
              <w:top w:val="nil"/>
              <w:left w:val="nil"/>
              <w:bottom w:val="nil"/>
              <w:right w:val="nil"/>
            </w:tcBorders>
            <w:noWrap/>
            <w:vAlign w:val="bottom"/>
          </w:tcPr>
          <w:p w:rsidR="00ED7F46" w:rsidRPr="00FC3B67" w:rsidRDefault="003310DF" w:rsidP="002676A3">
            <w:pPr>
              <w:jc w:val="center"/>
              <w:rPr>
                <w:rFonts w:ascii="Arial" w:hAnsi="Arial" w:cs="Arial"/>
                <w:sz w:val="18"/>
                <w:szCs w:val="18"/>
              </w:rPr>
            </w:pPr>
            <w:r>
              <w:rPr>
                <w:rFonts w:ascii="Arial" w:hAnsi="Arial" w:cs="Arial"/>
                <w:sz w:val="18"/>
                <w:szCs w:val="18"/>
              </w:rPr>
              <w:t>8</w:t>
            </w:r>
          </w:p>
        </w:tc>
      </w:tr>
      <w:tr w:rsidR="00ED7F46" w:rsidRPr="000A2EA7" w:rsidTr="000A2EA7">
        <w:trPr>
          <w:trHeight w:val="240"/>
        </w:trPr>
        <w:tc>
          <w:tcPr>
            <w:tcW w:w="2616" w:type="dxa"/>
            <w:tcBorders>
              <w:top w:val="nil"/>
              <w:left w:val="nil"/>
              <w:bottom w:val="nil"/>
              <w:right w:val="nil"/>
            </w:tcBorders>
            <w:vAlign w:val="bottom"/>
          </w:tcPr>
          <w:p w:rsidR="00ED7F46" w:rsidRPr="000A2EA7" w:rsidRDefault="00ED7F46" w:rsidP="00DC38A3">
            <w:pPr>
              <w:rPr>
                <w:rFonts w:ascii="Arial" w:hAnsi="Arial" w:cs="Arial"/>
                <w:sz w:val="18"/>
                <w:szCs w:val="18"/>
              </w:rPr>
            </w:pPr>
            <w:r>
              <w:rPr>
                <w:rFonts w:ascii="Arial" w:hAnsi="Arial" w:cs="Arial"/>
                <w:sz w:val="18"/>
                <w:szCs w:val="18"/>
              </w:rPr>
              <w:t xml:space="preserve">- </w:t>
            </w:r>
            <w:r w:rsidR="00DC38A3">
              <w:rPr>
                <w:rFonts w:ascii="Arial" w:hAnsi="Arial" w:cs="Arial"/>
                <w:sz w:val="18"/>
                <w:szCs w:val="18"/>
              </w:rPr>
              <w:t>energia</w:t>
            </w:r>
          </w:p>
        </w:tc>
        <w:tc>
          <w:tcPr>
            <w:tcW w:w="1677" w:type="dxa"/>
            <w:tcBorders>
              <w:top w:val="nil"/>
              <w:left w:val="nil"/>
              <w:bottom w:val="nil"/>
              <w:right w:val="nil"/>
            </w:tcBorders>
            <w:noWrap/>
            <w:vAlign w:val="bottom"/>
          </w:tcPr>
          <w:p w:rsidR="00ED7F46" w:rsidRPr="00FC3B67" w:rsidRDefault="00DC38A3" w:rsidP="002676A3">
            <w:pPr>
              <w:jc w:val="center"/>
              <w:rPr>
                <w:rFonts w:ascii="Arial" w:hAnsi="Arial" w:cs="Arial"/>
                <w:sz w:val="18"/>
                <w:szCs w:val="18"/>
              </w:rPr>
            </w:pPr>
            <w:r>
              <w:rPr>
                <w:rFonts w:ascii="Arial" w:hAnsi="Arial" w:cs="Arial"/>
                <w:sz w:val="18"/>
                <w:szCs w:val="18"/>
              </w:rPr>
              <w:t>2 500</w:t>
            </w:r>
          </w:p>
        </w:tc>
        <w:tc>
          <w:tcPr>
            <w:tcW w:w="1087" w:type="dxa"/>
            <w:tcBorders>
              <w:top w:val="nil"/>
              <w:left w:val="nil"/>
              <w:bottom w:val="nil"/>
              <w:right w:val="nil"/>
            </w:tcBorders>
            <w:noWrap/>
            <w:vAlign w:val="bottom"/>
          </w:tcPr>
          <w:p w:rsidR="00ED7F46" w:rsidRPr="00FC3B67" w:rsidRDefault="003310DF" w:rsidP="002676A3">
            <w:pPr>
              <w:jc w:val="center"/>
              <w:rPr>
                <w:rFonts w:ascii="Arial" w:hAnsi="Arial" w:cs="Arial"/>
                <w:sz w:val="18"/>
                <w:szCs w:val="18"/>
              </w:rPr>
            </w:pPr>
            <w:r>
              <w:rPr>
                <w:rFonts w:ascii="Arial" w:hAnsi="Arial" w:cs="Arial"/>
                <w:sz w:val="18"/>
                <w:szCs w:val="18"/>
              </w:rPr>
              <w:t>100</w:t>
            </w:r>
          </w:p>
        </w:tc>
        <w:tc>
          <w:tcPr>
            <w:tcW w:w="1140" w:type="dxa"/>
            <w:tcBorders>
              <w:top w:val="nil"/>
              <w:left w:val="nil"/>
              <w:bottom w:val="nil"/>
              <w:right w:val="nil"/>
            </w:tcBorders>
            <w:noWrap/>
            <w:vAlign w:val="bottom"/>
          </w:tcPr>
          <w:p w:rsidR="00ED7F46" w:rsidRPr="00FC3B67" w:rsidRDefault="003310DF" w:rsidP="002676A3">
            <w:pPr>
              <w:jc w:val="center"/>
              <w:rPr>
                <w:rFonts w:ascii="Arial" w:hAnsi="Arial" w:cs="Arial"/>
                <w:sz w:val="18"/>
                <w:szCs w:val="18"/>
              </w:rPr>
            </w:pPr>
            <w:r>
              <w:rPr>
                <w:rFonts w:ascii="Arial" w:hAnsi="Arial" w:cs="Arial"/>
                <w:sz w:val="18"/>
                <w:szCs w:val="18"/>
              </w:rPr>
              <w:t>2 500</w:t>
            </w:r>
          </w:p>
        </w:tc>
        <w:tc>
          <w:tcPr>
            <w:tcW w:w="1176" w:type="dxa"/>
            <w:tcBorders>
              <w:top w:val="nil"/>
              <w:left w:val="nil"/>
              <w:bottom w:val="nil"/>
              <w:right w:val="nil"/>
            </w:tcBorders>
            <w:noWrap/>
            <w:vAlign w:val="bottom"/>
          </w:tcPr>
          <w:p w:rsidR="00ED7F46" w:rsidRPr="00FC3B67" w:rsidRDefault="00ED7F46" w:rsidP="002676A3">
            <w:pPr>
              <w:jc w:val="center"/>
              <w:rPr>
                <w:rFonts w:ascii="Arial" w:hAnsi="Arial" w:cs="Arial"/>
                <w:sz w:val="18"/>
                <w:szCs w:val="18"/>
              </w:rPr>
            </w:pPr>
          </w:p>
        </w:tc>
        <w:tc>
          <w:tcPr>
            <w:tcW w:w="1536" w:type="dxa"/>
            <w:tcBorders>
              <w:top w:val="nil"/>
              <w:left w:val="nil"/>
              <w:bottom w:val="nil"/>
              <w:right w:val="nil"/>
            </w:tcBorders>
            <w:noWrap/>
            <w:vAlign w:val="bottom"/>
          </w:tcPr>
          <w:p w:rsidR="00ED7F46" w:rsidRPr="00FC3B67" w:rsidRDefault="003310DF" w:rsidP="002676A3">
            <w:pPr>
              <w:jc w:val="center"/>
              <w:rPr>
                <w:rFonts w:ascii="Arial" w:hAnsi="Arial" w:cs="Arial"/>
                <w:sz w:val="18"/>
                <w:szCs w:val="18"/>
              </w:rPr>
            </w:pPr>
            <w:r>
              <w:rPr>
                <w:rFonts w:ascii="Arial" w:hAnsi="Arial" w:cs="Arial"/>
                <w:sz w:val="18"/>
                <w:szCs w:val="18"/>
              </w:rPr>
              <w:t>100</w:t>
            </w:r>
          </w:p>
        </w:tc>
      </w:tr>
      <w:tr w:rsidR="003310DF" w:rsidRPr="000A2EA7" w:rsidTr="000A2EA7">
        <w:trPr>
          <w:trHeight w:val="240"/>
        </w:trPr>
        <w:tc>
          <w:tcPr>
            <w:tcW w:w="2616" w:type="dxa"/>
            <w:tcBorders>
              <w:top w:val="nil"/>
              <w:left w:val="nil"/>
              <w:bottom w:val="nil"/>
              <w:right w:val="nil"/>
            </w:tcBorders>
            <w:vAlign w:val="bottom"/>
          </w:tcPr>
          <w:p w:rsidR="003310DF" w:rsidRDefault="003310DF" w:rsidP="00DC38A3">
            <w:pPr>
              <w:rPr>
                <w:rFonts w:ascii="Arial" w:hAnsi="Arial" w:cs="Arial"/>
                <w:sz w:val="18"/>
                <w:szCs w:val="18"/>
              </w:rPr>
            </w:pPr>
            <w:r>
              <w:rPr>
                <w:rFonts w:ascii="Arial" w:hAnsi="Arial" w:cs="Arial"/>
                <w:sz w:val="18"/>
                <w:szCs w:val="18"/>
              </w:rPr>
              <w:t>- plyn</w:t>
            </w:r>
          </w:p>
        </w:tc>
        <w:tc>
          <w:tcPr>
            <w:tcW w:w="1677" w:type="dxa"/>
            <w:tcBorders>
              <w:top w:val="nil"/>
              <w:left w:val="nil"/>
              <w:bottom w:val="nil"/>
              <w:right w:val="nil"/>
            </w:tcBorders>
            <w:noWrap/>
            <w:vAlign w:val="bottom"/>
          </w:tcPr>
          <w:p w:rsidR="003310DF" w:rsidRDefault="003310DF" w:rsidP="002676A3">
            <w:pPr>
              <w:jc w:val="center"/>
              <w:rPr>
                <w:rFonts w:ascii="Arial" w:hAnsi="Arial" w:cs="Arial"/>
                <w:sz w:val="18"/>
                <w:szCs w:val="18"/>
              </w:rPr>
            </w:pPr>
            <w:r>
              <w:rPr>
                <w:rFonts w:ascii="Arial" w:hAnsi="Arial" w:cs="Arial"/>
                <w:sz w:val="18"/>
                <w:szCs w:val="18"/>
              </w:rPr>
              <w:t>18 157</w:t>
            </w:r>
          </w:p>
        </w:tc>
        <w:tc>
          <w:tcPr>
            <w:tcW w:w="1087" w:type="dxa"/>
            <w:tcBorders>
              <w:top w:val="nil"/>
              <w:left w:val="nil"/>
              <w:bottom w:val="nil"/>
              <w:right w:val="nil"/>
            </w:tcBorders>
            <w:noWrap/>
            <w:vAlign w:val="bottom"/>
          </w:tcPr>
          <w:p w:rsidR="003310DF" w:rsidRDefault="003310DF" w:rsidP="002676A3">
            <w:pPr>
              <w:jc w:val="center"/>
              <w:rPr>
                <w:rFonts w:ascii="Arial" w:hAnsi="Arial" w:cs="Arial"/>
                <w:sz w:val="18"/>
                <w:szCs w:val="18"/>
              </w:rPr>
            </w:pPr>
            <w:r>
              <w:rPr>
                <w:rFonts w:ascii="Arial" w:hAnsi="Arial" w:cs="Arial"/>
                <w:sz w:val="18"/>
                <w:szCs w:val="18"/>
              </w:rPr>
              <w:t>323</w:t>
            </w:r>
          </w:p>
        </w:tc>
        <w:tc>
          <w:tcPr>
            <w:tcW w:w="1140" w:type="dxa"/>
            <w:tcBorders>
              <w:top w:val="nil"/>
              <w:left w:val="nil"/>
              <w:bottom w:val="nil"/>
              <w:right w:val="nil"/>
            </w:tcBorders>
            <w:noWrap/>
            <w:vAlign w:val="bottom"/>
          </w:tcPr>
          <w:p w:rsidR="003310DF" w:rsidRDefault="003310DF" w:rsidP="002676A3">
            <w:pPr>
              <w:jc w:val="center"/>
              <w:rPr>
                <w:rFonts w:ascii="Arial" w:hAnsi="Arial" w:cs="Arial"/>
                <w:sz w:val="18"/>
                <w:szCs w:val="18"/>
              </w:rPr>
            </w:pPr>
            <w:r>
              <w:rPr>
                <w:rFonts w:ascii="Arial" w:hAnsi="Arial" w:cs="Arial"/>
                <w:sz w:val="18"/>
                <w:szCs w:val="18"/>
              </w:rPr>
              <w:t>18 157</w:t>
            </w:r>
          </w:p>
        </w:tc>
        <w:tc>
          <w:tcPr>
            <w:tcW w:w="1176" w:type="dxa"/>
            <w:tcBorders>
              <w:top w:val="nil"/>
              <w:left w:val="nil"/>
              <w:bottom w:val="nil"/>
              <w:right w:val="nil"/>
            </w:tcBorders>
            <w:noWrap/>
            <w:vAlign w:val="bottom"/>
          </w:tcPr>
          <w:p w:rsidR="003310DF" w:rsidRPr="00FC3B67" w:rsidRDefault="003310DF" w:rsidP="002676A3">
            <w:pPr>
              <w:jc w:val="center"/>
              <w:rPr>
                <w:rFonts w:ascii="Arial" w:hAnsi="Arial" w:cs="Arial"/>
                <w:sz w:val="18"/>
                <w:szCs w:val="18"/>
              </w:rPr>
            </w:pPr>
          </w:p>
        </w:tc>
        <w:tc>
          <w:tcPr>
            <w:tcW w:w="1536" w:type="dxa"/>
            <w:tcBorders>
              <w:top w:val="nil"/>
              <w:left w:val="nil"/>
              <w:bottom w:val="nil"/>
              <w:right w:val="nil"/>
            </w:tcBorders>
            <w:noWrap/>
            <w:vAlign w:val="bottom"/>
          </w:tcPr>
          <w:p w:rsidR="003310DF" w:rsidRDefault="003310DF" w:rsidP="002676A3">
            <w:pPr>
              <w:jc w:val="center"/>
              <w:rPr>
                <w:rFonts w:ascii="Arial" w:hAnsi="Arial" w:cs="Arial"/>
                <w:sz w:val="18"/>
                <w:szCs w:val="18"/>
              </w:rPr>
            </w:pPr>
            <w:r>
              <w:rPr>
                <w:rFonts w:ascii="Arial" w:hAnsi="Arial" w:cs="Arial"/>
                <w:sz w:val="18"/>
                <w:szCs w:val="18"/>
              </w:rPr>
              <w:t>323</w:t>
            </w:r>
          </w:p>
        </w:tc>
      </w:tr>
      <w:tr w:rsidR="00895CE5" w:rsidRPr="000A2EA7" w:rsidTr="000A2EA7">
        <w:trPr>
          <w:trHeight w:val="240"/>
        </w:trPr>
        <w:tc>
          <w:tcPr>
            <w:tcW w:w="2616" w:type="dxa"/>
            <w:tcBorders>
              <w:top w:val="nil"/>
              <w:left w:val="nil"/>
              <w:bottom w:val="nil"/>
              <w:right w:val="nil"/>
            </w:tcBorders>
            <w:vAlign w:val="bottom"/>
          </w:tcPr>
          <w:p w:rsidR="00DC38A3" w:rsidRDefault="00DC38A3" w:rsidP="00ED7F46">
            <w:pPr>
              <w:rPr>
                <w:rFonts w:ascii="Arial" w:hAnsi="Arial" w:cs="Arial"/>
                <w:sz w:val="18"/>
                <w:szCs w:val="18"/>
              </w:rPr>
            </w:pPr>
            <w:r>
              <w:rPr>
                <w:rFonts w:ascii="Arial" w:hAnsi="Arial" w:cs="Arial"/>
                <w:sz w:val="18"/>
                <w:szCs w:val="18"/>
              </w:rPr>
              <w:t xml:space="preserve"> </w:t>
            </w:r>
            <w:r w:rsidR="003310DF">
              <w:rPr>
                <w:rFonts w:ascii="Arial" w:hAnsi="Arial" w:cs="Arial"/>
                <w:sz w:val="18"/>
                <w:szCs w:val="18"/>
              </w:rPr>
              <w:t>- ostatné</w:t>
            </w:r>
            <w:r>
              <w:rPr>
                <w:rFonts w:ascii="Arial" w:hAnsi="Arial" w:cs="Arial"/>
                <w:sz w:val="18"/>
                <w:szCs w:val="18"/>
              </w:rPr>
              <w:t xml:space="preserve">                                                                                </w:t>
            </w:r>
          </w:p>
        </w:tc>
        <w:tc>
          <w:tcPr>
            <w:tcW w:w="1677" w:type="dxa"/>
            <w:tcBorders>
              <w:top w:val="nil"/>
              <w:left w:val="nil"/>
              <w:bottom w:val="nil"/>
              <w:right w:val="nil"/>
            </w:tcBorders>
            <w:noWrap/>
            <w:vAlign w:val="bottom"/>
          </w:tcPr>
          <w:p w:rsidR="00895CE5" w:rsidRDefault="00DC38A3" w:rsidP="00DC38A3">
            <w:pPr>
              <w:rPr>
                <w:rFonts w:ascii="Arial" w:hAnsi="Arial" w:cs="Arial"/>
                <w:sz w:val="18"/>
                <w:szCs w:val="18"/>
              </w:rPr>
            </w:pPr>
            <w:r>
              <w:rPr>
                <w:rFonts w:ascii="Arial" w:hAnsi="Arial" w:cs="Arial"/>
                <w:sz w:val="18"/>
                <w:szCs w:val="18"/>
              </w:rPr>
              <w:t xml:space="preserve">            314</w:t>
            </w:r>
          </w:p>
        </w:tc>
        <w:tc>
          <w:tcPr>
            <w:tcW w:w="1087" w:type="dxa"/>
            <w:tcBorders>
              <w:top w:val="nil"/>
              <w:left w:val="nil"/>
              <w:bottom w:val="nil"/>
              <w:right w:val="nil"/>
            </w:tcBorders>
            <w:noWrap/>
            <w:vAlign w:val="bottom"/>
          </w:tcPr>
          <w:p w:rsidR="00895CE5" w:rsidRDefault="00DC38A3" w:rsidP="00DC38A3">
            <w:pPr>
              <w:rPr>
                <w:rFonts w:ascii="Arial" w:hAnsi="Arial" w:cs="Arial"/>
                <w:sz w:val="18"/>
                <w:szCs w:val="18"/>
              </w:rPr>
            </w:pPr>
            <w:r>
              <w:rPr>
                <w:rFonts w:ascii="Arial" w:hAnsi="Arial" w:cs="Arial"/>
                <w:sz w:val="18"/>
                <w:szCs w:val="18"/>
              </w:rPr>
              <w:t xml:space="preserve">     </w:t>
            </w:r>
          </w:p>
        </w:tc>
        <w:tc>
          <w:tcPr>
            <w:tcW w:w="1140" w:type="dxa"/>
            <w:tcBorders>
              <w:top w:val="nil"/>
              <w:left w:val="nil"/>
              <w:bottom w:val="nil"/>
              <w:right w:val="nil"/>
            </w:tcBorders>
            <w:noWrap/>
            <w:vAlign w:val="bottom"/>
          </w:tcPr>
          <w:p w:rsidR="00895CE5" w:rsidRPr="00FC3B67" w:rsidRDefault="003310DF" w:rsidP="002676A3">
            <w:pPr>
              <w:jc w:val="center"/>
              <w:rPr>
                <w:rFonts w:ascii="Arial" w:hAnsi="Arial" w:cs="Arial"/>
                <w:sz w:val="18"/>
                <w:szCs w:val="18"/>
              </w:rPr>
            </w:pPr>
            <w:r>
              <w:rPr>
                <w:rFonts w:ascii="Arial" w:hAnsi="Arial" w:cs="Arial"/>
                <w:sz w:val="18"/>
                <w:szCs w:val="18"/>
              </w:rPr>
              <w:t>314</w:t>
            </w:r>
          </w:p>
        </w:tc>
        <w:tc>
          <w:tcPr>
            <w:tcW w:w="1176" w:type="dxa"/>
            <w:tcBorders>
              <w:top w:val="nil"/>
              <w:left w:val="nil"/>
              <w:bottom w:val="nil"/>
              <w:right w:val="nil"/>
            </w:tcBorders>
            <w:noWrap/>
            <w:vAlign w:val="bottom"/>
          </w:tcPr>
          <w:p w:rsidR="00895CE5" w:rsidRPr="00FC3B67" w:rsidRDefault="00895CE5" w:rsidP="002676A3">
            <w:pPr>
              <w:jc w:val="center"/>
              <w:rPr>
                <w:rFonts w:ascii="Arial" w:hAnsi="Arial" w:cs="Arial"/>
                <w:sz w:val="18"/>
                <w:szCs w:val="18"/>
              </w:rPr>
            </w:pPr>
          </w:p>
        </w:tc>
        <w:tc>
          <w:tcPr>
            <w:tcW w:w="1536" w:type="dxa"/>
            <w:tcBorders>
              <w:top w:val="nil"/>
              <w:left w:val="nil"/>
              <w:bottom w:val="nil"/>
              <w:right w:val="nil"/>
            </w:tcBorders>
            <w:noWrap/>
            <w:vAlign w:val="bottom"/>
          </w:tcPr>
          <w:p w:rsidR="00895CE5" w:rsidRDefault="00895CE5" w:rsidP="002676A3">
            <w:pPr>
              <w:jc w:val="center"/>
              <w:rPr>
                <w:rFonts w:ascii="Arial" w:hAnsi="Arial" w:cs="Arial"/>
                <w:sz w:val="18"/>
                <w:szCs w:val="18"/>
              </w:rPr>
            </w:pPr>
          </w:p>
        </w:tc>
      </w:tr>
      <w:tr w:rsidR="00ED7F46" w:rsidRPr="000A2EA7" w:rsidTr="000A2EA7">
        <w:trPr>
          <w:trHeight w:val="240"/>
        </w:trPr>
        <w:tc>
          <w:tcPr>
            <w:tcW w:w="2616" w:type="dxa"/>
            <w:tcBorders>
              <w:top w:val="nil"/>
              <w:left w:val="nil"/>
              <w:bottom w:val="nil"/>
              <w:right w:val="nil"/>
            </w:tcBorders>
            <w:vAlign w:val="bottom"/>
          </w:tcPr>
          <w:p w:rsidR="00ED7F46" w:rsidRDefault="00ED7F46" w:rsidP="002676A3">
            <w:pPr>
              <w:rPr>
                <w:rFonts w:ascii="Arial" w:hAnsi="Arial" w:cs="Arial"/>
                <w:sz w:val="18"/>
                <w:szCs w:val="18"/>
              </w:rPr>
            </w:pPr>
            <w:r>
              <w:rPr>
                <w:rFonts w:ascii="Arial" w:hAnsi="Arial" w:cs="Arial"/>
                <w:sz w:val="18"/>
                <w:szCs w:val="18"/>
              </w:rPr>
              <w:t xml:space="preserve">                                             </w:t>
            </w:r>
          </w:p>
        </w:tc>
        <w:tc>
          <w:tcPr>
            <w:tcW w:w="1677" w:type="dxa"/>
            <w:tcBorders>
              <w:top w:val="nil"/>
              <w:left w:val="nil"/>
              <w:bottom w:val="nil"/>
              <w:right w:val="nil"/>
            </w:tcBorders>
            <w:noWrap/>
            <w:vAlign w:val="bottom"/>
          </w:tcPr>
          <w:p w:rsidR="00ED7F46" w:rsidRDefault="00ED7F46" w:rsidP="002676A3">
            <w:pPr>
              <w:jc w:val="center"/>
              <w:rPr>
                <w:rFonts w:ascii="Arial" w:hAnsi="Arial" w:cs="Arial"/>
                <w:sz w:val="18"/>
                <w:szCs w:val="18"/>
              </w:rPr>
            </w:pPr>
          </w:p>
        </w:tc>
        <w:tc>
          <w:tcPr>
            <w:tcW w:w="1087" w:type="dxa"/>
            <w:tcBorders>
              <w:top w:val="nil"/>
              <w:left w:val="nil"/>
              <w:bottom w:val="nil"/>
              <w:right w:val="nil"/>
            </w:tcBorders>
            <w:noWrap/>
            <w:vAlign w:val="bottom"/>
          </w:tcPr>
          <w:p w:rsidR="00ED7F46" w:rsidRDefault="00ED7F46" w:rsidP="002676A3">
            <w:pPr>
              <w:jc w:val="center"/>
              <w:rPr>
                <w:rFonts w:ascii="Arial" w:hAnsi="Arial" w:cs="Arial"/>
                <w:sz w:val="18"/>
                <w:szCs w:val="18"/>
              </w:rPr>
            </w:pPr>
          </w:p>
        </w:tc>
        <w:tc>
          <w:tcPr>
            <w:tcW w:w="1140" w:type="dxa"/>
            <w:tcBorders>
              <w:top w:val="nil"/>
              <w:left w:val="nil"/>
              <w:bottom w:val="nil"/>
              <w:right w:val="nil"/>
            </w:tcBorders>
            <w:noWrap/>
            <w:vAlign w:val="bottom"/>
          </w:tcPr>
          <w:p w:rsidR="00ED7F46" w:rsidRDefault="00ED7F46" w:rsidP="002676A3">
            <w:pPr>
              <w:jc w:val="center"/>
              <w:rPr>
                <w:rFonts w:ascii="Arial" w:hAnsi="Arial" w:cs="Arial"/>
                <w:sz w:val="18"/>
                <w:szCs w:val="18"/>
              </w:rPr>
            </w:pPr>
          </w:p>
        </w:tc>
        <w:tc>
          <w:tcPr>
            <w:tcW w:w="1176" w:type="dxa"/>
            <w:tcBorders>
              <w:top w:val="nil"/>
              <w:left w:val="nil"/>
              <w:bottom w:val="nil"/>
              <w:right w:val="nil"/>
            </w:tcBorders>
            <w:noWrap/>
            <w:vAlign w:val="bottom"/>
          </w:tcPr>
          <w:p w:rsidR="00ED7F46" w:rsidRPr="00FC3B67" w:rsidRDefault="00ED7F46" w:rsidP="002676A3">
            <w:pPr>
              <w:jc w:val="center"/>
              <w:rPr>
                <w:rFonts w:ascii="Arial" w:hAnsi="Arial" w:cs="Arial"/>
                <w:sz w:val="18"/>
                <w:szCs w:val="18"/>
              </w:rPr>
            </w:pPr>
          </w:p>
        </w:tc>
        <w:tc>
          <w:tcPr>
            <w:tcW w:w="1536" w:type="dxa"/>
            <w:tcBorders>
              <w:top w:val="nil"/>
              <w:left w:val="nil"/>
              <w:bottom w:val="nil"/>
              <w:right w:val="nil"/>
            </w:tcBorders>
            <w:noWrap/>
            <w:vAlign w:val="bottom"/>
          </w:tcPr>
          <w:p w:rsidR="00ED7F46" w:rsidRDefault="00ED7F46" w:rsidP="002676A3">
            <w:pPr>
              <w:jc w:val="center"/>
              <w:rPr>
                <w:rFonts w:ascii="Arial" w:hAnsi="Arial" w:cs="Arial"/>
                <w:sz w:val="18"/>
                <w:szCs w:val="18"/>
              </w:rPr>
            </w:pPr>
          </w:p>
        </w:tc>
      </w:tr>
      <w:tr w:rsidR="00FE2E5E" w:rsidRPr="000A2EA7" w:rsidTr="000A2EA7">
        <w:trPr>
          <w:trHeight w:val="240"/>
        </w:trPr>
        <w:tc>
          <w:tcPr>
            <w:tcW w:w="2616" w:type="dxa"/>
            <w:tcBorders>
              <w:top w:val="nil"/>
              <w:left w:val="nil"/>
              <w:bottom w:val="nil"/>
              <w:right w:val="nil"/>
            </w:tcBorders>
            <w:vAlign w:val="bottom"/>
          </w:tcPr>
          <w:p w:rsidR="00FE2E5E" w:rsidRPr="000A2EA7" w:rsidRDefault="00FE2E5E" w:rsidP="000A2EA7">
            <w:pPr>
              <w:rPr>
                <w:rFonts w:ascii="Arial" w:hAnsi="Arial" w:cs="Arial"/>
                <w:sz w:val="18"/>
                <w:szCs w:val="18"/>
              </w:rPr>
            </w:pPr>
          </w:p>
        </w:tc>
        <w:tc>
          <w:tcPr>
            <w:tcW w:w="1677" w:type="dxa"/>
            <w:tcBorders>
              <w:top w:val="nil"/>
              <w:left w:val="nil"/>
              <w:bottom w:val="nil"/>
              <w:right w:val="nil"/>
            </w:tcBorders>
            <w:noWrap/>
            <w:vAlign w:val="bottom"/>
          </w:tcPr>
          <w:p w:rsidR="00FE2E5E" w:rsidRPr="000A2EA7" w:rsidRDefault="00FE2E5E" w:rsidP="0025390C">
            <w:pPr>
              <w:jc w:val="center"/>
              <w:rPr>
                <w:rFonts w:ascii="Arial" w:hAnsi="Arial" w:cs="Arial"/>
                <w:sz w:val="18"/>
                <w:szCs w:val="18"/>
              </w:rPr>
            </w:pPr>
          </w:p>
        </w:tc>
        <w:tc>
          <w:tcPr>
            <w:tcW w:w="1087" w:type="dxa"/>
            <w:tcBorders>
              <w:top w:val="nil"/>
              <w:left w:val="nil"/>
              <w:bottom w:val="nil"/>
              <w:right w:val="nil"/>
            </w:tcBorders>
            <w:noWrap/>
            <w:vAlign w:val="bottom"/>
          </w:tcPr>
          <w:p w:rsidR="00FE2E5E" w:rsidRPr="000A2EA7" w:rsidRDefault="00FE2E5E" w:rsidP="0025390C">
            <w:pPr>
              <w:jc w:val="center"/>
              <w:rPr>
                <w:rFonts w:ascii="Arial" w:hAnsi="Arial" w:cs="Arial"/>
                <w:sz w:val="18"/>
                <w:szCs w:val="18"/>
              </w:rPr>
            </w:pPr>
          </w:p>
        </w:tc>
        <w:tc>
          <w:tcPr>
            <w:tcW w:w="1140" w:type="dxa"/>
            <w:tcBorders>
              <w:top w:val="nil"/>
              <w:left w:val="nil"/>
              <w:bottom w:val="nil"/>
              <w:right w:val="nil"/>
            </w:tcBorders>
            <w:noWrap/>
            <w:vAlign w:val="bottom"/>
          </w:tcPr>
          <w:p w:rsidR="00FE2E5E" w:rsidRPr="000A2EA7" w:rsidRDefault="00FE2E5E" w:rsidP="0025390C">
            <w:pPr>
              <w:jc w:val="center"/>
              <w:rPr>
                <w:rFonts w:ascii="Arial" w:hAnsi="Arial" w:cs="Arial"/>
                <w:sz w:val="18"/>
                <w:szCs w:val="18"/>
              </w:rPr>
            </w:pPr>
          </w:p>
        </w:tc>
        <w:tc>
          <w:tcPr>
            <w:tcW w:w="1176" w:type="dxa"/>
            <w:tcBorders>
              <w:top w:val="nil"/>
              <w:left w:val="nil"/>
              <w:bottom w:val="nil"/>
              <w:right w:val="nil"/>
            </w:tcBorders>
            <w:noWrap/>
            <w:vAlign w:val="bottom"/>
          </w:tcPr>
          <w:p w:rsidR="00FE2E5E" w:rsidRPr="000A2EA7" w:rsidRDefault="00FE2E5E" w:rsidP="0025390C">
            <w:pPr>
              <w:jc w:val="center"/>
              <w:rPr>
                <w:rFonts w:ascii="Arial" w:hAnsi="Arial" w:cs="Arial"/>
                <w:sz w:val="18"/>
                <w:szCs w:val="18"/>
              </w:rPr>
            </w:pPr>
          </w:p>
        </w:tc>
        <w:tc>
          <w:tcPr>
            <w:tcW w:w="1536" w:type="dxa"/>
            <w:tcBorders>
              <w:top w:val="nil"/>
              <w:left w:val="nil"/>
              <w:bottom w:val="nil"/>
              <w:right w:val="nil"/>
            </w:tcBorders>
            <w:noWrap/>
            <w:vAlign w:val="bottom"/>
          </w:tcPr>
          <w:p w:rsidR="00FE2E5E" w:rsidRPr="000A2EA7" w:rsidRDefault="00FE2E5E" w:rsidP="0025390C">
            <w:pPr>
              <w:jc w:val="center"/>
              <w:rPr>
                <w:rFonts w:ascii="Arial" w:hAnsi="Arial" w:cs="Arial"/>
                <w:sz w:val="18"/>
                <w:szCs w:val="18"/>
              </w:rPr>
            </w:pPr>
          </w:p>
        </w:tc>
      </w:tr>
      <w:tr w:rsidR="00FE2E5E" w:rsidRPr="000A2EA7" w:rsidTr="000A2EA7">
        <w:trPr>
          <w:trHeight w:val="255"/>
        </w:trPr>
        <w:tc>
          <w:tcPr>
            <w:tcW w:w="2616" w:type="dxa"/>
            <w:tcBorders>
              <w:top w:val="nil"/>
              <w:left w:val="nil"/>
              <w:bottom w:val="nil"/>
              <w:right w:val="nil"/>
            </w:tcBorders>
            <w:vAlign w:val="bottom"/>
          </w:tcPr>
          <w:p w:rsidR="00FE2E5E" w:rsidRPr="000A2EA7" w:rsidRDefault="00FE2E5E" w:rsidP="000A2EA7">
            <w:pPr>
              <w:rPr>
                <w:rFonts w:ascii="Arial" w:hAnsi="Arial" w:cs="Arial"/>
                <w:b/>
                <w:bCs/>
                <w:sz w:val="18"/>
                <w:szCs w:val="18"/>
              </w:rPr>
            </w:pPr>
            <w:r w:rsidRPr="000A2EA7">
              <w:rPr>
                <w:rFonts w:ascii="Arial" w:hAnsi="Arial" w:cs="Arial"/>
                <w:b/>
                <w:bCs/>
                <w:sz w:val="18"/>
                <w:szCs w:val="18"/>
              </w:rPr>
              <w:t>Rezervy spolu</w:t>
            </w:r>
          </w:p>
        </w:tc>
        <w:tc>
          <w:tcPr>
            <w:tcW w:w="1677" w:type="dxa"/>
            <w:tcBorders>
              <w:top w:val="single" w:sz="4" w:space="0" w:color="auto"/>
              <w:left w:val="nil"/>
              <w:bottom w:val="double" w:sz="6" w:space="0" w:color="auto"/>
              <w:right w:val="nil"/>
            </w:tcBorders>
            <w:noWrap/>
            <w:vAlign w:val="bottom"/>
          </w:tcPr>
          <w:p w:rsidR="00FE2E5E" w:rsidRPr="000A2EA7" w:rsidRDefault="003310DF" w:rsidP="00347A71">
            <w:pPr>
              <w:jc w:val="center"/>
              <w:rPr>
                <w:rFonts w:ascii="Arial" w:hAnsi="Arial" w:cs="Arial"/>
                <w:b/>
                <w:bCs/>
                <w:sz w:val="18"/>
                <w:szCs w:val="18"/>
              </w:rPr>
            </w:pPr>
            <w:r>
              <w:rPr>
                <w:rFonts w:ascii="Arial" w:hAnsi="Arial" w:cs="Arial"/>
                <w:b/>
                <w:bCs/>
                <w:sz w:val="18"/>
                <w:szCs w:val="18"/>
              </w:rPr>
              <w:t>21 742</w:t>
            </w:r>
          </w:p>
        </w:tc>
        <w:tc>
          <w:tcPr>
            <w:tcW w:w="1087" w:type="dxa"/>
            <w:tcBorders>
              <w:top w:val="single" w:sz="4" w:space="0" w:color="auto"/>
              <w:left w:val="nil"/>
              <w:bottom w:val="double" w:sz="6" w:space="0" w:color="auto"/>
              <w:right w:val="nil"/>
            </w:tcBorders>
            <w:noWrap/>
            <w:vAlign w:val="bottom"/>
          </w:tcPr>
          <w:p w:rsidR="00FE2E5E" w:rsidRPr="000A2EA7" w:rsidRDefault="003310DF" w:rsidP="008323BE">
            <w:pPr>
              <w:jc w:val="center"/>
              <w:rPr>
                <w:rFonts w:ascii="Arial" w:hAnsi="Arial" w:cs="Arial"/>
                <w:b/>
                <w:bCs/>
                <w:sz w:val="18"/>
                <w:szCs w:val="18"/>
              </w:rPr>
            </w:pPr>
            <w:r>
              <w:rPr>
                <w:rFonts w:ascii="Arial" w:hAnsi="Arial" w:cs="Arial"/>
                <w:b/>
                <w:bCs/>
                <w:sz w:val="18"/>
                <w:szCs w:val="18"/>
              </w:rPr>
              <w:t>431</w:t>
            </w:r>
          </w:p>
        </w:tc>
        <w:tc>
          <w:tcPr>
            <w:tcW w:w="1140" w:type="dxa"/>
            <w:tcBorders>
              <w:top w:val="single" w:sz="4" w:space="0" w:color="auto"/>
              <w:left w:val="nil"/>
              <w:bottom w:val="double" w:sz="6" w:space="0" w:color="auto"/>
              <w:right w:val="nil"/>
            </w:tcBorders>
            <w:noWrap/>
            <w:vAlign w:val="bottom"/>
          </w:tcPr>
          <w:p w:rsidR="00FE2E5E" w:rsidRPr="000A2EA7" w:rsidRDefault="003310DF" w:rsidP="008323BE">
            <w:pPr>
              <w:jc w:val="center"/>
              <w:rPr>
                <w:rFonts w:ascii="Arial" w:hAnsi="Arial" w:cs="Arial"/>
                <w:b/>
                <w:bCs/>
                <w:sz w:val="18"/>
                <w:szCs w:val="18"/>
              </w:rPr>
            </w:pPr>
            <w:r>
              <w:rPr>
                <w:rFonts w:ascii="Arial" w:hAnsi="Arial" w:cs="Arial"/>
                <w:b/>
                <w:bCs/>
                <w:sz w:val="18"/>
                <w:szCs w:val="18"/>
              </w:rPr>
              <w:t>21 742</w:t>
            </w:r>
          </w:p>
        </w:tc>
        <w:tc>
          <w:tcPr>
            <w:tcW w:w="1176" w:type="dxa"/>
            <w:tcBorders>
              <w:top w:val="single" w:sz="4" w:space="0" w:color="auto"/>
              <w:left w:val="nil"/>
              <w:bottom w:val="double" w:sz="6" w:space="0" w:color="auto"/>
              <w:right w:val="nil"/>
            </w:tcBorders>
            <w:noWrap/>
            <w:vAlign w:val="bottom"/>
          </w:tcPr>
          <w:p w:rsidR="00FE2E5E" w:rsidRPr="000A2EA7" w:rsidRDefault="00FE2E5E" w:rsidP="0025390C">
            <w:pPr>
              <w:jc w:val="center"/>
              <w:rPr>
                <w:rFonts w:ascii="Arial" w:hAnsi="Arial" w:cs="Arial"/>
                <w:b/>
                <w:bCs/>
                <w:sz w:val="18"/>
                <w:szCs w:val="18"/>
              </w:rPr>
            </w:pPr>
          </w:p>
        </w:tc>
        <w:tc>
          <w:tcPr>
            <w:tcW w:w="1536" w:type="dxa"/>
            <w:tcBorders>
              <w:top w:val="single" w:sz="4" w:space="0" w:color="auto"/>
              <w:left w:val="nil"/>
              <w:bottom w:val="double" w:sz="6" w:space="0" w:color="auto"/>
              <w:right w:val="nil"/>
            </w:tcBorders>
            <w:noWrap/>
            <w:vAlign w:val="bottom"/>
          </w:tcPr>
          <w:p w:rsidR="00FE2E5E" w:rsidRPr="000A2EA7" w:rsidRDefault="003310DF" w:rsidP="008323BE">
            <w:pPr>
              <w:jc w:val="center"/>
              <w:rPr>
                <w:rFonts w:ascii="Arial" w:hAnsi="Arial" w:cs="Arial"/>
                <w:b/>
                <w:bCs/>
                <w:sz w:val="18"/>
                <w:szCs w:val="18"/>
              </w:rPr>
            </w:pPr>
            <w:r>
              <w:rPr>
                <w:rFonts w:ascii="Arial" w:hAnsi="Arial" w:cs="Arial"/>
                <w:b/>
                <w:bCs/>
                <w:sz w:val="18"/>
                <w:szCs w:val="18"/>
              </w:rPr>
              <w:t>431</w:t>
            </w:r>
          </w:p>
        </w:tc>
      </w:tr>
    </w:tbl>
    <w:p w:rsidR="00FE2E5E" w:rsidRDefault="00FE2E5E" w:rsidP="007364F1">
      <w:pPr>
        <w:pStyle w:val="odstavec"/>
      </w:pPr>
    </w:p>
    <w:p w:rsidR="00F365ED" w:rsidRDefault="00F365ED" w:rsidP="007364F1">
      <w:pPr>
        <w:pStyle w:val="odstavec"/>
      </w:pPr>
    </w:p>
    <w:p w:rsidR="00DC38A3" w:rsidRDefault="00DC38A3" w:rsidP="007364F1">
      <w:pPr>
        <w:pStyle w:val="odstavec"/>
      </w:pPr>
    </w:p>
    <w:p w:rsidR="00DC38A3" w:rsidRDefault="00DC38A3" w:rsidP="007364F1">
      <w:pPr>
        <w:pStyle w:val="odstavec"/>
      </w:pPr>
    </w:p>
    <w:p w:rsidR="00DC38A3" w:rsidRDefault="00DC38A3" w:rsidP="007364F1">
      <w:pPr>
        <w:pStyle w:val="odstavec"/>
      </w:pPr>
    </w:p>
    <w:p w:rsidR="00F365ED" w:rsidRPr="00E63C40" w:rsidRDefault="00F365ED" w:rsidP="007364F1">
      <w:pPr>
        <w:pStyle w:val="odstavec"/>
      </w:pPr>
    </w:p>
    <w:p w:rsidR="00BC35C0" w:rsidRPr="00E63C40" w:rsidRDefault="00566832" w:rsidP="00566832">
      <w:pPr>
        <w:pStyle w:val="Nadpis2"/>
        <w:keepNext w:val="0"/>
        <w:numPr>
          <w:ilvl w:val="0"/>
          <w:numId w:val="0"/>
        </w:numPr>
        <w:suppressAutoHyphens/>
        <w:ind w:left="425" w:hanging="425"/>
        <w:rPr>
          <w:rFonts w:ascii="Arial" w:hAnsi="Arial"/>
        </w:rPr>
      </w:pPr>
      <w:r>
        <w:rPr>
          <w:rFonts w:ascii="Arial" w:hAnsi="Arial"/>
        </w:rPr>
        <w:t>3.</w:t>
      </w:r>
      <w:r>
        <w:rPr>
          <w:rFonts w:ascii="Arial" w:hAnsi="Arial"/>
        </w:rPr>
        <w:tab/>
        <w:t>Záväzky</w:t>
      </w:r>
    </w:p>
    <w:p w:rsidR="00BC35C0" w:rsidRDefault="00BC35C0" w:rsidP="007364F1">
      <w:pPr>
        <w:pStyle w:val="odstavec"/>
      </w:pPr>
      <w:r w:rsidRPr="00E63C40">
        <w:t>Štruktúra záväzkov (okrem bankových úverov) podľa zostatkovej doby splatnosti je uvedená v nasledujúcej tabuľke:</w:t>
      </w:r>
    </w:p>
    <w:p w:rsidR="00BC35C0" w:rsidRDefault="00BC35C0" w:rsidP="007364F1">
      <w:pPr>
        <w:pStyle w:val="odstavec"/>
      </w:pPr>
      <w:r>
        <w:t xml:space="preserve"> </w:t>
      </w:r>
    </w:p>
    <w:tbl>
      <w:tblPr>
        <w:tblW w:w="0" w:type="auto"/>
        <w:tblInd w:w="505" w:type="dxa"/>
        <w:tblLayout w:type="fixed"/>
        <w:tblCellMar>
          <w:left w:w="70" w:type="dxa"/>
          <w:right w:w="70" w:type="dxa"/>
        </w:tblCellMar>
        <w:tblLook w:val="00A0"/>
      </w:tblPr>
      <w:tblGrid>
        <w:gridCol w:w="4040"/>
        <w:gridCol w:w="2600"/>
        <w:gridCol w:w="2600"/>
      </w:tblGrid>
      <w:tr w:rsidR="00BC35C0" w:rsidRPr="000A2EA7" w:rsidTr="00261D43">
        <w:trPr>
          <w:trHeight w:val="720"/>
        </w:trPr>
        <w:tc>
          <w:tcPr>
            <w:tcW w:w="4040" w:type="dxa"/>
            <w:tcBorders>
              <w:top w:val="nil"/>
              <w:left w:val="nil"/>
              <w:bottom w:val="single" w:sz="4" w:space="0" w:color="auto"/>
              <w:right w:val="nil"/>
            </w:tcBorders>
            <w:vAlign w:val="bottom"/>
          </w:tcPr>
          <w:p w:rsidR="00BC35C0" w:rsidRPr="000A2EA7" w:rsidRDefault="00BC35C0" w:rsidP="00261D43">
            <w:pPr>
              <w:jc w:val="center"/>
              <w:rPr>
                <w:rFonts w:ascii="Arial" w:hAnsi="Arial" w:cs="Arial"/>
                <w:b/>
                <w:bCs/>
                <w:sz w:val="18"/>
                <w:szCs w:val="18"/>
              </w:rPr>
            </w:pPr>
            <w:r w:rsidRPr="000A2EA7">
              <w:rPr>
                <w:rFonts w:ascii="Arial" w:hAnsi="Arial" w:cs="Arial"/>
                <w:b/>
                <w:bCs/>
                <w:sz w:val="18"/>
                <w:szCs w:val="18"/>
              </w:rPr>
              <w:t>Názov položky</w:t>
            </w:r>
          </w:p>
        </w:tc>
        <w:tc>
          <w:tcPr>
            <w:tcW w:w="2600" w:type="dxa"/>
            <w:tcBorders>
              <w:top w:val="nil"/>
              <w:left w:val="nil"/>
              <w:bottom w:val="single" w:sz="4" w:space="0" w:color="auto"/>
              <w:right w:val="nil"/>
            </w:tcBorders>
            <w:vAlign w:val="bottom"/>
          </w:tcPr>
          <w:p w:rsidR="00BC35C0" w:rsidRPr="000A2EA7" w:rsidRDefault="00BC35C0" w:rsidP="00261D43">
            <w:pPr>
              <w:jc w:val="center"/>
              <w:rPr>
                <w:rFonts w:ascii="Arial" w:hAnsi="Arial" w:cs="Arial"/>
                <w:b/>
                <w:bCs/>
                <w:sz w:val="18"/>
                <w:szCs w:val="18"/>
              </w:rPr>
            </w:pPr>
            <w:r w:rsidRPr="000A2EA7">
              <w:rPr>
                <w:rFonts w:ascii="Arial" w:hAnsi="Arial" w:cs="Arial"/>
                <w:b/>
                <w:bCs/>
                <w:sz w:val="18"/>
                <w:szCs w:val="18"/>
              </w:rPr>
              <w:t>Bežné účtovné obdobie</w:t>
            </w:r>
          </w:p>
        </w:tc>
        <w:tc>
          <w:tcPr>
            <w:tcW w:w="2600" w:type="dxa"/>
            <w:tcBorders>
              <w:top w:val="nil"/>
              <w:left w:val="nil"/>
              <w:bottom w:val="single" w:sz="4" w:space="0" w:color="auto"/>
              <w:right w:val="nil"/>
            </w:tcBorders>
            <w:vAlign w:val="bottom"/>
          </w:tcPr>
          <w:p w:rsidR="00BC35C0" w:rsidRPr="000A2EA7" w:rsidRDefault="00BC35C0" w:rsidP="00261D43">
            <w:pPr>
              <w:jc w:val="center"/>
              <w:rPr>
                <w:rFonts w:ascii="Arial" w:hAnsi="Arial" w:cs="Arial"/>
                <w:b/>
                <w:bCs/>
                <w:sz w:val="18"/>
                <w:szCs w:val="18"/>
              </w:rPr>
            </w:pPr>
            <w:r w:rsidRPr="000A2EA7">
              <w:rPr>
                <w:rFonts w:ascii="Arial" w:hAnsi="Arial" w:cs="Arial"/>
                <w:b/>
                <w:bCs/>
                <w:sz w:val="18"/>
                <w:szCs w:val="18"/>
              </w:rPr>
              <w:t>Bezprostredne predchádz</w:t>
            </w:r>
            <w:r w:rsidRPr="000A2EA7">
              <w:rPr>
                <w:rFonts w:ascii="Arial" w:hAnsi="Arial" w:cs="Arial"/>
                <w:b/>
                <w:bCs/>
                <w:sz w:val="18"/>
                <w:szCs w:val="18"/>
              </w:rPr>
              <w:t>a</w:t>
            </w:r>
            <w:r w:rsidRPr="000A2EA7">
              <w:rPr>
                <w:rFonts w:ascii="Arial" w:hAnsi="Arial" w:cs="Arial"/>
                <w:b/>
                <w:bCs/>
                <w:sz w:val="18"/>
                <w:szCs w:val="18"/>
              </w:rPr>
              <w:t>júce účtovné obdobie</w:t>
            </w:r>
          </w:p>
        </w:tc>
      </w:tr>
      <w:tr w:rsidR="00BC35C0" w:rsidRPr="000A2EA7" w:rsidTr="00261D43">
        <w:trPr>
          <w:trHeight w:val="240"/>
        </w:trPr>
        <w:tc>
          <w:tcPr>
            <w:tcW w:w="4040" w:type="dxa"/>
            <w:tcBorders>
              <w:top w:val="nil"/>
              <w:left w:val="nil"/>
              <w:bottom w:val="nil"/>
              <w:right w:val="nil"/>
            </w:tcBorders>
            <w:vAlign w:val="bottom"/>
          </w:tcPr>
          <w:p w:rsidR="00BC35C0" w:rsidRPr="000A2EA7" w:rsidRDefault="00BC35C0" w:rsidP="00261D43">
            <w:pPr>
              <w:rPr>
                <w:rFonts w:ascii="Arial" w:hAnsi="Arial" w:cs="Arial"/>
                <w:sz w:val="18"/>
                <w:szCs w:val="18"/>
              </w:rPr>
            </w:pPr>
            <w:r w:rsidRPr="000A2EA7">
              <w:rPr>
                <w:rFonts w:ascii="Arial" w:hAnsi="Arial" w:cs="Arial"/>
                <w:sz w:val="18"/>
                <w:szCs w:val="18"/>
              </w:rPr>
              <w:t>Záväzky po lehote splatnosti</w:t>
            </w:r>
          </w:p>
        </w:tc>
        <w:tc>
          <w:tcPr>
            <w:tcW w:w="2600" w:type="dxa"/>
            <w:tcBorders>
              <w:top w:val="nil"/>
              <w:left w:val="nil"/>
              <w:bottom w:val="nil"/>
              <w:right w:val="nil"/>
            </w:tcBorders>
            <w:noWrap/>
            <w:vAlign w:val="bottom"/>
          </w:tcPr>
          <w:p w:rsidR="00BC35C0" w:rsidRPr="000A2EA7" w:rsidRDefault="00BC35C0" w:rsidP="00261D43">
            <w:pPr>
              <w:jc w:val="right"/>
              <w:rPr>
                <w:rFonts w:ascii="Arial" w:hAnsi="Arial" w:cs="Arial"/>
                <w:sz w:val="18"/>
                <w:szCs w:val="18"/>
              </w:rPr>
            </w:pPr>
          </w:p>
        </w:tc>
        <w:tc>
          <w:tcPr>
            <w:tcW w:w="2600" w:type="dxa"/>
            <w:tcBorders>
              <w:top w:val="nil"/>
              <w:left w:val="nil"/>
              <w:bottom w:val="nil"/>
              <w:right w:val="nil"/>
            </w:tcBorders>
            <w:vAlign w:val="bottom"/>
          </w:tcPr>
          <w:p w:rsidR="00BC35C0" w:rsidRPr="000A2EA7" w:rsidRDefault="00BC35C0" w:rsidP="00261D43">
            <w:pPr>
              <w:jc w:val="right"/>
              <w:rPr>
                <w:rFonts w:ascii="Arial" w:hAnsi="Arial" w:cs="Arial"/>
                <w:sz w:val="18"/>
                <w:szCs w:val="18"/>
              </w:rPr>
            </w:pPr>
          </w:p>
        </w:tc>
      </w:tr>
      <w:tr w:rsidR="00BC35C0" w:rsidRPr="000A2EA7" w:rsidTr="00261D43">
        <w:trPr>
          <w:trHeight w:val="480"/>
        </w:trPr>
        <w:tc>
          <w:tcPr>
            <w:tcW w:w="4040" w:type="dxa"/>
            <w:tcBorders>
              <w:top w:val="nil"/>
              <w:left w:val="nil"/>
              <w:bottom w:val="nil"/>
              <w:right w:val="nil"/>
            </w:tcBorders>
            <w:vAlign w:val="bottom"/>
          </w:tcPr>
          <w:p w:rsidR="00BC35C0" w:rsidRPr="000A2EA7" w:rsidRDefault="00BC35C0" w:rsidP="00261D43">
            <w:pPr>
              <w:rPr>
                <w:rFonts w:ascii="Arial" w:hAnsi="Arial" w:cs="Arial"/>
                <w:sz w:val="18"/>
                <w:szCs w:val="18"/>
              </w:rPr>
            </w:pPr>
            <w:r w:rsidRPr="000A2EA7">
              <w:rPr>
                <w:rFonts w:ascii="Arial" w:hAnsi="Arial" w:cs="Arial"/>
                <w:sz w:val="18"/>
                <w:szCs w:val="18"/>
              </w:rPr>
              <w:t>Záväzky so zostatkovou dobou splatnosti do jedného roka vrátane</w:t>
            </w:r>
          </w:p>
        </w:tc>
        <w:tc>
          <w:tcPr>
            <w:tcW w:w="2600" w:type="dxa"/>
            <w:tcBorders>
              <w:top w:val="nil"/>
              <w:left w:val="nil"/>
              <w:bottom w:val="nil"/>
              <w:right w:val="nil"/>
            </w:tcBorders>
            <w:noWrap/>
            <w:vAlign w:val="bottom"/>
          </w:tcPr>
          <w:p w:rsidR="00BC35C0" w:rsidRPr="000A2EA7" w:rsidRDefault="00AB3125" w:rsidP="008323BE">
            <w:pPr>
              <w:jc w:val="center"/>
              <w:rPr>
                <w:rFonts w:ascii="Arial" w:hAnsi="Arial" w:cs="Arial"/>
                <w:sz w:val="18"/>
                <w:szCs w:val="18"/>
              </w:rPr>
            </w:pPr>
            <w:r>
              <w:rPr>
                <w:rFonts w:ascii="Arial" w:hAnsi="Arial" w:cs="Arial"/>
                <w:sz w:val="18"/>
                <w:szCs w:val="18"/>
              </w:rPr>
              <w:t>253 524</w:t>
            </w:r>
          </w:p>
        </w:tc>
        <w:tc>
          <w:tcPr>
            <w:tcW w:w="2600" w:type="dxa"/>
            <w:tcBorders>
              <w:top w:val="nil"/>
              <w:left w:val="nil"/>
              <w:bottom w:val="nil"/>
              <w:right w:val="nil"/>
            </w:tcBorders>
            <w:vAlign w:val="bottom"/>
          </w:tcPr>
          <w:p w:rsidR="00BC35C0" w:rsidRPr="000A2EA7" w:rsidRDefault="00AB3125" w:rsidP="008323BE">
            <w:pPr>
              <w:jc w:val="center"/>
              <w:rPr>
                <w:rFonts w:ascii="Arial" w:hAnsi="Arial" w:cs="Arial"/>
                <w:sz w:val="18"/>
                <w:szCs w:val="18"/>
              </w:rPr>
            </w:pPr>
            <w:r>
              <w:rPr>
                <w:rFonts w:ascii="Arial" w:hAnsi="Arial" w:cs="Arial"/>
                <w:sz w:val="18"/>
                <w:szCs w:val="18"/>
              </w:rPr>
              <w:t>291 614</w:t>
            </w:r>
          </w:p>
        </w:tc>
      </w:tr>
      <w:tr w:rsidR="00BC35C0" w:rsidRPr="000A2EA7" w:rsidTr="00261D43">
        <w:trPr>
          <w:trHeight w:val="255"/>
        </w:trPr>
        <w:tc>
          <w:tcPr>
            <w:tcW w:w="4040" w:type="dxa"/>
            <w:tcBorders>
              <w:top w:val="nil"/>
              <w:left w:val="nil"/>
              <w:bottom w:val="nil"/>
              <w:right w:val="nil"/>
            </w:tcBorders>
            <w:noWrap/>
            <w:vAlign w:val="bottom"/>
          </w:tcPr>
          <w:p w:rsidR="00BC35C0" w:rsidRPr="000A2EA7" w:rsidRDefault="00BC35C0" w:rsidP="00261D43">
            <w:pPr>
              <w:rPr>
                <w:rFonts w:ascii="Arial" w:hAnsi="Arial" w:cs="Arial"/>
                <w:b/>
                <w:bCs/>
                <w:sz w:val="18"/>
                <w:szCs w:val="18"/>
              </w:rPr>
            </w:pPr>
            <w:r w:rsidRPr="000A2EA7">
              <w:rPr>
                <w:rFonts w:ascii="Arial" w:hAnsi="Arial" w:cs="Arial"/>
                <w:b/>
                <w:bCs/>
                <w:sz w:val="18"/>
                <w:szCs w:val="18"/>
              </w:rPr>
              <w:t>Krátkodobé záväzky spolu</w:t>
            </w:r>
          </w:p>
        </w:tc>
        <w:tc>
          <w:tcPr>
            <w:tcW w:w="2600" w:type="dxa"/>
            <w:tcBorders>
              <w:top w:val="single" w:sz="4" w:space="0" w:color="auto"/>
              <w:left w:val="nil"/>
              <w:bottom w:val="double" w:sz="6" w:space="0" w:color="auto"/>
              <w:right w:val="nil"/>
            </w:tcBorders>
            <w:noWrap/>
            <w:vAlign w:val="bottom"/>
          </w:tcPr>
          <w:p w:rsidR="00BC35C0" w:rsidRPr="00AB3125" w:rsidRDefault="00AB3125" w:rsidP="008323BE">
            <w:pPr>
              <w:jc w:val="center"/>
              <w:rPr>
                <w:rFonts w:ascii="Arial" w:hAnsi="Arial" w:cs="Arial"/>
                <w:b/>
                <w:bCs/>
                <w:sz w:val="18"/>
                <w:szCs w:val="18"/>
              </w:rPr>
            </w:pPr>
            <w:r w:rsidRPr="00AB3125">
              <w:rPr>
                <w:rFonts w:ascii="Arial" w:hAnsi="Arial" w:cs="Arial"/>
                <w:b/>
                <w:sz w:val="18"/>
                <w:szCs w:val="18"/>
              </w:rPr>
              <w:t>253 524</w:t>
            </w:r>
          </w:p>
        </w:tc>
        <w:tc>
          <w:tcPr>
            <w:tcW w:w="2600" w:type="dxa"/>
            <w:tcBorders>
              <w:top w:val="single" w:sz="4" w:space="0" w:color="auto"/>
              <w:left w:val="nil"/>
              <w:bottom w:val="double" w:sz="6" w:space="0" w:color="auto"/>
              <w:right w:val="nil"/>
            </w:tcBorders>
            <w:noWrap/>
            <w:vAlign w:val="bottom"/>
          </w:tcPr>
          <w:p w:rsidR="00BC35C0" w:rsidRPr="000A2EA7" w:rsidRDefault="00AB3125" w:rsidP="008323BE">
            <w:pPr>
              <w:jc w:val="center"/>
              <w:rPr>
                <w:rFonts w:ascii="Arial" w:hAnsi="Arial" w:cs="Arial"/>
                <w:b/>
                <w:bCs/>
                <w:sz w:val="18"/>
                <w:szCs w:val="18"/>
              </w:rPr>
            </w:pPr>
            <w:r>
              <w:rPr>
                <w:rFonts w:ascii="Arial" w:hAnsi="Arial" w:cs="Arial"/>
                <w:b/>
                <w:bCs/>
                <w:sz w:val="18"/>
                <w:szCs w:val="18"/>
              </w:rPr>
              <w:t>291 614</w:t>
            </w:r>
          </w:p>
        </w:tc>
      </w:tr>
      <w:tr w:rsidR="00BC35C0" w:rsidRPr="000A2EA7" w:rsidTr="00261D43">
        <w:trPr>
          <w:trHeight w:val="439"/>
        </w:trPr>
        <w:tc>
          <w:tcPr>
            <w:tcW w:w="4040" w:type="dxa"/>
            <w:tcBorders>
              <w:top w:val="nil"/>
              <w:left w:val="nil"/>
              <w:bottom w:val="nil"/>
              <w:right w:val="nil"/>
            </w:tcBorders>
            <w:vAlign w:val="bottom"/>
          </w:tcPr>
          <w:p w:rsidR="00BC35C0" w:rsidRPr="000A2EA7" w:rsidRDefault="00BC35C0" w:rsidP="00261D43">
            <w:pPr>
              <w:rPr>
                <w:rFonts w:ascii="Arial" w:hAnsi="Arial" w:cs="Arial"/>
                <w:sz w:val="18"/>
                <w:szCs w:val="18"/>
              </w:rPr>
            </w:pPr>
            <w:r w:rsidRPr="000A2EA7">
              <w:rPr>
                <w:rFonts w:ascii="Arial" w:hAnsi="Arial" w:cs="Arial"/>
                <w:sz w:val="18"/>
                <w:szCs w:val="18"/>
              </w:rPr>
              <w:t>Záväzky so zostatkovou dobou splatnosti jeden rok až päť rokov</w:t>
            </w:r>
          </w:p>
        </w:tc>
        <w:tc>
          <w:tcPr>
            <w:tcW w:w="2600" w:type="dxa"/>
            <w:tcBorders>
              <w:top w:val="nil"/>
              <w:left w:val="nil"/>
              <w:bottom w:val="nil"/>
              <w:right w:val="nil"/>
            </w:tcBorders>
            <w:noWrap/>
            <w:vAlign w:val="bottom"/>
          </w:tcPr>
          <w:p w:rsidR="00BC35C0" w:rsidRPr="000A2EA7" w:rsidRDefault="00AB3125" w:rsidP="00566832">
            <w:pPr>
              <w:jc w:val="center"/>
              <w:rPr>
                <w:rFonts w:ascii="Arial" w:hAnsi="Arial" w:cs="Arial"/>
                <w:sz w:val="18"/>
                <w:szCs w:val="18"/>
              </w:rPr>
            </w:pPr>
            <w:r>
              <w:rPr>
                <w:rFonts w:ascii="Arial" w:hAnsi="Arial" w:cs="Arial"/>
                <w:sz w:val="18"/>
                <w:szCs w:val="18"/>
              </w:rPr>
              <w:t>508</w:t>
            </w:r>
          </w:p>
        </w:tc>
        <w:tc>
          <w:tcPr>
            <w:tcW w:w="2600" w:type="dxa"/>
            <w:tcBorders>
              <w:top w:val="nil"/>
              <w:left w:val="nil"/>
              <w:bottom w:val="nil"/>
              <w:right w:val="nil"/>
            </w:tcBorders>
            <w:noWrap/>
            <w:vAlign w:val="bottom"/>
          </w:tcPr>
          <w:p w:rsidR="00BC35C0" w:rsidRPr="000A2EA7" w:rsidRDefault="00AB3125" w:rsidP="00566832">
            <w:pPr>
              <w:jc w:val="center"/>
              <w:rPr>
                <w:rFonts w:ascii="Arial" w:hAnsi="Arial" w:cs="Arial"/>
                <w:sz w:val="18"/>
                <w:szCs w:val="18"/>
              </w:rPr>
            </w:pPr>
            <w:r>
              <w:rPr>
                <w:rFonts w:ascii="Arial" w:hAnsi="Arial" w:cs="Arial"/>
                <w:sz w:val="18"/>
                <w:szCs w:val="18"/>
              </w:rPr>
              <w:t>234</w:t>
            </w:r>
          </w:p>
        </w:tc>
      </w:tr>
      <w:tr w:rsidR="00BC35C0" w:rsidRPr="000A2EA7" w:rsidTr="00261D43">
        <w:trPr>
          <w:trHeight w:val="480"/>
        </w:trPr>
        <w:tc>
          <w:tcPr>
            <w:tcW w:w="4040" w:type="dxa"/>
            <w:tcBorders>
              <w:top w:val="nil"/>
              <w:left w:val="nil"/>
              <w:bottom w:val="nil"/>
              <w:right w:val="nil"/>
            </w:tcBorders>
            <w:vAlign w:val="bottom"/>
          </w:tcPr>
          <w:p w:rsidR="00BC35C0" w:rsidRPr="000A2EA7" w:rsidRDefault="00BC35C0" w:rsidP="00261D43">
            <w:pPr>
              <w:rPr>
                <w:rFonts w:ascii="Arial" w:hAnsi="Arial" w:cs="Arial"/>
                <w:sz w:val="18"/>
                <w:szCs w:val="18"/>
              </w:rPr>
            </w:pPr>
            <w:r w:rsidRPr="000A2EA7">
              <w:rPr>
                <w:rFonts w:ascii="Arial" w:hAnsi="Arial" w:cs="Arial"/>
                <w:sz w:val="18"/>
                <w:szCs w:val="18"/>
              </w:rPr>
              <w:t>Záväzky so zostatkovou dobou splatnosti nad päť rokov</w:t>
            </w:r>
          </w:p>
        </w:tc>
        <w:tc>
          <w:tcPr>
            <w:tcW w:w="2600" w:type="dxa"/>
            <w:tcBorders>
              <w:top w:val="nil"/>
              <w:left w:val="nil"/>
              <w:bottom w:val="nil"/>
              <w:right w:val="nil"/>
            </w:tcBorders>
            <w:noWrap/>
            <w:vAlign w:val="bottom"/>
          </w:tcPr>
          <w:p w:rsidR="00BC35C0" w:rsidRPr="000A2EA7" w:rsidRDefault="00BC35C0" w:rsidP="00261D43">
            <w:pPr>
              <w:jc w:val="right"/>
              <w:rPr>
                <w:rFonts w:ascii="Arial" w:hAnsi="Arial" w:cs="Arial"/>
                <w:sz w:val="18"/>
                <w:szCs w:val="18"/>
              </w:rPr>
            </w:pPr>
          </w:p>
        </w:tc>
        <w:tc>
          <w:tcPr>
            <w:tcW w:w="2600" w:type="dxa"/>
            <w:tcBorders>
              <w:top w:val="nil"/>
              <w:left w:val="nil"/>
              <w:bottom w:val="nil"/>
              <w:right w:val="nil"/>
            </w:tcBorders>
            <w:noWrap/>
            <w:vAlign w:val="bottom"/>
          </w:tcPr>
          <w:p w:rsidR="00BC35C0" w:rsidRPr="000A2EA7" w:rsidRDefault="00BC35C0" w:rsidP="00261D43">
            <w:pPr>
              <w:jc w:val="right"/>
              <w:rPr>
                <w:rFonts w:ascii="Arial" w:hAnsi="Arial" w:cs="Arial"/>
                <w:sz w:val="18"/>
                <w:szCs w:val="18"/>
              </w:rPr>
            </w:pPr>
          </w:p>
        </w:tc>
      </w:tr>
      <w:tr w:rsidR="00BC35C0" w:rsidRPr="000A2EA7" w:rsidTr="00261D43">
        <w:trPr>
          <w:trHeight w:val="255"/>
        </w:trPr>
        <w:tc>
          <w:tcPr>
            <w:tcW w:w="4040" w:type="dxa"/>
            <w:tcBorders>
              <w:top w:val="nil"/>
              <w:left w:val="nil"/>
              <w:bottom w:val="nil"/>
              <w:right w:val="nil"/>
            </w:tcBorders>
            <w:noWrap/>
            <w:vAlign w:val="bottom"/>
          </w:tcPr>
          <w:p w:rsidR="00BC35C0" w:rsidRPr="000A2EA7" w:rsidRDefault="00BC35C0" w:rsidP="00261D43">
            <w:pPr>
              <w:rPr>
                <w:rFonts w:ascii="Arial" w:hAnsi="Arial" w:cs="Arial"/>
                <w:b/>
                <w:bCs/>
                <w:sz w:val="18"/>
                <w:szCs w:val="18"/>
              </w:rPr>
            </w:pPr>
            <w:r w:rsidRPr="000A2EA7">
              <w:rPr>
                <w:rFonts w:ascii="Arial" w:hAnsi="Arial" w:cs="Arial"/>
                <w:b/>
                <w:bCs/>
                <w:sz w:val="18"/>
                <w:szCs w:val="18"/>
              </w:rPr>
              <w:t>Dlhodobé záväzky spolu</w:t>
            </w:r>
          </w:p>
        </w:tc>
        <w:tc>
          <w:tcPr>
            <w:tcW w:w="2600" w:type="dxa"/>
            <w:tcBorders>
              <w:top w:val="single" w:sz="4" w:space="0" w:color="auto"/>
              <w:left w:val="nil"/>
              <w:bottom w:val="double" w:sz="6" w:space="0" w:color="auto"/>
              <w:right w:val="nil"/>
            </w:tcBorders>
            <w:noWrap/>
            <w:vAlign w:val="bottom"/>
          </w:tcPr>
          <w:p w:rsidR="00BC35C0" w:rsidRPr="000A2EA7" w:rsidRDefault="00AB3125" w:rsidP="00261D43">
            <w:pPr>
              <w:jc w:val="center"/>
              <w:rPr>
                <w:rFonts w:ascii="Arial" w:hAnsi="Arial" w:cs="Arial"/>
                <w:b/>
                <w:bCs/>
                <w:sz w:val="18"/>
                <w:szCs w:val="18"/>
              </w:rPr>
            </w:pPr>
            <w:r>
              <w:rPr>
                <w:rFonts w:ascii="Arial" w:hAnsi="Arial" w:cs="Arial"/>
                <w:b/>
                <w:bCs/>
                <w:sz w:val="18"/>
                <w:szCs w:val="18"/>
              </w:rPr>
              <w:t>508</w:t>
            </w:r>
          </w:p>
        </w:tc>
        <w:tc>
          <w:tcPr>
            <w:tcW w:w="2600" w:type="dxa"/>
            <w:tcBorders>
              <w:top w:val="single" w:sz="4" w:space="0" w:color="auto"/>
              <w:left w:val="nil"/>
              <w:bottom w:val="double" w:sz="6" w:space="0" w:color="auto"/>
              <w:right w:val="nil"/>
            </w:tcBorders>
            <w:noWrap/>
            <w:vAlign w:val="bottom"/>
          </w:tcPr>
          <w:p w:rsidR="00BC35C0" w:rsidRPr="000A2EA7" w:rsidRDefault="00AB3125" w:rsidP="00261D43">
            <w:pPr>
              <w:jc w:val="center"/>
              <w:rPr>
                <w:rFonts w:ascii="Arial" w:hAnsi="Arial" w:cs="Arial"/>
                <w:b/>
                <w:bCs/>
                <w:sz w:val="18"/>
                <w:szCs w:val="18"/>
              </w:rPr>
            </w:pPr>
            <w:r>
              <w:rPr>
                <w:rFonts w:ascii="Arial" w:hAnsi="Arial" w:cs="Arial"/>
                <w:b/>
                <w:bCs/>
                <w:sz w:val="18"/>
                <w:szCs w:val="18"/>
              </w:rPr>
              <w:t>234</w:t>
            </w:r>
          </w:p>
        </w:tc>
      </w:tr>
    </w:tbl>
    <w:p w:rsidR="00BC35C0" w:rsidRDefault="00BC35C0" w:rsidP="007364F1">
      <w:pPr>
        <w:pStyle w:val="odstavec"/>
      </w:pPr>
    </w:p>
    <w:p w:rsidR="00BC35C0" w:rsidRDefault="00BC35C0" w:rsidP="007364F1">
      <w:pPr>
        <w:pStyle w:val="odstavec"/>
      </w:pPr>
    </w:p>
    <w:p w:rsidR="00566832" w:rsidRDefault="00566832" w:rsidP="007364F1">
      <w:pPr>
        <w:pStyle w:val="odstavec"/>
      </w:pPr>
      <w:r>
        <w:t>Záväzky z obch</w:t>
      </w:r>
      <w:r w:rsidR="00AB3125">
        <w:t>odného styku sú vo výške 58 274</w:t>
      </w:r>
      <w:r>
        <w:t xml:space="preserve"> EUR.</w:t>
      </w:r>
    </w:p>
    <w:p w:rsidR="00566832" w:rsidRDefault="00AB3125" w:rsidP="007364F1">
      <w:pPr>
        <w:pStyle w:val="odstavec"/>
      </w:pPr>
      <w:r>
        <w:t>Vo výške 170 110</w:t>
      </w:r>
      <w:r w:rsidR="00566832">
        <w:t xml:space="preserve"> E</w:t>
      </w:r>
      <w:r w:rsidR="003310DF">
        <w:t>UR má pôžičky spoločníka spoločnosti.</w:t>
      </w:r>
    </w:p>
    <w:p w:rsidR="00566832" w:rsidRDefault="00566832" w:rsidP="007364F1">
      <w:pPr>
        <w:pStyle w:val="odstavec"/>
      </w:pPr>
    </w:p>
    <w:p w:rsidR="00566832" w:rsidRDefault="00566832" w:rsidP="007364F1">
      <w:pPr>
        <w:pStyle w:val="odstavec"/>
      </w:pPr>
    </w:p>
    <w:p w:rsidR="00566832" w:rsidRDefault="00566832" w:rsidP="007364F1">
      <w:pPr>
        <w:pStyle w:val="odstavec"/>
      </w:pPr>
    </w:p>
    <w:p w:rsidR="00566832" w:rsidRDefault="00566832" w:rsidP="007364F1">
      <w:pPr>
        <w:pStyle w:val="odstavec"/>
      </w:pPr>
    </w:p>
    <w:p w:rsidR="00E53190" w:rsidRPr="00E63C40" w:rsidRDefault="00566832" w:rsidP="00566832">
      <w:pPr>
        <w:pStyle w:val="Nadpis2"/>
        <w:keepNext w:val="0"/>
        <w:numPr>
          <w:ilvl w:val="0"/>
          <w:numId w:val="0"/>
        </w:numPr>
        <w:suppressAutoHyphens/>
        <w:ind w:left="425" w:hanging="425"/>
        <w:rPr>
          <w:rFonts w:ascii="Arial" w:hAnsi="Arial"/>
        </w:rPr>
      </w:pPr>
      <w:r>
        <w:rPr>
          <w:rFonts w:ascii="Arial" w:hAnsi="Arial"/>
          <w:bCs w:val="0"/>
          <w:szCs w:val="24"/>
        </w:rPr>
        <w:t>4.</w:t>
      </w:r>
      <w:r>
        <w:rPr>
          <w:rFonts w:ascii="Arial" w:hAnsi="Arial"/>
          <w:bCs w:val="0"/>
          <w:szCs w:val="24"/>
        </w:rPr>
        <w:tab/>
        <w:t>Odložený daňový záväzok</w:t>
      </w:r>
    </w:p>
    <w:p w:rsidR="00E53190" w:rsidRDefault="00E53190" w:rsidP="00E53190">
      <w:pPr>
        <w:pStyle w:val="odstavec"/>
      </w:pPr>
      <w:r w:rsidRPr="00E63C40">
        <w:t xml:space="preserve">Výpočet </w:t>
      </w:r>
      <w:r w:rsidR="00AA086C">
        <w:t xml:space="preserve">[odloženého daňového záväzku </w:t>
      </w:r>
      <w:r w:rsidRPr="00E63C40">
        <w:t>je uvedený v nasledujúcej tabuľke:</w:t>
      </w:r>
    </w:p>
    <w:p w:rsidR="00F365ED" w:rsidRDefault="00E53190" w:rsidP="00AA086C">
      <w:pPr>
        <w:pStyle w:val="odstavec"/>
        <w:ind w:left="505" w:right="0"/>
      </w:pPr>
      <w:r>
        <w:t xml:space="preserve"> </w:t>
      </w:r>
    </w:p>
    <w:tbl>
      <w:tblPr>
        <w:tblW w:w="0" w:type="auto"/>
        <w:tblInd w:w="505" w:type="dxa"/>
        <w:tblLayout w:type="fixed"/>
        <w:tblCellMar>
          <w:left w:w="70" w:type="dxa"/>
          <w:right w:w="70" w:type="dxa"/>
        </w:tblCellMar>
        <w:tblLook w:val="00A0"/>
      </w:tblPr>
      <w:tblGrid>
        <w:gridCol w:w="4063"/>
        <w:gridCol w:w="2616"/>
        <w:gridCol w:w="2561"/>
      </w:tblGrid>
      <w:tr w:rsidR="00E53190" w:rsidRPr="000A2EA7" w:rsidTr="002676A3">
        <w:trPr>
          <w:trHeight w:val="720"/>
        </w:trPr>
        <w:tc>
          <w:tcPr>
            <w:tcW w:w="4063" w:type="dxa"/>
            <w:tcBorders>
              <w:top w:val="nil"/>
              <w:left w:val="nil"/>
              <w:bottom w:val="single" w:sz="4" w:space="0" w:color="auto"/>
              <w:right w:val="nil"/>
            </w:tcBorders>
            <w:noWrap/>
            <w:vAlign w:val="bottom"/>
          </w:tcPr>
          <w:p w:rsidR="00E53190" w:rsidRPr="000A2EA7" w:rsidRDefault="00E53190" w:rsidP="002676A3">
            <w:pPr>
              <w:jc w:val="center"/>
              <w:rPr>
                <w:rFonts w:ascii="Arial" w:hAnsi="Arial" w:cs="Arial"/>
                <w:b/>
                <w:bCs/>
                <w:sz w:val="18"/>
                <w:szCs w:val="18"/>
              </w:rPr>
            </w:pPr>
            <w:r w:rsidRPr="000A2EA7">
              <w:rPr>
                <w:rFonts w:ascii="Arial" w:hAnsi="Arial" w:cs="Arial"/>
                <w:b/>
                <w:bCs/>
                <w:sz w:val="18"/>
                <w:szCs w:val="18"/>
              </w:rPr>
              <w:t>Názov položky</w:t>
            </w:r>
          </w:p>
        </w:tc>
        <w:tc>
          <w:tcPr>
            <w:tcW w:w="2616" w:type="dxa"/>
            <w:tcBorders>
              <w:top w:val="nil"/>
              <w:left w:val="nil"/>
              <w:bottom w:val="single" w:sz="4" w:space="0" w:color="auto"/>
              <w:right w:val="nil"/>
            </w:tcBorders>
            <w:noWrap/>
            <w:vAlign w:val="bottom"/>
          </w:tcPr>
          <w:p w:rsidR="00E53190" w:rsidRPr="000A2EA7" w:rsidRDefault="00E53190" w:rsidP="002676A3">
            <w:pPr>
              <w:jc w:val="center"/>
              <w:rPr>
                <w:rFonts w:ascii="Arial" w:hAnsi="Arial" w:cs="Arial"/>
                <w:b/>
                <w:bCs/>
                <w:sz w:val="18"/>
                <w:szCs w:val="18"/>
              </w:rPr>
            </w:pPr>
            <w:r w:rsidRPr="000A2EA7">
              <w:rPr>
                <w:rFonts w:ascii="Arial" w:hAnsi="Arial" w:cs="Arial"/>
                <w:b/>
                <w:bCs/>
                <w:sz w:val="18"/>
                <w:szCs w:val="18"/>
              </w:rPr>
              <w:t>Bežné účtovné obdobie</w:t>
            </w:r>
          </w:p>
        </w:tc>
        <w:tc>
          <w:tcPr>
            <w:tcW w:w="2561" w:type="dxa"/>
            <w:tcBorders>
              <w:top w:val="nil"/>
              <w:left w:val="nil"/>
              <w:bottom w:val="single" w:sz="4" w:space="0" w:color="auto"/>
              <w:right w:val="nil"/>
            </w:tcBorders>
            <w:vAlign w:val="bottom"/>
          </w:tcPr>
          <w:p w:rsidR="00E53190" w:rsidRPr="000A2EA7" w:rsidRDefault="00E53190" w:rsidP="002676A3">
            <w:pPr>
              <w:jc w:val="center"/>
              <w:rPr>
                <w:rFonts w:ascii="Arial" w:hAnsi="Arial" w:cs="Arial"/>
                <w:b/>
                <w:bCs/>
                <w:sz w:val="18"/>
                <w:szCs w:val="18"/>
              </w:rPr>
            </w:pPr>
            <w:r w:rsidRPr="000A2EA7">
              <w:rPr>
                <w:rFonts w:ascii="Arial" w:hAnsi="Arial" w:cs="Arial"/>
                <w:b/>
                <w:bCs/>
                <w:sz w:val="18"/>
                <w:szCs w:val="18"/>
              </w:rPr>
              <w:t>Bezprostredne predchádz</w:t>
            </w:r>
            <w:r w:rsidRPr="000A2EA7">
              <w:rPr>
                <w:rFonts w:ascii="Arial" w:hAnsi="Arial" w:cs="Arial"/>
                <w:b/>
                <w:bCs/>
                <w:sz w:val="18"/>
                <w:szCs w:val="18"/>
              </w:rPr>
              <w:t>a</w:t>
            </w:r>
            <w:r w:rsidRPr="000A2EA7">
              <w:rPr>
                <w:rFonts w:ascii="Arial" w:hAnsi="Arial" w:cs="Arial"/>
                <w:b/>
                <w:bCs/>
                <w:sz w:val="18"/>
                <w:szCs w:val="18"/>
              </w:rPr>
              <w:t>júce účtovné obdobie</w:t>
            </w:r>
          </w:p>
        </w:tc>
      </w:tr>
      <w:tr w:rsidR="00E53190" w:rsidRPr="000A2EA7" w:rsidTr="002676A3">
        <w:trPr>
          <w:trHeight w:val="495"/>
        </w:trPr>
        <w:tc>
          <w:tcPr>
            <w:tcW w:w="4063" w:type="dxa"/>
            <w:tcBorders>
              <w:top w:val="nil"/>
              <w:left w:val="nil"/>
              <w:bottom w:val="nil"/>
              <w:right w:val="nil"/>
            </w:tcBorders>
            <w:vAlign w:val="bottom"/>
          </w:tcPr>
          <w:p w:rsidR="00E53190" w:rsidRPr="000A2EA7" w:rsidRDefault="00E53190" w:rsidP="002676A3">
            <w:pPr>
              <w:rPr>
                <w:rFonts w:ascii="Arial" w:hAnsi="Arial" w:cs="Arial"/>
                <w:b/>
                <w:bCs/>
                <w:sz w:val="18"/>
                <w:szCs w:val="18"/>
              </w:rPr>
            </w:pPr>
            <w:r w:rsidRPr="000A2EA7">
              <w:rPr>
                <w:rFonts w:ascii="Arial" w:hAnsi="Arial" w:cs="Arial"/>
                <w:b/>
                <w:bCs/>
                <w:sz w:val="18"/>
                <w:szCs w:val="18"/>
              </w:rPr>
              <w:t>Dočasné rozdiely medzi účtovnou hodnotou majetku a daňovou základňou, z toho:</w:t>
            </w:r>
          </w:p>
        </w:tc>
        <w:tc>
          <w:tcPr>
            <w:tcW w:w="2616" w:type="dxa"/>
            <w:tcBorders>
              <w:top w:val="nil"/>
              <w:left w:val="nil"/>
              <w:bottom w:val="double" w:sz="6" w:space="0" w:color="auto"/>
              <w:right w:val="nil"/>
            </w:tcBorders>
            <w:noWrap/>
            <w:vAlign w:val="bottom"/>
          </w:tcPr>
          <w:p w:rsidR="00E53190" w:rsidRPr="000A2EA7" w:rsidRDefault="000A7E85" w:rsidP="00E53190">
            <w:pPr>
              <w:jc w:val="center"/>
              <w:rPr>
                <w:rFonts w:ascii="Arial" w:hAnsi="Arial" w:cs="Arial"/>
                <w:b/>
                <w:bCs/>
                <w:sz w:val="18"/>
                <w:szCs w:val="18"/>
              </w:rPr>
            </w:pPr>
            <w:r>
              <w:rPr>
                <w:rFonts w:ascii="Arial" w:hAnsi="Arial" w:cs="Arial"/>
                <w:b/>
                <w:bCs/>
                <w:sz w:val="18"/>
                <w:szCs w:val="18"/>
              </w:rPr>
              <w:t>106</w:t>
            </w:r>
          </w:p>
        </w:tc>
        <w:tc>
          <w:tcPr>
            <w:tcW w:w="2561" w:type="dxa"/>
            <w:tcBorders>
              <w:top w:val="nil"/>
              <w:left w:val="nil"/>
              <w:bottom w:val="double" w:sz="6" w:space="0" w:color="auto"/>
              <w:right w:val="nil"/>
            </w:tcBorders>
            <w:noWrap/>
            <w:vAlign w:val="bottom"/>
          </w:tcPr>
          <w:p w:rsidR="00E53190" w:rsidRPr="000A2EA7" w:rsidRDefault="00566832" w:rsidP="00E53190">
            <w:pPr>
              <w:jc w:val="center"/>
              <w:rPr>
                <w:rFonts w:ascii="Arial" w:hAnsi="Arial" w:cs="Arial"/>
                <w:b/>
                <w:bCs/>
                <w:sz w:val="18"/>
                <w:szCs w:val="18"/>
              </w:rPr>
            </w:pPr>
            <w:r>
              <w:rPr>
                <w:rFonts w:ascii="Arial" w:hAnsi="Arial" w:cs="Arial"/>
                <w:b/>
                <w:bCs/>
                <w:sz w:val="18"/>
                <w:szCs w:val="18"/>
              </w:rPr>
              <w:t>2</w:t>
            </w:r>
            <w:r w:rsidR="000A7E85">
              <w:rPr>
                <w:rFonts w:ascii="Arial" w:hAnsi="Arial" w:cs="Arial"/>
                <w:b/>
                <w:bCs/>
                <w:sz w:val="18"/>
                <w:szCs w:val="18"/>
              </w:rPr>
              <w:t>99</w:t>
            </w:r>
          </w:p>
        </w:tc>
      </w:tr>
      <w:tr w:rsidR="00E53190" w:rsidRPr="000A2EA7" w:rsidTr="002676A3">
        <w:trPr>
          <w:trHeight w:val="255"/>
        </w:trPr>
        <w:tc>
          <w:tcPr>
            <w:tcW w:w="4063" w:type="dxa"/>
            <w:tcBorders>
              <w:top w:val="nil"/>
              <w:left w:val="nil"/>
              <w:bottom w:val="nil"/>
              <w:right w:val="nil"/>
            </w:tcBorders>
            <w:noWrap/>
            <w:vAlign w:val="bottom"/>
          </w:tcPr>
          <w:p w:rsidR="00E53190" w:rsidRPr="000A2EA7" w:rsidRDefault="00E53190" w:rsidP="002676A3">
            <w:pPr>
              <w:rPr>
                <w:rFonts w:ascii="Arial" w:hAnsi="Arial" w:cs="Arial"/>
                <w:sz w:val="18"/>
                <w:szCs w:val="18"/>
              </w:rPr>
            </w:pPr>
            <w:r w:rsidRPr="000A2EA7">
              <w:rPr>
                <w:rFonts w:ascii="Arial" w:hAnsi="Arial" w:cs="Arial"/>
                <w:sz w:val="18"/>
                <w:szCs w:val="18"/>
              </w:rPr>
              <w:t>odpočítateľné</w:t>
            </w:r>
          </w:p>
        </w:tc>
        <w:tc>
          <w:tcPr>
            <w:tcW w:w="2616" w:type="dxa"/>
            <w:tcBorders>
              <w:top w:val="nil"/>
              <w:left w:val="nil"/>
              <w:bottom w:val="nil"/>
              <w:right w:val="nil"/>
            </w:tcBorders>
            <w:noWrap/>
            <w:vAlign w:val="bottom"/>
          </w:tcPr>
          <w:p w:rsidR="00E53190" w:rsidRPr="000A2EA7" w:rsidRDefault="00E53190" w:rsidP="00E53190">
            <w:pPr>
              <w:jc w:val="center"/>
              <w:rPr>
                <w:rFonts w:ascii="Arial" w:hAnsi="Arial" w:cs="Arial"/>
                <w:sz w:val="18"/>
                <w:szCs w:val="18"/>
              </w:rPr>
            </w:pPr>
          </w:p>
        </w:tc>
        <w:tc>
          <w:tcPr>
            <w:tcW w:w="2561" w:type="dxa"/>
            <w:tcBorders>
              <w:top w:val="nil"/>
              <w:left w:val="nil"/>
              <w:bottom w:val="nil"/>
              <w:right w:val="nil"/>
            </w:tcBorders>
            <w:noWrap/>
            <w:vAlign w:val="bottom"/>
          </w:tcPr>
          <w:p w:rsidR="00E53190" w:rsidRPr="000A2EA7" w:rsidRDefault="00E53190" w:rsidP="00E53190">
            <w:pPr>
              <w:jc w:val="center"/>
              <w:rPr>
                <w:rFonts w:ascii="Arial" w:hAnsi="Arial" w:cs="Arial"/>
                <w:sz w:val="18"/>
                <w:szCs w:val="18"/>
              </w:rPr>
            </w:pPr>
          </w:p>
        </w:tc>
      </w:tr>
      <w:tr w:rsidR="00E53190" w:rsidRPr="000A2EA7" w:rsidTr="000A7E85">
        <w:trPr>
          <w:trHeight w:val="88"/>
        </w:trPr>
        <w:tc>
          <w:tcPr>
            <w:tcW w:w="4063" w:type="dxa"/>
            <w:tcBorders>
              <w:top w:val="nil"/>
              <w:left w:val="nil"/>
              <w:bottom w:val="nil"/>
              <w:right w:val="nil"/>
            </w:tcBorders>
            <w:noWrap/>
            <w:vAlign w:val="bottom"/>
          </w:tcPr>
          <w:p w:rsidR="00E53190" w:rsidRPr="000A2EA7" w:rsidRDefault="00E53190" w:rsidP="002676A3">
            <w:pPr>
              <w:rPr>
                <w:rFonts w:ascii="Arial" w:hAnsi="Arial" w:cs="Arial"/>
                <w:sz w:val="18"/>
                <w:szCs w:val="18"/>
              </w:rPr>
            </w:pPr>
            <w:r w:rsidRPr="000A2EA7">
              <w:rPr>
                <w:rFonts w:ascii="Arial" w:hAnsi="Arial" w:cs="Arial"/>
                <w:sz w:val="18"/>
                <w:szCs w:val="18"/>
              </w:rPr>
              <w:t>zdaniteľné</w:t>
            </w:r>
          </w:p>
        </w:tc>
        <w:tc>
          <w:tcPr>
            <w:tcW w:w="2616" w:type="dxa"/>
            <w:tcBorders>
              <w:top w:val="nil"/>
              <w:left w:val="nil"/>
              <w:bottom w:val="nil"/>
              <w:right w:val="nil"/>
            </w:tcBorders>
            <w:noWrap/>
            <w:vAlign w:val="bottom"/>
          </w:tcPr>
          <w:p w:rsidR="00E53190" w:rsidRPr="000A2EA7" w:rsidRDefault="000A7E85" w:rsidP="00E53190">
            <w:pPr>
              <w:jc w:val="center"/>
              <w:rPr>
                <w:rFonts w:ascii="Arial" w:hAnsi="Arial" w:cs="Arial"/>
                <w:sz w:val="18"/>
                <w:szCs w:val="18"/>
              </w:rPr>
            </w:pPr>
            <w:r>
              <w:rPr>
                <w:rFonts w:ascii="Arial" w:hAnsi="Arial" w:cs="Arial"/>
                <w:sz w:val="18"/>
                <w:szCs w:val="18"/>
              </w:rPr>
              <w:t>106</w:t>
            </w:r>
          </w:p>
        </w:tc>
        <w:tc>
          <w:tcPr>
            <w:tcW w:w="2561" w:type="dxa"/>
            <w:tcBorders>
              <w:top w:val="nil"/>
              <w:left w:val="nil"/>
              <w:bottom w:val="nil"/>
              <w:right w:val="nil"/>
            </w:tcBorders>
            <w:noWrap/>
            <w:vAlign w:val="bottom"/>
          </w:tcPr>
          <w:p w:rsidR="00E53190" w:rsidRPr="000A2EA7" w:rsidRDefault="000A7E85" w:rsidP="00E53190">
            <w:pPr>
              <w:jc w:val="center"/>
              <w:rPr>
                <w:rFonts w:ascii="Arial" w:hAnsi="Arial" w:cs="Arial"/>
                <w:sz w:val="18"/>
                <w:szCs w:val="18"/>
              </w:rPr>
            </w:pPr>
            <w:r>
              <w:rPr>
                <w:rFonts w:ascii="Arial" w:hAnsi="Arial" w:cs="Arial"/>
                <w:sz w:val="18"/>
                <w:szCs w:val="18"/>
              </w:rPr>
              <w:t>299</w:t>
            </w:r>
          </w:p>
        </w:tc>
      </w:tr>
      <w:tr w:rsidR="00E53190" w:rsidRPr="000A2EA7" w:rsidTr="002676A3">
        <w:trPr>
          <w:trHeight w:val="495"/>
        </w:trPr>
        <w:tc>
          <w:tcPr>
            <w:tcW w:w="4063" w:type="dxa"/>
            <w:tcBorders>
              <w:top w:val="nil"/>
              <w:left w:val="nil"/>
              <w:bottom w:val="nil"/>
              <w:right w:val="nil"/>
            </w:tcBorders>
            <w:vAlign w:val="bottom"/>
          </w:tcPr>
          <w:p w:rsidR="00E53190" w:rsidRPr="000A2EA7" w:rsidRDefault="00E53190" w:rsidP="002676A3">
            <w:pPr>
              <w:rPr>
                <w:rFonts w:ascii="Arial" w:hAnsi="Arial" w:cs="Arial"/>
                <w:b/>
                <w:bCs/>
                <w:sz w:val="18"/>
                <w:szCs w:val="18"/>
              </w:rPr>
            </w:pPr>
            <w:r w:rsidRPr="000A2EA7">
              <w:rPr>
                <w:rFonts w:ascii="Arial" w:hAnsi="Arial" w:cs="Arial"/>
                <w:b/>
                <w:bCs/>
                <w:sz w:val="18"/>
                <w:szCs w:val="18"/>
              </w:rPr>
              <w:t>Dočasné rozdiely medzi účtovnou hodnotou záväzkov a daňovou základňou, z toho:</w:t>
            </w:r>
          </w:p>
        </w:tc>
        <w:tc>
          <w:tcPr>
            <w:tcW w:w="2616" w:type="dxa"/>
            <w:tcBorders>
              <w:top w:val="single" w:sz="4" w:space="0" w:color="auto"/>
              <w:left w:val="nil"/>
              <w:bottom w:val="double" w:sz="6" w:space="0" w:color="auto"/>
              <w:right w:val="nil"/>
            </w:tcBorders>
            <w:noWrap/>
            <w:vAlign w:val="bottom"/>
          </w:tcPr>
          <w:p w:rsidR="00E53190" w:rsidRPr="000A2EA7" w:rsidRDefault="00E53190" w:rsidP="00E53190">
            <w:pPr>
              <w:jc w:val="center"/>
              <w:rPr>
                <w:rFonts w:ascii="Arial" w:hAnsi="Arial" w:cs="Arial"/>
                <w:b/>
                <w:bCs/>
                <w:sz w:val="18"/>
                <w:szCs w:val="18"/>
              </w:rPr>
            </w:pPr>
          </w:p>
        </w:tc>
        <w:tc>
          <w:tcPr>
            <w:tcW w:w="2561" w:type="dxa"/>
            <w:tcBorders>
              <w:top w:val="single" w:sz="4" w:space="0" w:color="auto"/>
              <w:left w:val="nil"/>
              <w:bottom w:val="double" w:sz="6" w:space="0" w:color="auto"/>
              <w:right w:val="nil"/>
            </w:tcBorders>
            <w:noWrap/>
            <w:vAlign w:val="bottom"/>
          </w:tcPr>
          <w:p w:rsidR="00E53190" w:rsidRPr="000A2EA7" w:rsidRDefault="00E53190" w:rsidP="00E53190">
            <w:pPr>
              <w:jc w:val="center"/>
              <w:rPr>
                <w:rFonts w:ascii="Arial" w:hAnsi="Arial" w:cs="Arial"/>
                <w:b/>
                <w:bCs/>
                <w:sz w:val="18"/>
                <w:szCs w:val="18"/>
              </w:rPr>
            </w:pPr>
            <w:r>
              <w:rPr>
                <w:rFonts w:ascii="Arial" w:hAnsi="Arial" w:cs="Arial"/>
                <w:b/>
                <w:bCs/>
                <w:sz w:val="18"/>
                <w:szCs w:val="18"/>
              </w:rPr>
              <w:t>0</w:t>
            </w:r>
          </w:p>
        </w:tc>
      </w:tr>
      <w:tr w:rsidR="00E53190" w:rsidRPr="000A2EA7" w:rsidTr="002676A3">
        <w:trPr>
          <w:trHeight w:val="255"/>
        </w:trPr>
        <w:tc>
          <w:tcPr>
            <w:tcW w:w="4063" w:type="dxa"/>
            <w:tcBorders>
              <w:top w:val="nil"/>
              <w:left w:val="nil"/>
              <w:bottom w:val="nil"/>
              <w:right w:val="nil"/>
            </w:tcBorders>
            <w:noWrap/>
            <w:vAlign w:val="bottom"/>
          </w:tcPr>
          <w:p w:rsidR="00E53190" w:rsidRPr="000A2EA7" w:rsidRDefault="00E53190" w:rsidP="002676A3">
            <w:pPr>
              <w:rPr>
                <w:rFonts w:ascii="Arial" w:hAnsi="Arial" w:cs="Arial"/>
                <w:sz w:val="18"/>
                <w:szCs w:val="18"/>
              </w:rPr>
            </w:pPr>
            <w:r w:rsidRPr="000A2EA7">
              <w:rPr>
                <w:rFonts w:ascii="Arial" w:hAnsi="Arial" w:cs="Arial"/>
                <w:sz w:val="18"/>
                <w:szCs w:val="18"/>
              </w:rPr>
              <w:t>odpočítateľné</w:t>
            </w:r>
          </w:p>
        </w:tc>
        <w:tc>
          <w:tcPr>
            <w:tcW w:w="2616" w:type="dxa"/>
            <w:tcBorders>
              <w:top w:val="nil"/>
              <w:left w:val="nil"/>
              <w:bottom w:val="nil"/>
              <w:right w:val="nil"/>
            </w:tcBorders>
            <w:noWrap/>
            <w:vAlign w:val="bottom"/>
          </w:tcPr>
          <w:p w:rsidR="00E53190" w:rsidRPr="000A2EA7" w:rsidRDefault="00E53190" w:rsidP="00E53190">
            <w:pPr>
              <w:jc w:val="center"/>
              <w:rPr>
                <w:rFonts w:ascii="Arial" w:hAnsi="Arial" w:cs="Arial"/>
                <w:sz w:val="18"/>
                <w:szCs w:val="18"/>
              </w:rPr>
            </w:pPr>
          </w:p>
        </w:tc>
        <w:tc>
          <w:tcPr>
            <w:tcW w:w="2561" w:type="dxa"/>
            <w:tcBorders>
              <w:top w:val="nil"/>
              <w:left w:val="nil"/>
              <w:bottom w:val="nil"/>
              <w:right w:val="nil"/>
            </w:tcBorders>
            <w:noWrap/>
            <w:vAlign w:val="bottom"/>
          </w:tcPr>
          <w:p w:rsidR="00E53190" w:rsidRPr="000A2EA7" w:rsidRDefault="00E53190" w:rsidP="00E53190">
            <w:pPr>
              <w:jc w:val="center"/>
              <w:rPr>
                <w:rFonts w:ascii="Arial" w:hAnsi="Arial" w:cs="Arial"/>
                <w:sz w:val="18"/>
                <w:szCs w:val="18"/>
              </w:rPr>
            </w:pPr>
          </w:p>
        </w:tc>
      </w:tr>
      <w:tr w:rsidR="00E53190" w:rsidRPr="000A2EA7" w:rsidTr="002676A3">
        <w:trPr>
          <w:trHeight w:val="240"/>
        </w:trPr>
        <w:tc>
          <w:tcPr>
            <w:tcW w:w="4063" w:type="dxa"/>
            <w:tcBorders>
              <w:top w:val="nil"/>
              <w:left w:val="nil"/>
              <w:bottom w:val="nil"/>
              <w:right w:val="nil"/>
            </w:tcBorders>
            <w:noWrap/>
            <w:vAlign w:val="bottom"/>
          </w:tcPr>
          <w:p w:rsidR="00E53190" w:rsidRPr="000A2EA7" w:rsidRDefault="00E53190" w:rsidP="002676A3">
            <w:pPr>
              <w:rPr>
                <w:rFonts w:ascii="Arial" w:hAnsi="Arial" w:cs="Arial"/>
                <w:sz w:val="18"/>
                <w:szCs w:val="18"/>
              </w:rPr>
            </w:pPr>
            <w:r w:rsidRPr="000A2EA7">
              <w:rPr>
                <w:rFonts w:ascii="Arial" w:hAnsi="Arial" w:cs="Arial"/>
                <w:sz w:val="18"/>
                <w:szCs w:val="18"/>
              </w:rPr>
              <w:t>zdaniteľné</w:t>
            </w:r>
          </w:p>
        </w:tc>
        <w:tc>
          <w:tcPr>
            <w:tcW w:w="2616" w:type="dxa"/>
            <w:tcBorders>
              <w:top w:val="nil"/>
              <w:left w:val="nil"/>
              <w:bottom w:val="nil"/>
              <w:right w:val="nil"/>
            </w:tcBorders>
            <w:noWrap/>
            <w:vAlign w:val="bottom"/>
          </w:tcPr>
          <w:p w:rsidR="00E53190" w:rsidRPr="000A2EA7" w:rsidRDefault="00E53190" w:rsidP="00E53190">
            <w:pPr>
              <w:jc w:val="center"/>
              <w:rPr>
                <w:rFonts w:ascii="Arial" w:hAnsi="Arial" w:cs="Arial"/>
                <w:sz w:val="18"/>
                <w:szCs w:val="18"/>
              </w:rPr>
            </w:pPr>
          </w:p>
        </w:tc>
        <w:tc>
          <w:tcPr>
            <w:tcW w:w="2561" w:type="dxa"/>
            <w:tcBorders>
              <w:top w:val="nil"/>
              <w:left w:val="nil"/>
              <w:bottom w:val="nil"/>
              <w:right w:val="nil"/>
            </w:tcBorders>
            <w:noWrap/>
            <w:vAlign w:val="bottom"/>
          </w:tcPr>
          <w:p w:rsidR="00E53190" w:rsidRPr="000A2EA7" w:rsidRDefault="00E53190" w:rsidP="00E53190">
            <w:pPr>
              <w:jc w:val="center"/>
              <w:rPr>
                <w:rFonts w:ascii="Arial" w:hAnsi="Arial" w:cs="Arial"/>
                <w:sz w:val="18"/>
                <w:szCs w:val="18"/>
              </w:rPr>
            </w:pPr>
          </w:p>
        </w:tc>
      </w:tr>
      <w:tr w:rsidR="00E53190" w:rsidRPr="000A2EA7" w:rsidTr="002676A3">
        <w:trPr>
          <w:trHeight w:val="240"/>
        </w:trPr>
        <w:tc>
          <w:tcPr>
            <w:tcW w:w="4063" w:type="dxa"/>
            <w:tcBorders>
              <w:top w:val="nil"/>
              <w:left w:val="nil"/>
              <w:bottom w:val="nil"/>
              <w:right w:val="nil"/>
            </w:tcBorders>
            <w:noWrap/>
            <w:vAlign w:val="bottom"/>
          </w:tcPr>
          <w:p w:rsidR="00E53190" w:rsidRPr="000A2EA7" w:rsidRDefault="00E53190" w:rsidP="002676A3">
            <w:pPr>
              <w:rPr>
                <w:rFonts w:ascii="Arial" w:hAnsi="Arial" w:cs="Arial"/>
                <w:b/>
                <w:bCs/>
                <w:sz w:val="18"/>
                <w:szCs w:val="18"/>
              </w:rPr>
            </w:pPr>
            <w:r w:rsidRPr="000A2EA7">
              <w:rPr>
                <w:rFonts w:ascii="Arial" w:hAnsi="Arial" w:cs="Arial"/>
                <w:b/>
                <w:bCs/>
                <w:sz w:val="18"/>
                <w:szCs w:val="18"/>
              </w:rPr>
              <w:t>Možnosť umorovať daňovú stratu v budúcnosti</w:t>
            </w:r>
          </w:p>
        </w:tc>
        <w:tc>
          <w:tcPr>
            <w:tcW w:w="2616" w:type="dxa"/>
            <w:tcBorders>
              <w:top w:val="nil"/>
              <w:left w:val="nil"/>
              <w:bottom w:val="nil"/>
              <w:right w:val="nil"/>
            </w:tcBorders>
            <w:noWrap/>
            <w:vAlign w:val="bottom"/>
          </w:tcPr>
          <w:p w:rsidR="00E53190" w:rsidRPr="000A2EA7" w:rsidRDefault="00E53190" w:rsidP="00E53190">
            <w:pPr>
              <w:jc w:val="center"/>
              <w:rPr>
                <w:rFonts w:ascii="Arial" w:hAnsi="Arial" w:cs="Arial"/>
                <w:sz w:val="18"/>
                <w:szCs w:val="18"/>
              </w:rPr>
            </w:pPr>
          </w:p>
        </w:tc>
        <w:tc>
          <w:tcPr>
            <w:tcW w:w="2561" w:type="dxa"/>
            <w:tcBorders>
              <w:top w:val="nil"/>
              <w:left w:val="nil"/>
              <w:bottom w:val="nil"/>
              <w:right w:val="nil"/>
            </w:tcBorders>
            <w:noWrap/>
            <w:vAlign w:val="bottom"/>
          </w:tcPr>
          <w:p w:rsidR="00E53190" w:rsidRPr="0036322B" w:rsidRDefault="0036322B" w:rsidP="00E53190">
            <w:pPr>
              <w:jc w:val="center"/>
              <w:rPr>
                <w:rFonts w:ascii="Arial" w:hAnsi="Arial" w:cs="Arial"/>
                <w:b/>
                <w:sz w:val="18"/>
                <w:szCs w:val="18"/>
              </w:rPr>
            </w:pPr>
            <w:r w:rsidRPr="0036322B">
              <w:rPr>
                <w:rFonts w:ascii="Arial" w:hAnsi="Arial" w:cs="Arial"/>
                <w:b/>
                <w:sz w:val="18"/>
                <w:szCs w:val="18"/>
              </w:rPr>
              <w:t>0</w:t>
            </w:r>
          </w:p>
        </w:tc>
      </w:tr>
      <w:tr w:rsidR="00E53190" w:rsidRPr="000A2EA7" w:rsidTr="002676A3">
        <w:trPr>
          <w:trHeight w:val="240"/>
        </w:trPr>
        <w:tc>
          <w:tcPr>
            <w:tcW w:w="4063" w:type="dxa"/>
            <w:tcBorders>
              <w:top w:val="nil"/>
              <w:left w:val="nil"/>
              <w:bottom w:val="nil"/>
              <w:right w:val="nil"/>
            </w:tcBorders>
            <w:noWrap/>
            <w:vAlign w:val="bottom"/>
          </w:tcPr>
          <w:p w:rsidR="00E53190" w:rsidRPr="000A2EA7" w:rsidRDefault="00E53190" w:rsidP="002676A3">
            <w:pPr>
              <w:rPr>
                <w:rFonts w:ascii="Arial" w:hAnsi="Arial" w:cs="Arial"/>
                <w:b/>
                <w:bCs/>
                <w:sz w:val="18"/>
                <w:szCs w:val="18"/>
              </w:rPr>
            </w:pPr>
            <w:r w:rsidRPr="000A2EA7">
              <w:rPr>
                <w:rFonts w:ascii="Arial" w:hAnsi="Arial" w:cs="Arial"/>
                <w:b/>
                <w:bCs/>
                <w:sz w:val="18"/>
                <w:szCs w:val="18"/>
              </w:rPr>
              <w:t>Možnosť previesť nevyužité daňové odpočty</w:t>
            </w:r>
          </w:p>
        </w:tc>
        <w:tc>
          <w:tcPr>
            <w:tcW w:w="2616" w:type="dxa"/>
            <w:tcBorders>
              <w:top w:val="nil"/>
              <w:left w:val="nil"/>
              <w:bottom w:val="nil"/>
              <w:right w:val="nil"/>
            </w:tcBorders>
            <w:noWrap/>
            <w:vAlign w:val="bottom"/>
          </w:tcPr>
          <w:p w:rsidR="00E53190" w:rsidRPr="000A2EA7" w:rsidRDefault="00E53190" w:rsidP="00E53190">
            <w:pPr>
              <w:jc w:val="center"/>
              <w:rPr>
                <w:rFonts w:ascii="Arial" w:hAnsi="Arial" w:cs="Arial"/>
                <w:sz w:val="18"/>
                <w:szCs w:val="18"/>
              </w:rPr>
            </w:pPr>
          </w:p>
        </w:tc>
        <w:tc>
          <w:tcPr>
            <w:tcW w:w="2561" w:type="dxa"/>
            <w:tcBorders>
              <w:top w:val="nil"/>
              <w:left w:val="nil"/>
              <w:bottom w:val="nil"/>
              <w:right w:val="nil"/>
            </w:tcBorders>
            <w:noWrap/>
            <w:vAlign w:val="bottom"/>
          </w:tcPr>
          <w:p w:rsidR="00E53190" w:rsidRPr="0036322B" w:rsidRDefault="0036322B" w:rsidP="00E53190">
            <w:pPr>
              <w:jc w:val="center"/>
              <w:rPr>
                <w:rFonts w:ascii="Arial" w:hAnsi="Arial" w:cs="Arial"/>
                <w:b/>
                <w:sz w:val="18"/>
                <w:szCs w:val="18"/>
              </w:rPr>
            </w:pPr>
            <w:r w:rsidRPr="0036322B">
              <w:rPr>
                <w:rFonts w:ascii="Arial" w:hAnsi="Arial" w:cs="Arial"/>
                <w:b/>
                <w:sz w:val="18"/>
                <w:szCs w:val="18"/>
              </w:rPr>
              <w:t>0</w:t>
            </w:r>
          </w:p>
        </w:tc>
      </w:tr>
      <w:tr w:rsidR="00E53190" w:rsidRPr="000A2EA7" w:rsidTr="002676A3">
        <w:trPr>
          <w:trHeight w:val="240"/>
        </w:trPr>
        <w:tc>
          <w:tcPr>
            <w:tcW w:w="4063" w:type="dxa"/>
            <w:tcBorders>
              <w:top w:val="nil"/>
              <w:left w:val="nil"/>
              <w:bottom w:val="nil"/>
              <w:right w:val="nil"/>
            </w:tcBorders>
            <w:noWrap/>
            <w:vAlign w:val="bottom"/>
          </w:tcPr>
          <w:p w:rsidR="00E53190" w:rsidRPr="000A2EA7" w:rsidRDefault="00E53190" w:rsidP="002676A3">
            <w:pPr>
              <w:rPr>
                <w:rFonts w:ascii="Arial" w:hAnsi="Arial" w:cs="Arial"/>
                <w:b/>
                <w:bCs/>
                <w:sz w:val="18"/>
                <w:szCs w:val="18"/>
              </w:rPr>
            </w:pPr>
            <w:r w:rsidRPr="000A2EA7">
              <w:rPr>
                <w:rFonts w:ascii="Arial" w:hAnsi="Arial" w:cs="Arial"/>
                <w:b/>
                <w:bCs/>
                <w:sz w:val="18"/>
                <w:szCs w:val="18"/>
              </w:rPr>
              <w:t>Sadzba dane z príjmov ( v %)</w:t>
            </w:r>
          </w:p>
        </w:tc>
        <w:tc>
          <w:tcPr>
            <w:tcW w:w="2616" w:type="dxa"/>
            <w:tcBorders>
              <w:top w:val="nil"/>
              <w:left w:val="nil"/>
              <w:bottom w:val="nil"/>
              <w:right w:val="nil"/>
            </w:tcBorders>
            <w:noWrap/>
            <w:vAlign w:val="bottom"/>
          </w:tcPr>
          <w:p w:rsidR="00E53190" w:rsidRPr="000A2EA7" w:rsidRDefault="000A7E85" w:rsidP="00E53190">
            <w:pPr>
              <w:jc w:val="center"/>
              <w:rPr>
                <w:rFonts w:ascii="Arial" w:hAnsi="Arial" w:cs="Arial"/>
                <w:sz w:val="18"/>
                <w:szCs w:val="18"/>
              </w:rPr>
            </w:pPr>
            <w:r>
              <w:rPr>
                <w:rFonts w:ascii="Arial" w:hAnsi="Arial" w:cs="Arial"/>
                <w:sz w:val="18"/>
                <w:szCs w:val="18"/>
              </w:rPr>
              <w:t>22</w:t>
            </w:r>
            <w:r w:rsidR="00E53190" w:rsidRPr="000A2EA7">
              <w:rPr>
                <w:rFonts w:ascii="Arial" w:hAnsi="Arial" w:cs="Arial"/>
                <w:sz w:val="18"/>
                <w:szCs w:val="18"/>
              </w:rPr>
              <w:t>%</w:t>
            </w:r>
          </w:p>
        </w:tc>
        <w:tc>
          <w:tcPr>
            <w:tcW w:w="2561" w:type="dxa"/>
            <w:tcBorders>
              <w:top w:val="nil"/>
              <w:left w:val="nil"/>
              <w:bottom w:val="nil"/>
              <w:right w:val="nil"/>
            </w:tcBorders>
            <w:noWrap/>
            <w:vAlign w:val="bottom"/>
          </w:tcPr>
          <w:p w:rsidR="00E53190" w:rsidRPr="000A2EA7" w:rsidRDefault="00E53190" w:rsidP="00E53190">
            <w:pPr>
              <w:jc w:val="center"/>
              <w:rPr>
                <w:rFonts w:ascii="Arial" w:hAnsi="Arial" w:cs="Arial"/>
                <w:sz w:val="18"/>
                <w:szCs w:val="18"/>
              </w:rPr>
            </w:pPr>
            <w:r w:rsidRPr="000A2EA7">
              <w:rPr>
                <w:rFonts w:ascii="Arial" w:hAnsi="Arial" w:cs="Arial"/>
                <w:sz w:val="18"/>
                <w:szCs w:val="18"/>
              </w:rPr>
              <w:t>19%</w:t>
            </w:r>
          </w:p>
        </w:tc>
      </w:tr>
      <w:tr w:rsidR="00E53190" w:rsidRPr="000A2EA7" w:rsidTr="002676A3">
        <w:trPr>
          <w:trHeight w:val="240"/>
        </w:trPr>
        <w:tc>
          <w:tcPr>
            <w:tcW w:w="4063" w:type="dxa"/>
            <w:tcBorders>
              <w:top w:val="nil"/>
              <w:left w:val="nil"/>
              <w:bottom w:val="nil"/>
              <w:right w:val="nil"/>
            </w:tcBorders>
            <w:noWrap/>
            <w:vAlign w:val="bottom"/>
          </w:tcPr>
          <w:p w:rsidR="00E53190" w:rsidRPr="000A2EA7" w:rsidRDefault="00E53190" w:rsidP="002676A3">
            <w:pPr>
              <w:rPr>
                <w:rFonts w:ascii="Arial" w:hAnsi="Arial" w:cs="Arial"/>
                <w:b/>
                <w:bCs/>
                <w:sz w:val="18"/>
                <w:szCs w:val="18"/>
              </w:rPr>
            </w:pPr>
            <w:r w:rsidRPr="000A2EA7">
              <w:rPr>
                <w:rFonts w:ascii="Arial" w:hAnsi="Arial" w:cs="Arial"/>
                <w:b/>
                <w:bCs/>
                <w:sz w:val="18"/>
                <w:szCs w:val="18"/>
              </w:rPr>
              <w:t>Odložená daňová pohľadávka</w:t>
            </w:r>
          </w:p>
        </w:tc>
        <w:tc>
          <w:tcPr>
            <w:tcW w:w="2616" w:type="dxa"/>
            <w:tcBorders>
              <w:top w:val="nil"/>
              <w:left w:val="nil"/>
              <w:bottom w:val="nil"/>
              <w:right w:val="nil"/>
            </w:tcBorders>
            <w:noWrap/>
            <w:vAlign w:val="bottom"/>
          </w:tcPr>
          <w:p w:rsidR="00E53190" w:rsidRPr="000A2EA7" w:rsidRDefault="00E53190" w:rsidP="00E53190">
            <w:pPr>
              <w:jc w:val="center"/>
              <w:rPr>
                <w:rFonts w:ascii="Arial" w:hAnsi="Arial" w:cs="Arial"/>
                <w:sz w:val="18"/>
                <w:szCs w:val="18"/>
              </w:rPr>
            </w:pPr>
          </w:p>
        </w:tc>
        <w:tc>
          <w:tcPr>
            <w:tcW w:w="2561" w:type="dxa"/>
            <w:tcBorders>
              <w:top w:val="nil"/>
              <w:left w:val="nil"/>
              <w:bottom w:val="nil"/>
              <w:right w:val="nil"/>
            </w:tcBorders>
            <w:noWrap/>
            <w:vAlign w:val="bottom"/>
          </w:tcPr>
          <w:p w:rsidR="00E53190" w:rsidRPr="000A2EA7" w:rsidRDefault="00E53190" w:rsidP="00E53190">
            <w:pPr>
              <w:jc w:val="center"/>
              <w:rPr>
                <w:rFonts w:ascii="Arial" w:hAnsi="Arial" w:cs="Arial"/>
                <w:sz w:val="18"/>
                <w:szCs w:val="18"/>
              </w:rPr>
            </w:pPr>
          </w:p>
        </w:tc>
      </w:tr>
      <w:tr w:rsidR="00E53190" w:rsidRPr="000A2EA7" w:rsidTr="002676A3">
        <w:trPr>
          <w:trHeight w:val="255"/>
        </w:trPr>
        <w:tc>
          <w:tcPr>
            <w:tcW w:w="4063" w:type="dxa"/>
            <w:tcBorders>
              <w:top w:val="nil"/>
              <w:left w:val="nil"/>
              <w:bottom w:val="nil"/>
              <w:right w:val="nil"/>
            </w:tcBorders>
            <w:noWrap/>
            <w:vAlign w:val="bottom"/>
          </w:tcPr>
          <w:p w:rsidR="00E53190" w:rsidRPr="000A2EA7" w:rsidRDefault="00E53190" w:rsidP="002676A3">
            <w:pPr>
              <w:rPr>
                <w:rFonts w:ascii="Arial" w:hAnsi="Arial" w:cs="Arial"/>
                <w:b/>
                <w:bCs/>
                <w:sz w:val="18"/>
                <w:szCs w:val="18"/>
              </w:rPr>
            </w:pPr>
            <w:r w:rsidRPr="000A2EA7">
              <w:rPr>
                <w:rFonts w:ascii="Arial" w:hAnsi="Arial" w:cs="Arial"/>
                <w:b/>
                <w:bCs/>
                <w:sz w:val="18"/>
                <w:szCs w:val="18"/>
              </w:rPr>
              <w:t>Uplatnená daňová pohľadávka</w:t>
            </w:r>
          </w:p>
        </w:tc>
        <w:tc>
          <w:tcPr>
            <w:tcW w:w="2616" w:type="dxa"/>
            <w:tcBorders>
              <w:top w:val="single" w:sz="4" w:space="0" w:color="auto"/>
              <w:left w:val="nil"/>
              <w:bottom w:val="double" w:sz="6" w:space="0" w:color="auto"/>
              <w:right w:val="nil"/>
            </w:tcBorders>
            <w:noWrap/>
            <w:vAlign w:val="bottom"/>
          </w:tcPr>
          <w:p w:rsidR="00E53190" w:rsidRPr="000A2EA7" w:rsidRDefault="00E53190" w:rsidP="00E53190">
            <w:pPr>
              <w:jc w:val="center"/>
              <w:rPr>
                <w:rFonts w:ascii="Arial" w:hAnsi="Arial" w:cs="Arial"/>
                <w:b/>
                <w:bCs/>
                <w:sz w:val="18"/>
                <w:szCs w:val="18"/>
              </w:rPr>
            </w:pPr>
          </w:p>
        </w:tc>
        <w:tc>
          <w:tcPr>
            <w:tcW w:w="2561" w:type="dxa"/>
            <w:tcBorders>
              <w:top w:val="single" w:sz="4" w:space="0" w:color="auto"/>
              <w:left w:val="nil"/>
              <w:bottom w:val="double" w:sz="6" w:space="0" w:color="auto"/>
              <w:right w:val="nil"/>
            </w:tcBorders>
            <w:noWrap/>
            <w:vAlign w:val="bottom"/>
          </w:tcPr>
          <w:p w:rsidR="00E53190" w:rsidRPr="000A2EA7" w:rsidRDefault="00E53190" w:rsidP="00E53190">
            <w:pPr>
              <w:jc w:val="center"/>
              <w:rPr>
                <w:rFonts w:ascii="Arial" w:hAnsi="Arial" w:cs="Arial"/>
                <w:b/>
                <w:bCs/>
                <w:sz w:val="18"/>
                <w:szCs w:val="18"/>
              </w:rPr>
            </w:pPr>
            <w:r>
              <w:rPr>
                <w:rFonts w:ascii="Arial" w:hAnsi="Arial" w:cs="Arial"/>
                <w:b/>
                <w:bCs/>
                <w:sz w:val="18"/>
                <w:szCs w:val="18"/>
              </w:rPr>
              <w:t>0</w:t>
            </w:r>
          </w:p>
        </w:tc>
      </w:tr>
      <w:tr w:rsidR="00E53190" w:rsidRPr="000A2EA7" w:rsidTr="002676A3">
        <w:trPr>
          <w:trHeight w:val="255"/>
        </w:trPr>
        <w:tc>
          <w:tcPr>
            <w:tcW w:w="4063" w:type="dxa"/>
            <w:tcBorders>
              <w:top w:val="nil"/>
              <w:left w:val="nil"/>
              <w:bottom w:val="nil"/>
              <w:right w:val="nil"/>
            </w:tcBorders>
            <w:noWrap/>
            <w:vAlign w:val="bottom"/>
          </w:tcPr>
          <w:p w:rsidR="00E53190" w:rsidRPr="000A2EA7" w:rsidRDefault="00E53190" w:rsidP="002676A3">
            <w:pPr>
              <w:rPr>
                <w:rFonts w:ascii="Arial" w:hAnsi="Arial" w:cs="Arial"/>
                <w:sz w:val="18"/>
                <w:szCs w:val="18"/>
              </w:rPr>
            </w:pPr>
            <w:r w:rsidRPr="000A2EA7">
              <w:rPr>
                <w:rFonts w:ascii="Arial" w:hAnsi="Arial" w:cs="Arial"/>
                <w:sz w:val="18"/>
                <w:szCs w:val="18"/>
              </w:rPr>
              <w:t>Zaúčtovaná  ako zníženie nákladov</w:t>
            </w:r>
          </w:p>
        </w:tc>
        <w:tc>
          <w:tcPr>
            <w:tcW w:w="2616" w:type="dxa"/>
            <w:tcBorders>
              <w:top w:val="nil"/>
              <w:left w:val="nil"/>
              <w:bottom w:val="nil"/>
              <w:right w:val="nil"/>
            </w:tcBorders>
            <w:noWrap/>
            <w:vAlign w:val="bottom"/>
          </w:tcPr>
          <w:p w:rsidR="00E53190" w:rsidRPr="000A2EA7" w:rsidRDefault="000A7E85" w:rsidP="00E53190">
            <w:pPr>
              <w:jc w:val="center"/>
              <w:rPr>
                <w:rFonts w:ascii="Arial" w:hAnsi="Arial" w:cs="Arial"/>
                <w:sz w:val="18"/>
                <w:szCs w:val="18"/>
              </w:rPr>
            </w:pPr>
            <w:r>
              <w:rPr>
                <w:rFonts w:ascii="Arial" w:hAnsi="Arial" w:cs="Arial"/>
                <w:sz w:val="18"/>
                <w:szCs w:val="18"/>
              </w:rPr>
              <w:t>106</w:t>
            </w:r>
          </w:p>
        </w:tc>
        <w:tc>
          <w:tcPr>
            <w:tcW w:w="2561" w:type="dxa"/>
            <w:tcBorders>
              <w:top w:val="nil"/>
              <w:left w:val="nil"/>
              <w:bottom w:val="nil"/>
              <w:right w:val="nil"/>
            </w:tcBorders>
            <w:noWrap/>
            <w:vAlign w:val="bottom"/>
          </w:tcPr>
          <w:p w:rsidR="00E53190" w:rsidRPr="000A2EA7" w:rsidRDefault="00566832" w:rsidP="00E53190">
            <w:pPr>
              <w:jc w:val="center"/>
              <w:rPr>
                <w:rFonts w:ascii="Arial" w:hAnsi="Arial" w:cs="Arial"/>
                <w:sz w:val="18"/>
                <w:szCs w:val="18"/>
              </w:rPr>
            </w:pPr>
            <w:r>
              <w:rPr>
                <w:rFonts w:ascii="Arial" w:hAnsi="Arial" w:cs="Arial"/>
                <w:sz w:val="18"/>
                <w:szCs w:val="18"/>
              </w:rPr>
              <w:t>2</w:t>
            </w:r>
            <w:r w:rsidR="000A7E85">
              <w:rPr>
                <w:rFonts w:ascii="Arial" w:hAnsi="Arial" w:cs="Arial"/>
                <w:sz w:val="18"/>
                <w:szCs w:val="18"/>
              </w:rPr>
              <w:t>99</w:t>
            </w:r>
          </w:p>
        </w:tc>
      </w:tr>
      <w:tr w:rsidR="00E53190" w:rsidRPr="000A2EA7" w:rsidTr="002676A3">
        <w:trPr>
          <w:trHeight w:val="240"/>
        </w:trPr>
        <w:tc>
          <w:tcPr>
            <w:tcW w:w="4063" w:type="dxa"/>
            <w:tcBorders>
              <w:top w:val="nil"/>
              <w:left w:val="nil"/>
              <w:bottom w:val="nil"/>
              <w:right w:val="nil"/>
            </w:tcBorders>
            <w:noWrap/>
            <w:vAlign w:val="bottom"/>
          </w:tcPr>
          <w:p w:rsidR="00E53190" w:rsidRPr="000A2EA7" w:rsidRDefault="00E53190" w:rsidP="002676A3">
            <w:pPr>
              <w:rPr>
                <w:rFonts w:ascii="Arial" w:hAnsi="Arial" w:cs="Arial"/>
                <w:sz w:val="18"/>
                <w:szCs w:val="18"/>
              </w:rPr>
            </w:pPr>
            <w:r w:rsidRPr="000A2EA7">
              <w:rPr>
                <w:rFonts w:ascii="Arial" w:hAnsi="Arial" w:cs="Arial"/>
                <w:sz w:val="18"/>
                <w:szCs w:val="18"/>
              </w:rPr>
              <w:t>Zaúčtovaná do vlastného imania</w:t>
            </w:r>
          </w:p>
        </w:tc>
        <w:tc>
          <w:tcPr>
            <w:tcW w:w="2616" w:type="dxa"/>
            <w:tcBorders>
              <w:top w:val="nil"/>
              <w:left w:val="nil"/>
              <w:bottom w:val="nil"/>
              <w:right w:val="nil"/>
            </w:tcBorders>
            <w:noWrap/>
            <w:vAlign w:val="bottom"/>
          </w:tcPr>
          <w:p w:rsidR="00E53190" w:rsidRPr="000A2EA7" w:rsidRDefault="00E53190" w:rsidP="00E53190">
            <w:pPr>
              <w:jc w:val="center"/>
              <w:rPr>
                <w:rFonts w:ascii="Arial" w:hAnsi="Arial" w:cs="Arial"/>
                <w:sz w:val="18"/>
                <w:szCs w:val="18"/>
              </w:rPr>
            </w:pPr>
          </w:p>
        </w:tc>
        <w:tc>
          <w:tcPr>
            <w:tcW w:w="2561" w:type="dxa"/>
            <w:tcBorders>
              <w:top w:val="nil"/>
              <w:left w:val="nil"/>
              <w:bottom w:val="nil"/>
              <w:right w:val="nil"/>
            </w:tcBorders>
            <w:noWrap/>
            <w:vAlign w:val="bottom"/>
          </w:tcPr>
          <w:p w:rsidR="00E53190" w:rsidRPr="000A2EA7" w:rsidRDefault="00E53190" w:rsidP="00E53190">
            <w:pPr>
              <w:jc w:val="center"/>
              <w:rPr>
                <w:rFonts w:ascii="Arial" w:hAnsi="Arial" w:cs="Arial"/>
                <w:sz w:val="18"/>
                <w:szCs w:val="18"/>
              </w:rPr>
            </w:pPr>
          </w:p>
        </w:tc>
      </w:tr>
      <w:tr w:rsidR="00E53190" w:rsidRPr="000A2EA7" w:rsidTr="002676A3">
        <w:trPr>
          <w:trHeight w:val="255"/>
        </w:trPr>
        <w:tc>
          <w:tcPr>
            <w:tcW w:w="4063" w:type="dxa"/>
            <w:tcBorders>
              <w:top w:val="nil"/>
              <w:left w:val="nil"/>
              <w:bottom w:val="nil"/>
              <w:right w:val="nil"/>
            </w:tcBorders>
            <w:noWrap/>
            <w:vAlign w:val="bottom"/>
          </w:tcPr>
          <w:p w:rsidR="00E53190" w:rsidRPr="000A2EA7" w:rsidRDefault="00E53190" w:rsidP="002676A3">
            <w:pPr>
              <w:rPr>
                <w:rFonts w:ascii="Arial" w:hAnsi="Arial" w:cs="Arial"/>
                <w:b/>
                <w:bCs/>
                <w:sz w:val="18"/>
                <w:szCs w:val="18"/>
              </w:rPr>
            </w:pPr>
            <w:r w:rsidRPr="000A2EA7">
              <w:rPr>
                <w:rFonts w:ascii="Arial" w:hAnsi="Arial" w:cs="Arial"/>
                <w:b/>
                <w:bCs/>
                <w:sz w:val="18"/>
                <w:szCs w:val="18"/>
              </w:rPr>
              <w:t>Odložený daňový záväzok</w:t>
            </w:r>
          </w:p>
        </w:tc>
        <w:tc>
          <w:tcPr>
            <w:tcW w:w="2616" w:type="dxa"/>
            <w:tcBorders>
              <w:top w:val="single" w:sz="4" w:space="0" w:color="auto"/>
              <w:left w:val="nil"/>
              <w:bottom w:val="double" w:sz="6" w:space="0" w:color="auto"/>
              <w:right w:val="nil"/>
            </w:tcBorders>
            <w:noWrap/>
            <w:vAlign w:val="bottom"/>
          </w:tcPr>
          <w:p w:rsidR="00E53190" w:rsidRPr="000A2EA7" w:rsidRDefault="000A7E85" w:rsidP="00E53190">
            <w:pPr>
              <w:jc w:val="center"/>
              <w:rPr>
                <w:rFonts w:ascii="Arial" w:hAnsi="Arial" w:cs="Arial"/>
                <w:b/>
                <w:bCs/>
                <w:sz w:val="18"/>
                <w:szCs w:val="18"/>
              </w:rPr>
            </w:pPr>
            <w:r>
              <w:rPr>
                <w:rFonts w:ascii="Arial" w:hAnsi="Arial" w:cs="Arial"/>
                <w:b/>
                <w:bCs/>
                <w:sz w:val="18"/>
                <w:szCs w:val="18"/>
              </w:rPr>
              <w:t>106</w:t>
            </w:r>
          </w:p>
        </w:tc>
        <w:tc>
          <w:tcPr>
            <w:tcW w:w="2561" w:type="dxa"/>
            <w:tcBorders>
              <w:top w:val="single" w:sz="4" w:space="0" w:color="auto"/>
              <w:left w:val="nil"/>
              <w:bottom w:val="double" w:sz="6" w:space="0" w:color="auto"/>
              <w:right w:val="nil"/>
            </w:tcBorders>
            <w:noWrap/>
            <w:vAlign w:val="bottom"/>
          </w:tcPr>
          <w:p w:rsidR="00E53190" w:rsidRPr="000A2EA7" w:rsidRDefault="000A7E85" w:rsidP="00E53190">
            <w:pPr>
              <w:jc w:val="center"/>
              <w:rPr>
                <w:rFonts w:ascii="Arial" w:hAnsi="Arial" w:cs="Arial"/>
                <w:b/>
                <w:bCs/>
                <w:sz w:val="18"/>
                <w:szCs w:val="18"/>
              </w:rPr>
            </w:pPr>
            <w:r>
              <w:rPr>
                <w:rFonts w:ascii="Arial" w:hAnsi="Arial" w:cs="Arial"/>
                <w:b/>
                <w:bCs/>
                <w:sz w:val="18"/>
                <w:szCs w:val="18"/>
              </w:rPr>
              <w:t>299</w:t>
            </w:r>
          </w:p>
        </w:tc>
      </w:tr>
      <w:tr w:rsidR="00E53190" w:rsidRPr="000A2EA7" w:rsidTr="002676A3">
        <w:trPr>
          <w:trHeight w:val="255"/>
        </w:trPr>
        <w:tc>
          <w:tcPr>
            <w:tcW w:w="4063" w:type="dxa"/>
            <w:tcBorders>
              <w:top w:val="nil"/>
              <w:left w:val="nil"/>
              <w:bottom w:val="nil"/>
              <w:right w:val="nil"/>
            </w:tcBorders>
            <w:noWrap/>
            <w:vAlign w:val="bottom"/>
          </w:tcPr>
          <w:p w:rsidR="00E53190" w:rsidRPr="000A2EA7" w:rsidRDefault="00E53190" w:rsidP="002676A3">
            <w:pPr>
              <w:rPr>
                <w:rFonts w:ascii="Arial" w:hAnsi="Arial" w:cs="Arial"/>
                <w:b/>
                <w:bCs/>
                <w:sz w:val="18"/>
                <w:szCs w:val="18"/>
              </w:rPr>
            </w:pPr>
            <w:r w:rsidRPr="000A2EA7">
              <w:rPr>
                <w:rFonts w:ascii="Arial" w:hAnsi="Arial" w:cs="Arial"/>
                <w:b/>
                <w:bCs/>
                <w:sz w:val="18"/>
                <w:szCs w:val="18"/>
              </w:rPr>
              <w:t>Zmena odloženého daňového záväzku</w:t>
            </w:r>
          </w:p>
        </w:tc>
        <w:tc>
          <w:tcPr>
            <w:tcW w:w="2616" w:type="dxa"/>
            <w:tcBorders>
              <w:top w:val="nil"/>
              <w:left w:val="nil"/>
              <w:bottom w:val="nil"/>
              <w:right w:val="nil"/>
            </w:tcBorders>
            <w:noWrap/>
            <w:vAlign w:val="bottom"/>
          </w:tcPr>
          <w:p w:rsidR="00E53190" w:rsidRPr="000A2EA7" w:rsidRDefault="00E53190" w:rsidP="00E53190">
            <w:pPr>
              <w:jc w:val="center"/>
              <w:rPr>
                <w:rFonts w:ascii="Arial" w:hAnsi="Arial" w:cs="Arial"/>
                <w:sz w:val="18"/>
                <w:szCs w:val="18"/>
              </w:rPr>
            </w:pPr>
          </w:p>
        </w:tc>
        <w:tc>
          <w:tcPr>
            <w:tcW w:w="2561" w:type="dxa"/>
            <w:tcBorders>
              <w:top w:val="nil"/>
              <w:left w:val="nil"/>
              <w:bottom w:val="nil"/>
              <w:right w:val="nil"/>
            </w:tcBorders>
            <w:noWrap/>
            <w:vAlign w:val="bottom"/>
          </w:tcPr>
          <w:p w:rsidR="00E53190" w:rsidRPr="000A2EA7" w:rsidRDefault="00E53190" w:rsidP="00E53190">
            <w:pPr>
              <w:jc w:val="center"/>
              <w:rPr>
                <w:rFonts w:ascii="Arial" w:hAnsi="Arial" w:cs="Arial"/>
                <w:sz w:val="18"/>
                <w:szCs w:val="18"/>
              </w:rPr>
            </w:pPr>
          </w:p>
        </w:tc>
      </w:tr>
      <w:tr w:rsidR="00E53190" w:rsidRPr="000A2EA7" w:rsidTr="002676A3">
        <w:trPr>
          <w:trHeight w:val="240"/>
        </w:trPr>
        <w:tc>
          <w:tcPr>
            <w:tcW w:w="4063" w:type="dxa"/>
            <w:tcBorders>
              <w:top w:val="nil"/>
              <w:left w:val="nil"/>
              <w:bottom w:val="nil"/>
              <w:right w:val="nil"/>
            </w:tcBorders>
            <w:noWrap/>
            <w:vAlign w:val="bottom"/>
          </w:tcPr>
          <w:p w:rsidR="00E53190" w:rsidRPr="000A2EA7" w:rsidRDefault="00E53190" w:rsidP="002676A3">
            <w:pPr>
              <w:rPr>
                <w:rFonts w:ascii="Arial" w:hAnsi="Arial" w:cs="Arial"/>
                <w:sz w:val="18"/>
                <w:szCs w:val="18"/>
              </w:rPr>
            </w:pPr>
            <w:r w:rsidRPr="000A2EA7">
              <w:rPr>
                <w:rFonts w:ascii="Arial" w:hAnsi="Arial" w:cs="Arial"/>
                <w:sz w:val="18"/>
                <w:szCs w:val="18"/>
              </w:rPr>
              <w:t>Zaúčtovaná ako náklad</w:t>
            </w:r>
          </w:p>
        </w:tc>
        <w:tc>
          <w:tcPr>
            <w:tcW w:w="2616" w:type="dxa"/>
            <w:tcBorders>
              <w:top w:val="nil"/>
              <w:left w:val="nil"/>
              <w:bottom w:val="nil"/>
              <w:right w:val="nil"/>
            </w:tcBorders>
            <w:noWrap/>
            <w:vAlign w:val="bottom"/>
          </w:tcPr>
          <w:p w:rsidR="00E53190" w:rsidRPr="000A2EA7" w:rsidRDefault="000A7E85" w:rsidP="00E53190">
            <w:pPr>
              <w:jc w:val="center"/>
              <w:rPr>
                <w:rFonts w:ascii="Arial" w:hAnsi="Arial" w:cs="Arial"/>
                <w:sz w:val="18"/>
                <w:szCs w:val="18"/>
              </w:rPr>
            </w:pPr>
            <w:r>
              <w:rPr>
                <w:rFonts w:ascii="Arial" w:hAnsi="Arial" w:cs="Arial"/>
                <w:sz w:val="18"/>
                <w:szCs w:val="18"/>
              </w:rPr>
              <w:t>106</w:t>
            </w:r>
          </w:p>
        </w:tc>
        <w:tc>
          <w:tcPr>
            <w:tcW w:w="2561" w:type="dxa"/>
            <w:tcBorders>
              <w:top w:val="nil"/>
              <w:left w:val="nil"/>
              <w:bottom w:val="nil"/>
              <w:right w:val="nil"/>
            </w:tcBorders>
            <w:noWrap/>
            <w:vAlign w:val="bottom"/>
          </w:tcPr>
          <w:p w:rsidR="00E53190" w:rsidRPr="000A2EA7" w:rsidRDefault="00566832" w:rsidP="00E53190">
            <w:pPr>
              <w:jc w:val="center"/>
              <w:rPr>
                <w:rFonts w:ascii="Arial" w:hAnsi="Arial" w:cs="Arial"/>
                <w:sz w:val="18"/>
                <w:szCs w:val="18"/>
              </w:rPr>
            </w:pPr>
            <w:r>
              <w:rPr>
                <w:rFonts w:ascii="Arial" w:hAnsi="Arial" w:cs="Arial"/>
                <w:sz w:val="18"/>
                <w:szCs w:val="18"/>
              </w:rPr>
              <w:t>2</w:t>
            </w:r>
            <w:r w:rsidR="000A7E85">
              <w:rPr>
                <w:rFonts w:ascii="Arial" w:hAnsi="Arial" w:cs="Arial"/>
                <w:sz w:val="18"/>
                <w:szCs w:val="18"/>
              </w:rPr>
              <w:t>99</w:t>
            </w:r>
          </w:p>
        </w:tc>
      </w:tr>
      <w:tr w:rsidR="00E53190" w:rsidRPr="000A2EA7" w:rsidTr="002676A3">
        <w:trPr>
          <w:trHeight w:val="240"/>
        </w:trPr>
        <w:tc>
          <w:tcPr>
            <w:tcW w:w="4063" w:type="dxa"/>
            <w:tcBorders>
              <w:top w:val="nil"/>
              <w:left w:val="nil"/>
              <w:bottom w:val="nil"/>
              <w:right w:val="nil"/>
            </w:tcBorders>
            <w:noWrap/>
            <w:vAlign w:val="bottom"/>
          </w:tcPr>
          <w:p w:rsidR="00E53190" w:rsidRPr="000A2EA7" w:rsidRDefault="00E53190" w:rsidP="002676A3">
            <w:pPr>
              <w:rPr>
                <w:rFonts w:ascii="Arial" w:hAnsi="Arial" w:cs="Arial"/>
                <w:sz w:val="18"/>
                <w:szCs w:val="18"/>
              </w:rPr>
            </w:pPr>
            <w:r w:rsidRPr="000A2EA7">
              <w:rPr>
                <w:rFonts w:ascii="Arial" w:hAnsi="Arial" w:cs="Arial"/>
                <w:sz w:val="18"/>
                <w:szCs w:val="18"/>
              </w:rPr>
              <w:t>Zaúčtovaná do vlastného imania</w:t>
            </w:r>
          </w:p>
        </w:tc>
        <w:tc>
          <w:tcPr>
            <w:tcW w:w="2616" w:type="dxa"/>
            <w:tcBorders>
              <w:top w:val="nil"/>
              <w:left w:val="nil"/>
              <w:bottom w:val="nil"/>
              <w:right w:val="nil"/>
            </w:tcBorders>
            <w:noWrap/>
            <w:vAlign w:val="bottom"/>
          </w:tcPr>
          <w:p w:rsidR="00E53190" w:rsidRPr="000A2EA7" w:rsidRDefault="00E53190" w:rsidP="00E53190">
            <w:pPr>
              <w:jc w:val="center"/>
              <w:rPr>
                <w:rFonts w:ascii="Arial" w:hAnsi="Arial" w:cs="Arial"/>
                <w:sz w:val="18"/>
                <w:szCs w:val="18"/>
              </w:rPr>
            </w:pPr>
          </w:p>
        </w:tc>
        <w:tc>
          <w:tcPr>
            <w:tcW w:w="2561" w:type="dxa"/>
            <w:tcBorders>
              <w:top w:val="nil"/>
              <w:left w:val="nil"/>
              <w:bottom w:val="nil"/>
              <w:right w:val="nil"/>
            </w:tcBorders>
            <w:noWrap/>
            <w:vAlign w:val="bottom"/>
          </w:tcPr>
          <w:p w:rsidR="00E53190" w:rsidRPr="000A2EA7" w:rsidRDefault="00E53190" w:rsidP="00E53190">
            <w:pPr>
              <w:jc w:val="center"/>
              <w:rPr>
                <w:rFonts w:ascii="Arial" w:hAnsi="Arial" w:cs="Arial"/>
                <w:sz w:val="18"/>
                <w:szCs w:val="18"/>
              </w:rPr>
            </w:pPr>
          </w:p>
        </w:tc>
      </w:tr>
    </w:tbl>
    <w:p w:rsidR="00F365ED" w:rsidRDefault="00F365ED" w:rsidP="00E96957">
      <w:pPr>
        <w:rPr>
          <w:rFonts w:ascii="Arial" w:hAnsi="Arial" w:cs="Arial"/>
          <w:bCs/>
          <w:iCs/>
          <w:sz w:val="20"/>
          <w:szCs w:val="20"/>
        </w:rPr>
      </w:pPr>
    </w:p>
    <w:p w:rsidR="00FA0870" w:rsidRDefault="00FA0870" w:rsidP="00E96957">
      <w:pPr>
        <w:rPr>
          <w:rFonts w:ascii="Arial" w:hAnsi="Arial" w:cs="Arial"/>
          <w:bCs/>
          <w:iCs/>
          <w:sz w:val="20"/>
          <w:szCs w:val="20"/>
        </w:rPr>
      </w:pPr>
    </w:p>
    <w:p w:rsidR="00DC38A3" w:rsidRDefault="00DC38A3" w:rsidP="00E96957">
      <w:pPr>
        <w:rPr>
          <w:rFonts w:ascii="Arial" w:hAnsi="Arial" w:cs="Arial"/>
          <w:bCs/>
          <w:iCs/>
          <w:sz w:val="20"/>
          <w:szCs w:val="20"/>
        </w:rPr>
      </w:pPr>
    </w:p>
    <w:p w:rsidR="00DC38A3" w:rsidRPr="00E96957" w:rsidRDefault="00DC38A3" w:rsidP="00E96957">
      <w:pPr>
        <w:rPr>
          <w:rFonts w:ascii="Arial" w:hAnsi="Arial" w:cs="Arial"/>
          <w:bCs/>
          <w:iCs/>
          <w:sz w:val="20"/>
          <w:szCs w:val="20"/>
        </w:rPr>
      </w:pPr>
    </w:p>
    <w:p w:rsidR="00BC35C0" w:rsidRPr="00E63C40" w:rsidRDefault="00070B85" w:rsidP="00070B85">
      <w:pPr>
        <w:pStyle w:val="Nadpis2"/>
        <w:keepNext w:val="0"/>
        <w:numPr>
          <w:ilvl w:val="0"/>
          <w:numId w:val="0"/>
        </w:numPr>
        <w:suppressAutoHyphens/>
        <w:ind w:left="425" w:hanging="425"/>
        <w:rPr>
          <w:rFonts w:ascii="Arial" w:hAnsi="Arial"/>
        </w:rPr>
      </w:pPr>
      <w:r>
        <w:rPr>
          <w:rFonts w:ascii="Arial" w:hAnsi="Arial"/>
        </w:rPr>
        <w:lastRenderedPageBreak/>
        <w:t>5.</w:t>
      </w:r>
      <w:r>
        <w:rPr>
          <w:rFonts w:ascii="Arial" w:hAnsi="Arial"/>
        </w:rPr>
        <w:tab/>
        <w:t>Sociálny fond</w:t>
      </w:r>
    </w:p>
    <w:p w:rsidR="00BC35C0" w:rsidRPr="00E63C40" w:rsidRDefault="00BC35C0" w:rsidP="007364F1">
      <w:pPr>
        <w:pStyle w:val="odstavec"/>
      </w:pPr>
      <w:r w:rsidRPr="00E63C40">
        <w:t>Tvorba a čerpanie sociálneho fondu v priebehu účtovného obdobia sú uvedené v nasledujúcej tabuľke:</w:t>
      </w:r>
    </w:p>
    <w:p w:rsidR="00BC35C0" w:rsidRDefault="00BC35C0" w:rsidP="007364F1">
      <w:pPr>
        <w:pStyle w:val="odstavec"/>
      </w:pPr>
      <w:r>
        <w:t xml:space="preserve"> </w:t>
      </w:r>
    </w:p>
    <w:tbl>
      <w:tblPr>
        <w:tblW w:w="0" w:type="auto"/>
        <w:tblInd w:w="505" w:type="dxa"/>
        <w:tblLayout w:type="fixed"/>
        <w:tblCellMar>
          <w:left w:w="70" w:type="dxa"/>
          <w:right w:w="70" w:type="dxa"/>
        </w:tblCellMar>
        <w:tblLook w:val="00A0"/>
      </w:tblPr>
      <w:tblGrid>
        <w:gridCol w:w="4056"/>
        <w:gridCol w:w="2616"/>
        <w:gridCol w:w="2568"/>
      </w:tblGrid>
      <w:tr w:rsidR="00BC35C0" w:rsidRPr="000A2EA7" w:rsidTr="00261D43">
        <w:trPr>
          <w:trHeight w:val="679"/>
        </w:trPr>
        <w:tc>
          <w:tcPr>
            <w:tcW w:w="4056" w:type="dxa"/>
            <w:tcBorders>
              <w:top w:val="nil"/>
              <w:left w:val="nil"/>
              <w:bottom w:val="single" w:sz="4" w:space="0" w:color="auto"/>
              <w:right w:val="nil"/>
            </w:tcBorders>
            <w:noWrap/>
            <w:vAlign w:val="bottom"/>
          </w:tcPr>
          <w:p w:rsidR="00BC35C0" w:rsidRPr="000A2EA7" w:rsidRDefault="00BC35C0" w:rsidP="00261D43">
            <w:pPr>
              <w:jc w:val="center"/>
              <w:rPr>
                <w:rFonts w:ascii="Arial" w:hAnsi="Arial" w:cs="Arial"/>
                <w:b/>
                <w:bCs/>
                <w:sz w:val="18"/>
                <w:szCs w:val="18"/>
              </w:rPr>
            </w:pPr>
            <w:r w:rsidRPr="000A2EA7">
              <w:rPr>
                <w:rFonts w:ascii="Arial" w:hAnsi="Arial" w:cs="Arial"/>
                <w:b/>
                <w:bCs/>
                <w:sz w:val="18"/>
                <w:szCs w:val="18"/>
              </w:rPr>
              <w:t>Názov položky</w:t>
            </w:r>
          </w:p>
        </w:tc>
        <w:tc>
          <w:tcPr>
            <w:tcW w:w="2616" w:type="dxa"/>
            <w:tcBorders>
              <w:top w:val="nil"/>
              <w:left w:val="nil"/>
              <w:bottom w:val="single" w:sz="4" w:space="0" w:color="auto"/>
              <w:right w:val="nil"/>
            </w:tcBorders>
            <w:noWrap/>
            <w:vAlign w:val="bottom"/>
          </w:tcPr>
          <w:p w:rsidR="00BC35C0" w:rsidRPr="000A2EA7" w:rsidRDefault="00BC35C0" w:rsidP="00261D43">
            <w:pPr>
              <w:jc w:val="center"/>
              <w:rPr>
                <w:rFonts w:ascii="Arial" w:hAnsi="Arial" w:cs="Arial"/>
                <w:b/>
                <w:bCs/>
                <w:sz w:val="18"/>
                <w:szCs w:val="18"/>
              </w:rPr>
            </w:pPr>
            <w:r w:rsidRPr="000A2EA7">
              <w:rPr>
                <w:rFonts w:ascii="Arial" w:hAnsi="Arial" w:cs="Arial"/>
                <w:b/>
                <w:bCs/>
                <w:sz w:val="18"/>
                <w:szCs w:val="18"/>
              </w:rPr>
              <w:t>Bežné účtovné obdobie</w:t>
            </w:r>
          </w:p>
        </w:tc>
        <w:tc>
          <w:tcPr>
            <w:tcW w:w="2568" w:type="dxa"/>
            <w:tcBorders>
              <w:top w:val="nil"/>
              <w:left w:val="nil"/>
              <w:bottom w:val="single" w:sz="4" w:space="0" w:color="auto"/>
              <w:right w:val="nil"/>
            </w:tcBorders>
            <w:vAlign w:val="bottom"/>
          </w:tcPr>
          <w:p w:rsidR="00BC35C0" w:rsidRPr="000A2EA7" w:rsidRDefault="00BC35C0" w:rsidP="00261D43">
            <w:pPr>
              <w:jc w:val="center"/>
              <w:rPr>
                <w:rFonts w:ascii="Arial" w:hAnsi="Arial" w:cs="Arial"/>
                <w:b/>
                <w:bCs/>
                <w:sz w:val="18"/>
                <w:szCs w:val="18"/>
              </w:rPr>
            </w:pPr>
            <w:r w:rsidRPr="000A2EA7">
              <w:rPr>
                <w:rFonts w:ascii="Arial" w:hAnsi="Arial" w:cs="Arial"/>
                <w:b/>
                <w:bCs/>
                <w:sz w:val="18"/>
                <w:szCs w:val="18"/>
              </w:rPr>
              <w:t>Bezprostredne predchádz</w:t>
            </w:r>
            <w:r w:rsidRPr="000A2EA7">
              <w:rPr>
                <w:rFonts w:ascii="Arial" w:hAnsi="Arial" w:cs="Arial"/>
                <w:b/>
                <w:bCs/>
                <w:sz w:val="18"/>
                <w:szCs w:val="18"/>
              </w:rPr>
              <w:t>a</w:t>
            </w:r>
            <w:r w:rsidRPr="000A2EA7">
              <w:rPr>
                <w:rFonts w:ascii="Arial" w:hAnsi="Arial" w:cs="Arial"/>
                <w:b/>
                <w:bCs/>
                <w:sz w:val="18"/>
                <w:szCs w:val="18"/>
              </w:rPr>
              <w:t>júce účtovné obdobie</w:t>
            </w:r>
          </w:p>
        </w:tc>
      </w:tr>
      <w:tr w:rsidR="00BC35C0" w:rsidRPr="000A2EA7" w:rsidTr="00261D43">
        <w:trPr>
          <w:trHeight w:val="240"/>
        </w:trPr>
        <w:tc>
          <w:tcPr>
            <w:tcW w:w="4056" w:type="dxa"/>
            <w:tcBorders>
              <w:top w:val="nil"/>
              <w:left w:val="nil"/>
              <w:bottom w:val="nil"/>
              <w:right w:val="nil"/>
            </w:tcBorders>
            <w:noWrap/>
            <w:vAlign w:val="bottom"/>
          </w:tcPr>
          <w:p w:rsidR="00BC35C0" w:rsidRPr="000A2EA7" w:rsidRDefault="00BC35C0" w:rsidP="00261D43">
            <w:pPr>
              <w:rPr>
                <w:rFonts w:ascii="Arial" w:hAnsi="Arial" w:cs="Arial"/>
                <w:b/>
                <w:bCs/>
                <w:sz w:val="18"/>
                <w:szCs w:val="18"/>
              </w:rPr>
            </w:pPr>
            <w:r w:rsidRPr="000A2EA7">
              <w:rPr>
                <w:rFonts w:ascii="Arial" w:hAnsi="Arial" w:cs="Arial"/>
                <w:b/>
                <w:bCs/>
                <w:sz w:val="18"/>
                <w:szCs w:val="18"/>
              </w:rPr>
              <w:t>Začiatočný stav sociálneho fondu</w:t>
            </w:r>
          </w:p>
        </w:tc>
        <w:tc>
          <w:tcPr>
            <w:tcW w:w="2616" w:type="dxa"/>
            <w:tcBorders>
              <w:top w:val="nil"/>
              <w:left w:val="nil"/>
              <w:bottom w:val="nil"/>
              <w:right w:val="nil"/>
            </w:tcBorders>
            <w:noWrap/>
            <w:vAlign w:val="bottom"/>
          </w:tcPr>
          <w:p w:rsidR="00BC35C0" w:rsidRPr="000A2EA7" w:rsidRDefault="009B6CB8" w:rsidP="00E96957">
            <w:pPr>
              <w:jc w:val="center"/>
              <w:rPr>
                <w:rFonts w:ascii="Arial" w:hAnsi="Arial" w:cs="Arial"/>
                <w:b/>
                <w:bCs/>
                <w:sz w:val="18"/>
                <w:szCs w:val="18"/>
              </w:rPr>
            </w:pPr>
            <w:r>
              <w:rPr>
                <w:rFonts w:ascii="Arial" w:hAnsi="Arial" w:cs="Arial"/>
                <w:b/>
                <w:bCs/>
                <w:sz w:val="18"/>
                <w:szCs w:val="18"/>
              </w:rPr>
              <w:t>234</w:t>
            </w:r>
          </w:p>
        </w:tc>
        <w:tc>
          <w:tcPr>
            <w:tcW w:w="2568" w:type="dxa"/>
            <w:tcBorders>
              <w:top w:val="nil"/>
              <w:left w:val="nil"/>
              <w:bottom w:val="nil"/>
              <w:right w:val="nil"/>
            </w:tcBorders>
            <w:noWrap/>
            <w:vAlign w:val="bottom"/>
          </w:tcPr>
          <w:p w:rsidR="00BC35C0" w:rsidRPr="000A2EA7" w:rsidRDefault="009B6CB8" w:rsidP="00E96957">
            <w:pPr>
              <w:jc w:val="center"/>
              <w:rPr>
                <w:rFonts w:ascii="Arial" w:hAnsi="Arial" w:cs="Arial"/>
                <w:b/>
                <w:bCs/>
                <w:sz w:val="18"/>
                <w:szCs w:val="18"/>
              </w:rPr>
            </w:pPr>
            <w:r>
              <w:rPr>
                <w:rFonts w:ascii="Arial" w:hAnsi="Arial" w:cs="Arial"/>
                <w:b/>
                <w:bCs/>
                <w:sz w:val="18"/>
                <w:szCs w:val="18"/>
              </w:rPr>
              <w:t>394</w:t>
            </w:r>
          </w:p>
        </w:tc>
      </w:tr>
      <w:tr w:rsidR="00BC35C0" w:rsidRPr="000A2EA7" w:rsidTr="00261D43">
        <w:trPr>
          <w:trHeight w:val="240"/>
        </w:trPr>
        <w:tc>
          <w:tcPr>
            <w:tcW w:w="4056" w:type="dxa"/>
            <w:tcBorders>
              <w:top w:val="nil"/>
              <w:left w:val="nil"/>
              <w:bottom w:val="nil"/>
              <w:right w:val="nil"/>
            </w:tcBorders>
            <w:vAlign w:val="bottom"/>
          </w:tcPr>
          <w:p w:rsidR="00BC35C0" w:rsidRPr="000A2EA7" w:rsidRDefault="00BC35C0" w:rsidP="00261D43">
            <w:pPr>
              <w:rPr>
                <w:rFonts w:ascii="Arial" w:hAnsi="Arial" w:cs="Arial"/>
                <w:sz w:val="18"/>
                <w:szCs w:val="18"/>
              </w:rPr>
            </w:pPr>
            <w:r w:rsidRPr="000A2EA7">
              <w:rPr>
                <w:rFonts w:ascii="Arial" w:hAnsi="Arial" w:cs="Arial"/>
                <w:sz w:val="18"/>
                <w:szCs w:val="18"/>
              </w:rPr>
              <w:t>Tvorba sociálneho fondu na ťarchu nákladov</w:t>
            </w:r>
          </w:p>
        </w:tc>
        <w:tc>
          <w:tcPr>
            <w:tcW w:w="2616" w:type="dxa"/>
            <w:tcBorders>
              <w:top w:val="nil"/>
              <w:left w:val="nil"/>
              <w:bottom w:val="nil"/>
              <w:right w:val="nil"/>
            </w:tcBorders>
            <w:noWrap/>
            <w:vAlign w:val="bottom"/>
          </w:tcPr>
          <w:p w:rsidR="00BC35C0" w:rsidRPr="000A2EA7" w:rsidRDefault="009B6CB8" w:rsidP="00E96957">
            <w:pPr>
              <w:jc w:val="center"/>
              <w:rPr>
                <w:rFonts w:ascii="Arial" w:hAnsi="Arial" w:cs="Arial"/>
                <w:sz w:val="18"/>
                <w:szCs w:val="18"/>
              </w:rPr>
            </w:pPr>
            <w:r>
              <w:rPr>
                <w:rFonts w:ascii="Arial" w:hAnsi="Arial" w:cs="Arial"/>
                <w:sz w:val="18"/>
                <w:szCs w:val="18"/>
              </w:rPr>
              <w:t>864</w:t>
            </w:r>
          </w:p>
        </w:tc>
        <w:tc>
          <w:tcPr>
            <w:tcW w:w="2568" w:type="dxa"/>
            <w:tcBorders>
              <w:top w:val="nil"/>
              <w:left w:val="nil"/>
              <w:bottom w:val="nil"/>
              <w:right w:val="nil"/>
            </w:tcBorders>
            <w:noWrap/>
            <w:vAlign w:val="bottom"/>
          </w:tcPr>
          <w:p w:rsidR="00BC35C0" w:rsidRPr="000A2EA7" w:rsidRDefault="00E96957" w:rsidP="00E96957">
            <w:pPr>
              <w:jc w:val="center"/>
              <w:rPr>
                <w:rFonts w:ascii="Arial" w:hAnsi="Arial" w:cs="Arial"/>
                <w:sz w:val="18"/>
                <w:szCs w:val="18"/>
              </w:rPr>
            </w:pPr>
            <w:r>
              <w:rPr>
                <w:rFonts w:ascii="Arial" w:hAnsi="Arial" w:cs="Arial"/>
                <w:sz w:val="18"/>
                <w:szCs w:val="18"/>
              </w:rPr>
              <w:t xml:space="preserve">1 </w:t>
            </w:r>
            <w:r w:rsidR="009B6CB8">
              <w:rPr>
                <w:rFonts w:ascii="Arial" w:hAnsi="Arial" w:cs="Arial"/>
                <w:sz w:val="18"/>
                <w:szCs w:val="18"/>
              </w:rPr>
              <w:t>036</w:t>
            </w:r>
          </w:p>
        </w:tc>
      </w:tr>
      <w:tr w:rsidR="00BC35C0" w:rsidRPr="000A2EA7" w:rsidTr="00261D43">
        <w:trPr>
          <w:trHeight w:val="240"/>
        </w:trPr>
        <w:tc>
          <w:tcPr>
            <w:tcW w:w="4056" w:type="dxa"/>
            <w:tcBorders>
              <w:top w:val="nil"/>
              <w:left w:val="nil"/>
              <w:bottom w:val="nil"/>
              <w:right w:val="nil"/>
            </w:tcBorders>
            <w:noWrap/>
            <w:vAlign w:val="bottom"/>
          </w:tcPr>
          <w:p w:rsidR="00BC35C0" w:rsidRPr="000A2EA7" w:rsidRDefault="00BC35C0" w:rsidP="00261D43">
            <w:pPr>
              <w:rPr>
                <w:rFonts w:ascii="Arial" w:hAnsi="Arial" w:cs="Arial"/>
                <w:sz w:val="18"/>
                <w:szCs w:val="18"/>
              </w:rPr>
            </w:pPr>
            <w:r w:rsidRPr="000A2EA7">
              <w:rPr>
                <w:rFonts w:ascii="Arial" w:hAnsi="Arial" w:cs="Arial"/>
                <w:sz w:val="18"/>
                <w:szCs w:val="18"/>
              </w:rPr>
              <w:t>Tvorba sociálneho fondu zo zisku</w:t>
            </w:r>
          </w:p>
        </w:tc>
        <w:tc>
          <w:tcPr>
            <w:tcW w:w="2616" w:type="dxa"/>
            <w:tcBorders>
              <w:top w:val="nil"/>
              <w:left w:val="nil"/>
              <w:bottom w:val="nil"/>
              <w:right w:val="nil"/>
            </w:tcBorders>
            <w:noWrap/>
            <w:vAlign w:val="bottom"/>
          </w:tcPr>
          <w:p w:rsidR="00BC35C0" w:rsidRPr="000A2EA7" w:rsidRDefault="00BC35C0" w:rsidP="00E96957">
            <w:pPr>
              <w:jc w:val="center"/>
              <w:rPr>
                <w:rFonts w:ascii="Arial" w:hAnsi="Arial" w:cs="Arial"/>
                <w:sz w:val="18"/>
                <w:szCs w:val="18"/>
              </w:rPr>
            </w:pPr>
          </w:p>
        </w:tc>
        <w:tc>
          <w:tcPr>
            <w:tcW w:w="2568" w:type="dxa"/>
            <w:tcBorders>
              <w:top w:val="nil"/>
              <w:left w:val="nil"/>
              <w:bottom w:val="nil"/>
              <w:right w:val="nil"/>
            </w:tcBorders>
            <w:noWrap/>
            <w:vAlign w:val="bottom"/>
          </w:tcPr>
          <w:p w:rsidR="00BC35C0" w:rsidRPr="000A2EA7" w:rsidRDefault="00BC35C0" w:rsidP="00E96957">
            <w:pPr>
              <w:jc w:val="center"/>
              <w:rPr>
                <w:rFonts w:ascii="Arial" w:hAnsi="Arial" w:cs="Arial"/>
                <w:sz w:val="18"/>
                <w:szCs w:val="18"/>
              </w:rPr>
            </w:pPr>
          </w:p>
        </w:tc>
      </w:tr>
      <w:tr w:rsidR="00BC35C0" w:rsidRPr="000A2EA7" w:rsidTr="00261D43">
        <w:trPr>
          <w:trHeight w:val="240"/>
        </w:trPr>
        <w:tc>
          <w:tcPr>
            <w:tcW w:w="4056" w:type="dxa"/>
            <w:tcBorders>
              <w:top w:val="nil"/>
              <w:left w:val="nil"/>
              <w:bottom w:val="nil"/>
              <w:right w:val="nil"/>
            </w:tcBorders>
            <w:noWrap/>
            <w:vAlign w:val="bottom"/>
          </w:tcPr>
          <w:p w:rsidR="00BC35C0" w:rsidRPr="000A2EA7" w:rsidRDefault="00BC35C0" w:rsidP="00261D43">
            <w:pPr>
              <w:rPr>
                <w:rFonts w:ascii="Arial" w:hAnsi="Arial" w:cs="Arial"/>
                <w:sz w:val="18"/>
                <w:szCs w:val="18"/>
              </w:rPr>
            </w:pPr>
            <w:r w:rsidRPr="000A2EA7">
              <w:rPr>
                <w:rFonts w:ascii="Arial" w:hAnsi="Arial" w:cs="Arial"/>
                <w:sz w:val="18"/>
                <w:szCs w:val="18"/>
              </w:rPr>
              <w:t>Ostatná tvorba sociálneho fondu</w:t>
            </w:r>
          </w:p>
        </w:tc>
        <w:tc>
          <w:tcPr>
            <w:tcW w:w="2616" w:type="dxa"/>
            <w:tcBorders>
              <w:top w:val="nil"/>
              <w:left w:val="nil"/>
              <w:bottom w:val="nil"/>
              <w:right w:val="nil"/>
            </w:tcBorders>
            <w:noWrap/>
            <w:vAlign w:val="bottom"/>
          </w:tcPr>
          <w:p w:rsidR="00BC35C0" w:rsidRPr="000A2EA7" w:rsidRDefault="00BC35C0" w:rsidP="00E96957">
            <w:pPr>
              <w:jc w:val="center"/>
              <w:rPr>
                <w:rFonts w:ascii="Arial" w:hAnsi="Arial" w:cs="Arial"/>
                <w:sz w:val="18"/>
                <w:szCs w:val="18"/>
              </w:rPr>
            </w:pPr>
          </w:p>
        </w:tc>
        <w:tc>
          <w:tcPr>
            <w:tcW w:w="2568" w:type="dxa"/>
            <w:tcBorders>
              <w:top w:val="nil"/>
              <w:left w:val="nil"/>
              <w:bottom w:val="nil"/>
              <w:right w:val="nil"/>
            </w:tcBorders>
            <w:noWrap/>
            <w:vAlign w:val="bottom"/>
          </w:tcPr>
          <w:p w:rsidR="00BC35C0" w:rsidRPr="000A2EA7" w:rsidRDefault="00BC35C0" w:rsidP="00E96957">
            <w:pPr>
              <w:jc w:val="center"/>
              <w:rPr>
                <w:rFonts w:ascii="Arial" w:hAnsi="Arial" w:cs="Arial"/>
                <w:sz w:val="18"/>
                <w:szCs w:val="18"/>
              </w:rPr>
            </w:pPr>
          </w:p>
        </w:tc>
      </w:tr>
      <w:tr w:rsidR="00BC35C0" w:rsidRPr="000A2EA7" w:rsidTr="00261D43">
        <w:trPr>
          <w:trHeight w:val="255"/>
        </w:trPr>
        <w:tc>
          <w:tcPr>
            <w:tcW w:w="4056" w:type="dxa"/>
            <w:tcBorders>
              <w:top w:val="nil"/>
              <w:left w:val="nil"/>
              <w:bottom w:val="nil"/>
              <w:right w:val="nil"/>
            </w:tcBorders>
            <w:noWrap/>
            <w:vAlign w:val="bottom"/>
          </w:tcPr>
          <w:p w:rsidR="00BC35C0" w:rsidRPr="000A2EA7" w:rsidRDefault="00BC35C0" w:rsidP="00261D43">
            <w:pPr>
              <w:rPr>
                <w:rFonts w:ascii="Arial" w:hAnsi="Arial" w:cs="Arial"/>
                <w:b/>
                <w:bCs/>
                <w:sz w:val="18"/>
                <w:szCs w:val="18"/>
              </w:rPr>
            </w:pPr>
            <w:r w:rsidRPr="000A2EA7">
              <w:rPr>
                <w:rFonts w:ascii="Arial" w:hAnsi="Arial" w:cs="Arial"/>
                <w:b/>
                <w:bCs/>
                <w:sz w:val="18"/>
                <w:szCs w:val="18"/>
              </w:rPr>
              <w:t>Tvorba sociálneho fondu spolu</w:t>
            </w:r>
          </w:p>
        </w:tc>
        <w:tc>
          <w:tcPr>
            <w:tcW w:w="2616" w:type="dxa"/>
            <w:tcBorders>
              <w:top w:val="single" w:sz="4" w:space="0" w:color="auto"/>
              <w:left w:val="nil"/>
              <w:bottom w:val="double" w:sz="6" w:space="0" w:color="auto"/>
              <w:right w:val="nil"/>
            </w:tcBorders>
            <w:noWrap/>
            <w:vAlign w:val="bottom"/>
          </w:tcPr>
          <w:p w:rsidR="00BC35C0" w:rsidRPr="000A2EA7" w:rsidRDefault="009B6CB8" w:rsidP="00E96957">
            <w:pPr>
              <w:jc w:val="center"/>
              <w:rPr>
                <w:rFonts w:ascii="Arial" w:hAnsi="Arial" w:cs="Arial"/>
                <w:sz w:val="18"/>
                <w:szCs w:val="18"/>
              </w:rPr>
            </w:pPr>
            <w:r>
              <w:rPr>
                <w:rFonts w:ascii="Arial" w:hAnsi="Arial" w:cs="Arial"/>
                <w:sz w:val="18"/>
                <w:szCs w:val="18"/>
              </w:rPr>
              <w:t>864</w:t>
            </w:r>
          </w:p>
        </w:tc>
        <w:tc>
          <w:tcPr>
            <w:tcW w:w="2568" w:type="dxa"/>
            <w:tcBorders>
              <w:top w:val="single" w:sz="4" w:space="0" w:color="auto"/>
              <w:left w:val="nil"/>
              <w:bottom w:val="double" w:sz="6" w:space="0" w:color="auto"/>
              <w:right w:val="nil"/>
            </w:tcBorders>
            <w:noWrap/>
            <w:vAlign w:val="bottom"/>
          </w:tcPr>
          <w:p w:rsidR="00BC35C0" w:rsidRPr="000A2EA7" w:rsidRDefault="00E96957" w:rsidP="009B6CB8">
            <w:pPr>
              <w:jc w:val="center"/>
              <w:rPr>
                <w:rFonts w:ascii="Arial" w:hAnsi="Arial" w:cs="Arial"/>
                <w:sz w:val="18"/>
                <w:szCs w:val="18"/>
              </w:rPr>
            </w:pPr>
            <w:r>
              <w:rPr>
                <w:rFonts w:ascii="Arial" w:hAnsi="Arial" w:cs="Arial"/>
                <w:sz w:val="18"/>
                <w:szCs w:val="18"/>
              </w:rPr>
              <w:t xml:space="preserve">1 </w:t>
            </w:r>
            <w:r w:rsidR="009B6CB8">
              <w:rPr>
                <w:rFonts w:ascii="Arial" w:hAnsi="Arial" w:cs="Arial"/>
                <w:sz w:val="18"/>
                <w:szCs w:val="18"/>
              </w:rPr>
              <w:t>036</w:t>
            </w:r>
          </w:p>
        </w:tc>
      </w:tr>
      <w:tr w:rsidR="00BC35C0" w:rsidRPr="000A2EA7" w:rsidTr="00261D43">
        <w:trPr>
          <w:trHeight w:val="255"/>
        </w:trPr>
        <w:tc>
          <w:tcPr>
            <w:tcW w:w="4056" w:type="dxa"/>
            <w:tcBorders>
              <w:top w:val="nil"/>
              <w:left w:val="nil"/>
              <w:bottom w:val="nil"/>
              <w:right w:val="nil"/>
            </w:tcBorders>
            <w:noWrap/>
            <w:vAlign w:val="bottom"/>
          </w:tcPr>
          <w:p w:rsidR="00BC35C0" w:rsidRPr="000A2EA7" w:rsidRDefault="00BC35C0" w:rsidP="00261D43">
            <w:pPr>
              <w:rPr>
                <w:rFonts w:ascii="Arial" w:hAnsi="Arial" w:cs="Arial"/>
                <w:b/>
                <w:bCs/>
                <w:sz w:val="18"/>
                <w:szCs w:val="18"/>
              </w:rPr>
            </w:pPr>
            <w:r w:rsidRPr="000A2EA7">
              <w:rPr>
                <w:rFonts w:ascii="Arial" w:hAnsi="Arial" w:cs="Arial"/>
                <w:b/>
                <w:bCs/>
                <w:sz w:val="18"/>
                <w:szCs w:val="18"/>
              </w:rPr>
              <w:t xml:space="preserve">Čerpanie sociálneho fondu </w:t>
            </w:r>
          </w:p>
        </w:tc>
        <w:tc>
          <w:tcPr>
            <w:tcW w:w="2616" w:type="dxa"/>
            <w:tcBorders>
              <w:top w:val="nil"/>
              <w:left w:val="nil"/>
              <w:bottom w:val="nil"/>
              <w:right w:val="nil"/>
            </w:tcBorders>
            <w:noWrap/>
            <w:vAlign w:val="bottom"/>
          </w:tcPr>
          <w:p w:rsidR="00BC35C0" w:rsidRPr="000A2EA7" w:rsidRDefault="009B6CB8" w:rsidP="00E96957">
            <w:pPr>
              <w:jc w:val="center"/>
              <w:rPr>
                <w:rFonts w:ascii="Arial" w:hAnsi="Arial" w:cs="Arial"/>
                <w:sz w:val="18"/>
                <w:szCs w:val="18"/>
              </w:rPr>
            </w:pPr>
            <w:r>
              <w:rPr>
                <w:rFonts w:ascii="Arial" w:hAnsi="Arial" w:cs="Arial"/>
                <w:sz w:val="18"/>
                <w:szCs w:val="18"/>
              </w:rPr>
              <w:t>696</w:t>
            </w:r>
          </w:p>
        </w:tc>
        <w:tc>
          <w:tcPr>
            <w:tcW w:w="2568" w:type="dxa"/>
            <w:tcBorders>
              <w:top w:val="nil"/>
              <w:left w:val="nil"/>
              <w:bottom w:val="nil"/>
              <w:right w:val="nil"/>
            </w:tcBorders>
            <w:noWrap/>
            <w:vAlign w:val="bottom"/>
          </w:tcPr>
          <w:p w:rsidR="00BC35C0" w:rsidRPr="000A2EA7" w:rsidRDefault="009B6CB8" w:rsidP="00E96957">
            <w:pPr>
              <w:jc w:val="center"/>
              <w:rPr>
                <w:rFonts w:ascii="Arial" w:hAnsi="Arial" w:cs="Arial"/>
                <w:sz w:val="18"/>
                <w:szCs w:val="18"/>
              </w:rPr>
            </w:pPr>
            <w:r>
              <w:rPr>
                <w:rFonts w:ascii="Arial" w:hAnsi="Arial" w:cs="Arial"/>
                <w:sz w:val="18"/>
                <w:szCs w:val="18"/>
              </w:rPr>
              <w:t>1 151</w:t>
            </w:r>
          </w:p>
        </w:tc>
      </w:tr>
      <w:tr w:rsidR="00BC35C0" w:rsidRPr="000A2EA7" w:rsidTr="00261D43">
        <w:trPr>
          <w:trHeight w:val="255"/>
        </w:trPr>
        <w:tc>
          <w:tcPr>
            <w:tcW w:w="4056" w:type="dxa"/>
            <w:tcBorders>
              <w:top w:val="nil"/>
              <w:left w:val="nil"/>
              <w:bottom w:val="nil"/>
              <w:right w:val="nil"/>
            </w:tcBorders>
            <w:noWrap/>
            <w:vAlign w:val="bottom"/>
          </w:tcPr>
          <w:p w:rsidR="00BC35C0" w:rsidRPr="000A2EA7" w:rsidRDefault="00BC35C0" w:rsidP="00261D43">
            <w:pPr>
              <w:rPr>
                <w:rFonts w:ascii="Arial" w:hAnsi="Arial" w:cs="Arial"/>
                <w:b/>
                <w:bCs/>
                <w:sz w:val="18"/>
                <w:szCs w:val="18"/>
              </w:rPr>
            </w:pPr>
            <w:r w:rsidRPr="000A2EA7">
              <w:rPr>
                <w:rFonts w:ascii="Arial" w:hAnsi="Arial" w:cs="Arial"/>
                <w:b/>
                <w:bCs/>
                <w:sz w:val="18"/>
                <w:szCs w:val="18"/>
              </w:rPr>
              <w:t>Konečný zostatok sociálneho fondu</w:t>
            </w:r>
          </w:p>
        </w:tc>
        <w:tc>
          <w:tcPr>
            <w:tcW w:w="2616" w:type="dxa"/>
            <w:tcBorders>
              <w:top w:val="single" w:sz="4" w:space="0" w:color="auto"/>
              <w:left w:val="nil"/>
              <w:bottom w:val="double" w:sz="6" w:space="0" w:color="auto"/>
              <w:right w:val="nil"/>
            </w:tcBorders>
            <w:noWrap/>
            <w:vAlign w:val="bottom"/>
          </w:tcPr>
          <w:p w:rsidR="00BC35C0" w:rsidRPr="000A2EA7" w:rsidRDefault="009B6CB8" w:rsidP="00E96957">
            <w:pPr>
              <w:jc w:val="center"/>
              <w:rPr>
                <w:rFonts w:ascii="Arial" w:hAnsi="Arial" w:cs="Arial"/>
                <w:b/>
                <w:bCs/>
                <w:sz w:val="18"/>
                <w:szCs w:val="18"/>
              </w:rPr>
            </w:pPr>
            <w:r>
              <w:rPr>
                <w:rFonts w:ascii="Arial" w:hAnsi="Arial" w:cs="Arial"/>
                <w:b/>
                <w:bCs/>
                <w:sz w:val="18"/>
                <w:szCs w:val="18"/>
              </w:rPr>
              <w:t>402</w:t>
            </w:r>
          </w:p>
        </w:tc>
        <w:tc>
          <w:tcPr>
            <w:tcW w:w="2568" w:type="dxa"/>
            <w:tcBorders>
              <w:top w:val="single" w:sz="4" w:space="0" w:color="auto"/>
              <w:left w:val="nil"/>
              <w:bottom w:val="double" w:sz="6" w:space="0" w:color="auto"/>
              <w:right w:val="nil"/>
            </w:tcBorders>
            <w:noWrap/>
            <w:vAlign w:val="bottom"/>
          </w:tcPr>
          <w:p w:rsidR="00BC35C0" w:rsidRPr="000A2EA7" w:rsidRDefault="009B6CB8" w:rsidP="00E96957">
            <w:pPr>
              <w:jc w:val="center"/>
              <w:rPr>
                <w:rFonts w:ascii="Arial" w:hAnsi="Arial" w:cs="Arial"/>
                <w:b/>
                <w:bCs/>
                <w:sz w:val="18"/>
                <w:szCs w:val="18"/>
              </w:rPr>
            </w:pPr>
            <w:r>
              <w:rPr>
                <w:rFonts w:ascii="Arial" w:hAnsi="Arial" w:cs="Arial"/>
                <w:b/>
                <w:bCs/>
                <w:sz w:val="18"/>
                <w:szCs w:val="18"/>
              </w:rPr>
              <w:t>234</w:t>
            </w:r>
          </w:p>
        </w:tc>
      </w:tr>
    </w:tbl>
    <w:p w:rsidR="00D46B80" w:rsidRPr="00BC35C0" w:rsidRDefault="00D46B80" w:rsidP="00BC35C0">
      <w:pPr>
        <w:rPr>
          <w:rFonts w:ascii="Arial" w:hAnsi="Arial" w:cs="Arial"/>
          <w:b/>
          <w:bCs/>
          <w:iCs/>
          <w:sz w:val="20"/>
          <w:szCs w:val="20"/>
        </w:rPr>
      </w:pPr>
    </w:p>
    <w:p w:rsidR="00070B85" w:rsidRDefault="00070B85" w:rsidP="007364F1">
      <w:pPr>
        <w:pStyle w:val="odstavec"/>
      </w:pPr>
    </w:p>
    <w:p w:rsidR="00070B85" w:rsidRDefault="00070B85" w:rsidP="007364F1">
      <w:pPr>
        <w:pStyle w:val="odstavec"/>
      </w:pPr>
    </w:p>
    <w:p w:rsidR="00070B85" w:rsidRDefault="00070B85" w:rsidP="007364F1">
      <w:pPr>
        <w:pStyle w:val="odstavec"/>
      </w:pPr>
    </w:p>
    <w:p w:rsidR="00FE2E5E" w:rsidRPr="00E63C40" w:rsidRDefault="00566832" w:rsidP="00566832">
      <w:pPr>
        <w:pStyle w:val="Nadpis2"/>
        <w:keepNext w:val="0"/>
        <w:numPr>
          <w:ilvl w:val="0"/>
          <w:numId w:val="0"/>
        </w:numPr>
        <w:suppressAutoHyphens/>
        <w:ind w:left="425" w:hanging="425"/>
        <w:jc w:val="left"/>
        <w:rPr>
          <w:rFonts w:ascii="Arial" w:hAnsi="Arial"/>
        </w:rPr>
      </w:pPr>
      <w:r>
        <w:rPr>
          <w:rFonts w:ascii="Arial" w:hAnsi="Arial"/>
        </w:rPr>
        <w:t>6.</w:t>
      </w:r>
      <w:r>
        <w:rPr>
          <w:rFonts w:ascii="Arial" w:hAnsi="Arial"/>
        </w:rPr>
        <w:tab/>
        <w:t>Pôžičky prijaté od spriaznených strán</w:t>
      </w:r>
    </w:p>
    <w:p w:rsidR="00BC35C0" w:rsidRDefault="00E96957" w:rsidP="007364F1">
      <w:pPr>
        <w:pStyle w:val="odstavec"/>
      </w:pPr>
      <w:r>
        <w:t>Spoločnosť nemá.</w:t>
      </w:r>
    </w:p>
    <w:p w:rsidR="00566832" w:rsidRDefault="00566832" w:rsidP="007364F1">
      <w:pPr>
        <w:pStyle w:val="odstavec"/>
      </w:pPr>
    </w:p>
    <w:p w:rsidR="00566832" w:rsidRDefault="00566832" w:rsidP="007364F1">
      <w:pPr>
        <w:pStyle w:val="odstavec"/>
      </w:pPr>
    </w:p>
    <w:p w:rsidR="00566832" w:rsidRDefault="00566832" w:rsidP="007364F1">
      <w:pPr>
        <w:pStyle w:val="odstavec"/>
      </w:pPr>
    </w:p>
    <w:p w:rsidR="00FE2E5E" w:rsidRPr="00E63C40" w:rsidRDefault="00566832" w:rsidP="00566832">
      <w:pPr>
        <w:pStyle w:val="Nadpis1"/>
        <w:keepNext w:val="0"/>
        <w:tabs>
          <w:tab w:val="clear" w:pos="422"/>
        </w:tabs>
        <w:suppressAutoHyphens/>
        <w:ind w:hanging="419"/>
        <w:rPr>
          <w:rFonts w:ascii="Arial" w:hAnsi="Arial"/>
        </w:rPr>
      </w:pPr>
      <w:r>
        <w:rPr>
          <w:rFonts w:ascii="Arial" w:hAnsi="Arial"/>
        </w:rPr>
        <w:t>H.</w:t>
      </w:r>
      <w:r>
        <w:rPr>
          <w:rFonts w:ascii="Arial" w:hAnsi="Arial"/>
        </w:rPr>
        <w:tab/>
        <w:t>INFORMÁCIE NA STRANE VÝNOSOV</w:t>
      </w:r>
    </w:p>
    <w:p w:rsidR="00F365ED" w:rsidRDefault="00F365ED" w:rsidP="00886E41">
      <w:pPr>
        <w:pStyle w:val="Zkladntext"/>
        <w:spacing w:line="360" w:lineRule="auto"/>
        <w:rPr>
          <w:rFonts w:ascii="Arial" w:hAnsi="Arial" w:cs="Arial"/>
          <w:b/>
          <w:sz w:val="20"/>
          <w:szCs w:val="20"/>
        </w:rPr>
      </w:pPr>
    </w:p>
    <w:p w:rsidR="00886E41" w:rsidRPr="00886E41" w:rsidRDefault="00886E41" w:rsidP="00886E41">
      <w:pPr>
        <w:pStyle w:val="Zkladntext"/>
        <w:spacing w:line="360" w:lineRule="auto"/>
        <w:rPr>
          <w:rFonts w:ascii="Arial" w:hAnsi="Arial" w:cs="Arial"/>
          <w:b/>
          <w:sz w:val="20"/>
          <w:szCs w:val="20"/>
        </w:rPr>
      </w:pPr>
      <w:r w:rsidRPr="00886E41">
        <w:rPr>
          <w:rFonts w:ascii="Arial" w:hAnsi="Arial" w:cs="Arial"/>
          <w:b/>
          <w:sz w:val="20"/>
          <w:szCs w:val="20"/>
        </w:rPr>
        <w:t xml:space="preserve">1. Tržby za predaj tovaru, vlastných výrobkov a služieb </w:t>
      </w:r>
    </w:p>
    <w:p w:rsidR="00AA086C" w:rsidRDefault="00886E41" w:rsidP="00886E41">
      <w:pPr>
        <w:pStyle w:val="Zkladntext"/>
        <w:tabs>
          <w:tab w:val="right" w:pos="9072"/>
        </w:tabs>
        <w:spacing w:line="360" w:lineRule="auto"/>
        <w:rPr>
          <w:rFonts w:ascii="Arial" w:hAnsi="Arial" w:cs="Arial"/>
          <w:sz w:val="20"/>
          <w:szCs w:val="20"/>
        </w:rPr>
      </w:pPr>
      <w:r w:rsidRPr="002A0F8C">
        <w:rPr>
          <w:rFonts w:ascii="Arial" w:hAnsi="Arial" w:cs="Arial"/>
          <w:sz w:val="20"/>
          <w:szCs w:val="20"/>
        </w:rPr>
        <w:t>Teritoriálna štruktúra predajov (výrobko</w:t>
      </w:r>
      <w:r w:rsidR="00F365ED">
        <w:rPr>
          <w:rFonts w:ascii="Arial" w:hAnsi="Arial" w:cs="Arial"/>
          <w:sz w:val="20"/>
          <w:szCs w:val="20"/>
        </w:rPr>
        <w:t xml:space="preserve">v, tovaru, služieb)           </w:t>
      </w:r>
    </w:p>
    <w:tbl>
      <w:tblPr>
        <w:tblW w:w="0" w:type="auto"/>
        <w:tblInd w:w="505" w:type="dxa"/>
        <w:tblLayout w:type="fixed"/>
        <w:tblCellMar>
          <w:left w:w="70" w:type="dxa"/>
          <w:right w:w="70" w:type="dxa"/>
        </w:tblCellMar>
        <w:tblLook w:val="00A0"/>
      </w:tblPr>
      <w:tblGrid>
        <w:gridCol w:w="4056"/>
        <w:gridCol w:w="2616"/>
        <w:gridCol w:w="2568"/>
      </w:tblGrid>
      <w:tr w:rsidR="00AA086C" w:rsidRPr="000A2EA7" w:rsidTr="00B75DCB">
        <w:trPr>
          <w:trHeight w:val="679"/>
        </w:trPr>
        <w:tc>
          <w:tcPr>
            <w:tcW w:w="4056" w:type="dxa"/>
            <w:tcBorders>
              <w:top w:val="nil"/>
              <w:left w:val="nil"/>
              <w:bottom w:val="single" w:sz="4" w:space="0" w:color="auto"/>
              <w:right w:val="nil"/>
            </w:tcBorders>
            <w:noWrap/>
            <w:vAlign w:val="bottom"/>
          </w:tcPr>
          <w:p w:rsidR="00AA086C" w:rsidRPr="000A2EA7" w:rsidRDefault="00AA086C" w:rsidP="00B75DCB">
            <w:pPr>
              <w:jc w:val="center"/>
              <w:rPr>
                <w:rFonts w:ascii="Arial" w:hAnsi="Arial" w:cs="Arial"/>
                <w:b/>
                <w:bCs/>
                <w:sz w:val="18"/>
                <w:szCs w:val="18"/>
              </w:rPr>
            </w:pPr>
            <w:r w:rsidRPr="000A2EA7">
              <w:rPr>
                <w:rFonts w:ascii="Arial" w:hAnsi="Arial" w:cs="Arial"/>
                <w:b/>
                <w:bCs/>
                <w:sz w:val="18"/>
                <w:szCs w:val="18"/>
              </w:rPr>
              <w:t>Názov položky</w:t>
            </w:r>
          </w:p>
        </w:tc>
        <w:tc>
          <w:tcPr>
            <w:tcW w:w="2616" w:type="dxa"/>
            <w:tcBorders>
              <w:top w:val="nil"/>
              <w:left w:val="nil"/>
              <w:bottom w:val="single" w:sz="4" w:space="0" w:color="auto"/>
              <w:right w:val="nil"/>
            </w:tcBorders>
            <w:noWrap/>
            <w:vAlign w:val="bottom"/>
          </w:tcPr>
          <w:p w:rsidR="00AA086C" w:rsidRPr="000A2EA7" w:rsidRDefault="00AA086C" w:rsidP="00B75DCB">
            <w:pPr>
              <w:jc w:val="center"/>
              <w:rPr>
                <w:rFonts w:ascii="Arial" w:hAnsi="Arial" w:cs="Arial"/>
                <w:b/>
                <w:bCs/>
                <w:sz w:val="18"/>
                <w:szCs w:val="18"/>
              </w:rPr>
            </w:pPr>
            <w:r w:rsidRPr="000A2EA7">
              <w:rPr>
                <w:rFonts w:ascii="Arial" w:hAnsi="Arial" w:cs="Arial"/>
                <w:b/>
                <w:bCs/>
                <w:sz w:val="18"/>
                <w:szCs w:val="18"/>
              </w:rPr>
              <w:t>Bežné účtovné obdobie</w:t>
            </w:r>
          </w:p>
        </w:tc>
        <w:tc>
          <w:tcPr>
            <w:tcW w:w="2568" w:type="dxa"/>
            <w:tcBorders>
              <w:top w:val="nil"/>
              <w:left w:val="nil"/>
              <w:bottom w:val="single" w:sz="4" w:space="0" w:color="auto"/>
              <w:right w:val="nil"/>
            </w:tcBorders>
            <w:vAlign w:val="bottom"/>
          </w:tcPr>
          <w:p w:rsidR="00AA086C" w:rsidRPr="000A2EA7" w:rsidRDefault="00AA086C" w:rsidP="00B75DCB">
            <w:pPr>
              <w:jc w:val="center"/>
              <w:rPr>
                <w:rFonts w:ascii="Arial" w:hAnsi="Arial" w:cs="Arial"/>
                <w:b/>
                <w:bCs/>
                <w:sz w:val="18"/>
                <w:szCs w:val="18"/>
              </w:rPr>
            </w:pPr>
            <w:r w:rsidRPr="000A2EA7">
              <w:rPr>
                <w:rFonts w:ascii="Arial" w:hAnsi="Arial" w:cs="Arial"/>
                <w:b/>
                <w:bCs/>
                <w:sz w:val="18"/>
                <w:szCs w:val="18"/>
              </w:rPr>
              <w:t>Bezprostredne predchádz</w:t>
            </w:r>
            <w:r w:rsidRPr="000A2EA7">
              <w:rPr>
                <w:rFonts w:ascii="Arial" w:hAnsi="Arial" w:cs="Arial"/>
                <w:b/>
                <w:bCs/>
                <w:sz w:val="18"/>
                <w:szCs w:val="18"/>
              </w:rPr>
              <w:t>a</w:t>
            </w:r>
            <w:r w:rsidRPr="000A2EA7">
              <w:rPr>
                <w:rFonts w:ascii="Arial" w:hAnsi="Arial" w:cs="Arial"/>
                <w:b/>
                <w:bCs/>
                <w:sz w:val="18"/>
                <w:szCs w:val="18"/>
              </w:rPr>
              <w:t>júce účtovné obdobie</w:t>
            </w:r>
          </w:p>
        </w:tc>
      </w:tr>
      <w:tr w:rsidR="009B6CB8" w:rsidRPr="000A2EA7" w:rsidTr="00B75DCB">
        <w:trPr>
          <w:trHeight w:val="240"/>
        </w:trPr>
        <w:tc>
          <w:tcPr>
            <w:tcW w:w="4056" w:type="dxa"/>
            <w:tcBorders>
              <w:top w:val="nil"/>
              <w:left w:val="nil"/>
              <w:bottom w:val="nil"/>
              <w:right w:val="nil"/>
            </w:tcBorders>
            <w:noWrap/>
            <w:vAlign w:val="bottom"/>
          </w:tcPr>
          <w:p w:rsidR="009B6CB8" w:rsidRPr="000A2EA7" w:rsidRDefault="009B6CB8" w:rsidP="009B6CB8">
            <w:pPr>
              <w:rPr>
                <w:rFonts w:ascii="Arial" w:hAnsi="Arial" w:cs="Arial"/>
                <w:b/>
                <w:bCs/>
                <w:sz w:val="18"/>
                <w:szCs w:val="18"/>
              </w:rPr>
            </w:pPr>
            <w:r>
              <w:rPr>
                <w:rFonts w:ascii="Arial" w:hAnsi="Arial" w:cs="Arial"/>
                <w:b/>
                <w:bCs/>
                <w:sz w:val="18"/>
                <w:szCs w:val="18"/>
              </w:rPr>
              <w:t>Tuzemsko</w:t>
            </w:r>
          </w:p>
        </w:tc>
        <w:tc>
          <w:tcPr>
            <w:tcW w:w="2616" w:type="dxa"/>
            <w:tcBorders>
              <w:top w:val="nil"/>
              <w:left w:val="nil"/>
              <w:bottom w:val="nil"/>
              <w:right w:val="nil"/>
            </w:tcBorders>
            <w:noWrap/>
            <w:vAlign w:val="bottom"/>
          </w:tcPr>
          <w:p w:rsidR="009B6CB8" w:rsidRPr="000A2EA7" w:rsidRDefault="009B6CB8" w:rsidP="009B6CB8">
            <w:pPr>
              <w:jc w:val="center"/>
              <w:rPr>
                <w:rFonts w:ascii="Arial" w:hAnsi="Arial" w:cs="Arial"/>
                <w:b/>
                <w:bCs/>
                <w:sz w:val="18"/>
                <w:szCs w:val="18"/>
              </w:rPr>
            </w:pPr>
            <w:r>
              <w:rPr>
                <w:rFonts w:ascii="Arial" w:hAnsi="Arial" w:cs="Arial"/>
                <w:b/>
                <w:bCs/>
                <w:sz w:val="18"/>
                <w:szCs w:val="18"/>
              </w:rPr>
              <w:t>360 167</w:t>
            </w:r>
          </w:p>
        </w:tc>
        <w:tc>
          <w:tcPr>
            <w:tcW w:w="2568" w:type="dxa"/>
            <w:tcBorders>
              <w:top w:val="nil"/>
              <w:left w:val="nil"/>
              <w:bottom w:val="nil"/>
              <w:right w:val="nil"/>
            </w:tcBorders>
            <w:noWrap/>
            <w:vAlign w:val="bottom"/>
          </w:tcPr>
          <w:p w:rsidR="009B6CB8" w:rsidRPr="000A2EA7" w:rsidRDefault="009B6CB8" w:rsidP="009B6CB8">
            <w:pPr>
              <w:jc w:val="center"/>
              <w:rPr>
                <w:rFonts w:ascii="Arial" w:hAnsi="Arial" w:cs="Arial"/>
                <w:b/>
                <w:bCs/>
                <w:sz w:val="18"/>
                <w:szCs w:val="18"/>
              </w:rPr>
            </w:pPr>
            <w:r>
              <w:rPr>
                <w:rFonts w:ascii="Arial" w:hAnsi="Arial" w:cs="Arial"/>
                <w:b/>
                <w:bCs/>
                <w:sz w:val="18"/>
                <w:szCs w:val="18"/>
              </w:rPr>
              <w:t>509 076</w:t>
            </w:r>
          </w:p>
        </w:tc>
      </w:tr>
      <w:tr w:rsidR="009B6CB8" w:rsidRPr="000A2EA7" w:rsidTr="00B75DCB">
        <w:trPr>
          <w:trHeight w:val="240"/>
        </w:trPr>
        <w:tc>
          <w:tcPr>
            <w:tcW w:w="4056" w:type="dxa"/>
            <w:tcBorders>
              <w:top w:val="nil"/>
              <w:left w:val="nil"/>
              <w:bottom w:val="nil"/>
              <w:right w:val="nil"/>
            </w:tcBorders>
            <w:vAlign w:val="bottom"/>
          </w:tcPr>
          <w:p w:rsidR="009B6CB8" w:rsidRPr="00D21CBD" w:rsidRDefault="009B6CB8" w:rsidP="009B6CB8">
            <w:pPr>
              <w:rPr>
                <w:rFonts w:ascii="Arial" w:hAnsi="Arial" w:cs="Arial"/>
                <w:b/>
                <w:i/>
                <w:sz w:val="18"/>
                <w:szCs w:val="18"/>
              </w:rPr>
            </w:pPr>
            <w:r w:rsidRPr="00D21CBD">
              <w:rPr>
                <w:rFonts w:ascii="Arial" w:hAnsi="Arial" w:cs="Arial"/>
                <w:b/>
                <w:i/>
                <w:sz w:val="18"/>
                <w:szCs w:val="18"/>
              </w:rPr>
              <w:t>Zahraničie celkom, z toho:</w:t>
            </w:r>
          </w:p>
        </w:tc>
        <w:tc>
          <w:tcPr>
            <w:tcW w:w="2616" w:type="dxa"/>
            <w:tcBorders>
              <w:top w:val="nil"/>
              <w:left w:val="nil"/>
              <w:bottom w:val="nil"/>
              <w:right w:val="nil"/>
            </w:tcBorders>
            <w:noWrap/>
            <w:vAlign w:val="bottom"/>
          </w:tcPr>
          <w:p w:rsidR="009B6CB8" w:rsidRPr="00D21CBD" w:rsidRDefault="009B6CB8" w:rsidP="009B6CB8">
            <w:pPr>
              <w:jc w:val="center"/>
              <w:rPr>
                <w:rFonts w:ascii="Arial" w:hAnsi="Arial" w:cs="Arial"/>
                <w:b/>
                <w:i/>
                <w:sz w:val="18"/>
                <w:szCs w:val="18"/>
              </w:rPr>
            </w:pPr>
            <w:r>
              <w:rPr>
                <w:rFonts w:ascii="Arial" w:hAnsi="Arial" w:cs="Arial"/>
                <w:b/>
                <w:i/>
                <w:sz w:val="18"/>
                <w:szCs w:val="18"/>
              </w:rPr>
              <w:t>686 904</w:t>
            </w:r>
          </w:p>
        </w:tc>
        <w:tc>
          <w:tcPr>
            <w:tcW w:w="2568" w:type="dxa"/>
            <w:tcBorders>
              <w:top w:val="nil"/>
              <w:left w:val="nil"/>
              <w:bottom w:val="nil"/>
              <w:right w:val="nil"/>
            </w:tcBorders>
            <w:noWrap/>
            <w:vAlign w:val="bottom"/>
          </w:tcPr>
          <w:p w:rsidR="009B6CB8" w:rsidRPr="00D21CBD" w:rsidRDefault="009B6CB8" w:rsidP="009B6CB8">
            <w:pPr>
              <w:jc w:val="center"/>
              <w:rPr>
                <w:rFonts w:ascii="Arial" w:hAnsi="Arial" w:cs="Arial"/>
                <w:b/>
                <w:i/>
                <w:sz w:val="18"/>
                <w:szCs w:val="18"/>
              </w:rPr>
            </w:pPr>
            <w:r>
              <w:rPr>
                <w:rFonts w:ascii="Arial" w:hAnsi="Arial" w:cs="Arial"/>
                <w:b/>
                <w:i/>
                <w:sz w:val="18"/>
                <w:szCs w:val="18"/>
              </w:rPr>
              <w:t>513 257</w:t>
            </w:r>
          </w:p>
        </w:tc>
      </w:tr>
      <w:tr w:rsidR="009B6CB8" w:rsidRPr="000A2EA7" w:rsidTr="00B75DCB">
        <w:trPr>
          <w:trHeight w:val="240"/>
        </w:trPr>
        <w:tc>
          <w:tcPr>
            <w:tcW w:w="4056" w:type="dxa"/>
            <w:tcBorders>
              <w:top w:val="nil"/>
              <w:left w:val="nil"/>
              <w:bottom w:val="nil"/>
              <w:right w:val="nil"/>
            </w:tcBorders>
            <w:vAlign w:val="bottom"/>
          </w:tcPr>
          <w:p w:rsidR="009B6CB8" w:rsidRDefault="009B6CB8" w:rsidP="009B6CB8">
            <w:pPr>
              <w:rPr>
                <w:rFonts w:ascii="Arial" w:hAnsi="Arial" w:cs="Arial"/>
                <w:sz w:val="18"/>
                <w:szCs w:val="18"/>
              </w:rPr>
            </w:pPr>
            <w:r>
              <w:rPr>
                <w:rFonts w:ascii="Arial" w:hAnsi="Arial" w:cs="Arial"/>
                <w:sz w:val="18"/>
                <w:szCs w:val="18"/>
              </w:rPr>
              <w:t>Česko</w:t>
            </w:r>
          </w:p>
        </w:tc>
        <w:tc>
          <w:tcPr>
            <w:tcW w:w="2616" w:type="dxa"/>
            <w:tcBorders>
              <w:top w:val="nil"/>
              <w:left w:val="nil"/>
              <w:bottom w:val="nil"/>
              <w:right w:val="nil"/>
            </w:tcBorders>
            <w:noWrap/>
            <w:vAlign w:val="bottom"/>
          </w:tcPr>
          <w:p w:rsidR="009B6CB8" w:rsidRPr="000A2EA7" w:rsidRDefault="009B6CB8" w:rsidP="009B6CB8">
            <w:pPr>
              <w:jc w:val="center"/>
              <w:rPr>
                <w:rFonts w:ascii="Arial" w:hAnsi="Arial" w:cs="Arial"/>
                <w:sz w:val="18"/>
                <w:szCs w:val="18"/>
              </w:rPr>
            </w:pPr>
            <w:r>
              <w:rPr>
                <w:rFonts w:ascii="Arial" w:hAnsi="Arial" w:cs="Arial"/>
                <w:sz w:val="18"/>
                <w:szCs w:val="18"/>
              </w:rPr>
              <w:t>154 910</w:t>
            </w:r>
          </w:p>
        </w:tc>
        <w:tc>
          <w:tcPr>
            <w:tcW w:w="2568" w:type="dxa"/>
            <w:tcBorders>
              <w:top w:val="nil"/>
              <w:left w:val="nil"/>
              <w:bottom w:val="nil"/>
              <w:right w:val="nil"/>
            </w:tcBorders>
            <w:noWrap/>
            <w:vAlign w:val="bottom"/>
          </w:tcPr>
          <w:p w:rsidR="009B6CB8" w:rsidRPr="000A2EA7" w:rsidRDefault="009B6CB8" w:rsidP="009B6CB8">
            <w:pPr>
              <w:jc w:val="center"/>
              <w:rPr>
                <w:rFonts w:ascii="Arial" w:hAnsi="Arial" w:cs="Arial"/>
                <w:sz w:val="18"/>
                <w:szCs w:val="18"/>
              </w:rPr>
            </w:pPr>
            <w:r>
              <w:rPr>
                <w:rFonts w:ascii="Arial" w:hAnsi="Arial" w:cs="Arial"/>
                <w:sz w:val="18"/>
                <w:szCs w:val="18"/>
              </w:rPr>
              <w:t>134 005</w:t>
            </w:r>
          </w:p>
        </w:tc>
      </w:tr>
      <w:tr w:rsidR="009B6CB8" w:rsidRPr="000A2EA7" w:rsidTr="00B75DCB">
        <w:trPr>
          <w:trHeight w:val="240"/>
        </w:trPr>
        <w:tc>
          <w:tcPr>
            <w:tcW w:w="4056" w:type="dxa"/>
            <w:tcBorders>
              <w:top w:val="nil"/>
              <w:left w:val="nil"/>
              <w:bottom w:val="nil"/>
              <w:right w:val="nil"/>
            </w:tcBorders>
            <w:vAlign w:val="bottom"/>
          </w:tcPr>
          <w:p w:rsidR="009B6CB8" w:rsidRDefault="009B6CB8" w:rsidP="009B6CB8">
            <w:pPr>
              <w:rPr>
                <w:rFonts w:ascii="Arial" w:hAnsi="Arial" w:cs="Arial"/>
                <w:sz w:val="18"/>
                <w:szCs w:val="18"/>
              </w:rPr>
            </w:pPr>
            <w:r>
              <w:rPr>
                <w:rFonts w:ascii="Arial" w:hAnsi="Arial" w:cs="Arial"/>
                <w:sz w:val="18"/>
                <w:szCs w:val="18"/>
              </w:rPr>
              <w:t>Holandsko</w:t>
            </w:r>
          </w:p>
        </w:tc>
        <w:tc>
          <w:tcPr>
            <w:tcW w:w="2616" w:type="dxa"/>
            <w:tcBorders>
              <w:top w:val="nil"/>
              <w:left w:val="nil"/>
              <w:bottom w:val="nil"/>
              <w:right w:val="nil"/>
            </w:tcBorders>
            <w:noWrap/>
            <w:vAlign w:val="bottom"/>
          </w:tcPr>
          <w:p w:rsidR="009B6CB8" w:rsidRPr="000A2EA7" w:rsidRDefault="009B6CB8" w:rsidP="009B6CB8">
            <w:pPr>
              <w:jc w:val="center"/>
              <w:rPr>
                <w:rFonts w:ascii="Arial" w:hAnsi="Arial" w:cs="Arial"/>
                <w:sz w:val="18"/>
                <w:szCs w:val="18"/>
              </w:rPr>
            </w:pPr>
            <w:r>
              <w:rPr>
                <w:rFonts w:ascii="Arial" w:hAnsi="Arial" w:cs="Arial"/>
                <w:sz w:val="18"/>
                <w:szCs w:val="18"/>
              </w:rPr>
              <w:t>134 061</w:t>
            </w:r>
          </w:p>
        </w:tc>
        <w:tc>
          <w:tcPr>
            <w:tcW w:w="2568" w:type="dxa"/>
            <w:tcBorders>
              <w:top w:val="nil"/>
              <w:left w:val="nil"/>
              <w:bottom w:val="nil"/>
              <w:right w:val="nil"/>
            </w:tcBorders>
            <w:noWrap/>
            <w:vAlign w:val="bottom"/>
          </w:tcPr>
          <w:p w:rsidR="009B6CB8" w:rsidRPr="000A2EA7" w:rsidRDefault="009B6CB8" w:rsidP="009B6CB8">
            <w:pPr>
              <w:jc w:val="center"/>
              <w:rPr>
                <w:rFonts w:ascii="Arial" w:hAnsi="Arial" w:cs="Arial"/>
                <w:sz w:val="18"/>
                <w:szCs w:val="18"/>
              </w:rPr>
            </w:pPr>
            <w:r>
              <w:rPr>
                <w:rFonts w:ascii="Arial" w:hAnsi="Arial" w:cs="Arial"/>
                <w:sz w:val="18"/>
                <w:szCs w:val="18"/>
              </w:rPr>
              <w:t>-</w:t>
            </w:r>
          </w:p>
        </w:tc>
      </w:tr>
      <w:tr w:rsidR="009B6CB8" w:rsidRPr="000A2EA7" w:rsidTr="00B75DCB">
        <w:trPr>
          <w:trHeight w:val="240"/>
        </w:trPr>
        <w:tc>
          <w:tcPr>
            <w:tcW w:w="4056" w:type="dxa"/>
            <w:tcBorders>
              <w:top w:val="nil"/>
              <w:left w:val="nil"/>
              <w:bottom w:val="nil"/>
              <w:right w:val="nil"/>
            </w:tcBorders>
            <w:vAlign w:val="bottom"/>
          </w:tcPr>
          <w:p w:rsidR="009B6CB8" w:rsidRPr="00AA086C" w:rsidRDefault="009B6CB8" w:rsidP="009B6CB8">
            <w:pPr>
              <w:rPr>
                <w:rFonts w:ascii="Arial" w:hAnsi="Arial" w:cs="Arial"/>
                <w:sz w:val="18"/>
                <w:szCs w:val="18"/>
              </w:rPr>
            </w:pPr>
            <w:r w:rsidRPr="00AA086C">
              <w:rPr>
                <w:rFonts w:ascii="Arial" w:hAnsi="Arial" w:cs="Arial"/>
                <w:bCs/>
                <w:sz w:val="18"/>
                <w:szCs w:val="18"/>
              </w:rPr>
              <w:t>Francúzsko</w:t>
            </w:r>
          </w:p>
        </w:tc>
        <w:tc>
          <w:tcPr>
            <w:tcW w:w="2616" w:type="dxa"/>
            <w:tcBorders>
              <w:top w:val="nil"/>
              <w:left w:val="nil"/>
              <w:bottom w:val="nil"/>
              <w:right w:val="nil"/>
            </w:tcBorders>
            <w:noWrap/>
            <w:vAlign w:val="bottom"/>
          </w:tcPr>
          <w:p w:rsidR="009B6CB8" w:rsidRPr="000A2EA7" w:rsidRDefault="009B6CB8" w:rsidP="009B6CB8">
            <w:pPr>
              <w:jc w:val="center"/>
              <w:rPr>
                <w:rFonts w:ascii="Arial" w:hAnsi="Arial" w:cs="Arial"/>
                <w:sz w:val="18"/>
                <w:szCs w:val="18"/>
              </w:rPr>
            </w:pPr>
            <w:r>
              <w:rPr>
                <w:rFonts w:ascii="Arial" w:hAnsi="Arial" w:cs="Arial"/>
                <w:sz w:val="18"/>
                <w:szCs w:val="18"/>
              </w:rPr>
              <w:t>57 182</w:t>
            </w:r>
          </w:p>
        </w:tc>
        <w:tc>
          <w:tcPr>
            <w:tcW w:w="2568" w:type="dxa"/>
            <w:tcBorders>
              <w:top w:val="nil"/>
              <w:left w:val="nil"/>
              <w:bottom w:val="nil"/>
              <w:right w:val="nil"/>
            </w:tcBorders>
            <w:noWrap/>
            <w:vAlign w:val="bottom"/>
          </w:tcPr>
          <w:p w:rsidR="009B6CB8" w:rsidRPr="000A2EA7" w:rsidRDefault="009B6CB8" w:rsidP="009B6CB8">
            <w:pPr>
              <w:jc w:val="center"/>
              <w:rPr>
                <w:rFonts w:ascii="Arial" w:hAnsi="Arial" w:cs="Arial"/>
                <w:sz w:val="18"/>
                <w:szCs w:val="18"/>
              </w:rPr>
            </w:pPr>
            <w:r>
              <w:rPr>
                <w:rFonts w:ascii="Arial" w:hAnsi="Arial" w:cs="Arial"/>
                <w:sz w:val="18"/>
                <w:szCs w:val="18"/>
              </w:rPr>
              <w:t>35 373</w:t>
            </w:r>
          </w:p>
        </w:tc>
      </w:tr>
      <w:tr w:rsidR="009B6CB8" w:rsidRPr="000A2EA7" w:rsidTr="00B75DCB">
        <w:trPr>
          <w:trHeight w:val="240"/>
        </w:trPr>
        <w:tc>
          <w:tcPr>
            <w:tcW w:w="4056" w:type="dxa"/>
            <w:tcBorders>
              <w:top w:val="nil"/>
              <w:left w:val="nil"/>
              <w:bottom w:val="nil"/>
              <w:right w:val="nil"/>
            </w:tcBorders>
            <w:vAlign w:val="bottom"/>
          </w:tcPr>
          <w:p w:rsidR="009B6CB8" w:rsidRPr="00AA086C" w:rsidRDefault="009B6CB8" w:rsidP="009B6CB8">
            <w:pPr>
              <w:rPr>
                <w:rFonts w:ascii="Arial" w:hAnsi="Arial" w:cs="Arial"/>
                <w:sz w:val="18"/>
                <w:szCs w:val="18"/>
              </w:rPr>
            </w:pPr>
            <w:r w:rsidRPr="00AA086C">
              <w:rPr>
                <w:rFonts w:ascii="Arial" w:hAnsi="Arial" w:cs="Arial"/>
                <w:bCs/>
                <w:sz w:val="18"/>
                <w:szCs w:val="18"/>
              </w:rPr>
              <w:t>Veľká Británia</w:t>
            </w:r>
          </w:p>
        </w:tc>
        <w:tc>
          <w:tcPr>
            <w:tcW w:w="2616" w:type="dxa"/>
            <w:tcBorders>
              <w:top w:val="nil"/>
              <w:left w:val="nil"/>
              <w:bottom w:val="nil"/>
              <w:right w:val="nil"/>
            </w:tcBorders>
            <w:noWrap/>
            <w:vAlign w:val="bottom"/>
          </w:tcPr>
          <w:p w:rsidR="009B6CB8" w:rsidRPr="000A2EA7" w:rsidRDefault="009B6CB8" w:rsidP="009B6CB8">
            <w:pPr>
              <w:jc w:val="center"/>
              <w:rPr>
                <w:rFonts w:ascii="Arial" w:hAnsi="Arial" w:cs="Arial"/>
                <w:sz w:val="18"/>
                <w:szCs w:val="18"/>
              </w:rPr>
            </w:pPr>
            <w:r>
              <w:rPr>
                <w:rFonts w:ascii="Arial" w:hAnsi="Arial" w:cs="Arial"/>
                <w:sz w:val="18"/>
                <w:szCs w:val="18"/>
              </w:rPr>
              <w:t>46 204</w:t>
            </w:r>
          </w:p>
        </w:tc>
        <w:tc>
          <w:tcPr>
            <w:tcW w:w="2568" w:type="dxa"/>
            <w:tcBorders>
              <w:top w:val="nil"/>
              <w:left w:val="nil"/>
              <w:bottom w:val="nil"/>
              <w:right w:val="nil"/>
            </w:tcBorders>
            <w:noWrap/>
            <w:vAlign w:val="bottom"/>
          </w:tcPr>
          <w:p w:rsidR="009B6CB8" w:rsidRPr="000A2EA7" w:rsidRDefault="009B6CB8" w:rsidP="009B6CB8">
            <w:pPr>
              <w:jc w:val="center"/>
              <w:rPr>
                <w:rFonts w:ascii="Arial" w:hAnsi="Arial" w:cs="Arial"/>
                <w:sz w:val="18"/>
                <w:szCs w:val="18"/>
              </w:rPr>
            </w:pPr>
            <w:r>
              <w:rPr>
                <w:rFonts w:ascii="Arial" w:hAnsi="Arial" w:cs="Arial"/>
                <w:sz w:val="18"/>
                <w:szCs w:val="18"/>
              </w:rPr>
              <w:t>22 944</w:t>
            </w:r>
          </w:p>
        </w:tc>
      </w:tr>
      <w:tr w:rsidR="009B6CB8" w:rsidRPr="000A2EA7" w:rsidTr="00B75DCB">
        <w:trPr>
          <w:trHeight w:val="240"/>
        </w:trPr>
        <w:tc>
          <w:tcPr>
            <w:tcW w:w="4056" w:type="dxa"/>
            <w:tcBorders>
              <w:top w:val="nil"/>
              <w:left w:val="nil"/>
              <w:bottom w:val="nil"/>
              <w:right w:val="nil"/>
            </w:tcBorders>
            <w:vAlign w:val="bottom"/>
          </w:tcPr>
          <w:p w:rsidR="009B6CB8" w:rsidRPr="00AA086C" w:rsidRDefault="009B6CB8" w:rsidP="009B6CB8">
            <w:pPr>
              <w:rPr>
                <w:rFonts w:ascii="Arial" w:hAnsi="Arial" w:cs="Arial"/>
                <w:sz w:val="18"/>
                <w:szCs w:val="18"/>
              </w:rPr>
            </w:pPr>
            <w:r w:rsidRPr="00AA086C">
              <w:rPr>
                <w:rFonts w:ascii="Arial" w:hAnsi="Arial" w:cs="Arial"/>
                <w:bCs/>
                <w:sz w:val="18"/>
                <w:szCs w:val="18"/>
              </w:rPr>
              <w:t>Nórsko</w:t>
            </w:r>
          </w:p>
        </w:tc>
        <w:tc>
          <w:tcPr>
            <w:tcW w:w="2616" w:type="dxa"/>
            <w:tcBorders>
              <w:top w:val="nil"/>
              <w:left w:val="nil"/>
              <w:bottom w:val="nil"/>
              <w:right w:val="nil"/>
            </w:tcBorders>
            <w:noWrap/>
            <w:vAlign w:val="bottom"/>
          </w:tcPr>
          <w:p w:rsidR="009B6CB8" w:rsidRPr="000A2EA7" w:rsidRDefault="009B6CB8" w:rsidP="009B6CB8">
            <w:pPr>
              <w:jc w:val="center"/>
              <w:rPr>
                <w:rFonts w:ascii="Arial" w:hAnsi="Arial" w:cs="Arial"/>
                <w:sz w:val="18"/>
                <w:szCs w:val="18"/>
              </w:rPr>
            </w:pPr>
            <w:r>
              <w:rPr>
                <w:rFonts w:ascii="Arial" w:hAnsi="Arial" w:cs="Arial"/>
                <w:sz w:val="18"/>
                <w:szCs w:val="18"/>
              </w:rPr>
              <w:t>255 084</w:t>
            </w:r>
          </w:p>
        </w:tc>
        <w:tc>
          <w:tcPr>
            <w:tcW w:w="2568" w:type="dxa"/>
            <w:tcBorders>
              <w:top w:val="nil"/>
              <w:left w:val="nil"/>
              <w:bottom w:val="nil"/>
              <w:right w:val="nil"/>
            </w:tcBorders>
            <w:noWrap/>
            <w:vAlign w:val="bottom"/>
          </w:tcPr>
          <w:p w:rsidR="009B6CB8" w:rsidRPr="000A2EA7" w:rsidRDefault="009B6CB8" w:rsidP="009B6CB8">
            <w:pPr>
              <w:jc w:val="center"/>
              <w:rPr>
                <w:rFonts w:ascii="Arial" w:hAnsi="Arial" w:cs="Arial"/>
                <w:sz w:val="18"/>
                <w:szCs w:val="18"/>
              </w:rPr>
            </w:pPr>
            <w:r>
              <w:rPr>
                <w:rFonts w:ascii="Arial" w:hAnsi="Arial" w:cs="Arial"/>
                <w:sz w:val="18"/>
                <w:szCs w:val="18"/>
              </w:rPr>
              <w:t>175 534</w:t>
            </w:r>
          </w:p>
        </w:tc>
      </w:tr>
      <w:tr w:rsidR="009B6CB8" w:rsidRPr="000A2EA7" w:rsidTr="00B75DCB">
        <w:trPr>
          <w:trHeight w:val="240"/>
        </w:trPr>
        <w:tc>
          <w:tcPr>
            <w:tcW w:w="4056" w:type="dxa"/>
            <w:tcBorders>
              <w:top w:val="nil"/>
              <w:left w:val="nil"/>
              <w:bottom w:val="nil"/>
              <w:right w:val="nil"/>
            </w:tcBorders>
            <w:vAlign w:val="bottom"/>
          </w:tcPr>
          <w:p w:rsidR="009B6CB8" w:rsidRDefault="009B6CB8" w:rsidP="009B6CB8">
            <w:pPr>
              <w:rPr>
                <w:rFonts w:ascii="Arial" w:hAnsi="Arial" w:cs="Arial"/>
                <w:sz w:val="18"/>
                <w:szCs w:val="18"/>
              </w:rPr>
            </w:pPr>
            <w:r>
              <w:rPr>
                <w:rFonts w:ascii="Arial" w:hAnsi="Arial" w:cs="Arial"/>
                <w:sz w:val="18"/>
                <w:szCs w:val="18"/>
              </w:rPr>
              <w:t>Nemecko</w:t>
            </w:r>
          </w:p>
        </w:tc>
        <w:tc>
          <w:tcPr>
            <w:tcW w:w="2616" w:type="dxa"/>
            <w:tcBorders>
              <w:top w:val="nil"/>
              <w:left w:val="nil"/>
              <w:bottom w:val="nil"/>
              <w:right w:val="nil"/>
            </w:tcBorders>
            <w:noWrap/>
            <w:vAlign w:val="bottom"/>
          </w:tcPr>
          <w:p w:rsidR="009B6CB8" w:rsidRPr="000A2EA7" w:rsidRDefault="009B6CB8" w:rsidP="009B6CB8">
            <w:pPr>
              <w:jc w:val="center"/>
              <w:rPr>
                <w:rFonts w:ascii="Arial" w:hAnsi="Arial" w:cs="Arial"/>
                <w:sz w:val="18"/>
                <w:szCs w:val="18"/>
              </w:rPr>
            </w:pPr>
            <w:r>
              <w:rPr>
                <w:rFonts w:ascii="Arial" w:hAnsi="Arial" w:cs="Arial"/>
                <w:sz w:val="18"/>
                <w:szCs w:val="18"/>
              </w:rPr>
              <w:t>12 932</w:t>
            </w:r>
          </w:p>
        </w:tc>
        <w:tc>
          <w:tcPr>
            <w:tcW w:w="2568" w:type="dxa"/>
            <w:tcBorders>
              <w:top w:val="nil"/>
              <w:left w:val="nil"/>
              <w:bottom w:val="nil"/>
              <w:right w:val="nil"/>
            </w:tcBorders>
            <w:noWrap/>
            <w:vAlign w:val="bottom"/>
          </w:tcPr>
          <w:p w:rsidR="009B6CB8" w:rsidRPr="000A2EA7" w:rsidRDefault="009B6CB8" w:rsidP="009B6CB8">
            <w:pPr>
              <w:jc w:val="center"/>
              <w:rPr>
                <w:rFonts w:ascii="Arial" w:hAnsi="Arial" w:cs="Arial"/>
                <w:sz w:val="18"/>
                <w:szCs w:val="18"/>
              </w:rPr>
            </w:pPr>
            <w:r>
              <w:rPr>
                <w:rFonts w:ascii="Arial" w:hAnsi="Arial" w:cs="Arial"/>
                <w:sz w:val="18"/>
                <w:szCs w:val="18"/>
              </w:rPr>
              <w:t>12 757</w:t>
            </w:r>
          </w:p>
        </w:tc>
      </w:tr>
      <w:tr w:rsidR="009B6CB8" w:rsidRPr="000A2EA7" w:rsidTr="00B75DCB">
        <w:trPr>
          <w:trHeight w:val="240"/>
        </w:trPr>
        <w:tc>
          <w:tcPr>
            <w:tcW w:w="4056" w:type="dxa"/>
            <w:tcBorders>
              <w:top w:val="nil"/>
              <w:left w:val="nil"/>
              <w:bottom w:val="nil"/>
              <w:right w:val="nil"/>
            </w:tcBorders>
            <w:vAlign w:val="bottom"/>
          </w:tcPr>
          <w:p w:rsidR="009B6CB8" w:rsidRDefault="009B6CB8" w:rsidP="009B6CB8">
            <w:pPr>
              <w:rPr>
                <w:rFonts w:ascii="Arial" w:hAnsi="Arial" w:cs="Arial"/>
                <w:sz w:val="18"/>
                <w:szCs w:val="18"/>
              </w:rPr>
            </w:pPr>
            <w:r>
              <w:rPr>
                <w:rFonts w:ascii="Arial" w:hAnsi="Arial" w:cs="Arial"/>
                <w:sz w:val="18"/>
                <w:szCs w:val="18"/>
              </w:rPr>
              <w:t>Faerské ostrovy</w:t>
            </w:r>
          </w:p>
        </w:tc>
        <w:tc>
          <w:tcPr>
            <w:tcW w:w="2616" w:type="dxa"/>
            <w:tcBorders>
              <w:top w:val="nil"/>
              <w:left w:val="nil"/>
              <w:bottom w:val="nil"/>
              <w:right w:val="nil"/>
            </w:tcBorders>
            <w:noWrap/>
            <w:vAlign w:val="bottom"/>
          </w:tcPr>
          <w:p w:rsidR="009B6CB8" w:rsidRPr="000A2EA7" w:rsidRDefault="009B6CB8" w:rsidP="009B6CB8">
            <w:pPr>
              <w:jc w:val="center"/>
              <w:rPr>
                <w:rFonts w:ascii="Arial" w:hAnsi="Arial" w:cs="Arial"/>
                <w:sz w:val="18"/>
                <w:szCs w:val="18"/>
              </w:rPr>
            </w:pPr>
            <w:r>
              <w:rPr>
                <w:rFonts w:ascii="Arial" w:hAnsi="Arial" w:cs="Arial"/>
                <w:sz w:val="18"/>
                <w:szCs w:val="18"/>
              </w:rPr>
              <w:t>-</w:t>
            </w:r>
          </w:p>
        </w:tc>
        <w:tc>
          <w:tcPr>
            <w:tcW w:w="2568" w:type="dxa"/>
            <w:tcBorders>
              <w:top w:val="nil"/>
              <w:left w:val="nil"/>
              <w:bottom w:val="nil"/>
              <w:right w:val="nil"/>
            </w:tcBorders>
            <w:noWrap/>
            <w:vAlign w:val="bottom"/>
          </w:tcPr>
          <w:p w:rsidR="009B6CB8" w:rsidRPr="000A2EA7" w:rsidRDefault="009B6CB8" w:rsidP="009B6CB8">
            <w:pPr>
              <w:jc w:val="center"/>
              <w:rPr>
                <w:rFonts w:ascii="Arial" w:hAnsi="Arial" w:cs="Arial"/>
                <w:sz w:val="18"/>
                <w:szCs w:val="18"/>
              </w:rPr>
            </w:pPr>
          </w:p>
        </w:tc>
      </w:tr>
      <w:tr w:rsidR="009B6CB8" w:rsidRPr="000A2EA7" w:rsidTr="00B75DCB">
        <w:trPr>
          <w:trHeight w:val="240"/>
        </w:trPr>
        <w:tc>
          <w:tcPr>
            <w:tcW w:w="4056" w:type="dxa"/>
            <w:tcBorders>
              <w:top w:val="nil"/>
              <w:left w:val="nil"/>
              <w:bottom w:val="nil"/>
              <w:right w:val="nil"/>
            </w:tcBorders>
            <w:vAlign w:val="bottom"/>
          </w:tcPr>
          <w:p w:rsidR="009B6CB8" w:rsidRDefault="009B6CB8" w:rsidP="009B6CB8">
            <w:pPr>
              <w:rPr>
                <w:rFonts w:ascii="Arial" w:hAnsi="Arial" w:cs="Arial"/>
                <w:sz w:val="18"/>
                <w:szCs w:val="18"/>
              </w:rPr>
            </w:pPr>
          </w:p>
        </w:tc>
        <w:tc>
          <w:tcPr>
            <w:tcW w:w="2616" w:type="dxa"/>
            <w:tcBorders>
              <w:top w:val="nil"/>
              <w:left w:val="nil"/>
              <w:bottom w:val="nil"/>
              <w:right w:val="nil"/>
            </w:tcBorders>
            <w:noWrap/>
            <w:vAlign w:val="bottom"/>
          </w:tcPr>
          <w:p w:rsidR="009B6CB8" w:rsidRDefault="009B6CB8" w:rsidP="009B6CB8">
            <w:pPr>
              <w:jc w:val="center"/>
              <w:rPr>
                <w:rFonts w:ascii="Arial" w:hAnsi="Arial" w:cs="Arial"/>
                <w:sz w:val="18"/>
                <w:szCs w:val="18"/>
              </w:rPr>
            </w:pPr>
          </w:p>
        </w:tc>
        <w:tc>
          <w:tcPr>
            <w:tcW w:w="2568" w:type="dxa"/>
            <w:tcBorders>
              <w:top w:val="nil"/>
              <w:left w:val="nil"/>
              <w:bottom w:val="nil"/>
              <w:right w:val="nil"/>
            </w:tcBorders>
            <w:noWrap/>
            <w:vAlign w:val="bottom"/>
          </w:tcPr>
          <w:p w:rsidR="009B6CB8" w:rsidRDefault="009B6CB8" w:rsidP="009B6CB8">
            <w:pPr>
              <w:jc w:val="center"/>
              <w:rPr>
                <w:rFonts w:ascii="Arial" w:hAnsi="Arial" w:cs="Arial"/>
                <w:sz w:val="18"/>
                <w:szCs w:val="18"/>
              </w:rPr>
            </w:pPr>
          </w:p>
        </w:tc>
      </w:tr>
      <w:tr w:rsidR="009B6CB8" w:rsidRPr="000A2EA7" w:rsidTr="00B75DCB">
        <w:trPr>
          <w:trHeight w:val="240"/>
        </w:trPr>
        <w:tc>
          <w:tcPr>
            <w:tcW w:w="4056" w:type="dxa"/>
            <w:tcBorders>
              <w:top w:val="nil"/>
              <w:left w:val="nil"/>
              <w:bottom w:val="nil"/>
              <w:right w:val="nil"/>
            </w:tcBorders>
            <w:vAlign w:val="bottom"/>
          </w:tcPr>
          <w:p w:rsidR="009B6CB8" w:rsidRDefault="009B6CB8" w:rsidP="009B6CB8">
            <w:pPr>
              <w:rPr>
                <w:rFonts w:ascii="Arial" w:hAnsi="Arial" w:cs="Arial"/>
                <w:sz w:val="18"/>
                <w:szCs w:val="18"/>
              </w:rPr>
            </w:pPr>
            <w:r>
              <w:rPr>
                <w:rFonts w:ascii="Arial" w:hAnsi="Arial" w:cs="Arial"/>
                <w:sz w:val="18"/>
                <w:szCs w:val="18"/>
              </w:rPr>
              <w:t>Taliansko</w:t>
            </w:r>
          </w:p>
        </w:tc>
        <w:tc>
          <w:tcPr>
            <w:tcW w:w="2616" w:type="dxa"/>
            <w:tcBorders>
              <w:top w:val="nil"/>
              <w:left w:val="nil"/>
              <w:bottom w:val="nil"/>
              <w:right w:val="nil"/>
            </w:tcBorders>
            <w:noWrap/>
            <w:vAlign w:val="bottom"/>
          </w:tcPr>
          <w:p w:rsidR="009B6CB8" w:rsidRPr="000A2EA7" w:rsidRDefault="009B6CB8" w:rsidP="009B6CB8">
            <w:pPr>
              <w:jc w:val="center"/>
              <w:rPr>
                <w:rFonts w:ascii="Arial" w:hAnsi="Arial" w:cs="Arial"/>
                <w:sz w:val="18"/>
                <w:szCs w:val="18"/>
              </w:rPr>
            </w:pPr>
            <w:r>
              <w:rPr>
                <w:rFonts w:ascii="Arial" w:hAnsi="Arial" w:cs="Arial"/>
                <w:sz w:val="18"/>
                <w:szCs w:val="18"/>
              </w:rPr>
              <w:t>-</w:t>
            </w:r>
          </w:p>
        </w:tc>
        <w:tc>
          <w:tcPr>
            <w:tcW w:w="2568" w:type="dxa"/>
            <w:tcBorders>
              <w:top w:val="nil"/>
              <w:left w:val="nil"/>
              <w:bottom w:val="nil"/>
              <w:right w:val="nil"/>
            </w:tcBorders>
            <w:noWrap/>
            <w:vAlign w:val="bottom"/>
          </w:tcPr>
          <w:p w:rsidR="009B6CB8" w:rsidRPr="000A2EA7" w:rsidRDefault="009B6CB8" w:rsidP="009B6CB8">
            <w:pPr>
              <w:jc w:val="center"/>
              <w:rPr>
                <w:rFonts w:ascii="Arial" w:hAnsi="Arial" w:cs="Arial"/>
                <w:sz w:val="18"/>
                <w:szCs w:val="18"/>
              </w:rPr>
            </w:pPr>
            <w:r>
              <w:rPr>
                <w:rFonts w:ascii="Arial" w:hAnsi="Arial" w:cs="Arial"/>
                <w:sz w:val="18"/>
                <w:szCs w:val="18"/>
              </w:rPr>
              <w:t>497</w:t>
            </w:r>
          </w:p>
        </w:tc>
      </w:tr>
      <w:tr w:rsidR="009B6CB8" w:rsidRPr="000A2EA7" w:rsidTr="00B75DCB">
        <w:trPr>
          <w:trHeight w:val="240"/>
        </w:trPr>
        <w:tc>
          <w:tcPr>
            <w:tcW w:w="4056" w:type="dxa"/>
            <w:tcBorders>
              <w:top w:val="nil"/>
              <w:left w:val="nil"/>
              <w:bottom w:val="nil"/>
              <w:right w:val="nil"/>
            </w:tcBorders>
            <w:noWrap/>
            <w:vAlign w:val="bottom"/>
          </w:tcPr>
          <w:p w:rsidR="009B6CB8" w:rsidRDefault="009B6CB8" w:rsidP="009B6CB8">
            <w:pPr>
              <w:rPr>
                <w:rFonts w:ascii="Arial" w:hAnsi="Arial" w:cs="Arial"/>
                <w:sz w:val="18"/>
                <w:szCs w:val="18"/>
              </w:rPr>
            </w:pPr>
            <w:r>
              <w:rPr>
                <w:rFonts w:ascii="Arial" w:hAnsi="Arial" w:cs="Arial"/>
                <w:sz w:val="18"/>
                <w:szCs w:val="18"/>
              </w:rPr>
              <w:t>Austrália</w:t>
            </w:r>
          </w:p>
        </w:tc>
        <w:tc>
          <w:tcPr>
            <w:tcW w:w="2616" w:type="dxa"/>
            <w:tcBorders>
              <w:top w:val="nil"/>
              <w:left w:val="nil"/>
              <w:bottom w:val="nil"/>
              <w:right w:val="nil"/>
            </w:tcBorders>
            <w:noWrap/>
            <w:vAlign w:val="bottom"/>
          </w:tcPr>
          <w:p w:rsidR="009B6CB8" w:rsidRDefault="009B6CB8" w:rsidP="009B6CB8">
            <w:pPr>
              <w:jc w:val="center"/>
              <w:rPr>
                <w:rFonts w:ascii="Arial" w:hAnsi="Arial" w:cs="Arial"/>
                <w:sz w:val="18"/>
                <w:szCs w:val="18"/>
              </w:rPr>
            </w:pPr>
            <w:r>
              <w:rPr>
                <w:rFonts w:ascii="Arial" w:hAnsi="Arial" w:cs="Arial"/>
                <w:sz w:val="18"/>
                <w:szCs w:val="18"/>
              </w:rPr>
              <w:t>-</w:t>
            </w:r>
          </w:p>
        </w:tc>
        <w:tc>
          <w:tcPr>
            <w:tcW w:w="2568" w:type="dxa"/>
            <w:tcBorders>
              <w:top w:val="nil"/>
              <w:left w:val="nil"/>
              <w:bottom w:val="nil"/>
              <w:right w:val="nil"/>
            </w:tcBorders>
            <w:noWrap/>
            <w:vAlign w:val="bottom"/>
          </w:tcPr>
          <w:p w:rsidR="009B6CB8" w:rsidRDefault="009B6CB8" w:rsidP="009B6CB8">
            <w:pPr>
              <w:jc w:val="center"/>
              <w:rPr>
                <w:rFonts w:ascii="Arial" w:hAnsi="Arial" w:cs="Arial"/>
                <w:sz w:val="18"/>
                <w:szCs w:val="18"/>
              </w:rPr>
            </w:pPr>
            <w:r>
              <w:rPr>
                <w:rFonts w:ascii="Arial" w:hAnsi="Arial" w:cs="Arial"/>
                <w:sz w:val="18"/>
                <w:szCs w:val="18"/>
              </w:rPr>
              <w:t>-</w:t>
            </w:r>
          </w:p>
        </w:tc>
      </w:tr>
      <w:tr w:rsidR="009B6CB8" w:rsidRPr="000A2EA7" w:rsidTr="00B75DCB">
        <w:trPr>
          <w:trHeight w:val="240"/>
        </w:trPr>
        <w:tc>
          <w:tcPr>
            <w:tcW w:w="4056" w:type="dxa"/>
            <w:tcBorders>
              <w:top w:val="nil"/>
              <w:left w:val="nil"/>
              <w:bottom w:val="nil"/>
              <w:right w:val="nil"/>
            </w:tcBorders>
            <w:noWrap/>
            <w:vAlign w:val="bottom"/>
          </w:tcPr>
          <w:p w:rsidR="009B6CB8" w:rsidRPr="000A2EA7" w:rsidRDefault="009B6CB8" w:rsidP="009B6CB8">
            <w:pPr>
              <w:rPr>
                <w:rFonts w:ascii="Arial" w:hAnsi="Arial" w:cs="Arial"/>
                <w:sz w:val="18"/>
                <w:szCs w:val="18"/>
              </w:rPr>
            </w:pPr>
            <w:r>
              <w:rPr>
                <w:rFonts w:ascii="Arial" w:hAnsi="Arial" w:cs="Arial"/>
                <w:sz w:val="18"/>
                <w:szCs w:val="18"/>
              </w:rPr>
              <w:t>Rakúsko</w:t>
            </w:r>
          </w:p>
        </w:tc>
        <w:tc>
          <w:tcPr>
            <w:tcW w:w="2616" w:type="dxa"/>
            <w:tcBorders>
              <w:top w:val="nil"/>
              <w:left w:val="nil"/>
              <w:bottom w:val="nil"/>
              <w:right w:val="nil"/>
            </w:tcBorders>
            <w:noWrap/>
            <w:vAlign w:val="bottom"/>
          </w:tcPr>
          <w:p w:rsidR="009B6CB8" w:rsidRPr="000A2EA7" w:rsidRDefault="009B6CB8" w:rsidP="009B6CB8">
            <w:pPr>
              <w:jc w:val="center"/>
              <w:rPr>
                <w:rFonts w:ascii="Arial" w:hAnsi="Arial" w:cs="Arial"/>
                <w:sz w:val="18"/>
                <w:szCs w:val="18"/>
              </w:rPr>
            </w:pPr>
            <w:r>
              <w:rPr>
                <w:rFonts w:ascii="Arial" w:hAnsi="Arial" w:cs="Arial"/>
                <w:sz w:val="18"/>
                <w:szCs w:val="18"/>
              </w:rPr>
              <w:t>600</w:t>
            </w:r>
          </w:p>
        </w:tc>
        <w:tc>
          <w:tcPr>
            <w:tcW w:w="2568" w:type="dxa"/>
            <w:tcBorders>
              <w:top w:val="nil"/>
              <w:left w:val="nil"/>
              <w:bottom w:val="nil"/>
              <w:right w:val="nil"/>
            </w:tcBorders>
            <w:noWrap/>
            <w:vAlign w:val="bottom"/>
          </w:tcPr>
          <w:p w:rsidR="009B6CB8" w:rsidRPr="000A2EA7" w:rsidRDefault="009B6CB8" w:rsidP="009B6CB8">
            <w:pPr>
              <w:jc w:val="center"/>
              <w:rPr>
                <w:rFonts w:ascii="Arial" w:hAnsi="Arial" w:cs="Arial"/>
                <w:sz w:val="18"/>
                <w:szCs w:val="18"/>
              </w:rPr>
            </w:pPr>
            <w:r>
              <w:rPr>
                <w:rFonts w:ascii="Arial" w:hAnsi="Arial" w:cs="Arial"/>
                <w:sz w:val="18"/>
                <w:szCs w:val="18"/>
              </w:rPr>
              <w:t>1 075</w:t>
            </w:r>
          </w:p>
        </w:tc>
      </w:tr>
      <w:tr w:rsidR="009B6CB8" w:rsidRPr="000A2EA7" w:rsidTr="00B75DCB">
        <w:trPr>
          <w:trHeight w:val="240"/>
        </w:trPr>
        <w:tc>
          <w:tcPr>
            <w:tcW w:w="4056" w:type="dxa"/>
            <w:tcBorders>
              <w:top w:val="nil"/>
              <w:left w:val="nil"/>
              <w:bottom w:val="nil"/>
              <w:right w:val="nil"/>
            </w:tcBorders>
            <w:noWrap/>
            <w:vAlign w:val="bottom"/>
          </w:tcPr>
          <w:p w:rsidR="009B6CB8" w:rsidRPr="000A2EA7" w:rsidRDefault="009B6CB8" w:rsidP="009B6CB8">
            <w:pPr>
              <w:rPr>
                <w:rFonts w:ascii="Arial" w:hAnsi="Arial" w:cs="Arial"/>
                <w:sz w:val="18"/>
                <w:szCs w:val="18"/>
              </w:rPr>
            </w:pPr>
            <w:r>
              <w:rPr>
                <w:rFonts w:ascii="Arial" w:hAnsi="Arial" w:cs="Arial"/>
                <w:sz w:val="18"/>
                <w:szCs w:val="18"/>
              </w:rPr>
              <w:t>Belgicko</w:t>
            </w:r>
          </w:p>
        </w:tc>
        <w:tc>
          <w:tcPr>
            <w:tcW w:w="2616" w:type="dxa"/>
            <w:tcBorders>
              <w:top w:val="nil"/>
              <w:left w:val="nil"/>
              <w:bottom w:val="nil"/>
              <w:right w:val="nil"/>
            </w:tcBorders>
            <w:noWrap/>
            <w:vAlign w:val="bottom"/>
          </w:tcPr>
          <w:p w:rsidR="009B6CB8" w:rsidRPr="000A2EA7" w:rsidRDefault="009B6CB8" w:rsidP="009B6CB8">
            <w:pPr>
              <w:jc w:val="center"/>
              <w:rPr>
                <w:rFonts w:ascii="Arial" w:hAnsi="Arial" w:cs="Arial"/>
                <w:sz w:val="18"/>
                <w:szCs w:val="18"/>
              </w:rPr>
            </w:pPr>
            <w:r>
              <w:rPr>
                <w:rFonts w:ascii="Arial" w:hAnsi="Arial" w:cs="Arial"/>
                <w:sz w:val="18"/>
                <w:szCs w:val="18"/>
              </w:rPr>
              <w:t>-</w:t>
            </w:r>
          </w:p>
        </w:tc>
        <w:tc>
          <w:tcPr>
            <w:tcW w:w="2568" w:type="dxa"/>
            <w:tcBorders>
              <w:top w:val="nil"/>
              <w:left w:val="nil"/>
              <w:bottom w:val="nil"/>
              <w:right w:val="nil"/>
            </w:tcBorders>
            <w:noWrap/>
            <w:vAlign w:val="bottom"/>
          </w:tcPr>
          <w:p w:rsidR="009B6CB8" w:rsidRPr="000A2EA7" w:rsidRDefault="009B6CB8" w:rsidP="009B6CB8">
            <w:pPr>
              <w:jc w:val="center"/>
              <w:rPr>
                <w:rFonts w:ascii="Arial" w:hAnsi="Arial" w:cs="Arial"/>
                <w:sz w:val="18"/>
                <w:szCs w:val="18"/>
              </w:rPr>
            </w:pPr>
            <w:r>
              <w:rPr>
                <w:rFonts w:ascii="Arial" w:hAnsi="Arial" w:cs="Arial"/>
                <w:sz w:val="18"/>
                <w:szCs w:val="18"/>
              </w:rPr>
              <w:t>15 136</w:t>
            </w:r>
          </w:p>
        </w:tc>
      </w:tr>
      <w:tr w:rsidR="009B6CB8" w:rsidRPr="000A2EA7" w:rsidTr="00B75DCB">
        <w:trPr>
          <w:trHeight w:val="240"/>
        </w:trPr>
        <w:tc>
          <w:tcPr>
            <w:tcW w:w="4056" w:type="dxa"/>
            <w:tcBorders>
              <w:top w:val="nil"/>
              <w:left w:val="nil"/>
              <w:bottom w:val="nil"/>
              <w:right w:val="nil"/>
            </w:tcBorders>
            <w:noWrap/>
            <w:vAlign w:val="bottom"/>
          </w:tcPr>
          <w:p w:rsidR="009B6CB8" w:rsidRDefault="009B6CB8" w:rsidP="009B6CB8">
            <w:pPr>
              <w:rPr>
                <w:rFonts w:ascii="Arial" w:hAnsi="Arial" w:cs="Arial"/>
                <w:sz w:val="18"/>
                <w:szCs w:val="18"/>
              </w:rPr>
            </w:pPr>
            <w:r>
              <w:rPr>
                <w:rFonts w:ascii="Arial" w:hAnsi="Arial" w:cs="Arial"/>
                <w:sz w:val="18"/>
                <w:szCs w:val="18"/>
              </w:rPr>
              <w:t>Maďarsko</w:t>
            </w:r>
          </w:p>
        </w:tc>
        <w:tc>
          <w:tcPr>
            <w:tcW w:w="2616" w:type="dxa"/>
            <w:tcBorders>
              <w:top w:val="nil"/>
              <w:left w:val="nil"/>
              <w:bottom w:val="nil"/>
              <w:right w:val="nil"/>
            </w:tcBorders>
            <w:noWrap/>
            <w:vAlign w:val="bottom"/>
          </w:tcPr>
          <w:p w:rsidR="009B6CB8" w:rsidRPr="000A2EA7" w:rsidRDefault="009B6CB8" w:rsidP="009B6CB8">
            <w:pPr>
              <w:jc w:val="center"/>
              <w:rPr>
                <w:rFonts w:ascii="Arial" w:hAnsi="Arial" w:cs="Arial"/>
                <w:sz w:val="18"/>
                <w:szCs w:val="18"/>
              </w:rPr>
            </w:pPr>
            <w:r>
              <w:rPr>
                <w:rFonts w:ascii="Arial" w:hAnsi="Arial" w:cs="Arial"/>
                <w:sz w:val="18"/>
                <w:szCs w:val="18"/>
              </w:rPr>
              <w:t>265</w:t>
            </w:r>
          </w:p>
        </w:tc>
        <w:tc>
          <w:tcPr>
            <w:tcW w:w="2568" w:type="dxa"/>
            <w:tcBorders>
              <w:top w:val="nil"/>
              <w:left w:val="nil"/>
              <w:bottom w:val="nil"/>
              <w:right w:val="nil"/>
            </w:tcBorders>
            <w:noWrap/>
            <w:vAlign w:val="bottom"/>
          </w:tcPr>
          <w:p w:rsidR="009B6CB8" w:rsidRPr="000A2EA7" w:rsidRDefault="009B6CB8" w:rsidP="009B6CB8">
            <w:pPr>
              <w:jc w:val="center"/>
              <w:rPr>
                <w:rFonts w:ascii="Arial" w:hAnsi="Arial" w:cs="Arial"/>
                <w:sz w:val="18"/>
                <w:szCs w:val="18"/>
              </w:rPr>
            </w:pPr>
            <w:r>
              <w:rPr>
                <w:rFonts w:ascii="Arial" w:hAnsi="Arial" w:cs="Arial"/>
                <w:sz w:val="18"/>
                <w:szCs w:val="18"/>
              </w:rPr>
              <w:t>19 635</w:t>
            </w:r>
          </w:p>
        </w:tc>
      </w:tr>
      <w:tr w:rsidR="009B6CB8" w:rsidRPr="000A2EA7" w:rsidTr="00B75DCB">
        <w:trPr>
          <w:trHeight w:val="240"/>
        </w:trPr>
        <w:tc>
          <w:tcPr>
            <w:tcW w:w="4056" w:type="dxa"/>
            <w:tcBorders>
              <w:top w:val="nil"/>
              <w:left w:val="nil"/>
              <w:bottom w:val="nil"/>
              <w:right w:val="nil"/>
            </w:tcBorders>
            <w:noWrap/>
            <w:vAlign w:val="bottom"/>
          </w:tcPr>
          <w:p w:rsidR="009B6CB8" w:rsidRDefault="009B6CB8" w:rsidP="009B6CB8">
            <w:pPr>
              <w:rPr>
                <w:rFonts w:ascii="Arial" w:hAnsi="Arial" w:cs="Arial"/>
                <w:sz w:val="18"/>
                <w:szCs w:val="18"/>
              </w:rPr>
            </w:pPr>
            <w:r>
              <w:rPr>
                <w:rFonts w:ascii="Arial" w:hAnsi="Arial" w:cs="Arial"/>
                <w:sz w:val="18"/>
                <w:szCs w:val="18"/>
              </w:rPr>
              <w:t>Slovinsko</w:t>
            </w:r>
          </w:p>
        </w:tc>
        <w:tc>
          <w:tcPr>
            <w:tcW w:w="2616" w:type="dxa"/>
            <w:tcBorders>
              <w:top w:val="nil"/>
              <w:left w:val="nil"/>
              <w:bottom w:val="nil"/>
              <w:right w:val="nil"/>
            </w:tcBorders>
            <w:noWrap/>
            <w:vAlign w:val="bottom"/>
          </w:tcPr>
          <w:p w:rsidR="009B6CB8" w:rsidRPr="000A2EA7" w:rsidRDefault="009B6CB8" w:rsidP="009B6CB8">
            <w:pPr>
              <w:jc w:val="center"/>
              <w:rPr>
                <w:rFonts w:ascii="Arial" w:hAnsi="Arial" w:cs="Arial"/>
                <w:sz w:val="18"/>
                <w:szCs w:val="18"/>
              </w:rPr>
            </w:pPr>
            <w:r>
              <w:rPr>
                <w:rFonts w:ascii="Arial" w:hAnsi="Arial" w:cs="Arial"/>
                <w:sz w:val="18"/>
                <w:szCs w:val="18"/>
              </w:rPr>
              <w:t>4 211</w:t>
            </w:r>
          </w:p>
        </w:tc>
        <w:tc>
          <w:tcPr>
            <w:tcW w:w="2568" w:type="dxa"/>
            <w:tcBorders>
              <w:top w:val="nil"/>
              <w:left w:val="nil"/>
              <w:bottom w:val="nil"/>
              <w:right w:val="nil"/>
            </w:tcBorders>
            <w:noWrap/>
            <w:vAlign w:val="bottom"/>
          </w:tcPr>
          <w:p w:rsidR="009B6CB8" w:rsidRPr="000A2EA7" w:rsidRDefault="009B6CB8" w:rsidP="009B6CB8">
            <w:pPr>
              <w:jc w:val="center"/>
              <w:rPr>
                <w:rFonts w:ascii="Arial" w:hAnsi="Arial" w:cs="Arial"/>
                <w:sz w:val="18"/>
                <w:szCs w:val="18"/>
              </w:rPr>
            </w:pPr>
            <w:r>
              <w:rPr>
                <w:rFonts w:ascii="Arial" w:hAnsi="Arial" w:cs="Arial"/>
                <w:sz w:val="18"/>
                <w:szCs w:val="18"/>
              </w:rPr>
              <w:t>4 853</w:t>
            </w:r>
          </w:p>
        </w:tc>
      </w:tr>
      <w:tr w:rsidR="009B6CB8" w:rsidRPr="000A2EA7" w:rsidTr="00B75DCB">
        <w:trPr>
          <w:trHeight w:val="240"/>
        </w:trPr>
        <w:tc>
          <w:tcPr>
            <w:tcW w:w="4056" w:type="dxa"/>
            <w:tcBorders>
              <w:top w:val="nil"/>
              <w:left w:val="nil"/>
              <w:bottom w:val="nil"/>
              <w:right w:val="nil"/>
            </w:tcBorders>
            <w:noWrap/>
            <w:vAlign w:val="bottom"/>
          </w:tcPr>
          <w:p w:rsidR="009B6CB8" w:rsidRDefault="009B6CB8" w:rsidP="009B6CB8">
            <w:pPr>
              <w:rPr>
                <w:rFonts w:ascii="Arial" w:hAnsi="Arial" w:cs="Arial"/>
                <w:sz w:val="18"/>
                <w:szCs w:val="18"/>
              </w:rPr>
            </w:pPr>
            <w:r>
              <w:rPr>
                <w:rFonts w:ascii="Arial" w:hAnsi="Arial" w:cs="Arial"/>
                <w:sz w:val="18"/>
                <w:szCs w:val="18"/>
              </w:rPr>
              <w:t>Poľsko</w:t>
            </w:r>
          </w:p>
        </w:tc>
        <w:tc>
          <w:tcPr>
            <w:tcW w:w="2616" w:type="dxa"/>
            <w:tcBorders>
              <w:top w:val="nil"/>
              <w:left w:val="nil"/>
              <w:bottom w:val="nil"/>
              <w:right w:val="nil"/>
            </w:tcBorders>
            <w:noWrap/>
            <w:vAlign w:val="bottom"/>
          </w:tcPr>
          <w:p w:rsidR="009B6CB8" w:rsidRPr="000A2EA7" w:rsidRDefault="009B6CB8" w:rsidP="009B6CB8">
            <w:pPr>
              <w:jc w:val="center"/>
              <w:rPr>
                <w:rFonts w:ascii="Arial" w:hAnsi="Arial" w:cs="Arial"/>
                <w:sz w:val="18"/>
                <w:szCs w:val="18"/>
              </w:rPr>
            </w:pPr>
            <w:r>
              <w:rPr>
                <w:rFonts w:ascii="Arial" w:hAnsi="Arial" w:cs="Arial"/>
                <w:sz w:val="18"/>
                <w:szCs w:val="18"/>
              </w:rPr>
              <w:t>7 878</w:t>
            </w:r>
          </w:p>
        </w:tc>
        <w:tc>
          <w:tcPr>
            <w:tcW w:w="2568" w:type="dxa"/>
            <w:tcBorders>
              <w:top w:val="nil"/>
              <w:left w:val="nil"/>
              <w:bottom w:val="nil"/>
              <w:right w:val="nil"/>
            </w:tcBorders>
            <w:noWrap/>
            <w:vAlign w:val="bottom"/>
          </w:tcPr>
          <w:p w:rsidR="009B6CB8" w:rsidRPr="000A2EA7" w:rsidRDefault="009B6CB8" w:rsidP="009B6CB8">
            <w:pPr>
              <w:jc w:val="center"/>
              <w:rPr>
                <w:rFonts w:ascii="Arial" w:hAnsi="Arial" w:cs="Arial"/>
                <w:sz w:val="18"/>
                <w:szCs w:val="18"/>
              </w:rPr>
            </w:pPr>
            <w:r>
              <w:rPr>
                <w:rFonts w:ascii="Arial" w:hAnsi="Arial" w:cs="Arial"/>
                <w:sz w:val="18"/>
                <w:szCs w:val="18"/>
              </w:rPr>
              <w:t>-</w:t>
            </w:r>
          </w:p>
        </w:tc>
      </w:tr>
      <w:tr w:rsidR="009B6CB8" w:rsidRPr="000A2EA7" w:rsidTr="00B75DCB">
        <w:trPr>
          <w:trHeight w:val="240"/>
        </w:trPr>
        <w:tc>
          <w:tcPr>
            <w:tcW w:w="4056" w:type="dxa"/>
            <w:tcBorders>
              <w:top w:val="nil"/>
              <w:left w:val="nil"/>
              <w:bottom w:val="nil"/>
              <w:right w:val="nil"/>
            </w:tcBorders>
            <w:noWrap/>
            <w:vAlign w:val="bottom"/>
          </w:tcPr>
          <w:p w:rsidR="009B6CB8" w:rsidRDefault="009B6CB8" w:rsidP="009B6CB8">
            <w:pPr>
              <w:rPr>
                <w:rFonts w:ascii="Arial" w:hAnsi="Arial" w:cs="Arial"/>
                <w:sz w:val="18"/>
                <w:szCs w:val="18"/>
              </w:rPr>
            </w:pPr>
            <w:r>
              <w:rPr>
                <w:rFonts w:ascii="Arial" w:hAnsi="Arial" w:cs="Arial"/>
                <w:sz w:val="18"/>
                <w:szCs w:val="18"/>
              </w:rPr>
              <w:t>Dánsko</w:t>
            </w:r>
          </w:p>
        </w:tc>
        <w:tc>
          <w:tcPr>
            <w:tcW w:w="2616" w:type="dxa"/>
            <w:tcBorders>
              <w:top w:val="nil"/>
              <w:left w:val="nil"/>
              <w:bottom w:val="nil"/>
              <w:right w:val="nil"/>
            </w:tcBorders>
            <w:noWrap/>
            <w:vAlign w:val="bottom"/>
          </w:tcPr>
          <w:p w:rsidR="009B6CB8" w:rsidRPr="000A2EA7" w:rsidRDefault="009B6CB8" w:rsidP="009B6CB8">
            <w:pPr>
              <w:jc w:val="center"/>
              <w:rPr>
                <w:rFonts w:ascii="Arial" w:hAnsi="Arial" w:cs="Arial"/>
                <w:sz w:val="18"/>
                <w:szCs w:val="18"/>
              </w:rPr>
            </w:pPr>
            <w:r>
              <w:rPr>
                <w:rFonts w:ascii="Arial" w:hAnsi="Arial" w:cs="Arial"/>
                <w:sz w:val="18"/>
                <w:szCs w:val="18"/>
              </w:rPr>
              <w:t>13 577</w:t>
            </w:r>
          </w:p>
        </w:tc>
        <w:tc>
          <w:tcPr>
            <w:tcW w:w="2568" w:type="dxa"/>
            <w:tcBorders>
              <w:top w:val="nil"/>
              <w:left w:val="nil"/>
              <w:bottom w:val="nil"/>
              <w:right w:val="nil"/>
            </w:tcBorders>
            <w:noWrap/>
            <w:vAlign w:val="bottom"/>
          </w:tcPr>
          <w:p w:rsidR="009B6CB8" w:rsidRPr="000A2EA7" w:rsidRDefault="009B6CB8" w:rsidP="009B6CB8">
            <w:pPr>
              <w:jc w:val="center"/>
              <w:rPr>
                <w:rFonts w:ascii="Arial" w:hAnsi="Arial" w:cs="Arial"/>
                <w:sz w:val="18"/>
                <w:szCs w:val="18"/>
              </w:rPr>
            </w:pPr>
            <w:r>
              <w:rPr>
                <w:rFonts w:ascii="Arial" w:hAnsi="Arial" w:cs="Arial"/>
                <w:sz w:val="18"/>
                <w:szCs w:val="18"/>
              </w:rPr>
              <w:t>11 275</w:t>
            </w:r>
          </w:p>
        </w:tc>
      </w:tr>
      <w:tr w:rsidR="009B6CB8" w:rsidRPr="000A2EA7" w:rsidTr="00B75DCB">
        <w:trPr>
          <w:trHeight w:val="240"/>
        </w:trPr>
        <w:tc>
          <w:tcPr>
            <w:tcW w:w="4056" w:type="dxa"/>
            <w:tcBorders>
              <w:top w:val="nil"/>
              <w:left w:val="nil"/>
              <w:bottom w:val="nil"/>
              <w:right w:val="nil"/>
            </w:tcBorders>
            <w:noWrap/>
            <w:vAlign w:val="bottom"/>
          </w:tcPr>
          <w:p w:rsidR="009B6CB8" w:rsidRDefault="009B6CB8" w:rsidP="009B6CB8">
            <w:pPr>
              <w:rPr>
                <w:rFonts w:ascii="Arial" w:hAnsi="Arial" w:cs="Arial"/>
                <w:sz w:val="18"/>
                <w:szCs w:val="18"/>
              </w:rPr>
            </w:pPr>
            <w:r>
              <w:rPr>
                <w:rFonts w:ascii="Arial" w:hAnsi="Arial" w:cs="Arial"/>
                <w:sz w:val="18"/>
                <w:szCs w:val="18"/>
              </w:rPr>
              <w:t>Ostatné</w:t>
            </w:r>
          </w:p>
        </w:tc>
        <w:tc>
          <w:tcPr>
            <w:tcW w:w="2616" w:type="dxa"/>
            <w:tcBorders>
              <w:top w:val="nil"/>
              <w:left w:val="nil"/>
              <w:bottom w:val="nil"/>
              <w:right w:val="nil"/>
            </w:tcBorders>
            <w:noWrap/>
            <w:vAlign w:val="bottom"/>
          </w:tcPr>
          <w:p w:rsidR="009B6CB8" w:rsidRPr="000A2EA7" w:rsidRDefault="009B6CB8" w:rsidP="009B6CB8">
            <w:pPr>
              <w:jc w:val="center"/>
              <w:rPr>
                <w:rFonts w:ascii="Arial" w:hAnsi="Arial" w:cs="Arial"/>
                <w:sz w:val="18"/>
                <w:szCs w:val="18"/>
              </w:rPr>
            </w:pPr>
          </w:p>
        </w:tc>
        <w:tc>
          <w:tcPr>
            <w:tcW w:w="2568" w:type="dxa"/>
            <w:tcBorders>
              <w:top w:val="nil"/>
              <w:left w:val="nil"/>
              <w:bottom w:val="nil"/>
              <w:right w:val="nil"/>
            </w:tcBorders>
            <w:noWrap/>
            <w:vAlign w:val="bottom"/>
          </w:tcPr>
          <w:p w:rsidR="009B6CB8" w:rsidRPr="000A2EA7" w:rsidRDefault="009B6CB8" w:rsidP="009B6CB8">
            <w:pPr>
              <w:jc w:val="center"/>
              <w:rPr>
                <w:rFonts w:ascii="Arial" w:hAnsi="Arial" w:cs="Arial"/>
                <w:sz w:val="18"/>
                <w:szCs w:val="18"/>
              </w:rPr>
            </w:pPr>
            <w:r>
              <w:rPr>
                <w:rFonts w:ascii="Arial" w:hAnsi="Arial" w:cs="Arial"/>
                <w:sz w:val="18"/>
                <w:szCs w:val="18"/>
              </w:rPr>
              <w:t>80 173</w:t>
            </w:r>
          </w:p>
        </w:tc>
      </w:tr>
      <w:tr w:rsidR="009B6CB8" w:rsidRPr="000A2EA7" w:rsidTr="00B75DCB">
        <w:trPr>
          <w:trHeight w:val="255"/>
        </w:trPr>
        <w:tc>
          <w:tcPr>
            <w:tcW w:w="4056" w:type="dxa"/>
            <w:tcBorders>
              <w:top w:val="nil"/>
              <w:left w:val="nil"/>
              <w:bottom w:val="nil"/>
              <w:right w:val="nil"/>
            </w:tcBorders>
            <w:noWrap/>
            <w:vAlign w:val="bottom"/>
          </w:tcPr>
          <w:p w:rsidR="009B6CB8" w:rsidRPr="000A2EA7" w:rsidRDefault="009B6CB8" w:rsidP="009B6CB8">
            <w:pPr>
              <w:rPr>
                <w:rFonts w:ascii="Arial" w:hAnsi="Arial" w:cs="Arial"/>
                <w:b/>
                <w:bCs/>
                <w:sz w:val="18"/>
                <w:szCs w:val="18"/>
              </w:rPr>
            </w:pPr>
            <w:r>
              <w:rPr>
                <w:rFonts w:ascii="Arial" w:hAnsi="Arial" w:cs="Arial"/>
                <w:b/>
                <w:bCs/>
                <w:sz w:val="18"/>
                <w:szCs w:val="18"/>
              </w:rPr>
              <w:t>Predaje celkom</w:t>
            </w:r>
          </w:p>
        </w:tc>
        <w:tc>
          <w:tcPr>
            <w:tcW w:w="2616" w:type="dxa"/>
            <w:tcBorders>
              <w:top w:val="single" w:sz="4" w:space="0" w:color="auto"/>
              <w:left w:val="nil"/>
              <w:bottom w:val="double" w:sz="6" w:space="0" w:color="auto"/>
              <w:right w:val="nil"/>
            </w:tcBorders>
            <w:noWrap/>
            <w:vAlign w:val="bottom"/>
          </w:tcPr>
          <w:p w:rsidR="009B6CB8" w:rsidRPr="00AA086C" w:rsidRDefault="009B6CB8" w:rsidP="009B6CB8">
            <w:pPr>
              <w:jc w:val="center"/>
              <w:rPr>
                <w:rFonts w:ascii="Arial" w:hAnsi="Arial" w:cs="Arial"/>
                <w:b/>
                <w:sz w:val="18"/>
                <w:szCs w:val="18"/>
              </w:rPr>
            </w:pPr>
            <w:r>
              <w:rPr>
                <w:rFonts w:ascii="Arial" w:hAnsi="Arial" w:cs="Arial"/>
                <w:b/>
                <w:sz w:val="18"/>
                <w:szCs w:val="18"/>
              </w:rPr>
              <w:t>1 047 071</w:t>
            </w:r>
          </w:p>
        </w:tc>
        <w:tc>
          <w:tcPr>
            <w:tcW w:w="2568" w:type="dxa"/>
            <w:tcBorders>
              <w:top w:val="single" w:sz="4" w:space="0" w:color="auto"/>
              <w:left w:val="nil"/>
              <w:bottom w:val="double" w:sz="6" w:space="0" w:color="auto"/>
              <w:right w:val="nil"/>
            </w:tcBorders>
            <w:noWrap/>
            <w:vAlign w:val="bottom"/>
          </w:tcPr>
          <w:p w:rsidR="009B6CB8" w:rsidRPr="00AA086C" w:rsidRDefault="009B6CB8" w:rsidP="009B6CB8">
            <w:pPr>
              <w:jc w:val="center"/>
              <w:rPr>
                <w:rFonts w:ascii="Arial" w:hAnsi="Arial" w:cs="Arial"/>
                <w:b/>
                <w:sz w:val="18"/>
                <w:szCs w:val="18"/>
              </w:rPr>
            </w:pPr>
            <w:r>
              <w:rPr>
                <w:rFonts w:ascii="Arial" w:hAnsi="Arial" w:cs="Arial"/>
                <w:b/>
                <w:sz w:val="18"/>
                <w:szCs w:val="18"/>
              </w:rPr>
              <w:t>1 022 333</w:t>
            </w:r>
          </w:p>
        </w:tc>
      </w:tr>
    </w:tbl>
    <w:p w:rsidR="00FA0870" w:rsidRPr="0091703B" w:rsidRDefault="00FA0870" w:rsidP="00886E41">
      <w:pPr>
        <w:pStyle w:val="Zkladntext"/>
        <w:tabs>
          <w:tab w:val="left" w:pos="1985"/>
          <w:tab w:val="right" w:pos="5387"/>
          <w:tab w:val="left" w:pos="7655"/>
        </w:tabs>
        <w:spacing w:line="360" w:lineRule="auto"/>
        <w:rPr>
          <w:rFonts w:ascii="Arial" w:hAnsi="Arial" w:cs="Arial"/>
          <w:sz w:val="18"/>
          <w:szCs w:val="18"/>
        </w:rPr>
      </w:pPr>
    </w:p>
    <w:p w:rsidR="00AA086C" w:rsidRDefault="00886E41" w:rsidP="00886E41">
      <w:pPr>
        <w:pStyle w:val="Zkladntext"/>
        <w:tabs>
          <w:tab w:val="right" w:pos="9072"/>
        </w:tabs>
        <w:spacing w:line="360" w:lineRule="auto"/>
        <w:rPr>
          <w:rFonts w:ascii="Arial" w:hAnsi="Arial" w:cs="Arial"/>
          <w:sz w:val="18"/>
          <w:szCs w:val="18"/>
        </w:rPr>
      </w:pPr>
      <w:r w:rsidRPr="0091703B">
        <w:rPr>
          <w:rFonts w:ascii="Arial" w:hAnsi="Arial" w:cs="Arial"/>
          <w:sz w:val="18"/>
          <w:szCs w:val="18"/>
        </w:rPr>
        <w:t xml:space="preserve">Komoditná štruktúra predajov výrobkov, služieb, tovaru:   </w:t>
      </w:r>
    </w:p>
    <w:tbl>
      <w:tblPr>
        <w:tblW w:w="0" w:type="auto"/>
        <w:tblInd w:w="505" w:type="dxa"/>
        <w:tblLayout w:type="fixed"/>
        <w:tblCellMar>
          <w:left w:w="70" w:type="dxa"/>
          <w:right w:w="70" w:type="dxa"/>
        </w:tblCellMar>
        <w:tblLook w:val="00A0"/>
      </w:tblPr>
      <w:tblGrid>
        <w:gridCol w:w="4056"/>
        <w:gridCol w:w="2616"/>
        <w:gridCol w:w="2568"/>
      </w:tblGrid>
      <w:tr w:rsidR="00AA086C" w:rsidRPr="000A2EA7" w:rsidTr="00B75DCB">
        <w:trPr>
          <w:trHeight w:val="679"/>
        </w:trPr>
        <w:tc>
          <w:tcPr>
            <w:tcW w:w="4056" w:type="dxa"/>
            <w:tcBorders>
              <w:top w:val="nil"/>
              <w:left w:val="nil"/>
              <w:bottom w:val="single" w:sz="4" w:space="0" w:color="auto"/>
              <w:right w:val="nil"/>
            </w:tcBorders>
            <w:noWrap/>
            <w:vAlign w:val="bottom"/>
          </w:tcPr>
          <w:p w:rsidR="00AA086C" w:rsidRPr="000A2EA7" w:rsidRDefault="00AA086C" w:rsidP="00B75DCB">
            <w:pPr>
              <w:jc w:val="center"/>
              <w:rPr>
                <w:rFonts w:ascii="Arial" w:hAnsi="Arial" w:cs="Arial"/>
                <w:b/>
                <w:bCs/>
                <w:sz w:val="18"/>
                <w:szCs w:val="18"/>
              </w:rPr>
            </w:pPr>
            <w:r w:rsidRPr="000A2EA7">
              <w:rPr>
                <w:rFonts w:ascii="Arial" w:hAnsi="Arial" w:cs="Arial"/>
                <w:b/>
                <w:bCs/>
                <w:sz w:val="18"/>
                <w:szCs w:val="18"/>
              </w:rPr>
              <w:lastRenderedPageBreak/>
              <w:t>Názov položky</w:t>
            </w:r>
          </w:p>
        </w:tc>
        <w:tc>
          <w:tcPr>
            <w:tcW w:w="2616" w:type="dxa"/>
            <w:tcBorders>
              <w:top w:val="nil"/>
              <w:left w:val="nil"/>
              <w:bottom w:val="single" w:sz="4" w:space="0" w:color="auto"/>
              <w:right w:val="nil"/>
            </w:tcBorders>
            <w:noWrap/>
            <w:vAlign w:val="bottom"/>
          </w:tcPr>
          <w:p w:rsidR="00AA086C" w:rsidRPr="000A2EA7" w:rsidRDefault="00AA086C" w:rsidP="00B75DCB">
            <w:pPr>
              <w:jc w:val="center"/>
              <w:rPr>
                <w:rFonts w:ascii="Arial" w:hAnsi="Arial" w:cs="Arial"/>
                <w:b/>
                <w:bCs/>
                <w:sz w:val="18"/>
                <w:szCs w:val="18"/>
              </w:rPr>
            </w:pPr>
            <w:r w:rsidRPr="000A2EA7">
              <w:rPr>
                <w:rFonts w:ascii="Arial" w:hAnsi="Arial" w:cs="Arial"/>
                <w:b/>
                <w:bCs/>
                <w:sz w:val="18"/>
                <w:szCs w:val="18"/>
              </w:rPr>
              <w:t>Bežné účtovné obdobie</w:t>
            </w:r>
          </w:p>
        </w:tc>
        <w:tc>
          <w:tcPr>
            <w:tcW w:w="2568" w:type="dxa"/>
            <w:tcBorders>
              <w:top w:val="nil"/>
              <w:left w:val="nil"/>
              <w:bottom w:val="single" w:sz="4" w:space="0" w:color="auto"/>
              <w:right w:val="nil"/>
            </w:tcBorders>
            <w:vAlign w:val="bottom"/>
          </w:tcPr>
          <w:p w:rsidR="00AA086C" w:rsidRPr="000A2EA7" w:rsidRDefault="00AA086C" w:rsidP="00B75DCB">
            <w:pPr>
              <w:jc w:val="center"/>
              <w:rPr>
                <w:rFonts w:ascii="Arial" w:hAnsi="Arial" w:cs="Arial"/>
                <w:b/>
                <w:bCs/>
                <w:sz w:val="18"/>
                <w:szCs w:val="18"/>
              </w:rPr>
            </w:pPr>
            <w:r w:rsidRPr="000A2EA7">
              <w:rPr>
                <w:rFonts w:ascii="Arial" w:hAnsi="Arial" w:cs="Arial"/>
                <w:b/>
                <w:bCs/>
                <w:sz w:val="18"/>
                <w:szCs w:val="18"/>
              </w:rPr>
              <w:t>Bezprostredne predchádz</w:t>
            </w:r>
            <w:r w:rsidRPr="000A2EA7">
              <w:rPr>
                <w:rFonts w:ascii="Arial" w:hAnsi="Arial" w:cs="Arial"/>
                <w:b/>
                <w:bCs/>
                <w:sz w:val="18"/>
                <w:szCs w:val="18"/>
              </w:rPr>
              <w:t>a</w:t>
            </w:r>
            <w:r w:rsidRPr="000A2EA7">
              <w:rPr>
                <w:rFonts w:ascii="Arial" w:hAnsi="Arial" w:cs="Arial"/>
                <w:b/>
                <w:bCs/>
                <w:sz w:val="18"/>
                <w:szCs w:val="18"/>
              </w:rPr>
              <w:t>júce účtovné obdobie</w:t>
            </w:r>
          </w:p>
        </w:tc>
      </w:tr>
      <w:tr w:rsidR="00144EF2" w:rsidRPr="000A2EA7" w:rsidTr="00B75DCB">
        <w:trPr>
          <w:trHeight w:val="240"/>
        </w:trPr>
        <w:tc>
          <w:tcPr>
            <w:tcW w:w="4056" w:type="dxa"/>
            <w:tcBorders>
              <w:top w:val="nil"/>
              <w:left w:val="nil"/>
              <w:bottom w:val="nil"/>
              <w:right w:val="nil"/>
            </w:tcBorders>
            <w:noWrap/>
            <w:vAlign w:val="bottom"/>
          </w:tcPr>
          <w:p w:rsidR="00144EF2" w:rsidRPr="00AA086C" w:rsidRDefault="00144EF2" w:rsidP="00144EF2">
            <w:pPr>
              <w:rPr>
                <w:rFonts w:ascii="Arial" w:hAnsi="Arial" w:cs="Arial"/>
                <w:bCs/>
                <w:sz w:val="18"/>
                <w:szCs w:val="18"/>
              </w:rPr>
            </w:pPr>
            <w:r>
              <w:rPr>
                <w:rFonts w:ascii="Arial" w:hAnsi="Arial" w:cs="Arial"/>
                <w:bCs/>
                <w:sz w:val="18"/>
                <w:szCs w:val="18"/>
              </w:rPr>
              <w:t>Výroba kovového nábytku</w:t>
            </w:r>
          </w:p>
        </w:tc>
        <w:tc>
          <w:tcPr>
            <w:tcW w:w="2616" w:type="dxa"/>
            <w:tcBorders>
              <w:top w:val="nil"/>
              <w:left w:val="nil"/>
              <w:bottom w:val="nil"/>
              <w:right w:val="nil"/>
            </w:tcBorders>
            <w:noWrap/>
            <w:vAlign w:val="bottom"/>
          </w:tcPr>
          <w:p w:rsidR="00144EF2" w:rsidRPr="000A2EA7" w:rsidRDefault="00144EF2" w:rsidP="00144EF2">
            <w:pPr>
              <w:jc w:val="center"/>
              <w:rPr>
                <w:rFonts w:ascii="Arial" w:hAnsi="Arial" w:cs="Arial"/>
                <w:b/>
                <w:bCs/>
                <w:sz w:val="18"/>
                <w:szCs w:val="18"/>
              </w:rPr>
            </w:pPr>
            <w:r>
              <w:rPr>
                <w:rFonts w:ascii="Arial" w:hAnsi="Arial" w:cs="Arial"/>
                <w:b/>
                <w:bCs/>
                <w:sz w:val="18"/>
                <w:szCs w:val="18"/>
              </w:rPr>
              <w:t>879 434</w:t>
            </w:r>
          </w:p>
        </w:tc>
        <w:tc>
          <w:tcPr>
            <w:tcW w:w="2568" w:type="dxa"/>
            <w:tcBorders>
              <w:top w:val="nil"/>
              <w:left w:val="nil"/>
              <w:bottom w:val="nil"/>
              <w:right w:val="nil"/>
            </w:tcBorders>
            <w:noWrap/>
            <w:vAlign w:val="bottom"/>
          </w:tcPr>
          <w:p w:rsidR="00144EF2" w:rsidRPr="000A2EA7" w:rsidRDefault="00144EF2" w:rsidP="00144EF2">
            <w:pPr>
              <w:jc w:val="center"/>
              <w:rPr>
                <w:rFonts w:ascii="Arial" w:hAnsi="Arial" w:cs="Arial"/>
                <w:b/>
                <w:bCs/>
                <w:sz w:val="18"/>
                <w:szCs w:val="18"/>
              </w:rPr>
            </w:pPr>
            <w:r>
              <w:rPr>
                <w:rFonts w:ascii="Arial" w:hAnsi="Arial" w:cs="Arial"/>
                <w:b/>
                <w:bCs/>
                <w:sz w:val="18"/>
                <w:szCs w:val="18"/>
              </w:rPr>
              <w:t>877 807</w:t>
            </w:r>
          </w:p>
        </w:tc>
      </w:tr>
      <w:tr w:rsidR="00144EF2" w:rsidRPr="00AA086C" w:rsidTr="00AA086C">
        <w:trPr>
          <w:trHeight w:val="240"/>
        </w:trPr>
        <w:tc>
          <w:tcPr>
            <w:tcW w:w="4056" w:type="dxa"/>
            <w:tcBorders>
              <w:top w:val="nil"/>
              <w:left w:val="nil"/>
              <w:bottom w:val="nil"/>
              <w:right w:val="nil"/>
            </w:tcBorders>
            <w:vAlign w:val="bottom"/>
          </w:tcPr>
          <w:p w:rsidR="00144EF2" w:rsidRPr="00AA086C" w:rsidRDefault="00144EF2" w:rsidP="00144EF2">
            <w:pPr>
              <w:rPr>
                <w:rFonts w:ascii="Arial" w:hAnsi="Arial" w:cs="Arial"/>
                <w:sz w:val="18"/>
                <w:szCs w:val="18"/>
              </w:rPr>
            </w:pPr>
            <w:r>
              <w:rPr>
                <w:rFonts w:ascii="Arial" w:hAnsi="Arial" w:cs="Arial"/>
                <w:sz w:val="18"/>
                <w:szCs w:val="18"/>
              </w:rPr>
              <w:t>Služby</w:t>
            </w:r>
          </w:p>
        </w:tc>
        <w:tc>
          <w:tcPr>
            <w:tcW w:w="2616" w:type="dxa"/>
            <w:tcBorders>
              <w:top w:val="nil"/>
              <w:left w:val="nil"/>
              <w:right w:val="nil"/>
            </w:tcBorders>
            <w:noWrap/>
            <w:vAlign w:val="bottom"/>
          </w:tcPr>
          <w:p w:rsidR="00144EF2" w:rsidRPr="00AA086C" w:rsidRDefault="00144EF2" w:rsidP="00144EF2">
            <w:pPr>
              <w:jc w:val="center"/>
              <w:rPr>
                <w:rFonts w:ascii="Arial" w:hAnsi="Arial" w:cs="Arial"/>
                <w:sz w:val="18"/>
                <w:szCs w:val="18"/>
              </w:rPr>
            </w:pPr>
            <w:r>
              <w:rPr>
                <w:rFonts w:ascii="Arial" w:hAnsi="Arial" w:cs="Arial"/>
                <w:sz w:val="18"/>
                <w:szCs w:val="18"/>
              </w:rPr>
              <w:t>41 613</w:t>
            </w:r>
          </w:p>
        </w:tc>
        <w:tc>
          <w:tcPr>
            <w:tcW w:w="2568" w:type="dxa"/>
            <w:tcBorders>
              <w:top w:val="nil"/>
              <w:left w:val="nil"/>
              <w:right w:val="nil"/>
            </w:tcBorders>
            <w:noWrap/>
            <w:vAlign w:val="bottom"/>
          </w:tcPr>
          <w:p w:rsidR="00144EF2" w:rsidRPr="00AA086C" w:rsidRDefault="00144EF2" w:rsidP="00144EF2">
            <w:pPr>
              <w:jc w:val="center"/>
              <w:rPr>
                <w:rFonts w:ascii="Arial" w:hAnsi="Arial" w:cs="Arial"/>
                <w:sz w:val="18"/>
                <w:szCs w:val="18"/>
              </w:rPr>
            </w:pPr>
            <w:r>
              <w:rPr>
                <w:rFonts w:ascii="Arial" w:hAnsi="Arial" w:cs="Arial"/>
                <w:sz w:val="18"/>
                <w:szCs w:val="18"/>
              </w:rPr>
              <w:t>83 977</w:t>
            </w:r>
          </w:p>
        </w:tc>
      </w:tr>
      <w:tr w:rsidR="00144EF2" w:rsidRPr="000A2EA7" w:rsidTr="00AA086C">
        <w:trPr>
          <w:trHeight w:val="240"/>
        </w:trPr>
        <w:tc>
          <w:tcPr>
            <w:tcW w:w="4056" w:type="dxa"/>
            <w:tcBorders>
              <w:top w:val="nil"/>
              <w:left w:val="nil"/>
              <w:bottom w:val="nil"/>
              <w:right w:val="nil"/>
            </w:tcBorders>
            <w:vAlign w:val="bottom"/>
          </w:tcPr>
          <w:p w:rsidR="00144EF2" w:rsidRDefault="00144EF2" w:rsidP="00144EF2">
            <w:pPr>
              <w:rPr>
                <w:rFonts w:ascii="Arial" w:hAnsi="Arial" w:cs="Arial"/>
                <w:sz w:val="18"/>
                <w:szCs w:val="18"/>
              </w:rPr>
            </w:pPr>
            <w:r>
              <w:rPr>
                <w:rFonts w:ascii="Arial" w:hAnsi="Arial" w:cs="Arial"/>
                <w:sz w:val="18"/>
                <w:szCs w:val="18"/>
              </w:rPr>
              <w:t>Tovar</w:t>
            </w:r>
          </w:p>
        </w:tc>
        <w:tc>
          <w:tcPr>
            <w:tcW w:w="2616" w:type="dxa"/>
            <w:tcBorders>
              <w:top w:val="nil"/>
              <w:left w:val="nil"/>
              <w:bottom w:val="single" w:sz="4" w:space="0" w:color="auto"/>
              <w:right w:val="nil"/>
            </w:tcBorders>
            <w:noWrap/>
            <w:vAlign w:val="bottom"/>
          </w:tcPr>
          <w:p w:rsidR="00144EF2" w:rsidRPr="00AA086C" w:rsidRDefault="00144EF2" w:rsidP="00144EF2">
            <w:pPr>
              <w:jc w:val="center"/>
              <w:rPr>
                <w:rFonts w:ascii="Arial" w:hAnsi="Arial" w:cs="Arial"/>
                <w:sz w:val="18"/>
                <w:szCs w:val="18"/>
              </w:rPr>
            </w:pPr>
            <w:r>
              <w:rPr>
                <w:rFonts w:ascii="Arial" w:hAnsi="Arial" w:cs="Arial"/>
                <w:sz w:val="18"/>
                <w:szCs w:val="18"/>
              </w:rPr>
              <w:t>126 024</w:t>
            </w:r>
          </w:p>
        </w:tc>
        <w:tc>
          <w:tcPr>
            <w:tcW w:w="2568" w:type="dxa"/>
            <w:tcBorders>
              <w:top w:val="nil"/>
              <w:left w:val="nil"/>
              <w:bottom w:val="single" w:sz="4" w:space="0" w:color="auto"/>
              <w:right w:val="nil"/>
            </w:tcBorders>
            <w:noWrap/>
            <w:vAlign w:val="bottom"/>
          </w:tcPr>
          <w:p w:rsidR="00144EF2" w:rsidRPr="00AA086C" w:rsidRDefault="00144EF2" w:rsidP="00144EF2">
            <w:pPr>
              <w:jc w:val="center"/>
              <w:rPr>
                <w:rFonts w:ascii="Arial" w:hAnsi="Arial" w:cs="Arial"/>
                <w:sz w:val="18"/>
                <w:szCs w:val="18"/>
              </w:rPr>
            </w:pPr>
            <w:r>
              <w:rPr>
                <w:rFonts w:ascii="Arial" w:hAnsi="Arial" w:cs="Arial"/>
                <w:sz w:val="18"/>
                <w:szCs w:val="18"/>
              </w:rPr>
              <w:t>60 549</w:t>
            </w:r>
          </w:p>
        </w:tc>
      </w:tr>
      <w:tr w:rsidR="00144EF2" w:rsidRPr="000A2EA7" w:rsidTr="00AA086C">
        <w:trPr>
          <w:trHeight w:val="240"/>
        </w:trPr>
        <w:tc>
          <w:tcPr>
            <w:tcW w:w="4056" w:type="dxa"/>
            <w:tcBorders>
              <w:top w:val="nil"/>
              <w:left w:val="nil"/>
              <w:bottom w:val="nil"/>
              <w:right w:val="nil"/>
            </w:tcBorders>
            <w:vAlign w:val="bottom"/>
          </w:tcPr>
          <w:p w:rsidR="00144EF2" w:rsidRPr="000A2EA7" w:rsidRDefault="00144EF2" w:rsidP="00144EF2">
            <w:pPr>
              <w:rPr>
                <w:rFonts w:ascii="Arial" w:hAnsi="Arial" w:cs="Arial"/>
                <w:b/>
                <w:bCs/>
                <w:sz w:val="18"/>
                <w:szCs w:val="18"/>
              </w:rPr>
            </w:pPr>
            <w:r>
              <w:rPr>
                <w:rFonts w:ascii="Arial" w:hAnsi="Arial" w:cs="Arial"/>
                <w:b/>
                <w:bCs/>
                <w:sz w:val="18"/>
                <w:szCs w:val="18"/>
              </w:rPr>
              <w:t>Predaje celkom</w:t>
            </w:r>
          </w:p>
        </w:tc>
        <w:tc>
          <w:tcPr>
            <w:tcW w:w="2616" w:type="dxa"/>
            <w:tcBorders>
              <w:top w:val="single" w:sz="4" w:space="0" w:color="auto"/>
              <w:left w:val="nil"/>
              <w:bottom w:val="double" w:sz="4" w:space="0" w:color="auto"/>
              <w:right w:val="nil"/>
            </w:tcBorders>
            <w:noWrap/>
            <w:vAlign w:val="bottom"/>
          </w:tcPr>
          <w:p w:rsidR="00144EF2" w:rsidRPr="00AA086C" w:rsidRDefault="00144EF2" w:rsidP="00144EF2">
            <w:pPr>
              <w:jc w:val="center"/>
              <w:rPr>
                <w:rFonts w:ascii="Arial" w:hAnsi="Arial" w:cs="Arial"/>
                <w:b/>
                <w:sz w:val="18"/>
                <w:szCs w:val="18"/>
              </w:rPr>
            </w:pPr>
            <w:r>
              <w:rPr>
                <w:rFonts w:ascii="Arial" w:hAnsi="Arial" w:cs="Arial"/>
                <w:b/>
                <w:sz w:val="18"/>
                <w:szCs w:val="18"/>
              </w:rPr>
              <w:t>1 047 071</w:t>
            </w:r>
          </w:p>
        </w:tc>
        <w:tc>
          <w:tcPr>
            <w:tcW w:w="2568" w:type="dxa"/>
            <w:tcBorders>
              <w:top w:val="single" w:sz="4" w:space="0" w:color="auto"/>
              <w:left w:val="nil"/>
              <w:bottom w:val="double" w:sz="4" w:space="0" w:color="auto"/>
              <w:right w:val="nil"/>
            </w:tcBorders>
            <w:noWrap/>
            <w:vAlign w:val="bottom"/>
          </w:tcPr>
          <w:p w:rsidR="00144EF2" w:rsidRPr="00AA086C" w:rsidRDefault="00144EF2" w:rsidP="00144EF2">
            <w:pPr>
              <w:jc w:val="center"/>
              <w:rPr>
                <w:rFonts w:ascii="Arial" w:hAnsi="Arial" w:cs="Arial"/>
                <w:b/>
                <w:sz w:val="18"/>
                <w:szCs w:val="18"/>
              </w:rPr>
            </w:pPr>
            <w:r>
              <w:rPr>
                <w:rFonts w:ascii="Arial" w:hAnsi="Arial" w:cs="Arial"/>
                <w:b/>
                <w:sz w:val="18"/>
                <w:szCs w:val="18"/>
              </w:rPr>
              <w:t>1 022 333</w:t>
            </w:r>
          </w:p>
        </w:tc>
      </w:tr>
    </w:tbl>
    <w:p w:rsidR="00FA0870" w:rsidRDefault="00886E41" w:rsidP="00886E41">
      <w:pPr>
        <w:pStyle w:val="Zkladntext"/>
        <w:tabs>
          <w:tab w:val="right" w:pos="9072"/>
        </w:tabs>
        <w:spacing w:line="360" w:lineRule="auto"/>
        <w:rPr>
          <w:rFonts w:ascii="Arial" w:hAnsi="Arial" w:cs="Arial"/>
          <w:sz w:val="18"/>
          <w:szCs w:val="18"/>
        </w:rPr>
      </w:pPr>
      <w:r w:rsidRPr="0091703B">
        <w:rPr>
          <w:rFonts w:ascii="Arial" w:hAnsi="Arial" w:cs="Arial"/>
          <w:sz w:val="18"/>
          <w:szCs w:val="18"/>
        </w:rPr>
        <w:t xml:space="preserve">        </w:t>
      </w:r>
      <w:r w:rsidR="00F365ED">
        <w:rPr>
          <w:rFonts w:ascii="Arial" w:hAnsi="Arial" w:cs="Arial"/>
          <w:sz w:val="18"/>
          <w:szCs w:val="18"/>
        </w:rPr>
        <w:t xml:space="preserve">            </w:t>
      </w:r>
    </w:p>
    <w:p w:rsidR="00886E41" w:rsidRPr="002A0F8C" w:rsidRDefault="00886E41" w:rsidP="00886E41">
      <w:pPr>
        <w:pStyle w:val="Zkladntext"/>
        <w:tabs>
          <w:tab w:val="right" w:pos="9072"/>
        </w:tabs>
        <w:spacing w:line="360" w:lineRule="auto"/>
        <w:rPr>
          <w:rFonts w:ascii="Arial" w:hAnsi="Arial" w:cs="Arial"/>
          <w:sz w:val="20"/>
          <w:szCs w:val="20"/>
        </w:rPr>
      </w:pPr>
      <w:r w:rsidRPr="00886E41">
        <w:rPr>
          <w:rFonts w:ascii="Arial" w:hAnsi="Arial" w:cs="Arial"/>
          <w:b/>
          <w:sz w:val="20"/>
          <w:szCs w:val="20"/>
        </w:rPr>
        <w:t xml:space="preserve">2. Zmena stavu zásob vlastnej výroby </w:t>
      </w:r>
      <w:r w:rsidR="00F365ED">
        <w:rPr>
          <w:rFonts w:ascii="Arial" w:hAnsi="Arial" w:cs="Arial"/>
          <w:sz w:val="20"/>
          <w:szCs w:val="20"/>
        </w:rPr>
        <w:t xml:space="preserve">                                                                                 </w:t>
      </w:r>
      <w:r w:rsidRPr="002A0F8C">
        <w:rPr>
          <w:rFonts w:ascii="Arial" w:hAnsi="Arial" w:cs="Arial"/>
          <w:sz w:val="20"/>
          <w:szCs w:val="20"/>
        </w:rPr>
        <w:t>v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3047"/>
        <w:gridCol w:w="1474"/>
        <w:gridCol w:w="1474"/>
        <w:gridCol w:w="1474"/>
        <w:gridCol w:w="1474"/>
      </w:tblGrid>
      <w:tr w:rsidR="00886E41" w:rsidRPr="002A0F8C" w:rsidTr="00804982">
        <w:tc>
          <w:tcPr>
            <w:tcW w:w="3047" w:type="dxa"/>
            <w:vAlign w:val="center"/>
          </w:tcPr>
          <w:p w:rsidR="00886E41" w:rsidRPr="0068501A" w:rsidRDefault="00886E41" w:rsidP="00804982">
            <w:pPr>
              <w:pStyle w:val="Zkladntext"/>
              <w:tabs>
                <w:tab w:val="right" w:pos="5387"/>
                <w:tab w:val="left" w:pos="7655"/>
              </w:tabs>
              <w:spacing w:line="360" w:lineRule="auto"/>
              <w:jc w:val="center"/>
              <w:rPr>
                <w:rFonts w:ascii="Arial" w:hAnsi="Arial" w:cs="Arial"/>
                <w:i/>
                <w:iCs/>
                <w:sz w:val="18"/>
                <w:szCs w:val="18"/>
              </w:rPr>
            </w:pPr>
          </w:p>
        </w:tc>
        <w:tc>
          <w:tcPr>
            <w:tcW w:w="1474" w:type="dxa"/>
            <w:vAlign w:val="center"/>
          </w:tcPr>
          <w:p w:rsidR="00886E41" w:rsidRPr="0068501A" w:rsidRDefault="00886E41" w:rsidP="00804982">
            <w:pPr>
              <w:pStyle w:val="Zkladntext"/>
              <w:tabs>
                <w:tab w:val="right" w:pos="5387"/>
                <w:tab w:val="left" w:pos="7655"/>
              </w:tabs>
              <w:spacing w:line="360" w:lineRule="auto"/>
              <w:jc w:val="center"/>
              <w:rPr>
                <w:rFonts w:ascii="Arial" w:hAnsi="Arial" w:cs="Arial"/>
                <w:i/>
                <w:iCs/>
                <w:sz w:val="18"/>
                <w:szCs w:val="18"/>
              </w:rPr>
            </w:pPr>
            <w:r w:rsidRPr="0068501A">
              <w:rPr>
                <w:rFonts w:ascii="Arial" w:hAnsi="Arial" w:cs="Arial"/>
                <w:i/>
                <w:iCs/>
                <w:sz w:val="18"/>
                <w:szCs w:val="18"/>
              </w:rPr>
              <w:t>stav k 01/01/201</w:t>
            </w:r>
            <w:r w:rsidR="00144EF2">
              <w:rPr>
                <w:rFonts w:ascii="Arial" w:hAnsi="Arial" w:cs="Arial"/>
                <w:i/>
                <w:iCs/>
                <w:sz w:val="18"/>
                <w:szCs w:val="18"/>
              </w:rPr>
              <w:t>4</w:t>
            </w:r>
          </w:p>
        </w:tc>
        <w:tc>
          <w:tcPr>
            <w:tcW w:w="1474" w:type="dxa"/>
            <w:vAlign w:val="center"/>
          </w:tcPr>
          <w:p w:rsidR="00886E41" w:rsidRPr="0068501A" w:rsidRDefault="00886E41" w:rsidP="00804982">
            <w:pPr>
              <w:pStyle w:val="Zkladntext"/>
              <w:tabs>
                <w:tab w:val="right" w:pos="5387"/>
                <w:tab w:val="left" w:pos="7655"/>
              </w:tabs>
              <w:spacing w:line="360" w:lineRule="auto"/>
              <w:jc w:val="center"/>
              <w:rPr>
                <w:rFonts w:ascii="Arial" w:hAnsi="Arial" w:cs="Arial"/>
                <w:i/>
                <w:iCs/>
                <w:sz w:val="18"/>
                <w:szCs w:val="18"/>
              </w:rPr>
            </w:pPr>
            <w:r w:rsidRPr="0068501A">
              <w:rPr>
                <w:rFonts w:ascii="Arial" w:hAnsi="Arial" w:cs="Arial"/>
                <w:i/>
                <w:iCs/>
                <w:sz w:val="18"/>
                <w:szCs w:val="18"/>
              </w:rPr>
              <w:t>stav k 31/12/201</w:t>
            </w:r>
            <w:r w:rsidR="00144EF2">
              <w:rPr>
                <w:rFonts w:ascii="Arial" w:hAnsi="Arial" w:cs="Arial"/>
                <w:i/>
                <w:iCs/>
                <w:sz w:val="18"/>
                <w:szCs w:val="18"/>
              </w:rPr>
              <w:t>4</w:t>
            </w:r>
          </w:p>
        </w:tc>
        <w:tc>
          <w:tcPr>
            <w:tcW w:w="1474" w:type="dxa"/>
            <w:vAlign w:val="center"/>
          </w:tcPr>
          <w:p w:rsidR="00886E41" w:rsidRPr="0068501A" w:rsidRDefault="00886E41" w:rsidP="00804982">
            <w:pPr>
              <w:pStyle w:val="Zkladntext"/>
              <w:tabs>
                <w:tab w:val="right" w:pos="5387"/>
                <w:tab w:val="left" w:pos="7655"/>
              </w:tabs>
              <w:spacing w:line="360" w:lineRule="auto"/>
              <w:jc w:val="center"/>
              <w:rPr>
                <w:rFonts w:ascii="Arial" w:hAnsi="Arial" w:cs="Arial"/>
                <w:i/>
                <w:iCs/>
                <w:sz w:val="18"/>
                <w:szCs w:val="18"/>
              </w:rPr>
            </w:pPr>
            <w:r w:rsidRPr="0068501A">
              <w:rPr>
                <w:rFonts w:ascii="Arial" w:hAnsi="Arial" w:cs="Arial"/>
                <w:i/>
                <w:iCs/>
                <w:sz w:val="18"/>
                <w:szCs w:val="18"/>
              </w:rPr>
              <w:t>zmena stavu</w:t>
            </w:r>
          </w:p>
        </w:tc>
        <w:tc>
          <w:tcPr>
            <w:tcW w:w="1474" w:type="dxa"/>
            <w:vAlign w:val="center"/>
          </w:tcPr>
          <w:p w:rsidR="00886E41" w:rsidRPr="0068501A" w:rsidRDefault="00886E41" w:rsidP="00804982">
            <w:pPr>
              <w:pStyle w:val="Zkladntext"/>
              <w:tabs>
                <w:tab w:val="right" w:pos="5387"/>
                <w:tab w:val="left" w:pos="7655"/>
              </w:tabs>
              <w:spacing w:line="360" w:lineRule="auto"/>
              <w:jc w:val="center"/>
              <w:rPr>
                <w:rFonts w:ascii="Arial" w:hAnsi="Arial" w:cs="Arial"/>
                <w:i/>
                <w:iCs/>
                <w:sz w:val="18"/>
                <w:szCs w:val="18"/>
              </w:rPr>
            </w:pPr>
            <w:r w:rsidRPr="0068501A">
              <w:rPr>
                <w:rFonts w:ascii="Arial" w:hAnsi="Arial" w:cs="Arial"/>
                <w:i/>
                <w:iCs/>
                <w:sz w:val="18"/>
                <w:szCs w:val="18"/>
              </w:rPr>
              <w:t>účty zmien stavu</w:t>
            </w:r>
          </w:p>
        </w:tc>
      </w:tr>
      <w:tr w:rsidR="00886E41" w:rsidRPr="002A0F8C" w:rsidTr="00804982">
        <w:tc>
          <w:tcPr>
            <w:tcW w:w="3047" w:type="dxa"/>
            <w:vAlign w:val="center"/>
          </w:tcPr>
          <w:p w:rsidR="00886E41" w:rsidRPr="0068501A" w:rsidRDefault="00886E41" w:rsidP="00804982">
            <w:pPr>
              <w:pStyle w:val="Zkladntext"/>
              <w:tabs>
                <w:tab w:val="right" w:pos="5387"/>
                <w:tab w:val="left" w:pos="7655"/>
              </w:tabs>
              <w:jc w:val="center"/>
              <w:rPr>
                <w:rFonts w:ascii="Arial" w:hAnsi="Arial" w:cs="Arial"/>
                <w:sz w:val="18"/>
                <w:szCs w:val="18"/>
              </w:rPr>
            </w:pPr>
            <w:r w:rsidRPr="0068501A">
              <w:rPr>
                <w:rFonts w:ascii="Arial" w:hAnsi="Arial" w:cs="Arial"/>
                <w:sz w:val="18"/>
                <w:szCs w:val="18"/>
              </w:rPr>
              <w:t>Nedokončená výroba a polotovary</w:t>
            </w:r>
          </w:p>
        </w:tc>
        <w:tc>
          <w:tcPr>
            <w:tcW w:w="1474" w:type="dxa"/>
            <w:vAlign w:val="center"/>
          </w:tcPr>
          <w:p w:rsidR="00886E41" w:rsidRPr="0068501A" w:rsidRDefault="00144EF2" w:rsidP="00804982">
            <w:pPr>
              <w:pStyle w:val="Zkladntext"/>
              <w:tabs>
                <w:tab w:val="right" w:pos="5387"/>
                <w:tab w:val="left" w:pos="7655"/>
              </w:tabs>
              <w:jc w:val="center"/>
              <w:rPr>
                <w:rFonts w:ascii="Arial" w:hAnsi="Arial" w:cs="Arial"/>
                <w:sz w:val="18"/>
                <w:szCs w:val="18"/>
              </w:rPr>
            </w:pPr>
            <w:r>
              <w:rPr>
                <w:rFonts w:ascii="Arial" w:hAnsi="Arial" w:cs="Arial"/>
                <w:sz w:val="18"/>
                <w:szCs w:val="18"/>
              </w:rPr>
              <w:t>57 326</w:t>
            </w:r>
          </w:p>
        </w:tc>
        <w:tc>
          <w:tcPr>
            <w:tcW w:w="1474" w:type="dxa"/>
            <w:vAlign w:val="center"/>
          </w:tcPr>
          <w:p w:rsidR="00886E41" w:rsidRPr="0068501A" w:rsidRDefault="00144EF2" w:rsidP="00804982">
            <w:pPr>
              <w:pStyle w:val="Zkladntext"/>
              <w:tabs>
                <w:tab w:val="right" w:pos="5387"/>
                <w:tab w:val="left" w:pos="7655"/>
              </w:tabs>
              <w:jc w:val="center"/>
              <w:rPr>
                <w:rFonts w:ascii="Arial" w:hAnsi="Arial" w:cs="Arial"/>
                <w:sz w:val="18"/>
                <w:szCs w:val="18"/>
              </w:rPr>
            </w:pPr>
            <w:r>
              <w:rPr>
                <w:rFonts w:ascii="Arial" w:hAnsi="Arial" w:cs="Arial"/>
                <w:sz w:val="18"/>
                <w:szCs w:val="18"/>
              </w:rPr>
              <w:t>41 417</w:t>
            </w:r>
          </w:p>
        </w:tc>
        <w:tc>
          <w:tcPr>
            <w:tcW w:w="1474" w:type="dxa"/>
            <w:vAlign w:val="center"/>
          </w:tcPr>
          <w:p w:rsidR="00886E41" w:rsidRPr="0068501A" w:rsidRDefault="00144EF2" w:rsidP="00804982">
            <w:pPr>
              <w:pStyle w:val="Zkladntext"/>
              <w:tabs>
                <w:tab w:val="right" w:pos="5387"/>
                <w:tab w:val="left" w:pos="7655"/>
              </w:tabs>
              <w:jc w:val="center"/>
              <w:rPr>
                <w:rFonts w:ascii="Arial" w:hAnsi="Arial" w:cs="Arial"/>
                <w:sz w:val="18"/>
                <w:szCs w:val="18"/>
              </w:rPr>
            </w:pPr>
            <w:r>
              <w:rPr>
                <w:rFonts w:ascii="Arial" w:hAnsi="Arial" w:cs="Arial"/>
                <w:sz w:val="18"/>
                <w:szCs w:val="18"/>
              </w:rPr>
              <w:t>15 909</w:t>
            </w:r>
          </w:p>
        </w:tc>
        <w:tc>
          <w:tcPr>
            <w:tcW w:w="1474" w:type="dxa"/>
            <w:vAlign w:val="center"/>
          </w:tcPr>
          <w:p w:rsidR="00886E41" w:rsidRPr="0068501A" w:rsidRDefault="00144EF2" w:rsidP="00804982">
            <w:pPr>
              <w:pStyle w:val="Zkladntext"/>
              <w:tabs>
                <w:tab w:val="right" w:pos="5387"/>
                <w:tab w:val="left" w:pos="7655"/>
              </w:tabs>
              <w:jc w:val="center"/>
              <w:rPr>
                <w:rFonts w:ascii="Arial" w:hAnsi="Arial" w:cs="Arial"/>
                <w:sz w:val="18"/>
                <w:szCs w:val="18"/>
              </w:rPr>
            </w:pPr>
            <w:r>
              <w:rPr>
                <w:rFonts w:ascii="Arial" w:hAnsi="Arial" w:cs="Arial"/>
                <w:sz w:val="18"/>
                <w:szCs w:val="18"/>
              </w:rPr>
              <w:t>-16 557</w:t>
            </w:r>
          </w:p>
        </w:tc>
      </w:tr>
      <w:tr w:rsidR="00886E41" w:rsidRPr="002A0F8C" w:rsidTr="00804982">
        <w:tc>
          <w:tcPr>
            <w:tcW w:w="3047" w:type="dxa"/>
            <w:vAlign w:val="center"/>
          </w:tcPr>
          <w:p w:rsidR="00886E41" w:rsidRPr="0068501A" w:rsidRDefault="00886E41" w:rsidP="00804982">
            <w:pPr>
              <w:pStyle w:val="Zkladntext"/>
              <w:tabs>
                <w:tab w:val="right" w:pos="5387"/>
                <w:tab w:val="left" w:pos="7655"/>
              </w:tabs>
              <w:jc w:val="center"/>
              <w:rPr>
                <w:rFonts w:ascii="Arial" w:hAnsi="Arial" w:cs="Arial"/>
                <w:sz w:val="18"/>
                <w:szCs w:val="18"/>
              </w:rPr>
            </w:pPr>
            <w:r w:rsidRPr="0068501A">
              <w:rPr>
                <w:rFonts w:ascii="Arial" w:hAnsi="Arial" w:cs="Arial"/>
                <w:sz w:val="18"/>
                <w:szCs w:val="18"/>
              </w:rPr>
              <w:t>Výrobky</w:t>
            </w:r>
          </w:p>
        </w:tc>
        <w:tc>
          <w:tcPr>
            <w:tcW w:w="1474" w:type="dxa"/>
            <w:vAlign w:val="center"/>
          </w:tcPr>
          <w:p w:rsidR="00886E41" w:rsidRPr="0068501A" w:rsidRDefault="00144EF2" w:rsidP="00804982">
            <w:pPr>
              <w:pStyle w:val="Zkladntext"/>
              <w:tabs>
                <w:tab w:val="right" w:pos="5387"/>
                <w:tab w:val="left" w:pos="7655"/>
              </w:tabs>
              <w:jc w:val="center"/>
              <w:rPr>
                <w:rFonts w:ascii="Arial" w:hAnsi="Arial" w:cs="Arial"/>
                <w:sz w:val="18"/>
                <w:szCs w:val="18"/>
              </w:rPr>
            </w:pPr>
            <w:r>
              <w:rPr>
                <w:rFonts w:ascii="Arial" w:hAnsi="Arial" w:cs="Arial"/>
                <w:sz w:val="18"/>
                <w:szCs w:val="18"/>
              </w:rPr>
              <w:t>63 973</w:t>
            </w:r>
          </w:p>
        </w:tc>
        <w:tc>
          <w:tcPr>
            <w:tcW w:w="1474" w:type="dxa"/>
            <w:vAlign w:val="center"/>
          </w:tcPr>
          <w:p w:rsidR="00886E41" w:rsidRPr="0068501A" w:rsidRDefault="00144EF2" w:rsidP="00B0174D">
            <w:pPr>
              <w:pStyle w:val="Zkladntext"/>
              <w:tabs>
                <w:tab w:val="right" w:pos="5387"/>
                <w:tab w:val="left" w:pos="7655"/>
              </w:tabs>
              <w:jc w:val="center"/>
              <w:rPr>
                <w:rFonts w:ascii="Arial" w:hAnsi="Arial" w:cs="Arial"/>
                <w:sz w:val="18"/>
                <w:szCs w:val="18"/>
              </w:rPr>
            </w:pPr>
            <w:r>
              <w:rPr>
                <w:rFonts w:ascii="Arial" w:hAnsi="Arial" w:cs="Arial"/>
                <w:sz w:val="18"/>
                <w:szCs w:val="18"/>
              </w:rPr>
              <w:t>31 259</w:t>
            </w:r>
          </w:p>
        </w:tc>
        <w:tc>
          <w:tcPr>
            <w:tcW w:w="1474" w:type="dxa"/>
            <w:vAlign w:val="center"/>
          </w:tcPr>
          <w:p w:rsidR="00886E41" w:rsidRPr="0068501A" w:rsidRDefault="00144EF2" w:rsidP="00B0174D">
            <w:pPr>
              <w:pStyle w:val="Zkladntext"/>
              <w:tabs>
                <w:tab w:val="right" w:pos="5387"/>
                <w:tab w:val="left" w:pos="7655"/>
              </w:tabs>
              <w:jc w:val="center"/>
              <w:rPr>
                <w:rFonts w:ascii="Arial" w:hAnsi="Arial" w:cs="Arial"/>
                <w:sz w:val="18"/>
                <w:szCs w:val="18"/>
              </w:rPr>
            </w:pPr>
            <w:r>
              <w:rPr>
                <w:rFonts w:ascii="Arial" w:hAnsi="Arial" w:cs="Arial"/>
                <w:sz w:val="18"/>
                <w:szCs w:val="18"/>
              </w:rPr>
              <w:t>-32 714</w:t>
            </w:r>
          </w:p>
        </w:tc>
        <w:tc>
          <w:tcPr>
            <w:tcW w:w="1474" w:type="dxa"/>
            <w:vAlign w:val="center"/>
          </w:tcPr>
          <w:p w:rsidR="00886E41" w:rsidRPr="0068501A" w:rsidRDefault="00144EF2" w:rsidP="00B0174D">
            <w:pPr>
              <w:pStyle w:val="Zkladntext"/>
              <w:tabs>
                <w:tab w:val="right" w:pos="5387"/>
                <w:tab w:val="left" w:pos="7655"/>
              </w:tabs>
              <w:jc w:val="center"/>
              <w:rPr>
                <w:rFonts w:ascii="Arial" w:hAnsi="Arial" w:cs="Arial"/>
                <w:sz w:val="18"/>
                <w:szCs w:val="18"/>
              </w:rPr>
            </w:pPr>
            <w:r>
              <w:rPr>
                <w:rFonts w:ascii="Arial" w:hAnsi="Arial" w:cs="Arial"/>
                <w:sz w:val="18"/>
                <w:szCs w:val="18"/>
              </w:rPr>
              <w:t>-2 547</w:t>
            </w:r>
          </w:p>
        </w:tc>
      </w:tr>
    </w:tbl>
    <w:p w:rsidR="00E96957" w:rsidRPr="00E96957" w:rsidRDefault="00D21CBD" w:rsidP="00E96957">
      <w:pPr>
        <w:rPr>
          <w:rFonts w:ascii="Arial" w:hAnsi="Arial" w:cs="Arial"/>
          <w:sz w:val="20"/>
          <w:szCs w:val="20"/>
        </w:rPr>
      </w:pPr>
      <w:r>
        <w:rPr>
          <w:rFonts w:ascii="Arial" w:hAnsi="Arial" w:cs="Arial"/>
          <w:sz w:val="20"/>
          <w:szCs w:val="20"/>
        </w:rPr>
        <w:t>Rozdiel predstavujú zúčtované inventúrne roz</w:t>
      </w:r>
      <w:r w:rsidR="00144EF2">
        <w:rPr>
          <w:rFonts w:ascii="Arial" w:hAnsi="Arial" w:cs="Arial"/>
          <w:sz w:val="20"/>
          <w:szCs w:val="20"/>
        </w:rPr>
        <w:t xml:space="preserve">diely </w:t>
      </w:r>
      <w:r w:rsidR="00015E7B">
        <w:rPr>
          <w:rFonts w:ascii="Arial" w:hAnsi="Arial" w:cs="Arial"/>
          <w:sz w:val="20"/>
          <w:szCs w:val="20"/>
        </w:rPr>
        <w:t>a oprava chyby minulého obd</w:t>
      </w:r>
      <w:r w:rsidR="00FE0617">
        <w:rPr>
          <w:rFonts w:ascii="Arial" w:hAnsi="Arial" w:cs="Arial"/>
          <w:sz w:val="20"/>
          <w:szCs w:val="20"/>
        </w:rPr>
        <w:t>obia</w:t>
      </w:r>
      <w:r w:rsidR="00144EF2">
        <w:rPr>
          <w:rFonts w:ascii="Arial" w:hAnsi="Arial" w:cs="Arial"/>
          <w:sz w:val="20"/>
          <w:szCs w:val="20"/>
        </w:rPr>
        <w:t xml:space="preserve"> výške 30 940 EUR.</w:t>
      </w:r>
    </w:p>
    <w:p w:rsidR="00E96957" w:rsidRPr="00E96957" w:rsidRDefault="00E96957" w:rsidP="00E96957"/>
    <w:p w:rsidR="00FE2E5E" w:rsidRPr="00E63C40" w:rsidRDefault="00C9019C" w:rsidP="00C9019C">
      <w:pPr>
        <w:pStyle w:val="Nadpis2"/>
        <w:keepNext w:val="0"/>
        <w:numPr>
          <w:ilvl w:val="0"/>
          <w:numId w:val="0"/>
        </w:numPr>
        <w:suppressAutoHyphens/>
        <w:ind w:left="425" w:hanging="425"/>
        <w:rPr>
          <w:rFonts w:ascii="Arial" w:hAnsi="Arial"/>
        </w:rPr>
      </w:pPr>
      <w:r>
        <w:rPr>
          <w:rFonts w:ascii="Arial" w:hAnsi="Arial"/>
        </w:rPr>
        <w:t xml:space="preserve">3. </w:t>
      </w:r>
      <w:r w:rsidR="00FE2E5E" w:rsidRPr="00E63C40">
        <w:rPr>
          <w:rFonts w:ascii="Arial" w:hAnsi="Arial"/>
        </w:rPr>
        <w:t>Ostatné výnosy z</w:t>
      </w:r>
      <w:r w:rsidR="00FE2E5E">
        <w:rPr>
          <w:rFonts w:ascii="Arial" w:hAnsi="Arial"/>
        </w:rPr>
        <w:t> </w:t>
      </w:r>
      <w:r w:rsidR="00FE2E5E" w:rsidRPr="00E63C40">
        <w:rPr>
          <w:rFonts w:ascii="Arial" w:hAnsi="Arial"/>
        </w:rPr>
        <w:t>hospodárskej</w:t>
      </w:r>
      <w:r w:rsidR="00FE2E5E">
        <w:rPr>
          <w:rFonts w:ascii="Arial" w:hAnsi="Arial"/>
        </w:rPr>
        <w:t>, finančnej a mimoriadnej</w:t>
      </w:r>
      <w:r w:rsidR="00FE2E5E" w:rsidRPr="00E63C40">
        <w:rPr>
          <w:rFonts w:ascii="Arial" w:hAnsi="Arial"/>
        </w:rPr>
        <w:t xml:space="preserve"> činnosti</w:t>
      </w:r>
    </w:p>
    <w:p w:rsidR="00FE2E5E" w:rsidRDefault="00FE2E5E" w:rsidP="007364F1">
      <w:pPr>
        <w:pStyle w:val="odstavec"/>
      </w:pPr>
      <w:r w:rsidRPr="00C244D9">
        <w:t>Informácie o výnosoch pri aktivácii nákladov a o výnosoch z hospodárskej činnosti, finančnej činnosti a mimoriadnej činnosti</w:t>
      </w:r>
      <w:r>
        <w:t xml:space="preserve"> sú uvedené nižšie:</w:t>
      </w:r>
    </w:p>
    <w:p w:rsidR="00FE2E5E" w:rsidRDefault="00FE2E5E" w:rsidP="007364F1">
      <w:pPr>
        <w:pStyle w:val="odstavec"/>
      </w:pPr>
      <w:r>
        <w:t xml:space="preserve"> </w:t>
      </w:r>
    </w:p>
    <w:tbl>
      <w:tblPr>
        <w:tblW w:w="0" w:type="auto"/>
        <w:tblInd w:w="505" w:type="dxa"/>
        <w:tblLayout w:type="fixed"/>
        <w:tblCellMar>
          <w:left w:w="70" w:type="dxa"/>
          <w:right w:w="70" w:type="dxa"/>
        </w:tblCellMar>
        <w:tblLook w:val="00A0"/>
      </w:tblPr>
      <w:tblGrid>
        <w:gridCol w:w="5882"/>
        <w:gridCol w:w="1659"/>
        <w:gridCol w:w="1699"/>
      </w:tblGrid>
      <w:tr w:rsidR="00FE2E5E" w:rsidRPr="000A2EA7" w:rsidTr="000A2EA7">
        <w:trPr>
          <w:trHeight w:val="679"/>
        </w:trPr>
        <w:tc>
          <w:tcPr>
            <w:tcW w:w="5882" w:type="dxa"/>
            <w:tcBorders>
              <w:top w:val="nil"/>
              <w:left w:val="nil"/>
              <w:bottom w:val="single" w:sz="4" w:space="0" w:color="auto"/>
              <w:right w:val="nil"/>
            </w:tcBorders>
            <w:noWrap/>
            <w:vAlign w:val="bottom"/>
          </w:tcPr>
          <w:p w:rsidR="00FE2E5E" w:rsidRPr="000A2EA7" w:rsidRDefault="00FE2E5E" w:rsidP="000A2EA7">
            <w:pPr>
              <w:jc w:val="center"/>
              <w:rPr>
                <w:rFonts w:ascii="Arial" w:hAnsi="Arial" w:cs="Arial"/>
                <w:b/>
                <w:bCs/>
                <w:sz w:val="18"/>
                <w:szCs w:val="18"/>
              </w:rPr>
            </w:pPr>
            <w:r w:rsidRPr="000A2EA7">
              <w:rPr>
                <w:rFonts w:ascii="Arial" w:hAnsi="Arial" w:cs="Arial"/>
                <w:b/>
                <w:bCs/>
                <w:sz w:val="18"/>
                <w:szCs w:val="18"/>
              </w:rPr>
              <w:t>Názov položky</w:t>
            </w:r>
          </w:p>
        </w:tc>
        <w:tc>
          <w:tcPr>
            <w:tcW w:w="1659" w:type="dxa"/>
            <w:tcBorders>
              <w:top w:val="nil"/>
              <w:left w:val="nil"/>
              <w:bottom w:val="nil"/>
              <w:right w:val="nil"/>
            </w:tcBorders>
            <w:vAlign w:val="bottom"/>
          </w:tcPr>
          <w:p w:rsidR="00FE2E5E" w:rsidRPr="000A2EA7" w:rsidRDefault="00FE2E5E" w:rsidP="000A2EA7">
            <w:pPr>
              <w:jc w:val="center"/>
              <w:rPr>
                <w:rFonts w:ascii="Arial" w:hAnsi="Arial" w:cs="Arial"/>
                <w:b/>
                <w:bCs/>
                <w:sz w:val="18"/>
                <w:szCs w:val="18"/>
              </w:rPr>
            </w:pPr>
            <w:r w:rsidRPr="000A2EA7">
              <w:rPr>
                <w:rFonts w:ascii="Arial" w:hAnsi="Arial" w:cs="Arial"/>
                <w:b/>
                <w:bCs/>
                <w:sz w:val="18"/>
                <w:szCs w:val="18"/>
              </w:rPr>
              <w:t>Bežné účtovné obdobie</w:t>
            </w:r>
          </w:p>
        </w:tc>
        <w:tc>
          <w:tcPr>
            <w:tcW w:w="1699" w:type="dxa"/>
            <w:tcBorders>
              <w:top w:val="nil"/>
              <w:left w:val="nil"/>
              <w:bottom w:val="nil"/>
              <w:right w:val="nil"/>
            </w:tcBorders>
            <w:vAlign w:val="bottom"/>
          </w:tcPr>
          <w:p w:rsidR="00FE2E5E" w:rsidRPr="000A2EA7" w:rsidRDefault="00FE2E5E" w:rsidP="000A2EA7">
            <w:pPr>
              <w:jc w:val="center"/>
              <w:rPr>
                <w:rFonts w:ascii="Arial" w:hAnsi="Arial" w:cs="Arial"/>
                <w:b/>
                <w:bCs/>
                <w:sz w:val="18"/>
                <w:szCs w:val="18"/>
              </w:rPr>
            </w:pPr>
            <w:r w:rsidRPr="000A2EA7">
              <w:rPr>
                <w:rFonts w:ascii="Arial" w:hAnsi="Arial" w:cs="Arial"/>
                <w:b/>
                <w:bCs/>
                <w:sz w:val="18"/>
                <w:szCs w:val="18"/>
              </w:rPr>
              <w:t>Bezprostredne predchádzajúce účtovné obdobie</w:t>
            </w:r>
          </w:p>
        </w:tc>
      </w:tr>
      <w:tr w:rsidR="0035174E" w:rsidRPr="000A2EA7" w:rsidTr="000A2EA7">
        <w:trPr>
          <w:trHeight w:val="255"/>
        </w:trPr>
        <w:tc>
          <w:tcPr>
            <w:tcW w:w="5882" w:type="dxa"/>
            <w:tcBorders>
              <w:top w:val="nil"/>
              <w:left w:val="nil"/>
              <w:bottom w:val="nil"/>
              <w:right w:val="nil"/>
            </w:tcBorders>
            <w:noWrap/>
            <w:vAlign w:val="bottom"/>
          </w:tcPr>
          <w:p w:rsidR="0035174E" w:rsidRPr="000A2EA7" w:rsidRDefault="0035174E" w:rsidP="0035174E">
            <w:pPr>
              <w:rPr>
                <w:rFonts w:ascii="Arial" w:hAnsi="Arial" w:cs="Arial"/>
                <w:b/>
                <w:bCs/>
                <w:sz w:val="18"/>
                <w:szCs w:val="18"/>
              </w:rPr>
            </w:pPr>
            <w:r>
              <w:rPr>
                <w:rFonts w:ascii="Arial" w:hAnsi="Arial" w:cs="Arial"/>
                <w:b/>
                <w:bCs/>
                <w:sz w:val="18"/>
                <w:szCs w:val="18"/>
              </w:rPr>
              <w:t xml:space="preserve">Aktivácia </w:t>
            </w:r>
            <w:proofErr w:type="spellStart"/>
            <w:r>
              <w:rPr>
                <w:rFonts w:ascii="Arial" w:hAnsi="Arial" w:cs="Arial"/>
                <w:b/>
                <w:bCs/>
                <w:sz w:val="18"/>
                <w:szCs w:val="18"/>
              </w:rPr>
              <w:t>vnútroorgan</w:t>
            </w:r>
            <w:proofErr w:type="spellEnd"/>
            <w:r>
              <w:rPr>
                <w:rFonts w:ascii="Arial" w:hAnsi="Arial" w:cs="Arial"/>
                <w:b/>
                <w:bCs/>
                <w:sz w:val="18"/>
                <w:szCs w:val="18"/>
              </w:rPr>
              <w:t>. služieb - preprava</w:t>
            </w:r>
          </w:p>
        </w:tc>
        <w:tc>
          <w:tcPr>
            <w:tcW w:w="1659" w:type="dxa"/>
            <w:tcBorders>
              <w:top w:val="single" w:sz="4" w:space="0" w:color="auto"/>
              <w:left w:val="nil"/>
              <w:bottom w:val="double" w:sz="6" w:space="0" w:color="auto"/>
              <w:right w:val="nil"/>
            </w:tcBorders>
            <w:noWrap/>
            <w:vAlign w:val="bottom"/>
          </w:tcPr>
          <w:p w:rsidR="0035174E" w:rsidRPr="000A2EA7" w:rsidRDefault="0035174E" w:rsidP="0035174E">
            <w:pPr>
              <w:jc w:val="center"/>
              <w:rPr>
                <w:rFonts w:ascii="Arial" w:hAnsi="Arial" w:cs="Arial"/>
                <w:b/>
                <w:bCs/>
                <w:sz w:val="18"/>
                <w:szCs w:val="18"/>
              </w:rPr>
            </w:pPr>
            <w:r>
              <w:rPr>
                <w:rFonts w:ascii="Arial" w:hAnsi="Arial" w:cs="Arial"/>
                <w:b/>
                <w:bCs/>
                <w:sz w:val="18"/>
                <w:szCs w:val="18"/>
              </w:rPr>
              <w:t>3 731</w:t>
            </w:r>
          </w:p>
        </w:tc>
        <w:tc>
          <w:tcPr>
            <w:tcW w:w="1699" w:type="dxa"/>
            <w:tcBorders>
              <w:top w:val="single" w:sz="4" w:space="0" w:color="auto"/>
              <w:left w:val="nil"/>
              <w:bottom w:val="double" w:sz="6" w:space="0" w:color="auto"/>
              <w:right w:val="nil"/>
            </w:tcBorders>
            <w:noWrap/>
            <w:vAlign w:val="bottom"/>
          </w:tcPr>
          <w:p w:rsidR="0035174E" w:rsidRPr="000A2EA7" w:rsidRDefault="0035174E" w:rsidP="0035174E">
            <w:pPr>
              <w:jc w:val="center"/>
              <w:rPr>
                <w:rFonts w:ascii="Arial" w:hAnsi="Arial" w:cs="Arial"/>
                <w:b/>
                <w:bCs/>
                <w:sz w:val="18"/>
                <w:szCs w:val="18"/>
              </w:rPr>
            </w:pPr>
            <w:r>
              <w:rPr>
                <w:rFonts w:ascii="Arial" w:hAnsi="Arial" w:cs="Arial"/>
                <w:b/>
                <w:bCs/>
                <w:sz w:val="18"/>
                <w:szCs w:val="18"/>
              </w:rPr>
              <w:t>5 084</w:t>
            </w:r>
          </w:p>
        </w:tc>
      </w:tr>
      <w:tr w:rsidR="0035174E" w:rsidRPr="000A2EA7" w:rsidTr="000A2EA7">
        <w:trPr>
          <w:trHeight w:val="240"/>
        </w:trPr>
        <w:tc>
          <w:tcPr>
            <w:tcW w:w="5882" w:type="dxa"/>
            <w:tcBorders>
              <w:top w:val="nil"/>
              <w:left w:val="nil"/>
              <w:bottom w:val="nil"/>
              <w:right w:val="nil"/>
            </w:tcBorders>
            <w:noWrap/>
            <w:vAlign w:val="bottom"/>
          </w:tcPr>
          <w:p w:rsidR="0035174E" w:rsidRPr="000A2EA7" w:rsidRDefault="0035174E" w:rsidP="0035174E">
            <w:pPr>
              <w:rPr>
                <w:rFonts w:ascii="Arial" w:hAnsi="Arial" w:cs="Arial"/>
                <w:sz w:val="18"/>
                <w:szCs w:val="18"/>
              </w:rPr>
            </w:pPr>
          </w:p>
        </w:tc>
        <w:tc>
          <w:tcPr>
            <w:tcW w:w="1659" w:type="dxa"/>
            <w:tcBorders>
              <w:top w:val="nil"/>
              <w:left w:val="nil"/>
              <w:bottom w:val="nil"/>
              <w:right w:val="nil"/>
            </w:tcBorders>
            <w:noWrap/>
            <w:vAlign w:val="bottom"/>
          </w:tcPr>
          <w:p w:rsidR="0035174E" w:rsidRPr="000A2EA7" w:rsidRDefault="0035174E" w:rsidP="0035174E">
            <w:pPr>
              <w:jc w:val="center"/>
              <w:rPr>
                <w:rFonts w:ascii="Arial" w:hAnsi="Arial" w:cs="Arial"/>
                <w:sz w:val="18"/>
                <w:szCs w:val="18"/>
              </w:rPr>
            </w:pPr>
          </w:p>
        </w:tc>
        <w:tc>
          <w:tcPr>
            <w:tcW w:w="1699" w:type="dxa"/>
            <w:tcBorders>
              <w:top w:val="nil"/>
              <w:left w:val="nil"/>
              <w:bottom w:val="nil"/>
              <w:right w:val="nil"/>
            </w:tcBorders>
            <w:noWrap/>
            <w:vAlign w:val="bottom"/>
          </w:tcPr>
          <w:p w:rsidR="0035174E" w:rsidRPr="000A2EA7" w:rsidRDefault="0035174E" w:rsidP="0035174E">
            <w:pPr>
              <w:jc w:val="center"/>
              <w:rPr>
                <w:rFonts w:ascii="Arial" w:hAnsi="Arial" w:cs="Arial"/>
                <w:sz w:val="18"/>
                <w:szCs w:val="18"/>
              </w:rPr>
            </w:pPr>
          </w:p>
        </w:tc>
      </w:tr>
      <w:tr w:rsidR="0035174E" w:rsidRPr="000A2EA7" w:rsidTr="000A2EA7">
        <w:trPr>
          <w:trHeight w:val="255"/>
        </w:trPr>
        <w:tc>
          <w:tcPr>
            <w:tcW w:w="5882" w:type="dxa"/>
            <w:tcBorders>
              <w:top w:val="nil"/>
              <w:left w:val="nil"/>
              <w:bottom w:val="nil"/>
              <w:right w:val="nil"/>
            </w:tcBorders>
            <w:noWrap/>
            <w:vAlign w:val="bottom"/>
          </w:tcPr>
          <w:p w:rsidR="0035174E" w:rsidRPr="000A2EA7" w:rsidRDefault="0035174E" w:rsidP="0035174E">
            <w:pPr>
              <w:rPr>
                <w:rFonts w:ascii="Arial" w:hAnsi="Arial" w:cs="Arial"/>
                <w:b/>
                <w:bCs/>
                <w:sz w:val="18"/>
                <w:szCs w:val="18"/>
              </w:rPr>
            </w:pPr>
            <w:r w:rsidRPr="000A2EA7">
              <w:rPr>
                <w:rFonts w:ascii="Arial" w:hAnsi="Arial" w:cs="Arial"/>
                <w:b/>
                <w:bCs/>
                <w:sz w:val="18"/>
                <w:szCs w:val="18"/>
              </w:rPr>
              <w:t>Ostatné významné položky výnosov z hospodárskej činnosti, z toho:</w:t>
            </w:r>
          </w:p>
        </w:tc>
        <w:tc>
          <w:tcPr>
            <w:tcW w:w="1659" w:type="dxa"/>
            <w:tcBorders>
              <w:top w:val="single" w:sz="4" w:space="0" w:color="auto"/>
              <w:left w:val="nil"/>
              <w:bottom w:val="double" w:sz="6" w:space="0" w:color="auto"/>
              <w:right w:val="nil"/>
            </w:tcBorders>
            <w:noWrap/>
            <w:vAlign w:val="bottom"/>
          </w:tcPr>
          <w:p w:rsidR="0035174E" w:rsidRPr="000A2EA7" w:rsidRDefault="0035174E" w:rsidP="0035174E">
            <w:pPr>
              <w:jc w:val="center"/>
              <w:rPr>
                <w:rFonts w:ascii="Arial" w:hAnsi="Arial" w:cs="Arial"/>
                <w:b/>
                <w:bCs/>
                <w:sz w:val="18"/>
                <w:szCs w:val="18"/>
              </w:rPr>
            </w:pPr>
          </w:p>
        </w:tc>
        <w:tc>
          <w:tcPr>
            <w:tcW w:w="1699" w:type="dxa"/>
            <w:tcBorders>
              <w:top w:val="single" w:sz="4" w:space="0" w:color="auto"/>
              <w:left w:val="nil"/>
              <w:bottom w:val="double" w:sz="6" w:space="0" w:color="auto"/>
              <w:right w:val="nil"/>
            </w:tcBorders>
            <w:noWrap/>
            <w:vAlign w:val="bottom"/>
          </w:tcPr>
          <w:p w:rsidR="0035174E" w:rsidRPr="000A2EA7" w:rsidRDefault="0035174E" w:rsidP="0035174E">
            <w:pPr>
              <w:jc w:val="center"/>
              <w:rPr>
                <w:rFonts w:ascii="Arial" w:hAnsi="Arial" w:cs="Arial"/>
                <w:b/>
                <w:bCs/>
                <w:sz w:val="18"/>
                <w:szCs w:val="18"/>
              </w:rPr>
            </w:pPr>
            <w:r>
              <w:rPr>
                <w:rFonts w:ascii="Arial" w:hAnsi="Arial" w:cs="Arial"/>
                <w:b/>
                <w:bCs/>
                <w:sz w:val="18"/>
                <w:szCs w:val="18"/>
              </w:rPr>
              <w:t>62 356</w:t>
            </w:r>
          </w:p>
        </w:tc>
      </w:tr>
      <w:tr w:rsidR="0035174E" w:rsidRPr="000A2EA7" w:rsidTr="000A2EA7">
        <w:trPr>
          <w:trHeight w:val="255"/>
        </w:trPr>
        <w:tc>
          <w:tcPr>
            <w:tcW w:w="5882" w:type="dxa"/>
            <w:tcBorders>
              <w:top w:val="nil"/>
              <w:left w:val="nil"/>
              <w:bottom w:val="nil"/>
              <w:right w:val="nil"/>
            </w:tcBorders>
            <w:noWrap/>
            <w:vAlign w:val="bottom"/>
          </w:tcPr>
          <w:p w:rsidR="0035174E" w:rsidRPr="000A2EA7" w:rsidRDefault="0035174E" w:rsidP="0035174E">
            <w:pPr>
              <w:rPr>
                <w:rFonts w:ascii="Arial" w:hAnsi="Arial" w:cs="Arial"/>
                <w:sz w:val="18"/>
                <w:szCs w:val="18"/>
              </w:rPr>
            </w:pPr>
            <w:r w:rsidRPr="000A2EA7">
              <w:rPr>
                <w:rFonts w:ascii="Arial" w:hAnsi="Arial" w:cs="Arial"/>
                <w:sz w:val="18"/>
                <w:szCs w:val="18"/>
              </w:rPr>
              <w:t>Predaj materiálu</w:t>
            </w:r>
          </w:p>
        </w:tc>
        <w:tc>
          <w:tcPr>
            <w:tcW w:w="1659" w:type="dxa"/>
            <w:tcBorders>
              <w:top w:val="nil"/>
              <w:left w:val="nil"/>
              <w:bottom w:val="nil"/>
              <w:right w:val="nil"/>
            </w:tcBorders>
            <w:noWrap/>
            <w:vAlign w:val="bottom"/>
          </w:tcPr>
          <w:p w:rsidR="0035174E" w:rsidRPr="000A2EA7" w:rsidRDefault="0035174E" w:rsidP="0035174E">
            <w:pPr>
              <w:jc w:val="center"/>
              <w:rPr>
                <w:rFonts w:ascii="Arial" w:hAnsi="Arial" w:cs="Arial"/>
                <w:sz w:val="18"/>
                <w:szCs w:val="18"/>
              </w:rPr>
            </w:pPr>
            <w:r>
              <w:rPr>
                <w:rFonts w:ascii="Arial" w:hAnsi="Arial" w:cs="Arial"/>
                <w:sz w:val="18"/>
                <w:szCs w:val="18"/>
              </w:rPr>
              <w:t>8 895</w:t>
            </w:r>
          </w:p>
        </w:tc>
        <w:tc>
          <w:tcPr>
            <w:tcW w:w="1699" w:type="dxa"/>
            <w:tcBorders>
              <w:top w:val="nil"/>
              <w:left w:val="nil"/>
              <w:bottom w:val="nil"/>
              <w:right w:val="nil"/>
            </w:tcBorders>
            <w:noWrap/>
            <w:vAlign w:val="bottom"/>
          </w:tcPr>
          <w:p w:rsidR="0035174E" w:rsidRPr="000A2EA7" w:rsidRDefault="0035174E" w:rsidP="0035174E">
            <w:pPr>
              <w:jc w:val="center"/>
              <w:rPr>
                <w:rFonts w:ascii="Arial" w:hAnsi="Arial" w:cs="Arial"/>
                <w:sz w:val="18"/>
                <w:szCs w:val="18"/>
              </w:rPr>
            </w:pPr>
            <w:r>
              <w:rPr>
                <w:rFonts w:ascii="Arial" w:hAnsi="Arial" w:cs="Arial"/>
                <w:sz w:val="18"/>
                <w:szCs w:val="18"/>
              </w:rPr>
              <w:t>33 355</w:t>
            </w:r>
          </w:p>
        </w:tc>
      </w:tr>
      <w:tr w:rsidR="0035174E" w:rsidRPr="000A2EA7" w:rsidTr="000A2EA7">
        <w:trPr>
          <w:trHeight w:val="240"/>
        </w:trPr>
        <w:tc>
          <w:tcPr>
            <w:tcW w:w="5882" w:type="dxa"/>
            <w:tcBorders>
              <w:top w:val="nil"/>
              <w:left w:val="nil"/>
              <w:bottom w:val="nil"/>
              <w:right w:val="nil"/>
            </w:tcBorders>
            <w:noWrap/>
            <w:vAlign w:val="bottom"/>
          </w:tcPr>
          <w:p w:rsidR="0035174E" w:rsidRPr="000A2EA7" w:rsidRDefault="0035174E" w:rsidP="0035174E">
            <w:pPr>
              <w:rPr>
                <w:rFonts w:ascii="Arial" w:hAnsi="Arial" w:cs="Arial"/>
                <w:sz w:val="18"/>
                <w:szCs w:val="18"/>
              </w:rPr>
            </w:pPr>
            <w:r>
              <w:rPr>
                <w:rFonts w:ascii="Arial" w:hAnsi="Arial" w:cs="Arial"/>
                <w:sz w:val="18"/>
                <w:szCs w:val="18"/>
              </w:rPr>
              <w:t>Výnosy z odpisovaných záväzkov</w:t>
            </w:r>
          </w:p>
        </w:tc>
        <w:tc>
          <w:tcPr>
            <w:tcW w:w="1659" w:type="dxa"/>
            <w:tcBorders>
              <w:top w:val="nil"/>
              <w:left w:val="nil"/>
              <w:bottom w:val="nil"/>
              <w:right w:val="nil"/>
            </w:tcBorders>
            <w:noWrap/>
            <w:vAlign w:val="bottom"/>
          </w:tcPr>
          <w:p w:rsidR="0035174E" w:rsidRPr="000A2EA7" w:rsidRDefault="0035174E" w:rsidP="0035174E">
            <w:pPr>
              <w:jc w:val="center"/>
              <w:rPr>
                <w:rFonts w:ascii="Arial" w:hAnsi="Arial" w:cs="Arial"/>
                <w:sz w:val="18"/>
                <w:szCs w:val="18"/>
              </w:rPr>
            </w:pPr>
            <w:r>
              <w:rPr>
                <w:rFonts w:ascii="Arial" w:hAnsi="Arial" w:cs="Arial"/>
                <w:sz w:val="18"/>
                <w:szCs w:val="18"/>
              </w:rPr>
              <w:t>-</w:t>
            </w:r>
          </w:p>
        </w:tc>
        <w:tc>
          <w:tcPr>
            <w:tcW w:w="1699" w:type="dxa"/>
            <w:tcBorders>
              <w:top w:val="nil"/>
              <w:left w:val="nil"/>
              <w:bottom w:val="nil"/>
              <w:right w:val="nil"/>
            </w:tcBorders>
            <w:noWrap/>
            <w:vAlign w:val="bottom"/>
          </w:tcPr>
          <w:p w:rsidR="0035174E" w:rsidRPr="000A2EA7" w:rsidRDefault="0035174E" w:rsidP="0035174E">
            <w:pPr>
              <w:jc w:val="center"/>
              <w:rPr>
                <w:rFonts w:ascii="Arial" w:hAnsi="Arial" w:cs="Arial"/>
                <w:sz w:val="18"/>
                <w:szCs w:val="18"/>
              </w:rPr>
            </w:pPr>
            <w:r>
              <w:rPr>
                <w:rFonts w:ascii="Arial" w:hAnsi="Arial" w:cs="Arial"/>
                <w:sz w:val="18"/>
                <w:szCs w:val="18"/>
              </w:rPr>
              <w:t>1 582</w:t>
            </w:r>
          </w:p>
        </w:tc>
      </w:tr>
      <w:tr w:rsidR="0035174E" w:rsidRPr="000A2EA7" w:rsidTr="000A2EA7">
        <w:trPr>
          <w:trHeight w:val="240"/>
        </w:trPr>
        <w:tc>
          <w:tcPr>
            <w:tcW w:w="5882" w:type="dxa"/>
            <w:tcBorders>
              <w:top w:val="nil"/>
              <w:left w:val="nil"/>
              <w:bottom w:val="nil"/>
              <w:right w:val="nil"/>
            </w:tcBorders>
            <w:noWrap/>
            <w:vAlign w:val="bottom"/>
          </w:tcPr>
          <w:p w:rsidR="0035174E" w:rsidRPr="000A2EA7" w:rsidRDefault="0035174E" w:rsidP="0035174E">
            <w:pPr>
              <w:rPr>
                <w:rFonts w:ascii="Arial" w:hAnsi="Arial" w:cs="Arial"/>
                <w:sz w:val="18"/>
                <w:szCs w:val="18"/>
              </w:rPr>
            </w:pPr>
            <w:r>
              <w:rPr>
                <w:rFonts w:ascii="Arial" w:hAnsi="Arial" w:cs="Arial"/>
                <w:sz w:val="18"/>
                <w:szCs w:val="18"/>
              </w:rPr>
              <w:t>Zmluvné pokuty</w:t>
            </w:r>
          </w:p>
        </w:tc>
        <w:tc>
          <w:tcPr>
            <w:tcW w:w="1659" w:type="dxa"/>
            <w:tcBorders>
              <w:top w:val="nil"/>
              <w:left w:val="nil"/>
              <w:bottom w:val="nil"/>
              <w:right w:val="nil"/>
            </w:tcBorders>
            <w:noWrap/>
            <w:vAlign w:val="bottom"/>
          </w:tcPr>
          <w:p w:rsidR="0035174E" w:rsidRPr="000A2EA7" w:rsidRDefault="0035174E" w:rsidP="0035174E">
            <w:pPr>
              <w:jc w:val="center"/>
              <w:rPr>
                <w:rFonts w:ascii="Arial" w:hAnsi="Arial" w:cs="Arial"/>
                <w:sz w:val="18"/>
                <w:szCs w:val="18"/>
              </w:rPr>
            </w:pPr>
          </w:p>
        </w:tc>
        <w:tc>
          <w:tcPr>
            <w:tcW w:w="1699" w:type="dxa"/>
            <w:tcBorders>
              <w:top w:val="nil"/>
              <w:left w:val="nil"/>
              <w:bottom w:val="nil"/>
              <w:right w:val="nil"/>
            </w:tcBorders>
            <w:noWrap/>
            <w:vAlign w:val="bottom"/>
          </w:tcPr>
          <w:p w:rsidR="0035174E" w:rsidRPr="000A2EA7" w:rsidRDefault="0035174E" w:rsidP="0035174E">
            <w:pPr>
              <w:jc w:val="center"/>
              <w:rPr>
                <w:rFonts w:ascii="Arial" w:hAnsi="Arial" w:cs="Arial"/>
                <w:sz w:val="18"/>
                <w:szCs w:val="18"/>
              </w:rPr>
            </w:pPr>
          </w:p>
        </w:tc>
      </w:tr>
      <w:tr w:rsidR="0035174E" w:rsidRPr="000A2EA7" w:rsidTr="000A2EA7">
        <w:trPr>
          <w:trHeight w:val="240"/>
        </w:trPr>
        <w:tc>
          <w:tcPr>
            <w:tcW w:w="5882" w:type="dxa"/>
            <w:tcBorders>
              <w:top w:val="nil"/>
              <w:left w:val="nil"/>
              <w:bottom w:val="nil"/>
              <w:right w:val="nil"/>
            </w:tcBorders>
            <w:noWrap/>
            <w:vAlign w:val="bottom"/>
          </w:tcPr>
          <w:p w:rsidR="0035174E" w:rsidRPr="000A2EA7" w:rsidRDefault="0035174E" w:rsidP="0035174E">
            <w:pPr>
              <w:rPr>
                <w:rFonts w:ascii="Arial" w:hAnsi="Arial" w:cs="Arial"/>
                <w:sz w:val="18"/>
                <w:szCs w:val="18"/>
              </w:rPr>
            </w:pPr>
            <w:r w:rsidRPr="000A2EA7">
              <w:rPr>
                <w:rFonts w:ascii="Arial" w:hAnsi="Arial" w:cs="Arial"/>
                <w:sz w:val="18"/>
                <w:szCs w:val="18"/>
              </w:rPr>
              <w:t>Výnosy z</w:t>
            </w:r>
            <w:r>
              <w:rPr>
                <w:rFonts w:ascii="Arial" w:hAnsi="Arial" w:cs="Arial"/>
                <w:sz w:val="18"/>
                <w:szCs w:val="18"/>
              </w:rPr>
              <w:t> </w:t>
            </w:r>
            <w:r w:rsidRPr="000A2EA7">
              <w:rPr>
                <w:rFonts w:ascii="Arial" w:hAnsi="Arial" w:cs="Arial"/>
                <w:sz w:val="18"/>
                <w:szCs w:val="18"/>
              </w:rPr>
              <w:t>dotácií</w:t>
            </w:r>
            <w:r>
              <w:rPr>
                <w:rFonts w:ascii="Arial" w:hAnsi="Arial" w:cs="Arial"/>
                <w:sz w:val="18"/>
                <w:szCs w:val="18"/>
              </w:rPr>
              <w:t xml:space="preserve"> - výstavy</w:t>
            </w:r>
          </w:p>
        </w:tc>
        <w:tc>
          <w:tcPr>
            <w:tcW w:w="1659" w:type="dxa"/>
            <w:tcBorders>
              <w:top w:val="nil"/>
              <w:left w:val="nil"/>
              <w:bottom w:val="nil"/>
              <w:right w:val="nil"/>
            </w:tcBorders>
            <w:noWrap/>
            <w:vAlign w:val="bottom"/>
          </w:tcPr>
          <w:p w:rsidR="0035174E" w:rsidRPr="000A2EA7" w:rsidRDefault="0035174E" w:rsidP="0035174E">
            <w:pPr>
              <w:jc w:val="center"/>
              <w:rPr>
                <w:rFonts w:ascii="Arial" w:hAnsi="Arial" w:cs="Arial"/>
                <w:sz w:val="18"/>
                <w:szCs w:val="18"/>
              </w:rPr>
            </w:pPr>
          </w:p>
        </w:tc>
        <w:tc>
          <w:tcPr>
            <w:tcW w:w="1699" w:type="dxa"/>
            <w:tcBorders>
              <w:top w:val="nil"/>
              <w:left w:val="nil"/>
              <w:bottom w:val="nil"/>
              <w:right w:val="nil"/>
            </w:tcBorders>
            <w:noWrap/>
            <w:vAlign w:val="bottom"/>
          </w:tcPr>
          <w:p w:rsidR="0035174E" w:rsidRPr="000A2EA7" w:rsidRDefault="0035174E" w:rsidP="0035174E">
            <w:pPr>
              <w:jc w:val="center"/>
              <w:rPr>
                <w:rFonts w:ascii="Arial" w:hAnsi="Arial" w:cs="Arial"/>
                <w:sz w:val="18"/>
                <w:szCs w:val="18"/>
              </w:rPr>
            </w:pPr>
          </w:p>
        </w:tc>
      </w:tr>
      <w:tr w:rsidR="0035174E" w:rsidRPr="000A2EA7" w:rsidTr="000A2EA7">
        <w:trPr>
          <w:trHeight w:val="240"/>
        </w:trPr>
        <w:tc>
          <w:tcPr>
            <w:tcW w:w="5882" w:type="dxa"/>
            <w:tcBorders>
              <w:top w:val="nil"/>
              <w:left w:val="nil"/>
              <w:bottom w:val="nil"/>
              <w:right w:val="nil"/>
            </w:tcBorders>
            <w:noWrap/>
            <w:vAlign w:val="bottom"/>
          </w:tcPr>
          <w:p w:rsidR="0035174E" w:rsidRPr="000A2EA7" w:rsidRDefault="0035174E" w:rsidP="0035174E">
            <w:pPr>
              <w:rPr>
                <w:rFonts w:ascii="Arial" w:hAnsi="Arial" w:cs="Arial"/>
                <w:sz w:val="18"/>
                <w:szCs w:val="18"/>
              </w:rPr>
            </w:pPr>
            <w:r>
              <w:rPr>
                <w:rFonts w:ascii="Arial" w:hAnsi="Arial" w:cs="Arial"/>
                <w:sz w:val="18"/>
                <w:szCs w:val="18"/>
              </w:rPr>
              <w:t>Výnosy z dotácií - Úrad práce</w:t>
            </w:r>
          </w:p>
        </w:tc>
        <w:tc>
          <w:tcPr>
            <w:tcW w:w="1659" w:type="dxa"/>
            <w:tcBorders>
              <w:top w:val="nil"/>
              <w:left w:val="nil"/>
              <w:bottom w:val="nil"/>
              <w:right w:val="nil"/>
            </w:tcBorders>
            <w:noWrap/>
            <w:vAlign w:val="bottom"/>
          </w:tcPr>
          <w:p w:rsidR="0035174E" w:rsidRPr="000A2EA7" w:rsidRDefault="0035174E" w:rsidP="0035174E">
            <w:pPr>
              <w:jc w:val="center"/>
              <w:rPr>
                <w:rFonts w:ascii="Arial" w:hAnsi="Arial" w:cs="Arial"/>
                <w:sz w:val="18"/>
                <w:szCs w:val="18"/>
              </w:rPr>
            </w:pPr>
            <w:r>
              <w:rPr>
                <w:rFonts w:ascii="Arial" w:hAnsi="Arial" w:cs="Arial"/>
                <w:sz w:val="18"/>
                <w:szCs w:val="18"/>
              </w:rPr>
              <w:t>-</w:t>
            </w:r>
          </w:p>
        </w:tc>
        <w:tc>
          <w:tcPr>
            <w:tcW w:w="1699" w:type="dxa"/>
            <w:tcBorders>
              <w:top w:val="nil"/>
              <w:left w:val="nil"/>
              <w:bottom w:val="nil"/>
              <w:right w:val="nil"/>
            </w:tcBorders>
            <w:noWrap/>
            <w:vAlign w:val="bottom"/>
          </w:tcPr>
          <w:p w:rsidR="0035174E" w:rsidRPr="000A2EA7" w:rsidRDefault="0035174E" w:rsidP="0035174E">
            <w:pPr>
              <w:jc w:val="center"/>
              <w:rPr>
                <w:rFonts w:ascii="Arial" w:hAnsi="Arial" w:cs="Arial"/>
                <w:sz w:val="18"/>
                <w:szCs w:val="18"/>
              </w:rPr>
            </w:pPr>
            <w:r>
              <w:rPr>
                <w:rFonts w:ascii="Arial" w:hAnsi="Arial" w:cs="Arial"/>
                <w:sz w:val="18"/>
                <w:szCs w:val="18"/>
              </w:rPr>
              <w:t>19 536</w:t>
            </w:r>
          </w:p>
        </w:tc>
      </w:tr>
      <w:tr w:rsidR="0035174E" w:rsidRPr="000A2EA7" w:rsidTr="000A2EA7">
        <w:trPr>
          <w:trHeight w:val="240"/>
        </w:trPr>
        <w:tc>
          <w:tcPr>
            <w:tcW w:w="5882" w:type="dxa"/>
            <w:tcBorders>
              <w:top w:val="nil"/>
              <w:left w:val="nil"/>
              <w:bottom w:val="nil"/>
              <w:right w:val="nil"/>
            </w:tcBorders>
            <w:noWrap/>
            <w:vAlign w:val="bottom"/>
          </w:tcPr>
          <w:p w:rsidR="0035174E" w:rsidRPr="000A2EA7" w:rsidRDefault="0035174E" w:rsidP="0035174E">
            <w:pPr>
              <w:rPr>
                <w:rFonts w:ascii="Arial" w:hAnsi="Arial" w:cs="Arial"/>
                <w:sz w:val="18"/>
                <w:szCs w:val="18"/>
              </w:rPr>
            </w:pPr>
            <w:r>
              <w:rPr>
                <w:rFonts w:ascii="Arial" w:hAnsi="Arial" w:cs="Arial"/>
                <w:sz w:val="18"/>
                <w:szCs w:val="18"/>
              </w:rPr>
              <w:t>Ostatné</w:t>
            </w:r>
          </w:p>
        </w:tc>
        <w:tc>
          <w:tcPr>
            <w:tcW w:w="1659" w:type="dxa"/>
            <w:tcBorders>
              <w:top w:val="nil"/>
              <w:left w:val="nil"/>
              <w:bottom w:val="nil"/>
              <w:right w:val="nil"/>
            </w:tcBorders>
            <w:noWrap/>
            <w:vAlign w:val="bottom"/>
          </w:tcPr>
          <w:p w:rsidR="0035174E" w:rsidRDefault="0035174E" w:rsidP="0035174E">
            <w:pPr>
              <w:jc w:val="center"/>
              <w:rPr>
                <w:rFonts w:ascii="Arial" w:hAnsi="Arial" w:cs="Arial"/>
                <w:sz w:val="18"/>
                <w:szCs w:val="18"/>
              </w:rPr>
            </w:pPr>
            <w:r>
              <w:rPr>
                <w:rFonts w:ascii="Arial" w:hAnsi="Arial" w:cs="Arial"/>
                <w:sz w:val="18"/>
                <w:szCs w:val="18"/>
              </w:rPr>
              <w:t>1 194</w:t>
            </w:r>
          </w:p>
        </w:tc>
        <w:tc>
          <w:tcPr>
            <w:tcW w:w="1699" w:type="dxa"/>
            <w:tcBorders>
              <w:top w:val="nil"/>
              <w:left w:val="nil"/>
              <w:bottom w:val="nil"/>
              <w:right w:val="nil"/>
            </w:tcBorders>
            <w:noWrap/>
            <w:vAlign w:val="bottom"/>
          </w:tcPr>
          <w:p w:rsidR="0035174E" w:rsidRDefault="0035174E" w:rsidP="0035174E">
            <w:pPr>
              <w:jc w:val="center"/>
              <w:rPr>
                <w:rFonts w:ascii="Arial" w:hAnsi="Arial" w:cs="Arial"/>
                <w:sz w:val="18"/>
                <w:szCs w:val="18"/>
              </w:rPr>
            </w:pPr>
            <w:r>
              <w:rPr>
                <w:rFonts w:ascii="Arial" w:hAnsi="Arial" w:cs="Arial"/>
                <w:sz w:val="18"/>
                <w:szCs w:val="18"/>
              </w:rPr>
              <w:t>69</w:t>
            </w:r>
          </w:p>
        </w:tc>
      </w:tr>
      <w:tr w:rsidR="0035174E" w:rsidRPr="000A2EA7" w:rsidTr="000A2EA7">
        <w:trPr>
          <w:trHeight w:val="255"/>
        </w:trPr>
        <w:tc>
          <w:tcPr>
            <w:tcW w:w="5882" w:type="dxa"/>
            <w:tcBorders>
              <w:top w:val="nil"/>
              <w:left w:val="nil"/>
              <w:bottom w:val="nil"/>
              <w:right w:val="nil"/>
            </w:tcBorders>
            <w:noWrap/>
            <w:vAlign w:val="bottom"/>
          </w:tcPr>
          <w:p w:rsidR="0035174E" w:rsidRPr="000A2EA7" w:rsidRDefault="0035174E" w:rsidP="0035174E">
            <w:pPr>
              <w:rPr>
                <w:rFonts w:ascii="Arial" w:hAnsi="Arial" w:cs="Arial"/>
                <w:b/>
                <w:bCs/>
                <w:sz w:val="18"/>
                <w:szCs w:val="18"/>
              </w:rPr>
            </w:pPr>
            <w:r w:rsidRPr="000A2EA7">
              <w:rPr>
                <w:rFonts w:ascii="Arial" w:hAnsi="Arial" w:cs="Arial"/>
                <w:b/>
                <w:bCs/>
                <w:sz w:val="18"/>
                <w:szCs w:val="18"/>
              </w:rPr>
              <w:t>Finančné výnosy, z toho:</w:t>
            </w:r>
          </w:p>
        </w:tc>
        <w:tc>
          <w:tcPr>
            <w:tcW w:w="1659" w:type="dxa"/>
            <w:tcBorders>
              <w:top w:val="single" w:sz="4" w:space="0" w:color="auto"/>
              <w:left w:val="nil"/>
              <w:bottom w:val="double" w:sz="6" w:space="0" w:color="auto"/>
              <w:right w:val="nil"/>
            </w:tcBorders>
            <w:noWrap/>
            <w:vAlign w:val="bottom"/>
          </w:tcPr>
          <w:p w:rsidR="0035174E" w:rsidRPr="000A2EA7" w:rsidRDefault="0035174E" w:rsidP="0035174E">
            <w:pPr>
              <w:jc w:val="center"/>
              <w:rPr>
                <w:rFonts w:ascii="Arial" w:hAnsi="Arial" w:cs="Arial"/>
                <w:b/>
                <w:bCs/>
                <w:sz w:val="18"/>
                <w:szCs w:val="18"/>
              </w:rPr>
            </w:pPr>
            <w:r>
              <w:rPr>
                <w:rFonts w:ascii="Arial" w:hAnsi="Arial" w:cs="Arial"/>
                <w:b/>
                <w:bCs/>
                <w:sz w:val="18"/>
                <w:szCs w:val="18"/>
              </w:rPr>
              <w:t>1</w:t>
            </w:r>
          </w:p>
        </w:tc>
        <w:tc>
          <w:tcPr>
            <w:tcW w:w="1699" w:type="dxa"/>
            <w:tcBorders>
              <w:top w:val="single" w:sz="4" w:space="0" w:color="auto"/>
              <w:left w:val="nil"/>
              <w:bottom w:val="double" w:sz="6" w:space="0" w:color="auto"/>
              <w:right w:val="nil"/>
            </w:tcBorders>
            <w:noWrap/>
            <w:vAlign w:val="bottom"/>
          </w:tcPr>
          <w:p w:rsidR="0035174E" w:rsidRPr="000A2EA7" w:rsidRDefault="0035174E" w:rsidP="0035174E">
            <w:pPr>
              <w:jc w:val="center"/>
              <w:rPr>
                <w:rFonts w:ascii="Arial" w:hAnsi="Arial" w:cs="Arial"/>
                <w:b/>
                <w:bCs/>
                <w:sz w:val="18"/>
                <w:szCs w:val="18"/>
              </w:rPr>
            </w:pPr>
            <w:r>
              <w:rPr>
                <w:rFonts w:ascii="Arial" w:hAnsi="Arial" w:cs="Arial"/>
                <w:b/>
                <w:bCs/>
                <w:sz w:val="18"/>
                <w:szCs w:val="18"/>
              </w:rPr>
              <w:t>48</w:t>
            </w:r>
          </w:p>
        </w:tc>
      </w:tr>
      <w:tr w:rsidR="0035174E" w:rsidRPr="000A2EA7" w:rsidTr="000A2EA7">
        <w:trPr>
          <w:trHeight w:val="240"/>
        </w:trPr>
        <w:tc>
          <w:tcPr>
            <w:tcW w:w="5882" w:type="dxa"/>
            <w:tcBorders>
              <w:top w:val="nil"/>
              <w:left w:val="nil"/>
              <w:bottom w:val="nil"/>
              <w:right w:val="nil"/>
            </w:tcBorders>
            <w:noWrap/>
            <w:vAlign w:val="bottom"/>
          </w:tcPr>
          <w:p w:rsidR="0035174E" w:rsidRPr="00CE124E" w:rsidRDefault="0035174E" w:rsidP="0035174E">
            <w:pPr>
              <w:rPr>
                <w:rFonts w:ascii="Arial" w:hAnsi="Arial" w:cs="Arial"/>
                <w:iCs/>
                <w:sz w:val="18"/>
                <w:szCs w:val="18"/>
              </w:rPr>
            </w:pPr>
            <w:r>
              <w:rPr>
                <w:rFonts w:ascii="Arial" w:hAnsi="Arial" w:cs="Arial"/>
                <w:iCs/>
                <w:sz w:val="18"/>
                <w:szCs w:val="18"/>
              </w:rPr>
              <w:t>Úroky z účtu</w:t>
            </w:r>
          </w:p>
        </w:tc>
        <w:tc>
          <w:tcPr>
            <w:tcW w:w="1659" w:type="dxa"/>
            <w:tcBorders>
              <w:top w:val="nil"/>
              <w:left w:val="nil"/>
              <w:bottom w:val="nil"/>
              <w:right w:val="nil"/>
            </w:tcBorders>
            <w:noWrap/>
            <w:vAlign w:val="bottom"/>
          </w:tcPr>
          <w:p w:rsidR="0035174E" w:rsidRPr="00CE124E" w:rsidRDefault="0035174E" w:rsidP="0035174E">
            <w:pPr>
              <w:jc w:val="center"/>
              <w:rPr>
                <w:rFonts w:ascii="Arial" w:hAnsi="Arial" w:cs="Arial"/>
                <w:iCs/>
                <w:sz w:val="18"/>
                <w:szCs w:val="18"/>
              </w:rPr>
            </w:pPr>
            <w:r>
              <w:rPr>
                <w:rFonts w:ascii="Arial" w:hAnsi="Arial" w:cs="Arial"/>
                <w:iCs/>
                <w:sz w:val="18"/>
                <w:szCs w:val="18"/>
              </w:rPr>
              <w:t>-</w:t>
            </w:r>
          </w:p>
        </w:tc>
        <w:tc>
          <w:tcPr>
            <w:tcW w:w="1699" w:type="dxa"/>
            <w:tcBorders>
              <w:top w:val="nil"/>
              <w:left w:val="nil"/>
              <w:bottom w:val="nil"/>
              <w:right w:val="nil"/>
            </w:tcBorders>
            <w:noWrap/>
            <w:vAlign w:val="bottom"/>
          </w:tcPr>
          <w:p w:rsidR="0035174E" w:rsidRPr="00CE124E" w:rsidRDefault="0035174E" w:rsidP="0035174E">
            <w:pPr>
              <w:jc w:val="center"/>
              <w:rPr>
                <w:rFonts w:ascii="Arial" w:hAnsi="Arial" w:cs="Arial"/>
                <w:iCs/>
                <w:sz w:val="18"/>
                <w:szCs w:val="18"/>
              </w:rPr>
            </w:pPr>
            <w:r>
              <w:rPr>
                <w:rFonts w:ascii="Arial" w:hAnsi="Arial" w:cs="Arial"/>
                <w:iCs/>
                <w:sz w:val="18"/>
                <w:szCs w:val="18"/>
              </w:rPr>
              <w:t>30</w:t>
            </w:r>
          </w:p>
        </w:tc>
      </w:tr>
      <w:tr w:rsidR="0035174E" w:rsidRPr="000A2EA7" w:rsidTr="000A2EA7">
        <w:trPr>
          <w:trHeight w:val="240"/>
        </w:trPr>
        <w:tc>
          <w:tcPr>
            <w:tcW w:w="5882" w:type="dxa"/>
            <w:tcBorders>
              <w:top w:val="nil"/>
              <w:left w:val="nil"/>
              <w:bottom w:val="nil"/>
              <w:right w:val="nil"/>
            </w:tcBorders>
            <w:noWrap/>
            <w:vAlign w:val="bottom"/>
          </w:tcPr>
          <w:p w:rsidR="0035174E" w:rsidRPr="000A2EA7" w:rsidRDefault="0035174E" w:rsidP="0035174E">
            <w:pPr>
              <w:rPr>
                <w:rFonts w:ascii="Arial" w:hAnsi="Arial" w:cs="Arial"/>
                <w:sz w:val="18"/>
                <w:szCs w:val="18"/>
              </w:rPr>
            </w:pPr>
            <w:r>
              <w:rPr>
                <w:rFonts w:ascii="Arial" w:hAnsi="Arial" w:cs="Arial"/>
                <w:sz w:val="18"/>
                <w:szCs w:val="18"/>
              </w:rPr>
              <w:t>Kurzové zisky</w:t>
            </w:r>
          </w:p>
        </w:tc>
        <w:tc>
          <w:tcPr>
            <w:tcW w:w="1659" w:type="dxa"/>
            <w:tcBorders>
              <w:top w:val="nil"/>
              <w:left w:val="nil"/>
              <w:bottom w:val="nil"/>
              <w:right w:val="nil"/>
            </w:tcBorders>
            <w:noWrap/>
            <w:vAlign w:val="bottom"/>
          </w:tcPr>
          <w:p w:rsidR="0035174E" w:rsidRPr="000A2EA7" w:rsidRDefault="0035174E" w:rsidP="0035174E">
            <w:pPr>
              <w:jc w:val="center"/>
              <w:rPr>
                <w:rFonts w:ascii="Arial" w:hAnsi="Arial" w:cs="Arial"/>
                <w:sz w:val="18"/>
                <w:szCs w:val="18"/>
              </w:rPr>
            </w:pPr>
            <w:r>
              <w:rPr>
                <w:rFonts w:ascii="Arial" w:hAnsi="Arial" w:cs="Arial"/>
                <w:sz w:val="18"/>
                <w:szCs w:val="18"/>
              </w:rPr>
              <w:t>1</w:t>
            </w:r>
          </w:p>
        </w:tc>
        <w:tc>
          <w:tcPr>
            <w:tcW w:w="1699" w:type="dxa"/>
            <w:tcBorders>
              <w:top w:val="nil"/>
              <w:left w:val="nil"/>
              <w:bottom w:val="nil"/>
              <w:right w:val="nil"/>
            </w:tcBorders>
            <w:noWrap/>
            <w:vAlign w:val="bottom"/>
          </w:tcPr>
          <w:p w:rsidR="0035174E" w:rsidRPr="000A2EA7" w:rsidRDefault="0035174E" w:rsidP="0035174E">
            <w:pPr>
              <w:jc w:val="center"/>
              <w:rPr>
                <w:rFonts w:ascii="Arial" w:hAnsi="Arial" w:cs="Arial"/>
                <w:sz w:val="18"/>
                <w:szCs w:val="18"/>
              </w:rPr>
            </w:pPr>
            <w:r>
              <w:rPr>
                <w:rFonts w:ascii="Arial" w:hAnsi="Arial" w:cs="Arial"/>
                <w:sz w:val="18"/>
                <w:szCs w:val="18"/>
              </w:rPr>
              <w:t>18</w:t>
            </w:r>
          </w:p>
        </w:tc>
      </w:tr>
      <w:tr w:rsidR="0035174E" w:rsidRPr="000A2EA7" w:rsidTr="000A2EA7">
        <w:trPr>
          <w:trHeight w:val="240"/>
        </w:trPr>
        <w:tc>
          <w:tcPr>
            <w:tcW w:w="5882" w:type="dxa"/>
            <w:tcBorders>
              <w:top w:val="nil"/>
              <w:left w:val="nil"/>
              <w:bottom w:val="nil"/>
              <w:right w:val="nil"/>
            </w:tcBorders>
            <w:noWrap/>
            <w:vAlign w:val="bottom"/>
          </w:tcPr>
          <w:p w:rsidR="0035174E" w:rsidRDefault="0035174E" w:rsidP="0035174E">
            <w:pPr>
              <w:rPr>
                <w:rFonts w:ascii="Arial" w:hAnsi="Arial" w:cs="Arial"/>
                <w:sz w:val="18"/>
                <w:szCs w:val="18"/>
              </w:rPr>
            </w:pPr>
            <w:r>
              <w:rPr>
                <w:rFonts w:ascii="Arial" w:hAnsi="Arial" w:cs="Arial"/>
                <w:sz w:val="18"/>
                <w:szCs w:val="18"/>
              </w:rPr>
              <w:t>Mimoriadne výnosy</w:t>
            </w:r>
          </w:p>
        </w:tc>
        <w:tc>
          <w:tcPr>
            <w:tcW w:w="1659" w:type="dxa"/>
            <w:tcBorders>
              <w:top w:val="nil"/>
              <w:left w:val="nil"/>
              <w:bottom w:val="nil"/>
              <w:right w:val="nil"/>
            </w:tcBorders>
            <w:noWrap/>
            <w:vAlign w:val="bottom"/>
          </w:tcPr>
          <w:p w:rsidR="0035174E" w:rsidRDefault="0035174E" w:rsidP="0035174E">
            <w:pPr>
              <w:jc w:val="center"/>
              <w:rPr>
                <w:rFonts w:ascii="Arial" w:hAnsi="Arial" w:cs="Arial"/>
                <w:sz w:val="18"/>
                <w:szCs w:val="18"/>
              </w:rPr>
            </w:pPr>
            <w:r>
              <w:rPr>
                <w:rFonts w:ascii="Arial" w:hAnsi="Arial" w:cs="Arial"/>
                <w:sz w:val="18"/>
                <w:szCs w:val="18"/>
              </w:rPr>
              <w:t xml:space="preserve">- </w:t>
            </w:r>
          </w:p>
        </w:tc>
        <w:tc>
          <w:tcPr>
            <w:tcW w:w="1699" w:type="dxa"/>
            <w:tcBorders>
              <w:top w:val="nil"/>
              <w:left w:val="nil"/>
              <w:bottom w:val="nil"/>
              <w:right w:val="nil"/>
            </w:tcBorders>
            <w:noWrap/>
            <w:vAlign w:val="bottom"/>
          </w:tcPr>
          <w:p w:rsidR="0035174E" w:rsidRDefault="0035174E" w:rsidP="0035174E">
            <w:pPr>
              <w:jc w:val="center"/>
              <w:rPr>
                <w:rFonts w:ascii="Arial" w:hAnsi="Arial" w:cs="Arial"/>
                <w:sz w:val="18"/>
                <w:szCs w:val="18"/>
              </w:rPr>
            </w:pPr>
            <w:r>
              <w:rPr>
                <w:rFonts w:ascii="Arial" w:hAnsi="Arial" w:cs="Arial"/>
                <w:sz w:val="18"/>
                <w:szCs w:val="18"/>
              </w:rPr>
              <w:t xml:space="preserve">- </w:t>
            </w:r>
          </w:p>
        </w:tc>
      </w:tr>
    </w:tbl>
    <w:p w:rsidR="008D4CEC" w:rsidRDefault="008D4CEC" w:rsidP="00C9019C">
      <w:pPr>
        <w:pStyle w:val="Nadpis2"/>
        <w:keepNext w:val="0"/>
        <w:numPr>
          <w:ilvl w:val="0"/>
          <w:numId w:val="0"/>
        </w:numPr>
        <w:suppressAutoHyphens/>
        <w:rPr>
          <w:rFonts w:ascii="Arial" w:hAnsi="Arial"/>
        </w:rPr>
      </w:pPr>
    </w:p>
    <w:p w:rsidR="00DC38A3" w:rsidRDefault="00DC38A3" w:rsidP="00DC38A3"/>
    <w:p w:rsidR="00DC38A3" w:rsidRDefault="00DC38A3" w:rsidP="00DC38A3"/>
    <w:p w:rsidR="00DC38A3" w:rsidRDefault="00DC38A3" w:rsidP="00DC38A3"/>
    <w:p w:rsidR="00DC38A3" w:rsidRDefault="00DC38A3" w:rsidP="00DC38A3"/>
    <w:p w:rsidR="00DC38A3" w:rsidRDefault="00DC38A3" w:rsidP="00DC38A3"/>
    <w:p w:rsidR="00DC38A3" w:rsidRDefault="00DC38A3" w:rsidP="00DC38A3"/>
    <w:p w:rsidR="003310DF" w:rsidRDefault="003310DF" w:rsidP="00DC38A3"/>
    <w:p w:rsidR="003310DF" w:rsidRDefault="003310DF" w:rsidP="00DC38A3"/>
    <w:p w:rsidR="003310DF" w:rsidRDefault="003310DF" w:rsidP="00DC38A3"/>
    <w:p w:rsidR="00DC38A3" w:rsidRDefault="00DC38A3" w:rsidP="00DC38A3"/>
    <w:p w:rsidR="00DC38A3" w:rsidRPr="00DC38A3" w:rsidRDefault="00DC38A3" w:rsidP="00DC38A3"/>
    <w:p w:rsidR="00D21CBD" w:rsidRPr="00D21CBD" w:rsidRDefault="00D21CBD" w:rsidP="00D21CBD"/>
    <w:p w:rsidR="00FE2E5E" w:rsidRPr="000422B1" w:rsidRDefault="00C9019C" w:rsidP="00C9019C">
      <w:pPr>
        <w:pStyle w:val="Nadpis2"/>
        <w:keepNext w:val="0"/>
        <w:numPr>
          <w:ilvl w:val="0"/>
          <w:numId w:val="0"/>
        </w:numPr>
        <w:suppressAutoHyphens/>
        <w:rPr>
          <w:rFonts w:ascii="Arial" w:hAnsi="Arial"/>
        </w:rPr>
      </w:pPr>
      <w:r>
        <w:rPr>
          <w:rFonts w:ascii="Arial" w:hAnsi="Arial"/>
        </w:rPr>
        <w:lastRenderedPageBreak/>
        <w:t xml:space="preserve">4. </w:t>
      </w:r>
      <w:r w:rsidR="00FE2E5E" w:rsidRPr="000422B1">
        <w:rPr>
          <w:rFonts w:ascii="Arial" w:hAnsi="Arial"/>
        </w:rPr>
        <w:t>Čistý obrat</w:t>
      </w:r>
    </w:p>
    <w:p w:rsidR="00FE2E5E" w:rsidRDefault="00FE2E5E" w:rsidP="007364F1">
      <w:pPr>
        <w:pStyle w:val="odstavec"/>
      </w:pPr>
      <w:r w:rsidRPr="00C244D9">
        <w:t>Informácie o čistom obrate</w:t>
      </w:r>
      <w:r>
        <w:t xml:space="preserve"> Spoločnosti sú uvedené nižšie:</w:t>
      </w:r>
    </w:p>
    <w:p w:rsidR="00FE2E5E" w:rsidRDefault="00FE2E5E" w:rsidP="007364F1">
      <w:pPr>
        <w:pStyle w:val="odstavec"/>
      </w:pPr>
      <w:r>
        <w:t xml:space="preserve"> </w:t>
      </w:r>
    </w:p>
    <w:tbl>
      <w:tblPr>
        <w:tblW w:w="0" w:type="auto"/>
        <w:tblInd w:w="505" w:type="dxa"/>
        <w:tblLayout w:type="fixed"/>
        <w:tblCellMar>
          <w:left w:w="70" w:type="dxa"/>
          <w:right w:w="70" w:type="dxa"/>
        </w:tblCellMar>
        <w:tblLook w:val="00A0"/>
      </w:tblPr>
      <w:tblGrid>
        <w:gridCol w:w="5816"/>
        <w:gridCol w:w="1708"/>
        <w:gridCol w:w="1716"/>
      </w:tblGrid>
      <w:tr w:rsidR="00FE2E5E" w:rsidRPr="000A2EA7" w:rsidTr="000A2EA7">
        <w:trPr>
          <w:trHeight w:val="720"/>
        </w:trPr>
        <w:tc>
          <w:tcPr>
            <w:tcW w:w="5816" w:type="dxa"/>
            <w:tcBorders>
              <w:top w:val="nil"/>
              <w:left w:val="nil"/>
              <w:bottom w:val="single" w:sz="4" w:space="0" w:color="auto"/>
              <w:right w:val="nil"/>
            </w:tcBorders>
            <w:noWrap/>
            <w:vAlign w:val="bottom"/>
          </w:tcPr>
          <w:p w:rsidR="00FE2E5E" w:rsidRPr="000A2EA7" w:rsidRDefault="00FE2E5E" w:rsidP="000A2EA7">
            <w:pPr>
              <w:jc w:val="center"/>
              <w:rPr>
                <w:rFonts w:ascii="Arial" w:hAnsi="Arial" w:cs="Arial"/>
                <w:b/>
                <w:bCs/>
                <w:sz w:val="18"/>
                <w:szCs w:val="18"/>
              </w:rPr>
            </w:pPr>
            <w:r w:rsidRPr="000A2EA7">
              <w:rPr>
                <w:rFonts w:ascii="Arial" w:hAnsi="Arial" w:cs="Arial"/>
                <w:b/>
                <w:bCs/>
                <w:sz w:val="18"/>
                <w:szCs w:val="18"/>
              </w:rPr>
              <w:t>Názov položky</w:t>
            </w:r>
          </w:p>
        </w:tc>
        <w:tc>
          <w:tcPr>
            <w:tcW w:w="1708" w:type="dxa"/>
            <w:tcBorders>
              <w:top w:val="nil"/>
              <w:left w:val="nil"/>
              <w:bottom w:val="single" w:sz="4" w:space="0" w:color="auto"/>
              <w:right w:val="nil"/>
            </w:tcBorders>
            <w:vAlign w:val="bottom"/>
          </w:tcPr>
          <w:p w:rsidR="00FE2E5E" w:rsidRPr="000A2EA7" w:rsidRDefault="00FE2E5E" w:rsidP="000A2EA7">
            <w:pPr>
              <w:jc w:val="center"/>
              <w:rPr>
                <w:rFonts w:ascii="Arial" w:hAnsi="Arial" w:cs="Arial"/>
                <w:b/>
                <w:bCs/>
                <w:sz w:val="18"/>
                <w:szCs w:val="18"/>
              </w:rPr>
            </w:pPr>
            <w:r w:rsidRPr="000A2EA7">
              <w:rPr>
                <w:rFonts w:ascii="Arial" w:hAnsi="Arial" w:cs="Arial"/>
                <w:b/>
                <w:bCs/>
                <w:sz w:val="18"/>
                <w:szCs w:val="18"/>
              </w:rPr>
              <w:t>Bežné účtovné obdobie</w:t>
            </w:r>
          </w:p>
        </w:tc>
        <w:tc>
          <w:tcPr>
            <w:tcW w:w="1716" w:type="dxa"/>
            <w:tcBorders>
              <w:top w:val="nil"/>
              <w:left w:val="nil"/>
              <w:bottom w:val="single" w:sz="4" w:space="0" w:color="auto"/>
              <w:right w:val="nil"/>
            </w:tcBorders>
            <w:vAlign w:val="bottom"/>
          </w:tcPr>
          <w:p w:rsidR="00FE2E5E" w:rsidRPr="000A2EA7" w:rsidRDefault="00FE2E5E" w:rsidP="000A2EA7">
            <w:pPr>
              <w:jc w:val="center"/>
              <w:rPr>
                <w:rFonts w:ascii="Arial" w:hAnsi="Arial" w:cs="Arial"/>
                <w:b/>
                <w:bCs/>
                <w:sz w:val="18"/>
                <w:szCs w:val="18"/>
              </w:rPr>
            </w:pPr>
            <w:r w:rsidRPr="000A2EA7">
              <w:rPr>
                <w:rFonts w:ascii="Arial" w:hAnsi="Arial" w:cs="Arial"/>
                <w:b/>
                <w:bCs/>
                <w:sz w:val="18"/>
                <w:szCs w:val="18"/>
              </w:rPr>
              <w:t>Bezprostredne predchádzajúce účtovné obdobie</w:t>
            </w:r>
          </w:p>
        </w:tc>
      </w:tr>
      <w:tr w:rsidR="00E7144A" w:rsidRPr="000A2EA7" w:rsidTr="000A2EA7">
        <w:trPr>
          <w:trHeight w:val="240"/>
        </w:trPr>
        <w:tc>
          <w:tcPr>
            <w:tcW w:w="5816" w:type="dxa"/>
            <w:tcBorders>
              <w:top w:val="nil"/>
              <w:left w:val="nil"/>
              <w:bottom w:val="nil"/>
              <w:right w:val="nil"/>
            </w:tcBorders>
            <w:noWrap/>
            <w:vAlign w:val="bottom"/>
          </w:tcPr>
          <w:p w:rsidR="00E7144A" w:rsidRPr="000A2EA7" w:rsidRDefault="00E7144A" w:rsidP="00E7144A">
            <w:pPr>
              <w:rPr>
                <w:rFonts w:ascii="Arial" w:hAnsi="Arial" w:cs="Arial"/>
                <w:sz w:val="18"/>
                <w:szCs w:val="18"/>
              </w:rPr>
            </w:pPr>
            <w:r w:rsidRPr="000A2EA7">
              <w:rPr>
                <w:rFonts w:ascii="Arial" w:hAnsi="Arial" w:cs="Arial"/>
                <w:sz w:val="18"/>
                <w:szCs w:val="18"/>
              </w:rPr>
              <w:t>Tržby za vlastné výrobky</w:t>
            </w:r>
          </w:p>
        </w:tc>
        <w:tc>
          <w:tcPr>
            <w:tcW w:w="1708" w:type="dxa"/>
            <w:tcBorders>
              <w:top w:val="nil"/>
              <w:left w:val="nil"/>
              <w:bottom w:val="nil"/>
              <w:right w:val="nil"/>
            </w:tcBorders>
            <w:noWrap/>
            <w:vAlign w:val="bottom"/>
          </w:tcPr>
          <w:p w:rsidR="00E7144A" w:rsidRPr="000A2EA7" w:rsidRDefault="00E7144A" w:rsidP="00E7144A">
            <w:pPr>
              <w:jc w:val="center"/>
              <w:rPr>
                <w:rFonts w:ascii="Arial" w:hAnsi="Arial" w:cs="Arial"/>
                <w:sz w:val="18"/>
                <w:szCs w:val="18"/>
              </w:rPr>
            </w:pPr>
            <w:r>
              <w:rPr>
                <w:rFonts w:ascii="Arial" w:hAnsi="Arial" w:cs="Arial"/>
                <w:sz w:val="18"/>
                <w:szCs w:val="18"/>
              </w:rPr>
              <w:t>879 434</w:t>
            </w:r>
          </w:p>
        </w:tc>
        <w:tc>
          <w:tcPr>
            <w:tcW w:w="1716" w:type="dxa"/>
            <w:tcBorders>
              <w:top w:val="nil"/>
              <w:left w:val="nil"/>
              <w:bottom w:val="nil"/>
              <w:right w:val="nil"/>
            </w:tcBorders>
            <w:noWrap/>
            <w:vAlign w:val="bottom"/>
          </w:tcPr>
          <w:p w:rsidR="00E7144A" w:rsidRPr="000A2EA7" w:rsidRDefault="00E7144A" w:rsidP="00E7144A">
            <w:pPr>
              <w:jc w:val="center"/>
              <w:rPr>
                <w:rFonts w:ascii="Arial" w:hAnsi="Arial" w:cs="Arial"/>
                <w:sz w:val="18"/>
                <w:szCs w:val="18"/>
              </w:rPr>
            </w:pPr>
            <w:r>
              <w:rPr>
                <w:rFonts w:ascii="Arial" w:hAnsi="Arial" w:cs="Arial"/>
                <w:sz w:val="18"/>
                <w:szCs w:val="18"/>
              </w:rPr>
              <w:t>877 807</w:t>
            </w:r>
          </w:p>
        </w:tc>
      </w:tr>
      <w:tr w:rsidR="00E7144A" w:rsidRPr="000A2EA7" w:rsidTr="000A2EA7">
        <w:trPr>
          <w:trHeight w:val="240"/>
        </w:trPr>
        <w:tc>
          <w:tcPr>
            <w:tcW w:w="5816" w:type="dxa"/>
            <w:tcBorders>
              <w:top w:val="nil"/>
              <w:left w:val="nil"/>
              <w:bottom w:val="nil"/>
              <w:right w:val="nil"/>
            </w:tcBorders>
            <w:noWrap/>
            <w:vAlign w:val="bottom"/>
          </w:tcPr>
          <w:p w:rsidR="00E7144A" w:rsidRPr="000A2EA7" w:rsidRDefault="00E7144A" w:rsidP="00E7144A">
            <w:pPr>
              <w:rPr>
                <w:rFonts w:ascii="Arial" w:hAnsi="Arial" w:cs="Arial"/>
                <w:sz w:val="18"/>
                <w:szCs w:val="18"/>
              </w:rPr>
            </w:pPr>
            <w:r w:rsidRPr="000A2EA7">
              <w:rPr>
                <w:rFonts w:ascii="Arial" w:hAnsi="Arial" w:cs="Arial"/>
                <w:sz w:val="18"/>
                <w:szCs w:val="18"/>
              </w:rPr>
              <w:t>Tržby z predaja služieb</w:t>
            </w:r>
          </w:p>
        </w:tc>
        <w:tc>
          <w:tcPr>
            <w:tcW w:w="1708" w:type="dxa"/>
            <w:tcBorders>
              <w:top w:val="nil"/>
              <w:left w:val="nil"/>
              <w:bottom w:val="nil"/>
              <w:right w:val="nil"/>
            </w:tcBorders>
            <w:noWrap/>
            <w:vAlign w:val="bottom"/>
          </w:tcPr>
          <w:p w:rsidR="00E7144A" w:rsidRPr="000A2EA7" w:rsidRDefault="00E7144A" w:rsidP="00E7144A">
            <w:pPr>
              <w:jc w:val="center"/>
              <w:rPr>
                <w:rFonts w:ascii="Arial" w:hAnsi="Arial" w:cs="Arial"/>
                <w:sz w:val="18"/>
                <w:szCs w:val="18"/>
              </w:rPr>
            </w:pPr>
            <w:r>
              <w:rPr>
                <w:rFonts w:ascii="Arial" w:hAnsi="Arial" w:cs="Arial"/>
                <w:sz w:val="18"/>
                <w:szCs w:val="18"/>
              </w:rPr>
              <w:t>126 024</w:t>
            </w:r>
          </w:p>
        </w:tc>
        <w:tc>
          <w:tcPr>
            <w:tcW w:w="1716" w:type="dxa"/>
            <w:tcBorders>
              <w:top w:val="nil"/>
              <w:left w:val="nil"/>
              <w:bottom w:val="nil"/>
              <w:right w:val="nil"/>
            </w:tcBorders>
            <w:noWrap/>
            <w:vAlign w:val="bottom"/>
          </w:tcPr>
          <w:p w:rsidR="00E7144A" w:rsidRPr="000A2EA7" w:rsidRDefault="00E7144A" w:rsidP="00E7144A">
            <w:pPr>
              <w:jc w:val="center"/>
              <w:rPr>
                <w:rFonts w:ascii="Arial" w:hAnsi="Arial" w:cs="Arial"/>
                <w:sz w:val="18"/>
                <w:szCs w:val="18"/>
              </w:rPr>
            </w:pPr>
            <w:r>
              <w:rPr>
                <w:rFonts w:ascii="Arial" w:hAnsi="Arial" w:cs="Arial"/>
                <w:sz w:val="18"/>
                <w:szCs w:val="18"/>
              </w:rPr>
              <w:t>83 977</w:t>
            </w:r>
          </w:p>
        </w:tc>
      </w:tr>
      <w:tr w:rsidR="00E7144A" w:rsidRPr="000A2EA7" w:rsidTr="000A2EA7">
        <w:trPr>
          <w:trHeight w:val="240"/>
        </w:trPr>
        <w:tc>
          <w:tcPr>
            <w:tcW w:w="5816" w:type="dxa"/>
            <w:tcBorders>
              <w:top w:val="nil"/>
              <w:left w:val="nil"/>
              <w:bottom w:val="nil"/>
              <w:right w:val="nil"/>
            </w:tcBorders>
            <w:noWrap/>
            <w:vAlign w:val="bottom"/>
          </w:tcPr>
          <w:p w:rsidR="00E7144A" w:rsidRPr="000A2EA7" w:rsidRDefault="00E7144A" w:rsidP="00E7144A">
            <w:pPr>
              <w:rPr>
                <w:rFonts w:ascii="Arial" w:hAnsi="Arial" w:cs="Arial"/>
                <w:sz w:val="18"/>
                <w:szCs w:val="18"/>
              </w:rPr>
            </w:pPr>
            <w:r w:rsidRPr="000A2EA7">
              <w:rPr>
                <w:rFonts w:ascii="Arial" w:hAnsi="Arial" w:cs="Arial"/>
                <w:sz w:val="18"/>
                <w:szCs w:val="18"/>
              </w:rPr>
              <w:t>Tržby za tovar</w:t>
            </w:r>
          </w:p>
        </w:tc>
        <w:tc>
          <w:tcPr>
            <w:tcW w:w="1708" w:type="dxa"/>
            <w:tcBorders>
              <w:top w:val="nil"/>
              <w:left w:val="nil"/>
              <w:bottom w:val="nil"/>
              <w:right w:val="nil"/>
            </w:tcBorders>
            <w:noWrap/>
            <w:vAlign w:val="bottom"/>
          </w:tcPr>
          <w:p w:rsidR="00E7144A" w:rsidRPr="000A2EA7" w:rsidRDefault="00E7144A" w:rsidP="00E7144A">
            <w:pPr>
              <w:jc w:val="center"/>
              <w:rPr>
                <w:rFonts w:ascii="Arial" w:hAnsi="Arial" w:cs="Arial"/>
                <w:sz w:val="18"/>
                <w:szCs w:val="18"/>
              </w:rPr>
            </w:pPr>
            <w:r>
              <w:rPr>
                <w:rFonts w:ascii="Arial" w:hAnsi="Arial" w:cs="Arial"/>
                <w:sz w:val="18"/>
                <w:szCs w:val="18"/>
              </w:rPr>
              <w:t>41 613</w:t>
            </w:r>
          </w:p>
        </w:tc>
        <w:tc>
          <w:tcPr>
            <w:tcW w:w="1716" w:type="dxa"/>
            <w:tcBorders>
              <w:top w:val="nil"/>
              <w:left w:val="nil"/>
              <w:bottom w:val="nil"/>
              <w:right w:val="nil"/>
            </w:tcBorders>
            <w:noWrap/>
            <w:vAlign w:val="bottom"/>
          </w:tcPr>
          <w:p w:rsidR="00E7144A" w:rsidRPr="000A2EA7" w:rsidRDefault="00E7144A" w:rsidP="00E7144A">
            <w:pPr>
              <w:jc w:val="center"/>
              <w:rPr>
                <w:rFonts w:ascii="Arial" w:hAnsi="Arial" w:cs="Arial"/>
                <w:sz w:val="18"/>
                <w:szCs w:val="18"/>
              </w:rPr>
            </w:pPr>
            <w:r>
              <w:rPr>
                <w:rFonts w:ascii="Arial" w:hAnsi="Arial" w:cs="Arial"/>
                <w:sz w:val="18"/>
                <w:szCs w:val="18"/>
              </w:rPr>
              <w:t>60 549</w:t>
            </w:r>
          </w:p>
        </w:tc>
      </w:tr>
      <w:tr w:rsidR="00E7144A" w:rsidRPr="000A2EA7" w:rsidTr="000A2EA7">
        <w:trPr>
          <w:trHeight w:val="240"/>
        </w:trPr>
        <w:tc>
          <w:tcPr>
            <w:tcW w:w="5816" w:type="dxa"/>
            <w:tcBorders>
              <w:top w:val="nil"/>
              <w:left w:val="nil"/>
              <w:bottom w:val="nil"/>
              <w:right w:val="nil"/>
            </w:tcBorders>
            <w:noWrap/>
            <w:vAlign w:val="bottom"/>
          </w:tcPr>
          <w:p w:rsidR="00E7144A" w:rsidRPr="000A2EA7" w:rsidRDefault="00E7144A" w:rsidP="00E7144A">
            <w:pPr>
              <w:rPr>
                <w:rFonts w:ascii="Arial" w:hAnsi="Arial" w:cs="Arial"/>
                <w:sz w:val="18"/>
                <w:szCs w:val="18"/>
              </w:rPr>
            </w:pPr>
            <w:r w:rsidRPr="000A2EA7">
              <w:rPr>
                <w:rFonts w:ascii="Arial" w:hAnsi="Arial" w:cs="Arial"/>
                <w:sz w:val="18"/>
                <w:szCs w:val="18"/>
              </w:rPr>
              <w:t>Výnosy zo zákazky</w:t>
            </w:r>
          </w:p>
        </w:tc>
        <w:tc>
          <w:tcPr>
            <w:tcW w:w="1708" w:type="dxa"/>
            <w:tcBorders>
              <w:top w:val="nil"/>
              <w:left w:val="nil"/>
              <w:bottom w:val="nil"/>
              <w:right w:val="nil"/>
            </w:tcBorders>
            <w:noWrap/>
            <w:vAlign w:val="bottom"/>
          </w:tcPr>
          <w:p w:rsidR="00E7144A" w:rsidRPr="000A2EA7" w:rsidRDefault="00E7144A" w:rsidP="00E7144A">
            <w:pPr>
              <w:jc w:val="center"/>
              <w:rPr>
                <w:rFonts w:ascii="Arial" w:hAnsi="Arial" w:cs="Arial"/>
                <w:sz w:val="18"/>
                <w:szCs w:val="18"/>
              </w:rPr>
            </w:pPr>
          </w:p>
        </w:tc>
        <w:tc>
          <w:tcPr>
            <w:tcW w:w="1716" w:type="dxa"/>
            <w:tcBorders>
              <w:top w:val="nil"/>
              <w:left w:val="nil"/>
              <w:bottom w:val="nil"/>
              <w:right w:val="nil"/>
            </w:tcBorders>
            <w:noWrap/>
            <w:vAlign w:val="bottom"/>
          </w:tcPr>
          <w:p w:rsidR="00E7144A" w:rsidRPr="000A2EA7" w:rsidRDefault="00E7144A" w:rsidP="00E7144A">
            <w:pPr>
              <w:jc w:val="center"/>
              <w:rPr>
                <w:rFonts w:ascii="Arial" w:hAnsi="Arial" w:cs="Arial"/>
                <w:sz w:val="18"/>
                <w:szCs w:val="18"/>
              </w:rPr>
            </w:pPr>
          </w:p>
        </w:tc>
      </w:tr>
      <w:tr w:rsidR="00E7144A" w:rsidRPr="000A2EA7" w:rsidTr="000A2EA7">
        <w:trPr>
          <w:trHeight w:val="240"/>
        </w:trPr>
        <w:tc>
          <w:tcPr>
            <w:tcW w:w="5816" w:type="dxa"/>
            <w:tcBorders>
              <w:top w:val="nil"/>
              <w:left w:val="nil"/>
              <w:bottom w:val="nil"/>
              <w:right w:val="nil"/>
            </w:tcBorders>
            <w:noWrap/>
            <w:vAlign w:val="bottom"/>
          </w:tcPr>
          <w:p w:rsidR="00E7144A" w:rsidRPr="000A2EA7" w:rsidRDefault="00E7144A" w:rsidP="00E7144A">
            <w:pPr>
              <w:rPr>
                <w:rFonts w:ascii="Arial" w:hAnsi="Arial" w:cs="Arial"/>
                <w:sz w:val="18"/>
                <w:szCs w:val="18"/>
              </w:rPr>
            </w:pPr>
            <w:r w:rsidRPr="000A2EA7">
              <w:rPr>
                <w:rFonts w:ascii="Arial" w:hAnsi="Arial" w:cs="Arial"/>
                <w:sz w:val="18"/>
                <w:szCs w:val="18"/>
              </w:rPr>
              <w:t>Výnosy z nehnuteľnosti na predaj</w:t>
            </w:r>
          </w:p>
        </w:tc>
        <w:tc>
          <w:tcPr>
            <w:tcW w:w="1708" w:type="dxa"/>
            <w:tcBorders>
              <w:top w:val="nil"/>
              <w:left w:val="nil"/>
              <w:bottom w:val="nil"/>
              <w:right w:val="nil"/>
            </w:tcBorders>
            <w:noWrap/>
            <w:vAlign w:val="bottom"/>
          </w:tcPr>
          <w:p w:rsidR="00E7144A" w:rsidRPr="000A2EA7" w:rsidRDefault="00E7144A" w:rsidP="00E7144A">
            <w:pPr>
              <w:jc w:val="center"/>
              <w:rPr>
                <w:rFonts w:ascii="Arial" w:hAnsi="Arial" w:cs="Arial"/>
                <w:sz w:val="18"/>
                <w:szCs w:val="18"/>
              </w:rPr>
            </w:pPr>
          </w:p>
        </w:tc>
        <w:tc>
          <w:tcPr>
            <w:tcW w:w="1716" w:type="dxa"/>
            <w:tcBorders>
              <w:top w:val="nil"/>
              <w:left w:val="nil"/>
              <w:bottom w:val="nil"/>
              <w:right w:val="nil"/>
            </w:tcBorders>
            <w:noWrap/>
            <w:vAlign w:val="bottom"/>
          </w:tcPr>
          <w:p w:rsidR="00E7144A" w:rsidRPr="000A2EA7" w:rsidRDefault="00E7144A" w:rsidP="00E7144A">
            <w:pPr>
              <w:jc w:val="center"/>
              <w:rPr>
                <w:rFonts w:ascii="Arial" w:hAnsi="Arial" w:cs="Arial"/>
                <w:sz w:val="18"/>
                <w:szCs w:val="18"/>
              </w:rPr>
            </w:pPr>
          </w:p>
        </w:tc>
      </w:tr>
      <w:tr w:rsidR="00E7144A" w:rsidRPr="000A2EA7" w:rsidTr="000A2EA7">
        <w:trPr>
          <w:trHeight w:val="240"/>
        </w:trPr>
        <w:tc>
          <w:tcPr>
            <w:tcW w:w="5816" w:type="dxa"/>
            <w:tcBorders>
              <w:top w:val="nil"/>
              <w:left w:val="nil"/>
              <w:bottom w:val="nil"/>
              <w:right w:val="nil"/>
            </w:tcBorders>
            <w:noWrap/>
            <w:vAlign w:val="bottom"/>
          </w:tcPr>
          <w:p w:rsidR="00E7144A" w:rsidRPr="000A2EA7" w:rsidRDefault="00E7144A" w:rsidP="00E7144A">
            <w:pPr>
              <w:rPr>
                <w:rFonts w:ascii="Arial" w:hAnsi="Arial" w:cs="Arial"/>
                <w:sz w:val="18"/>
                <w:szCs w:val="18"/>
              </w:rPr>
            </w:pPr>
            <w:r w:rsidRPr="000A2EA7">
              <w:rPr>
                <w:rFonts w:ascii="Arial" w:hAnsi="Arial" w:cs="Arial"/>
                <w:sz w:val="18"/>
                <w:szCs w:val="18"/>
              </w:rPr>
              <w:t>Iné výnosy súvisiace s bežnou činnosťou</w:t>
            </w:r>
          </w:p>
        </w:tc>
        <w:tc>
          <w:tcPr>
            <w:tcW w:w="1708" w:type="dxa"/>
            <w:tcBorders>
              <w:top w:val="nil"/>
              <w:left w:val="nil"/>
              <w:bottom w:val="nil"/>
              <w:right w:val="nil"/>
            </w:tcBorders>
            <w:noWrap/>
            <w:vAlign w:val="bottom"/>
          </w:tcPr>
          <w:p w:rsidR="00E7144A" w:rsidRPr="000A2EA7" w:rsidRDefault="00E7144A" w:rsidP="00E7144A">
            <w:pPr>
              <w:rPr>
                <w:rFonts w:ascii="Arial" w:hAnsi="Arial" w:cs="Arial"/>
                <w:sz w:val="18"/>
                <w:szCs w:val="18"/>
              </w:rPr>
            </w:pPr>
            <w:r>
              <w:rPr>
                <w:rFonts w:ascii="Arial" w:hAnsi="Arial" w:cs="Arial"/>
                <w:sz w:val="18"/>
                <w:szCs w:val="18"/>
              </w:rPr>
              <w:t xml:space="preserve">          12 626</w:t>
            </w:r>
          </w:p>
        </w:tc>
        <w:tc>
          <w:tcPr>
            <w:tcW w:w="1716" w:type="dxa"/>
            <w:tcBorders>
              <w:top w:val="nil"/>
              <w:left w:val="nil"/>
              <w:bottom w:val="nil"/>
              <w:right w:val="nil"/>
            </w:tcBorders>
            <w:noWrap/>
            <w:vAlign w:val="bottom"/>
          </w:tcPr>
          <w:p w:rsidR="00E7144A" w:rsidRPr="000A2EA7" w:rsidRDefault="00E7144A" w:rsidP="00E7144A">
            <w:pPr>
              <w:jc w:val="center"/>
              <w:rPr>
                <w:rFonts w:ascii="Arial" w:hAnsi="Arial" w:cs="Arial"/>
                <w:sz w:val="18"/>
                <w:szCs w:val="18"/>
              </w:rPr>
            </w:pPr>
            <w:r>
              <w:rPr>
                <w:rFonts w:ascii="Arial" w:hAnsi="Arial" w:cs="Arial"/>
                <w:sz w:val="18"/>
                <w:szCs w:val="18"/>
              </w:rPr>
              <w:t>33 355</w:t>
            </w:r>
          </w:p>
        </w:tc>
      </w:tr>
      <w:tr w:rsidR="00E7144A" w:rsidRPr="000A2EA7" w:rsidTr="000A2EA7">
        <w:trPr>
          <w:trHeight w:val="255"/>
        </w:trPr>
        <w:tc>
          <w:tcPr>
            <w:tcW w:w="5816" w:type="dxa"/>
            <w:tcBorders>
              <w:top w:val="nil"/>
              <w:left w:val="nil"/>
              <w:bottom w:val="nil"/>
              <w:right w:val="nil"/>
            </w:tcBorders>
            <w:noWrap/>
            <w:vAlign w:val="bottom"/>
          </w:tcPr>
          <w:p w:rsidR="00E7144A" w:rsidRPr="000A2EA7" w:rsidRDefault="00E7144A" w:rsidP="00E7144A">
            <w:pPr>
              <w:rPr>
                <w:rFonts w:ascii="Arial" w:hAnsi="Arial" w:cs="Arial"/>
                <w:b/>
                <w:bCs/>
                <w:sz w:val="18"/>
                <w:szCs w:val="18"/>
              </w:rPr>
            </w:pPr>
            <w:r w:rsidRPr="000A2EA7">
              <w:rPr>
                <w:rFonts w:ascii="Arial" w:hAnsi="Arial" w:cs="Arial"/>
                <w:b/>
                <w:bCs/>
                <w:sz w:val="18"/>
                <w:szCs w:val="18"/>
              </w:rPr>
              <w:t>Čistý obrat celkom</w:t>
            </w:r>
          </w:p>
        </w:tc>
        <w:tc>
          <w:tcPr>
            <w:tcW w:w="1708" w:type="dxa"/>
            <w:tcBorders>
              <w:top w:val="single" w:sz="4" w:space="0" w:color="auto"/>
              <w:left w:val="nil"/>
              <w:bottom w:val="double" w:sz="6" w:space="0" w:color="auto"/>
              <w:right w:val="nil"/>
            </w:tcBorders>
            <w:noWrap/>
            <w:vAlign w:val="bottom"/>
          </w:tcPr>
          <w:p w:rsidR="00E7144A" w:rsidRPr="000A2EA7" w:rsidRDefault="00E7144A" w:rsidP="00E7144A">
            <w:pPr>
              <w:jc w:val="center"/>
              <w:rPr>
                <w:rFonts w:ascii="Arial" w:hAnsi="Arial" w:cs="Arial"/>
                <w:b/>
                <w:bCs/>
                <w:sz w:val="18"/>
                <w:szCs w:val="18"/>
              </w:rPr>
            </w:pPr>
            <w:r>
              <w:rPr>
                <w:rFonts w:ascii="Arial" w:hAnsi="Arial" w:cs="Arial"/>
                <w:b/>
                <w:bCs/>
                <w:sz w:val="18"/>
                <w:szCs w:val="18"/>
              </w:rPr>
              <w:t>1 059 697</w:t>
            </w:r>
          </w:p>
        </w:tc>
        <w:tc>
          <w:tcPr>
            <w:tcW w:w="1716" w:type="dxa"/>
            <w:tcBorders>
              <w:top w:val="single" w:sz="4" w:space="0" w:color="auto"/>
              <w:left w:val="nil"/>
              <w:bottom w:val="double" w:sz="6" w:space="0" w:color="auto"/>
              <w:right w:val="nil"/>
            </w:tcBorders>
            <w:noWrap/>
            <w:vAlign w:val="bottom"/>
          </w:tcPr>
          <w:p w:rsidR="00E7144A" w:rsidRPr="000A2EA7" w:rsidRDefault="00E7144A" w:rsidP="00E7144A">
            <w:pPr>
              <w:jc w:val="center"/>
              <w:rPr>
                <w:rFonts w:ascii="Arial" w:hAnsi="Arial" w:cs="Arial"/>
                <w:b/>
                <w:bCs/>
                <w:sz w:val="18"/>
                <w:szCs w:val="18"/>
              </w:rPr>
            </w:pPr>
            <w:r>
              <w:rPr>
                <w:rFonts w:ascii="Arial" w:hAnsi="Arial" w:cs="Arial"/>
                <w:b/>
                <w:bCs/>
                <w:sz w:val="18"/>
                <w:szCs w:val="18"/>
              </w:rPr>
              <w:t>1 055 688</w:t>
            </w:r>
          </w:p>
        </w:tc>
      </w:tr>
    </w:tbl>
    <w:p w:rsidR="00BC35C0" w:rsidRDefault="00BC35C0" w:rsidP="007364F1">
      <w:pPr>
        <w:pStyle w:val="odstavec"/>
      </w:pPr>
    </w:p>
    <w:p w:rsidR="002676A3" w:rsidRDefault="002676A3" w:rsidP="007364F1">
      <w:pPr>
        <w:pStyle w:val="odstavec"/>
      </w:pPr>
    </w:p>
    <w:p w:rsidR="002676A3" w:rsidRDefault="002676A3" w:rsidP="007364F1">
      <w:pPr>
        <w:pStyle w:val="odstavec"/>
      </w:pPr>
    </w:p>
    <w:p w:rsidR="00886E41" w:rsidRPr="00E63C40" w:rsidRDefault="00D471A7" w:rsidP="00D471A7">
      <w:pPr>
        <w:pStyle w:val="Nadpis1"/>
        <w:keepNext w:val="0"/>
        <w:tabs>
          <w:tab w:val="clear" w:pos="422"/>
        </w:tabs>
        <w:suppressAutoHyphens/>
        <w:ind w:hanging="419"/>
        <w:rPr>
          <w:rFonts w:ascii="Arial" w:hAnsi="Arial"/>
        </w:rPr>
      </w:pPr>
      <w:r>
        <w:rPr>
          <w:rFonts w:ascii="Arial" w:hAnsi="Arial"/>
        </w:rPr>
        <w:t>I.</w:t>
      </w:r>
      <w:r>
        <w:rPr>
          <w:rFonts w:ascii="Arial" w:hAnsi="Arial"/>
        </w:rPr>
        <w:tab/>
        <w:t>INFORMÁCIE NA STRANE NÁKLADOV</w:t>
      </w:r>
    </w:p>
    <w:p w:rsidR="00886E41" w:rsidRDefault="00886E41" w:rsidP="00886E41">
      <w:pPr>
        <w:pStyle w:val="odstavec"/>
      </w:pPr>
      <w:r w:rsidRPr="00E63C40">
        <w:t xml:space="preserve">Prehľad nákladov </w:t>
      </w:r>
      <w:r>
        <w:t xml:space="preserve">Spoločnosti </w:t>
      </w:r>
      <w:r w:rsidRPr="00E63C40">
        <w:t>j</w:t>
      </w:r>
      <w:r w:rsidR="002676A3">
        <w:t>e uvedený v nasledujúcej tabuľkách</w:t>
      </w:r>
      <w:r w:rsidRPr="00E63C40">
        <w:t>:</w:t>
      </w:r>
    </w:p>
    <w:p w:rsidR="002676A3" w:rsidRDefault="002676A3" w:rsidP="00886E41">
      <w:pPr>
        <w:pStyle w:val="odstavec"/>
      </w:pPr>
    </w:p>
    <w:p w:rsidR="002676A3" w:rsidRDefault="002676A3" w:rsidP="00886E41">
      <w:pPr>
        <w:pStyle w:val="odstavec"/>
      </w:pPr>
    </w:p>
    <w:p w:rsidR="00C9019C" w:rsidRDefault="002676A3" w:rsidP="002676A3">
      <w:pPr>
        <w:pStyle w:val="Zkladntext"/>
        <w:tabs>
          <w:tab w:val="right" w:pos="9072"/>
        </w:tabs>
        <w:spacing w:line="360" w:lineRule="auto"/>
        <w:rPr>
          <w:rFonts w:ascii="Arial" w:hAnsi="Arial" w:cs="Arial"/>
          <w:sz w:val="18"/>
          <w:szCs w:val="18"/>
        </w:rPr>
      </w:pPr>
      <w:r w:rsidRPr="00664377">
        <w:rPr>
          <w:rFonts w:ascii="Arial" w:hAnsi="Arial" w:cs="Arial"/>
          <w:b/>
          <w:sz w:val="18"/>
          <w:szCs w:val="18"/>
        </w:rPr>
        <w:t>1. Výrobná spotreba</w:t>
      </w:r>
      <w:r>
        <w:rPr>
          <w:rFonts w:ascii="Arial" w:hAnsi="Arial" w:cs="Arial"/>
          <w:sz w:val="18"/>
          <w:szCs w:val="18"/>
        </w:rPr>
        <w:t xml:space="preserve">      </w:t>
      </w:r>
    </w:p>
    <w:tbl>
      <w:tblPr>
        <w:tblW w:w="0" w:type="auto"/>
        <w:tblInd w:w="505" w:type="dxa"/>
        <w:tblLayout w:type="fixed"/>
        <w:tblCellMar>
          <w:left w:w="70" w:type="dxa"/>
          <w:right w:w="70" w:type="dxa"/>
        </w:tblCellMar>
        <w:tblLook w:val="00A0"/>
      </w:tblPr>
      <w:tblGrid>
        <w:gridCol w:w="5816"/>
        <w:gridCol w:w="1708"/>
        <w:gridCol w:w="1716"/>
      </w:tblGrid>
      <w:tr w:rsidR="00C9019C" w:rsidRPr="000A2EA7" w:rsidTr="00B75DCB">
        <w:trPr>
          <w:trHeight w:val="720"/>
        </w:trPr>
        <w:tc>
          <w:tcPr>
            <w:tcW w:w="5816" w:type="dxa"/>
            <w:tcBorders>
              <w:top w:val="nil"/>
              <w:left w:val="nil"/>
              <w:bottom w:val="single" w:sz="4" w:space="0" w:color="auto"/>
              <w:right w:val="nil"/>
            </w:tcBorders>
            <w:noWrap/>
            <w:vAlign w:val="bottom"/>
          </w:tcPr>
          <w:p w:rsidR="00C9019C" w:rsidRPr="000A2EA7" w:rsidRDefault="00C9019C" w:rsidP="00B75DCB">
            <w:pPr>
              <w:jc w:val="center"/>
              <w:rPr>
                <w:rFonts w:ascii="Arial" w:hAnsi="Arial" w:cs="Arial"/>
                <w:b/>
                <w:bCs/>
                <w:sz w:val="18"/>
                <w:szCs w:val="18"/>
              </w:rPr>
            </w:pPr>
            <w:r w:rsidRPr="000A2EA7">
              <w:rPr>
                <w:rFonts w:ascii="Arial" w:hAnsi="Arial" w:cs="Arial"/>
                <w:b/>
                <w:bCs/>
                <w:sz w:val="18"/>
                <w:szCs w:val="18"/>
              </w:rPr>
              <w:t>Názov položky</w:t>
            </w:r>
          </w:p>
        </w:tc>
        <w:tc>
          <w:tcPr>
            <w:tcW w:w="1708" w:type="dxa"/>
            <w:tcBorders>
              <w:top w:val="nil"/>
              <w:left w:val="nil"/>
              <w:bottom w:val="single" w:sz="4" w:space="0" w:color="auto"/>
              <w:right w:val="nil"/>
            </w:tcBorders>
            <w:vAlign w:val="bottom"/>
          </w:tcPr>
          <w:p w:rsidR="00C9019C" w:rsidRPr="000A2EA7" w:rsidRDefault="00C9019C" w:rsidP="00B75DCB">
            <w:pPr>
              <w:jc w:val="center"/>
              <w:rPr>
                <w:rFonts w:ascii="Arial" w:hAnsi="Arial" w:cs="Arial"/>
                <w:b/>
                <w:bCs/>
                <w:sz w:val="18"/>
                <w:szCs w:val="18"/>
              </w:rPr>
            </w:pPr>
            <w:r w:rsidRPr="000A2EA7">
              <w:rPr>
                <w:rFonts w:ascii="Arial" w:hAnsi="Arial" w:cs="Arial"/>
                <w:b/>
                <w:bCs/>
                <w:sz w:val="18"/>
                <w:szCs w:val="18"/>
              </w:rPr>
              <w:t>Bežné účtovné obdobie</w:t>
            </w:r>
          </w:p>
        </w:tc>
        <w:tc>
          <w:tcPr>
            <w:tcW w:w="1716" w:type="dxa"/>
            <w:tcBorders>
              <w:top w:val="nil"/>
              <w:left w:val="nil"/>
              <w:bottom w:val="single" w:sz="4" w:space="0" w:color="auto"/>
              <w:right w:val="nil"/>
            </w:tcBorders>
            <w:vAlign w:val="bottom"/>
          </w:tcPr>
          <w:p w:rsidR="00C9019C" w:rsidRPr="000A2EA7" w:rsidRDefault="00C9019C" w:rsidP="00B75DCB">
            <w:pPr>
              <w:jc w:val="center"/>
              <w:rPr>
                <w:rFonts w:ascii="Arial" w:hAnsi="Arial" w:cs="Arial"/>
                <w:b/>
                <w:bCs/>
                <w:sz w:val="18"/>
                <w:szCs w:val="18"/>
              </w:rPr>
            </w:pPr>
            <w:r w:rsidRPr="000A2EA7">
              <w:rPr>
                <w:rFonts w:ascii="Arial" w:hAnsi="Arial" w:cs="Arial"/>
                <w:b/>
                <w:bCs/>
                <w:sz w:val="18"/>
                <w:szCs w:val="18"/>
              </w:rPr>
              <w:t>Bezprostredne predchádzajúce účtovné obdobie</w:t>
            </w:r>
          </w:p>
        </w:tc>
      </w:tr>
      <w:tr w:rsidR="00051919" w:rsidRPr="000A2EA7" w:rsidTr="00B75DCB">
        <w:trPr>
          <w:trHeight w:val="240"/>
        </w:trPr>
        <w:tc>
          <w:tcPr>
            <w:tcW w:w="5816" w:type="dxa"/>
            <w:tcBorders>
              <w:top w:val="nil"/>
              <w:left w:val="nil"/>
              <w:bottom w:val="nil"/>
              <w:right w:val="nil"/>
            </w:tcBorders>
            <w:noWrap/>
            <w:vAlign w:val="bottom"/>
          </w:tcPr>
          <w:p w:rsidR="00051919" w:rsidRPr="008D4CEC" w:rsidRDefault="00051919" w:rsidP="00051919">
            <w:pPr>
              <w:rPr>
                <w:rFonts w:ascii="Arial" w:hAnsi="Arial" w:cs="Arial"/>
                <w:b/>
                <w:sz w:val="18"/>
                <w:szCs w:val="18"/>
              </w:rPr>
            </w:pPr>
            <w:r w:rsidRPr="008D4CEC">
              <w:rPr>
                <w:rFonts w:ascii="Arial" w:hAnsi="Arial" w:cs="Arial"/>
                <w:b/>
                <w:sz w:val="18"/>
                <w:szCs w:val="18"/>
              </w:rPr>
              <w:t>Náklady na obstaranie tovaru</w:t>
            </w:r>
          </w:p>
        </w:tc>
        <w:tc>
          <w:tcPr>
            <w:tcW w:w="1708" w:type="dxa"/>
            <w:tcBorders>
              <w:top w:val="nil"/>
              <w:left w:val="nil"/>
              <w:bottom w:val="nil"/>
              <w:right w:val="nil"/>
            </w:tcBorders>
            <w:noWrap/>
            <w:vAlign w:val="bottom"/>
          </w:tcPr>
          <w:p w:rsidR="00051919" w:rsidRPr="008D4CEC" w:rsidRDefault="00051919" w:rsidP="00051919">
            <w:pPr>
              <w:jc w:val="center"/>
              <w:rPr>
                <w:rFonts w:ascii="Arial" w:hAnsi="Arial" w:cs="Arial"/>
                <w:b/>
                <w:sz w:val="18"/>
                <w:szCs w:val="18"/>
              </w:rPr>
            </w:pPr>
            <w:r>
              <w:rPr>
                <w:rFonts w:ascii="Arial" w:hAnsi="Arial" w:cs="Arial"/>
                <w:b/>
                <w:sz w:val="18"/>
                <w:szCs w:val="18"/>
              </w:rPr>
              <w:t>35 635</w:t>
            </w:r>
          </w:p>
        </w:tc>
        <w:tc>
          <w:tcPr>
            <w:tcW w:w="1716" w:type="dxa"/>
            <w:tcBorders>
              <w:top w:val="nil"/>
              <w:left w:val="nil"/>
              <w:bottom w:val="nil"/>
              <w:right w:val="nil"/>
            </w:tcBorders>
            <w:noWrap/>
            <w:vAlign w:val="bottom"/>
          </w:tcPr>
          <w:p w:rsidR="00051919" w:rsidRPr="008D4CEC" w:rsidRDefault="00051919" w:rsidP="00051919">
            <w:pPr>
              <w:jc w:val="center"/>
              <w:rPr>
                <w:rFonts w:ascii="Arial" w:hAnsi="Arial" w:cs="Arial"/>
                <w:b/>
                <w:sz w:val="18"/>
                <w:szCs w:val="18"/>
              </w:rPr>
            </w:pPr>
            <w:r>
              <w:rPr>
                <w:rFonts w:ascii="Arial" w:hAnsi="Arial" w:cs="Arial"/>
                <w:b/>
                <w:sz w:val="18"/>
                <w:szCs w:val="18"/>
              </w:rPr>
              <w:t>51 801</w:t>
            </w:r>
          </w:p>
        </w:tc>
      </w:tr>
      <w:tr w:rsidR="00051919" w:rsidRPr="000A2EA7" w:rsidTr="00B75DCB">
        <w:trPr>
          <w:trHeight w:val="240"/>
        </w:trPr>
        <w:tc>
          <w:tcPr>
            <w:tcW w:w="5816" w:type="dxa"/>
            <w:tcBorders>
              <w:top w:val="nil"/>
              <w:left w:val="nil"/>
              <w:bottom w:val="nil"/>
              <w:right w:val="nil"/>
            </w:tcBorders>
            <w:noWrap/>
            <w:vAlign w:val="bottom"/>
          </w:tcPr>
          <w:p w:rsidR="00051919" w:rsidRPr="008D4CEC" w:rsidRDefault="00051919" w:rsidP="00051919">
            <w:pPr>
              <w:rPr>
                <w:rFonts w:ascii="Arial" w:hAnsi="Arial" w:cs="Arial"/>
                <w:b/>
                <w:sz w:val="18"/>
                <w:szCs w:val="18"/>
              </w:rPr>
            </w:pPr>
            <w:r w:rsidRPr="008D4CEC">
              <w:rPr>
                <w:rFonts w:ascii="Arial" w:hAnsi="Arial" w:cs="Arial"/>
                <w:b/>
                <w:sz w:val="18"/>
                <w:szCs w:val="18"/>
              </w:rPr>
              <w:t>Spotreba materiálu</w:t>
            </w:r>
          </w:p>
        </w:tc>
        <w:tc>
          <w:tcPr>
            <w:tcW w:w="1708" w:type="dxa"/>
            <w:tcBorders>
              <w:top w:val="nil"/>
              <w:left w:val="nil"/>
              <w:bottom w:val="nil"/>
              <w:right w:val="nil"/>
            </w:tcBorders>
            <w:noWrap/>
            <w:vAlign w:val="bottom"/>
          </w:tcPr>
          <w:p w:rsidR="00051919" w:rsidRPr="008D4CEC" w:rsidRDefault="00051919" w:rsidP="00051919">
            <w:pPr>
              <w:jc w:val="center"/>
              <w:rPr>
                <w:rFonts w:ascii="Arial" w:hAnsi="Arial" w:cs="Arial"/>
                <w:b/>
                <w:sz w:val="18"/>
                <w:szCs w:val="18"/>
              </w:rPr>
            </w:pPr>
            <w:r>
              <w:rPr>
                <w:rFonts w:ascii="Arial" w:hAnsi="Arial" w:cs="Arial"/>
                <w:b/>
                <w:sz w:val="18"/>
                <w:szCs w:val="18"/>
              </w:rPr>
              <w:t>282 782</w:t>
            </w:r>
          </w:p>
        </w:tc>
        <w:tc>
          <w:tcPr>
            <w:tcW w:w="1716" w:type="dxa"/>
            <w:tcBorders>
              <w:top w:val="nil"/>
              <w:left w:val="nil"/>
              <w:bottom w:val="nil"/>
              <w:right w:val="nil"/>
            </w:tcBorders>
            <w:noWrap/>
            <w:vAlign w:val="bottom"/>
          </w:tcPr>
          <w:p w:rsidR="00051919" w:rsidRPr="008D4CEC" w:rsidRDefault="00051919" w:rsidP="00051919">
            <w:pPr>
              <w:jc w:val="center"/>
              <w:rPr>
                <w:rFonts w:ascii="Arial" w:hAnsi="Arial" w:cs="Arial"/>
                <w:b/>
                <w:sz w:val="18"/>
                <w:szCs w:val="18"/>
              </w:rPr>
            </w:pPr>
            <w:r>
              <w:rPr>
                <w:rFonts w:ascii="Arial" w:hAnsi="Arial" w:cs="Arial"/>
                <w:b/>
                <w:sz w:val="18"/>
                <w:szCs w:val="18"/>
              </w:rPr>
              <w:t>339 595</w:t>
            </w:r>
          </w:p>
        </w:tc>
      </w:tr>
      <w:tr w:rsidR="00051919" w:rsidRPr="000A2EA7" w:rsidTr="00B75DCB">
        <w:trPr>
          <w:trHeight w:val="240"/>
        </w:trPr>
        <w:tc>
          <w:tcPr>
            <w:tcW w:w="5816" w:type="dxa"/>
            <w:tcBorders>
              <w:top w:val="nil"/>
              <w:left w:val="nil"/>
              <w:bottom w:val="nil"/>
              <w:right w:val="nil"/>
            </w:tcBorders>
            <w:noWrap/>
            <w:vAlign w:val="bottom"/>
          </w:tcPr>
          <w:p w:rsidR="00051919" w:rsidRPr="008D4CEC" w:rsidRDefault="00051919" w:rsidP="00051919">
            <w:pPr>
              <w:rPr>
                <w:rFonts w:ascii="Arial" w:hAnsi="Arial" w:cs="Arial"/>
                <w:b/>
                <w:sz w:val="18"/>
                <w:szCs w:val="18"/>
              </w:rPr>
            </w:pPr>
            <w:r w:rsidRPr="008D4CEC">
              <w:rPr>
                <w:rFonts w:ascii="Arial" w:hAnsi="Arial" w:cs="Arial"/>
                <w:b/>
                <w:sz w:val="18"/>
                <w:szCs w:val="18"/>
              </w:rPr>
              <w:t>Spotreba energií</w:t>
            </w:r>
          </w:p>
        </w:tc>
        <w:tc>
          <w:tcPr>
            <w:tcW w:w="1708" w:type="dxa"/>
            <w:tcBorders>
              <w:top w:val="nil"/>
              <w:left w:val="nil"/>
              <w:bottom w:val="nil"/>
              <w:right w:val="nil"/>
            </w:tcBorders>
            <w:noWrap/>
            <w:vAlign w:val="bottom"/>
          </w:tcPr>
          <w:p w:rsidR="00051919" w:rsidRPr="008D4CEC" w:rsidRDefault="00051919" w:rsidP="00051919">
            <w:pPr>
              <w:jc w:val="center"/>
              <w:rPr>
                <w:rFonts w:ascii="Arial" w:hAnsi="Arial" w:cs="Arial"/>
                <w:b/>
                <w:sz w:val="18"/>
                <w:szCs w:val="18"/>
              </w:rPr>
            </w:pPr>
            <w:r>
              <w:rPr>
                <w:rFonts w:ascii="Arial" w:hAnsi="Arial" w:cs="Arial"/>
                <w:b/>
                <w:sz w:val="18"/>
                <w:szCs w:val="18"/>
              </w:rPr>
              <w:t>50 111</w:t>
            </w:r>
          </w:p>
        </w:tc>
        <w:tc>
          <w:tcPr>
            <w:tcW w:w="1716" w:type="dxa"/>
            <w:tcBorders>
              <w:top w:val="nil"/>
              <w:left w:val="nil"/>
              <w:bottom w:val="nil"/>
              <w:right w:val="nil"/>
            </w:tcBorders>
            <w:noWrap/>
            <w:vAlign w:val="bottom"/>
          </w:tcPr>
          <w:p w:rsidR="00051919" w:rsidRPr="008D4CEC" w:rsidRDefault="00051919" w:rsidP="00051919">
            <w:pPr>
              <w:jc w:val="center"/>
              <w:rPr>
                <w:rFonts w:ascii="Arial" w:hAnsi="Arial" w:cs="Arial"/>
                <w:b/>
                <w:sz w:val="18"/>
                <w:szCs w:val="18"/>
              </w:rPr>
            </w:pPr>
            <w:r>
              <w:rPr>
                <w:rFonts w:ascii="Arial" w:hAnsi="Arial" w:cs="Arial"/>
                <w:b/>
                <w:sz w:val="18"/>
                <w:szCs w:val="18"/>
              </w:rPr>
              <w:t>56 003</w:t>
            </w:r>
          </w:p>
        </w:tc>
      </w:tr>
      <w:tr w:rsidR="00051919" w:rsidRPr="000A2EA7" w:rsidTr="00B75DCB">
        <w:trPr>
          <w:trHeight w:val="240"/>
        </w:trPr>
        <w:tc>
          <w:tcPr>
            <w:tcW w:w="5816" w:type="dxa"/>
            <w:tcBorders>
              <w:top w:val="nil"/>
              <w:left w:val="nil"/>
              <w:bottom w:val="nil"/>
              <w:right w:val="nil"/>
            </w:tcBorders>
            <w:noWrap/>
            <w:vAlign w:val="bottom"/>
          </w:tcPr>
          <w:p w:rsidR="00051919" w:rsidRPr="008D4CEC" w:rsidRDefault="00051919" w:rsidP="00051919">
            <w:pPr>
              <w:rPr>
                <w:rFonts w:ascii="Arial" w:hAnsi="Arial" w:cs="Arial"/>
                <w:b/>
                <w:i/>
                <w:sz w:val="18"/>
                <w:szCs w:val="18"/>
              </w:rPr>
            </w:pPr>
            <w:r w:rsidRPr="008D4CEC">
              <w:rPr>
                <w:rFonts w:ascii="Arial" w:hAnsi="Arial" w:cs="Arial"/>
                <w:b/>
                <w:i/>
                <w:sz w:val="18"/>
                <w:szCs w:val="18"/>
              </w:rPr>
              <w:t>Služby, z toho:</w:t>
            </w:r>
          </w:p>
        </w:tc>
        <w:tc>
          <w:tcPr>
            <w:tcW w:w="1708" w:type="dxa"/>
            <w:tcBorders>
              <w:top w:val="nil"/>
              <w:left w:val="nil"/>
              <w:bottom w:val="nil"/>
              <w:right w:val="nil"/>
            </w:tcBorders>
            <w:noWrap/>
            <w:vAlign w:val="bottom"/>
          </w:tcPr>
          <w:p w:rsidR="00051919" w:rsidRPr="008D4CEC" w:rsidRDefault="00051919" w:rsidP="00051919">
            <w:pPr>
              <w:jc w:val="center"/>
              <w:rPr>
                <w:rFonts w:ascii="Arial" w:hAnsi="Arial" w:cs="Arial"/>
                <w:b/>
                <w:i/>
                <w:sz w:val="18"/>
                <w:szCs w:val="18"/>
              </w:rPr>
            </w:pPr>
            <w:r>
              <w:rPr>
                <w:rFonts w:ascii="Arial" w:hAnsi="Arial" w:cs="Arial"/>
                <w:b/>
                <w:i/>
                <w:sz w:val="18"/>
                <w:szCs w:val="18"/>
              </w:rPr>
              <w:t>387 521</w:t>
            </w:r>
          </w:p>
        </w:tc>
        <w:tc>
          <w:tcPr>
            <w:tcW w:w="1716" w:type="dxa"/>
            <w:tcBorders>
              <w:top w:val="nil"/>
              <w:left w:val="nil"/>
              <w:bottom w:val="nil"/>
              <w:right w:val="nil"/>
            </w:tcBorders>
            <w:noWrap/>
            <w:vAlign w:val="bottom"/>
          </w:tcPr>
          <w:p w:rsidR="00051919" w:rsidRPr="008D4CEC" w:rsidRDefault="00051919" w:rsidP="00051919">
            <w:pPr>
              <w:jc w:val="center"/>
              <w:rPr>
                <w:rFonts w:ascii="Arial" w:hAnsi="Arial" w:cs="Arial"/>
                <w:b/>
                <w:i/>
                <w:sz w:val="18"/>
                <w:szCs w:val="18"/>
              </w:rPr>
            </w:pPr>
            <w:r>
              <w:rPr>
                <w:rFonts w:ascii="Arial" w:hAnsi="Arial" w:cs="Arial"/>
                <w:b/>
                <w:i/>
                <w:sz w:val="18"/>
                <w:szCs w:val="18"/>
              </w:rPr>
              <w:t>265 135</w:t>
            </w:r>
          </w:p>
        </w:tc>
      </w:tr>
      <w:tr w:rsidR="00051919" w:rsidRPr="000A2EA7" w:rsidTr="00B75DCB">
        <w:trPr>
          <w:trHeight w:val="240"/>
        </w:trPr>
        <w:tc>
          <w:tcPr>
            <w:tcW w:w="5816" w:type="dxa"/>
            <w:tcBorders>
              <w:top w:val="nil"/>
              <w:left w:val="nil"/>
              <w:bottom w:val="nil"/>
              <w:right w:val="nil"/>
            </w:tcBorders>
            <w:noWrap/>
            <w:vAlign w:val="bottom"/>
          </w:tcPr>
          <w:p w:rsidR="00051919" w:rsidRPr="000A2EA7" w:rsidRDefault="00051919" w:rsidP="00051919">
            <w:pPr>
              <w:rPr>
                <w:rFonts w:ascii="Arial" w:hAnsi="Arial" w:cs="Arial"/>
                <w:sz w:val="18"/>
                <w:szCs w:val="18"/>
              </w:rPr>
            </w:pPr>
            <w:r>
              <w:rPr>
                <w:rFonts w:ascii="Arial" w:hAnsi="Arial" w:cs="Arial"/>
                <w:sz w:val="18"/>
                <w:szCs w:val="18"/>
              </w:rPr>
              <w:t>preprava</w:t>
            </w:r>
          </w:p>
        </w:tc>
        <w:tc>
          <w:tcPr>
            <w:tcW w:w="1708" w:type="dxa"/>
            <w:tcBorders>
              <w:top w:val="nil"/>
              <w:left w:val="nil"/>
              <w:bottom w:val="nil"/>
              <w:right w:val="nil"/>
            </w:tcBorders>
            <w:noWrap/>
            <w:vAlign w:val="bottom"/>
          </w:tcPr>
          <w:p w:rsidR="00051919" w:rsidRPr="000A2EA7" w:rsidRDefault="00051919" w:rsidP="00051919">
            <w:pPr>
              <w:jc w:val="center"/>
              <w:rPr>
                <w:rFonts w:ascii="Arial" w:hAnsi="Arial" w:cs="Arial"/>
                <w:sz w:val="18"/>
                <w:szCs w:val="18"/>
              </w:rPr>
            </w:pPr>
            <w:r>
              <w:rPr>
                <w:rFonts w:ascii="Arial" w:hAnsi="Arial" w:cs="Arial"/>
                <w:sz w:val="18"/>
                <w:szCs w:val="18"/>
              </w:rPr>
              <w:t>92 384</w:t>
            </w:r>
          </w:p>
        </w:tc>
        <w:tc>
          <w:tcPr>
            <w:tcW w:w="1716" w:type="dxa"/>
            <w:tcBorders>
              <w:top w:val="nil"/>
              <w:left w:val="nil"/>
              <w:bottom w:val="nil"/>
              <w:right w:val="nil"/>
            </w:tcBorders>
            <w:noWrap/>
            <w:vAlign w:val="bottom"/>
          </w:tcPr>
          <w:p w:rsidR="00051919" w:rsidRPr="000A2EA7" w:rsidRDefault="00051919" w:rsidP="00051919">
            <w:pPr>
              <w:jc w:val="center"/>
              <w:rPr>
                <w:rFonts w:ascii="Arial" w:hAnsi="Arial" w:cs="Arial"/>
                <w:sz w:val="18"/>
                <w:szCs w:val="18"/>
              </w:rPr>
            </w:pPr>
            <w:r>
              <w:rPr>
                <w:rFonts w:ascii="Arial" w:hAnsi="Arial" w:cs="Arial"/>
                <w:sz w:val="18"/>
                <w:szCs w:val="18"/>
              </w:rPr>
              <w:t>61 904</w:t>
            </w:r>
          </w:p>
        </w:tc>
      </w:tr>
      <w:tr w:rsidR="00051919" w:rsidRPr="000A2EA7" w:rsidTr="00B75DCB">
        <w:trPr>
          <w:trHeight w:val="240"/>
        </w:trPr>
        <w:tc>
          <w:tcPr>
            <w:tcW w:w="5816" w:type="dxa"/>
            <w:tcBorders>
              <w:top w:val="nil"/>
              <w:left w:val="nil"/>
              <w:bottom w:val="nil"/>
              <w:right w:val="nil"/>
            </w:tcBorders>
            <w:noWrap/>
            <w:vAlign w:val="bottom"/>
          </w:tcPr>
          <w:p w:rsidR="00051919" w:rsidRDefault="00051919" w:rsidP="00051919">
            <w:pPr>
              <w:rPr>
                <w:rFonts w:ascii="Arial" w:hAnsi="Arial" w:cs="Arial"/>
                <w:sz w:val="18"/>
                <w:szCs w:val="18"/>
              </w:rPr>
            </w:pPr>
            <w:r>
              <w:rPr>
                <w:rFonts w:ascii="Arial" w:hAnsi="Arial" w:cs="Arial"/>
                <w:sz w:val="18"/>
                <w:szCs w:val="18"/>
              </w:rPr>
              <w:t>opravy a údržba</w:t>
            </w:r>
          </w:p>
        </w:tc>
        <w:tc>
          <w:tcPr>
            <w:tcW w:w="1708" w:type="dxa"/>
            <w:tcBorders>
              <w:top w:val="nil"/>
              <w:left w:val="nil"/>
              <w:bottom w:val="nil"/>
              <w:right w:val="nil"/>
            </w:tcBorders>
            <w:noWrap/>
            <w:vAlign w:val="bottom"/>
          </w:tcPr>
          <w:p w:rsidR="00051919" w:rsidRPr="000A2EA7" w:rsidRDefault="00051919" w:rsidP="00051919">
            <w:pPr>
              <w:jc w:val="center"/>
              <w:rPr>
                <w:rFonts w:ascii="Arial" w:hAnsi="Arial" w:cs="Arial"/>
                <w:sz w:val="18"/>
                <w:szCs w:val="18"/>
              </w:rPr>
            </w:pPr>
            <w:r>
              <w:rPr>
                <w:rFonts w:ascii="Arial" w:hAnsi="Arial" w:cs="Arial"/>
                <w:sz w:val="18"/>
                <w:szCs w:val="18"/>
              </w:rPr>
              <w:t>2 731</w:t>
            </w:r>
          </w:p>
        </w:tc>
        <w:tc>
          <w:tcPr>
            <w:tcW w:w="1716" w:type="dxa"/>
            <w:tcBorders>
              <w:top w:val="nil"/>
              <w:left w:val="nil"/>
              <w:bottom w:val="nil"/>
              <w:right w:val="nil"/>
            </w:tcBorders>
            <w:noWrap/>
            <w:vAlign w:val="bottom"/>
          </w:tcPr>
          <w:p w:rsidR="00051919" w:rsidRPr="000A2EA7" w:rsidRDefault="00051919" w:rsidP="00051919">
            <w:pPr>
              <w:jc w:val="center"/>
              <w:rPr>
                <w:rFonts w:ascii="Arial" w:hAnsi="Arial" w:cs="Arial"/>
                <w:sz w:val="18"/>
                <w:szCs w:val="18"/>
              </w:rPr>
            </w:pPr>
            <w:r>
              <w:rPr>
                <w:rFonts w:ascii="Arial" w:hAnsi="Arial" w:cs="Arial"/>
                <w:sz w:val="18"/>
                <w:szCs w:val="18"/>
              </w:rPr>
              <w:t>13 866</w:t>
            </w:r>
          </w:p>
        </w:tc>
      </w:tr>
      <w:tr w:rsidR="00051919" w:rsidRPr="000A2EA7" w:rsidTr="00B75DCB">
        <w:trPr>
          <w:trHeight w:val="240"/>
        </w:trPr>
        <w:tc>
          <w:tcPr>
            <w:tcW w:w="5816" w:type="dxa"/>
            <w:tcBorders>
              <w:top w:val="nil"/>
              <w:left w:val="nil"/>
              <w:bottom w:val="nil"/>
              <w:right w:val="nil"/>
            </w:tcBorders>
            <w:noWrap/>
            <w:vAlign w:val="bottom"/>
          </w:tcPr>
          <w:p w:rsidR="00051919" w:rsidRPr="000A2EA7" w:rsidRDefault="00051919" w:rsidP="00051919">
            <w:pPr>
              <w:rPr>
                <w:rFonts w:ascii="Arial" w:hAnsi="Arial" w:cs="Arial"/>
                <w:sz w:val="18"/>
                <w:szCs w:val="18"/>
              </w:rPr>
            </w:pPr>
            <w:r>
              <w:rPr>
                <w:rFonts w:ascii="Arial" w:hAnsi="Arial" w:cs="Arial"/>
                <w:sz w:val="18"/>
                <w:szCs w:val="18"/>
              </w:rPr>
              <w:t>cestovné</w:t>
            </w:r>
          </w:p>
        </w:tc>
        <w:tc>
          <w:tcPr>
            <w:tcW w:w="1708" w:type="dxa"/>
            <w:tcBorders>
              <w:top w:val="nil"/>
              <w:left w:val="nil"/>
              <w:bottom w:val="nil"/>
              <w:right w:val="nil"/>
            </w:tcBorders>
            <w:noWrap/>
            <w:vAlign w:val="bottom"/>
          </w:tcPr>
          <w:p w:rsidR="00051919" w:rsidRPr="000A2EA7" w:rsidRDefault="00051919" w:rsidP="00051919">
            <w:pPr>
              <w:jc w:val="center"/>
              <w:rPr>
                <w:rFonts w:ascii="Arial" w:hAnsi="Arial" w:cs="Arial"/>
                <w:sz w:val="18"/>
                <w:szCs w:val="18"/>
              </w:rPr>
            </w:pPr>
            <w:r>
              <w:rPr>
                <w:rFonts w:ascii="Arial" w:hAnsi="Arial" w:cs="Arial"/>
                <w:sz w:val="18"/>
                <w:szCs w:val="18"/>
              </w:rPr>
              <w:t>722</w:t>
            </w:r>
          </w:p>
        </w:tc>
        <w:tc>
          <w:tcPr>
            <w:tcW w:w="1716" w:type="dxa"/>
            <w:tcBorders>
              <w:top w:val="nil"/>
              <w:left w:val="nil"/>
              <w:bottom w:val="nil"/>
              <w:right w:val="nil"/>
            </w:tcBorders>
            <w:noWrap/>
            <w:vAlign w:val="bottom"/>
          </w:tcPr>
          <w:p w:rsidR="00051919" w:rsidRPr="000A2EA7" w:rsidRDefault="00051919" w:rsidP="00051919">
            <w:pPr>
              <w:jc w:val="center"/>
              <w:rPr>
                <w:rFonts w:ascii="Arial" w:hAnsi="Arial" w:cs="Arial"/>
                <w:sz w:val="18"/>
                <w:szCs w:val="18"/>
              </w:rPr>
            </w:pPr>
            <w:r>
              <w:rPr>
                <w:rFonts w:ascii="Arial" w:hAnsi="Arial" w:cs="Arial"/>
                <w:sz w:val="18"/>
                <w:szCs w:val="18"/>
              </w:rPr>
              <w:t>130</w:t>
            </w:r>
          </w:p>
        </w:tc>
      </w:tr>
      <w:tr w:rsidR="00051919" w:rsidRPr="000A2EA7" w:rsidTr="00B75DCB">
        <w:trPr>
          <w:trHeight w:val="240"/>
        </w:trPr>
        <w:tc>
          <w:tcPr>
            <w:tcW w:w="5816" w:type="dxa"/>
            <w:tcBorders>
              <w:top w:val="nil"/>
              <w:left w:val="nil"/>
              <w:bottom w:val="nil"/>
              <w:right w:val="nil"/>
            </w:tcBorders>
            <w:noWrap/>
            <w:vAlign w:val="bottom"/>
          </w:tcPr>
          <w:p w:rsidR="00051919" w:rsidRPr="000A2EA7" w:rsidRDefault="00051919" w:rsidP="00051919">
            <w:pPr>
              <w:rPr>
                <w:rFonts w:ascii="Arial" w:hAnsi="Arial" w:cs="Arial"/>
                <w:sz w:val="18"/>
                <w:szCs w:val="18"/>
              </w:rPr>
            </w:pPr>
            <w:r>
              <w:rPr>
                <w:rFonts w:ascii="Arial" w:hAnsi="Arial" w:cs="Arial"/>
                <w:sz w:val="18"/>
                <w:szCs w:val="18"/>
              </w:rPr>
              <w:t>výstavy</w:t>
            </w:r>
          </w:p>
        </w:tc>
        <w:tc>
          <w:tcPr>
            <w:tcW w:w="1708" w:type="dxa"/>
            <w:tcBorders>
              <w:top w:val="nil"/>
              <w:left w:val="nil"/>
              <w:bottom w:val="nil"/>
              <w:right w:val="nil"/>
            </w:tcBorders>
            <w:noWrap/>
            <w:vAlign w:val="bottom"/>
          </w:tcPr>
          <w:p w:rsidR="00051919" w:rsidRPr="000A2EA7" w:rsidRDefault="00051919" w:rsidP="00051919">
            <w:pPr>
              <w:jc w:val="center"/>
              <w:rPr>
                <w:rFonts w:ascii="Arial" w:hAnsi="Arial" w:cs="Arial"/>
                <w:sz w:val="18"/>
                <w:szCs w:val="18"/>
              </w:rPr>
            </w:pPr>
            <w:r>
              <w:rPr>
                <w:rFonts w:ascii="Arial" w:hAnsi="Arial" w:cs="Arial"/>
                <w:sz w:val="18"/>
                <w:szCs w:val="18"/>
              </w:rPr>
              <w:t>2 103</w:t>
            </w:r>
          </w:p>
        </w:tc>
        <w:tc>
          <w:tcPr>
            <w:tcW w:w="1716" w:type="dxa"/>
            <w:tcBorders>
              <w:top w:val="nil"/>
              <w:left w:val="nil"/>
              <w:bottom w:val="nil"/>
              <w:right w:val="nil"/>
            </w:tcBorders>
            <w:noWrap/>
            <w:vAlign w:val="bottom"/>
          </w:tcPr>
          <w:p w:rsidR="00051919" w:rsidRPr="000A2EA7" w:rsidRDefault="00051919" w:rsidP="00051919">
            <w:pPr>
              <w:jc w:val="center"/>
              <w:rPr>
                <w:rFonts w:ascii="Arial" w:hAnsi="Arial" w:cs="Arial"/>
                <w:sz w:val="18"/>
                <w:szCs w:val="18"/>
              </w:rPr>
            </w:pPr>
            <w:r>
              <w:rPr>
                <w:rFonts w:ascii="Arial" w:hAnsi="Arial" w:cs="Arial"/>
                <w:sz w:val="18"/>
                <w:szCs w:val="18"/>
              </w:rPr>
              <w:t>4 772</w:t>
            </w:r>
          </w:p>
        </w:tc>
      </w:tr>
      <w:tr w:rsidR="00051919" w:rsidRPr="000A2EA7" w:rsidTr="00B75DCB">
        <w:trPr>
          <w:trHeight w:val="240"/>
        </w:trPr>
        <w:tc>
          <w:tcPr>
            <w:tcW w:w="5816" w:type="dxa"/>
            <w:tcBorders>
              <w:top w:val="nil"/>
              <w:left w:val="nil"/>
              <w:bottom w:val="nil"/>
              <w:right w:val="nil"/>
            </w:tcBorders>
            <w:noWrap/>
            <w:vAlign w:val="bottom"/>
          </w:tcPr>
          <w:p w:rsidR="00051919" w:rsidRPr="000A2EA7" w:rsidRDefault="00051919" w:rsidP="00051919">
            <w:pPr>
              <w:rPr>
                <w:rFonts w:ascii="Arial" w:hAnsi="Arial" w:cs="Arial"/>
                <w:sz w:val="18"/>
                <w:szCs w:val="18"/>
              </w:rPr>
            </w:pPr>
            <w:r>
              <w:rPr>
                <w:rFonts w:ascii="Arial" w:hAnsi="Arial" w:cs="Arial"/>
                <w:sz w:val="18"/>
                <w:szCs w:val="18"/>
              </w:rPr>
              <w:t>nájom</w:t>
            </w:r>
          </w:p>
        </w:tc>
        <w:tc>
          <w:tcPr>
            <w:tcW w:w="1708" w:type="dxa"/>
            <w:tcBorders>
              <w:top w:val="nil"/>
              <w:left w:val="nil"/>
              <w:bottom w:val="nil"/>
              <w:right w:val="nil"/>
            </w:tcBorders>
            <w:noWrap/>
            <w:vAlign w:val="bottom"/>
          </w:tcPr>
          <w:p w:rsidR="00051919" w:rsidRPr="000A2EA7" w:rsidRDefault="00051919" w:rsidP="00051919">
            <w:pPr>
              <w:rPr>
                <w:rFonts w:ascii="Arial" w:hAnsi="Arial" w:cs="Arial"/>
                <w:sz w:val="18"/>
                <w:szCs w:val="18"/>
              </w:rPr>
            </w:pPr>
            <w:r>
              <w:rPr>
                <w:rFonts w:ascii="Arial" w:hAnsi="Arial" w:cs="Arial"/>
                <w:sz w:val="18"/>
                <w:szCs w:val="18"/>
              </w:rPr>
              <w:t xml:space="preserve">          52 171</w:t>
            </w:r>
          </w:p>
        </w:tc>
        <w:tc>
          <w:tcPr>
            <w:tcW w:w="1716" w:type="dxa"/>
            <w:tcBorders>
              <w:top w:val="nil"/>
              <w:left w:val="nil"/>
              <w:bottom w:val="nil"/>
              <w:right w:val="nil"/>
            </w:tcBorders>
            <w:noWrap/>
            <w:vAlign w:val="bottom"/>
          </w:tcPr>
          <w:p w:rsidR="00051919" w:rsidRPr="000A2EA7" w:rsidRDefault="00051919" w:rsidP="00051919">
            <w:pPr>
              <w:jc w:val="center"/>
              <w:rPr>
                <w:rFonts w:ascii="Arial" w:hAnsi="Arial" w:cs="Arial"/>
                <w:sz w:val="18"/>
                <w:szCs w:val="18"/>
              </w:rPr>
            </w:pPr>
            <w:r>
              <w:rPr>
                <w:rFonts w:ascii="Arial" w:hAnsi="Arial" w:cs="Arial"/>
                <w:sz w:val="18"/>
                <w:szCs w:val="18"/>
              </w:rPr>
              <w:t>47 156</w:t>
            </w:r>
          </w:p>
        </w:tc>
      </w:tr>
      <w:tr w:rsidR="00051919" w:rsidRPr="000A2EA7" w:rsidTr="00B75DCB">
        <w:trPr>
          <w:trHeight w:val="240"/>
        </w:trPr>
        <w:tc>
          <w:tcPr>
            <w:tcW w:w="5816" w:type="dxa"/>
            <w:tcBorders>
              <w:top w:val="nil"/>
              <w:left w:val="nil"/>
              <w:bottom w:val="nil"/>
              <w:right w:val="nil"/>
            </w:tcBorders>
            <w:noWrap/>
            <w:vAlign w:val="bottom"/>
          </w:tcPr>
          <w:p w:rsidR="00051919" w:rsidRPr="000A2EA7" w:rsidRDefault="00051919" w:rsidP="00051919">
            <w:pPr>
              <w:rPr>
                <w:rFonts w:ascii="Arial" w:hAnsi="Arial" w:cs="Arial"/>
                <w:sz w:val="18"/>
                <w:szCs w:val="18"/>
              </w:rPr>
            </w:pPr>
            <w:r>
              <w:rPr>
                <w:rFonts w:ascii="Arial" w:hAnsi="Arial" w:cs="Arial"/>
                <w:sz w:val="18"/>
                <w:szCs w:val="18"/>
              </w:rPr>
              <w:t>kooperácie</w:t>
            </w:r>
          </w:p>
        </w:tc>
        <w:tc>
          <w:tcPr>
            <w:tcW w:w="1708" w:type="dxa"/>
            <w:tcBorders>
              <w:top w:val="nil"/>
              <w:left w:val="nil"/>
              <w:bottom w:val="nil"/>
              <w:right w:val="nil"/>
            </w:tcBorders>
            <w:noWrap/>
            <w:vAlign w:val="bottom"/>
          </w:tcPr>
          <w:p w:rsidR="00051919" w:rsidRPr="000A2EA7" w:rsidRDefault="00051919" w:rsidP="00051919">
            <w:pPr>
              <w:jc w:val="center"/>
              <w:rPr>
                <w:rFonts w:ascii="Arial" w:hAnsi="Arial" w:cs="Arial"/>
                <w:sz w:val="18"/>
                <w:szCs w:val="18"/>
              </w:rPr>
            </w:pPr>
            <w:r>
              <w:rPr>
                <w:rFonts w:ascii="Arial" w:hAnsi="Arial" w:cs="Arial"/>
                <w:sz w:val="18"/>
                <w:szCs w:val="18"/>
              </w:rPr>
              <w:t>126 586</w:t>
            </w:r>
          </w:p>
        </w:tc>
        <w:tc>
          <w:tcPr>
            <w:tcW w:w="1716" w:type="dxa"/>
            <w:tcBorders>
              <w:top w:val="nil"/>
              <w:left w:val="nil"/>
              <w:bottom w:val="nil"/>
              <w:right w:val="nil"/>
            </w:tcBorders>
            <w:noWrap/>
            <w:vAlign w:val="bottom"/>
          </w:tcPr>
          <w:p w:rsidR="00051919" w:rsidRPr="000A2EA7" w:rsidRDefault="00051919" w:rsidP="00051919">
            <w:pPr>
              <w:jc w:val="center"/>
              <w:rPr>
                <w:rFonts w:ascii="Arial" w:hAnsi="Arial" w:cs="Arial"/>
                <w:sz w:val="18"/>
                <w:szCs w:val="18"/>
              </w:rPr>
            </w:pPr>
            <w:r>
              <w:rPr>
                <w:rFonts w:ascii="Arial" w:hAnsi="Arial" w:cs="Arial"/>
                <w:sz w:val="18"/>
                <w:szCs w:val="18"/>
              </w:rPr>
              <w:t>93 223</w:t>
            </w:r>
          </w:p>
        </w:tc>
      </w:tr>
      <w:tr w:rsidR="00051919" w:rsidRPr="000A2EA7" w:rsidTr="00B75DCB">
        <w:trPr>
          <w:trHeight w:val="240"/>
        </w:trPr>
        <w:tc>
          <w:tcPr>
            <w:tcW w:w="5816" w:type="dxa"/>
            <w:tcBorders>
              <w:top w:val="nil"/>
              <w:left w:val="nil"/>
              <w:bottom w:val="nil"/>
              <w:right w:val="nil"/>
            </w:tcBorders>
            <w:noWrap/>
            <w:vAlign w:val="bottom"/>
          </w:tcPr>
          <w:p w:rsidR="00051919" w:rsidRPr="000A2EA7" w:rsidRDefault="00051919" w:rsidP="00051919">
            <w:pPr>
              <w:rPr>
                <w:rFonts w:ascii="Arial" w:hAnsi="Arial" w:cs="Arial"/>
                <w:sz w:val="18"/>
                <w:szCs w:val="18"/>
              </w:rPr>
            </w:pPr>
            <w:r>
              <w:rPr>
                <w:rFonts w:ascii="Arial" w:hAnsi="Arial" w:cs="Arial"/>
                <w:sz w:val="18"/>
                <w:szCs w:val="18"/>
              </w:rPr>
              <w:t>ostatné</w:t>
            </w:r>
          </w:p>
        </w:tc>
        <w:tc>
          <w:tcPr>
            <w:tcW w:w="1708" w:type="dxa"/>
            <w:tcBorders>
              <w:top w:val="nil"/>
              <w:left w:val="nil"/>
              <w:bottom w:val="nil"/>
              <w:right w:val="nil"/>
            </w:tcBorders>
            <w:noWrap/>
            <w:vAlign w:val="bottom"/>
          </w:tcPr>
          <w:p w:rsidR="00051919" w:rsidRPr="000A2EA7" w:rsidRDefault="00C04D2B" w:rsidP="00C04D2B">
            <w:pPr>
              <w:jc w:val="center"/>
              <w:rPr>
                <w:rFonts w:ascii="Arial" w:hAnsi="Arial" w:cs="Arial"/>
                <w:sz w:val="18"/>
                <w:szCs w:val="18"/>
              </w:rPr>
            </w:pPr>
            <w:r>
              <w:rPr>
                <w:rFonts w:ascii="Arial" w:hAnsi="Arial" w:cs="Arial"/>
                <w:sz w:val="18"/>
                <w:szCs w:val="18"/>
              </w:rPr>
              <w:t>110 824</w:t>
            </w:r>
          </w:p>
        </w:tc>
        <w:tc>
          <w:tcPr>
            <w:tcW w:w="1716" w:type="dxa"/>
            <w:tcBorders>
              <w:top w:val="nil"/>
              <w:left w:val="nil"/>
              <w:bottom w:val="nil"/>
              <w:right w:val="nil"/>
            </w:tcBorders>
            <w:noWrap/>
            <w:vAlign w:val="bottom"/>
          </w:tcPr>
          <w:p w:rsidR="00051919" w:rsidRPr="000A2EA7" w:rsidRDefault="00051919" w:rsidP="00051919">
            <w:pPr>
              <w:jc w:val="center"/>
              <w:rPr>
                <w:rFonts w:ascii="Arial" w:hAnsi="Arial" w:cs="Arial"/>
                <w:sz w:val="18"/>
                <w:szCs w:val="18"/>
              </w:rPr>
            </w:pPr>
            <w:r>
              <w:rPr>
                <w:rFonts w:ascii="Arial" w:hAnsi="Arial" w:cs="Arial"/>
                <w:sz w:val="18"/>
                <w:szCs w:val="18"/>
              </w:rPr>
              <w:t>44 134</w:t>
            </w:r>
          </w:p>
        </w:tc>
      </w:tr>
      <w:tr w:rsidR="00051919" w:rsidRPr="00D21CBD" w:rsidTr="00B75DCB">
        <w:trPr>
          <w:trHeight w:val="240"/>
        </w:trPr>
        <w:tc>
          <w:tcPr>
            <w:tcW w:w="5816" w:type="dxa"/>
            <w:tcBorders>
              <w:top w:val="nil"/>
              <w:left w:val="nil"/>
              <w:bottom w:val="nil"/>
              <w:right w:val="nil"/>
            </w:tcBorders>
            <w:noWrap/>
            <w:vAlign w:val="bottom"/>
          </w:tcPr>
          <w:p w:rsidR="00051919" w:rsidRPr="00051919" w:rsidRDefault="00051919" w:rsidP="00051919">
            <w:pPr>
              <w:rPr>
                <w:rFonts w:ascii="Arial" w:hAnsi="Arial" w:cs="Arial"/>
                <w:sz w:val="18"/>
                <w:szCs w:val="18"/>
              </w:rPr>
            </w:pPr>
            <w:r w:rsidRPr="00051919">
              <w:rPr>
                <w:rFonts w:ascii="Arial" w:hAnsi="Arial" w:cs="Arial"/>
                <w:sz w:val="18"/>
                <w:szCs w:val="18"/>
              </w:rPr>
              <w:t>Sprostredkovanie</w:t>
            </w:r>
            <w:r>
              <w:rPr>
                <w:rFonts w:ascii="Arial" w:hAnsi="Arial" w:cs="Arial"/>
                <w:sz w:val="18"/>
                <w:szCs w:val="18"/>
              </w:rPr>
              <w:t xml:space="preserve">                                                    </w:t>
            </w:r>
            <w:bookmarkStart w:id="0" w:name="_GoBack"/>
            <w:bookmarkEnd w:id="0"/>
            <w:r>
              <w:rPr>
                <w:rFonts w:ascii="Arial" w:hAnsi="Arial" w:cs="Arial"/>
                <w:sz w:val="18"/>
                <w:szCs w:val="18"/>
              </w:rPr>
              <w:t xml:space="preserve">                                                       </w:t>
            </w:r>
          </w:p>
          <w:p w:rsidR="00051919" w:rsidRPr="00D21CBD" w:rsidRDefault="00051919" w:rsidP="00051919">
            <w:pPr>
              <w:rPr>
                <w:rFonts w:ascii="Arial" w:hAnsi="Arial" w:cs="Arial"/>
                <w:b/>
                <w:sz w:val="18"/>
                <w:szCs w:val="18"/>
              </w:rPr>
            </w:pPr>
            <w:r w:rsidRPr="00D21CBD">
              <w:rPr>
                <w:rFonts w:ascii="Arial" w:hAnsi="Arial" w:cs="Arial"/>
                <w:b/>
                <w:sz w:val="18"/>
                <w:szCs w:val="18"/>
              </w:rPr>
              <w:t>Osobné náklady</w:t>
            </w:r>
          </w:p>
        </w:tc>
        <w:tc>
          <w:tcPr>
            <w:tcW w:w="1708" w:type="dxa"/>
            <w:tcBorders>
              <w:top w:val="nil"/>
              <w:left w:val="nil"/>
              <w:bottom w:val="nil"/>
              <w:right w:val="nil"/>
            </w:tcBorders>
            <w:noWrap/>
            <w:vAlign w:val="bottom"/>
          </w:tcPr>
          <w:p w:rsidR="00051919" w:rsidRPr="00D21CBD" w:rsidRDefault="00051919" w:rsidP="00051919">
            <w:pPr>
              <w:jc w:val="center"/>
              <w:rPr>
                <w:rFonts w:ascii="Arial" w:hAnsi="Arial" w:cs="Arial"/>
                <w:b/>
                <w:sz w:val="18"/>
                <w:szCs w:val="18"/>
              </w:rPr>
            </w:pPr>
            <w:r>
              <w:rPr>
                <w:rFonts w:ascii="Arial" w:hAnsi="Arial" w:cs="Arial"/>
                <w:b/>
                <w:sz w:val="18"/>
                <w:szCs w:val="18"/>
              </w:rPr>
              <w:t>251 015</w:t>
            </w:r>
          </w:p>
        </w:tc>
        <w:tc>
          <w:tcPr>
            <w:tcW w:w="1716" w:type="dxa"/>
            <w:tcBorders>
              <w:top w:val="nil"/>
              <w:left w:val="nil"/>
              <w:bottom w:val="nil"/>
              <w:right w:val="nil"/>
            </w:tcBorders>
            <w:noWrap/>
            <w:vAlign w:val="bottom"/>
          </w:tcPr>
          <w:p w:rsidR="00051919" w:rsidRPr="00D21CBD" w:rsidRDefault="00051919" w:rsidP="00051919">
            <w:pPr>
              <w:jc w:val="center"/>
              <w:rPr>
                <w:rFonts w:ascii="Arial" w:hAnsi="Arial" w:cs="Arial"/>
                <w:b/>
                <w:sz w:val="18"/>
                <w:szCs w:val="18"/>
              </w:rPr>
            </w:pPr>
            <w:r>
              <w:rPr>
                <w:rFonts w:ascii="Arial" w:hAnsi="Arial" w:cs="Arial"/>
                <w:b/>
                <w:sz w:val="18"/>
                <w:szCs w:val="18"/>
              </w:rPr>
              <w:t>310 159</w:t>
            </w:r>
          </w:p>
        </w:tc>
      </w:tr>
      <w:tr w:rsidR="00051919" w:rsidRPr="00D21CBD" w:rsidTr="00B75DCB">
        <w:trPr>
          <w:trHeight w:val="240"/>
        </w:trPr>
        <w:tc>
          <w:tcPr>
            <w:tcW w:w="5816" w:type="dxa"/>
            <w:tcBorders>
              <w:top w:val="nil"/>
              <w:left w:val="nil"/>
              <w:bottom w:val="nil"/>
              <w:right w:val="nil"/>
            </w:tcBorders>
            <w:noWrap/>
            <w:vAlign w:val="bottom"/>
          </w:tcPr>
          <w:p w:rsidR="00051919" w:rsidRPr="00D21CBD" w:rsidRDefault="00051919" w:rsidP="00051919">
            <w:pPr>
              <w:rPr>
                <w:rFonts w:ascii="Arial" w:hAnsi="Arial" w:cs="Arial"/>
                <w:b/>
                <w:sz w:val="18"/>
                <w:szCs w:val="18"/>
              </w:rPr>
            </w:pPr>
            <w:r w:rsidRPr="00D21CBD">
              <w:rPr>
                <w:rFonts w:ascii="Arial" w:hAnsi="Arial" w:cs="Arial"/>
                <w:b/>
                <w:sz w:val="18"/>
                <w:szCs w:val="18"/>
              </w:rPr>
              <w:t>Dane a poplatky</w:t>
            </w:r>
          </w:p>
        </w:tc>
        <w:tc>
          <w:tcPr>
            <w:tcW w:w="1708" w:type="dxa"/>
            <w:tcBorders>
              <w:top w:val="nil"/>
              <w:left w:val="nil"/>
              <w:bottom w:val="nil"/>
              <w:right w:val="nil"/>
            </w:tcBorders>
            <w:noWrap/>
            <w:vAlign w:val="bottom"/>
          </w:tcPr>
          <w:p w:rsidR="00051919" w:rsidRPr="00D21CBD" w:rsidRDefault="00051919" w:rsidP="00051919">
            <w:pPr>
              <w:jc w:val="center"/>
              <w:rPr>
                <w:rFonts w:ascii="Arial" w:hAnsi="Arial" w:cs="Arial"/>
                <w:b/>
                <w:sz w:val="18"/>
                <w:szCs w:val="18"/>
              </w:rPr>
            </w:pPr>
            <w:r>
              <w:rPr>
                <w:rFonts w:ascii="Arial" w:hAnsi="Arial" w:cs="Arial"/>
                <w:b/>
                <w:sz w:val="18"/>
                <w:szCs w:val="18"/>
              </w:rPr>
              <w:t>726</w:t>
            </w:r>
          </w:p>
        </w:tc>
        <w:tc>
          <w:tcPr>
            <w:tcW w:w="1716" w:type="dxa"/>
            <w:tcBorders>
              <w:top w:val="nil"/>
              <w:left w:val="nil"/>
              <w:bottom w:val="nil"/>
              <w:right w:val="nil"/>
            </w:tcBorders>
            <w:noWrap/>
            <w:vAlign w:val="bottom"/>
          </w:tcPr>
          <w:p w:rsidR="00051919" w:rsidRPr="00D21CBD" w:rsidRDefault="00051919" w:rsidP="00051919">
            <w:pPr>
              <w:jc w:val="center"/>
              <w:rPr>
                <w:rFonts w:ascii="Arial" w:hAnsi="Arial" w:cs="Arial"/>
                <w:b/>
                <w:sz w:val="18"/>
                <w:szCs w:val="18"/>
              </w:rPr>
            </w:pPr>
            <w:r w:rsidRPr="00D21CBD">
              <w:rPr>
                <w:rFonts w:ascii="Arial" w:hAnsi="Arial" w:cs="Arial"/>
                <w:b/>
                <w:sz w:val="18"/>
                <w:szCs w:val="18"/>
              </w:rPr>
              <w:t>8</w:t>
            </w:r>
            <w:r>
              <w:rPr>
                <w:rFonts w:ascii="Arial" w:hAnsi="Arial" w:cs="Arial"/>
                <w:b/>
                <w:sz w:val="18"/>
                <w:szCs w:val="18"/>
              </w:rPr>
              <w:t>20</w:t>
            </w:r>
          </w:p>
        </w:tc>
      </w:tr>
      <w:tr w:rsidR="00051919" w:rsidRPr="00D21CBD" w:rsidTr="00B75DCB">
        <w:trPr>
          <w:trHeight w:val="240"/>
        </w:trPr>
        <w:tc>
          <w:tcPr>
            <w:tcW w:w="5816" w:type="dxa"/>
            <w:tcBorders>
              <w:top w:val="nil"/>
              <w:left w:val="nil"/>
              <w:bottom w:val="nil"/>
              <w:right w:val="nil"/>
            </w:tcBorders>
            <w:noWrap/>
            <w:vAlign w:val="bottom"/>
          </w:tcPr>
          <w:p w:rsidR="00051919" w:rsidRPr="00D21CBD" w:rsidRDefault="00051919" w:rsidP="00051919">
            <w:pPr>
              <w:rPr>
                <w:rFonts w:ascii="Arial" w:hAnsi="Arial" w:cs="Arial"/>
                <w:b/>
                <w:sz w:val="18"/>
                <w:szCs w:val="18"/>
              </w:rPr>
            </w:pPr>
            <w:r w:rsidRPr="00D21CBD">
              <w:rPr>
                <w:rFonts w:ascii="Arial" w:hAnsi="Arial" w:cs="Arial"/>
                <w:b/>
                <w:sz w:val="18"/>
                <w:szCs w:val="18"/>
              </w:rPr>
              <w:t>Odpisy DNHM a DHM</w:t>
            </w:r>
          </w:p>
        </w:tc>
        <w:tc>
          <w:tcPr>
            <w:tcW w:w="1708" w:type="dxa"/>
            <w:tcBorders>
              <w:top w:val="nil"/>
              <w:left w:val="nil"/>
              <w:bottom w:val="nil"/>
              <w:right w:val="nil"/>
            </w:tcBorders>
            <w:noWrap/>
            <w:vAlign w:val="bottom"/>
          </w:tcPr>
          <w:p w:rsidR="00051919" w:rsidRPr="00D21CBD" w:rsidRDefault="00051919" w:rsidP="00051919">
            <w:pPr>
              <w:jc w:val="center"/>
              <w:rPr>
                <w:rFonts w:ascii="Arial" w:hAnsi="Arial" w:cs="Arial"/>
                <w:b/>
                <w:sz w:val="18"/>
                <w:szCs w:val="18"/>
              </w:rPr>
            </w:pPr>
            <w:r>
              <w:rPr>
                <w:rFonts w:ascii="Arial" w:hAnsi="Arial" w:cs="Arial"/>
                <w:b/>
                <w:sz w:val="18"/>
                <w:szCs w:val="18"/>
              </w:rPr>
              <w:t>3 404</w:t>
            </w:r>
          </w:p>
        </w:tc>
        <w:tc>
          <w:tcPr>
            <w:tcW w:w="1716" w:type="dxa"/>
            <w:tcBorders>
              <w:top w:val="nil"/>
              <w:left w:val="nil"/>
              <w:bottom w:val="nil"/>
              <w:right w:val="nil"/>
            </w:tcBorders>
            <w:noWrap/>
            <w:vAlign w:val="bottom"/>
          </w:tcPr>
          <w:p w:rsidR="00051919" w:rsidRPr="00D21CBD" w:rsidRDefault="00051919" w:rsidP="00051919">
            <w:pPr>
              <w:jc w:val="center"/>
              <w:rPr>
                <w:rFonts w:ascii="Arial" w:hAnsi="Arial" w:cs="Arial"/>
                <w:b/>
                <w:sz w:val="18"/>
                <w:szCs w:val="18"/>
              </w:rPr>
            </w:pPr>
            <w:r>
              <w:rPr>
                <w:rFonts w:ascii="Arial" w:hAnsi="Arial" w:cs="Arial"/>
                <w:b/>
                <w:sz w:val="18"/>
                <w:szCs w:val="18"/>
              </w:rPr>
              <w:t>2 516</w:t>
            </w:r>
          </w:p>
        </w:tc>
      </w:tr>
      <w:tr w:rsidR="00051919" w:rsidRPr="00D21CBD" w:rsidTr="00B75DCB">
        <w:trPr>
          <w:trHeight w:val="240"/>
        </w:trPr>
        <w:tc>
          <w:tcPr>
            <w:tcW w:w="5816" w:type="dxa"/>
            <w:tcBorders>
              <w:top w:val="nil"/>
              <w:left w:val="nil"/>
              <w:bottom w:val="nil"/>
              <w:right w:val="nil"/>
            </w:tcBorders>
            <w:noWrap/>
            <w:vAlign w:val="bottom"/>
          </w:tcPr>
          <w:p w:rsidR="00051919" w:rsidRPr="00D21CBD" w:rsidRDefault="00051919" w:rsidP="00051919">
            <w:pPr>
              <w:rPr>
                <w:rFonts w:ascii="Arial" w:hAnsi="Arial" w:cs="Arial"/>
                <w:b/>
                <w:sz w:val="18"/>
                <w:szCs w:val="18"/>
              </w:rPr>
            </w:pPr>
            <w:proofErr w:type="spellStart"/>
            <w:r w:rsidRPr="00D21CBD">
              <w:rPr>
                <w:rFonts w:ascii="Arial" w:hAnsi="Arial" w:cs="Arial"/>
                <w:b/>
                <w:sz w:val="18"/>
                <w:szCs w:val="18"/>
              </w:rPr>
              <w:t>Zost</w:t>
            </w:r>
            <w:proofErr w:type="spellEnd"/>
            <w:r w:rsidRPr="00D21CBD">
              <w:rPr>
                <w:rFonts w:ascii="Arial" w:hAnsi="Arial" w:cs="Arial"/>
                <w:b/>
                <w:sz w:val="18"/>
                <w:szCs w:val="18"/>
              </w:rPr>
              <w:t>. cena predaného DHM a materiálu</w:t>
            </w:r>
          </w:p>
        </w:tc>
        <w:tc>
          <w:tcPr>
            <w:tcW w:w="1708" w:type="dxa"/>
            <w:tcBorders>
              <w:top w:val="nil"/>
              <w:left w:val="nil"/>
              <w:bottom w:val="nil"/>
              <w:right w:val="nil"/>
            </w:tcBorders>
            <w:noWrap/>
            <w:vAlign w:val="bottom"/>
          </w:tcPr>
          <w:p w:rsidR="00051919" w:rsidRPr="00D21CBD" w:rsidRDefault="00051919" w:rsidP="00051919">
            <w:pPr>
              <w:jc w:val="center"/>
              <w:rPr>
                <w:rFonts w:ascii="Arial" w:hAnsi="Arial" w:cs="Arial"/>
                <w:b/>
                <w:sz w:val="18"/>
                <w:szCs w:val="18"/>
              </w:rPr>
            </w:pPr>
            <w:r>
              <w:rPr>
                <w:rFonts w:ascii="Arial" w:hAnsi="Arial" w:cs="Arial"/>
                <w:b/>
                <w:sz w:val="18"/>
                <w:szCs w:val="18"/>
              </w:rPr>
              <w:t>8 882</w:t>
            </w:r>
          </w:p>
        </w:tc>
        <w:tc>
          <w:tcPr>
            <w:tcW w:w="1716" w:type="dxa"/>
            <w:tcBorders>
              <w:top w:val="nil"/>
              <w:left w:val="nil"/>
              <w:bottom w:val="nil"/>
              <w:right w:val="nil"/>
            </w:tcBorders>
            <w:noWrap/>
            <w:vAlign w:val="bottom"/>
          </w:tcPr>
          <w:p w:rsidR="00051919" w:rsidRPr="00D21CBD" w:rsidRDefault="00051919" w:rsidP="00051919">
            <w:pPr>
              <w:jc w:val="center"/>
              <w:rPr>
                <w:rFonts w:ascii="Arial" w:hAnsi="Arial" w:cs="Arial"/>
                <w:b/>
                <w:sz w:val="18"/>
                <w:szCs w:val="18"/>
              </w:rPr>
            </w:pPr>
            <w:r>
              <w:rPr>
                <w:rFonts w:ascii="Arial" w:hAnsi="Arial" w:cs="Arial"/>
                <w:b/>
                <w:sz w:val="18"/>
                <w:szCs w:val="18"/>
              </w:rPr>
              <w:t>29 150</w:t>
            </w:r>
          </w:p>
        </w:tc>
      </w:tr>
      <w:tr w:rsidR="00051919" w:rsidRPr="00D21CBD" w:rsidTr="00B75DCB">
        <w:trPr>
          <w:trHeight w:val="240"/>
        </w:trPr>
        <w:tc>
          <w:tcPr>
            <w:tcW w:w="5816" w:type="dxa"/>
            <w:tcBorders>
              <w:top w:val="nil"/>
              <w:left w:val="nil"/>
              <w:bottom w:val="nil"/>
              <w:right w:val="nil"/>
            </w:tcBorders>
            <w:noWrap/>
            <w:vAlign w:val="bottom"/>
          </w:tcPr>
          <w:p w:rsidR="00051919" w:rsidRPr="00D21CBD" w:rsidRDefault="00051919" w:rsidP="00051919">
            <w:pPr>
              <w:rPr>
                <w:rFonts w:ascii="Arial" w:hAnsi="Arial" w:cs="Arial"/>
                <w:b/>
                <w:sz w:val="18"/>
                <w:szCs w:val="18"/>
              </w:rPr>
            </w:pPr>
            <w:r w:rsidRPr="00D21CBD">
              <w:rPr>
                <w:rFonts w:ascii="Arial" w:hAnsi="Arial" w:cs="Arial"/>
                <w:b/>
                <w:sz w:val="18"/>
                <w:szCs w:val="18"/>
              </w:rPr>
              <w:t>Tvorba a zúčtovanie opravných položiek</w:t>
            </w:r>
          </w:p>
        </w:tc>
        <w:tc>
          <w:tcPr>
            <w:tcW w:w="1708" w:type="dxa"/>
            <w:tcBorders>
              <w:top w:val="nil"/>
              <w:left w:val="nil"/>
              <w:bottom w:val="nil"/>
              <w:right w:val="nil"/>
            </w:tcBorders>
            <w:noWrap/>
            <w:vAlign w:val="bottom"/>
          </w:tcPr>
          <w:p w:rsidR="00051919" w:rsidRPr="00D21CBD" w:rsidRDefault="00051919" w:rsidP="00051919">
            <w:pPr>
              <w:jc w:val="center"/>
              <w:rPr>
                <w:rFonts w:ascii="Arial" w:hAnsi="Arial" w:cs="Arial"/>
                <w:b/>
                <w:sz w:val="18"/>
                <w:szCs w:val="18"/>
              </w:rPr>
            </w:pPr>
            <w:r>
              <w:rPr>
                <w:rFonts w:ascii="Arial" w:hAnsi="Arial" w:cs="Arial"/>
                <w:b/>
                <w:sz w:val="18"/>
                <w:szCs w:val="18"/>
              </w:rPr>
              <w:t>6 709</w:t>
            </w:r>
          </w:p>
        </w:tc>
        <w:tc>
          <w:tcPr>
            <w:tcW w:w="1716" w:type="dxa"/>
            <w:tcBorders>
              <w:top w:val="nil"/>
              <w:left w:val="nil"/>
              <w:bottom w:val="nil"/>
              <w:right w:val="nil"/>
            </w:tcBorders>
            <w:noWrap/>
            <w:vAlign w:val="bottom"/>
          </w:tcPr>
          <w:p w:rsidR="00051919" w:rsidRPr="00D21CBD" w:rsidRDefault="00051919" w:rsidP="00051919">
            <w:pPr>
              <w:jc w:val="center"/>
              <w:rPr>
                <w:rFonts w:ascii="Arial" w:hAnsi="Arial" w:cs="Arial"/>
                <w:b/>
                <w:sz w:val="18"/>
                <w:szCs w:val="18"/>
              </w:rPr>
            </w:pPr>
            <w:r>
              <w:rPr>
                <w:rFonts w:ascii="Arial" w:hAnsi="Arial" w:cs="Arial"/>
                <w:b/>
                <w:sz w:val="18"/>
                <w:szCs w:val="18"/>
              </w:rPr>
              <w:t>6 454</w:t>
            </w:r>
          </w:p>
        </w:tc>
      </w:tr>
      <w:tr w:rsidR="00051919" w:rsidRPr="00D21CBD" w:rsidTr="00B75DCB">
        <w:trPr>
          <w:trHeight w:val="240"/>
        </w:trPr>
        <w:tc>
          <w:tcPr>
            <w:tcW w:w="5816" w:type="dxa"/>
            <w:tcBorders>
              <w:top w:val="nil"/>
              <w:left w:val="nil"/>
              <w:bottom w:val="nil"/>
              <w:right w:val="nil"/>
            </w:tcBorders>
            <w:noWrap/>
            <w:vAlign w:val="bottom"/>
          </w:tcPr>
          <w:p w:rsidR="00051919" w:rsidRPr="00D21CBD" w:rsidRDefault="00051919" w:rsidP="00051919">
            <w:pPr>
              <w:rPr>
                <w:rFonts w:ascii="Arial" w:hAnsi="Arial" w:cs="Arial"/>
                <w:b/>
                <w:sz w:val="18"/>
                <w:szCs w:val="18"/>
              </w:rPr>
            </w:pPr>
            <w:r w:rsidRPr="00D21CBD">
              <w:rPr>
                <w:rFonts w:ascii="Arial" w:hAnsi="Arial" w:cs="Arial"/>
                <w:b/>
                <w:sz w:val="18"/>
                <w:szCs w:val="18"/>
              </w:rPr>
              <w:t>Ostatné náklady na hospodársku činnosť</w:t>
            </w:r>
          </w:p>
        </w:tc>
        <w:tc>
          <w:tcPr>
            <w:tcW w:w="1708" w:type="dxa"/>
            <w:tcBorders>
              <w:top w:val="nil"/>
              <w:left w:val="nil"/>
              <w:bottom w:val="nil"/>
              <w:right w:val="nil"/>
            </w:tcBorders>
            <w:noWrap/>
            <w:vAlign w:val="bottom"/>
          </w:tcPr>
          <w:p w:rsidR="00051919" w:rsidRPr="00D21CBD" w:rsidRDefault="00051919" w:rsidP="00051919">
            <w:pPr>
              <w:jc w:val="center"/>
              <w:rPr>
                <w:rFonts w:ascii="Arial" w:hAnsi="Arial" w:cs="Arial"/>
                <w:b/>
                <w:sz w:val="18"/>
                <w:szCs w:val="18"/>
              </w:rPr>
            </w:pPr>
            <w:r>
              <w:rPr>
                <w:rFonts w:ascii="Arial" w:hAnsi="Arial" w:cs="Arial"/>
                <w:b/>
                <w:sz w:val="18"/>
                <w:szCs w:val="18"/>
              </w:rPr>
              <w:t>1 451</w:t>
            </w:r>
          </w:p>
        </w:tc>
        <w:tc>
          <w:tcPr>
            <w:tcW w:w="1716" w:type="dxa"/>
            <w:tcBorders>
              <w:top w:val="nil"/>
              <w:left w:val="nil"/>
              <w:bottom w:val="nil"/>
              <w:right w:val="nil"/>
            </w:tcBorders>
            <w:noWrap/>
            <w:vAlign w:val="bottom"/>
          </w:tcPr>
          <w:p w:rsidR="00051919" w:rsidRPr="00D21CBD" w:rsidRDefault="00051919" w:rsidP="00051919">
            <w:pPr>
              <w:jc w:val="center"/>
              <w:rPr>
                <w:rFonts w:ascii="Arial" w:hAnsi="Arial" w:cs="Arial"/>
                <w:b/>
                <w:sz w:val="18"/>
                <w:szCs w:val="18"/>
              </w:rPr>
            </w:pPr>
            <w:r>
              <w:rPr>
                <w:rFonts w:ascii="Arial" w:hAnsi="Arial" w:cs="Arial"/>
                <w:b/>
                <w:sz w:val="18"/>
                <w:szCs w:val="18"/>
              </w:rPr>
              <w:t>111 603</w:t>
            </w:r>
          </w:p>
        </w:tc>
      </w:tr>
      <w:tr w:rsidR="00051919" w:rsidRPr="00D21CBD" w:rsidTr="00B75DCB">
        <w:trPr>
          <w:trHeight w:val="240"/>
        </w:trPr>
        <w:tc>
          <w:tcPr>
            <w:tcW w:w="5816" w:type="dxa"/>
            <w:tcBorders>
              <w:top w:val="nil"/>
              <w:left w:val="nil"/>
              <w:bottom w:val="nil"/>
              <w:right w:val="nil"/>
            </w:tcBorders>
            <w:noWrap/>
            <w:vAlign w:val="bottom"/>
          </w:tcPr>
          <w:p w:rsidR="00051919" w:rsidRPr="00D21CBD" w:rsidRDefault="00051919" w:rsidP="00051919">
            <w:pPr>
              <w:rPr>
                <w:rFonts w:ascii="Arial" w:hAnsi="Arial" w:cs="Arial"/>
                <w:b/>
                <w:sz w:val="18"/>
                <w:szCs w:val="18"/>
              </w:rPr>
            </w:pPr>
            <w:r w:rsidRPr="00D21CBD">
              <w:rPr>
                <w:rFonts w:ascii="Arial" w:hAnsi="Arial" w:cs="Arial"/>
                <w:b/>
                <w:sz w:val="18"/>
                <w:szCs w:val="18"/>
              </w:rPr>
              <w:t>Z toho manká a škody</w:t>
            </w:r>
          </w:p>
        </w:tc>
        <w:tc>
          <w:tcPr>
            <w:tcW w:w="1708" w:type="dxa"/>
            <w:tcBorders>
              <w:top w:val="nil"/>
              <w:left w:val="nil"/>
              <w:bottom w:val="nil"/>
              <w:right w:val="nil"/>
            </w:tcBorders>
            <w:noWrap/>
            <w:vAlign w:val="bottom"/>
          </w:tcPr>
          <w:p w:rsidR="00051919" w:rsidRPr="00D21CBD" w:rsidRDefault="00051919" w:rsidP="00051919">
            <w:pPr>
              <w:jc w:val="center"/>
              <w:rPr>
                <w:rFonts w:ascii="Arial" w:hAnsi="Arial" w:cs="Arial"/>
                <w:b/>
                <w:sz w:val="18"/>
                <w:szCs w:val="18"/>
              </w:rPr>
            </w:pPr>
            <w:r>
              <w:rPr>
                <w:rFonts w:ascii="Arial" w:hAnsi="Arial" w:cs="Arial"/>
                <w:b/>
                <w:sz w:val="18"/>
                <w:szCs w:val="18"/>
              </w:rPr>
              <w:t>574</w:t>
            </w:r>
          </w:p>
        </w:tc>
        <w:tc>
          <w:tcPr>
            <w:tcW w:w="1716" w:type="dxa"/>
            <w:tcBorders>
              <w:top w:val="nil"/>
              <w:left w:val="nil"/>
              <w:bottom w:val="nil"/>
              <w:right w:val="nil"/>
            </w:tcBorders>
            <w:noWrap/>
            <w:vAlign w:val="bottom"/>
          </w:tcPr>
          <w:p w:rsidR="00051919" w:rsidRPr="00D21CBD" w:rsidRDefault="00051919" w:rsidP="00051919">
            <w:pPr>
              <w:jc w:val="center"/>
              <w:rPr>
                <w:rFonts w:ascii="Arial" w:hAnsi="Arial" w:cs="Arial"/>
                <w:b/>
                <w:sz w:val="18"/>
                <w:szCs w:val="18"/>
              </w:rPr>
            </w:pPr>
            <w:r>
              <w:rPr>
                <w:rFonts w:ascii="Arial" w:hAnsi="Arial" w:cs="Arial"/>
                <w:b/>
                <w:sz w:val="18"/>
                <w:szCs w:val="18"/>
              </w:rPr>
              <w:t>49</w:t>
            </w:r>
          </w:p>
        </w:tc>
      </w:tr>
      <w:tr w:rsidR="008D4CEC" w:rsidRPr="00D21CBD" w:rsidTr="00B75DCB">
        <w:trPr>
          <w:trHeight w:val="240"/>
        </w:trPr>
        <w:tc>
          <w:tcPr>
            <w:tcW w:w="5816" w:type="dxa"/>
            <w:tcBorders>
              <w:top w:val="nil"/>
              <w:left w:val="nil"/>
              <w:bottom w:val="nil"/>
              <w:right w:val="nil"/>
            </w:tcBorders>
            <w:noWrap/>
            <w:vAlign w:val="bottom"/>
          </w:tcPr>
          <w:p w:rsidR="008D4CEC" w:rsidRPr="00D21CBD" w:rsidRDefault="008D4CEC" w:rsidP="00B75DCB">
            <w:pPr>
              <w:rPr>
                <w:rFonts w:ascii="Arial" w:hAnsi="Arial" w:cs="Arial"/>
                <w:b/>
                <w:sz w:val="18"/>
                <w:szCs w:val="18"/>
              </w:rPr>
            </w:pPr>
          </w:p>
        </w:tc>
        <w:tc>
          <w:tcPr>
            <w:tcW w:w="1708" w:type="dxa"/>
            <w:tcBorders>
              <w:top w:val="nil"/>
              <w:left w:val="nil"/>
              <w:bottom w:val="nil"/>
              <w:right w:val="nil"/>
            </w:tcBorders>
            <w:noWrap/>
            <w:vAlign w:val="bottom"/>
          </w:tcPr>
          <w:p w:rsidR="008D4CEC" w:rsidRPr="00D21CBD" w:rsidRDefault="008D4CEC" w:rsidP="00B75DCB">
            <w:pPr>
              <w:jc w:val="center"/>
              <w:rPr>
                <w:rFonts w:ascii="Arial" w:hAnsi="Arial" w:cs="Arial"/>
                <w:b/>
                <w:sz w:val="18"/>
                <w:szCs w:val="18"/>
              </w:rPr>
            </w:pPr>
          </w:p>
        </w:tc>
        <w:tc>
          <w:tcPr>
            <w:tcW w:w="1716" w:type="dxa"/>
            <w:tcBorders>
              <w:top w:val="nil"/>
              <w:left w:val="nil"/>
              <w:bottom w:val="nil"/>
              <w:right w:val="nil"/>
            </w:tcBorders>
            <w:noWrap/>
            <w:vAlign w:val="bottom"/>
          </w:tcPr>
          <w:p w:rsidR="008D4CEC" w:rsidRPr="00D21CBD" w:rsidRDefault="008D4CEC" w:rsidP="00B75DCB">
            <w:pPr>
              <w:jc w:val="center"/>
              <w:rPr>
                <w:rFonts w:ascii="Arial" w:hAnsi="Arial" w:cs="Arial"/>
                <w:b/>
                <w:sz w:val="18"/>
                <w:szCs w:val="18"/>
              </w:rPr>
            </w:pPr>
          </w:p>
        </w:tc>
      </w:tr>
    </w:tbl>
    <w:p w:rsidR="00062EA5" w:rsidRDefault="00062EA5" w:rsidP="007364F1">
      <w:pPr>
        <w:pStyle w:val="odstavec"/>
      </w:pPr>
    </w:p>
    <w:p w:rsidR="00062EA5" w:rsidRDefault="00062EA5" w:rsidP="007364F1">
      <w:pPr>
        <w:pStyle w:val="odstavec"/>
      </w:pPr>
    </w:p>
    <w:p w:rsidR="00DC38A3" w:rsidRDefault="00DC38A3" w:rsidP="007364F1">
      <w:pPr>
        <w:pStyle w:val="odstavec"/>
      </w:pPr>
    </w:p>
    <w:p w:rsidR="00DC38A3" w:rsidRDefault="00DC38A3" w:rsidP="007364F1">
      <w:pPr>
        <w:pStyle w:val="odstavec"/>
      </w:pPr>
    </w:p>
    <w:p w:rsidR="00DC38A3" w:rsidRDefault="00DC38A3" w:rsidP="007364F1">
      <w:pPr>
        <w:pStyle w:val="odstavec"/>
      </w:pPr>
    </w:p>
    <w:p w:rsidR="00DC38A3" w:rsidRDefault="00DC38A3" w:rsidP="007364F1">
      <w:pPr>
        <w:pStyle w:val="odstavec"/>
      </w:pPr>
    </w:p>
    <w:p w:rsidR="00DC38A3" w:rsidRDefault="00DC38A3" w:rsidP="007364F1">
      <w:pPr>
        <w:pStyle w:val="odstavec"/>
      </w:pPr>
    </w:p>
    <w:p w:rsidR="00DC38A3" w:rsidRDefault="00DC38A3" w:rsidP="007364F1">
      <w:pPr>
        <w:pStyle w:val="odstavec"/>
      </w:pPr>
    </w:p>
    <w:p w:rsidR="00DC38A3" w:rsidRDefault="00DC38A3" w:rsidP="007364F1">
      <w:pPr>
        <w:pStyle w:val="odstavec"/>
      </w:pPr>
    </w:p>
    <w:p w:rsidR="00DC38A3" w:rsidRDefault="00DC38A3" w:rsidP="007364F1">
      <w:pPr>
        <w:pStyle w:val="odstavec"/>
      </w:pPr>
    </w:p>
    <w:p w:rsidR="008B0AD2" w:rsidRDefault="008B0AD2" w:rsidP="007364F1">
      <w:pPr>
        <w:pStyle w:val="odstavec"/>
      </w:pPr>
    </w:p>
    <w:p w:rsidR="00FE2E5E" w:rsidRDefault="00D471A7" w:rsidP="00D471A7">
      <w:pPr>
        <w:pStyle w:val="Nadpis1"/>
        <w:keepNext w:val="0"/>
        <w:tabs>
          <w:tab w:val="clear" w:pos="422"/>
        </w:tabs>
        <w:suppressAutoHyphens/>
        <w:spacing w:before="0" w:after="0"/>
        <w:ind w:hanging="419"/>
        <w:rPr>
          <w:rFonts w:ascii="Arial" w:hAnsi="Arial"/>
        </w:rPr>
      </w:pPr>
      <w:r>
        <w:rPr>
          <w:rFonts w:ascii="Arial" w:hAnsi="Arial"/>
        </w:rPr>
        <w:lastRenderedPageBreak/>
        <w:t>J.</w:t>
      </w:r>
      <w:r>
        <w:rPr>
          <w:rFonts w:ascii="Arial" w:hAnsi="Arial"/>
        </w:rPr>
        <w:tab/>
        <w:t>INFORMÁCIE O DANI Z PRÍJMOV</w:t>
      </w:r>
    </w:p>
    <w:p w:rsidR="00FE2E5E" w:rsidRDefault="00FE2E5E" w:rsidP="007364F1">
      <w:pPr>
        <w:pStyle w:val="odstavec"/>
      </w:pPr>
    </w:p>
    <w:p w:rsidR="00FB519C" w:rsidRDefault="00C9019C" w:rsidP="007364F1">
      <w:pPr>
        <w:pStyle w:val="odstavec"/>
      </w:pPr>
      <w:r>
        <w:t xml:space="preserve">Spoločnosť </w:t>
      </w:r>
      <w:r w:rsidR="004A3594">
        <w:t>má daňovú povinnosť na dani z príjmov právnických osôb.</w:t>
      </w:r>
    </w:p>
    <w:p w:rsidR="00FE2E5E" w:rsidRDefault="00FE2E5E" w:rsidP="007364F1">
      <w:pPr>
        <w:pStyle w:val="odstavec"/>
      </w:pPr>
      <w:r>
        <w:t xml:space="preserve"> </w:t>
      </w:r>
    </w:p>
    <w:tbl>
      <w:tblPr>
        <w:tblW w:w="9376" w:type="dxa"/>
        <w:tblInd w:w="505" w:type="dxa"/>
        <w:tblLayout w:type="fixed"/>
        <w:tblCellMar>
          <w:left w:w="70" w:type="dxa"/>
          <w:right w:w="70" w:type="dxa"/>
        </w:tblCellMar>
        <w:tblLook w:val="00A0"/>
      </w:tblPr>
      <w:tblGrid>
        <w:gridCol w:w="3189"/>
        <w:gridCol w:w="1479"/>
        <w:gridCol w:w="709"/>
        <w:gridCol w:w="1062"/>
        <w:gridCol w:w="1300"/>
        <w:gridCol w:w="709"/>
        <w:gridCol w:w="928"/>
      </w:tblGrid>
      <w:tr w:rsidR="00FE2E5E" w:rsidRPr="000A2EA7" w:rsidTr="002676A3">
        <w:trPr>
          <w:trHeight w:val="439"/>
        </w:trPr>
        <w:tc>
          <w:tcPr>
            <w:tcW w:w="3189" w:type="dxa"/>
            <w:tcBorders>
              <w:top w:val="nil"/>
              <w:left w:val="nil"/>
              <w:bottom w:val="nil"/>
              <w:right w:val="nil"/>
            </w:tcBorders>
            <w:noWrap/>
            <w:vAlign w:val="bottom"/>
          </w:tcPr>
          <w:p w:rsidR="00FE2E5E" w:rsidRPr="000A2EA7" w:rsidRDefault="00FE2E5E" w:rsidP="000A2EA7">
            <w:pPr>
              <w:jc w:val="center"/>
              <w:rPr>
                <w:rFonts w:ascii="Arial" w:hAnsi="Arial" w:cs="Arial"/>
                <w:b/>
                <w:bCs/>
                <w:sz w:val="18"/>
                <w:szCs w:val="18"/>
              </w:rPr>
            </w:pPr>
          </w:p>
        </w:tc>
        <w:tc>
          <w:tcPr>
            <w:tcW w:w="3250" w:type="dxa"/>
            <w:gridSpan w:val="3"/>
            <w:tcBorders>
              <w:top w:val="nil"/>
              <w:left w:val="nil"/>
              <w:bottom w:val="nil"/>
              <w:right w:val="nil"/>
            </w:tcBorders>
            <w:noWrap/>
            <w:vAlign w:val="bottom"/>
          </w:tcPr>
          <w:p w:rsidR="00FE2E5E" w:rsidRPr="000A2EA7" w:rsidRDefault="00FE2E5E" w:rsidP="000A2EA7">
            <w:pPr>
              <w:jc w:val="center"/>
              <w:rPr>
                <w:rFonts w:ascii="Arial" w:hAnsi="Arial" w:cs="Arial"/>
                <w:b/>
                <w:bCs/>
                <w:sz w:val="18"/>
                <w:szCs w:val="18"/>
              </w:rPr>
            </w:pPr>
            <w:r w:rsidRPr="000A2EA7">
              <w:rPr>
                <w:rFonts w:ascii="Arial" w:hAnsi="Arial" w:cs="Arial"/>
                <w:b/>
                <w:bCs/>
                <w:sz w:val="18"/>
                <w:szCs w:val="18"/>
              </w:rPr>
              <w:t>Bežné účtovné obdobie</w:t>
            </w:r>
          </w:p>
        </w:tc>
        <w:tc>
          <w:tcPr>
            <w:tcW w:w="2937" w:type="dxa"/>
            <w:gridSpan w:val="3"/>
            <w:tcBorders>
              <w:top w:val="nil"/>
              <w:left w:val="nil"/>
              <w:bottom w:val="nil"/>
              <w:right w:val="nil"/>
            </w:tcBorders>
            <w:vAlign w:val="bottom"/>
          </w:tcPr>
          <w:p w:rsidR="00FE2E5E" w:rsidRPr="000A2EA7" w:rsidRDefault="00FE2E5E" w:rsidP="000A2EA7">
            <w:pPr>
              <w:jc w:val="center"/>
              <w:rPr>
                <w:rFonts w:ascii="Arial" w:hAnsi="Arial" w:cs="Arial"/>
                <w:b/>
                <w:bCs/>
                <w:sz w:val="18"/>
                <w:szCs w:val="18"/>
              </w:rPr>
            </w:pPr>
            <w:r w:rsidRPr="000A2EA7">
              <w:rPr>
                <w:rFonts w:ascii="Arial" w:hAnsi="Arial" w:cs="Arial"/>
                <w:b/>
                <w:bCs/>
                <w:sz w:val="18"/>
                <w:szCs w:val="18"/>
              </w:rPr>
              <w:t>Bezprostredne predchádzajúce účtovné obdobie</w:t>
            </w:r>
          </w:p>
        </w:tc>
      </w:tr>
      <w:tr w:rsidR="00FE2E5E" w:rsidRPr="000A2EA7" w:rsidTr="002676A3">
        <w:trPr>
          <w:trHeight w:val="240"/>
        </w:trPr>
        <w:tc>
          <w:tcPr>
            <w:tcW w:w="3189" w:type="dxa"/>
            <w:tcBorders>
              <w:top w:val="nil"/>
              <w:left w:val="nil"/>
              <w:bottom w:val="nil"/>
              <w:right w:val="nil"/>
            </w:tcBorders>
            <w:noWrap/>
            <w:vAlign w:val="bottom"/>
          </w:tcPr>
          <w:p w:rsidR="00FE2E5E" w:rsidRPr="000A2EA7" w:rsidRDefault="00FE2E5E" w:rsidP="000A2EA7">
            <w:pPr>
              <w:jc w:val="center"/>
              <w:rPr>
                <w:rFonts w:ascii="Arial" w:hAnsi="Arial" w:cs="Arial"/>
                <w:b/>
                <w:bCs/>
                <w:sz w:val="18"/>
                <w:szCs w:val="18"/>
              </w:rPr>
            </w:pPr>
            <w:r w:rsidRPr="000A2EA7">
              <w:rPr>
                <w:rFonts w:ascii="Arial" w:hAnsi="Arial" w:cs="Arial"/>
                <w:b/>
                <w:bCs/>
                <w:sz w:val="18"/>
                <w:szCs w:val="18"/>
              </w:rPr>
              <w:t>Názov položky</w:t>
            </w:r>
          </w:p>
        </w:tc>
        <w:tc>
          <w:tcPr>
            <w:tcW w:w="1479" w:type="dxa"/>
            <w:tcBorders>
              <w:top w:val="nil"/>
              <w:left w:val="nil"/>
              <w:bottom w:val="nil"/>
              <w:right w:val="nil"/>
            </w:tcBorders>
            <w:noWrap/>
            <w:vAlign w:val="bottom"/>
          </w:tcPr>
          <w:p w:rsidR="00FE2E5E" w:rsidRPr="000A2EA7" w:rsidRDefault="00FE2E5E" w:rsidP="000A2EA7">
            <w:pPr>
              <w:jc w:val="center"/>
              <w:rPr>
                <w:rFonts w:ascii="Arial" w:hAnsi="Arial" w:cs="Arial"/>
                <w:b/>
                <w:bCs/>
                <w:sz w:val="18"/>
                <w:szCs w:val="18"/>
              </w:rPr>
            </w:pPr>
            <w:r w:rsidRPr="000A2EA7">
              <w:rPr>
                <w:rFonts w:ascii="Arial" w:hAnsi="Arial" w:cs="Arial"/>
                <w:b/>
                <w:bCs/>
                <w:sz w:val="18"/>
                <w:szCs w:val="18"/>
              </w:rPr>
              <w:t>Základ dane</w:t>
            </w:r>
          </w:p>
        </w:tc>
        <w:tc>
          <w:tcPr>
            <w:tcW w:w="709" w:type="dxa"/>
            <w:tcBorders>
              <w:top w:val="nil"/>
              <w:left w:val="nil"/>
              <w:bottom w:val="nil"/>
              <w:right w:val="nil"/>
            </w:tcBorders>
            <w:noWrap/>
            <w:vAlign w:val="bottom"/>
          </w:tcPr>
          <w:p w:rsidR="00FE2E5E" w:rsidRPr="000A2EA7" w:rsidRDefault="00FE2E5E" w:rsidP="000A2EA7">
            <w:pPr>
              <w:jc w:val="center"/>
              <w:rPr>
                <w:rFonts w:ascii="Arial" w:hAnsi="Arial" w:cs="Arial"/>
                <w:b/>
                <w:bCs/>
                <w:sz w:val="18"/>
                <w:szCs w:val="18"/>
              </w:rPr>
            </w:pPr>
            <w:r w:rsidRPr="000A2EA7">
              <w:rPr>
                <w:rFonts w:ascii="Arial" w:hAnsi="Arial" w:cs="Arial"/>
                <w:b/>
                <w:bCs/>
                <w:sz w:val="18"/>
                <w:szCs w:val="18"/>
              </w:rPr>
              <w:t>Daň</w:t>
            </w:r>
          </w:p>
        </w:tc>
        <w:tc>
          <w:tcPr>
            <w:tcW w:w="1062" w:type="dxa"/>
            <w:tcBorders>
              <w:top w:val="nil"/>
              <w:left w:val="nil"/>
              <w:bottom w:val="nil"/>
              <w:right w:val="nil"/>
            </w:tcBorders>
            <w:noWrap/>
            <w:vAlign w:val="bottom"/>
          </w:tcPr>
          <w:p w:rsidR="00FE2E5E" w:rsidRPr="000A2EA7" w:rsidRDefault="00FE2E5E" w:rsidP="000A2EA7">
            <w:pPr>
              <w:jc w:val="center"/>
              <w:rPr>
                <w:rFonts w:ascii="Arial" w:hAnsi="Arial" w:cs="Arial"/>
                <w:b/>
                <w:bCs/>
                <w:sz w:val="18"/>
                <w:szCs w:val="18"/>
              </w:rPr>
            </w:pPr>
            <w:r w:rsidRPr="000A2EA7">
              <w:rPr>
                <w:rFonts w:ascii="Arial" w:hAnsi="Arial" w:cs="Arial"/>
                <w:b/>
                <w:bCs/>
                <w:sz w:val="18"/>
                <w:szCs w:val="18"/>
              </w:rPr>
              <w:t>Daň v %</w:t>
            </w:r>
          </w:p>
        </w:tc>
        <w:tc>
          <w:tcPr>
            <w:tcW w:w="1300" w:type="dxa"/>
            <w:tcBorders>
              <w:top w:val="nil"/>
              <w:left w:val="nil"/>
              <w:bottom w:val="nil"/>
              <w:right w:val="nil"/>
            </w:tcBorders>
            <w:noWrap/>
            <w:vAlign w:val="bottom"/>
          </w:tcPr>
          <w:p w:rsidR="00FE2E5E" w:rsidRPr="000A2EA7" w:rsidRDefault="00FE2E5E" w:rsidP="000A2EA7">
            <w:pPr>
              <w:jc w:val="center"/>
              <w:rPr>
                <w:rFonts w:ascii="Arial" w:hAnsi="Arial" w:cs="Arial"/>
                <w:b/>
                <w:bCs/>
                <w:sz w:val="18"/>
                <w:szCs w:val="18"/>
              </w:rPr>
            </w:pPr>
            <w:r w:rsidRPr="000A2EA7">
              <w:rPr>
                <w:rFonts w:ascii="Arial" w:hAnsi="Arial" w:cs="Arial"/>
                <w:b/>
                <w:bCs/>
                <w:sz w:val="18"/>
                <w:szCs w:val="18"/>
              </w:rPr>
              <w:t>Základ dane</w:t>
            </w:r>
          </w:p>
        </w:tc>
        <w:tc>
          <w:tcPr>
            <w:tcW w:w="709" w:type="dxa"/>
            <w:tcBorders>
              <w:top w:val="nil"/>
              <w:left w:val="nil"/>
              <w:bottom w:val="nil"/>
              <w:right w:val="nil"/>
            </w:tcBorders>
            <w:noWrap/>
            <w:vAlign w:val="bottom"/>
          </w:tcPr>
          <w:p w:rsidR="00FE2E5E" w:rsidRPr="000A2EA7" w:rsidRDefault="00FE2E5E" w:rsidP="000A2EA7">
            <w:pPr>
              <w:jc w:val="center"/>
              <w:rPr>
                <w:rFonts w:ascii="Arial" w:hAnsi="Arial" w:cs="Arial"/>
                <w:b/>
                <w:bCs/>
                <w:sz w:val="18"/>
                <w:szCs w:val="18"/>
              </w:rPr>
            </w:pPr>
            <w:r w:rsidRPr="000A2EA7">
              <w:rPr>
                <w:rFonts w:ascii="Arial" w:hAnsi="Arial" w:cs="Arial"/>
                <w:b/>
                <w:bCs/>
                <w:sz w:val="18"/>
                <w:szCs w:val="18"/>
              </w:rPr>
              <w:t>Daň</w:t>
            </w:r>
          </w:p>
        </w:tc>
        <w:tc>
          <w:tcPr>
            <w:tcW w:w="928" w:type="dxa"/>
            <w:tcBorders>
              <w:top w:val="nil"/>
              <w:left w:val="nil"/>
              <w:bottom w:val="nil"/>
              <w:right w:val="nil"/>
            </w:tcBorders>
            <w:noWrap/>
            <w:vAlign w:val="bottom"/>
          </w:tcPr>
          <w:p w:rsidR="00FE2E5E" w:rsidRPr="000A2EA7" w:rsidRDefault="00FE2E5E" w:rsidP="000A2EA7">
            <w:pPr>
              <w:jc w:val="center"/>
              <w:rPr>
                <w:rFonts w:ascii="Arial" w:hAnsi="Arial" w:cs="Arial"/>
                <w:b/>
                <w:bCs/>
                <w:sz w:val="18"/>
                <w:szCs w:val="18"/>
              </w:rPr>
            </w:pPr>
            <w:r w:rsidRPr="000A2EA7">
              <w:rPr>
                <w:rFonts w:ascii="Arial" w:hAnsi="Arial" w:cs="Arial"/>
                <w:b/>
                <w:bCs/>
                <w:sz w:val="18"/>
                <w:szCs w:val="18"/>
              </w:rPr>
              <w:t>Daň v %</w:t>
            </w:r>
          </w:p>
        </w:tc>
      </w:tr>
      <w:tr w:rsidR="00FE2E5E" w:rsidRPr="000A2EA7" w:rsidTr="002676A3">
        <w:trPr>
          <w:trHeight w:val="240"/>
        </w:trPr>
        <w:tc>
          <w:tcPr>
            <w:tcW w:w="3189" w:type="dxa"/>
            <w:tcBorders>
              <w:top w:val="nil"/>
              <w:left w:val="nil"/>
              <w:bottom w:val="single" w:sz="4" w:space="0" w:color="auto"/>
              <w:right w:val="nil"/>
            </w:tcBorders>
            <w:noWrap/>
            <w:vAlign w:val="bottom"/>
          </w:tcPr>
          <w:p w:rsidR="00FE2E5E" w:rsidRPr="000A2EA7" w:rsidRDefault="00FE2E5E" w:rsidP="000A2EA7">
            <w:pPr>
              <w:jc w:val="center"/>
              <w:rPr>
                <w:rFonts w:ascii="Arial" w:hAnsi="Arial" w:cs="Arial"/>
                <w:sz w:val="18"/>
                <w:szCs w:val="18"/>
              </w:rPr>
            </w:pPr>
            <w:r w:rsidRPr="000A2EA7">
              <w:rPr>
                <w:rFonts w:ascii="Arial" w:hAnsi="Arial" w:cs="Arial"/>
                <w:sz w:val="18"/>
                <w:szCs w:val="18"/>
              </w:rPr>
              <w:t>a</w:t>
            </w:r>
          </w:p>
        </w:tc>
        <w:tc>
          <w:tcPr>
            <w:tcW w:w="1479" w:type="dxa"/>
            <w:tcBorders>
              <w:top w:val="nil"/>
              <w:left w:val="nil"/>
              <w:bottom w:val="single" w:sz="4" w:space="0" w:color="auto"/>
              <w:right w:val="nil"/>
            </w:tcBorders>
            <w:noWrap/>
            <w:vAlign w:val="bottom"/>
          </w:tcPr>
          <w:p w:rsidR="00FE2E5E" w:rsidRPr="000A2EA7" w:rsidRDefault="00FE2E5E" w:rsidP="000A2EA7">
            <w:pPr>
              <w:jc w:val="center"/>
              <w:rPr>
                <w:rFonts w:ascii="Arial" w:hAnsi="Arial" w:cs="Arial"/>
                <w:sz w:val="18"/>
                <w:szCs w:val="18"/>
              </w:rPr>
            </w:pPr>
            <w:r w:rsidRPr="000A2EA7">
              <w:rPr>
                <w:rFonts w:ascii="Arial" w:hAnsi="Arial" w:cs="Arial"/>
                <w:sz w:val="18"/>
                <w:szCs w:val="18"/>
              </w:rPr>
              <w:t>b</w:t>
            </w:r>
          </w:p>
        </w:tc>
        <w:tc>
          <w:tcPr>
            <w:tcW w:w="709" w:type="dxa"/>
            <w:tcBorders>
              <w:top w:val="nil"/>
              <w:left w:val="nil"/>
              <w:bottom w:val="single" w:sz="4" w:space="0" w:color="auto"/>
              <w:right w:val="nil"/>
            </w:tcBorders>
            <w:noWrap/>
            <w:vAlign w:val="bottom"/>
          </w:tcPr>
          <w:p w:rsidR="00FE2E5E" w:rsidRPr="000A2EA7" w:rsidRDefault="00FE2E5E" w:rsidP="000A2EA7">
            <w:pPr>
              <w:jc w:val="center"/>
              <w:rPr>
                <w:rFonts w:ascii="Arial" w:hAnsi="Arial" w:cs="Arial"/>
                <w:sz w:val="18"/>
                <w:szCs w:val="18"/>
              </w:rPr>
            </w:pPr>
            <w:r w:rsidRPr="000A2EA7">
              <w:rPr>
                <w:rFonts w:ascii="Arial" w:hAnsi="Arial" w:cs="Arial"/>
                <w:sz w:val="18"/>
                <w:szCs w:val="18"/>
              </w:rPr>
              <w:t>c</w:t>
            </w:r>
          </w:p>
        </w:tc>
        <w:tc>
          <w:tcPr>
            <w:tcW w:w="1062" w:type="dxa"/>
            <w:tcBorders>
              <w:top w:val="nil"/>
              <w:left w:val="nil"/>
              <w:bottom w:val="single" w:sz="4" w:space="0" w:color="auto"/>
              <w:right w:val="nil"/>
            </w:tcBorders>
            <w:noWrap/>
            <w:vAlign w:val="bottom"/>
          </w:tcPr>
          <w:p w:rsidR="00FE2E5E" w:rsidRPr="000A2EA7" w:rsidRDefault="00FE2E5E" w:rsidP="000A2EA7">
            <w:pPr>
              <w:jc w:val="center"/>
              <w:rPr>
                <w:rFonts w:ascii="Arial" w:hAnsi="Arial" w:cs="Arial"/>
                <w:sz w:val="18"/>
                <w:szCs w:val="18"/>
              </w:rPr>
            </w:pPr>
            <w:r w:rsidRPr="000A2EA7">
              <w:rPr>
                <w:rFonts w:ascii="Arial" w:hAnsi="Arial" w:cs="Arial"/>
                <w:sz w:val="18"/>
                <w:szCs w:val="18"/>
              </w:rPr>
              <w:t>d</w:t>
            </w:r>
          </w:p>
        </w:tc>
        <w:tc>
          <w:tcPr>
            <w:tcW w:w="1300" w:type="dxa"/>
            <w:tcBorders>
              <w:top w:val="nil"/>
              <w:left w:val="nil"/>
              <w:bottom w:val="single" w:sz="4" w:space="0" w:color="auto"/>
              <w:right w:val="nil"/>
            </w:tcBorders>
            <w:noWrap/>
            <w:vAlign w:val="bottom"/>
          </w:tcPr>
          <w:p w:rsidR="00FE2E5E" w:rsidRPr="000A2EA7" w:rsidRDefault="00FE2E5E" w:rsidP="000A2EA7">
            <w:pPr>
              <w:jc w:val="center"/>
              <w:rPr>
                <w:rFonts w:ascii="Arial" w:hAnsi="Arial" w:cs="Arial"/>
                <w:sz w:val="18"/>
                <w:szCs w:val="18"/>
              </w:rPr>
            </w:pPr>
            <w:r w:rsidRPr="000A2EA7">
              <w:rPr>
                <w:rFonts w:ascii="Arial" w:hAnsi="Arial" w:cs="Arial"/>
                <w:sz w:val="18"/>
                <w:szCs w:val="18"/>
              </w:rPr>
              <w:t>e</w:t>
            </w:r>
          </w:p>
        </w:tc>
        <w:tc>
          <w:tcPr>
            <w:tcW w:w="709" w:type="dxa"/>
            <w:tcBorders>
              <w:top w:val="nil"/>
              <w:left w:val="nil"/>
              <w:bottom w:val="single" w:sz="4" w:space="0" w:color="auto"/>
              <w:right w:val="nil"/>
            </w:tcBorders>
            <w:noWrap/>
            <w:vAlign w:val="bottom"/>
          </w:tcPr>
          <w:p w:rsidR="00FE2E5E" w:rsidRPr="000A2EA7" w:rsidRDefault="00FE2E5E" w:rsidP="000A2EA7">
            <w:pPr>
              <w:jc w:val="center"/>
              <w:rPr>
                <w:rFonts w:ascii="Arial" w:hAnsi="Arial" w:cs="Arial"/>
                <w:sz w:val="18"/>
                <w:szCs w:val="18"/>
              </w:rPr>
            </w:pPr>
            <w:r w:rsidRPr="000A2EA7">
              <w:rPr>
                <w:rFonts w:ascii="Arial" w:hAnsi="Arial" w:cs="Arial"/>
                <w:sz w:val="18"/>
                <w:szCs w:val="18"/>
              </w:rPr>
              <w:t>f</w:t>
            </w:r>
          </w:p>
        </w:tc>
        <w:tc>
          <w:tcPr>
            <w:tcW w:w="928" w:type="dxa"/>
            <w:tcBorders>
              <w:top w:val="nil"/>
              <w:left w:val="nil"/>
              <w:bottom w:val="single" w:sz="4" w:space="0" w:color="auto"/>
              <w:right w:val="nil"/>
            </w:tcBorders>
            <w:noWrap/>
            <w:vAlign w:val="bottom"/>
          </w:tcPr>
          <w:p w:rsidR="00FE2E5E" w:rsidRPr="000A2EA7" w:rsidRDefault="00FE2E5E" w:rsidP="000A2EA7">
            <w:pPr>
              <w:jc w:val="center"/>
              <w:rPr>
                <w:rFonts w:ascii="Arial" w:hAnsi="Arial" w:cs="Arial"/>
                <w:sz w:val="18"/>
                <w:szCs w:val="18"/>
              </w:rPr>
            </w:pPr>
            <w:r w:rsidRPr="000A2EA7">
              <w:rPr>
                <w:rFonts w:ascii="Arial" w:hAnsi="Arial" w:cs="Arial"/>
                <w:sz w:val="18"/>
                <w:szCs w:val="18"/>
              </w:rPr>
              <w:t>g</w:t>
            </w:r>
          </w:p>
        </w:tc>
      </w:tr>
      <w:tr w:rsidR="00FE2E5E" w:rsidRPr="000A2EA7" w:rsidTr="002676A3">
        <w:trPr>
          <w:trHeight w:val="540"/>
        </w:trPr>
        <w:tc>
          <w:tcPr>
            <w:tcW w:w="3189" w:type="dxa"/>
            <w:tcBorders>
              <w:top w:val="nil"/>
              <w:left w:val="nil"/>
              <w:bottom w:val="nil"/>
              <w:right w:val="nil"/>
            </w:tcBorders>
            <w:vAlign w:val="bottom"/>
          </w:tcPr>
          <w:p w:rsidR="00FE2E5E" w:rsidRPr="000A2EA7" w:rsidRDefault="00FE2E5E" w:rsidP="000A2EA7">
            <w:pPr>
              <w:rPr>
                <w:rFonts w:ascii="Arial" w:hAnsi="Arial" w:cs="Arial"/>
                <w:b/>
                <w:bCs/>
                <w:sz w:val="18"/>
                <w:szCs w:val="18"/>
              </w:rPr>
            </w:pPr>
            <w:r w:rsidRPr="000A2EA7">
              <w:rPr>
                <w:rFonts w:ascii="Arial" w:hAnsi="Arial" w:cs="Arial"/>
                <w:b/>
                <w:bCs/>
                <w:sz w:val="18"/>
                <w:szCs w:val="18"/>
              </w:rPr>
              <w:t>Výsledok hospodárenia pred  zd</w:t>
            </w:r>
            <w:r w:rsidRPr="000A2EA7">
              <w:rPr>
                <w:rFonts w:ascii="Arial" w:hAnsi="Arial" w:cs="Arial"/>
                <w:b/>
                <w:bCs/>
                <w:sz w:val="18"/>
                <w:szCs w:val="18"/>
              </w:rPr>
              <w:t>a</w:t>
            </w:r>
            <w:r w:rsidRPr="000A2EA7">
              <w:rPr>
                <w:rFonts w:ascii="Arial" w:hAnsi="Arial" w:cs="Arial"/>
                <w:b/>
                <w:bCs/>
                <w:sz w:val="18"/>
                <w:szCs w:val="18"/>
              </w:rPr>
              <w:t>nením, z toho:</w:t>
            </w:r>
          </w:p>
        </w:tc>
        <w:tc>
          <w:tcPr>
            <w:tcW w:w="1479" w:type="dxa"/>
            <w:tcBorders>
              <w:top w:val="nil"/>
              <w:left w:val="nil"/>
              <w:bottom w:val="nil"/>
              <w:right w:val="nil"/>
            </w:tcBorders>
            <w:noWrap/>
            <w:vAlign w:val="bottom"/>
          </w:tcPr>
          <w:p w:rsidR="00FE2E5E" w:rsidRPr="000A2EA7" w:rsidRDefault="008A74E2" w:rsidP="00602DB4">
            <w:pPr>
              <w:jc w:val="center"/>
              <w:rPr>
                <w:rFonts w:ascii="Arial" w:hAnsi="Arial" w:cs="Arial"/>
                <w:b/>
                <w:bCs/>
                <w:sz w:val="18"/>
                <w:szCs w:val="18"/>
              </w:rPr>
            </w:pPr>
            <w:r>
              <w:rPr>
                <w:rFonts w:ascii="Arial" w:hAnsi="Arial" w:cs="Arial"/>
                <w:b/>
                <w:bCs/>
                <w:sz w:val="18"/>
                <w:szCs w:val="18"/>
              </w:rPr>
              <w:t>9344</w:t>
            </w:r>
          </w:p>
        </w:tc>
        <w:tc>
          <w:tcPr>
            <w:tcW w:w="709" w:type="dxa"/>
            <w:tcBorders>
              <w:top w:val="nil"/>
              <w:left w:val="nil"/>
              <w:bottom w:val="nil"/>
              <w:right w:val="nil"/>
            </w:tcBorders>
            <w:noWrap/>
            <w:vAlign w:val="bottom"/>
          </w:tcPr>
          <w:p w:rsidR="00FE2E5E" w:rsidRPr="000A2EA7" w:rsidRDefault="00FE2E5E" w:rsidP="004A3594">
            <w:pPr>
              <w:jc w:val="center"/>
              <w:rPr>
                <w:rFonts w:ascii="Arial" w:hAnsi="Arial" w:cs="Arial"/>
                <w:sz w:val="18"/>
                <w:szCs w:val="18"/>
              </w:rPr>
            </w:pPr>
          </w:p>
        </w:tc>
        <w:tc>
          <w:tcPr>
            <w:tcW w:w="1062" w:type="dxa"/>
            <w:tcBorders>
              <w:top w:val="nil"/>
              <w:left w:val="nil"/>
              <w:bottom w:val="nil"/>
              <w:right w:val="nil"/>
            </w:tcBorders>
            <w:noWrap/>
            <w:vAlign w:val="bottom"/>
          </w:tcPr>
          <w:p w:rsidR="00FE2E5E" w:rsidRPr="000A2EA7" w:rsidRDefault="00FE2E5E" w:rsidP="004A3594">
            <w:pPr>
              <w:jc w:val="center"/>
              <w:rPr>
                <w:rFonts w:ascii="Arial" w:hAnsi="Arial" w:cs="Arial"/>
                <w:sz w:val="18"/>
                <w:szCs w:val="18"/>
              </w:rPr>
            </w:pPr>
          </w:p>
        </w:tc>
        <w:tc>
          <w:tcPr>
            <w:tcW w:w="1300" w:type="dxa"/>
            <w:tcBorders>
              <w:top w:val="nil"/>
              <w:left w:val="nil"/>
              <w:bottom w:val="nil"/>
              <w:right w:val="nil"/>
            </w:tcBorders>
            <w:noWrap/>
            <w:vAlign w:val="bottom"/>
          </w:tcPr>
          <w:p w:rsidR="00FE2E5E" w:rsidRPr="000A2EA7" w:rsidRDefault="00C04D2B" w:rsidP="00062EA5">
            <w:pPr>
              <w:jc w:val="center"/>
              <w:rPr>
                <w:rFonts w:ascii="Arial" w:hAnsi="Arial" w:cs="Arial"/>
                <w:b/>
                <w:bCs/>
                <w:sz w:val="18"/>
                <w:szCs w:val="18"/>
              </w:rPr>
            </w:pPr>
            <w:r>
              <w:rPr>
                <w:rFonts w:ascii="Arial" w:hAnsi="Arial" w:cs="Arial"/>
                <w:b/>
                <w:bCs/>
                <w:sz w:val="18"/>
                <w:szCs w:val="18"/>
              </w:rPr>
              <w:t>-1 993</w:t>
            </w:r>
          </w:p>
        </w:tc>
        <w:tc>
          <w:tcPr>
            <w:tcW w:w="709" w:type="dxa"/>
            <w:tcBorders>
              <w:top w:val="nil"/>
              <w:left w:val="nil"/>
              <w:bottom w:val="nil"/>
              <w:right w:val="nil"/>
            </w:tcBorders>
            <w:noWrap/>
            <w:vAlign w:val="bottom"/>
          </w:tcPr>
          <w:p w:rsidR="00FE2E5E" w:rsidRPr="000A2EA7" w:rsidRDefault="00FE2E5E" w:rsidP="004A3594">
            <w:pPr>
              <w:jc w:val="center"/>
              <w:rPr>
                <w:rFonts w:ascii="Arial" w:hAnsi="Arial" w:cs="Arial"/>
                <w:sz w:val="18"/>
                <w:szCs w:val="18"/>
              </w:rPr>
            </w:pPr>
          </w:p>
        </w:tc>
        <w:tc>
          <w:tcPr>
            <w:tcW w:w="928" w:type="dxa"/>
            <w:tcBorders>
              <w:top w:val="nil"/>
              <w:left w:val="nil"/>
              <w:bottom w:val="nil"/>
              <w:right w:val="nil"/>
            </w:tcBorders>
            <w:noWrap/>
            <w:vAlign w:val="bottom"/>
          </w:tcPr>
          <w:p w:rsidR="00FE2E5E" w:rsidRPr="000A2EA7" w:rsidRDefault="00FE2E5E" w:rsidP="004A3594">
            <w:pPr>
              <w:jc w:val="center"/>
              <w:rPr>
                <w:rFonts w:ascii="Arial" w:hAnsi="Arial" w:cs="Arial"/>
                <w:sz w:val="18"/>
                <w:szCs w:val="18"/>
              </w:rPr>
            </w:pPr>
          </w:p>
        </w:tc>
      </w:tr>
      <w:tr w:rsidR="00FE2E5E" w:rsidRPr="000A2EA7" w:rsidTr="002676A3">
        <w:trPr>
          <w:trHeight w:val="240"/>
        </w:trPr>
        <w:tc>
          <w:tcPr>
            <w:tcW w:w="3189" w:type="dxa"/>
            <w:tcBorders>
              <w:top w:val="nil"/>
              <w:left w:val="nil"/>
              <w:bottom w:val="nil"/>
              <w:right w:val="nil"/>
            </w:tcBorders>
            <w:noWrap/>
            <w:vAlign w:val="bottom"/>
          </w:tcPr>
          <w:p w:rsidR="00FE2E5E" w:rsidRPr="000A2EA7" w:rsidRDefault="00FE2E5E" w:rsidP="000A2EA7">
            <w:pPr>
              <w:rPr>
                <w:rFonts w:ascii="Arial" w:hAnsi="Arial" w:cs="Arial"/>
                <w:sz w:val="18"/>
                <w:szCs w:val="18"/>
              </w:rPr>
            </w:pPr>
            <w:r w:rsidRPr="000A2EA7">
              <w:rPr>
                <w:rFonts w:ascii="Arial" w:hAnsi="Arial" w:cs="Arial"/>
                <w:sz w:val="18"/>
                <w:szCs w:val="18"/>
              </w:rPr>
              <w:t xml:space="preserve">teoretická daň </w:t>
            </w:r>
          </w:p>
        </w:tc>
        <w:tc>
          <w:tcPr>
            <w:tcW w:w="1479" w:type="dxa"/>
            <w:tcBorders>
              <w:top w:val="nil"/>
              <w:left w:val="nil"/>
              <w:bottom w:val="nil"/>
              <w:right w:val="nil"/>
            </w:tcBorders>
            <w:noWrap/>
            <w:vAlign w:val="bottom"/>
          </w:tcPr>
          <w:p w:rsidR="00FE2E5E" w:rsidRPr="000A2EA7" w:rsidRDefault="00FE2E5E" w:rsidP="004A3594">
            <w:pPr>
              <w:jc w:val="center"/>
              <w:rPr>
                <w:rFonts w:ascii="Arial" w:hAnsi="Arial" w:cs="Arial"/>
                <w:sz w:val="18"/>
                <w:szCs w:val="18"/>
              </w:rPr>
            </w:pPr>
          </w:p>
        </w:tc>
        <w:tc>
          <w:tcPr>
            <w:tcW w:w="709" w:type="dxa"/>
            <w:tcBorders>
              <w:top w:val="nil"/>
              <w:left w:val="nil"/>
              <w:bottom w:val="nil"/>
              <w:right w:val="nil"/>
            </w:tcBorders>
            <w:noWrap/>
            <w:vAlign w:val="bottom"/>
          </w:tcPr>
          <w:p w:rsidR="00FE2E5E" w:rsidRPr="000A2EA7" w:rsidRDefault="00062EA5" w:rsidP="004A3594">
            <w:pPr>
              <w:jc w:val="center"/>
              <w:rPr>
                <w:rFonts w:ascii="Arial" w:hAnsi="Arial" w:cs="Arial"/>
                <w:sz w:val="18"/>
                <w:szCs w:val="18"/>
              </w:rPr>
            </w:pPr>
            <w:r>
              <w:rPr>
                <w:rFonts w:ascii="Arial" w:hAnsi="Arial" w:cs="Arial"/>
                <w:sz w:val="18"/>
                <w:szCs w:val="18"/>
              </w:rPr>
              <w:t>0</w:t>
            </w:r>
          </w:p>
        </w:tc>
        <w:tc>
          <w:tcPr>
            <w:tcW w:w="1062" w:type="dxa"/>
            <w:tcBorders>
              <w:top w:val="nil"/>
              <w:left w:val="nil"/>
              <w:bottom w:val="nil"/>
              <w:right w:val="nil"/>
            </w:tcBorders>
            <w:noWrap/>
            <w:vAlign w:val="bottom"/>
          </w:tcPr>
          <w:p w:rsidR="00FE2E5E" w:rsidRPr="000A2EA7" w:rsidRDefault="00C04D2B" w:rsidP="00C04D2B">
            <w:pPr>
              <w:jc w:val="center"/>
              <w:rPr>
                <w:rFonts w:ascii="Arial" w:hAnsi="Arial" w:cs="Arial"/>
                <w:sz w:val="18"/>
                <w:szCs w:val="18"/>
              </w:rPr>
            </w:pPr>
            <w:r>
              <w:rPr>
                <w:rFonts w:ascii="Arial" w:hAnsi="Arial" w:cs="Arial"/>
                <w:sz w:val="18"/>
                <w:szCs w:val="18"/>
              </w:rPr>
              <w:t>22</w:t>
            </w:r>
          </w:p>
        </w:tc>
        <w:tc>
          <w:tcPr>
            <w:tcW w:w="1300" w:type="dxa"/>
            <w:tcBorders>
              <w:top w:val="nil"/>
              <w:left w:val="nil"/>
              <w:bottom w:val="nil"/>
              <w:right w:val="nil"/>
            </w:tcBorders>
            <w:noWrap/>
            <w:vAlign w:val="bottom"/>
          </w:tcPr>
          <w:p w:rsidR="00FE2E5E" w:rsidRPr="000A2EA7" w:rsidRDefault="00FE2E5E" w:rsidP="004A3594">
            <w:pPr>
              <w:jc w:val="center"/>
              <w:rPr>
                <w:rFonts w:ascii="Arial" w:hAnsi="Arial" w:cs="Arial"/>
                <w:sz w:val="18"/>
                <w:szCs w:val="18"/>
              </w:rPr>
            </w:pPr>
          </w:p>
        </w:tc>
        <w:tc>
          <w:tcPr>
            <w:tcW w:w="709" w:type="dxa"/>
            <w:tcBorders>
              <w:top w:val="nil"/>
              <w:left w:val="nil"/>
              <w:bottom w:val="nil"/>
              <w:right w:val="nil"/>
            </w:tcBorders>
            <w:noWrap/>
            <w:vAlign w:val="bottom"/>
          </w:tcPr>
          <w:p w:rsidR="00FE2E5E" w:rsidRPr="000A2EA7" w:rsidRDefault="004B3702" w:rsidP="00062EA5">
            <w:pPr>
              <w:jc w:val="center"/>
              <w:rPr>
                <w:rFonts w:ascii="Arial" w:hAnsi="Arial" w:cs="Arial"/>
                <w:sz w:val="18"/>
                <w:szCs w:val="18"/>
              </w:rPr>
            </w:pPr>
            <w:r>
              <w:rPr>
                <w:rFonts w:ascii="Arial" w:hAnsi="Arial" w:cs="Arial"/>
                <w:sz w:val="18"/>
                <w:szCs w:val="18"/>
              </w:rPr>
              <w:t>0</w:t>
            </w:r>
          </w:p>
        </w:tc>
        <w:tc>
          <w:tcPr>
            <w:tcW w:w="928" w:type="dxa"/>
            <w:tcBorders>
              <w:top w:val="nil"/>
              <w:left w:val="nil"/>
              <w:bottom w:val="nil"/>
              <w:right w:val="nil"/>
            </w:tcBorders>
            <w:noWrap/>
            <w:vAlign w:val="bottom"/>
          </w:tcPr>
          <w:p w:rsidR="00FE2E5E" w:rsidRPr="000A2EA7" w:rsidRDefault="00C04D2B" w:rsidP="004A3594">
            <w:pPr>
              <w:jc w:val="center"/>
              <w:rPr>
                <w:rFonts w:ascii="Arial" w:hAnsi="Arial" w:cs="Arial"/>
                <w:sz w:val="18"/>
                <w:szCs w:val="18"/>
              </w:rPr>
            </w:pPr>
            <w:r>
              <w:rPr>
                <w:rFonts w:ascii="Arial" w:hAnsi="Arial" w:cs="Arial"/>
                <w:sz w:val="18"/>
                <w:szCs w:val="18"/>
              </w:rPr>
              <w:t>23</w:t>
            </w:r>
          </w:p>
        </w:tc>
      </w:tr>
      <w:tr w:rsidR="00FE2E5E" w:rsidRPr="000A2EA7" w:rsidTr="002676A3">
        <w:trPr>
          <w:trHeight w:val="240"/>
        </w:trPr>
        <w:tc>
          <w:tcPr>
            <w:tcW w:w="3189" w:type="dxa"/>
            <w:tcBorders>
              <w:top w:val="nil"/>
              <w:left w:val="nil"/>
              <w:bottom w:val="nil"/>
              <w:right w:val="nil"/>
            </w:tcBorders>
            <w:noWrap/>
            <w:vAlign w:val="bottom"/>
          </w:tcPr>
          <w:p w:rsidR="00FE2E5E" w:rsidRPr="000A2EA7" w:rsidRDefault="00FE2E5E" w:rsidP="000A2EA7">
            <w:pPr>
              <w:rPr>
                <w:rFonts w:ascii="Arial" w:hAnsi="Arial" w:cs="Arial"/>
                <w:sz w:val="18"/>
                <w:szCs w:val="18"/>
              </w:rPr>
            </w:pPr>
            <w:r w:rsidRPr="000A2EA7">
              <w:rPr>
                <w:rFonts w:ascii="Arial" w:hAnsi="Arial" w:cs="Arial"/>
                <w:sz w:val="18"/>
                <w:szCs w:val="18"/>
              </w:rPr>
              <w:t>Daňovo neuznané náklady</w:t>
            </w:r>
          </w:p>
        </w:tc>
        <w:tc>
          <w:tcPr>
            <w:tcW w:w="1479" w:type="dxa"/>
            <w:tcBorders>
              <w:top w:val="nil"/>
              <w:left w:val="nil"/>
              <w:bottom w:val="nil"/>
              <w:right w:val="nil"/>
            </w:tcBorders>
            <w:noWrap/>
            <w:vAlign w:val="bottom"/>
          </w:tcPr>
          <w:p w:rsidR="00FE2E5E" w:rsidRPr="000A2EA7" w:rsidRDefault="008A74E2" w:rsidP="004A3594">
            <w:pPr>
              <w:jc w:val="center"/>
              <w:rPr>
                <w:rFonts w:ascii="Arial" w:hAnsi="Arial" w:cs="Arial"/>
                <w:sz w:val="18"/>
                <w:szCs w:val="18"/>
              </w:rPr>
            </w:pPr>
            <w:r>
              <w:rPr>
                <w:rFonts w:ascii="Arial" w:hAnsi="Arial" w:cs="Arial"/>
                <w:sz w:val="18"/>
                <w:szCs w:val="18"/>
              </w:rPr>
              <w:t>5556</w:t>
            </w:r>
          </w:p>
        </w:tc>
        <w:tc>
          <w:tcPr>
            <w:tcW w:w="709" w:type="dxa"/>
            <w:tcBorders>
              <w:top w:val="nil"/>
              <w:left w:val="nil"/>
              <w:bottom w:val="nil"/>
              <w:right w:val="nil"/>
            </w:tcBorders>
            <w:noWrap/>
            <w:vAlign w:val="bottom"/>
          </w:tcPr>
          <w:p w:rsidR="00FE2E5E" w:rsidRPr="000A2EA7" w:rsidRDefault="00FE2E5E" w:rsidP="004A3594">
            <w:pPr>
              <w:jc w:val="center"/>
              <w:rPr>
                <w:rFonts w:ascii="Arial" w:hAnsi="Arial" w:cs="Arial"/>
                <w:sz w:val="18"/>
                <w:szCs w:val="18"/>
              </w:rPr>
            </w:pPr>
          </w:p>
        </w:tc>
        <w:tc>
          <w:tcPr>
            <w:tcW w:w="1062" w:type="dxa"/>
            <w:tcBorders>
              <w:top w:val="nil"/>
              <w:left w:val="nil"/>
              <w:bottom w:val="nil"/>
              <w:right w:val="nil"/>
            </w:tcBorders>
            <w:noWrap/>
            <w:vAlign w:val="bottom"/>
          </w:tcPr>
          <w:p w:rsidR="00FE2E5E" w:rsidRPr="000A2EA7" w:rsidRDefault="00FE2E5E" w:rsidP="004A3594">
            <w:pPr>
              <w:jc w:val="center"/>
              <w:rPr>
                <w:rFonts w:ascii="Arial" w:hAnsi="Arial" w:cs="Arial"/>
                <w:sz w:val="18"/>
                <w:szCs w:val="18"/>
              </w:rPr>
            </w:pPr>
          </w:p>
        </w:tc>
        <w:tc>
          <w:tcPr>
            <w:tcW w:w="1300" w:type="dxa"/>
            <w:tcBorders>
              <w:top w:val="nil"/>
              <w:left w:val="nil"/>
              <w:bottom w:val="nil"/>
              <w:right w:val="nil"/>
            </w:tcBorders>
            <w:noWrap/>
            <w:vAlign w:val="bottom"/>
          </w:tcPr>
          <w:p w:rsidR="00FE2E5E" w:rsidRPr="000A2EA7" w:rsidRDefault="00C04D2B" w:rsidP="00062EA5">
            <w:pPr>
              <w:jc w:val="center"/>
              <w:rPr>
                <w:rFonts w:ascii="Arial" w:hAnsi="Arial" w:cs="Arial"/>
                <w:sz w:val="18"/>
                <w:szCs w:val="18"/>
              </w:rPr>
            </w:pPr>
            <w:r>
              <w:rPr>
                <w:rFonts w:ascii="Arial" w:hAnsi="Arial" w:cs="Arial"/>
                <w:sz w:val="18"/>
                <w:szCs w:val="18"/>
              </w:rPr>
              <w:t>5 531</w:t>
            </w:r>
          </w:p>
        </w:tc>
        <w:tc>
          <w:tcPr>
            <w:tcW w:w="709" w:type="dxa"/>
            <w:tcBorders>
              <w:top w:val="nil"/>
              <w:left w:val="nil"/>
              <w:bottom w:val="nil"/>
              <w:right w:val="nil"/>
            </w:tcBorders>
            <w:noWrap/>
            <w:vAlign w:val="bottom"/>
          </w:tcPr>
          <w:p w:rsidR="00FE2E5E" w:rsidRPr="000A2EA7" w:rsidRDefault="00FE2E5E" w:rsidP="004A3594">
            <w:pPr>
              <w:jc w:val="center"/>
              <w:rPr>
                <w:rFonts w:ascii="Arial" w:hAnsi="Arial" w:cs="Arial"/>
                <w:sz w:val="18"/>
                <w:szCs w:val="18"/>
              </w:rPr>
            </w:pPr>
          </w:p>
        </w:tc>
        <w:tc>
          <w:tcPr>
            <w:tcW w:w="928" w:type="dxa"/>
            <w:tcBorders>
              <w:top w:val="nil"/>
              <w:left w:val="nil"/>
              <w:bottom w:val="nil"/>
              <w:right w:val="nil"/>
            </w:tcBorders>
            <w:noWrap/>
            <w:vAlign w:val="bottom"/>
          </w:tcPr>
          <w:p w:rsidR="00FE2E5E" w:rsidRPr="000A2EA7" w:rsidRDefault="00FE2E5E" w:rsidP="004A3594">
            <w:pPr>
              <w:jc w:val="center"/>
              <w:rPr>
                <w:rFonts w:ascii="Arial" w:hAnsi="Arial" w:cs="Arial"/>
                <w:sz w:val="18"/>
                <w:szCs w:val="18"/>
              </w:rPr>
            </w:pPr>
          </w:p>
        </w:tc>
      </w:tr>
      <w:tr w:rsidR="00FE2E5E" w:rsidRPr="000A2EA7" w:rsidTr="002676A3">
        <w:trPr>
          <w:trHeight w:val="240"/>
        </w:trPr>
        <w:tc>
          <w:tcPr>
            <w:tcW w:w="3189" w:type="dxa"/>
            <w:tcBorders>
              <w:top w:val="nil"/>
              <w:left w:val="nil"/>
              <w:bottom w:val="nil"/>
              <w:right w:val="nil"/>
            </w:tcBorders>
            <w:noWrap/>
            <w:vAlign w:val="bottom"/>
          </w:tcPr>
          <w:p w:rsidR="00FE2E5E" w:rsidRPr="000A2EA7" w:rsidRDefault="00FE2E5E" w:rsidP="000A2EA7">
            <w:pPr>
              <w:rPr>
                <w:rFonts w:ascii="Arial" w:hAnsi="Arial" w:cs="Arial"/>
                <w:sz w:val="18"/>
                <w:szCs w:val="18"/>
              </w:rPr>
            </w:pPr>
            <w:r w:rsidRPr="000A2EA7">
              <w:rPr>
                <w:rFonts w:ascii="Arial" w:hAnsi="Arial" w:cs="Arial"/>
                <w:sz w:val="18"/>
                <w:szCs w:val="18"/>
              </w:rPr>
              <w:t>Výnosy nepodliehajúce dani</w:t>
            </w:r>
          </w:p>
        </w:tc>
        <w:tc>
          <w:tcPr>
            <w:tcW w:w="1479" w:type="dxa"/>
            <w:tcBorders>
              <w:top w:val="nil"/>
              <w:left w:val="nil"/>
              <w:bottom w:val="nil"/>
              <w:right w:val="nil"/>
            </w:tcBorders>
            <w:noWrap/>
            <w:vAlign w:val="bottom"/>
          </w:tcPr>
          <w:p w:rsidR="00FE2E5E" w:rsidRPr="000A2EA7" w:rsidRDefault="008A74E2" w:rsidP="004A3594">
            <w:pPr>
              <w:jc w:val="center"/>
              <w:rPr>
                <w:rFonts w:ascii="Arial" w:hAnsi="Arial" w:cs="Arial"/>
                <w:sz w:val="18"/>
                <w:szCs w:val="18"/>
              </w:rPr>
            </w:pPr>
            <w:r>
              <w:rPr>
                <w:rFonts w:ascii="Arial" w:hAnsi="Arial" w:cs="Arial"/>
                <w:sz w:val="18"/>
                <w:szCs w:val="18"/>
              </w:rPr>
              <w:t>3010</w:t>
            </w:r>
          </w:p>
        </w:tc>
        <w:tc>
          <w:tcPr>
            <w:tcW w:w="709" w:type="dxa"/>
            <w:tcBorders>
              <w:top w:val="nil"/>
              <w:left w:val="nil"/>
              <w:bottom w:val="nil"/>
              <w:right w:val="nil"/>
            </w:tcBorders>
            <w:noWrap/>
            <w:vAlign w:val="bottom"/>
          </w:tcPr>
          <w:p w:rsidR="00FE2E5E" w:rsidRPr="000A2EA7" w:rsidRDefault="00FE2E5E" w:rsidP="004A3594">
            <w:pPr>
              <w:jc w:val="center"/>
              <w:rPr>
                <w:rFonts w:ascii="Arial" w:hAnsi="Arial" w:cs="Arial"/>
                <w:sz w:val="18"/>
                <w:szCs w:val="18"/>
              </w:rPr>
            </w:pPr>
          </w:p>
        </w:tc>
        <w:tc>
          <w:tcPr>
            <w:tcW w:w="1062" w:type="dxa"/>
            <w:tcBorders>
              <w:top w:val="nil"/>
              <w:left w:val="nil"/>
              <w:bottom w:val="nil"/>
              <w:right w:val="nil"/>
            </w:tcBorders>
            <w:noWrap/>
            <w:vAlign w:val="bottom"/>
          </w:tcPr>
          <w:p w:rsidR="00FE2E5E" w:rsidRPr="000A2EA7" w:rsidRDefault="00FE2E5E" w:rsidP="004A3594">
            <w:pPr>
              <w:jc w:val="center"/>
              <w:rPr>
                <w:rFonts w:ascii="Arial" w:hAnsi="Arial" w:cs="Arial"/>
                <w:sz w:val="18"/>
                <w:szCs w:val="18"/>
              </w:rPr>
            </w:pPr>
          </w:p>
        </w:tc>
        <w:tc>
          <w:tcPr>
            <w:tcW w:w="1300" w:type="dxa"/>
            <w:tcBorders>
              <w:top w:val="nil"/>
              <w:left w:val="nil"/>
              <w:bottom w:val="nil"/>
              <w:right w:val="nil"/>
            </w:tcBorders>
            <w:noWrap/>
            <w:vAlign w:val="bottom"/>
          </w:tcPr>
          <w:p w:rsidR="00FE2E5E" w:rsidRPr="000A2EA7" w:rsidRDefault="00C04D2B" w:rsidP="004A3594">
            <w:pPr>
              <w:jc w:val="center"/>
              <w:rPr>
                <w:rFonts w:ascii="Arial" w:hAnsi="Arial" w:cs="Arial"/>
                <w:sz w:val="18"/>
                <w:szCs w:val="18"/>
              </w:rPr>
            </w:pPr>
            <w:r>
              <w:rPr>
                <w:rFonts w:ascii="Arial" w:hAnsi="Arial" w:cs="Arial"/>
                <w:sz w:val="18"/>
                <w:szCs w:val="18"/>
              </w:rPr>
              <w:t>2 515</w:t>
            </w:r>
          </w:p>
        </w:tc>
        <w:tc>
          <w:tcPr>
            <w:tcW w:w="709" w:type="dxa"/>
            <w:tcBorders>
              <w:top w:val="nil"/>
              <w:left w:val="nil"/>
              <w:bottom w:val="nil"/>
              <w:right w:val="nil"/>
            </w:tcBorders>
            <w:noWrap/>
            <w:vAlign w:val="bottom"/>
          </w:tcPr>
          <w:p w:rsidR="00FE2E5E" w:rsidRPr="000A2EA7" w:rsidRDefault="00FE2E5E" w:rsidP="004A3594">
            <w:pPr>
              <w:jc w:val="center"/>
              <w:rPr>
                <w:rFonts w:ascii="Arial" w:hAnsi="Arial" w:cs="Arial"/>
                <w:sz w:val="18"/>
                <w:szCs w:val="18"/>
              </w:rPr>
            </w:pPr>
          </w:p>
        </w:tc>
        <w:tc>
          <w:tcPr>
            <w:tcW w:w="928" w:type="dxa"/>
            <w:tcBorders>
              <w:top w:val="nil"/>
              <w:left w:val="nil"/>
              <w:bottom w:val="nil"/>
              <w:right w:val="nil"/>
            </w:tcBorders>
            <w:noWrap/>
            <w:vAlign w:val="bottom"/>
          </w:tcPr>
          <w:p w:rsidR="00FE2E5E" w:rsidRPr="000A2EA7" w:rsidRDefault="00FE2E5E" w:rsidP="004A3594">
            <w:pPr>
              <w:jc w:val="center"/>
              <w:rPr>
                <w:rFonts w:ascii="Arial" w:hAnsi="Arial" w:cs="Arial"/>
                <w:sz w:val="18"/>
                <w:szCs w:val="18"/>
              </w:rPr>
            </w:pPr>
          </w:p>
        </w:tc>
      </w:tr>
      <w:tr w:rsidR="00FE2E5E" w:rsidRPr="000A2EA7" w:rsidTr="002676A3">
        <w:trPr>
          <w:trHeight w:val="240"/>
        </w:trPr>
        <w:tc>
          <w:tcPr>
            <w:tcW w:w="3189" w:type="dxa"/>
            <w:tcBorders>
              <w:top w:val="nil"/>
              <w:left w:val="nil"/>
              <w:bottom w:val="nil"/>
              <w:right w:val="nil"/>
            </w:tcBorders>
            <w:noWrap/>
            <w:vAlign w:val="bottom"/>
          </w:tcPr>
          <w:p w:rsidR="00FE2E5E" w:rsidRPr="000A2EA7" w:rsidRDefault="00FE2E5E" w:rsidP="000A2EA7">
            <w:pPr>
              <w:rPr>
                <w:rFonts w:ascii="Arial" w:hAnsi="Arial" w:cs="Arial"/>
                <w:sz w:val="18"/>
                <w:szCs w:val="18"/>
              </w:rPr>
            </w:pPr>
            <w:r w:rsidRPr="000A2EA7">
              <w:rPr>
                <w:rFonts w:ascii="Arial" w:hAnsi="Arial" w:cs="Arial"/>
                <w:sz w:val="18"/>
                <w:szCs w:val="18"/>
              </w:rPr>
              <w:t>Umorenie daňovej straty</w:t>
            </w:r>
          </w:p>
        </w:tc>
        <w:tc>
          <w:tcPr>
            <w:tcW w:w="1479" w:type="dxa"/>
            <w:tcBorders>
              <w:top w:val="nil"/>
              <w:left w:val="nil"/>
              <w:bottom w:val="nil"/>
              <w:right w:val="nil"/>
            </w:tcBorders>
            <w:noWrap/>
            <w:vAlign w:val="bottom"/>
          </w:tcPr>
          <w:p w:rsidR="00FE2E5E" w:rsidRPr="000A2EA7" w:rsidRDefault="00FE2E5E" w:rsidP="004A3594">
            <w:pPr>
              <w:jc w:val="center"/>
              <w:rPr>
                <w:rFonts w:ascii="Arial" w:hAnsi="Arial" w:cs="Arial"/>
                <w:sz w:val="18"/>
                <w:szCs w:val="18"/>
              </w:rPr>
            </w:pPr>
          </w:p>
        </w:tc>
        <w:tc>
          <w:tcPr>
            <w:tcW w:w="709" w:type="dxa"/>
            <w:tcBorders>
              <w:top w:val="nil"/>
              <w:left w:val="nil"/>
              <w:bottom w:val="nil"/>
              <w:right w:val="nil"/>
            </w:tcBorders>
            <w:noWrap/>
            <w:vAlign w:val="bottom"/>
          </w:tcPr>
          <w:p w:rsidR="00FE2E5E" w:rsidRPr="000A2EA7" w:rsidRDefault="00FE2E5E" w:rsidP="004A3594">
            <w:pPr>
              <w:jc w:val="center"/>
              <w:rPr>
                <w:rFonts w:ascii="Arial" w:hAnsi="Arial" w:cs="Arial"/>
                <w:sz w:val="18"/>
                <w:szCs w:val="18"/>
              </w:rPr>
            </w:pPr>
          </w:p>
        </w:tc>
        <w:tc>
          <w:tcPr>
            <w:tcW w:w="1062" w:type="dxa"/>
            <w:tcBorders>
              <w:top w:val="nil"/>
              <w:left w:val="nil"/>
              <w:bottom w:val="nil"/>
              <w:right w:val="nil"/>
            </w:tcBorders>
            <w:noWrap/>
            <w:vAlign w:val="bottom"/>
          </w:tcPr>
          <w:p w:rsidR="00FE2E5E" w:rsidRPr="000A2EA7" w:rsidRDefault="00FE2E5E" w:rsidP="004A3594">
            <w:pPr>
              <w:jc w:val="center"/>
              <w:rPr>
                <w:rFonts w:ascii="Arial" w:hAnsi="Arial" w:cs="Arial"/>
                <w:sz w:val="18"/>
                <w:szCs w:val="18"/>
              </w:rPr>
            </w:pPr>
          </w:p>
        </w:tc>
        <w:tc>
          <w:tcPr>
            <w:tcW w:w="1300" w:type="dxa"/>
            <w:tcBorders>
              <w:top w:val="nil"/>
              <w:left w:val="nil"/>
              <w:bottom w:val="nil"/>
              <w:right w:val="nil"/>
            </w:tcBorders>
            <w:noWrap/>
            <w:vAlign w:val="bottom"/>
          </w:tcPr>
          <w:p w:rsidR="00FE2E5E" w:rsidRPr="000A2EA7" w:rsidRDefault="002676A3" w:rsidP="004A3594">
            <w:pPr>
              <w:jc w:val="center"/>
              <w:rPr>
                <w:rFonts w:ascii="Arial" w:hAnsi="Arial" w:cs="Arial"/>
                <w:sz w:val="18"/>
                <w:szCs w:val="18"/>
              </w:rPr>
            </w:pPr>
            <w:r>
              <w:rPr>
                <w:rFonts w:ascii="Arial" w:hAnsi="Arial" w:cs="Arial"/>
                <w:sz w:val="18"/>
                <w:szCs w:val="18"/>
              </w:rPr>
              <w:t>-</w:t>
            </w:r>
          </w:p>
        </w:tc>
        <w:tc>
          <w:tcPr>
            <w:tcW w:w="709" w:type="dxa"/>
            <w:tcBorders>
              <w:top w:val="nil"/>
              <w:left w:val="nil"/>
              <w:bottom w:val="nil"/>
              <w:right w:val="nil"/>
            </w:tcBorders>
            <w:noWrap/>
            <w:vAlign w:val="bottom"/>
          </w:tcPr>
          <w:p w:rsidR="00FE2E5E" w:rsidRPr="000A2EA7" w:rsidRDefault="00FE2E5E" w:rsidP="004A3594">
            <w:pPr>
              <w:jc w:val="center"/>
              <w:rPr>
                <w:rFonts w:ascii="Arial" w:hAnsi="Arial" w:cs="Arial"/>
                <w:sz w:val="18"/>
                <w:szCs w:val="18"/>
              </w:rPr>
            </w:pPr>
          </w:p>
        </w:tc>
        <w:tc>
          <w:tcPr>
            <w:tcW w:w="928" w:type="dxa"/>
            <w:tcBorders>
              <w:top w:val="nil"/>
              <w:left w:val="nil"/>
              <w:bottom w:val="nil"/>
              <w:right w:val="nil"/>
            </w:tcBorders>
            <w:noWrap/>
            <w:vAlign w:val="bottom"/>
          </w:tcPr>
          <w:p w:rsidR="00FE2E5E" w:rsidRPr="000A2EA7" w:rsidRDefault="00FE2E5E" w:rsidP="004A3594">
            <w:pPr>
              <w:jc w:val="center"/>
              <w:rPr>
                <w:rFonts w:ascii="Arial" w:hAnsi="Arial" w:cs="Arial"/>
                <w:sz w:val="18"/>
                <w:szCs w:val="18"/>
              </w:rPr>
            </w:pPr>
          </w:p>
        </w:tc>
      </w:tr>
      <w:tr w:rsidR="00FE2E5E" w:rsidRPr="000A2EA7" w:rsidTr="002676A3">
        <w:trPr>
          <w:trHeight w:val="255"/>
        </w:trPr>
        <w:tc>
          <w:tcPr>
            <w:tcW w:w="3189" w:type="dxa"/>
            <w:tcBorders>
              <w:top w:val="nil"/>
              <w:left w:val="nil"/>
              <w:bottom w:val="nil"/>
              <w:right w:val="nil"/>
            </w:tcBorders>
            <w:noWrap/>
            <w:vAlign w:val="bottom"/>
          </w:tcPr>
          <w:p w:rsidR="00FE2E5E" w:rsidRPr="000A2EA7" w:rsidRDefault="00FE2E5E" w:rsidP="000A2EA7">
            <w:pPr>
              <w:rPr>
                <w:rFonts w:ascii="Arial" w:hAnsi="Arial" w:cs="Arial"/>
                <w:b/>
                <w:bCs/>
                <w:sz w:val="18"/>
                <w:szCs w:val="18"/>
              </w:rPr>
            </w:pPr>
            <w:r w:rsidRPr="000A2EA7">
              <w:rPr>
                <w:rFonts w:ascii="Arial" w:hAnsi="Arial" w:cs="Arial"/>
                <w:b/>
                <w:bCs/>
                <w:sz w:val="18"/>
                <w:szCs w:val="18"/>
              </w:rPr>
              <w:t>Spolu</w:t>
            </w:r>
          </w:p>
        </w:tc>
        <w:tc>
          <w:tcPr>
            <w:tcW w:w="1479" w:type="dxa"/>
            <w:tcBorders>
              <w:top w:val="single" w:sz="4" w:space="0" w:color="auto"/>
              <w:left w:val="nil"/>
              <w:bottom w:val="double" w:sz="6" w:space="0" w:color="auto"/>
              <w:right w:val="nil"/>
            </w:tcBorders>
            <w:noWrap/>
            <w:vAlign w:val="bottom"/>
          </w:tcPr>
          <w:p w:rsidR="00FE2E5E" w:rsidRPr="000A2EA7" w:rsidRDefault="008A74E2" w:rsidP="00602DB4">
            <w:pPr>
              <w:jc w:val="center"/>
              <w:rPr>
                <w:rFonts w:ascii="Arial" w:hAnsi="Arial" w:cs="Arial"/>
                <w:b/>
                <w:bCs/>
                <w:sz w:val="18"/>
                <w:szCs w:val="18"/>
              </w:rPr>
            </w:pPr>
            <w:r>
              <w:rPr>
                <w:rFonts w:ascii="Arial" w:hAnsi="Arial" w:cs="Arial"/>
                <w:b/>
                <w:bCs/>
                <w:sz w:val="18"/>
                <w:szCs w:val="18"/>
              </w:rPr>
              <w:t>11890</w:t>
            </w:r>
          </w:p>
        </w:tc>
        <w:tc>
          <w:tcPr>
            <w:tcW w:w="709" w:type="dxa"/>
            <w:tcBorders>
              <w:top w:val="single" w:sz="4" w:space="0" w:color="auto"/>
              <w:left w:val="nil"/>
              <w:bottom w:val="double" w:sz="6" w:space="0" w:color="auto"/>
              <w:right w:val="nil"/>
            </w:tcBorders>
            <w:noWrap/>
            <w:vAlign w:val="bottom"/>
          </w:tcPr>
          <w:p w:rsidR="00FE2E5E" w:rsidRPr="000A2EA7" w:rsidRDefault="00FE2E5E" w:rsidP="004A3594">
            <w:pPr>
              <w:jc w:val="center"/>
              <w:rPr>
                <w:rFonts w:ascii="Arial" w:hAnsi="Arial" w:cs="Arial"/>
                <w:b/>
                <w:bCs/>
                <w:sz w:val="18"/>
                <w:szCs w:val="18"/>
              </w:rPr>
            </w:pPr>
          </w:p>
        </w:tc>
        <w:tc>
          <w:tcPr>
            <w:tcW w:w="1062" w:type="dxa"/>
            <w:tcBorders>
              <w:top w:val="single" w:sz="4" w:space="0" w:color="auto"/>
              <w:left w:val="nil"/>
              <w:bottom w:val="double" w:sz="6" w:space="0" w:color="auto"/>
              <w:right w:val="nil"/>
            </w:tcBorders>
            <w:noWrap/>
            <w:vAlign w:val="bottom"/>
          </w:tcPr>
          <w:p w:rsidR="00FE2E5E" w:rsidRPr="000A2EA7" w:rsidRDefault="00FE2E5E" w:rsidP="004A3594">
            <w:pPr>
              <w:jc w:val="center"/>
              <w:rPr>
                <w:rFonts w:ascii="Arial" w:hAnsi="Arial" w:cs="Arial"/>
                <w:b/>
                <w:bCs/>
                <w:sz w:val="18"/>
                <w:szCs w:val="18"/>
              </w:rPr>
            </w:pPr>
          </w:p>
        </w:tc>
        <w:tc>
          <w:tcPr>
            <w:tcW w:w="1300" w:type="dxa"/>
            <w:tcBorders>
              <w:top w:val="single" w:sz="4" w:space="0" w:color="auto"/>
              <w:left w:val="nil"/>
              <w:bottom w:val="double" w:sz="6" w:space="0" w:color="auto"/>
              <w:right w:val="nil"/>
            </w:tcBorders>
            <w:noWrap/>
            <w:vAlign w:val="bottom"/>
          </w:tcPr>
          <w:p w:rsidR="00FE2E5E" w:rsidRPr="000A2EA7" w:rsidRDefault="00C04D2B" w:rsidP="00062EA5">
            <w:pPr>
              <w:jc w:val="center"/>
              <w:rPr>
                <w:rFonts w:ascii="Arial" w:hAnsi="Arial" w:cs="Arial"/>
                <w:b/>
                <w:bCs/>
                <w:sz w:val="18"/>
                <w:szCs w:val="18"/>
              </w:rPr>
            </w:pPr>
            <w:r>
              <w:rPr>
                <w:rFonts w:ascii="Arial" w:hAnsi="Arial" w:cs="Arial"/>
                <w:b/>
                <w:bCs/>
                <w:sz w:val="18"/>
                <w:szCs w:val="18"/>
              </w:rPr>
              <w:t>5 009</w:t>
            </w:r>
          </w:p>
        </w:tc>
        <w:tc>
          <w:tcPr>
            <w:tcW w:w="709" w:type="dxa"/>
            <w:tcBorders>
              <w:top w:val="single" w:sz="4" w:space="0" w:color="auto"/>
              <w:left w:val="nil"/>
              <w:bottom w:val="double" w:sz="6" w:space="0" w:color="auto"/>
              <w:right w:val="nil"/>
            </w:tcBorders>
            <w:noWrap/>
            <w:vAlign w:val="bottom"/>
          </w:tcPr>
          <w:p w:rsidR="00FE2E5E" w:rsidRPr="000A2EA7" w:rsidRDefault="00FE2E5E" w:rsidP="004A3594">
            <w:pPr>
              <w:jc w:val="center"/>
              <w:rPr>
                <w:rFonts w:ascii="Arial" w:hAnsi="Arial" w:cs="Arial"/>
                <w:b/>
                <w:bCs/>
                <w:sz w:val="18"/>
                <w:szCs w:val="18"/>
              </w:rPr>
            </w:pPr>
          </w:p>
        </w:tc>
        <w:tc>
          <w:tcPr>
            <w:tcW w:w="928" w:type="dxa"/>
            <w:tcBorders>
              <w:top w:val="single" w:sz="4" w:space="0" w:color="auto"/>
              <w:left w:val="nil"/>
              <w:bottom w:val="double" w:sz="6" w:space="0" w:color="auto"/>
              <w:right w:val="nil"/>
            </w:tcBorders>
            <w:noWrap/>
            <w:vAlign w:val="bottom"/>
          </w:tcPr>
          <w:p w:rsidR="00FE2E5E" w:rsidRPr="000A2EA7" w:rsidRDefault="00FE2E5E" w:rsidP="004A3594">
            <w:pPr>
              <w:jc w:val="center"/>
              <w:rPr>
                <w:rFonts w:ascii="Arial" w:hAnsi="Arial" w:cs="Arial"/>
                <w:b/>
                <w:bCs/>
                <w:sz w:val="18"/>
                <w:szCs w:val="18"/>
              </w:rPr>
            </w:pPr>
          </w:p>
        </w:tc>
      </w:tr>
      <w:tr w:rsidR="00FE2E5E" w:rsidRPr="000A2EA7" w:rsidTr="002676A3">
        <w:trPr>
          <w:trHeight w:val="255"/>
        </w:trPr>
        <w:tc>
          <w:tcPr>
            <w:tcW w:w="3189" w:type="dxa"/>
            <w:tcBorders>
              <w:top w:val="nil"/>
              <w:left w:val="nil"/>
              <w:bottom w:val="nil"/>
              <w:right w:val="nil"/>
            </w:tcBorders>
            <w:noWrap/>
            <w:vAlign w:val="bottom"/>
          </w:tcPr>
          <w:p w:rsidR="00FE2E5E" w:rsidRPr="000A2EA7" w:rsidRDefault="00FE2E5E" w:rsidP="000A2EA7">
            <w:pPr>
              <w:rPr>
                <w:rFonts w:ascii="Arial" w:hAnsi="Arial" w:cs="Arial"/>
                <w:sz w:val="18"/>
                <w:szCs w:val="18"/>
              </w:rPr>
            </w:pPr>
            <w:r w:rsidRPr="000A2EA7">
              <w:rPr>
                <w:rFonts w:ascii="Arial" w:hAnsi="Arial" w:cs="Arial"/>
                <w:sz w:val="18"/>
                <w:szCs w:val="18"/>
              </w:rPr>
              <w:t>Splatná daň z príjmov</w:t>
            </w:r>
          </w:p>
        </w:tc>
        <w:tc>
          <w:tcPr>
            <w:tcW w:w="1479" w:type="dxa"/>
            <w:tcBorders>
              <w:top w:val="nil"/>
              <w:left w:val="nil"/>
              <w:bottom w:val="nil"/>
              <w:right w:val="nil"/>
            </w:tcBorders>
            <w:noWrap/>
            <w:vAlign w:val="bottom"/>
          </w:tcPr>
          <w:p w:rsidR="00FE2E5E" w:rsidRPr="000A2EA7" w:rsidRDefault="00FE2E5E" w:rsidP="00602DB4">
            <w:pPr>
              <w:jc w:val="center"/>
              <w:rPr>
                <w:rFonts w:ascii="Arial" w:hAnsi="Arial" w:cs="Arial"/>
                <w:sz w:val="18"/>
                <w:szCs w:val="18"/>
              </w:rPr>
            </w:pPr>
          </w:p>
        </w:tc>
        <w:tc>
          <w:tcPr>
            <w:tcW w:w="709" w:type="dxa"/>
            <w:tcBorders>
              <w:top w:val="nil"/>
              <w:left w:val="nil"/>
              <w:bottom w:val="nil"/>
              <w:right w:val="nil"/>
            </w:tcBorders>
            <w:noWrap/>
            <w:vAlign w:val="bottom"/>
          </w:tcPr>
          <w:p w:rsidR="00FE2E5E" w:rsidRPr="000A2EA7" w:rsidRDefault="008A74E2" w:rsidP="00602DB4">
            <w:pPr>
              <w:jc w:val="center"/>
              <w:rPr>
                <w:rFonts w:ascii="Arial" w:hAnsi="Arial" w:cs="Arial"/>
                <w:sz w:val="18"/>
                <w:szCs w:val="18"/>
              </w:rPr>
            </w:pPr>
            <w:r>
              <w:rPr>
                <w:rFonts w:ascii="Arial" w:hAnsi="Arial" w:cs="Arial"/>
                <w:sz w:val="18"/>
                <w:szCs w:val="18"/>
              </w:rPr>
              <w:t>2615</w:t>
            </w:r>
          </w:p>
        </w:tc>
        <w:tc>
          <w:tcPr>
            <w:tcW w:w="1062" w:type="dxa"/>
            <w:tcBorders>
              <w:top w:val="nil"/>
              <w:left w:val="nil"/>
              <w:bottom w:val="nil"/>
              <w:right w:val="nil"/>
            </w:tcBorders>
            <w:noWrap/>
            <w:vAlign w:val="bottom"/>
          </w:tcPr>
          <w:p w:rsidR="00FE2E5E" w:rsidRPr="000A2EA7" w:rsidRDefault="00FE2E5E" w:rsidP="004A3594">
            <w:pPr>
              <w:jc w:val="center"/>
              <w:rPr>
                <w:rFonts w:ascii="Arial" w:hAnsi="Arial" w:cs="Arial"/>
                <w:sz w:val="18"/>
                <w:szCs w:val="18"/>
              </w:rPr>
            </w:pPr>
          </w:p>
        </w:tc>
        <w:tc>
          <w:tcPr>
            <w:tcW w:w="1300" w:type="dxa"/>
            <w:tcBorders>
              <w:top w:val="nil"/>
              <w:left w:val="nil"/>
              <w:bottom w:val="nil"/>
              <w:right w:val="nil"/>
            </w:tcBorders>
            <w:noWrap/>
            <w:vAlign w:val="bottom"/>
          </w:tcPr>
          <w:p w:rsidR="00FE2E5E" w:rsidRPr="000A2EA7" w:rsidRDefault="00FE2E5E" w:rsidP="004A3594">
            <w:pPr>
              <w:jc w:val="center"/>
              <w:rPr>
                <w:rFonts w:ascii="Arial" w:hAnsi="Arial" w:cs="Arial"/>
                <w:sz w:val="18"/>
                <w:szCs w:val="18"/>
              </w:rPr>
            </w:pPr>
          </w:p>
        </w:tc>
        <w:tc>
          <w:tcPr>
            <w:tcW w:w="709" w:type="dxa"/>
            <w:tcBorders>
              <w:top w:val="nil"/>
              <w:left w:val="nil"/>
              <w:bottom w:val="nil"/>
              <w:right w:val="nil"/>
            </w:tcBorders>
            <w:noWrap/>
            <w:vAlign w:val="bottom"/>
          </w:tcPr>
          <w:p w:rsidR="00FE2E5E" w:rsidRPr="000A2EA7" w:rsidRDefault="00C04D2B" w:rsidP="00062EA5">
            <w:pPr>
              <w:jc w:val="center"/>
              <w:rPr>
                <w:rFonts w:ascii="Arial" w:hAnsi="Arial" w:cs="Arial"/>
                <w:sz w:val="18"/>
                <w:szCs w:val="18"/>
              </w:rPr>
            </w:pPr>
            <w:r>
              <w:rPr>
                <w:rFonts w:ascii="Arial" w:hAnsi="Arial" w:cs="Arial"/>
                <w:sz w:val="18"/>
                <w:szCs w:val="18"/>
              </w:rPr>
              <w:t>1 152</w:t>
            </w:r>
          </w:p>
        </w:tc>
        <w:tc>
          <w:tcPr>
            <w:tcW w:w="928" w:type="dxa"/>
            <w:tcBorders>
              <w:top w:val="nil"/>
              <w:left w:val="nil"/>
              <w:bottom w:val="nil"/>
              <w:right w:val="nil"/>
            </w:tcBorders>
            <w:noWrap/>
            <w:vAlign w:val="bottom"/>
          </w:tcPr>
          <w:p w:rsidR="00FE2E5E" w:rsidRPr="000A2EA7" w:rsidRDefault="00FE2E5E" w:rsidP="004A3594">
            <w:pPr>
              <w:jc w:val="center"/>
              <w:rPr>
                <w:rFonts w:ascii="Arial" w:hAnsi="Arial" w:cs="Arial"/>
                <w:sz w:val="18"/>
                <w:szCs w:val="18"/>
              </w:rPr>
            </w:pPr>
          </w:p>
        </w:tc>
      </w:tr>
      <w:tr w:rsidR="00FC19F0" w:rsidRPr="000A2EA7" w:rsidTr="002676A3">
        <w:trPr>
          <w:trHeight w:val="240"/>
        </w:trPr>
        <w:tc>
          <w:tcPr>
            <w:tcW w:w="3189" w:type="dxa"/>
            <w:tcBorders>
              <w:top w:val="nil"/>
              <w:left w:val="nil"/>
              <w:bottom w:val="nil"/>
              <w:right w:val="nil"/>
            </w:tcBorders>
            <w:noWrap/>
            <w:vAlign w:val="bottom"/>
          </w:tcPr>
          <w:p w:rsidR="00FC19F0" w:rsidRDefault="00FC19F0" w:rsidP="00FC19F0">
            <w:pPr>
              <w:rPr>
                <w:rFonts w:ascii="Arial" w:hAnsi="Arial" w:cs="Arial"/>
                <w:sz w:val="18"/>
                <w:szCs w:val="18"/>
              </w:rPr>
            </w:pPr>
            <w:r>
              <w:rPr>
                <w:rFonts w:ascii="Arial" w:hAnsi="Arial" w:cs="Arial"/>
                <w:sz w:val="18"/>
                <w:szCs w:val="18"/>
              </w:rPr>
              <w:t>Daňová licencia</w:t>
            </w:r>
          </w:p>
        </w:tc>
        <w:tc>
          <w:tcPr>
            <w:tcW w:w="1479" w:type="dxa"/>
            <w:tcBorders>
              <w:top w:val="nil"/>
              <w:left w:val="nil"/>
              <w:bottom w:val="nil"/>
              <w:right w:val="nil"/>
            </w:tcBorders>
            <w:noWrap/>
            <w:vAlign w:val="bottom"/>
          </w:tcPr>
          <w:p w:rsidR="00FC19F0" w:rsidRPr="000A2EA7" w:rsidRDefault="00FC19F0" w:rsidP="00602DB4">
            <w:pPr>
              <w:jc w:val="center"/>
              <w:rPr>
                <w:rFonts w:ascii="Arial" w:hAnsi="Arial" w:cs="Arial"/>
                <w:sz w:val="18"/>
                <w:szCs w:val="18"/>
              </w:rPr>
            </w:pPr>
          </w:p>
        </w:tc>
        <w:tc>
          <w:tcPr>
            <w:tcW w:w="709" w:type="dxa"/>
            <w:tcBorders>
              <w:top w:val="nil"/>
              <w:left w:val="nil"/>
              <w:bottom w:val="nil"/>
              <w:right w:val="nil"/>
            </w:tcBorders>
            <w:noWrap/>
            <w:vAlign w:val="bottom"/>
          </w:tcPr>
          <w:p w:rsidR="00FC19F0" w:rsidRDefault="00FC19F0" w:rsidP="00602DB4">
            <w:pPr>
              <w:jc w:val="center"/>
              <w:rPr>
                <w:rFonts w:ascii="Arial" w:hAnsi="Arial" w:cs="Arial"/>
                <w:sz w:val="18"/>
                <w:szCs w:val="18"/>
              </w:rPr>
            </w:pPr>
            <w:r>
              <w:rPr>
                <w:rFonts w:ascii="Arial" w:hAnsi="Arial" w:cs="Arial"/>
                <w:sz w:val="18"/>
                <w:szCs w:val="18"/>
              </w:rPr>
              <w:t>265</w:t>
            </w:r>
          </w:p>
        </w:tc>
        <w:tc>
          <w:tcPr>
            <w:tcW w:w="1062" w:type="dxa"/>
            <w:tcBorders>
              <w:top w:val="nil"/>
              <w:left w:val="nil"/>
              <w:bottom w:val="nil"/>
              <w:right w:val="nil"/>
            </w:tcBorders>
            <w:noWrap/>
            <w:vAlign w:val="bottom"/>
          </w:tcPr>
          <w:p w:rsidR="00FC19F0" w:rsidRPr="000A2EA7" w:rsidRDefault="00FC19F0" w:rsidP="004A3594">
            <w:pPr>
              <w:jc w:val="center"/>
              <w:rPr>
                <w:rFonts w:ascii="Arial" w:hAnsi="Arial" w:cs="Arial"/>
                <w:sz w:val="18"/>
                <w:szCs w:val="18"/>
              </w:rPr>
            </w:pPr>
          </w:p>
        </w:tc>
        <w:tc>
          <w:tcPr>
            <w:tcW w:w="1300" w:type="dxa"/>
            <w:tcBorders>
              <w:top w:val="nil"/>
              <w:left w:val="nil"/>
              <w:bottom w:val="nil"/>
              <w:right w:val="nil"/>
            </w:tcBorders>
            <w:noWrap/>
            <w:vAlign w:val="bottom"/>
          </w:tcPr>
          <w:p w:rsidR="00FC19F0" w:rsidRPr="000A2EA7" w:rsidRDefault="00FC19F0" w:rsidP="004A3594">
            <w:pPr>
              <w:jc w:val="center"/>
              <w:rPr>
                <w:rFonts w:ascii="Arial" w:hAnsi="Arial" w:cs="Arial"/>
                <w:sz w:val="18"/>
                <w:szCs w:val="18"/>
              </w:rPr>
            </w:pPr>
          </w:p>
        </w:tc>
        <w:tc>
          <w:tcPr>
            <w:tcW w:w="709" w:type="dxa"/>
            <w:tcBorders>
              <w:top w:val="nil"/>
              <w:left w:val="nil"/>
              <w:bottom w:val="nil"/>
              <w:right w:val="nil"/>
            </w:tcBorders>
            <w:noWrap/>
            <w:vAlign w:val="bottom"/>
          </w:tcPr>
          <w:p w:rsidR="00FC19F0" w:rsidRDefault="00FC19F0" w:rsidP="004A3594">
            <w:pPr>
              <w:jc w:val="center"/>
              <w:rPr>
                <w:rFonts w:ascii="Arial" w:hAnsi="Arial" w:cs="Arial"/>
                <w:sz w:val="18"/>
                <w:szCs w:val="18"/>
              </w:rPr>
            </w:pPr>
          </w:p>
        </w:tc>
        <w:tc>
          <w:tcPr>
            <w:tcW w:w="928" w:type="dxa"/>
            <w:tcBorders>
              <w:top w:val="nil"/>
              <w:left w:val="nil"/>
              <w:bottom w:val="nil"/>
              <w:right w:val="nil"/>
            </w:tcBorders>
            <w:noWrap/>
            <w:vAlign w:val="bottom"/>
          </w:tcPr>
          <w:p w:rsidR="00FC19F0" w:rsidRPr="000A2EA7" w:rsidRDefault="00FC19F0" w:rsidP="004A3594">
            <w:pPr>
              <w:jc w:val="center"/>
              <w:rPr>
                <w:rFonts w:ascii="Arial" w:hAnsi="Arial" w:cs="Arial"/>
                <w:sz w:val="18"/>
                <w:szCs w:val="18"/>
              </w:rPr>
            </w:pPr>
          </w:p>
        </w:tc>
      </w:tr>
      <w:tr w:rsidR="00062EA5" w:rsidRPr="000A2EA7" w:rsidTr="002676A3">
        <w:trPr>
          <w:trHeight w:val="240"/>
        </w:trPr>
        <w:tc>
          <w:tcPr>
            <w:tcW w:w="3189" w:type="dxa"/>
            <w:tcBorders>
              <w:top w:val="nil"/>
              <w:left w:val="nil"/>
              <w:bottom w:val="nil"/>
              <w:right w:val="nil"/>
            </w:tcBorders>
            <w:noWrap/>
            <w:vAlign w:val="bottom"/>
          </w:tcPr>
          <w:p w:rsidR="00062EA5" w:rsidRPr="000A2EA7" w:rsidRDefault="00062EA5" w:rsidP="000A2EA7">
            <w:pPr>
              <w:rPr>
                <w:rFonts w:ascii="Arial" w:hAnsi="Arial" w:cs="Arial"/>
                <w:sz w:val="18"/>
                <w:szCs w:val="18"/>
              </w:rPr>
            </w:pPr>
            <w:r>
              <w:rPr>
                <w:rFonts w:ascii="Arial" w:hAnsi="Arial" w:cs="Arial"/>
                <w:sz w:val="18"/>
                <w:szCs w:val="18"/>
              </w:rPr>
              <w:t xml:space="preserve">Splatná daň z príjmov minulých odb. </w:t>
            </w:r>
          </w:p>
        </w:tc>
        <w:tc>
          <w:tcPr>
            <w:tcW w:w="1479" w:type="dxa"/>
            <w:tcBorders>
              <w:top w:val="nil"/>
              <w:left w:val="nil"/>
              <w:bottom w:val="nil"/>
              <w:right w:val="nil"/>
            </w:tcBorders>
            <w:noWrap/>
            <w:vAlign w:val="bottom"/>
          </w:tcPr>
          <w:p w:rsidR="00062EA5" w:rsidRPr="000A2EA7" w:rsidRDefault="00062EA5" w:rsidP="00602DB4">
            <w:pPr>
              <w:jc w:val="center"/>
              <w:rPr>
                <w:rFonts w:ascii="Arial" w:hAnsi="Arial" w:cs="Arial"/>
                <w:sz w:val="18"/>
                <w:szCs w:val="18"/>
              </w:rPr>
            </w:pPr>
          </w:p>
        </w:tc>
        <w:tc>
          <w:tcPr>
            <w:tcW w:w="709" w:type="dxa"/>
            <w:tcBorders>
              <w:top w:val="nil"/>
              <w:left w:val="nil"/>
              <w:bottom w:val="nil"/>
              <w:right w:val="nil"/>
            </w:tcBorders>
            <w:noWrap/>
            <w:vAlign w:val="bottom"/>
          </w:tcPr>
          <w:p w:rsidR="00062EA5" w:rsidRDefault="00062EA5" w:rsidP="00602DB4">
            <w:pPr>
              <w:jc w:val="center"/>
              <w:rPr>
                <w:rFonts w:ascii="Arial" w:hAnsi="Arial" w:cs="Arial"/>
                <w:sz w:val="18"/>
                <w:szCs w:val="18"/>
              </w:rPr>
            </w:pPr>
          </w:p>
        </w:tc>
        <w:tc>
          <w:tcPr>
            <w:tcW w:w="1062" w:type="dxa"/>
            <w:tcBorders>
              <w:top w:val="nil"/>
              <w:left w:val="nil"/>
              <w:bottom w:val="nil"/>
              <w:right w:val="nil"/>
            </w:tcBorders>
            <w:noWrap/>
            <w:vAlign w:val="bottom"/>
          </w:tcPr>
          <w:p w:rsidR="00062EA5" w:rsidRPr="000A2EA7" w:rsidRDefault="00062EA5" w:rsidP="004A3594">
            <w:pPr>
              <w:jc w:val="center"/>
              <w:rPr>
                <w:rFonts w:ascii="Arial" w:hAnsi="Arial" w:cs="Arial"/>
                <w:sz w:val="18"/>
                <w:szCs w:val="18"/>
              </w:rPr>
            </w:pPr>
          </w:p>
        </w:tc>
        <w:tc>
          <w:tcPr>
            <w:tcW w:w="1300" w:type="dxa"/>
            <w:tcBorders>
              <w:top w:val="nil"/>
              <w:left w:val="nil"/>
              <w:bottom w:val="nil"/>
              <w:right w:val="nil"/>
            </w:tcBorders>
            <w:noWrap/>
            <w:vAlign w:val="bottom"/>
          </w:tcPr>
          <w:p w:rsidR="00062EA5" w:rsidRPr="000A2EA7" w:rsidRDefault="00062EA5" w:rsidP="004A3594">
            <w:pPr>
              <w:jc w:val="center"/>
              <w:rPr>
                <w:rFonts w:ascii="Arial" w:hAnsi="Arial" w:cs="Arial"/>
                <w:sz w:val="18"/>
                <w:szCs w:val="18"/>
              </w:rPr>
            </w:pPr>
          </w:p>
        </w:tc>
        <w:tc>
          <w:tcPr>
            <w:tcW w:w="709" w:type="dxa"/>
            <w:tcBorders>
              <w:top w:val="nil"/>
              <w:left w:val="nil"/>
              <w:bottom w:val="nil"/>
              <w:right w:val="nil"/>
            </w:tcBorders>
            <w:noWrap/>
            <w:vAlign w:val="bottom"/>
          </w:tcPr>
          <w:p w:rsidR="00062EA5" w:rsidRDefault="00C04D2B" w:rsidP="004A3594">
            <w:pPr>
              <w:jc w:val="center"/>
              <w:rPr>
                <w:rFonts w:ascii="Arial" w:hAnsi="Arial" w:cs="Arial"/>
                <w:sz w:val="18"/>
                <w:szCs w:val="18"/>
              </w:rPr>
            </w:pPr>
            <w:r>
              <w:rPr>
                <w:rFonts w:ascii="Arial" w:hAnsi="Arial" w:cs="Arial"/>
                <w:sz w:val="18"/>
                <w:szCs w:val="18"/>
              </w:rPr>
              <w:t>6</w:t>
            </w:r>
          </w:p>
        </w:tc>
        <w:tc>
          <w:tcPr>
            <w:tcW w:w="928" w:type="dxa"/>
            <w:tcBorders>
              <w:top w:val="nil"/>
              <w:left w:val="nil"/>
              <w:bottom w:val="nil"/>
              <w:right w:val="nil"/>
            </w:tcBorders>
            <w:noWrap/>
            <w:vAlign w:val="bottom"/>
          </w:tcPr>
          <w:p w:rsidR="00062EA5" w:rsidRPr="000A2EA7" w:rsidRDefault="00062EA5" w:rsidP="004A3594">
            <w:pPr>
              <w:jc w:val="center"/>
              <w:rPr>
                <w:rFonts w:ascii="Arial" w:hAnsi="Arial" w:cs="Arial"/>
                <w:sz w:val="18"/>
                <w:szCs w:val="18"/>
              </w:rPr>
            </w:pPr>
          </w:p>
        </w:tc>
      </w:tr>
      <w:tr w:rsidR="00FE2E5E" w:rsidRPr="000A2EA7" w:rsidTr="002676A3">
        <w:trPr>
          <w:trHeight w:val="240"/>
        </w:trPr>
        <w:tc>
          <w:tcPr>
            <w:tcW w:w="3189" w:type="dxa"/>
            <w:tcBorders>
              <w:top w:val="nil"/>
              <w:left w:val="nil"/>
              <w:bottom w:val="nil"/>
              <w:right w:val="nil"/>
            </w:tcBorders>
            <w:noWrap/>
            <w:vAlign w:val="bottom"/>
          </w:tcPr>
          <w:p w:rsidR="00FE2E5E" w:rsidRPr="000A2EA7" w:rsidRDefault="00FE2E5E" w:rsidP="000A2EA7">
            <w:pPr>
              <w:rPr>
                <w:rFonts w:ascii="Arial" w:hAnsi="Arial" w:cs="Arial"/>
                <w:sz w:val="18"/>
                <w:szCs w:val="18"/>
              </w:rPr>
            </w:pPr>
            <w:r w:rsidRPr="000A2EA7">
              <w:rPr>
                <w:rFonts w:ascii="Arial" w:hAnsi="Arial" w:cs="Arial"/>
                <w:sz w:val="18"/>
                <w:szCs w:val="18"/>
              </w:rPr>
              <w:t>Odložená daň z príjmov</w:t>
            </w:r>
          </w:p>
        </w:tc>
        <w:tc>
          <w:tcPr>
            <w:tcW w:w="1479" w:type="dxa"/>
            <w:tcBorders>
              <w:top w:val="nil"/>
              <w:left w:val="nil"/>
              <w:bottom w:val="nil"/>
              <w:right w:val="nil"/>
            </w:tcBorders>
            <w:noWrap/>
            <w:vAlign w:val="bottom"/>
          </w:tcPr>
          <w:p w:rsidR="00FE2E5E" w:rsidRPr="000A2EA7" w:rsidRDefault="00FE2E5E" w:rsidP="00602DB4">
            <w:pPr>
              <w:jc w:val="center"/>
              <w:rPr>
                <w:rFonts w:ascii="Arial" w:hAnsi="Arial" w:cs="Arial"/>
                <w:sz w:val="18"/>
                <w:szCs w:val="18"/>
              </w:rPr>
            </w:pPr>
          </w:p>
        </w:tc>
        <w:tc>
          <w:tcPr>
            <w:tcW w:w="709" w:type="dxa"/>
            <w:tcBorders>
              <w:top w:val="nil"/>
              <w:left w:val="nil"/>
              <w:bottom w:val="nil"/>
              <w:right w:val="nil"/>
            </w:tcBorders>
            <w:noWrap/>
            <w:vAlign w:val="bottom"/>
          </w:tcPr>
          <w:p w:rsidR="00FE2E5E" w:rsidRPr="000A2EA7" w:rsidRDefault="00C04D2B" w:rsidP="00602DB4">
            <w:pPr>
              <w:jc w:val="center"/>
              <w:rPr>
                <w:rFonts w:ascii="Arial" w:hAnsi="Arial" w:cs="Arial"/>
                <w:sz w:val="18"/>
                <w:szCs w:val="18"/>
              </w:rPr>
            </w:pPr>
            <w:r>
              <w:rPr>
                <w:rFonts w:ascii="Arial" w:hAnsi="Arial" w:cs="Arial"/>
                <w:sz w:val="18"/>
                <w:szCs w:val="18"/>
              </w:rPr>
              <w:t>-193</w:t>
            </w:r>
          </w:p>
        </w:tc>
        <w:tc>
          <w:tcPr>
            <w:tcW w:w="1062" w:type="dxa"/>
            <w:tcBorders>
              <w:top w:val="nil"/>
              <w:left w:val="nil"/>
              <w:bottom w:val="nil"/>
              <w:right w:val="nil"/>
            </w:tcBorders>
            <w:noWrap/>
            <w:vAlign w:val="bottom"/>
          </w:tcPr>
          <w:p w:rsidR="00FE2E5E" w:rsidRPr="000A2EA7" w:rsidRDefault="00FE2E5E" w:rsidP="004A3594">
            <w:pPr>
              <w:jc w:val="center"/>
              <w:rPr>
                <w:rFonts w:ascii="Arial" w:hAnsi="Arial" w:cs="Arial"/>
                <w:sz w:val="18"/>
                <w:szCs w:val="18"/>
              </w:rPr>
            </w:pPr>
          </w:p>
        </w:tc>
        <w:tc>
          <w:tcPr>
            <w:tcW w:w="1300" w:type="dxa"/>
            <w:tcBorders>
              <w:top w:val="nil"/>
              <w:left w:val="nil"/>
              <w:bottom w:val="nil"/>
              <w:right w:val="nil"/>
            </w:tcBorders>
            <w:noWrap/>
            <w:vAlign w:val="bottom"/>
          </w:tcPr>
          <w:p w:rsidR="00FE2E5E" w:rsidRPr="000A2EA7" w:rsidRDefault="00FE2E5E" w:rsidP="004A3594">
            <w:pPr>
              <w:jc w:val="center"/>
              <w:rPr>
                <w:rFonts w:ascii="Arial" w:hAnsi="Arial" w:cs="Arial"/>
                <w:sz w:val="18"/>
                <w:szCs w:val="18"/>
              </w:rPr>
            </w:pPr>
          </w:p>
        </w:tc>
        <w:tc>
          <w:tcPr>
            <w:tcW w:w="709" w:type="dxa"/>
            <w:tcBorders>
              <w:top w:val="nil"/>
              <w:left w:val="nil"/>
              <w:bottom w:val="nil"/>
              <w:right w:val="nil"/>
            </w:tcBorders>
            <w:noWrap/>
            <w:vAlign w:val="bottom"/>
          </w:tcPr>
          <w:p w:rsidR="00FE2E5E" w:rsidRPr="000A2EA7" w:rsidRDefault="00C04D2B" w:rsidP="004A3594">
            <w:pPr>
              <w:jc w:val="center"/>
              <w:rPr>
                <w:rFonts w:ascii="Arial" w:hAnsi="Arial" w:cs="Arial"/>
                <w:sz w:val="18"/>
                <w:szCs w:val="18"/>
              </w:rPr>
            </w:pPr>
            <w:r>
              <w:rPr>
                <w:rFonts w:ascii="Arial" w:hAnsi="Arial" w:cs="Arial"/>
                <w:sz w:val="18"/>
                <w:szCs w:val="18"/>
              </w:rPr>
              <w:t>220</w:t>
            </w:r>
          </w:p>
        </w:tc>
        <w:tc>
          <w:tcPr>
            <w:tcW w:w="928" w:type="dxa"/>
            <w:tcBorders>
              <w:top w:val="nil"/>
              <w:left w:val="nil"/>
              <w:bottom w:val="nil"/>
              <w:right w:val="nil"/>
            </w:tcBorders>
            <w:noWrap/>
            <w:vAlign w:val="bottom"/>
          </w:tcPr>
          <w:p w:rsidR="00FE2E5E" w:rsidRPr="000A2EA7" w:rsidRDefault="00FE2E5E" w:rsidP="004A3594">
            <w:pPr>
              <w:jc w:val="center"/>
              <w:rPr>
                <w:rFonts w:ascii="Arial" w:hAnsi="Arial" w:cs="Arial"/>
                <w:sz w:val="18"/>
                <w:szCs w:val="18"/>
              </w:rPr>
            </w:pPr>
          </w:p>
        </w:tc>
      </w:tr>
      <w:tr w:rsidR="00FE2E5E" w:rsidRPr="000A2EA7" w:rsidTr="002676A3">
        <w:trPr>
          <w:trHeight w:val="255"/>
        </w:trPr>
        <w:tc>
          <w:tcPr>
            <w:tcW w:w="3189" w:type="dxa"/>
            <w:tcBorders>
              <w:top w:val="nil"/>
              <w:left w:val="nil"/>
              <w:bottom w:val="nil"/>
              <w:right w:val="nil"/>
            </w:tcBorders>
            <w:noWrap/>
            <w:vAlign w:val="bottom"/>
          </w:tcPr>
          <w:p w:rsidR="00FE2E5E" w:rsidRPr="000A2EA7" w:rsidRDefault="00FE2E5E" w:rsidP="000A2EA7">
            <w:pPr>
              <w:rPr>
                <w:rFonts w:ascii="Arial" w:hAnsi="Arial" w:cs="Arial"/>
                <w:b/>
                <w:bCs/>
                <w:sz w:val="18"/>
                <w:szCs w:val="18"/>
              </w:rPr>
            </w:pPr>
            <w:r w:rsidRPr="000A2EA7">
              <w:rPr>
                <w:rFonts w:ascii="Arial" w:hAnsi="Arial" w:cs="Arial"/>
                <w:b/>
                <w:bCs/>
                <w:sz w:val="18"/>
                <w:szCs w:val="18"/>
              </w:rPr>
              <w:t xml:space="preserve">Celková daň z príjmov </w:t>
            </w:r>
          </w:p>
        </w:tc>
        <w:tc>
          <w:tcPr>
            <w:tcW w:w="1479" w:type="dxa"/>
            <w:tcBorders>
              <w:top w:val="single" w:sz="4" w:space="0" w:color="auto"/>
              <w:left w:val="nil"/>
              <w:bottom w:val="double" w:sz="6" w:space="0" w:color="auto"/>
              <w:right w:val="nil"/>
            </w:tcBorders>
            <w:noWrap/>
            <w:vAlign w:val="bottom"/>
          </w:tcPr>
          <w:p w:rsidR="00FE2E5E" w:rsidRPr="000A2EA7" w:rsidRDefault="00FE2E5E" w:rsidP="00602DB4">
            <w:pPr>
              <w:jc w:val="center"/>
              <w:rPr>
                <w:rFonts w:ascii="Arial" w:hAnsi="Arial" w:cs="Arial"/>
                <w:b/>
                <w:bCs/>
                <w:sz w:val="18"/>
                <w:szCs w:val="18"/>
              </w:rPr>
            </w:pPr>
          </w:p>
        </w:tc>
        <w:tc>
          <w:tcPr>
            <w:tcW w:w="709" w:type="dxa"/>
            <w:tcBorders>
              <w:top w:val="single" w:sz="4" w:space="0" w:color="auto"/>
              <w:left w:val="nil"/>
              <w:bottom w:val="double" w:sz="6" w:space="0" w:color="auto"/>
              <w:right w:val="nil"/>
            </w:tcBorders>
            <w:noWrap/>
            <w:vAlign w:val="bottom"/>
          </w:tcPr>
          <w:p w:rsidR="00FE2E5E" w:rsidRPr="000A2EA7" w:rsidRDefault="00C04D2B" w:rsidP="00602DB4">
            <w:pPr>
              <w:jc w:val="center"/>
              <w:rPr>
                <w:rFonts w:ascii="Arial" w:hAnsi="Arial" w:cs="Arial"/>
                <w:b/>
                <w:bCs/>
                <w:sz w:val="18"/>
                <w:szCs w:val="18"/>
              </w:rPr>
            </w:pPr>
            <w:r>
              <w:rPr>
                <w:rFonts w:ascii="Arial" w:hAnsi="Arial" w:cs="Arial"/>
                <w:b/>
                <w:bCs/>
                <w:sz w:val="18"/>
                <w:szCs w:val="18"/>
              </w:rPr>
              <w:t>2 687</w:t>
            </w:r>
          </w:p>
        </w:tc>
        <w:tc>
          <w:tcPr>
            <w:tcW w:w="1062" w:type="dxa"/>
            <w:tcBorders>
              <w:top w:val="single" w:sz="4" w:space="0" w:color="auto"/>
              <w:left w:val="nil"/>
              <w:bottom w:val="double" w:sz="6" w:space="0" w:color="auto"/>
              <w:right w:val="nil"/>
            </w:tcBorders>
            <w:noWrap/>
            <w:vAlign w:val="bottom"/>
          </w:tcPr>
          <w:p w:rsidR="00FE2E5E" w:rsidRPr="000A2EA7" w:rsidRDefault="00FE2E5E" w:rsidP="004A3594">
            <w:pPr>
              <w:jc w:val="center"/>
              <w:rPr>
                <w:rFonts w:ascii="Arial" w:hAnsi="Arial" w:cs="Arial"/>
                <w:b/>
                <w:bCs/>
                <w:sz w:val="18"/>
                <w:szCs w:val="18"/>
              </w:rPr>
            </w:pPr>
          </w:p>
        </w:tc>
        <w:tc>
          <w:tcPr>
            <w:tcW w:w="1300" w:type="dxa"/>
            <w:tcBorders>
              <w:top w:val="single" w:sz="4" w:space="0" w:color="auto"/>
              <w:left w:val="nil"/>
              <w:bottom w:val="double" w:sz="6" w:space="0" w:color="auto"/>
              <w:right w:val="nil"/>
            </w:tcBorders>
            <w:noWrap/>
            <w:vAlign w:val="bottom"/>
          </w:tcPr>
          <w:p w:rsidR="00FE2E5E" w:rsidRPr="000A2EA7" w:rsidRDefault="00FE2E5E" w:rsidP="004A3594">
            <w:pPr>
              <w:jc w:val="center"/>
              <w:rPr>
                <w:rFonts w:ascii="Arial" w:hAnsi="Arial" w:cs="Arial"/>
                <w:b/>
                <w:bCs/>
                <w:sz w:val="18"/>
                <w:szCs w:val="18"/>
              </w:rPr>
            </w:pPr>
          </w:p>
        </w:tc>
        <w:tc>
          <w:tcPr>
            <w:tcW w:w="709" w:type="dxa"/>
            <w:tcBorders>
              <w:top w:val="single" w:sz="4" w:space="0" w:color="auto"/>
              <w:left w:val="nil"/>
              <w:bottom w:val="double" w:sz="6" w:space="0" w:color="auto"/>
              <w:right w:val="nil"/>
            </w:tcBorders>
            <w:noWrap/>
            <w:vAlign w:val="bottom"/>
          </w:tcPr>
          <w:p w:rsidR="00FE2E5E" w:rsidRPr="000A2EA7" w:rsidRDefault="00C04D2B" w:rsidP="00062EA5">
            <w:pPr>
              <w:jc w:val="center"/>
              <w:rPr>
                <w:rFonts w:ascii="Arial" w:hAnsi="Arial" w:cs="Arial"/>
                <w:b/>
                <w:bCs/>
                <w:sz w:val="18"/>
                <w:szCs w:val="18"/>
              </w:rPr>
            </w:pPr>
            <w:r>
              <w:rPr>
                <w:rFonts w:ascii="Arial" w:hAnsi="Arial" w:cs="Arial"/>
                <w:b/>
                <w:bCs/>
                <w:sz w:val="18"/>
                <w:szCs w:val="18"/>
              </w:rPr>
              <w:t>1 378</w:t>
            </w:r>
          </w:p>
        </w:tc>
        <w:tc>
          <w:tcPr>
            <w:tcW w:w="928" w:type="dxa"/>
            <w:tcBorders>
              <w:top w:val="single" w:sz="4" w:space="0" w:color="auto"/>
              <w:left w:val="nil"/>
              <w:bottom w:val="double" w:sz="6" w:space="0" w:color="auto"/>
              <w:right w:val="nil"/>
            </w:tcBorders>
            <w:noWrap/>
            <w:vAlign w:val="bottom"/>
          </w:tcPr>
          <w:p w:rsidR="00FE2E5E" w:rsidRPr="000A2EA7" w:rsidRDefault="00FE2E5E" w:rsidP="004A3594">
            <w:pPr>
              <w:jc w:val="center"/>
              <w:rPr>
                <w:rFonts w:ascii="Arial" w:hAnsi="Arial" w:cs="Arial"/>
                <w:b/>
                <w:bCs/>
                <w:sz w:val="18"/>
                <w:szCs w:val="18"/>
              </w:rPr>
            </w:pPr>
          </w:p>
        </w:tc>
      </w:tr>
    </w:tbl>
    <w:p w:rsidR="00FE2E5E" w:rsidRDefault="00FE2E5E" w:rsidP="007364F1">
      <w:pPr>
        <w:pStyle w:val="odstavec"/>
      </w:pPr>
    </w:p>
    <w:p w:rsidR="004A3594" w:rsidRDefault="004A3594" w:rsidP="007364F1">
      <w:pPr>
        <w:pStyle w:val="odstavec"/>
      </w:pPr>
    </w:p>
    <w:p w:rsidR="004A3594" w:rsidRDefault="002676A3" w:rsidP="007364F1">
      <w:pPr>
        <w:pStyle w:val="odstavec"/>
      </w:pPr>
      <w:r>
        <w:t xml:space="preserve">Spoločnosť nemá v zmysle zákona č. 431/2002 </w:t>
      </w:r>
      <w:proofErr w:type="spellStart"/>
      <w:r>
        <w:t>Z.z</w:t>
      </w:r>
      <w:proofErr w:type="spellEnd"/>
      <w:r>
        <w:t>. o účtovníctve povinnosť auditu.</w:t>
      </w:r>
    </w:p>
    <w:p w:rsidR="00FE2E5E" w:rsidRDefault="00FE2E5E" w:rsidP="007364F1">
      <w:pPr>
        <w:pStyle w:val="odstavec"/>
      </w:pPr>
    </w:p>
    <w:p w:rsidR="00BC35C0" w:rsidRDefault="00BC35C0" w:rsidP="007364F1">
      <w:pPr>
        <w:pStyle w:val="odstavec"/>
      </w:pPr>
    </w:p>
    <w:p w:rsidR="00BC35C0" w:rsidRDefault="00BC35C0" w:rsidP="007364F1">
      <w:pPr>
        <w:pStyle w:val="odstavec"/>
      </w:pPr>
    </w:p>
    <w:p w:rsidR="00FE2E5E" w:rsidRPr="00E63C40" w:rsidRDefault="004B3702" w:rsidP="004B3702">
      <w:pPr>
        <w:pStyle w:val="Nadpis1"/>
        <w:keepNext w:val="0"/>
        <w:tabs>
          <w:tab w:val="clear" w:pos="422"/>
        </w:tabs>
        <w:suppressAutoHyphens/>
        <w:ind w:hanging="419"/>
        <w:rPr>
          <w:rFonts w:ascii="Arial" w:hAnsi="Arial"/>
        </w:rPr>
      </w:pPr>
      <w:r>
        <w:rPr>
          <w:rFonts w:ascii="Arial" w:hAnsi="Arial"/>
        </w:rPr>
        <w:t>K.</w:t>
      </w:r>
      <w:r>
        <w:rPr>
          <w:rFonts w:ascii="Arial" w:hAnsi="Arial"/>
        </w:rPr>
        <w:tab/>
        <w:t>SKUTOČNOSTI, KTORÉ NASTALI PO DNI, KU KTORÉMU SA ZOSTAVUJE ÚČTOVNÁ ZÁVIERKA, DO DŇA JEJ ZOSTAVENIA</w:t>
      </w:r>
    </w:p>
    <w:p w:rsidR="00FE2E5E" w:rsidRDefault="00FE2E5E" w:rsidP="007364F1">
      <w:pPr>
        <w:pStyle w:val="odstavec"/>
      </w:pPr>
      <w:r w:rsidRPr="00E63C40">
        <w:t xml:space="preserve">Po 31. decembri </w:t>
      </w:r>
      <w:r w:rsidR="00C04D2B">
        <w:t>2014 n</w:t>
      </w:r>
      <w:r w:rsidR="00AC59B7" w:rsidRPr="00AC59B7">
        <w:t>enastali</w:t>
      </w:r>
      <w:r w:rsidRPr="00AC59B7">
        <w:t xml:space="preserve"> t</w:t>
      </w:r>
      <w:r w:rsidRPr="00E63C40">
        <w:t>aké udalosti, ktoré by si vyžadovali zverejnenie alebo vykázanie v účtovnej závierke za rok 201</w:t>
      </w:r>
      <w:r w:rsidR="00C04D2B">
        <w:t>4</w:t>
      </w:r>
      <w:r w:rsidRPr="00E63C40">
        <w:t xml:space="preserve">. </w:t>
      </w:r>
    </w:p>
    <w:p w:rsidR="00FE2E5E" w:rsidRDefault="00FE2E5E" w:rsidP="007364F1">
      <w:pPr>
        <w:pStyle w:val="odstavec"/>
      </w:pPr>
    </w:p>
    <w:p w:rsidR="00FE2E5E" w:rsidRPr="00E63C40" w:rsidRDefault="00FE2E5E" w:rsidP="007364F1">
      <w:pPr>
        <w:pStyle w:val="odstavec"/>
      </w:pPr>
    </w:p>
    <w:p w:rsidR="00FE2E5E" w:rsidRDefault="00FE2E5E" w:rsidP="00AC59B7"/>
    <w:p w:rsidR="00BC35C0" w:rsidRDefault="00BC35C0" w:rsidP="00AC59B7"/>
    <w:p w:rsidR="008B0AD2" w:rsidRDefault="008B0AD2" w:rsidP="00AC59B7"/>
    <w:p w:rsidR="008B0AD2" w:rsidRDefault="008B0AD2" w:rsidP="00AC59B7"/>
    <w:p w:rsidR="008B0AD2" w:rsidRDefault="008B0AD2" w:rsidP="00AC59B7"/>
    <w:p w:rsidR="008B0AD2" w:rsidRDefault="008B0AD2" w:rsidP="00AC59B7"/>
    <w:p w:rsidR="008B0AD2" w:rsidRDefault="008B0AD2" w:rsidP="00AC59B7"/>
    <w:p w:rsidR="008B0AD2" w:rsidRDefault="008B0AD2" w:rsidP="00AC59B7"/>
    <w:p w:rsidR="008B0AD2" w:rsidRDefault="008B0AD2" w:rsidP="00AC59B7"/>
    <w:p w:rsidR="008B0AD2" w:rsidRDefault="008B0AD2" w:rsidP="00AC59B7"/>
    <w:p w:rsidR="00FE2E5E" w:rsidRDefault="00FE2E5E" w:rsidP="007364F1">
      <w:pPr>
        <w:pStyle w:val="odstavec"/>
      </w:pPr>
    </w:p>
    <w:tbl>
      <w:tblPr>
        <w:tblW w:w="4746" w:type="pct"/>
        <w:tblInd w:w="496" w:type="dxa"/>
        <w:tblCellMar>
          <w:left w:w="70" w:type="dxa"/>
          <w:right w:w="70" w:type="dxa"/>
        </w:tblCellMar>
        <w:tblLook w:val="00A0"/>
      </w:tblPr>
      <w:tblGrid>
        <w:gridCol w:w="1519"/>
        <w:gridCol w:w="2587"/>
        <w:gridCol w:w="2587"/>
        <w:gridCol w:w="2588"/>
      </w:tblGrid>
      <w:tr w:rsidR="00FE2E5E" w:rsidRPr="004A0DA3" w:rsidTr="004A0DA3">
        <w:trPr>
          <w:trHeight w:val="1135"/>
        </w:trPr>
        <w:tc>
          <w:tcPr>
            <w:tcW w:w="551" w:type="pct"/>
            <w:tcBorders>
              <w:top w:val="single" w:sz="4" w:space="0" w:color="auto"/>
              <w:left w:val="single" w:sz="4" w:space="0" w:color="auto"/>
              <w:bottom w:val="single" w:sz="4" w:space="0" w:color="auto"/>
              <w:right w:val="single" w:sz="4" w:space="0" w:color="auto"/>
            </w:tcBorders>
          </w:tcPr>
          <w:p w:rsidR="00FE2E5E" w:rsidRPr="004A0DA3" w:rsidRDefault="00FE2E5E" w:rsidP="004A0DA3">
            <w:pPr>
              <w:rPr>
                <w:rFonts w:ascii="Arial" w:hAnsi="Arial" w:cs="Arial"/>
                <w:color w:val="000000"/>
                <w:sz w:val="20"/>
                <w:szCs w:val="20"/>
              </w:rPr>
            </w:pPr>
            <w:r w:rsidRPr="004A0DA3">
              <w:rPr>
                <w:rFonts w:ascii="Arial" w:hAnsi="Arial" w:cs="Arial"/>
                <w:color w:val="000000"/>
                <w:sz w:val="20"/>
                <w:szCs w:val="20"/>
              </w:rPr>
              <w:t>Zostavené dňa:</w:t>
            </w:r>
          </w:p>
        </w:tc>
        <w:tc>
          <w:tcPr>
            <w:tcW w:w="1483" w:type="pct"/>
            <w:vMerge w:val="restart"/>
            <w:tcBorders>
              <w:top w:val="single" w:sz="4" w:space="0" w:color="auto"/>
              <w:left w:val="single" w:sz="4" w:space="0" w:color="auto"/>
              <w:bottom w:val="single" w:sz="4" w:space="0" w:color="000000"/>
              <w:right w:val="single" w:sz="4" w:space="0" w:color="auto"/>
            </w:tcBorders>
          </w:tcPr>
          <w:p w:rsidR="00FE2E5E" w:rsidRDefault="00FE2E5E" w:rsidP="004A0DA3">
            <w:pPr>
              <w:rPr>
                <w:rFonts w:ascii="Arial" w:hAnsi="Arial" w:cs="Arial"/>
                <w:color w:val="000000"/>
                <w:sz w:val="20"/>
                <w:szCs w:val="20"/>
              </w:rPr>
            </w:pPr>
            <w:r w:rsidRPr="004A0DA3">
              <w:rPr>
                <w:rFonts w:ascii="Arial" w:hAnsi="Arial" w:cs="Arial"/>
                <w:color w:val="000000"/>
                <w:sz w:val="20"/>
                <w:szCs w:val="20"/>
              </w:rPr>
              <w:t>Podpisový záznam člena štatutárneho orgánu Sp</w:t>
            </w:r>
            <w:r w:rsidRPr="004A0DA3">
              <w:rPr>
                <w:rFonts w:ascii="Arial" w:hAnsi="Arial" w:cs="Arial"/>
                <w:color w:val="000000"/>
                <w:sz w:val="20"/>
                <w:szCs w:val="20"/>
              </w:rPr>
              <w:t>o</w:t>
            </w:r>
            <w:r w:rsidRPr="004A0DA3">
              <w:rPr>
                <w:rFonts w:ascii="Arial" w:hAnsi="Arial" w:cs="Arial"/>
                <w:color w:val="000000"/>
                <w:sz w:val="20"/>
                <w:szCs w:val="20"/>
              </w:rPr>
              <w:t>ločnosti:</w:t>
            </w:r>
          </w:p>
          <w:p w:rsidR="00FE2E5E" w:rsidRDefault="00FE2E5E" w:rsidP="004A0DA3">
            <w:pPr>
              <w:rPr>
                <w:rFonts w:ascii="Arial" w:hAnsi="Arial" w:cs="Arial"/>
                <w:color w:val="000000"/>
                <w:sz w:val="20"/>
                <w:szCs w:val="20"/>
              </w:rPr>
            </w:pPr>
          </w:p>
          <w:p w:rsidR="00FE2E5E" w:rsidRDefault="00FE2E5E" w:rsidP="004A0DA3">
            <w:pPr>
              <w:rPr>
                <w:rFonts w:ascii="Arial" w:hAnsi="Arial" w:cs="Arial"/>
                <w:color w:val="000000"/>
                <w:sz w:val="20"/>
                <w:szCs w:val="20"/>
              </w:rPr>
            </w:pPr>
          </w:p>
          <w:p w:rsidR="00FE2E5E" w:rsidRDefault="00FE2E5E" w:rsidP="004A0DA3">
            <w:pPr>
              <w:rPr>
                <w:rFonts w:ascii="Arial" w:hAnsi="Arial" w:cs="Arial"/>
                <w:color w:val="000000"/>
                <w:sz w:val="20"/>
                <w:szCs w:val="20"/>
              </w:rPr>
            </w:pPr>
          </w:p>
          <w:p w:rsidR="00FE2E5E" w:rsidRDefault="00FE2E5E" w:rsidP="004A0DA3">
            <w:pPr>
              <w:rPr>
                <w:rFonts w:ascii="Arial" w:hAnsi="Arial" w:cs="Arial"/>
                <w:color w:val="000000"/>
                <w:sz w:val="20"/>
                <w:szCs w:val="20"/>
              </w:rPr>
            </w:pPr>
          </w:p>
          <w:p w:rsidR="00FE2E5E" w:rsidRDefault="00FE2E5E" w:rsidP="004A0DA3">
            <w:pPr>
              <w:rPr>
                <w:rFonts w:ascii="Arial" w:hAnsi="Arial" w:cs="Arial"/>
                <w:color w:val="000000"/>
                <w:sz w:val="20"/>
                <w:szCs w:val="20"/>
              </w:rPr>
            </w:pPr>
            <w:r w:rsidRPr="004A0DA3">
              <w:rPr>
                <w:rFonts w:ascii="Arial" w:hAnsi="Arial" w:cs="Arial"/>
                <w:color w:val="000000"/>
                <w:sz w:val="20"/>
                <w:szCs w:val="20"/>
              </w:rPr>
              <w:t>–––––––––––––––––</w:t>
            </w:r>
          </w:p>
          <w:p w:rsidR="00FE2E5E" w:rsidRPr="004A0DA3" w:rsidRDefault="00FE2E5E" w:rsidP="004A0DA3">
            <w:pPr>
              <w:rPr>
                <w:rFonts w:ascii="Arial" w:hAnsi="Arial" w:cs="Arial"/>
                <w:color w:val="000000"/>
                <w:sz w:val="20"/>
                <w:szCs w:val="20"/>
              </w:rPr>
            </w:pPr>
            <w:r w:rsidRPr="004A0DA3">
              <w:rPr>
                <w:rFonts w:ascii="Arial" w:hAnsi="Arial" w:cs="Arial"/>
                <w:color w:val="000000"/>
                <w:sz w:val="20"/>
                <w:szCs w:val="20"/>
              </w:rPr>
              <w:t>Meno</w:t>
            </w:r>
            <w:r w:rsidRPr="004A0DA3">
              <w:rPr>
                <w:rFonts w:ascii="Arial" w:hAnsi="Arial" w:cs="Arial"/>
                <w:color w:val="000000"/>
                <w:sz w:val="20"/>
                <w:szCs w:val="20"/>
              </w:rPr>
              <w:br/>
              <w:t>Funkcia</w:t>
            </w:r>
          </w:p>
        </w:tc>
        <w:tc>
          <w:tcPr>
            <w:tcW w:w="1483" w:type="pct"/>
            <w:vMerge w:val="restart"/>
            <w:tcBorders>
              <w:top w:val="single" w:sz="4" w:space="0" w:color="auto"/>
              <w:left w:val="single" w:sz="4" w:space="0" w:color="auto"/>
              <w:bottom w:val="single" w:sz="4" w:space="0" w:color="000000"/>
              <w:right w:val="single" w:sz="4" w:space="0" w:color="auto"/>
            </w:tcBorders>
          </w:tcPr>
          <w:p w:rsidR="00FE2E5E" w:rsidRDefault="00FE2E5E" w:rsidP="004A0DA3">
            <w:pPr>
              <w:rPr>
                <w:rFonts w:ascii="Arial" w:hAnsi="Arial" w:cs="Arial"/>
                <w:color w:val="000000"/>
                <w:sz w:val="20"/>
                <w:szCs w:val="20"/>
              </w:rPr>
            </w:pPr>
            <w:r w:rsidRPr="004A0DA3">
              <w:rPr>
                <w:rFonts w:ascii="Arial" w:hAnsi="Arial" w:cs="Arial"/>
                <w:color w:val="000000"/>
                <w:sz w:val="20"/>
                <w:szCs w:val="20"/>
              </w:rPr>
              <w:t>Podpisový záznam osoby zodpovednej za zostavenie účtovnej závierky:</w:t>
            </w:r>
          </w:p>
          <w:p w:rsidR="00FE2E5E" w:rsidRDefault="00FE2E5E" w:rsidP="004A0DA3">
            <w:pPr>
              <w:rPr>
                <w:rFonts w:ascii="Arial" w:hAnsi="Arial" w:cs="Arial"/>
                <w:color w:val="000000"/>
                <w:sz w:val="20"/>
                <w:szCs w:val="20"/>
              </w:rPr>
            </w:pPr>
          </w:p>
          <w:p w:rsidR="00FE2E5E" w:rsidRDefault="00FE2E5E" w:rsidP="004A0DA3">
            <w:pPr>
              <w:rPr>
                <w:rFonts w:ascii="Arial" w:hAnsi="Arial" w:cs="Arial"/>
                <w:color w:val="000000"/>
                <w:sz w:val="20"/>
                <w:szCs w:val="20"/>
              </w:rPr>
            </w:pPr>
          </w:p>
          <w:p w:rsidR="00FE2E5E" w:rsidRDefault="00FE2E5E" w:rsidP="004A0DA3">
            <w:pPr>
              <w:rPr>
                <w:rFonts w:ascii="Arial" w:hAnsi="Arial" w:cs="Arial"/>
                <w:color w:val="000000"/>
                <w:sz w:val="20"/>
                <w:szCs w:val="20"/>
              </w:rPr>
            </w:pPr>
          </w:p>
          <w:p w:rsidR="00FE2E5E" w:rsidRDefault="00FE2E5E" w:rsidP="004A0DA3">
            <w:pPr>
              <w:rPr>
                <w:rFonts w:ascii="Arial" w:hAnsi="Arial" w:cs="Arial"/>
                <w:color w:val="000000"/>
                <w:sz w:val="20"/>
                <w:szCs w:val="20"/>
              </w:rPr>
            </w:pPr>
          </w:p>
          <w:p w:rsidR="00FE2E5E" w:rsidRDefault="00FE2E5E" w:rsidP="004A0DA3">
            <w:pPr>
              <w:rPr>
                <w:rFonts w:ascii="Arial" w:hAnsi="Arial" w:cs="Arial"/>
                <w:color w:val="000000"/>
                <w:sz w:val="20"/>
                <w:szCs w:val="20"/>
              </w:rPr>
            </w:pPr>
            <w:r w:rsidRPr="004A0DA3">
              <w:rPr>
                <w:rFonts w:ascii="Arial" w:hAnsi="Arial" w:cs="Arial"/>
                <w:color w:val="000000"/>
                <w:sz w:val="20"/>
                <w:szCs w:val="20"/>
              </w:rPr>
              <w:t>–––––––––––––––––</w:t>
            </w:r>
          </w:p>
          <w:p w:rsidR="00FE2E5E" w:rsidRPr="004A0DA3" w:rsidRDefault="00FE2E5E" w:rsidP="004A0DA3">
            <w:pPr>
              <w:rPr>
                <w:rFonts w:ascii="Arial" w:hAnsi="Arial" w:cs="Arial"/>
                <w:color w:val="000000"/>
                <w:sz w:val="20"/>
                <w:szCs w:val="20"/>
              </w:rPr>
            </w:pPr>
            <w:r w:rsidRPr="004A0DA3">
              <w:rPr>
                <w:rFonts w:ascii="Arial" w:hAnsi="Arial" w:cs="Arial"/>
                <w:color w:val="000000"/>
                <w:sz w:val="20"/>
                <w:szCs w:val="20"/>
              </w:rPr>
              <w:t>Meno</w:t>
            </w:r>
            <w:r w:rsidRPr="004A0DA3">
              <w:rPr>
                <w:rFonts w:ascii="Arial" w:hAnsi="Arial" w:cs="Arial"/>
                <w:color w:val="000000"/>
                <w:sz w:val="20"/>
                <w:szCs w:val="20"/>
              </w:rPr>
              <w:br/>
              <w:t>Funkcia</w:t>
            </w:r>
          </w:p>
        </w:tc>
        <w:tc>
          <w:tcPr>
            <w:tcW w:w="1483" w:type="pct"/>
            <w:vMerge w:val="restart"/>
            <w:tcBorders>
              <w:top w:val="single" w:sz="4" w:space="0" w:color="auto"/>
              <w:left w:val="single" w:sz="4" w:space="0" w:color="auto"/>
              <w:bottom w:val="single" w:sz="4" w:space="0" w:color="000000"/>
              <w:right w:val="single" w:sz="4" w:space="0" w:color="auto"/>
            </w:tcBorders>
          </w:tcPr>
          <w:p w:rsidR="00FE2E5E" w:rsidRDefault="00FE2E5E" w:rsidP="004A0DA3">
            <w:pPr>
              <w:rPr>
                <w:rFonts w:ascii="Arial" w:hAnsi="Arial" w:cs="Arial"/>
                <w:color w:val="000000"/>
                <w:sz w:val="20"/>
                <w:szCs w:val="20"/>
              </w:rPr>
            </w:pPr>
            <w:r w:rsidRPr="004A0DA3">
              <w:rPr>
                <w:rFonts w:ascii="Arial" w:hAnsi="Arial" w:cs="Arial"/>
                <w:color w:val="000000"/>
                <w:sz w:val="20"/>
                <w:szCs w:val="20"/>
              </w:rPr>
              <w:t>Podpisový záznam osoby zodpovednej za vedenie účtovníc</w:t>
            </w:r>
            <w:r>
              <w:rPr>
                <w:rFonts w:ascii="Arial" w:hAnsi="Arial" w:cs="Arial"/>
                <w:color w:val="000000"/>
                <w:sz w:val="20"/>
                <w:szCs w:val="20"/>
              </w:rPr>
              <w:t>tva:</w:t>
            </w:r>
          </w:p>
          <w:p w:rsidR="00FE2E5E" w:rsidRDefault="00FE2E5E" w:rsidP="004A0DA3">
            <w:pPr>
              <w:rPr>
                <w:rFonts w:ascii="Arial" w:hAnsi="Arial" w:cs="Arial"/>
                <w:color w:val="000000"/>
                <w:sz w:val="20"/>
                <w:szCs w:val="20"/>
              </w:rPr>
            </w:pPr>
          </w:p>
          <w:p w:rsidR="00FE2E5E" w:rsidRDefault="00FE2E5E" w:rsidP="004A0DA3">
            <w:pPr>
              <w:rPr>
                <w:rFonts w:ascii="Arial" w:hAnsi="Arial" w:cs="Arial"/>
                <w:color w:val="000000"/>
                <w:sz w:val="20"/>
                <w:szCs w:val="20"/>
              </w:rPr>
            </w:pPr>
          </w:p>
          <w:p w:rsidR="00FE2E5E" w:rsidRDefault="00FE2E5E" w:rsidP="004A0DA3">
            <w:pPr>
              <w:rPr>
                <w:rFonts w:ascii="Arial" w:hAnsi="Arial" w:cs="Arial"/>
                <w:color w:val="000000"/>
                <w:sz w:val="20"/>
                <w:szCs w:val="20"/>
              </w:rPr>
            </w:pPr>
          </w:p>
          <w:p w:rsidR="00FE2E5E" w:rsidRDefault="00FE2E5E" w:rsidP="004A0DA3">
            <w:pPr>
              <w:rPr>
                <w:rFonts w:ascii="Arial" w:hAnsi="Arial" w:cs="Arial"/>
                <w:color w:val="000000"/>
                <w:sz w:val="20"/>
                <w:szCs w:val="20"/>
              </w:rPr>
            </w:pPr>
          </w:p>
          <w:p w:rsidR="00FE2E5E" w:rsidRDefault="00FE2E5E" w:rsidP="004A0DA3">
            <w:pPr>
              <w:rPr>
                <w:rFonts w:ascii="Arial" w:hAnsi="Arial" w:cs="Arial"/>
                <w:color w:val="000000"/>
                <w:sz w:val="20"/>
                <w:szCs w:val="20"/>
              </w:rPr>
            </w:pPr>
            <w:r w:rsidRPr="004A0DA3">
              <w:rPr>
                <w:rFonts w:ascii="Arial" w:hAnsi="Arial" w:cs="Arial"/>
                <w:color w:val="000000"/>
                <w:sz w:val="20"/>
                <w:szCs w:val="20"/>
              </w:rPr>
              <w:t>–––––––––––––––––</w:t>
            </w:r>
          </w:p>
          <w:p w:rsidR="00FE2E5E" w:rsidRPr="004A0DA3" w:rsidRDefault="00FE2E5E" w:rsidP="004A0DA3">
            <w:pPr>
              <w:rPr>
                <w:rFonts w:ascii="Arial" w:hAnsi="Arial" w:cs="Arial"/>
                <w:color w:val="000000"/>
                <w:sz w:val="20"/>
                <w:szCs w:val="20"/>
              </w:rPr>
            </w:pPr>
            <w:r w:rsidRPr="004A0DA3">
              <w:rPr>
                <w:rFonts w:ascii="Arial" w:hAnsi="Arial" w:cs="Arial"/>
                <w:color w:val="000000"/>
                <w:sz w:val="20"/>
                <w:szCs w:val="20"/>
              </w:rPr>
              <w:t>Meno</w:t>
            </w:r>
            <w:r w:rsidRPr="004A0DA3">
              <w:rPr>
                <w:rFonts w:ascii="Arial" w:hAnsi="Arial" w:cs="Arial"/>
                <w:color w:val="000000"/>
                <w:sz w:val="20"/>
                <w:szCs w:val="20"/>
              </w:rPr>
              <w:br/>
              <w:t>Funkcia</w:t>
            </w:r>
          </w:p>
        </w:tc>
      </w:tr>
      <w:tr w:rsidR="00FE2E5E" w:rsidRPr="004A0DA3" w:rsidTr="004A0DA3">
        <w:trPr>
          <w:trHeight w:val="1265"/>
        </w:trPr>
        <w:tc>
          <w:tcPr>
            <w:tcW w:w="551" w:type="pct"/>
            <w:tcBorders>
              <w:top w:val="nil"/>
              <w:left w:val="single" w:sz="4" w:space="0" w:color="auto"/>
              <w:bottom w:val="single" w:sz="4" w:space="0" w:color="auto"/>
              <w:right w:val="single" w:sz="4" w:space="0" w:color="auto"/>
            </w:tcBorders>
            <w:noWrap/>
          </w:tcPr>
          <w:p w:rsidR="00FE2E5E" w:rsidRPr="004A0DA3" w:rsidRDefault="00FE2E5E" w:rsidP="004A0DA3">
            <w:pPr>
              <w:rPr>
                <w:rFonts w:ascii="Arial" w:hAnsi="Arial" w:cs="Arial"/>
                <w:color w:val="000000"/>
                <w:sz w:val="20"/>
                <w:szCs w:val="20"/>
              </w:rPr>
            </w:pPr>
            <w:r w:rsidRPr="004A0DA3">
              <w:rPr>
                <w:rFonts w:ascii="Arial" w:hAnsi="Arial" w:cs="Arial"/>
                <w:color w:val="000000"/>
                <w:sz w:val="20"/>
                <w:szCs w:val="20"/>
              </w:rPr>
              <w:t>Schválené dňa:</w:t>
            </w:r>
          </w:p>
        </w:tc>
        <w:tc>
          <w:tcPr>
            <w:tcW w:w="1483" w:type="pct"/>
            <w:vMerge/>
            <w:tcBorders>
              <w:top w:val="single" w:sz="4" w:space="0" w:color="auto"/>
              <w:left w:val="single" w:sz="4" w:space="0" w:color="auto"/>
              <w:bottom w:val="single" w:sz="4" w:space="0" w:color="000000"/>
              <w:right w:val="single" w:sz="4" w:space="0" w:color="auto"/>
            </w:tcBorders>
            <w:vAlign w:val="center"/>
          </w:tcPr>
          <w:p w:rsidR="00FE2E5E" w:rsidRPr="004A0DA3" w:rsidRDefault="00FE2E5E" w:rsidP="004A0DA3">
            <w:pPr>
              <w:rPr>
                <w:rFonts w:ascii="Arial" w:hAnsi="Arial" w:cs="Arial"/>
                <w:color w:val="000000"/>
                <w:sz w:val="20"/>
                <w:szCs w:val="20"/>
              </w:rPr>
            </w:pPr>
          </w:p>
        </w:tc>
        <w:tc>
          <w:tcPr>
            <w:tcW w:w="1483" w:type="pct"/>
            <w:vMerge/>
            <w:tcBorders>
              <w:top w:val="single" w:sz="4" w:space="0" w:color="auto"/>
              <w:left w:val="single" w:sz="4" w:space="0" w:color="auto"/>
              <w:bottom w:val="single" w:sz="4" w:space="0" w:color="000000"/>
              <w:right w:val="single" w:sz="4" w:space="0" w:color="auto"/>
            </w:tcBorders>
            <w:vAlign w:val="center"/>
          </w:tcPr>
          <w:p w:rsidR="00FE2E5E" w:rsidRPr="004A0DA3" w:rsidRDefault="00FE2E5E" w:rsidP="004A0DA3">
            <w:pPr>
              <w:rPr>
                <w:rFonts w:ascii="Arial" w:hAnsi="Arial" w:cs="Arial"/>
                <w:color w:val="000000"/>
                <w:sz w:val="20"/>
                <w:szCs w:val="20"/>
              </w:rPr>
            </w:pPr>
          </w:p>
        </w:tc>
        <w:tc>
          <w:tcPr>
            <w:tcW w:w="1483" w:type="pct"/>
            <w:vMerge/>
            <w:tcBorders>
              <w:top w:val="single" w:sz="4" w:space="0" w:color="auto"/>
              <w:left w:val="single" w:sz="4" w:space="0" w:color="auto"/>
              <w:bottom w:val="single" w:sz="4" w:space="0" w:color="000000"/>
              <w:right w:val="single" w:sz="4" w:space="0" w:color="auto"/>
            </w:tcBorders>
            <w:vAlign w:val="center"/>
          </w:tcPr>
          <w:p w:rsidR="00FE2E5E" w:rsidRPr="004A0DA3" w:rsidRDefault="00FE2E5E" w:rsidP="004A0DA3">
            <w:pPr>
              <w:rPr>
                <w:rFonts w:ascii="Arial" w:hAnsi="Arial" w:cs="Arial"/>
                <w:color w:val="000000"/>
                <w:sz w:val="20"/>
                <w:szCs w:val="20"/>
              </w:rPr>
            </w:pPr>
          </w:p>
        </w:tc>
      </w:tr>
    </w:tbl>
    <w:p w:rsidR="00FE2E5E" w:rsidRDefault="00FE2E5E" w:rsidP="007364F1">
      <w:pPr>
        <w:pStyle w:val="odstavec"/>
      </w:pPr>
    </w:p>
    <w:sectPr w:rsidR="00FE2E5E" w:rsidSect="007A549A">
      <w:headerReference w:type="default" r:id="rId11"/>
      <w:pgSz w:w="11906" w:h="16838"/>
      <w:pgMar w:top="1134" w:right="1134" w:bottom="1134"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F20A9F" w:rsidRDefault="00F20A9F">
      <w:r>
        <w:separator/>
      </w:r>
    </w:p>
  </w:endnote>
  <w:endnote w:type="continuationSeparator" w:id="0">
    <w:p w:rsidR="00F20A9F" w:rsidRDefault="00F20A9F">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Arial">
    <w:panose1 w:val="020B0604020202020204"/>
    <w:charset w:val="EE"/>
    <w:family w:val="swiss"/>
    <w:pitch w:val="variable"/>
    <w:sig w:usb0="E0002AFF" w:usb1="C0007843" w:usb2="00000009" w:usb3="00000000" w:csb0="000001FF"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 w:name="Arial,Bold">
    <w:altName w:val="Arial"/>
    <w:panose1 w:val="00000000000000000000"/>
    <w:charset w:val="00"/>
    <w:family w:val="swiss"/>
    <w:notTrueType/>
    <w:pitch w:val="default"/>
    <w:sig w:usb0="00000003" w:usb1="00000000" w:usb2="00000000" w:usb3="00000000" w:csb0="00000001" w:csb1="00000000"/>
  </w:font>
  <w:font w:name="Univers">
    <w:panose1 w:val="020B0603020202030204"/>
    <w:charset w:val="EE"/>
    <w:family w:val="swiss"/>
    <w:pitch w:val="variable"/>
    <w:sig w:usb0="00000007" w:usb1="00000000" w:usb2="00000000" w:usb3="00000000" w:csb0="00000093" w:csb1="00000000"/>
  </w:font>
  <w:font w:name="Courier New">
    <w:panose1 w:val="02070309020205020404"/>
    <w:charset w:val="EE"/>
    <w:family w:val="modern"/>
    <w:pitch w:val="fixed"/>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Arial Narrow">
    <w:panose1 w:val="020B0606020202030204"/>
    <w:charset w:val="EE"/>
    <w:family w:val="swiss"/>
    <w:pitch w:val="variable"/>
    <w:sig w:usb0="00000287" w:usb1="00000800"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7084506"/>
      <w:docPartObj>
        <w:docPartGallery w:val="Page Numbers (Bottom of Page)"/>
        <w:docPartUnique/>
      </w:docPartObj>
    </w:sdtPr>
    <w:sdtContent>
      <w:p w:rsidR="00F6577A" w:rsidRDefault="00B34727">
        <w:pPr>
          <w:pStyle w:val="Pta"/>
          <w:jc w:val="right"/>
        </w:pPr>
        <w:fldSimple w:instr=" PAGE   \* MERGEFORMAT ">
          <w:r w:rsidR="00FE0617">
            <w:rPr>
              <w:noProof/>
            </w:rPr>
            <w:t>22</w:t>
          </w:r>
        </w:fldSimple>
      </w:p>
    </w:sdtContent>
  </w:sdt>
  <w:p w:rsidR="00F6577A" w:rsidRDefault="00F6577A">
    <w:pPr>
      <w:pStyle w:val="Pt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F20A9F" w:rsidRDefault="00F20A9F">
      <w:r>
        <w:separator/>
      </w:r>
    </w:p>
  </w:footnote>
  <w:footnote w:type="continuationSeparator" w:id="0">
    <w:p w:rsidR="00F20A9F" w:rsidRDefault="00F20A9F">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Style w:val="Mriekatabuky"/>
      <w:tblW w:w="4700" w:type="dxa"/>
      <w:tblInd w:w="5422" w:type="dxa"/>
      <w:tblLook w:val="04A0"/>
    </w:tblPr>
    <w:tblGrid>
      <w:gridCol w:w="470"/>
      <w:gridCol w:w="470"/>
      <w:gridCol w:w="470"/>
      <w:gridCol w:w="470"/>
      <w:gridCol w:w="470"/>
      <w:gridCol w:w="470"/>
      <w:gridCol w:w="470"/>
      <w:gridCol w:w="470"/>
      <w:gridCol w:w="470"/>
      <w:gridCol w:w="470"/>
    </w:tblGrid>
    <w:tr w:rsidR="00F6577A" w:rsidTr="00740E57">
      <w:trPr>
        <w:trHeight w:val="377"/>
      </w:trPr>
      <w:tc>
        <w:tcPr>
          <w:tcW w:w="470" w:type="dxa"/>
        </w:tcPr>
        <w:p w:rsidR="00F6577A" w:rsidRDefault="00B34727">
          <w:pPr>
            <w:pStyle w:val="Hlavika"/>
            <w:rPr>
              <w:rFonts w:ascii="Arial" w:hAnsi="Arial" w:cs="Arial"/>
              <w:sz w:val="20"/>
              <w:szCs w:val="20"/>
            </w:rPr>
          </w:pPr>
          <w:r>
            <w:rPr>
              <w:rFonts w:ascii="Arial" w:hAnsi="Arial" w:cs="Arial"/>
              <w:noProof/>
              <w:sz w:val="20"/>
              <w:szCs w:val="20"/>
              <w:lang w:eastAsia="en-US"/>
            </w:rPr>
            <w:pict>
              <v:shapetype id="_x0000_t202" coordsize="21600,21600" o:spt="202" path="m,l,21600r21600,l21600,xe">
                <v:stroke joinstyle="miter"/>
                <v:path gradientshapeok="t" o:connecttype="rect"/>
              </v:shapetype>
              <v:shape id="_x0000_s19457" type="#_x0000_t202" style="position:absolute;margin-left:-298.55pt;margin-top:-.7pt;width:164.3pt;height:21.75pt;z-index:251660288;mso-height-percent:200;mso-height-percent:200;mso-width-relative:margin;mso-height-relative:margin">
                <v:textbox style="mso-fit-shape-to-text:t">
                  <w:txbxContent>
                    <w:p w:rsidR="00F6577A" w:rsidRDefault="00F6577A">
                      <w:r>
                        <w:t>POZNÁMKY ÚČ POD 3 - 0</w:t>
                      </w:r>
                      <w:r w:rsidR="00D9648D">
                        <w:t>1</w:t>
                      </w:r>
                    </w:p>
                  </w:txbxContent>
                </v:textbox>
              </v:shape>
            </w:pict>
          </w:r>
          <w:r w:rsidR="00F6577A">
            <w:rPr>
              <w:rFonts w:ascii="Arial" w:hAnsi="Arial" w:cs="Arial"/>
              <w:sz w:val="20"/>
              <w:szCs w:val="20"/>
            </w:rPr>
            <w:t>2</w:t>
          </w:r>
        </w:p>
      </w:tc>
      <w:tc>
        <w:tcPr>
          <w:tcW w:w="470" w:type="dxa"/>
        </w:tcPr>
        <w:p w:rsidR="00F6577A" w:rsidRDefault="00F6577A">
          <w:pPr>
            <w:pStyle w:val="Hlavika"/>
            <w:rPr>
              <w:rFonts w:ascii="Arial" w:hAnsi="Arial" w:cs="Arial"/>
              <w:sz w:val="20"/>
              <w:szCs w:val="20"/>
            </w:rPr>
          </w:pPr>
          <w:r>
            <w:rPr>
              <w:rFonts w:ascii="Arial" w:hAnsi="Arial" w:cs="Arial"/>
              <w:sz w:val="20"/>
              <w:szCs w:val="20"/>
            </w:rPr>
            <w:t>0</w:t>
          </w:r>
        </w:p>
      </w:tc>
      <w:tc>
        <w:tcPr>
          <w:tcW w:w="470" w:type="dxa"/>
        </w:tcPr>
        <w:p w:rsidR="00F6577A" w:rsidRDefault="00F6577A">
          <w:pPr>
            <w:pStyle w:val="Hlavika"/>
            <w:rPr>
              <w:rFonts w:ascii="Arial" w:hAnsi="Arial" w:cs="Arial"/>
              <w:sz w:val="20"/>
              <w:szCs w:val="20"/>
            </w:rPr>
          </w:pPr>
          <w:r>
            <w:rPr>
              <w:rFonts w:ascii="Arial" w:hAnsi="Arial" w:cs="Arial"/>
              <w:sz w:val="20"/>
              <w:szCs w:val="20"/>
            </w:rPr>
            <w:t>2</w:t>
          </w:r>
        </w:p>
      </w:tc>
      <w:tc>
        <w:tcPr>
          <w:tcW w:w="470" w:type="dxa"/>
        </w:tcPr>
        <w:p w:rsidR="00F6577A" w:rsidRDefault="00F6577A">
          <w:pPr>
            <w:pStyle w:val="Hlavika"/>
            <w:rPr>
              <w:rFonts w:ascii="Arial" w:hAnsi="Arial" w:cs="Arial"/>
              <w:sz w:val="20"/>
              <w:szCs w:val="20"/>
            </w:rPr>
          </w:pPr>
          <w:r>
            <w:rPr>
              <w:rFonts w:ascii="Arial" w:hAnsi="Arial" w:cs="Arial"/>
              <w:sz w:val="20"/>
              <w:szCs w:val="20"/>
            </w:rPr>
            <w:t>0</w:t>
          </w:r>
        </w:p>
      </w:tc>
      <w:tc>
        <w:tcPr>
          <w:tcW w:w="470" w:type="dxa"/>
        </w:tcPr>
        <w:p w:rsidR="00F6577A" w:rsidRDefault="00F6577A">
          <w:pPr>
            <w:pStyle w:val="Hlavika"/>
            <w:rPr>
              <w:rFonts w:ascii="Arial" w:hAnsi="Arial" w:cs="Arial"/>
              <w:sz w:val="20"/>
              <w:szCs w:val="20"/>
            </w:rPr>
          </w:pPr>
          <w:r>
            <w:rPr>
              <w:rFonts w:ascii="Arial" w:hAnsi="Arial" w:cs="Arial"/>
              <w:sz w:val="20"/>
              <w:szCs w:val="20"/>
            </w:rPr>
            <w:t>4</w:t>
          </w:r>
        </w:p>
      </w:tc>
      <w:tc>
        <w:tcPr>
          <w:tcW w:w="470" w:type="dxa"/>
        </w:tcPr>
        <w:p w:rsidR="00F6577A" w:rsidRDefault="00F6577A">
          <w:pPr>
            <w:pStyle w:val="Hlavika"/>
            <w:rPr>
              <w:rFonts w:ascii="Arial" w:hAnsi="Arial" w:cs="Arial"/>
              <w:sz w:val="20"/>
              <w:szCs w:val="20"/>
            </w:rPr>
          </w:pPr>
          <w:r>
            <w:rPr>
              <w:rFonts w:ascii="Arial" w:hAnsi="Arial" w:cs="Arial"/>
              <w:sz w:val="20"/>
              <w:szCs w:val="20"/>
            </w:rPr>
            <w:t>2</w:t>
          </w:r>
        </w:p>
      </w:tc>
      <w:tc>
        <w:tcPr>
          <w:tcW w:w="470" w:type="dxa"/>
        </w:tcPr>
        <w:p w:rsidR="00F6577A" w:rsidRDefault="00F6577A">
          <w:pPr>
            <w:pStyle w:val="Hlavika"/>
            <w:rPr>
              <w:rFonts w:ascii="Arial" w:hAnsi="Arial" w:cs="Arial"/>
              <w:sz w:val="20"/>
              <w:szCs w:val="20"/>
            </w:rPr>
          </w:pPr>
          <w:r>
            <w:rPr>
              <w:rFonts w:ascii="Arial" w:hAnsi="Arial" w:cs="Arial"/>
              <w:sz w:val="20"/>
              <w:szCs w:val="20"/>
            </w:rPr>
            <w:t>2</w:t>
          </w:r>
        </w:p>
      </w:tc>
      <w:tc>
        <w:tcPr>
          <w:tcW w:w="470" w:type="dxa"/>
        </w:tcPr>
        <w:p w:rsidR="00F6577A" w:rsidRDefault="00F6577A">
          <w:pPr>
            <w:pStyle w:val="Hlavika"/>
            <w:rPr>
              <w:rFonts w:ascii="Arial" w:hAnsi="Arial" w:cs="Arial"/>
              <w:sz w:val="20"/>
              <w:szCs w:val="20"/>
            </w:rPr>
          </w:pPr>
          <w:r>
            <w:rPr>
              <w:rFonts w:ascii="Arial" w:hAnsi="Arial" w:cs="Arial"/>
              <w:sz w:val="20"/>
              <w:szCs w:val="20"/>
            </w:rPr>
            <w:t>8</w:t>
          </w:r>
        </w:p>
      </w:tc>
      <w:tc>
        <w:tcPr>
          <w:tcW w:w="470" w:type="dxa"/>
        </w:tcPr>
        <w:p w:rsidR="00F6577A" w:rsidRDefault="00F6577A">
          <w:pPr>
            <w:pStyle w:val="Hlavika"/>
            <w:rPr>
              <w:rFonts w:ascii="Arial" w:hAnsi="Arial" w:cs="Arial"/>
              <w:sz w:val="20"/>
              <w:szCs w:val="20"/>
            </w:rPr>
          </w:pPr>
          <w:r>
            <w:rPr>
              <w:rFonts w:ascii="Arial" w:hAnsi="Arial" w:cs="Arial"/>
              <w:sz w:val="20"/>
              <w:szCs w:val="20"/>
            </w:rPr>
            <w:t>4</w:t>
          </w:r>
        </w:p>
      </w:tc>
      <w:tc>
        <w:tcPr>
          <w:tcW w:w="470" w:type="dxa"/>
        </w:tcPr>
        <w:p w:rsidR="00F6577A" w:rsidRDefault="00F6577A">
          <w:pPr>
            <w:pStyle w:val="Hlavika"/>
            <w:rPr>
              <w:rFonts w:ascii="Arial" w:hAnsi="Arial" w:cs="Arial"/>
              <w:sz w:val="20"/>
              <w:szCs w:val="20"/>
            </w:rPr>
          </w:pPr>
          <w:r>
            <w:rPr>
              <w:rFonts w:ascii="Arial" w:hAnsi="Arial" w:cs="Arial"/>
              <w:sz w:val="20"/>
              <w:szCs w:val="20"/>
            </w:rPr>
            <w:t>4</w:t>
          </w:r>
        </w:p>
      </w:tc>
    </w:tr>
  </w:tbl>
  <w:p w:rsidR="00F6577A" w:rsidRPr="004D5ED9" w:rsidRDefault="00F6577A">
    <w:pPr>
      <w:pStyle w:val="Hlavika"/>
      <w:rPr>
        <w:rFonts w:ascii="Arial" w:hAnsi="Arial" w:cs="Arial"/>
        <w:sz w:val="20"/>
        <w:szCs w:val="20"/>
      </w:rPr>
    </w:pPr>
  </w:p>
  <w:p w:rsidR="00F6577A" w:rsidRPr="004D5ED9" w:rsidRDefault="00F6577A">
    <w:pPr>
      <w:pStyle w:val="Hlavika"/>
      <w:rPr>
        <w:rFonts w:ascii="Arial" w:hAnsi="Arial" w:cs="Arial"/>
        <w:sz w:val="20"/>
        <w:szCs w:val="20"/>
      </w:rP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Style w:val="Mriekatabuky"/>
      <w:tblW w:w="0" w:type="auto"/>
      <w:tblInd w:w="10236" w:type="dxa"/>
      <w:tblLook w:val="04A0"/>
    </w:tblPr>
    <w:tblGrid>
      <w:gridCol w:w="441"/>
      <w:gridCol w:w="441"/>
      <w:gridCol w:w="441"/>
      <w:gridCol w:w="441"/>
      <w:gridCol w:w="441"/>
      <w:gridCol w:w="441"/>
      <w:gridCol w:w="441"/>
      <w:gridCol w:w="441"/>
      <w:gridCol w:w="441"/>
      <w:gridCol w:w="441"/>
    </w:tblGrid>
    <w:tr w:rsidR="00F6577A" w:rsidTr="00740E57">
      <w:trPr>
        <w:trHeight w:val="409"/>
      </w:trPr>
      <w:tc>
        <w:tcPr>
          <w:tcW w:w="441" w:type="dxa"/>
        </w:tcPr>
        <w:p w:rsidR="00F6577A" w:rsidRDefault="00B34727">
          <w:pPr>
            <w:pStyle w:val="Hlavika"/>
            <w:rPr>
              <w:rFonts w:ascii="Arial" w:hAnsi="Arial" w:cs="Arial"/>
              <w:sz w:val="20"/>
              <w:szCs w:val="20"/>
            </w:rPr>
          </w:pPr>
          <w:r>
            <w:rPr>
              <w:rFonts w:ascii="Arial" w:hAnsi="Arial" w:cs="Arial"/>
              <w:noProof/>
              <w:sz w:val="20"/>
              <w:szCs w:val="20"/>
              <w:lang w:eastAsia="en-US"/>
            </w:rPr>
            <w:pict>
              <v:shapetype id="_x0000_t202" coordsize="21600,21600" o:spt="202" path="m,l,21600r21600,l21600,xe">
                <v:stroke joinstyle="miter"/>
                <v:path gradientshapeok="t" o:connecttype="rect"/>
              </v:shapetype>
              <v:shape id="_x0000_s19458" type="#_x0000_t202" style="position:absolute;margin-left:-519.95pt;margin-top:.05pt;width:175.1pt;height:21.75pt;z-index:251662336;mso-height-percent:200;mso-height-percent:200;mso-width-relative:margin;mso-height-relative:margin">
                <v:textbox style="mso-fit-shape-to-text:t">
                  <w:txbxContent>
                    <w:p w:rsidR="00F6577A" w:rsidRDefault="00F6577A">
                      <w:r>
                        <w:t>POZNÁMKY ÚČ POD 3 - 0 4</w:t>
                      </w:r>
                    </w:p>
                  </w:txbxContent>
                </v:textbox>
              </v:shape>
            </w:pict>
          </w:r>
          <w:r w:rsidR="00F6577A">
            <w:rPr>
              <w:rFonts w:ascii="Arial" w:hAnsi="Arial" w:cs="Arial"/>
              <w:sz w:val="20"/>
              <w:szCs w:val="20"/>
            </w:rPr>
            <w:t>2</w:t>
          </w:r>
        </w:p>
      </w:tc>
      <w:tc>
        <w:tcPr>
          <w:tcW w:w="441" w:type="dxa"/>
        </w:tcPr>
        <w:p w:rsidR="00F6577A" w:rsidRDefault="00F6577A">
          <w:pPr>
            <w:pStyle w:val="Hlavika"/>
            <w:rPr>
              <w:rFonts w:ascii="Arial" w:hAnsi="Arial" w:cs="Arial"/>
              <w:sz w:val="20"/>
              <w:szCs w:val="20"/>
            </w:rPr>
          </w:pPr>
          <w:r>
            <w:rPr>
              <w:rFonts w:ascii="Arial" w:hAnsi="Arial" w:cs="Arial"/>
              <w:sz w:val="20"/>
              <w:szCs w:val="20"/>
            </w:rPr>
            <w:t>0</w:t>
          </w:r>
        </w:p>
      </w:tc>
      <w:tc>
        <w:tcPr>
          <w:tcW w:w="441" w:type="dxa"/>
        </w:tcPr>
        <w:p w:rsidR="00F6577A" w:rsidRDefault="00F6577A">
          <w:pPr>
            <w:pStyle w:val="Hlavika"/>
            <w:rPr>
              <w:rFonts w:ascii="Arial" w:hAnsi="Arial" w:cs="Arial"/>
              <w:sz w:val="20"/>
              <w:szCs w:val="20"/>
            </w:rPr>
          </w:pPr>
          <w:r>
            <w:rPr>
              <w:rFonts w:ascii="Arial" w:hAnsi="Arial" w:cs="Arial"/>
              <w:sz w:val="20"/>
              <w:szCs w:val="20"/>
            </w:rPr>
            <w:t>2</w:t>
          </w:r>
        </w:p>
      </w:tc>
      <w:tc>
        <w:tcPr>
          <w:tcW w:w="441" w:type="dxa"/>
        </w:tcPr>
        <w:p w:rsidR="00F6577A" w:rsidRDefault="00F6577A">
          <w:pPr>
            <w:pStyle w:val="Hlavika"/>
            <w:rPr>
              <w:rFonts w:ascii="Arial" w:hAnsi="Arial" w:cs="Arial"/>
              <w:sz w:val="20"/>
              <w:szCs w:val="20"/>
            </w:rPr>
          </w:pPr>
          <w:r>
            <w:rPr>
              <w:rFonts w:ascii="Arial" w:hAnsi="Arial" w:cs="Arial"/>
              <w:sz w:val="20"/>
              <w:szCs w:val="20"/>
            </w:rPr>
            <w:t>0</w:t>
          </w:r>
        </w:p>
      </w:tc>
      <w:tc>
        <w:tcPr>
          <w:tcW w:w="441" w:type="dxa"/>
        </w:tcPr>
        <w:p w:rsidR="00F6577A" w:rsidRDefault="00F6577A">
          <w:pPr>
            <w:pStyle w:val="Hlavika"/>
            <w:rPr>
              <w:rFonts w:ascii="Arial" w:hAnsi="Arial" w:cs="Arial"/>
              <w:sz w:val="20"/>
              <w:szCs w:val="20"/>
            </w:rPr>
          </w:pPr>
          <w:r>
            <w:rPr>
              <w:rFonts w:ascii="Arial" w:hAnsi="Arial" w:cs="Arial"/>
              <w:sz w:val="20"/>
              <w:szCs w:val="20"/>
            </w:rPr>
            <w:t>4</w:t>
          </w:r>
        </w:p>
      </w:tc>
      <w:tc>
        <w:tcPr>
          <w:tcW w:w="441" w:type="dxa"/>
        </w:tcPr>
        <w:p w:rsidR="00F6577A" w:rsidRDefault="00F6577A">
          <w:pPr>
            <w:pStyle w:val="Hlavika"/>
            <w:rPr>
              <w:rFonts w:ascii="Arial" w:hAnsi="Arial" w:cs="Arial"/>
              <w:sz w:val="20"/>
              <w:szCs w:val="20"/>
            </w:rPr>
          </w:pPr>
          <w:r>
            <w:rPr>
              <w:rFonts w:ascii="Arial" w:hAnsi="Arial" w:cs="Arial"/>
              <w:sz w:val="20"/>
              <w:szCs w:val="20"/>
            </w:rPr>
            <w:t>2</w:t>
          </w:r>
        </w:p>
      </w:tc>
      <w:tc>
        <w:tcPr>
          <w:tcW w:w="441" w:type="dxa"/>
        </w:tcPr>
        <w:p w:rsidR="00F6577A" w:rsidRDefault="00F6577A">
          <w:pPr>
            <w:pStyle w:val="Hlavika"/>
            <w:rPr>
              <w:rFonts w:ascii="Arial" w:hAnsi="Arial" w:cs="Arial"/>
              <w:sz w:val="20"/>
              <w:szCs w:val="20"/>
            </w:rPr>
          </w:pPr>
          <w:r>
            <w:rPr>
              <w:rFonts w:ascii="Arial" w:hAnsi="Arial" w:cs="Arial"/>
              <w:sz w:val="20"/>
              <w:szCs w:val="20"/>
            </w:rPr>
            <w:t>2</w:t>
          </w:r>
        </w:p>
      </w:tc>
      <w:tc>
        <w:tcPr>
          <w:tcW w:w="441" w:type="dxa"/>
        </w:tcPr>
        <w:p w:rsidR="00F6577A" w:rsidRDefault="00F6577A">
          <w:pPr>
            <w:pStyle w:val="Hlavika"/>
            <w:rPr>
              <w:rFonts w:ascii="Arial" w:hAnsi="Arial" w:cs="Arial"/>
              <w:sz w:val="20"/>
              <w:szCs w:val="20"/>
            </w:rPr>
          </w:pPr>
          <w:r>
            <w:rPr>
              <w:rFonts w:ascii="Arial" w:hAnsi="Arial" w:cs="Arial"/>
              <w:sz w:val="20"/>
              <w:szCs w:val="20"/>
            </w:rPr>
            <w:t>8</w:t>
          </w:r>
        </w:p>
      </w:tc>
      <w:tc>
        <w:tcPr>
          <w:tcW w:w="441" w:type="dxa"/>
        </w:tcPr>
        <w:p w:rsidR="00F6577A" w:rsidRDefault="00F6577A">
          <w:pPr>
            <w:pStyle w:val="Hlavika"/>
            <w:rPr>
              <w:rFonts w:ascii="Arial" w:hAnsi="Arial" w:cs="Arial"/>
              <w:sz w:val="20"/>
              <w:szCs w:val="20"/>
            </w:rPr>
          </w:pPr>
          <w:r>
            <w:rPr>
              <w:rFonts w:ascii="Arial" w:hAnsi="Arial" w:cs="Arial"/>
              <w:sz w:val="20"/>
              <w:szCs w:val="20"/>
            </w:rPr>
            <w:t>4</w:t>
          </w:r>
        </w:p>
      </w:tc>
      <w:tc>
        <w:tcPr>
          <w:tcW w:w="441" w:type="dxa"/>
        </w:tcPr>
        <w:p w:rsidR="00F6577A" w:rsidRDefault="00F6577A">
          <w:pPr>
            <w:pStyle w:val="Hlavika"/>
            <w:rPr>
              <w:rFonts w:ascii="Arial" w:hAnsi="Arial" w:cs="Arial"/>
              <w:sz w:val="20"/>
              <w:szCs w:val="20"/>
            </w:rPr>
          </w:pPr>
          <w:r>
            <w:rPr>
              <w:rFonts w:ascii="Arial" w:hAnsi="Arial" w:cs="Arial"/>
              <w:sz w:val="20"/>
              <w:szCs w:val="20"/>
            </w:rPr>
            <w:t>4</w:t>
          </w:r>
        </w:p>
      </w:tc>
    </w:tr>
  </w:tbl>
  <w:p w:rsidR="00F6577A" w:rsidRPr="004D5ED9" w:rsidRDefault="00F6577A">
    <w:pPr>
      <w:pStyle w:val="Hlavika"/>
      <w:rPr>
        <w:rFonts w:ascii="Arial" w:hAnsi="Arial" w:cs="Arial"/>
        <w:sz w:val="20"/>
        <w:szCs w:val="20"/>
      </w:rPr>
    </w:pPr>
  </w:p>
  <w:p w:rsidR="00F6577A" w:rsidRPr="004D5ED9" w:rsidRDefault="00F6577A">
    <w:pPr>
      <w:pStyle w:val="Hlavika"/>
      <w:rPr>
        <w:rFonts w:ascii="Arial" w:hAnsi="Arial" w:cs="Arial"/>
        <w:sz w:val="20"/>
        <w:szCs w:val="20"/>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Style w:val="Mriekatabuky"/>
      <w:tblW w:w="0" w:type="auto"/>
      <w:tblInd w:w="5616" w:type="dxa"/>
      <w:tblLook w:val="04A0"/>
    </w:tblPr>
    <w:tblGrid>
      <w:gridCol w:w="402"/>
      <w:gridCol w:w="402"/>
      <w:gridCol w:w="402"/>
      <w:gridCol w:w="402"/>
      <w:gridCol w:w="402"/>
      <w:gridCol w:w="402"/>
      <w:gridCol w:w="402"/>
      <w:gridCol w:w="402"/>
      <w:gridCol w:w="402"/>
      <w:gridCol w:w="402"/>
    </w:tblGrid>
    <w:tr w:rsidR="00F6577A" w:rsidTr="00740E57">
      <w:trPr>
        <w:trHeight w:val="423"/>
      </w:trPr>
      <w:tc>
        <w:tcPr>
          <w:tcW w:w="402" w:type="dxa"/>
        </w:tcPr>
        <w:p w:rsidR="00F6577A" w:rsidRDefault="00B34727">
          <w:pPr>
            <w:pStyle w:val="Hlavika"/>
            <w:rPr>
              <w:rFonts w:ascii="Arial" w:hAnsi="Arial" w:cs="Arial"/>
              <w:sz w:val="20"/>
              <w:szCs w:val="20"/>
            </w:rPr>
          </w:pPr>
          <w:r>
            <w:rPr>
              <w:rFonts w:ascii="Arial" w:hAnsi="Arial" w:cs="Arial"/>
              <w:noProof/>
              <w:sz w:val="20"/>
              <w:szCs w:val="20"/>
              <w:lang w:eastAsia="en-US"/>
            </w:rPr>
            <w:pict>
              <v:shapetype id="_x0000_t202" coordsize="21600,21600" o:spt="202" path="m,l,21600r21600,l21600,xe">
                <v:stroke joinstyle="miter"/>
                <v:path gradientshapeok="t" o:connecttype="rect"/>
              </v:shapetype>
              <v:shape id="_x0000_s19459" type="#_x0000_t202" style="position:absolute;margin-left:-310.4pt;margin-top:-.7pt;width:165.5pt;height:21.75pt;z-index:251664384;mso-height-percent:200;mso-height-percent:200;mso-width-relative:margin;mso-height-relative:margin">
                <v:textbox style="mso-fit-shape-to-text:t">
                  <w:txbxContent>
                    <w:p w:rsidR="00F6577A" w:rsidRDefault="00F6577A">
                      <w:r>
                        <w:t>POZNÁMKY ÚČ POD 3 - 04</w:t>
                      </w:r>
                    </w:p>
                  </w:txbxContent>
                </v:textbox>
              </v:shape>
            </w:pict>
          </w:r>
          <w:r w:rsidR="00F6577A">
            <w:rPr>
              <w:rFonts w:ascii="Arial" w:hAnsi="Arial" w:cs="Arial"/>
              <w:sz w:val="20"/>
              <w:szCs w:val="20"/>
            </w:rPr>
            <w:t>2</w:t>
          </w:r>
        </w:p>
      </w:tc>
      <w:tc>
        <w:tcPr>
          <w:tcW w:w="402" w:type="dxa"/>
        </w:tcPr>
        <w:p w:rsidR="00F6577A" w:rsidRDefault="00F6577A">
          <w:pPr>
            <w:pStyle w:val="Hlavika"/>
            <w:rPr>
              <w:rFonts w:ascii="Arial" w:hAnsi="Arial" w:cs="Arial"/>
              <w:sz w:val="20"/>
              <w:szCs w:val="20"/>
            </w:rPr>
          </w:pPr>
          <w:r>
            <w:rPr>
              <w:rFonts w:ascii="Arial" w:hAnsi="Arial" w:cs="Arial"/>
              <w:sz w:val="20"/>
              <w:szCs w:val="20"/>
            </w:rPr>
            <w:t>0</w:t>
          </w:r>
        </w:p>
      </w:tc>
      <w:tc>
        <w:tcPr>
          <w:tcW w:w="402" w:type="dxa"/>
        </w:tcPr>
        <w:p w:rsidR="00F6577A" w:rsidRDefault="00F6577A">
          <w:pPr>
            <w:pStyle w:val="Hlavika"/>
            <w:rPr>
              <w:rFonts w:ascii="Arial" w:hAnsi="Arial" w:cs="Arial"/>
              <w:sz w:val="20"/>
              <w:szCs w:val="20"/>
            </w:rPr>
          </w:pPr>
          <w:r>
            <w:rPr>
              <w:rFonts w:ascii="Arial" w:hAnsi="Arial" w:cs="Arial"/>
              <w:sz w:val="20"/>
              <w:szCs w:val="20"/>
            </w:rPr>
            <w:t>2</w:t>
          </w:r>
        </w:p>
      </w:tc>
      <w:tc>
        <w:tcPr>
          <w:tcW w:w="402" w:type="dxa"/>
        </w:tcPr>
        <w:p w:rsidR="00F6577A" w:rsidRDefault="00F6577A">
          <w:pPr>
            <w:pStyle w:val="Hlavika"/>
            <w:rPr>
              <w:rFonts w:ascii="Arial" w:hAnsi="Arial" w:cs="Arial"/>
              <w:sz w:val="20"/>
              <w:szCs w:val="20"/>
            </w:rPr>
          </w:pPr>
          <w:r>
            <w:rPr>
              <w:rFonts w:ascii="Arial" w:hAnsi="Arial" w:cs="Arial"/>
              <w:sz w:val="20"/>
              <w:szCs w:val="20"/>
            </w:rPr>
            <w:t>0</w:t>
          </w:r>
        </w:p>
      </w:tc>
      <w:tc>
        <w:tcPr>
          <w:tcW w:w="402" w:type="dxa"/>
        </w:tcPr>
        <w:p w:rsidR="00F6577A" w:rsidRDefault="00F6577A">
          <w:pPr>
            <w:pStyle w:val="Hlavika"/>
            <w:rPr>
              <w:rFonts w:ascii="Arial" w:hAnsi="Arial" w:cs="Arial"/>
              <w:sz w:val="20"/>
              <w:szCs w:val="20"/>
            </w:rPr>
          </w:pPr>
          <w:r>
            <w:rPr>
              <w:rFonts w:ascii="Arial" w:hAnsi="Arial" w:cs="Arial"/>
              <w:sz w:val="20"/>
              <w:szCs w:val="20"/>
            </w:rPr>
            <w:t>4</w:t>
          </w:r>
        </w:p>
      </w:tc>
      <w:tc>
        <w:tcPr>
          <w:tcW w:w="402" w:type="dxa"/>
        </w:tcPr>
        <w:p w:rsidR="00F6577A" w:rsidRDefault="00F6577A">
          <w:pPr>
            <w:pStyle w:val="Hlavika"/>
            <w:rPr>
              <w:rFonts w:ascii="Arial" w:hAnsi="Arial" w:cs="Arial"/>
              <w:sz w:val="20"/>
              <w:szCs w:val="20"/>
            </w:rPr>
          </w:pPr>
          <w:r>
            <w:rPr>
              <w:rFonts w:ascii="Arial" w:hAnsi="Arial" w:cs="Arial"/>
              <w:sz w:val="20"/>
              <w:szCs w:val="20"/>
            </w:rPr>
            <w:t>2</w:t>
          </w:r>
        </w:p>
      </w:tc>
      <w:tc>
        <w:tcPr>
          <w:tcW w:w="402" w:type="dxa"/>
        </w:tcPr>
        <w:p w:rsidR="00F6577A" w:rsidRDefault="00F6577A">
          <w:pPr>
            <w:pStyle w:val="Hlavika"/>
            <w:rPr>
              <w:rFonts w:ascii="Arial" w:hAnsi="Arial" w:cs="Arial"/>
              <w:sz w:val="20"/>
              <w:szCs w:val="20"/>
            </w:rPr>
          </w:pPr>
          <w:r>
            <w:rPr>
              <w:rFonts w:ascii="Arial" w:hAnsi="Arial" w:cs="Arial"/>
              <w:sz w:val="20"/>
              <w:szCs w:val="20"/>
            </w:rPr>
            <w:t>2</w:t>
          </w:r>
        </w:p>
      </w:tc>
      <w:tc>
        <w:tcPr>
          <w:tcW w:w="402" w:type="dxa"/>
        </w:tcPr>
        <w:p w:rsidR="00F6577A" w:rsidRDefault="00F6577A">
          <w:pPr>
            <w:pStyle w:val="Hlavika"/>
            <w:rPr>
              <w:rFonts w:ascii="Arial" w:hAnsi="Arial" w:cs="Arial"/>
              <w:sz w:val="20"/>
              <w:szCs w:val="20"/>
            </w:rPr>
          </w:pPr>
          <w:r>
            <w:rPr>
              <w:rFonts w:ascii="Arial" w:hAnsi="Arial" w:cs="Arial"/>
              <w:sz w:val="20"/>
              <w:szCs w:val="20"/>
            </w:rPr>
            <w:t>8</w:t>
          </w:r>
        </w:p>
      </w:tc>
      <w:tc>
        <w:tcPr>
          <w:tcW w:w="402" w:type="dxa"/>
        </w:tcPr>
        <w:p w:rsidR="00F6577A" w:rsidRDefault="00F6577A">
          <w:pPr>
            <w:pStyle w:val="Hlavika"/>
            <w:rPr>
              <w:rFonts w:ascii="Arial" w:hAnsi="Arial" w:cs="Arial"/>
              <w:sz w:val="20"/>
              <w:szCs w:val="20"/>
            </w:rPr>
          </w:pPr>
          <w:r>
            <w:rPr>
              <w:rFonts w:ascii="Arial" w:hAnsi="Arial" w:cs="Arial"/>
              <w:sz w:val="20"/>
              <w:szCs w:val="20"/>
            </w:rPr>
            <w:t>4</w:t>
          </w:r>
        </w:p>
      </w:tc>
      <w:tc>
        <w:tcPr>
          <w:tcW w:w="402" w:type="dxa"/>
        </w:tcPr>
        <w:p w:rsidR="00F6577A" w:rsidRDefault="00F6577A">
          <w:pPr>
            <w:pStyle w:val="Hlavika"/>
            <w:rPr>
              <w:rFonts w:ascii="Arial" w:hAnsi="Arial" w:cs="Arial"/>
              <w:sz w:val="20"/>
              <w:szCs w:val="20"/>
            </w:rPr>
          </w:pPr>
          <w:r>
            <w:rPr>
              <w:rFonts w:ascii="Arial" w:hAnsi="Arial" w:cs="Arial"/>
              <w:sz w:val="20"/>
              <w:szCs w:val="20"/>
            </w:rPr>
            <w:t>4</w:t>
          </w:r>
        </w:p>
      </w:tc>
    </w:tr>
  </w:tbl>
  <w:p w:rsidR="00F6577A" w:rsidRPr="004D5ED9" w:rsidRDefault="00F6577A">
    <w:pPr>
      <w:pStyle w:val="Hlavika"/>
      <w:rPr>
        <w:rFonts w:ascii="Arial" w:hAnsi="Arial" w:cs="Arial"/>
        <w:sz w:val="20"/>
        <w:szCs w:val="20"/>
      </w:rPr>
    </w:pPr>
  </w:p>
  <w:p w:rsidR="00F6577A" w:rsidRPr="004D5ED9" w:rsidRDefault="00F6577A">
    <w:pPr>
      <w:pStyle w:val="Hlavika"/>
      <w:rPr>
        <w:rFonts w:ascii="Arial" w:hAnsi="Arial" w:cs="Arial"/>
        <w:sz w:val="20"/>
        <w:szCs w:val="20"/>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81"/>
    <w:multiLevelType w:val="singleLevel"/>
    <w:tmpl w:val="6CD8FFF6"/>
    <w:lvl w:ilvl="0">
      <w:start w:val="1"/>
      <w:numFmt w:val="bullet"/>
      <w:pStyle w:val="abc"/>
      <w:lvlText w:val=""/>
      <w:lvlJc w:val="left"/>
      <w:pPr>
        <w:tabs>
          <w:tab w:val="num" w:pos="1209"/>
        </w:tabs>
        <w:ind w:left="1209" w:hanging="360"/>
      </w:pPr>
      <w:rPr>
        <w:rFonts w:ascii="Symbol" w:hAnsi="Symbol" w:hint="default"/>
      </w:rPr>
    </w:lvl>
  </w:abstractNum>
  <w:abstractNum w:abstractNumId="1">
    <w:nsid w:val="FFFFFF83"/>
    <w:multiLevelType w:val="singleLevel"/>
    <w:tmpl w:val="5C00CE4E"/>
    <w:lvl w:ilvl="0">
      <w:start w:val="1"/>
      <w:numFmt w:val="bullet"/>
      <w:pStyle w:val="Nadpis2"/>
      <w:lvlText w:val=""/>
      <w:lvlJc w:val="left"/>
      <w:pPr>
        <w:tabs>
          <w:tab w:val="num" w:pos="643"/>
        </w:tabs>
        <w:ind w:left="643" w:hanging="360"/>
      </w:pPr>
      <w:rPr>
        <w:rFonts w:ascii="Symbol" w:hAnsi="Symbol" w:hint="default"/>
      </w:rPr>
    </w:lvl>
  </w:abstractNum>
  <w:abstractNum w:abstractNumId="2">
    <w:nsid w:val="32E954D3"/>
    <w:multiLevelType w:val="multilevel"/>
    <w:tmpl w:val="0F4C3162"/>
    <w:lvl w:ilvl="0">
      <w:start w:val="1"/>
      <w:numFmt w:val="upperLetter"/>
      <w:lvlText w:val="%1."/>
      <w:lvlJc w:val="left"/>
      <w:pPr>
        <w:tabs>
          <w:tab w:val="num" w:pos="422"/>
        </w:tabs>
        <w:ind w:left="422" w:hanging="425"/>
      </w:pPr>
      <w:rPr>
        <w:rFonts w:cs="Times New Roman" w:hint="default"/>
      </w:rPr>
    </w:lvl>
    <w:lvl w:ilvl="1">
      <w:start w:val="1"/>
      <w:numFmt w:val="decimal"/>
      <w:lvlText w:val="%2."/>
      <w:lvlJc w:val="left"/>
      <w:pPr>
        <w:tabs>
          <w:tab w:val="num" w:pos="425"/>
        </w:tabs>
        <w:ind w:left="425" w:hanging="425"/>
      </w:pPr>
      <w:rPr>
        <w:rFonts w:cs="Times New Roman" w:hint="default"/>
      </w:rPr>
    </w:lvl>
    <w:lvl w:ilvl="2">
      <w:start w:val="1"/>
      <w:numFmt w:val="lowerRoman"/>
      <w:lvlText w:val="%3)"/>
      <w:lvlJc w:val="left"/>
      <w:pPr>
        <w:tabs>
          <w:tab w:val="num" w:pos="1077"/>
        </w:tabs>
        <w:ind w:left="1077" w:hanging="360"/>
      </w:pPr>
      <w:rPr>
        <w:rFonts w:cs="Times New Roman" w:hint="default"/>
      </w:rPr>
    </w:lvl>
    <w:lvl w:ilvl="3">
      <w:start w:val="1"/>
      <w:numFmt w:val="decimal"/>
      <w:lvlText w:val="(%4)"/>
      <w:lvlJc w:val="left"/>
      <w:pPr>
        <w:tabs>
          <w:tab w:val="num" w:pos="1437"/>
        </w:tabs>
        <w:ind w:left="1437" w:hanging="360"/>
      </w:pPr>
      <w:rPr>
        <w:rFonts w:cs="Times New Roman" w:hint="default"/>
      </w:rPr>
    </w:lvl>
    <w:lvl w:ilvl="4">
      <w:start w:val="1"/>
      <w:numFmt w:val="lowerLetter"/>
      <w:lvlText w:val="(%5)"/>
      <w:lvlJc w:val="left"/>
      <w:pPr>
        <w:tabs>
          <w:tab w:val="num" w:pos="1797"/>
        </w:tabs>
        <w:ind w:left="1797" w:hanging="360"/>
      </w:pPr>
      <w:rPr>
        <w:rFonts w:cs="Times New Roman" w:hint="default"/>
      </w:rPr>
    </w:lvl>
    <w:lvl w:ilvl="5">
      <w:start w:val="1"/>
      <w:numFmt w:val="lowerRoman"/>
      <w:lvlText w:val="(%6)"/>
      <w:lvlJc w:val="left"/>
      <w:pPr>
        <w:tabs>
          <w:tab w:val="num" w:pos="2157"/>
        </w:tabs>
        <w:ind w:left="2157" w:hanging="360"/>
      </w:pPr>
      <w:rPr>
        <w:rFonts w:cs="Times New Roman" w:hint="default"/>
      </w:rPr>
    </w:lvl>
    <w:lvl w:ilvl="6">
      <w:start w:val="1"/>
      <w:numFmt w:val="decimal"/>
      <w:lvlText w:val="%7."/>
      <w:lvlJc w:val="left"/>
      <w:pPr>
        <w:tabs>
          <w:tab w:val="num" w:pos="2517"/>
        </w:tabs>
        <w:ind w:left="2517" w:hanging="360"/>
      </w:pPr>
      <w:rPr>
        <w:rFonts w:cs="Times New Roman" w:hint="default"/>
      </w:rPr>
    </w:lvl>
    <w:lvl w:ilvl="7">
      <w:start w:val="1"/>
      <w:numFmt w:val="lowerLetter"/>
      <w:lvlText w:val="%8."/>
      <w:lvlJc w:val="left"/>
      <w:pPr>
        <w:tabs>
          <w:tab w:val="num" w:pos="2877"/>
        </w:tabs>
        <w:ind w:left="2877" w:hanging="360"/>
      </w:pPr>
      <w:rPr>
        <w:rFonts w:cs="Times New Roman" w:hint="default"/>
      </w:rPr>
    </w:lvl>
    <w:lvl w:ilvl="8">
      <w:start w:val="1"/>
      <w:numFmt w:val="lowerRoman"/>
      <w:lvlText w:val="%9."/>
      <w:lvlJc w:val="left"/>
      <w:pPr>
        <w:tabs>
          <w:tab w:val="num" w:pos="3237"/>
        </w:tabs>
        <w:ind w:left="3237" w:hanging="360"/>
      </w:pPr>
      <w:rPr>
        <w:rFonts w:cs="Times New Roman" w:hint="default"/>
      </w:rPr>
    </w:lvl>
  </w:abstractNum>
  <w:abstractNum w:abstractNumId="3">
    <w:nsid w:val="3AB567E1"/>
    <w:multiLevelType w:val="hybridMultilevel"/>
    <w:tmpl w:val="C87AA2CC"/>
    <w:lvl w:ilvl="0" w:tplc="F7620860">
      <w:start w:val="1"/>
      <w:numFmt w:val="lowerLetter"/>
      <w:lvlText w:val="%1)"/>
      <w:lvlJc w:val="left"/>
      <w:pPr>
        <w:tabs>
          <w:tab w:val="num" w:pos="425"/>
        </w:tabs>
        <w:ind w:left="425" w:hanging="425"/>
      </w:pPr>
      <w:rPr>
        <w:rFonts w:cs="Times New Roman" w:hint="default"/>
      </w:rPr>
    </w:lvl>
    <w:lvl w:ilvl="1" w:tplc="E88E46A2" w:tentative="1">
      <w:start w:val="1"/>
      <w:numFmt w:val="lowerLetter"/>
      <w:lvlText w:val="%2."/>
      <w:lvlJc w:val="left"/>
      <w:pPr>
        <w:tabs>
          <w:tab w:val="num" w:pos="1440"/>
        </w:tabs>
        <w:ind w:left="1440" w:hanging="360"/>
      </w:pPr>
      <w:rPr>
        <w:rFonts w:cs="Times New Roman"/>
      </w:rPr>
    </w:lvl>
    <w:lvl w:ilvl="2" w:tplc="450C293A" w:tentative="1">
      <w:start w:val="1"/>
      <w:numFmt w:val="lowerRoman"/>
      <w:lvlText w:val="%3."/>
      <w:lvlJc w:val="right"/>
      <w:pPr>
        <w:tabs>
          <w:tab w:val="num" w:pos="2160"/>
        </w:tabs>
        <w:ind w:left="2160" w:hanging="180"/>
      </w:pPr>
      <w:rPr>
        <w:rFonts w:cs="Times New Roman"/>
      </w:rPr>
    </w:lvl>
    <w:lvl w:ilvl="3" w:tplc="01821AFE" w:tentative="1">
      <w:start w:val="1"/>
      <w:numFmt w:val="decimal"/>
      <w:lvlText w:val="%4."/>
      <w:lvlJc w:val="left"/>
      <w:pPr>
        <w:tabs>
          <w:tab w:val="num" w:pos="2880"/>
        </w:tabs>
        <w:ind w:left="2880" w:hanging="360"/>
      </w:pPr>
      <w:rPr>
        <w:rFonts w:cs="Times New Roman"/>
      </w:rPr>
    </w:lvl>
    <w:lvl w:ilvl="4" w:tplc="DB8048B2" w:tentative="1">
      <w:start w:val="1"/>
      <w:numFmt w:val="lowerLetter"/>
      <w:lvlText w:val="%5."/>
      <w:lvlJc w:val="left"/>
      <w:pPr>
        <w:tabs>
          <w:tab w:val="num" w:pos="3600"/>
        </w:tabs>
        <w:ind w:left="3600" w:hanging="360"/>
      </w:pPr>
      <w:rPr>
        <w:rFonts w:cs="Times New Roman"/>
      </w:rPr>
    </w:lvl>
    <w:lvl w:ilvl="5" w:tplc="513CD49E" w:tentative="1">
      <w:start w:val="1"/>
      <w:numFmt w:val="lowerRoman"/>
      <w:lvlText w:val="%6."/>
      <w:lvlJc w:val="right"/>
      <w:pPr>
        <w:tabs>
          <w:tab w:val="num" w:pos="4320"/>
        </w:tabs>
        <w:ind w:left="4320" w:hanging="180"/>
      </w:pPr>
      <w:rPr>
        <w:rFonts w:cs="Times New Roman"/>
      </w:rPr>
    </w:lvl>
    <w:lvl w:ilvl="6" w:tplc="58647F86" w:tentative="1">
      <w:start w:val="1"/>
      <w:numFmt w:val="decimal"/>
      <w:lvlText w:val="%7."/>
      <w:lvlJc w:val="left"/>
      <w:pPr>
        <w:tabs>
          <w:tab w:val="num" w:pos="5040"/>
        </w:tabs>
        <w:ind w:left="5040" w:hanging="360"/>
      </w:pPr>
      <w:rPr>
        <w:rFonts w:cs="Times New Roman"/>
      </w:rPr>
    </w:lvl>
    <w:lvl w:ilvl="7" w:tplc="D2C0C662" w:tentative="1">
      <w:start w:val="1"/>
      <w:numFmt w:val="lowerLetter"/>
      <w:lvlText w:val="%8."/>
      <w:lvlJc w:val="left"/>
      <w:pPr>
        <w:tabs>
          <w:tab w:val="num" w:pos="5760"/>
        </w:tabs>
        <w:ind w:left="5760" w:hanging="360"/>
      </w:pPr>
      <w:rPr>
        <w:rFonts w:cs="Times New Roman"/>
      </w:rPr>
    </w:lvl>
    <w:lvl w:ilvl="8" w:tplc="1D32645C" w:tentative="1">
      <w:start w:val="1"/>
      <w:numFmt w:val="lowerRoman"/>
      <w:lvlText w:val="%9."/>
      <w:lvlJc w:val="right"/>
      <w:pPr>
        <w:tabs>
          <w:tab w:val="num" w:pos="6480"/>
        </w:tabs>
        <w:ind w:left="6480" w:hanging="180"/>
      </w:pPr>
      <w:rPr>
        <w:rFonts w:cs="Times New Roman"/>
      </w:rPr>
    </w:lvl>
  </w:abstractNum>
  <w:abstractNum w:abstractNumId="4">
    <w:nsid w:val="407F0E87"/>
    <w:multiLevelType w:val="hybridMultilevel"/>
    <w:tmpl w:val="0C707636"/>
    <w:lvl w:ilvl="0" w:tplc="AF9ED922">
      <w:start w:val="1"/>
      <w:numFmt w:val="decimal"/>
      <w:pStyle w:val="Nadpis8"/>
      <w:lvlText w:val="%1."/>
      <w:lvlJc w:val="left"/>
      <w:pPr>
        <w:tabs>
          <w:tab w:val="num" w:pos="737"/>
        </w:tabs>
        <w:ind w:left="737" w:hanging="737"/>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5">
    <w:nsid w:val="760326C7"/>
    <w:multiLevelType w:val="hybridMultilevel"/>
    <w:tmpl w:val="A3C42076"/>
    <w:lvl w:ilvl="0" w:tplc="FFFFFFFF">
      <w:start w:val="1"/>
      <w:numFmt w:val="decimal"/>
      <w:pStyle w:val="1Heading"/>
      <w:lvlText w:val="%1"/>
      <w:lvlJc w:val="left"/>
      <w:pPr>
        <w:tabs>
          <w:tab w:val="num" w:pos="567"/>
        </w:tabs>
        <w:ind w:left="567" w:hanging="567"/>
      </w:pPr>
      <w:rPr>
        <w:rFonts w:cs="Times New Roman" w:hint="default"/>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num w:numId="1">
    <w:abstractNumId w:val="1"/>
  </w:num>
  <w:num w:numId="2">
    <w:abstractNumId w:val="0"/>
  </w:num>
  <w:num w:numId="3">
    <w:abstractNumId w:val="2"/>
  </w:num>
  <w:num w:numId="4">
    <w:abstractNumId w:val="5"/>
  </w:num>
  <w:num w:numId="5">
    <w:abstractNumId w:val="3"/>
  </w:num>
  <w:num w:numId="6">
    <w:abstractNumId w:val="4"/>
  </w:num>
  <w:numIdMacAtCleanup w:val="6"/>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stylePaneFormatFilter w:val="3F01"/>
  <w:defaultTabStop w:val="708"/>
  <w:autoHyphenation/>
  <w:hyphenationZone w:val="425"/>
  <w:drawingGridHorizontalSpacing w:val="120"/>
  <w:displayHorizontalDrawingGridEvery w:val="2"/>
  <w:characterSpacingControl w:val="doNotCompress"/>
  <w:hdrShapeDefaults>
    <o:shapedefaults v:ext="edit" spidmax="25602"/>
    <o:shapelayout v:ext="edit">
      <o:idmap v:ext="edit" data="19"/>
    </o:shapelayout>
  </w:hdrShapeDefaults>
  <w:footnotePr>
    <w:footnote w:id="-1"/>
    <w:footnote w:id="0"/>
  </w:footnotePr>
  <w:endnotePr>
    <w:endnote w:id="-1"/>
    <w:endnote w:id="0"/>
  </w:endnotePr>
  <w:compat/>
  <w:rsids>
    <w:rsidRoot w:val="00F85729"/>
    <w:rsid w:val="00002853"/>
    <w:rsid w:val="0000304F"/>
    <w:rsid w:val="000031B2"/>
    <w:rsid w:val="00003962"/>
    <w:rsid w:val="00003D81"/>
    <w:rsid w:val="00006CBE"/>
    <w:rsid w:val="00007B33"/>
    <w:rsid w:val="00010006"/>
    <w:rsid w:val="00012C45"/>
    <w:rsid w:val="00013994"/>
    <w:rsid w:val="00015744"/>
    <w:rsid w:val="00015C2A"/>
    <w:rsid w:val="00015E7B"/>
    <w:rsid w:val="000228C8"/>
    <w:rsid w:val="00024966"/>
    <w:rsid w:val="00027503"/>
    <w:rsid w:val="0003035D"/>
    <w:rsid w:val="000317FE"/>
    <w:rsid w:val="00032370"/>
    <w:rsid w:val="00032A7A"/>
    <w:rsid w:val="00032E34"/>
    <w:rsid w:val="0003382C"/>
    <w:rsid w:val="000345B9"/>
    <w:rsid w:val="00034B92"/>
    <w:rsid w:val="00036E89"/>
    <w:rsid w:val="00041C17"/>
    <w:rsid w:val="000422B1"/>
    <w:rsid w:val="000448C5"/>
    <w:rsid w:val="00044918"/>
    <w:rsid w:val="00051919"/>
    <w:rsid w:val="00051B9D"/>
    <w:rsid w:val="00052D5F"/>
    <w:rsid w:val="00053F5B"/>
    <w:rsid w:val="0005509D"/>
    <w:rsid w:val="00056331"/>
    <w:rsid w:val="00062EA5"/>
    <w:rsid w:val="000636E9"/>
    <w:rsid w:val="00065002"/>
    <w:rsid w:val="0006540C"/>
    <w:rsid w:val="000659CA"/>
    <w:rsid w:val="00066B8F"/>
    <w:rsid w:val="00066BEF"/>
    <w:rsid w:val="00070B85"/>
    <w:rsid w:val="000739E2"/>
    <w:rsid w:val="00075966"/>
    <w:rsid w:val="0007646D"/>
    <w:rsid w:val="00080547"/>
    <w:rsid w:val="000817FE"/>
    <w:rsid w:val="00081D5A"/>
    <w:rsid w:val="00084743"/>
    <w:rsid w:val="000854CE"/>
    <w:rsid w:val="00085C9A"/>
    <w:rsid w:val="00090F1B"/>
    <w:rsid w:val="00091898"/>
    <w:rsid w:val="00094931"/>
    <w:rsid w:val="00095958"/>
    <w:rsid w:val="00096576"/>
    <w:rsid w:val="0009686E"/>
    <w:rsid w:val="00096A85"/>
    <w:rsid w:val="00097A0A"/>
    <w:rsid w:val="000A2EA7"/>
    <w:rsid w:val="000A7E85"/>
    <w:rsid w:val="000B283C"/>
    <w:rsid w:val="000B2ED1"/>
    <w:rsid w:val="000B338E"/>
    <w:rsid w:val="000B5187"/>
    <w:rsid w:val="000B5DEA"/>
    <w:rsid w:val="000C0E75"/>
    <w:rsid w:val="000C1658"/>
    <w:rsid w:val="000C4682"/>
    <w:rsid w:val="000C4DE4"/>
    <w:rsid w:val="000C59E8"/>
    <w:rsid w:val="000C771F"/>
    <w:rsid w:val="000D1289"/>
    <w:rsid w:val="000D267B"/>
    <w:rsid w:val="000D330C"/>
    <w:rsid w:val="000E1F98"/>
    <w:rsid w:val="000E34F6"/>
    <w:rsid w:val="000E5187"/>
    <w:rsid w:val="000E6B8A"/>
    <w:rsid w:val="000F0B77"/>
    <w:rsid w:val="000F2C12"/>
    <w:rsid w:val="000F32B8"/>
    <w:rsid w:val="000F35ED"/>
    <w:rsid w:val="000F450C"/>
    <w:rsid w:val="000F5571"/>
    <w:rsid w:val="000F5A6B"/>
    <w:rsid w:val="000F7D2D"/>
    <w:rsid w:val="00101862"/>
    <w:rsid w:val="0010223C"/>
    <w:rsid w:val="001039A4"/>
    <w:rsid w:val="001039A5"/>
    <w:rsid w:val="00106608"/>
    <w:rsid w:val="00106901"/>
    <w:rsid w:val="00107D13"/>
    <w:rsid w:val="00110F3A"/>
    <w:rsid w:val="00111C04"/>
    <w:rsid w:val="001130AF"/>
    <w:rsid w:val="0011375B"/>
    <w:rsid w:val="00113B90"/>
    <w:rsid w:val="00114937"/>
    <w:rsid w:val="00114DD7"/>
    <w:rsid w:val="00115694"/>
    <w:rsid w:val="001161B8"/>
    <w:rsid w:val="00117013"/>
    <w:rsid w:val="0011737F"/>
    <w:rsid w:val="00122977"/>
    <w:rsid w:val="00122C5E"/>
    <w:rsid w:val="00124DDA"/>
    <w:rsid w:val="00125CCD"/>
    <w:rsid w:val="0012634D"/>
    <w:rsid w:val="001277F3"/>
    <w:rsid w:val="00130E35"/>
    <w:rsid w:val="00131666"/>
    <w:rsid w:val="00136CF8"/>
    <w:rsid w:val="00136EEB"/>
    <w:rsid w:val="00137585"/>
    <w:rsid w:val="00141457"/>
    <w:rsid w:val="00142A8C"/>
    <w:rsid w:val="0014348E"/>
    <w:rsid w:val="00144AF6"/>
    <w:rsid w:val="00144EF2"/>
    <w:rsid w:val="001453EC"/>
    <w:rsid w:val="00146BD8"/>
    <w:rsid w:val="001507AA"/>
    <w:rsid w:val="00155E90"/>
    <w:rsid w:val="00156FBE"/>
    <w:rsid w:val="001573C1"/>
    <w:rsid w:val="001574DF"/>
    <w:rsid w:val="0016015D"/>
    <w:rsid w:val="0016039B"/>
    <w:rsid w:val="00160910"/>
    <w:rsid w:val="00162183"/>
    <w:rsid w:val="00164712"/>
    <w:rsid w:val="001657DB"/>
    <w:rsid w:val="00165970"/>
    <w:rsid w:val="00166ACB"/>
    <w:rsid w:val="0017050C"/>
    <w:rsid w:val="001712B1"/>
    <w:rsid w:val="00174ACF"/>
    <w:rsid w:val="00176AC0"/>
    <w:rsid w:val="00176BAF"/>
    <w:rsid w:val="00180B2A"/>
    <w:rsid w:val="0018128C"/>
    <w:rsid w:val="001826CC"/>
    <w:rsid w:val="00185FDB"/>
    <w:rsid w:val="001879D7"/>
    <w:rsid w:val="001918EF"/>
    <w:rsid w:val="001955E5"/>
    <w:rsid w:val="001965FE"/>
    <w:rsid w:val="001969D5"/>
    <w:rsid w:val="0019782E"/>
    <w:rsid w:val="001A02BF"/>
    <w:rsid w:val="001A08A7"/>
    <w:rsid w:val="001A1457"/>
    <w:rsid w:val="001A3A60"/>
    <w:rsid w:val="001A4557"/>
    <w:rsid w:val="001A6228"/>
    <w:rsid w:val="001A6279"/>
    <w:rsid w:val="001A6ADE"/>
    <w:rsid w:val="001B09C8"/>
    <w:rsid w:val="001B3CB6"/>
    <w:rsid w:val="001B66A5"/>
    <w:rsid w:val="001B6B85"/>
    <w:rsid w:val="001B71A2"/>
    <w:rsid w:val="001B747C"/>
    <w:rsid w:val="001C0DAB"/>
    <w:rsid w:val="001C1818"/>
    <w:rsid w:val="001C27E4"/>
    <w:rsid w:val="001C29BF"/>
    <w:rsid w:val="001C4DBB"/>
    <w:rsid w:val="001C510B"/>
    <w:rsid w:val="001C5368"/>
    <w:rsid w:val="001C5D8B"/>
    <w:rsid w:val="001C63C9"/>
    <w:rsid w:val="001D0E02"/>
    <w:rsid w:val="001D5032"/>
    <w:rsid w:val="001D6065"/>
    <w:rsid w:val="001D69D3"/>
    <w:rsid w:val="001D7AA1"/>
    <w:rsid w:val="001E1C38"/>
    <w:rsid w:val="001E4DDB"/>
    <w:rsid w:val="001E552C"/>
    <w:rsid w:val="001E7A77"/>
    <w:rsid w:val="001F1131"/>
    <w:rsid w:val="001F17BA"/>
    <w:rsid w:val="001F2618"/>
    <w:rsid w:val="001F28D5"/>
    <w:rsid w:val="001F45A4"/>
    <w:rsid w:val="001F4A24"/>
    <w:rsid w:val="001F4BC5"/>
    <w:rsid w:val="001F536A"/>
    <w:rsid w:val="001F74C9"/>
    <w:rsid w:val="001F78C0"/>
    <w:rsid w:val="002002E4"/>
    <w:rsid w:val="002009D5"/>
    <w:rsid w:val="00202611"/>
    <w:rsid w:val="002038C4"/>
    <w:rsid w:val="0020476C"/>
    <w:rsid w:val="0020507D"/>
    <w:rsid w:val="0020573C"/>
    <w:rsid w:val="0021065A"/>
    <w:rsid w:val="00210C19"/>
    <w:rsid w:val="00211503"/>
    <w:rsid w:val="00211BAA"/>
    <w:rsid w:val="0021202F"/>
    <w:rsid w:val="002149AA"/>
    <w:rsid w:val="0021501F"/>
    <w:rsid w:val="00217E39"/>
    <w:rsid w:val="00220A20"/>
    <w:rsid w:val="00220AAE"/>
    <w:rsid w:val="00220B20"/>
    <w:rsid w:val="0022143D"/>
    <w:rsid w:val="00221F82"/>
    <w:rsid w:val="00224244"/>
    <w:rsid w:val="0023044F"/>
    <w:rsid w:val="0023074B"/>
    <w:rsid w:val="0023097C"/>
    <w:rsid w:val="002320F4"/>
    <w:rsid w:val="002336C6"/>
    <w:rsid w:val="00233B31"/>
    <w:rsid w:val="00233E4C"/>
    <w:rsid w:val="0023587A"/>
    <w:rsid w:val="00241AF0"/>
    <w:rsid w:val="00242854"/>
    <w:rsid w:val="00242B02"/>
    <w:rsid w:val="002433FE"/>
    <w:rsid w:val="00243F80"/>
    <w:rsid w:val="0024408C"/>
    <w:rsid w:val="00244751"/>
    <w:rsid w:val="00244D3D"/>
    <w:rsid w:val="00246950"/>
    <w:rsid w:val="00247936"/>
    <w:rsid w:val="0025390C"/>
    <w:rsid w:val="00254998"/>
    <w:rsid w:val="00260054"/>
    <w:rsid w:val="00261D43"/>
    <w:rsid w:val="002627E6"/>
    <w:rsid w:val="00263B75"/>
    <w:rsid w:val="0026401A"/>
    <w:rsid w:val="0026444F"/>
    <w:rsid w:val="00264A5C"/>
    <w:rsid w:val="002654CE"/>
    <w:rsid w:val="002657AC"/>
    <w:rsid w:val="00266434"/>
    <w:rsid w:val="00266E05"/>
    <w:rsid w:val="002676A3"/>
    <w:rsid w:val="002709B1"/>
    <w:rsid w:val="002719D1"/>
    <w:rsid w:val="00273207"/>
    <w:rsid w:val="002736C2"/>
    <w:rsid w:val="0027459D"/>
    <w:rsid w:val="00276576"/>
    <w:rsid w:val="00281355"/>
    <w:rsid w:val="00281EAF"/>
    <w:rsid w:val="00283310"/>
    <w:rsid w:val="00283CD0"/>
    <w:rsid w:val="00283F02"/>
    <w:rsid w:val="00284BBB"/>
    <w:rsid w:val="00290018"/>
    <w:rsid w:val="00291F97"/>
    <w:rsid w:val="002958BA"/>
    <w:rsid w:val="00295A1C"/>
    <w:rsid w:val="002973A5"/>
    <w:rsid w:val="0029783C"/>
    <w:rsid w:val="00297DB7"/>
    <w:rsid w:val="00297F73"/>
    <w:rsid w:val="002A046F"/>
    <w:rsid w:val="002A1ABE"/>
    <w:rsid w:val="002A2803"/>
    <w:rsid w:val="002A4231"/>
    <w:rsid w:val="002A4CE6"/>
    <w:rsid w:val="002A5627"/>
    <w:rsid w:val="002A57F3"/>
    <w:rsid w:val="002A6B50"/>
    <w:rsid w:val="002B1504"/>
    <w:rsid w:val="002B1CCA"/>
    <w:rsid w:val="002B23F1"/>
    <w:rsid w:val="002B277F"/>
    <w:rsid w:val="002B2E75"/>
    <w:rsid w:val="002B6BFA"/>
    <w:rsid w:val="002B75A2"/>
    <w:rsid w:val="002C06E6"/>
    <w:rsid w:val="002C0E26"/>
    <w:rsid w:val="002C2A11"/>
    <w:rsid w:val="002C31A8"/>
    <w:rsid w:val="002C3EC7"/>
    <w:rsid w:val="002C44E0"/>
    <w:rsid w:val="002C604E"/>
    <w:rsid w:val="002C7C3C"/>
    <w:rsid w:val="002D123E"/>
    <w:rsid w:val="002D4FF1"/>
    <w:rsid w:val="002D5E54"/>
    <w:rsid w:val="002E13A2"/>
    <w:rsid w:val="002E1AFD"/>
    <w:rsid w:val="002E22A7"/>
    <w:rsid w:val="002E437F"/>
    <w:rsid w:val="002E444B"/>
    <w:rsid w:val="002E5313"/>
    <w:rsid w:val="002E6102"/>
    <w:rsid w:val="002E6266"/>
    <w:rsid w:val="002E6698"/>
    <w:rsid w:val="002F0F92"/>
    <w:rsid w:val="002F1A85"/>
    <w:rsid w:val="002F1B81"/>
    <w:rsid w:val="002F339D"/>
    <w:rsid w:val="002F3681"/>
    <w:rsid w:val="002F50AE"/>
    <w:rsid w:val="002F5205"/>
    <w:rsid w:val="002F75EC"/>
    <w:rsid w:val="002F7E57"/>
    <w:rsid w:val="00302196"/>
    <w:rsid w:val="00303172"/>
    <w:rsid w:val="00304575"/>
    <w:rsid w:val="00305C51"/>
    <w:rsid w:val="00306FFD"/>
    <w:rsid w:val="00307C7B"/>
    <w:rsid w:val="003101B0"/>
    <w:rsid w:val="00311023"/>
    <w:rsid w:val="0031177A"/>
    <w:rsid w:val="00312289"/>
    <w:rsid w:val="00312613"/>
    <w:rsid w:val="00312D59"/>
    <w:rsid w:val="003139A1"/>
    <w:rsid w:val="00314E35"/>
    <w:rsid w:val="00316173"/>
    <w:rsid w:val="003164EF"/>
    <w:rsid w:val="0031788B"/>
    <w:rsid w:val="00321CFC"/>
    <w:rsid w:val="003221CC"/>
    <w:rsid w:val="003229CD"/>
    <w:rsid w:val="00325FC5"/>
    <w:rsid w:val="0032614F"/>
    <w:rsid w:val="00327818"/>
    <w:rsid w:val="00327DE9"/>
    <w:rsid w:val="003310DF"/>
    <w:rsid w:val="003314F9"/>
    <w:rsid w:val="003333C5"/>
    <w:rsid w:val="0033388F"/>
    <w:rsid w:val="00334A69"/>
    <w:rsid w:val="003360A5"/>
    <w:rsid w:val="00340787"/>
    <w:rsid w:val="00341226"/>
    <w:rsid w:val="003425E0"/>
    <w:rsid w:val="003429BE"/>
    <w:rsid w:val="00343B37"/>
    <w:rsid w:val="00346D2C"/>
    <w:rsid w:val="00347A71"/>
    <w:rsid w:val="00347C36"/>
    <w:rsid w:val="0035158B"/>
    <w:rsid w:val="0035174E"/>
    <w:rsid w:val="00353B4B"/>
    <w:rsid w:val="0035558D"/>
    <w:rsid w:val="00360016"/>
    <w:rsid w:val="00362528"/>
    <w:rsid w:val="0036322B"/>
    <w:rsid w:val="00367F4B"/>
    <w:rsid w:val="00370769"/>
    <w:rsid w:val="0037086B"/>
    <w:rsid w:val="003717C9"/>
    <w:rsid w:val="003717FB"/>
    <w:rsid w:val="0037203C"/>
    <w:rsid w:val="00374D21"/>
    <w:rsid w:val="00376DDB"/>
    <w:rsid w:val="0037705C"/>
    <w:rsid w:val="00377369"/>
    <w:rsid w:val="00377E25"/>
    <w:rsid w:val="00377E97"/>
    <w:rsid w:val="00381E9F"/>
    <w:rsid w:val="00382241"/>
    <w:rsid w:val="00382935"/>
    <w:rsid w:val="00383F5B"/>
    <w:rsid w:val="0038430D"/>
    <w:rsid w:val="00386BF9"/>
    <w:rsid w:val="00390587"/>
    <w:rsid w:val="00390831"/>
    <w:rsid w:val="00391AB4"/>
    <w:rsid w:val="003929A2"/>
    <w:rsid w:val="00394F82"/>
    <w:rsid w:val="003960BA"/>
    <w:rsid w:val="003975B2"/>
    <w:rsid w:val="003A0210"/>
    <w:rsid w:val="003A17CF"/>
    <w:rsid w:val="003A215C"/>
    <w:rsid w:val="003A26B3"/>
    <w:rsid w:val="003A359E"/>
    <w:rsid w:val="003A3E68"/>
    <w:rsid w:val="003A3EDF"/>
    <w:rsid w:val="003A48F1"/>
    <w:rsid w:val="003A6746"/>
    <w:rsid w:val="003A6E8D"/>
    <w:rsid w:val="003A7D29"/>
    <w:rsid w:val="003B0DC1"/>
    <w:rsid w:val="003B1326"/>
    <w:rsid w:val="003B1FD3"/>
    <w:rsid w:val="003B3343"/>
    <w:rsid w:val="003B44C8"/>
    <w:rsid w:val="003B4D78"/>
    <w:rsid w:val="003B62EB"/>
    <w:rsid w:val="003C05B8"/>
    <w:rsid w:val="003C2332"/>
    <w:rsid w:val="003C36E3"/>
    <w:rsid w:val="003C492A"/>
    <w:rsid w:val="003C5660"/>
    <w:rsid w:val="003C593B"/>
    <w:rsid w:val="003C7AA4"/>
    <w:rsid w:val="003D073B"/>
    <w:rsid w:val="003D2EFD"/>
    <w:rsid w:val="003D3F39"/>
    <w:rsid w:val="003D776E"/>
    <w:rsid w:val="003D796D"/>
    <w:rsid w:val="003E0AF3"/>
    <w:rsid w:val="003E11CD"/>
    <w:rsid w:val="003E2868"/>
    <w:rsid w:val="003E30A3"/>
    <w:rsid w:val="003E76F2"/>
    <w:rsid w:val="003E7BB3"/>
    <w:rsid w:val="003F08A8"/>
    <w:rsid w:val="003F13A7"/>
    <w:rsid w:val="003F31B8"/>
    <w:rsid w:val="003F75E5"/>
    <w:rsid w:val="0040286B"/>
    <w:rsid w:val="00404818"/>
    <w:rsid w:val="00406E94"/>
    <w:rsid w:val="004074E7"/>
    <w:rsid w:val="00414FBA"/>
    <w:rsid w:val="0041609A"/>
    <w:rsid w:val="00416BD7"/>
    <w:rsid w:val="00420A3D"/>
    <w:rsid w:val="00420AC7"/>
    <w:rsid w:val="00420C91"/>
    <w:rsid w:val="00421E76"/>
    <w:rsid w:val="004235C7"/>
    <w:rsid w:val="00424EF2"/>
    <w:rsid w:val="00426E35"/>
    <w:rsid w:val="00431641"/>
    <w:rsid w:val="00432D54"/>
    <w:rsid w:val="0043369D"/>
    <w:rsid w:val="00435073"/>
    <w:rsid w:val="004367C4"/>
    <w:rsid w:val="00437841"/>
    <w:rsid w:val="004408AC"/>
    <w:rsid w:val="00440D65"/>
    <w:rsid w:val="004413DA"/>
    <w:rsid w:val="004414C9"/>
    <w:rsid w:val="0044171C"/>
    <w:rsid w:val="004420AF"/>
    <w:rsid w:val="004439AF"/>
    <w:rsid w:val="00444280"/>
    <w:rsid w:val="0044716E"/>
    <w:rsid w:val="004504CB"/>
    <w:rsid w:val="00451119"/>
    <w:rsid w:val="00451988"/>
    <w:rsid w:val="00455E07"/>
    <w:rsid w:val="0046202B"/>
    <w:rsid w:val="0046215D"/>
    <w:rsid w:val="00462C24"/>
    <w:rsid w:val="0046459F"/>
    <w:rsid w:val="00464E48"/>
    <w:rsid w:val="00465521"/>
    <w:rsid w:val="00465A26"/>
    <w:rsid w:val="00465AD3"/>
    <w:rsid w:val="0046601D"/>
    <w:rsid w:val="00466F90"/>
    <w:rsid w:val="004670A1"/>
    <w:rsid w:val="00470AF0"/>
    <w:rsid w:val="00473930"/>
    <w:rsid w:val="004746D8"/>
    <w:rsid w:val="00475AF9"/>
    <w:rsid w:val="004810BB"/>
    <w:rsid w:val="00481118"/>
    <w:rsid w:val="00481984"/>
    <w:rsid w:val="00482C1D"/>
    <w:rsid w:val="00482E14"/>
    <w:rsid w:val="00483BB8"/>
    <w:rsid w:val="00484770"/>
    <w:rsid w:val="00484C11"/>
    <w:rsid w:val="00484DA9"/>
    <w:rsid w:val="00485792"/>
    <w:rsid w:val="00487E9B"/>
    <w:rsid w:val="00491E55"/>
    <w:rsid w:val="00492967"/>
    <w:rsid w:val="00492979"/>
    <w:rsid w:val="004932F1"/>
    <w:rsid w:val="00496401"/>
    <w:rsid w:val="004A0291"/>
    <w:rsid w:val="004A071A"/>
    <w:rsid w:val="004A079E"/>
    <w:rsid w:val="004A0DA3"/>
    <w:rsid w:val="004A0F66"/>
    <w:rsid w:val="004A3594"/>
    <w:rsid w:val="004A3FCB"/>
    <w:rsid w:val="004A4EB4"/>
    <w:rsid w:val="004A71BD"/>
    <w:rsid w:val="004A783B"/>
    <w:rsid w:val="004B076A"/>
    <w:rsid w:val="004B1023"/>
    <w:rsid w:val="004B1DDA"/>
    <w:rsid w:val="004B3136"/>
    <w:rsid w:val="004B35C9"/>
    <w:rsid w:val="004B3702"/>
    <w:rsid w:val="004B4023"/>
    <w:rsid w:val="004B61C3"/>
    <w:rsid w:val="004B6916"/>
    <w:rsid w:val="004B6E87"/>
    <w:rsid w:val="004B7766"/>
    <w:rsid w:val="004C1EA3"/>
    <w:rsid w:val="004C2EC5"/>
    <w:rsid w:val="004C517A"/>
    <w:rsid w:val="004C5BA7"/>
    <w:rsid w:val="004C65A2"/>
    <w:rsid w:val="004C71AC"/>
    <w:rsid w:val="004D1F7F"/>
    <w:rsid w:val="004D283E"/>
    <w:rsid w:val="004D29EB"/>
    <w:rsid w:val="004D3A3C"/>
    <w:rsid w:val="004D3DFA"/>
    <w:rsid w:val="004D50F4"/>
    <w:rsid w:val="004D534A"/>
    <w:rsid w:val="004D5ED9"/>
    <w:rsid w:val="004D7702"/>
    <w:rsid w:val="004E054D"/>
    <w:rsid w:val="004E1D8C"/>
    <w:rsid w:val="004E2188"/>
    <w:rsid w:val="004E372D"/>
    <w:rsid w:val="004E38E0"/>
    <w:rsid w:val="004E55AC"/>
    <w:rsid w:val="004E5707"/>
    <w:rsid w:val="004E5AE0"/>
    <w:rsid w:val="004E5B52"/>
    <w:rsid w:val="004E6FC7"/>
    <w:rsid w:val="004E7349"/>
    <w:rsid w:val="004F0A18"/>
    <w:rsid w:val="004F1373"/>
    <w:rsid w:val="004F1405"/>
    <w:rsid w:val="004F5A38"/>
    <w:rsid w:val="004F664C"/>
    <w:rsid w:val="004F6BF9"/>
    <w:rsid w:val="004F7948"/>
    <w:rsid w:val="004F7CA1"/>
    <w:rsid w:val="00504C69"/>
    <w:rsid w:val="005104A3"/>
    <w:rsid w:val="00511450"/>
    <w:rsid w:val="00511BC1"/>
    <w:rsid w:val="00516162"/>
    <w:rsid w:val="005168AA"/>
    <w:rsid w:val="0051721F"/>
    <w:rsid w:val="00517626"/>
    <w:rsid w:val="00517D70"/>
    <w:rsid w:val="005225D1"/>
    <w:rsid w:val="005228FC"/>
    <w:rsid w:val="00523395"/>
    <w:rsid w:val="00526326"/>
    <w:rsid w:val="005310A4"/>
    <w:rsid w:val="00531116"/>
    <w:rsid w:val="00533416"/>
    <w:rsid w:val="00537173"/>
    <w:rsid w:val="00540956"/>
    <w:rsid w:val="00541011"/>
    <w:rsid w:val="005441F4"/>
    <w:rsid w:val="00545715"/>
    <w:rsid w:val="005464E8"/>
    <w:rsid w:val="005511CB"/>
    <w:rsid w:val="00551A57"/>
    <w:rsid w:val="005551C2"/>
    <w:rsid w:val="00556518"/>
    <w:rsid w:val="005572EA"/>
    <w:rsid w:val="00557C11"/>
    <w:rsid w:val="005602CF"/>
    <w:rsid w:val="00561457"/>
    <w:rsid w:val="005634D7"/>
    <w:rsid w:val="00566832"/>
    <w:rsid w:val="00566C02"/>
    <w:rsid w:val="0057226A"/>
    <w:rsid w:val="005739D4"/>
    <w:rsid w:val="00574A94"/>
    <w:rsid w:val="00575DBA"/>
    <w:rsid w:val="00575F0D"/>
    <w:rsid w:val="00576258"/>
    <w:rsid w:val="005764E4"/>
    <w:rsid w:val="005779E3"/>
    <w:rsid w:val="005817DE"/>
    <w:rsid w:val="00581D09"/>
    <w:rsid w:val="00582640"/>
    <w:rsid w:val="0058299A"/>
    <w:rsid w:val="00583369"/>
    <w:rsid w:val="00583DE1"/>
    <w:rsid w:val="00584BDD"/>
    <w:rsid w:val="0058595C"/>
    <w:rsid w:val="00586C3F"/>
    <w:rsid w:val="00590746"/>
    <w:rsid w:val="00590E4D"/>
    <w:rsid w:val="00592595"/>
    <w:rsid w:val="005937CE"/>
    <w:rsid w:val="00594074"/>
    <w:rsid w:val="00594ADE"/>
    <w:rsid w:val="005952C2"/>
    <w:rsid w:val="0059538F"/>
    <w:rsid w:val="00597C78"/>
    <w:rsid w:val="005A05B3"/>
    <w:rsid w:val="005A5638"/>
    <w:rsid w:val="005A5C0C"/>
    <w:rsid w:val="005A6F52"/>
    <w:rsid w:val="005B0A65"/>
    <w:rsid w:val="005B4058"/>
    <w:rsid w:val="005B4CC2"/>
    <w:rsid w:val="005B6107"/>
    <w:rsid w:val="005B6492"/>
    <w:rsid w:val="005C0423"/>
    <w:rsid w:val="005C2240"/>
    <w:rsid w:val="005C39C1"/>
    <w:rsid w:val="005C4410"/>
    <w:rsid w:val="005C44A6"/>
    <w:rsid w:val="005C675B"/>
    <w:rsid w:val="005C6FFA"/>
    <w:rsid w:val="005D0400"/>
    <w:rsid w:val="005D050A"/>
    <w:rsid w:val="005D13C2"/>
    <w:rsid w:val="005D16A5"/>
    <w:rsid w:val="005D1A47"/>
    <w:rsid w:val="005D2F18"/>
    <w:rsid w:val="005D36E9"/>
    <w:rsid w:val="005D49D8"/>
    <w:rsid w:val="005D49E9"/>
    <w:rsid w:val="005D6297"/>
    <w:rsid w:val="005D6440"/>
    <w:rsid w:val="005E0CBE"/>
    <w:rsid w:val="005E1ACC"/>
    <w:rsid w:val="005E4D57"/>
    <w:rsid w:val="005E7B4F"/>
    <w:rsid w:val="005F058C"/>
    <w:rsid w:val="005F1676"/>
    <w:rsid w:val="005F16FF"/>
    <w:rsid w:val="005F1FA0"/>
    <w:rsid w:val="005F377D"/>
    <w:rsid w:val="005F46DF"/>
    <w:rsid w:val="005F5F13"/>
    <w:rsid w:val="005F7266"/>
    <w:rsid w:val="005F7E0D"/>
    <w:rsid w:val="00600E6F"/>
    <w:rsid w:val="0060102F"/>
    <w:rsid w:val="00601777"/>
    <w:rsid w:val="00602DB4"/>
    <w:rsid w:val="006037E9"/>
    <w:rsid w:val="00604F01"/>
    <w:rsid w:val="00611071"/>
    <w:rsid w:val="00611B7B"/>
    <w:rsid w:val="00612B71"/>
    <w:rsid w:val="00612B72"/>
    <w:rsid w:val="00613097"/>
    <w:rsid w:val="006135EA"/>
    <w:rsid w:val="006160BC"/>
    <w:rsid w:val="00616D19"/>
    <w:rsid w:val="0062158C"/>
    <w:rsid w:val="00621619"/>
    <w:rsid w:val="00626664"/>
    <w:rsid w:val="00627EB1"/>
    <w:rsid w:val="00627FDC"/>
    <w:rsid w:val="0063151D"/>
    <w:rsid w:val="00633A1E"/>
    <w:rsid w:val="00635C99"/>
    <w:rsid w:val="00636056"/>
    <w:rsid w:val="006403BD"/>
    <w:rsid w:val="00641761"/>
    <w:rsid w:val="00642BEF"/>
    <w:rsid w:val="00644005"/>
    <w:rsid w:val="006450CD"/>
    <w:rsid w:val="00647000"/>
    <w:rsid w:val="00647209"/>
    <w:rsid w:val="006477D3"/>
    <w:rsid w:val="00651A36"/>
    <w:rsid w:val="00654E0F"/>
    <w:rsid w:val="006578CB"/>
    <w:rsid w:val="0065790C"/>
    <w:rsid w:val="0066208D"/>
    <w:rsid w:val="00662718"/>
    <w:rsid w:val="0066324E"/>
    <w:rsid w:val="00663FE5"/>
    <w:rsid w:val="006655F6"/>
    <w:rsid w:val="00665AA5"/>
    <w:rsid w:val="0066600D"/>
    <w:rsid w:val="00666B18"/>
    <w:rsid w:val="0067177B"/>
    <w:rsid w:val="00671D46"/>
    <w:rsid w:val="00674818"/>
    <w:rsid w:val="006774DA"/>
    <w:rsid w:val="00677EDD"/>
    <w:rsid w:val="00680005"/>
    <w:rsid w:val="00683A77"/>
    <w:rsid w:val="00684052"/>
    <w:rsid w:val="00685746"/>
    <w:rsid w:val="0069232C"/>
    <w:rsid w:val="00693428"/>
    <w:rsid w:val="00693B3C"/>
    <w:rsid w:val="00694D06"/>
    <w:rsid w:val="006977E6"/>
    <w:rsid w:val="006A0E8D"/>
    <w:rsid w:val="006A14AA"/>
    <w:rsid w:val="006A3A0C"/>
    <w:rsid w:val="006A7AC4"/>
    <w:rsid w:val="006B157C"/>
    <w:rsid w:val="006B1842"/>
    <w:rsid w:val="006B39E4"/>
    <w:rsid w:val="006B6FAC"/>
    <w:rsid w:val="006C27AA"/>
    <w:rsid w:val="006C2D04"/>
    <w:rsid w:val="006C3A49"/>
    <w:rsid w:val="006C576B"/>
    <w:rsid w:val="006C70D6"/>
    <w:rsid w:val="006D100A"/>
    <w:rsid w:val="006D2614"/>
    <w:rsid w:val="006D417C"/>
    <w:rsid w:val="006D5184"/>
    <w:rsid w:val="006E1337"/>
    <w:rsid w:val="006E13BA"/>
    <w:rsid w:val="006E1993"/>
    <w:rsid w:val="006E377C"/>
    <w:rsid w:val="006E505B"/>
    <w:rsid w:val="006E57AB"/>
    <w:rsid w:val="006E6AAE"/>
    <w:rsid w:val="006E6B9C"/>
    <w:rsid w:val="006E71AF"/>
    <w:rsid w:val="006E7A12"/>
    <w:rsid w:val="006E7D75"/>
    <w:rsid w:val="006F16CA"/>
    <w:rsid w:val="006F17D9"/>
    <w:rsid w:val="006F5278"/>
    <w:rsid w:val="006F5656"/>
    <w:rsid w:val="006F5692"/>
    <w:rsid w:val="006F71F7"/>
    <w:rsid w:val="006F7C7C"/>
    <w:rsid w:val="007018A4"/>
    <w:rsid w:val="00701C28"/>
    <w:rsid w:val="00701C8A"/>
    <w:rsid w:val="0070362D"/>
    <w:rsid w:val="00703718"/>
    <w:rsid w:val="00703A7A"/>
    <w:rsid w:val="0070643A"/>
    <w:rsid w:val="0070644C"/>
    <w:rsid w:val="00710A0B"/>
    <w:rsid w:val="00712779"/>
    <w:rsid w:val="0071287D"/>
    <w:rsid w:val="007128FF"/>
    <w:rsid w:val="00715040"/>
    <w:rsid w:val="007158AE"/>
    <w:rsid w:val="00716667"/>
    <w:rsid w:val="00717419"/>
    <w:rsid w:val="00717AC3"/>
    <w:rsid w:val="00721003"/>
    <w:rsid w:val="00721FF2"/>
    <w:rsid w:val="00722AAF"/>
    <w:rsid w:val="00722D52"/>
    <w:rsid w:val="0072577F"/>
    <w:rsid w:val="0072767D"/>
    <w:rsid w:val="00727B6D"/>
    <w:rsid w:val="007303FA"/>
    <w:rsid w:val="00731D97"/>
    <w:rsid w:val="00732D89"/>
    <w:rsid w:val="007345D9"/>
    <w:rsid w:val="007364F1"/>
    <w:rsid w:val="007371D1"/>
    <w:rsid w:val="00740E57"/>
    <w:rsid w:val="0074135C"/>
    <w:rsid w:val="00741459"/>
    <w:rsid w:val="00742ED2"/>
    <w:rsid w:val="007439C1"/>
    <w:rsid w:val="00747744"/>
    <w:rsid w:val="0075089F"/>
    <w:rsid w:val="00750DCF"/>
    <w:rsid w:val="007523B6"/>
    <w:rsid w:val="007528C6"/>
    <w:rsid w:val="007539A5"/>
    <w:rsid w:val="007554E2"/>
    <w:rsid w:val="007561BE"/>
    <w:rsid w:val="00757BFF"/>
    <w:rsid w:val="0076028E"/>
    <w:rsid w:val="00760810"/>
    <w:rsid w:val="00760CB5"/>
    <w:rsid w:val="00760F82"/>
    <w:rsid w:val="00763C71"/>
    <w:rsid w:val="00763EB7"/>
    <w:rsid w:val="00764326"/>
    <w:rsid w:val="00764E55"/>
    <w:rsid w:val="00765D96"/>
    <w:rsid w:val="007745AE"/>
    <w:rsid w:val="00774C1A"/>
    <w:rsid w:val="00774E94"/>
    <w:rsid w:val="0077550D"/>
    <w:rsid w:val="00776BDD"/>
    <w:rsid w:val="0078023F"/>
    <w:rsid w:val="007802EF"/>
    <w:rsid w:val="00780E3D"/>
    <w:rsid w:val="007821B5"/>
    <w:rsid w:val="00785779"/>
    <w:rsid w:val="00786A8C"/>
    <w:rsid w:val="007875F0"/>
    <w:rsid w:val="00790655"/>
    <w:rsid w:val="007906FF"/>
    <w:rsid w:val="00792594"/>
    <w:rsid w:val="00793E82"/>
    <w:rsid w:val="00794601"/>
    <w:rsid w:val="007977EA"/>
    <w:rsid w:val="007A115E"/>
    <w:rsid w:val="007A1958"/>
    <w:rsid w:val="007A36DD"/>
    <w:rsid w:val="007A549A"/>
    <w:rsid w:val="007A5C93"/>
    <w:rsid w:val="007B1E4B"/>
    <w:rsid w:val="007B1EDF"/>
    <w:rsid w:val="007B6723"/>
    <w:rsid w:val="007B7FCD"/>
    <w:rsid w:val="007C01CE"/>
    <w:rsid w:val="007C0407"/>
    <w:rsid w:val="007C2FE9"/>
    <w:rsid w:val="007C61B0"/>
    <w:rsid w:val="007C6250"/>
    <w:rsid w:val="007C7915"/>
    <w:rsid w:val="007D2960"/>
    <w:rsid w:val="007D33C7"/>
    <w:rsid w:val="007D3951"/>
    <w:rsid w:val="007D5FFE"/>
    <w:rsid w:val="007D6174"/>
    <w:rsid w:val="007D766E"/>
    <w:rsid w:val="007E2786"/>
    <w:rsid w:val="007E421F"/>
    <w:rsid w:val="007E5C88"/>
    <w:rsid w:val="007E60E8"/>
    <w:rsid w:val="007F1DB1"/>
    <w:rsid w:val="007F4B1B"/>
    <w:rsid w:val="007F6DBC"/>
    <w:rsid w:val="007F70C6"/>
    <w:rsid w:val="00800F74"/>
    <w:rsid w:val="0080334D"/>
    <w:rsid w:val="00803848"/>
    <w:rsid w:val="00803AA4"/>
    <w:rsid w:val="00804982"/>
    <w:rsid w:val="00806179"/>
    <w:rsid w:val="00806AF4"/>
    <w:rsid w:val="00806B40"/>
    <w:rsid w:val="00806CB0"/>
    <w:rsid w:val="00810C39"/>
    <w:rsid w:val="00810C7B"/>
    <w:rsid w:val="00811468"/>
    <w:rsid w:val="008128D2"/>
    <w:rsid w:val="008145BC"/>
    <w:rsid w:val="00814787"/>
    <w:rsid w:val="00814C12"/>
    <w:rsid w:val="008167DE"/>
    <w:rsid w:val="00817C21"/>
    <w:rsid w:val="00817F92"/>
    <w:rsid w:val="00821F6A"/>
    <w:rsid w:val="00822D7E"/>
    <w:rsid w:val="0082365D"/>
    <w:rsid w:val="00823F01"/>
    <w:rsid w:val="00824EAF"/>
    <w:rsid w:val="00825209"/>
    <w:rsid w:val="0082610F"/>
    <w:rsid w:val="00830EE6"/>
    <w:rsid w:val="00831752"/>
    <w:rsid w:val="008323BE"/>
    <w:rsid w:val="00834FB3"/>
    <w:rsid w:val="00836B38"/>
    <w:rsid w:val="00840231"/>
    <w:rsid w:val="00840239"/>
    <w:rsid w:val="00840310"/>
    <w:rsid w:val="0084171A"/>
    <w:rsid w:val="00843833"/>
    <w:rsid w:val="008449FD"/>
    <w:rsid w:val="008460A7"/>
    <w:rsid w:val="00852214"/>
    <w:rsid w:val="00852564"/>
    <w:rsid w:val="00853E4F"/>
    <w:rsid w:val="00856D78"/>
    <w:rsid w:val="0086003C"/>
    <w:rsid w:val="00860198"/>
    <w:rsid w:val="00860913"/>
    <w:rsid w:val="0086239F"/>
    <w:rsid w:val="00864DEE"/>
    <w:rsid w:val="00874FBA"/>
    <w:rsid w:val="008806D9"/>
    <w:rsid w:val="00880B53"/>
    <w:rsid w:val="0088281E"/>
    <w:rsid w:val="00883E7C"/>
    <w:rsid w:val="00883EFA"/>
    <w:rsid w:val="00886E41"/>
    <w:rsid w:val="00890B76"/>
    <w:rsid w:val="008912AE"/>
    <w:rsid w:val="00892CCB"/>
    <w:rsid w:val="00893E5B"/>
    <w:rsid w:val="00894F72"/>
    <w:rsid w:val="00895CE5"/>
    <w:rsid w:val="008969D8"/>
    <w:rsid w:val="00896B84"/>
    <w:rsid w:val="00896D8E"/>
    <w:rsid w:val="00897A48"/>
    <w:rsid w:val="008A0B38"/>
    <w:rsid w:val="008A17B2"/>
    <w:rsid w:val="008A202D"/>
    <w:rsid w:val="008A2207"/>
    <w:rsid w:val="008A2610"/>
    <w:rsid w:val="008A2EF4"/>
    <w:rsid w:val="008A3240"/>
    <w:rsid w:val="008A5263"/>
    <w:rsid w:val="008A74E2"/>
    <w:rsid w:val="008B0AD2"/>
    <w:rsid w:val="008B12BA"/>
    <w:rsid w:val="008B16D7"/>
    <w:rsid w:val="008B1B05"/>
    <w:rsid w:val="008B28CA"/>
    <w:rsid w:val="008B5585"/>
    <w:rsid w:val="008B5ABA"/>
    <w:rsid w:val="008B68F4"/>
    <w:rsid w:val="008B6F81"/>
    <w:rsid w:val="008C2944"/>
    <w:rsid w:val="008C6D8F"/>
    <w:rsid w:val="008C7E86"/>
    <w:rsid w:val="008D1F79"/>
    <w:rsid w:val="008D3B5D"/>
    <w:rsid w:val="008D4A8F"/>
    <w:rsid w:val="008D4CEC"/>
    <w:rsid w:val="008D541A"/>
    <w:rsid w:val="008D6399"/>
    <w:rsid w:val="008D6608"/>
    <w:rsid w:val="008D72E6"/>
    <w:rsid w:val="008D7A91"/>
    <w:rsid w:val="008E1DD2"/>
    <w:rsid w:val="008E334F"/>
    <w:rsid w:val="008E4A24"/>
    <w:rsid w:val="008E4E06"/>
    <w:rsid w:val="008E538E"/>
    <w:rsid w:val="008E59E0"/>
    <w:rsid w:val="008E6DF2"/>
    <w:rsid w:val="008F0EF9"/>
    <w:rsid w:val="008F1F7A"/>
    <w:rsid w:val="008F220C"/>
    <w:rsid w:val="008F2E0F"/>
    <w:rsid w:val="00900CB6"/>
    <w:rsid w:val="00905906"/>
    <w:rsid w:val="0090780E"/>
    <w:rsid w:val="00907BF8"/>
    <w:rsid w:val="0091109A"/>
    <w:rsid w:val="0091309E"/>
    <w:rsid w:val="00916179"/>
    <w:rsid w:val="00923E9C"/>
    <w:rsid w:val="009245D2"/>
    <w:rsid w:val="00924DB3"/>
    <w:rsid w:val="00927360"/>
    <w:rsid w:val="00927D23"/>
    <w:rsid w:val="00930056"/>
    <w:rsid w:val="009353D5"/>
    <w:rsid w:val="009357B4"/>
    <w:rsid w:val="009360CD"/>
    <w:rsid w:val="00936E9F"/>
    <w:rsid w:val="0093705A"/>
    <w:rsid w:val="00940198"/>
    <w:rsid w:val="00940BE7"/>
    <w:rsid w:val="00940F4C"/>
    <w:rsid w:val="00942F58"/>
    <w:rsid w:val="00945628"/>
    <w:rsid w:val="00947C80"/>
    <w:rsid w:val="0095230C"/>
    <w:rsid w:val="009527BC"/>
    <w:rsid w:val="0095466F"/>
    <w:rsid w:val="009561F2"/>
    <w:rsid w:val="00956C06"/>
    <w:rsid w:val="00962EBC"/>
    <w:rsid w:val="00967689"/>
    <w:rsid w:val="00970E69"/>
    <w:rsid w:val="00972898"/>
    <w:rsid w:val="0097440B"/>
    <w:rsid w:val="009769DE"/>
    <w:rsid w:val="009770F2"/>
    <w:rsid w:val="00980076"/>
    <w:rsid w:val="009810DA"/>
    <w:rsid w:val="0098264E"/>
    <w:rsid w:val="00983B9F"/>
    <w:rsid w:val="00984AC1"/>
    <w:rsid w:val="009853A2"/>
    <w:rsid w:val="00985E44"/>
    <w:rsid w:val="00985F8E"/>
    <w:rsid w:val="0098603C"/>
    <w:rsid w:val="00986119"/>
    <w:rsid w:val="0098747B"/>
    <w:rsid w:val="00987B59"/>
    <w:rsid w:val="00990C60"/>
    <w:rsid w:val="0099227F"/>
    <w:rsid w:val="0099544C"/>
    <w:rsid w:val="0099710E"/>
    <w:rsid w:val="00997881"/>
    <w:rsid w:val="00997D81"/>
    <w:rsid w:val="009A2F1D"/>
    <w:rsid w:val="009A65F8"/>
    <w:rsid w:val="009B0634"/>
    <w:rsid w:val="009B288D"/>
    <w:rsid w:val="009B3423"/>
    <w:rsid w:val="009B4309"/>
    <w:rsid w:val="009B6CB8"/>
    <w:rsid w:val="009B7336"/>
    <w:rsid w:val="009B7615"/>
    <w:rsid w:val="009C1865"/>
    <w:rsid w:val="009C2672"/>
    <w:rsid w:val="009C5C9E"/>
    <w:rsid w:val="009C7145"/>
    <w:rsid w:val="009C7717"/>
    <w:rsid w:val="009C793F"/>
    <w:rsid w:val="009D012E"/>
    <w:rsid w:val="009D1713"/>
    <w:rsid w:val="009D29A5"/>
    <w:rsid w:val="009D2F06"/>
    <w:rsid w:val="009D4B62"/>
    <w:rsid w:val="009D5835"/>
    <w:rsid w:val="009D68F7"/>
    <w:rsid w:val="009D70B5"/>
    <w:rsid w:val="009E0BF8"/>
    <w:rsid w:val="009E1ECD"/>
    <w:rsid w:val="009E23F8"/>
    <w:rsid w:val="009E2CEB"/>
    <w:rsid w:val="009E36C5"/>
    <w:rsid w:val="009E532B"/>
    <w:rsid w:val="009E5D7F"/>
    <w:rsid w:val="009F06D8"/>
    <w:rsid w:val="009F271E"/>
    <w:rsid w:val="009F3200"/>
    <w:rsid w:val="009F40C0"/>
    <w:rsid w:val="009F4158"/>
    <w:rsid w:val="009F49FD"/>
    <w:rsid w:val="009F7212"/>
    <w:rsid w:val="009F7E76"/>
    <w:rsid w:val="00A01F26"/>
    <w:rsid w:val="00A02131"/>
    <w:rsid w:val="00A02B4E"/>
    <w:rsid w:val="00A035E6"/>
    <w:rsid w:val="00A04A42"/>
    <w:rsid w:val="00A05E67"/>
    <w:rsid w:val="00A102B0"/>
    <w:rsid w:val="00A10A4C"/>
    <w:rsid w:val="00A10AF9"/>
    <w:rsid w:val="00A11CE5"/>
    <w:rsid w:val="00A11D0A"/>
    <w:rsid w:val="00A11F4B"/>
    <w:rsid w:val="00A125A5"/>
    <w:rsid w:val="00A13369"/>
    <w:rsid w:val="00A13472"/>
    <w:rsid w:val="00A13DE6"/>
    <w:rsid w:val="00A14B53"/>
    <w:rsid w:val="00A15B78"/>
    <w:rsid w:val="00A21F39"/>
    <w:rsid w:val="00A226D3"/>
    <w:rsid w:val="00A23220"/>
    <w:rsid w:val="00A26E99"/>
    <w:rsid w:val="00A27988"/>
    <w:rsid w:val="00A314C9"/>
    <w:rsid w:val="00A32A69"/>
    <w:rsid w:val="00A358C7"/>
    <w:rsid w:val="00A35A10"/>
    <w:rsid w:val="00A3677A"/>
    <w:rsid w:val="00A36889"/>
    <w:rsid w:val="00A37D91"/>
    <w:rsid w:val="00A40EF5"/>
    <w:rsid w:val="00A436CE"/>
    <w:rsid w:val="00A439C6"/>
    <w:rsid w:val="00A459A2"/>
    <w:rsid w:val="00A46B6F"/>
    <w:rsid w:val="00A4781B"/>
    <w:rsid w:val="00A506D4"/>
    <w:rsid w:val="00A51333"/>
    <w:rsid w:val="00A51897"/>
    <w:rsid w:val="00A52851"/>
    <w:rsid w:val="00A52CF0"/>
    <w:rsid w:val="00A54965"/>
    <w:rsid w:val="00A54AF7"/>
    <w:rsid w:val="00A573A3"/>
    <w:rsid w:val="00A57B1F"/>
    <w:rsid w:val="00A6047B"/>
    <w:rsid w:val="00A6145A"/>
    <w:rsid w:val="00A625F3"/>
    <w:rsid w:val="00A62CA6"/>
    <w:rsid w:val="00A631E7"/>
    <w:rsid w:val="00A64CE3"/>
    <w:rsid w:val="00A65842"/>
    <w:rsid w:val="00A66DA8"/>
    <w:rsid w:val="00A67D4D"/>
    <w:rsid w:val="00A703B4"/>
    <w:rsid w:val="00A7089D"/>
    <w:rsid w:val="00A717E9"/>
    <w:rsid w:val="00A71A9F"/>
    <w:rsid w:val="00A7798E"/>
    <w:rsid w:val="00A8019C"/>
    <w:rsid w:val="00A82042"/>
    <w:rsid w:val="00A82487"/>
    <w:rsid w:val="00A831EF"/>
    <w:rsid w:val="00A8479D"/>
    <w:rsid w:val="00A86D6A"/>
    <w:rsid w:val="00A877D3"/>
    <w:rsid w:val="00A91EE8"/>
    <w:rsid w:val="00A94507"/>
    <w:rsid w:val="00A949AC"/>
    <w:rsid w:val="00A969D5"/>
    <w:rsid w:val="00A9735F"/>
    <w:rsid w:val="00A97BAB"/>
    <w:rsid w:val="00AA086C"/>
    <w:rsid w:val="00AA1847"/>
    <w:rsid w:val="00AA19D1"/>
    <w:rsid w:val="00AA1DDC"/>
    <w:rsid w:val="00AA237E"/>
    <w:rsid w:val="00AA2BE0"/>
    <w:rsid w:val="00AA3182"/>
    <w:rsid w:val="00AA3FB9"/>
    <w:rsid w:val="00AA65A7"/>
    <w:rsid w:val="00AA6861"/>
    <w:rsid w:val="00AA7D77"/>
    <w:rsid w:val="00AB1D4C"/>
    <w:rsid w:val="00AB3125"/>
    <w:rsid w:val="00AB56D9"/>
    <w:rsid w:val="00AC08F6"/>
    <w:rsid w:val="00AC117B"/>
    <w:rsid w:val="00AC2CFD"/>
    <w:rsid w:val="00AC4675"/>
    <w:rsid w:val="00AC5605"/>
    <w:rsid w:val="00AC59B7"/>
    <w:rsid w:val="00AC5B7C"/>
    <w:rsid w:val="00AC7372"/>
    <w:rsid w:val="00AD2322"/>
    <w:rsid w:val="00AD23C3"/>
    <w:rsid w:val="00AD3FAF"/>
    <w:rsid w:val="00AD6968"/>
    <w:rsid w:val="00AD735D"/>
    <w:rsid w:val="00AD7BEC"/>
    <w:rsid w:val="00AE037B"/>
    <w:rsid w:val="00AE14E4"/>
    <w:rsid w:val="00AE170F"/>
    <w:rsid w:val="00AE2BA4"/>
    <w:rsid w:val="00AE36C2"/>
    <w:rsid w:val="00AE4340"/>
    <w:rsid w:val="00AE4416"/>
    <w:rsid w:val="00AE55F9"/>
    <w:rsid w:val="00AE5677"/>
    <w:rsid w:val="00AE602F"/>
    <w:rsid w:val="00AE6435"/>
    <w:rsid w:val="00AE7806"/>
    <w:rsid w:val="00AE7A7C"/>
    <w:rsid w:val="00AF258E"/>
    <w:rsid w:val="00AF3BDC"/>
    <w:rsid w:val="00AF457C"/>
    <w:rsid w:val="00AF4BBC"/>
    <w:rsid w:val="00AF5FFE"/>
    <w:rsid w:val="00AF70A7"/>
    <w:rsid w:val="00B01156"/>
    <w:rsid w:val="00B0174D"/>
    <w:rsid w:val="00B0184F"/>
    <w:rsid w:val="00B06818"/>
    <w:rsid w:val="00B06B26"/>
    <w:rsid w:val="00B10981"/>
    <w:rsid w:val="00B121EB"/>
    <w:rsid w:val="00B13E6D"/>
    <w:rsid w:val="00B15F9D"/>
    <w:rsid w:val="00B16227"/>
    <w:rsid w:val="00B16FE4"/>
    <w:rsid w:val="00B206B0"/>
    <w:rsid w:val="00B217B7"/>
    <w:rsid w:val="00B22E05"/>
    <w:rsid w:val="00B23C66"/>
    <w:rsid w:val="00B24977"/>
    <w:rsid w:val="00B256EE"/>
    <w:rsid w:val="00B26F84"/>
    <w:rsid w:val="00B31E01"/>
    <w:rsid w:val="00B3290B"/>
    <w:rsid w:val="00B335FE"/>
    <w:rsid w:val="00B340EE"/>
    <w:rsid w:val="00B34727"/>
    <w:rsid w:val="00B34AFD"/>
    <w:rsid w:val="00B3520C"/>
    <w:rsid w:val="00B363A8"/>
    <w:rsid w:val="00B36B5D"/>
    <w:rsid w:val="00B379EE"/>
    <w:rsid w:val="00B37A57"/>
    <w:rsid w:val="00B4047A"/>
    <w:rsid w:val="00B414A0"/>
    <w:rsid w:val="00B41A23"/>
    <w:rsid w:val="00B41F75"/>
    <w:rsid w:val="00B43593"/>
    <w:rsid w:val="00B438F3"/>
    <w:rsid w:val="00B43A82"/>
    <w:rsid w:val="00B45E9B"/>
    <w:rsid w:val="00B47271"/>
    <w:rsid w:val="00B478E3"/>
    <w:rsid w:val="00B5219D"/>
    <w:rsid w:val="00B52EBC"/>
    <w:rsid w:val="00B533C9"/>
    <w:rsid w:val="00B5409F"/>
    <w:rsid w:val="00B551A4"/>
    <w:rsid w:val="00B565F3"/>
    <w:rsid w:val="00B56A37"/>
    <w:rsid w:val="00B578B9"/>
    <w:rsid w:val="00B609A3"/>
    <w:rsid w:val="00B61AE6"/>
    <w:rsid w:val="00B623CA"/>
    <w:rsid w:val="00B62EEC"/>
    <w:rsid w:val="00B648A4"/>
    <w:rsid w:val="00B702E1"/>
    <w:rsid w:val="00B74298"/>
    <w:rsid w:val="00B75DCB"/>
    <w:rsid w:val="00B7624B"/>
    <w:rsid w:val="00B80B80"/>
    <w:rsid w:val="00B83FA1"/>
    <w:rsid w:val="00B8631F"/>
    <w:rsid w:val="00B87C9F"/>
    <w:rsid w:val="00B9085B"/>
    <w:rsid w:val="00B90E35"/>
    <w:rsid w:val="00B923CB"/>
    <w:rsid w:val="00B924FF"/>
    <w:rsid w:val="00B956DE"/>
    <w:rsid w:val="00B976B5"/>
    <w:rsid w:val="00BA0317"/>
    <w:rsid w:val="00BA22DE"/>
    <w:rsid w:val="00BA239E"/>
    <w:rsid w:val="00BA6699"/>
    <w:rsid w:val="00BA7040"/>
    <w:rsid w:val="00BB31D9"/>
    <w:rsid w:val="00BB50E1"/>
    <w:rsid w:val="00BB6A46"/>
    <w:rsid w:val="00BB6EC2"/>
    <w:rsid w:val="00BB76BC"/>
    <w:rsid w:val="00BB76F7"/>
    <w:rsid w:val="00BB7CDE"/>
    <w:rsid w:val="00BC06C0"/>
    <w:rsid w:val="00BC0C32"/>
    <w:rsid w:val="00BC10C7"/>
    <w:rsid w:val="00BC2567"/>
    <w:rsid w:val="00BC2A59"/>
    <w:rsid w:val="00BC35C0"/>
    <w:rsid w:val="00BC4E11"/>
    <w:rsid w:val="00BC6EC1"/>
    <w:rsid w:val="00BC7BE5"/>
    <w:rsid w:val="00BD417A"/>
    <w:rsid w:val="00BD53FC"/>
    <w:rsid w:val="00BD70A9"/>
    <w:rsid w:val="00BE106D"/>
    <w:rsid w:val="00BE1FA0"/>
    <w:rsid w:val="00BE34A3"/>
    <w:rsid w:val="00BE3FF2"/>
    <w:rsid w:val="00BE5B05"/>
    <w:rsid w:val="00BE6233"/>
    <w:rsid w:val="00BF042D"/>
    <w:rsid w:val="00BF1DF3"/>
    <w:rsid w:val="00C002EA"/>
    <w:rsid w:val="00C00565"/>
    <w:rsid w:val="00C00D9B"/>
    <w:rsid w:val="00C01130"/>
    <w:rsid w:val="00C01CF3"/>
    <w:rsid w:val="00C020F2"/>
    <w:rsid w:val="00C02BF2"/>
    <w:rsid w:val="00C040A2"/>
    <w:rsid w:val="00C041F3"/>
    <w:rsid w:val="00C04947"/>
    <w:rsid w:val="00C04D2B"/>
    <w:rsid w:val="00C0646D"/>
    <w:rsid w:val="00C10140"/>
    <w:rsid w:val="00C10476"/>
    <w:rsid w:val="00C1053F"/>
    <w:rsid w:val="00C10FFE"/>
    <w:rsid w:val="00C11172"/>
    <w:rsid w:val="00C11BDB"/>
    <w:rsid w:val="00C12F12"/>
    <w:rsid w:val="00C13E56"/>
    <w:rsid w:val="00C14955"/>
    <w:rsid w:val="00C1647A"/>
    <w:rsid w:val="00C1733D"/>
    <w:rsid w:val="00C20622"/>
    <w:rsid w:val="00C20EDD"/>
    <w:rsid w:val="00C2304A"/>
    <w:rsid w:val="00C2374E"/>
    <w:rsid w:val="00C244D9"/>
    <w:rsid w:val="00C26F18"/>
    <w:rsid w:val="00C27B91"/>
    <w:rsid w:val="00C30C6F"/>
    <w:rsid w:val="00C32ADE"/>
    <w:rsid w:val="00C33454"/>
    <w:rsid w:val="00C33D3F"/>
    <w:rsid w:val="00C342F9"/>
    <w:rsid w:val="00C361ED"/>
    <w:rsid w:val="00C36F79"/>
    <w:rsid w:val="00C3763D"/>
    <w:rsid w:val="00C37EA7"/>
    <w:rsid w:val="00C4260D"/>
    <w:rsid w:val="00C42D18"/>
    <w:rsid w:val="00C45985"/>
    <w:rsid w:val="00C47204"/>
    <w:rsid w:val="00C5156F"/>
    <w:rsid w:val="00C51B78"/>
    <w:rsid w:val="00C52F6E"/>
    <w:rsid w:val="00C56C7A"/>
    <w:rsid w:val="00C572DA"/>
    <w:rsid w:val="00C60715"/>
    <w:rsid w:val="00C60E61"/>
    <w:rsid w:val="00C61312"/>
    <w:rsid w:val="00C6568E"/>
    <w:rsid w:val="00C65FFC"/>
    <w:rsid w:val="00C662BA"/>
    <w:rsid w:val="00C66534"/>
    <w:rsid w:val="00C665A6"/>
    <w:rsid w:val="00C665D5"/>
    <w:rsid w:val="00C666D4"/>
    <w:rsid w:val="00C66B8D"/>
    <w:rsid w:val="00C71E6A"/>
    <w:rsid w:val="00C723D4"/>
    <w:rsid w:val="00C742A0"/>
    <w:rsid w:val="00C748FE"/>
    <w:rsid w:val="00C75416"/>
    <w:rsid w:val="00C75D6C"/>
    <w:rsid w:val="00C77F66"/>
    <w:rsid w:val="00C80F51"/>
    <w:rsid w:val="00C8198C"/>
    <w:rsid w:val="00C85467"/>
    <w:rsid w:val="00C86178"/>
    <w:rsid w:val="00C87967"/>
    <w:rsid w:val="00C9019C"/>
    <w:rsid w:val="00C915D8"/>
    <w:rsid w:val="00C92B23"/>
    <w:rsid w:val="00C9320A"/>
    <w:rsid w:val="00C959B8"/>
    <w:rsid w:val="00C9655D"/>
    <w:rsid w:val="00CA0673"/>
    <w:rsid w:val="00CA2586"/>
    <w:rsid w:val="00CA33D3"/>
    <w:rsid w:val="00CA3C31"/>
    <w:rsid w:val="00CA417F"/>
    <w:rsid w:val="00CA5269"/>
    <w:rsid w:val="00CA58BD"/>
    <w:rsid w:val="00CB0D45"/>
    <w:rsid w:val="00CB3143"/>
    <w:rsid w:val="00CB4BFD"/>
    <w:rsid w:val="00CC3F15"/>
    <w:rsid w:val="00CC566E"/>
    <w:rsid w:val="00CC633C"/>
    <w:rsid w:val="00CC7257"/>
    <w:rsid w:val="00CD121A"/>
    <w:rsid w:val="00CD2AD0"/>
    <w:rsid w:val="00CD449F"/>
    <w:rsid w:val="00CD4BA1"/>
    <w:rsid w:val="00CD50C2"/>
    <w:rsid w:val="00CD5EAE"/>
    <w:rsid w:val="00CD6C9B"/>
    <w:rsid w:val="00CD79DA"/>
    <w:rsid w:val="00CE073B"/>
    <w:rsid w:val="00CE124E"/>
    <w:rsid w:val="00CE24A5"/>
    <w:rsid w:val="00CE3345"/>
    <w:rsid w:val="00CE3DF5"/>
    <w:rsid w:val="00CE4A5A"/>
    <w:rsid w:val="00CE4E95"/>
    <w:rsid w:val="00CE591C"/>
    <w:rsid w:val="00CE62F8"/>
    <w:rsid w:val="00CF25AC"/>
    <w:rsid w:val="00CF2ED3"/>
    <w:rsid w:val="00CF3F2C"/>
    <w:rsid w:val="00CF632A"/>
    <w:rsid w:val="00CF69E1"/>
    <w:rsid w:val="00CF7510"/>
    <w:rsid w:val="00CF7828"/>
    <w:rsid w:val="00D01FC5"/>
    <w:rsid w:val="00D03202"/>
    <w:rsid w:val="00D0396E"/>
    <w:rsid w:val="00D0405D"/>
    <w:rsid w:val="00D05204"/>
    <w:rsid w:val="00D064A5"/>
    <w:rsid w:val="00D06794"/>
    <w:rsid w:val="00D13054"/>
    <w:rsid w:val="00D14B83"/>
    <w:rsid w:val="00D15956"/>
    <w:rsid w:val="00D16851"/>
    <w:rsid w:val="00D171A4"/>
    <w:rsid w:val="00D17F35"/>
    <w:rsid w:val="00D215F7"/>
    <w:rsid w:val="00D21CBD"/>
    <w:rsid w:val="00D25B4F"/>
    <w:rsid w:val="00D25C63"/>
    <w:rsid w:val="00D34F84"/>
    <w:rsid w:val="00D368C2"/>
    <w:rsid w:val="00D372D7"/>
    <w:rsid w:val="00D40441"/>
    <w:rsid w:val="00D40912"/>
    <w:rsid w:val="00D4564F"/>
    <w:rsid w:val="00D46618"/>
    <w:rsid w:val="00D46B80"/>
    <w:rsid w:val="00D471A7"/>
    <w:rsid w:val="00D51856"/>
    <w:rsid w:val="00D51ADC"/>
    <w:rsid w:val="00D546B4"/>
    <w:rsid w:val="00D554C3"/>
    <w:rsid w:val="00D64BC4"/>
    <w:rsid w:val="00D6541C"/>
    <w:rsid w:val="00D6636D"/>
    <w:rsid w:val="00D67D6D"/>
    <w:rsid w:val="00D67DDC"/>
    <w:rsid w:val="00D7021C"/>
    <w:rsid w:val="00D70791"/>
    <w:rsid w:val="00D72BB0"/>
    <w:rsid w:val="00D73E2E"/>
    <w:rsid w:val="00D74584"/>
    <w:rsid w:val="00D75506"/>
    <w:rsid w:val="00D758DB"/>
    <w:rsid w:val="00D75BA3"/>
    <w:rsid w:val="00D77202"/>
    <w:rsid w:val="00D77C51"/>
    <w:rsid w:val="00D80549"/>
    <w:rsid w:val="00D8240A"/>
    <w:rsid w:val="00D8275C"/>
    <w:rsid w:val="00D841B6"/>
    <w:rsid w:val="00D8452C"/>
    <w:rsid w:val="00D8555A"/>
    <w:rsid w:val="00D86F99"/>
    <w:rsid w:val="00D87B74"/>
    <w:rsid w:val="00D92929"/>
    <w:rsid w:val="00D92B8C"/>
    <w:rsid w:val="00D951B7"/>
    <w:rsid w:val="00D9648D"/>
    <w:rsid w:val="00D96E5A"/>
    <w:rsid w:val="00D97BF6"/>
    <w:rsid w:val="00DA0C62"/>
    <w:rsid w:val="00DA2643"/>
    <w:rsid w:val="00DA2A98"/>
    <w:rsid w:val="00DA2EAC"/>
    <w:rsid w:val="00DA40DD"/>
    <w:rsid w:val="00DA452B"/>
    <w:rsid w:val="00DA46F9"/>
    <w:rsid w:val="00DB1157"/>
    <w:rsid w:val="00DB1816"/>
    <w:rsid w:val="00DB3BC5"/>
    <w:rsid w:val="00DB3CA5"/>
    <w:rsid w:val="00DB6F5C"/>
    <w:rsid w:val="00DB7BD7"/>
    <w:rsid w:val="00DC07F7"/>
    <w:rsid w:val="00DC0F78"/>
    <w:rsid w:val="00DC172E"/>
    <w:rsid w:val="00DC38A3"/>
    <w:rsid w:val="00DC7CA7"/>
    <w:rsid w:val="00DD064D"/>
    <w:rsid w:val="00DD0855"/>
    <w:rsid w:val="00DD1079"/>
    <w:rsid w:val="00DD260C"/>
    <w:rsid w:val="00DD3944"/>
    <w:rsid w:val="00DD4344"/>
    <w:rsid w:val="00DD5C2C"/>
    <w:rsid w:val="00DD5F18"/>
    <w:rsid w:val="00DE00C3"/>
    <w:rsid w:val="00DE0742"/>
    <w:rsid w:val="00DE1A9B"/>
    <w:rsid w:val="00DE1E40"/>
    <w:rsid w:val="00DE2AF3"/>
    <w:rsid w:val="00DE44E5"/>
    <w:rsid w:val="00DE4864"/>
    <w:rsid w:val="00DF3F86"/>
    <w:rsid w:val="00DF433B"/>
    <w:rsid w:val="00DF4729"/>
    <w:rsid w:val="00DF5AD5"/>
    <w:rsid w:val="00DF7F50"/>
    <w:rsid w:val="00E01580"/>
    <w:rsid w:val="00E0245F"/>
    <w:rsid w:val="00E03BB4"/>
    <w:rsid w:val="00E06D43"/>
    <w:rsid w:val="00E07B05"/>
    <w:rsid w:val="00E10097"/>
    <w:rsid w:val="00E12751"/>
    <w:rsid w:val="00E12969"/>
    <w:rsid w:val="00E13ED8"/>
    <w:rsid w:val="00E145DD"/>
    <w:rsid w:val="00E157FF"/>
    <w:rsid w:val="00E16251"/>
    <w:rsid w:val="00E17F96"/>
    <w:rsid w:val="00E20118"/>
    <w:rsid w:val="00E247EF"/>
    <w:rsid w:val="00E24C41"/>
    <w:rsid w:val="00E25646"/>
    <w:rsid w:val="00E27AA9"/>
    <w:rsid w:val="00E3150C"/>
    <w:rsid w:val="00E318DE"/>
    <w:rsid w:val="00E32C3E"/>
    <w:rsid w:val="00E34FE6"/>
    <w:rsid w:val="00E3567C"/>
    <w:rsid w:val="00E3591E"/>
    <w:rsid w:val="00E363B8"/>
    <w:rsid w:val="00E36744"/>
    <w:rsid w:val="00E40BDC"/>
    <w:rsid w:val="00E4155E"/>
    <w:rsid w:val="00E42482"/>
    <w:rsid w:val="00E453B0"/>
    <w:rsid w:val="00E45A12"/>
    <w:rsid w:val="00E45EE1"/>
    <w:rsid w:val="00E4697B"/>
    <w:rsid w:val="00E47AA7"/>
    <w:rsid w:val="00E47C10"/>
    <w:rsid w:val="00E52CB7"/>
    <w:rsid w:val="00E53190"/>
    <w:rsid w:val="00E54565"/>
    <w:rsid w:val="00E54DC2"/>
    <w:rsid w:val="00E569E8"/>
    <w:rsid w:val="00E56C8A"/>
    <w:rsid w:val="00E57889"/>
    <w:rsid w:val="00E57C0F"/>
    <w:rsid w:val="00E60965"/>
    <w:rsid w:val="00E60B18"/>
    <w:rsid w:val="00E63C40"/>
    <w:rsid w:val="00E653D6"/>
    <w:rsid w:val="00E659BC"/>
    <w:rsid w:val="00E65C6D"/>
    <w:rsid w:val="00E7144A"/>
    <w:rsid w:val="00E728A8"/>
    <w:rsid w:val="00E72DDF"/>
    <w:rsid w:val="00E7364C"/>
    <w:rsid w:val="00E753B5"/>
    <w:rsid w:val="00E75C85"/>
    <w:rsid w:val="00E76358"/>
    <w:rsid w:val="00E77CA1"/>
    <w:rsid w:val="00E77F48"/>
    <w:rsid w:val="00E83CEF"/>
    <w:rsid w:val="00E87A76"/>
    <w:rsid w:val="00E90DB9"/>
    <w:rsid w:val="00E92838"/>
    <w:rsid w:val="00E94650"/>
    <w:rsid w:val="00E96957"/>
    <w:rsid w:val="00EA20DA"/>
    <w:rsid w:val="00EA2B8E"/>
    <w:rsid w:val="00EA2C38"/>
    <w:rsid w:val="00EA488F"/>
    <w:rsid w:val="00EA55F2"/>
    <w:rsid w:val="00EA7A62"/>
    <w:rsid w:val="00EB1788"/>
    <w:rsid w:val="00EB1B1F"/>
    <w:rsid w:val="00EB2A3E"/>
    <w:rsid w:val="00EB2BFD"/>
    <w:rsid w:val="00EB504D"/>
    <w:rsid w:val="00EB55EE"/>
    <w:rsid w:val="00EB5CAF"/>
    <w:rsid w:val="00EB6325"/>
    <w:rsid w:val="00EC250D"/>
    <w:rsid w:val="00EC2C2C"/>
    <w:rsid w:val="00EC3D30"/>
    <w:rsid w:val="00EC4596"/>
    <w:rsid w:val="00EC47D7"/>
    <w:rsid w:val="00EC5101"/>
    <w:rsid w:val="00EC5EE3"/>
    <w:rsid w:val="00ED2F54"/>
    <w:rsid w:val="00ED4895"/>
    <w:rsid w:val="00ED649E"/>
    <w:rsid w:val="00ED669C"/>
    <w:rsid w:val="00ED7A58"/>
    <w:rsid w:val="00ED7F46"/>
    <w:rsid w:val="00EE0523"/>
    <w:rsid w:val="00EE077C"/>
    <w:rsid w:val="00EE2B3A"/>
    <w:rsid w:val="00EE3B47"/>
    <w:rsid w:val="00EF04E2"/>
    <w:rsid w:val="00EF1AC6"/>
    <w:rsid w:val="00EF32BD"/>
    <w:rsid w:val="00EF5330"/>
    <w:rsid w:val="00EF5985"/>
    <w:rsid w:val="00EF5BEF"/>
    <w:rsid w:val="00EF5D57"/>
    <w:rsid w:val="00EF5E7F"/>
    <w:rsid w:val="00F004B5"/>
    <w:rsid w:val="00F03C25"/>
    <w:rsid w:val="00F03FDD"/>
    <w:rsid w:val="00F04573"/>
    <w:rsid w:val="00F04F99"/>
    <w:rsid w:val="00F05E1D"/>
    <w:rsid w:val="00F06555"/>
    <w:rsid w:val="00F16DA9"/>
    <w:rsid w:val="00F17D7E"/>
    <w:rsid w:val="00F20593"/>
    <w:rsid w:val="00F20A9F"/>
    <w:rsid w:val="00F21941"/>
    <w:rsid w:val="00F25634"/>
    <w:rsid w:val="00F2629C"/>
    <w:rsid w:val="00F26434"/>
    <w:rsid w:val="00F2768E"/>
    <w:rsid w:val="00F30375"/>
    <w:rsid w:val="00F30F14"/>
    <w:rsid w:val="00F31613"/>
    <w:rsid w:val="00F316C5"/>
    <w:rsid w:val="00F31ED6"/>
    <w:rsid w:val="00F3251A"/>
    <w:rsid w:val="00F365ED"/>
    <w:rsid w:val="00F424B2"/>
    <w:rsid w:val="00F42601"/>
    <w:rsid w:val="00F44C1F"/>
    <w:rsid w:val="00F45FB4"/>
    <w:rsid w:val="00F51D86"/>
    <w:rsid w:val="00F5315E"/>
    <w:rsid w:val="00F53674"/>
    <w:rsid w:val="00F53EC5"/>
    <w:rsid w:val="00F562C4"/>
    <w:rsid w:val="00F56921"/>
    <w:rsid w:val="00F618CD"/>
    <w:rsid w:val="00F62FB2"/>
    <w:rsid w:val="00F64630"/>
    <w:rsid w:val="00F65077"/>
    <w:rsid w:val="00F650A4"/>
    <w:rsid w:val="00F6577A"/>
    <w:rsid w:val="00F66198"/>
    <w:rsid w:val="00F70006"/>
    <w:rsid w:val="00F70F06"/>
    <w:rsid w:val="00F714E3"/>
    <w:rsid w:val="00F716FD"/>
    <w:rsid w:val="00F7183E"/>
    <w:rsid w:val="00F73B36"/>
    <w:rsid w:val="00F74F83"/>
    <w:rsid w:val="00F766C2"/>
    <w:rsid w:val="00F77B9E"/>
    <w:rsid w:val="00F80624"/>
    <w:rsid w:val="00F820C6"/>
    <w:rsid w:val="00F84F3D"/>
    <w:rsid w:val="00F85729"/>
    <w:rsid w:val="00F86851"/>
    <w:rsid w:val="00F87EB5"/>
    <w:rsid w:val="00F91BAD"/>
    <w:rsid w:val="00F938D3"/>
    <w:rsid w:val="00F93A1E"/>
    <w:rsid w:val="00F96109"/>
    <w:rsid w:val="00F9639B"/>
    <w:rsid w:val="00FA0870"/>
    <w:rsid w:val="00FA12B8"/>
    <w:rsid w:val="00FA2042"/>
    <w:rsid w:val="00FA27AF"/>
    <w:rsid w:val="00FA2A2D"/>
    <w:rsid w:val="00FA3D91"/>
    <w:rsid w:val="00FA4885"/>
    <w:rsid w:val="00FA54F9"/>
    <w:rsid w:val="00FA55BC"/>
    <w:rsid w:val="00FA5662"/>
    <w:rsid w:val="00FA6086"/>
    <w:rsid w:val="00FA6479"/>
    <w:rsid w:val="00FB2BCE"/>
    <w:rsid w:val="00FB4A28"/>
    <w:rsid w:val="00FB519C"/>
    <w:rsid w:val="00FB6E9B"/>
    <w:rsid w:val="00FC19F0"/>
    <w:rsid w:val="00FC2C7F"/>
    <w:rsid w:val="00FC3626"/>
    <w:rsid w:val="00FC3871"/>
    <w:rsid w:val="00FC3B67"/>
    <w:rsid w:val="00FC41F7"/>
    <w:rsid w:val="00FC4C96"/>
    <w:rsid w:val="00FC4DA5"/>
    <w:rsid w:val="00FD28B5"/>
    <w:rsid w:val="00FD3190"/>
    <w:rsid w:val="00FD3A28"/>
    <w:rsid w:val="00FD4DA4"/>
    <w:rsid w:val="00FD5A52"/>
    <w:rsid w:val="00FD62B7"/>
    <w:rsid w:val="00FD6B02"/>
    <w:rsid w:val="00FD7C79"/>
    <w:rsid w:val="00FE0617"/>
    <w:rsid w:val="00FE07CC"/>
    <w:rsid w:val="00FE219A"/>
    <w:rsid w:val="00FE23D8"/>
    <w:rsid w:val="00FE2E5E"/>
    <w:rsid w:val="00FE31A2"/>
    <w:rsid w:val="00FF047A"/>
    <w:rsid w:val="00FF1879"/>
    <w:rsid w:val="00FF2077"/>
    <w:rsid w:val="00FF348A"/>
    <w:rsid w:val="00FF47BA"/>
    <w:rsid w:val="00FF49CA"/>
    <w:rsid w:val="00FF5869"/>
    <w:rsid w:val="00FF5970"/>
    <w:rsid w:val="00FF5B00"/>
    <w:rsid w:val="00FF76A5"/>
    <w:rsid w:val="00FF7F5A"/>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5602"/>
    <o:shapelayout v:ext="edit">
      <o:idmap v:ext="edit" data="1"/>
      <o:rules v:ext="edit">
        <o:r id="V:Rule2" type="connector" idref="#_x0000_s1026"/>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sz w:val="22"/>
        <w:szCs w:val="22"/>
        <w:lang w:val="sk-SK" w:eastAsia="sk-SK"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nhideWhenUsed="0" w:qFormat="1"/>
    <w:lsdException w:name="heading 3" w:locked="1" w:semiHidden="0" w:uiPriority="0" w:unhideWhenUsed="0" w:qFormat="1"/>
    <w:lsdException w:name="heading 4" w:locked="1" w:semiHidden="0" w:uiPriority="0" w:unhideWhenUsed="0" w:qFormat="1"/>
    <w:lsdException w:name="heading 5" w:locked="1" w:semiHidden="0" w:uiPriority="0" w:unhideWhenUsed="0" w:qFormat="1"/>
    <w:lsdException w:name="heading 6" w:locked="1" w:semiHidden="0" w:uiPriority="0" w:unhideWhenUsed="0" w:qFormat="1"/>
    <w:lsdException w:name="heading 7" w:locked="1" w:semiHidden="0" w:uiPriority="0" w:unhideWhenUsed="0" w:qFormat="1"/>
    <w:lsdException w:name="heading 8" w:locked="1" w:semiHidden="0" w:uiPriority="0" w:unhideWhenUsed="0" w:qFormat="1"/>
    <w:lsdException w:name="heading 9" w:locked="1" w:semiHidden="0" w:uiPriority="0"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locked="1" w:uiPriority="0" w:qFormat="1"/>
    <w:lsdException w:name="Title" w:locked="1" w:semiHidden="0" w:uiPriority="0" w:unhideWhenUsed="0" w:qFormat="1"/>
    <w:lsdException w:name="Default Paragraph Font" w:uiPriority="1"/>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166ACB"/>
    <w:rPr>
      <w:sz w:val="24"/>
      <w:szCs w:val="24"/>
    </w:rPr>
  </w:style>
  <w:style w:type="paragraph" w:styleId="Nadpis1">
    <w:name w:val="heading 1"/>
    <w:basedOn w:val="Normlny"/>
    <w:next w:val="Normlny"/>
    <w:link w:val="Nadpis1Char"/>
    <w:autoRedefine/>
    <w:uiPriority w:val="99"/>
    <w:qFormat/>
    <w:rsid w:val="006F7C7C"/>
    <w:pPr>
      <w:keepNext/>
      <w:tabs>
        <w:tab w:val="num" w:pos="422"/>
      </w:tabs>
      <w:spacing w:before="60" w:after="240"/>
      <w:ind w:left="419" w:hanging="425"/>
      <w:jc w:val="both"/>
      <w:outlineLvl w:val="0"/>
    </w:pPr>
    <w:rPr>
      <w:rFonts w:cs="Arial"/>
      <w:b/>
      <w:bCs/>
      <w:kern w:val="32"/>
      <w:sz w:val="20"/>
      <w:szCs w:val="20"/>
    </w:rPr>
  </w:style>
  <w:style w:type="paragraph" w:styleId="Nadpis2">
    <w:name w:val="heading 2"/>
    <w:basedOn w:val="Normlny"/>
    <w:next w:val="Normlny"/>
    <w:link w:val="Nadpis2Char"/>
    <w:autoRedefine/>
    <w:uiPriority w:val="99"/>
    <w:qFormat/>
    <w:rsid w:val="001A02BF"/>
    <w:pPr>
      <w:keepNext/>
      <w:numPr>
        <w:ilvl w:val="1"/>
        <w:numId w:val="1"/>
      </w:numPr>
      <w:tabs>
        <w:tab w:val="clear" w:pos="643"/>
        <w:tab w:val="num" w:pos="425"/>
      </w:tabs>
      <w:spacing w:before="60" w:after="240"/>
      <w:ind w:left="425" w:hanging="425"/>
      <w:jc w:val="both"/>
      <w:outlineLvl w:val="1"/>
    </w:pPr>
    <w:rPr>
      <w:rFonts w:cs="Arial"/>
      <w:b/>
      <w:bCs/>
      <w:iCs/>
      <w:sz w:val="20"/>
      <w:szCs w:val="20"/>
    </w:rPr>
  </w:style>
  <w:style w:type="paragraph" w:styleId="Nadpis3">
    <w:name w:val="heading 3"/>
    <w:basedOn w:val="Normlny"/>
    <w:next w:val="Normlny"/>
    <w:link w:val="Nadpis3Char"/>
    <w:uiPriority w:val="99"/>
    <w:qFormat/>
    <w:rsid w:val="00316173"/>
    <w:pPr>
      <w:keepNext/>
      <w:tabs>
        <w:tab w:val="left" w:pos="426"/>
      </w:tabs>
      <w:spacing w:after="300" w:line="360" w:lineRule="auto"/>
      <w:jc w:val="both"/>
      <w:outlineLvl w:val="2"/>
    </w:pPr>
    <w:rPr>
      <w:b/>
      <w:sz w:val="20"/>
      <w:szCs w:val="20"/>
      <w:lang w:val="de-DE"/>
    </w:rPr>
  </w:style>
  <w:style w:type="paragraph" w:styleId="Nadpis4">
    <w:name w:val="heading 4"/>
    <w:basedOn w:val="Normlny"/>
    <w:next w:val="Normlny"/>
    <w:link w:val="Nadpis4Char"/>
    <w:uiPriority w:val="99"/>
    <w:qFormat/>
    <w:rsid w:val="00316173"/>
    <w:pPr>
      <w:keepNext/>
      <w:spacing w:before="240" w:after="60"/>
      <w:outlineLvl w:val="3"/>
    </w:pPr>
    <w:rPr>
      <w:b/>
      <w:i/>
      <w:sz w:val="22"/>
    </w:rPr>
  </w:style>
  <w:style w:type="paragraph" w:styleId="Nadpis5">
    <w:name w:val="heading 5"/>
    <w:basedOn w:val="Normlny"/>
    <w:next w:val="Normlny"/>
    <w:link w:val="Nadpis5Char"/>
    <w:uiPriority w:val="99"/>
    <w:qFormat/>
    <w:rsid w:val="00316173"/>
    <w:pPr>
      <w:spacing w:before="240" w:after="60"/>
      <w:outlineLvl w:val="4"/>
    </w:pPr>
    <w:rPr>
      <w:sz w:val="22"/>
    </w:rPr>
  </w:style>
  <w:style w:type="paragraph" w:styleId="Nadpis6">
    <w:name w:val="heading 6"/>
    <w:basedOn w:val="Normlny"/>
    <w:next w:val="Normlny"/>
    <w:link w:val="Nadpis6Char"/>
    <w:uiPriority w:val="99"/>
    <w:qFormat/>
    <w:rsid w:val="00316173"/>
    <w:pPr>
      <w:keepNext/>
      <w:jc w:val="center"/>
      <w:outlineLvl w:val="5"/>
    </w:pPr>
    <w:rPr>
      <w:sz w:val="28"/>
    </w:rPr>
  </w:style>
  <w:style w:type="paragraph" w:styleId="Nadpis7">
    <w:name w:val="heading 7"/>
    <w:basedOn w:val="Normlny"/>
    <w:next w:val="Normlny"/>
    <w:link w:val="Nadpis7Char"/>
    <w:uiPriority w:val="99"/>
    <w:qFormat/>
    <w:rsid w:val="00316173"/>
    <w:pPr>
      <w:keepNext/>
      <w:ind w:left="426"/>
      <w:outlineLvl w:val="6"/>
    </w:pPr>
    <w:rPr>
      <w:b/>
      <w:sz w:val="20"/>
    </w:rPr>
  </w:style>
  <w:style w:type="paragraph" w:styleId="Nadpis8">
    <w:name w:val="heading 8"/>
    <w:basedOn w:val="Normlny"/>
    <w:next w:val="Normlny"/>
    <w:link w:val="Nadpis8Char"/>
    <w:uiPriority w:val="99"/>
    <w:qFormat/>
    <w:rsid w:val="00316173"/>
    <w:pPr>
      <w:keepNext/>
      <w:numPr>
        <w:numId w:val="6"/>
      </w:numPr>
      <w:tabs>
        <w:tab w:val="clear" w:pos="737"/>
        <w:tab w:val="num" w:pos="426"/>
      </w:tabs>
      <w:spacing w:after="240"/>
      <w:ind w:left="426" w:hanging="426"/>
      <w:outlineLvl w:val="7"/>
    </w:pPr>
    <w:rPr>
      <w:b/>
      <w:sz w:val="20"/>
    </w:rPr>
  </w:style>
  <w:style w:type="paragraph" w:styleId="Nadpis9">
    <w:name w:val="heading 9"/>
    <w:basedOn w:val="Normlny"/>
    <w:next w:val="Normlny"/>
    <w:link w:val="Nadpis9Char"/>
    <w:uiPriority w:val="99"/>
    <w:qFormat/>
    <w:rsid w:val="00316173"/>
    <w:pPr>
      <w:keepNext/>
      <w:jc w:val="center"/>
      <w:outlineLvl w:val="8"/>
    </w:pPr>
    <w:rPr>
      <w:b/>
      <w:i/>
      <w:sz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9"/>
    <w:rsid w:val="003E33B7"/>
    <w:rPr>
      <w:rFonts w:cs="Arial"/>
      <w:b/>
      <w:bCs/>
      <w:kern w:val="32"/>
      <w:sz w:val="20"/>
      <w:szCs w:val="20"/>
    </w:rPr>
  </w:style>
  <w:style w:type="character" w:customStyle="1" w:styleId="Nadpis2Char">
    <w:name w:val="Nadpis 2 Char"/>
    <w:basedOn w:val="Predvolenpsmoodseku"/>
    <w:link w:val="Nadpis2"/>
    <w:uiPriority w:val="99"/>
    <w:rsid w:val="003E33B7"/>
    <w:rPr>
      <w:rFonts w:cs="Arial"/>
      <w:b/>
      <w:bCs/>
      <w:iCs/>
      <w:sz w:val="20"/>
      <w:szCs w:val="20"/>
    </w:rPr>
  </w:style>
  <w:style w:type="character" w:customStyle="1" w:styleId="Nadpis3Char">
    <w:name w:val="Nadpis 3 Char"/>
    <w:basedOn w:val="Predvolenpsmoodseku"/>
    <w:link w:val="Nadpis3"/>
    <w:uiPriority w:val="9"/>
    <w:semiHidden/>
    <w:rsid w:val="003E33B7"/>
    <w:rPr>
      <w:rFonts w:asciiTheme="majorHAnsi" w:eastAsiaTheme="majorEastAsia" w:hAnsiTheme="majorHAnsi" w:cstheme="majorBidi"/>
      <w:b/>
      <w:bCs/>
      <w:sz w:val="26"/>
      <w:szCs w:val="26"/>
    </w:rPr>
  </w:style>
  <w:style w:type="character" w:customStyle="1" w:styleId="Nadpis4Char">
    <w:name w:val="Nadpis 4 Char"/>
    <w:basedOn w:val="Predvolenpsmoodseku"/>
    <w:link w:val="Nadpis4"/>
    <w:uiPriority w:val="9"/>
    <w:semiHidden/>
    <w:rsid w:val="003E33B7"/>
    <w:rPr>
      <w:rFonts w:asciiTheme="minorHAnsi" w:eastAsiaTheme="minorEastAsia" w:hAnsiTheme="minorHAnsi" w:cstheme="minorBidi"/>
      <w:b/>
      <w:bCs/>
      <w:sz w:val="28"/>
      <w:szCs w:val="28"/>
    </w:rPr>
  </w:style>
  <w:style w:type="character" w:customStyle="1" w:styleId="Nadpis5Char">
    <w:name w:val="Nadpis 5 Char"/>
    <w:basedOn w:val="Predvolenpsmoodseku"/>
    <w:link w:val="Nadpis5"/>
    <w:uiPriority w:val="9"/>
    <w:semiHidden/>
    <w:rsid w:val="003E33B7"/>
    <w:rPr>
      <w:rFonts w:asciiTheme="minorHAnsi" w:eastAsiaTheme="minorEastAsia" w:hAnsiTheme="minorHAnsi" w:cstheme="minorBidi"/>
      <w:b/>
      <w:bCs/>
      <w:i/>
      <w:iCs/>
      <w:sz w:val="26"/>
      <w:szCs w:val="26"/>
    </w:rPr>
  </w:style>
  <w:style w:type="character" w:customStyle="1" w:styleId="Nadpis6Char">
    <w:name w:val="Nadpis 6 Char"/>
    <w:basedOn w:val="Predvolenpsmoodseku"/>
    <w:link w:val="Nadpis6"/>
    <w:uiPriority w:val="9"/>
    <w:semiHidden/>
    <w:rsid w:val="003E33B7"/>
    <w:rPr>
      <w:rFonts w:asciiTheme="minorHAnsi" w:eastAsiaTheme="minorEastAsia" w:hAnsiTheme="minorHAnsi" w:cstheme="minorBidi"/>
      <w:b/>
      <w:bCs/>
    </w:rPr>
  </w:style>
  <w:style w:type="character" w:customStyle="1" w:styleId="Nadpis7Char">
    <w:name w:val="Nadpis 7 Char"/>
    <w:basedOn w:val="Predvolenpsmoodseku"/>
    <w:link w:val="Nadpis7"/>
    <w:uiPriority w:val="9"/>
    <w:semiHidden/>
    <w:rsid w:val="003E33B7"/>
    <w:rPr>
      <w:rFonts w:asciiTheme="minorHAnsi" w:eastAsiaTheme="minorEastAsia" w:hAnsiTheme="minorHAnsi" w:cstheme="minorBidi"/>
      <w:sz w:val="24"/>
      <w:szCs w:val="24"/>
    </w:rPr>
  </w:style>
  <w:style w:type="character" w:customStyle="1" w:styleId="Nadpis8Char">
    <w:name w:val="Nadpis 8 Char"/>
    <w:basedOn w:val="Predvolenpsmoodseku"/>
    <w:link w:val="Nadpis8"/>
    <w:uiPriority w:val="99"/>
    <w:rsid w:val="003E33B7"/>
    <w:rPr>
      <w:b/>
      <w:sz w:val="20"/>
      <w:szCs w:val="24"/>
    </w:rPr>
  </w:style>
  <w:style w:type="character" w:customStyle="1" w:styleId="Nadpis9Char">
    <w:name w:val="Nadpis 9 Char"/>
    <w:basedOn w:val="Predvolenpsmoodseku"/>
    <w:link w:val="Nadpis9"/>
    <w:uiPriority w:val="9"/>
    <w:semiHidden/>
    <w:rsid w:val="003E33B7"/>
    <w:rPr>
      <w:rFonts w:asciiTheme="majorHAnsi" w:eastAsiaTheme="majorEastAsia" w:hAnsiTheme="majorHAnsi" w:cstheme="majorBidi"/>
    </w:rPr>
  </w:style>
  <w:style w:type="paragraph" w:styleId="Hlavika">
    <w:name w:val="header"/>
    <w:basedOn w:val="Normlny"/>
    <w:link w:val="HlavikaChar"/>
    <w:uiPriority w:val="99"/>
    <w:rsid w:val="00BB76BC"/>
    <w:pPr>
      <w:tabs>
        <w:tab w:val="center" w:pos="4536"/>
        <w:tab w:val="right" w:pos="9072"/>
      </w:tabs>
    </w:pPr>
  </w:style>
  <w:style w:type="character" w:customStyle="1" w:styleId="HlavikaChar">
    <w:name w:val="Hlavička Char"/>
    <w:basedOn w:val="Predvolenpsmoodseku"/>
    <w:link w:val="Hlavika"/>
    <w:uiPriority w:val="99"/>
    <w:semiHidden/>
    <w:rsid w:val="003E33B7"/>
    <w:rPr>
      <w:sz w:val="24"/>
      <w:szCs w:val="24"/>
    </w:rPr>
  </w:style>
  <w:style w:type="paragraph" w:styleId="Pta">
    <w:name w:val="footer"/>
    <w:basedOn w:val="Normlny"/>
    <w:link w:val="PtaChar"/>
    <w:uiPriority w:val="99"/>
    <w:rsid w:val="00BB76BC"/>
    <w:pPr>
      <w:tabs>
        <w:tab w:val="center" w:pos="4536"/>
        <w:tab w:val="right" w:pos="9072"/>
      </w:tabs>
    </w:pPr>
  </w:style>
  <w:style w:type="character" w:customStyle="1" w:styleId="PtaChar">
    <w:name w:val="Päta Char"/>
    <w:basedOn w:val="Predvolenpsmoodseku"/>
    <w:link w:val="Pta"/>
    <w:uiPriority w:val="99"/>
    <w:rsid w:val="003E33B7"/>
    <w:rPr>
      <w:sz w:val="24"/>
      <w:szCs w:val="24"/>
    </w:rPr>
  </w:style>
  <w:style w:type="character" w:styleId="slostrany">
    <w:name w:val="page number"/>
    <w:basedOn w:val="Predvolenpsmoodseku"/>
    <w:uiPriority w:val="99"/>
    <w:rsid w:val="00BB76BC"/>
    <w:rPr>
      <w:rFonts w:cs="Times New Roman"/>
    </w:rPr>
  </w:style>
  <w:style w:type="paragraph" w:customStyle="1" w:styleId="1Heading">
    <w:name w:val="1 Heading"/>
    <w:basedOn w:val="Normlny"/>
    <w:autoRedefine/>
    <w:uiPriority w:val="99"/>
    <w:rsid w:val="00BB76BC"/>
    <w:pPr>
      <w:numPr>
        <w:numId w:val="4"/>
      </w:numPr>
      <w:autoSpaceDE w:val="0"/>
      <w:autoSpaceDN w:val="0"/>
      <w:adjustRightInd w:val="0"/>
      <w:spacing w:before="120" w:after="120"/>
    </w:pPr>
    <w:rPr>
      <w:rFonts w:ascii="Arial,Bold" w:hAnsi="Arial,Bold"/>
      <w:b/>
      <w:bCs/>
      <w:sz w:val="15"/>
      <w:szCs w:val="15"/>
      <w:lang w:val="en-US"/>
    </w:rPr>
  </w:style>
  <w:style w:type="paragraph" w:customStyle="1" w:styleId="odst">
    <w:name w:val="odst"/>
    <w:basedOn w:val="Normlny"/>
    <w:uiPriority w:val="99"/>
    <w:rsid w:val="001A02BF"/>
    <w:rPr>
      <w:lang w:val="en-GB"/>
    </w:rPr>
  </w:style>
  <w:style w:type="paragraph" w:customStyle="1" w:styleId="odstavec">
    <w:name w:val="odstavec"/>
    <w:basedOn w:val="Normlny"/>
    <w:link w:val="odstavecChar"/>
    <w:autoRedefine/>
    <w:uiPriority w:val="99"/>
    <w:rsid w:val="007364F1"/>
    <w:pPr>
      <w:suppressAutoHyphens/>
      <w:ind w:right="-79"/>
    </w:pPr>
    <w:rPr>
      <w:rFonts w:ascii="Arial" w:hAnsi="Arial" w:cs="Arial"/>
      <w:bCs/>
      <w:iCs/>
      <w:sz w:val="20"/>
      <w:szCs w:val="20"/>
    </w:rPr>
  </w:style>
  <w:style w:type="paragraph" w:customStyle="1" w:styleId="lines">
    <w:name w:val="line s"/>
    <w:basedOn w:val="Normlny"/>
    <w:autoRedefine/>
    <w:uiPriority w:val="99"/>
    <w:rsid w:val="00DD1079"/>
    <w:pPr>
      <w:pBdr>
        <w:bottom w:val="single" w:sz="4" w:space="1" w:color="auto"/>
      </w:pBdr>
      <w:ind w:left="113" w:right="57"/>
      <w:jc w:val="right"/>
    </w:pPr>
    <w:rPr>
      <w:bCs/>
      <w:sz w:val="20"/>
      <w:szCs w:val="20"/>
    </w:rPr>
  </w:style>
  <w:style w:type="paragraph" w:customStyle="1" w:styleId="lined">
    <w:name w:val="line d"/>
    <w:basedOn w:val="Normlny"/>
    <w:autoRedefine/>
    <w:uiPriority w:val="99"/>
    <w:rsid w:val="00DD1079"/>
    <w:pPr>
      <w:pBdr>
        <w:bottom w:val="double" w:sz="4" w:space="1" w:color="auto"/>
      </w:pBdr>
      <w:ind w:left="113" w:right="57"/>
      <w:jc w:val="right"/>
    </w:pPr>
    <w:rPr>
      <w:b/>
      <w:sz w:val="20"/>
      <w:szCs w:val="20"/>
    </w:rPr>
  </w:style>
  <w:style w:type="paragraph" w:customStyle="1" w:styleId="abc">
    <w:name w:val="abc"/>
    <w:basedOn w:val="Normlny"/>
    <w:autoRedefine/>
    <w:uiPriority w:val="99"/>
    <w:rsid w:val="00117013"/>
    <w:pPr>
      <w:numPr>
        <w:numId w:val="2"/>
      </w:numPr>
      <w:tabs>
        <w:tab w:val="clear" w:pos="1209"/>
        <w:tab w:val="num" w:pos="425"/>
      </w:tabs>
      <w:spacing w:before="60" w:after="120"/>
      <w:ind w:left="425" w:hanging="425"/>
      <w:jc w:val="both"/>
    </w:pPr>
    <w:rPr>
      <w:rFonts w:ascii="Arial" w:hAnsi="Arial" w:cs="Arial"/>
      <w:b/>
      <w:sz w:val="20"/>
      <w:szCs w:val="20"/>
    </w:rPr>
  </w:style>
  <w:style w:type="paragraph" w:styleId="Zoznam2">
    <w:name w:val="List 2"/>
    <w:basedOn w:val="Normlny"/>
    <w:uiPriority w:val="99"/>
    <w:rsid w:val="00316173"/>
    <w:pPr>
      <w:ind w:left="566" w:hanging="283"/>
    </w:pPr>
  </w:style>
  <w:style w:type="paragraph" w:customStyle="1" w:styleId="Clanok">
    <w:name w:val="Clanok"/>
    <w:basedOn w:val="Normlny"/>
    <w:uiPriority w:val="99"/>
    <w:rsid w:val="00316173"/>
    <w:pPr>
      <w:suppressAutoHyphens/>
      <w:spacing w:before="120" w:line="240" w:lineRule="atLeast"/>
      <w:jc w:val="center"/>
    </w:pPr>
    <w:rPr>
      <w:b/>
      <w:i/>
    </w:rPr>
  </w:style>
  <w:style w:type="paragraph" w:customStyle="1" w:styleId="Anonie">
    <w:name w:val="Ano_nie"/>
    <w:basedOn w:val="Normlny"/>
    <w:uiPriority w:val="99"/>
    <w:rsid w:val="00316173"/>
    <w:pPr>
      <w:widowControl w:val="0"/>
      <w:shd w:val="pct10" w:color="auto" w:fill="auto"/>
      <w:spacing w:before="120" w:after="120" w:line="360" w:lineRule="auto"/>
      <w:jc w:val="right"/>
    </w:pPr>
    <w:rPr>
      <w:b/>
      <w:color w:val="000000"/>
    </w:rPr>
  </w:style>
  <w:style w:type="paragraph" w:styleId="Zoznam3">
    <w:name w:val="List 3"/>
    <w:basedOn w:val="Normlny"/>
    <w:uiPriority w:val="99"/>
    <w:rsid w:val="00316173"/>
    <w:pPr>
      <w:ind w:left="849" w:hanging="283"/>
    </w:pPr>
  </w:style>
  <w:style w:type="paragraph" w:styleId="Zoznam4">
    <w:name w:val="List 4"/>
    <w:basedOn w:val="Normlny"/>
    <w:uiPriority w:val="99"/>
    <w:rsid w:val="00316173"/>
    <w:pPr>
      <w:ind w:left="1132" w:hanging="283"/>
    </w:pPr>
  </w:style>
  <w:style w:type="paragraph" w:styleId="Zoznam5">
    <w:name w:val="List 5"/>
    <w:basedOn w:val="Normlny"/>
    <w:uiPriority w:val="99"/>
    <w:rsid w:val="00316173"/>
    <w:pPr>
      <w:ind w:left="1415" w:hanging="283"/>
    </w:pPr>
  </w:style>
  <w:style w:type="paragraph" w:styleId="Zoznamsodrkami2">
    <w:name w:val="List Bullet 2"/>
    <w:basedOn w:val="Normlny"/>
    <w:uiPriority w:val="99"/>
    <w:rsid w:val="00316173"/>
    <w:pPr>
      <w:ind w:left="454" w:hanging="170"/>
    </w:pPr>
  </w:style>
  <w:style w:type="paragraph" w:styleId="Zoznamsodrkami3">
    <w:name w:val="List Bullet 3"/>
    <w:basedOn w:val="Normlny"/>
    <w:uiPriority w:val="99"/>
    <w:rsid w:val="00316173"/>
    <w:pPr>
      <w:ind w:left="849" w:hanging="283"/>
    </w:pPr>
  </w:style>
  <w:style w:type="paragraph" w:styleId="Zoznamsodrkami4">
    <w:name w:val="List Bullet 4"/>
    <w:basedOn w:val="Normlny"/>
    <w:uiPriority w:val="99"/>
    <w:rsid w:val="00316173"/>
    <w:pPr>
      <w:ind w:left="1132" w:hanging="283"/>
    </w:pPr>
  </w:style>
  <w:style w:type="character" w:customStyle="1" w:styleId="Zvraznntun">
    <w:name w:val="Zvýraznění tučné"/>
    <w:uiPriority w:val="99"/>
    <w:rsid w:val="00316173"/>
    <w:rPr>
      <w:b/>
      <w:i/>
    </w:rPr>
  </w:style>
  <w:style w:type="paragraph" w:customStyle="1" w:styleId="dotabulky">
    <w:name w:val="do tabulky"/>
    <w:basedOn w:val="Zkladntext"/>
    <w:uiPriority w:val="99"/>
    <w:rsid w:val="00316173"/>
    <w:pPr>
      <w:spacing w:before="40" w:after="0"/>
    </w:pPr>
  </w:style>
  <w:style w:type="paragraph" w:styleId="Zkladntext">
    <w:name w:val="Body Text"/>
    <w:basedOn w:val="Normlny"/>
    <w:link w:val="ZkladntextChar"/>
    <w:uiPriority w:val="99"/>
    <w:rsid w:val="00316173"/>
    <w:pPr>
      <w:spacing w:after="120"/>
    </w:pPr>
  </w:style>
  <w:style w:type="character" w:customStyle="1" w:styleId="ZkladntextChar">
    <w:name w:val="Základný text Char"/>
    <w:basedOn w:val="Predvolenpsmoodseku"/>
    <w:link w:val="Zkladntext"/>
    <w:uiPriority w:val="99"/>
    <w:semiHidden/>
    <w:rsid w:val="003E33B7"/>
    <w:rPr>
      <w:sz w:val="24"/>
      <w:szCs w:val="24"/>
    </w:rPr>
  </w:style>
  <w:style w:type="paragraph" w:customStyle="1" w:styleId="Tunstred">
    <w:name w:val="Tučný stred"/>
    <w:basedOn w:val="Normlny"/>
    <w:uiPriority w:val="99"/>
    <w:rsid w:val="00316173"/>
    <w:pPr>
      <w:spacing w:before="60"/>
      <w:jc w:val="center"/>
    </w:pPr>
    <w:rPr>
      <w:b/>
      <w:sz w:val="20"/>
    </w:rPr>
  </w:style>
  <w:style w:type="paragraph" w:styleId="Zarkazkladnhotextu">
    <w:name w:val="Body Text Indent"/>
    <w:basedOn w:val="Normlny"/>
    <w:link w:val="ZarkazkladnhotextuChar"/>
    <w:uiPriority w:val="99"/>
    <w:rsid w:val="00316173"/>
    <w:pPr>
      <w:spacing w:after="120"/>
      <w:ind w:left="283"/>
    </w:pPr>
  </w:style>
  <w:style w:type="character" w:customStyle="1" w:styleId="ZarkazkladnhotextuChar">
    <w:name w:val="Zarážka základného textu Char"/>
    <w:basedOn w:val="Predvolenpsmoodseku"/>
    <w:link w:val="Zarkazkladnhotextu"/>
    <w:uiPriority w:val="99"/>
    <w:semiHidden/>
    <w:rsid w:val="003E33B7"/>
    <w:rPr>
      <w:sz w:val="24"/>
      <w:szCs w:val="24"/>
    </w:rPr>
  </w:style>
  <w:style w:type="paragraph" w:customStyle="1" w:styleId="dotabulky2">
    <w:name w:val="do tabulky 2"/>
    <w:basedOn w:val="dotabulky"/>
    <w:uiPriority w:val="99"/>
    <w:rsid w:val="00316173"/>
    <w:rPr>
      <w:b/>
      <w:sz w:val="22"/>
    </w:rPr>
  </w:style>
  <w:style w:type="paragraph" w:styleId="Zarkazkladnhotextu2">
    <w:name w:val="Body Text Indent 2"/>
    <w:basedOn w:val="Normlny"/>
    <w:link w:val="Zarkazkladnhotextu2Char"/>
    <w:uiPriority w:val="99"/>
    <w:rsid w:val="00316173"/>
    <w:pPr>
      <w:spacing w:before="60"/>
      <w:ind w:firstLine="720"/>
    </w:pPr>
  </w:style>
  <w:style w:type="character" w:customStyle="1" w:styleId="Zarkazkladnhotextu2Char">
    <w:name w:val="Zarážka základného textu 2 Char"/>
    <w:basedOn w:val="Predvolenpsmoodseku"/>
    <w:link w:val="Zarkazkladnhotextu2"/>
    <w:uiPriority w:val="99"/>
    <w:semiHidden/>
    <w:rsid w:val="003E33B7"/>
    <w:rPr>
      <w:sz w:val="24"/>
      <w:szCs w:val="24"/>
    </w:rPr>
  </w:style>
  <w:style w:type="paragraph" w:styleId="Zkladntext2">
    <w:name w:val="Body Text 2"/>
    <w:basedOn w:val="Normlny"/>
    <w:link w:val="Zkladntext2Char"/>
    <w:uiPriority w:val="99"/>
    <w:rsid w:val="00316173"/>
    <w:rPr>
      <w:b/>
      <w:sz w:val="28"/>
    </w:rPr>
  </w:style>
  <w:style w:type="character" w:customStyle="1" w:styleId="Zkladntext2Char">
    <w:name w:val="Základný text 2 Char"/>
    <w:basedOn w:val="Predvolenpsmoodseku"/>
    <w:link w:val="Zkladntext2"/>
    <w:uiPriority w:val="99"/>
    <w:semiHidden/>
    <w:rsid w:val="003E33B7"/>
    <w:rPr>
      <w:sz w:val="24"/>
      <w:szCs w:val="24"/>
    </w:rPr>
  </w:style>
  <w:style w:type="paragraph" w:styleId="Zarkazkladnhotextu3">
    <w:name w:val="Body Text Indent 3"/>
    <w:basedOn w:val="Normlny"/>
    <w:link w:val="Zarkazkladnhotextu3Char"/>
    <w:uiPriority w:val="99"/>
    <w:rsid w:val="00316173"/>
    <w:pPr>
      <w:ind w:firstLine="720"/>
      <w:jc w:val="both"/>
    </w:pPr>
  </w:style>
  <w:style w:type="character" w:customStyle="1" w:styleId="Zarkazkladnhotextu3Char">
    <w:name w:val="Zarážka základného textu 3 Char"/>
    <w:basedOn w:val="Predvolenpsmoodseku"/>
    <w:link w:val="Zarkazkladnhotextu3"/>
    <w:uiPriority w:val="99"/>
    <w:semiHidden/>
    <w:rsid w:val="003E33B7"/>
    <w:rPr>
      <w:sz w:val="16"/>
      <w:szCs w:val="16"/>
    </w:rPr>
  </w:style>
  <w:style w:type="paragraph" w:styleId="Zkladntext3">
    <w:name w:val="Body Text 3"/>
    <w:basedOn w:val="Normlny"/>
    <w:link w:val="Zkladntext3Char"/>
    <w:uiPriority w:val="99"/>
    <w:rsid w:val="00316173"/>
    <w:pPr>
      <w:spacing w:after="120"/>
    </w:pPr>
    <w:rPr>
      <w:sz w:val="16"/>
      <w:szCs w:val="16"/>
    </w:rPr>
  </w:style>
  <w:style w:type="character" w:customStyle="1" w:styleId="Zkladntext3Char">
    <w:name w:val="Základný text 3 Char"/>
    <w:basedOn w:val="Predvolenpsmoodseku"/>
    <w:link w:val="Zkladntext3"/>
    <w:uiPriority w:val="99"/>
    <w:semiHidden/>
    <w:rsid w:val="003E33B7"/>
    <w:rPr>
      <w:sz w:val="16"/>
      <w:szCs w:val="16"/>
    </w:rPr>
  </w:style>
  <w:style w:type="paragraph" w:customStyle="1" w:styleId="lines0">
    <w:name w:val="line_s"/>
    <w:basedOn w:val="Normlny"/>
    <w:autoRedefine/>
    <w:uiPriority w:val="99"/>
    <w:rsid w:val="00316173"/>
    <w:pPr>
      <w:pBdr>
        <w:bottom w:val="single" w:sz="4" w:space="1" w:color="auto"/>
      </w:pBdr>
      <w:spacing w:after="60"/>
      <w:jc w:val="center"/>
    </w:pPr>
    <w:rPr>
      <w:sz w:val="20"/>
    </w:rPr>
  </w:style>
  <w:style w:type="paragraph" w:customStyle="1" w:styleId="lined0">
    <w:name w:val="line_d"/>
    <w:basedOn w:val="Normlny"/>
    <w:autoRedefine/>
    <w:uiPriority w:val="99"/>
    <w:rsid w:val="00316173"/>
    <w:pPr>
      <w:pBdr>
        <w:bottom w:val="double" w:sz="4" w:space="1" w:color="auto"/>
      </w:pBdr>
      <w:spacing w:after="60"/>
      <w:jc w:val="center"/>
    </w:pPr>
    <w:rPr>
      <w:b/>
      <w:sz w:val="20"/>
    </w:rPr>
  </w:style>
  <w:style w:type="paragraph" w:customStyle="1" w:styleId="2Heading">
    <w:name w:val="2 Heading"/>
    <w:basedOn w:val="Normlny"/>
    <w:autoRedefine/>
    <w:uiPriority w:val="99"/>
    <w:rsid w:val="00316173"/>
    <w:pPr>
      <w:tabs>
        <w:tab w:val="num" w:pos="414"/>
      </w:tabs>
      <w:autoSpaceDE w:val="0"/>
      <w:autoSpaceDN w:val="0"/>
      <w:adjustRightInd w:val="0"/>
      <w:spacing w:before="120" w:after="120"/>
      <w:ind w:left="414" w:hanging="414"/>
      <w:jc w:val="both"/>
    </w:pPr>
    <w:rPr>
      <w:rFonts w:ascii="Arial" w:hAnsi="Arial" w:cs="Arial"/>
      <w:sz w:val="15"/>
      <w:szCs w:val="15"/>
      <w:lang w:val="en-US"/>
    </w:rPr>
  </w:style>
  <w:style w:type="paragraph" w:customStyle="1" w:styleId="3Heading">
    <w:name w:val="3 Heading"/>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i">
    <w:name w:val="i"/>
    <w:basedOn w:val="Normlny"/>
    <w:autoRedefine/>
    <w:uiPriority w:val="99"/>
    <w:rsid w:val="00316173"/>
    <w:pPr>
      <w:tabs>
        <w:tab w:val="num" w:pos="567"/>
      </w:tabs>
      <w:autoSpaceDE w:val="0"/>
      <w:autoSpaceDN w:val="0"/>
      <w:adjustRightInd w:val="0"/>
      <w:ind w:left="567" w:hanging="567"/>
      <w:jc w:val="both"/>
    </w:pPr>
    <w:rPr>
      <w:rFonts w:ascii="Arial" w:hAnsi="Arial" w:cs="Arial"/>
      <w:sz w:val="15"/>
      <w:szCs w:val="15"/>
      <w:lang w:val="en-US"/>
    </w:rPr>
  </w:style>
  <w:style w:type="paragraph" w:customStyle="1" w:styleId="31">
    <w:name w:val="3.1"/>
    <w:basedOn w:val="Normlny"/>
    <w:autoRedefine/>
    <w:uiPriority w:val="99"/>
    <w:rsid w:val="00316173"/>
    <w:pPr>
      <w:tabs>
        <w:tab w:val="num" w:pos="567"/>
      </w:tabs>
      <w:autoSpaceDE w:val="0"/>
      <w:autoSpaceDN w:val="0"/>
      <w:adjustRightInd w:val="0"/>
      <w:spacing w:before="120" w:after="120"/>
      <w:ind w:left="567" w:hanging="567"/>
      <w:jc w:val="both"/>
    </w:pPr>
    <w:rPr>
      <w:rFonts w:ascii="Arial,Bold" w:hAnsi="Arial,Bold"/>
      <w:b/>
      <w:bCs/>
      <w:sz w:val="15"/>
      <w:szCs w:val="15"/>
      <w:lang w:val="en-US"/>
    </w:rPr>
  </w:style>
  <w:style w:type="paragraph" w:customStyle="1" w:styleId="311">
    <w:name w:val="3.1.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321">
    <w:name w:val="3.2.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41">
    <w:name w:val="4.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51">
    <w:name w:val="5.1"/>
    <w:basedOn w:val="Normlny"/>
    <w:autoRedefine/>
    <w:uiPriority w:val="99"/>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61">
    <w:name w:val="6.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1">
    <w:name w:val="7.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newi">
    <w:name w:val="new i"/>
    <w:basedOn w:val="Normlny"/>
    <w:autoRedefine/>
    <w:uiPriority w:val="99"/>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31">
    <w:name w:val="73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41">
    <w:name w:val="741"/>
    <w:basedOn w:val="Normlny"/>
    <w:autoRedefine/>
    <w:uiPriority w:val="99"/>
    <w:rsid w:val="00316173"/>
    <w:pPr>
      <w:tabs>
        <w:tab w:val="num" w:pos="720"/>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thirdi">
    <w:name w:val="thirdi"/>
    <w:basedOn w:val="Normlny"/>
    <w:autoRedefine/>
    <w:uiPriority w:val="99"/>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5">
    <w:name w:val="75"/>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1">
    <w:name w:val="8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21">
    <w:name w:val="82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31">
    <w:name w:val="83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41">
    <w:name w:val="84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1">
    <w:name w:val="91"/>
    <w:basedOn w:val="Normlny"/>
    <w:autoRedefine/>
    <w:uiPriority w:val="99"/>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921">
    <w:name w:val="92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3">
    <w:name w:val="93"/>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01">
    <w:name w:val="10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11">
    <w:name w:val="11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fori">
    <w:name w:val="fori"/>
    <w:basedOn w:val="Normlny"/>
    <w:autoRedefine/>
    <w:uiPriority w:val="99"/>
    <w:rsid w:val="00316173"/>
    <w:pPr>
      <w:tabs>
        <w:tab w:val="num" w:pos="1287"/>
      </w:tabs>
      <w:autoSpaceDE w:val="0"/>
      <w:autoSpaceDN w:val="0"/>
      <w:adjustRightInd w:val="0"/>
      <w:ind w:left="794" w:hanging="227"/>
      <w:jc w:val="both"/>
    </w:pPr>
    <w:rPr>
      <w:rFonts w:ascii="Arial" w:hAnsi="Arial" w:cs="Arial"/>
      <w:sz w:val="14"/>
      <w:szCs w:val="14"/>
      <w:lang w:val="en-US"/>
    </w:rPr>
  </w:style>
  <w:style w:type="paragraph" w:customStyle="1" w:styleId="51n">
    <w:name w:val="51n"/>
    <w:basedOn w:val="Normlny"/>
    <w:autoRedefine/>
    <w:uiPriority w:val="99"/>
    <w:rsid w:val="00316173"/>
    <w:pPr>
      <w:tabs>
        <w:tab w:val="num" w:pos="567"/>
      </w:tabs>
      <w:spacing w:before="120" w:after="120"/>
      <w:ind w:left="567" w:hanging="567"/>
      <w:jc w:val="both"/>
    </w:pPr>
  </w:style>
  <w:style w:type="paragraph" w:customStyle="1" w:styleId="TextmTz">
    <w:name w:val="Text m. Tz."/>
    <w:basedOn w:val="Obyajntext"/>
    <w:autoRedefine/>
    <w:uiPriority w:val="99"/>
    <w:rsid w:val="00316173"/>
    <w:pPr>
      <w:tabs>
        <w:tab w:val="num" w:pos="567"/>
      </w:tabs>
      <w:spacing w:before="240" w:after="120" w:line="312" w:lineRule="auto"/>
      <w:ind w:left="567" w:hanging="397"/>
      <w:jc w:val="both"/>
    </w:pPr>
    <w:rPr>
      <w:rFonts w:ascii="Univers" w:hAnsi="Univers" w:cs="Times New Roman"/>
      <w:sz w:val="22"/>
      <w:lang w:val="de-DE"/>
    </w:rPr>
  </w:style>
  <w:style w:type="paragraph" w:styleId="Obyajntext">
    <w:name w:val="Plain Text"/>
    <w:basedOn w:val="Normlny"/>
    <w:link w:val="ObyajntextChar"/>
    <w:uiPriority w:val="99"/>
    <w:rsid w:val="00316173"/>
    <w:rPr>
      <w:rFonts w:ascii="Courier New" w:hAnsi="Courier New" w:cs="Courier New"/>
      <w:sz w:val="20"/>
      <w:szCs w:val="20"/>
    </w:rPr>
  </w:style>
  <w:style w:type="character" w:customStyle="1" w:styleId="ObyajntextChar">
    <w:name w:val="Obyčajný text Char"/>
    <w:basedOn w:val="Predvolenpsmoodseku"/>
    <w:link w:val="Obyajntext"/>
    <w:uiPriority w:val="99"/>
    <w:semiHidden/>
    <w:rsid w:val="003E33B7"/>
    <w:rPr>
      <w:rFonts w:ascii="Courier New" w:hAnsi="Courier New" w:cs="Courier New"/>
      <w:sz w:val="20"/>
      <w:szCs w:val="20"/>
    </w:rPr>
  </w:style>
  <w:style w:type="paragraph" w:customStyle="1" w:styleId="Heading3B">
    <w:name w:val="Heading3B"/>
    <w:basedOn w:val="Nadpis3"/>
    <w:autoRedefine/>
    <w:uiPriority w:val="99"/>
    <w:rsid w:val="00316173"/>
    <w:pPr>
      <w:tabs>
        <w:tab w:val="num" w:pos="964"/>
      </w:tabs>
      <w:ind w:left="964" w:hanging="397"/>
    </w:pPr>
  </w:style>
  <w:style w:type="paragraph" w:customStyle="1" w:styleId="Heading3E">
    <w:name w:val="Heading3E"/>
    <w:basedOn w:val="Nadpis3"/>
    <w:autoRedefine/>
    <w:uiPriority w:val="99"/>
    <w:rsid w:val="00316173"/>
    <w:pPr>
      <w:tabs>
        <w:tab w:val="num" w:pos="964"/>
      </w:tabs>
      <w:ind w:left="964" w:hanging="397"/>
    </w:pPr>
  </w:style>
  <w:style w:type="paragraph" w:customStyle="1" w:styleId="aparagraf">
    <w:name w:val="aparagraf"/>
    <w:basedOn w:val="Normlny"/>
    <w:autoRedefine/>
    <w:uiPriority w:val="99"/>
    <w:rsid w:val="00316173"/>
    <w:pPr>
      <w:tabs>
        <w:tab w:val="num" w:pos="567"/>
      </w:tabs>
      <w:spacing w:before="200" w:after="120" w:line="360" w:lineRule="auto"/>
      <w:ind w:left="567" w:hanging="567"/>
      <w:jc w:val="both"/>
    </w:pPr>
    <w:rPr>
      <w:rFonts w:ascii="Arial" w:hAnsi="Arial"/>
      <w:sz w:val="20"/>
      <w:szCs w:val="20"/>
      <w:lang w:val="de-DE"/>
    </w:rPr>
  </w:style>
  <w:style w:type="paragraph" w:customStyle="1" w:styleId="Borders">
    <w:name w:val="Border s"/>
    <w:basedOn w:val="Normlny"/>
    <w:autoRedefine/>
    <w:uiPriority w:val="99"/>
    <w:rsid w:val="00316173"/>
    <w:pPr>
      <w:widowControl w:val="0"/>
      <w:pBdr>
        <w:bottom w:val="single" w:sz="6" w:space="1" w:color="auto"/>
      </w:pBdr>
      <w:ind w:left="142"/>
      <w:jc w:val="center"/>
    </w:pPr>
    <w:rPr>
      <w:color w:val="000000"/>
      <w:sz w:val="20"/>
      <w:szCs w:val="20"/>
    </w:rPr>
  </w:style>
  <w:style w:type="paragraph" w:customStyle="1" w:styleId="Borderd">
    <w:name w:val="Border d"/>
    <w:basedOn w:val="Borders"/>
    <w:uiPriority w:val="99"/>
    <w:rsid w:val="00316173"/>
    <w:pPr>
      <w:pBdr>
        <w:bottom w:val="double" w:sz="6" w:space="1" w:color="auto"/>
      </w:pBdr>
      <w:spacing w:before="40" w:after="120"/>
    </w:pPr>
    <w:rPr>
      <w:b/>
    </w:rPr>
  </w:style>
  <w:style w:type="paragraph" w:customStyle="1" w:styleId="Style1">
    <w:name w:val="Style1"/>
    <w:basedOn w:val="Borders"/>
    <w:autoRedefine/>
    <w:uiPriority w:val="99"/>
    <w:rsid w:val="00316173"/>
    <w:pPr>
      <w:pBdr>
        <w:bottom w:val="double" w:sz="4" w:space="1" w:color="auto"/>
      </w:pBdr>
      <w:spacing w:before="40" w:after="120"/>
      <w:ind w:right="57"/>
      <w:jc w:val="right"/>
    </w:pPr>
  </w:style>
  <w:style w:type="paragraph" w:customStyle="1" w:styleId="odstavecabc">
    <w:name w:val="odstavecabc"/>
    <w:basedOn w:val="Normlny"/>
    <w:autoRedefine/>
    <w:uiPriority w:val="99"/>
    <w:rsid w:val="00316173"/>
    <w:pPr>
      <w:tabs>
        <w:tab w:val="num" w:pos="426"/>
      </w:tabs>
      <w:spacing w:before="120" w:after="120"/>
      <w:ind w:left="426" w:hanging="426"/>
      <w:jc w:val="both"/>
    </w:pPr>
    <w:rPr>
      <w:b/>
      <w:sz w:val="20"/>
    </w:rPr>
  </w:style>
  <w:style w:type="paragraph" w:customStyle="1" w:styleId="odstavecbezcisla">
    <w:name w:val="odstavecbezcisla"/>
    <w:basedOn w:val="Zkladntext3"/>
    <w:uiPriority w:val="99"/>
    <w:rsid w:val="00316173"/>
    <w:pPr>
      <w:spacing w:after="0"/>
      <w:ind w:left="426"/>
      <w:jc w:val="both"/>
    </w:pPr>
    <w:rPr>
      <w:iCs/>
      <w:sz w:val="20"/>
      <w:szCs w:val="24"/>
    </w:rPr>
  </w:style>
  <w:style w:type="paragraph" w:customStyle="1" w:styleId="odstavecislo">
    <w:name w:val="odstavecislo"/>
    <w:basedOn w:val="Normlny"/>
    <w:uiPriority w:val="99"/>
    <w:rsid w:val="00316173"/>
    <w:pPr>
      <w:tabs>
        <w:tab w:val="num" w:pos="426"/>
      </w:tabs>
      <w:spacing w:after="120"/>
      <w:ind w:left="426" w:hanging="426"/>
      <w:jc w:val="both"/>
    </w:pPr>
    <w:rPr>
      <w:b/>
      <w:bCs/>
      <w:sz w:val="20"/>
    </w:rPr>
  </w:style>
  <w:style w:type="paragraph" w:customStyle="1" w:styleId="doubleright">
    <w:name w:val="doubleright"/>
    <w:basedOn w:val="Borders"/>
    <w:autoRedefine/>
    <w:uiPriority w:val="99"/>
    <w:rsid w:val="00316173"/>
    <w:pPr>
      <w:pBdr>
        <w:bottom w:val="double" w:sz="4" w:space="1" w:color="auto"/>
      </w:pBdr>
      <w:ind w:left="284" w:right="57"/>
      <w:jc w:val="right"/>
    </w:pPr>
    <w:rPr>
      <w:b/>
      <w:bCs/>
      <w:sz w:val="18"/>
    </w:rPr>
  </w:style>
  <w:style w:type="paragraph" w:customStyle="1" w:styleId="singleright">
    <w:name w:val="singleright"/>
    <w:basedOn w:val="Normlny"/>
    <w:uiPriority w:val="99"/>
    <w:rsid w:val="00316173"/>
    <w:pPr>
      <w:widowControl w:val="0"/>
      <w:pBdr>
        <w:bottom w:val="single" w:sz="4" w:space="1" w:color="auto"/>
      </w:pBdr>
      <w:tabs>
        <w:tab w:val="left" w:pos="1701"/>
      </w:tabs>
      <w:ind w:left="293" w:right="57"/>
      <w:jc w:val="right"/>
    </w:pPr>
    <w:rPr>
      <w:sz w:val="20"/>
      <w:szCs w:val="20"/>
      <w:lang w:val="en-GB"/>
    </w:rPr>
  </w:style>
  <w:style w:type="paragraph" w:customStyle="1" w:styleId="Heading9">
    <w:name w:val="Heading9"/>
    <w:basedOn w:val="Nadpis8"/>
    <w:autoRedefine/>
    <w:uiPriority w:val="99"/>
    <w:rsid w:val="00316173"/>
    <w:pPr>
      <w:numPr>
        <w:numId w:val="0"/>
      </w:numPr>
      <w:tabs>
        <w:tab w:val="num" w:pos="426"/>
      </w:tabs>
      <w:ind w:left="426" w:hanging="426"/>
    </w:pPr>
  </w:style>
  <w:style w:type="paragraph" w:styleId="Zoznam">
    <w:name w:val="List"/>
    <w:basedOn w:val="Normlny"/>
    <w:uiPriority w:val="99"/>
    <w:rsid w:val="00316173"/>
    <w:pPr>
      <w:ind w:left="283" w:hanging="283"/>
    </w:pPr>
  </w:style>
  <w:style w:type="paragraph" w:styleId="Nzov">
    <w:name w:val="Title"/>
    <w:basedOn w:val="Normlny"/>
    <w:link w:val="NzovChar"/>
    <w:autoRedefine/>
    <w:uiPriority w:val="99"/>
    <w:qFormat/>
    <w:rsid w:val="00316173"/>
    <w:pPr>
      <w:spacing w:before="240" w:after="60"/>
      <w:jc w:val="center"/>
      <w:outlineLvl w:val="0"/>
    </w:pPr>
    <w:rPr>
      <w:rFonts w:cs="Arial"/>
      <w:b/>
      <w:bCs/>
      <w:kern w:val="28"/>
      <w:szCs w:val="32"/>
    </w:rPr>
  </w:style>
  <w:style w:type="character" w:customStyle="1" w:styleId="NzovChar">
    <w:name w:val="Názov Char"/>
    <w:basedOn w:val="Predvolenpsmoodseku"/>
    <w:link w:val="Nzov"/>
    <w:uiPriority w:val="99"/>
    <w:locked/>
    <w:rsid w:val="00C10476"/>
    <w:rPr>
      <w:rFonts w:cs="Arial"/>
      <w:b/>
      <w:bCs/>
      <w:kern w:val="28"/>
      <w:sz w:val="32"/>
      <w:szCs w:val="32"/>
    </w:rPr>
  </w:style>
  <w:style w:type="paragraph" w:customStyle="1" w:styleId="singlerightLeft0">
    <w:name w:val="singleright + Left:  0"/>
    <w:aliases w:val="20 cm"/>
    <w:basedOn w:val="singleright"/>
    <w:uiPriority w:val="99"/>
    <w:rsid w:val="00316173"/>
    <w:pPr>
      <w:ind w:left="257"/>
    </w:pPr>
    <w:rPr>
      <w:b/>
      <w:bCs/>
    </w:rPr>
  </w:style>
  <w:style w:type="paragraph" w:customStyle="1" w:styleId="doublerightbold">
    <w:name w:val="doubleright bold"/>
    <w:basedOn w:val="doubleright"/>
    <w:uiPriority w:val="99"/>
    <w:rsid w:val="00316173"/>
  </w:style>
  <w:style w:type="paragraph" w:customStyle="1" w:styleId="Headinga">
    <w:name w:val="Heading a"/>
    <w:basedOn w:val="Normlny"/>
    <w:autoRedefine/>
    <w:uiPriority w:val="99"/>
    <w:rsid w:val="00316173"/>
    <w:pPr>
      <w:tabs>
        <w:tab w:val="num" w:pos="414"/>
      </w:tabs>
      <w:ind w:left="414" w:hanging="414"/>
    </w:pPr>
    <w:rPr>
      <w:b/>
      <w:sz w:val="20"/>
      <w:szCs w:val="20"/>
    </w:rPr>
  </w:style>
  <w:style w:type="paragraph" w:customStyle="1" w:styleId="Headingb">
    <w:name w:val="Heading b"/>
    <w:basedOn w:val="Normlny"/>
    <w:autoRedefine/>
    <w:uiPriority w:val="99"/>
    <w:rsid w:val="00316173"/>
    <w:pPr>
      <w:tabs>
        <w:tab w:val="num" w:pos="414"/>
      </w:tabs>
      <w:ind w:left="414" w:hanging="414"/>
    </w:pPr>
    <w:rPr>
      <w:b/>
      <w:sz w:val="20"/>
      <w:szCs w:val="20"/>
    </w:rPr>
  </w:style>
  <w:style w:type="paragraph" w:customStyle="1" w:styleId="Head1">
    <w:name w:val="Head 1"/>
    <w:basedOn w:val="Normlny"/>
    <w:autoRedefine/>
    <w:uiPriority w:val="99"/>
    <w:rsid w:val="00316173"/>
    <w:pPr>
      <w:tabs>
        <w:tab w:val="num" w:pos="414"/>
      </w:tabs>
      <w:ind w:left="414" w:hanging="414"/>
    </w:pPr>
    <w:rPr>
      <w:b/>
      <w:sz w:val="20"/>
      <w:szCs w:val="20"/>
    </w:rPr>
  </w:style>
  <w:style w:type="paragraph" w:styleId="Textpoznmkypodiarou">
    <w:name w:val="footnote text"/>
    <w:basedOn w:val="Normlny"/>
    <w:link w:val="TextpoznmkypodiarouChar"/>
    <w:uiPriority w:val="99"/>
    <w:semiHidden/>
    <w:rsid w:val="00316173"/>
    <w:rPr>
      <w:sz w:val="20"/>
    </w:rPr>
  </w:style>
  <w:style w:type="character" w:customStyle="1" w:styleId="TextpoznmkypodiarouChar">
    <w:name w:val="Text poznámky pod čiarou Char"/>
    <w:basedOn w:val="Predvolenpsmoodseku"/>
    <w:link w:val="Textpoznmkypodiarou"/>
    <w:uiPriority w:val="99"/>
    <w:semiHidden/>
    <w:rsid w:val="003E33B7"/>
    <w:rPr>
      <w:sz w:val="20"/>
      <w:szCs w:val="20"/>
    </w:rPr>
  </w:style>
  <w:style w:type="paragraph" w:styleId="Textbubliny">
    <w:name w:val="Balloon Text"/>
    <w:basedOn w:val="Normlny"/>
    <w:link w:val="TextbublinyChar"/>
    <w:uiPriority w:val="99"/>
    <w:semiHidden/>
    <w:rsid w:val="00316173"/>
    <w:rPr>
      <w:rFonts w:ascii="Tahoma" w:hAnsi="Tahoma" w:cs="Tahoma"/>
      <w:sz w:val="16"/>
      <w:szCs w:val="16"/>
    </w:rPr>
  </w:style>
  <w:style w:type="character" w:customStyle="1" w:styleId="TextbublinyChar">
    <w:name w:val="Text bubliny Char"/>
    <w:basedOn w:val="Predvolenpsmoodseku"/>
    <w:link w:val="Textbubliny"/>
    <w:uiPriority w:val="99"/>
    <w:semiHidden/>
    <w:rsid w:val="003E33B7"/>
    <w:rPr>
      <w:sz w:val="0"/>
      <w:szCs w:val="0"/>
    </w:rPr>
  </w:style>
  <w:style w:type="paragraph" w:customStyle="1" w:styleId="Lettertext">
    <w:name w:val="Letter text"/>
    <w:basedOn w:val="Normlny"/>
    <w:uiPriority w:val="99"/>
    <w:rsid w:val="0090780E"/>
    <w:pPr>
      <w:widowControl w:val="0"/>
      <w:tabs>
        <w:tab w:val="left" w:pos="567"/>
      </w:tabs>
      <w:spacing w:after="240" w:line="240" w:lineRule="exact"/>
      <w:ind w:left="454"/>
      <w:jc w:val="both"/>
    </w:pPr>
    <w:rPr>
      <w:rFonts w:ascii="Arial" w:hAnsi="Arial"/>
      <w:sz w:val="18"/>
      <w:szCs w:val="20"/>
      <w:lang w:eastAsia="en-US"/>
    </w:rPr>
  </w:style>
  <w:style w:type="character" w:customStyle="1" w:styleId="odstavecChar">
    <w:name w:val="odstavec Char"/>
    <w:basedOn w:val="Predvolenpsmoodseku"/>
    <w:link w:val="odstavec"/>
    <w:uiPriority w:val="99"/>
    <w:locked/>
    <w:rsid w:val="007364F1"/>
    <w:rPr>
      <w:rFonts w:ascii="Arial" w:hAnsi="Arial" w:cs="Arial"/>
      <w:bCs/>
      <w:iCs/>
      <w:sz w:val="20"/>
      <w:szCs w:val="20"/>
    </w:rPr>
  </w:style>
  <w:style w:type="paragraph" w:customStyle="1" w:styleId="ABC-paragrahinNotes">
    <w:name w:val="ABC - paragrah in Notes"/>
    <w:link w:val="ABC-paragrahinNotesChar"/>
    <w:uiPriority w:val="99"/>
    <w:rsid w:val="00B0184F"/>
    <w:pPr>
      <w:spacing w:after="240"/>
      <w:jc w:val="both"/>
    </w:pPr>
    <w:rPr>
      <w:rFonts w:ascii="Arial" w:hAnsi="Arial"/>
      <w:sz w:val="18"/>
      <w:szCs w:val="20"/>
      <w:lang w:val="en-GB" w:eastAsia="en-US"/>
    </w:rPr>
  </w:style>
  <w:style w:type="character" w:customStyle="1" w:styleId="ABC-paragrahinNotesChar">
    <w:name w:val="ABC - paragrah in Notes Char"/>
    <w:basedOn w:val="Predvolenpsmoodseku"/>
    <w:link w:val="ABC-paragrahinNotes"/>
    <w:uiPriority w:val="99"/>
    <w:locked/>
    <w:rsid w:val="00B0184F"/>
    <w:rPr>
      <w:rFonts w:ascii="Arial" w:hAnsi="Arial" w:cs="Times New Roman"/>
      <w:sz w:val="18"/>
      <w:lang w:val="en-GB" w:eastAsia="en-US" w:bidi="ar-SA"/>
    </w:rPr>
  </w:style>
  <w:style w:type="paragraph" w:customStyle="1" w:styleId="Pismenka">
    <w:name w:val="Pismenka"/>
    <w:basedOn w:val="Zkladntext"/>
    <w:uiPriority w:val="99"/>
    <w:rsid w:val="001574DF"/>
    <w:pPr>
      <w:tabs>
        <w:tab w:val="num" w:pos="426"/>
      </w:tabs>
      <w:spacing w:after="0"/>
      <w:ind w:left="426" w:hanging="426"/>
      <w:jc w:val="both"/>
    </w:pPr>
    <w:rPr>
      <w:b/>
      <w:sz w:val="18"/>
      <w:szCs w:val="20"/>
      <w:lang w:eastAsia="en-US"/>
    </w:rPr>
  </w:style>
  <w:style w:type="table" w:styleId="Mriekatabuky">
    <w:name w:val="Table Grid"/>
    <w:basedOn w:val="Normlnatabuka"/>
    <w:uiPriority w:val="59"/>
    <w:rsid w:val="001574DF"/>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textovprepojenie">
    <w:name w:val="Hyperlink"/>
    <w:basedOn w:val="Predvolenpsmoodseku"/>
    <w:uiPriority w:val="99"/>
    <w:rsid w:val="00FB6E9B"/>
    <w:rPr>
      <w:rFonts w:cs="Times New Roman"/>
      <w:color w:val="F37421"/>
      <w:sz w:val="18"/>
      <w:szCs w:val="18"/>
      <w:u w:val="none"/>
      <w:effect w:val="none"/>
    </w:rPr>
  </w:style>
  <w:style w:type="paragraph" w:customStyle="1" w:styleId="TopHeader">
    <w:name w:val="Top Header"/>
    <w:basedOn w:val="Normlny"/>
    <w:uiPriority w:val="99"/>
    <w:rsid w:val="00583369"/>
    <w:pPr>
      <w:jc w:val="center"/>
    </w:pPr>
    <w:rPr>
      <w:rFonts w:ascii="Arial Narrow" w:hAnsi="Arial Narrow"/>
      <w:b/>
      <w:bCs/>
      <w:sz w:val="22"/>
      <w:szCs w:val="22"/>
      <w:lang w:eastAsia="en-US"/>
    </w:rPr>
  </w:style>
  <w:style w:type="character" w:styleId="Odkaznakomentr">
    <w:name w:val="annotation reference"/>
    <w:basedOn w:val="Predvolenpsmoodseku"/>
    <w:uiPriority w:val="99"/>
    <w:rsid w:val="00C10476"/>
    <w:rPr>
      <w:rFonts w:cs="Times New Roman"/>
      <w:sz w:val="16"/>
      <w:szCs w:val="16"/>
    </w:rPr>
  </w:style>
  <w:style w:type="paragraph" w:styleId="Textkomentra">
    <w:name w:val="annotation text"/>
    <w:basedOn w:val="Normlny"/>
    <w:link w:val="TextkomentraChar"/>
    <w:uiPriority w:val="99"/>
    <w:rsid w:val="00C10476"/>
    <w:rPr>
      <w:sz w:val="20"/>
      <w:szCs w:val="20"/>
    </w:rPr>
  </w:style>
  <w:style w:type="character" w:customStyle="1" w:styleId="TextkomentraChar">
    <w:name w:val="Text komentára Char"/>
    <w:basedOn w:val="Predvolenpsmoodseku"/>
    <w:link w:val="Textkomentra"/>
    <w:uiPriority w:val="99"/>
    <w:locked/>
    <w:rsid w:val="00C10476"/>
    <w:rPr>
      <w:rFonts w:cs="Times New Roman"/>
    </w:rPr>
  </w:style>
  <w:style w:type="paragraph" w:styleId="Predmetkomentra">
    <w:name w:val="annotation subject"/>
    <w:basedOn w:val="Textkomentra"/>
    <w:next w:val="Textkomentra"/>
    <w:link w:val="PredmetkomentraChar"/>
    <w:uiPriority w:val="99"/>
    <w:rsid w:val="00C10476"/>
    <w:rPr>
      <w:b/>
      <w:bCs/>
    </w:rPr>
  </w:style>
  <w:style w:type="character" w:customStyle="1" w:styleId="PredmetkomentraChar">
    <w:name w:val="Predmet komentára Char"/>
    <w:basedOn w:val="TextkomentraChar"/>
    <w:link w:val="Predmetkomentra"/>
    <w:uiPriority w:val="99"/>
    <w:locked/>
    <w:rsid w:val="00C10476"/>
    <w:rPr>
      <w:rFonts w:cs="Times New Roman"/>
      <w:b/>
      <w:bCs/>
    </w:rPr>
  </w:style>
  <w:style w:type="paragraph" w:styleId="truktradokumentu">
    <w:name w:val="Document Map"/>
    <w:basedOn w:val="Normlny"/>
    <w:link w:val="truktradokumentuChar"/>
    <w:uiPriority w:val="99"/>
    <w:rsid w:val="00A314C9"/>
    <w:rPr>
      <w:rFonts w:ascii="Tahoma" w:hAnsi="Tahoma" w:cs="Tahoma"/>
      <w:sz w:val="16"/>
      <w:szCs w:val="16"/>
    </w:rPr>
  </w:style>
  <w:style w:type="character" w:customStyle="1" w:styleId="truktradokumentuChar">
    <w:name w:val="Štruktúra dokumentu Char"/>
    <w:basedOn w:val="Predvolenpsmoodseku"/>
    <w:link w:val="truktradokumentu"/>
    <w:uiPriority w:val="99"/>
    <w:locked/>
    <w:rsid w:val="00A314C9"/>
    <w:rPr>
      <w:rFonts w:ascii="Tahoma" w:hAnsi="Tahoma" w:cs="Tahoma"/>
      <w:sz w:val="16"/>
      <w:szCs w:val="16"/>
    </w:rPr>
  </w:style>
  <w:style w:type="paragraph" w:styleId="Bezriadkovania">
    <w:name w:val="No Spacing"/>
    <w:uiPriority w:val="1"/>
    <w:qFormat/>
    <w:rsid w:val="007F1DB1"/>
    <w:rPr>
      <w:sz w:val="24"/>
      <w:szCs w:val="24"/>
    </w:rPr>
  </w:style>
</w:styles>
</file>

<file path=word/webSettings.xml><?xml version="1.0" encoding="utf-8"?>
<w:webSettings xmlns:r="http://schemas.openxmlformats.org/officeDocument/2006/relationships" xmlns:w="http://schemas.openxmlformats.org/wordprocessingml/2006/main">
  <w:divs>
    <w:div w:id="820149099">
      <w:marLeft w:val="0"/>
      <w:marRight w:val="0"/>
      <w:marTop w:val="0"/>
      <w:marBottom w:val="0"/>
      <w:divBdr>
        <w:top w:val="none" w:sz="0" w:space="0" w:color="auto"/>
        <w:left w:val="none" w:sz="0" w:space="0" w:color="auto"/>
        <w:bottom w:val="none" w:sz="0" w:space="0" w:color="auto"/>
        <w:right w:val="none" w:sz="0" w:space="0" w:color="auto"/>
      </w:divBdr>
    </w:div>
    <w:div w:id="820149100">
      <w:marLeft w:val="0"/>
      <w:marRight w:val="0"/>
      <w:marTop w:val="0"/>
      <w:marBottom w:val="0"/>
      <w:divBdr>
        <w:top w:val="none" w:sz="0" w:space="0" w:color="auto"/>
        <w:left w:val="none" w:sz="0" w:space="0" w:color="auto"/>
        <w:bottom w:val="none" w:sz="0" w:space="0" w:color="auto"/>
        <w:right w:val="none" w:sz="0" w:space="0" w:color="auto"/>
      </w:divBdr>
    </w:div>
    <w:div w:id="820149101">
      <w:marLeft w:val="0"/>
      <w:marRight w:val="0"/>
      <w:marTop w:val="0"/>
      <w:marBottom w:val="0"/>
      <w:divBdr>
        <w:top w:val="none" w:sz="0" w:space="0" w:color="auto"/>
        <w:left w:val="none" w:sz="0" w:space="0" w:color="auto"/>
        <w:bottom w:val="none" w:sz="0" w:space="0" w:color="auto"/>
        <w:right w:val="none" w:sz="0" w:space="0" w:color="auto"/>
      </w:divBdr>
    </w:div>
    <w:div w:id="820149102">
      <w:marLeft w:val="0"/>
      <w:marRight w:val="0"/>
      <w:marTop w:val="0"/>
      <w:marBottom w:val="0"/>
      <w:divBdr>
        <w:top w:val="none" w:sz="0" w:space="0" w:color="auto"/>
        <w:left w:val="none" w:sz="0" w:space="0" w:color="auto"/>
        <w:bottom w:val="none" w:sz="0" w:space="0" w:color="auto"/>
        <w:right w:val="none" w:sz="0" w:space="0" w:color="auto"/>
      </w:divBdr>
    </w:div>
    <w:div w:id="820149103">
      <w:marLeft w:val="0"/>
      <w:marRight w:val="0"/>
      <w:marTop w:val="0"/>
      <w:marBottom w:val="0"/>
      <w:divBdr>
        <w:top w:val="none" w:sz="0" w:space="0" w:color="auto"/>
        <w:left w:val="none" w:sz="0" w:space="0" w:color="auto"/>
        <w:bottom w:val="none" w:sz="0" w:space="0" w:color="auto"/>
        <w:right w:val="none" w:sz="0" w:space="0" w:color="auto"/>
      </w:divBdr>
    </w:div>
    <w:div w:id="820149104">
      <w:marLeft w:val="0"/>
      <w:marRight w:val="0"/>
      <w:marTop w:val="0"/>
      <w:marBottom w:val="0"/>
      <w:divBdr>
        <w:top w:val="none" w:sz="0" w:space="0" w:color="auto"/>
        <w:left w:val="none" w:sz="0" w:space="0" w:color="auto"/>
        <w:bottom w:val="none" w:sz="0" w:space="0" w:color="auto"/>
        <w:right w:val="none" w:sz="0" w:space="0" w:color="auto"/>
      </w:divBdr>
    </w:div>
    <w:div w:id="820149105">
      <w:marLeft w:val="0"/>
      <w:marRight w:val="0"/>
      <w:marTop w:val="0"/>
      <w:marBottom w:val="0"/>
      <w:divBdr>
        <w:top w:val="none" w:sz="0" w:space="0" w:color="auto"/>
        <w:left w:val="none" w:sz="0" w:space="0" w:color="auto"/>
        <w:bottom w:val="none" w:sz="0" w:space="0" w:color="auto"/>
        <w:right w:val="none" w:sz="0" w:space="0" w:color="auto"/>
      </w:divBdr>
    </w:div>
    <w:div w:id="820149106">
      <w:marLeft w:val="0"/>
      <w:marRight w:val="0"/>
      <w:marTop w:val="0"/>
      <w:marBottom w:val="0"/>
      <w:divBdr>
        <w:top w:val="none" w:sz="0" w:space="0" w:color="auto"/>
        <w:left w:val="none" w:sz="0" w:space="0" w:color="auto"/>
        <w:bottom w:val="none" w:sz="0" w:space="0" w:color="auto"/>
        <w:right w:val="none" w:sz="0" w:space="0" w:color="auto"/>
      </w:divBdr>
    </w:div>
    <w:div w:id="820149107">
      <w:marLeft w:val="0"/>
      <w:marRight w:val="0"/>
      <w:marTop w:val="0"/>
      <w:marBottom w:val="0"/>
      <w:divBdr>
        <w:top w:val="none" w:sz="0" w:space="0" w:color="auto"/>
        <w:left w:val="none" w:sz="0" w:space="0" w:color="auto"/>
        <w:bottom w:val="none" w:sz="0" w:space="0" w:color="auto"/>
        <w:right w:val="none" w:sz="0" w:space="0" w:color="auto"/>
      </w:divBdr>
    </w:div>
    <w:div w:id="820149108">
      <w:marLeft w:val="0"/>
      <w:marRight w:val="0"/>
      <w:marTop w:val="0"/>
      <w:marBottom w:val="0"/>
      <w:divBdr>
        <w:top w:val="none" w:sz="0" w:space="0" w:color="auto"/>
        <w:left w:val="none" w:sz="0" w:space="0" w:color="auto"/>
        <w:bottom w:val="none" w:sz="0" w:space="0" w:color="auto"/>
        <w:right w:val="none" w:sz="0" w:space="0" w:color="auto"/>
      </w:divBdr>
    </w:div>
    <w:div w:id="820149109">
      <w:marLeft w:val="0"/>
      <w:marRight w:val="0"/>
      <w:marTop w:val="0"/>
      <w:marBottom w:val="0"/>
      <w:divBdr>
        <w:top w:val="none" w:sz="0" w:space="0" w:color="auto"/>
        <w:left w:val="none" w:sz="0" w:space="0" w:color="auto"/>
        <w:bottom w:val="none" w:sz="0" w:space="0" w:color="auto"/>
        <w:right w:val="none" w:sz="0" w:space="0" w:color="auto"/>
      </w:divBdr>
    </w:div>
    <w:div w:id="820149110">
      <w:marLeft w:val="0"/>
      <w:marRight w:val="0"/>
      <w:marTop w:val="0"/>
      <w:marBottom w:val="0"/>
      <w:divBdr>
        <w:top w:val="none" w:sz="0" w:space="0" w:color="auto"/>
        <w:left w:val="none" w:sz="0" w:space="0" w:color="auto"/>
        <w:bottom w:val="none" w:sz="0" w:space="0" w:color="auto"/>
        <w:right w:val="none" w:sz="0" w:space="0" w:color="auto"/>
      </w:divBdr>
    </w:div>
    <w:div w:id="820149111">
      <w:marLeft w:val="0"/>
      <w:marRight w:val="0"/>
      <w:marTop w:val="0"/>
      <w:marBottom w:val="0"/>
      <w:divBdr>
        <w:top w:val="none" w:sz="0" w:space="0" w:color="auto"/>
        <w:left w:val="none" w:sz="0" w:space="0" w:color="auto"/>
        <w:bottom w:val="none" w:sz="0" w:space="0" w:color="auto"/>
        <w:right w:val="none" w:sz="0" w:space="0" w:color="auto"/>
      </w:divBdr>
    </w:div>
    <w:div w:id="820149112">
      <w:marLeft w:val="0"/>
      <w:marRight w:val="0"/>
      <w:marTop w:val="0"/>
      <w:marBottom w:val="0"/>
      <w:divBdr>
        <w:top w:val="none" w:sz="0" w:space="0" w:color="auto"/>
        <w:left w:val="none" w:sz="0" w:space="0" w:color="auto"/>
        <w:bottom w:val="none" w:sz="0" w:space="0" w:color="auto"/>
        <w:right w:val="none" w:sz="0" w:space="0" w:color="auto"/>
      </w:divBdr>
    </w:div>
    <w:div w:id="820149113">
      <w:marLeft w:val="0"/>
      <w:marRight w:val="0"/>
      <w:marTop w:val="0"/>
      <w:marBottom w:val="0"/>
      <w:divBdr>
        <w:top w:val="none" w:sz="0" w:space="0" w:color="auto"/>
        <w:left w:val="none" w:sz="0" w:space="0" w:color="auto"/>
        <w:bottom w:val="none" w:sz="0" w:space="0" w:color="auto"/>
        <w:right w:val="none" w:sz="0" w:space="0" w:color="auto"/>
      </w:divBdr>
    </w:div>
    <w:div w:id="820149114">
      <w:marLeft w:val="0"/>
      <w:marRight w:val="0"/>
      <w:marTop w:val="0"/>
      <w:marBottom w:val="0"/>
      <w:divBdr>
        <w:top w:val="none" w:sz="0" w:space="0" w:color="auto"/>
        <w:left w:val="none" w:sz="0" w:space="0" w:color="auto"/>
        <w:bottom w:val="none" w:sz="0" w:space="0" w:color="auto"/>
        <w:right w:val="none" w:sz="0" w:space="0" w:color="auto"/>
      </w:divBdr>
    </w:div>
    <w:div w:id="820149115">
      <w:marLeft w:val="0"/>
      <w:marRight w:val="0"/>
      <w:marTop w:val="0"/>
      <w:marBottom w:val="0"/>
      <w:divBdr>
        <w:top w:val="none" w:sz="0" w:space="0" w:color="auto"/>
        <w:left w:val="none" w:sz="0" w:space="0" w:color="auto"/>
        <w:bottom w:val="none" w:sz="0" w:space="0" w:color="auto"/>
        <w:right w:val="none" w:sz="0" w:space="0" w:color="auto"/>
      </w:divBdr>
    </w:div>
    <w:div w:id="820149116">
      <w:marLeft w:val="0"/>
      <w:marRight w:val="0"/>
      <w:marTop w:val="0"/>
      <w:marBottom w:val="0"/>
      <w:divBdr>
        <w:top w:val="none" w:sz="0" w:space="0" w:color="auto"/>
        <w:left w:val="none" w:sz="0" w:space="0" w:color="auto"/>
        <w:bottom w:val="none" w:sz="0" w:space="0" w:color="auto"/>
        <w:right w:val="none" w:sz="0" w:space="0" w:color="auto"/>
      </w:divBdr>
    </w:div>
    <w:div w:id="820149117">
      <w:marLeft w:val="0"/>
      <w:marRight w:val="0"/>
      <w:marTop w:val="0"/>
      <w:marBottom w:val="0"/>
      <w:divBdr>
        <w:top w:val="none" w:sz="0" w:space="0" w:color="auto"/>
        <w:left w:val="none" w:sz="0" w:space="0" w:color="auto"/>
        <w:bottom w:val="none" w:sz="0" w:space="0" w:color="auto"/>
        <w:right w:val="none" w:sz="0" w:space="0" w:color="auto"/>
      </w:divBdr>
    </w:div>
    <w:div w:id="820149118">
      <w:marLeft w:val="0"/>
      <w:marRight w:val="0"/>
      <w:marTop w:val="0"/>
      <w:marBottom w:val="0"/>
      <w:divBdr>
        <w:top w:val="none" w:sz="0" w:space="0" w:color="auto"/>
        <w:left w:val="none" w:sz="0" w:space="0" w:color="auto"/>
        <w:bottom w:val="none" w:sz="0" w:space="0" w:color="auto"/>
        <w:right w:val="none" w:sz="0" w:space="0" w:color="auto"/>
      </w:divBdr>
    </w:div>
    <w:div w:id="820149119">
      <w:marLeft w:val="0"/>
      <w:marRight w:val="0"/>
      <w:marTop w:val="0"/>
      <w:marBottom w:val="0"/>
      <w:divBdr>
        <w:top w:val="none" w:sz="0" w:space="0" w:color="auto"/>
        <w:left w:val="none" w:sz="0" w:space="0" w:color="auto"/>
        <w:bottom w:val="none" w:sz="0" w:space="0" w:color="auto"/>
        <w:right w:val="none" w:sz="0" w:space="0" w:color="auto"/>
      </w:divBdr>
    </w:div>
    <w:div w:id="820149120">
      <w:marLeft w:val="0"/>
      <w:marRight w:val="0"/>
      <w:marTop w:val="0"/>
      <w:marBottom w:val="0"/>
      <w:divBdr>
        <w:top w:val="none" w:sz="0" w:space="0" w:color="auto"/>
        <w:left w:val="none" w:sz="0" w:space="0" w:color="auto"/>
        <w:bottom w:val="none" w:sz="0" w:space="0" w:color="auto"/>
        <w:right w:val="none" w:sz="0" w:space="0" w:color="auto"/>
      </w:divBdr>
    </w:div>
    <w:div w:id="820149121">
      <w:marLeft w:val="0"/>
      <w:marRight w:val="0"/>
      <w:marTop w:val="0"/>
      <w:marBottom w:val="0"/>
      <w:divBdr>
        <w:top w:val="none" w:sz="0" w:space="0" w:color="auto"/>
        <w:left w:val="none" w:sz="0" w:space="0" w:color="auto"/>
        <w:bottom w:val="none" w:sz="0" w:space="0" w:color="auto"/>
        <w:right w:val="none" w:sz="0" w:space="0" w:color="auto"/>
      </w:divBdr>
    </w:div>
    <w:div w:id="820149122">
      <w:marLeft w:val="0"/>
      <w:marRight w:val="0"/>
      <w:marTop w:val="0"/>
      <w:marBottom w:val="0"/>
      <w:divBdr>
        <w:top w:val="none" w:sz="0" w:space="0" w:color="auto"/>
        <w:left w:val="none" w:sz="0" w:space="0" w:color="auto"/>
        <w:bottom w:val="none" w:sz="0" w:space="0" w:color="auto"/>
        <w:right w:val="none" w:sz="0" w:space="0" w:color="auto"/>
      </w:divBdr>
    </w:div>
    <w:div w:id="820149123">
      <w:marLeft w:val="0"/>
      <w:marRight w:val="0"/>
      <w:marTop w:val="0"/>
      <w:marBottom w:val="0"/>
      <w:divBdr>
        <w:top w:val="none" w:sz="0" w:space="0" w:color="auto"/>
        <w:left w:val="none" w:sz="0" w:space="0" w:color="auto"/>
        <w:bottom w:val="none" w:sz="0" w:space="0" w:color="auto"/>
        <w:right w:val="none" w:sz="0" w:space="0" w:color="auto"/>
      </w:divBdr>
    </w:div>
    <w:div w:id="820149124">
      <w:marLeft w:val="0"/>
      <w:marRight w:val="0"/>
      <w:marTop w:val="0"/>
      <w:marBottom w:val="0"/>
      <w:divBdr>
        <w:top w:val="none" w:sz="0" w:space="0" w:color="auto"/>
        <w:left w:val="none" w:sz="0" w:space="0" w:color="auto"/>
        <w:bottom w:val="none" w:sz="0" w:space="0" w:color="auto"/>
        <w:right w:val="none" w:sz="0" w:space="0" w:color="auto"/>
      </w:divBdr>
    </w:div>
    <w:div w:id="820149125">
      <w:marLeft w:val="0"/>
      <w:marRight w:val="0"/>
      <w:marTop w:val="0"/>
      <w:marBottom w:val="0"/>
      <w:divBdr>
        <w:top w:val="none" w:sz="0" w:space="0" w:color="auto"/>
        <w:left w:val="none" w:sz="0" w:space="0" w:color="auto"/>
        <w:bottom w:val="none" w:sz="0" w:space="0" w:color="auto"/>
        <w:right w:val="none" w:sz="0" w:space="0" w:color="auto"/>
      </w:divBdr>
    </w:div>
    <w:div w:id="820149126">
      <w:marLeft w:val="0"/>
      <w:marRight w:val="0"/>
      <w:marTop w:val="0"/>
      <w:marBottom w:val="0"/>
      <w:divBdr>
        <w:top w:val="none" w:sz="0" w:space="0" w:color="auto"/>
        <w:left w:val="none" w:sz="0" w:space="0" w:color="auto"/>
        <w:bottom w:val="none" w:sz="0" w:space="0" w:color="auto"/>
        <w:right w:val="none" w:sz="0" w:space="0" w:color="auto"/>
      </w:divBdr>
    </w:div>
    <w:div w:id="820149127">
      <w:marLeft w:val="0"/>
      <w:marRight w:val="0"/>
      <w:marTop w:val="0"/>
      <w:marBottom w:val="0"/>
      <w:divBdr>
        <w:top w:val="none" w:sz="0" w:space="0" w:color="auto"/>
        <w:left w:val="none" w:sz="0" w:space="0" w:color="auto"/>
        <w:bottom w:val="none" w:sz="0" w:space="0" w:color="auto"/>
        <w:right w:val="none" w:sz="0" w:space="0" w:color="auto"/>
      </w:divBdr>
    </w:div>
    <w:div w:id="820149128">
      <w:marLeft w:val="0"/>
      <w:marRight w:val="0"/>
      <w:marTop w:val="0"/>
      <w:marBottom w:val="0"/>
      <w:divBdr>
        <w:top w:val="none" w:sz="0" w:space="0" w:color="auto"/>
        <w:left w:val="none" w:sz="0" w:space="0" w:color="auto"/>
        <w:bottom w:val="none" w:sz="0" w:space="0" w:color="auto"/>
        <w:right w:val="none" w:sz="0" w:space="0" w:color="auto"/>
      </w:divBdr>
    </w:div>
    <w:div w:id="820149129">
      <w:marLeft w:val="0"/>
      <w:marRight w:val="0"/>
      <w:marTop w:val="0"/>
      <w:marBottom w:val="0"/>
      <w:divBdr>
        <w:top w:val="none" w:sz="0" w:space="0" w:color="auto"/>
        <w:left w:val="none" w:sz="0" w:space="0" w:color="auto"/>
        <w:bottom w:val="none" w:sz="0" w:space="0" w:color="auto"/>
        <w:right w:val="none" w:sz="0" w:space="0" w:color="auto"/>
      </w:divBdr>
    </w:div>
    <w:div w:id="820149130">
      <w:marLeft w:val="0"/>
      <w:marRight w:val="0"/>
      <w:marTop w:val="0"/>
      <w:marBottom w:val="0"/>
      <w:divBdr>
        <w:top w:val="none" w:sz="0" w:space="0" w:color="auto"/>
        <w:left w:val="none" w:sz="0" w:space="0" w:color="auto"/>
        <w:bottom w:val="none" w:sz="0" w:space="0" w:color="auto"/>
        <w:right w:val="none" w:sz="0" w:space="0" w:color="auto"/>
      </w:divBdr>
    </w:div>
    <w:div w:id="820149131">
      <w:marLeft w:val="0"/>
      <w:marRight w:val="0"/>
      <w:marTop w:val="0"/>
      <w:marBottom w:val="0"/>
      <w:divBdr>
        <w:top w:val="none" w:sz="0" w:space="0" w:color="auto"/>
        <w:left w:val="none" w:sz="0" w:space="0" w:color="auto"/>
        <w:bottom w:val="none" w:sz="0" w:space="0" w:color="auto"/>
        <w:right w:val="none" w:sz="0" w:space="0" w:color="auto"/>
      </w:divBdr>
    </w:div>
    <w:div w:id="820149132">
      <w:marLeft w:val="0"/>
      <w:marRight w:val="0"/>
      <w:marTop w:val="0"/>
      <w:marBottom w:val="0"/>
      <w:divBdr>
        <w:top w:val="none" w:sz="0" w:space="0" w:color="auto"/>
        <w:left w:val="none" w:sz="0" w:space="0" w:color="auto"/>
        <w:bottom w:val="none" w:sz="0" w:space="0" w:color="auto"/>
        <w:right w:val="none" w:sz="0" w:space="0" w:color="auto"/>
      </w:divBdr>
    </w:div>
    <w:div w:id="820149133">
      <w:marLeft w:val="0"/>
      <w:marRight w:val="0"/>
      <w:marTop w:val="0"/>
      <w:marBottom w:val="0"/>
      <w:divBdr>
        <w:top w:val="none" w:sz="0" w:space="0" w:color="auto"/>
        <w:left w:val="none" w:sz="0" w:space="0" w:color="auto"/>
        <w:bottom w:val="none" w:sz="0" w:space="0" w:color="auto"/>
        <w:right w:val="none" w:sz="0" w:space="0" w:color="auto"/>
      </w:divBdr>
    </w:div>
    <w:div w:id="820149134">
      <w:marLeft w:val="0"/>
      <w:marRight w:val="0"/>
      <w:marTop w:val="0"/>
      <w:marBottom w:val="0"/>
      <w:divBdr>
        <w:top w:val="none" w:sz="0" w:space="0" w:color="auto"/>
        <w:left w:val="none" w:sz="0" w:space="0" w:color="auto"/>
        <w:bottom w:val="none" w:sz="0" w:space="0" w:color="auto"/>
        <w:right w:val="none" w:sz="0" w:space="0" w:color="auto"/>
      </w:divBdr>
    </w:div>
    <w:div w:id="820149135">
      <w:marLeft w:val="0"/>
      <w:marRight w:val="0"/>
      <w:marTop w:val="0"/>
      <w:marBottom w:val="0"/>
      <w:divBdr>
        <w:top w:val="none" w:sz="0" w:space="0" w:color="auto"/>
        <w:left w:val="none" w:sz="0" w:space="0" w:color="auto"/>
        <w:bottom w:val="none" w:sz="0" w:space="0" w:color="auto"/>
        <w:right w:val="none" w:sz="0" w:space="0" w:color="auto"/>
      </w:divBdr>
    </w:div>
    <w:div w:id="820149136">
      <w:marLeft w:val="0"/>
      <w:marRight w:val="0"/>
      <w:marTop w:val="0"/>
      <w:marBottom w:val="0"/>
      <w:divBdr>
        <w:top w:val="none" w:sz="0" w:space="0" w:color="auto"/>
        <w:left w:val="none" w:sz="0" w:space="0" w:color="auto"/>
        <w:bottom w:val="none" w:sz="0" w:space="0" w:color="auto"/>
        <w:right w:val="none" w:sz="0" w:space="0" w:color="auto"/>
      </w:divBdr>
    </w:div>
    <w:div w:id="820149137">
      <w:marLeft w:val="0"/>
      <w:marRight w:val="0"/>
      <w:marTop w:val="0"/>
      <w:marBottom w:val="0"/>
      <w:divBdr>
        <w:top w:val="none" w:sz="0" w:space="0" w:color="auto"/>
        <w:left w:val="none" w:sz="0" w:space="0" w:color="auto"/>
        <w:bottom w:val="none" w:sz="0" w:space="0" w:color="auto"/>
        <w:right w:val="none" w:sz="0" w:space="0" w:color="auto"/>
      </w:divBdr>
    </w:div>
    <w:div w:id="820149138">
      <w:marLeft w:val="0"/>
      <w:marRight w:val="0"/>
      <w:marTop w:val="0"/>
      <w:marBottom w:val="0"/>
      <w:divBdr>
        <w:top w:val="none" w:sz="0" w:space="0" w:color="auto"/>
        <w:left w:val="none" w:sz="0" w:space="0" w:color="auto"/>
        <w:bottom w:val="none" w:sz="0" w:space="0" w:color="auto"/>
        <w:right w:val="none" w:sz="0" w:space="0" w:color="auto"/>
      </w:divBdr>
    </w:div>
    <w:div w:id="820149139">
      <w:marLeft w:val="0"/>
      <w:marRight w:val="0"/>
      <w:marTop w:val="0"/>
      <w:marBottom w:val="0"/>
      <w:divBdr>
        <w:top w:val="none" w:sz="0" w:space="0" w:color="auto"/>
        <w:left w:val="none" w:sz="0" w:space="0" w:color="auto"/>
        <w:bottom w:val="none" w:sz="0" w:space="0" w:color="auto"/>
        <w:right w:val="none" w:sz="0" w:space="0" w:color="auto"/>
      </w:divBdr>
    </w:div>
    <w:div w:id="820149140">
      <w:marLeft w:val="0"/>
      <w:marRight w:val="0"/>
      <w:marTop w:val="0"/>
      <w:marBottom w:val="0"/>
      <w:divBdr>
        <w:top w:val="none" w:sz="0" w:space="0" w:color="auto"/>
        <w:left w:val="none" w:sz="0" w:space="0" w:color="auto"/>
        <w:bottom w:val="none" w:sz="0" w:space="0" w:color="auto"/>
        <w:right w:val="none" w:sz="0" w:space="0" w:color="auto"/>
      </w:divBdr>
    </w:div>
    <w:div w:id="820149141">
      <w:marLeft w:val="0"/>
      <w:marRight w:val="0"/>
      <w:marTop w:val="0"/>
      <w:marBottom w:val="0"/>
      <w:divBdr>
        <w:top w:val="none" w:sz="0" w:space="0" w:color="auto"/>
        <w:left w:val="none" w:sz="0" w:space="0" w:color="auto"/>
        <w:bottom w:val="none" w:sz="0" w:space="0" w:color="auto"/>
        <w:right w:val="none" w:sz="0" w:space="0" w:color="auto"/>
      </w:divBdr>
    </w:div>
    <w:div w:id="820149142">
      <w:marLeft w:val="0"/>
      <w:marRight w:val="0"/>
      <w:marTop w:val="0"/>
      <w:marBottom w:val="0"/>
      <w:divBdr>
        <w:top w:val="none" w:sz="0" w:space="0" w:color="auto"/>
        <w:left w:val="none" w:sz="0" w:space="0" w:color="auto"/>
        <w:bottom w:val="none" w:sz="0" w:space="0" w:color="auto"/>
        <w:right w:val="none" w:sz="0" w:space="0" w:color="auto"/>
      </w:divBdr>
    </w:div>
    <w:div w:id="820149143">
      <w:marLeft w:val="0"/>
      <w:marRight w:val="0"/>
      <w:marTop w:val="0"/>
      <w:marBottom w:val="0"/>
      <w:divBdr>
        <w:top w:val="none" w:sz="0" w:space="0" w:color="auto"/>
        <w:left w:val="none" w:sz="0" w:space="0" w:color="auto"/>
        <w:bottom w:val="none" w:sz="0" w:space="0" w:color="auto"/>
        <w:right w:val="none" w:sz="0" w:space="0" w:color="auto"/>
      </w:divBdr>
    </w:div>
    <w:div w:id="820149144">
      <w:marLeft w:val="0"/>
      <w:marRight w:val="0"/>
      <w:marTop w:val="0"/>
      <w:marBottom w:val="0"/>
      <w:divBdr>
        <w:top w:val="none" w:sz="0" w:space="0" w:color="auto"/>
        <w:left w:val="none" w:sz="0" w:space="0" w:color="auto"/>
        <w:bottom w:val="none" w:sz="0" w:space="0" w:color="auto"/>
        <w:right w:val="none" w:sz="0" w:space="0" w:color="auto"/>
      </w:divBdr>
    </w:div>
    <w:div w:id="820149145">
      <w:marLeft w:val="0"/>
      <w:marRight w:val="0"/>
      <w:marTop w:val="0"/>
      <w:marBottom w:val="0"/>
      <w:divBdr>
        <w:top w:val="none" w:sz="0" w:space="0" w:color="auto"/>
        <w:left w:val="none" w:sz="0" w:space="0" w:color="auto"/>
        <w:bottom w:val="none" w:sz="0" w:space="0" w:color="auto"/>
        <w:right w:val="none" w:sz="0" w:space="0" w:color="auto"/>
      </w:divBdr>
    </w:div>
    <w:div w:id="820149146">
      <w:marLeft w:val="0"/>
      <w:marRight w:val="0"/>
      <w:marTop w:val="0"/>
      <w:marBottom w:val="0"/>
      <w:divBdr>
        <w:top w:val="none" w:sz="0" w:space="0" w:color="auto"/>
        <w:left w:val="none" w:sz="0" w:space="0" w:color="auto"/>
        <w:bottom w:val="none" w:sz="0" w:space="0" w:color="auto"/>
        <w:right w:val="none" w:sz="0" w:space="0" w:color="auto"/>
      </w:divBdr>
    </w:div>
    <w:div w:id="820149147">
      <w:marLeft w:val="0"/>
      <w:marRight w:val="0"/>
      <w:marTop w:val="0"/>
      <w:marBottom w:val="0"/>
      <w:divBdr>
        <w:top w:val="none" w:sz="0" w:space="0" w:color="auto"/>
        <w:left w:val="none" w:sz="0" w:space="0" w:color="auto"/>
        <w:bottom w:val="none" w:sz="0" w:space="0" w:color="auto"/>
        <w:right w:val="none" w:sz="0" w:space="0" w:color="auto"/>
      </w:divBdr>
    </w:div>
    <w:div w:id="820149148">
      <w:marLeft w:val="0"/>
      <w:marRight w:val="0"/>
      <w:marTop w:val="0"/>
      <w:marBottom w:val="0"/>
      <w:divBdr>
        <w:top w:val="none" w:sz="0" w:space="0" w:color="auto"/>
        <w:left w:val="none" w:sz="0" w:space="0" w:color="auto"/>
        <w:bottom w:val="none" w:sz="0" w:space="0" w:color="auto"/>
        <w:right w:val="none" w:sz="0" w:space="0" w:color="auto"/>
      </w:divBdr>
    </w:div>
    <w:div w:id="820149149">
      <w:marLeft w:val="0"/>
      <w:marRight w:val="0"/>
      <w:marTop w:val="0"/>
      <w:marBottom w:val="0"/>
      <w:divBdr>
        <w:top w:val="none" w:sz="0" w:space="0" w:color="auto"/>
        <w:left w:val="none" w:sz="0" w:space="0" w:color="auto"/>
        <w:bottom w:val="none" w:sz="0" w:space="0" w:color="auto"/>
        <w:right w:val="none" w:sz="0" w:space="0" w:color="auto"/>
      </w:divBdr>
    </w:div>
    <w:div w:id="820149150">
      <w:marLeft w:val="0"/>
      <w:marRight w:val="0"/>
      <w:marTop w:val="0"/>
      <w:marBottom w:val="0"/>
      <w:divBdr>
        <w:top w:val="none" w:sz="0" w:space="0" w:color="auto"/>
        <w:left w:val="none" w:sz="0" w:space="0" w:color="auto"/>
        <w:bottom w:val="none" w:sz="0" w:space="0" w:color="auto"/>
        <w:right w:val="none" w:sz="0" w:space="0" w:color="auto"/>
      </w:divBdr>
    </w:div>
    <w:div w:id="820149151">
      <w:marLeft w:val="0"/>
      <w:marRight w:val="0"/>
      <w:marTop w:val="0"/>
      <w:marBottom w:val="0"/>
      <w:divBdr>
        <w:top w:val="none" w:sz="0" w:space="0" w:color="auto"/>
        <w:left w:val="none" w:sz="0" w:space="0" w:color="auto"/>
        <w:bottom w:val="none" w:sz="0" w:space="0" w:color="auto"/>
        <w:right w:val="none" w:sz="0" w:space="0" w:color="auto"/>
      </w:divBdr>
    </w:div>
    <w:div w:id="820149152">
      <w:marLeft w:val="0"/>
      <w:marRight w:val="0"/>
      <w:marTop w:val="0"/>
      <w:marBottom w:val="0"/>
      <w:divBdr>
        <w:top w:val="none" w:sz="0" w:space="0" w:color="auto"/>
        <w:left w:val="none" w:sz="0" w:space="0" w:color="auto"/>
        <w:bottom w:val="none" w:sz="0" w:space="0" w:color="auto"/>
        <w:right w:val="none" w:sz="0" w:space="0" w:color="auto"/>
      </w:divBdr>
    </w:div>
    <w:div w:id="820149153">
      <w:marLeft w:val="0"/>
      <w:marRight w:val="0"/>
      <w:marTop w:val="0"/>
      <w:marBottom w:val="0"/>
      <w:divBdr>
        <w:top w:val="none" w:sz="0" w:space="0" w:color="auto"/>
        <w:left w:val="none" w:sz="0" w:space="0" w:color="auto"/>
        <w:bottom w:val="none" w:sz="0" w:space="0" w:color="auto"/>
        <w:right w:val="none" w:sz="0" w:space="0" w:color="auto"/>
      </w:divBdr>
    </w:div>
    <w:div w:id="820149154">
      <w:marLeft w:val="0"/>
      <w:marRight w:val="0"/>
      <w:marTop w:val="0"/>
      <w:marBottom w:val="0"/>
      <w:divBdr>
        <w:top w:val="none" w:sz="0" w:space="0" w:color="auto"/>
        <w:left w:val="none" w:sz="0" w:space="0" w:color="auto"/>
        <w:bottom w:val="none" w:sz="0" w:space="0" w:color="auto"/>
        <w:right w:val="none" w:sz="0" w:space="0" w:color="auto"/>
      </w:divBdr>
    </w:div>
    <w:div w:id="820149155">
      <w:marLeft w:val="0"/>
      <w:marRight w:val="0"/>
      <w:marTop w:val="0"/>
      <w:marBottom w:val="0"/>
      <w:divBdr>
        <w:top w:val="none" w:sz="0" w:space="0" w:color="auto"/>
        <w:left w:val="none" w:sz="0" w:space="0" w:color="auto"/>
        <w:bottom w:val="none" w:sz="0" w:space="0" w:color="auto"/>
        <w:right w:val="none" w:sz="0" w:space="0" w:color="auto"/>
      </w:divBdr>
    </w:div>
    <w:div w:id="820149156">
      <w:marLeft w:val="0"/>
      <w:marRight w:val="0"/>
      <w:marTop w:val="0"/>
      <w:marBottom w:val="0"/>
      <w:divBdr>
        <w:top w:val="none" w:sz="0" w:space="0" w:color="auto"/>
        <w:left w:val="none" w:sz="0" w:space="0" w:color="auto"/>
        <w:bottom w:val="none" w:sz="0" w:space="0" w:color="auto"/>
        <w:right w:val="none" w:sz="0" w:space="0" w:color="auto"/>
      </w:divBdr>
    </w:div>
    <w:div w:id="820149157">
      <w:marLeft w:val="0"/>
      <w:marRight w:val="0"/>
      <w:marTop w:val="0"/>
      <w:marBottom w:val="0"/>
      <w:divBdr>
        <w:top w:val="none" w:sz="0" w:space="0" w:color="auto"/>
        <w:left w:val="none" w:sz="0" w:space="0" w:color="auto"/>
        <w:bottom w:val="none" w:sz="0" w:space="0" w:color="auto"/>
        <w:right w:val="none" w:sz="0" w:space="0" w:color="auto"/>
      </w:divBdr>
    </w:div>
    <w:div w:id="820149158">
      <w:marLeft w:val="0"/>
      <w:marRight w:val="0"/>
      <w:marTop w:val="0"/>
      <w:marBottom w:val="0"/>
      <w:divBdr>
        <w:top w:val="none" w:sz="0" w:space="0" w:color="auto"/>
        <w:left w:val="none" w:sz="0" w:space="0" w:color="auto"/>
        <w:bottom w:val="none" w:sz="0" w:space="0" w:color="auto"/>
        <w:right w:val="none" w:sz="0" w:space="0" w:color="auto"/>
      </w:divBdr>
    </w:div>
    <w:div w:id="820149159">
      <w:marLeft w:val="0"/>
      <w:marRight w:val="0"/>
      <w:marTop w:val="0"/>
      <w:marBottom w:val="0"/>
      <w:divBdr>
        <w:top w:val="none" w:sz="0" w:space="0" w:color="auto"/>
        <w:left w:val="none" w:sz="0" w:space="0" w:color="auto"/>
        <w:bottom w:val="none" w:sz="0" w:space="0" w:color="auto"/>
        <w:right w:val="none" w:sz="0" w:space="0" w:color="auto"/>
      </w:divBdr>
    </w:div>
    <w:div w:id="820149160">
      <w:marLeft w:val="0"/>
      <w:marRight w:val="0"/>
      <w:marTop w:val="0"/>
      <w:marBottom w:val="0"/>
      <w:divBdr>
        <w:top w:val="none" w:sz="0" w:space="0" w:color="auto"/>
        <w:left w:val="none" w:sz="0" w:space="0" w:color="auto"/>
        <w:bottom w:val="none" w:sz="0" w:space="0" w:color="auto"/>
        <w:right w:val="none" w:sz="0" w:space="0" w:color="auto"/>
      </w:divBdr>
    </w:div>
    <w:div w:id="820149161">
      <w:marLeft w:val="0"/>
      <w:marRight w:val="0"/>
      <w:marTop w:val="0"/>
      <w:marBottom w:val="0"/>
      <w:divBdr>
        <w:top w:val="none" w:sz="0" w:space="0" w:color="auto"/>
        <w:left w:val="none" w:sz="0" w:space="0" w:color="auto"/>
        <w:bottom w:val="none" w:sz="0" w:space="0" w:color="auto"/>
        <w:right w:val="none" w:sz="0" w:space="0" w:color="auto"/>
      </w:divBdr>
    </w:div>
    <w:div w:id="820149162">
      <w:marLeft w:val="0"/>
      <w:marRight w:val="0"/>
      <w:marTop w:val="0"/>
      <w:marBottom w:val="0"/>
      <w:divBdr>
        <w:top w:val="none" w:sz="0" w:space="0" w:color="auto"/>
        <w:left w:val="none" w:sz="0" w:space="0" w:color="auto"/>
        <w:bottom w:val="none" w:sz="0" w:space="0" w:color="auto"/>
        <w:right w:val="none" w:sz="0" w:space="0" w:color="auto"/>
      </w:divBdr>
    </w:div>
    <w:div w:id="820149163">
      <w:marLeft w:val="0"/>
      <w:marRight w:val="0"/>
      <w:marTop w:val="0"/>
      <w:marBottom w:val="0"/>
      <w:divBdr>
        <w:top w:val="none" w:sz="0" w:space="0" w:color="auto"/>
        <w:left w:val="none" w:sz="0" w:space="0" w:color="auto"/>
        <w:bottom w:val="none" w:sz="0" w:space="0" w:color="auto"/>
        <w:right w:val="none" w:sz="0" w:space="0" w:color="auto"/>
      </w:divBdr>
    </w:div>
    <w:div w:id="820149164">
      <w:marLeft w:val="0"/>
      <w:marRight w:val="0"/>
      <w:marTop w:val="0"/>
      <w:marBottom w:val="0"/>
      <w:divBdr>
        <w:top w:val="none" w:sz="0" w:space="0" w:color="auto"/>
        <w:left w:val="none" w:sz="0" w:space="0" w:color="auto"/>
        <w:bottom w:val="none" w:sz="0" w:space="0" w:color="auto"/>
        <w:right w:val="none" w:sz="0" w:space="0" w:color="auto"/>
      </w:divBdr>
    </w:div>
    <w:div w:id="820149165">
      <w:marLeft w:val="0"/>
      <w:marRight w:val="0"/>
      <w:marTop w:val="0"/>
      <w:marBottom w:val="0"/>
      <w:divBdr>
        <w:top w:val="none" w:sz="0" w:space="0" w:color="auto"/>
        <w:left w:val="none" w:sz="0" w:space="0" w:color="auto"/>
        <w:bottom w:val="none" w:sz="0" w:space="0" w:color="auto"/>
        <w:right w:val="none" w:sz="0" w:space="0" w:color="auto"/>
      </w:divBdr>
    </w:div>
    <w:div w:id="820149166">
      <w:marLeft w:val="0"/>
      <w:marRight w:val="0"/>
      <w:marTop w:val="0"/>
      <w:marBottom w:val="0"/>
      <w:divBdr>
        <w:top w:val="none" w:sz="0" w:space="0" w:color="auto"/>
        <w:left w:val="none" w:sz="0" w:space="0" w:color="auto"/>
        <w:bottom w:val="none" w:sz="0" w:space="0" w:color="auto"/>
        <w:right w:val="none" w:sz="0" w:space="0" w:color="auto"/>
      </w:divBdr>
    </w:div>
    <w:div w:id="820149167">
      <w:marLeft w:val="0"/>
      <w:marRight w:val="0"/>
      <w:marTop w:val="0"/>
      <w:marBottom w:val="0"/>
      <w:divBdr>
        <w:top w:val="none" w:sz="0" w:space="0" w:color="auto"/>
        <w:left w:val="none" w:sz="0" w:space="0" w:color="auto"/>
        <w:bottom w:val="none" w:sz="0" w:space="0" w:color="auto"/>
        <w:right w:val="none" w:sz="0" w:space="0" w:color="auto"/>
      </w:divBdr>
    </w:div>
    <w:div w:id="820149168">
      <w:marLeft w:val="0"/>
      <w:marRight w:val="0"/>
      <w:marTop w:val="0"/>
      <w:marBottom w:val="0"/>
      <w:divBdr>
        <w:top w:val="none" w:sz="0" w:space="0" w:color="auto"/>
        <w:left w:val="none" w:sz="0" w:space="0" w:color="auto"/>
        <w:bottom w:val="none" w:sz="0" w:space="0" w:color="auto"/>
        <w:right w:val="none" w:sz="0" w:space="0" w:color="auto"/>
      </w:divBdr>
    </w:div>
    <w:div w:id="820149169">
      <w:marLeft w:val="0"/>
      <w:marRight w:val="0"/>
      <w:marTop w:val="0"/>
      <w:marBottom w:val="0"/>
      <w:divBdr>
        <w:top w:val="none" w:sz="0" w:space="0" w:color="auto"/>
        <w:left w:val="none" w:sz="0" w:space="0" w:color="auto"/>
        <w:bottom w:val="none" w:sz="0" w:space="0" w:color="auto"/>
        <w:right w:val="none" w:sz="0" w:space="0" w:color="auto"/>
      </w:divBdr>
    </w:div>
    <w:div w:id="820149170">
      <w:marLeft w:val="0"/>
      <w:marRight w:val="0"/>
      <w:marTop w:val="0"/>
      <w:marBottom w:val="0"/>
      <w:divBdr>
        <w:top w:val="none" w:sz="0" w:space="0" w:color="auto"/>
        <w:left w:val="none" w:sz="0" w:space="0" w:color="auto"/>
        <w:bottom w:val="none" w:sz="0" w:space="0" w:color="auto"/>
        <w:right w:val="none" w:sz="0" w:space="0" w:color="auto"/>
      </w:divBdr>
    </w:div>
    <w:div w:id="820149171">
      <w:marLeft w:val="0"/>
      <w:marRight w:val="0"/>
      <w:marTop w:val="0"/>
      <w:marBottom w:val="0"/>
      <w:divBdr>
        <w:top w:val="none" w:sz="0" w:space="0" w:color="auto"/>
        <w:left w:val="none" w:sz="0" w:space="0" w:color="auto"/>
        <w:bottom w:val="none" w:sz="0" w:space="0" w:color="auto"/>
        <w:right w:val="none" w:sz="0" w:space="0" w:color="auto"/>
      </w:divBdr>
    </w:div>
    <w:div w:id="820149172">
      <w:marLeft w:val="0"/>
      <w:marRight w:val="0"/>
      <w:marTop w:val="0"/>
      <w:marBottom w:val="0"/>
      <w:divBdr>
        <w:top w:val="none" w:sz="0" w:space="0" w:color="auto"/>
        <w:left w:val="none" w:sz="0" w:space="0" w:color="auto"/>
        <w:bottom w:val="none" w:sz="0" w:space="0" w:color="auto"/>
        <w:right w:val="none" w:sz="0" w:space="0" w:color="auto"/>
      </w:divBdr>
    </w:div>
    <w:div w:id="820149173">
      <w:marLeft w:val="0"/>
      <w:marRight w:val="0"/>
      <w:marTop w:val="0"/>
      <w:marBottom w:val="0"/>
      <w:divBdr>
        <w:top w:val="none" w:sz="0" w:space="0" w:color="auto"/>
        <w:left w:val="none" w:sz="0" w:space="0" w:color="auto"/>
        <w:bottom w:val="none" w:sz="0" w:space="0" w:color="auto"/>
        <w:right w:val="none" w:sz="0" w:space="0" w:color="auto"/>
      </w:divBdr>
    </w:div>
    <w:div w:id="820149174">
      <w:marLeft w:val="0"/>
      <w:marRight w:val="0"/>
      <w:marTop w:val="0"/>
      <w:marBottom w:val="0"/>
      <w:divBdr>
        <w:top w:val="none" w:sz="0" w:space="0" w:color="auto"/>
        <w:left w:val="none" w:sz="0" w:space="0" w:color="auto"/>
        <w:bottom w:val="none" w:sz="0" w:space="0" w:color="auto"/>
        <w:right w:val="none" w:sz="0" w:space="0" w:color="auto"/>
      </w:divBdr>
    </w:div>
    <w:div w:id="820149175">
      <w:marLeft w:val="0"/>
      <w:marRight w:val="0"/>
      <w:marTop w:val="0"/>
      <w:marBottom w:val="0"/>
      <w:divBdr>
        <w:top w:val="none" w:sz="0" w:space="0" w:color="auto"/>
        <w:left w:val="none" w:sz="0" w:space="0" w:color="auto"/>
        <w:bottom w:val="none" w:sz="0" w:space="0" w:color="auto"/>
        <w:right w:val="none" w:sz="0" w:space="0" w:color="auto"/>
      </w:divBdr>
    </w:div>
    <w:div w:id="820149176">
      <w:marLeft w:val="0"/>
      <w:marRight w:val="0"/>
      <w:marTop w:val="0"/>
      <w:marBottom w:val="0"/>
      <w:divBdr>
        <w:top w:val="none" w:sz="0" w:space="0" w:color="auto"/>
        <w:left w:val="none" w:sz="0" w:space="0" w:color="auto"/>
        <w:bottom w:val="none" w:sz="0" w:space="0" w:color="auto"/>
        <w:right w:val="none" w:sz="0" w:space="0" w:color="auto"/>
      </w:divBdr>
    </w:div>
    <w:div w:id="820149177">
      <w:marLeft w:val="0"/>
      <w:marRight w:val="0"/>
      <w:marTop w:val="0"/>
      <w:marBottom w:val="0"/>
      <w:divBdr>
        <w:top w:val="none" w:sz="0" w:space="0" w:color="auto"/>
        <w:left w:val="none" w:sz="0" w:space="0" w:color="auto"/>
        <w:bottom w:val="none" w:sz="0" w:space="0" w:color="auto"/>
        <w:right w:val="none" w:sz="0" w:space="0" w:color="auto"/>
      </w:divBdr>
    </w:div>
    <w:div w:id="820149178">
      <w:marLeft w:val="0"/>
      <w:marRight w:val="0"/>
      <w:marTop w:val="0"/>
      <w:marBottom w:val="0"/>
      <w:divBdr>
        <w:top w:val="none" w:sz="0" w:space="0" w:color="auto"/>
        <w:left w:val="none" w:sz="0" w:space="0" w:color="auto"/>
        <w:bottom w:val="none" w:sz="0" w:space="0" w:color="auto"/>
        <w:right w:val="none" w:sz="0" w:space="0" w:color="auto"/>
      </w:divBdr>
    </w:div>
    <w:div w:id="820149179">
      <w:marLeft w:val="0"/>
      <w:marRight w:val="0"/>
      <w:marTop w:val="0"/>
      <w:marBottom w:val="0"/>
      <w:divBdr>
        <w:top w:val="none" w:sz="0" w:space="0" w:color="auto"/>
        <w:left w:val="none" w:sz="0" w:space="0" w:color="auto"/>
        <w:bottom w:val="none" w:sz="0" w:space="0" w:color="auto"/>
        <w:right w:val="none" w:sz="0" w:space="0" w:color="auto"/>
      </w:divBdr>
    </w:div>
    <w:div w:id="820149180">
      <w:marLeft w:val="0"/>
      <w:marRight w:val="0"/>
      <w:marTop w:val="0"/>
      <w:marBottom w:val="0"/>
      <w:divBdr>
        <w:top w:val="none" w:sz="0" w:space="0" w:color="auto"/>
        <w:left w:val="none" w:sz="0" w:space="0" w:color="auto"/>
        <w:bottom w:val="none" w:sz="0" w:space="0" w:color="auto"/>
        <w:right w:val="none" w:sz="0" w:space="0" w:color="auto"/>
      </w:divBdr>
    </w:div>
    <w:div w:id="820149181">
      <w:marLeft w:val="0"/>
      <w:marRight w:val="0"/>
      <w:marTop w:val="0"/>
      <w:marBottom w:val="0"/>
      <w:divBdr>
        <w:top w:val="none" w:sz="0" w:space="0" w:color="auto"/>
        <w:left w:val="none" w:sz="0" w:space="0" w:color="auto"/>
        <w:bottom w:val="none" w:sz="0" w:space="0" w:color="auto"/>
        <w:right w:val="none" w:sz="0" w:space="0" w:color="auto"/>
      </w:divBdr>
    </w:div>
    <w:div w:id="820149182">
      <w:marLeft w:val="0"/>
      <w:marRight w:val="0"/>
      <w:marTop w:val="0"/>
      <w:marBottom w:val="0"/>
      <w:divBdr>
        <w:top w:val="none" w:sz="0" w:space="0" w:color="auto"/>
        <w:left w:val="none" w:sz="0" w:space="0" w:color="auto"/>
        <w:bottom w:val="none" w:sz="0" w:space="0" w:color="auto"/>
        <w:right w:val="none" w:sz="0" w:space="0" w:color="auto"/>
      </w:divBdr>
    </w:div>
    <w:div w:id="820149183">
      <w:marLeft w:val="0"/>
      <w:marRight w:val="0"/>
      <w:marTop w:val="0"/>
      <w:marBottom w:val="0"/>
      <w:divBdr>
        <w:top w:val="none" w:sz="0" w:space="0" w:color="auto"/>
        <w:left w:val="none" w:sz="0" w:space="0" w:color="auto"/>
        <w:bottom w:val="none" w:sz="0" w:space="0" w:color="auto"/>
        <w:right w:val="none" w:sz="0" w:space="0" w:color="auto"/>
      </w:divBdr>
    </w:div>
    <w:div w:id="820149184">
      <w:marLeft w:val="0"/>
      <w:marRight w:val="0"/>
      <w:marTop w:val="0"/>
      <w:marBottom w:val="0"/>
      <w:divBdr>
        <w:top w:val="none" w:sz="0" w:space="0" w:color="auto"/>
        <w:left w:val="none" w:sz="0" w:space="0" w:color="auto"/>
        <w:bottom w:val="none" w:sz="0" w:space="0" w:color="auto"/>
        <w:right w:val="none" w:sz="0" w:space="0" w:color="auto"/>
      </w:divBdr>
    </w:div>
    <w:div w:id="820149185">
      <w:marLeft w:val="0"/>
      <w:marRight w:val="0"/>
      <w:marTop w:val="0"/>
      <w:marBottom w:val="0"/>
      <w:divBdr>
        <w:top w:val="none" w:sz="0" w:space="0" w:color="auto"/>
        <w:left w:val="none" w:sz="0" w:space="0" w:color="auto"/>
        <w:bottom w:val="none" w:sz="0" w:space="0" w:color="auto"/>
        <w:right w:val="none" w:sz="0" w:space="0" w:color="auto"/>
      </w:divBdr>
    </w:div>
    <w:div w:id="820149186">
      <w:marLeft w:val="0"/>
      <w:marRight w:val="0"/>
      <w:marTop w:val="0"/>
      <w:marBottom w:val="0"/>
      <w:divBdr>
        <w:top w:val="none" w:sz="0" w:space="0" w:color="auto"/>
        <w:left w:val="none" w:sz="0" w:space="0" w:color="auto"/>
        <w:bottom w:val="none" w:sz="0" w:space="0" w:color="auto"/>
        <w:right w:val="none" w:sz="0" w:space="0" w:color="auto"/>
      </w:divBdr>
    </w:div>
    <w:div w:id="820149187">
      <w:marLeft w:val="0"/>
      <w:marRight w:val="0"/>
      <w:marTop w:val="0"/>
      <w:marBottom w:val="0"/>
      <w:divBdr>
        <w:top w:val="none" w:sz="0" w:space="0" w:color="auto"/>
        <w:left w:val="none" w:sz="0" w:space="0" w:color="auto"/>
        <w:bottom w:val="none" w:sz="0" w:space="0" w:color="auto"/>
        <w:right w:val="none" w:sz="0" w:space="0" w:color="auto"/>
      </w:divBdr>
    </w:div>
    <w:div w:id="820149188">
      <w:marLeft w:val="0"/>
      <w:marRight w:val="0"/>
      <w:marTop w:val="0"/>
      <w:marBottom w:val="0"/>
      <w:divBdr>
        <w:top w:val="none" w:sz="0" w:space="0" w:color="auto"/>
        <w:left w:val="none" w:sz="0" w:space="0" w:color="auto"/>
        <w:bottom w:val="none" w:sz="0" w:space="0" w:color="auto"/>
        <w:right w:val="none" w:sz="0" w:space="0" w:color="auto"/>
      </w:divBdr>
    </w:div>
    <w:div w:id="820149189">
      <w:marLeft w:val="0"/>
      <w:marRight w:val="0"/>
      <w:marTop w:val="0"/>
      <w:marBottom w:val="0"/>
      <w:divBdr>
        <w:top w:val="none" w:sz="0" w:space="0" w:color="auto"/>
        <w:left w:val="none" w:sz="0" w:space="0" w:color="auto"/>
        <w:bottom w:val="none" w:sz="0" w:space="0" w:color="auto"/>
        <w:right w:val="none" w:sz="0" w:space="0" w:color="auto"/>
      </w:divBdr>
    </w:div>
    <w:div w:id="820149190">
      <w:marLeft w:val="0"/>
      <w:marRight w:val="0"/>
      <w:marTop w:val="0"/>
      <w:marBottom w:val="0"/>
      <w:divBdr>
        <w:top w:val="none" w:sz="0" w:space="0" w:color="auto"/>
        <w:left w:val="none" w:sz="0" w:space="0" w:color="auto"/>
        <w:bottom w:val="none" w:sz="0" w:space="0" w:color="auto"/>
        <w:right w:val="none" w:sz="0" w:space="0" w:color="auto"/>
      </w:divBdr>
    </w:div>
    <w:div w:id="820149191">
      <w:marLeft w:val="0"/>
      <w:marRight w:val="0"/>
      <w:marTop w:val="0"/>
      <w:marBottom w:val="0"/>
      <w:divBdr>
        <w:top w:val="none" w:sz="0" w:space="0" w:color="auto"/>
        <w:left w:val="none" w:sz="0" w:space="0" w:color="auto"/>
        <w:bottom w:val="none" w:sz="0" w:space="0" w:color="auto"/>
        <w:right w:val="none" w:sz="0" w:space="0" w:color="auto"/>
      </w:divBdr>
    </w:div>
    <w:div w:id="820149192">
      <w:marLeft w:val="0"/>
      <w:marRight w:val="0"/>
      <w:marTop w:val="0"/>
      <w:marBottom w:val="0"/>
      <w:divBdr>
        <w:top w:val="none" w:sz="0" w:space="0" w:color="auto"/>
        <w:left w:val="none" w:sz="0" w:space="0" w:color="auto"/>
        <w:bottom w:val="none" w:sz="0" w:space="0" w:color="auto"/>
        <w:right w:val="none" w:sz="0" w:space="0" w:color="auto"/>
      </w:divBdr>
    </w:div>
    <w:div w:id="820149193">
      <w:marLeft w:val="0"/>
      <w:marRight w:val="0"/>
      <w:marTop w:val="0"/>
      <w:marBottom w:val="0"/>
      <w:divBdr>
        <w:top w:val="none" w:sz="0" w:space="0" w:color="auto"/>
        <w:left w:val="none" w:sz="0" w:space="0" w:color="auto"/>
        <w:bottom w:val="none" w:sz="0" w:space="0" w:color="auto"/>
        <w:right w:val="none" w:sz="0" w:space="0" w:color="auto"/>
      </w:divBdr>
    </w:div>
    <w:div w:id="820149194">
      <w:marLeft w:val="0"/>
      <w:marRight w:val="0"/>
      <w:marTop w:val="0"/>
      <w:marBottom w:val="0"/>
      <w:divBdr>
        <w:top w:val="none" w:sz="0" w:space="0" w:color="auto"/>
        <w:left w:val="none" w:sz="0" w:space="0" w:color="auto"/>
        <w:bottom w:val="none" w:sz="0" w:space="0" w:color="auto"/>
        <w:right w:val="none" w:sz="0" w:space="0" w:color="auto"/>
      </w:divBdr>
    </w:div>
    <w:div w:id="820149195">
      <w:marLeft w:val="0"/>
      <w:marRight w:val="0"/>
      <w:marTop w:val="0"/>
      <w:marBottom w:val="0"/>
      <w:divBdr>
        <w:top w:val="none" w:sz="0" w:space="0" w:color="auto"/>
        <w:left w:val="none" w:sz="0" w:space="0" w:color="auto"/>
        <w:bottom w:val="none" w:sz="0" w:space="0" w:color="auto"/>
        <w:right w:val="none" w:sz="0" w:space="0" w:color="auto"/>
      </w:divBdr>
    </w:div>
    <w:div w:id="820149196">
      <w:marLeft w:val="0"/>
      <w:marRight w:val="0"/>
      <w:marTop w:val="0"/>
      <w:marBottom w:val="0"/>
      <w:divBdr>
        <w:top w:val="none" w:sz="0" w:space="0" w:color="auto"/>
        <w:left w:val="none" w:sz="0" w:space="0" w:color="auto"/>
        <w:bottom w:val="none" w:sz="0" w:space="0" w:color="auto"/>
        <w:right w:val="none" w:sz="0" w:space="0" w:color="auto"/>
      </w:divBdr>
    </w:div>
    <w:div w:id="820149197">
      <w:marLeft w:val="0"/>
      <w:marRight w:val="0"/>
      <w:marTop w:val="0"/>
      <w:marBottom w:val="0"/>
      <w:divBdr>
        <w:top w:val="none" w:sz="0" w:space="0" w:color="auto"/>
        <w:left w:val="none" w:sz="0" w:space="0" w:color="auto"/>
        <w:bottom w:val="none" w:sz="0" w:space="0" w:color="auto"/>
        <w:right w:val="none" w:sz="0" w:space="0" w:color="auto"/>
      </w:divBdr>
    </w:div>
    <w:div w:id="820149198">
      <w:marLeft w:val="0"/>
      <w:marRight w:val="0"/>
      <w:marTop w:val="0"/>
      <w:marBottom w:val="0"/>
      <w:divBdr>
        <w:top w:val="none" w:sz="0" w:space="0" w:color="auto"/>
        <w:left w:val="none" w:sz="0" w:space="0" w:color="auto"/>
        <w:bottom w:val="none" w:sz="0" w:space="0" w:color="auto"/>
        <w:right w:val="none" w:sz="0" w:space="0" w:color="auto"/>
      </w:divBdr>
    </w:div>
    <w:div w:id="820149199">
      <w:marLeft w:val="0"/>
      <w:marRight w:val="0"/>
      <w:marTop w:val="0"/>
      <w:marBottom w:val="0"/>
      <w:divBdr>
        <w:top w:val="none" w:sz="0" w:space="0" w:color="auto"/>
        <w:left w:val="none" w:sz="0" w:space="0" w:color="auto"/>
        <w:bottom w:val="none" w:sz="0" w:space="0" w:color="auto"/>
        <w:right w:val="none" w:sz="0" w:space="0" w:color="auto"/>
      </w:divBdr>
    </w:div>
    <w:div w:id="820149200">
      <w:marLeft w:val="0"/>
      <w:marRight w:val="0"/>
      <w:marTop w:val="0"/>
      <w:marBottom w:val="0"/>
      <w:divBdr>
        <w:top w:val="none" w:sz="0" w:space="0" w:color="auto"/>
        <w:left w:val="none" w:sz="0" w:space="0" w:color="auto"/>
        <w:bottom w:val="none" w:sz="0" w:space="0" w:color="auto"/>
        <w:right w:val="none" w:sz="0" w:space="0" w:color="auto"/>
      </w:divBdr>
    </w:div>
    <w:div w:id="820149201">
      <w:marLeft w:val="0"/>
      <w:marRight w:val="0"/>
      <w:marTop w:val="0"/>
      <w:marBottom w:val="0"/>
      <w:divBdr>
        <w:top w:val="none" w:sz="0" w:space="0" w:color="auto"/>
        <w:left w:val="none" w:sz="0" w:space="0" w:color="auto"/>
        <w:bottom w:val="none" w:sz="0" w:space="0" w:color="auto"/>
        <w:right w:val="none" w:sz="0" w:space="0" w:color="auto"/>
      </w:divBdr>
    </w:div>
    <w:div w:id="820149202">
      <w:marLeft w:val="0"/>
      <w:marRight w:val="0"/>
      <w:marTop w:val="0"/>
      <w:marBottom w:val="0"/>
      <w:divBdr>
        <w:top w:val="none" w:sz="0" w:space="0" w:color="auto"/>
        <w:left w:val="none" w:sz="0" w:space="0" w:color="auto"/>
        <w:bottom w:val="none" w:sz="0" w:space="0" w:color="auto"/>
        <w:right w:val="none" w:sz="0" w:space="0" w:color="auto"/>
      </w:divBdr>
    </w:div>
    <w:div w:id="820149203">
      <w:marLeft w:val="0"/>
      <w:marRight w:val="0"/>
      <w:marTop w:val="0"/>
      <w:marBottom w:val="0"/>
      <w:divBdr>
        <w:top w:val="none" w:sz="0" w:space="0" w:color="auto"/>
        <w:left w:val="none" w:sz="0" w:space="0" w:color="auto"/>
        <w:bottom w:val="none" w:sz="0" w:space="0" w:color="auto"/>
        <w:right w:val="none" w:sz="0" w:space="0" w:color="auto"/>
      </w:divBdr>
    </w:div>
    <w:div w:id="820149204">
      <w:marLeft w:val="0"/>
      <w:marRight w:val="0"/>
      <w:marTop w:val="0"/>
      <w:marBottom w:val="0"/>
      <w:divBdr>
        <w:top w:val="none" w:sz="0" w:space="0" w:color="auto"/>
        <w:left w:val="none" w:sz="0" w:space="0" w:color="auto"/>
        <w:bottom w:val="none" w:sz="0" w:space="0" w:color="auto"/>
        <w:right w:val="none" w:sz="0" w:space="0" w:color="auto"/>
      </w:divBdr>
    </w:div>
    <w:div w:id="820149205">
      <w:marLeft w:val="0"/>
      <w:marRight w:val="0"/>
      <w:marTop w:val="0"/>
      <w:marBottom w:val="0"/>
      <w:divBdr>
        <w:top w:val="none" w:sz="0" w:space="0" w:color="auto"/>
        <w:left w:val="none" w:sz="0" w:space="0" w:color="auto"/>
        <w:bottom w:val="none" w:sz="0" w:space="0" w:color="auto"/>
        <w:right w:val="none" w:sz="0" w:space="0" w:color="auto"/>
      </w:divBdr>
    </w:div>
    <w:div w:id="820149206">
      <w:marLeft w:val="0"/>
      <w:marRight w:val="0"/>
      <w:marTop w:val="0"/>
      <w:marBottom w:val="0"/>
      <w:divBdr>
        <w:top w:val="none" w:sz="0" w:space="0" w:color="auto"/>
        <w:left w:val="none" w:sz="0" w:space="0" w:color="auto"/>
        <w:bottom w:val="none" w:sz="0" w:space="0" w:color="auto"/>
        <w:right w:val="none" w:sz="0" w:space="0" w:color="auto"/>
      </w:divBdr>
    </w:div>
    <w:div w:id="820149207">
      <w:marLeft w:val="0"/>
      <w:marRight w:val="0"/>
      <w:marTop w:val="0"/>
      <w:marBottom w:val="0"/>
      <w:divBdr>
        <w:top w:val="none" w:sz="0" w:space="0" w:color="auto"/>
        <w:left w:val="none" w:sz="0" w:space="0" w:color="auto"/>
        <w:bottom w:val="none" w:sz="0" w:space="0" w:color="auto"/>
        <w:right w:val="none" w:sz="0" w:space="0" w:color="auto"/>
      </w:divBdr>
    </w:div>
    <w:div w:id="820149208">
      <w:marLeft w:val="0"/>
      <w:marRight w:val="0"/>
      <w:marTop w:val="0"/>
      <w:marBottom w:val="0"/>
      <w:divBdr>
        <w:top w:val="none" w:sz="0" w:space="0" w:color="auto"/>
        <w:left w:val="none" w:sz="0" w:space="0" w:color="auto"/>
        <w:bottom w:val="none" w:sz="0" w:space="0" w:color="auto"/>
        <w:right w:val="none" w:sz="0" w:space="0" w:color="auto"/>
      </w:divBdr>
    </w:div>
    <w:div w:id="820149209">
      <w:marLeft w:val="0"/>
      <w:marRight w:val="0"/>
      <w:marTop w:val="0"/>
      <w:marBottom w:val="0"/>
      <w:divBdr>
        <w:top w:val="none" w:sz="0" w:space="0" w:color="auto"/>
        <w:left w:val="none" w:sz="0" w:space="0" w:color="auto"/>
        <w:bottom w:val="none" w:sz="0" w:space="0" w:color="auto"/>
        <w:right w:val="none" w:sz="0" w:space="0" w:color="auto"/>
      </w:divBdr>
    </w:div>
    <w:div w:id="820149210">
      <w:marLeft w:val="0"/>
      <w:marRight w:val="0"/>
      <w:marTop w:val="0"/>
      <w:marBottom w:val="0"/>
      <w:divBdr>
        <w:top w:val="none" w:sz="0" w:space="0" w:color="auto"/>
        <w:left w:val="none" w:sz="0" w:space="0" w:color="auto"/>
        <w:bottom w:val="none" w:sz="0" w:space="0" w:color="auto"/>
        <w:right w:val="none" w:sz="0" w:space="0" w:color="auto"/>
      </w:divBdr>
    </w:div>
    <w:div w:id="820149211">
      <w:marLeft w:val="0"/>
      <w:marRight w:val="0"/>
      <w:marTop w:val="0"/>
      <w:marBottom w:val="0"/>
      <w:divBdr>
        <w:top w:val="none" w:sz="0" w:space="0" w:color="auto"/>
        <w:left w:val="none" w:sz="0" w:space="0" w:color="auto"/>
        <w:bottom w:val="none" w:sz="0" w:space="0" w:color="auto"/>
        <w:right w:val="none" w:sz="0" w:space="0" w:color="auto"/>
      </w:divBdr>
    </w:div>
    <w:div w:id="820149212">
      <w:marLeft w:val="0"/>
      <w:marRight w:val="0"/>
      <w:marTop w:val="0"/>
      <w:marBottom w:val="0"/>
      <w:divBdr>
        <w:top w:val="none" w:sz="0" w:space="0" w:color="auto"/>
        <w:left w:val="none" w:sz="0" w:space="0" w:color="auto"/>
        <w:bottom w:val="none" w:sz="0" w:space="0" w:color="auto"/>
        <w:right w:val="none" w:sz="0" w:space="0" w:color="auto"/>
      </w:divBdr>
    </w:div>
    <w:div w:id="820149213">
      <w:marLeft w:val="0"/>
      <w:marRight w:val="0"/>
      <w:marTop w:val="0"/>
      <w:marBottom w:val="0"/>
      <w:divBdr>
        <w:top w:val="none" w:sz="0" w:space="0" w:color="auto"/>
        <w:left w:val="none" w:sz="0" w:space="0" w:color="auto"/>
        <w:bottom w:val="none" w:sz="0" w:space="0" w:color="auto"/>
        <w:right w:val="none" w:sz="0" w:space="0" w:color="auto"/>
      </w:divBdr>
    </w:div>
    <w:div w:id="820149214">
      <w:marLeft w:val="0"/>
      <w:marRight w:val="0"/>
      <w:marTop w:val="0"/>
      <w:marBottom w:val="0"/>
      <w:divBdr>
        <w:top w:val="none" w:sz="0" w:space="0" w:color="auto"/>
        <w:left w:val="none" w:sz="0" w:space="0" w:color="auto"/>
        <w:bottom w:val="none" w:sz="0" w:space="0" w:color="auto"/>
        <w:right w:val="none" w:sz="0" w:space="0" w:color="auto"/>
      </w:divBdr>
    </w:div>
    <w:div w:id="820149215">
      <w:marLeft w:val="0"/>
      <w:marRight w:val="0"/>
      <w:marTop w:val="0"/>
      <w:marBottom w:val="0"/>
      <w:divBdr>
        <w:top w:val="none" w:sz="0" w:space="0" w:color="auto"/>
        <w:left w:val="none" w:sz="0" w:space="0" w:color="auto"/>
        <w:bottom w:val="none" w:sz="0" w:space="0" w:color="auto"/>
        <w:right w:val="none" w:sz="0" w:space="0" w:color="auto"/>
      </w:divBdr>
    </w:div>
    <w:div w:id="820149216">
      <w:marLeft w:val="0"/>
      <w:marRight w:val="0"/>
      <w:marTop w:val="0"/>
      <w:marBottom w:val="0"/>
      <w:divBdr>
        <w:top w:val="none" w:sz="0" w:space="0" w:color="auto"/>
        <w:left w:val="none" w:sz="0" w:space="0" w:color="auto"/>
        <w:bottom w:val="none" w:sz="0" w:space="0" w:color="auto"/>
        <w:right w:val="none" w:sz="0" w:space="0" w:color="auto"/>
      </w:divBdr>
    </w:div>
    <w:div w:id="820149217">
      <w:marLeft w:val="0"/>
      <w:marRight w:val="0"/>
      <w:marTop w:val="0"/>
      <w:marBottom w:val="0"/>
      <w:divBdr>
        <w:top w:val="none" w:sz="0" w:space="0" w:color="auto"/>
        <w:left w:val="none" w:sz="0" w:space="0" w:color="auto"/>
        <w:bottom w:val="none" w:sz="0" w:space="0" w:color="auto"/>
        <w:right w:val="none" w:sz="0" w:space="0" w:color="auto"/>
      </w:divBdr>
    </w:div>
    <w:div w:id="820149218">
      <w:marLeft w:val="0"/>
      <w:marRight w:val="0"/>
      <w:marTop w:val="0"/>
      <w:marBottom w:val="0"/>
      <w:divBdr>
        <w:top w:val="none" w:sz="0" w:space="0" w:color="auto"/>
        <w:left w:val="none" w:sz="0" w:space="0" w:color="auto"/>
        <w:bottom w:val="none" w:sz="0" w:space="0" w:color="auto"/>
        <w:right w:val="none" w:sz="0" w:space="0" w:color="auto"/>
      </w:divBdr>
    </w:div>
    <w:div w:id="820149219">
      <w:marLeft w:val="0"/>
      <w:marRight w:val="0"/>
      <w:marTop w:val="0"/>
      <w:marBottom w:val="0"/>
      <w:divBdr>
        <w:top w:val="none" w:sz="0" w:space="0" w:color="auto"/>
        <w:left w:val="none" w:sz="0" w:space="0" w:color="auto"/>
        <w:bottom w:val="none" w:sz="0" w:space="0" w:color="auto"/>
        <w:right w:val="none" w:sz="0" w:space="0" w:color="auto"/>
      </w:divBdr>
    </w:div>
    <w:div w:id="820149220">
      <w:marLeft w:val="0"/>
      <w:marRight w:val="0"/>
      <w:marTop w:val="0"/>
      <w:marBottom w:val="0"/>
      <w:divBdr>
        <w:top w:val="none" w:sz="0" w:space="0" w:color="auto"/>
        <w:left w:val="none" w:sz="0" w:space="0" w:color="auto"/>
        <w:bottom w:val="none" w:sz="0" w:space="0" w:color="auto"/>
        <w:right w:val="none" w:sz="0" w:space="0" w:color="auto"/>
      </w:divBdr>
    </w:div>
    <w:div w:id="820149221">
      <w:marLeft w:val="0"/>
      <w:marRight w:val="0"/>
      <w:marTop w:val="0"/>
      <w:marBottom w:val="0"/>
      <w:divBdr>
        <w:top w:val="none" w:sz="0" w:space="0" w:color="auto"/>
        <w:left w:val="none" w:sz="0" w:space="0" w:color="auto"/>
        <w:bottom w:val="none" w:sz="0" w:space="0" w:color="auto"/>
        <w:right w:val="none" w:sz="0" w:space="0" w:color="auto"/>
      </w:divBdr>
    </w:div>
    <w:div w:id="820149222">
      <w:marLeft w:val="0"/>
      <w:marRight w:val="0"/>
      <w:marTop w:val="0"/>
      <w:marBottom w:val="0"/>
      <w:divBdr>
        <w:top w:val="none" w:sz="0" w:space="0" w:color="auto"/>
        <w:left w:val="none" w:sz="0" w:space="0" w:color="auto"/>
        <w:bottom w:val="none" w:sz="0" w:space="0" w:color="auto"/>
        <w:right w:val="none" w:sz="0" w:space="0" w:color="auto"/>
      </w:divBdr>
    </w:div>
    <w:div w:id="820149223">
      <w:marLeft w:val="0"/>
      <w:marRight w:val="0"/>
      <w:marTop w:val="0"/>
      <w:marBottom w:val="0"/>
      <w:divBdr>
        <w:top w:val="none" w:sz="0" w:space="0" w:color="auto"/>
        <w:left w:val="none" w:sz="0" w:space="0" w:color="auto"/>
        <w:bottom w:val="none" w:sz="0" w:space="0" w:color="auto"/>
        <w:right w:val="none" w:sz="0" w:space="0" w:color="auto"/>
      </w:divBdr>
    </w:div>
    <w:div w:id="820149224">
      <w:marLeft w:val="0"/>
      <w:marRight w:val="0"/>
      <w:marTop w:val="0"/>
      <w:marBottom w:val="0"/>
      <w:divBdr>
        <w:top w:val="none" w:sz="0" w:space="0" w:color="auto"/>
        <w:left w:val="none" w:sz="0" w:space="0" w:color="auto"/>
        <w:bottom w:val="none" w:sz="0" w:space="0" w:color="auto"/>
        <w:right w:val="none" w:sz="0" w:space="0" w:color="auto"/>
      </w:divBdr>
    </w:div>
    <w:div w:id="820149225">
      <w:marLeft w:val="0"/>
      <w:marRight w:val="0"/>
      <w:marTop w:val="0"/>
      <w:marBottom w:val="0"/>
      <w:divBdr>
        <w:top w:val="none" w:sz="0" w:space="0" w:color="auto"/>
        <w:left w:val="none" w:sz="0" w:space="0" w:color="auto"/>
        <w:bottom w:val="none" w:sz="0" w:space="0" w:color="auto"/>
        <w:right w:val="none" w:sz="0" w:space="0" w:color="auto"/>
      </w:divBdr>
    </w:div>
    <w:div w:id="820149226">
      <w:marLeft w:val="0"/>
      <w:marRight w:val="0"/>
      <w:marTop w:val="0"/>
      <w:marBottom w:val="0"/>
      <w:divBdr>
        <w:top w:val="none" w:sz="0" w:space="0" w:color="auto"/>
        <w:left w:val="none" w:sz="0" w:space="0" w:color="auto"/>
        <w:bottom w:val="none" w:sz="0" w:space="0" w:color="auto"/>
        <w:right w:val="none" w:sz="0" w:space="0" w:color="auto"/>
      </w:divBdr>
    </w:div>
    <w:div w:id="820149227">
      <w:marLeft w:val="0"/>
      <w:marRight w:val="0"/>
      <w:marTop w:val="0"/>
      <w:marBottom w:val="0"/>
      <w:divBdr>
        <w:top w:val="none" w:sz="0" w:space="0" w:color="auto"/>
        <w:left w:val="none" w:sz="0" w:space="0" w:color="auto"/>
        <w:bottom w:val="none" w:sz="0" w:space="0" w:color="auto"/>
        <w:right w:val="none" w:sz="0" w:space="0" w:color="auto"/>
      </w:divBdr>
    </w:div>
    <w:div w:id="820149228">
      <w:marLeft w:val="0"/>
      <w:marRight w:val="0"/>
      <w:marTop w:val="0"/>
      <w:marBottom w:val="0"/>
      <w:divBdr>
        <w:top w:val="none" w:sz="0" w:space="0" w:color="auto"/>
        <w:left w:val="none" w:sz="0" w:space="0" w:color="auto"/>
        <w:bottom w:val="none" w:sz="0" w:space="0" w:color="auto"/>
        <w:right w:val="none" w:sz="0" w:space="0" w:color="auto"/>
      </w:divBdr>
    </w:div>
    <w:div w:id="820149229">
      <w:marLeft w:val="0"/>
      <w:marRight w:val="0"/>
      <w:marTop w:val="0"/>
      <w:marBottom w:val="0"/>
      <w:divBdr>
        <w:top w:val="none" w:sz="0" w:space="0" w:color="auto"/>
        <w:left w:val="none" w:sz="0" w:space="0" w:color="auto"/>
        <w:bottom w:val="none" w:sz="0" w:space="0" w:color="auto"/>
        <w:right w:val="none" w:sz="0" w:space="0" w:color="auto"/>
      </w:divBdr>
    </w:div>
    <w:div w:id="820149230">
      <w:marLeft w:val="0"/>
      <w:marRight w:val="0"/>
      <w:marTop w:val="0"/>
      <w:marBottom w:val="0"/>
      <w:divBdr>
        <w:top w:val="none" w:sz="0" w:space="0" w:color="auto"/>
        <w:left w:val="none" w:sz="0" w:space="0" w:color="auto"/>
        <w:bottom w:val="none" w:sz="0" w:space="0" w:color="auto"/>
        <w:right w:val="none" w:sz="0" w:space="0" w:color="auto"/>
      </w:divBdr>
    </w:div>
    <w:div w:id="820149231">
      <w:marLeft w:val="0"/>
      <w:marRight w:val="0"/>
      <w:marTop w:val="0"/>
      <w:marBottom w:val="0"/>
      <w:divBdr>
        <w:top w:val="none" w:sz="0" w:space="0" w:color="auto"/>
        <w:left w:val="none" w:sz="0" w:space="0" w:color="auto"/>
        <w:bottom w:val="none" w:sz="0" w:space="0" w:color="auto"/>
        <w:right w:val="none" w:sz="0" w:space="0" w:color="auto"/>
      </w:divBdr>
    </w:div>
    <w:div w:id="820149232">
      <w:marLeft w:val="0"/>
      <w:marRight w:val="0"/>
      <w:marTop w:val="0"/>
      <w:marBottom w:val="0"/>
      <w:divBdr>
        <w:top w:val="none" w:sz="0" w:space="0" w:color="auto"/>
        <w:left w:val="none" w:sz="0" w:space="0" w:color="auto"/>
        <w:bottom w:val="none" w:sz="0" w:space="0" w:color="auto"/>
        <w:right w:val="none" w:sz="0" w:space="0" w:color="auto"/>
      </w:divBdr>
    </w:div>
    <w:div w:id="820149233">
      <w:marLeft w:val="0"/>
      <w:marRight w:val="0"/>
      <w:marTop w:val="0"/>
      <w:marBottom w:val="0"/>
      <w:divBdr>
        <w:top w:val="none" w:sz="0" w:space="0" w:color="auto"/>
        <w:left w:val="none" w:sz="0" w:space="0" w:color="auto"/>
        <w:bottom w:val="none" w:sz="0" w:space="0" w:color="auto"/>
        <w:right w:val="none" w:sz="0" w:space="0" w:color="auto"/>
      </w:divBdr>
    </w:div>
    <w:div w:id="820149234">
      <w:marLeft w:val="0"/>
      <w:marRight w:val="0"/>
      <w:marTop w:val="0"/>
      <w:marBottom w:val="0"/>
      <w:divBdr>
        <w:top w:val="none" w:sz="0" w:space="0" w:color="auto"/>
        <w:left w:val="none" w:sz="0" w:space="0" w:color="auto"/>
        <w:bottom w:val="none" w:sz="0" w:space="0" w:color="auto"/>
        <w:right w:val="none" w:sz="0" w:space="0" w:color="auto"/>
      </w:divBdr>
    </w:div>
    <w:div w:id="820149235">
      <w:marLeft w:val="0"/>
      <w:marRight w:val="0"/>
      <w:marTop w:val="0"/>
      <w:marBottom w:val="0"/>
      <w:divBdr>
        <w:top w:val="none" w:sz="0" w:space="0" w:color="auto"/>
        <w:left w:val="none" w:sz="0" w:space="0" w:color="auto"/>
        <w:bottom w:val="none" w:sz="0" w:space="0" w:color="auto"/>
        <w:right w:val="none" w:sz="0" w:space="0" w:color="auto"/>
      </w:divBdr>
    </w:div>
    <w:div w:id="820149236">
      <w:marLeft w:val="0"/>
      <w:marRight w:val="0"/>
      <w:marTop w:val="0"/>
      <w:marBottom w:val="0"/>
      <w:divBdr>
        <w:top w:val="none" w:sz="0" w:space="0" w:color="auto"/>
        <w:left w:val="none" w:sz="0" w:space="0" w:color="auto"/>
        <w:bottom w:val="none" w:sz="0" w:space="0" w:color="auto"/>
        <w:right w:val="none" w:sz="0" w:space="0" w:color="auto"/>
      </w:divBdr>
    </w:div>
    <w:div w:id="820149237">
      <w:marLeft w:val="0"/>
      <w:marRight w:val="0"/>
      <w:marTop w:val="0"/>
      <w:marBottom w:val="0"/>
      <w:divBdr>
        <w:top w:val="none" w:sz="0" w:space="0" w:color="auto"/>
        <w:left w:val="none" w:sz="0" w:space="0" w:color="auto"/>
        <w:bottom w:val="none" w:sz="0" w:space="0" w:color="auto"/>
        <w:right w:val="none" w:sz="0" w:space="0" w:color="auto"/>
      </w:divBdr>
    </w:div>
    <w:div w:id="820149238">
      <w:marLeft w:val="0"/>
      <w:marRight w:val="0"/>
      <w:marTop w:val="0"/>
      <w:marBottom w:val="0"/>
      <w:divBdr>
        <w:top w:val="none" w:sz="0" w:space="0" w:color="auto"/>
        <w:left w:val="none" w:sz="0" w:space="0" w:color="auto"/>
        <w:bottom w:val="none" w:sz="0" w:space="0" w:color="auto"/>
        <w:right w:val="none" w:sz="0" w:space="0" w:color="auto"/>
      </w:divBdr>
    </w:div>
    <w:div w:id="820149239">
      <w:marLeft w:val="0"/>
      <w:marRight w:val="0"/>
      <w:marTop w:val="0"/>
      <w:marBottom w:val="0"/>
      <w:divBdr>
        <w:top w:val="none" w:sz="0" w:space="0" w:color="auto"/>
        <w:left w:val="none" w:sz="0" w:space="0" w:color="auto"/>
        <w:bottom w:val="none" w:sz="0" w:space="0" w:color="auto"/>
        <w:right w:val="none" w:sz="0" w:space="0" w:color="auto"/>
      </w:divBdr>
    </w:div>
    <w:div w:id="820149240">
      <w:marLeft w:val="0"/>
      <w:marRight w:val="0"/>
      <w:marTop w:val="0"/>
      <w:marBottom w:val="0"/>
      <w:divBdr>
        <w:top w:val="none" w:sz="0" w:space="0" w:color="auto"/>
        <w:left w:val="none" w:sz="0" w:space="0" w:color="auto"/>
        <w:bottom w:val="none" w:sz="0" w:space="0" w:color="auto"/>
        <w:right w:val="none" w:sz="0" w:space="0" w:color="auto"/>
      </w:divBdr>
    </w:div>
    <w:div w:id="820149241">
      <w:marLeft w:val="0"/>
      <w:marRight w:val="0"/>
      <w:marTop w:val="0"/>
      <w:marBottom w:val="0"/>
      <w:divBdr>
        <w:top w:val="none" w:sz="0" w:space="0" w:color="auto"/>
        <w:left w:val="none" w:sz="0" w:space="0" w:color="auto"/>
        <w:bottom w:val="none" w:sz="0" w:space="0" w:color="auto"/>
        <w:right w:val="none" w:sz="0" w:space="0" w:color="auto"/>
      </w:divBdr>
    </w:div>
    <w:div w:id="820149242">
      <w:marLeft w:val="0"/>
      <w:marRight w:val="0"/>
      <w:marTop w:val="0"/>
      <w:marBottom w:val="0"/>
      <w:divBdr>
        <w:top w:val="none" w:sz="0" w:space="0" w:color="auto"/>
        <w:left w:val="none" w:sz="0" w:space="0" w:color="auto"/>
        <w:bottom w:val="none" w:sz="0" w:space="0" w:color="auto"/>
        <w:right w:val="none" w:sz="0" w:space="0" w:color="auto"/>
      </w:divBdr>
    </w:div>
    <w:div w:id="820149243">
      <w:marLeft w:val="0"/>
      <w:marRight w:val="0"/>
      <w:marTop w:val="0"/>
      <w:marBottom w:val="0"/>
      <w:divBdr>
        <w:top w:val="none" w:sz="0" w:space="0" w:color="auto"/>
        <w:left w:val="none" w:sz="0" w:space="0" w:color="auto"/>
        <w:bottom w:val="none" w:sz="0" w:space="0" w:color="auto"/>
        <w:right w:val="none" w:sz="0" w:space="0" w:color="auto"/>
      </w:divBdr>
    </w:div>
    <w:div w:id="820149244">
      <w:marLeft w:val="0"/>
      <w:marRight w:val="0"/>
      <w:marTop w:val="0"/>
      <w:marBottom w:val="0"/>
      <w:divBdr>
        <w:top w:val="none" w:sz="0" w:space="0" w:color="auto"/>
        <w:left w:val="none" w:sz="0" w:space="0" w:color="auto"/>
        <w:bottom w:val="none" w:sz="0" w:space="0" w:color="auto"/>
        <w:right w:val="none" w:sz="0" w:space="0" w:color="auto"/>
      </w:divBdr>
    </w:div>
    <w:div w:id="820149245">
      <w:marLeft w:val="0"/>
      <w:marRight w:val="0"/>
      <w:marTop w:val="0"/>
      <w:marBottom w:val="0"/>
      <w:divBdr>
        <w:top w:val="none" w:sz="0" w:space="0" w:color="auto"/>
        <w:left w:val="none" w:sz="0" w:space="0" w:color="auto"/>
        <w:bottom w:val="none" w:sz="0" w:space="0" w:color="auto"/>
        <w:right w:val="none" w:sz="0" w:space="0" w:color="auto"/>
      </w:divBdr>
    </w:div>
    <w:div w:id="820149246">
      <w:marLeft w:val="0"/>
      <w:marRight w:val="0"/>
      <w:marTop w:val="0"/>
      <w:marBottom w:val="0"/>
      <w:divBdr>
        <w:top w:val="none" w:sz="0" w:space="0" w:color="auto"/>
        <w:left w:val="none" w:sz="0" w:space="0" w:color="auto"/>
        <w:bottom w:val="none" w:sz="0" w:space="0" w:color="auto"/>
        <w:right w:val="none" w:sz="0" w:space="0" w:color="auto"/>
      </w:divBdr>
    </w:div>
    <w:div w:id="820149247">
      <w:marLeft w:val="0"/>
      <w:marRight w:val="0"/>
      <w:marTop w:val="0"/>
      <w:marBottom w:val="0"/>
      <w:divBdr>
        <w:top w:val="none" w:sz="0" w:space="0" w:color="auto"/>
        <w:left w:val="none" w:sz="0" w:space="0" w:color="auto"/>
        <w:bottom w:val="none" w:sz="0" w:space="0" w:color="auto"/>
        <w:right w:val="none" w:sz="0" w:space="0" w:color="auto"/>
      </w:divBdr>
    </w:div>
    <w:div w:id="820149248">
      <w:marLeft w:val="0"/>
      <w:marRight w:val="0"/>
      <w:marTop w:val="0"/>
      <w:marBottom w:val="0"/>
      <w:divBdr>
        <w:top w:val="none" w:sz="0" w:space="0" w:color="auto"/>
        <w:left w:val="none" w:sz="0" w:space="0" w:color="auto"/>
        <w:bottom w:val="none" w:sz="0" w:space="0" w:color="auto"/>
        <w:right w:val="none" w:sz="0" w:space="0" w:color="auto"/>
      </w:divBdr>
    </w:div>
    <w:div w:id="820149249">
      <w:marLeft w:val="0"/>
      <w:marRight w:val="0"/>
      <w:marTop w:val="0"/>
      <w:marBottom w:val="0"/>
      <w:divBdr>
        <w:top w:val="none" w:sz="0" w:space="0" w:color="auto"/>
        <w:left w:val="none" w:sz="0" w:space="0" w:color="auto"/>
        <w:bottom w:val="none" w:sz="0" w:space="0" w:color="auto"/>
        <w:right w:val="none" w:sz="0" w:space="0" w:color="auto"/>
      </w:divBdr>
    </w:div>
    <w:div w:id="820149250">
      <w:marLeft w:val="0"/>
      <w:marRight w:val="0"/>
      <w:marTop w:val="0"/>
      <w:marBottom w:val="0"/>
      <w:divBdr>
        <w:top w:val="none" w:sz="0" w:space="0" w:color="auto"/>
        <w:left w:val="none" w:sz="0" w:space="0" w:color="auto"/>
        <w:bottom w:val="none" w:sz="0" w:space="0" w:color="auto"/>
        <w:right w:val="none" w:sz="0" w:space="0" w:color="auto"/>
      </w:divBdr>
    </w:div>
    <w:div w:id="820149251">
      <w:marLeft w:val="0"/>
      <w:marRight w:val="0"/>
      <w:marTop w:val="0"/>
      <w:marBottom w:val="0"/>
      <w:divBdr>
        <w:top w:val="none" w:sz="0" w:space="0" w:color="auto"/>
        <w:left w:val="none" w:sz="0" w:space="0" w:color="auto"/>
        <w:bottom w:val="none" w:sz="0" w:space="0" w:color="auto"/>
        <w:right w:val="none" w:sz="0" w:space="0" w:color="auto"/>
      </w:divBdr>
    </w:div>
    <w:div w:id="820149252">
      <w:marLeft w:val="0"/>
      <w:marRight w:val="0"/>
      <w:marTop w:val="0"/>
      <w:marBottom w:val="0"/>
      <w:divBdr>
        <w:top w:val="none" w:sz="0" w:space="0" w:color="auto"/>
        <w:left w:val="none" w:sz="0" w:space="0" w:color="auto"/>
        <w:bottom w:val="none" w:sz="0" w:space="0" w:color="auto"/>
        <w:right w:val="none" w:sz="0" w:space="0" w:color="auto"/>
      </w:divBdr>
    </w:div>
    <w:div w:id="820149253">
      <w:marLeft w:val="0"/>
      <w:marRight w:val="0"/>
      <w:marTop w:val="0"/>
      <w:marBottom w:val="0"/>
      <w:divBdr>
        <w:top w:val="none" w:sz="0" w:space="0" w:color="auto"/>
        <w:left w:val="none" w:sz="0" w:space="0" w:color="auto"/>
        <w:bottom w:val="none" w:sz="0" w:space="0" w:color="auto"/>
        <w:right w:val="none" w:sz="0" w:space="0" w:color="auto"/>
      </w:divBdr>
    </w:div>
    <w:div w:id="820149254">
      <w:marLeft w:val="0"/>
      <w:marRight w:val="0"/>
      <w:marTop w:val="0"/>
      <w:marBottom w:val="0"/>
      <w:divBdr>
        <w:top w:val="none" w:sz="0" w:space="0" w:color="auto"/>
        <w:left w:val="none" w:sz="0" w:space="0" w:color="auto"/>
        <w:bottom w:val="none" w:sz="0" w:space="0" w:color="auto"/>
        <w:right w:val="none" w:sz="0" w:space="0" w:color="auto"/>
      </w:divBdr>
    </w:div>
    <w:div w:id="820149255">
      <w:marLeft w:val="0"/>
      <w:marRight w:val="0"/>
      <w:marTop w:val="0"/>
      <w:marBottom w:val="0"/>
      <w:divBdr>
        <w:top w:val="none" w:sz="0" w:space="0" w:color="auto"/>
        <w:left w:val="none" w:sz="0" w:space="0" w:color="auto"/>
        <w:bottom w:val="none" w:sz="0" w:space="0" w:color="auto"/>
        <w:right w:val="none" w:sz="0" w:space="0" w:color="auto"/>
      </w:divBdr>
    </w:div>
    <w:div w:id="820149256">
      <w:marLeft w:val="0"/>
      <w:marRight w:val="0"/>
      <w:marTop w:val="0"/>
      <w:marBottom w:val="0"/>
      <w:divBdr>
        <w:top w:val="none" w:sz="0" w:space="0" w:color="auto"/>
        <w:left w:val="none" w:sz="0" w:space="0" w:color="auto"/>
        <w:bottom w:val="none" w:sz="0" w:space="0" w:color="auto"/>
        <w:right w:val="none" w:sz="0" w:space="0" w:color="auto"/>
      </w:divBdr>
    </w:div>
    <w:div w:id="820149257">
      <w:marLeft w:val="0"/>
      <w:marRight w:val="0"/>
      <w:marTop w:val="0"/>
      <w:marBottom w:val="0"/>
      <w:divBdr>
        <w:top w:val="none" w:sz="0" w:space="0" w:color="auto"/>
        <w:left w:val="none" w:sz="0" w:space="0" w:color="auto"/>
        <w:bottom w:val="none" w:sz="0" w:space="0" w:color="auto"/>
        <w:right w:val="none" w:sz="0" w:space="0" w:color="auto"/>
      </w:divBdr>
    </w:div>
    <w:div w:id="820149258">
      <w:marLeft w:val="0"/>
      <w:marRight w:val="0"/>
      <w:marTop w:val="0"/>
      <w:marBottom w:val="0"/>
      <w:divBdr>
        <w:top w:val="none" w:sz="0" w:space="0" w:color="auto"/>
        <w:left w:val="none" w:sz="0" w:space="0" w:color="auto"/>
        <w:bottom w:val="none" w:sz="0" w:space="0" w:color="auto"/>
        <w:right w:val="none" w:sz="0" w:space="0" w:color="auto"/>
      </w:divBdr>
    </w:div>
    <w:div w:id="820149259">
      <w:marLeft w:val="0"/>
      <w:marRight w:val="0"/>
      <w:marTop w:val="0"/>
      <w:marBottom w:val="0"/>
      <w:divBdr>
        <w:top w:val="none" w:sz="0" w:space="0" w:color="auto"/>
        <w:left w:val="none" w:sz="0" w:space="0" w:color="auto"/>
        <w:bottom w:val="none" w:sz="0" w:space="0" w:color="auto"/>
        <w:right w:val="none" w:sz="0" w:space="0" w:color="auto"/>
      </w:divBdr>
    </w:div>
    <w:div w:id="820149260">
      <w:marLeft w:val="0"/>
      <w:marRight w:val="0"/>
      <w:marTop w:val="0"/>
      <w:marBottom w:val="0"/>
      <w:divBdr>
        <w:top w:val="none" w:sz="0" w:space="0" w:color="auto"/>
        <w:left w:val="none" w:sz="0" w:space="0" w:color="auto"/>
        <w:bottom w:val="none" w:sz="0" w:space="0" w:color="auto"/>
        <w:right w:val="none" w:sz="0" w:space="0" w:color="auto"/>
      </w:divBdr>
    </w:div>
    <w:div w:id="820149261">
      <w:marLeft w:val="0"/>
      <w:marRight w:val="0"/>
      <w:marTop w:val="0"/>
      <w:marBottom w:val="0"/>
      <w:divBdr>
        <w:top w:val="none" w:sz="0" w:space="0" w:color="auto"/>
        <w:left w:val="none" w:sz="0" w:space="0" w:color="auto"/>
        <w:bottom w:val="none" w:sz="0" w:space="0" w:color="auto"/>
        <w:right w:val="none" w:sz="0" w:space="0" w:color="auto"/>
      </w:divBdr>
    </w:div>
    <w:div w:id="820149262">
      <w:marLeft w:val="0"/>
      <w:marRight w:val="0"/>
      <w:marTop w:val="0"/>
      <w:marBottom w:val="0"/>
      <w:divBdr>
        <w:top w:val="none" w:sz="0" w:space="0" w:color="auto"/>
        <w:left w:val="none" w:sz="0" w:space="0" w:color="auto"/>
        <w:bottom w:val="none" w:sz="0" w:space="0" w:color="auto"/>
        <w:right w:val="none" w:sz="0" w:space="0" w:color="auto"/>
      </w:divBdr>
    </w:div>
    <w:div w:id="820149263">
      <w:marLeft w:val="0"/>
      <w:marRight w:val="0"/>
      <w:marTop w:val="0"/>
      <w:marBottom w:val="0"/>
      <w:divBdr>
        <w:top w:val="none" w:sz="0" w:space="0" w:color="auto"/>
        <w:left w:val="none" w:sz="0" w:space="0" w:color="auto"/>
        <w:bottom w:val="none" w:sz="0" w:space="0" w:color="auto"/>
        <w:right w:val="none" w:sz="0" w:space="0" w:color="auto"/>
      </w:divBdr>
    </w:div>
    <w:div w:id="820149264">
      <w:marLeft w:val="0"/>
      <w:marRight w:val="0"/>
      <w:marTop w:val="0"/>
      <w:marBottom w:val="0"/>
      <w:divBdr>
        <w:top w:val="none" w:sz="0" w:space="0" w:color="auto"/>
        <w:left w:val="none" w:sz="0" w:space="0" w:color="auto"/>
        <w:bottom w:val="none" w:sz="0" w:space="0" w:color="auto"/>
        <w:right w:val="none" w:sz="0" w:space="0" w:color="auto"/>
      </w:divBdr>
    </w:div>
    <w:div w:id="820149265">
      <w:marLeft w:val="0"/>
      <w:marRight w:val="0"/>
      <w:marTop w:val="0"/>
      <w:marBottom w:val="0"/>
      <w:divBdr>
        <w:top w:val="none" w:sz="0" w:space="0" w:color="auto"/>
        <w:left w:val="none" w:sz="0" w:space="0" w:color="auto"/>
        <w:bottom w:val="none" w:sz="0" w:space="0" w:color="auto"/>
        <w:right w:val="none" w:sz="0" w:space="0" w:color="auto"/>
      </w:divBdr>
    </w:div>
    <w:div w:id="820149266">
      <w:marLeft w:val="0"/>
      <w:marRight w:val="0"/>
      <w:marTop w:val="0"/>
      <w:marBottom w:val="0"/>
      <w:divBdr>
        <w:top w:val="none" w:sz="0" w:space="0" w:color="auto"/>
        <w:left w:val="none" w:sz="0" w:space="0" w:color="auto"/>
        <w:bottom w:val="none" w:sz="0" w:space="0" w:color="auto"/>
        <w:right w:val="none" w:sz="0" w:space="0" w:color="auto"/>
      </w:divBdr>
    </w:div>
    <w:div w:id="820149267">
      <w:marLeft w:val="0"/>
      <w:marRight w:val="0"/>
      <w:marTop w:val="0"/>
      <w:marBottom w:val="0"/>
      <w:divBdr>
        <w:top w:val="none" w:sz="0" w:space="0" w:color="auto"/>
        <w:left w:val="none" w:sz="0" w:space="0" w:color="auto"/>
        <w:bottom w:val="none" w:sz="0" w:space="0" w:color="auto"/>
        <w:right w:val="none" w:sz="0" w:space="0" w:color="auto"/>
      </w:divBdr>
    </w:div>
    <w:div w:id="820149268">
      <w:marLeft w:val="0"/>
      <w:marRight w:val="0"/>
      <w:marTop w:val="0"/>
      <w:marBottom w:val="0"/>
      <w:divBdr>
        <w:top w:val="none" w:sz="0" w:space="0" w:color="auto"/>
        <w:left w:val="none" w:sz="0" w:space="0" w:color="auto"/>
        <w:bottom w:val="none" w:sz="0" w:space="0" w:color="auto"/>
        <w:right w:val="none" w:sz="0" w:space="0" w:color="auto"/>
      </w:divBdr>
    </w:div>
    <w:div w:id="820149269">
      <w:marLeft w:val="0"/>
      <w:marRight w:val="0"/>
      <w:marTop w:val="0"/>
      <w:marBottom w:val="0"/>
      <w:divBdr>
        <w:top w:val="none" w:sz="0" w:space="0" w:color="auto"/>
        <w:left w:val="none" w:sz="0" w:space="0" w:color="auto"/>
        <w:bottom w:val="none" w:sz="0" w:space="0" w:color="auto"/>
        <w:right w:val="none" w:sz="0" w:space="0" w:color="auto"/>
      </w:divBdr>
    </w:div>
    <w:div w:id="820149270">
      <w:marLeft w:val="0"/>
      <w:marRight w:val="0"/>
      <w:marTop w:val="0"/>
      <w:marBottom w:val="0"/>
      <w:divBdr>
        <w:top w:val="none" w:sz="0" w:space="0" w:color="auto"/>
        <w:left w:val="none" w:sz="0" w:space="0" w:color="auto"/>
        <w:bottom w:val="none" w:sz="0" w:space="0" w:color="auto"/>
        <w:right w:val="none" w:sz="0" w:space="0" w:color="auto"/>
      </w:divBdr>
    </w:div>
    <w:div w:id="820149271">
      <w:marLeft w:val="0"/>
      <w:marRight w:val="0"/>
      <w:marTop w:val="0"/>
      <w:marBottom w:val="0"/>
      <w:divBdr>
        <w:top w:val="none" w:sz="0" w:space="0" w:color="auto"/>
        <w:left w:val="none" w:sz="0" w:space="0" w:color="auto"/>
        <w:bottom w:val="none" w:sz="0" w:space="0" w:color="auto"/>
        <w:right w:val="none" w:sz="0" w:space="0" w:color="auto"/>
      </w:divBdr>
    </w:div>
    <w:div w:id="820149272">
      <w:marLeft w:val="0"/>
      <w:marRight w:val="0"/>
      <w:marTop w:val="0"/>
      <w:marBottom w:val="0"/>
      <w:divBdr>
        <w:top w:val="none" w:sz="0" w:space="0" w:color="auto"/>
        <w:left w:val="none" w:sz="0" w:space="0" w:color="auto"/>
        <w:bottom w:val="none" w:sz="0" w:space="0" w:color="auto"/>
        <w:right w:val="none" w:sz="0" w:space="0" w:color="auto"/>
      </w:divBdr>
    </w:div>
    <w:div w:id="820149273">
      <w:marLeft w:val="0"/>
      <w:marRight w:val="0"/>
      <w:marTop w:val="0"/>
      <w:marBottom w:val="0"/>
      <w:divBdr>
        <w:top w:val="none" w:sz="0" w:space="0" w:color="auto"/>
        <w:left w:val="none" w:sz="0" w:space="0" w:color="auto"/>
        <w:bottom w:val="none" w:sz="0" w:space="0" w:color="auto"/>
        <w:right w:val="none" w:sz="0" w:space="0" w:color="auto"/>
      </w:divBdr>
    </w:div>
    <w:div w:id="820149274">
      <w:marLeft w:val="0"/>
      <w:marRight w:val="0"/>
      <w:marTop w:val="0"/>
      <w:marBottom w:val="0"/>
      <w:divBdr>
        <w:top w:val="none" w:sz="0" w:space="0" w:color="auto"/>
        <w:left w:val="none" w:sz="0" w:space="0" w:color="auto"/>
        <w:bottom w:val="none" w:sz="0" w:space="0" w:color="auto"/>
        <w:right w:val="none" w:sz="0" w:space="0" w:color="auto"/>
      </w:divBdr>
    </w:div>
    <w:div w:id="820149275">
      <w:marLeft w:val="0"/>
      <w:marRight w:val="0"/>
      <w:marTop w:val="0"/>
      <w:marBottom w:val="0"/>
      <w:divBdr>
        <w:top w:val="none" w:sz="0" w:space="0" w:color="auto"/>
        <w:left w:val="none" w:sz="0" w:space="0" w:color="auto"/>
        <w:bottom w:val="none" w:sz="0" w:space="0" w:color="auto"/>
        <w:right w:val="none" w:sz="0" w:space="0" w:color="auto"/>
      </w:divBdr>
    </w:div>
    <w:div w:id="820149276">
      <w:marLeft w:val="0"/>
      <w:marRight w:val="0"/>
      <w:marTop w:val="0"/>
      <w:marBottom w:val="0"/>
      <w:divBdr>
        <w:top w:val="none" w:sz="0" w:space="0" w:color="auto"/>
        <w:left w:val="none" w:sz="0" w:space="0" w:color="auto"/>
        <w:bottom w:val="none" w:sz="0" w:space="0" w:color="auto"/>
        <w:right w:val="none" w:sz="0" w:space="0" w:color="auto"/>
      </w:divBdr>
    </w:div>
    <w:div w:id="820149277">
      <w:marLeft w:val="0"/>
      <w:marRight w:val="0"/>
      <w:marTop w:val="0"/>
      <w:marBottom w:val="0"/>
      <w:divBdr>
        <w:top w:val="none" w:sz="0" w:space="0" w:color="auto"/>
        <w:left w:val="none" w:sz="0" w:space="0" w:color="auto"/>
        <w:bottom w:val="none" w:sz="0" w:space="0" w:color="auto"/>
        <w:right w:val="none" w:sz="0" w:space="0" w:color="auto"/>
      </w:divBdr>
    </w:div>
    <w:div w:id="820149278">
      <w:marLeft w:val="0"/>
      <w:marRight w:val="0"/>
      <w:marTop w:val="0"/>
      <w:marBottom w:val="0"/>
      <w:divBdr>
        <w:top w:val="none" w:sz="0" w:space="0" w:color="auto"/>
        <w:left w:val="none" w:sz="0" w:space="0" w:color="auto"/>
        <w:bottom w:val="none" w:sz="0" w:space="0" w:color="auto"/>
        <w:right w:val="none" w:sz="0" w:space="0" w:color="auto"/>
      </w:divBdr>
    </w:div>
    <w:div w:id="820149279">
      <w:marLeft w:val="0"/>
      <w:marRight w:val="0"/>
      <w:marTop w:val="0"/>
      <w:marBottom w:val="0"/>
      <w:divBdr>
        <w:top w:val="none" w:sz="0" w:space="0" w:color="auto"/>
        <w:left w:val="none" w:sz="0" w:space="0" w:color="auto"/>
        <w:bottom w:val="none" w:sz="0" w:space="0" w:color="auto"/>
        <w:right w:val="none" w:sz="0" w:space="0" w:color="auto"/>
      </w:divBdr>
    </w:div>
    <w:div w:id="820149280">
      <w:marLeft w:val="0"/>
      <w:marRight w:val="0"/>
      <w:marTop w:val="0"/>
      <w:marBottom w:val="0"/>
      <w:divBdr>
        <w:top w:val="none" w:sz="0" w:space="0" w:color="auto"/>
        <w:left w:val="none" w:sz="0" w:space="0" w:color="auto"/>
        <w:bottom w:val="none" w:sz="0" w:space="0" w:color="auto"/>
        <w:right w:val="none" w:sz="0" w:space="0" w:color="auto"/>
      </w:divBdr>
    </w:div>
    <w:div w:id="820149281">
      <w:marLeft w:val="0"/>
      <w:marRight w:val="0"/>
      <w:marTop w:val="0"/>
      <w:marBottom w:val="0"/>
      <w:divBdr>
        <w:top w:val="none" w:sz="0" w:space="0" w:color="auto"/>
        <w:left w:val="none" w:sz="0" w:space="0" w:color="auto"/>
        <w:bottom w:val="none" w:sz="0" w:space="0" w:color="auto"/>
        <w:right w:val="none" w:sz="0" w:space="0" w:color="auto"/>
      </w:divBdr>
    </w:div>
    <w:div w:id="820149282">
      <w:marLeft w:val="0"/>
      <w:marRight w:val="0"/>
      <w:marTop w:val="0"/>
      <w:marBottom w:val="0"/>
      <w:divBdr>
        <w:top w:val="none" w:sz="0" w:space="0" w:color="auto"/>
        <w:left w:val="none" w:sz="0" w:space="0" w:color="auto"/>
        <w:bottom w:val="none" w:sz="0" w:space="0" w:color="auto"/>
        <w:right w:val="none" w:sz="0" w:space="0" w:color="auto"/>
      </w:divBdr>
    </w:div>
    <w:div w:id="820149283">
      <w:marLeft w:val="0"/>
      <w:marRight w:val="0"/>
      <w:marTop w:val="0"/>
      <w:marBottom w:val="0"/>
      <w:divBdr>
        <w:top w:val="none" w:sz="0" w:space="0" w:color="auto"/>
        <w:left w:val="none" w:sz="0" w:space="0" w:color="auto"/>
        <w:bottom w:val="none" w:sz="0" w:space="0" w:color="auto"/>
        <w:right w:val="none" w:sz="0" w:space="0" w:color="auto"/>
      </w:divBdr>
    </w:div>
    <w:div w:id="820149284">
      <w:marLeft w:val="0"/>
      <w:marRight w:val="0"/>
      <w:marTop w:val="0"/>
      <w:marBottom w:val="0"/>
      <w:divBdr>
        <w:top w:val="none" w:sz="0" w:space="0" w:color="auto"/>
        <w:left w:val="none" w:sz="0" w:space="0" w:color="auto"/>
        <w:bottom w:val="none" w:sz="0" w:space="0" w:color="auto"/>
        <w:right w:val="none" w:sz="0" w:space="0" w:color="auto"/>
      </w:divBdr>
    </w:div>
    <w:div w:id="820149285">
      <w:marLeft w:val="0"/>
      <w:marRight w:val="0"/>
      <w:marTop w:val="0"/>
      <w:marBottom w:val="0"/>
      <w:divBdr>
        <w:top w:val="none" w:sz="0" w:space="0" w:color="auto"/>
        <w:left w:val="none" w:sz="0" w:space="0" w:color="auto"/>
        <w:bottom w:val="none" w:sz="0" w:space="0" w:color="auto"/>
        <w:right w:val="none" w:sz="0" w:space="0" w:color="auto"/>
      </w:divBdr>
    </w:div>
    <w:div w:id="820149286">
      <w:marLeft w:val="0"/>
      <w:marRight w:val="0"/>
      <w:marTop w:val="0"/>
      <w:marBottom w:val="0"/>
      <w:divBdr>
        <w:top w:val="none" w:sz="0" w:space="0" w:color="auto"/>
        <w:left w:val="none" w:sz="0" w:space="0" w:color="auto"/>
        <w:bottom w:val="none" w:sz="0" w:space="0" w:color="auto"/>
        <w:right w:val="none" w:sz="0" w:space="0" w:color="auto"/>
      </w:divBdr>
    </w:div>
    <w:div w:id="820149287">
      <w:marLeft w:val="0"/>
      <w:marRight w:val="0"/>
      <w:marTop w:val="0"/>
      <w:marBottom w:val="0"/>
      <w:divBdr>
        <w:top w:val="none" w:sz="0" w:space="0" w:color="auto"/>
        <w:left w:val="none" w:sz="0" w:space="0" w:color="auto"/>
        <w:bottom w:val="none" w:sz="0" w:space="0" w:color="auto"/>
        <w:right w:val="none" w:sz="0" w:space="0" w:color="auto"/>
      </w:divBdr>
    </w:div>
    <w:div w:id="820149288">
      <w:marLeft w:val="0"/>
      <w:marRight w:val="0"/>
      <w:marTop w:val="0"/>
      <w:marBottom w:val="0"/>
      <w:divBdr>
        <w:top w:val="none" w:sz="0" w:space="0" w:color="auto"/>
        <w:left w:val="none" w:sz="0" w:space="0" w:color="auto"/>
        <w:bottom w:val="none" w:sz="0" w:space="0" w:color="auto"/>
        <w:right w:val="none" w:sz="0" w:space="0" w:color="auto"/>
      </w:divBdr>
    </w:div>
    <w:div w:id="820149289">
      <w:marLeft w:val="0"/>
      <w:marRight w:val="0"/>
      <w:marTop w:val="0"/>
      <w:marBottom w:val="0"/>
      <w:divBdr>
        <w:top w:val="none" w:sz="0" w:space="0" w:color="auto"/>
        <w:left w:val="none" w:sz="0" w:space="0" w:color="auto"/>
        <w:bottom w:val="none" w:sz="0" w:space="0" w:color="auto"/>
        <w:right w:val="none" w:sz="0" w:space="0" w:color="auto"/>
      </w:divBdr>
    </w:div>
    <w:div w:id="820149290">
      <w:marLeft w:val="0"/>
      <w:marRight w:val="0"/>
      <w:marTop w:val="0"/>
      <w:marBottom w:val="0"/>
      <w:divBdr>
        <w:top w:val="none" w:sz="0" w:space="0" w:color="auto"/>
        <w:left w:val="none" w:sz="0" w:space="0" w:color="auto"/>
        <w:bottom w:val="none" w:sz="0" w:space="0" w:color="auto"/>
        <w:right w:val="none" w:sz="0" w:space="0" w:color="auto"/>
      </w:divBdr>
    </w:div>
    <w:div w:id="820149291">
      <w:marLeft w:val="0"/>
      <w:marRight w:val="0"/>
      <w:marTop w:val="0"/>
      <w:marBottom w:val="0"/>
      <w:divBdr>
        <w:top w:val="none" w:sz="0" w:space="0" w:color="auto"/>
        <w:left w:val="none" w:sz="0" w:space="0" w:color="auto"/>
        <w:bottom w:val="none" w:sz="0" w:space="0" w:color="auto"/>
        <w:right w:val="none" w:sz="0" w:space="0" w:color="auto"/>
      </w:divBdr>
    </w:div>
    <w:div w:id="820149292">
      <w:marLeft w:val="0"/>
      <w:marRight w:val="0"/>
      <w:marTop w:val="0"/>
      <w:marBottom w:val="0"/>
      <w:divBdr>
        <w:top w:val="none" w:sz="0" w:space="0" w:color="auto"/>
        <w:left w:val="none" w:sz="0" w:space="0" w:color="auto"/>
        <w:bottom w:val="none" w:sz="0" w:space="0" w:color="auto"/>
        <w:right w:val="none" w:sz="0" w:space="0" w:color="auto"/>
      </w:divBdr>
    </w:div>
    <w:div w:id="820149293">
      <w:marLeft w:val="0"/>
      <w:marRight w:val="0"/>
      <w:marTop w:val="0"/>
      <w:marBottom w:val="0"/>
      <w:divBdr>
        <w:top w:val="none" w:sz="0" w:space="0" w:color="auto"/>
        <w:left w:val="none" w:sz="0" w:space="0" w:color="auto"/>
        <w:bottom w:val="none" w:sz="0" w:space="0" w:color="auto"/>
        <w:right w:val="none" w:sz="0" w:space="0" w:color="auto"/>
      </w:divBdr>
    </w:div>
    <w:div w:id="820149294">
      <w:marLeft w:val="0"/>
      <w:marRight w:val="0"/>
      <w:marTop w:val="0"/>
      <w:marBottom w:val="0"/>
      <w:divBdr>
        <w:top w:val="none" w:sz="0" w:space="0" w:color="auto"/>
        <w:left w:val="none" w:sz="0" w:space="0" w:color="auto"/>
        <w:bottom w:val="none" w:sz="0" w:space="0" w:color="auto"/>
        <w:right w:val="none" w:sz="0" w:space="0" w:color="auto"/>
      </w:divBdr>
    </w:div>
    <w:div w:id="820149295">
      <w:marLeft w:val="0"/>
      <w:marRight w:val="0"/>
      <w:marTop w:val="0"/>
      <w:marBottom w:val="0"/>
      <w:divBdr>
        <w:top w:val="none" w:sz="0" w:space="0" w:color="auto"/>
        <w:left w:val="none" w:sz="0" w:space="0" w:color="auto"/>
        <w:bottom w:val="none" w:sz="0" w:space="0" w:color="auto"/>
        <w:right w:val="none" w:sz="0" w:space="0" w:color="auto"/>
      </w:divBdr>
    </w:div>
    <w:div w:id="820149296">
      <w:marLeft w:val="0"/>
      <w:marRight w:val="0"/>
      <w:marTop w:val="0"/>
      <w:marBottom w:val="0"/>
      <w:divBdr>
        <w:top w:val="none" w:sz="0" w:space="0" w:color="auto"/>
        <w:left w:val="none" w:sz="0" w:space="0" w:color="auto"/>
        <w:bottom w:val="none" w:sz="0" w:space="0" w:color="auto"/>
        <w:right w:val="none" w:sz="0" w:space="0" w:color="auto"/>
      </w:divBdr>
    </w:div>
    <w:div w:id="820149297">
      <w:marLeft w:val="0"/>
      <w:marRight w:val="0"/>
      <w:marTop w:val="0"/>
      <w:marBottom w:val="0"/>
      <w:divBdr>
        <w:top w:val="none" w:sz="0" w:space="0" w:color="auto"/>
        <w:left w:val="none" w:sz="0" w:space="0" w:color="auto"/>
        <w:bottom w:val="none" w:sz="0" w:space="0" w:color="auto"/>
        <w:right w:val="none" w:sz="0" w:space="0" w:color="auto"/>
      </w:divBdr>
    </w:div>
    <w:div w:id="820149298">
      <w:marLeft w:val="0"/>
      <w:marRight w:val="0"/>
      <w:marTop w:val="0"/>
      <w:marBottom w:val="0"/>
      <w:divBdr>
        <w:top w:val="none" w:sz="0" w:space="0" w:color="auto"/>
        <w:left w:val="none" w:sz="0" w:space="0" w:color="auto"/>
        <w:bottom w:val="none" w:sz="0" w:space="0" w:color="auto"/>
        <w:right w:val="none" w:sz="0" w:space="0" w:color="auto"/>
      </w:divBdr>
    </w:div>
    <w:div w:id="820149299">
      <w:marLeft w:val="0"/>
      <w:marRight w:val="0"/>
      <w:marTop w:val="0"/>
      <w:marBottom w:val="0"/>
      <w:divBdr>
        <w:top w:val="none" w:sz="0" w:space="0" w:color="auto"/>
        <w:left w:val="none" w:sz="0" w:space="0" w:color="auto"/>
        <w:bottom w:val="none" w:sz="0" w:space="0" w:color="auto"/>
        <w:right w:val="none" w:sz="0" w:space="0" w:color="auto"/>
      </w:divBdr>
    </w:div>
    <w:div w:id="820149300">
      <w:marLeft w:val="0"/>
      <w:marRight w:val="0"/>
      <w:marTop w:val="0"/>
      <w:marBottom w:val="0"/>
      <w:divBdr>
        <w:top w:val="none" w:sz="0" w:space="0" w:color="auto"/>
        <w:left w:val="none" w:sz="0" w:space="0" w:color="auto"/>
        <w:bottom w:val="none" w:sz="0" w:space="0" w:color="auto"/>
        <w:right w:val="none" w:sz="0" w:space="0" w:color="auto"/>
      </w:divBdr>
    </w:div>
    <w:div w:id="820149301">
      <w:marLeft w:val="0"/>
      <w:marRight w:val="0"/>
      <w:marTop w:val="0"/>
      <w:marBottom w:val="0"/>
      <w:divBdr>
        <w:top w:val="none" w:sz="0" w:space="0" w:color="auto"/>
        <w:left w:val="none" w:sz="0" w:space="0" w:color="auto"/>
        <w:bottom w:val="none" w:sz="0" w:space="0" w:color="auto"/>
        <w:right w:val="none" w:sz="0" w:space="0" w:color="auto"/>
      </w:divBdr>
    </w:div>
    <w:div w:id="820149302">
      <w:marLeft w:val="0"/>
      <w:marRight w:val="0"/>
      <w:marTop w:val="0"/>
      <w:marBottom w:val="0"/>
      <w:divBdr>
        <w:top w:val="none" w:sz="0" w:space="0" w:color="auto"/>
        <w:left w:val="none" w:sz="0" w:space="0" w:color="auto"/>
        <w:bottom w:val="none" w:sz="0" w:space="0" w:color="auto"/>
        <w:right w:val="none" w:sz="0" w:space="0" w:color="auto"/>
      </w:divBdr>
    </w:div>
    <w:div w:id="820149303">
      <w:marLeft w:val="0"/>
      <w:marRight w:val="0"/>
      <w:marTop w:val="0"/>
      <w:marBottom w:val="0"/>
      <w:divBdr>
        <w:top w:val="none" w:sz="0" w:space="0" w:color="auto"/>
        <w:left w:val="none" w:sz="0" w:space="0" w:color="auto"/>
        <w:bottom w:val="none" w:sz="0" w:space="0" w:color="auto"/>
        <w:right w:val="none" w:sz="0" w:space="0" w:color="auto"/>
      </w:divBdr>
    </w:div>
    <w:div w:id="820149304">
      <w:marLeft w:val="0"/>
      <w:marRight w:val="0"/>
      <w:marTop w:val="0"/>
      <w:marBottom w:val="0"/>
      <w:divBdr>
        <w:top w:val="none" w:sz="0" w:space="0" w:color="auto"/>
        <w:left w:val="none" w:sz="0" w:space="0" w:color="auto"/>
        <w:bottom w:val="none" w:sz="0" w:space="0" w:color="auto"/>
        <w:right w:val="none" w:sz="0" w:space="0" w:color="auto"/>
      </w:divBdr>
    </w:div>
    <w:div w:id="820149305">
      <w:marLeft w:val="0"/>
      <w:marRight w:val="0"/>
      <w:marTop w:val="0"/>
      <w:marBottom w:val="0"/>
      <w:divBdr>
        <w:top w:val="none" w:sz="0" w:space="0" w:color="auto"/>
        <w:left w:val="none" w:sz="0" w:space="0" w:color="auto"/>
        <w:bottom w:val="none" w:sz="0" w:space="0" w:color="auto"/>
        <w:right w:val="none" w:sz="0" w:space="0" w:color="auto"/>
      </w:divBdr>
    </w:div>
    <w:div w:id="820149306">
      <w:marLeft w:val="0"/>
      <w:marRight w:val="0"/>
      <w:marTop w:val="0"/>
      <w:marBottom w:val="0"/>
      <w:divBdr>
        <w:top w:val="none" w:sz="0" w:space="0" w:color="auto"/>
        <w:left w:val="none" w:sz="0" w:space="0" w:color="auto"/>
        <w:bottom w:val="none" w:sz="0" w:space="0" w:color="auto"/>
        <w:right w:val="none" w:sz="0" w:space="0" w:color="auto"/>
      </w:divBdr>
    </w:div>
    <w:div w:id="820149307">
      <w:marLeft w:val="0"/>
      <w:marRight w:val="0"/>
      <w:marTop w:val="0"/>
      <w:marBottom w:val="0"/>
      <w:divBdr>
        <w:top w:val="none" w:sz="0" w:space="0" w:color="auto"/>
        <w:left w:val="none" w:sz="0" w:space="0" w:color="auto"/>
        <w:bottom w:val="none" w:sz="0" w:space="0" w:color="auto"/>
        <w:right w:val="none" w:sz="0" w:space="0" w:color="auto"/>
      </w:divBdr>
    </w:div>
    <w:div w:id="820149308">
      <w:marLeft w:val="0"/>
      <w:marRight w:val="0"/>
      <w:marTop w:val="0"/>
      <w:marBottom w:val="0"/>
      <w:divBdr>
        <w:top w:val="none" w:sz="0" w:space="0" w:color="auto"/>
        <w:left w:val="none" w:sz="0" w:space="0" w:color="auto"/>
        <w:bottom w:val="none" w:sz="0" w:space="0" w:color="auto"/>
        <w:right w:val="none" w:sz="0" w:space="0" w:color="auto"/>
      </w:divBdr>
    </w:div>
    <w:div w:id="820149309">
      <w:marLeft w:val="0"/>
      <w:marRight w:val="0"/>
      <w:marTop w:val="0"/>
      <w:marBottom w:val="0"/>
      <w:divBdr>
        <w:top w:val="none" w:sz="0" w:space="0" w:color="auto"/>
        <w:left w:val="none" w:sz="0" w:space="0" w:color="auto"/>
        <w:bottom w:val="none" w:sz="0" w:space="0" w:color="auto"/>
        <w:right w:val="none" w:sz="0" w:space="0" w:color="auto"/>
      </w:divBdr>
    </w:div>
    <w:div w:id="820149310">
      <w:marLeft w:val="0"/>
      <w:marRight w:val="0"/>
      <w:marTop w:val="0"/>
      <w:marBottom w:val="0"/>
      <w:divBdr>
        <w:top w:val="none" w:sz="0" w:space="0" w:color="auto"/>
        <w:left w:val="none" w:sz="0" w:space="0" w:color="auto"/>
        <w:bottom w:val="none" w:sz="0" w:space="0" w:color="auto"/>
        <w:right w:val="none" w:sz="0" w:space="0" w:color="auto"/>
      </w:divBdr>
    </w:div>
    <w:div w:id="820149311">
      <w:marLeft w:val="0"/>
      <w:marRight w:val="0"/>
      <w:marTop w:val="0"/>
      <w:marBottom w:val="0"/>
      <w:divBdr>
        <w:top w:val="none" w:sz="0" w:space="0" w:color="auto"/>
        <w:left w:val="none" w:sz="0" w:space="0" w:color="auto"/>
        <w:bottom w:val="none" w:sz="0" w:space="0" w:color="auto"/>
        <w:right w:val="none" w:sz="0" w:space="0" w:color="auto"/>
      </w:divBdr>
    </w:div>
    <w:div w:id="820149312">
      <w:marLeft w:val="0"/>
      <w:marRight w:val="0"/>
      <w:marTop w:val="0"/>
      <w:marBottom w:val="0"/>
      <w:divBdr>
        <w:top w:val="none" w:sz="0" w:space="0" w:color="auto"/>
        <w:left w:val="none" w:sz="0" w:space="0" w:color="auto"/>
        <w:bottom w:val="none" w:sz="0" w:space="0" w:color="auto"/>
        <w:right w:val="none" w:sz="0" w:space="0" w:color="auto"/>
      </w:divBdr>
    </w:div>
    <w:div w:id="820149313">
      <w:marLeft w:val="0"/>
      <w:marRight w:val="0"/>
      <w:marTop w:val="0"/>
      <w:marBottom w:val="0"/>
      <w:divBdr>
        <w:top w:val="none" w:sz="0" w:space="0" w:color="auto"/>
        <w:left w:val="none" w:sz="0" w:space="0" w:color="auto"/>
        <w:bottom w:val="none" w:sz="0" w:space="0" w:color="auto"/>
        <w:right w:val="none" w:sz="0" w:space="0" w:color="auto"/>
      </w:divBdr>
    </w:div>
    <w:div w:id="820149314">
      <w:marLeft w:val="0"/>
      <w:marRight w:val="0"/>
      <w:marTop w:val="0"/>
      <w:marBottom w:val="0"/>
      <w:divBdr>
        <w:top w:val="none" w:sz="0" w:space="0" w:color="auto"/>
        <w:left w:val="none" w:sz="0" w:space="0" w:color="auto"/>
        <w:bottom w:val="none" w:sz="0" w:space="0" w:color="auto"/>
        <w:right w:val="none" w:sz="0" w:space="0" w:color="auto"/>
      </w:divBdr>
    </w:div>
    <w:div w:id="820149315">
      <w:marLeft w:val="0"/>
      <w:marRight w:val="0"/>
      <w:marTop w:val="0"/>
      <w:marBottom w:val="0"/>
      <w:divBdr>
        <w:top w:val="none" w:sz="0" w:space="0" w:color="auto"/>
        <w:left w:val="none" w:sz="0" w:space="0" w:color="auto"/>
        <w:bottom w:val="none" w:sz="0" w:space="0" w:color="auto"/>
        <w:right w:val="none" w:sz="0" w:space="0" w:color="auto"/>
      </w:divBdr>
    </w:div>
    <w:div w:id="820149316">
      <w:marLeft w:val="0"/>
      <w:marRight w:val="0"/>
      <w:marTop w:val="0"/>
      <w:marBottom w:val="0"/>
      <w:divBdr>
        <w:top w:val="none" w:sz="0" w:space="0" w:color="auto"/>
        <w:left w:val="none" w:sz="0" w:space="0" w:color="auto"/>
        <w:bottom w:val="none" w:sz="0" w:space="0" w:color="auto"/>
        <w:right w:val="none" w:sz="0" w:space="0" w:color="auto"/>
      </w:divBdr>
    </w:div>
    <w:div w:id="820149317">
      <w:marLeft w:val="0"/>
      <w:marRight w:val="0"/>
      <w:marTop w:val="0"/>
      <w:marBottom w:val="0"/>
      <w:divBdr>
        <w:top w:val="none" w:sz="0" w:space="0" w:color="auto"/>
        <w:left w:val="none" w:sz="0" w:space="0" w:color="auto"/>
        <w:bottom w:val="none" w:sz="0" w:space="0" w:color="auto"/>
        <w:right w:val="none" w:sz="0" w:space="0" w:color="auto"/>
      </w:divBdr>
    </w:div>
    <w:div w:id="820149318">
      <w:marLeft w:val="0"/>
      <w:marRight w:val="0"/>
      <w:marTop w:val="0"/>
      <w:marBottom w:val="0"/>
      <w:divBdr>
        <w:top w:val="none" w:sz="0" w:space="0" w:color="auto"/>
        <w:left w:val="none" w:sz="0" w:space="0" w:color="auto"/>
        <w:bottom w:val="none" w:sz="0" w:space="0" w:color="auto"/>
        <w:right w:val="none" w:sz="0" w:space="0" w:color="auto"/>
      </w:divBdr>
    </w:div>
    <w:div w:id="820149319">
      <w:marLeft w:val="0"/>
      <w:marRight w:val="0"/>
      <w:marTop w:val="0"/>
      <w:marBottom w:val="0"/>
      <w:divBdr>
        <w:top w:val="none" w:sz="0" w:space="0" w:color="auto"/>
        <w:left w:val="none" w:sz="0" w:space="0" w:color="auto"/>
        <w:bottom w:val="none" w:sz="0" w:space="0" w:color="auto"/>
        <w:right w:val="none" w:sz="0" w:space="0" w:color="auto"/>
      </w:divBdr>
    </w:div>
    <w:div w:id="820149320">
      <w:marLeft w:val="0"/>
      <w:marRight w:val="0"/>
      <w:marTop w:val="0"/>
      <w:marBottom w:val="0"/>
      <w:divBdr>
        <w:top w:val="none" w:sz="0" w:space="0" w:color="auto"/>
        <w:left w:val="none" w:sz="0" w:space="0" w:color="auto"/>
        <w:bottom w:val="none" w:sz="0" w:space="0" w:color="auto"/>
        <w:right w:val="none" w:sz="0" w:space="0" w:color="auto"/>
      </w:divBdr>
    </w:div>
    <w:div w:id="820149321">
      <w:marLeft w:val="0"/>
      <w:marRight w:val="0"/>
      <w:marTop w:val="0"/>
      <w:marBottom w:val="0"/>
      <w:divBdr>
        <w:top w:val="none" w:sz="0" w:space="0" w:color="auto"/>
        <w:left w:val="none" w:sz="0" w:space="0" w:color="auto"/>
        <w:bottom w:val="none" w:sz="0" w:space="0" w:color="auto"/>
        <w:right w:val="none" w:sz="0" w:space="0" w:color="auto"/>
      </w:divBdr>
    </w:div>
    <w:div w:id="820149322">
      <w:marLeft w:val="0"/>
      <w:marRight w:val="0"/>
      <w:marTop w:val="0"/>
      <w:marBottom w:val="0"/>
      <w:divBdr>
        <w:top w:val="none" w:sz="0" w:space="0" w:color="auto"/>
        <w:left w:val="none" w:sz="0" w:space="0" w:color="auto"/>
        <w:bottom w:val="none" w:sz="0" w:space="0" w:color="auto"/>
        <w:right w:val="none" w:sz="0" w:space="0" w:color="auto"/>
      </w:divBdr>
    </w:div>
    <w:div w:id="820149323">
      <w:marLeft w:val="0"/>
      <w:marRight w:val="0"/>
      <w:marTop w:val="0"/>
      <w:marBottom w:val="0"/>
      <w:divBdr>
        <w:top w:val="none" w:sz="0" w:space="0" w:color="auto"/>
        <w:left w:val="none" w:sz="0" w:space="0" w:color="auto"/>
        <w:bottom w:val="none" w:sz="0" w:space="0" w:color="auto"/>
        <w:right w:val="none" w:sz="0" w:space="0" w:color="auto"/>
      </w:divBdr>
    </w:div>
    <w:div w:id="820149324">
      <w:marLeft w:val="0"/>
      <w:marRight w:val="0"/>
      <w:marTop w:val="0"/>
      <w:marBottom w:val="0"/>
      <w:divBdr>
        <w:top w:val="none" w:sz="0" w:space="0" w:color="auto"/>
        <w:left w:val="none" w:sz="0" w:space="0" w:color="auto"/>
        <w:bottom w:val="none" w:sz="0" w:space="0" w:color="auto"/>
        <w:right w:val="none" w:sz="0" w:space="0" w:color="auto"/>
      </w:divBdr>
    </w:div>
    <w:div w:id="820149325">
      <w:marLeft w:val="0"/>
      <w:marRight w:val="0"/>
      <w:marTop w:val="0"/>
      <w:marBottom w:val="0"/>
      <w:divBdr>
        <w:top w:val="none" w:sz="0" w:space="0" w:color="auto"/>
        <w:left w:val="none" w:sz="0" w:space="0" w:color="auto"/>
        <w:bottom w:val="none" w:sz="0" w:space="0" w:color="auto"/>
        <w:right w:val="none" w:sz="0" w:space="0" w:color="auto"/>
      </w:divBdr>
    </w:div>
    <w:div w:id="820149326">
      <w:marLeft w:val="0"/>
      <w:marRight w:val="0"/>
      <w:marTop w:val="0"/>
      <w:marBottom w:val="0"/>
      <w:divBdr>
        <w:top w:val="none" w:sz="0" w:space="0" w:color="auto"/>
        <w:left w:val="none" w:sz="0" w:space="0" w:color="auto"/>
        <w:bottom w:val="none" w:sz="0" w:space="0" w:color="auto"/>
        <w:right w:val="none" w:sz="0" w:space="0" w:color="auto"/>
      </w:divBdr>
    </w:div>
    <w:div w:id="820149327">
      <w:marLeft w:val="0"/>
      <w:marRight w:val="0"/>
      <w:marTop w:val="0"/>
      <w:marBottom w:val="0"/>
      <w:divBdr>
        <w:top w:val="none" w:sz="0" w:space="0" w:color="auto"/>
        <w:left w:val="none" w:sz="0" w:space="0" w:color="auto"/>
        <w:bottom w:val="none" w:sz="0" w:space="0" w:color="auto"/>
        <w:right w:val="none" w:sz="0" w:space="0" w:color="auto"/>
      </w:divBdr>
    </w:div>
    <w:div w:id="820149328">
      <w:marLeft w:val="0"/>
      <w:marRight w:val="0"/>
      <w:marTop w:val="0"/>
      <w:marBottom w:val="0"/>
      <w:divBdr>
        <w:top w:val="none" w:sz="0" w:space="0" w:color="auto"/>
        <w:left w:val="none" w:sz="0" w:space="0" w:color="auto"/>
        <w:bottom w:val="none" w:sz="0" w:space="0" w:color="auto"/>
        <w:right w:val="none" w:sz="0" w:space="0" w:color="auto"/>
      </w:divBdr>
    </w:div>
    <w:div w:id="820149329">
      <w:marLeft w:val="0"/>
      <w:marRight w:val="0"/>
      <w:marTop w:val="0"/>
      <w:marBottom w:val="0"/>
      <w:divBdr>
        <w:top w:val="none" w:sz="0" w:space="0" w:color="auto"/>
        <w:left w:val="none" w:sz="0" w:space="0" w:color="auto"/>
        <w:bottom w:val="none" w:sz="0" w:space="0" w:color="auto"/>
        <w:right w:val="none" w:sz="0" w:space="0" w:color="auto"/>
      </w:divBdr>
    </w:div>
    <w:div w:id="820149330">
      <w:marLeft w:val="0"/>
      <w:marRight w:val="0"/>
      <w:marTop w:val="0"/>
      <w:marBottom w:val="0"/>
      <w:divBdr>
        <w:top w:val="none" w:sz="0" w:space="0" w:color="auto"/>
        <w:left w:val="none" w:sz="0" w:space="0" w:color="auto"/>
        <w:bottom w:val="none" w:sz="0" w:space="0" w:color="auto"/>
        <w:right w:val="none" w:sz="0" w:space="0" w:color="auto"/>
      </w:divBdr>
    </w:div>
    <w:div w:id="820149331">
      <w:marLeft w:val="0"/>
      <w:marRight w:val="0"/>
      <w:marTop w:val="0"/>
      <w:marBottom w:val="0"/>
      <w:divBdr>
        <w:top w:val="none" w:sz="0" w:space="0" w:color="auto"/>
        <w:left w:val="none" w:sz="0" w:space="0" w:color="auto"/>
        <w:bottom w:val="none" w:sz="0" w:space="0" w:color="auto"/>
        <w:right w:val="none" w:sz="0" w:space="0" w:color="auto"/>
      </w:divBdr>
    </w:div>
    <w:div w:id="820149332">
      <w:marLeft w:val="0"/>
      <w:marRight w:val="0"/>
      <w:marTop w:val="0"/>
      <w:marBottom w:val="0"/>
      <w:divBdr>
        <w:top w:val="none" w:sz="0" w:space="0" w:color="auto"/>
        <w:left w:val="none" w:sz="0" w:space="0" w:color="auto"/>
        <w:bottom w:val="none" w:sz="0" w:space="0" w:color="auto"/>
        <w:right w:val="none" w:sz="0" w:space="0" w:color="auto"/>
      </w:divBdr>
    </w:div>
    <w:div w:id="820149333">
      <w:marLeft w:val="0"/>
      <w:marRight w:val="0"/>
      <w:marTop w:val="0"/>
      <w:marBottom w:val="0"/>
      <w:divBdr>
        <w:top w:val="none" w:sz="0" w:space="0" w:color="auto"/>
        <w:left w:val="none" w:sz="0" w:space="0" w:color="auto"/>
        <w:bottom w:val="none" w:sz="0" w:space="0" w:color="auto"/>
        <w:right w:val="none" w:sz="0" w:space="0" w:color="auto"/>
      </w:divBdr>
    </w:div>
    <w:div w:id="820149334">
      <w:marLeft w:val="0"/>
      <w:marRight w:val="0"/>
      <w:marTop w:val="0"/>
      <w:marBottom w:val="0"/>
      <w:divBdr>
        <w:top w:val="none" w:sz="0" w:space="0" w:color="auto"/>
        <w:left w:val="none" w:sz="0" w:space="0" w:color="auto"/>
        <w:bottom w:val="none" w:sz="0" w:space="0" w:color="auto"/>
        <w:right w:val="none" w:sz="0" w:space="0" w:color="auto"/>
      </w:divBdr>
    </w:div>
    <w:div w:id="820149335">
      <w:marLeft w:val="0"/>
      <w:marRight w:val="0"/>
      <w:marTop w:val="0"/>
      <w:marBottom w:val="0"/>
      <w:divBdr>
        <w:top w:val="none" w:sz="0" w:space="0" w:color="auto"/>
        <w:left w:val="none" w:sz="0" w:space="0" w:color="auto"/>
        <w:bottom w:val="none" w:sz="0" w:space="0" w:color="auto"/>
        <w:right w:val="none" w:sz="0" w:space="0" w:color="auto"/>
      </w:divBdr>
    </w:div>
    <w:div w:id="820149336">
      <w:marLeft w:val="0"/>
      <w:marRight w:val="0"/>
      <w:marTop w:val="0"/>
      <w:marBottom w:val="0"/>
      <w:divBdr>
        <w:top w:val="none" w:sz="0" w:space="0" w:color="auto"/>
        <w:left w:val="none" w:sz="0" w:space="0" w:color="auto"/>
        <w:bottom w:val="none" w:sz="0" w:space="0" w:color="auto"/>
        <w:right w:val="none" w:sz="0" w:space="0" w:color="auto"/>
      </w:divBdr>
    </w:div>
    <w:div w:id="820149337">
      <w:marLeft w:val="0"/>
      <w:marRight w:val="0"/>
      <w:marTop w:val="0"/>
      <w:marBottom w:val="0"/>
      <w:divBdr>
        <w:top w:val="none" w:sz="0" w:space="0" w:color="auto"/>
        <w:left w:val="none" w:sz="0" w:space="0" w:color="auto"/>
        <w:bottom w:val="none" w:sz="0" w:space="0" w:color="auto"/>
        <w:right w:val="none" w:sz="0" w:space="0" w:color="auto"/>
      </w:divBdr>
    </w:div>
    <w:div w:id="820149338">
      <w:marLeft w:val="0"/>
      <w:marRight w:val="0"/>
      <w:marTop w:val="0"/>
      <w:marBottom w:val="0"/>
      <w:divBdr>
        <w:top w:val="none" w:sz="0" w:space="0" w:color="auto"/>
        <w:left w:val="none" w:sz="0" w:space="0" w:color="auto"/>
        <w:bottom w:val="none" w:sz="0" w:space="0" w:color="auto"/>
        <w:right w:val="none" w:sz="0" w:space="0" w:color="auto"/>
      </w:divBdr>
    </w:div>
    <w:div w:id="820149339">
      <w:marLeft w:val="0"/>
      <w:marRight w:val="0"/>
      <w:marTop w:val="0"/>
      <w:marBottom w:val="0"/>
      <w:divBdr>
        <w:top w:val="none" w:sz="0" w:space="0" w:color="auto"/>
        <w:left w:val="none" w:sz="0" w:space="0" w:color="auto"/>
        <w:bottom w:val="none" w:sz="0" w:space="0" w:color="auto"/>
        <w:right w:val="none" w:sz="0" w:space="0" w:color="auto"/>
      </w:divBdr>
    </w:div>
    <w:div w:id="820149340">
      <w:marLeft w:val="0"/>
      <w:marRight w:val="0"/>
      <w:marTop w:val="0"/>
      <w:marBottom w:val="0"/>
      <w:divBdr>
        <w:top w:val="none" w:sz="0" w:space="0" w:color="auto"/>
        <w:left w:val="none" w:sz="0" w:space="0" w:color="auto"/>
        <w:bottom w:val="none" w:sz="0" w:space="0" w:color="auto"/>
        <w:right w:val="none" w:sz="0" w:space="0" w:color="auto"/>
      </w:divBdr>
    </w:div>
    <w:div w:id="820149341">
      <w:marLeft w:val="0"/>
      <w:marRight w:val="0"/>
      <w:marTop w:val="0"/>
      <w:marBottom w:val="0"/>
      <w:divBdr>
        <w:top w:val="none" w:sz="0" w:space="0" w:color="auto"/>
        <w:left w:val="none" w:sz="0" w:space="0" w:color="auto"/>
        <w:bottom w:val="none" w:sz="0" w:space="0" w:color="auto"/>
        <w:right w:val="none" w:sz="0" w:space="0" w:color="auto"/>
      </w:divBdr>
    </w:div>
    <w:div w:id="820149342">
      <w:marLeft w:val="0"/>
      <w:marRight w:val="0"/>
      <w:marTop w:val="0"/>
      <w:marBottom w:val="0"/>
      <w:divBdr>
        <w:top w:val="none" w:sz="0" w:space="0" w:color="auto"/>
        <w:left w:val="none" w:sz="0" w:space="0" w:color="auto"/>
        <w:bottom w:val="none" w:sz="0" w:space="0" w:color="auto"/>
        <w:right w:val="none" w:sz="0" w:space="0" w:color="auto"/>
      </w:divBdr>
    </w:div>
    <w:div w:id="820149343">
      <w:marLeft w:val="0"/>
      <w:marRight w:val="0"/>
      <w:marTop w:val="0"/>
      <w:marBottom w:val="0"/>
      <w:divBdr>
        <w:top w:val="none" w:sz="0" w:space="0" w:color="auto"/>
        <w:left w:val="none" w:sz="0" w:space="0" w:color="auto"/>
        <w:bottom w:val="none" w:sz="0" w:space="0" w:color="auto"/>
        <w:right w:val="none" w:sz="0" w:space="0" w:color="auto"/>
      </w:divBdr>
    </w:div>
    <w:div w:id="820149344">
      <w:marLeft w:val="0"/>
      <w:marRight w:val="0"/>
      <w:marTop w:val="0"/>
      <w:marBottom w:val="0"/>
      <w:divBdr>
        <w:top w:val="none" w:sz="0" w:space="0" w:color="auto"/>
        <w:left w:val="none" w:sz="0" w:space="0" w:color="auto"/>
        <w:bottom w:val="none" w:sz="0" w:space="0" w:color="auto"/>
        <w:right w:val="none" w:sz="0" w:space="0" w:color="auto"/>
      </w:divBdr>
    </w:div>
    <w:div w:id="820149345">
      <w:marLeft w:val="0"/>
      <w:marRight w:val="0"/>
      <w:marTop w:val="0"/>
      <w:marBottom w:val="0"/>
      <w:divBdr>
        <w:top w:val="none" w:sz="0" w:space="0" w:color="auto"/>
        <w:left w:val="none" w:sz="0" w:space="0" w:color="auto"/>
        <w:bottom w:val="none" w:sz="0" w:space="0" w:color="auto"/>
        <w:right w:val="none" w:sz="0" w:space="0" w:color="auto"/>
      </w:divBdr>
    </w:div>
    <w:div w:id="820149346">
      <w:marLeft w:val="0"/>
      <w:marRight w:val="0"/>
      <w:marTop w:val="0"/>
      <w:marBottom w:val="0"/>
      <w:divBdr>
        <w:top w:val="none" w:sz="0" w:space="0" w:color="auto"/>
        <w:left w:val="none" w:sz="0" w:space="0" w:color="auto"/>
        <w:bottom w:val="none" w:sz="0" w:space="0" w:color="auto"/>
        <w:right w:val="none" w:sz="0" w:space="0" w:color="auto"/>
      </w:divBdr>
    </w:div>
    <w:div w:id="820149347">
      <w:marLeft w:val="0"/>
      <w:marRight w:val="0"/>
      <w:marTop w:val="0"/>
      <w:marBottom w:val="0"/>
      <w:divBdr>
        <w:top w:val="none" w:sz="0" w:space="0" w:color="auto"/>
        <w:left w:val="none" w:sz="0" w:space="0" w:color="auto"/>
        <w:bottom w:val="none" w:sz="0" w:space="0" w:color="auto"/>
        <w:right w:val="none" w:sz="0" w:space="0" w:color="auto"/>
      </w:divBdr>
    </w:div>
    <w:div w:id="820149348">
      <w:marLeft w:val="0"/>
      <w:marRight w:val="0"/>
      <w:marTop w:val="0"/>
      <w:marBottom w:val="0"/>
      <w:divBdr>
        <w:top w:val="none" w:sz="0" w:space="0" w:color="auto"/>
        <w:left w:val="none" w:sz="0" w:space="0" w:color="auto"/>
        <w:bottom w:val="none" w:sz="0" w:space="0" w:color="auto"/>
        <w:right w:val="none" w:sz="0" w:space="0" w:color="auto"/>
      </w:divBdr>
    </w:div>
    <w:div w:id="820149349">
      <w:marLeft w:val="0"/>
      <w:marRight w:val="0"/>
      <w:marTop w:val="0"/>
      <w:marBottom w:val="0"/>
      <w:divBdr>
        <w:top w:val="none" w:sz="0" w:space="0" w:color="auto"/>
        <w:left w:val="none" w:sz="0" w:space="0" w:color="auto"/>
        <w:bottom w:val="none" w:sz="0" w:space="0" w:color="auto"/>
        <w:right w:val="none" w:sz="0" w:space="0" w:color="auto"/>
      </w:divBdr>
    </w:div>
    <w:div w:id="820149350">
      <w:marLeft w:val="0"/>
      <w:marRight w:val="0"/>
      <w:marTop w:val="0"/>
      <w:marBottom w:val="0"/>
      <w:divBdr>
        <w:top w:val="none" w:sz="0" w:space="0" w:color="auto"/>
        <w:left w:val="none" w:sz="0" w:space="0" w:color="auto"/>
        <w:bottom w:val="none" w:sz="0" w:space="0" w:color="auto"/>
        <w:right w:val="none" w:sz="0" w:space="0" w:color="auto"/>
      </w:divBdr>
    </w:div>
    <w:div w:id="820149351">
      <w:marLeft w:val="0"/>
      <w:marRight w:val="0"/>
      <w:marTop w:val="0"/>
      <w:marBottom w:val="0"/>
      <w:divBdr>
        <w:top w:val="none" w:sz="0" w:space="0" w:color="auto"/>
        <w:left w:val="none" w:sz="0" w:space="0" w:color="auto"/>
        <w:bottom w:val="none" w:sz="0" w:space="0" w:color="auto"/>
        <w:right w:val="none" w:sz="0" w:space="0" w:color="auto"/>
      </w:divBdr>
    </w:div>
    <w:div w:id="820149352">
      <w:marLeft w:val="0"/>
      <w:marRight w:val="0"/>
      <w:marTop w:val="0"/>
      <w:marBottom w:val="0"/>
      <w:divBdr>
        <w:top w:val="none" w:sz="0" w:space="0" w:color="auto"/>
        <w:left w:val="none" w:sz="0" w:space="0" w:color="auto"/>
        <w:bottom w:val="none" w:sz="0" w:space="0" w:color="auto"/>
        <w:right w:val="none" w:sz="0" w:space="0" w:color="auto"/>
      </w:divBdr>
    </w:div>
    <w:div w:id="820149353">
      <w:marLeft w:val="0"/>
      <w:marRight w:val="0"/>
      <w:marTop w:val="0"/>
      <w:marBottom w:val="0"/>
      <w:divBdr>
        <w:top w:val="none" w:sz="0" w:space="0" w:color="auto"/>
        <w:left w:val="none" w:sz="0" w:space="0" w:color="auto"/>
        <w:bottom w:val="none" w:sz="0" w:space="0" w:color="auto"/>
        <w:right w:val="none" w:sz="0" w:space="0" w:color="auto"/>
      </w:divBdr>
    </w:div>
    <w:div w:id="820149354">
      <w:marLeft w:val="0"/>
      <w:marRight w:val="0"/>
      <w:marTop w:val="0"/>
      <w:marBottom w:val="0"/>
      <w:divBdr>
        <w:top w:val="none" w:sz="0" w:space="0" w:color="auto"/>
        <w:left w:val="none" w:sz="0" w:space="0" w:color="auto"/>
        <w:bottom w:val="none" w:sz="0" w:space="0" w:color="auto"/>
        <w:right w:val="none" w:sz="0" w:space="0" w:color="auto"/>
      </w:divBdr>
    </w:div>
    <w:div w:id="820149355">
      <w:marLeft w:val="0"/>
      <w:marRight w:val="0"/>
      <w:marTop w:val="0"/>
      <w:marBottom w:val="0"/>
      <w:divBdr>
        <w:top w:val="none" w:sz="0" w:space="0" w:color="auto"/>
        <w:left w:val="none" w:sz="0" w:space="0" w:color="auto"/>
        <w:bottom w:val="none" w:sz="0" w:space="0" w:color="auto"/>
        <w:right w:val="none" w:sz="0" w:space="0" w:color="auto"/>
      </w:divBdr>
    </w:div>
    <w:div w:id="820149356">
      <w:marLeft w:val="0"/>
      <w:marRight w:val="0"/>
      <w:marTop w:val="0"/>
      <w:marBottom w:val="0"/>
      <w:divBdr>
        <w:top w:val="none" w:sz="0" w:space="0" w:color="auto"/>
        <w:left w:val="none" w:sz="0" w:space="0" w:color="auto"/>
        <w:bottom w:val="none" w:sz="0" w:space="0" w:color="auto"/>
        <w:right w:val="none" w:sz="0" w:space="0" w:color="auto"/>
      </w:divBdr>
    </w:div>
    <w:div w:id="820149357">
      <w:marLeft w:val="0"/>
      <w:marRight w:val="0"/>
      <w:marTop w:val="0"/>
      <w:marBottom w:val="0"/>
      <w:divBdr>
        <w:top w:val="none" w:sz="0" w:space="0" w:color="auto"/>
        <w:left w:val="none" w:sz="0" w:space="0" w:color="auto"/>
        <w:bottom w:val="none" w:sz="0" w:space="0" w:color="auto"/>
        <w:right w:val="none" w:sz="0" w:space="0" w:color="auto"/>
      </w:divBdr>
    </w:div>
    <w:div w:id="820149358">
      <w:marLeft w:val="0"/>
      <w:marRight w:val="0"/>
      <w:marTop w:val="0"/>
      <w:marBottom w:val="0"/>
      <w:divBdr>
        <w:top w:val="none" w:sz="0" w:space="0" w:color="auto"/>
        <w:left w:val="none" w:sz="0" w:space="0" w:color="auto"/>
        <w:bottom w:val="none" w:sz="0" w:space="0" w:color="auto"/>
        <w:right w:val="none" w:sz="0" w:space="0" w:color="auto"/>
      </w:divBdr>
    </w:div>
    <w:div w:id="820149359">
      <w:marLeft w:val="0"/>
      <w:marRight w:val="0"/>
      <w:marTop w:val="0"/>
      <w:marBottom w:val="0"/>
      <w:divBdr>
        <w:top w:val="none" w:sz="0" w:space="0" w:color="auto"/>
        <w:left w:val="none" w:sz="0" w:space="0" w:color="auto"/>
        <w:bottom w:val="none" w:sz="0" w:space="0" w:color="auto"/>
        <w:right w:val="none" w:sz="0" w:space="0" w:color="auto"/>
      </w:divBdr>
    </w:div>
    <w:div w:id="820149360">
      <w:marLeft w:val="0"/>
      <w:marRight w:val="0"/>
      <w:marTop w:val="0"/>
      <w:marBottom w:val="0"/>
      <w:divBdr>
        <w:top w:val="none" w:sz="0" w:space="0" w:color="auto"/>
        <w:left w:val="none" w:sz="0" w:space="0" w:color="auto"/>
        <w:bottom w:val="none" w:sz="0" w:space="0" w:color="auto"/>
        <w:right w:val="none" w:sz="0" w:space="0" w:color="auto"/>
      </w:divBdr>
    </w:div>
    <w:div w:id="820149361">
      <w:marLeft w:val="0"/>
      <w:marRight w:val="0"/>
      <w:marTop w:val="0"/>
      <w:marBottom w:val="0"/>
      <w:divBdr>
        <w:top w:val="none" w:sz="0" w:space="0" w:color="auto"/>
        <w:left w:val="none" w:sz="0" w:space="0" w:color="auto"/>
        <w:bottom w:val="none" w:sz="0" w:space="0" w:color="auto"/>
        <w:right w:val="none" w:sz="0" w:space="0" w:color="auto"/>
      </w:divBdr>
    </w:div>
    <w:div w:id="820149362">
      <w:marLeft w:val="0"/>
      <w:marRight w:val="0"/>
      <w:marTop w:val="0"/>
      <w:marBottom w:val="0"/>
      <w:divBdr>
        <w:top w:val="none" w:sz="0" w:space="0" w:color="auto"/>
        <w:left w:val="none" w:sz="0" w:space="0" w:color="auto"/>
        <w:bottom w:val="none" w:sz="0" w:space="0" w:color="auto"/>
        <w:right w:val="none" w:sz="0" w:space="0" w:color="auto"/>
      </w:divBdr>
    </w:div>
    <w:div w:id="820149363">
      <w:marLeft w:val="0"/>
      <w:marRight w:val="0"/>
      <w:marTop w:val="0"/>
      <w:marBottom w:val="0"/>
      <w:divBdr>
        <w:top w:val="none" w:sz="0" w:space="0" w:color="auto"/>
        <w:left w:val="none" w:sz="0" w:space="0" w:color="auto"/>
        <w:bottom w:val="none" w:sz="0" w:space="0" w:color="auto"/>
        <w:right w:val="none" w:sz="0" w:space="0" w:color="auto"/>
      </w:divBdr>
    </w:div>
    <w:div w:id="820149364">
      <w:marLeft w:val="0"/>
      <w:marRight w:val="0"/>
      <w:marTop w:val="0"/>
      <w:marBottom w:val="0"/>
      <w:divBdr>
        <w:top w:val="none" w:sz="0" w:space="0" w:color="auto"/>
        <w:left w:val="none" w:sz="0" w:space="0" w:color="auto"/>
        <w:bottom w:val="none" w:sz="0" w:space="0" w:color="auto"/>
        <w:right w:val="none" w:sz="0" w:space="0" w:color="auto"/>
      </w:divBdr>
    </w:div>
    <w:div w:id="820149365">
      <w:marLeft w:val="0"/>
      <w:marRight w:val="0"/>
      <w:marTop w:val="0"/>
      <w:marBottom w:val="0"/>
      <w:divBdr>
        <w:top w:val="none" w:sz="0" w:space="0" w:color="auto"/>
        <w:left w:val="none" w:sz="0" w:space="0" w:color="auto"/>
        <w:bottom w:val="none" w:sz="0" w:space="0" w:color="auto"/>
        <w:right w:val="none" w:sz="0" w:space="0" w:color="auto"/>
      </w:divBdr>
    </w:div>
    <w:div w:id="820149366">
      <w:marLeft w:val="0"/>
      <w:marRight w:val="0"/>
      <w:marTop w:val="0"/>
      <w:marBottom w:val="0"/>
      <w:divBdr>
        <w:top w:val="none" w:sz="0" w:space="0" w:color="auto"/>
        <w:left w:val="none" w:sz="0" w:space="0" w:color="auto"/>
        <w:bottom w:val="none" w:sz="0" w:space="0" w:color="auto"/>
        <w:right w:val="none" w:sz="0" w:space="0" w:color="auto"/>
      </w:divBdr>
    </w:div>
    <w:div w:id="820149367">
      <w:marLeft w:val="0"/>
      <w:marRight w:val="0"/>
      <w:marTop w:val="0"/>
      <w:marBottom w:val="0"/>
      <w:divBdr>
        <w:top w:val="none" w:sz="0" w:space="0" w:color="auto"/>
        <w:left w:val="none" w:sz="0" w:space="0" w:color="auto"/>
        <w:bottom w:val="none" w:sz="0" w:space="0" w:color="auto"/>
        <w:right w:val="none" w:sz="0" w:space="0" w:color="auto"/>
      </w:divBdr>
    </w:div>
    <w:div w:id="820149368">
      <w:marLeft w:val="0"/>
      <w:marRight w:val="0"/>
      <w:marTop w:val="0"/>
      <w:marBottom w:val="0"/>
      <w:divBdr>
        <w:top w:val="none" w:sz="0" w:space="0" w:color="auto"/>
        <w:left w:val="none" w:sz="0" w:space="0" w:color="auto"/>
        <w:bottom w:val="none" w:sz="0" w:space="0" w:color="auto"/>
        <w:right w:val="none" w:sz="0" w:space="0" w:color="auto"/>
      </w:divBdr>
    </w:div>
    <w:div w:id="820149369">
      <w:marLeft w:val="0"/>
      <w:marRight w:val="0"/>
      <w:marTop w:val="0"/>
      <w:marBottom w:val="0"/>
      <w:divBdr>
        <w:top w:val="none" w:sz="0" w:space="0" w:color="auto"/>
        <w:left w:val="none" w:sz="0" w:space="0" w:color="auto"/>
        <w:bottom w:val="none" w:sz="0" w:space="0" w:color="auto"/>
        <w:right w:val="none" w:sz="0" w:space="0" w:color="auto"/>
      </w:divBdr>
    </w:div>
    <w:div w:id="820149370">
      <w:marLeft w:val="0"/>
      <w:marRight w:val="0"/>
      <w:marTop w:val="0"/>
      <w:marBottom w:val="0"/>
      <w:divBdr>
        <w:top w:val="none" w:sz="0" w:space="0" w:color="auto"/>
        <w:left w:val="none" w:sz="0" w:space="0" w:color="auto"/>
        <w:bottom w:val="none" w:sz="0" w:space="0" w:color="auto"/>
        <w:right w:val="none" w:sz="0" w:space="0" w:color="auto"/>
      </w:divBdr>
    </w:div>
    <w:div w:id="820149371">
      <w:marLeft w:val="0"/>
      <w:marRight w:val="0"/>
      <w:marTop w:val="0"/>
      <w:marBottom w:val="0"/>
      <w:divBdr>
        <w:top w:val="none" w:sz="0" w:space="0" w:color="auto"/>
        <w:left w:val="none" w:sz="0" w:space="0" w:color="auto"/>
        <w:bottom w:val="none" w:sz="0" w:space="0" w:color="auto"/>
        <w:right w:val="none" w:sz="0" w:space="0" w:color="auto"/>
      </w:divBdr>
    </w:div>
    <w:div w:id="820149372">
      <w:marLeft w:val="0"/>
      <w:marRight w:val="0"/>
      <w:marTop w:val="0"/>
      <w:marBottom w:val="0"/>
      <w:divBdr>
        <w:top w:val="none" w:sz="0" w:space="0" w:color="auto"/>
        <w:left w:val="none" w:sz="0" w:space="0" w:color="auto"/>
        <w:bottom w:val="none" w:sz="0" w:space="0" w:color="auto"/>
        <w:right w:val="none" w:sz="0" w:space="0" w:color="auto"/>
      </w:divBdr>
    </w:div>
    <w:div w:id="820149373">
      <w:marLeft w:val="0"/>
      <w:marRight w:val="0"/>
      <w:marTop w:val="0"/>
      <w:marBottom w:val="0"/>
      <w:divBdr>
        <w:top w:val="none" w:sz="0" w:space="0" w:color="auto"/>
        <w:left w:val="none" w:sz="0" w:space="0" w:color="auto"/>
        <w:bottom w:val="none" w:sz="0" w:space="0" w:color="auto"/>
        <w:right w:val="none" w:sz="0" w:space="0" w:color="auto"/>
      </w:divBdr>
    </w:div>
    <w:div w:id="820149374">
      <w:marLeft w:val="0"/>
      <w:marRight w:val="0"/>
      <w:marTop w:val="0"/>
      <w:marBottom w:val="0"/>
      <w:divBdr>
        <w:top w:val="none" w:sz="0" w:space="0" w:color="auto"/>
        <w:left w:val="none" w:sz="0" w:space="0" w:color="auto"/>
        <w:bottom w:val="none" w:sz="0" w:space="0" w:color="auto"/>
        <w:right w:val="none" w:sz="0" w:space="0" w:color="auto"/>
      </w:divBdr>
    </w:div>
    <w:div w:id="820149375">
      <w:marLeft w:val="0"/>
      <w:marRight w:val="0"/>
      <w:marTop w:val="0"/>
      <w:marBottom w:val="0"/>
      <w:divBdr>
        <w:top w:val="none" w:sz="0" w:space="0" w:color="auto"/>
        <w:left w:val="none" w:sz="0" w:space="0" w:color="auto"/>
        <w:bottom w:val="none" w:sz="0" w:space="0" w:color="auto"/>
        <w:right w:val="none" w:sz="0" w:space="0" w:color="auto"/>
      </w:divBdr>
    </w:div>
    <w:div w:id="820149376">
      <w:marLeft w:val="0"/>
      <w:marRight w:val="0"/>
      <w:marTop w:val="0"/>
      <w:marBottom w:val="0"/>
      <w:divBdr>
        <w:top w:val="none" w:sz="0" w:space="0" w:color="auto"/>
        <w:left w:val="none" w:sz="0" w:space="0" w:color="auto"/>
        <w:bottom w:val="none" w:sz="0" w:space="0" w:color="auto"/>
        <w:right w:val="none" w:sz="0" w:space="0" w:color="auto"/>
      </w:divBdr>
    </w:div>
    <w:div w:id="820149377">
      <w:marLeft w:val="0"/>
      <w:marRight w:val="0"/>
      <w:marTop w:val="0"/>
      <w:marBottom w:val="0"/>
      <w:divBdr>
        <w:top w:val="none" w:sz="0" w:space="0" w:color="auto"/>
        <w:left w:val="none" w:sz="0" w:space="0" w:color="auto"/>
        <w:bottom w:val="none" w:sz="0" w:space="0" w:color="auto"/>
        <w:right w:val="none" w:sz="0" w:space="0" w:color="auto"/>
      </w:divBdr>
    </w:div>
    <w:div w:id="820149378">
      <w:marLeft w:val="0"/>
      <w:marRight w:val="0"/>
      <w:marTop w:val="0"/>
      <w:marBottom w:val="0"/>
      <w:divBdr>
        <w:top w:val="none" w:sz="0" w:space="0" w:color="auto"/>
        <w:left w:val="none" w:sz="0" w:space="0" w:color="auto"/>
        <w:bottom w:val="none" w:sz="0" w:space="0" w:color="auto"/>
        <w:right w:val="none" w:sz="0" w:space="0" w:color="auto"/>
      </w:divBdr>
    </w:div>
    <w:div w:id="820149379">
      <w:marLeft w:val="0"/>
      <w:marRight w:val="0"/>
      <w:marTop w:val="0"/>
      <w:marBottom w:val="0"/>
      <w:divBdr>
        <w:top w:val="none" w:sz="0" w:space="0" w:color="auto"/>
        <w:left w:val="none" w:sz="0" w:space="0" w:color="auto"/>
        <w:bottom w:val="none" w:sz="0" w:space="0" w:color="auto"/>
        <w:right w:val="none" w:sz="0" w:space="0" w:color="auto"/>
      </w:divBdr>
    </w:div>
    <w:div w:id="820149380">
      <w:marLeft w:val="0"/>
      <w:marRight w:val="0"/>
      <w:marTop w:val="0"/>
      <w:marBottom w:val="0"/>
      <w:divBdr>
        <w:top w:val="none" w:sz="0" w:space="0" w:color="auto"/>
        <w:left w:val="none" w:sz="0" w:space="0" w:color="auto"/>
        <w:bottom w:val="none" w:sz="0" w:space="0" w:color="auto"/>
        <w:right w:val="none" w:sz="0" w:space="0" w:color="auto"/>
      </w:divBdr>
    </w:div>
    <w:div w:id="820149381">
      <w:marLeft w:val="0"/>
      <w:marRight w:val="0"/>
      <w:marTop w:val="0"/>
      <w:marBottom w:val="0"/>
      <w:divBdr>
        <w:top w:val="none" w:sz="0" w:space="0" w:color="auto"/>
        <w:left w:val="none" w:sz="0" w:space="0" w:color="auto"/>
        <w:bottom w:val="none" w:sz="0" w:space="0" w:color="auto"/>
        <w:right w:val="none" w:sz="0" w:space="0" w:color="auto"/>
      </w:divBdr>
      <w:divsChild>
        <w:div w:id="820150339">
          <w:marLeft w:val="0"/>
          <w:marRight w:val="0"/>
          <w:marTop w:val="0"/>
          <w:marBottom w:val="0"/>
          <w:divBdr>
            <w:top w:val="single" w:sz="6" w:space="8" w:color="EBEBEB"/>
            <w:left w:val="single" w:sz="6" w:space="8" w:color="EBEBEB"/>
            <w:bottom w:val="single" w:sz="6" w:space="8" w:color="EBEBEB"/>
            <w:right w:val="single" w:sz="6" w:space="8" w:color="EBEBEB"/>
          </w:divBdr>
          <w:divsChild>
            <w:div w:id="8201498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20149382">
      <w:marLeft w:val="0"/>
      <w:marRight w:val="0"/>
      <w:marTop w:val="0"/>
      <w:marBottom w:val="0"/>
      <w:divBdr>
        <w:top w:val="none" w:sz="0" w:space="0" w:color="auto"/>
        <w:left w:val="none" w:sz="0" w:space="0" w:color="auto"/>
        <w:bottom w:val="none" w:sz="0" w:space="0" w:color="auto"/>
        <w:right w:val="none" w:sz="0" w:space="0" w:color="auto"/>
      </w:divBdr>
    </w:div>
    <w:div w:id="820149383">
      <w:marLeft w:val="0"/>
      <w:marRight w:val="0"/>
      <w:marTop w:val="0"/>
      <w:marBottom w:val="0"/>
      <w:divBdr>
        <w:top w:val="none" w:sz="0" w:space="0" w:color="auto"/>
        <w:left w:val="none" w:sz="0" w:space="0" w:color="auto"/>
        <w:bottom w:val="none" w:sz="0" w:space="0" w:color="auto"/>
        <w:right w:val="none" w:sz="0" w:space="0" w:color="auto"/>
      </w:divBdr>
    </w:div>
    <w:div w:id="820149384">
      <w:marLeft w:val="0"/>
      <w:marRight w:val="0"/>
      <w:marTop w:val="0"/>
      <w:marBottom w:val="0"/>
      <w:divBdr>
        <w:top w:val="none" w:sz="0" w:space="0" w:color="auto"/>
        <w:left w:val="none" w:sz="0" w:space="0" w:color="auto"/>
        <w:bottom w:val="none" w:sz="0" w:space="0" w:color="auto"/>
        <w:right w:val="none" w:sz="0" w:space="0" w:color="auto"/>
      </w:divBdr>
    </w:div>
    <w:div w:id="820149385">
      <w:marLeft w:val="0"/>
      <w:marRight w:val="0"/>
      <w:marTop w:val="0"/>
      <w:marBottom w:val="0"/>
      <w:divBdr>
        <w:top w:val="none" w:sz="0" w:space="0" w:color="auto"/>
        <w:left w:val="none" w:sz="0" w:space="0" w:color="auto"/>
        <w:bottom w:val="none" w:sz="0" w:space="0" w:color="auto"/>
        <w:right w:val="none" w:sz="0" w:space="0" w:color="auto"/>
      </w:divBdr>
    </w:div>
    <w:div w:id="820149386">
      <w:marLeft w:val="0"/>
      <w:marRight w:val="0"/>
      <w:marTop w:val="0"/>
      <w:marBottom w:val="0"/>
      <w:divBdr>
        <w:top w:val="none" w:sz="0" w:space="0" w:color="auto"/>
        <w:left w:val="none" w:sz="0" w:space="0" w:color="auto"/>
        <w:bottom w:val="none" w:sz="0" w:space="0" w:color="auto"/>
        <w:right w:val="none" w:sz="0" w:space="0" w:color="auto"/>
      </w:divBdr>
    </w:div>
    <w:div w:id="820149387">
      <w:marLeft w:val="0"/>
      <w:marRight w:val="0"/>
      <w:marTop w:val="0"/>
      <w:marBottom w:val="0"/>
      <w:divBdr>
        <w:top w:val="none" w:sz="0" w:space="0" w:color="auto"/>
        <w:left w:val="none" w:sz="0" w:space="0" w:color="auto"/>
        <w:bottom w:val="none" w:sz="0" w:space="0" w:color="auto"/>
        <w:right w:val="none" w:sz="0" w:space="0" w:color="auto"/>
      </w:divBdr>
    </w:div>
    <w:div w:id="820149388">
      <w:marLeft w:val="0"/>
      <w:marRight w:val="0"/>
      <w:marTop w:val="0"/>
      <w:marBottom w:val="0"/>
      <w:divBdr>
        <w:top w:val="none" w:sz="0" w:space="0" w:color="auto"/>
        <w:left w:val="none" w:sz="0" w:space="0" w:color="auto"/>
        <w:bottom w:val="none" w:sz="0" w:space="0" w:color="auto"/>
        <w:right w:val="none" w:sz="0" w:space="0" w:color="auto"/>
      </w:divBdr>
    </w:div>
    <w:div w:id="820149389">
      <w:marLeft w:val="0"/>
      <w:marRight w:val="0"/>
      <w:marTop w:val="0"/>
      <w:marBottom w:val="0"/>
      <w:divBdr>
        <w:top w:val="none" w:sz="0" w:space="0" w:color="auto"/>
        <w:left w:val="none" w:sz="0" w:space="0" w:color="auto"/>
        <w:bottom w:val="none" w:sz="0" w:space="0" w:color="auto"/>
        <w:right w:val="none" w:sz="0" w:space="0" w:color="auto"/>
      </w:divBdr>
    </w:div>
    <w:div w:id="820149390">
      <w:marLeft w:val="0"/>
      <w:marRight w:val="0"/>
      <w:marTop w:val="0"/>
      <w:marBottom w:val="0"/>
      <w:divBdr>
        <w:top w:val="none" w:sz="0" w:space="0" w:color="auto"/>
        <w:left w:val="none" w:sz="0" w:space="0" w:color="auto"/>
        <w:bottom w:val="none" w:sz="0" w:space="0" w:color="auto"/>
        <w:right w:val="none" w:sz="0" w:space="0" w:color="auto"/>
      </w:divBdr>
    </w:div>
    <w:div w:id="820149391">
      <w:marLeft w:val="0"/>
      <w:marRight w:val="0"/>
      <w:marTop w:val="0"/>
      <w:marBottom w:val="0"/>
      <w:divBdr>
        <w:top w:val="none" w:sz="0" w:space="0" w:color="auto"/>
        <w:left w:val="none" w:sz="0" w:space="0" w:color="auto"/>
        <w:bottom w:val="none" w:sz="0" w:space="0" w:color="auto"/>
        <w:right w:val="none" w:sz="0" w:space="0" w:color="auto"/>
      </w:divBdr>
    </w:div>
    <w:div w:id="820149392">
      <w:marLeft w:val="0"/>
      <w:marRight w:val="0"/>
      <w:marTop w:val="0"/>
      <w:marBottom w:val="0"/>
      <w:divBdr>
        <w:top w:val="none" w:sz="0" w:space="0" w:color="auto"/>
        <w:left w:val="none" w:sz="0" w:space="0" w:color="auto"/>
        <w:bottom w:val="none" w:sz="0" w:space="0" w:color="auto"/>
        <w:right w:val="none" w:sz="0" w:space="0" w:color="auto"/>
      </w:divBdr>
    </w:div>
    <w:div w:id="820149393">
      <w:marLeft w:val="0"/>
      <w:marRight w:val="0"/>
      <w:marTop w:val="0"/>
      <w:marBottom w:val="0"/>
      <w:divBdr>
        <w:top w:val="none" w:sz="0" w:space="0" w:color="auto"/>
        <w:left w:val="none" w:sz="0" w:space="0" w:color="auto"/>
        <w:bottom w:val="none" w:sz="0" w:space="0" w:color="auto"/>
        <w:right w:val="none" w:sz="0" w:space="0" w:color="auto"/>
      </w:divBdr>
    </w:div>
    <w:div w:id="820149394">
      <w:marLeft w:val="0"/>
      <w:marRight w:val="0"/>
      <w:marTop w:val="0"/>
      <w:marBottom w:val="0"/>
      <w:divBdr>
        <w:top w:val="none" w:sz="0" w:space="0" w:color="auto"/>
        <w:left w:val="none" w:sz="0" w:space="0" w:color="auto"/>
        <w:bottom w:val="none" w:sz="0" w:space="0" w:color="auto"/>
        <w:right w:val="none" w:sz="0" w:space="0" w:color="auto"/>
      </w:divBdr>
    </w:div>
    <w:div w:id="820149395">
      <w:marLeft w:val="0"/>
      <w:marRight w:val="0"/>
      <w:marTop w:val="0"/>
      <w:marBottom w:val="0"/>
      <w:divBdr>
        <w:top w:val="none" w:sz="0" w:space="0" w:color="auto"/>
        <w:left w:val="none" w:sz="0" w:space="0" w:color="auto"/>
        <w:bottom w:val="none" w:sz="0" w:space="0" w:color="auto"/>
        <w:right w:val="none" w:sz="0" w:space="0" w:color="auto"/>
      </w:divBdr>
    </w:div>
    <w:div w:id="820149396">
      <w:marLeft w:val="0"/>
      <w:marRight w:val="0"/>
      <w:marTop w:val="0"/>
      <w:marBottom w:val="0"/>
      <w:divBdr>
        <w:top w:val="none" w:sz="0" w:space="0" w:color="auto"/>
        <w:left w:val="none" w:sz="0" w:space="0" w:color="auto"/>
        <w:bottom w:val="none" w:sz="0" w:space="0" w:color="auto"/>
        <w:right w:val="none" w:sz="0" w:space="0" w:color="auto"/>
      </w:divBdr>
    </w:div>
    <w:div w:id="820149397">
      <w:marLeft w:val="0"/>
      <w:marRight w:val="0"/>
      <w:marTop w:val="0"/>
      <w:marBottom w:val="0"/>
      <w:divBdr>
        <w:top w:val="none" w:sz="0" w:space="0" w:color="auto"/>
        <w:left w:val="none" w:sz="0" w:space="0" w:color="auto"/>
        <w:bottom w:val="none" w:sz="0" w:space="0" w:color="auto"/>
        <w:right w:val="none" w:sz="0" w:space="0" w:color="auto"/>
      </w:divBdr>
    </w:div>
    <w:div w:id="820149398">
      <w:marLeft w:val="0"/>
      <w:marRight w:val="0"/>
      <w:marTop w:val="0"/>
      <w:marBottom w:val="0"/>
      <w:divBdr>
        <w:top w:val="none" w:sz="0" w:space="0" w:color="auto"/>
        <w:left w:val="none" w:sz="0" w:space="0" w:color="auto"/>
        <w:bottom w:val="none" w:sz="0" w:space="0" w:color="auto"/>
        <w:right w:val="none" w:sz="0" w:space="0" w:color="auto"/>
      </w:divBdr>
    </w:div>
    <w:div w:id="820149399">
      <w:marLeft w:val="0"/>
      <w:marRight w:val="0"/>
      <w:marTop w:val="0"/>
      <w:marBottom w:val="0"/>
      <w:divBdr>
        <w:top w:val="none" w:sz="0" w:space="0" w:color="auto"/>
        <w:left w:val="none" w:sz="0" w:space="0" w:color="auto"/>
        <w:bottom w:val="none" w:sz="0" w:space="0" w:color="auto"/>
        <w:right w:val="none" w:sz="0" w:space="0" w:color="auto"/>
      </w:divBdr>
    </w:div>
    <w:div w:id="820149400">
      <w:marLeft w:val="0"/>
      <w:marRight w:val="0"/>
      <w:marTop w:val="0"/>
      <w:marBottom w:val="0"/>
      <w:divBdr>
        <w:top w:val="none" w:sz="0" w:space="0" w:color="auto"/>
        <w:left w:val="none" w:sz="0" w:space="0" w:color="auto"/>
        <w:bottom w:val="none" w:sz="0" w:space="0" w:color="auto"/>
        <w:right w:val="none" w:sz="0" w:space="0" w:color="auto"/>
      </w:divBdr>
    </w:div>
    <w:div w:id="820149401">
      <w:marLeft w:val="0"/>
      <w:marRight w:val="0"/>
      <w:marTop w:val="0"/>
      <w:marBottom w:val="0"/>
      <w:divBdr>
        <w:top w:val="none" w:sz="0" w:space="0" w:color="auto"/>
        <w:left w:val="none" w:sz="0" w:space="0" w:color="auto"/>
        <w:bottom w:val="none" w:sz="0" w:space="0" w:color="auto"/>
        <w:right w:val="none" w:sz="0" w:space="0" w:color="auto"/>
      </w:divBdr>
    </w:div>
    <w:div w:id="820149402">
      <w:marLeft w:val="0"/>
      <w:marRight w:val="0"/>
      <w:marTop w:val="0"/>
      <w:marBottom w:val="0"/>
      <w:divBdr>
        <w:top w:val="none" w:sz="0" w:space="0" w:color="auto"/>
        <w:left w:val="none" w:sz="0" w:space="0" w:color="auto"/>
        <w:bottom w:val="none" w:sz="0" w:space="0" w:color="auto"/>
        <w:right w:val="none" w:sz="0" w:space="0" w:color="auto"/>
      </w:divBdr>
    </w:div>
    <w:div w:id="820149403">
      <w:marLeft w:val="0"/>
      <w:marRight w:val="0"/>
      <w:marTop w:val="0"/>
      <w:marBottom w:val="0"/>
      <w:divBdr>
        <w:top w:val="none" w:sz="0" w:space="0" w:color="auto"/>
        <w:left w:val="none" w:sz="0" w:space="0" w:color="auto"/>
        <w:bottom w:val="none" w:sz="0" w:space="0" w:color="auto"/>
        <w:right w:val="none" w:sz="0" w:space="0" w:color="auto"/>
      </w:divBdr>
    </w:div>
    <w:div w:id="820149404">
      <w:marLeft w:val="0"/>
      <w:marRight w:val="0"/>
      <w:marTop w:val="0"/>
      <w:marBottom w:val="0"/>
      <w:divBdr>
        <w:top w:val="none" w:sz="0" w:space="0" w:color="auto"/>
        <w:left w:val="none" w:sz="0" w:space="0" w:color="auto"/>
        <w:bottom w:val="none" w:sz="0" w:space="0" w:color="auto"/>
        <w:right w:val="none" w:sz="0" w:space="0" w:color="auto"/>
      </w:divBdr>
    </w:div>
    <w:div w:id="820149405">
      <w:marLeft w:val="0"/>
      <w:marRight w:val="0"/>
      <w:marTop w:val="0"/>
      <w:marBottom w:val="0"/>
      <w:divBdr>
        <w:top w:val="none" w:sz="0" w:space="0" w:color="auto"/>
        <w:left w:val="none" w:sz="0" w:space="0" w:color="auto"/>
        <w:bottom w:val="none" w:sz="0" w:space="0" w:color="auto"/>
        <w:right w:val="none" w:sz="0" w:space="0" w:color="auto"/>
      </w:divBdr>
    </w:div>
    <w:div w:id="820149406">
      <w:marLeft w:val="0"/>
      <w:marRight w:val="0"/>
      <w:marTop w:val="0"/>
      <w:marBottom w:val="0"/>
      <w:divBdr>
        <w:top w:val="none" w:sz="0" w:space="0" w:color="auto"/>
        <w:left w:val="none" w:sz="0" w:space="0" w:color="auto"/>
        <w:bottom w:val="none" w:sz="0" w:space="0" w:color="auto"/>
        <w:right w:val="none" w:sz="0" w:space="0" w:color="auto"/>
      </w:divBdr>
    </w:div>
    <w:div w:id="820149407">
      <w:marLeft w:val="0"/>
      <w:marRight w:val="0"/>
      <w:marTop w:val="0"/>
      <w:marBottom w:val="0"/>
      <w:divBdr>
        <w:top w:val="none" w:sz="0" w:space="0" w:color="auto"/>
        <w:left w:val="none" w:sz="0" w:space="0" w:color="auto"/>
        <w:bottom w:val="none" w:sz="0" w:space="0" w:color="auto"/>
        <w:right w:val="none" w:sz="0" w:space="0" w:color="auto"/>
      </w:divBdr>
    </w:div>
    <w:div w:id="820149408">
      <w:marLeft w:val="0"/>
      <w:marRight w:val="0"/>
      <w:marTop w:val="0"/>
      <w:marBottom w:val="0"/>
      <w:divBdr>
        <w:top w:val="none" w:sz="0" w:space="0" w:color="auto"/>
        <w:left w:val="none" w:sz="0" w:space="0" w:color="auto"/>
        <w:bottom w:val="none" w:sz="0" w:space="0" w:color="auto"/>
        <w:right w:val="none" w:sz="0" w:space="0" w:color="auto"/>
      </w:divBdr>
    </w:div>
    <w:div w:id="820149409">
      <w:marLeft w:val="0"/>
      <w:marRight w:val="0"/>
      <w:marTop w:val="0"/>
      <w:marBottom w:val="0"/>
      <w:divBdr>
        <w:top w:val="none" w:sz="0" w:space="0" w:color="auto"/>
        <w:left w:val="none" w:sz="0" w:space="0" w:color="auto"/>
        <w:bottom w:val="none" w:sz="0" w:space="0" w:color="auto"/>
        <w:right w:val="none" w:sz="0" w:space="0" w:color="auto"/>
      </w:divBdr>
    </w:div>
    <w:div w:id="820149410">
      <w:marLeft w:val="0"/>
      <w:marRight w:val="0"/>
      <w:marTop w:val="0"/>
      <w:marBottom w:val="0"/>
      <w:divBdr>
        <w:top w:val="none" w:sz="0" w:space="0" w:color="auto"/>
        <w:left w:val="none" w:sz="0" w:space="0" w:color="auto"/>
        <w:bottom w:val="none" w:sz="0" w:space="0" w:color="auto"/>
        <w:right w:val="none" w:sz="0" w:space="0" w:color="auto"/>
      </w:divBdr>
    </w:div>
    <w:div w:id="820149411">
      <w:marLeft w:val="0"/>
      <w:marRight w:val="0"/>
      <w:marTop w:val="0"/>
      <w:marBottom w:val="0"/>
      <w:divBdr>
        <w:top w:val="none" w:sz="0" w:space="0" w:color="auto"/>
        <w:left w:val="none" w:sz="0" w:space="0" w:color="auto"/>
        <w:bottom w:val="none" w:sz="0" w:space="0" w:color="auto"/>
        <w:right w:val="none" w:sz="0" w:space="0" w:color="auto"/>
      </w:divBdr>
    </w:div>
    <w:div w:id="820149412">
      <w:marLeft w:val="0"/>
      <w:marRight w:val="0"/>
      <w:marTop w:val="0"/>
      <w:marBottom w:val="0"/>
      <w:divBdr>
        <w:top w:val="none" w:sz="0" w:space="0" w:color="auto"/>
        <w:left w:val="none" w:sz="0" w:space="0" w:color="auto"/>
        <w:bottom w:val="none" w:sz="0" w:space="0" w:color="auto"/>
        <w:right w:val="none" w:sz="0" w:space="0" w:color="auto"/>
      </w:divBdr>
    </w:div>
    <w:div w:id="820149413">
      <w:marLeft w:val="0"/>
      <w:marRight w:val="0"/>
      <w:marTop w:val="0"/>
      <w:marBottom w:val="0"/>
      <w:divBdr>
        <w:top w:val="none" w:sz="0" w:space="0" w:color="auto"/>
        <w:left w:val="none" w:sz="0" w:space="0" w:color="auto"/>
        <w:bottom w:val="none" w:sz="0" w:space="0" w:color="auto"/>
        <w:right w:val="none" w:sz="0" w:space="0" w:color="auto"/>
      </w:divBdr>
    </w:div>
    <w:div w:id="820149414">
      <w:marLeft w:val="0"/>
      <w:marRight w:val="0"/>
      <w:marTop w:val="0"/>
      <w:marBottom w:val="0"/>
      <w:divBdr>
        <w:top w:val="none" w:sz="0" w:space="0" w:color="auto"/>
        <w:left w:val="none" w:sz="0" w:space="0" w:color="auto"/>
        <w:bottom w:val="none" w:sz="0" w:space="0" w:color="auto"/>
        <w:right w:val="none" w:sz="0" w:space="0" w:color="auto"/>
      </w:divBdr>
    </w:div>
    <w:div w:id="820149415">
      <w:marLeft w:val="0"/>
      <w:marRight w:val="0"/>
      <w:marTop w:val="0"/>
      <w:marBottom w:val="0"/>
      <w:divBdr>
        <w:top w:val="none" w:sz="0" w:space="0" w:color="auto"/>
        <w:left w:val="none" w:sz="0" w:space="0" w:color="auto"/>
        <w:bottom w:val="none" w:sz="0" w:space="0" w:color="auto"/>
        <w:right w:val="none" w:sz="0" w:space="0" w:color="auto"/>
      </w:divBdr>
    </w:div>
    <w:div w:id="820149416">
      <w:marLeft w:val="0"/>
      <w:marRight w:val="0"/>
      <w:marTop w:val="0"/>
      <w:marBottom w:val="0"/>
      <w:divBdr>
        <w:top w:val="none" w:sz="0" w:space="0" w:color="auto"/>
        <w:left w:val="none" w:sz="0" w:space="0" w:color="auto"/>
        <w:bottom w:val="none" w:sz="0" w:space="0" w:color="auto"/>
        <w:right w:val="none" w:sz="0" w:space="0" w:color="auto"/>
      </w:divBdr>
    </w:div>
    <w:div w:id="820149417">
      <w:marLeft w:val="0"/>
      <w:marRight w:val="0"/>
      <w:marTop w:val="0"/>
      <w:marBottom w:val="0"/>
      <w:divBdr>
        <w:top w:val="none" w:sz="0" w:space="0" w:color="auto"/>
        <w:left w:val="none" w:sz="0" w:space="0" w:color="auto"/>
        <w:bottom w:val="none" w:sz="0" w:space="0" w:color="auto"/>
        <w:right w:val="none" w:sz="0" w:space="0" w:color="auto"/>
      </w:divBdr>
    </w:div>
    <w:div w:id="820149418">
      <w:marLeft w:val="0"/>
      <w:marRight w:val="0"/>
      <w:marTop w:val="0"/>
      <w:marBottom w:val="0"/>
      <w:divBdr>
        <w:top w:val="none" w:sz="0" w:space="0" w:color="auto"/>
        <w:left w:val="none" w:sz="0" w:space="0" w:color="auto"/>
        <w:bottom w:val="none" w:sz="0" w:space="0" w:color="auto"/>
        <w:right w:val="none" w:sz="0" w:space="0" w:color="auto"/>
      </w:divBdr>
    </w:div>
    <w:div w:id="820149419">
      <w:marLeft w:val="0"/>
      <w:marRight w:val="0"/>
      <w:marTop w:val="0"/>
      <w:marBottom w:val="0"/>
      <w:divBdr>
        <w:top w:val="none" w:sz="0" w:space="0" w:color="auto"/>
        <w:left w:val="none" w:sz="0" w:space="0" w:color="auto"/>
        <w:bottom w:val="none" w:sz="0" w:space="0" w:color="auto"/>
        <w:right w:val="none" w:sz="0" w:space="0" w:color="auto"/>
      </w:divBdr>
    </w:div>
    <w:div w:id="820149420">
      <w:marLeft w:val="0"/>
      <w:marRight w:val="0"/>
      <w:marTop w:val="0"/>
      <w:marBottom w:val="0"/>
      <w:divBdr>
        <w:top w:val="none" w:sz="0" w:space="0" w:color="auto"/>
        <w:left w:val="none" w:sz="0" w:space="0" w:color="auto"/>
        <w:bottom w:val="none" w:sz="0" w:space="0" w:color="auto"/>
        <w:right w:val="none" w:sz="0" w:space="0" w:color="auto"/>
      </w:divBdr>
    </w:div>
    <w:div w:id="820149421">
      <w:marLeft w:val="0"/>
      <w:marRight w:val="0"/>
      <w:marTop w:val="0"/>
      <w:marBottom w:val="0"/>
      <w:divBdr>
        <w:top w:val="none" w:sz="0" w:space="0" w:color="auto"/>
        <w:left w:val="none" w:sz="0" w:space="0" w:color="auto"/>
        <w:bottom w:val="none" w:sz="0" w:space="0" w:color="auto"/>
        <w:right w:val="none" w:sz="0" w:space="0" w:color="auto"/>
      </w:divBdr>
    </w:div>
    <w:div w:id="820149422">
      <w:marLeft w:val="0"/>
      <w:marRight w:val="0"/>
      <w:marTop w:val="0"/>
      <w:marBottom w:val="0"/>
      <w:divBdr>
        <w:top w:val="none" w:sz="0" w:space="0" w:color="auto"/>
        <w:left w:val="none" w:sz="0" w:space="0" w:color="auto"/>
        <w:bottom w:val="none" w:sz="0" w:space="0" w:color="auto"/>
        <w:right w:val="none" w:sz="0" w:space="0" w:color="auto"/>
      </w:divBdr>
    </w:div>
    <w:div w:id="820149423">
      <w:marLeft w:val="0"/>
      <w:marRight w:val="0"/>
      <w:marTop w:val="0"/>
      <w:marBottom w:val="0"/>
      <w:divBdr>
        <w:top w:val="none" w:sz="0" w:space="0" w:color="auto"/>
        <w:left w:val="none" w:sz="0" w:space="0" w:color="auto"/>
        <w:bottom w:val="none" w:sz="0" w:space="0" w:color="auto"/>
        <w:right w:val="none" w:sz="0" w:space="0" w:color="auto"/>
      </w:divBdr>
    </w:div>
    <w:div w:id="820149424">
      <w:marLeft w:val="0"/>
      <w:marRight w:val="0"/>
      <w:marTop w:val="0"/>
      <w:marBottom w:val="0"/>
      <w:divBdr>
        <w:top w:val="none" w:sz="0" w:space="0" w:color="auto"/>
        <w:left w:val="none" w:sz="0" w:space="0" w:color="auto"/>
        <w:bottom w:val="none" w:sz="0" w:space="0" w:color="auto"/>
        <w:right w:val="none" w:sz="0" w:space="0" w:color="auto"/>
      </w:divBdr>
    </w:div>
    <w:div w:id="820149425">
      <w:marLeft w:val="0"/>
      <w:marRight w:val="0"/>
      <w:marTop w:val="0"/>
      <w:marBottom w:val="0"/>
      <w:divBdr>
        <w:top w:val="none" w:sz="0" w:space="0" w:color="auto"/>
        <w:left w:val="none" w:sz="0" w:space="0" w:color="auto"/>
        <w:bottom w:val="none" w:sz="0" w:space="0" w:color="auto"/>
        <w:right w:val="none" w:sz="0" w:space="0" w:color="auto"/>
      </w:divBdr>
    </w:div>
    <w:div w:id="820149426">
      <w:marLeft w:val="0"/>
      <w:marRight w:val="0"/>
      <w:marTop w:val="0"/>
      <w:marBottom w:val="0"/>
      <w:divBdr>
        <w:top w:val="none" w:sz="0" w:space="0" w:color="auto"/>
        <w:left w:val="none" w:sz="0" w:space="0" w:color="auto"/>
        <w:bottom w:val="none" w:sz="0" w:space="0" w:color="auto"/>
        <w:right w:val="none" w:sz="0" w:space="0" w:color="auto"/>
      </w:divBdr>
    </w:div>
    <w:div w:id="820149427">
      <w:marLeft w:val="0"/>
      <w:marRight w:val="0"/>
      <w:marTop w:val="0"/>
      <w:marBottom w:val="0"/>
      <w:divBdr>
        <w:top w:val="none" w:sz="0" w:space="0" w:color="auto"/>
        <w:left w:val="none" w:sz="0" w:space="0" w:color="auto"/>
        <w:bottom w:val="none" w:sz="0" w:space="0" w:color="auto"/>
        <w:right w:val="none" w:sz="0" w:space="0" w:color="auto"/>
      </w:divBdr>
    </w:div>
    <w:div w:id="820149428">
      <w:marLeft w:val="0"/>
      <w:marRight w:val="0"/>
      <w:marTop w:val="0"/>
      <w:marBottom w:val="0"/>
      <w:divBdr>
        <w:top w:val="none" w:sz="0" w:space="0" w:color="auto"/>
        <w:left w:val="none" w:sz="0" w:space="0" w:color="auto"/>
        <w:bottom w:val="none" w:sz="0" w:space="0" w:color="auto"/>
        <w:right w:val="none" w:sz="0" w:space="0" w:color="auto"/>
      </w:divBdr>
    </w:div>
    <w:div w:id="820149429">
      <w:marLeft w:val="0"/>
      <w:marRight w:val="0"/>
      <w:marTop w:val="0"/>
      <w:marBottom w:val="0"/>
      <w:divBdr>
        <w:top w:val="none" w:sz="0" w:space="0" w:color="auto"/>
        <w:left w:val="none" w:sz="0" w:space="0" w:color="auto"/>
        <w:bottom w:val="none" w:sz="0" w:space="0" w:color="auto"/>
        <w:right w:val="none" w:sz="0" w:space="0" w:color="auto"/>
      </w:divBdr>
    </w:div>
    <w:div w:id="820149430">
      <w:marLeft w:val="0"/>
      <w:marRight w:val="0"/>
      <w:marTop w:val="0"/>
      <w:marBottom w:val="0"/>
      <w:divBdr>
        <w:top w:val="none" w:sz="0" w:space="0" w:color="auto"/>
        <w:left w:val="none" w:sz="0" w:space="0" w:color="auto"/>
        <w:bottom w:val="none" w:sz="0" w:space="0" w:color="auto"/>
        <w:right w:val="none" w:sz="0" w:space="0" w:color="auto"/>
      </w:divBdr>
    </w:div>
    <w:div w:id="820149431">
      <w:marLeft w:val="0"/>
      <w:marRight w:val="0"/>
      <w:marTop w:val="0"/>
      <w:marBottom w:val="0"/>
      <w:divBdr>
        <w:top w:val="none" w:sz="0" w:space="0" w:color="auto"/>
        <w:left w:val="none" w:sz="0" w:space="0" w:color="auto"/>
        <w:bottom w:val="none" w:sz="0" w:space="0" w:color="auto"/>
        <w:right w:val="none" w:sz="0" w:space="0" w:color="auto"/>
      </w:divBdr>
    </w:div>
    <w:div w:id="820149432">
      <w:marLeft w:val="0"/>
      <w:marRight w:val="0"/>
      <w:marTop w:val="0"/>
      <w:marBottom w:val="0"/>
      <w:divBdr>
        <w:top w:val="none" w:sz="0" w:space="0" w:color="auto"/>
        <w:left w:val="none" w:sz="0" w:space="0" w:color="auto"/>
        <w:bottom w:val="none" w:sz="0" w:space="0" w:color="auto"/>
        <w:right w:val="none" w:sz="0" w:space="0" w:color="auto"/>
      </w:divBdr>
    </w:div>
    <w:div w:id="820149433">
      <w:marLeft w:val="0"/>
      <w:marRight w:val="0"/>
      <w:marTop w:val="0"/>
      <w:marBottom w:val="0"/>
      <w:divBdr>
        <w:top w:val="none" w:sz="0" w:space="0" w:color="auto"/>
        <w:left w:val="none" w:sz="0" w:space="0" w:color="auto"/>
        <w:bottom w:val="none" w:sz="0" w:space="0" w:color="auto"/>
        <w:right w:val="none" w:sz="0" w:space="0" w:color="auto"/>
      </w:divBdr>
    </w:div>
    <w:div w:id="820149434">
      <w:marLeft w:val="0"/>
      <w:marRight w:val="0"/>
      <w:marTop w:val="0"/>
      <w:marBottom w:val="0"/>
      <w:divBdr>
        <w:top w:val="none" w:sz="0" w:space="0" w:color="auto"/>
        <w:left w:val="none" w:sz="0" w:space="0" w:color="auto"/>
        <w:bottom w:val="none" w:sz="0" w:space="0" w:color="auto"/>
        <w:right w:val="none" w:sz="0" w:space="0" w:color="auto"/>
      </w:divBdr>
    </w:div>
    <w:div w:id="820149435">
      <w:marLeft w:val="0"/>
      <w:marRight w:val="0"/>
      <w:marTop w:val="0"/>
      <w:marBottom w:val="0"/>
      <w:divBdr>
        <w:top w:val="none" w:sz="0" w:space="0" w:color="auto"/>
        <w:left w:val="none" w:sz="0" w:space="0" w:color="auto"/>
        <w:bottom w:val="none" w:sz="0" w:space="0" w:color="auto"/>
        <w:right w:val="none" w:sz="0" w:space="0" w:color="auto"/>
      </w:divBdr>
    </w:div>
    <w:div w:id="820149436">
      <w:marLeft w:val="0"/>
      <w:marRight w:val="0"/>
      <w:marTop w:val="0"/>
      <w:marBottom w:val="0"/>
      <w:divBdr>
        <w:top w:val="none" w:sz="0" w:space="0" w:color="auto"/>
        <w:left w:val="none" w:sz="0" w:space="0" w:color="auto"/>
        <w:bottom w:val="none" w:sz="0" w:space="0" w:color="auto"/>
        <w:right w:val="none" w:sz="0" w:space="0" w:color="auto"/>
      </w:divBdr>
    </w:div>
    <w:div w:id="820149437">
      <w:marLeft w:val="0"/>
      <w:marRight w:val="0"/>
      <w:marTop w:val="0"/>
      <w:marBottom w:val="0"/>
      <w:divBdr>
        <w:top w:val="none" w:sz="0" w:space="0" w:color="auto"/>
        <w:left w:val="none" w:sz="0" w:space="0" w:color="auto"/>
        <w:bottom w:val="none" w:sz="0" w:space="0" w:color="auto"/>
        <w:right w:val="none" w:sz="0" w:space="0" w:color="auto"/>
      </w:divBdr>
    </w:div>
    <w:div w:id="820149438">
      <w:marLeft w:val="0"/>
      <w:marRight w:val="0"/>
      <w:marTop w:val="0"/>
      <w:marBottom w:val="0"/>
      <w:divBdr>
        <w:top w:val="none" w:sz="0" w:space="0" w:color="auto"/>
        <w:left w:val="none" w:sz="0" w:space="0" w:color="auto"/>
        <w:bottom w:val="none" w:sz="0" w:space="0" w:color="auto"/>
        <w:right w:val="none" w:sz="0" w:space="0" w:color="auto"/>
      </w:divBdr>
    </w:div>
    <w:div w:id="820149439">
      <w:marLeft w:val="0"/>
      <w:marRight w:val="0"/>
      <w:marTop w:val="0"/>
      <w:marBottom w:val="0"/>
      <w:divBdr>
        <w:top w:val="none" w:sz="0" w:space="0" w:color="auto"/>
        <w:left w:val="none" w:sz="0" w:space="0" w:color="auto"/>
        <w:bottom w:val="none" w:sz="0" w:space="0" w:color="auto"/>
        <w:right w:val="none" w:sz="0" w:space="0" w:color="auto"/>
      </w:divBdr>
    </w:div>
    <w:div w:id="820149440">
      <w:marLeft w:val="0"/>
      <w:marRight w:val="0"/>
      <w:marTop w:val="0"/>
      <w:marBottom w:val="0"/>
      <w:divBdr>
        <w:top w:val="none" w:sz="0" w:space="0" w:color="auto"/>
        <w:left w:val="none" w:sz="0" w:space="0" w:color="auto"/>
        <w:bottom w:val="none" w:sz="0" w:space="0" w:color="auto"/>
        <w:right w:val="none" w:sz="0" w:space="0" w:color="auto"/>
      </w:divBdr>
    </w:div>
    <w:div w:id="820149441">
      <w:marLeft w:val="0"/>
      <w:marRight w:val="0"/>
      <w:marTop w:val="0"/>
      <w:marBottom w:val="0"/>
      <w:divBdr>
        <w:top w:val="none" w:sz="0" w:space="0" w:color="auto"/>
        <w:left w:val="none" w:sz="0" w:space="0" w:color="auto"/>
        <w:bottom w:val="none" w:sz="0" w:space="0" w:color="auto"/>
        <w:right w:val="none" w:sz="0" w:space="0" w:color="auto"/>
      </w:divBdr>
    </w:div>
    <w:div w:id="820149442">
      <w:marLeft w:val="0"/>
      <w:marRight w:val="0"/>
      <w:marTop w:val="0"/>
      <w:marBottom w:val="0"/>
      <w:divBdr>
        <w:top w:val="none" w:sz="0" w:space="0" w:color="auto"/>
        <w:left w:val="none" w:sz="0" w:space="0" w:color="auto"/>
        <w:bottom w:val="none" w:sz="0" w:space="0" w:color="auto"/>
        <w:right w:val="none" w:sz="0" w:space="0" w:color="auto"/>
      </w:divBdr>
    </w:div>
    <w:div w:id="820149443">
      <w:marLeft w:val="0"/>
      <w:marRight w:val="0"/>
      <w:marTop w:val="0"/>
      <w:marBottom w:val="0"/>
      <w:divBdr>
        <w:top w:val="none" w:sz="0" w:space="0" w:color="auto"/>
        <w:left w:val="none" w:sz="0" w:space="0" w:color="auto"/>
        <w:bottom w:val="none" w:sz="0" w:space="0" w:color="auto"/>
        <w:right w:val="none" w:sz="0" w:space="0" w:color="auto"/>
      </w:divBdr>
    </w:div>
    <w:div w:id="820149444">
      <w:marLeft w:val="0"/>
      <w:marRight w:val="0"/>
      <w:marTop w:val="0"/>
      <w:marBottom w:val="0"/>
      <w:divBdr>
        <w:top w:val="none" w:sz="0" w:space="0" w:color="auto"/>
        <w:left w:val="none" w:sz="0" w:space="0" w:color="auto"/>
        <w:bottom w:val="none" w:sz="0" w:space="0" w:color="auto"/>
        <w:right w:val="none" w:sz="0" w:space="0" w:color="auto"/>
      </w:divBdr>
    </w:div>
    <w:div w:id="820149445">
      <w:marLeft w:val="0"/>
      <w:marRight w:val="0"/>
      <w:marTop w:val="0"/>
      <w:marBottom w:val="0"/>
      <w:divBdr>
        <w:top w:val="none" w:sz="0" w:space="0" w:color="auto"/>
        <w:left w:val="none" w:sz="0" w:space="0" w:color="auto"/>
        <w:bottom w:val="none" w:sz="0" w:space="0" w:color="auto"/>
        <w:right w:val="none" w:sz="0" w:space="0" w:color="auto"/>
      </w:divBdr>
    </w:div>
    <w:div w:id="820149446">
      <w:marLeft w:val="0"/>
      <w:marRight w:val="0"/>
      <w:marTop w:val="0"/>
      <w:marBottom w:val="0"/>
      <w:divBdr>
        <w:top w:val="none" w:sz="0" w:space="0" w:color="auto"/>
        <w:left w:val="none" w:sz="0" w:space="0" w:color="auto"/>
        <w:bottom w:val="none" w:sz="0" w:space="0" w:color="auto"/>
        <w:right w:val="none" w:sz="0" w:space="0" w:color="auto"/>
      </w:divBdr>
    </w:div>
    <w:div w:id="820149447">
      <w:marLeft w:val="0"/>
      <w:marRight w:val="0"/>
      <w:marTop w:val="0"/>
      <w:marBottom w:val="0"/>
      <w:divBdr>
        <w:top w:val="none" w:sz="0" w:space="0" w:color="auto"/>
        <w:left w:val="none" w:sz="0" w:space="0" w:color="auto"/>
        <w:bottom w:val="none" w:sz="0" w:space="0" w:color="auto"/>
        <w:right w:val="none" w:sz="0" w:space="0" w:color="auto"/>
      </w:divBdr>
    </w:div>
    <w:div w:id="820149448">
      <w:marLeft w:val="0"/>
      <w:marRight w:val="0"/>
      <w:marTop w:val="0"/>
      <w:marBottom w:val="0"/>
      <w:divBdr>
        <w:top w:val="none" w:sz="0" w:space="0" w:color="auto"/>
        <w:left w:val="none" w:sz="0" w:space="0" w:color="auto"/>
        <w:bottom w:val="none" w:sz="0" w:space="0" w:color="auto"/>
        <w:right w:val="none" w:sz="0" w:space="0" w:color="auto"/>
      </w:divBdr>
    </w:div>
    <w:div w:id="820149449">
      <w:marLeft w:val="0"/>
      <w:marRight w:val="0"/>
      <w:marTop w:val="0"/>
      <w:marBottom w:val="0"/>
      <w:divBdr>
        <w:top w:val="none" w:sz="0" w:space="0" w:color="auto"/>
        <w:left w:val="none" w:sz="0" w:space="0" w:color="auto"/>
        <w:bottom w:val="none" w:sz="0" w:space="0" w:color="auto"/>
        <w:right w:val="none" w:sz="0" w:space="0" w:color="auto"/>
      </w:divBdr>
    </w:div>
    <w:div w:id="820149450">
      <w:marLeft w:val="0"/>
      <w:marRight w:val="0"/>
      <w:marTop w:val="0"/>
      <w:marBottom w:val="0"/>
      <w:divBdr>
        <w:top w:val="none" w:sz="0" w:space="0" w:color="auto"/>
        <w:left w:val="none" w:sz="0" w:space="0" w:color="auto"/>
        <w:bottom w:val="none" w:sz="0" w:space="0" w:color="auto"/>
        <w:right w:val="none" w:sz="0" w:space="0" w:color="auto"/>
      </w:divBdr>
    </w:div>
    <w:div w:id="820149451">
      <w:marLeft w:val="0"/>
      <w:marRight w:val="0"/>
      <w:marTop w:val="0"/>
      <w:marBottom w:val="0"/>
      <w:divBdr>
        <w:top w:val="none" w:sz="0" w:space="0" w:color="auto"/>
        <w:left w:val="none" w:sz="0" w:space="0" w:color="auto"/>
        <w:bottom w:val="none" w:sz="0" w:space="0" w:color="auto"/>
        <w:right w:val="none" w:sz="0" w:space="0" w:color="auto"/>
      </w:divBdr>
    </w:div>
    <w:div w:id="820149452">
      <w:marLeft w:val="0"/>
      <w:marRight w:val="0"/>
      <w:marTop w:val="0"/>
      <w:marBottom w:val="0"/>
      <w:divBdr>
        <w:top w:val="none" w:sz="0" w:space="0" w:color="auto"/>
        <w:left w:val="none" w:sz="0" w:space="0" w:color="auto"/>
        <w:bottom w:val="none" w:sz="0" w:space="0" w:color="auto"/>
        <w:right w:val="none" w:sz="0" w:space="0" w:color="auto"/>
      </w:divBdr>
    </w:div>
    <w:div w:id="820149453">
      <w:marLeft w:val="0"/>
      <w:marRight w:val="0"/>
      <w:marTop w:val="0"/>
      <w:marBottom w:val="0"/>
      <w:divBdr>
        <w:top w:val="none" w:sz="0" w:space="0" w:color="auto"/>
        <w:left w:val="none" w:sz="0" w:space="0" w:color="auto"/>
        <w:bottom w:val="none" w:sz="0" w:space="0" w:color="auto"/>
        <w:right w:val="none" w:sz="0" w:space="0" w:color="auto"/>
      </w:divBdr>
    </w:div>
    <w:div w:id="820149454">
      <w:marLeft w:val="0"/>
      <w:marRight w:val="0"/>
      <w:marTop w:val="0"/>
      <w:marBottom w:val="0"/>
      <w:divBdr>
        <w:top w:val="none" w:sz="0" w:space="0" w:color="auto"/>
        <w:left w:val="none" w:sz="0" w:space="0" w:color="auto"/>
        <w:bottom w:val="none" w:sz="0" w:space="0" w:color="auto"/>
        <w:right w:val="none" w:sz="0" w:space="0" w:color="auto"/>
      </w:divBdr>
    </w:div>
    <w:div w:id="820149455">
      <w:marLeft w:val="0"/>
      <w:marRight w:val="0"/>
      <w:marTop w:val="0"/>
      <w:marBottom w:val="0"/>
      <w:divBdr>
        <w:top w:val="none" w:sz="0" w:space="0" w:color="auto"/>
        <w:left w:val="none" w:sz="0" w:space="0" w:color="auto"/>
        <w:bottom w:val="none" w:sz="0" w:space="0" w:color="auto"/>
        <w:right w:val="none" w:sz="0" w:space="0" w:color="auto"/>
      </w:divBdr>
    </w:div>
    <w:div w:id="820149456">
      <w:marLeft w:val="0"/>
      <w:marRight w:val="0"/>
      <w:marTop w:val="0"/>
      <w:marBottom w:val="0"/>
      <w:divBdr>
        <w:top w:val="none" w:sz="0" w:space="0" w:color="auto"/>
        <w:left w:val="none" w:sz="0" w:space="0" w:color="auto"/>
        <w:bottom w:val="none" w:sz="0" w:space="0" w:color="auto"/>
        <w:right w:val="none" w:sz="0" w:space="0" w:color="auto"/>
      </w:divBdr>
    </w:div>
    <w:div w:id="820149457">
      <w:marLeft w:val="0"/>
      <w:marRight w:val="0"/>
      <w:marTop w:val="0"/>
      <w:marBottom w:val="0"/>
      <w:divBdr>
        <w:top w:val="none" w:sz="0" w:space="0" w:color="auto"/>
        <w:left w:val="none" w:sz="0" w:space="0" w:color="auto"/>
        <w:bottom w:val="none" w:sz="0" w:space="0" w:color="auto"/>
        <w:right w:val="none" w:sz="0" w:space="0" w:color="auto"/>
      </w:divBdr>
    </w:div>
    <w:div w:id="820149458">
      <w:marLeft w:val="0"/>
      <w:marRight w:val="0"/>
      <w:marTop w:val="0"/>
      <w:marBottom w:val="0"/>
      <w:divBdr>
        <w:top w:val="none" w:sz="0" w:space="0" w:color="auto"/>
        <w:left w:val="none" w:sz="0" w:space="0" w:color="auto"/>
        <w:bottom w:val="none" w:sz="0" w:space="0" w:color="auto"/>
        <w:right w:val="none" w:sz="0" w:space="0" w:color="auto"/>
      </w:divBdr>
    </w:div>
    <w:div w:id="820149459">
      <w:marLeft w:val="0"/>
      <w:marRight w:val="0"/>
      <w:marTop w:val="0"/>
      <w:marBottom w:val="0"/>
      <w:divBdr>
        <w:top w:val="none" w:sz="0" w:space="0" w:color="auto"/>
        <w:left w:val="none" w:sz="0" w:space="0" w:color="auto"/>
        <w:bottom w:val="none" w:sz="0" w:space="0" w:color="auto"/>
        <w:right w:val="none" w:sz="0" w:space="0" w:color="auto"/>
      </w:divBdr>
    </w:div>
    <w:div w:id="820149460">
      <w:marLeft w:val="0"/>
      <w:marRight w:val="0"/>
      <w:marTop w:val="0"/>
      <w:marBottom w:val="0"/>
      <w:divBdr>
        <w:top w:val="none" w:sz="0" w:space="0" w:color="auto"/>
        <w:left w:val="none" w:sz="0" w:space="0" w:color="auto"/>
        <w:bottom w:val="none" w:sz="0" w:space="0" w:color="auto"/>
        <w:right w:val="none" w:sz="0" w:space="0" w:color="auto"/>
      </w:divBdr>
    </w:div>
    <w:div w:id="820149461">
      <w:marLeft w:val="0"/>
      <w:marRight w:val="0"/>
      <w:marTop w:val="0"/>
      <w:marBottom w:val="0"/>
      <w:divBdr>
        <w:top w:val="none" w:sz="0" w:space="0" w:color="auto"/>
        <w:left w:val="none" w:sz="0" w:space="0" w:color="auto"/>
        <w:bottom w:val="none" w:sz="0" w:space="0" w:color="auto"/>
        <w:right w:val="none" w:sz="0" w:space="0" w:color="auto"/>
      </w:divBdr>
    </w:div>
    <w:div w:id="820149462">
      <w:marLeft w:val="0"/>
      <w:marRight w:val="0"/>
      <w:marTop w:val="0"/>
      <w:marBottom w:val="0"/>
      <w:divBdr>
        <w:top w:val="none" w:sz="0" w:space="0" w:color="auto"/>
        <w:left w:val="none" w:sz="0" w:space="0" w:color="auto"/>
        <w:bottom w:val="none" w:sz="0" w:space="0" w:color="auto"/>
        <w:right w:val="none" w:sz="0" w:space="0" w:color="auto"/>
      </w:divBdr>
    </w:div>
    <w:div w:id="820149463">
      <w:marLeft w:val="0"/>
      <w:marRight w:val="0"/>
      <w:marTop w:val="0"/>
      <w:marBottom w:val="0"/>
      <w:divBdr>
        <w:top w:val="none" w:sz="0" w:space="0" w:color="auto"/>
        <w:left w:val="none" w:sz="0" w:space="0" w:color="auto"/>
        <w:bottom w:val="none" w:sz="0" w:space="0" w:color="auto"/>
        <w:right w:val="none" w:sz="0" w:space="0" w:color="auto"/>
      </w:divBdr>
    </w:div>
    <w:div w:id="820149464">
      <w:marLeft w:val="0"/>
      <w:marRight w:val="0"/>
      <w:marTop w:val="0"/>
      <w:marBottom w:val="0"/>
      <w:divBdr>
        <w:top w:val="none" w:sz="0" w:space="0" w:color="auto"/>
        <w:left w:val="none" w:sz="0" w:space="0" w:color="auto"/>
        <w:bottom w:val="none" w:sz="0" w:space="0" w:color="auto"/>
        <w:right w:val="none" w:sz="0" w:space="0" w:color="auto"/>
      </w:divBdr>
    </w:div>
    <w:div w:id="820149465">
      <w:marLeft w:val="0"/>
      <w:marRight w:val="0"/>
      <w:marTop w:val="0"/>
      <w:marBottom w:val="0"/>
      <w:divBdr>
        <w:top w:val="none" w:sz="0" w:space="0" w:color="auto"/>
        <w:left w:val="none" w:sz="0" w:space="0" w:color="auto"/>
        <w:bottom w:val="none" w:sz="0" w:space="0" w:color="auto"/>
        <w:right w:val="none" w:sz="0" w:space="0" w:color="auto"/>
      </w:divBdr>
    </w:div>
    <w:div w:id="820149466">
      <w:marLeft w:val="0"/>
      <w:marRight w:val="0"/>
      <w:marTop w:val="0"/>
      <w:marBottom w:val="0"/>
      <w:divBdr>
        <w:top w:val="none" w:sz="0" w:space="0" w:color="auto"/>
        <w:left w:val="none" w:sz="0" w:space="0" w:color="auto"/>
        <w:bottom w:val="none" w:sz="0" w:space="0" w:color="auto"/>
        <w:right w:val="none" w:sz="0" w:space="0" w:color="auto"/>
      </w:divBdr>
    </w:div>
    <w:div w:id="820149467">
      <w:marLeft w:val="0"/>
      <w:marRight w:val="0"/>
      <w:marTop w:val="0"/>
      <w:marBottom w:val="0"/>
      <w:divBdr>
        <w:top w:val="none" w:sz="0" w:space="0" w:color="auto"/>
        <w:left w:val="none" w:sz="0" w:space="0" w:color="auto"/>
        <w:bottom w:val="none" w:sz="0" w:space="0" w:color="auto"/>
        <w:right w:val="none" w:sz="0" w:space="0" w:color="auto"/>
      </w:divBdr>
    </w:div>
    <w:div w:id="820149468">
      <w:marLeft w:val="0"/>
      <w:marRight w:val="0"/>
      <w:marTop w:val="0"/>
      <w:marBottom w:val="0"/>
      <w:divBdr>
        <w:top w:val="none" w:sz="0" w:space="0" w:color="auto"/>
        <w:left w:val="none" w:sz="0" w:space="0" w:color="auto"/>
        <w:bottom w:val="none" w:sz="0" w:space="0" w:color="auto"/>
        <w:right w:val="none" w:sz="0" w:space="0" w:color="auto"/>
      </w:divBdr>
    </w:div>
    <w:div w:id="820149469">
      <w:marLeft w:val="0"/>
      <w:marRight w:val="0"/>
      <w:marTop w:val="0"/>
      <w:marBottom w:val="0"/>
      <w:divBdr>
        <w:top w:val="none" w:sz="0" w:space="0" w:color="auto"/>
        <w:left w:val="none" w:sz="0" w:space="0" w:color="auto"/>
        <w:bottom w:val="none" w:sz="0" w:space="0" w:color="auto"/>
        <w:right w:val="none" w:sz="0" w:space="0" w:color="auto"/>
      </w:divBdr>
    </w:div>
    <w:div w:id="820149470">
      <w:marLeft w:val="0"/>
      <w:marRight w:val="0"/>
      <w:marTop w:val="0"/>
      <w:marBottom w:val="0"/>
      <w:divBdr>
        <w:top w:val="none" w:sz="0" w:space="0" w:color="auto"/>
        <w:left w:val="none" w:sz="0" w:space="0" w:color="auto"/>
        <w:bottom w:val="none" w:sz="0" w:space="0" w:color="auto"/>
        <w:right w:val="none" w:sz="0" w:space="0" w:color="auto"/>
      </w:divBdr>
    </w:div>
    <w:div w:id="820149471">
      <w:marLeft w:val="0"/>
      <w:marRight w:val="0"/>
      <w:marTop w:val="0"/>
      <w:marBottom w:val="0"/>
      <w:divBdr>
        <w:top w:val="none" w:sz="0" w:space="0" w:color="auto"/>
        <w:left w:val="none" w:sz="0" w:space="0" w:color="auto"/>
        <w:bottom w:val="none" w:sz="0" w:space="0" w:color="auto"/>
        <w:right w:val="none" w:sz="0" w:space="0" w:color="auto"/>
      </w:divBdr>
    </w:div>
    <w:div w:id="820149472">
      <w:marLeft w:val="0"/>
      <w:marRight w:val="0"/>
      <w:marTop w:val="0"/>
      <w:marBottom w:val="0"/>
      <w:divBdr>
        <w:top w:val="none" w:sz="0" w:space="0" w:color="auto"/>
        <w:left w:val="none" w:sz="0" w:space="0" w:color="auto"/>
        <w:bottom w:val="none" w:sz="0" w:space="0" w:color="auto"/>
        <w:right w:val="none" w:sz="0" w:space="0" w:color="auto"/>
      </w:divBdr>
    </w:div>
    <w:div w:id="820149473">
      <w:marLeft w:val="0"/>
      <w:marRight w:val="0"/>
      <w:marTop w:val="0"/>
      <w:marBottom w:val="0"/>
      <w:divBdr>
        <w:top w:val="none" w:sz="0" w:space="0" w:color="auto"/>
        <w:left w:val="none" w:sz="0" w:space="0" w:color="auto"/>
        <w:bottom w:val="none" w:sz="0" w:space="0" w:color="auto"/>
        <w:right w:val="none" w:sz="0" w:space="0" w:color="auto"/>
      </w:divBdr>
    </w:div>
    <w:div w:id="820149474">
      <w:marLeft w:val="0"/>
      <w:marRight w:val="0"/>
      <w:marTop w:val="0"/>
      <w:marBottom w:val="0"/>
      <w:divBdr>
        <w:top w:val="none" w:sz="0" w:space="0" w:color="auto"/>
        <w:left w:val="none" w:sz="0" w:space="0" w:color="auto"/>
        <w:bottom w:val="none" w:sz="0" w:space="0" w:color="auto"/>
        <w:right w:val="none" w:sz="0" w:space="0" w:color="auto"/>
      </w:divBdr>
    </w:div>
    <w:div w:id="820149475">
      <w:marLeft w:val="0"/>
      <w:marRight w:val="0"/>
      <w:marTop w:val="0"/>
      <w:marBottom w:val="0"/>
      <w:divBdr>
        <w:top w:val="none" w:sz="0" w:space="0" w:color="auto"/>
        <w:left w:val="none" w:sz="0" w:space="0" w:color="auto"/>
        <w:bottom w:val="none" w:sz="0" w:space="0" w:color="auto"/>
        <w:right w:val="none" w:sz="0" w:space="0" w:color="auto"/>
      </w:divBdr>
    </w:div>
    <w:div w:id="820149476">
      <w:marLeft w:val="0"/>
      <w:marRight w:val="0"/>
      <w:marTop w:val="0"/>
      <w:marBottom w:val="0"/>
      <w:divBdr>
        <w:top w:val="none" w:sz="0" w:space="0" w:color="auto"/>
        <w:left w:val="none" w:sz="0" w:space="0" w:color="auto"/>
        <w:bottom w:val="none" w:sz="0" w:space="0" w:color="auto"/>
        <w:right w:val="none" w:sz="0" w:space="0" w:color="auto"/>
      </w:divBdr>
    </w:div>
    <w:div w:id="820149477">
      <w:marLeft w:val="0"/>
      <w:marRight w:val="0"/>
      <w:marTop w:val="0"/>
      <w:marBottom w:val="0"/>
      <w:divBdr>
        <w:top w:val="none" w:sz="0" w:space="0" w:color="auto"/>
        <w:left w:val="none" w:sz="0" w:space="0" w:color="auto"/>
        <w:bottom w:val="none" w:sz="0" w:space="0" w:color="auto"/>
        <w:right w:val="none" w:sz="0" w:space="0" w:color="auto"/>
      </w:divBdr>
    </w:div>
    <w:div w:id="820149478">
      <w:marLeft w:val="0"/>
      <w:marRight w:val="0"/>
      <w:marTop w:val="0"/>
      <w:marBottom w:val="0"/>
      <w:divBdr>
        <w:top w:val="none" w:sz="0" w:space="0" w:color="auto"/>
        <w:left w:val="none" w:sz="0" w:space="0" w:color="auto"/>
        <w:bottom w:val="none" w:sz="0" w:space="0" w:color="auto"/>
        <w:right w:val="none" w:sz="0" w:space="0" w:color="auto"/>
      </w:divBdr>
    </w:div>
    <w:div w:id="820149479">
      <w:marLeft w:val="0"/>
      <w:marRight w:val="0"/>
      <w:marTop w:val="0"/>
      <w:marBottom w:val="0"/>
      <w:divBdr>
        <w:top w:val="none" w:sz="0" w:space="0" w:color="auto"/>
        <w:left w:val="none" w:sz="0" w:space="0" w:color="auto"/>
        <w:bottom w:val="none" w:sz="0" w:space="0" w:color="auto"/>
        <w:right w:val="none" w:sz="0" w:space="0" w:color="auto"/>
      </w:divBdr>
    </w:div>
    <w:div w:id="820149480">
      <w:marLeft w:val="0"/>
      <w:marRight w:val="0"/>
      <w:marTop w:val="0"/>
      <w:marBottom w:val="0"/>
      <w:divBdr>
        <w:top w:val="none" w:sz="0" w:space="0" w:color="auto"/>
        <w:left w:val="none" w:sz="0" w:space="0" w:color="auto"/>
        <w:bottom w:val="none" w:sz="0" w:space="0" w:color="auto"/>
        <w:right w:val="none" w:sz="0" w:space="0" w:color="auto"/>
      </w:divBdr>
    </w:div>
    <w:div w:id="820149481">
      <w:marLeft w:val="0"/>
      <w:marRight w:val="0"/>
      <w:marTop w:val="0"/>
      <w:marBottom w:val="0"/>
      <w:divBdr>
        <w:top w:val="none" w:sz="0" w:space="0" w:color="auto"/>
        <w:left w:val="none" w:sz="0" w:space="0" w:color="auto"/>
        <w:bottom w:val="none" w:sz="0" w:space="0" w:color="auto"/>
        <w:right w:val="none" w:sz="0" w:space="0" w:color="auto"/>
      </w:divBdr>
    </w:div>
    <w:div w:id="820149482">
      <w:marLeft w:val="0"/>
      <w:marRight w:val="0"/>
      <w:marTop w:val="0"/>
      <w:marBottom w:val="0"/>
      <w:divBdr>
        <w:top w:val="none" w:sz="0" w:space="0" w:color="auto"/>
        <w:left w:val="none" w:sz="0" w:space="0" w:color="auto"/>
        <w:bottom w:val="none" w:sz="0" w:space="0" w:color="auto"/>
        <w:right w:val="none" w:sz="0" w:space="0" w:color="auto"/>
      </w:divBdr>
    </w:div>
    <w:div w:id="820149483">
      <w:marLeft w:val="0"/>
      <w:marRight w:val="0"/>
      <w:marTop w:val="0"/>
      <w:marBottom w:val="0"/>
      <w:divBdr>
        <w:top w:val="none" w:sz="0" w:space="0" w:color="auto"/>
        <w:left w:val="none" w:sz="0" w:space="0" w:color="auto"/>
        <w:bottom w:val="none" w:sz="0" w:space="0" w:color="auto"/>
        <w:right w:val="none" w:sz="0" w:space="0" w:color="auto"/>
      </w:divBdr>
    </w:div>
    <w:div w:id="820149484">
      <w:marLeft w:val="0"/>
      <w:marRight w:val="0"/>
      <w:marTop w:val="0"/>
      <w:marBottom w:val="0"/>
      <w:divBdr>
        <w:top w:val="none" w:sz="0" w:space="0" w:color="auto"/>
        <w:left w:val="none" w:sz="0" w:space="0" w:color="auto"/>
        <w:bottom w:val="none" w:sz="0" w:space="0" w:color="auto"/>
        <w:right w:val="none" w:sz="0" w:space="0" w:color="auto"/>
      </w:divBdr>
    </w:div>
    <w:div w:id="820149485">
      <w:marLeft w:val="0"/>
      <w:marRight w:val="0"/>
      <w:marTop w:val="0"/>
      <w:marBottom w:val="0"/>
      <w:divBdr>
        <w:top w:val="none" w:sz="0" w:space="0" w:color="auto"/>
        <w:left w:val="none" w:sz="0" w:space="0" w:color="auto"/>
        <w:bottom w:val="none" w:sz="0" w:space="0" w:color="auto"/>
        <w:right w:val="none" w:sz="0" w:space="0" w:color="auto"/>
      </w:divBdr>
    </w:div>
    <w:div w:id="820149486">
      <w:marLeft w:val="0"/>
      <w:marRight w:val="0"/>
      <w:marTop w:val="0"/>
      <w:marBottom w:val="0"/>
      <w:divBdr>
        <w:top w:val="none" w:sz="0" w:space="0" w:color="auto"/>
        <w:left w:val="none" w:sz="0" w:space="0" w:color="auto"/>
        <w:bottom w:val="none" w:sz="0" w:space="0" w:color="auto"/>
        <w:right w:val="none" w:sz="0" w:space="0" w:color="auto"/>
      </w:divBdr>
    </w:div>
    <w:div w:id="820149487">
      <w:marLeft w:val="0"/>
      <w:marRight w:val="0"/>
      <w:marTop w:val="0"/>
      <w:marBottom w:val="0"/>
      <w:divBdr>
        <w:top w:val="none" w:sz="0" w:space="0" w:color="auto"/>
        <w:left w:val="none" w:sz="0" w:space="0" w:color="auto"/>
        <w:bottom w:val="none" w:sz="0" w:space="0" w:color="auto"/>
        <w:right w:val="none" w:sz="0" w:space="0" w:color="auto"/>
      </w:divBdr>
    </w:div>
    <w:div w:id="820149488">
      <w:marLeft w:val="0"/>
      <w:marRight w:val="0"/>
      <w:marTop w:val="0"/>
      <w:marBottom w:val="0"/>
      <w:divBdr>
        <w:top w:val="none" w:sz="0" w:space="0" w:color="auto"/>
        <w:left w:val="none" w:sz="0" w:space="0" w:color="auto"/>
        <w:bottom w:val="none" w:sz="0" w:space="0" w:color="auto"/>
        <w:right w:val="none" w:sz="0" w:space="0" w:color="auto"/>
      </w:divBdr>
    </w:div>
    <w:div w:id="820149489">
      <w:marLeft w:val="0"/>
      <w:marRight w:val="0"/>
      <w:marTop w:val="0"/>
      <w:marBottom w:val="0"/>
      <w:divBdr>
        <w:top w:val="none" w:sz="0" w:space="0" w:color="auto"/>
        <w:left w:val="none" w:sz="0" w:space="0" w:color="auto"/>
        <w:bottom w:val="none" w:sz="0" w:space="0" w:color="auto"/>
        <w:right w:val="none" w:sz="0" w:space="0" w:color="auto"/>
      </w:divBdr>
    </w:div>
    <w:div w:id="820149490">
      <w:marLeft w:val="0"/>
      <w:marRight w:val="0"/>
      <w:marTop w:val="0"/>
      <w:marBottom w:val="0"/>
      <w:divBdr>
        <w:top w:val="none" w:sz="0" w:space="0" w:color="auto"/>
        <w:left w:val="none" w:sz="0" w:space="0" w:color="auto"/>
        <w:bottom w:val="none" w:sz="0" w:space="0" w:color="auto"/>
        <w:right w:val="none" w:sz="0" w:space="0" w:color="auto"/>
      </w:divBdr>
    </w:div>
    <w:div w:id="820149491">
      <w:marLeft w:val="0"/>
      <w:marRight w:val="0"/>
      <w:marTop w:val="0"/>
      <w:marBottom w:val="0"/>
      <w:divBdr>
        <w:top w:val="none" w:sz="0" w:space="0" w:color="auto"/>
        <w:left w:val="none" w:sz="0" w:space="0" w:color="auto"/>
        <w:bottom w:val="none" w:sz="0" w:space="0" w:color="auto"/>
        <w:right w:val="none" w:sz="0" w:space="0" w:color="auto"/>
      </w:divBdr>
    </w:div>
    <w:div w:id="820149492">
      <w:marLeft w:val="0"/>
      <w:marRight w:val="0"/>
      <w:marTop w:val="0"/>
      <w:marBottom w:val="0"/>
      <w:divBdr>
        <w:top w:val="none" w:sz="0" w:space="0" w:color="auto"/>
        <w:left w:val="none" w:sz="0" w:space="0" w:color="auto"/>
        <w:bottom w:val="none" w:sz="0" w:space="0" w:color="auto"/>
        <w:right w:val="none" w:sz="0" w:space="0" w:color="auto"/>
      </w:divBdr>
    </w:div>
    <w:div w:id="820149493">
      <w:marLeft w:val="0"/>
      <w:marRight w:val="0"/>
      <w:marTop w:val="0"/>
      <w:marBottom w:val="0"/>
      <w:divBdr>
        <w:top w:val="none" w:sz="0" w:space="0" w:color="auto"/>
        <w:left w:val="none" w:sz="0" w:space="0" w:color="auto"/>
        <w:bottom w:val="none" w:sz="0" w:space="0" w:color="auto"/>
        <w:right w:val="none" w:sz="0" w:space="0" w:color="auto"/>
      </w:divBdr>
    </w:div>
    <w:div w:id="820149494">
      <w:marLeft w:val="0"/>
      <w:marRight w:val="0"/>
      <w:marTop w:val="0"/>
      <w:marBottom w:val="0"/>
      <w:divBdr>
        <w:top w:val="none" w:sz="0" w:space="0" w:color="auto"/>
        <w:left w:val="none" w:sz="0" w:space="0" w:color="auto"/>
        <w:bottom w:val="none" w:sz="0" w:space="0" w:color="auto"/>
        <w:right w:val="none" w:sz="0" w:space="0" w:color="auto"/>
      </w:divBdr>
    </w:div>
    <w:div w:id="820149495">
      <w:marLeft w:val="0"/>
      <w:marRight w:val="0"/>
      <w:marTop w:val="0"/>
      <w:marBottom w:val="0"/>
      <w:divBdr>
        <w:top w:val="none" w:sz="0" w:space="0" w:color="auto"/>
        <w:left w:val="none" w:sz="0" w:space="0" w:color="auto"/>
        <w:bottom w:val="none" w:sz="0" w:space="0" w:color="auto"/>
        <w:right w:val="none" w:sz="0" w:space="0" w:color="auto"/>
      </w:divBdr>
    </w:div>
    <w:div w:id="820149496">
      <w:marLeft w:val="0"/>
      <w:marRight w:val="0"/>
      <w:marTop w:val="0"/>
      <w:marBottom w:val="0"/>
      <w:divBdr>
        <w:top w:val="none" w:sz="0" w:space="0" w:color="auto"/>
        <w:left w:val="none" w:sz="0" w:space="0" w:color="auto"/>
        <w:bottom w:val="none" w:sz="0" w:space="0" w:color="auto"/>
        <w:right w:val="none" w:sz="0" w:space="0" w:color="auto"/>
      </w:divBdr>
    </w:div>
    <w:div w:id="820149497">
      <w:marLeft w:val="0"/>
      <w:marRight w:val="0"/>
      <w:marTop w:val="0"/>
      <w:marBottom w:val="0"/>
      <w:divBdr>
        <w:top w:val="none" w:sz="0" w:space="0" w:color="auto"/>
        <w:left w:val="none" w:sz="0" w:space="0" w:color="auto"/>
        <w:bottom w:val="none" w:sz="0" w:space="0" w:color="auto"/>
        <w:right w:val="none" w:sz="0" w:space="0" w:color="auto"/>
      </w:divBdr>
    </w:div>
    <w:div w:id="820149498">
      <w:marLeft w:val="0"/>
      <w:marRight w:val="0"/>
      <w:marTop w:val="0"/>
      <w:marBottom w:val="0"/>
      <w:divBdr>
        <w:top w:val="none" w:sz="0" w:space="0" w:color="auto"/>
        <w:left w:val="none" w:sz="0" w:space="0" w:color="auto"/>
        <w:bottom w:val="none" w:sz="0" w:space="0" w:color="auto"/>
        <w:right w:val="none" w:sz="0" w:space="0" w:color="auto"/>
      </w:divBdr>
    </w:div>
    <w:div w:id="820149499">
      <w:marLeft w:val="0"/>
      <w:marRight w:val="0"/>
      <w:marTop w:val="0"/>
      <w:marBottom w:val="0"/>
      <w:divBdr>
        <w:top w:val="none" w:sz="0" w:space="0" w:color="auto"/>
        <w:left w:val="none" w:sz="0" w:space="0" w:color="auto"/>
        <w:bottom w:val="none" w:sz="0" w:space="0" w:color="auto"/>
        <w:right w:val="none" w:sz="0" w:space="0" w:color="auto"/>
      </w:divBdr>
    </w:div>
    <w:div w:id="820149500">
      <w:marLeft w:val="0"/>
      <w:marRight w:val="0"/>
      <w:marTop w:val="0"/>
      <w:marBottom w:val="0"/>
      <w:divBdr>
        <w:top w:val="none" w:sz="0" w:space="0" w:color="auto"/>
        <w:left w:val="none" w:sz="0" w:space="0" w:color="auto"/>
        <w:bottom w:val="none" w:sz="0" w:space="0" w:color="auto"/>
        <w:right w:val="none" w:sz="0" w:space="0" w:color="auto"/>
      </w:divBdr>
    </w:div>
    <w:div w:id="820149501">
      <w:marLeft w:val="0"/>
      <w:marRight w:val="0"/>
      <w:marTop w:val="0"/>
      <w:marBottom w:val="0"/>
      <w:divBdr>
        <w:top w:val="none" w:sz="0" w:space="0" w:color="auto"/>
        <w:left w:val="none" w:sz="0" w:space="0" w:color="auto"/>
        <w:bottom w:val="none" w:sz="0" w:space="0" w:color="auto"/>
        <w:right w:val="none" w:sz="0" w:space="0" w:color="auto"/>
      </w:divBdr>
    </w:div>
    <w:div w:id="820149502">
      <w:marLeft w:val="0"/>
      <w:marRight w:val="0"/>
      <w:marTop w:val="0"/>
      <w:marBottom w:val="0"/>
      <w:divBdr>
        <w:top w:val="none" w:sz="0" w:space="0" w:color="auto"/>
        <w:left w:val="none" w:sz="0" w:space="0" w:color="auto"/>
        <w:bottom w:val="none" w:sz="0" w:space="0" w:color="auto"/>
        <w:right w:val="none" w:sz="0" w:space="0" w:color="auto"/>
      </w:divBdr>
    </w:div>
    <w:div w:id="820149503">
      <w:marLeft w:val="0"/>
      <w:marRight w:val="0"/>
      <w:marTop w:val="0"/>
      <w:marBottom w:val="0"/>
      <w:divBdr>
        <w:top w:val="none" w:sz="0" w:space="0" w:color="auto"/>
        <w:left w:val="none" w:sz="0" w:space="0" w:color="auto"/>
        <w:bottom w:val="none" w:sz="0" w:space="0" w:color="auto"/>
        <w:right w:val="none" w:sz="0" w:space="0" w:color="auto"/>
      </w:divBdr>
    </w:div>
    <w:div w:id="820149504">
      <w:marLeft w:val="0"/>
      <w:marRight w:val="0"/>
      <w:marTop w:val="0"/>
      <w:marBottom w:val="0"/>
      <w:divBdr>
        <w:top w:val="none" w:sz="0" w:space="0" w:color="auto"/>
        <w:left w:val="none" w:sz="0" w:space="0" w:color="auto"/>
        <w:bottom w:val="none" w:sz="0" w:space="0" w:color="auto"/>
        <w:right w:val="none" w:sz="0" w:space="0" w:color="auto"/>
      </w:divBdr>
    </w:div>
    <w:div w:id="820149505">
      <w:marLeft w:val="0"/>
      <w:marRight w:val="0"/>
      <w:marTop w:val="0"/>
      <w:marBottom w:val="0"/>
      <w:divBdr>
        <w:top w:val="none" w:sz="0" w:space="0" w:color="auto"/>
        <w:left w:val="none" w:sz="0" w:space="0" w:color="auto"/>
        <w:bottom w:val="none" w:sz="0" w:space="0" w:color="auto"/>
        <w:right w:val="none" w:sz="0" w:space="0" w:color="auto"/>
      </w:divBdr>
    </w:div>
    <w:div w:id="820149506">
      <w:marLeft w:val="0"/>
      <w:marRight w:val="0"/>
      <w:marTop w:val="0"/>
      <w:marBottom w:val="0"/>
      <w:divBdr>
        <w:top w:val="none" w:sz="0" w:space="0" w:color="auto"/>
        <w:left w:val="none" w:sz="0" w:space="0" w:color="auto"/>
        <w:bottom w:val="none" w:sz="0" w:space="0" w:color="auto"/>
        <w:right w:val="none" w:sz="0" w:space="0" w:color="auto"/>
      </w:divBdr>
    </w:div>
    <w:div w:id="820149507">
      <w:marLeft w:val="0"/>
      <w:marRight w:val="0"/>
      <w:marTop w:val="0"/>
      <w:marBottom w:val="0"/>
      <w:divBdr>
        <w:top w:val="none" w:sz="0" w:space="0" w:color="auto"/>
        <w:left w:val="none" w:sz="0" w:space="0" w:color="auto"/>
        <w:bottom w:val="none" w:sz="0" w:space="0" w:color="auto"/>
        <w:right w:val="none" w:sz="0" w:space="0" w:color="auto"/>
      </w:divBdr>
    </w:div>
    <w:div w:id="820149508">
      <w:marLeft w:val="0"/>
      <w:marRight w:val="0"/>
      <w:marTop w:val="0"/>
      <w:marBottom w:val="0"/>
      <w:divBdr>
        <w:top w:val="none" w:sz="0" w:space="0" w:color="auto"/>
        <w:left w:val="none" w:sz="0" w:space="0" w:color="auto"/>
        <w:bottom w:val="none" w:sz="0" w:space="0" w:color="auto"/>
        <w:right w:val="none" w:sz="0" w:space="0" w:color="auto"/>
      </w:divBdr>
    </w:div>
    <w:div w:id="820149509">
      <w:marLeft w:val="0"/>
      <w:marRight w:val="0"/>
      <w:marTop w:val="0"/>
      <w:marBottom w:val="0"/>
      <w:divBdr>
        <w:top w:val="none" w:sz="0" w:space="0" w:color="auto"/>
        <w:left w:val="none" w:sz="0" w:space="0" w:color="auto"/>
        <w:bottom w:val="none" w:sz="0" w:space="0" w:color="auto"/>
        <w:right w:val="none" w:sz="0" w:space="0" w:color="auto"/>
      </w:divBdr>
    </w:div>
    <w:div w:id="820149510">
      <w:marLeft w:val="0"/>
      <w:marRight w:val="0"/>
      <w:marTop w:val="0"/>
      <w:marBottom w:val="0"/>
      <w:divBdr>
        <w:top w:val="none" w:sz="0" w:space="0" w:color="auto"/>
        <w:left w:val="none" w:sz="0" w:space="0" w:color="auto"/>
        <w:bottom w:val="none" w:sz="0" w:space="0" w:color="auto"/>
        <w:right w:val="none" w:sz="0" w:space="0" w:color="auto"/>
      </w:divBdr>
    </w:div>
    <w:div w:id="820149511">
      <w:marLeft w:val="0"/>
      <w:marRight w:val="0"/>
      <w:marTop w:val="0"/>
      <w:marBottom w:val="0"/>
      <w:divBdr>
        <w:top w:val="none" w:sz="0" w:space="0" w:color="auto"/>
        <w:left w:val="none" w:sz="0" w:space="0" w:color="auto"/>
        <w:bottom w:val="none" w:sz="0" w:space="0" w:color="auto"/>
        <w:right w:val="none" w:sz="0" w:space="0" w:color="auto"/>
      </w:divBdr>
    </w:div>
    <w:div w:id="820149512">
      <w:marLeft w:val="0"/>
      <w:marRight w:val="0"/>
      <w:marTop w:val="0"/>
      <w:marBottom w:val="0"/>
      <w:divBdr>
        <w:top w:val="none" w:sz="0" w:space="0" w:color="auto"/>
        <w:left w:val="none" w:sz="0" w:space="0" w:color="auto"/>
        <w:bottom w:val="none" w:sz="0" w:space="0" w:color="auto"/>
        <w:right w:val="none" w:sz="0" w:space="0" w:color="auto"/>
      </w:divBdr>
    </w:div>
    <w:div w:id="820149513">
      <w:marLeft w:val="0"/>
      <w:marRight w:val="0"/>
      <w:marTop w:val="0"/>
      <w:marBottom w:val="0"/>
      <w:divBdr>
        <w:top w:val="none" w:sz="0" w:space="0" w:color="auto"/>
        <w:left w:val="none" w:sz="0" w:space="0" w:color="auto"/>
        <w:bottom w:val="none" w:sz="0" w:space="0" w:color="auto"/>
        <w:right w:val="none" w:sz="0" w:space="0" w:color="auto"/>
      </w:divBdr>
    </w:div>
    <w:div w:id="820149514">
      <w:marLeft w:val="0"/>
      <w:marRight w:val="0"/>
      <w:marTop w:val="0"/>
      <w:marBottom w:val="0"/>
      <w:divBdr>
        <w:top w:val="none" w:sz="0" w:space="0" w:color="auto"/>
        <w:left w:val="none" w:sz="0" w:space="0" w:color="auto"/>
        <w:bottom w:val="none" w:sz="0" w:space="0" w:color="auto"/>
        <w:right w:val="none" w:sz="0" w:space="0" w:color="auto"/>
      </w:divBdr>
    </w:div>
    <w:div w:id="820149515">
      <w:marLeft w:val="0"/>
      <w:marRight w:val="0"/>
      <w:marTop w:val="0"/>
      <w:marBottom w:val="0"/>
      <w:divBdr>
        <w:top w:val="none" w:sz="0" w:space="0" w:color="auto"/>
        <w:left w:val="none" w:sz="0" w:space="0" w:color="auto"/>
        <w:bottom w:val="none" w:sz="0" w:space="0" w:color="auto"/>
        <w:right w:val="none" w:sz="0" w:space="0" w:color="auto"/>
      </w:divBdr>
    </w:div>
    <w:div w:id="820149516">
      <w:marLeft w:val="0"/>
      <w:marRight w:val="0"/>
      <w:marTop w:val="0"/>
      <w:marBottom w:val="0"/>
      <w:divBdr>
        <w:top w:val="none" w:sz="0" w:space="0" w:color="auto"/>
        <w:left w:val="none" w:sz="0" w:space="0" w:color="auto"/>
        <w:bottom w:val="none" w:sz="0" w:space="0" w:color="auto"/>
        <w:right w:val="none" w:sz="0" w:space="0" w:color="auto"/>
      </w:divBdr>
    </w:div>
    <w:div w:id="820149517">
      <w:marLeft w:val="0"/>
      <w:marRight w:val="0"/>
      <w:marTop w:val="0"/>
      <w:marBottom w:val="0"/>
      <w:divBdr>
        <w:top w:val="none" w:sz="0" w:space="0" w:color="auto"/>
        <w:left w:val="none" w:sz="0" w:space="0" w:color="auto"/>
        <w:bottom w:val="none" w:sz="0" w:space="0" w:color="auto"/>
        <w:right w:val="none" w:sz="0" w:space="0" w:color="auto"/>
      </w:divBdr>
    </w:div>
    <w:div w:id="820149518">
      <w:marLeft w:val="0"/>
      <w:marRight w:val="0"/>
      <w:marTop w:val="0"/>
      <w:marBottom w:val="0"/>
      <w:divBdr>
        <w:top w:val="none" w:sz="0" w:space="0" w:color="auto"/>
        <w:left w:val="none" w:sz="0" w:space="0" w:color="auto"/>
        <w:bottom w:val="none" w:sz="0" w:space="0" w:color="auto"/>
        <w:right w:val="none" w:sz="0" w:space="0" w:color="auto"/>
      </w:divBdr>
    </w:div>
    <w:div w:id="820149519">
      <w:marLeft w:val="0"/>
      <w:marRight w:val="0"/>
      <w:marTop w:val="0"/>
      <w:marBottom w:val="0"/>
      <w:divBdr>
        <w:top w:val="none" w:sz="0" w:space="0" w:color="auto"/>
        <w:left w:val="none" w:sz="0" w:space="0" w:color="auto"/>
        <w:bottom w:val="none" w:sz="0" w:space="0" w:color="auto"/>
        <w:right w:val="none" w:sz="0" w:space="0" w:color="auto"/>
      </w:divBdr>
    </w:div>
    <w:div w:id="820149520">
      <w:marLeft w:val="0"/>
      <w:marRight w:val="0"/>
      <w:marTop w:val="0"/>
      <w:marBottom w:val="0"/>
      <w:divBdr>
        <w:top w:val="none" w:sz="0" w:space="0" w:color="auto"/>
        <w:left w:val="none" w:sz="0" w:space="0" w:color="auto"/>
        <w:bottom w:val="none" w:sz="0" w:space="0" w:color="auto"/>
        <w:right w:val="none" w:sz="0" w:space="0" w:color="auto"/>
      </w:divBdr>
    </w:div>
    <w:div w:id="820149521">
      <w:marLeft w:val="0"/>
      <w:marRight w:val="0"/>
      <w:marTop w:val="0"/>
      <w:marBottom w:val="0"/>
      <w:divBdr>
        <w:top w:val="none" w:sz="0" w:space="0" w:color="auto"/>
        <w:left w:val="none" w:sz="0" w:space="0" w:color="auto"/>
        <w:bottom w:val="none" w:sz="0" w:space="0" w:color="auto"/>
        <w:right w:val="none" w:sz="0" w:space="0" w:color="auto"/>
      </w:divBdr>
    </w:div>
    <w:div w:id="820149522">
      <w:marLeft w:val="0"/>
      <w:marRight w:val="0"/>
      <w:marTop w:val="0"/>
      <w:marBottom w:val="0"/>
      <w:divBdr>
        <w:top w:val="none" w:sz="0" w:space="0" w:color="auto"/>
        <w:left w:val="none" w:sz="0" w:space="0" w:color="auto"/>
        <w:bottom w:val="none" w:sz="0" w:space="0" w:color="auto"/>
        <w:right w:val="none" w:sz="0" w:space="0" w:color="auto"/>
      </w:divBdr>
    </w:div>
    <w:div w:id="820149523">
      <w:marLeft w:val="0"/>
      <w:marRight w:val="0"/>
      <w:marTop w:val="0"/>
      <w:marBottom w:val="0"/>
      <w:divBdr>
        <w:top w:val="none" w:sz="0" w:space="0" w:color="auto"/>
        <w:left w:val="none" w:sz="0" w:space="0" w:color="auto"/>
        <w:bottom w:val="none" w:sz="0" w:space="0" w:color="auto"/>
        <w:right w:val="none" w:sz="0" w:space="0" w:color="auto"/>
      </w:divBdr>
    </w:div>
    <w:div w:id="820149524">
      <w:marLeft w:val="0"/>
      <w:marRight w:val="0"/>
      <w:marTop w:val="0"/>
      <w:marBottom w:val="0"/>
      <w:divBdr>
        <w:top w:val="none" w:sz="0" w:space="0" w:color="auto"/>
        <w:left w:val="none" w:sz="0" w:space="0" w:color="auto"/>
        <w:bottom w:val="none" w:sz="0" w:space="0" w:color="auto"/>
        <w:right w:val="none" w:sz="0" w:space="0" w:color="auto"/>
      </w:divBdr>
    </w:div>
    <w:div w:id="820149525">
      <w:marLeft w:val="0"/>
      <w:marRight w:val="0"/>
      <w:marTop w:val="0"/>
      <w:marBottom w:val="0"/>
      <w:divBdr>
        <w:top w:val="none" w:sz="0" w:space="0" w:color="auto"/>
        <w:left w:val="none" w:sz="0" w:space="0" w:color="auto"/>
        <w:bottom w:val="none" w:sz="0" w:space="0" w:color="auto"/>
        <w:right w:val="none" w:sz="0" w:space="0" w:color="auto"/>
      </w:divBdr>
    </w:div>
    <w:div w:id="820149526">
      <w:marLeft w:val="0"/>
      <w:marRight w:val="0"/>
      <w:marTop w:val="0"/>
      <w:marBottom w:val="0"/>
      <w:divBdr>
        <w:top w:val="none" w:sz="0" w:space="0" w:color="auto"/>
        <w:left w:val="none" w:sz="0" w:space="0" w:color="auto"/>
        <w:bottom w:val="none" w:sz="0" w:space="0" w:color="auto"/>
        <w:right w:val="none" w:sz="0" w:space="0" w:color="auto"/>
      </w:divBdr>
    </w:div>
    <w:div w:id="820149527">
      <w:marLeft w:val="0"/>
      <w:marRight w:val="0"/>
      <w:marTop w:val="0"/>
      <w:marBottom w:val="0"/>
      <w:divBdr>
        <w:top w:val="none" w:sz="0" w:space="0" w:color="auto"/>
        <w:left w:val="none" w:sz="0" w:space="0" w:color="auto"/>
        <w:bottom w:val="none" w:sz="0" w:space="0" w:color="auto"/>
        <w:right w:val="none" w:sz="0" w:space="0" w:color="auto"/>
      </w:divBdr>
    </w:div>
    <w:div w:id="820149528">
      <w:marLeft w:val="0"/>
      <w:marRight w:val="0"/>
      <w:marTop w:val="0"/>
      <w:marBottom w:val="0"/>
      <w:divBdr>
        <w:top w:val="none" w:sz="0" w:space="0" w:color="auto"/>
        <w:left w:val="none" w:sz="0" w:space="0" w:color="auto"/>
        <w:bottom w:val="none" w:sz="0" w:space="0" w:color="auto"/>
        <w:right w:val="none" w:sz="0" w:space="0" w:color="auto"/>
      </w:divBdr>
    </w:div>
    <w:div w:id="820149529">
      <w:marLeft w:val="0"/>
      <w:marRight w:val="0"/>
      <w:marTop w:val="0"/>
      <w:marBottom w:val="0"/>
      <w:divBdr>
        <w:top w:val="none" w:sz="0" w:space="0" w:color="auto"/>
        <w:left w:val="none" w:sz="0" w:space="0" w:color="auto"/>
        <w:bottom w:val="none" w:sz="0" w:space="0" w:color="auto"/>
        <w:right w:val="none" w:sz="0" w:space="0" w:color="auto"/>
      </w:divBdr>
    </w:div>
    <w:div w:id="820149530">
      <w:marLeft w:val="0"/>
      <w:marRight w:val="0"/>
      <w:marTop w:val="0"/>
      <w:marBottom w:val="0"/>
      <w:divBdr>
        <w:top w:val="none" w:sz="0" w:space="0" w:color="auto"/>
        <w:left w:val="none" w:sz="0" w:space="0" w:color="auto"/>
        <w:bottom w:val="none" w:sz="0" w:space="0" w:color="auto"/>
        <w:right w:val="none" w:sz="0" w:space="0" w:color="auto"/>
      </w:divBdr>
    </w:div>
    <w:div w:id="820149531">
      <w:marLeft w:val="0"/>
      <w:marRight w:val="0"/>
      <w:marTop w:val="0"/>
      <w:marBottom w:val="0"/>
      <w:divBdr>
        <w:top w:val="none" w:sz="0" w:space="0" w:color="auto"/>
        <w:left w:val="none" w:sz="0" w:space="0" w:color="auto"/>
        <w:bottom w:val="none" w:sz="0" w:space="0" w:color="auto"/>
        <w:right w:val="none" w:sz="0" w:space="0" w:color="auto"/>
      </w:divBdr>
    </w:div>
    <w:div w:id="820149532">
      <w:marLeft w:val="0"/>
      <w:marRight w:val="0"/>
      <w:marTop w:val="0"/>
      <w:marBottom w:val="0"/>
      <w:divBdr>
        <w:top w:val="none" w:sz="0" w:space="0" w:color="auto"/>
        <w:left w:val="none" w:sz="0" w:space="0" w:color="auto"/>
        <w:bottom w:val="none" w:sz="0" w:space="0" w:color="auto"/>
        <w:right w:val="none" w:sz="0" w:space="0" w:color="auto"/>
      </w:divBdr>
    </w:div>
    <w:div w:id="820149533">
      <w:marLeft w:val="0"/>
      <w:marRight w:val="0"/>
      <w:marTop w:val="0"/>
      <w:marBottom w:val="0"/>
      <w:divBdr>
        <w:top w:val="none" w:sz="0" w:space="0" w:color="auto"/>
        <w:left w:val="none" w:sz="0" w:space="0" w:color="auto"/>
        <w:bottom w:val="none" w:sz="0" w:space="0" w:color="auto"/>
        <w:right w:val="none" w:sz="0" w:space="0" w:color="auto"/>
      </w:divBdr>
    </w:div>
    <w:div w:id="820149534">
      <w:marLeft w:val="0"/>
      <w:marRight w:val="0"/>
      <w:marTop w:val="0"/>
      <w:marBottom w:val="0"/>
      <w:divBdr>
        <w:top w:val="none" w:sz="0" w:space="0" w:color="auto"/>
        <w:left w:val="none" w:sz="0" w:space="0" w:color="auto"/>
        <w:bottom w:val="none" w:sz="0" w:space="0" w:color="auto"/>
        <w:right w:val="none" w:sz="0" w:space="0" w:color="auto"/>
      </w:divBdr>
    </w:div>
    <w:div w:id="820149535">
      <w:marLeft w:val="0"/>
      <w:marRight w:val="0"/>
      <w:marTop w:val="0"/>
      <w:marBottom w:val="0"/>
      <w:divBdr>
        <w:top w:val="none" w:sz="0" w:space="0" w:color="auto"/>
        <w:left w:val="none" w:sz="0" w:space="0" w:color="auto"/>
        <w:bottom w:val="none" w:sz="0" w:space="0" w:color="auto"/>
        <w:right w:val="none" w:sz="0" w:space="0" w:color="auto"/>
      </w:divBdr>
    </w:div>
    <w:div w:id="820149536">
      <w:marLeft w:val="0"/>
      <w:marRight w:val="0"/>
      <w:marTop w:val="0"/>
      <w:marBottom w:val="0"/>
      <w:divBdr>
        <w:top w:val="none" w:sz="0" w:space="0" w:color="auto"/>
        <w:left w:val="none" w:sz="0" w:space="0" w:color="auto"/>
        <w:bottom w:val="none" w:sz="0" w:space="0" w:color="auto"/>
        <w:right w:val="none" w:sz="0" w:space="0" w:color="auto"/>
      </w:divBdr>
    </w:div>
    <w:div w:id="820149537">
      <w:marLeft w:val="0"/>
      <w:marRight w:val="0"/>
      <w:marTop w:val="0"/>
      <w:marBottom w:val="0"/>
      <w:divBdr>
        <w:top w:val="none" w:sz="0" w:space="0" w:color="auto"/>
        <w:left w:val="none" w:sz="0" w:space="0" w:color="auto"/>
        <w:bottom w:val="none" w:sz="0" w:space="0" w:color="auto"/>
        <w:right w:val="none" w:sz="0" w:space="0" w:color="auto"/>
      </w:divBdr>
    </w:div>
    <w:div w:id="820149538">
      <w:marLeft w:val="0"/>
      <w:marRight w:val="0"/>
      <w:marTop w:val="0"/>
      <w:marBottom w:val="0"/>
      <w:divBdr>
        <w:top w:val="none" w:sz="0" w:space="0" w:color="auto"/>
        <w:left w:val="none" w:sz="0" w:space="0" w:color="auto"/>
        <w:bottom w:val="none" w:sz="0" w:space="0" w:color="auto"/>
        <w:right w:val="none" w:sz="0" w:space="0" w:color="auto"/>
      </w:divBdr>
    </w:div>
    <w:div w:id="820149539">
      <w:marLeft w:val="0"/>
      <w:marRight w:val="0"/>
      <w:marTop w:val="0"/>
      <w:marBottom w:val="0"/>
      <w:divBdr>
        <w:top w:val="none" w:sz="0" w:space="0" w:color="auto"/>
        <w:left w:val="none" w:sz="0" w:space="0" w:color="auto"/>
        <w:bottom w:val="none" w:sz="0" w:space="0" w:color="auto"/>
        <w:right w:val="none" w:sz="0" w:space="0" w:color="auto"/>
      </w:divBdr>
    </w:div>
    <w:div w:id="820149540">
      <w:marLeft w:val="0"/>
      <w:marRight w:val="0"/>
      <w:marTop w:val="0"/>
      <w:marBottom w:val="0"/>
      <w:divBdr>
        <w:top w:val="none" w:sz="0" w:space="0" w:color="auto"/>
        <w:left w:val="none" w:sz="0" w:space="0" w:color="auto"/>
        <w:bottom w:val="none" w:sz="0" w:space="0" w:color="auto"/>
        <w:right w:val="none" w:sz="0" w:space="0" w:color="auto"/>
      </w:divBdr>
    </w:div>
    <w:div w:id="820149541">
      <w:marLeft w:val="0"/>
      <w:marRight w:val="0"/>
      <w:marTop w:val="0"/>
      <w:marBottom w:val="0"/>
      <w:divBdr>
        <w:top w:val="none" w:sz="0" w:space="0" w:color="auto"/>
        <w:left w:val="none" w:sz="0" w:space="0" w:color="auto"/>
        <w:bottom w:val="none" w:sz="0" w:space="0" w:color="auto"/>
        <w:right w:val="none" w:sz="0" w:space="0" w:color="auto"/>
      </w:divBdr>
    </w:div>
    <w:div w:id="820149542">
      <w:marLeft w:val="0"/>
      <w:marRight w:val="0"/>
      <w:marTop w:val="0"/>
      <w:marBottom w:val="0"/>
      <w:divBdr>
        <w:top w:val="none" w:sz="0" w:space="0" w:color="auto"/>
        <w:left w:val="none" w:sz="0" w:space="0" w:color="auto"/>
        <w:bottom w:val="none" w:sz="0" w:space="0" w:color="auto"/>
        <w:right w:val="none" w:sz="0" w:space="0" w:color="auto"/>
      </w:divBdr>
    </w:div>
    <w:div w:id="820149543">
      <w:marLeft w:val="0"/>
      <w:marRight w:val="0"/>
      <w:marTop w:val="0"/>
      <w:marBottom w:val="0"/>
      <w:divBdr>
        <w:top w:val="none" w:sz="0" w:space="0" w:color="auto"/>
        <w:left w:val="none" w:sz="0" w:space="0" w:color="auto"/>
        <w:bottom w:val="none" w:sz="0" w:space="0" w:color="auto"/>
        <w:right w:val="none" w:sz="0" w:space="0" w:color="auto"/>
      </w:divBdr>
    </w:div>
    <w:div w:id="820149544">
      <w:marLeft w:val="0"/>
      <w:marRight w:val="0"/>
      <w:marTop w:val="0"/>
      <w:marBottom w:val="0"/>
      <w:divBdr>
        <w:top w:val="none" w:sz="0" w:space="0" w:color="auto"/>
        <w:left w:val="none" w:sz="0" w:space="0" w:color="auto"/>
        <w:bottom w:val="none" w:sz="0" w:space="0" w:color="auto"/>
        <w:right w:val="none" w:sz="0" w:space="0" w:color="auto"/>
      </w:divBdr>
    </w:div>
    <w:div w:id="820149545">
      <w:marLeft w:val="0"/>
      <w:marRight w:val="0"/>
      <w:marTop w:val="0"/>
      <w:marBottom w:val="0"/>
      <w:divBdr>
        <w:top w:val="none" w:sz="0" w:space="0" w:color="auto"/>
        <w:left w:val="none" w:sz="0" w:space="0" w:color="auto"/>
        <w:bottom w:val="none" w:sz="0" w:space="0" w:color="auto"/>
        <w:right w:val="none" w:sz="0" w:space="0" w:color="auto"/>
      </w:divBdr>
    </w:div>
    <w:div w:id="820149546">
      <w:marLeft w:val="0"/>
      <w:marRight w:val="0"/>
      <w:marTop w:val="0"/>
      <w:marBottom w:val="0"/>
      <w:divBdr>
        <w:top w:val="none" w:sz="0" w:space="0" w:color="auto"/>
        <w:left w:val="none" w:sz="0" w:space="0" w:color="auto"/>
        <w:bottom w:val="none" w:sz="0" w:space="0" w:color="auto"/>
        <w:right w:val="none" w:sz="0" w:space="0" w:color="auto"/>
      </w:divBdr>
    </w:div>
    <w:div w:id="820149547">
      <w:marLeft w:val="0"/>
      <w:marRight w:val="0"/>
      <w:marTop w:val="0"/>
      <w:marBottom w:val="0"/>
      <w:divBdr>
        <w:top w:val="none" w:sz="0" w:space="0" w:color="auto"/>
        <w:left w:val="none" w:sz="0" w:space="0" w:color="auto"/>
        <w:bottom w:val="none" w:sz="0" w:space="0" w:color="auto"/>
        <w:right w:val="none" w:sz="0" w:space="0" w:color="auto"/>
      </w:divBdr>
    </w:div>
    <w:div w:id="820149548">
      <w:marLeft w:val="0"/>
      <w:marRight w:val="0"/>
      <w:marTop w:val="0"/>
      <w:marBottom w:val="0"/>
      <w:divBdr>
        <w:top w:val="none" w:sz="0" w:space="0" w:color="auto"/>
        <w:left w:val="none" w:sz="0" w:space="0" w:color="auto"/>
        <w:bottom w:val="none" w:sz="0" w:space="0" w:color="auto"/>
        <w:right w:val="none" w:sz="0" w:space="0" w:color="auto"/>
      </w:divBdr>
    </w:div>
    <w:div w:id="820149549">
      <w:marLeft w:val="0"/>
      <w:marRight w:val="0"/>
      <w:marTop w:val="0"/>
      <w:marBottom w:val="0"/>
      <w:divBdr>
        <w:top w:val="none" w:sz="0" w:space="0" w:color="auto"/>
        <w:left w:val="none" w:sz="0" w:space="0" w:color="auto"/>
        <w:bottom w:val="none" w:sz="0" w:space="0" w:color="auto"/>
        <w:right w:val="none" w:sz="0" w:space="0" w:color="auto"/>
      </w:divBdr>
    </w:div>
    <w:div w:id="820149550">
      <w:marLeft w:val="0"/>
      <w:marRight w:val="0"/>
      <w:marTop w:val="0"/>
      <w:marBottom w:val="0"/>
      <w:divBdr>
        <w:top w:val="none" w:sz="0" w:space="0" w:color="auto"/>
        <w:left w:val="none" w:sz="0" w:space="0" w:color="auto"/>
        <w:bottom w:val="none" w:sz="0" w:space="0" w:color="auto"/>
        <w:right w:val="none" w:sz="0" w:space="0" w:color="auto"/>
      </w:divBdr>
    </w:div>
    <w:div w:id="820149551">
      <w:marLeft w:val="0"/>
      <w:marRight w:val="0"/>
      <w:marTop w:val="0"/>
      <w:marBottom w:val="0"/>
      <w:divBdr>
        <w:top w:val="none" w:sz="0" w:space="0" w:color="auto"/>
        <w:left w:val="none" w:sz="0" w:space="0" w:color="auto"/>
        <w:bottom w:val="none" w:sz="0" w:space="0" w:color="auto"/>
        <w:right w:val="none" w:sz="0" w:space="0" w:color="auto"/>
      </w:divBdr>
    </w:div>
    <w:div w:id="820149552">
      <w:marLeft w:val="0"/>
      <w:marRight w:val="0"/>
      <w:marTop w:val="0"/>
      <w:marBottom w:val="0"/>
      <w:divBdr>
        <w:top w:val="none" w:sz="0" w:space="0" w:color="auto"/>
        <w:left w:val="none" w:sz="0" w:space="0" w:color="auto"/>
        <w:bottom w:val="none" w:sz="0" w:space="0" w:color="auto"/>
        <w:right w:val="none" w:sz="0" w:space="0" w:color="auto"/>
      </w:divBdr>
    </w:div>
    <w:div w:id="820149553">
      <w:marLeft w:val="0"/>
      <w:marRight w:val="0"/>
      <w:marTop w:val="0"/>
      <w:marBottom w:val="0"/>
      <w:divBdr>
        <w:top w:val="none" w:sz="0" w:space="0" w:color="auto"/>
        <w:left w:val="none" w:sz="0" w:space="0" w:color="auto"/>
        <w:bottom w:val="none" w:sz="0" w:space="0" w:color="auto"/>
        <w:right w:val="none" w:sz="0" w:space="0" w:color="auto"/>
      </w:divBdr>
    </w:div>
    <w:div w:id="820149554">
      <w:marLeft w:val="0"/>
      <w:marRight w:val="0"/>
      <w:marTop w:val="0"/>
      <w:marBottom w:val="0"/>
      <w:divBdr>
        <w:top w:val="none" w:sz="0" w:space="0" w:color="auto"/>
        <w:left w:val="none" w:sz="0" w:space="0" w:color="auto"/>
        <w:bottom w:val="none" w:sz="0" w:space="0" w:color="auto"/>
        <w:right w:val="none" w:sz="0" w:space="0" w:color="auto"/>
      </w:divBdr>
    </w:div>
    <w:div w:id="820149555">
      <w:marLeft w:val="0"/>
      <w:marRight w:val="0"/>
      <w:marTop w:val="0"/>
      <w:marBottom w:val="0"/>
      <w:divBdr>
        <w:top w:val="none" w:sz="0" w:space="0" w:color="auto"/>
        <w:left w:val="none" w:sz="0" w:space="0" w:color="auto"/>
        <w:bottom w:val="none" w:sz="0" w:space="0" w:color="auto"/>
        <w:right w:val="none" w:sz="0" w:space="0" w:color="auto"/>
      </w:divBdr>
    </w:div>
    <w:div w:id="820149556">
      <w:marLeft w:val="0"/>
      <w:marRight w:val="0"/>
      <w:marTop w:val="0"/>
      <w:marBottom w:val="0"/>
      <w:divBdr>
        <w:top w:val="none" w:sz="0" w:space="0" w:color="auto"/>
        <w:left w:val="none" w:sz="0" w:space="0" w:color="auto"/>
        <w:bottom w:val="none" w:sz="0" w:space="0" w:color="auto"/>
        <w:right w:val="none" w:sz="0" w:space="0" w:color="auto"/>
      </w:divBdr>
    </w:div>
    <w:div w:id="820149557">
      <w:marLeft w:val="0"/>
      <w:marRight w:val="0"/>
      <w:marTop w:val="0"/>
      <w:marBottom w:val="0"/>
      <w:divBdr>
        <w:top w:val="none" w:sz="0" w:space="0" w:color="auto"/>
        <w:left w:val="none" w:sz="0" w:space="0" w:color="auto"/>
        <w:bottom w:val="none" w:sz="0" w:space="0" w:color="auto"/>
        <w:right w:val="none" w:sz="0" w:space="0" w:color="auto"/>
      </w:divBdr>
    </w:div>
    <w:div w:id="820149558">
      <w:marLeft w:val="0"/>
      <w:marRight w:val="0"/>
      <w:marTop w:val="0"/>
      <w:marBottom w:val="0"/>
      <w:divBdr>
        <w:top w:val="none" w:sz="0" w:space="0" w:color="auto"/>
        <w:left w:val="none" w:sz="0" w:space="0" w:color="auto"/>
        <w:bottom w:val="none" w:sz="0" w:space="0" w:color="auto"/>
        <w:right w:val="none" w:sz="0" w:space="0" w:color="auto"/>
      </w:divBdr>
    </w:div>
    <w:div w:id="820149559">
      <w:marLeft w:val="0"/>
      <w:marRight w:val="0"/>
      <w:marTop w:val="0"/>
      <w:marBottom w:val="0"/>
      <w:divBdr>
        <w:top w:val="none" w:sz="0" w:space="0" w:color="auto"/>
        <w:left w:val="none" w:sz="0" w:space="0" w:color="auto"/>
        <w:bottom w:val="none" w:sz="0" w:space="0" w:color="auto"/>
        <w:right w:val="none" w:sz="0" w:space="0" w:color="auto"/>
      </w:divBdr>
    </w:div>
    <w:div w:id="820149560">
      <w:marLeft w:val="0"/>
      <w:marRight w:val="0"/>
      <w:marTop w:val="0"/>
      <w:marBottom w:val="0"/>
      <w:divBdr>
        <w:top w:val="none" w:sz="0" w:space="0" w:color="auto"/>
        <w:left w:val="none" w:sz="0" w:space="0" w:color="auto"/>
        <w:bottom w:val="none" w:sz="0" w:space="0" w:color="auto"/>
        <w:right w:val="none" w:sz="0" w:space="0" w:color="auto"/>
      </w:divBdr>
    </w:div>
    <w:div w:id="820149561">
      <w:marLeft w:val="0"/>
      <w:marRight w:val="0"/>
      <w:marTop w:val="0"/>
      <w:marBottom w:val="0"/>
      <w:divBdr>
        <w:top w:val="none" w:sz="0" w:space="0" w:color="auto"/>
        <w:left w:val="none" w:sz="0" w:space="0" w:color="auto"/>
        <w:bottom w:val="none" w:sz="0" w:space="0" w:color="auto"/>
        <w:right w:val="none" w:sz="0" w:space="0" w:color="auto"/>
      </w:divBdr>
    </w:div>
    <w:div w:id="820149562">
      <w:marLeft w:val="0"/>
      <w:marRight w:val="0"/>
      <w:marTop w:val="0"/>
      <w:marBottom w:val="0"/>
      <w:divBdr>
        <w:top w:val="none" w:sz="0" w:space="0" w:color="auto"/>
        <w:left w:val="none" w:sz="0" w:space="0" w:color="auto"/>
        <w:bottom w:val="none" w:sz="0" w:space="0" w:color="auto"/>
        <w:right w:val="none" w:sz="0" w:space="0" w:color="auto"/>
      </w:divBdr>
    </w:div>
    <w:div w:id="820149563">
      <w:marLeft w:val="0"/>
      <w:marRight w:val="0"/>
      <w:marTop w:val="0"/>
      <w:marBottom w:val="0"/>
      <w:divBdr>
        <w:top w:val="none" w:sz="0" w:space="0" w:color="auto"/>
        <w:left w:val="none" w:sz="0" w:space="0" w:color="auto"/>
        <w:bottom w:val="none" w:sz="0" w:space="0" w:color="auto"/>
        <w:right w:val="none" w:sz="0" w:space="0" w:color="auto"/>
      </w:divBdr>
    </w:div>
    <w:div w:id="820149564">
      <w:marLeft w:val="0"/>
      <w:marRight w:val="0"/>
      <w:marTop w:val="0"/>
      <w:marBottom w:val="0"/>
      <w:divBdr>
        <w:top w:val="none" w:sz="0" w:space="0" w:color="auto"/>
        <w:left w:val="none" w:sz="0" w:space="0" w:color="auto"/>
        <w:bottom w:val="none" w:sz="0" w:space="0" w:color="auto"/>
        <w:right w:val="none" w:sz="0" w:space="0" w:color="auto"/>
      </w:divBdr>
    </w:div>
    <w:div w:id="820149565">
      <w:marLeft w:val="0"/>
      <w:marRight w:val="0"/>
      <w:marTop w:val="0"/>
      <w:marBottom w:val="0"/>
      <w:divBdr>
        <w:top w:val="none" w:sz="0" w:space="0" w:color="auto"/>
        <w:left w:val="none" w:sz="0" w:space="0" w:color="auto"/>
        <w:bottom w:val="none" w:sz="0" w:space="0" w:color="auto"/>
        <w:right w:val="none" w:sz="0" w:space="0" w:color="auto"/>
      </w:divBdr>
    </w:div>
    <w:div w:id="820149566">
      <w:marLeft w:val="0"/>
      <w:marRight w:val="0"/>
      <w:marTop w:val="0"/>
      <w:marBottom w:val="0"/>
      <w:divBdr>
        <w:top w:val="none" w:sz="0" w:space="0" w:color="auto"/>
        <w:left w:val="none" w:sz="0" w:space="0" w:color="auto"/>
        <w:bottom w:val="none" w:sz="0" w:space="0" w:color="auto"/>
        <w:right w:val="none" w:sz="0" w:space="0" w:color="auto"/>
      </w:divBdr>
    </w:div>
    <w:div w:id="820149567">
      <w:marLeft w:val="0"/>
      <w:marRight w:val="0"/>
      <w:marTop w:val="0"/>
      <w:marBottom w:val="0"/>
      <w:divBdr>
        <w:top w:val="none" w:sz="0" w:space="0" w:color="auto"/>
        <w:left w:val="none" w:sz="0" w:space="0" w:color="auto"/>
        <w:bottom w:val="none" w:sz="0" w:space="0" w:color="auto"/>
        <w:right w:val="none" w:sz="0" w:space="0" w:color="auto"/>
      </w:divBdr>
    </w:div>
    <w:div w:id="820149568">
      <w:marLeft w:val="0"/>
      <w:marRight w:val="0"/>
      <w:marTop w:val="0"/>
      <w:marBottom w:val="0"/>
      <w:divBdr>
        <w:top w:val="none" w:sz="0" w:space="0" w:color="auto"/>
        <w:left w:val="none" w:sz="0" w:space="0" w:color="auto"/>
        <w:bottom w:val="none" w:sz="0" w:space="0" w:color="auto"/>
        <w:right w:val="none" w:sz="0" w:space="0" w:color="auto"/>
      </w:divBdr>
    </w:div>
    <w:div w:id="820149569">
      <w:marLeft w:val="0"/>
      <w:marRight w:val="0"/>
      <w:marTop w:val="0"/>
      <w:marBottom w:val="0"/>
      <w:divBdr>
        <w:top w:val="none" w:sz="0" w:space="0" w:color="auto"/>
        <w:left w:val="none" w:sz="0" w:space="0" w:color="auto"/>
        <w:bottom w:val="none" w:sz="0" w:space="0" w:color="auto"/>
        <w:right w:val="none" w:sz="0" w:space="0" w:color="auto"/>
      </w:divBdr>
    </w:div>
    <w:div w:id="820149570">
      <w:marLeft w:val="0"/>
      <w:marRight w:val="0"/>
      <w:marTop w:val="0"/>
      <w:marBottom w:val="0"/>
      <w:divBdr>
        <w:top w:val="none" w:sz="0" w:space="0" w:color="auto"/>
        <w:left w:val="none" w:sz="0" w:space="0" w:color="auto"/>
        <w:bottom w:val="none" w:sz="0" w:space="0" w:color="auto"/>
        <w:right w:val="none" w:sz="0" w:space="0" w:color="auto"/>
      </w:divBdr>
    </w:div>
    <w:div w:id="820149571">
      <w:marLeft w:val="0"/>
      <w:marRight w:val="0"/>
      <w:marTop w:val="0"/>
      <w:marBottom w:val="0"/>
      <w:divBdr>
        <w:top w:val="none" w:sz="0" w:space="0" w:color="auto"/>
        <w:left w:val="none" w:sz="0" w:space="0" w:color="auto"/>
        <w:bottom w:val="none" w:sz="0" w:space="0" w:color="auto"/>
        <w:right w:val="none" w:sz="0" w:space="0" w:color="auto"/>
      </w:divBdr>
    </w:div>
    <w:div w:id="820149572">
      <w:marLeft w:val="0"/>
      <w:marRight w:val="0"/>
      <w:marTop w:val="0"/>
      <w:marBottom w:val="0"/>
      <w:divBdr>
        <w:top w:val="none" w:sz="0" w:space="0" w:color="auto"/>
        <w:left w:val="none" w:sz="0" w:space="0" w:color="auto"/>
        <w:bottom w:val="none" w:sz="0" w:space="0" w:color="auto"/>
        <w:right w:val="none" w:sz="0" w:space="0" w:color="auto"/>
      </w:divBdr>
    </w:div>
    <w:div w:id="820149573">
      <w:marLeft w:val="0"/>
      <w:marRight w:val="0"/>
      <w:marTop w:val="0"/>
      <w:marBottom w:val="0"/>
      <w:divBdr>
        <w:top w:val="none" w:sz="0" w:space="0" w:color="auto"/>
        <w:left w:val="none" w:sz="0" w:space="0" w:color="auto"/>
        <w:bottom w:val="none" w:sz="0" w:space="0" w:color="auto"/>
        <w:right w:val="none" w:sz="0" w:space="0" w:color="auto"/>
      </w:divBdr>
    </w:div>
    <w:div w:id="820149574">
      <w:marLeft w:val="0"/>
      <w:marRight w:val="0"/>
      <w:marTop w:val="0"/>
      <w:marBottom w:val="0"/>
      <w:divBdr>
        <w:top w:val="none" w:sz="0" w:space="0" w:color="auto"/>
        <w:left w:val="none" w:sz="0" w:space="0" w:color="auto"/>
        <w:bottom w:val="none" w:sz="0" w:space="0" w:color="auto"/>
        <w:right w:val="none" w:sz="0" w:space="0" w:color="auto"/>
      </w:divBdr>
    </w:div>
    <w:div w:id="820149575">
      <w:marLeft w:val="0"/>
      <w:marRight w:val="0"/>
      <w:marTop w:val="0"/>
      <w:marBottom w:val="0"/>
      <w:divBdr>
        <w:top w:val="none" w:sz="0" w:space="0" w:color="auto"/>
        <w:left w:val="none" w:sz="0" w:space="0" w:color="auto"/>
        <w:bottom w:val="none" w:sz="0" w:space="0" w:color="auto"/>
        <w:right w:val="none" w:sz="0" w:space="0" w:color="auto"/>
      </w:divBdr>
    </w:div>
    <w:div w:id="820149576">
      <w:marLeft w:val="0"/>
      <w:marRight w:val="0"/>
      <w:marTop w:val="0"/>
      <w:marBottom w:val="0"/>
      <w:divBdr>
        <w:top w:val="none" w:sz="0" w:space="0" w:color="auto"/>
        <w:left w:val="none" w:sz="0" w:space="0" w:color="auto"/>
        <w:bottom w:val="none" w:sz="0" w:space="0" w:color="auto"/>
        <w:right w:val="none" w:sz="0" w:space="0" w:color="auto"/>
      </w:divBdr>
    </w:div>
    <w:div w:id="820149577">
      <w:marLeft w:val="0"/>
      <w:marRight w:val="0"/>
      <w:marTop w:val="0"/>
      <w:marBottom w:val="0"/>
      <w:divBdr>
        <w:top w:val="none" w:sz="0" w:space="0" w:color="auto"/>
        <w:left w:val="none" w:sz="0" w:space="0" w:color="auto"/>
        <w:bottom w:val="none" w:sz="0" w:space="0" w:color="auto"/>
        <w:right w:val="none" w:sz="0" w:space="0" w:color="auto"/>
      </w:divBdr>
    </w:div>
    <w:div w:id="820149578">
      <w:marLeft w:val="0"/>
      <w:marRight w:val="0"/>
      <w:marTop w:val="0"/>
      <w:marBottom w:val="0"/>
      <w:divBdr>
        <w:top w:val="none" w:sz="0" w:space="0" w:color="auto"/>
        <w:left w:val="none" w:sz="0" w:space="0" w:color="auto"/>
        <w:bottom w:val="none" w:sz="0" w:space="0" w:color="auto"/>
        <w:right w:val="none" w:sz="0" w:space="0" w:color="auto"/>
      </w:divBdr>
    </w:div>
    <w:div w:id="820149579">
      <w:marLeft w:val="0"/>
      <w:marRight w:val="0"/>
      <w:marTop w:val="0"/>
      <w:marBottom w:val="0"/>
      <w:divBdr>
        <w:top w:val="none" w:sz="0" w:space="0" w:color="auto"/>
        <w:left w:val="none" w:sz="0" w:space="0" w:color="auto"/>
        <w:bottom w:val="none" w:sz="0" w:space="0" w:color="auto"/>
        <w:right w:val="none" w:sz="0" w:space="0" w:color="auto"/>
      </w:divBdr>
    </w:div>
    <w:div w:id="820149580">
      <w:marLeft w:val="0"/>
      <w:marRight w:val="0"/>
      <w:marTop w:val="0"/>
      <w:marBottom w:val="0"/>
      <w:divBdr>
        <w:top w:val="none" w:sz="0" w:space="0" w:color="auto"/>
        <w:left w:val="none" w:sz="0" w:space="0" w:color="auto"/>
        <w:bottom w:val="none" w:sz="0" w:space="0" w:color="auto"/>
        <w:right w:val="none" w:sz="0" w:space="0" w:color="auto"/>
      </w:divBdr>
    </w:div>
    <w:div w:id="820149581">
      <w:marLeft w:val="0"/>
      <w:marRight w:val="0"/>
      <w:marTop w:val="0"/>
      <w:marBottom w:val="0"/>
      <w:divBdr>
        <w:top w:val="none" w:sz="0" w:space="0" w:color="auto"/>
        <w:left w:val="none" w:sz="0" w:space="0" w:color="auto"/>
        <w:bottom w:val="none" w:sz="0" w:space="0" w:color="auto"/>
        <w:right w:val="none" w:sz="0" w:space="0" w:color="auto"/>
      </w:divBdr>
    </w:div>
    <w:div w:id="820149582">
      <w:marLeft w:val="0"/>
      <w:marRight w:val="0"/>
      <w:marTop w:val="0"/>
      <w:marBottom w:val="0"/>
      <w:divBdr>
        <w:top w:val="none" w:sz="0" w:space="0" w:color="auto"/>
        <w:left w:val="none" w:sz="0" w:space="0" w:color="auto"/>
        <w:bottom w:val="none" w:sz="0" w:space="0" w:color="auto"/>
        <w:right w:val="none" w:sz="0" w:space="0" w:color="auto"/>
      </w:divBdr>
    </w:div>
    <w:div w:id="820149583">
      <w:marLeft w:val="0"/>
      <w:marRight w:val="0"/>
      <w:marTop w:val="0"/>
      <w:marBottom w:val="0"/>
      <w:divBdr>
        <w:top w:val="none" w:sz="0" w:space="0" w:color="auto"/>
        <w:left w:val="none" w:sz="0" w:space="0" w:color="auto"/>
        <w:bottom w:val="none" w:sz="0" w:space="0" w:color="auto"/>
        <w:right w:val="none" w:sz="0" w:space="0" w:color="auto"/>
      </w:divBdr>
    </w:div>
    <w:div w:id="820149584">
      <w:marLeft w:val="0"/>
      <w:marRight w:val="0"/>
      <w:marTop w:val="0"/>
      <w:marBottom w:val="0"/>
      <w:divBdr>
        <w:top w:val="none" w:sz="0" w:space="0" w:color="auto"/>
        <w:left w:val="none" w:sz="0" w:space="0" w:color="auto"/>
        <w:bottom w:val="none" w:sz="0" w:space="0" w:color="auto"/>
        <w:right w:val="none" w:sz="0" w:space="0" w:color="auto"/>
      </w:divBdr>
    </w:div>
    <w:div w:id="820149585">
      <w:marLeft w:val="0"/>
      <w:marRight w:val="0"/>
      <w:marTop w:val="0"/>
      <w:marBottom w:val="0"/>
      <w:divBdr>
        <w:top w:val="none" w:sz="0" w:space="0" w:color="auto"/>
        <w:left w:val="none" w:sz="0" w:space="0" w:color="auto"/>
        <w:bottom w:val="none" w:sz="0" w:space="0" w:color="auto"/>
        <w:right w:val="none" w:sz="0" w:space="0" w:color="auto"/>
      </w:divBdr>
    </w:div>
    <w:div w:id="820149586">
      <w:marLeft w:val="0"/>
      <w:marRight w:val="0"/>
      <w:marTop w:val="0"/>
      <w:marBottom w:val="0"/>
      <w:divBdr>
        <w:top w:val="none" w:sz="0" w:space="0" w:color="auto"/>
        <w:left w:val="none" w:sz="0" w:space="0" w:color="auto"/>
        <w:bottom w:val="none" w:sz="0" w:space="0" w:color="auto"/>
        <w:right w:val="none" w:sz="0" w:space="0" w:color="auto"/>
      </w:divBdr>
    </w:div>
    <w:div w:id="820149587">
      <w:marLeft w:val="0"/>
      <w:marRight w:val="0"/>
      <w:marTop w:val="0"/>
      <w:marBottom w:val="0"/>
      <w:divBdr>
        <w:top w:val="none" w:sz="0" w:space="0" w:color="auto"/>
        <w:left w:val="none" w:sz="0" w:space="0" w:color="auto"/>
        <w:bottom w:val="none" w:sz="0" w:space="0" w:color="auto"/>
        <w:right w:val="none" w:sz="0" w:space="0" w:color="auto"/>
      </w:divBdr>
    </w:div>
    <w:div w:id="820149588">
      <w:marLeft w:val="0"/>
      <w:marRight w:val="0"/>
      <w:marTop w:val="0"/>
      <w:marBottom w:val="0"/>
      <w:divBdr>
        <w:top w:val="none" w:sz="0" w:space="0" w:color="auto"/>
        <w:left w:val="none" w:sz="0" w:space="0" w:color="auto"/>
        <w:bottom w:val="none" w:sz="0" w:space="0" w:color="auto"/>
        <w:right w:val="none" w:sz="0" w:space="0" w:color="auto"/>
      </w:divBdr>
    </w:div>
    <w:div w:id="820149589">
      <w:marLeft w:val="0"/>
      <w:marRight w:val="0"/>
      <w:marTop w:val="0"/>
      <w:marBottom w:val="0"/>
      <w:divBdr>
        <w:top w:val="none" w:sz="0" w:space="0" w:color="auto"/>
        <w:left w:val="none" w:sz="0" w:space="0" w:color="auto"/>
        <w:bottom w:val="none" w:sz="0" w:space="0" w:color="auto"/>
        <w:right w:val="none" w:sz="0" w:space="0" w:color="auto"/>
      </w:divBdr>
    </w:div>
    <w:div w:id="820149590">
      <w:marLeft w:val="0"/>
      <w:marRight w:val="0"/>
      <w:marTop w:val="0"/>
      <w:marBottom w:val="0"/>
      <w:divBdr>
        <w:top w:val="none" w:sz="0" w:space="0" w:color="auto"/>
        <w:left w:val="none" w:sz="0" w:space="0" w:color="auto"/>
        <w:bottom w:val="none" w:sz="0" w:space="0" w:color="auto"/>
        <w:right w:val="none" w:sz="0" w:space="0" w:color="auto"/>
      </w:divBdr>
    </w:div>
    <w:div w:id="820149591">
      <w:marLeft w:val="0"/>
      <w:marRight w:val="0"/>
      <w:marTop w:val="0"/>
      <w:marBottom w:val="0"/>
      <w:divBdr>
        <w:top w:val="none" w:sz="0" w:space="0" w:color="auto"/>
        <w:left w:val="none" w:sz="0" w:space="0" w:color="auto"/>
        <w:bottom w:val="none" w:sz="0" w:space="0" w:color="auto"/>
        <w:right w:val="none" w:sz="0" w:space="0" w:color="auto"/>
      </w:divBdr>
    </w:div>
    <w:div w:id="820149592">
      <w:marLeft w:val="0"/>
      <w:marRight w:val="0"/>
      <w:marTop w:val="0"/>
      <w:marBottom w:val="0"/>
      <w:divBdr>
        <w:top w:val="none" w:sz="0" w:space="0" w:color="auto"/>
        <w:left w:val="none" w:sz="0" w:space="0" w:color="auto"/>
        <w:bottom w:val="none" w:sz="0" w:space="0" w:color="auto"/>
        <w:right w:val="none" w:sz="0" w:space="0" w:color="auto"/>
      </w:divBdr>
    </w:div>
    <w:div w:id="820149593">
      <w:marLeft w:val="0"/>
      <w:marRight w:val="0"/>
      <w:marTop w:val="0"/>
      <w:marBottom w:val="0"/>
      <w:divBdr>
        <w:top w:val="none" w:sz="0" w:space="0" w:color="auto"/>
        <w:left w:val="none" w:sz="0" w:space="0" w:color="auto"/>
        <w:bottom w:val="none" w:sz="0" w:space="0" w:color="auto"/>
        <w:right w:val="none" w:sz="0" w:space="0" w:color="auto"/>
      </w:divBdr>
    </w:div>
    <w:div w:id="820149594">
      <w:marLeft w:val="0"/>
      <w:marRight w:val="0"/>
      <w:marTop w:val="0"/>
      <w:marBottom w:val="0"/>
      <w:divBdr>
        <w:top w:val="none" w:sz="0" w:space="0" w:color="auto"/>
        <w:left w:val="none" w:sz="0" w:space="0" w:color="auto"/>
        <w:bottom w:val="none" w:sz="0" w:space="0" w:color="auto"/>
        <w:right w:val="none" w:sz="0" w:space="0" w:color="auto"/>
      </w:divBdr>
    </w:div>
    <w:div w:id="820149595">
      <w:marLeft w:val="0"/>
      <w:marRight w:val="0"/>
      <w:marTop w:val="0"/>
      <w:marBottom w:val="0"/>
      <w:divBdr>
        <w:top w:val="none" w:sz="0" w:space="0" w:color="auto"/>
        <w:left w:val="none" w:sz="0" w:space="0" w:color="auto"/>
        <w:bottom w:val="none" w:sz="0" w:space="0" w:color="auto"/>
        <w:right w:val="none" w:sz="0" w:space="0" w:color="auto"/>
      </w:divBdr>
    </w:div>
    <w:div w:id="820149596">
      <w:marLeft w:val="0"/>
      <w:marRight w:val="0"/>
      <w:marTop w:val="0"/>
      <w:marBottom w:val="0"/>
      <w:divBdr>
        <w:top w:val="none" w:sz="0" w:space="0" w:color="auto"/>
        <w:left w:val="none" w:sz="0" w:space="0" w:color="auto"/>
        <w:bottom w:val="none" w:sz="0" w:space="0" w:color="auto"/>
        <w:right w:val="none" w:sz="0" w:space="0" w:color="auto"/>
      </w:divBdr>
    </w:div>
    <w:div w:id="820149597">
      <w:marLeft w:val="0"/>
      <w:marRight w:val="0"/>
      <w:marTop w:val="0"/>
      <w:marBottom w:val="0"/>
      <w:divBdr>
        <w:top w:val="none" w:sz="0" w:space="0" w:color="auto"/>
        <w:left w:val="none" w:sz="0" w:space="0" w:color="auto"/>
        <w:bottom w:val="none" w:sz="0" w:space="0" w:color="auto"/>
        <w:right w:val="none" w:sz="0" w:space="0" w:color="auto"/>
      </w:divBdr>
    </w:div>
    <w:div w:id="820149598">
      <w:marLeft w:val="0"/>
      <w:marRight w:val="0"/>
      <w:marTop w:val="0"/>
      <w:marBottom w:val="0"/>
      <w:divBdr>
        <w:top w:val="none" w:sz="0" w:space="0" w:color="auto"/>
        <w:left w:val="none" w:sz="0" w:space="0" w:color="auto"/>
        <w:bottom w:val="none" w:sz="0" w:space="0" w:color="auto"/>
        <w:right w:val="none" w:sz="0" w:space="0" w:color="auto"/>
      </w:divBdr>
    </w:div>
    <w:div w:id="820149599">
      <w:marLeft w:val="0"/>
      <w:marRight w:val="0"/>
      <w:marTop w:val="0"/>
      <w:marBottom w:val="0"/>
      <w:divBdr>
        <w:top w:val="none" w:sz="0" w:space="0" w:color="auto"/>
        <w:left w:val="none" w:sz="0" w:space="0" w:color="auto"/>
        <w:bottom w:val="none" w:sz="0" w:space="0" w:color="auto"/>
        <w:right w:val="none" w:sz="0" w:space="0" w:color="auto"/>
      </w:divBdr>
    </w:div>
    <w:div w:id="820149600">
      <w:marLeft w:val="0"/>
      <w:marRight w:val="0"/>
      <w:marTop w:val="0"/>
      <w:marBottom w:val="0"/>
      <w:divBdr>
        <w:top w:val="none" w:sz="0" w:space="0" w:color="auto"/>
        <w:left w:val="none" w:sz="0" w:space="0" w:color="auto"/>
        <w:bottom w:val="none" w:sz="0" w:space="0" w:color="auto"/>
        <w:right w:val="none" w:sz="0" w:space="0" w:color="auto"/>
      </w:divBdr>
    </w:div>
    <w:div w:id="820149601">
      <w:marLeft w:val="0"/>
      <w:marRight w:val="0"/>
      <w:marTop w:val="0"/>
      <w:marBottom w:val="0"/>
      <w:divBdr>
        <w:top w:val="none" w:sz="0" w:space="0" w:color="auto"/>
        <w:left w:val="none" w:sz="0" w:space="0" w:color="auto"/>
        <w:bottom w:val="none" w:sz="0" w:space="0" w:color="auto"/>
        <w:right w:val="none" w:sz="0" w:space="0" w:color="auto"/>
      </w:divBdr>
    </w:div>
    <w:div w:id="820149602">
      <w:marLeft w:val="0"/>
      <w:marRight w:val="0"/>
      <w:marTop w:val="0"/>
      <w:marBottom w:val="0"/>
      <w:divBdr>
        <w:top w:val="none" w:sz="0" w:space="0" w:color="auto"/>
        <w:left w:val="none" w:sz="0" w:space="0" w:color="auto"/>
        <w:bottom w:val="none" w:sz="0" w:space="0" w:color="auto"/>
        <w:right w:val="none" w:sz="0" w:space="0" w:color="auto"/>
      </w:divBdr>
    </w:div>
    <w:div w:id="820149603">
      <w:marLeft w:val="0"/>
      <w:marRight w:val="0"/>
      <w:marTop w:val="0"/>
      <w:marBottom w:val="0"/>
      <w:divBdr>
        <w:top w:val="none" w:sz="0" w:space="0" w:color="auto"/>
        <w:left w:val="none" w:sz="0" w:space="0" w:color="auto"/>
        <w:bottom w:val="none" w:sz="0" w:space="0" w:color="auto"/>
        <w:right w:val="none" w:sz="0" w:space="0" w:color="auto"/>
      </w:divBdr>
    </w:div>
    <w:div w:id="820149604">
      <w:marLeft w:val="0"/>
      <w:marRight w:val="0"/>
      <w:marTop w:val="0"/>
      <w:marBottom w:val="0"/>
      <w:divBdr>
        <w:top w:val="none" w:sz="0" w:space="0" w:color="auto"/>
        <w:left w:val="none" w:sz="0" w:space="0" w:color="auto"/>
        <w:bottom w:val="none" w:sz="0" w:space="0" w:color="auto"/>
        <w:right w:val="none" w:sz="0" w:space="0" w:color="auto"/>
      </w:divBdr>
    </w:div>
    <w:div w:id="820149605">
      <w:marLeft w:val="0"/>
      <w:marRight w:val="0"/>
      <w:marTop w:val="0"/>
      <w:marBottom w:val="0"/>
      <w:divBdr>
        <w:top w:val="none" w:sz="0" w:space="0" w:color="auto"/>
        <w:left w:val="none" w:sz="0" w:space="0" w:color="auto"/>
        <w:bottom w:val="none" w:sz="0" w:space="0" w:color="auto"/>
        <w:right w:val="none" w:sz="0" w:space="0" w:color="auto"/>
      </w:divBdr>
    </w:div>
    <w:div w:id="820149606">
      <w:marLeft w:val="0"/>
      <w:marRight w:val="0"/>
      <w:marTop w:val="0"/>
      <w:marBottom w:val="0"/>
      <w:divBdr>
        <w:top w:val="none" w:sz="0" w:space="0" w:color="auto"/>
        <w:left w:val="none" w:sz="0" w:space="0" w:color="auto"/>
        <w:bottom w:val="none" w:sz="0" w:space="0" w:color="auto"/>
        <w:right w:val="none" w:sz="0" w:space="0" w:color="auto"/>
      </w:divBdr>
    </w:div>
    <w:div w:id="820149607">
      <w:marLeft w:val="0"/>
      <w:marRight w:val="0"/>
      <w:marTop w:val="0"/>
      <w:marBottom w:val="0"/>
      <w:divBdr>
        <w:top w:val="none" w:sz="0" w:space="0" w:color="auto"/>
        <w:left w:val="none" w:sz="0" w:space="0" w:color="auto"/>
        <w:bottom w:val="none" w:sz="0" w:space="0" w:color="auto"/>
        <w:right w:val="none" w:sz="0" w:space="0" w:color="auto"/>
      </w:divBdr>
    </w:div>
    <w:div w:id="820149608">
      <w:marLeft w:val="0"/>
      <w:marRight w:val="0"/>
      <w:marTop w:val="0"/>
      <w:marBottom w:val="0"/>
      <w:divBdr>
        <w:top w:val="none" w:sz="0" w:space="0" w:color="auto"/>
        <w:left w:val="none" w:sz="0" w:space="0" w:color="auto"/>
        <w:bottom w:val="none" w:sz="0" w:space="0" w:color="auto"/>
        <w:right w:val="none" w:sz="0" w:space="0" w:color="auto"/>
      </w:divBdr>
    </w:div>
    <w:div w:id="820149609">
      <w:marLeft w:val="0"/>
      <w:marRight w:val="0"/>
      <w:marTop w:val="0"/>
      <w:marBottom w:val="0"/>
      <w:divBdr>
        <w:top w:val="none" w:sz="0" w:space="0" w:color="auto"/>
        <w:left w:val="none" w:sz="0" w:space="0" w:color="auto"/>
        <w:bottom w:val="none" w:sz="0" w:space="0" w:color="auto"/>
        <w:right w:val="none" w:sz="0" w:space="0" w:color="auto"/>
      </w:divBdr>
    </w:div>
    <w:div w:id="820149610">
      <w:marLeft w:val="0"/>
      <w:marRight w:val="0"/>
      <w:marTop w:val="0"/>
      <w:marBottom w:val="0"/>
      <w:divBdr>
        <w:top w:val="none" w:sz="0" w:space="0" w:color="auto"/>
        <w:left w:val="none" w:sz="0" w:space="0" w:color="auto"/>
        <w:bottom w:val="none" w:sz="0" w:space="0" w:color="auto"/>
        <w:right w:val="none" w:sz="0" w:space="0" w:color="auto"/>
      </w:divBdr>
    </w:div>
    <w:div w:id="820149611">
      <w:marLeft w:val="0"/>
      <w:marRight w:val="0"/>
      <w:marTop w:val="0"/>
      <w:marBottom w:val="0"/>
      <w:divBdr>
        <w:top w:val="none" w:sz="0" w:space="0" w:color="auto"/>
        <w:left w:val="none" w:sz="0" w:space="0" w:color="auto"/>
        <w:bottom w:val="none" w:sz="0" w:space="0" w:color="auto"/>
        <w:right w:val="none" w:sz="0" w:space="0" w:color="auto"/>
      </w:divBdr>
    </w:div>
    <w:div w:id="820149612">
      <w:marLeft w:val="0"/>
      <w:marRight w:val="0"/>
      <w:marTop w:val="0"/>
      <w:marBottom w:val="0"/>
      <w:divBdr>
        <w:top w:val="none" w:sz="0" w:space="0" w:color="auto"/>
        <w:left w:val="none" w:sz="0" w:space="0" w:color="auto"/>
        <w:bottom w:val="none" w:sz="0" w:space="0" w:color="auto"/>
        <w:right w:val="none" w:sz="0" w:space="0" w:color="auto"/>
      </w:divBdr>
    </w:div>
    <w:div w:id="820149613">
      <w:marLeft w:val="0"/>
      <w:marRight w:val="0"/>
      <w:marTop w:val="0"/>
      <w:marBottom w:val="0"/>
      <w:divBdr>
        <w:top w:val="none" w:sz="0" w:space="0" w:color="auto"/>
        <w:left w:val="none" w:sz="0" w:space="0" w:color="auto"/>
        <w:bottom w:val="none" w:sz="0" w:space="0" w:color="auto"/>
        <w:right w:val="none" w:sz="0" w:space="0" w:color="auto"/>
      </w:divBdr>
    </w:div>
    <w:div w:id="820149614">
      <w:marLeft w:val="0"/>
      <w:marRight w:val="0"/>
      <w:marTop w:val="0"/>
      <w:marBottom w:val="0"/>
      <w:divBdr>
        <w:top w:val="none" w:sz="0" w:space="0" w:color="auto"/>
        <w:left w:val="none" w:sz="0" w:space="0" w:color="auto"/>
        <w:bottom w:val="none" w:sz="0" w:space="0" w:color="auto"/>
        <w:right w:val="none" w:sz="0" w:space="0" w:color="auto"/>
      </w:divBdr>
    </w:div>
    <w:div w:id="820149615">
      <w:marLeft w:val="0"/>
      <w:marRight w:val="0"/>
      <w:marTop w:val="0"/>
      <w:marBottom w:val="0"/>
      <w:divBdr>
        <w:top w:val="none" w:sz="0" w:space="0" w:color="auto"/>
        <w:left w:val="none" w:sz="0" w:space="0" w:color="auto"/>
        <w:bottom w:val="none" w:sz="0" w:space="0" w:color="auto"/>
        <w:right w:val="none" w:sz="0" w:space="0" w:color="auto"/>
      </w:divBdr>
    </w:div>
    <w:div w:id="820149616">
      <w:marLeft w:val="0"/>
      <w:marRight w:val="0"/>
      <w:marTop w:val="0"/>
      <w:marBottom w:val="0"/>
      <w:divBdr>
        <w:top w:val="none" w:sz="0" w:space="0" w:color="auto"/>
        <w:left w:val="none" w:sz="0" w:space="0" w:color="auto"/>
        <w:bottom w:val="none" w:sz="0" w:space="0" w:color="auto"/>
        <w:right w:val="none" w:sz="0" w:space="0" w:color="auto"/>
      </w:divBdr>
    </w:div>
    <w:div w:id="820149617">
      <w:marLeft w:val="0"/>
      <w:marRight w:val="0"/>
      <w:marTop w:val="0"/>
      <w:marBottom w:val="0"/>
      <w:divBdr>
        <w:top w:val="none" w:sz="0" w:space="0" w:color="auto"/>
        <w:left w:val="none" w:sz="0" w:space="0" w:color="auto"/>
        <w:bottom w:val="none" w:sz="0" w:space="0" w:color="auto"/>
        <w:right w:val="none" w:sz="0" w:space="0" w:color="auto"/>
      </w:divBdr>
    </w:div>
    <w:div w:id="820149618">
      <w:marLeft w:val="0"/>
      <w:marRight w:val="0"/>
      <w:marTop w:val="0"/>
      <w:marBottom w:val="0"/>
      <w:divBdr>
        <w:top w:val="none" w:sz="0" w:space="0" w:color="auto"/>
        <w:left w:val="none" w:sz="0" w:space="0" w:color="auto"/>
        <w:bottom w:val="none" w:sz="0" w:space="0" w:color="auto"/>
        <w:right w:val="none" w:sz="0" w:space="0" w:color="auto"/>
      </w:divBdr>
    </w:div>
    <w:div w:id="820149619">
      <w:marLeft w:val="0"/>
      <w:marRight w:val="0"/>
      <w:marTop w:val="0"/>
      <w:marBottom w:val="0"/>
      <w:divBdr>
        <w:top w:val="none" w:sz="0" w:space="0" w:color="auto"/>
        <w:left w:val="none" w:sz="0" w:space="0" w:color="auto"/>
        <w:bottom w:val="none" w:sz="0" w:space="0" w:color="auto"/>
        <w:right w:val="none" w:sz="0" w:space="0" w:color="auto"/>
      </w:divBdr>
    </w:div>
    <w:div w:id="820149620">
      <w:marLeft w:val="0"/>
      <w:marRight w:val="0"/>
      <w:marTop w:val="0"/>
      <w:marBottom w:val="0"/>
      <w:divBdr>
        <w:top w:val="none" w:sz="0" w:space="0" w:color="auto"/>
        <w:left w:val="none" w:sz="0" w:space="0" w:color="auto"/>
        <w:bottom w:val="none" w:sz="0" w:space="0" w:color="auto"/>
        <w:right w:val="none" w:sz="0" w:space="0" w:color="auto"/>
      </w:divBdr>
    </w:div>
    <w:div w:id="820149621">
      <w:marLeft w:val="0"/>
      <w:marRight w:val="0"/>
      <w:marTop w:val="0"/>
      <w:marBottom w:val="0"/>
      <w:divBdr>
        <w:top w:val="none" w:sz="0" w:space="0" w:color="auto"/>
        <w:left w:val="none" w:sz="0" w:space="0" w:color="auto"/>
        <w:bottom w:val="none" w:sz="0" w:space="0" w:color="auto"/>
        <w:right w:val="none" w:sz="0" w:space="0" w:color="auto"/>
      </w:divBdr>
    </w:div>
    <w:div w:id="820149622">
      <w:marLeft w:val="0"/>
      <w:marRight w:val="0"/>
      <w:marTop w:val="0"/>
      <w:marBottom w:val="0"/>
      <w:divBdr>
        <w:top w:val="none" w:sz="0" w:space="0" w:color="auto"/>
        <w:left w:val="none" w:sz="0" w:space="0" w:color="auto"/>
        <w:bottom w:val="none" w:sz="0" w:space="0" w:color="auto"/>
        <w:right w:val="none" w:sz="0" w:space="0" w:color="auto"/>
      </w:divBdr>
    </w:div>
    <w:div w:id="820149623">
      <w:marLeft w:val="0"/>
      <w:marRight w:val="0"/>
      <w:marTop w:val="0"/>
      <w:marBottom w:val="0"/>
      <w:divBdr>
        <w:top w:val="none" w:sz="0" w:space="0" w:color="auto"/>
        <w:left w:val="none" w:sz="0" w:space="0" w:color="auto"/>
        <w:bottom w:val="none" w:sz="0" w:space="0" w:color="auto"/>
        <w:right w:val="none" w:sz="0" w:space="0" w:color="auto"/>
      </w:divBdr>
    </w:div>
    <w:div w:id="820149624">
      <w:marLeft w:val="0"/>
      <w:marRight w:val="0"/>
      <w:marTop w:val="0"/>
      <w:marBottom w:val="0"/>
      <w:divBdr>
        <w:top w:val="none" w:sz="0" w:space="0" w:color="auto"/>
        <w:left w:val="none" w:sz="0" w:space="0" w:color="auto"/>
        <w:bottom w:val="none" w:sz="0" w:space="0" w:color="auto"/>
        <w:right w:val="none" w:sz="0" w:space="0" w:color="auto"/>
      </w:divBdr>
    </w:div>
    <w:div w:id="820149625">
      <w:marLeft w:val="0"/>
      <w:marRight w:val="0"/>
      <w:marTop w:val="0"/>
      <w:marBottom w:val="0"/>
      <w:divBdr>
        <w:top w:val="none" w:sz="0" w:space="0" w:color="auto"/>
        <w:left w:val="none" w:sz="0" w:space="0" w:color="auto"/>
        <w:bottom w:val="none" w:sz="0" w:space="0" w:color="auto"/>
        <w:right w:val="none" w:sz="0" w:space="0" w:color="auto"/>
      </w:divBdr>
    </w:div>
    <w:div w:id="820149626">
      <w:marLeft w:val="0"/>
      <w:marRight w:val="0"/>
      <w:marTop w:val="0"/>
      <w:marBottom w:val="0"/>
      <w:divBdr>
        <w:top w:val="none" w:sz="0" w:space="0" w:color="auto"/>
        <w:left w:val="none" w:sz="0" w:space="0" w:color="auto"/>
        <w:bottom w:val="none" w:sz="0" w:space="0" w:color="auto"/>
        <w:right w:val="none" w:sz="0" w:space="0" w:color="auto"/>
      </w:divBdr>
    </w:div>
    <w:div w:id="820149627">
      <w:marLeft w:val="0"/>
      <w:marRight w:val="0"/>
      <w:marTop w:val="0"/>
      <w:marBottom w:val="0"/>
      <w:divBdr>
        <w:top w:val="none" w:sz="0" w:space="0" w:color="auto"/>
        <w:left w:val="none" w:sz="0" w:space="0" w:color="auto"/>
        <w:bottom w:val="none" w:sz="0" w:space="0" w:color="auto"/>
        <w:right w:val="none" w:sz="0" w:space="0" w:color="auto"/>
      </w:divBdr>
    </w:div>
    <w:div w:id="820149628">
      <w:marLeft w:val="0"/>
      <w:marRight w:val="0"/>
      <w:marTop w:val="0"/>
      <w:marBottom w:val="0"/>
      <w:divBdr>
        <w:top w:val="none" w:sz="0" w:space="0" w:color="auto"/>
        <w:left w:val="none" w:sz="0" w:space="0" w:color="auto"/>
        <w:bottom w:val="none" w:sz="0" w:space="0" w:color="auto"/>
        <w:right w:val="none" w:sz="0" w:space="0" w:color="auto"/>
      </w:divBdr>
    </w:div>
    <w:div w:id="820149629">
      <w:marLeft w:val="0"/>
      <w:marRight w:val="0"/>
      <w:marTop w:val="0"/>
      <w:marBottom w:val="0"/>
      <w:divBdr>
        <w:top w:val="none" w:sz="0" w:space="0" w:color="auto"/>
        <w:left w:val="none" w:sz="0" w:space="0" w:color="auto"/>
        <w:bottom w:val="none" w:sz="0" w:space="0" w:color="auto"/>
        <w:right w:val="none" w:sz="0" w:space="0" w:color="auto"/>
      </w:divBdr>
    </w:div>
    <w:div w:id="820149630">
      <w:marLeft w:val="0"/>
      <w:marRight w:val="0"/>
      <w:marTop w:val="0"/>
      <w:marBottom w:val="0"/>
      <w:divBdr>
        <w:top w:val="none" w:sz="0" w:space="0" w:color="auto"/>
        <w:left w:val="none" w:sz="0" w:space="0" w:color="auto"/>
        <w:bottom w:val="none" w:sz="0" w:space="0" w:color="auto"/>
        <w:right w:val="none" w:sz="0" w:space="0" w:color="auto"/>
      </w:divBdr>
    </w:div>
    <w:div w:id="820149631">
      <w:marLeft w:val="0"/>
      <w:marRight w:val="0"/>
      <w:marTop w:val="0"/>
      <w:marBottom w:val="0"/>
      <w:divBdr>
        <w:top w:val="none" w:sz="0" w:space="0" w:color="auto"/>
        <w:left w:val="none" w:sz="0" w:space="0" w:color="auto"/>
        <w:bottom w:val="none" w:sz="0" w:space="0" w:color="auto"/>
        <w:right w:val="none" w:sz="0" w:space="0" w:color="auto"/>
      </w:divBdr>
    </w:div>
    <w:div w:id="820149632">
      <w:marLeft w:val="0"/>
      <w:marRight w:val="0"/>
      <w:marTop w:val="0"/>
      <w:marBottom w:val="0"/>
      <w:divBdr>
        <w:top w:val="none" w:sz="0" w:space="0" w:color="auto"/>
        <w:left w:val="none" w:sz="0" w:space="0" w:color="auto"/>
        <w:bottom w:val="none" w:sz="0" w:space="0" w:color="auto"/>
        <w:right w:val="none" w:sz="0" w:space="0" w:color="auto"/>
      </w:divBdr>
    </w:div>
    <w:div w:id="820149633">
      <w:marLeft w:val="0"/>
      <w:marRight w:val="0"/>
      <w:marTop w:val="0"/>
      <w:marBottom w:val="0"/>
      <w:divBdr>
        <w:top w:val="none" w:sz="0" w:space="0" w:color="auto"/>
        <w:left w:val="none" w:sz="0" w:space="0" w:color="auto"/>
        <w:bottom w:val="none" w:sz="0" w:space="0" w:color="auto"/>
        <w:right w:val="none" w:sz="0" w:space="0" w:color="auto"/>
      </w:divBdr>
    </w:div>
    <w:div w:id="820149634">
      <w:marLeft w:val="0"/>
      <w:marRight w:val="0"/>
      <w:marTop w:val="0"/>
      <w:marBottom w:val="0"/>
      <w:divBdr>
        <w:top w:val="none" w:sz="0" w:space="0" w:color="auto"/>
        <w:left w:val="none" w:sz="0" w:space="0" w:color="auto"/>
        <w:bottom w:val="none" w:sz="0" w:space="0" w:color="auto"/>
        <w:right w:val="none" w:sz="0" w:space="0" w:color="auto"/>
      </w:divBdr>
    </w:div>
    <w:div w:id="820149635">
      <w:marLeft w:val="0"/>
      <w:marRight w:val="0"/>
      <w:marTop w:val="0"/>
      <w:marBottom w:val="0"/>
      <w:divBdr>
        <w:top w:val="none" w:sz="0" w:space="0" w:color="auto"/>
        <w:left w:val="none" w:sz="0" w:space="0" w:color="auto"/>
        <w:bottom w:val="none" w:sz="0" w:space="0" w:color="auto"/>
        <w:right w:val="none" w:sz="0" w:space="0" w:color="auto"/>
      </w:divBdr>
    </w:div>
    <w:div w:id="820149636">
      <w:marLeft w:val="0"/>
      <w:marRight w:val="0"/>
      <w:marTop w:val="0"/>
      <w:marBottom w:val="0"/>
      <w:divBdr>
        <w:top w:val="none" w:sz="0" w:space="0" w:color="auto"/>
        <w:left w:val="none" w:sz="0" w:space="0" w:color="auto"/>
        <w:bottom w:val="none" w:sz="0" w:space="0" w:color="auto"/>
        <w:right w:val="none" w:sz="0" w:space="0" w:color="auto"/>
      </w:divBdr>
    </w:div>
    <w:div w:id="820149637">
      <w:marLeft w:val="0"/>
      <w:marRight w:val="0"/>
      <w:marTop w:val="0"/>
      <w:marBottom w:val="0"/>
      <w:divBdr>
        <w:top w:val="none" w:sz="0" w:space="0" w:color="auto"/>
        <w:left w:val="none" w:sz="0" w:space="0" w:color="auto"/>
        <w:bottom w:val="none" w:sz="0" w:space="0" w:color="auto"/>
        <w:right w:val="none" w:sz="0" w:space="0" w:color="auto"/>
      </w:divBdr>
    </w:div>
    <w:div w:id="820149638">
      <w:marLeft w:val="0"/>
      <w:marRight w:val="0"/>
      <w:marTop w:val="0"/>
      <w:marBottom w:val="0"/>
      <w:divBdr>
        <w:top w:val="none" w:sz="0" w:space="0" w:color="auto"/>
        <w:left w:val="none" w:sz="0" w:space="0" w:color="auto"/>
        <w:bottom w:val="none" w:sz="0" w:space="0" w:color="auto"/>
        <w:right w:val="none" w:sz="0" w:space="0" w:color="auto"/>
      </w:divBdr>
    </w:div>
    <w:div w:id="820149639">
      <w:marLeft w:val="0"/>
      <w:marRight w:val="0"/>
      <w:marTop w:val="0"/>
      <w:marBottom w:val="0"/>
      <w:divBdr>
        <w:top w:val="none" w:sz="0" w:space="0" w:color="auto"/>
        <w:left w:val="none" w:sz="0" w:space="0" w:color="auto"/>
        <w:bottom w:val="none" w:sz="0" w:space="0" w:color="auto"/>
        <w:right w:val="none" w:sz="0" w:space="0" w:color="auto"/>
      </w:divBdr>
    </w:div>
    <w:div w:id="820149640">
      <w:marLeft w:val="0"/>
      <w:marRight w:val="0"/>
      <w:marTop w:val="0"/>
      <w:marBottom w:val="0"/>
      <w:divBdr>
        <w:top w:val="none" w:sz="0" w:space="0" w:color="auto"/>
        <w:left w:val="none" w:sz="0" w:space="0" w:color="auto"/>
        <w:bottom w:val="none" w:sz="0" w:space="0" w:color="auto"/>
        <w:right w:val="none" w:sz="0" w:space="0" w:color="auto"/>
      </w:divBdr>
    </w:div>
    <w:div w:id="820149641">
      <w:marLeft w:val="0"/>
      <w:marRight w:val="0"/>
      <w:marTop w:val="0"/>
      <w:marBottom w:val="0"/>
      <w:divBdr>
        <w:top w:val="none" w:sz="0" w:space="0" w:color="auto"/>
        <w:left w:val="none" w:sz="0" w:space="0" w:color="auto"/>
        <w:bottom w:val="none" w:sz="0" w:space="0" w:color="auto"/>
        <w:right w:val="none" w:sz="0" w:space="0" w:color="auto"/>
      </w:divBdr>
    </w:div>
    <w:div w:id="820149642">
      <w:marLeft w:val="0"/>
      <w:marRight w:val="0"/>
      <w:marTop w:val="0"/>
      <w:marBottom w:val="0"/>
      <w:divBdr>
        <w:top w:val="none" w:sz="0" w:space="0" w:color="auto"/>
        <w:left w:val="none" w:sz="0" w:space="0" w:color="auto"/>
        <w:bottom w:val="none" w:sz="0" w:space="0" w:color="auto"/>
        <w:right w:val="none" w:sz="0" w:space="0" w:color="auto"/>
      </w:divBdr>
    </w:div>
    <w:div w:id="820149643">
      <w:marLeft w:val="0"/>
      <w:marRight w:val="0"/>
      <w:marTop w:val="0"/>
      <w:marBottom w:val="0"/>
      <w:divBdr>
        <w:top w:val="none" w:sz="0" w:space="0" w:color="auto"/>
        <w:left w:val="none" w:sz="0" w:space="0" w:color="auto"/>
        <w:bottom w:val="none" w:sz="0" w:space="0" w:color="auto"/>
        <w:right w:val="none" w:sz="0" w:space="0" w:color="auto"/>
      </w:divBdr>
    </w:div>
    <w:div w:id="820149644">
      <w:marLeft w:val="0"/>
      <w:marRight w:val="0"/>
      <w:marTop w:val="0"/>
      <w:marBottom w:val="0"/>
      <w:divBdr>
        <w:top w:val="none" w:sz="0" w:space="0" w:color="auto"/>
        <w:left w:val="none" w:sz="0" w:space="0" w:color="auto"/>
        <w:bottom w:val="none" w:sz="0" w:space="0" w:color="auto"/>
        <w:right w:val="none" w:sz="0" w:space="0" w:color="auto"/>
      </w:divBdr>
    </w:div>
    <w:div w:id="820149645">
      <w:marLeft w:val="0"/>
      <w:marRight w:val="0"/>
      <w:marTop w:val="0"/>
      <w:marBottom w:val="0"/>
      <w:divBdr>
        <w:top w:val="none" w:sz="0" w:space="0" w:color="auto"/>
        <w:left w:val="none" w:sz="0" w:space="0" w:color="auto"/>
        <w:bottom w:val="none" w:sz="0" w:space="0" w:color="auto"/>
        <w:right w:val="none" w:sz="0" w:space="0" w:color="auto"/>
      </w:divBdr>
    </w:div>
    <w:div w:id="820149646">
      <w:marLeft w:val="0"/>
      <w:marRight w:val="0"/>
      <w:marTop w:val="0"/>
      <w:marBottom w:val="0"/>
      <w:divBdr>
        <w:top w:val="none" w:sz="0" w:space="0" w:color="auto"/>
        <w:left w:val="none" w:sz="0" w:space="0" w:color="auto"/>
        <w:bottom w:val="none" w:sz="0" w:space="0" w:color="auto"/>
        <w:right w:val="none" w:sz="0" w:space="0" w:color="auto"/>
      </w:divBdr>
    </w:div>
    <w:div w:id="820149647">
      <w:marLeft w:val="0"/>
      <w:marRight w:val="0"/>
      <w:marTop w:val="0"/>
      <w:marBottom w:val="0"/>
      <w:divBdr>
        <w:top w:val="none" w:sz="0" w:space="0" w:color="auto"/>
        <w:left w:val="none" w:sz="0" w:space="0" w:color="auto"/>
        <w:bottom w:val="none" w:sz="0" w:space="0" w:color="auto"/>
        <w:right w:val="none" w:sz="0" w:space="0" w:color="auto"/>
      </w:divBdr>
    </w:div>
    <w:div w:id="820149648">
      <w:marLeft w:val="0"/>
      <w:marRight w:val="0"/>
      <w:marTop w:val="0"/>
      <w:marBottom w:val="0"/>
      <w:divBdr>
        <w:top w:val="none" w:sz="0" w:space="0" w:color="auto"/>
        <w:left w:val="none" w:sz="0" w:space="0" w:color="auto"/>
        <w:bottom w:val="none" w:sz="0" w:space="0" w:color="auto"/>
        <w:right w:val="none" w:sz="0" w:space="0" w:color="auto"/>
      </w:divBdr>
    </w:div>
    <w:div w:id="820149649">
      <w:marLeft w:val="0"/>
      <w:marRight w:val="0"/>
      <w:marTop w:val="0"/>
      <w:marBottom w:val="0"/>
      <w:divBdr>
        <w:top w:val="none" w:sz="0" w:space="0" w:color="auto"/>
        <w:left w:val="none" w:sz="0" w:space="0" w:color="auto"/>
        <w:bottom w:val="none" w:sz="0" w:space="0" w:color="auto"/>
        <w:right w:val="none" w:sz="0" w:space="0" w:color="auto"/>
      </w:divBdr>
    </w:div>
    <w:div w:id="820149650">
      <w:marLeft w:val="0"/>
      <w:marRight w:val="0"/>
      <w:marTop w:val="0"/>
      <w:marBottom w:val="0"/>
      <w:divBdr>
        <w:top w:val="none" w:sz="0" w:space="0" w:color="auto"/>
        <w:left w:val="none" w:sz="0" w:space="0" w:color="auto"/>
        <w:bottom w:val="none" w:sz="0" w:space="0" w:color="auto"/>
        <w:right w:val="none" w:sz="0" w:space="0" w:color="auto"/>
      </w:divBdr>
    </w:div>
    <w:div w:id="820149651">
      <w:marLeft w:val="0"/>
      <w:marRight w:val="0"/>
      <w:marTop w:val="0"/>
      <w:marBottom w:val="0"/>
      <w:divBdr>
        <w:top w:val="none" w:sz="0" w:space="0" w:color="auto"/>
        <w:left w:val="none" w:sz="0" w:space="0" w:color="auto"/>
        <w:bottom w:val="none" w:sz="0" w:space="0" w:color="auto"/>
        <w:right w:val="none" w:sz="0" w:space="0" w:color="auto"/>
      </w:divBdr>
    </w:div>
    <w:div w:id="820149652">
      <w:marLeft w:val="0"/>
      <w:marRight w:val="0"/>
      <w:marTop w:val="0"/>
      <w:marBottom w:val="0"/>
      <w:divBdr>
        <w:top w:val="none" w:sz="0" w:space="0" w:color="auto"/>
        <w:left w:val="none" w:sz="0" w:space="0" w:color="auto"/>
        <w:bottom w:val="none" w:sz="0" w:space="0" w:color="auto"/>
        <w:right w:val="none" w:sz="0" w:space="0" w:color="auto"/>
      </w:divBdr>
    </w:div>
    <w:div w:id="820149653">
      <w:marLeft w:val="0"/>
      <w:marRight w:val="0"/>
      <w:marTop w:val="0"/>
      <w:marBottom w:val="0"/>
      <w:divBdr>
        <w:top w:val="none" w:sz="0" w:space="0" w:color="auto"/>
        <w:left w:val="none" w:sz="0" w:space="0" w:color="auto"/>
        <w:bottom w:val="none" w:sz="0" w:space="0" w:color="auto"/>
        <w:right w:val="none" w:sz="0" w:space="0" w:color="auto"/>
      </w:divBdr>
    </w:div>
    <w:div w:id="820149654">
      <w:marLeft w:val="0"/>
      <w:marRight w:val="0"/>
      <w:marTop w:val="0"/>
      <w:marBottom w:val="0"/>
      <w:divBdr>
        <w:top w:val="none" w:sz="0" w:space="0" w:color="auto"/>
        <w:left w:val="none" w:sz="0" w:space="0" w:color="auto"/>
        <w:bottom w:val="none" w:sz="0" w:space="0" w:color="auto"/>
        <w:right w:val="none" w:sz="0" w:space="0" w:color="auto"/>
      </w:divBdr>
    </w:div>
    <w:div w:id="820149655">
      <w:marLeft w:val="0"/>
      <w:marRight w:val="0"/>
      <w:marTop w:val="0"/>
      <w:marBottom w:val="0"/>
      <w:divBdr>
        <w:top w:val="none" w:sz="0" w:space="0" w:color="auto"/>
        <w:left w:val="none" w:sz="0" w:space="0" w:color="auto"/>
        <w:bottom w:val="none" w:sz="0" w:space="0" w:color="auto"/>
        <w:right w:val="none" w:sz="0" w:space="0" w:color="auto"/>
      </w:divBdr>
    </w:div>
    <w:div w:id="820149656">
      <w:marLeft w:val="0"/>
      <w:marRight w:val="0"/>
      <w:marTop w:val="0"/>
      <w:marBottom w:val="0"/>
      <w:divBdr>
        <w:top w:val="none" w:sz="0" w:space="0" w:color="auto"/>
        <w:left w:val="none" w:sz="0" w:space="0" w:color="auto"/>
        <w:bottom w:val="none" w:sz="0" w:space="0" w:color="auto"/>
        <w:right w:val="none" w:sz="0" w:space="0" w:color="auto"/>
      </w:divBdr>
    </w:div>
    <w:div w:id="820149657">
      <w:marLeft w:val="0"/>
      <w:marRight w:val="0"/>
      <w:marTop w:val="0"/>
      <w:marBottom w:val="0"/>
      <w:divBdr>
        <w:top w:val="none" w:sz="0" w:space="0" w:color="auto"/>
        <w:left w:val="none" w:sz="0" w:space="0" w:color="auto"/>
        <w:bottom w:val="none" w:sz="0" w:space="0" w:color="auto"/>
        <w:right w:val="none" w:sz="0" w:space="0" w:color="auto"/>
      </w:divBdr>
    </w:div>
    <w:div w:id="820149658">
      <w:marLeft w:val="0"/>
      <w:marRight w:val="0"/>
      <w:marTop w:val="0"/>
      <w:marBottom w:val="0"/>
      <w:divBdr>
        <w:top w:val="none" w:sz="0" w:space="0" w:color="auto"/>
        <w:left w:val="none" w:sz="0" w:space="0" w:color="auto"/>
        <w:bottom w:val="none" w:sz="0" w:space="0" w:color="auto"/>
        <w:right w:val="none" w:sz="0" w:space="0" w:color="auto"/>
      </w:divBdr>
    </w:div>
    <w:div w:id="820149659">
      <w:marLeft w:val="0"/>
      <w:marRight w:val="0"/>
      <w:marTop w:val="0"/>
      <w:marBottom w:val="0"/>
      <w:divBdr>
        <w:top w:val="none" w:sz="0" w:space="0" w:color="auto"/>
        <w:left w:val="none" w:sz="0" w:space="0" w:color="auto"/>
        <w:bottom w:val="none" w:sz="0" w:space="0" w:color="auto"/>
        <w:right w:val="none" w:sz="0" w:space="0" w:color="auto"/>
      </w:divBdr>
    </w:div>
    <w:div w:id="820149660">
      <w:marLeft w:val="0"/>
      <w:marRight w:val="0"/>
      <w:marTop w:val="0"/>
      <w:marBottom w:val="0"/>
      <w:divBdr>
        <w:top w:val="none" w:sz="0" w:space="0" w:color="auto"/>
        <w:left w:val="none" w:sz="0" w:space="0" w:color="auto"/>
        <w:bottom w:val="none" w:sz="0" w:space="0" w:color="auto"/>
        <w:right w:val="none" w:sz="0" w:space="0" w:color="auto"/>
      </w:divBdr>
    </w:div>
    <w:div w:id="820149661">
      <w:marLeft w:val="0"/>
      <w:marRight w:val="0"/>
      <w:marTop w:val="0"/>
      <w:marBottom w:val="0"/>
      <w:divBdr>
        <w:top w:val="none" w:sz="0" w:space="0" w:color="auto"/>
        <w:left w:val="none" w:sz="0" w:space="0" w:color="auto"/>
        <w:bottom w:val="none" w:sz="0" w:space="0" w:color="auto"/>
        <w:right w:val="none" w:sz="0" w:space="0" w:color="auto"/>
      </w:divBdr>
    </w:div>
    <w:div w:id="820149662">
      <w:marLeft w:val="0"/>
      <w:marRight w:val="0"/>
      <w:marTop w:val="0"/>
      <w:marBottom w:val="0"/>
      <w:divBdr>
        <w:top w:val="none" w:sz="0" w:space="0" w:color="auto"/>
        <w:left w:val="none" w:sz="0" w:space="0" w:color="auto"/>
        <w:bottom w:val="none" w:sz="0" w:space="0" w:color="auto"/>
        <w:right w:val="none" w:sz="0" w:space="0" w:color="auto"/>
      </w:divBdr>
    </w:div>
    <w:div w:id="820149663">
      <w:marLeft w:val="0"/>
      <w:marRight w:val="0"/>
      <w:marTop w:val="0"/>
      <w:marBottom w:val="0"/>
      <w:divBdr>
        <w:top w:val="none" w:sz="0" w:space="0" w:color="auto"/>
        <w:left w:val="none" w:sz="0" w:space="0" w:color="auto"/>
        <w:bottom w:val="none" w:sz="0" w:space="0" w:color="auto"/>
        <w:right w:val="none" w:sz="0" w:space="0" w:color="auto"/>
      </w:divBdr>
    </w:div>
    <w:div w:id="820149664">
      <w:marLeft w:val="0"/>
      <w:marRight w:val="0"/>
      <w:marTop w:val="0"/>
      <w:marBottom w:val="0"/>
      <w:divBdr>
        <w:top w:val="none" w:sz="0" w:space="0" w:color="auto"/>
        <w:left w:val="none" w:sz="0" w:space="0" w:color="auto"/>
        <w:bottom w:val="none" w:sz="0" w:space="0" w:color="auto"/>
        <w:right w:val="none" w:sz="0" w:space="0" w:color="auto"/>
      </w:divBdr>
    </w:div>
    <w:div w:id="820149665">
      <w:marLeft w:val="0"/>
      <w:marRight w:val="0"/>
      <w:marTop w:val="0"/>
      <w:marBottom w:val="0"/>
      <w:divBdr>
        <w:top w:val="none" w:sz="0" w:space="0" w:color="auto"/>
        <w:left w:val="none" w:sz="0" w:space="0" w:color="auto"/>
        <w:bottom w:val="none" w:sz="0" w:space="0" w:color="auto"/>
        <w:right w:val="none" w:sz="0" w:space="0" w:color="auto"/>
      </w:divBdr>
    </w:div>
    <w:div w:id="820149666">
      <w:marLeft w:val="0"/>
      <w:marRight w:val="0"/>
      <w:marTop w:val="0"/>
      <w:marBottom w:val="0"/>
      <w:divBdr>
        <w:top w:val="none" w:sz="0" w:space="0" w:color="auto"/>
        <w:left w:val="none" w:sz="0" w:space="0" w:color="auto"/>
        <w:bottom w:val="none" w:sz="0" w:space="0" w:color="auto"/>
        <w:right w:val="none" w:sz="0" w:space="0" w:color="auto"/>
      </w:divBdr>
    </w:div>
    <w:div w:id="820149667">
      <w:marLeft w:val="0"/>
      <w:marRight w:val="0"/>
      <w:marTop w:val="0"/>
      <w:marBottom w:val="0"/>
      <w:divBdr>
        <w:top w:val="none" w:sz="0" w:space="0" w:color="auto"/>
        <w:left w:val="none" w:sz="0" w:space="0" w:color="auto"/>
        <w:bottom w:val="none" w:sz="0" w:space="0" w:color="auto"/>
        <w:right w:val="none" w:sz="0" w:space="0" w:color="auto"/>
      </w:divBdr>
    </w:div>
    <w:div w:id="820149668">
      <w:marLeft w:val="0"/>
      <w:marRight w:val="0"/>
      <w:marTop w:val="0"/>
      <w:marBottom w:val="0"/>
      <w:divBdr>
        <w:top w:val="none" w:sz="0" w:space="0" w:color="auto"/>
        <w:left w:val="none" w:sz="0" w:space="0" w:color="auto"/>
        <w:bottom w:val="none" w:sz="0" w:space="0" w:color="auto"/>
        <w:right w:val="none" w:sz="0" w:space="0" w:color="auto"/>
      </w:divBdr>
    </w:div>
    <w:div w:id="820149669">
      <w:marLeft w:val="0"/>
      <w:marRight w:val="0"/>
      <w:marTop w:val="0"/>
      <w:marBottom w:val="0"/>
      <w:divBdr>
        <w:top w:val="none" w:sz="0" w:space="0" w:color="auto"/>
        <w:left w:val="none" w:sz="0" w:space="0" w:color="auto"/>
        <w:bottom w:val="none" w:sz="0" w:space="0" w:color="auto"/>
        <w:right w:val="none" w:sz="0" w:space="0" w:color="auto"/>
      </w:divBdr>
    </w:div>
    <w:div w:id="820149670">
      <w:marLeft w:val="0"/>
      <w:marRight w:val="0"/>
      <w:marTop w:val="0"/>
      <w:marBottom w:val="0"/>
      <w:divBdr>
        <w:top w:val="none" w:sz="0" w:space="0" w:color="auto"/>
        <w:left w:val="none" w:sz="0" w:space="0" w:color="auto"/>
        <w:bottom w:val="none" w:sz="0" w:space="0" w:color="auto"/>
        <w:right w:val="none" w:sz="0" w:space="0" w:color="auto"/>
      </w:divBdr>
    </w:div>
    <w:div w:id="820149671">
      <w:marLeft w:val="0"/>
      <w:marRight w:val="0"/>
      <w:marTop w:val="0"/>
      <w:marBottom w:val="0"/>
      <w:divBdr>
        <w:top w:val="none" w:sz="0" w:space="0" w:color="auto"/>
        <w:left w:val="none" w:sz="0" w:space="0" w:color="auto"/>
        <w:bottom w:val="none" w:sz="0" w:space="0" w:color="auto"/>
        <w:right w:val="none" w:sz="0" w:space="0" w:color="auto"/>
      </w:divBdr>
    </w:div>
    <w:div w:id="820149672">
      <w:marLeft w:val="0"/>
      <w:marRight w:val="0"/>
      <w:marTop w:val="0"/>
      <w:marBottom w:val="0"/>
      <w:divBdr>
        <w:top w:val="none" w:sz="0" w:space="0" w:color="auto"/>
        <w:left w:val="none" w:sz="0" w:space="0" w:color="auto"/>
        <w:bottom w:val="none" w:sz="0" w:space="0" w:color="auto"/>
        <w:right w:val="none" w:sz="0" w:space="0" w:color="auto"/>
      </w:divBdr>
    </w:div>
    <w:div w:id="820149673">
      <w:marLeft w:val="0"/>
      <w:marRight w:val="0"/>
      <w:marTop w:val="0"/>
      <w:marBottom w:val="0"/>
      <w:divBdr>
        <w:top w:val="none" w:sz="0" w:space="0" w:color="auto"/>
        <w:left w:val="none" w:sz="0" w:space="0" w:color="auto"/>
        <w:bottom w:val="none" w:sz="0" w:space="0" w:color="auto"/>
        <w:right w:val="none" w:sz="0" w:space="0" w:color="auto"/>
      </w:divBdr>
    </w:div>
    <w:div w:id="820149674">
      <w:marLeft w:val="0"/>
      <w:marRight w:val="0"/>
      <w:marTop w:val="0"/>
      <w:marBottom w:val="0"/>
      <w:divBdr>
        <w:top w:val="none" w:sz="0" w:space="0" w:color="auto"/>
        <w:left w:val="none" w:sz="0" w:space="0" w:color="auto"/>
        <w:bottom w:val="none" w:sz="0" w:space="0" w:color="auto"/>
        <w:right w:val="none" w:sz="0" w:space="0" w:color="auto"/>
      </w:divBdr>
    </w:div>
    <w:div w:id="820149675">
      <w:marLeft w:val="0"/>
      <w:marRight w:val="0"/>
      <w:marTop w:val="0"/>
      <w:marBottom w:val="0"/>
      <w:divBdr>
        <w:top w:val="none" w:sz="0" w:space="0" w:color="auto"/>
        <w:left w:val="none" w:sz="0" w:space="0" w:color="auto"/>
        <w:bottom w:val="none" w:sz="0" w:space="0" w:color="auto"/>
        <w:right w:val="none" w:sz="0" w:space="0" w:color="auto"/>
      </w:divBdr>
    </w:div>
    <w:div w:id="820149676">
      <w:marLeft w:val="0"/>
      <w:marRight w:val="0"/>
      <w:marTop w:val="0"/>
      <w:marBottom w:val="0"/>
      <w:divBdr>
        <w:top w:val="none" w:sz="0" w:space="0" w:color="auto"/>
        <w:left w:val="none" w:sz="0" w:space="0" w:color="auto"/>
        <w:bottom w:val="none" w:sz="0" w:space="0" w:color="auto"/>
        <w:right w:val="none" w:sz="0" w:space="0" w:color="auto"/>
      </w:divBdr>
    </w:div>
    <w:div w:id="820149677">
      <w:marLeft w:val="0"/>
      <w:marRight w:val="0"/>
      <w:marTop w:val="0"/>
      <w:marBottom w:val="0"/>
      <w:divBdr>
        <w:top w:val="none" w:sz="0" w:space="0" w:color="auto"/>
        <w:left w:val="none" w:sz="0" w:space="0" w:color="auto"/>
        <w:bottom w:val="none" w:sz="0" w:space="0" w:color="auto"/>
        <w:right w:val="none" w:sz="0" w:space="0" w:color="auto"/>
      </w:divBdr>
    </w:div>
    <w:div w:id="820149678">
      <w:marLeft w:val="0"/>
      <w:marRight w:val="0"/>
      <w:marTop w:val="0"/>
      <w:marBottom w:val="0"/>
      <w:divBdr>
        <w:top w:val="none" w:sz="0" w:space="0" w:color="auto"/>
        <w:left w:val="none" w:sz="0" w:space="0" w:color="auto"/>
        <w:bottom w:val="none" w:sz="0" w:space="0" w:color="auto"/>
        <w:right w:val="none" w:sz="0" w:space="0" w:color="auto"/>
      </w:divBdr>
    </w:div>
    <w:div w:id="820149679">
      <w:marLeft w:val="0"/>
      <w:marRight w:val="0"/>
      <w:marTop w:val="0"/>
      <w:marBottom w:val="0"/>
      <w:divBdr>
        <w:top w:val="none" w:sz="0" w:space="0" w:color="auto"/>
        <w:left w:val="none" w:sz="0" w:space="0" w:color="auto"/>
        <w:bottom w:val="none" w:sz="0" w:space="0" w:color="auto"/>
        <w:right w:val="none" w:sz="0" w:space="0" w:color="auto"/>
      </w:divBdr>
    </w:div>
    <w:div w:id="820149680">
      <w:marLeft w:val="0"/>
      <w:marRight w:val="0"/>
      <w:marTop w:val="0"/>
      <w:marBottom w:val="0"/>
      <w:divBdr>
        <w:top w:val="none" w:sz="0" w:space="0" w:color="auto"/>
        <w:left w:val="none" w:sz="0" w:space="0" w:color="auto"/>
        <w:bottom w:val="none" w:sz="0" w:space="0" w:color="auto"/>
        <w:right w:val="none" w:sz="0" w:space="0" w:color="auto"/>
      </w:divBdr>
    </w:div>
    <w:div w:id="820149681">
      <w:marLeft w:val="0"/>
      <w:marRight w:val="0"/>
      <w:marTop w:val="0"/>
      <w:marBottom w:val="0"/>
      <w:divBdr>
        <w:top w:val="none" w:sz="0" w:space="0" w:color="auto"/>
        <w:left w:val="none" w:sz="0" w:space="0" w:color="auto"/>
        <w:bottom w:val="none" w:sz="0" w:space="0" w:color="auto"/>
        <w:right w:val="none" w:sz="0" w:space="0" w:color="auto"/>
      </w:divBdr>
    </w:div>
    <w:div w:id="820149682">
      <w:marLeft w:val="0"/>
      <w:marRight w:val="0"/>
      <w:marTop w:val="0"/>
      <w:marBottom w:val="0"/>
      <w:divBdr>
        <w:top w:val="none" w:sz="0" w:space="0" w:color="auto"/>
        <w:left w:val="none" w:sz="0" w:space="0" w:color="auto"/>
        <w:bottom w:val="none" w:sz="0" w:space="0" w:color="auto"/>
        <w:right w:val="none" w:sz="0" w:space="0" w:color="auto"/>
      </w:divBdr>
    </w:div>
    <w:div w:id="820149683">
      <w:marLeft w:val="0"/>
      <w:marRight w:val="0"/>
      <w:marTop w:val="0"/>
      <w:marBottom w:val="0"/>
      <w:divBdr>
        <w:top w:val="none" w:sz="0" w:space="0" w:color="auto"/>
        <w:left w:val="none" w:sz="0" w:space="0" w:color="auto"/>
        <w:bottom w:val="none" w:sz="0" w:space="0" w:color="auto"/>
        <w:right w:val="none" w:sz="0" w:space="0" w:color="auto"/>
      </w:divBdr>
    </w:div>
    <w:div w:id="820149684">
      <w:marLeft w:val="0"/>
      <w:marRight w:val="0"/>
      <w:marTop w:val="0"/>
      <w:marBottom w:val="0"/>
      <w:divBdr>
        <w:top w:val="none" w:sz="0" w:space="0" w:color="auto"/>
        <w:left w:val="none" w:sz="0" w:space="0" w:color="auto"/>
        <w:bottom w:val="none" w:sz="0" w:space="0" w:color="auto"/>
        <w:right w:val="none" w:sz="0" w:space="0" w:color="auto"/>
      </w:divBdr>
    </w:div>
    <w:div w:id="820149685">
      <w:marLeft w:val="0"/>
      <w:marRight w:val="0"/>
      <w:marTop w:val="0"/>
      <w:marBottom w:val="0"/>
      <w:divBdr>
        <w:top w:val="none" w:sz="0" w:space="0" w:color="auto"/>
        <w:left w:val="none" w:sz="0" w:space="0" w:color="auto"/>
        <w:bottom w:val="none" w:sz="0" w:space="0" w:color="auto"/>
        <w:right w:val="none" w:sz="0" w:space="0" w:color="auto"/>
      </w:divBdr>
    </w:div>
    <w:div w:id="820149686">
      <w:marLeft w:val="0"/>
      <w:marRight w:val="0"/>
      <w:marTop w:val="0"/>
      <w:marBottom w:val="0"/>
      <w:divBdr>
        <w:top w:val="none" w:sz="0" w:space="0" w:color="auto"/>
        <w:left w:val="none" w:sz="0" w:space="0" w:color="auto"/>
        <w:bottom w:val="none" w:sz="0" w:space="0" w:color="auto"/>
        <w:right w:val="none" w:sz="0" w:space="0" w:color="auto"/>
      </w:divBdr>
    </w:div>
    <w:div w:id="820149687">
      <w:marLeft w:val="0"/>
      <w:marRight w:val="0"/>
      <w:marTop w:val="0"/>
      <w:marBottom w:val="0"/>
      <w:divBdr>
        <w:top w:val="none" w:sz="0" w:space="0" w:color="auto"/>
        <w:left w:val="none" w:sz="0" w:space="0" w:color="auto"/>
        <w:bottom w:val="none" w:sz="0" w:space="0" w:color="auto"/>
        <w:right w:val="none" w:sz="0" w:space="0" w:color="auto"/>
      </w:divBdr>
    </w:div>
    <w:div w:id="820149688">
      <w:marLeft w:val="0"/>
      <w:marRight w:val="0"/>
      <w:marTop w:val="0"/>
      <w:marBottom w:val="0"/>
      <w:divBdr>
        <w:top w:val="none" w:sz="0" w:space="0" w:color="auto"/>
        <w:left w:val="none" w:sz="0" w:space="0" w:color="auto"/>
        <w:bottom w:val="none" w:sz="0" w:space="0" w:color="auto"/>
        <w:right w:val="none" w:sz="0" w:space="0" w:color="auto"/>
      </w:divBdr>
    </w:div>
    <w:div w:id="820149689">
      <w:marLeft w:val="0"/>
      <w:marRight w:val="0"/>
      <w:marTop w:val="0"/>
      <w:marBottom w:val="0"/>
      <w:divBdr>
        <w:top w:val="none" w:sz="0" w:space="0" w:color="auto"/>
        <w:left w:val="none" w:sz="0" w:space="0" w:color="auto"/>
        <w:bottom w:val="none" w:sz="0" w:space="0" w:color="auto"/>
        <w:right w:val="none" w:sz="0" w:space="0" w:color="auto"/>
      </w:divBdr>
    </w:div>
    <w:div w:id="820149690">
      <w:marLeft w:val="0"/>
      <w:marRight w:val="0"/>
      <w:marTop w:val="0"/>
      <w:marBottom w:val="0"/>
      <w:divBdr>
        <w:top w:val="none" w:sz="0" w:space="0" w:color="auto"/>
        <w:left w:val="none" w:sz="0" w:space="0" w:color="auto"/>
        <w:bottom w:val="none" w:sz="0" w:space="0" w:color="auto"/>
        <w:right w:val="none" w:sz="0" w:space="0" w:color="auto"/>
      </w:divBdr>
    </w:div>
    <w:div w:id="820149691">
      <w:marLeft w:val="0"/>
      <w:marRight w:val="0"/>
      <w:marTop w:val="0"/>
      <w:marBottom w:val="0"/>
      <w:divBdr>
        <w:top w:val="none" w:sz="0" w:space="0" w:color="auto"/>
        <w:left w:val="none" w:sz="0" w:space="0" w:color="auto"/>
        <w:bottom w:val="none" w:sz="0" w:space="0" w:color="auto"/>
        <w:right w:val="none" w:sz="0" w:space="0" w:color="auto"/>
      </w:divBdr>
    </w:div>
    <w:div w:id="820149692">
      <w:marLeft w:val="0"/>
      <w:marRight w:val="0"/>
      <w:marTop w:val="0"/>
      <w:marBottom w:val="0"/>
      <w:divBdr>
        <w:top w:val="none" w:sz="0" w:space="0" w:color="auto"/>
        <w:left w:val="none" w:sz="0" w:space="0" w:color="auto"/>
        <w:bottom w:val="none" w:sz="0" w:space="0" w:color="auto"/>
        <w:right w:val="none" w:sz="0" w:space="0" w:color="auto"/>
      </w:divBdr>
    </w:div>
    <w:div w:id="820149693">
      <w:marLeft w:val="0"/>
      <w:marRight w:val="0"/>
      <w:marTop w:val="0"/>
      <w:marBottom w:val="0"/>
      <w:divBdr>
        <w:top w:val="none" w:sz="0" w:space="0" w:color="auto"/>
        <w:left w:val="none" w:sz="0" w:space="0" w:color="auto"/>
        <w:bottom w:val="none" w:sz="0" w:space="0" w:color="auto"/>
        <w:right w:val="none" w:sz="0" w:space="0" w:color="auto"/>
      </w:divBdr>
    </w:div>
    <w:div w:id="820149694">
      <w:marLeft w:val="0"/>
      <w:marRight w:val="0"/>
      <w:marTop w:val="0"/>
      <w:marBottom w:val="0"/>
      <w:divBdr>
        <w:top w:val="none" w:sz="0" w:space="0" w:color="auto"/>
        <w:left w:val="none" w:sz="0" w:space="0" w:color="auto"/>
        <w:bottom w:val="none" w:sz="0" w:space="0" w:color="auto"/>
        <w:right w:val="none" w:sz="0" w:space="0" w:color="auto"/>
      </w:divBdr>
    </w:div>
    <w:div w:id="820149695">
      <w:marLeft w:val="0"/>
      <w:marRight w:val="0"/>
      <w:marTop w:val="0"/>
      <w:marBottom w:val="0"/>
      <w:divBdr>
        <w:top w:val="none" w:sz="0" w:space="0" w:color="auto"/>
        <w:left w:val="none" w:sz="0" w:space="0" w:color="auto"/>
        <w:bottom w:val="none" w:sz="0" w:space="0" w:color="auto"/>
        <w:right w:val="none" w:sz="0" w:space="0" w:color="auto"/>
      </w:divBdr>
    </w:div>
    <w:div w:id="820149696">
      <w:marLeft w:val="0"/>
      <w:marRight w:val="0"/>
      <w:marTop w:val="0"/>
      <w:marBottom w:val="0"/>
      <w:divBdr>
        <w:top w:val="none" w:sz="0" w:space="0" w:color="auto"/>
        <w:left w:val="none" w:sz="0" w:space="0" w:color="auto"/>
        <w:bottom w:val="none" w:sz="0" w:space="0" w:color="auto"/>
        <w:right w:val="none" w:sz="0" w:space="0" w:color="auto"/>
      </w:divBdr>
    </w:div>
    <w:div w:id="820149697">
      <w:marLeft w:val="0"/>
      <w:marRight w:val="0"/>
      <w:marTop w:val="0"/>
      <w:marBottom w:val="0"/>
      <w:divBdr>
        <w:top w:val="none" w:sz="0" w:space="0" w:color="auto"/>
        <w:left w:val="none" w:sz="0" w:space="0" w:color="auto"/>
        <w:bottom w:val="none" w:sz="0" w:space="0" w:color="auto"/>
        <w:right w:val="none" w:sz="0" w:space="0" w:color="auto"/>
      </w:divBdr>
    </w:div>
    <w:div w:id="820149698">
      <w:marLeft w:val="0"/>
      <w:marRight w:val="0"/>
      <w:marTop w:val="0"/>
      <w:marBottom w:val="0"/>
      <w:divBdr>
        <w:top w:val="none" w:sz="0" w:space="0" w:color="auto"/>
        <w:left w:val="none" w:sz="0" w:space="0" w:color="auto"/>
        <w:bottom w:val="none" w:sz="0" w:space="0" w:color="auto"/>
        <w:right w:val="none" w:sz="0" w:space="0" w:color="auto"/>
      </w:divBdr>
    </w:div>
    <w:div w:id="820149699">
      <w:marLeft w:val="0"/>
      <w:marRight w:val="0"/>
      <w:marTop w:val="0"/>
      <w:marBottom w:val="0"/>
      <w:divBdr>
        <w:top w:val="none" w:sz="0" w:space="0" w:color="auto"/>
        <w:left w:val="none" w:sz="0" w:space="0" w:color="auto"/>
        <w:bottom w:val="none" w:sz="0" w:space="0" w:color="auto"/>
        <w:right w:val="none" w:sz="0" w:space="0" w:color="auto"/>
      </w:divBdr>
    </w:div>
    <w:div w:id="820149700">
      <w:marLeft w:val="0"/>
      <w:marRight w:val="0"/>
      <w:marTop w:val="0"/>
      <w:marBottom w:val="0"/>
      <w:divBdr>
        <w:top w:val="none" w:sz="0" w:space="0" w:color="auto"/>
        <w:left w:val="none" w:sz="0" w:space="0" w:color="auto"/>
        <w:bottom w:val="none" w:sz="0" w:space="0" w:color="auto"/>
        <w:right w:val="none" w:sz="0" w:space="0" w:color="auto"/>
      </w:divBdr>
    </w:div>
    <w:div w:id="820149701">
      <w:marLeft w:val="0"/>
      <w:marRight w:val="0"/>
      <w:marTop w:val="0"/>
      <w:marBottom w:val="0"/>
      <w:divBdr>
        <w:top w:val="none" w:sz="0" w:space="0" w:color="auto"/>
        <w:left w:val="none" w:sz="0" w:space="0" w:color="auto"/>
        <w:bottom w:val="none" w:sz="0" w:space="0" w:color="auto"/>
        <w:right w:val="none" w:sz="0" w:space="0" w:color="auto"/>
      </w:divBdr>
    </w:div>
    <w:div w:id="820149702">
      <w:marLeft w:val="0"/>
      <w:marRight w:val="0"/>
      <w:marTop w:val="0"/>
      <w:marBottom w:val="0"/>
      <w:divBdr>
        <w:top w:val="none" w:sz="0" w:space="0" w:color="auto"/>
        <w:left w:val="none" w:sz="0" w:space="0" w:color="auto"/>
        <w:bottom w:val="none" w:sz="0" w:space="0" w:color="auto"/>
        <w:right w:val="none" w:sz="0" w:space="0" w:color="auto"/>
      </w:divBdr>
    </w:div>
    <w:div w:id="820149703">
      <w:marLeft w:val="0"/>
      <w:marRight w:val="0"/>
      <w:marTop w:val="0"/>
      <w:marBottom w:val="0"/>
      <w:divBdr>
        <w:top w:val="none" w:sz="0" w:space="0" w:color="auto"/>
        <w:left w:val="none" w:sz="0" w:space="0" w:color="auto"/>
        <w:bottom w:val="none" w:sz="0" w:space="0" w:color="auto"/>
        <w:right w:val="none" w:sz="0" w:space="0" w:color="auto"/>
      </w:divBdr>
    </w:div>
    <w:div w:id="820149704">
      <w:marLeft w:val="0"/>
      <w:marRight w:val="0"/>
      <w:marTop w:val="0"/>
      <w:marBottom w:val="0"/>
      <w:divBdr>
        <w:top w:val="none" w:sz="0" w:space="0" w:color="auto"/>
        <w:left w:val="none" w:sz="0" w:space="0" w:color="auto"/>
        <w:bottom w:val="none" w:sz="0" w:space="0" w:color="auto"/>
        <w:right w:val="none" w:sz="0" w:space="0" w:color="auto"/>
      </w:divBdr>
    </w:div>
    <w:div w:id="820149705">
      <w:marLeft w:val="0"/>
      <w:marRight w:val="0"/>
      <w:marTop w:val="0"/>
      <w:marBottom w:val="0"/>
      <w:divBdr>
        <w:top w:val="none" w:sz="0" w:space="0" w:color="auto"/>
        <w:left w:val="none" w:sz="0" w:space="0" w:color="auto"/>
        <w:bottom w:val="none" w:sz="0" w:space="0" w:color="auto"/>
        <w:right w:val="none" w:sz="0" w:space="0" w:color="auto"/>
      </w:divBdr>
    </w:div>
    <w:div w:id="820149706">
      <w:marLeft w:val="0"/>
      <w:marRight w:val="0"/>
      <w:marTop w:val="0"/>
      <w:marBottom w:val="0"/>
      <w:divBdr>
        <w:top w:val="none" w:sz="0" w:space="0" w:color="auto"/>
        <w:left w:val="none" w:sz="0" w:space="0" w:color="auto"/>
        <w:bottom w:val="none" w:sz="0" w:space="0" w:color="auto"/>
        <w:right w:val="none" w:sz="0" w:space="0" w:color="auto"/>
      </w:divBdr>
    </w:div>
    <w:div w:id="820149707">
      <w:marLeft w:val="0"/>
      <w:marRight w:val="0"/>
      <w:marTop w:val="0"/>
      <w:marBottom w:val="0"/>
      <w:divBdr>
        <w:top w:val="none" w:sz="0" w:space="0" w:color="auto"/>
        <w:left w:val="none" w:sz="0" w:space="0" w:color="auto"/>
        <w:bottom w:val="none" w:sz="0" w:space="0" w:color="auto"/>
        <w:right w:val="none" w:sz="0" w:space="0" w:color="auto"/>
      </w:divBdr>
    </w:div>
    <w:div w:id="820149708">
      <w:marLeft w:val="0"/>
      <w:marRight w:val="0"/>
      <w:marTop w:val="0"/>
      <w:marBottom w:val="0"/>
      <w:divBdr>
        <w:top w:val="none" w:sz="0" w:space="0" w:color="auto"/>
        <w:left w:val="none" w:sz="0" w:space="0" w:color="auto"/>
        <w:bottom w:val="none" w:sz="0" w:space="0" w:color="auto"/>
        <w:right w:val="none" w:sz="0" w:space="0" w:color="auto"/>
      </w:divBdr>
    </w:div>
    <w:div w:id="820149709">
      <w:marLeft w:val="0"/>
      <w:marRight w:val="0"/>
      <w:marTop w:val="0"/>
      <w:marBottom w:val="0"/>
      <w:divBdr>
        <w:top w:val="none" w:sz="0" w:space="0" w:color="auto"/>
        <w:left w:val="none" w:sz="0" w:space="0" w:color="auto"/>
        <w:bottom w:val="none" w:sz="0" w:space="0" w:color="auto"/>
        <w:right w:val="none" w:sz="0" w:space="0" w:color="auto"/>
      </w:divBdr>
    </w:div>
    <w:div w:id="820149710">
      <w:marLeft w:val="0"/>
      <w:marRight w:val="0"/>
      <w:marTop w:val="0"/>
      <w:marBottom w:val="0"/>
      <w:divBdr>
        <w:top w:val="none" w:sz="0" w:space="0" w:color="auto"/>
        <w:left w:val="none" w:sz="0" w:space="0" w:color="auto"/>
        <w:bottom w:val="none" w:sz="0" w:space="0" w:color="auto"/>
        <w:right w:val="none" w:sz="0" w:space="0" w:color="auto"/>
      </w:divBdr>
    </w:div>
    <w:div w:id="820149711">
      <w:marLeft w:val="0"/>
      <w:marRight w:val="0"/>
      <w:marTop w:val="0"/>
      <w:marBottom w:val="0"/>
      <w:divBdr>
        <w:top w:val="none" w:sz="0" w:space="0" w:color="auto"/>
        <w:left w:val="none" w:sz="0" w:space="0" w:color="auto"/>
        <w:bottom w:val="none" w:sz="0" w:space="0" w:color="auto"/>
        <w:right w:val="none" w:sz="0" w:space="0" w:color="auto"/>
      </w:divBdr>
    </w:div>
    <w:div w:id="820149712">
      <w:marLeft w:val="0"/>
      <w:marRight w:val="0"/>
      <w:marTop w:val="0"/>
      <w:marBottom w:val="0"/>
      <w:divBdr>
        <w:top w:val="none" w:sz="0" w:space="0" w:color="auto"/>
        <w:left w:val="none" w:sz="0" w:space="0" w:color="auto"/>
        <w:bottom w:val="none" w:sz="0" w:space="0" w:color="auto"/>
        <w:right w:val="none" w:sz="0" w:space="0" w:color="auto"/>
      </w:divBdr>
    </w:div>
    <w:div w:id="820149713">
      <w:marLeft w:val="0"/>
      <w:marRight w:val="0"/>
      <w:marTop w:val="0"/>
      <w:marBottom w:val="0"/>
      <w:divBdr>
        <w:top w:val="none" w:sz="0" w:space="0" w:color="auto"/>
        <w:left w:val="none" w:sz="0" w:space="0" w:color="auto"/>
        <w:bottom w:val="none" w:sz="0" w:space="0" w:color="auto"/>
        <w:right w:val="none" w:sz="0" w:space="0" w:color="auto"/>
      </w:divBdr>
    </w:div>
    <w:div w:id="820149714">
      <w:marLeft w:val="0"/>
      <w:marRight w:val="0"/>
      <w:marTop w:val="0"/>
      <w:marBottom w:val="0"/>
      <w:divBdr>
        <w:top w:val="none" w:sz="0" w:space="0" w:color="auto"/>
        <w:left w:val="none" w:sz="0" w:space="0" w:color="auto"/>
        <w:bottom w:val="none" w:sz="0" w:space="0" w:color="auto"/>
        <w:right w:val="none" w:sz="0" w:space="0" w:color="auto"/>
      </w:divBdr>
    </w:div>
    <w:div w:id="820149715">
      <w:marLeft w:val="0"/>
      <w:marRight w:val="0"/>
      <w:marTop w:val="0"/>
      <w:marBottom w:val="0"/>
      <w:divBdr>
        <w:top w:val="none" w:sz="0" w:space="0" w:color="auto"/>
        <w:left w:val="none" w:sz="0" w:space="0" w:color="auto"/>
        <w:bottom w:val="none" w:sz="0" w:space="0" w:color="auto"/>
        <w:right w:val="none" w:sz="0" w:space="0" w:color="auto"/>
      </w:divBdr>
    </w:div>
    <w:div w:id="820149716">
      <w:marLeft w:val="0"/>
      <w:marRight w:val="0"/>
      <w:marTop w:val="0"/>
      <w:marBottom w:val="0"/>
      <w:divBdr>
        <w:top w:val="none" w:sz="0" w:space="0" w:color="auto"/>
        <w:left w:val="none" w:sz="0" w:space="0" w:color="auto"/>
        <w:bottom w:val="none" w:sz="0" w:space="0" w:color="auto"/>
        <w:right w:val="none" w:sz="0" w:space="0" w:color="auto"/>
      </w:divBdr>
    </w:div>
    <w:div w:id="820149717">
      <w:marLeft w:val="0"/>
      <w:marRight w:val="0"/>
      <w:marTop w:val="0"/>
      <w:marBottom w:val="0"/>
      <w:divBdr>
        <w:top w:val="none" w:sz="0" w:space="0" w:color="auto"/>
        <w:left w:val="none" w:sz="0" w:space="0" w:color="auto"/>
        <w:bottom w:val="none" w:sz="0" w:space="0" w:color="auto"/>
        <w:right w:val="none" w:sz="0" w:space="0" w:color="auto"/>
      </w:divBdr>
    </w:div>
    <w:div w:id="820149718">
      <w:marLeft w:val="0"/>
      <w:marRight w:val="0"/>
      <w:marTop w:val="0"/>
      <w:marBottom w:val="0"/>
      <w:divBdr>
        <w:top w:val="none" w:sz="0" w:space="0" w:color="auto"/>
        <w:left w:val="none" w:sz="0" w:space="0" w:color="auto"/>
        <w:bottom w:val="none" w:sz="0" w:space="0" w:color="auto"/>
        <w:right w:val="none" w:sz="0" w:space="0" w:color="auto"/>
      </w:divBdr>
    </w:div>
    <w:div w:id="820149719">
      <w:marLeft w:val="0"/>
      <w:marRight w:val="0"/>
      <w:marTop w:val="0"/>
      <w:marBottom w:val="0"/>
      <w:divBdr>
        <w:top w:val="none" w:sz="0" w:space="0" w:color="auto"/>
        <w:left w:val="none" w:sz="0" w:space="0" w:color="auto"/>
        <w:bottom w:val="none" w:sz="0" w:space="0" w:color="auto"/>
        <w:right w:val="none" w:sz="0" w:space="0" w:color="auto"/>
      </w:divBdr>
    </w:div>
    <w:div w:id="820149720">
      <w:marLeft w:val="0"/>
      <w:marRight w:val="0"/>
      <w:marTop w:val="0"/>
      <w:marBottom w:val="0"/>
      <w:divBdr>
        <w:top w:val="none" w:sz="0" w:space="0" w:color="auto"/>
        <w:left w:val="none" w:sz="0" w:space="0" w:color="auto"/>
        <w:bottom w:val="none" w:sz="0" w:space="0" w:color="auto"/>
        <w:right w:val="none" w:sz="0" w:space="0" w:color="auto"/>
      </w:divBdr>
    </w:div>
    <w:div w:id="820149721">
      <w:marLeft w:val="0"/>
      <w:marRight w:val="0"/>
      <w:marTop w:val="0"/>
      <w:marBottom w:val="0"/>
      <w:divBdr>
        <w:top w:val="none" w:sz="0" w:space="0" w:color="auto"/>
        <w:left w:val="none" w:sz="0" w:space="0" w:color="auto"/>
        <w:bottom w:val="none" w:sz="0" w:space="0" w:color="auto"/>
        <w:right w:val="none" w:sz="0" w:space="0" w:color="auto"/>
      </w:divBdr>
    </w:div>
    <w:div w:id="820149722">
      <w:marLeft w:val="0"/>
      <w:marRight w:val="0"/>
      <w:marTop w:val="0"/>
      <w:marBottom w:val="0"/>
      <w:divBdr>
        <w:top w:val="none" w:sz="0" w:space="0" w:color="auto"/>
        <w:left w:val="none" w:sz="0" w:space="0" w:color="auto"/>
        <w:bottom w:val="none" w:sz="0" w:space="0" w:color="auto"/>
        <w:right w:val="none" w:sz="0" w:space="0" w:color="auto"/>
      </w:divBdr>
    </w:div>
    <w:div w:id="820149723">
      <w:marLeft w:val="0"/>
      <w:marRight w:val="0"/>
      <w:marTop w:val="0"/>
      <w:marBottom w:val="0"/>
      <w:divBdr>
        <w:top w:val="none" w:sz="0" w:space="0" w:color="auto"/>
        <w:left w:val="none" w:sz="0" w:space="0" w:color="auto"/>
        <w:bottom w:val="none" w:sz="0" w:space="0" w:color="auto"/>
        <w:right w:val="none" w:sz="0" w:space="0" w:color="auto"/>
      </w:divBdr>
    </w:div>
    <w:div w:id="820149724">
      <w:marLeft w:val="0"/>
      <w:marRight w:val="0"/>
      <w:marTop w:val="0"/>
      <w:marBottom w:val="0"/>
      <w:divBdr>
        <w:top w:val="none" w:sz="0" w:space="0" w:color="auto"/>
        <w:left w:val="none" w:sz="0" w:space="0" w:color="auto"/>
        <w:bottom w:val="none" w:sz="0" w:space="0" w:color="auto"/>
        <w:right w:val="none" w:sz="0" w:space="0" w:color="auto"/>
      </w:divBdr>
    </w:div>
    <w:div w:id="820149725">
      <w:marLeft w:val="0"/>
      <w:marRight w:val="0"/>
      <w:marTop w:val="0"/>
      <w:marBottom w:val="0"/>
      <w:divBdr>
        <w:top w:val="none" w:sz="0" w:space="0" w:color="auto"/>
        <w:left w:val="none" w:sz="0" w:space="0" w:color="auto"/>
        <w:bottom w:val="none" w:sz="0" w:space="0" w:color="auto"/>
        <w:right w:val="none" w:sz="0" w:space="0" w:color="auto"/>
      </w:divBdr>
    </w:div>
    <w:div w:id="820149726">
      <w:marLeft w:val="0"/>
      <w:marRight w:val="0"/>
      <w:marTop w:val="0"/>
      <w:marBottom w:val="0"/>
      <w:divBdr>
        <w:top w:val="none" w:sz="0" w:space="0" w:color="auto"/>
        <w:left w:val="none" w:sz="0" w:space="0" w:color="auto"/>
        <w:bottom w:val="none" w:sz="0" w:space="0" w:color="auto"/>
        <w:right w:val="none" w:sz="0" w:space="0" w:color="auto"/>
      </w:divBdr>
    </w:div>
    <w:div w:id="820149727">
      <w:marLeft w:val="0"/>
      <w:marRight w:val="0"/>
      <w:marTop w:val="0"/>
      <w:marBottom w:val="0"/>
      <w:divBdr>
        <w:top w:val="none" w:sz="0" w:space="0" w:color="auto"/>
        <w:left w:val="none" w:sz="0" w:space="0" w:color="auto"/>
        <w:bottom w:val="none" w:sz="0" w:space="0" w:color="auto"/>
        <w:right w:val="none" w:sz="0" w:space="0" w:color="auto"/>
      </w:divBdr>
    </w:div>
    <w:div w:id="820149728">
      <w:marLeft w:val="0"/>
      <w:marRight w:val="0"/>
      <w:marTop w:val="0"/>
      <w:marBottom w:val="0"/>
      <w:divBdr>
        <w:top w:val="none" w:sz="0" w:space="0" w:color="auto"/>
        <w:left w:val="none" w:sz="0" w:space="0" w:color="auto"/>
        <w:bottom w:val="none" w:sz="0" w:space="0" w:color="auto"/>
        <w:right w:val="none" w:sz="0" w:space="0" w:color="auto"/>
      </w:divBdr>
    </w:div>
    <w:div w:id="820149729">
      <w:marLeft w:val="0"/>
      <w:marRight w:val="0"/>
      <w:marTop w:val="0"/>
      <w:marBottom w:val="0"/>
      <w:divBdr>
        <w:top w:val="none" w:sz="0" w:space="0" w:color="auto"/>
        <w:left w:val="none" w:sz="0" w:space="0" w:color="auto"/>
        <w:bottom w:val="none" w:sz="0" w:space="0" w:color="auto"/>
        <w:right w:val="none" w:sz="0" w:space="0" w:color="auto"/>
      </w:divBdr>
    </w:div>
    <w:div w:id="820149730">
      <w:marLeft w:val="0"/>
      <w:marRight w:val="0"/>
      <w:marTop w:val="0"/>
      <w:marBottom w:val="0"/>
      <w:divBdr>
        <w:top w:val="none" w:sz="0" w:space="0" w:color="auto"/>
        <w:left w:val="none" w:sz="0" w:space="0" w:color="auto"/>
        <w:bottom w:val="none" w:sz="0" w:space="0" w:color="auto"/>
        <w:right w:val="none" w:sz="0" w:space="0" w:color="auto"/>
      </w:divBdr>
    </w:div>
    <w:div w:id="820149731">
      <w:marLeft w:val="0"/>
      <w:marRight w:val="0"/>
      <w:marTop w:val="0"/>
      <w:marBottom w:val="0"/>
      <w:divBdr>
        <w:top w:val="none" w:sz="0" w:space="0" w:color="auto"/>
        <w:left w:val="none" w:sz="0" w:space="0" w:color="auto"/>
        <w:bottom w:val="none" w:sz="0" w:space="0" w:color="auto"/>
        <w:right w:val="none" w:sz="0" w:space="0" w:color="auto"/>
      </w:divBdr>
    </w:div>
    <w:div w:id="820149732">
      <w:marLeft w:val="0"/>
      <w:marRight w:val="0"/>
      <w:marTop w:val="0"/>
      <w:marBottom w:val="0"/>
      <w:divBdr>
        <w:top w:val="none" w:sz="0" w:space="0" w:color="auto"/>
        <w:left w:val="none" w:sz="0" w:space="0" w:color="auto"/>
        <w:bottom w:val="none" w:sz="0" w:space="0" w:color="auto"/>
        <w:right w:val="none" w:sz="0" w:space="0" w:color="auto"/>
      </w:divBdr>
    </w:div>
    <w:div w:id="820149733">
      <w:marLeft w:val="0"/>
      <w:marRight w:val="0"/>
      <w:marTop w:val="0"/>
      <w:marBottom w:val="0"/>
      <w:divBdr>
        <w:top w:val="none" w:sz="0" w:space="0" w:color="auto"/>
        <w:left w:val="none" w:sz="0" w:space="0" w:color="auto"/>
        <w:bottom w:val="none" w:sz="0" w:space="0" w:color="auto"/>
        <w:right w:val="none" w:sz="0" w:space="0" w:color="auto"/>
      </w:divBdr>
    </w:div>
    <w:div w:id="820149734">
      <w:marLeft w:val="0"/>
      <w:marRight w:val="0"/>
      <w:marTop w:val="0"/>
      <w:marBottom w:val="0"/>
      <w:divBdr>
        <w:top w:val="none" w:sz="0" w:space="0" w:color="auto"/>
        <w:left w:val="none" w:sz="0" w:space="0" w:color="auto"/>
        <w:bottom w:val="none" w:sz="0" w:space="0" w:color="auto"/>
        <w:right w:val="none" w:sz="0" w:space="0" w:color="auto"/>
      </w:divBdr>
    </w:div>
    <w:div w:id="820149735">
      <w:marLeft w:val="0"/>
      <w:marRight w:val="0"/>
      <w:marTop w:val="0"/>
      <w:marBottom w:val="0"/>
      <w:divBdr>
        <w:top w:val="none" w:sz="0" w:space="0" w:color="auto"/>
        <w:left w:val="none" w:sz="0" w:space="0" w:color="auto"/>
        <w:bottom w:val="none" w:sz="0" w:space="0" w:color="auto"/>
        <w:right w:val="none" w:sz="0" w:space="0" w:color="auto"/>
      </w:divBdr>
    </w:div>
    <w:div w:id="820149736">
      <w:marLeft w:val="0"/>
      <w:marRight w:val="0"/>
      <w:marTop w:val="0"/>
      <w:marBottom w:val="0"/>
      <w:divBdr>
        <w:top w:val="none" w:sz="0" w:space="0" w:color="auto"/>
        <w:left w:val="none" w:sz="0" w:space="0" w:color="auto"/>
        <w:bottom w:val="none" w:sz="0" w:space="0" w:color="auto"/>
        <w:right w:val="none" w:sz="0" w:space="0" w:color="auto"/>
      </w:divBdr>
    </w:div>
    <w:div w:id="820149737">
      <w:marLeft w:val="0"/>
      <w:marRight w:val="0"/>
      <w:marTop w:val="0"/>
      <w:marBottom w:val="0"/>
      <w:divBdr>
        <w:top w:val="none" w:sz="0" w:space="0" w:color="auto"/>
        <w:left w:val="none" w:sz="0" w:space="0" w:color="auto"/>
        <w:bottom w:val="none" w:sz="0" w:space="0" w:color="auto"/>
        <w:right w:val="none" w:sz="0" w:space="0" w:color="auto"/>
      </w:divBdr>
    </w:div>
    <w:div w:id="820149738">
      <w:marLeft w:val="0"/>
      <w:marRight w:val="0"/>
      <w:marTop w:val="0"/>
      <w:marBottom w:val="0"/>
      <w:divBdr>
        <w:top w:val="none" w:sz="0" w:space="0" w:color="auto"/>
        <w:left w:val="none" w:sz="0" w:space="0" w:color="auto"/>
        <w:bottom w:val="none" w:sz="0" w:space="0" w:color="auto"/>
        <w:right w:val="none" w:sz="0" w:space="0" w:color="auto"/>
      </w:divBdr>
    </w:div>
    <w:div w:id="820149739">
      <w:marLeft w:val="0"/>
      <w:marRight w:val="0"/>
      <w:marTop w:val="0"/>
      <w:marBottom w:val="0"/>
      <w:divBdr>
        <w:top w:val="none" w:sz="0" w:space="0" w:color="auto"/>
        <w:left w:val="none" w:sz="0" w:space="0" w:color="auto"/>
        <w:bottom w:val="none" w:sz="0" w:space="0" w:color="auto"/>
        <w:right w:val="none" w:sz="0" w:space="0" w:color="auto"/>
      </w:divBdr>
    </w:div>
    <w:div w:id="820149740">
      <w:marLeft w:val="0"/>
      <w:marRight w:val="0"/>
      <w:marTop w:val="0"/>
      <w:marBottom w:val="0"/>
      <w:divBdr>
        <w:top w:val="none" w:sz="0" w:space="0" w:color="auto"/>
        <w:left w:val="none" w:sz="0" w:space="0" w:color="auto"/>
        <w:bottom w:val="none" w:sz="0" w:space="0" w:color="auto"/>
        <w:right w:val="none" w:sz="0" w:space="0" w:color="auto"/>
      </w:divBdr>
    </w:div>
    <w:div w:id="820149741">
      <w:marLeft w:val="0"/>
      <w:marRight w:val="0"/>
      <w:marTop w:val="0"/>
      <w:marBottom w:val="0"/>
      <w:divBdr>
        <w:top w:val="none" w:sz="0" w:space="0" w:color="auto"/>
        <w:left w:val="none" w:sz="0" w:space="0" w:color="auto"/>
        <w:bottom w:val="none" w:sz="0" w:space="0" w:color="auto"/>
        <w:right w:val="none" w:sz="0" w:space="0" w:color="auto"/>
      </w:divBdr>
    </w:div>
    <w:div w:id="820149742">
      <w:marLeft w:val="0"/>
      <w:marRight w:val="0"/>
      <w:marTop w:val="0"/>
      <w:marBottom w:val="0"/>
      <w:divBdr>
        <w:top w:val="none" w:sz="0" w:space="0" w:color="auto"/>
        <w:left w:val="none" w:sz="0" w:space="0" w:color="auto"/>
        <w:bottom w:val="none" w:sz="0" w:space="0" w:color="auto"/>
        <w:right w:val="none" w:sz="0" w:space="0" w:color="auto"/>
      </w:divBdr>
    </w:div>
    <w:div w:id="820149743">
      <w:marLeft w:val="0"/>
      <w:marRight w:val="0"/>
      <w:marTop w:val="0"/>
      <w:marBottom w:val="0"/>
      <w:divBdr>
        <w:top w:val="none" w:sz="0" w:space="0" w:color="auto"/>
        <w:left w:val="none" w:sz="0" w:space="0" w:color="auto"/>
        <w:bottom w:val="none" w:sz="0" w:space="0" w:color="auto"/>
        <w:right w:val="none" w:sz="0" w:space="0" w:color="auto"/>
      </w:divBdr>
    </w:div>
    <w:div w:id="820149744">
      <w:marLeft w:val="0"/>
      <w:marRight w:val="0"/>
      <w:marTop w:val="0"/>
      <w:marBottom w:val="0"/>
      <w:divBdr>
        <w:top w:val="none" w:sz="0" w:space="0" w:color="auto"/>
        <w:left w:val="none" w:sz="0" w:space="0" w:color="auto"/>
        <w:bottom w:val="none" w:sz="0" w:space="0" w:color="auto"/>
        <w:right w:val="none" w:sz="0" w:space="0" w:color="auto"/>
      </w:divBdr>
    </w:div>
    <w:div w:id="820149745">
      <w:marLeft w:val="0"/>
      <w:marRight w:val="0"/>
      <w:marTop w:val="0"/>
      <w:marBottom w:val="0"/>
      <w:divBdr>
        <w:top w:val="none" w:sz="0" w:space="0" w:color="auto"/>
        <w:left w:val="none" w:sz="0" w:space="0" w:color="auto"/>
        <w:bottom w:val="none" w:sz="0" w:space="0" w:color="auto"/>
        <w:right w:val="none" w:sz="0" w:space="0" w:color="auto"/>
      </w:divBdr>
    </w:div>
    <w:div w:id="820149746">
      <w:marLeft w:val="0"/>
      <w:marRight w:val="0"/>
      <w:marTop w:val="0"/>
      <w:marBottom w:val="0"/>
      <w:divBdr>
        <w:top w:val="none" w:sz="0" w:space="0" w:color="auto"/>
        <w:left w:val="none" w:sz="0" w:space="0" w:color="auto"/>
        <w:bottom w:val="none" w:sz="0" w:space="0" w:color="auto"/>
        <w:right w:val="none" w:sz="0" w:space="0" w:color="auto"/>
      </w:divBdr>
    </w:div>
    <w:div w:id="820149747">
      <w:marLeft w:val="0"/>
      <w:marRight w:val="0"/>
      <w:marTop w:val="0"/>
      <w:marBottom w:val="0"/>
      <w:divBdr>
        <w:top w:val="none" w:sz="0" w:space="0" w:color="auto"/>
        <w:left w:val="none" w:sz="0" w:space="0" w:color="auto"/>
        <w:bottom w:val="none" w:sz="0" w:space="0" w:color="auto"/>
        <w:right w:val="none" w:sz="0" w:space="0" w:color="auto"/>
      </w:divBdr>
    </w:div>
    <w:div w:id="820149748">
      <w:marLeft w:val="0"/>
      <w:marRight w:val="0"/>
      <w:marTop w:val="0"/>
      <w:marBottom w:val="0"/>
      <w:divBdr>
        <w:top w:val="none" w:sz="0" w:space="0" w:color="auto"/>
        <w:left w:val="none" w:sz="0" w:space="0" w:color="auto"/>
        <w:bottom w:val="none" w:sz="0" w:space="0" w:color="auto"/>
        <w:right w:val="none" w:sz="0" w:space="0" w:color="auto"/>
      </w:divBdr>
    </w:div>
    <w:div w:id="820149749">
      <w:marLeft w:val="0"/>
      <w:marRight w:val="0"/>
      <w:marTop w:val="0"/>
      <w:marBottom w:val="0"/>
      <w:divBdr>
        <w:top w:val="none" w:sz="0" w:space="0" w:color="auto"/>
        <w:left w:val="none" w:sz="0" w:space="0" w:color="auto"/>
        <w:bottom w:val="none" w:sz="0" w:space="0" w:color="auto"/>
        <w:right w:val="none" w:sz="0" w:space="0" w:color="auto"/>
      </w:divBdr>
    </w:div>
    <w:div w:id="820149750">
      <w:marLeft w:val="0"/>
      <w:marRight w:val="0"/>
      <w:marTop w:val="0"/>
      <w:marBottom w:val="0"/>
      <w:divBdr>
        <w:top w:val="none" w:sz="0" w:space="0" w:color="auto"/>
        <w:left w:val="none" w:sz="0" w:space="0" w:color="auto"/>
        <w:bottom w:val="none" w:sz="0" w:space="0" w:color="auto"/>
        <w:right w:val="none" w:sz="0" w:space="0" w:color="auto"/>
      </w:divBdr>
    </w:div>
    <w:div w:id="820149751">
      <w:marLeft w:val="0"/>
      <w:marRight w:val="0"/>
      <w:marTop w:val="0"/>
      <w:marBottom w:val="0"/>
      <w:divBdr>
        <w:top w:val="none" w:sz="0" w:space="0" w:color="auto"/>
        <w:left w:val="none" w:sz="0" w:space="0" w:color="auto"/>
        <w:bottom w:val="none" w:sz="0" w:space="0" w:color="auto"/>
        <w:right w:val="none" w:sz="0" w:space="0" w:color="auto"/>
      </w:divBdr>
    </w:div>
    <w:div w:id="820149752">
      <w:marLeft w:val="0"/>
      <w:marRight w:val="0"/>
      <w:marTop w:val="0"/>
      <w:marBottom w:val="0"/>
      <w:divBdr>
        <w:top w:val="none" w:sz="0" w:space="0" w:color="auto"/>
        <w:left w:val="none" w:sz="0" w:space="0" w:color="auto"/>
        <w:bottom w:val="none" w:sz="0" w:space="0" w:color="auto"/>
        <w:right w:val="none" w:sz="0" w:space="0" w:color="auto"/>
      </w:divBdr>
    </w:div>
    <w:div w:id="820149753">
      <w:marLeft w:val="0"/>
      <w:marRight w:val="0"/>
      <w:marTop w:val="0"/>
      <w:marBottom w:val="0"/>
      <w:divBdr>
        <w:top w:val="none" w:sz="0" w:space="0" w:color="auto"/>
        <w:left w:val="none" w:sz="0" w:space="0" w:color="auto"/>
        <w:bottom w:val="none" w:sz="0" w:space="0" w:color="auto"/>
        <w:right w:val="none" w:sz="0" w:space="0" w:color="auto"/>
      </w:divBdr>
    </w:div>
    <w:div w:id="820149754">
      <w:marLeft w:val="0"/>
      <w:marRight w:val="0"/>
      <w:marTop w:val="0"/>
      <w:marBottom w:val="0"/>
      <w:divBdr>
        <w:top w:val="none" w:sz="0" w:space="0" w:color="auto"/>
        <w:left w:val="none" w:sz="0" w:space="0" w:color="auto"/>
        <w:bottom w:val="none" w:sz="0" w:space="0" w:color="auto"/>
        <w:right w:val="none" w:sz="0" w:space="0" w:color="auto"/>
      </w:divBdr>
    </w:div>
    <w:div w:id="820149755">
      <w:marLeft w:val="0"/>
      <w:marRight w:val="0"/>
      <w:marTop w:val="0"/>
      <w:marBottom w:val="0"/>
      <w:divBdr>
        <w:top w:val="none" w:sz="0" w:space="0" w:color="auto"/>
        <w:left w:val="none" w:sz="0" w:space="0" w:color="auto"/>
        <w:bottom w:val="none" w:sz="0" w:space="0" w:color="auto"/>
        <w:right w:val="none" w:sz="0" w:space="0" w:color="auto"/>
      </w:divBdr>
    </w:div>
    <w:div w:id="820149756">
      <w:marLeft w:val="0"/>
      <w:marRight w:val="0"/>
      <w:marTop w:val="0"/>
      <w:marBottom w:val="0"/>
      <w:divBdr>
        <w:top w:val="none" w:sz="0" w:space="0" w:color="auto"/>
        <w:left w:val="none" w:sz="0" w:space="0" w:color="auto"/>
        <w:bottom w:val="none" w:sz="0" w:space="0" w:color="auto"/>
        <w:right w:val="none" w:sz="0" w:space="0" w:color="auto"/>
      </w:divBdr>
    </w:div>
    <w:div w:id="820149757">
      <w:marLeft w:val="0"/>
      <w:marRight w:val="0"/>
      <w:marTop w:val="0"/>
      <w:marBottom w:val="0"/>
      <w:divBdr>
        <w:top w:val="none" w:sz="0" w:space="0" w:color="auto"/>
        <w:left w:val="none" w:sz="0" w:space="0" w:color="auto"/>
        <w:bottom w:val="none" w:sz="0" w:space="0" w:color="auto"/>
        <w:right w:val="none" w:sz="0" w:space="0" w:color="auto"/>
      </w:divBdr>
    </w:div>
    <w:div w:id="820149758">
      <w:marLeft w:val="0"/>
      <w:marRight w:val="0"/>
      <w:marTop w:val="0"/>
      <w:marBottom w:val="0"/>
      <w:divBdr>
        <w:top w:val="none" w:sz="0" w:space="0" w:color="auto"/>
        <w:left w:val="none" w:sz="0" w:space="0" w:color="auto"/>
        <w:bottom w:val="none" w:sz="0" w:space="0" w:color="auto"/>
        <w:right w:val="none" w:sz="0" w:space="0" w:color="auto"/>
      </w:divBdr>
    </w:div>
    <w:div w:id="820149759">
      <w:marLeft w:val="0"/>
      <w:marRight w:val="0"/>
      <w:marTop w:val="0"/>
      <w:marBottom w:val="0"/>
      <w:divBdr>
        <w:top w:val="none" w:sz="0" w:space="0" w:color="auto"/>
        <w:left w:val="none" w:sz="0" w:space="0" w:color="auto"/>
        <w:bottom w:val="none" w:sz="0" w:space="0" w:color="auto"/>
        <w:right w:val="none" w:sz="0" w:space="0" w:color="auto"/>
      </w:divBdr>
    </w:div>
    <w:div w:id="820149760">
      <w:marLeft w:val="0"/>
      <w:marRight w:val="0"/>
      <w:marTop w:val="0"/>
      <w:marBottom w:val="0"/>
      <w:divBdr>
        <w:top w:val="none" w:sz="0" w:space="0" w:color="auto"/>
        <w:left w:val="none" w:sz="0" w:space="0" w:color="auto"/>
        <w:bottom w:val="none" w:sz="0" w:space="0" w:color="auto"/>
        <w:right w:val="none" w:sz="0" w:space="0" w:color="auto"/>
      </w:divBdr>
    </w:div>
    <w:div w:id="820149761">
      <w:marLeft w:val="0"/>
      <w:marRight w:val="0"/>
      <w:marTop w:val="0"/>
      <w:marBottom w:val="0"/>
      <w:divBdr>
        <w:top w:val="none" w:sz="0" w:space="0" w:color="auto"/>
        <w:left w:val="none" w:sz="0" w:space="0" w:color="auto"/>
        <w:bottom w:val="none" w:sz="0" w:space="0" w:color="auto"/>
        <w:right w:val="none" w:sz="0" w:space="0" w:color="auto"/>
      </w:divBdr>
    </w:div>
    <w:div w:id="820149762">
      <w:marLeft w:val="0"/>
      <w:marRight w:val="0"/>
      <w:marTop w:val="0"/>
      <w:marBottom w:val="0"/>
      <w:divBdr>
        <w:top w:val="none" w:sz="0" w:space="0" w:color="auto"/>
        <w:left w:val="none" w:sz="0" w:space="0" w:color="auto"/>
        <w:bottom w:val="none" w:sz="0" w:space="0" w:color="auto"/>
        <w:right w:val="none" w:sz="0" w:space="0" w:color="auto"/>
      </w:divBdr>
    </w:div>
    <w:div w:id="820149763">
      <w:marLeft w:val="0"/>
      <w:marRight w:val="0"/>
      <w:marTop w:val="0"/>
      <w:marBottom w:val="0"/>
      <w:divBdr>
        <w:top w:val="none" w:sz="0" w:space="0" w:color="auto"/>
        <w:left w:val="none" w:sz="0" w:space="0" w:color="auto"/>
        <w:bottom w:val="none" w:sz="0" w:space="0" w:color="auto"/>
        <w:right w:val="none" w:sz="0" w:space="0" w:color="auto"/>
      </w:divBdr>
    </w:div>
    <w:div w:id="820149764">
      <w:marLeft w:val="0"/>
      <w:marRight w:val="0"/>
      <w:marTop w:val="0"/>
      <w:marBottom w:val="0"/>
      <w:divBdr>
        <w:top w:val="none" w:sz="0" w:space="0" w:color="auto"/>
        <w:left w:val="none" w:sz="0" w:space="0" w:color="auto"/>
        <w:bottom w:val="none" w:sz="0" w:space="0" w:color="auto"/>
        <w:right w:val="none" w:sz="0" w:space="0" w:color="auto"/>
      </w:divBdr>
    </w:div>
    <w:div w:id="820149765">
      <w:marLeft w:val="0"/>
      <w:marRight w:val="0"/>
      <w:marTop w:val="0"/>
      <w:marBottom w:val="0"/>
      <w:divBdr>
        <w:top w:val="none" w:sz="0" w:space="0" w:color="auto"/>
        <w:left w:val="none" w:sz="0" w:space="0" w:color="auto"/>
        <w:bottom w:val="none" w:sz="0" w:space="0" w:color="auto"/>
        <w:right w:val="none" w:sz="0" w:space="0" w:color="auto"/>
      </w:divBdr>
    </w:div>
    <w:div w:id="820149766">
      <w:marLeft w:val="0"/>
      <w:marRight w:val="0"/>
      <w:marTop w:val="0"/>
      <w:marBottom w:val="0"/>
      <w:divBdr>
        <w:top w:val="none" w:sz="0" w:space="0" w:color="auto"/>
        <w:left w:val="none" w:sz="0" w:space="0" w:color="auto"/>
        <w:bottom w:val="none" w:sz="0" w:space="0" w:color="auto"/>
        <w:right w:val="none" w:sz="0" w:space="0" w:color="auto"/>
      </w:divBdr>
    </w:div>
    <w:div w:id="820149767">
      <w:marLeft w:val="0"/>
      <w:marRight w:val="0"/>
      <w:marTop w:val="0"/>
      <w:marBottom w:val="0"/>
      <w:divBdr>
        <w:top w:val="none" w:sz="0" w:space="0" w:color="auto"/>
        <w:left w:val="none" w:sz="0" w:space="0" w:color="auto"/>
        <w:bottom w:val="none" w:sz="0" w:space="0" w:color="auto"/>
        <w:right w:val="none" w:sz="0" w:space="0" w:color="auto"/>
      </w:divBdr>
    </w:div>
    <w:div w:id="820149768">
      <w:marLeft w:val="0"/>
      <w:marRight w:val="0"/>
      <w:marTop w:val="0"/>
      <w:marBottom w:val="0"/>
      <w:divBdr>
        <w:top w:val="none" w:sz="0" w:space="0" w:color="auto"/>
        <w:left w:val="none" w:sz="0" w:space="0" w:color="auto"/>
        <w:bottom w:val="none" w:sz="0" w:space="0" w:color="auto"/>
        <w:right w:val="none" w:sz="0" w:space="0" w:color="auto"/>
      </w:divBdr>
    </w:div>
    <w:div w:id="820149769">
      <w:marLeft w:val="0"/>
      <w:marRight w:val="0"/>
      <w:marTop w:val="0"/>
      <w:marBottom w:val="0"/>
      <w:divBdr>
        <w:top w:val="none" w:sz="0" w:space="0" w:color="auto"/>
        <w:left w:val="none" w:sz="0" w:space="0" w:color="auto"/>
        <w:bottom w:val="none" w:sz="0" w:space="0" w:color="auto"/>
        <w:right w:val="none" w:sz="0" w:space="0" w:color="auto"/>
      </w:divBdr>
    </w:div>
    <w:div w:id="820149770">
      <w:marLeft w:val="0"/>
      <w:marRight w:val="0"/>
      <w:marTop w:val="0"/>
      <w:marBottom w:val="0"/>
      <w:divBdr>
        <w:top w:val="none" w:sz="0" w:space="0" w:color="auto"/>
        <w:left w:val="none" w:sz="0" w:space="0" w:color="auto"/>
        <w:bottom w:val="none" w:sz="0" w:space="0" w:color="auto"/>
        <w:right w:val="none" w:sz="0" w:space="0" w:color="auto"/>
      </w:divBdr>
    </w:div>
    <w:div w:id="820149771">
      <w:marLeft w:val="0"/>
      <w:marRight w:val="0"/>
      <w:marTop w:val="0"/>
      <w:marBottom w:val="0"/>
      <w:divBdr>
        <w:top w:val="none" w:sz="0" w:space="0" w:color="auto"/>
        <w:left w:val="none" w:sz="0" w:space="0" w:color="auto"/>
        <w:bottom w:val="none" w:sz="0" w:space="0" w:color="auto"/>
        <w:right w:val="none" w:sz="0" w:space="0" w:color="auto"/>
      </w:divBdr>
    </w:div>
    <w:div w:id="820149772">
      <w:marLeft w:val="0"/>
      <w:marRight w:val="0"/>
      <w:marTop w:val="0"/>
      <w:marBottom w:val="0"/>
      <w:divBdr>
        <w:top w:val="none" w:sz="0" w:space="0" w:color="auto"/>
        <w:left w:val="none" w:sz="0" w:space="0" w:color="auto"/>
        <w:bottom w:val="none" w:sz="0" w:space="0" w:color="auto"/>
        <w:right w:val="none" w:sz="0" w:space="0" w:color="auto"/>
      </w:divBdr>
    </w:div>
    <w:div w:id="820149773">
      <w:marLeft w:val="0"/>
      <w:marRight w:val="0"/>
      <w:marTop w:val="0"/>
      <w:marBottom w:val="0"/>
      <w:divBdr>
        <w:top w:val="none" w:sz="0" w:space="0" w:color="auto"/>
        <w:left w:val="none" w:sz="0" w:space="0" w:color="auto"/>
        <w:bottom w:val="none" w:sz="0" w:space="0" w:color="auto"/>
        <w:right w:val="none" w:sz="0" w:space="0" w:color="auto"/>
      </w:divBdr>
    </w:div>
    <w:div w:id="820149774">
      <w:marLeft w:val="0"/>
      <w:marRight w:val="0"/>
      <w:marTop w:val="0"/>
      <w:marBottom w:val="0"/>
      <w:divBdr>
        <w:top w:val="none" w:sz="0" w:space="0" w:color="auto"/>
        <w:left w:val="none" w:sz="0" w:space="0" w:color="auto"/>
        <w:bottom w:val="none" w:sz="0" w:space="0" w:color="auto"/>
        <w:right w:val="none" w:sz="0" w:space="0" w:color="auto"/>
      </w:divBdr>
    </w:div>
    <w:div w:id="820149775">
      <w:marLeft w:val="0"/>
      <w:marRight w:val="0"/>
      <w:marTop w:val="0"/>
      <w:marBottom w:val="0"/>
      <w:divBdr>
        <w:top w:val="none" w:sz="0" w:space="0" w:color="auto"/>
        <w:left w:val="none" w:sz="0" w:space="0" w:color="auto"/>
        <w:bottom w:val="none" w:sz="0" w:space="0" w:color="auto"/>
        <w:right w:val="none" w:sz="0" w:space="0" w:color="auto"/>
      </w:divBdr>
    </w:div>
    <w:div w:id="820149776">
      <w:marLeft w:val="0"/>
      <w:marRight w:val="0"/>
      <w:marTop w:val="0"/>
      <w:marBottom w:val="0"/>
      <w:divBdr>
        <w:top w:val="none" w:sz="0" w:space="0" w:color="auto"/>
        <w:left w:val="none" w:sz="0" w:space="0" w:color="auto"/>
        <w:bottom w:val="none" w:sz="0" w:space="0" w:color="auto"/>
        <w:right w:val="none" w:sz="0" w:space="0" w:color="auto"/>
      </w:divBdr>
    </w:div>
    <w:div w:id="820149777">
      <w:marLeft w:val="0"/>
      <w:marRight w:val="0"/>
      <w:marTop w:val="0"/>
      <w:marBottom w:val="0"/>
      <w:divBdr>
        <w:top w:val="none" w:sz="0" w:space="0" w:color="auto"/>
        <w:left w:val="none" w:sz="0" w:space="0" w:color="auto"/>
        <w:bottom w:val="none" w:sz="0" w:space="0" w:color="auto"/>
        <w:right w:val="none" w:sz="0" w:space="0" w:color="auto"/>
      </w:divBdr>
    </w:div>
    <w:div w:id="820149778">
      <w:marLeft w:val="0"/>
      <w:marRight w:val="0"/>
      <w:marTop w:val="0"/>
      <w:marBottom w:val="0"/>
      <w:divBdr>
        <w:top w:val="none" w:sz="0" w:space="0" w:color="auto"/>
        <w:left w:val="none" w:sz="0" w:space="0" w:color="auto"/>
        <w:bottom w:val="none" w:sz="0" w:space="0" w:color="auto"/>
        <w:right w:val="none" w:sz="0" w:space="0" w:color="auto"/>
      </w:divBdr>
    </w:div>
    <w:div w:id="820149779">
      <w:marLeft w:val="0"/>
      <w:marRight w:val="0"/>
      <w:marTop w:val="0"/>
      <w:marBottom w:val="0"/>
      <w:divBdr>
        <w:top w:val="none" w:sz="0" w:space="0" w:color="auto"/>
        <w:left w:val="none" w:sz="0" w:space="0" w:color="auto"/>
        <w:bottom w:val="none" w:sz="0" w:space="0" w:color="auto"/>
        <w:right w:val="none" w:sz="0" w:space="0" w:color="auto"/>
      </w:divBdr>
    </w:div>
    <w:div w:id="820149780">
      <w:marLeft w:val="0"/>
      <w:marRight w:val="0"/>
      <w:marTop w:val="0"/>
      <w:marBottom w:val="0"/>
      <w:divBdr>
        <w:top w:val="none" w:sz="0" w:space="0" w:color="auto"/>
        <w:left w:val="none" w:sz="0" w:space="0" w:color="auto"/>
        <w:bottom w:val="none" w:sz="0" w:space="0" w:color="auto"/>
        <w:right w:val="none" w:sz="0" w:space="0" w:color="auto"/>
      </w:divBdr>
    </w:div>
    <w:div w:id="820149781">
      <w:marLeft w:val="0"/>
      <w:marRight w:val="0"/>
      <w:marTop w:val="0"/>
      <w:marBottom w:val="0"/>
      <w:divBdr>
        <w:top w:val="none" w:sz="0" w:space="0" w:color="auto"/>
        <w:left w:val="none" w:sz="0" w:space="0" w:color="auto"/>
        <w:bottom w:val="none" w:sz="0" w:space="0" w:color="auto"/>
        <w:right w:val="none" w:sz="0" w:space="0" w:color="auto"/>
      </w:divBdr>
    </w:div>
    <w:div w:id="820149782">
      <w:marLeft w:val="0"/>
      <w:marRight w:val="0"/>
      <w:marTop w:val="0"/>
      <w:marBottom w:val="0"/>
      <w:divBdr>
        <w:top w:val="none" w:sz="0" w:space="0" w:color="auto"/>
        <w:left w:val="none" w:sz="0" w:space="0" w:color="auto"/>
        <w:bottom w:val="none" w:sz="0" w:space="0" w:color="auto"/>
        <w:right w:val="none" w:sz="0" w:space="0" w:color="auto"/>
      </w:divBdr>
    </w:div>
    <w:div w:id="820149783">
      <w:marLeft w:val="0"/>
      <w:marRight w:val="0"/>
      <w:marTop w:val="0"/>
      <w:marBottom w:val="0"/>
      <w:divBdr>
        <w:top w:val="none" w:sz="0" w:space="0" w:color="auto"/>
        <w:left w:val="none" w:sz="0" w:space="0" w:color="auto"/>
        <w:bottom w:val="none" w:sz="0" w:space="0" w:color="auto"/>
        <w:right w:val="none" w:sz="0" w:space="0" w:color="auto"/>
      </w:divBdr>
    </w:div>
    <w:div w:id="820149784">
      <w:marLeft w:val="0"/>
      <w:marRight w:val="0"/>
      <w:marTop w:val="0"/>
      <w:marBottom w:val="0"/>
      <w:divBdr>
        <w:top w:val="none" w:sz="0" w:space="0" w:color="auto"/>
        <w:left w:val="none" w:sz="0" w:space="0" w:color="auto"/>
        <w:bottom w:val="none" w:sz="0" w:space="0" w:color="auto"/>
        <w:right w:val="none" w:sz="0" w:space="0" w:color="auto"/>
      </w:divBdr>
    </w:div>
    <w:div w:id="820149785">
      <w:marLeft w:val="0"/>
      <w:marRight w:val="0"/>
      <w:marTop w:val="0"/>
      <w:marBottom w:val="0"/>
      <w:divBdr>
        <w:top w:val="none" w:sz="0" w:space="0" w:color="auto"/>
        <w:left w:val="none" w:sz="0" w:space="0" w:color="auto"/>
        <w:bottom w:val="none" w:sz="0" w:space="0" w:color="auto"/>
        <w:right w:val="none" w:sz="0" w:space="0" w:color="auto"/>
      </w:divBdr>
    </w:div>
    <w:div w:id="820149786">
      <w:marLeft w:val="0"/>
      <w:marRight w:val="0"/>
      <w:marTop w:val="0"/>
      <w:marBottom w:val="0"/>
      <w:divBdr>
        <w:top w:val="none" w:sz="0" w:space="0" w:color="auto"/>
        <w:left w:val="none" w:sz="0" w:space="0" w:color="auto"/>
        <w:bottom w:val="none" w:sz="0" w:space="0" w:color="auto"/>
        <w:right w:val="none" w:sz="0" w:space="0" w:color="auto"/>
      </w:divBdr>
    </w:div>
    <w:div w:id="820149787">
      <w:marLeft w:val="0"/>
      <w:marRight w:val="0"/>
      <w:marTop w:val="0"/>
      <w:marBottom w:val="0"/>
      <w:divBdr>
        <w:top w:val="none" w:sz="0" w:space="0" w:color="auto"/>
        <w:left w:val="none" w:sz="0" w:space="0" w:color="auto"/>
        <w:bottom w:val="none" w:sz="0" w:space="0" w:color="auto"/>
        <w:right w:val="none" w:sz="0" w:space="0" w:color="auto"/>
      </w:divBdr>
    </w:div>
    <w:div w:id="820149788">
      <w:marLeft w:val="0"/>
      <w:marRight w:val="0"/>
      <w:marTop w:val="0"/>
      <w:marBottom w:val="0"/>
      <w:divBdr>
        <w:top w:val="none" w:sz="0" w:space="0" w:color="auto"/>
        <w:left w:val="none" w:sz="0" w:space="0" w:color="auto"/>
        <w:bottom w:val="none" w:sz="0" w:space="0" w:color="auto"/>
        <w:right w:val="none" w:sz="0" w:space="0" w:color="auto"/>
      </w:divBdr>
    </w:div>
    <w:div w:id="820149789">
      <w:marLeft w:val="0"/>
      <w:marRight w:val="0"/>
      <w:marTop w:val="0"/>
      <w:marBottom w:val="0"/>
      <w:divBdr>
        <w:top w:val="none" w:sz="0" w:space="0" w:color="auto"/>
        <w:left w:val="none" w:sz="0" w:space="0" w:color="auto"/>
        <w:bottom w:val="none" w:sz="0" w:space="0" w:color="auto"/>
        <w:right w:val="none" w:sz="0" w:space="0" w:color="auto"/>
      </w:divBdr>
    </w:div>
    <w:div w:id="820149790">
      <w:marLeft w:val="0"/>
      <w:marRight w:val="0"/>
      <w:marTop w:val="0"/>
      <w:marBottom w:val="0"/>
      <w:divBdr>
        <w:top w:val="none" w:sz="0" w:space="0" w:color="auto"/>
        <w:left w:val="none" w:sz="0" w:space="0" w:color="auto"/>
        <w:bottom w:val="none" w:sz="0" w:space="0" w:color="auto"/>
        <w:right w:val="none" w:sz="0" w:space="0" w:color="auto"/>
      </w:divBdr>
    </w:div>
    <w:div w:id="820149791">
      <w:marLeft w:val="0"/>
      <w:marRight w:val="0"/>
      <w:marTop w:val="0"/>
      <w:marBottom w:val="0"/>
      <w:divBdr>
        <w:top w:val="none" w:sz="0" w:space="0" w:color="auto"/>
        <w:left w:val="none" w:sz="0" w:space="0" w:color="auto"/>
        <w:bottom w:val="none" w:sz="0" w:space="0" w:color="auto"/>
        <w:right w:val="none" w:sz="0" w:space="0" w:color="auto"/>
      </w:divBdr>
    </w:div>
    <w:div w:id="820149792">
      <w:marLeft w:val="0"/>
      <w:marRight w:val="0"/>
      <w:marTop w:val="0"/>
      <w:marBottom w:val="0"/>
      <w:divBdr>
        <w:top w:val="none" w:sz="0" w:space="0" w:color="auto"/>
        <w:left w:val="none" w:sz="0" w:space="0" w:color="auto"/>
        <w:bottom w:val="none" w:sz="0" w:space="0" w:color="auto"/>
        <w:right w:val="none" w:sz="0" w:space="0" w:color="auto"/>
      </w:divBdr>
    </w:div>
    <w:div w:id="820149793">
      <w:marLeft w:val="0"/>
      <w:marRight w:val="0"/>
      <w:marTop w:val="0"/>
      <w:marBottom w:val="0"/>
      <w:divBdr>
        <w:top w:val="none" w:sz="0" w:space="0" w:color="auto"/>
        <w:left w:val="none" w:sz="0" w:space="0" w:color="auto"/>
        <w:bottom w:val="none" w:sz="0" w:space="0" w:color="auto"/>
        <w:right w:val="none" w:sz="0" w:space="0" w:color="auto"/>
      </w:divBdr>
    </w:div>
    <w:div w:id="820149794">
      <w:marLeft w:val="0"/>
      <w:marRight w:val="0"/>
      <w:marTop w:val="0"/>
      <w:marBottom w:val="0"/>
      <w:divBdr>
        <w:top w:val="none" w:sz="0" w:space="0" w:color="auto"/>
        <w:left w:val="none" w:sz="0" w:space="0" w:color="auto"/>
        <w:bottom w:val="none" w:sz="0" w:space="0" w:color="auto"/>
        <w:right w:val="none" w:sz="0" w:space="0" w:color="auto"/>
      </w:divBdr>
    </w:div>
    <w:div w:id="820149795">
      <w:marLeft w:val="0"/>
      <w:marRight w:val="0"/>
      <w:marTop w:val="0"/>
      <w:marBottom w:val="0"/>
      <w:divBdr>
        <w:top w:val="none" w:sz="0" w:space="0" w:color="auto"/>
        <w:left w:val="none" w:sz="0" w:space="0" w:color="auto"/>
        <w:bottom w:val="none" w:sz="0" w:space="0" w:color="auto"/>
        <w:right w:val="none" w:sz="0" w:space="0" w:color="auto"/>
      </w:divBdr>
    </w:div>
    <w:div w:id="820149796">
      <w:marLeft w:val="0"/>
      <w:marRight w:val="0"/>
      <w:marTop w:val="0"/>
      <w:marBottom w:val="0"/>
      <w:divBdr>
        <w:top w:val="none" w:sz="0" w:space="0" w:color="auto"/>
        <w:left w:val="none" w:sz="0" w:space="0" w:color="auto"/>
        <w:bottom w:val="none" w:sz="0" w:space="0" w:color="auto"/>
        <w:right w:val="none" w:sz="0" w:space="0" w:color="auto"/>
      </w:divBdr>
    </w:div>
    <w:div w:id="820149797">
      <w:marLeft w:val="0"/>
      <w:marRight w:val="0"/>
      <w:marTop w:val="0"/>
      <w:marBottom w:val="0"/>
      <w:divBdr>
        <w:top w:val="none" w:sz="0" w:space="0" w:color="auto"/>
        <w:left w:val="none" w:sz="0" w:space="0" w:color="auto"/>
        <w:bottom w:val="none" w:sz="0" w:space="0" w:color="auto"/>
        <w:right w:val="none" w:sz="0" w:space="0" w:color="auto"/>
      </w:divBdr>
    </w:div>
    <w:div w:id="820149798">
      <w:marLeft w:val="0"/>
      <w:marRight w:val="0"/>
      <w:marTop w:val="0"/>
      <w:marBottom w:val="0"/>
      <w:divBdr>
        <w:top w:val="none" w:sz="0" w:space="0" w:color="auto"/>
        <w:left w:val="none" w:sz="0" w:space="0" w:color="auto"/>
        <w:bottom w:val="none" w:sz="0" w:space="0" w:color="auto"/>
        <w:right w:val="none" w:sz="0" w:space="0" w:color="auto"/>
      </w:divBdr>
    </w:div>
    <w:div w:id="820149799">
      <w:marLeft w:val="0"/>
      <w:marRight w:val="0"/>
      <w:marTop w:val="0"/>
      <w:marBottom w:val="0"/>
      <w:divBdr>
        <w:top w:val="none" w:sz="0" w:space="0" w:color="auto"/>
        <w:left w:val="none" w:sz="0" w:space="0" w:color="auto"/>
        <w:bottom w:val="none" w:sz="0" w:space="0" w:color="auto"/>
        <w:right w:val="none" w:sz="0" w:space="0" w:color="auto"/>
      </w:divBdr>
    </w:div>
    <w:div w:id="820149800">
      <w:marLeft w:val="0"/>
      <w:marRight w:val="0"/>
      <w:marTop w:val="0"/>
      <w:marBottom w:val="0"/>
      <w:divBdr>
        <w:top w:val="none" w:sz="0" w:space="0" w:color="auto"/>
        <w:left w:val="none" w:sz="0" w:space="0" w:color="auto"/>
        <w:bottom w:val="none" w:sz="0" w:space="0" w:color="auto"/>
        <w:right w:val="none" w:sz="0" w:space="0" w:color="auto"/>
      </w:divBdr>
    </w:div>
    <w:div w:id="820149801">
      <w:marLeft w:val="0"/>
      <w:marRight w:val="0"/>
      <w:marTop w:val="0"/>
      <w:marBottom w:val="0"/>
      <w:divBdr>
        <w:top w:val="none" w:sz="0" w:space="0" w:color="auto"/>
        <w:left w:val="none" w:sz="0" w:space="0" w:color="auto"/>
        <w:bottom w:val="none" w:sz="0" w:space="0" w:color="auto"/>
        <w:right w:val="none" w:sz="0" w:space="0" w:color="auto"/>
      </w:divBdr>
    </w:div>
    <w:div w:id="820149802">
      <w:marLeft w:val="0"/>
      <w:marRight w:val="0"/>
      <w:marTop w:val="0"/>
      <w:marBottom w:val="0"/>
      <w:divBdr>
        <w:top w:val="none" w:sz="0" w:space="0" w:color="auto"/>
        <w:left w:val="none" w:sz="0" w:space="0" w:color="auto"/>
        <w:bottom w:val="none" w:sz="0" w:space="0" w:color="auto"/>
        <w:right w:val="none" w:sz="0" w:space="0" w:color="auto"/>
      </w:divBdr>
    </w:div>
    <w:div w:id="820149803">
      <w:marLeft w:val="0"/>
      <w:marRight w:val="0"/>
      <w:marTop w:val="0"/>
      <w:marBottom w:val="0"/>
      <w:divBdr>
        <w:top w:val="none" w:sz="0" w:space="0" w:color="auto"/>
        <w:left w:val="none" w:sz="0" w:space="0" w:color="auto"/>
        <w:bottom w:val="none" w:sz="0" w:space="0" w:color="auto"/>
        <w:right w:val="none" w:sz="0" w:space="0" w:color="auto"/>
      </w:divBdr>
    </w:div>
    <w:div w:id="820149804">
      <w:marLeft w:val="0"/>
      <w:marRight w:val="0"/>
      <w:marTop w:val="0"/>
      <w:marBottom w:val="0"/>
      <w:divBdr>
        <w:top w:val="none" w:sz="0" w:space="0" w:color="auto"/>
        <w:left w:val="none" w:sz="0" w:space="0" w:color="auto"/>
        <w:bottom w:val="none" w:sz="0" w:space="0" w:color="auto"/>
        <w:right w:val="none" w:sz="0" w:space="0" w:color="auto"/>
      </w:divBdr>
    </w:div>
    <w:div w:id="820149805">
      <w:marLeft w:val="0"/>
      <w:marRight w:val="0"/>
      <w:marTop w:val="0"/>
      <w:marBottom w:val="0"/>
      <w:divBdr>
        <w:top w:val="none" w:sz="0" w:space="0" w:color="auto"/>
        <w:left w:val="none" w:sz="0" w:space="0" w:color="auto"/>
        <w:bottom w:val="none" w:sz="0" w:space="0" w:color="auto"/>
        <w:right w:val="none" w:sz="0" w:space="0" w:color="auto"/>
      </w:divBdr>
    </w:div>
    <w:div w:id="820149806">
      <w:marLeft w:val="0"/>
      <w:marRight w:val="0"/>
      <w:marTop w:val="0"/>
      <w:marBottom w:val="0"/>
      <w:divBdr>
        <w:top w:val="none" w:sz="0" w:space="0" w:color="auto"/>
        <w:left w:val="none" w:sz="0" w:space="0" w:color="auto"/>
        <w:bottom w:val="none" w:sz="0" w:space="0" w:color="auto"/>
        <w:right w:val="none" w:sz="0" w:space="0" w:color="auto"/>
      </w:divBdr>
    </w:div>
    <w:div w:id="820149807">
      <w:marLeft w:val="0"/>
      <w:marRight w:val="0"/>
      <w:marTop w:val="0"/>
      <w:marBottom w:val="0"/>
      <w:divBdr>
        <w:top w:val="none" w:sz="0" w:space="0" w:color="auto"/>
        <w:left w:val="none" w:sz="0" w:space="0" w:color="auto"/>
        <w:bottom w:val="none" w:sz="0" w:space="0" w:color="auto"/>
        <w:right w:val="none" w:sz="0" w:space="0" w:color="auto"/>
      </w:divBdr>
    </w:div>
    <w:div w:id="820149808">
      <w:marLeft w:val="0"/>
      <w:marRight w:val="0"/>
      <w:marTop w:val="0"/>
      <w:marBottom w:val="0"/>
      <w:divBdr>
        <w:top w:val="none" w:sz="0" w:space="0" w:color="auto"/>
        <w:left w:val="none" w:sz="0" w:space="0" w:color="auto"/>
        <w:bottom w:val="none" w:sz="0" w:space="0" w:color="auto"/>
        <w:right w:val="none" w:sz="0" w:space="0" w:color="auto"/>
      </w:divBdr>
    </w:div>
    <w:div w:id="820149809">
      <w:marLeft w:val="0"/>
      <w:marRight w:val="0"/>
      <w:marTop w:val="0"/>
      <w:marBottom w:val="0"/>
      <w:divBdr>
        <w:top w:val="none" w:sz="0" w:space="0" w:color="auto"/>
        <w:left w:val="none" w:sz="0" w:space="0" w:color="auto"/>
        <w:bottom w:val="none" w:sz="0" w:space="0" w:color="auto"/>
        <w:right w:val="none" w:sz="0" w:space="0" w:color="auto"/>
      </w:divBdr>
    </w:div>
    <w:div w:id="820149810">
      <w:marLeft w:val="0"/>
      <w:marRight w:val="0"/>
      <w:marTop w:val="0"/>
      <w:marBottom w:val="0"/>
      <w:divBdr>
        <w:top w:val="none" w:sz="0" w:space="0" w:color="auto"/>
        <w:left w:val="none" w:sz="0" w:space="0" w:color="auto"/>
        <w:bottom w:val="none" w:sz="0" w:space="0" w:color="auto"/>
        <w:right w:val="none" w:sz="0" w:space="0" w:color="auto"/>
      </w:divBdr>
    </w:div>
    <w:div w:id="820149811">
      <w:marLeft w:val="0"/>
      <w:marRight w:val="0"/>
      <w:marTop w:val="0"/>
      <w:marBottom w:val="0"/>
      <w:divBdr>
        <w:top w:val="none" w:sz="0" w:space="0" w:color="auto"/>
        <w:left w:val="none" w:sz="0" w:space="0" w:color="auto"/>
        <w:bottom w:val="none" w:sz="0" w:space="0" w:color="auto"/>
        <w:right w:val="none" w:sz="0" w:space="0" w:color="auto"/>
      </w:divBdr>
    </w:div>
    <w:div w:id="820149812">
      <w:marLeft w:val="0"/>
      <w:marRight w:val="0"/>
      <w:marTop w:val="0"/>
      <w:marBottom w:val="0"/>
      <w:divBdr>
        <w:top w:val="none" w:sz="0" w:space="0" w:color="auto"/>
        <w:left w:val="none" w:sz="0" w:space="0" w:color="auto"/>
        <w:bottom w:val="none" w:sz="0" w:space="0" w:color="auto"/>
        <w:right w:val="none" w:sz="0" w:space="0" w:color="auto"/>
      </w:divBdr>
    </w:div>
    <w:div w:id="820149813">
      <w:marLeft w:val="0"/>
      <w:marRight w:val="0"/>
      <w:marTop w:val="0"/>
      <w:marBottom w:val="0"/>
      <w:divBdr>
        <w:top w:val="none" w:sz="0" w:space="0" w:color="auto"/>
        <w:left w:val="none" w:sz="0" w:space="0" w:color="auto"/>
        <w:bottom w:val="none" w:sz="0" w:space="0" w:color="auto"/>
        <w:right w:val="none" w:sz="0" w:space="0" w:color="auto"/>
      </w:divBdr>
    </w:div>
    <w:div w:id="820149814">
      <w:marLeft w:val="0"/>
      <w:marRight w:val="0"/>
      <w:marTop w:val="0"/>
      <w:marBottom w:val="0"/>
      <w:divBdr>
        <w:top w:val="none" w:sz="0" w:space="0" w:color="auto"/>
        <w:left w:val="none" w:sz="0" w:space="0" w:color="auto"/>
        <w:bottom w:val="none" w:sz="0" w:space="0" w:color="auto"/>
        <w:right w:val="none" w:sz="0" w:space="0" w:color="auto"/>
      </w:divBdr>
    </w:div>
    <w:div w:id="820149815">
      <w:marLeft w:val="0"/>
      <w:marRight w:val="0"/>
      <w:marTop w:val="0"/>
      <w:marBottom w:val="0"/>
      <w:divBdr>
        <w:top w:val="none" w:sz="0" w:space="0" w:color="auto"/>
        <w:left w:val="none" w:sz="0" w:space="0" w:color="auto"/>
        <w:bottom w:val="none" w:sz="0" w:space="0" w:color="auto"/>
        <w:right w:val="none" w:sz="0" w:space="0" w:color="auto"/>
      </w:divBdr>
    </w:div>
    <w:div w:id="820149816">
      <w:marLeft w:val="0"/>
      <w:marRight w:val="0"/>
      <w:marTop w:val="0"/>
      <w:marBottom w:val="0"/>
      <w:divBdr>
        <w:top w:val="none" w:sz="0" w:space="0" w:color="auto"/>
        <w:left w:val="none" w:sz="0" w:space="0" w:color="auto"/>
        <w:bottom w:val="none" w:sz="0" w:space="0" w:color="auto"/>
        <w:right w:val="none" w:sz="0" w:space="0" w:color="auto"/>
      </w:divBdr>
    </w:div>
    <w:div w:id="820149817">
      <w:marLeft w:val="0"/>
      <w:marRight w:val="0"/>
      <w:marTop w:val="0"/>
      <w:marBottom w:val="0"/>
      <w:divBdr>
        <w:top w:val="none" w:sz="0" w:space="0" w:color="auto"/>
        <w:left w:val="none" w:sz="0" w:space="0" w:color="auto"/>
        <w:bottom w:val="none" w:sz="0" w:space="0" w:color="auto"/>
        <w:right w:val="none" w:sz="0" w:space="0" w:color="auto"/>
      </w:divBdr>
    </w:div>
    <w:div w:id="820149818">
      <w:marLeft w:val="0"/>
      <w:marRight w:val="0"/>
      <w:marTop w:val="0"/>
      <w:marBottom w:val="0"/>
      <w:divBdr>
        <w:top w:val="none" w:sz="0" w:space="0" w:color="auto"/>
        <w:left w:val="none" w:sz="0" w:space="0" w:color="auto"/>
        <w:bottom w:val="none" w:sz="0" w:space="0" w:color="auto"/>
        <w:right w:val="none" w:sz="0" w:space="0" w:color="auto"/>
      </w:divBdr>
    </w:div>
    <w:div w:id="820149820">
      <w:marLeft w:val="0"/>
      <w:marRight w:val="0"/>
      <w:marTop w:val="0"/>
      <w:marBottom w:val="0"/>
      <w:divBdr>
        <w:top w:val="none" w:sz="0" w:space="0" w:color="auto"/>
        <w:left w:val="none" w:sz="0" w:space="0" w:color="auto"/>
        <w:bottom w:val="none" w:sz="0" w:space="0" w:color="auto"/>
        <w:right w:val="none" w:sz="0" w:space="0" w:color="auto"/>
      </w:divBdr>
    </w:div>
    <w:div w:id="820149821">
      <w:marLeft w:val="0"/>
      <w:marRight w:val="0"/>
      <w:marTop w:val="0"/>
      <w:marBottom w:val="0"/>
      <w:divBdr>
        <w:top w:val="none" w:sz="0" w:space="0" w:color="auto"/>
        <w:left w:val="none" w:sz="0" w:space="0" w:color="auto"/>
        <w:bottom w:val="none" w:sz="0" w:space="0" w:color="auto"/>
        <w:right w:val="none" w:sz="0" w:space="0" w:color="auto"/>
      </w:divBdr>
    </w:div>
    <w:div w:id="820149822">
      <w:marLeft w:val="0"/>
      <w:marRight w:val="0"/>
      <w:marTop w:val="0"/>
      <w:marBottom w:val="0"/>
      <w:divBdr>
        <w:top w:val="none" w:sz="0" w:space="0" w:color="auto"/>
        <w:left w:val="none" w:sz="0" w:space="0" w:color="auto"/>
        <w:bottom w:val="none" w:sz="0" w:space="0" w:color="auto"/>
        <w:right w:val="none" w:sz="0" w:space="0" w:color="auto"/>
      </w:divBdr>
    </w:div>
    <w:div w:id="820149823">
      <w:marLeft w:val="0"/>
      <w:marRight w:val="0"/>
      <w:marTop w:val="0"/>
      <w:marBottom w:val="0"/>
      <w:divBdr>
        <w:top w:val="none" w:sz="0" w:space="0" w:color="auto"/>
        <w:left w:val="none" w:sz="0" w:space="0" w:color="auto"/>
        <w:bottom w:val="none" w:sz="0" w:space="0" w:color="auto"/>
        <w:right w:val="none" w:sz="0" w:space="0" w:color="auto"/>
      </w:divBdr>
    </w:div>
    <w:div w:id="820149824">
      <w:marLeft w:val="0"/>
      <w:marRight w:val="0"/>
      <w:marTop w:val="0"/>
      <w:marBottom w:val="0"/>
      <w:divBdr>
        <w:top w:val="none" w:sz="0" w:space="0" w:color="auto"/>
        <w:left w:val="none" w:sz="0" w:space="0" w:color="auto"/>
        <w:bottom w:val="none" w:sz="0" w:space="0" w:color="auto"/>
        <w:right w:val="none" w:sz="0" w:space="0" w:color="auto"/>
      </w:divBdr>
    </w:div>
    <w:div w:id="820149825">
      <w:marLeft w:val="0"/>
      <w:marRight w:val="0"/>
      <w:marTop w:val="0"/>
      <w:marBottom w:val="0"/>
      <w:divBdr>
        <w:top w:val="none" w:sz="0" w:space="0" w:color="auto"/>
        <w:left w:val="none" w:sz="0" w:space="0" w:color="auto"/>
        <w:bottom w:val="none" w:sz="0" w:space="0" w:color="auto"/>
        <w:right w:val="none" w:sz="0" w:space="0" w:color="auto"/>
      </w:divBdr>
    </w:div>
    <w:div w:id="820149826">
      <w:marLeft w:val="0"/>
      <w:marRight w:val="0"/>
      <w:marTop w:val="0"/>
      <w:marBottom w:val="0"/>
      <w:divBdr>
        <w:top w:val="none" w:sz="0" w:space="0" w:color="auto"/>
        <w:left w:val="none" w:sz="0" w:space="0" w:color="auto"/>
        <w:bottom w:val="none" w:sz="0" w:space="0" w:color="auto"/>
        <w:right w:val="none" w:sz="0" w:space="0" w:color="auto"/>
      </w:divBdr>
    </w:div>
    <w:div w:id="820149827">
      <w:marLeft w:val="0"/>
      <w:marRight w:val="0"/>
      <w:marTop w:val="0"/>
      <w:marBottom w:val="0"/>
      <w:divBdr>
        <w:top w:val="none" w:sz="0" w:space="0" w:color="auto"/>
        <w:left w:val="none" w:sz="0" w:space="0" w:color="auto"/>
        <w:bottom w:val="none" w:sz="0" w:space="0" w:color="auto"/>
        <w:right w:val="none" w:sz="0" w:space="0" w:color="auto"/>
      </w:divBdr>
    </w:div>
    <w:div w:id="820149828">
      <w:marLeft w:val="0"/>
      <w:marRight w:val="0"/>
      <w:marTop w:val="0"/>
      <w:marBottom w:val="0"/>
      <w:divBdr>
        <w:top w:val="none" w:sz="0" w:space="0" w:color="auto"/>
        <w:left w:val="none" w:sz="0" w:space="0" w:color="auto"/>
        <w:bottom w:val="none" w:sz="0" w:space="0" w:color="auto"/>
        <w:right w:val="none" w:sz="0" w:space="0" w:color="auto"/>
      </w:divBdr>
    </w:div>
    <w:div w:id="820149829">
      <w:marLeft w:val="0"/>
      <w:marRight w:val="0"/>
      <w:marTop w:val="0"/>
      <w:marBottom w:val="0"/>
      <w:divBdr>
        <w:top w:val="none" w:sz="0" w:space="0" w:color="auto"/>
        <w:left w:val="none" w:sz="0" w:space="0" w:color="auto"/>
        <w:bottom w:val="none" w:sz="0" w:space="0" w:color="auto"/>
        <w:right w:val="none" w:sz="0" w:space="0" w:color="auto"/>
      </w:divBdr>
    </w:div>
    <w:div w:id="820149830">
      <w:marLeft w:val="0"/>
      <w:marRight w:val="0"/>
      <w:marTop w:val="0"/>
      <w:marBottom w:val="0"/>
      <w:divBdr>
        <w:top w:val="none" w:sz="0" w:space="0" w:color="auto"/>
        <w:left w:val="none" w:sz="0" w:space="0" w:color="auto"/>
        <w:bottom w:val="none" w:sz="0" w:space="0" w:color="auto"/>
        <w:right w:val="none" w:sz="0" w:space="0" w:color="auto"/>
      </w:divBdr>
    </w:div>
    <w:div w:id="820149831">
      <w:marLeft w:val="0"/>
      <w:marRight w:val="0"/>
      <w:marTop w:val="0"/>
      <w:marBottom w:val="0"/>
      <w:divBdr>
        <w:top w:val="none" w:sz="0" w:space="0" w:color="auto"/>
        <w:left w:val="none" w:sz="0" w:space="0" w:color="auto"/>
        <w:bottom w:val="none" w:sz="0" w:space="0" w:color="auto"/>
        <w:right w:val="none" w:sz="0" w:space="0" w:color="auto"/>
      </w:divBdr>
    </w:div>
    <w:div w:id="820149832">
      <w:marLeft w:val="0"/>
      <w:marRight w:val="0"/>
      <w:marTop w:val="0"/>
      <w:marBottom w:val="0"/>
      <w:divBdr>
        <w:top w:val="none" w:sz="0" w:space="0" w:color="auto"/>
        <w:left w:val="none" w:sz="0" w:space="0" w:color="auto"/>
        <w:bottom w:val="none" w:sz="0" w:space="0" w:color="auto"/>
        <w:right w:val="none" w:sz="0" w:space="0" w:color="auto"/>
      </w:divBdr>
    </w:div>
    <w:div w:id="820149833">
      <w:marLeft w:val="0"/>
      <w:marRight w:val="0"/>
      <w:marTop w:val="0"/>
      <w:marBottom w:val="0"/>
      <w:divBdr>
        <w:top w:val="none" w:sz="0" w:space="0" w:color="auto"/>
        <w:left w:val="none" w:sz="0" w:space="0" w:color="auto"/>
        <w:bottom w:val="none" w:sz="0" w:space="0" w:color="auto"/>
        <w:right w:val="none" w:sz="0" w:space="0" w:color="auto"/>
      </w:divBdr>
    </w:div>
    <w:div w:id="820149834">
      <w:marLeft w:val="0"/>
      <w:marRight w:val="0"/>
      <w:marTop w:val="0"/>
      <w:marBottom w:val="0"/>
      <w:divBdr>
        <w:top w:val="none" w:sz="0" w:space="0" w:color="auto"/>
        <w:left w:val="none" w:sz="0" w:space="0" w:color="auto"/>
        <w:bottom w:val="none" w:sz="0" w:space="0" w:color="auto"/>
        <w:right w:val="none" w:sz="0" w:space="0" w:color="auto"/>
      </w:divBdr>
    </w:div>
    <w:div w:id="820149835">
      <w:marLeft w:val="0"/>
      <w:marRight w:val="0"/>
      <w:marTop w:val="0"/>
      <w:marBottom w:val="0"/>
      <w:divBdr>
        <w:top w:val="none" w:sz="0" w:space="0" w:color="auto"/>
        <w:left w:val="none" w:sz="0" w:space="0" w:color="auto"/>
        <w:bottom w:val="none" w:sz="0" w:space="0" w:color="auto"/>
        <w:right w:val="none" w:sz="0" w:space="0" w:color="auto"/>
      </w:divBdr>
    </w:div>
    <w:div w:id="820149836">
      <w:marLeft w:val="0"/>
      <w:marRight w:val="0"/>
      <w:marTop w:val="0"/>
      <w:marBottom w:val="0"/>
      <w:divBdr>
        <w:top w:val="none" w:sz="0" w:space="0" w:color="auto"/>
        <w:left w:val="none" w:sz="0" w:space="0" w:color="auto"/>
        <w:bottom w:val="none" w:sz="0" w:space="0" w:color="auto"/>
        <w:right w:val="none" w:sz="0" w:space="0" w:color="auto"/>
      </w:divBdr>
    </w:div>
    <w:div w:id="820149837">
      <w:marLeft w:val="0"/>
      <w:marRight w:val="0"/>
      <w:marTop w:val="0"/>
      <w:marBottom w:val="0"/>
      <w:divBdr>
        <w:top w:val="none" w:sz="0" w:space="0" w:color="auto"/>
        <w:left w:val="none" w:sz="0" w:space="0" w:color="auto"/>
        <w:bottom w:val="none" w:sz="0" w:space="0" w:color="auto"/>
        <w:right w:val="none" w:sz="0" w:space="0" w:color="auto"/>
      </w:divBdr>
    </w:div>
    <w:div w:id="820149838">
      <w:marLeft w:val="0"/>
      <w:marRight w:val="0"/>
      <w:marTop w:val="0"/>
      <w:marBottom w:val="0"/>
      <w:divBdr>
        <w:top w:val="none" w:sz="0" w:space="0" w:color="auto"/>
        <w:left w:val="none" w:sz="0" w:space="0" w:color="auto"/>
        <w:bottom w:val="none" w:sz="0" w:space="0" w:color="auto"/>
        <w:right w:val="none" w:sz="0" w:space="0" w:color="auto"/>
      </w:divBdr>
    </w:div>
    <w:div w:id="820149839">
      <w:marLeft w:val="0"/>
      <w:marRight w:val="0"/>
      <w:marTop w:val="0"/>
      <w:marBottom w:val="0"/>
      <w:divBdr>
        <w:top w:val="none" w:sz="0" w:space="0" w:color="auto"/>
        <w:left w:val="none" w:sz="0" w:space="0" w:color="auto"/>
        <w:bottom w:val="none" w:sz="0" w:space="0" w:color="auto"/>
        <w:right w:val="none" w:sz="0" w:space="0" w:color="auto"/>
      </w:divBdr>
    </w:div>
    <w:div w:id="820149840">
      <w:marLeft w:val="0"/>
      <w:marRight w:val="0"/>
      <w:marTop w:val="0"/>
      <w:marBottom w:val="0"/>
      <w:divBdr>
        <w:top w:val="none" w:sz="0" w:space="0" w:color="auto"/>
        <w:left w:val="none" w:sz="0" w:space="0" w:color="auto"/>
        <w:bottom w:val="none" w:sz="0" w:space="0" w:color="auto"/>
        <w:right w:val="none" w:sz="0" w:space="0" w:color="auto"/>
      </w:divBdr>
    </w:div>
    <w:div w:id="820149841">
      <w:marLeft w:val="0"/>
      <w:marRight w:val="0"/>
      <w:marTop w:val="0"/>
      <w:marBottom w:val="0"/>
      <w:divBdr>
        <w:top w:val="none" w:sz="0" w:space="0" w:color="auto"/>
        <w:left w:val="none" w:sz="0" w:space="0" w:color="auto"/>
        <w:bottom w:val="none" w:sz="0" w:space="0" w:color="auto"/>
        <w:right w:val="none" w:sz="0" w:space="0" w:color="auto"/>
      </w:divBdr>
    </w:div>
    <w:div w:id="820149842">
      <w:marLeft w:val="0"/>
      <w:marRight w:val="0"/>
      <w:marTop w:val="0"/>
      <w:marBottom w:val="0"/>
      <w:divBdr>
        <w:top w:val="none" w:sz="0" w:space="0" w:color="auto"/>
        <w:left w:val="none" w:sz="0" w:space="0" w:color="auto"/>
        <w:bottom w:val="none" w:sz="0" w:space="0" w:color="auto"/>
        <w:right w:val="none" w:sz="0" w:space="0" w:color="auto"/>
      </w:divBdr>
    </w:div>
    <w:div w:id="820149843">
      <w:marLeft w:val="0"/>
      <w:marRight w:val="0"/>
      <w:marTop w:val="0"/>
      <w:marBottom w:val="0"/>
      <w:divBdr>
        <w:top w:val="none" w:sz="0" w:space="0" w:color="auto"/>
        <w:left w:val="none" w:sz="0" w:space="0" w:color="auto"/>
        <w:bottom w:val="none" w:sz="0" w:space="0" w:color="auto"/>
        <w:right w:val="none" w:sz="0" w:space="0" w:color="auto"/>
      </w:divBdr>
    </w:div>
    <w:div w:id="820149844">
      <w:marLeft w:val="0"/>
      <w:marRight w:val="0"/>
      <w:marTop w:val="0"/>
      <w:marBottom w:val="0"/>
      <w:divBdr>
        <w:top w:val="none" w:sz="0" w:space="0" w:color="auto"/>
        <w:left w:val="none" w:sz="0" w:space="0" w:color="auto"/>
        <w:bottom w:val="none" w:sz="0" w:space="0" w:color="auto"/>
        <w:right w:val="none" w:sz="0" w:space="0" w:color="auto"/>
      </w:divBdr>
    </w:div>
    <w:div w:id="820149845">
      <w:marLeft w:val="0"/>
      <w:marRight w:val="0"/>
      <w:marTop w:val="0"/>
      <w:marBottom w:val="0"/>
      <w:divBdr>
        <w:top w:val="none" w:sz="0" w:space="0" w:color="auto"/>
        <w:left w:val="none" w:sz="0" w:space="0" w:color="auto"/>
        <w:bottom w:val="none" w:sz="0" w:space="0" w:color="auto"/>
        <w:right w:val="none" w:sz="0" w:space="0" w:color="auto"/>
      </w:divBdr>
    </w:div>
    <w:div w:id="820149846">
      <w:marLeft w:val="0"/>
      <w:marRight w:val="0"/>
      <w:marTop w:val="0"/>
      <w:marBottom w:val="0"/>
      <w:divBdr>
        <w:top w:val="none" w:sz="0" w:space="0" w:color="auto"/>
        <w:left w:val="none" w:sz="0" w:space="0" w:color="auto"/>
        <w:bottom w:val="none" w:sz="0" w:space="0" w:color="auto"/>
        <w:right w:val="none" w:sz="0" w:space="0" w:color="auto"/>
      </w:divBdr>
    </w:div>
    <w:div w:id="820149847">
      <w:marLeft w:val="0"/>
      <w:marRight w:val="0"/>
      <w:marTop w:val="0"/>
      <w:marBottom w:val="0"/>
      <w:divBdr>
        <w:top w:val="none" w:sz="0" w:space="0" w:color="auto"/>
        <w:left w:val="none" w:sz="0" w:space="0" w:color="auto"/>
        <w:bottom w:val="none" w:sz="0" w:space="0" w:color="auto"/>
        <w:right w:val="none" w:sz="0" w:space="0" w:color="auto"/>
      </w:divBdr>
    </w:div>
    <w:div w:id="820149848">
      <w:marLeft w:val="0"/>
      <w:marRight w:val="0"/>
      <w:marTop w:val="0"/>
      <w:marBottom w:val="0"/>
      <w:divBdr>
        <w:top w:val="none" w:sz="0" w:space="0" w:color="auto"/>
        <w:left w:val="none" w:sz="0" w:space="0" w:color="auto"/>
        <w:bottom w:val="none" w:sz="0" w:space="0" w:color="auto"/>
        <w:right w:val="none" w:sz="0" w:space="0" w:color="auto"/>
      </w:divBdr>
    </w:div>
    <w:div w:id="820149849">
      <w:marLeft w:val="0"/>
      <w:marRight w:val="0"/>
      <w:marTop w:val="0"/>
      <w:marBottom w:val="0"/>
      <w:divBdr>
        <w:top w:val="none" w:sz="0" w:space="0" w:color="auto"/>
        <w:left w:val="none" w:sz="0" w:space="0" w:color="auto"/>
        <w:bottom w:val="none" w:sz="0" w:space="0" w:color="auto"/>
        <w:right w:val="none" w:sz="0" w:space="0" w:color="auto"/>
      </w:divBdr>
    </w:div>
    <w:div w:id="820149850">
      <w:marLeft w:val="0"/>
      <w:marRight w:val="0"/>
      <w:marTop w:val="0"/>
      <w:marBottom w:val="0"/>
      <w:divBdr>
        <w:top w:val="none" w:sz="0" w:space="0" w:color="auto"/>
        <w:left w:val="none" w:sz="0" w:space="0" w:color="auto"/>
        <w:bottom w:val="none" w:sz="0" w:space="0" w:color="auto"/>
        <w:right w:val="none" w:sz="0" w:space="0" w:color="auto"/>
      </w:divBdr>
    </w:div>
    <w:div w:id="820149851">
      <w:marLeft w:val="0"/>
      <w:marRight w:val="0"/>
      <w:marTop w:val="0"/>
      <w:marBottom w:val="0"/>
      <w:divBdr>
        <w:top w:val="none" w:sz="0" w:space="0" w:color="auto"/>
        <w:left w:val="none" w:sz="0" w:space="0" w:color="auto"/>
        <w:bottom w:val="none" w:sz="0" w:space="0" w:color="auto"/>
        <w:right w:val="none" w:sz="0" w:space="0" w:color="auto"/>
      </w:divBdr>
    </w:div>
    <w:div w:id="820149852">
      <w:marLeft w:val="0"/>
      <w:marRight w:val="0"/>
      <w:marTop w:val="0"/>
      <w:marBottom w:val="0"/>
      <w:divBdr>
        <w:top w:val="none" w:sz="0" w:space="0" w:color="auto"/>
        <w:left w:val="none" w:sz="0" w:space="0" w:color="auto"/>
        <w:bottom w:val="none" w:sz="0" w:space="0" w:color="auto"/>
        <w:right w:val="none" w:sz="0" w:space="0" w:color="auto"/>
      </w:divBdr>
    </w:div>
    <w:div w:id="820149853">
      <w:marLeft w:val="0"/>
      <w:marRight w:val="0"/>
      <w:marTop w:val="0"/>
      <w:marBottom w:val="0"/>
      <w:divBdr>
        <w:top w:val="none" w:sz="0" w:space="0" w:color="auto"/>
        <w:left w:val="none" w:sz="0" w:space="0" w:color="auto"/>
        <w:bottom w:val="none" w:sz="0" w:space="0" w:color="auto"/>
        <w:right w:val="none" w:sz="0" w:space="0" w:color="auto"/>
      </w:divBdr>
    </w:div>
    <w:div w:id="820149854">
      <w:marLeft w:val="0"/>
      <w:marRight w:val="0"/>
      <w:marTop w:val="0"/>
      <w:marBottom w:val="0"/>
      <w:divBdr>
        <w:top w:val="none" w:sz="0" w:space="0" w:color="auto"/>
        <w:left w:val="none" w:sz="0" w:space="0" w:color="auto"/>
        <w:bottom w:val="none" w:sz="0" w:space="0" w:color="auto"/>
        <w:right w:val="none" w:sz="0" w:space="0" w:color="auto"/>
      </w:divBdr>
    </w:div>
    <w:div w:id="820149855">
      <w:marLeft w:val="0"/>
      <w:marRight w:val="0"/>
      <w:marTop w:val="0"/>
      <w:marBottom w:val="0"/>
      <w:divBdr>
        <w:top w:val="none" w:sz="0" w:space="0" w:color="auto"/>
        <w:left w:val="none" w:sz="0" w:space="0" w:color="auto"/>
        <w:bottom w:val="none" w:sz="0" w:space="0" w:color="auto"/>
        <w:right w:val="none" w:sz="0" w:space="0" w:color="auto"/>
      </w:divBdr>
    </w:div>
    <w:div w:id="820149856">
      <w:marLeft w:val="0"/>
      <w:marRight w:val="0"/>
      <w:marTop w:val="0"/>
      <w:marBottom w:val="0"/>
      <w:divBdr>
        <w:top w:val="none" w:sz="0" w:space="0" w:color="auto"/>
        <w:left w:val="none" w:sz="0" w:space="0" w:color="auto"/>
        <w:bottom w:val="none" w:sz="0" w:space="0" w:color="auto"/>
        <w:right w:val="none" w:sz="0" w:space="0" w:color="auto"/>
      </w:divBdr>
    </w:div>
    <w:div w:id="820149857">
      <w:marLeft w:val="0"/>
      <w:marRight w:val="0"/>
      <w:marTop w:val="0"/>
      <w:marBottom w:val="0"/>
      <w:divBdr>
        <w:top w:val="none" w:sz="0" w:space="0" w:color="auto"/>
        <w:left w:val="none" w:sz="0" w:space="0" w:color="auto"/>
        <w:bottom w:val="none" w:sz="0" w:space="0" w:color="auto"/>
        <w:right w:val="none" w:sz="0" w:space="0" w:color="auto"/>
      </w:divBdr>
    </w:div>
    <w:div w:id="820149858">
      <w:marLeft w:val="0"/>
      <w:marRight w:val="0"/>
      <w:marTop w:val="0"/>
      <w:marBottom w:val="0"/>
      <w:divBdr>
        <w:top w:val="none" w:sz="0" w:space="0" w:color="auto"/>
        <w:left w:val="none" w:sz="0" w:space="0" w:color="auto"/>
        <w:bottom w:val="none" w:sz="0" w:space="0" w:color="auto"/>
        <w:right w:val="none" w:sz="0" w:space="0" w:color="auto"/>
      </w:divBdr>
    </w:div>
    <w:div w:id="820149859">
      <w:marLeft w:val="0"/>
      <w:marRight w:val="0"/>
      <w:marTop w:val="0"/>
      <w:marBottom w:val="0"/>
      <w:divBdr>
        <w:top w:val="none" w:sz="0" w:space="0" w:color="auto"/>
        <w:left w:val="none" w:sz="0" w:space="0" w:color="auto"/>
        <w:bottom w:val="none" w:sz="0" w:space="0" w:color="auto"/>
        <w:right w:val="none" w:sz="0" w:space="0" w:color="auto"/>
      </w:divBdr>
    </w:div>
    <w:div w:id="820149860">
      <w:marLeft w:val="0"/>
      <w:marRight w:val="0"/>
      <w:marTop w:val="0"/>
      <w:marBottom w:val="0"/>
      <w:divBdr>
        <w:top w:val="none" w:sz="0" w:space="0" w:color="auto"/>
        <w:left w:val="none" w:sz="0" w:space="0" w:color="auto"/>
        <w:bottom w:val="none" w:sz="0" w:space="0" w:color="auto"/>
        <w:right w:val="none" w:sz="0" w:space="0" w:color="auto"/>
      </w:divBdr>
    </w:div>
    <w:div w:id="820149861">
      <w:marLeft w:val="0"/>
      <w:marRight w:val="0"/>
      <w:marTop w:val="0"/>
      <w:marBottom w:val="0"/>
      <w:divBdr>
        <w:top w:val="none" w:sz="0" w:space="0" w:color="auto"/>
        <w:left w:val="none" w:sz="0" w:space="0" w:color="auto"/>
        <w:bottom w:val="none" w:sz="0" w:space="0" w:color="auto"/>
        <w:right w:val="none" w:sz="0" w:space="0" w:color="auto"/>
      </w:divBdr>
    </w:div>
    <w:div w:id="820149862">
      <w:marLeft w:val="0"/>
      <w:marRight w:val="0"/>
      <w:marTop w:val="0"/>
      <w:marBottom w:val="0"/>
      <w:divBdr>
        <w:top w:val="none" w:sz="0" w:space="0" w:color="auto"/>
        <w:left w:val="none" w:sz="0" w:space="0" w:color="auto"/>
        <w:bottom w:val="none" w:sz="0" w:space="0" w:color="auto"/>
        <w:right w:val="none" w:sz="0" w:space="0" w:color="auto"/>
      </w:divBdr>
    </w:div>
    <w:div w:id="820149863">
      <w:marLeft w:val="0"/>
      <w:marRight w:val="0"/>
      <w:marTop w:val="0"/>
      <w:marBottom w:val="0"/>
      <w:divBdr>
        <w:top w:val="none" w:sz="0" w:space="0" w:color="auto"/>
        <w:left w:val="none" w:sz="0" w:space="0" w:color="auto"/>
        <w:bottom w:val="none" w:sz="0" w:space="0" w:color="auto"/>
        <w:right w:val="none" w:sz="0" w:space="0" w:color="auto"/>
      </w:divBdr>
    </w:div>
    <w:div w:id="820149864">
      <w:marLeft w:val="0"/>
      <w:marRight w:val="0"/>
      <w:marTop w:val="0"/>
      <w:marBottom w:val="0"/>
      <w:divBdr>
        <w:top w:val="none" w:sz="0" w:space="0" w:color="auto"/>
        <w:left w:val="none" w:sz="0" w:space="0" w:color="auto"/>
        <w:bottom w:val="none" w:sz="0" w:space="0" w:color="auto"/>
        <w:right w:val="none" w:sz="0" w:space="0" w:color="auto"/>
      </w:divBdr>
    </w:div>
    <w:div w:id="820149865">
      <w:marLeft w:val="0"/>
      <w:marRight w:val="0"/>
      <w:marTop w:val="0"/>
      <w:marBottom w:val="0"/>
      <w:divBdr>
        <w:top w:val="none" w:sz="0" w:space="0" w:color="auto"/>
        <w:left w:val="none" w:sz="0" w:space="0" w:color="auto"/>
        <w:bottom w:val="none" w:sz="0" w:space="0" w:color="auto"/>
        <w:right w:val="none" w:sz="0" w:space="0" w:color="auto"/>
      </w:divBdr>
    </w:div>
    <w:div w:id="820149866">
      <w:marLeft w:val="0"/>
      <w:marRight w:val="0"/>
      <w:marTop w:val="0"/>
      <w:marBottom w:val="0"/>
      <w:divBdr>
        <w:top w:val="none" w:sz="0" w:space="0" w:color="auto"/>
        <w:left w:val="none" w:sz="0" w:space="0" w:color="auto"/>
        <w:bottom w:val="none" w:sz="0" w:space="0" w:color="auto"/>
        <w:right w:val="none" w:sz="0" w:space="0" w:color="auto"/>
      </w:divBdr>
    </w:div>
    <w:div w:id="820149867">
      <w:marLeft w:val="0"/>
      <w:marRight w:val="0"/>
      <w:marTop w:val="0"/>
      <w:marBottom w:val="0"/>
      <w:divBdr>
        <w:top w:val="none" w:sz="0" w:space="0" w:color="auto"/>
        <w:left w:val="none" w:sz="0" w:space="0" w:color="auto"/>
        <w:bottom w:val="none" w:sz="0" w:space="0" w:color="auto"/>
        <w:right w:val="none" w:sz="0" w:space="0" w:color="auto"/>
      </w:divBdr>
    </w:div>
    <w:div w:id="820149868">
      <w:marLeft w:val="0"/>
      <w:marRight w:val="0"/>
      <w:marTop w:val="0"/>
      <w:marBottom w:val="0"/>
      <w:divBdr>
        <w:top w:val="none" w:sz="0" w:space="0" w:color="auto"/>
        <w:left w:val="none" w:sz="0" w:space="0" w:color="auto"/>
        <w:bottom w:val="none" w:sz="0" w:space="0" w:color="auto"/>
        <w:right w:val="none" w:sz="0" w:space="0" w:color="auto"/>
      </w:divBdr>
    </w:div>
    <w:div w:id="820149869">
      <w:marLeft w:val="0"/>
      <w:marRight w:val="0"/>
      <w:marTop w:val="0"/>
      <w:marBottom w:val="0"/>
      <w:divBdr>
        <w:top w:val="none" w:sz="0" w:space="0" w:color="auto"/>
        <w:left w:val="none" w:sz="0" w:space="0" w:color="auto"/>
        <w:bottom w:val="none" w:sz="0" w:space="0" w:color="auto"/>
        <w:right w:val="none" w:sz="0" w:space="0" w:color="auto"/>
      </w:divBdr>
    </w:div>
    <w:div w:id="820149870">
      <w:marLeft w:val="0"/>
      <w:marRight w:val="0"/>
      <w:marTop w:val="0"/>
      <w:marBottom w:val="0"/>
      <w:divBdr>
        <w:top w:val="none" w:sz="0" w:space="0" w:color="auto"/>
        <w:left w:val="none" w:sz="0" w:space="0" w:color="auto"/>
        <w:bottom w:val="none" w:sz="0" w:space="0" w:color="auto"/>
        <w:right w:val="none" w:sz="0" w:space="0" w:color="auto"/>
      </w:divBdr>
    </w:div>
    <w:div w:id="820149871">
      <w:marLeft w:val="0"/>
      <w:marRight w:val="0"/>
      <w:marTop w:val="0"/>
      <w:marBottom w:val="0"/>
      <w:divBdr>
        <w:top w:val="none" w:sz="0" w:space="0" w:color="auto"/>
        <w:left w:val="none" w:sz="0" w:space="0" w:color="auto"/>
        <w:bottom w:val="none" w:sz="0" w:space="0" w:color="auto"/>
        <w:right w:val="none" w:sz="0" w:space="0" w:color="auto"/>
      </w:divBdr>
    </w:div>
    <w:div w:id="820149872">
      <w:marLeft w:val="0"/>
      <w:marRight w:val="0"/>
      <w:marTop w:val="0"/>
      <w:marBottom w:val="0"/>
      <w:divBdr>
        <w:top w:val="none" w:sz="0" w:space="0" w:color="auto"/>
        <w:left w:val="none" w:sz="0" w:space="0" w:color="auto"/>
        <w:bottom w:val="none" w:sz="0" w:space="0" w:color="auto"/>
        <w:right w:val="none" w:sz="0" w:space="0" w:color="auto"/>
      </w:divBdr>
    </w:div>
    <w:div w:id="820149873">
      <w:marLeft w:val="0"/>
      <w:marRight w:val="0"/>
      <w:marTop w:val="0"/>
      <w:marBottom w:val="0"/>
      <w:divBdr>
        <w:top w:val="none" w:sz="0" w:space="0" w:color="auto"/>
        <w:left w:val="none" w:sz="0" w:space="0" w:color="auto"/>
        <w:bottom w:val="none" w:sz="0" w:space="0" w:color="auto"/>
        <w:right w:val="none" w:sz="0" w:space="0" w:color="auto"/>
      </w:divBdr>
    </w:div>
    <w:div w:id="820149874">
      <w:marLeft w:val="0"/>
      <w:marRight w:val="0"/>
      <w:marTop w:val="0"/>
      <w:marBottom w:val="0"/>
      <w:divBdr>
        <w:top w:val="none" w:sz="0" w:space="0" w:color="auto"/>
        <w:left w:val="none" w:sz="0" w:space="0" w:color="auto"/>
        <w:bottom w:val="none" w:sz="0" w:space="0" w:color="auto"/>
        <w:right w:val="none" w:sz="0" w:space="0" w:color="auto"/>
      </w:divBdr>
    </w:div>
    <w:div w:id="820149875">
      <w:marLeft w:val="0"/>
      <w:marRight w:val="0"/>
      <w:marTop w:val="0"/>
      <w:marBottom w:val="0"/>
      <w:divBdr>
        <w:top w:val="none" w:sz="0" w:space="0" w:color="auto"/>
        <w:left w:val="none" w:sz="0" w:space="0" w:color="auto"/>
        <w:bottom w:val="none" w:sz="0" w:space="0" w:color="auto"/>
        <w:right w:val="none" w:sz="0" w:space="0" w:color="auto"/>
      </w:divBdr>
    </w:div>
    <w:div w:id="820149876">
      <w:marLeft w:val="0"/>
      <w:marRight w:val="0"/>
      <w:marTop w:val="0"/>
      <w:marBottom w:val="0"/>
      <w:divBdr>
        <w:top w:val="none" w:sz="0" w:space="0" w:color="auto"/>
        <w:left w:val="none" w:sz="0" w:space="0" w:color="auto"/>
        <w:bottom w:val="none" w:sz="0" w:space="0" w:color="auto"/>
        <w:right w:val="none" w:sz="0" w:space="0" w:color="auto"/>
      </w:divBdr>
    </w:div>
    <w:div w:id="820149877">
      <w:marLeft w:val="0"/>
      <w:marRight w:val="0"/>
      <w:marTop w:val="0"/>
      <w:marBottom w:val="0"/>
      <w:divBdr>
        <w:top w:val="none" w:sz="0" w:space="0" w:color="auto"/>
        <w:left w:val="none" w:sz="0" w:space="0" w:color="auto"/>
        <w:bottom w:val="none" w:sz="0" w:space="0" w:color="auto"/>
        <w:right w:val="none" w:sz="0" w:space="0" w:color="auto"/>
      </w:divBdr>
    </w:div>
    <w:div w:id="820149878">
      <w:marLeft w:val="0"/>
      <w:marRight w:val="0"/>
      <w:marTop w:val="0"/>
      <w:marBottom w:val="0"/>
      <w:divBdr>
        <w:top w:val="none" w:sz="0" w:space="0" w:color="auto"/>
        <w:left w:val="none" w:sz="0" w:space="0" w:color="auto"/>
        <w:bottom w:val="none" w:sz="0" w:space="0" w:color="auto"/>
        <w:right w:val="none" w:sz="0" w:space="0" w:color="auto"/>
      </w:divBdr>
    </w:div>
    <w:div w:id="820149879">
      <w:marLeft w:val="0"/>
      <w:marRight w:val="0"/>
      <w:marTop w:val="0"/>
      <w:marBottom w:val="0"/>
      <w:divBdr>
        <w:top w:val="none" w:sz="0" w:space="0" w:color="auto"/>
        <w:left w:val="none" w:sz="0" w:space="0" w:color="auto"/>
        <w:bottom w:val="none" w:sz="0" w:space="0" w:color="auto"/>
        <w:right w:val="none" w:sz="0" w:space="0" w:color="auto"/>
      </w:divBdr>
    </w:div>
    <w:div w:id="820149880">
      <w:marLeft w:val="0"/>
      <w:marRight w:val="0"/>
      <w:marTop w:val="0"/>
      <w:marBottom w:val="0"/>
      <w:divBdr>
        <w:top w:val="none" w:sz="0" w:space="0" w:color="auto"/>
        <w:left w:val="none" w:sz="0" w:space="0" w:color="auto"/>
        <w:bottom w:val="none" w:sz="0" w:space="0" w:color="auto"/>
        <w:right w:val="none" w:sz="0" w:space="0" w:color="auto"/>
      </w:divBdr>
    </w:div>
    <w:div w:id="820149881">
      <w:marLeft w:val="0"/>
      <w:marRight w:val="0"/>
      <w:marTop w:val="0"/>
      <w:marBottom w:val="0"/>
      <w:divBdr>
        <w:top w:val="none" w:sz="0" w:space="0" w:color="auto"/>
        <w:left w:val="none" w:sz="0" w:space="0" w:color="auto"/>
        <w:bottom w:val="none" w:sz="0" w:space="0" w:color="auto"/>
        <w:right w:val="none" w:sz="0" w:space="0" w:color="auto"/>
      </w:divBdr>
    </w:div>
    <w:div w:id="820149882">
      <w:marLeft w:val="0"/>
      <w:marRight w:val="0"/>
      <w:marTop w:val="0"/>
      <w:marBottom w:val="0"/>
      <w:divBdr>
        <w:top w:val="none" w:sz="0" w:space="0" w:color="auto"/>
        <w:left w:val="none" w:sz="0" w:space="0" w:color="auto"/>
        <w:bottom w:val="none" w:sz="0" w:space="0" w:color="auto"/>
        <w:right w:val="none" w:sz="0" w:space="0" w:color="auto"/>
      </w:divBdr>
    </w:div>
    <w:div w:id="820149883">
      <w:marLeft w:val="0"/>
      <w:marRight w:val="0"/>
      <w:marTop w:val="0"/>
      <w:marBottom w:val="0"/>
      <w:divBdr>
        <w:top w:val="none" w:sz="0" w:space="0" w:color="auto"/>
        <w:left w:val="none" w:sz="0" w:space="0" w:color="auto"/>
        <w:bottom w:val="none" w:sz="0" w:space="0" w:color="auto"/>
        <w:right w:val="none" w:sz="0" w:space="0" w:color="auto"/>
      </w:divBdr>
    </w:div>
    <w:div w:id="820149884">
      <w:marLeft w:val="0"/>
      <w:marRight w:val="0"/>
      <w:marTop w:val="0"/>
      <w:marBottom w:val="0"/>
      <w:divBdr>
        <w:top w:val="none" w:sz="0" w:space="0" w:color="auto"/>
        <w:left w:val="none" w:sz="0" w:space="0" w:color="auto"/>
        <w:bottom w:val="none" w:sz="0" w:space="0" w:color="auto"/>
        <w:right w:val="none" w:sz="0" w:space="0" w:color="auto"/>
      </w:divBdr>
    </w:div>
    <w:div w:id="820149885">
      <w:marLeft w:val="0"/>
      <w:marRight w:val="0"/>
      <w:marTop w:val="0"/>
      <w:marBottom w:val="0"/>
      <w:divBdr>
        <w:top w:val="none" w:sz="0" w:space="0" w:color="auto"/>
        <w:left w:val="none" w:sz="0" w:space="0" w:color="auto"/>
        <w:bottom w:val="none" w:sz="0" w:space="0" w:color="auto"/>
        <w:right w:val="none" w:sz="0" w:space="0" w:color="auto"/>
      </w:divBdr>
    </w:div>
    <w:div w:id="820149886">
      <w:marLeft w:val="0"/>
      <w:marRight w:val="0"/>
      <w:marTop w:val="0"/>
      <w:marBottom w:val="0"/>
      <w:divBdr>
        <w:top w:val="none" w:sz="0" w:space="0" w:color="auto"/>
        <w:left w:val="none" w:sz="0" w:space="0" w:color="auto"/>
        <w:bottom w:val="none" w:sz="0" w:space="0" w:color="auto"/>
        <w:right w:val="none" w:sz="0" w:space="0" w:color="auto"/>
      </w:divBdr>
    </w:div>
    <w:div w:id="820149887">
      <w:marLeft w:val="0"/>
      <w:marRight w:val="0"/>
      <w:marTop w:val="0"/>
      <w:marBottom w:val="0"/>
      <w:divBdr>
        <w:top w:val="none" w:sz="0" w:space="0" w:color="auto"/>
        <w:left w:val="none" w:sz="0" w:space="0" w:color="auto"/>
        <w:bottom w:val="none" w:sz="0" w:space="0" w:color="auto"/>
        <w:right w:val="none" w:sz="0" w:space="0" w:color="auto"/>
      </w:divBdr>
    </w:div>
    <w:div w:id="820149888">
      <w:marLeft w:val="0"/>
      <w:marRight w:val="0"/>
      <w:marTop w:val="0"/>
      <w:marBottom w:val="0"/>
      <w:divBdr>
        <w:top w:val="none" w:sz="0" w:space="0" w:color="auto"/>
        <w:left w:val="none" w:sz="0" w:space="0" w:color="auto"/>
        <w:bottom w:val="none" w:sz="0" w:space="0" w:color="auto"/>
        <w:right w:val="none" w:sz="0" w:space="0" w:color="auto"/>
      </w:divBdr>
    </w:div>
    <w:div w:id="820149889">
      <w:marLeft w:val="0"/>
      <w:marRight w:val="0"/>
      <w:marTop w:val="0"/>
      <w:marBottom w:val="0"/>
      <w:divBdr>
        <w:top w:val="none" w:sz="0" w:space="0" w:color="auto"/>
        <w:left w:val="none" w:sz="0" w:space="0" w:color="auto"/>
        <w:bottom w:val="none" w:sz="0" w:space="0" w:color="auto"/>
        <w:right w:val="none" w:sz="0" w:space="0" w:color="auto"/>
      </w:divBdr>
    </w:div>
    <w:div w:id="820149890">
      <w:marLeft w:val="0"/>
      <w:marRight w:val="0"/>
      <w:marTop w:val="0"/>
      <w:marBottom w:val="0"/>
      <w:divBdr>
        <w:top w:val="none" w:sz="0" w:space="0" w:color="auto"/>
        <w:left w:val="none" w:sz="0" w:space="0" w:color="auto"/>
        <w:bottom w:val="none" w:sz="0" w:space="0" w:color="auto"/>
        <w:right w:val="none" w:sz="0" w:space="0" w:color="auto"/>
      </w:divBdr>
    </w:div>
    <w:div w:id="820149891">
      <w:marLeft w:val="0"/>
      <w:marRight w:val="0"/>
      <w:marTop w:val="0"/>
      <w:marBottom w:val="0"/>
      <w:divBdr>
        <w:top w:val="none" w:sz="0" w:space="0" w:color="auto"/>
        <w:left w:val="none" w:sz="0" w:space="0" w:color="auto"/>
        <w:bottom w:val="none" w:sz="0" w:space="0" w:color="auto"/>
        <w:right w:val="none" w:sz="0" w:space="0" w:color="auto"/>
      </w:divBdr>
    </w:div>
    <w:div w:id="820149892">
      <w:marLeft w:val="0"/>
      <w:marRight w:val="0"/>
      <w:marTop w:val="0"/>
      <w:marBottom w:val="0"/>
      <w:divBdr>
        <w:top w:val="none" w:sz="0" w:space="0" w:color="auto"/>
        <w:left w:val="none" w:sz="0" w:space="0" w:color="auto"/>
        <w:bottom w:val="none" w:sz="0" w:space="0" w:color="auto"/>
        <w:right w:val="none" w:sz="0" w:space="0" w:color="auto"/>
      </w:divBdr>
    </w:div>
    <w:div w:id="820149893">
      <w:marLeft w:val="0"/>
      <w:marRight w:val="0"/>
      <w:marTop w:val="0"/>
      <w:marBottom w:val="0"/>
      <w:divBdr>
        <w:top w:val="none" w:sz="0" w:space="0" w:color="auto"/>
        <w:left w:val="none" w:sz="0" w:space="0" w:color="auto"/>
        <w:bottom w:val="none" w:sz="0" w:space="0" w:color="auto"/>
        <w:right w:val="none" w:sz="0" w:space="0" w:color="auto"/>
      </w:divBdr>
    </w:div>
    <w:div w:id="820149894">
      <w:marLeft w:val="0"/>
      <w:marRight w:val="0"/>
      <w:marTop w:val="0"/>
      <w:marBottom w:val="0"/>
      <w:divBdr>
        <w:top w:val="none" w:sz="0" w:space="0" w:color="auto"/>
        <w:left w:val="none" w:sz="0" w:space="0" w:color="auto"/>
        <w:bottom w:val="none" w:sz="0" w:space="0" w:color="auto"/>
        <w:right w:val="none" w:sz="0" w:space="0" w:color="auto"/>
      </w:divBdr>
    </w:div>
    <w:div w:id="820149895">
      <w:marLeft w:val="0"/>
      <w:marRight w:val="0"/>
      <w:marTop w:val="0"/>
      <w:marBottom w:val="0"/>
      <w:divBdr>
        <w:top w:val="none" w:sz="0" w:space="0" w:color="auto"/>
        <w:left w:val="none" w:sz="0" w:space="0" w:color="auto"/>
        <w:bottom w:val="none" w:sz="0" w:space="0" w:color="auto"/>
        <w:right w:val="none" w:sz="0" w:space="0" w:color="auto"/>
      </w:divBdr>
    </w:div>
    <w:div w:id="820149896">
      <w:marLeft w:val="0"/>
      <w:marRight w:val="0"/>
      <w:marTop w:val="0"/>
      <w:marBottom w:val="0"/>
      <w:divBdr>
        <w:top w:val="none" w:sz="0" w:space="0" w:color="auto"/>
        <w:left w:val="none" w:sz="0" w:space="0" w:color="auto"/>
        <w:bottom w:val="none" w:sz="0" w:space="0" w:color="auto"/>
        <w:right w:val="none" w:sz="0" w:space="0" w:color="auto"/>
      </w:divBdr>
    </w:div>
    <w:div w:id="820149897">
      <w:marLeft w:val="0"/>
      <w:marRight w:val="0"/>
      <w:marTop w:val="0"/>
      <w:marBottom w:val="0"/>
      <w:divBdr>
        <w:top w:val="none" w:sz="0" w:space="0" w:color="auto"/>
        <w:left w:val="none" w:sz="0" w:space="0" w:color="auto"/>
        <w:bottom w:val="none" w:sz="0" w:space="0" w:color="auto"/>
        <w:right w:val="none" w:sz="0" w:space="0" w:color="auto"/>
      </w:divBdr>
    </w:div>
    <w:div w:id="820149898">
      <w:marLeft w:val="0"/>
      <w:marRight w:val="0"/>
      <w:marTop w:val="0"/>
      <w:marBottom w:val="0"/>
      <w:divBdr>
        <w:top w:val="none" w:sz="0" w:space="0" w:color="auto"/>
        <w:left w:val="none" w:sz="0" w:space="0" w:color="auto"/>
        <w:bottom w:val="none" w:sz="0" w:space="0" w:color="auto"/>
        <w:right w:val="none" w:sz="0" w:space="0" w:color="auto"/>
      </w:divBdr>
    </w:div>
    <w:div w:id="820149899">
      <w:marLeft w:val="0"/>
      <w:marRight w:val="0"/>
      <w:marTop w:val="0"/>
      <w:marBottom w:val="0"/>
      <w:divBdr>
        <w:top w:val="none" w:sz="0" w:space="0" w:color="auto"/>
        <w:left w:val="none" w:sz="0" w:space="0" w:color="auto"/>
        <w:bottom w:val="none" w:sz="0" w:space="0" w:color="auto"/>
        <w:right w:val="none" w:sz="0" w:space="0" w:color="auto"/>
      </w:divBdr>
    </w:div>
    <w:div w:id="820149900">
      <w:marLeft w:val="0"/>
      <w:marRight w:val="0"/>
      <w:marTop w:val="0"/>
      <w:marBottom w:val="0"/>
      <w:divBdr>
        <w:top w:val="none" w:sz="0" w:space="0" w:color="auto"/>
        <w:left w:val="none" w:sz="0" w:space="0" w:color="auto"/>
        <w:bottom w:val="none" w:sz="0" w:space="0" w:color="auto"/>
        <w:right w:val="none" w:sz="0" w:space="0" w:color="auto"/>
      </w:divBdr>
    </w:div>
    <w:div w:id="820149901">
      <w:marLeft w:val="0"/>
      <w:marRight w:val="0"/>
      <w:marTop w:val="0"/>
      <w:marBottom w:val="0"/>
      <w:divBdr>
        <w:top w:val="none" w:sz="0" w:space="0" w:color="auto"/>
        <w:left w:val="none" w:sz="0" w:space="0" w:color="auto"/>
        <w:bottom w:val="none" w:sz="0" w:space="0" w:color="auto"/>
        <w:right w:val="none" w:sz="0" w:space="0" w:color="auto"/>
      </w:divBdr>
    </w:div>
    <w:div w:id="820149902">
      <w:marLeft w:val="0"/>
      <w:marRight w:val="0"/>
      <w:marTop w:val="0"/>
      <w:marBottom w:val="0"/>
      <w:divBdr>
        <w:top w:val="none" w:sz="0" w:space="0" w:color="auto"/>
        <w:left w:val="none" w:sz="0" w:space="0" w:color="auto"/>
        <w:bottom w:val="none" w:sz="0" w:space="0" w:color="auto"/>
        <w:right w:val="none" w:sz="0" w:space="0" w:color="auto"/>
      </w:divBdr>
    </w:div>
    <w:div w:id="820149903">
      <w:marLeft w:val="0"/>
      <w:marRight w:val="0"/>
      <w:marTop w:val="0"/>
      <w:marBottom w:val="0"/>
      <w:divBdr>
        <w:top w:val="none" w:sz="0" w:space="0" w:color="auto"/>
        <w:left w:val="none" w:sz="0" w:space="0" w:color="auto"/>
        <w:bottom w:val="none" w:sz="0" w:space="0" w:color="auto"/>
        <w:right w:val="none" w:sz="0" w:space="0" w:color="auto"/>
      </w:divBdr>
    </w:div>
    <w:div w:id="820149904">
      <w:marLeft w:val="0"/>
      <w:marRight w:val="0"/>
      <w:marTop w:val="0"/>
      <w:marBottom w:val="0"/>
      <w:divBdr>
        <w:top w:val="none" w:sz="0" w:space="0" w:color="auto"/>
        <w:left w:val="none" w:sz="0" w:space="0" w:color="auto"/>
        <w:bottom w:val="none" w:sz="0" w:space="0" w:color="auto"/>
        <w:right w:val="none" w:sz="0" w:space="0" w:color="auto"/>
      </w:divBdr>
    </w:div>
    <w:div w:id="820149905">
      <w:marLeft w:val="0"/>
      <w:marRight w:val="0"/>
      <w:marTop w:val="0"/>
      <w:marBottom w:val="0"/>
      <w:divBdr>
        <w:top w:val="none" w:sz="0" w:space="0" w:color="auto"/>
        <w:left w:val="none" w:sz="0" w:space="0" w:color="auto"/>
        <w:bottom w:val="none" w:sz="0" w:space="0" w:color="auto"/>
        <w:right w:val="none" w:sz="0" w:space="0" w:color="auto"/>
      </w:divBdr>
    </w:div>
    <w:div w:id="820149906">
      <w:marLeft w:val="0"/>
      <w:marRight w:val="0"/>
      <w:marTop w:val="0"/>
      <w:marBottom w:val="0"/>
      <w:divBdr>
        <w:top w:val="none" w:sz="0" w:space="0" w:color="auto"/>
        <w:left w:val="none" w:sz="0" w:space="0" w:color="auto"/>
        <w:bottom w:val="none" w:sz="0" w:space="0" w:color="auto"/>
        <w:right w:val="none" w:sz="0" w:space="0" w:color="auto"/>
      </w:divBdr>
    </w:div>
    <w:div w:id="820149907">
      <w:marLeft w:val="0"/>
      <w:marRight w:val="0"/>
      <w:marTop w:val="0"/>
      <w:marBottom w:val="0"/>
      <w:divBdr>
        <w:top w:val="none" w:sz="0" w:space="0" w:color="auto"/>
        <w:left w:val="none" w:sz="0" w:space="0" w:color="auto"/>
        <w:bottom w:val="none" w:sz="0" w:space="0" w:color="auto"/>
        <w:right w:val="none" w:sz="0" w:space="0" w:color="auto"/>
      </w:divBdr>
    </w:div>
    <w:div w:id="820149908">
      <w:marLeft w:val="0"/>
      <w:marRight w:val="0"/>
      <w:marTop w:val="0"/>
      <w:marBottom w:val="0"/>
      <w:divBdr>
        <w:top w:val="none" w:sz="0" w:space="0" w:color="auto"/>
        <w:left w:val="none" w:sz="0" w:space="0" w:color="auto"/>
        <w:bottom w:val="none" w:sz="0" w:space="0" w:color="auto"/>
        <w:right w:val="none" w:sz="0" w:space="0" w:color="auto"/>
      </w:divBdr>
    </w:div>
    <w:div w:id="820149909">
      <w:marLeft w:val="0"/>
      <w:marRight w:val="0"/>
      <w:marTop w:val="0"/>
      <w:marBottom w:val="0"/>
      <w:divBdr>
        <w:top w:val="none" w:sz="0" w:space="0" w:color="auto"/>
        <w:left w:val="none" w:sz="0" w:space="0" w:color="auto"/>
        <w:bottom w:val="none" w:sz="0" w:space="0" w:color="auto"/>
        <w:right w:val="none" w:sz="0" w:space="0" w:color="auto"/>
      </w:divBdr>
    </w:div>
    <w:div w:id="820149910">
      <w:marLeft w:val="0"/>
      <w:marRight w:val="0"/>
      <w:marTop w:val="0"/>
      <w:marBottom w:val="0"/>
      <w:divBdr>
        <w:top w:val="none" w:sz="0" w:space="0" w:color="auto"/>
        <w:left w:val="none" w:sz="0" w:space="0" w:color="auto"/>
        <w:bottom w:val="none" w:sz="0" w:space="0" w:color="auto"/>
        <w:right w:val="none" w:sz="0" w:space="0" w:color="auto"/>
      </w:divBdr>
    </w:div>
    <w:div w:id="820149911">
      <w:marLeft w:val="0"/>
      <w:marRight w:val="0"/>
      <w:marTop w:val="0"/>
      <w:marBottom w:val="0"/>
      <w:divBdr>
        <w:top w:val="none" w:sz="0" w:space="0" w:color="auto"/>
        <w:left w:val="none" w:sz="0" w:space="0" w:color="auto"/>
        <w:bottom w:val="none" w:sz="0" w:space="0" w:color="auto"/>
        <w:right w:val="none" w:sz="0" w:space="0" w:color="auto"/>
      </w:divBdr>
    </w:div>
    <w:div w:id="820149912">
      <w:marLeft w:val="0"/>
      <w:marRight w:val="0"/>
      <w:marTop w:val="0"/>
      <w:marBottom w:val="0"/>
      <w:divBdr>
        <w:top w:val="none" w:sz="0" w:space="0" w:color="auto"/>
        <w:left w:val="none" w:sz="0" w:space="0" w:color="auto"/>
        <w:bottom w:val="none" w:sz="0" w:space="0" w:color="auto"/>
        <w:right w:val="none" w:sz="0" w:space="0" w:color="auto"/>
      </w:divBdr>
    </w:div>
    <w:div w:id="820149913">
      <w:marLeft w:val="0"/>
      <w:marRight w:val="0"/>
      <w:marTop w:val="0"/>
      <w:marBottom w:val="0"/>
      <w:divBdr>
        <w:top w:val="none" w:sz="0" w:space="0" w:color="auto"/>
        <w:left w:val="none" w:sz="0" w:space="0" w:color="auto"/>
        <w:bottom w:val="none" w:sz="0" w:space="0" w:color="auto"/>
        <w:right w:val="none" w:sz="0" w:space="0" w:color="auto"/>
      </w:divBdr>
    </w:div>
    <w:div w:id="820149914">
      <w:marLeft w:val="0"/>
      <w:marRight w:val="0"/>
      <w:marTop w:val="0"/>
      <w:marBottom w:val="0"/>
      <w:divBdr>
        <w:top w:val="none" w:sz="0" w:space="0" w:color="auto"/>
        <w:left w:val="none" w:sz="0" w:space="0" w:color="auto"/>
        <w:bottom w:val="none" w:sz="0" w:space="0" w:color="auto"/>
        <w:right w:val="none" w:sz="0" w:space="0" w:color="auto"/>
      </w:divBdr>
    </w:div>
    <w:div w:id="820149915">
      <w:marLeft w:val="0"/>
      <w:marRight w:val="0"/>
      <w:marTop w:val="0"/>
      <w:marBottom w:val="0"/>
      <w:divBdr>
        <w:top w:val="none" w:sz="0" w:space="0" w:color="auto"/>
        <w:left w:val="none" w:sz="0" w:space="0" w:color="auto"/>
        <w:bottom w:val="none" w:sz="0" w:space="0" w:color="auto"/>
        <w:right w:val="none" w:sz="0" w:space="0" w:color="auto"/>
      </w:divBdr>
    </w:div>
    <w:div w:id="820149916">
      <w:marLeft w:val="0"/>
      <w:marRight w:val="0"/>
      <w:marTop w:val="0"/>
      <w:marBottom w:val="0"/>
      <w:divBdr>
        <w:top w:val="none" w:sz="0" w:space="0" w:color="auto"/>
        <w:left w:val="none" w:sz="0" w:space="0" w:color="auto"/>
        <w:bottom w:val="none" w:sz="0" w:space="0" w:color="auto"/>
        <w:right w:val="none" w:sz="0" w:space="0" w:color="auto"/>
      </w:divBdr>
    </w:div>
    <w:div w:id="820149917">
      <w:marLeft w:val="0"/>
      <w:marRight w:val="0"/>
      <w:marTop w:val="0"/>
      <w:marBottom w:val="0"/>
      <w:divBdr>
        <w:top w:val="none" w:sz="0" w:space="0" w:color="auto"/>
        <w:left w:val="none" w:sz="0" w:space="0" w:color="auto"/>
        <w:bottom w:val="none" w:sz="0" w:space="0" w:color="auto"/>
        <w:right w:val="none" w:sz="0" w:space="0" w:color="auto"/>
      </w:divBdr>
    </w:div>
    <w:div w:id="820149918">
      <w:marLeft w:val="0"/>
      <w:marRight w:val="0"/>
      <w:marTop w:val="0"/>
      <w:marBottom w:val="0"/>
      <w:divBdr>
        <w:top w:val="none" w:sz="0" w:space="0" w:color="auto"/>
        <w:left w:val="none" w:sz="0" w:space="0" w:color="auto"/>
        <w:bottom w:val="none" w:sz="0" w:space="0" w:color="auto"/>
        <w:right w:val="none" w:sz="0" w:space="0" w:color="auto"/>
      </w:divBdr>
    </w:div>
    <w:div w:id="820149919">
      <w:marLeft w:val="0"/>
      <w:marRight w:val="0"/>
      <w:marTop w:val="0"/>
      <w:marBottom w:val="0"/>
      <w:divBdr>
        <w:top w:val="none" w:sz="0" w:space="0" w:color="auto"/>
        <w:left w:val="none" w:sz="0" w:space="0" w:color="auto"/>
        <w:bottom w:val="none" w:sz="0" w:space="0" w:color="auto"/>
        <w:right w:val="none" w:sz="0" w:space="0" w:color="auto"/>
      </w:divBdr>
    </w:div>
    <w:div w:id="820149920">
      <w:marLeft w:val="0"/>
      <w:marRight w:val="0"/>
      <w:marTop w:val="0"/>
      <w:marBottom w:val="0"/>
      <w:divBdr>
        <w:top w:val="none" w:sz="0" w:space="0" w:color="auto"/>
        <w:left w:val="none" w:sz="0" w:space="0" w:color="auto"/>
        <w:bottom w:val="none" w:sz="0" w:space="0" w:color="auto"/>
        <w:right w:val="none" w:sz="0" w:space="0" w:color="auto"/>
      </w:divBdr>
    </w:div>
    <w:div w:id="820149921">
      <w:marLeft w:val="0"/>
      <w:marRight w:val="0"/>
      <w:marTop w:val="0"/>
      <w:marBottom w:val="0"/>
      <w:divBdr>
        <w:top w:val="none" w:sz="0" w:space="0" w:color="auto"/>
        <w:left w:val="none" w:sz="0" w:space="0" w:color="auto"/>
        <w:bottom w:val="none" w:sz="0" w:space="0" w:color="auto"/>
        <w:right w:val="none" w:sz="0" w:space="0" w:color="auto"/>
      </w:divBdr>
    </w:div>
    <w:div w:id="820149922">
      <w:marLeft w:val="0"/>
      <w:marRight w:val="0"/>
      <w:marTop w:val="0"/>
      <w:marBottom w:val="0"/>
      <w:divBdr>
        <w:top w:val="none" w:sz="0" w:space="0" w:color="auto"/>
        <w:left w:val="none" w:sz="0" w:space="0" w:color="auto"/>
        <w:bottom w:val="none" w:sz="0" w:space="0" w:color="auto"/>
        <w:right w:val="none" w:sz="0" w:space="0" w:color="auto"/>
      </w:divBdr>
    </w:div>
    <w:div w:id="820149923">
      <w:marLeft w:val="0"/>
      <w:marRight w:val="0"/>
      <w:marTop w:val="0"/>
      <w:marBottom w:val="0"/>
      <w:divBdr>
        <w:top w:val="none" w:sz="0" w:space="0" w:color="auto"/>
        <w:left w:val="none" w:sz="0" w:space="0" w:color="auto"/>
        <w:bottom w:val="none" w:sz="0" w:space="0" w:color="auto"/>
        <w:right w:val="none" w:sz="0" w:space="0" w:color="auto"/>
      </w:divBdr>
    </w:div>
    <w:div w:id="820149924">
      <w:marLeft w:val="0"/>
      <w:marRight w:val="0"/>
      <w:marTop w:val="0"/>
      <w:marBottom w:val="0"/>
      <w:divBdr>
        <w:top w:val="none" w:sz="0" w:space="0" w:color="auto"/>
        <w:left w:val="none" w:sz="0" w:space="0" w:color="auto"/>
        <w:bottom w:val="none" w:sz="0" w:space="0" w:color="auto"/>
        <w:right w:val="none" w:sz="0" w:space="0" w:color="auto"/>
      </w:divBdr>
    </w:div>
    <w:div w:id="820149925">
      <w:marLeft w:val="0"/>
      <w:marRight w:val="0"/>
      <w:marTop w:val="0"/>
      <w:marBottom w:val="0"/>
      <w:divBdr>
        <w:top w:val="none" w:sz="0" w:space="0" w:color="auto"/>
        <w:left w:val="none" w:sz="0" w:space="0" w:color="auto"/>
        <w:bottom w:val="none" w:sz="0" w:space="0" w:color="auto"/>
        <w:right w:val="none" w:sz="0" w:space="0" w:color="auto"/>
      </w:divBdr>
    </w:div>
    <w:div w:id="820149926">
      <w:marLeft w:val="0"/>
      <w:marRight w:val="0"/>
      <w:marTop w:val="0"/>
      <w:marBottom w:val="0"/>
      <w:divBdr>
        <w:top w:val="none" w:sz="0" w:space="0" w:color="auto"/>
        <w:left w:val="none" w:sz="0" w:space="0" w:color="auto"/>
        <w:bottom w:val="none" w:sz="0" w:space="0" w:color="auto"/>
        <w:right w:val="none" w:sz="0" w:space="0" w:color="auto"/>
      </w:divBdr>
    </w:div>
    <w:div w:id="820149927">
      <w:marLeft w:val="0"/>
      <w:marRight w:val="0"/>
      <w:marTop w:val="0"/>
      <w:marBottom w:val="0"/>
      <w:divBdr>
        <w:top w:val="none" w:sz="0" w:space="0" w:color="auto"/>
        <w:left w:val="none" w:sz="0" w:space="0" w:color="auto"/>
        <w:bottom w:val="none" w:sz="0" w:space="0" w:color="auto"/>
        <w:right w:val="none" w:sz="0" w:space="0" w:color="auto"/>
      </w:divBdr>
    </w:div>
    <w:div w:id="820149928">
      <w:marLeft w:val="0"/>
      <w:marRight w:val="0"/>
      <w:marTop w:val="0"/>
      <w:marBottom w:val="0"/>
      <w:divBdr>
        <w:top w:val="none" w:sz="0" w:space="0" w:color="auto"/>
        <w:left w:val="none" w:sz="0" w:space="0" w:color="auto"/>
        <w:bottom w:val="none" w:sz="0" w:space="0" w:color="auto"/>
        <w:right w:val="none" w:sz="0" w:space="0" w:color="auto"/>
      </w:divBdr>
    </w:div>
    <w:div w:id="820149929">
      <w:marLeft w:val="0"/>
      <w:marRight w:val="0"/>
      <w:marTop w:val="0"/>
      <w:marBottom w:val="0"/>
      <w:divBdr>
        <w:top w:val="none" w:sz="0" w:space="0" w:color="auto"/>
        <w:left w:val="none" w:sz="0" w:space="0" w:color="auto"/>
        <w:bottom w:val="none" w:sz="0" w:space="0" w:color="auto"/>
        <w:right w:val="none" w:sz="0" w:space="0" w:color="auto"/>
      </w:divBdr>
    </w:div>
    <w:div w:id="820149930">
      <w:marLeft w:val="0"/>
      <w:marRight w:val="0"/>
      <w:marTop w:val="0"/>
      <w:marBottom w:val="0"/>
      <w:divBdr>
        <w:top w:val="none" w:sz="0" w:space="0" w:color="auto"/>
        <w:left w:val="none" w:sz="0" w:space="0" w:color="auto"/>
        <w:bottom w:val="none" w:sz="0" w:space="0" w:color="auto"/>
        <w:right w:val="none" w:sz="0" w:space="0" w:color="auto"/>
      </w:divBdr>
    </w:div>
    <w:div w:id="820149931">
      <w:marLeft w:val="0"/>
      <w:marRight w:val="0"/>
      <w:marTop w:val="0"/>
      <w:marBottom w:val="0"/>
      <w:divBdr>
        <w:top w:val="none" w:sz="0" w:space="0" w:color="auto"/>
        <w:left w:val="none" w:sz="0" w:space="0" w:color="auto"/>
        <w:bottom w:val="none" w:sz="0" w:space="0" w:color="auto"/>
        <w:right w:val="none" w:sz="0" w:space="0" w:color="auto"/>
      </w:divBdr>
    </w:div>
    <w:div w:id="820149932">
      <w:marLeft w:val="0"/>
      <w:marRight w:val="0"/>
      <w:marTop w:val="0"/>
      <w:marBottom w:val="0"/>
      <w:divBdr>
        <w:top w:val="none" w:sz="0" w:space="0" w:color="auto"/>
        <w:left w:val="none" w:sz="0" w:space="0" w:color="auto"/>
        <w:bottom w:val="none" w:sz="0" w:space="0" w:color="auto"/>
        <w:right w:val="none" w:sz="0" w:space="0" w:color="auto"/>
      </w:divBdr>
    </w:div>
    <w:div w:id="820149933">
      <w:marLeft w:val="0"/>
      <w:marRight w:val="0"/>
      <w:marTop w:val="0"/>
      <w:marBottom w:val="0"/>
      <w:divBdr>
        <w:top w:val="none" w:sz="0" w:space="0" w:color="auto"/>
        <w:left w:val="none" w:sz="0" w:space="0" w:color="auto"/>
        <w:bottom w:val="none" w:sz="0" w:space="0" w:color="auto"/>
        <w:right w:val="none" w:sz="0" w:space="0" w:color="auto"/>
      </w:divBdr>
    </w:div>
    <w:div w:id="820149934">
      <w:marLeft w:val="0"/>
      <w:marRight w:val="0"/>
      <w:marTop w:val="0"/>
      <w:marBottom w:val="0"/>
      <w:divBdr>
        <w:top w:val="none" w:sz="0" w:space="0" w:color="auto"/>
        <w:left w:val="none" w:sz="0" w:space="0" w:color="auto"/>
        <w:bottom w:val="none" w:sz="0" w:space="0" w:color="auto"/>
        <w:right w:val="none" w:sz="0" w:space="0" w:color="auto"/>
      </w:divBdr>
    </w:div>
    <w:div w:id="820149935">
      <w:marLeft w:val="0"/>
      <w:marRight w:val="0"/>
      <w:marTop w:val="0"/>
      <w:marBottom w:val="0"/>
      <w:divBdr>
        <w:top w:val="none" w:sz="0" w:space="0" w:color="auto"/>
        <w:left w:val="none" w:sz="0" w:space="0" w:color="auto"/>
        <w:bottom w:val="none" w:sz="0" w:space="0" w:color="auto"/>
        <w:right w:val="none" w:sz="0" w:space="0" w:color="auto"/>
      </w:divBdr>
    </w:div>
    <w:div w:id="820149936">
      <w:marLeft w:val="0"/>
      <w:marRight w:val="0"/>
      <w:marTop w:val="0"/>
      <w:marBottom w:val="0"/>
      <w:divBdr>
        <w:top w:val="none" w:sz="0" w:space="0" w:color="auto"/>
        <w:left w:val="none" w:sz="0" w:space="0" w:color="auto"/>
        <w:bottom w:val="none" w:sz="0" w:space="0" w:color="auto"/>
        <w:right w:val="none" w:sz="0" w:space="0" w:color="auto"/>
      </w:divBdr>
    </w:div>
    <w:div w:id="820149937">
      <w:marLeft w:val="0"/>
      <w:marRight w:val="0"/>
      <w:marTop w:val="0"/>
      <w:marBottom w:val="0"/>
      <w:divBdr>
        <w:top w:val="none" w:sz="0" w:space="0" w:color="auto"/>
        <w:left w:val="none" w:sz="0" w:space="0" w:color="auto"/>
        <w:bottom w:val="none" w:sz="0" w:space="0" w:color="auto"/>
        <w:right w:val="none" w:sz="0" w:space="0" w:color="auto"/>
      </w:divBdr>
    </w:div>
    <w:div w:id="820149938">
      <w:marLeft w:val="0"/>
      <w:marRight w:val="0"/>
      <w:marTop w:val="0"/>
      <w:marBottom w:val="0"/>
      <w:divBdr>
        <w:top w:val="none" w:sz="0" w:space="0" w:color="auto"/>
        <w:left w:val="none" w:sz="0" w:space="0" w:color="auto"/>
        <w:bottom w:val="none" w:sz="0" w:space="0" w:color="auto"/>
        <w:right w:val="none" w:sz="0" w:space="0" w:color="auto"/>
      </w:divBdr>
    </w:div>
    <w:div w:id="820149939">
      <w:marLeft w:val="0"/>
      <w:marRight w:val="0"/>
      <w:marTop w:val="0"/>
      <w:marBottom w:val="0"/>
      <w:divBdr>
        <w:top w:val="none" w:sz="0" w:space="0" w:color="auto"/>
        <w:left w:val="none" w:sz="0" w:space="0" w:color="auto"/>
        <w:bottom w:val="none" w:sz="0" w:space="0" w:color="auto"/>
        <w:right w:val="none" w:sz="0" w:space="0" w:color="auto"/>
      </w:divBdr>
    </w:div>
    <w:div w:id="820149940">
      <w:marLeft w:val="0"/>
      <w:marRight w:val="0"/>
      <w:marTop w:val="0"/>
      <w:marBottom w:val="0"/>
      <w:divBdr>
        <w:top w:val="none" w:sz="0" w:space="0" w:color="auto"/>
        <w:left w:val="none" w:sz="0" w:space="0" w:color="auto"/>
        <w:bottom w:val="none" w:sz="0" w:space="0" w:color="auto"/>
        <w:right w:val="none" w:sz="0" w:space="0" w:color="auto"/>
      </w:divBdr>
    </w:div>
    <w:div w:id="820149941">
      <w:marLeft w:val="0"/>
      <w:marRight w:val="0"/>
      <w:marTop w:val="0"/>
      <w:marBottom w:val="0"/>
      <w:divBdr>
        <w:top w:val="none" w:sz="0" w:space="0" w:color="auto"/>
        <w:left w:val="none" w:sz="0" w:space="0" w:color="auto"/>
        <w:bottom w:val="none" w:sz="0" w:space="0" w:color="auto"/>
        <w:right w:val="none" w:sz="0" w:space="0" w:color="auto"/>
      </w:divBdr>
    </w:div>
    <w:div w:id="820149942">
      <w:marLeft w:val="0"/>
      <w:marRight w:val="0"/>
      <w:marTop w:val="0"/>
      <w:marBottom w:val="0"/>
      <w:divBdr>
        <w:top w:val="none" w:sz="0" w:space="0" w:color="auto"/>
        <w:left w:val="none" w:sz="0" w:space="0" w:color="auto"/>
        <w:bottom w:val="none" w:sz="0" w:space="0" w:color="auto"/>
        <w:right w:val="none" w:sz="0" w:space="0" w:color="auto"/>
      </w:divBdr>
    </w:div>
    <w:div w:id="820149943">
      <w:marLeft w:val="0"/>
      <w:marRight w:val="0"/>
      <w:marTop w:val="0"/>
      <w:marBottom w:val="0"/>
      <w:divBdr>
        <w:top w:val="none" w:sz="0" w:space="0" w:color="auto"/>
        <w:left w:val="none" w:sz="0" w:space="0" w:color="auto"/>
        <w:bottom w:val="none" w:sz="0" w:space="0" w:color="auto"/>
        <w:right w:val="none" w:sz="0" w:space="0" w:color="auto"/>
      </w:divBdr>
    </w:div>
    <w:div w:id="820149944">
      <w:marLeft w:val="0"/>
      <w:marRight w:val="0"/>
      <w:marTop w:val="0"/>
      <w:marBottom w:val="0"/>
      <w:divBdr>
        <w:top w:val="none" w:sz="0" w:space="0" w:color="auto"/>
        <w:left w:val="none" w:sz="0" w:space="0" w:color="auto"/>
        <w:bottom w:val="none" w:sz="0" w:space="0" w:color="auto"/>
        <w:right w:val="none" w:sz="0" w:space="0" w:color="auto"/>
      </w:divBdr>
    </w:div>
    <w:div w:id="820149945">
      <w:marLeft w:val="0"/>
      <w:marRight w:val="0"/>
      <w:marTop w:val="0"/>
      <w:marBottom w:val="0"/>
      <w:divBdr>
        <w:top w:val="none" w:sz="0" w:space="0" w:color="auto"/>
        <w:left w:val="none" w:sz="0" w:space="0" w:color="auto"/>
        <w:bottom w:val="none" w:sz="0" w:space="0" w:color="auto"/>
        <w:right w:val="none" w:sz="0" w:space="0" w:color="auto"/>
      </w:divBdr>
    </w:div>
    <w:div w:id="820149946">
      <w:marLeft w:val="0"/>
      <w:marRight w:val="0"/>
      <w:marTop w:val="0"/>
      <w:marBottom w:val="0"/>
      <w:divBdr>
        <w:top w:val="none" w:sz="0" w:space="0" w:color="auto"/>
        <w:left w:val="none" w:sz="0" w:space="0" w:color="auto"/>
        <w:bottom w:val="none" w:sz="0" w:space="0" w:color="auto"/>
        <w:right w:val="none" w:sz="0" w:space="0" w:color="auto"/>
      </w:divBdr>
    </w:div>
    <w:div w:id="820149947">
      <w:marLeft w:val="0"/>
      <w:marRight w:val="0"/>
      <w:marTop w:val="0"/>
      <w:marBottom w:val="0"/>
      <w:divBdr>
        <w:top w:val="none" w:sz="0" w:space="0" w:color="auto"/>
        <w:left w:val="none" w:sz="0" w:space="0" w:color="auto"/>
        <w:bottom w:val="none" w:sz="0" w:space="0" w:color="auto"/>
        <w:right w:val="none" w:sz="0" w:space="0" w:color="auto"/>
      </w:divBdr>
    </w:div>
    <w:div w:id="820149948">
      <w:marLeft w:val="0"/>
      <w:marRight w:val="0"/>
      <w:marTop w:val="0"/>
      <w:marBottom w:val="0"/>
      <w:divBdr>
        <w:top w:val="none" w:sz="0" w:space="0" w:color="auto"/>
        <w:left w:val="none" w:sz="0" w:space="0" w:color="auto"/>
        <w:bottom w:val="none" w:sz="0" w:space="0" w:color="auto"/>
        <w:right w:val="none" w:sz="0" w:space="0" w:color="auto"/>
      </w:divBdr>
    </w:div>
    <w:div w:id="820149949">
      <w:marLeft w:val="0"/>
      <w:marRight w:val="0"/>
      <w:marTop w:val="0"/>
      <w:marBottom w:val="0"/>
      <w:divBdr>
        <w:top w:val="none" w:sz="0" w:space="0" w:color="auto"/>
        <w:left w:val="none" w:sz="0" w:space="0" w:color="auto"/>
        <w:bottom w:val="none" w:sz="0" w:space="0" w:color="auto"/>
        <w:right w:val="none" w:sz="0" w:space="0" w:color="auto"/>
      </w:divBdr>
    </w:div>
    <w:div w:id="820149950">
      <w:marLeft w:val="0"/>
      <w:marRight w:val="0"/>
      <w:marTop w:val="0"/>
      <w:marBottom w:val="0"/>
      <w:divBdr>
        <w:top w:val="none" w:sz="0" w:space="0" w:color="auto"/>
        <w:left w:val="none" w:sz="0" w:space="0" w:color="auto"/>
        <w:bottom w:val="none" w:sz="0" w:space="0" w:color="auto"/>
        <w:right w:val="none" w:sz="0" w:space="0" w:color="auto"/>
      </w:divBdr>
    </w:div>
    <w:div w:id="820149951">
      <w:marLeft w:val="0"/>
      <w:marRight w:val="0"/>
      <w:marTop w:val="0"/>
      <w:marBottom w:val="0"/>
      <w:divBdr>
        <w:top w:val="none" w:sz="0" w:space="0" w:color="auto"/>
        <w:left w:val="none" w:sz="0" w:space="0" w:color="auto"/>
        <w:bottom w:val="none" w:sz="0" w:space="0" w:color="auto"/>
        <w:right w:val="none" w:sz="0" w:space="0" w:color="auto"/>
      </w:divBdr>
    </w:div>
    <w:div w:id="820149952">
      <w:marLeft w:val="0"/>
      <w:marRight w:val="0"/>
      <w:marTop w:val="0"/>
      <w:marBottom w:val="0"/>
      <w:divBdr>
        <w:top w:val="none" w:sz="0" w:space="0" w:color="auto"/>
        <w:left w:val="none" w:sz="0" w:space="0" w:color="auto"/>
        <w:bottom w:val="none" w:sz="0" w:space="0" w:color="auto"/>
        <w:right w:val="none" w:sz="0" w:space="0" w:color="auto"/>
      </w:divBdr>
    </w:div>
    <w:div w:id="820149953">
      <w:marLeft w:val="0"/>
      <w:marRight w:val="0"/>
      <w:marTop w:val="0"/>
      <w:marBottom w:val="0"/>
      <w:divBdr>
        <w:top w:val="none" w:sz="0" w:space="0" w:color="auto"/>
        <w:left w:val="none" w:sz="0" w:space="0" w:color="auto"/>
        <w:bottom w:val="none" w:sz="0" w:space="0" w:color="auto"/>
        <w:right w:val="none" w:sz="0" w:space="0" w:color="auto"/>
      </w:divBdr>
    </w:div>
    <w:div w:id="820149954">
      <w:marLeft w:val="0"/>
      <w:marRight w:val="0"/>
      <w:marTop w:val="0"/>
      <w:marBottom w:val="0"/>
      <w:divBdr>
        <w:top w:val="none" w:sz="0" w:space="0" w:color="auto"/>
        <w:left w:val="none" w:sz="0" w:space="0" w:color="auto"/>
        <w:bottom w:val="none" w:sz="0" w:space="0" w:color="auto"/>
        <w:right w:val="none" w:sz="0" w:space="0" w:color="auto"/>
      </w:divBdr>
    </w:div>
    <w:div w:id="820149955">
      <w:marLeft w:val="0"/>
      <w:marRight w:val="0"/>
      <w:marTop w:val="0"/>
      <w:marBottom w:val="0"/>
      <w:divBdr>
        <w:top w:val="none" w:sz="0" w:space="0" w:color="auto"/>
        <w:left w:val="none" w:sz="0" w:space="0" w:color="auto"/>
        <w:bottom w:val="none" w:sz="0" w:space="0" w:color="auto"/>
        <w:right w:val="none" w:sz="0" w:space="0" w:color="auto"/>
      </w:divBdr>
    </w:div>
    <w:div w:id="820149956">
      <w:marLeft w:val="0"/>
      <w:marRight w:val="0"/>
      <w:marTop w:val="0"/>
      <w:marBottom w:val="0"/>
      <w:divBdr>
        <w:top w:val="none" w:sz="0" w:space="0" w:color="auto"/>
        <w:left w:val="none" w:sz="0" w:space="0" w:color="auto"/>
        <w:bottom w:val="none" w:sz="0" w:space="0" w:color="auto"/>
        <w:right w:val="none" w:sz="0" w:space="0" w:color="auto"/>
      </w:divBdr>
    </w:div>
    <w:div w:id="820149957">
      <w:marLeft w:val="0"/>
      <w:marRight w:val="0"/>
      <w:marTop w:val="0"/>
      <w:marBottom w:val="0"/>
      <w:divBdr>
        <w:top w:val="none" w:sz="0" w:space="0" w:color="auto"/>
        <w:left w:val="none" w:sz="0" w:space="0" w:color="auto"/>
        <w:bottom w:val="none" w:sz="0" w:space="0" w:color="auto"/>
        <w:right w:val="none" w:sz="0" w:space="0" w:color="auto"/>
      </w:divBdr>
    </w:div>
    <w:div w:id="820149958">
      <w:marLeft w:val="0"/>
      <w:marRight w:val="0"/>
      <w:marTop w:val="0"/>
      <w:marBottom w:val="0"/>
      <w:divBdr>
        <w:top w:val="none" w:sz="0" w:space="0" w:color="auto"/>
        <w:left w:val="none" w:sz="0" w:space="0" w:color="auto"/>
        <w:bottom w:val="none" w:sz="0" w:space="0" w:color="auto"/>
        <w:right w:val="none" w:sz="0" w:space="0" w:color="auto"/>
      </w:divBdr>
    </w:div>
    <w:div w:id="820149959">
      <w:marLeft w:val="0"/>
      <w:marRight w:val="0"/>
      <w:marTop w:val="0"/>
      <w:marBottom w:val="0"/>
      <w:divBdr>
        <w:top w:val="none" w:sz="0" w:space="0" w:color="auto"/>
        <w:left w:val="none" w:sz="0" w:space="0" w:color="auto"/>
        <w:bottom w:val="none" w:sz="0" w:space="0" w:color="auto"/>
        <w:right w:val="none" w:sz="0" w:space="0" w:color="auto"/>
      </w:divBdr>
    </w:div>
    <w:div w:id="820149960">
      <w:marLeft w:val="0"/>
      <w:marRight w:val="0"/>
      <w:marTop w:val="0"/>
      <w:marBottom w:val="0"/>
      <w:divBdr>
        <w:top w:val="none" w:sz="0" w:space="0" w:color="auto"/>
        <w:left w:val="none" w:sz="0" w:space="0" w:color="auto"/>
        <w:bottom w:val="none" w:sz="0" w:space="0" w:color="auto"/>
        <w:right w:val="none" w:sz="0" w:space="0" w:color="auto"/>
      </w:divBdr>
    </w:div>
    <w:div w:id="820149961">
      <w:marLeft w:val="0"/>
      <w:marRight w:val="0"/>
      <w:marTop w:val="0"/>
      <w:marBottom w:val="0"/>
      <w:divBdr>
        <w:top w:val="none" w:sz="0" w:space="0" w:color="auto"/>
        <w:left w:val="none" w:sz="0" w:space="0" w:color="auto"/>
        <w:bottom w:val="none" w:sz="0" w:space="0" w:color="auto"/>
        <w:right w:val="none" w:sz="0" w:space="0" w:color="auto"/>
      </w:divBdr>
    </w:div>
    <w:div w:id="820149962">
      <w:marLeft w:val="0"/>
      <w:marRight w:val="0"/>
      <w:marTop w:val="0"/>
      <w:marBottom w:val="0"/>
      <w:divBdr>
        <w:top w:val="none" w:sz="0" w:space="0" w:color="auto"/>
        <w:left w:val="none" w:sz="0" w:space="0" w:color="auto"/>
        <w:bottom w:val="none" w:sz="0" w:space="0" w:color="auto"/>
        <w:right w:val="none" w:sz="0" w:space="0" w:color="auto"/>
      </w:divBdr>
    </w:div>
    <w:div w:id="820149963">
      <w:marLeft w:val="0"/>
      <w:marRight w:val="0"/>
      <w:marTop w:val="0"/>
      <w:marBottom w:val="0"/>
      <w:divBdr>
        <w:top w:val="none" w:sz="0" w:space="0" w:color="auto"/>
        <w:left w:val="none" w:sz="0" w:space="0" w:color="auto"/>
        <w:bottom w:val="none" w:sz="0" w:space="0" w:color="auto"/>
        <w:right w:val="none" w:sz="0" w:space="0" w:color="auto"/>
      </w:divBdr>
    </w:div>
    <w:div w:id="820149964">
      <w:marLeft w:val="0"/>
      <w:marRight w:val="0"/>
      <w:marTop w:val="0"/>
      <w:marBottom w:val="0"/>
      <w:divBdr>
        <w:top w:val="none" w:sz="0" w:space="0" w:color="auto"/>
        <w:left w:val="none" w:sz="0" w:space="0" w:color="auto"/>
        <w:bottom w:val="none" w:sz="0" w:space="0" w:color="auto"/>
        <w:right w:val="none" w:sz="0" w:space="0" w:color="auto"/>
      </w:divBdr>
    </w:div>
    <w:div w:id="820149965">
      <w:marLeft w:val="0"/>
      <w:marRight w:val="0"/>
      <w:marTop w:val="0"/>
      <w:marBottom w:val="0"/>
      <w:divBdr>
        <w:top w:val="none" w:sz="0" w:space="0" w:color="auto"/>
        <w:left w:val="none" w:sz="0" w:space="0" w:color="auto"/>
        <w:bottom w:val="none" w:sz="0" w:space="0" w:color="auto"/>
        <w:right w:val="none" w:sz="0" w:space="0" w:color="auto"/>
      </w:divBdr>
    </w:div>
    <w:div w:id="820149966">
      <w:marLeft w:val="0"/>
      <w:marRight w:val="0"/>
      <w:marTop w:val="0"/>
      <w:marBottom w:val="0"/>
      <w:divBdr>
        <w:top w:val="none" w:sz="0" w:space="0" w:color="auto"/>
        <w:left w:val="none" w:sz="0" w:space="0" w:color="auto"/>
        <w:bottom w:val="none" w:sz="0" w:space="0" w:color="auto"/>
        <w:right w:val="none" w:sz="0" w:space="0" w:color="auto"/>
      </w:divBdr>
    </w:div>
    <w:div w:id="820149967">
      <w:marLeft w:val="0"/>
      <w:marRight w:val="0"/>
      <w:marTop w:val="0"/>
      <w:marBottom w:val="0"/>
      <w:divBdr>
        <w:top w:val="none" w:sz="0" w:space="0" w:color="auto"/>
        <w:left w:val="none" w:sz="0" w:space="0" w:color="auto"/>
        <w:bottom w:val="none" w:sz="0" w:space="0" w:color="auto"/>
        <w:right w:val="none" w:sz="0" w:space="0" w:color="auto"/>
      </w:divBdr>
    </w:div>
    <w:div w:id="820149968">
      <w:marLeft w:val="0"/>
      <w:marRight w:val="0"/>
      <w:marTop w:val="0"/>
      <w:marBottom w:val="0"/>
      <w:divBdr>
        <w:top w:val="none" w:sz="0" w:space="0" w:color="auto"/>
        <w:left w:val="none" w:sz="0" w:space="0" w:color="auto"/>
        <w:bottom w:val="none" w:sz="0" w:space="0" w:color="auto"/>
        <w:right w:val="none" w:sz="0" w:space="0" w:color="auto"/>
      </w:divBdr>
    </w:div>
    <w:div w:id="820149969">
      <w:marLeft w:val="0"/>
      <w:marRight w:val="0"/>
      <w:marTop w:val="0"/>
      <w:marBottom w:val="0"/>
      <w:divBdr>
        <w:top w:val="none" w:sz="0" w:space="0" w:color="auto"/>
        <w:left w:val="none" w:sz="0" w:space="0" w:color="auto"/>
        <w:bottom w:val="none" w:sz="0" w:space="0" w:color="auto"/>
        <w:right w:val="none" w:sz="0" w:space="0" w:color="auto"/>
      </w:divBdr>
    </w:div>
    <w:div w:id="820149970">
      <w:marLeft w:val="0"/>
      <w:marRight w:val="0"/>
      <w:marTop w:val="0"/>
      <w:marBottom w:val="0"/>
      <w:divBdr>
        <w:top w:val="none" w:sz="0" w:space="0" w:color="auto"/>
        <w:left w:val="none" w:sz="0" w:space="0" w:color="auto"/>
        <w:bottom w:val="none" w:sz="0" w:space="0" w:color="auto"/>
        <w:right w:val="none" w:sz="0" w:space="0" w:color="auto"/>
      </w:divBdr>
    </w:div>
    <w:div w:id="820149971">
      <w:marLeft w:val="0"/>
      <w:marRight w:val="0"/>
      <w:marTop w:val="0"/>
      <w:marBottom w:val="0"/>
      <w:divBdr>
        <w:top w:val="none" w:sz="0" w:space="0" w:color="auto"/>
        <w:left w:val="none" w:sz="0" w:space="0" w:color="auto"/>
        <w:bottom w:val="none" w:sz="0" w:space="0" w:color="auto"/>
        <w:right w:val="none" w:sz="0" w:space="0" w:color="auto"/>
      </w:divBdr>
    </w:div>
    <w:div w:id="820149972">
      <w:marLeft w:val="0"/>
      <w:marRight w:val="0"/>
      <w:marTop w:val="0"/>
      <w:marBottom w:val="0"/>
      <w:divBdr>
        <w:top w:val="none" w:sz="0" w:space="0" w:color="auto"/>
        <w:left w:val="none" w:sz="0" w:space="0" w:color="auto"/>
        <w:bottom w:val="none" w:sz="0" w:space="0" w:color="auto"/>
        <w:right w:val="none" w:sz="0" w:space="0" w:color="auto"/>
      </w:divBdr>
    </w:div>
    <w:div w:id="820149973">
      <w:marLeft w:val="0"/>
      <w:marRight w:val="0"/>
      <w:marTop w:val="0"/>
      <w:marBottom w:val="0"/>
      <w:divBdr>
        <w:top w:val="none" w:sz="0" w:space="0" w:color="auto"/>
        <w:left w:val="none" w:sz="0" w:space="0" w:color="auto"/>
        <w:bottom w:val="none" w:sz="0" w:space="0" w:color="auto"/>
        <w:right w:val="none" w:sz="0" w:space="0" w:color="auto"/>
      </w:divBdr>
    </w:div>
    <w:div w:id="820149974">
      <w:marLeft w:val="0"/>
      <w:marRight w:val="0"/>
      <w:marTop w:val="0"/>
      <w:marBottom w:val="0"/>
      <w:divBdr>
        <w:top w:val="none" w:sz="0" w:space="0" w:color="auto"/>
        <w:left w:val="none" w:sz="0" w:space="0" w:color="auto"/>
        <w:bottom w:val="none" w:sz="0" w:space="0" w:color="auto"/>
        <w:right w:val="none" w:sz="0" w:space="0" w:color="auto"/>
      </w:divBdr>
    </w:div>
    <w:div w:id="820149975">
      <w:marLeft w:val="0"/>
      <w:marRight w:val="0"/>
      <w:marTop w:val="0"/>
      <w:marBottom w:val="0"/>
      <w:divBdr>
        <w:top w:val="none" w:sz="0" w:space="0" w:color="auto"/>
        <w:left w:val="none" w:sz="0" w:space="0" w:color="auto"/>
        <w:bottom w:val="none" w:sz="0" w:space="0" w:color="auto"/>
        <w:right w:val="none" w:sz="0" w:space="0" w:color="auto"/>
      </w:divBdr>
    </w:div>
    <w:div w:id="820149976">
      <w:marLeft w:val="0"/>
      <w:marRight w:val="0"/>
      <w:marTop w:val="0"/>
      <w:marBottom w:val="0"/>
      <w:divBdr>
        <w:top w:val="none" w:sz="0" w:space="0" w:color="auto"/>
        <w:left w:val="none" w:sz="0" w:space="0" w:color="auto"/>
        <w:bottom w:val="none" w:sz="0" w:space="0" w:color="auto"/>
        <w:right w:val="none" w:sz="0" w:space="0" w:color="auto"/>
      </w:divBdr>
    </w:div>
    <w:div w:id="820149977">
      <w:marLeft w:val="0"/>
      <w:marRight w:val="0"/>
      <w:marTop w:val="0"/>
      <w:marBottom w:val="0"/>
      <w:divBdr>
        <w:top w:val="none" w:sz="0" w:space="0" w:color="auto"/>
        <w:left w:val="none" w:sz="0" w:space="0" w:color="auto"/>
        <w:bottom w:val="none" w:sz="0" w:space="0" w:color="auto"/>
        <w:right w:val="none" w:sz="0" w:space="0" w:color="auto"/>
      </w:divBdr>
    </w:div>
    <w:div w:id="820149978">
      <w:marLeft w:val="0"/>
      <w:marRight w:val="0"/>
      <w:marTop w:val="0"/>
      <w:marBottom w:val="0"/>
      <w:divBdr>
        <w:top w:val="none" w:sz="0" w:space="0" w:color="auto"/>
        <w:left w:val="none" w:sz="0" w:space="0" w:color="auto"/>
        <w:bottom w:val="none" w:sz="0" w:space="0" w:color="auto"/>
        <w:right w:val="none" w:sz="0" w:space="0" w:color="auto"/>
      </w:divBdr>
    </w:div>
    <w:div w:id="820149979">
      <w:marLeft w:val="0"/>
      <w:marRight w:val="0"/>
      <w:marTop w:val="0"/>
      <w:marBottom w:val="0"/>
      <w:divBdr>
        <w:top w:val="none" w:sz="0" w:space="0" w:color="auto"/>
        <w:left w:val="none" w:sz="0" w:space="0" w:color="auto"/>
        <w:bottom w:val="none" w:sz="0" w:space="0" w:color="auto"/>
        <w:right w:val="none" w:sz="0" w:space="0" w:color="auto"/>
      </w:divBdr>
    </w:div>
    <w:div w:id="820149980">
      <w:marLeft w:val="0"/>
      <w:marRight w:val="0"/>
      <w:marTop w:val="0"/>
      <w:marBottom w:val="0"/>
      <w:divBdr>
        <w:top w:val="none" w:sz="0" w:space="0" w:color="auto"/>
        <w:left w:val="none" w:sz="0" w:space="0" w:color="auto"/>
        <w:bottom w:val="none" w:sz="0" w:space="0" w:color="auto"/>
        <w:right w:val="none" w:sz="0" w:space="0" w:color="auto"/>
      </w:divBdr>
    </w:div>
    <w:div w:id="820149981">
      <w:marLeft w:val="0"/>
      <w:marRight w:val="0"/>
      <w:marTop w:val="0"/>
      <w:marBottom w:val="0"/>
      <w:divBdr>
        <w:top w:val="none" w:sz="0" w:space="0" w:color="auto"/>
        <w:left w:val="none" w:sz="0" w:space="0" w:color="auto"/>
        <w:bottom w:val="none" w:sz="0" w:space="0" w:color="auto"/>
        <w:right w:val="none" w:sz="0" w:space="0" w:color="auto"/>
      </w:divBdr>
    </w:div>
    <w:div w:id="820149982">
      <w:marLeft w:val="0"/>
      <w:marRight w:val="0"/>
      <w:marTop w:val="0"/>
      <w:marBottom w:val="0"/>
      <w:divBdr>
        <w:top w:val="none" w:sz="0" w:space="0" w:color="auto"/>
        <w:left w:val="none" w:sz="0" w:space="0" w:color="auto"/>
        <w:bottom w:val="none" w:sz="0" w:space="0" w:color="auto"/>
        <w:right w:val="none" w:sz="0" w:space="0" w:color="auto"/>
      </w:divBdr>
    </w:div>
    <w:div w:id="820149983">
      <w:marLeft w:val="0"/>
      <w:marRight w:val="0"/>
      <w:marTop w:val="0"/>
      <w:marBottom w:val="0"/>
      <w:divBdr>
        <w:top w:val="none" w:sz="0" w:space="0" w:color="auto"/>
        <w:left w:val="none" w:sz="0" w:space="0" w:color="auto"/>
        <w:bottom w:val="none" w:sz="0" w:space="0" w:color="auto"/>
        <w:right w:val="none" w:sz="0" w:space="0" w:color="auto"/>
      </w:divBdr>
    </w:div>
    <w:div w:id="820149984">
      <w:marLeft w:val="0"/>
      <w:marRight w:val="0"/>
      <w:marTop w:val="0"/>
      <w:marBottom w:val="0"/>
      <w:divBdr>
        <w:top w:val="none" w:sz="0" w:space="0" w:color="auto"/>
        <w:left w:val="none" w:sz="0" w:space="0" w:color="auto"/>
        <w:bottom w:val="none" w:sz="0" w:space="0" w:color="auto"/>
        <w:right w:val="none" w:sz="0" w:space="0" w:color="auto"/>
      </w:divBdr>
    </w:div>
    <w:div w:id="820149985">
      <w:marLeft w:val="0"/>
      <w:marRight w:val="0"/>
      <w:marTop w:val="0"/>
      <w:marBottom w:val="0"/>
      <w:divBdr>
        <w:top w:val="none" w:sz="0" w:space="0" w:color="auto"/>
        <w:left w:val="none" w:sz="0" w:space="0" w:color="auto"/>
        <w:bottom w:val="none" w:sz="0" w:space="0" w:color="auto"/>
        <w:right w:val="none" w:sz="0" w:space="0" w:color="auto"/>
      </w:divBdr>
    </w:div>
    <w:div w:id="820149986">
      <w:marLeft w:val="0"/>
      <w:marRight w:val="0"/>
      <w:marTop w:val="0"/>
      <w:marBottom w:val="0"/>
      <w:divBdr>
        <w:top w:val="none" w:sz="0" w:space="0" w:color="auto"/>
        <w:left w:val="none" w:sz="0" w:space="0" w:color="auto"/>
        <w:bottom w:val="none" w:sz="0" w:space="0" w:color="auto"/>
        <w:right w:val="none" w:sz="0" w:space="0" w:color="auto"/>
      </w:divBdr>
    </w:div>
    <w:div w:id="820149987">
      <w:marLeft w:val="0"/>
      <w:marRight w:val="0"/>
      <w:marTop w:val="0"/>
      <w:marBottom w:val="0"/>
      <w:divBdr>
        <w:top w:val="none" w:sz="0" w:space="0" w:color="auto"/>
        <w:left w:val="none" w:sz="0" w:space="0" w:color="auto"/>
        <w:bottom w:val="none" w:sz="0" w:space="0" w:color="auto"/>
        <w:right w:val="none" w:sz="0" w:space="0" w:color="auto"/>
      </w:divBdr>
    </w:div>
    <w:div w:id="820149988">
      <w:marLeft w:val="0"/>
      <w:marRight w:val="0"/>
      <w:marTop w:val="0"/>
      <w:marBottom w:val="0"/>
      <w:divBdr>
        <w:top w:val="none" w:sz="0" w:space="0" w:color="auto"/>
        <w:left w:val="none" w:sz="0" w:space="0" w:color="auto"/>
        <w:bottom w:val="none" w:sz="0" w:space="0" w:color="auto"/>
        <w:right w:val="none" w:sz="0" w:space="0" w:color="auto"/>
      </w:divBdr>
    </w:div>
    <w:div w:id="820149989">
      <w:marLeft w:val="0"/>
      <w:marRight w:val="0"/>
      <w:marTop w:val="0"/>
      <w:marBottom w:val="0"/>
      <w:divBdr>
        <w:top w:val="none" w:sz="0" w:space="0" w:color="auto"/>
        <w:left w:val="none" w:sz="0" w:space="0" w:color="auto"/>
        <w:bottom w:val="none" w:sz="0" w:space="0" w:color="auto"/>
        <w:right w:val="none" w:sz="0" w:space="0" w:color="auto"/>
      </w:divBdr>
    </w:div>
    <w:div w:id="820149990">
      <w:marLeft w:val="0"/>
      <w:marRight w:val="0"/>
      <w:marTop w:val="0"/>
      <w:marBottom w:val="0"/>
      <w:divBdr>
        <w:top w:val="none" w:sz="0" w:space="0" w:color="auto"/>
        <w:left w:val="none" w:sz="0" w:space="0" w:color="auto"/>
        <w:bottom w:val="none" w:sz="0" w:space="0" w:color="auto"/>
        <w:right w:val="none" w:sz="0" w:space="0" w:color="auto"/>
      </w:divBdr>
    </w:div>
    <w:div w:id="820149991">
      <w:marLeft w:val="0"/>
      <w:marRight w:val="0"/>
      <w:marTop w:val="0"/>
      <w:marBottom w:val="0"/>
      <w:divBdr>
        <w:top w:val="none" w:sz="0" w:space="0" w:color="auto"/>
        <w:left w:val="none" w:sz="0" w:space="0" w:color="auto"/>
        <w:bottom w:val="none" w:sz="0" w:space="0" w:color="auto"/>
        <w:right w:val="none" w:sz="0" w:space="0" w:color="auto"/>
      </w:divBdr>
    </w:div>
    <w:div w:id="820149992">
      <w:marLeft w:val="0"/>
      <w:marRight w:val="0"/>
      <w:marTop w:val="0"/>
      <w:marBottom w:val="0"/>
      <w:divBdr>
        <w:top w:val="none" w:sz="0" w:space="0" w:color="auto"/>
        <w:left w:val="none" w:sz="0" w:space="0" w:color="auto"/>
        <w:bottom w:val="none" w:sz="0" w:space="0" w:color="auto"/>
        <w:right w:val="none" w:sz="0" w:space="0" w:color="auto"/>
      </w:divBdr>
    </w:div>
    <w:div w:id="820149993">
      <w:marLeft w:val="0"/>
      <w:marRight w:val="0"/>
      <w:marTop w:val="0"/>
      <w:marBottom w:val="0"/>
      <w:divBdr>
        <w:top w:val="none" w:sz="0" w:space="0" w:color="auto"/>
        <w:left w:val="none" w:sz="0" w:space="0" w:color="auto"/>
        <w:bottom w:val="none" w:sz="0" w:space="0" w:color="auto"/>
        <w:right w:val="none" w:sz="0" w:space="0" w:color="auto"/>
      </w:divBdr>
    </w:div>
    <w:div w:id="820149994">
      <w:marLeft w:val="0"/>
      <w:marRight w:val="0"/>
      <w:marTop w:val="0"/>
      <w:marBottom w:val="0"/>
      <w:divBdr>
        <w:top w:val="none" w:sz="0" w:space="0" w:color="auto"/>
        <w:left w:val="none" w:sz="0" w:space="0" w:color="auto"/>
        <w:bottom w:val="none" w:sz="0" w:space="0" w:color="auto"/>
        <w:right w:val="none" w:sz="0" w:space="0" w:color="auto"/>
      </w:divBdr>
    </w:div>
    <w:div w:id="820149995">
      <w:marLeft w:val="0"/>
      <w:marRight w:val="0"/>
      <w:marTop w:val="0"/>
      <w:marBottom w:val="0"/>
      <w:divBdr>
        <w:top w:val="none" w:sz="0" w:space="0" w:color="auto"/>
        <w:left w:val="none" w:sz="0" w:space="0" w:color="auto"/>
        <w:bottom w:val="none" w:sz="0" w:space="0" w:color="auto"/>
        <w:right w:val="none" w:sz="0" w:space="0" w:color="auto"/>
      </w:divBdr>
    </w:div>
    <w:div w:id="820149996">
      <w:marLeft w:val="0"/>
      <w:marRight w:val="0"/>
      <w:marTop w:val="0"/>
      <w:marBottom w:val="0"/>
      <w:divBdr>
        <w:top w:val="none" w:sz="0" w:space="0" w:color="auto"/>
        <w:left w:val="none" w:sz="0" w:space="0" w:color="auto"/>
        <w:bottom w:val="none" w:sz="0" w:space="0" w:color="auto"/>
        <w:right w:val="none" w:sz="0" w:space="0" w:color="auto"/>
      </w:divBdr>
    </w:div>
    <w:div w:id="820149997">
      <w:marLeft w:val="0"/>
      <w:marRight w:val="0"/>
      <w:marTop w:val="0"/>
      <w:marBottom w:val="0"/>
      <w:divBdr>
        <w:top w:val="none" w:sz="0" w:space="0" w:color="auto"/>
        <w:left w:val="none" w:sz="0" w:space="0" w:color="auto"/>
        <w:bottom w:val="none" w:sz="0" w:space="0" w:color="auto"/>
        <w:right w:val="none" w:sz="0" w:space="0" w:color="auto"/>
      </w:divBdr>
    </w:div>
    <w:div w:id="820149998">
      <w:marLeft w:val="0"/>
      <w:marRight w:val="0"/>
      <w:marTop w:val="0"/>
      <w:marBottom w:val="0"/>
      <w:divBdr>
        <w:top w:val="none" w:sz="0" w:space="0" w:color="auto"/>
        <w:left w:val="none" w:sz="0" w:space="0" w:color="auto"/>
        <w:bottom w:val="none" w:sz="0" w:space="0" w:color="auto"/>
        <w:right w:val="none" w:sz="0" w:space="0" w:color="auto"/>
      </w:divBdr>
    </w:div>
    <w:div w:id="820149999">
      <w:marLeft w:val="0"/>
      <w:marRight w:val="0"/>
      <w:marTop w:val="0"/>
      <w:marBottom w:val="0"/>
      <w:divBdr>
        <w:top w:val="none" w:sz="0" w:space="0" w:color="auto"/>
        <w:left w:val="none" w:sz="0" w:space="0" w:color="auto"/>
        <w:bottom w:val="none" w:sz="0" w:space="0" w:color="auto"/>
        <w:right w:val="none" w:sz="0" w:space="0" w:color="auto"/>
      </w:divBdr>
    </w:div>
    <w:div w:id="820150000">
      <w:marLeft w:val="0"/>
      <w:marRight w:val="0"/>
      <w:marTop w:val="0"/>
      <w:marBottom w:val="0"/>
      <w:divBdr>
        <w:top w:val="none" w:sz="0" w:space="0" w:color="auto"/>
        <w:left w:val="none" w:sz="0" w:space="0" w:color="auto"/>
        <w:bottom w:val="none" w:sz="0" w:space="0" w:color="auto"/>
        <w:right w:val="none" w:sz="0" w:space="0" w:color="auto"/>
      </w:divBdr>
    </w:div>
    <w:div w:id="820150001">
      <w:marLeft w:val="0"/>
      <w:marRight w:val="0"/>
      <w:marTop w:val="0"/>
      <w:marBottom w:val="0"/>
      <w:divBdr>
        <w:top w:val="none" w:sz="0" w:space="0" w:color="auto"/>
        <w:left w:val="none" w:sz="0" w:space="0" w:color="auto"/>
        <w:bottom w:val="none" w:sz="0" w:space="0" w:color="auto"/>
        <w:right w:val="none" w:sz="0" w:space="0" w:color="auto"/>
      </w:divBdr>
    </w:div>
    <w:div w:id="820150002">
      <w:marLeft w:val="0"/>
      <w:marRight w:val="0"/>
      <w:marTop w:val="0"/>
      <w:marBottom w:val="0"/>
      <w:divBdr>
        <w:top w:val="none" w:sz="0" w:space="0" w:color="auto"/>
        <w:left w:val="none" w:sz="0" w:space="0" w:color="auto"/>
        <w:bottom w:val="none" w:sz="0" w:space="0" w:color="auto"/>
        <w:right w:val="none" w:sz="0" w:space="0" w:color="auto"/>
      </w:divBdr>
    </w:div>
    <w:div w:id="820150003">
      <w:marLeft w:val="0"/>
      <w:marRight w:val="0"/>
      <w:marTop w:val="0"/>
      <w:marBottom w:val="0"/>
      <w:divBdr>
        <w:top w:val="none" w:sz="0" w:space="0" w:color="auto"/>
        <w:left w:val="none" w:sz="0" w:space="0" w:color="auto"/>
        <w:bottom w:val="none" w:sz="0" w:space="0" w:color="auto"/>
        <w:right w:val="none" w:sz="0" w:space="0" w:color="auto"/>
      </w:divBdr>
    </w:div>
    <w:div w:id="820150004">
      <w:marLeft w:val="0"/>
      <w:marRight w:val="0"/>
      <w:marTop w:val="0"/>
      <w:marBottom w:val="0"/>
      <w:divBdr>
        <w:top w:val="none" w:sz="0" w:space="0" w:color="auto"/>
        <w:left w:val="none" w:sz="0" w:space="0" w:color="auto"/>
        <w:bottom w:val="none" w:sz="0" w:space="0" w:color="auto"/>
        <w:right w:val="none" w:sz="0" w:space="0" w:color="auto"/>
      </w:divBdr>
    </w:div>
    <w:div w:id="820150005">
      <w:marLeft w:val="0"/>
      <w:marRight w:val="0"/>
      <w:marTop w:val="0"/>
      <w:marBottom w:val="0"/>
      <w:divBdr>
        <w:top w:val="none" w:sz="0" w:space="0" w:color="auto"/>
        <w:left w:val="none" w:sz="0" w:space="0" w:color="auto"/>
        <w:bottom w:val="none" w:sz="0" w:space="0" w:color="auto"/>
        <w:right w:val="none" w:sz="0" w:space="0" w:color="auto"/>
      </w:divBdr>
    </w:div>
    <w:div w:id="820150006">
      <w:marLeft w:val="0"/>
      <w:marRight w:val="0"/>
      <w:marTop w:val="0"/>
      <w:marBottom w:val="0"/>
      <w:divBdr>
        <w:top w:val="none" w:sz="0" w:space="0" w:color="auto"/>
        <w:left w:val="none" w:sz="0" w:space="0" w:color="auto"/>
        <w:bottom w:val="none" w:sz="0" w:space="0" w:color="auto"/>
        <w:right w:val="none" w:sz="0" w:space="0" w:color="auto"/>
      </w:divBdr>
    </w:div>
    <w:div w:id="820150007">
      <w:marLeft w:val="0"/>
      <w:marRight w:val="0"/>
      <w:marTop w:val="0"/>
      <w:marBottom w:val="0"/>
      <w:divBdr>
        <w:top w:val="none" w:sz="0" w:space="0" w:color="auto"/>
        <w:left w:val="none" w:sz="0" w:space="0" w:color="auto"/>
        <w:bottom w:val="none" w:sz="0" w:space="0" w:color="auto"/>
        <w:right w:val="none" w:sz="0" w:space="0" w:color="auto"/>
      </w:divBdr>
    </w:div>
    <w:div w:id="820150008">
      <w:marLeft w:val="0"/>
      <w:marRight w:val="0"/>
      <w:marTop w:val="0"/>
      <w:marBottom w:val="0"/>
      <w:divBdr>
        <w:top w:val="none" w:sz="0" w:space="0" w:color="auto"/>
        <w:left w:val="none" w:sz="0" w:space="0" w:color="auto"/>
        <w:bottom w:val="none" w:sz="0" w:space="0" w:color="auto"/>
        <w:right w:val="none" w:sz="0" w:space="0" w:color="auto"/>
      </w:divBdr>
    </w:div>
    <w:div w:id="820150009">
      <w:marLeft w:val="0"/>
      <w:marRight w:val="0"/>
      <w:marTop w:val="0"/>
      <w:marBottom w:val="0"/>
      <w:divBdr>
        <w:top w:val="none" w:sz="0" w:space="0" w:color="auto"/>
        <w:left w:val="none" w:sz="0" w:space="0" w:color="auto"/>
        <w:bottom w:val="none" w:sz="0" w:space="0" w:color="auto"/>
        <w:right w:val="none" w:sz="0" w:space="0" w:color="auto"/>
      </w:divBdr>
    </w:div>
    <w:div w:id="820150010">
      <w:marLeft w:val="0"/>
      <w:marRight w:val="0"/>
      <w:marTop w:val="0"/>
      <w:marBottom w:val="0"/>
      <w:divBdr>
        <w:top w:val="none" w:sz="0" w:space="0" w:color="auto"/>
        <w:left w:val="none" w:sz="0" w:space="0" w:color="auto"/>
        <w:bottom w:val="none" w:sz="0" w:space="0" w:color="auto"/>
        <w:right w:val="none" w:sz="0" w:space="0" w:color="auto"/>
      </w:divBdr>
    </w:div>
    <w:div w:id="820150011">
      <w:marLeft w:val="0"/>
      <w:marRight w:val="0"/>
      <w:marTop w:val="0"/>
      <w:marBottom w:val="0"/>
      <w:divBdr>
        <w:top w:val="none" w:sz="0" w:space="0" w:color="auto"/>
        <w:left w:val="none" w:sz="0" w:space="0" w:color="auto"/>
        <w:bottom w:val="none" w:sz="0" w:space="0" w:color="auto"/>
        <w:right w:val="none" w:sz="0" w:space="0" w:color="auto"/>
      </w:divBdr>
    </w:div>
    <w:div w:id="820150012">
      <w:marLeft w:val="0"/>
      <w:marRight w:val="0"/>
      <w:marTop w:val="0"/>
      <w:marBottom w:val="0"/>
      <w:divBdr>
        <w:top w:val="none" w:sz="0" w:space="0" w:color="auto"/>
        <w:left w:val="none" w:sz="0" w:space="0" w:color="auto"/>
        <w:bottom w:val="none" w:sz="0" w:space="0" w:color="auto"/>
        <w:right w:val="none" w:sz="0" w:space="0" w:color="auto"/>
      </w:divBdr>
    </w:div>
    <w:div w:id="820150013">
      <w:marLeft w:val="0"/>
      <w:marRight w:val="0"/>
      <w:marTop w:val="0"/>
      <w:marBottom w:val="0"/>
      <w:divBdr>
        <w:top w:val="none" w:sz="0" w:space="0" w:color="auto"/>
        <w:left w:val="none" w:sz="0" w:space="0" w:color="auto"/>
        <w:bottom w:val="none" w:sz="0" w:space="0" w:color="auto"/>
        <w:right w:val="none" w:sz="0" w:space="0" w:color="auto"/>
      </w:divBdr>
    </w:div>
    <w:div w:id="820150014">
      <w:marLeft w:val="0"/>
      <w:marRight w:val="0"/>
      <w:marTop w:val="0"/>
      <w:marBottom w:val="0"/>
      <w:divBdr>
        <w:top w:val="none" w:sz="0" w:space="0" w:color="auto"/>
        <w:left w:val="none" w:sz="0" w:space="0" w:color="auto"/>
        <w:bottom w:val="none" w:sz="0" w:space="0" w:color="auto"/>
        <w:right w:val="none" w:sz="0" w:space="0" w:color="auto"/>
      </w:divBdr>
    </w:div>
    <w:div w:id="820150015">
      <w:marLeft w:val="0"/>
      <w:marRight w:val="0"/>
      <w:marTop w:val="0"/>
      <w:marBottom w:val="0"/>
      <w:divBdr>
        <w:top w:val="none" w:sz="0" w:space="0" w:color="auto"/>
        <w:left w:val="none" w:sz="0" w:space="0" w:color="auto"/>
        <w:bottom w:val="none" w:sz="0" w:space="0" w:color="auto"/>
        <w:right w:val="none" w:sz="0" w:space="0" w:color="auto"/>
      </w:divBdr>
    </w:div>
    <w:div w:id="820150016">
      <w:marLeft w:val="0"/>
      <w:marRight w:val="0"/>
      <w:marTop w:val="0"/>
      <w:marBottom w:val="0"/>
      <w:divBdr>
        <w:top w:val="none" w:sz="0" w:space="0" w:color="auto"/>
        <w:left w:val="none" w:sz="0" w:space="0" w:color="auto"/>
        <w:bottom w:val="none" w:sz="0" w:space="0" w:color="auto"/>
        <w:right w:val="none" w:sz="0" w:space="0" w:color="auto"/>
      </w:divBdr>
    </w:div>
    <w:div w:id="820150017">
      <w:marLeft w:val="0"/>
      <w:marRight w:val="0"/>
      <w:marTop w:val="0"/>
      <w:marBottom w:val="0"/>
      <w:divBdr>
        <w:top w:val="none" w:sz="0" w:space="0" w:color="auto"/>
        <w:left w:val="none" w:sz="0" w:space="0" w:color="auto"/>
        <w:bottom w:val="none" w:sz="0" w:space="0" w:color="auto"/>
        <w:right w:val="none" w:sz="0" w:space="0" w:color="auto"/>
      </w:divBdr>
    </w:div>
    <w:div w:id="820150018">
      <w:marLeft w:val="0"/>
      <w:marRight w:val="0"/>
      <w:marTop w:val="0"/>
      <w:marBottom w:val="0"/>
      <w:divBdr>
        <w:top w:val="none" w:sz="0" w:space="0" w:color="auto"/>
        <w:left w:val="none" w:sz="0" w:space="0" w:color="auto"/>
        <w:bottom w:val="none" w:sz="0" w:space="0" w:color="auto"/>
        <w:right w:val="none" w:sz="0" w:space="0" w:color="auto"/>
      </w:divBdr>
    </w:div>
    <w:div w:id="820150019">
      <w:marLeft w:val="0"/>
      <w:marRight w:val="0"/>
      <w:marTop w:val="0"/>
      <w:marBottom w:val="0"/>
      <w:divBdr>
        <w:top w:val="none" w:sz="0" w:space="0" w:color="auto"/>
        <w:left w:val="none" w:sz="0" w:space="0" w:color="auto"/>
        <w:bottom w:val="none" w:sz="0" w:space="0" w:color="auto"/>
        <w:right w:val="none" w:sz="0" w:space="0" w:color="auto"/>
      </w:divBdr>
    </w:div>
    <w:div w:id="820150020">
      <w:marLeft w:val="0"/>
      <w:marRight w:val="0"/>
      <w:marTop w:val="0"/>
      <w:marBottom w:val="0"/>
      <w:divBdr>
        <w:top w:val="none" w:sz="0" w:space="0" w:color="auto"/>
        <w:left w:val="none" w:sz="0" w:space="0" w:color="auto"/>
        <w:bottom w:val="none" w:sz="0" w:space="0" w:color="auto"/>
        <w:right w:val="none" w:sz="0" w:space="0" w:color="auto"/>
      </w:divBdr>
    </w:div>
    <w:div w:id="820150021">
      <w:marLeft w:val="0"/>
      <w:marRight w:val="0"/>
      <w:marTop w:val="0"/>
      <w:marBottom w:val="0"/>
      <w:divBdr>
        <w:top w:val="none" w:sz="0" w:space="0" w:color="auto"/>
        <w:left w:val="none" w:sz="0" w:space="0" w:color="auto"/>
        <w:bottom w:val="none" w:sz="0" w:space="0" w:color="auto"/>
        <w:right w:val="none" w:sz="0" w:space="0" w:color="auto"/>
      </w:divBdr>
    </w:div>
    <w:div w:id="820150022">
      <w:marLeft w:val="0"/>
      <w:marRight w:val="0"/>
      <w:marTop w:val="0"/>
      <w:marBottom w:val="0"/>
      <w:divBdr>
        <w:top w:val="none" w:sz="0" w:space="0" w:color="auto"/>
        <w:left w:val="none" w:sz="0" w:space="0" w:color="auto"/>
        <w:bottom w:val="none" w:sz="0" w:space="0" w:color="auto"/>
        <w:right w:val="none" w:sz="0" w:space="0" w:color="auto"/>
      </w:divBdr>
    </w:div>
    <w:div w:id="820150023">
      <w:marLeft w:val="0"/>
      <w:marRight w:val="0"/>
      <w:marTop w:val="0"/>
      <w:marBottom w:val="0"/>
      <w:divBdr>
        <w:top w:val="none" w:sz="0" w:space="0" w:color="auto"/>
        <w:left w:val="none" w:sz="0" w:space="0" w:color="auto"/>
        <w:bottom w:val="none" w:sz="0" w:space="0" w:color="auto"/>
        <w:right w:val="none" w:sz="0" w:space="0" w:color="auto"/>
      </w:divBdr>
    </w:div>
    <w:div w:id="820150024">
      <w:marLeft w:val="0"/>
      <w:marRight w:val="0"/>
      <w:marTop w:val="0"/>
      <w:marBottom w:val="0"/>
      <w:divBdr>
        <w:top w:val="none" w:sz="0" w:space="0" w:color="auto"/>
        <w:left w:val="none" w:sz="0" w:space="0" w:color="auto"/>
        <w:bottom w:val="none" w:sz="0" w:space="0" w:color="auto"/>
        <w:right w:val="none" w:sz="0" w:space="0" w:color="auto"/>
      </w:divBdr>
    </w:div>
    <w:div w:id="820150025">
      <w:marLeft w:val="0"/>
      <w:marRight w:val="0"/>
      <w:marTop w:val="0"/>
      <w:marBottom w:val="0"/>
      <w:divBdr>
        <w:top w:val="none" w:sz="0" w:space="0" w:color="auto"/>
        <w:left w:val="none" w:sz="0" w:space="0" w:color="auto"/>
        <w:bottom w:val="none" w:sz="0" w:space="0" w:color="auto"/>
        <w:right w:val="none" w:sz="0" w:space="0" w:color="auto"/>
      </w:divBdr>
    </w:div>
    <w:div w:id="820150026">
      <w:marLeft w:val="0"/>
      <w:marRight w:val="0"/>
      <w:marTop w:val="0"/>
      <w:marBottom w:val="0"/>
      <w:divBdr>
        <w:top w:val="none" w:sz="0" w:space="0" w:color="auto"/>
        <w:left w:val="none" w:sz="0" w:space="0" w:color="auto"/>
        <w:bottom w:val="none" w:sz="0" w:space="0" w:color="auto"/>
        <w:right w:val="none" w:sz="0" w:space="0" w:color="auto"/>
      </w:divBdr>
    </w:div>
    <w:div w:id="820150027">
      <w:marLeft w:val="0"/>
      <w:marRight w:val="0"/>
      <w:marTop w:val="0"/>
      <w:marBottom w:val="0"/>
      <w:divBdr>
        <w:top w:val="none" w:sz="0" w:space="0" w:color="auto"/>
        <w:left w:val="none" w:sz="0" w:space="0" w:color="auto"/>
        <w:bottom w:val="none" w:sz="0" w:space="0" w:color="auto"/>
        <w:right w:val="none" w:sz="0" w:space="0" w:color="auto"/>
      </w:divBdr>
    </w:div>
    <w:div w:id="820150028">
      <w:marLeft w:val="0"/>
      <w:marRight w:val="0"/>
      <w:marTop w:val="0"/>
      <w:marBottom w:val="0"/>
      <w:divBdr>
        <w:top w:val="none" w:sz="0" w:space="0" w:color="auto"/>
        <w:left w:val="none" w:sz="0" w:space="0" w:color="auto"/>
        <w:bottom w:val="none" w:sz="0" w:space="0" w:color="auto"/>
        <w:right w:val="none" w:sz="0" w:space="0" w:color="auto"/>
      </w:divBdr>
    </w:div>
    <w:div w:id="820150029">
      <w:marLeft w:val="0"/>
      <w:marRight w:val="0"/>
      <w:marTop w:val="0"/>
      <w:marBottom w:val="0"/>
      <w:divBdr>
        <w:top w:val="none" w:sz="0" w:space="0" w:color="auto"/>
        <w:left w:val="none" w:sz="0" w:space="0" w:color="auto"/>
        <w:bottom w:val="none" w:sz="0" w:space="0" w:color="auto"/>
        <w:right w:val="none" w:sz="0" w:space="0" w:color="auto"/>
      </w:divBdr>
    </w:div>
    <w:div w:id="820150030">
      <w:marLeft w:val="0"/>
      <w:marRight w:val="0"/>
      <w:marTop w:val="0"/>
      <w:marBottom w:val="0"/>
      <w:divBdr>
        <w:top w:val="none" w:sz="0" w:space="0" w:color="auto"/>
        <w:left w:val="none" w:sz="0" w:space="0" w:color="auto"/>
        <w:bottom w:val="none" w:sz="0" w:space="0" w:color="auto"/>
        <w:right w:val="none" w:sz="0" w:space="0" w:color="auto"/>
      </w:divBdr>
    </w:div>
    <w:div w:id="820150031">
      <w:marLeft w:val="0"/>
      <w:marRight w:val="0"/>
      <w:marTop w:val="0"/>
      <w:marBottom w:val="0"/>
      <w:divBdr>
        <w:top w:val="none" w:sz="0" w:space="0" w:color="auto"/>
        <w:left w:val="none" w:sz="0" w:space="0" w:color="auto"/>
        <w:bottom w:val="none" w:sz="0" w:space="0" w:color="auto"/>
        <w:right w:val="none" w:sz="0" w:space="0" w:color="auto"/>
      </w:divBdr>
    </w:div>
    <w:div w:id="820150032">
      <w:marLeft w:val="0"/>
      <w:marRight w:val="0"/>
      <w:marTop w:val="0"/>
      <w:marBottom w:val="0"/>
      <w:divBdr>
        <w:top w:val="none" w:sz="0" w:space="0" w:color="auto"/>
        <w:left w:val="none" w:sz="0" w:space="0" w:color="auto"/>
        <w:bottom w:val="none" w:sz="0" w:space="0" w:color="auto"/>
        <w:right w:val="none" w:sz="0" w:space="0" w:color="auto"/>
      </w:divBdr>
    </w:div>
    <w:div w:id="820150033">
      <w:marLeft w:val="0"/>
      <w:marRight w:val="0"/>
      <w:marTop w:val="0"/>
      <w:marBottom w:val="0"/>
      <w:divBdr>
        <w:top w:val="none" w:sz="0" w:space="0" w:color="auto"/>
        <w:left w:val="none" w:sz="0" w:space="0" w:color="auto"/>
        <w:bottom w:val="none" w:sz="0" w:space="0" w:color="auto"/>
        <w:right w:val="none" w:sz="0" w:space="0" w:color="auto"/>
      </w:divBdr>
    </w:div>
    <w:div w:id="820150034">
      <w:marLeft w:val="0"/>
      <w:marRight w:val="0"/>
      <w:marTop w:val="0"/>
      <w:marBottom w:val="0"/>
      <w:divBdr>
        <w:top w:val="none" w:sz="0" w:space="0" w:color="auto"/>
        <w:left w:val="none" w:sz="0" w:space="0" w:color="auto"/>
        <w:bottom w:val="none" w:sz="0" w:space="0" w:color="auto"/>
        <w:right w:val="none" w:sz="0" w:space="0" w:color="auto"/>
      </w:divBdr>
    </w:div>
    <w:div w:id="820150035">
      <w:marLeft w:val="0"/>
      <w:marRight w:val="0"/>
      <w:marTop w:val="0"/>
      <w:marBottom w:val="0"/>
      <w:divBdr>
        <w:top w:val="none" w:sz="0" w:space="0" w:color="auto"/>
        <w:left w:val="none" w:sz="0" w:space="0" w:color="auto"/>
        <w:bottom w:val="none" w:sz="0" w:space="0" w:color="auto"/>
        <w:right w:val="none" w:sz="0" w:space="0" w:color="auto"/>
      </w:divBdr>
    </w:div>
    <w:div w:id="820150036">
      <w:marLeft w:val="0"/>
      <w:marRight w:val="0"/>
      <w:marTop w:val="0"/>
      <w:marBottom w:val="0"/>
      <w:divBdr>
        <w:top w:val="none" w:sz="0" w:space="0" w:color="auto"/>
        <w:left w:val="none" w:sz="0" w:space="0" w:color="auto"/>
        <w:bottom w:val="none" w:sz="0" w:space="0" w:color="auto"/>
        <w:right w:val="none" w:sz="0" w:space="0" w:color="auto"/>
      </w:divBdr>
    </w:div>
    <w:div w:id="820150037">
      <w:marLeft w:val="0"/>
      <w:marRight w:val="0"/>
      <w:marTop w:val="0"/>
      <w:marBottom w:val="0"/>
      <w:divBdr>
        <w:top w:val="none" w:sz="0" w:space="0" w:color="auto"/>
        <w:left w:val="none" w:sz="0" w:space="0" w:color="auto"/>
        <w:bottom w:val="none" w:sz="0" w:space="0" w:color="auto"/>
        <w:right w:val="none" w:sz="0" w:space="0" w:color="auto"/>
      </w:divBdr>
    </w:div>
    <w:div w:id="820150038">
      <w:marLeft w:val="0"/>
      <w:marRight w:val="0"/>
      <w:marTop w:val="0"/>
      <w:marBottom w:val="0"/>
      <w:divBdr>
        <w:top w:val="none" w:sz="0" w:space="0" w:color="auto"/>
        <w:left w:val="none" w:sz="0" w:space="0" w:color="auto"/>
        <w:bottom w:val="none" w:sz="0" w:space="0" w:color="auto"/>
        <w:right w:val="none" w:sz="0" w:space="0" w:color="auto"/>
      </w:divBdr>
    </w:div>
    <w:div w:id="820150039">
      <w:marLeft w:val="0"/>
      <w:marRight w:val="0"/>
      <w:marTop w:val="0"/>
      <w:marBottom w:val="0"/>
      <w:divBdr>
        <w:top w:val="none" w:sz="0" w:space="0" w:color="auto"/>
        <w:left w:val="none" w:sz="0" w:space="0" w:color="auto"/>
        <w:bottom w:val="none" w:sz="0" w:space="0" w:color="auto"/>
        <w:right w:val="none" w:sz="0" w:space="0" w:color="auto"/>
      </w:divBdr>
    </w:div>
    <w:div w:id="820150040">
      <w:marLeft w:val="0"/>
      <w:marRight w:val="0"/>
      <w:marTop w:val="0"/>
      <w:marBottom w:val="0"/>
      <w:divBdr>
        <w:top w:val="none" w:sz="0" w:space="0" w:color="auto"/>
        <w:left w:val="none" w:sz="0" w:space="0" w:color="auto"/>
        <w:bottom w:val="none" w:sz="0" w:space="0" w:color="auto"/>
        <w:right w:val="none" w:sz="0" w:space="0" w:color="auto"/>
      </w:divBdr>
    </w:div>
    <w:div w:id="820150041">
      <w:marLeft w:val="0"/>
      <w:marRight w:val="0"/>
      <w:marTop w:val="0"/>
      <w:marBottom w:val="0"/>
      <w:divBdr>
        <w:top w:val="none" w:sz="0" w:space="0" w:color="auto"/>
        <w:left w:val="none" w:sz="0" w:space="0" w:color="auto"/>
        <w:bottom w:val="none" w:sz="0" w:space="0" w:color="auto"/>
        <w:right w:val="none" w:sz="0" w:space="0" w:color="auto"/>
      </w:divBdr>
    </w:div>
    <w:div w:id="820150042">
      <w:marLeft w:val="0"/>
      <w:marRight w:val="0"/>
      <w:marTop w:val="0"/>
      <w:marBottom w:val="0"/>
      <w:divBdr>
        <w:top w:val="none" w:sz="0" w:space="0" w:color="auto"/>
        <w:left w:val="none" w:sz="0" w:space="0" w:color="auto"/>
        <w:bottom w:val="none" w:sz="0" w:space="0" w:color="auto"/>
        <w:right w:val="none" w:sz="0" w:space="0" w:color="auto"/>
      </w:divBdr>
    </w:div>
    <w:div w:id="820150043">
      <w:marLeft w:val="0"/>
      <w:marRight w:val="0"/>
      <w:marTop w:val="0"/>
      <w:marBottom w:val="0"/>
      <w:divBdr>
        <w:top w:val="none" w:sz="0" w:space="0" w:color="auto"/>
        <w:left w:val="none" w:sz="0" w:space="0" w:color="auto"/>
        <w:bottom w:val="none" w:sz="0" w:space="0" w:color="auto"/>
        <w:right w:val="none" w:sz="0" w:space="0" w:color="auto"/>
      </w:divBdr>
    </w:div>
    <w:div w:id="820150044">
      <w:marLeft w:val="0"/>
      <w:marRight w:val="0"/>
      <w:marTop w:val="0"/>
      <w:marBottom w:val="0"/>
      <w:divBdr>
        <w:top w:val="none" w:sz="0" w:space="0" w:color="auto"/>
        <w:left w:val="none" w:sz="0" w:space="0" w:color="auto"/>
        <w:bottom w:val="none" w:sz="0" w:space="0" w:color="auto"/>
        <w:right w:val="none" w:sz="0" w:space="0" w:color="auto"/>
      </w:divBdr>
    </w:div>
    <w:div w:id="820150045">
      <w:marLeft w:val="0"/>
      <w:marRight w:val="0"/>
      <w:marTop w:val="0"/>
      <w:marBottom w:val="0"/>
      <w:divBdr>
        <w:top w:val="none" w:sz="0" w:space="0" w:color="auto"/>
        <w:left w:val="none" w:sz="0" w:space="0" w:color="auto"/>
        <w:bottom w:val="none" w:sz="0" w:space="0" w:color="auto"/>
        <w:right w:val="none" w:sz="0" w:space="0" w:color="auto"/>
      </w:divBdr>
    </w:div>
    <w:div w:id="820150046">
      <w:marLeft w:val="0"/>
      <w:marRight w:val="0"/>
      <w:marTop w:val="0"/>
      <w:marBottom w:val="0"/>
      <w:divBdr>
        <w:top w:val="none" w:sz="0" w:space="0" w:color="auto"/>
        <w:left w:val="none" w:sz="0" w:space="0" w:color="auto"/>
        <w:bottom w:val="none" w:sz="0" w:space="0" w:color="auto"/>
        <w:right w:val="none" w:sz="0" w:space="0" w:color="auto"/>
      </w:divBdr>
    </w:div>
    <w:div w:id="820150047">
      <w:marLeft w:val="0"/>
      <w:marRight w:val="0"/>
      <w:marTop w:val="0"/>
      <w:marBottom w:val="0"/>
      <w:divBdr>
        <w:top w:val="none" w:sz="0" w:space="0" w:color="auto"/>
        <w:left w:val="none" w:sz="0" w:space="0" w:color="auto"/>
        <w:bottom w:val="none" w:sz="0" w:space="0" w:color="auto"/>
        <w:right w:val="none" w:sz="0" w:space="0" w:color="auto"/>
      </w:divBdr>
    </w:div>
    <w:div w:id="820150048">
      <w:marLeft w:val="0"/>
      <w:marRight w:val="0"/>
      <w:marTop w:val="0"/>
      <w:marBottom w:val="0"/>
      <w:divBdr>
        <w:top w:val="none" w:sz="0" w:space="0" w:color="auto"/>
        <w:left w:val="none" w:sz="0" w:space="0" w:color="auto"/>
        <w:bottom w:val="none" w:sz="0" w:space="0" w:color="auto"/>
        <w:right w:val="none" w:sz="0" w:space="0" w:color="auto"/>
      </w:divBdr>
    </w:div>
    <w:div w:id="820150049">
      <w:marLeft w:val="0"/>
      <w:marRight w:val="0"/>
      <w:marTop w:val="0"/>
      <w:marBottom w:val="0"/>
      <w:divBdr>
        <w:top w:val="none" w:sz="0" w:space="0" w:color="auto"/>
        <w:left w:val="none" w:sz="0" w:space="0" w:color="auto"/>
        <w:bottom w:val="none" w:sz="0" w:space="0" w:color="auto"/>
        <w:right w:val="none" w:sz="0" w:space="0" w:color="auto"/>
      </w:divBdr>
    </w:div>
    <w:div w:id="820150050">
      <w:marLeft w:val="0"/>
      <w:marRight w:val="0"/>
      <w:marTop w:val="0"/>
      <w:marBottom w:val="0"/>
      <w:divBdr>
        <w:top w:val="none" w:sz="0" w:space="0" w:color="auto"/>
        <w:left w:val="none" w:sz="0" w:space="0" w:color="auto"/>
        <w:bottom w:val="none" w:sz="0" w:space="0" w:color="auto"/>
        <w:right w:val="none" w:sz="0" w:space="0" w:color="auto"/>
      </w:divBdr>
    </w:div>
    <w:div w:id="820150051">
      <w:marLeft w:val="0"/>
      <w:marRight w:val="0"/>
      <w:marTop w:val="0"/>
      <w:marBottom w:val="0"/>
      <w:divBdr>
        <w:top w:val="none" w:sz="0" w:space="0" w:color="auto"/>
        <w:left w:val="none" w:sz="0" w:space="0" w:color="auto"/>
        <w:bottom w:val="none" w:sz="0" w:space="0" w:color="auto"/>
        <w:right w:val="none" w:sz="0" w:space="0" w:color="auto"/>
      </w:divBdr>
    </w:div>
    <w:div w:id="820150052">
      <w:marLeft w:val="0"/>
      <w:marRight w:val="0"/>
      <w:marTop w:val="0"/>
      <w:marBottom w:val="0"/>
      <w:divBdr>
        <w:top w:val="none" w:sz="0" w:space="0" w:color="auto"/>
        <w:left w:val="none" w:sz="0" w:space="0" w:color="auto"/>
        <w:bottom w:val="none" w:sz="0" w:space="0" w:color="auto"/>
        <w:right w:val="none" w:sz="0" w:space="0" w:color="auto"/>
      </w:divBdr>
    </w:div>
    <w:div w:id="820150053">
      <w:marLeft w:val="0"/>
      <w:marRight w:val="0"/>
      <w:marTop w:val="0"/>
      <w:marBottom w:val="0"/>
      <w:divBdr>
        <w:top w:val="none" w:sz="0" w:space="0" w:color="auto"/>
        <w:left w:val="none" w:sz="0" w:space="0" w:color="auto"/>
        <w:bottom w:val="none" w:sz="0" w:space="0" w:color="auto"/>
        <w:right w:val="none" w:sz="0" w:space="0" w:color="auto"/>
      </w:divBdr>
    </w:div>
    <w:div w:id="820150054">
      <w:marLeft w:val="0"/>
      <w:marRight w:val="0"/>
      <w:marTop w:val="0"/>
      <w:marBottom w:val="0"/>
      <w:divBdr>
        <w:top w:val="none" w:sz="0" w:space="0" w:color="auto"/>
        <w:left w:val="none" w:sz="0" w:space="0" w:color="auto"/>
        <w:bottom w:val="none" w:sz="0" w:space="0" w:color="auto"/>
        <w:right w:val="none" w:sz="0" w:space="0" w:color="auto"/>
      </w:divBdr>
    </w:div>
    <w:div w:id="820150055">
      <w:marLeft w:val="0"/>
      <w:marRight w:val="0"/>
      <w:marTop w:val="0"/>
      <w:marBottom w:val="0"/>
      <w:divBdr>
        <w:top w:val="none" w:sz="0" w:space="0" w:color="auto"/>
        <w:left w:val="none" w:sz="0" w:space="0" w:color="auto"/>
        <w:bottom w:val="none" w:sz="0" w:space="0" w:color="auto"/>
        <w:right w:val="none" w:sz="0" w:space="0" w:color="auto"/>
      </w:divBdr>
    </w:div>
    <w:div w:id="820150056">
      <w:marLeft w:val="0"/>
      <w:marRight w:val="0"/>
      <w:marTop w:val="0"/>
      <w:marBottom w:val="0"/>
      <w:divBdr>
        <w:top w:val="none" w:sz="0" w:space="0" w:color="auto"/>
        <w:left w:val="none" w:sz="0" w:space="0" w:color="auto"/>
        <w:bottom w:val="none" w:sz="0" w:space="0" w:color="auto"/>
        <w:right w:val="none" w:sz="0" w:space="0" w:color="auto"/>
      </w:divBdr>
    </w:div>
    <w:div w:id="820150057">
      <w:marLeft w:val="0"/>
      <w:marRight w:val="0"/>
      <w:marTop w:val="0"/>
      <w:marBottom w:val="0"/>
      <w:divBdr>
        <w:top w:val="none" w:sz="0" w:space="0" w:color="auto"/>
        <w:left w:val="none" w:sz="0" w:space="0" w:color="auto"/>
        <w:bottom w:val="none" w:sz="0" w:space="0" w:color="auto"/>
        <w:right w:val="none" w:sz="0" w:space="0" w:color="auto"/>
      </w:divBdr>
    </w:div>
    <w:div w:id="820150058">
      <w:marLeft w:val="0"/>
      <w:marRight w:val="0"/>
      <w:marTop w:val="0"/>
      <w:marBottom w:val="0"/>
      <w:divBdr>
        <w:top w:val="none" w:sz="0" w:space="0" w:color="auto"/>
        <w:left w:val="none" w:sz="0" w:space="0" w:color="auto"/>
        <w:bottom w:val="none" w:sz="0" w:space="0" w:color="auto"/>
        <w:right w:val="none" w:sz="0" w:space="0" w:color="auto"/>
      </w:divBdr>
    </w:div>
    <w:div w:id="820150059">
      <w:marLeft w:val="0"/>
      <w:marRight w:val="0"/>
      <w:marTop w:val="0"/>
      <w:marBottom w:val="0"/>
      <w:divBdr>
        <w:top w:val="none" w:sz="0" w:space="0" w:color="auto"/>
        <w:left w:val="none" w:sz="0" w:space="0" w:color="auto"/>
        <w:bottom w:val="none" w:sz="0" w:space="0" w:color="auto"/>
        <w:right w:val="none" w:sz="0" w:space="0" w:color="auto"/>
      </w:divBdr>
    </w:div>
    <w:div w:id="820150060">
      <w:marLeft w:val="0"/>
      <w:marRight w:val="0"/>
      <w:marTop w:val="0"/>
      <w:marBottom w:val="0"/>
      <w:divBdr>
        <w:top w:val="none" w:sz="0" w:space="0" w:color="auto"/>
        <w:left w:val="none" w:sz="0" w:space="0" w:color="auto"/>
        <w:bottom w:val="none" w:sz="0" w:space="0" w:color="auto"/>
        <w:right w:val="none" w:sz="0" w:space="0" w:color="auto"/>
      </w:divBdr>
    </w:div>
    <w:div w:id="820150061">
      <w:marLeft w:val="0"/>
      <w:marRight w:val="0"/>
      <w:marTop w:val="0"/>
      <w:marBottom w:val="0"/>
      <w:divBdr>
        <w:top w:val="none" w:sz="0" w:space="0" w:color="auto"/>
        <w:left w:val="none" w:sz="0" w:space="0" w:color="auto"/>
        <w:bottom w:val="none" w:sz="0" w:space="0" w:color="auto"/>
        <w:right w:val="none" w:sz="0" w:space="0" w:color="auto"/>
      </w:divBdr>
    </w:div>
    <w:div w:id="820150062">
      <w:marLeft w:val="0"/>
      <w:marRight w:val="0"/>
      <w:marTop w:val="0"/>
      <w:marBottom w:val="0"/>
      <w:divBdr>
        <w:top w:val="none" w:sz="0" w:space="0" w:color="auto"/>
        <w:left w:val="none" w:sz="0" w:space="0" w:color="auto"/>
        <w:bottom w:val="none" w:sz="0" w:space="0" w:color="auto"/>
        <w:right w:val="none" w:sz="0" w:space="0" w:color="auto"/>
      </w:divBdr>
    </w:div>
    <w:div w:id="820150063">
      <w:marLeft w:val="0"/>
      <w:marRight w:val="0"/>
      <w:marTop w:val="0"/>
      <w:marBottom w:val="0"/>
      <w:divBdr>
        <w:top w:val="none" w:sz="0" w:space="0" w:color="auto"/>
        <w:left w:val="none" w:sz="0" w:space="0" w:color="auto"/>
        <w:bottom w:val="none" w:sz="0" w:space="0" w:color="auto"/>
        <w:right w:val="none" w:sz="0" w:space="0" w:color="auto"/>
      </w:divBdr>
    </w:div>
    <w:div w:id="820150064">
      <w:marLeft w:val="0"/>
      <w:marRight w:val="0"/>
      <w:marTop w:val="0"/>
      <w:marBottom w:val="0"/>
      <w:divBdr>
        <w:top w:val="none" w:sz="0" w:space="0" w:color="auto"/>
        <w:left w:val="none" w:sz="0" w:space="0" w:color="auto"/>
        <w:bottom w:val="none" w:sz="0" w:space="0" w:color="auto"/>
        <w:right w:val="none" w:sz="0" w:space="0" w:color="auto"/>
      </w:divBdr>
    </w:div>
    <w:div w:id="820150065">
      <w:marLeft w:val="0"/>
      <w:marRight w:val="0"/>
      <w:marTop w:val="0"/>
      <w:marBottom w:val="0"/>
      <w:divBdr>
        <w:top w:val="none" w:sz="0" w:space="0" w:color="auto"/>
        <w:left w:val="none" w:sz="0" w:space="0" w:color="auto"/>
        <w:bottom w:val="none" w:sz="0" w:space="0" w:color="auto"/>
        <w:right w:val="none" w:sz="0" w:space="0" w:color="auto"/>
      </w:divBdr>
    </w:div>
    <w:div w:id="820150066">
      <w:marLeft w:val="0"/>
      <w:marRight w:val="0"/>
      <w:marTop w:val="0"/>
      <w:marBottom w:val="0"/>
      <w:divBdr>
        <w:top w:val="none" w:sz="0" w:space="0" w:color="auto"/>
        <w:left w:val="none" w:sz="0" w:space="0" w:color="auto"/>
        <w:bottom w:val="none" w:sz="0" w:space="0" w:color="auto"/>
        <w:right w:val="none" w:sz="0" w:space="0" w:color="auto"/>
      </w:divBdr>
    </w:div>
    <w:div w:id="820150067">
      <w:marLeft w:val="0"/>
      <w:marRight w:val="0"/>
      <w:marTop w:val="0"/>
      <w:marBottom w:val="0"/>
      <w:divBdr>
        <w:top w:val="none" w:sz="0" w:space="0" w:color="auto"/>
        <w:left w:val="none" w:sz="0" w:space="0" w:color="auto"/>
        <w:bottom w:val="none" w:sz="0" w:space="0" w:color="auto"/>
        <w:right w:val="none" w:sz="0" w:space="0" w:color="auto"/>
      </w:divBdr>
    </w:div>
    <w:div w:id="820150068">
      <w:marLeft w:val="0"/>
      <w:marRight w:val="0"/>
      <w:marTop w:val="0"/>
      <w:marBottom w:val="0"/>
      <w:divBdr>
        <w:top w:val="none" w:sz="0" w:space="0" w:color="auto"/>
        <w:left w:val="none" w:sz="0" w:space="0" w:color="auto"/>
        <w:bottom w:val="none" w:sz="0" w:space="0" w:color="auto"/>
        <w:right w:val="none" w:sz="0" w:space="0" w:color="auto"/>
      </w:divBdr>
    </w:div>
    <w:div w:id="820150069">
      <w:marLeft w:val="0"/>
      <w:marRight w:val="0"/>
      <w:marTop w:val="0"/>
      <w:marBottom w:val="0"/>
      <w:divBdr>
        <w:top w:val="none" w:sz="0" w:space="0" w:color="auto"/>
        <w:left w:val="none" w:sz="0" w:space="0" w:color="auto"/>
        <w:bottom w:val="none" w:sz="0" w:space="0" w:color="auto"/>
        <w:right w:val="none" w:sz="0" w:space="0" w:color="auto"/>
      </w:divBdr>
    </w:div>
    <w:div w:id="820150070">
      <w:marLeft w:val="0"/>
      <w:marRight w:val="0"/>
      <w:marTop w:val="0"/>
      <w:marBottom w:val="0"/>
      <w:divBdr>
        <w:top w:val="none" w:sz="0" w:space="0" w:color="auto"/>
        <w:left w:val="none" w:sz="0" w:space="0" w:color="auto"/>
        <w:bottom w:val="none" w:sz="0" w:space="0" w:color="auto"/>
        <w:right w:val="none" w:sz="0" w:space="0" w:color="auto"/>
      </w:divBdr>
    </w:div>
    <w:div w:id="820150071">
      <w:marLeft w:val="0"/>
      <w:marRight w:val="0"/>
      <w:marTop w:val="0"/>
      <w:marBottom w:val="0"/>
      <w:divBdr>
        <w:top w:val="none" w:sz="0" w:space="0" w:color="auto"/>
        <w:left w:val="none" w:sz="0" w:space="0" w:color="auto"/>
        <w:bottom w:val="none" w:sz="0" w:space="0" w:color="auto"/>
        <w:right w:val="none" w:sz="0" w:space="0" w:color="auto"/>
      </w:divBdr>
    </w:div>
    <w:div w:id="820150072">
      <w:marLeft w:val="0"/>
      <w:marRight w:val="0"/>
      <w:marTop w:val="0"/>
      <w:marBottom w:val="0"/>
      <w:divBdr>
        <w:top w:val="none" w:sz="0" w:space="0" w:color="auto"/>
        <w:left w:val="none" w:sz="0" w:space="0" w:color="auto"/>
        <w:bottom w:val="none" w:sz="0" w:space="0" w:color="auto"/>
        <w:right w:val="none" w:sz="0" w:space="0" w:color="auto"/>
      </w:divBdr>
    </w:div>
    <w:div w:id="820150073">
      <w:marLeft w:val="0"/>
      <w:marRight w:val="0"/>
      <w:marTop w:val="0"/>
      <w:marBottom w:val="0"/>
      <w:divBdr>
        <w:top w:val="none" w:sz="0" w:space="0" w:color="auto"/>
        <w:left w:val="none" w:sz="0" w:space="0" w:color="auto"/>
        <w:bottom w:val="none" w:sz="0" w:space="0" w:color="auto"/>
        <w:right w:val="none" w:sz="0" w:space="0" w:color="auto"/>
      </w:divBdr>
    </w:div>
    <w:div w:id="820150074">
      <w:marLeft w:val="0"/>
      <w:marRight w:val="0"/>
      <w:marTop w:val="0"/>
      <w:marBottom w:val="0"/>
      <w:divBdr>
        <w:top w:val="none" w:sz="0" w:space="0" w:color="auto"/>
        <w:left w:val="none" w:sz="0" w:space="0" w:color="auto"/>
        <w:bottom w:val="none" w:sz="0" w:space="0" w:color="auto"/>
        <w:right w:val="none" w:sz="0" w:space="0" w:color="auto"/>
      </w:divBdr>
    </w:div>
    <w:div w:id="820150075">
      <w:marLeft w:val="0"/>
      <w:marRight w:val="0"/>
      <w:marTop w:val="0"/>
      <w:marBottom w:val="0"/>
      <w:divBdr>
        <w:top w:val="none" w:sz="0" w:space="0" w:color="auto"/>
        <w:left w:val="none" w:sz="0" w:space="0" w:color="auto"/>
        <w:bottom w:val="none" w:sz="0" w:space="0" w:color="auto"/>
        <w:right w:val="none" w:sz="0" w:space="0" w:color="auto"/>
      </w:divBdr>
    </w:div>
    <w:div w:id="820150076">
      <w:marLeft w:val="0"/>
      <w:marRight w:val="0"/>
      <w:marTop w:val="0"/>
      <w:marBottom w:val="0"/>
      <w:divBdr>
        <w:top w:val="none" w:sz="0" w:space="0" w:color="auto"/>
        <w:left w:val="none" w:sz="0" w:space="0" w:color="auto"/>
        <w:bottom w:val="none" w:sz="0" w:space="0" w:color="auto"/>
        <w:right w:val="none" w:sz="0" w:space="0" w:color="auto"/>
      </w:divBdr>
    </w:div>
    <w:div w:id="820150077">
      <w:marLeft w:val="0"/>
      <w:marRight w:val="0"/>
      <w:marTop w:val="0"/>
      <w:marBottom w:val="0"/>
      <w:divBdr>
        <w:top w:val="none" w:sz="0" w:space="0" w:color="auto"/>
        <w:left w:val="none" w:sz="0" w:space="0" w:color="auto"/>
        <w:bottom w:val="none" w:sz="0" w:space="0" w:color="auto"/>
        <w:right w:val="none" w:sz="0" w:space="0" w:color="auto"/>
      </w:divBdr>
    </w:div>
    <w:div w:id="820150078">
      <w:marLeft w:val="0"/>
      <w:marRight w:val="0"/>
      <w:marTop w:val="0"/>
      <w:marBottom w:val="0"/>
      <w:divBdr>
        <w:top w:val="none" w:sz="0" w:space="0" w:color="auto"/>
        <w:left w:val="none" w:sz="0" w:space="0" w:color="auto"/>
        <w:bottom w:val="none" w:sz="0" w:space="0" w:color="auto"/>
        <w:right w:val="none" w:sz="0" w:space="0" w:color="auto"/>
      </w:divBdr>
    </w:div>
    <w:div w:id="820150079">
      <w:marLeft w:val="0"/>
      <w:marRight w:val="0"/>
      <w:marTop w:val="0"/>
      <w:marBottom w:val="0"/>
      <w:divBdr>
        <w:top w:val="none" w:sz="0" w:space="0" w:color="auto"/>
        <w:left w:val="none" w:sz="0" w:space="0" w:color="auto"/>
        <w:bottom w:val="none" w:sz="0" w:space="0" w:color="auto"/>
        <w:right w:val="none" w:sz="0" w:space="0" w:color="auto"/>
      </w:divBdr>
    </w:div>
    <w:div w:id="820150080">
      <w:marLeft w:val="0"/>
      <w:marRight w:val="0"/>
      <w:marTop w:val="0"/>
      <w:marBottom w:val="0"/>
      <w:divBdr>
        <w:top w:val="none" w:sz="0" w:space="0" w:color="auto"/>
        <w:left w:val="none" w:sz="0" w:space="0" w:color="auto"/>
        <w:bottom w:val="none" w:sz="0" w:space="0" w:color="auto"/>
        <w:right w:val="none" w:sz="0" w:space="0" w:color="auto"/>
      </w:divBdr>
    </w:div>
    <w:div w:id="820150081">
      <w:marLeft w:val="0"/>
      <w:marRight w:val="0"/>
      <w:marTop w:val="0"/>
      <w:marBottom w:val="0"/>
      <w:divBdr>
        <w:top w:val="none" w:sz="0" w:space="0" w:color="auto"/>
        <w:left w:val="none" w:sz="0" w:space="0" w:color="auto"/>
        <w:bottom w:val="none" w:sz="0" w:space="0" w:color="auto"/>
        <w:right w:val="none" w:sz="0" w:space="0" w:color="auto"/>
      </w:divBdr>
    </w:div>
    <w:div w:id="820150082">
      <w:marLeft w:val="0"/>
      <w:marRight w:val="0"/>
      <w:marTop w:val="0"/>
      <w:marBottom w:val="0"/>
      <w:divBdr>
        <w:top w:val="none" w:sz="0" w:space="0" w:color="auto"/>
        <w:left w:val="none" w:sz="0" w:space="0" w:color="auto"/>
        <w:bottom w:val="none" w:sz="0" w:space="0" w:color="auto"/>
        <w:right w:val="none" w:sz="0" w:space="0" w:color="auto"/>
      </w:divBdr>
    </w:div>
    <w:div w:id="820150083">
      <w:marLeft w:val="0"/>
      <w:marRight w:val="0"/>
      <w:marTop w:val="0"/>
      <w:marBottom w:val="0"/>
      <w:divBdr>
        <w:top w:val="none" w:sz="0" w:space="0" w:color="auto"/>
        <w:left w:val="none" w:sz="0" w:space="0" w:color="auto"/>
        <w:bottom w:val="none" w:sz="0" w:space="0" w:color="auto"/>
        <w:right w:val="none" w:sz="0" w:space="0" w:color="auto"/>
      </w:divBdr>
    </w:div>
    <w:div w:id="820150084">
      <w:marLeft w:val="0"/>
      <w:marRight w:val="0"/>
      <w:marTop w:val="0"/>
      <w:marBottom w:val="0"/>
      <w:divBdr>
        <w:top w:val="none" w:sz="0" w:space="0" w:color="auto"/>
        <w:left w:val="none" w:sz="0" w:space="0" w:color="auto"/>
        <w:bottom w:val="none" w:sz="0" w:space="0" w:color="auto"/>
        <w:right w:val="none" w:sz="0" w:space="0" w:color="auto"/>
      </w:divBdr>
    </w:div>
    <w:div w:id="820150085">
      <w:marLeft w:val="0"/>
      <w:marRight w:val="0"/>
      <w:marTop w:val="0"/>
      <w:marBottom w:val="0"/>
      <w:divBdr>
        <w:top w:val="none" w:sz="0" w:space="0" w:color="auto"/>
        <w:left w:val="none" w:sz="0" w:space="0" w:color="auto"/>
        <w:bottom w:val="none" w:sz="0" w:space="0" w:color="auto"/>
        <w:right w:val="none" w:sz="0" w:space="0" w:color="auto"/>
      </w:divBdr>
    </w:div>
    <w:div w:id="820150086">
      <w:marLeft w:val="0"/>
      <w:marRight w:val="0"/>
      <w:marTop w:val="0"/>
      <w:marBottom w:val="0"/>
      <w:divBdr>
        <w:top w:val="none" w:sz="0" w:space="0" w:color="auto"/>
        <w:left w:val="none" w:sz="0" w:space="0" w:color="auto"/>
        <w:bottom w:val="none" w:sz="0" w:space="0" w:color="auto"/>
        <w:right w:val="none" w:sz="0" w:space="0" w:color="auto"/>
      </w:divBdr>
    </w:div>
    <w:div w:id="820150087">
      <w:marLeft w:val="0"/>
      <w:marRight w:val="0"/>
      <w:marTop w:val="0"/>
      <w:marBottom w:val="0"/>
      <w:divBdr>
        <w:top w:val="none" w:sz="0" w:space="0" w:color="auto"/>
        <w:left w:val="none" w:sz="0" w:space="0" w:color="auto"/>
        <w:bottom w:val="none" w:sz="0" w:space="0" w:color="auto"/>
        <w:right w:val="none" w:sz="0" w:space="0" w:color="auto"/>
      </w:divBdr>
    </w:div>
    <w:div w:id="820150088">
      <w:marLeft w:val="0"/>
      <w:marRight w:val="0"/>
      <w:marTop w:val="0"/>
      <w:marBottom w:val="0"/>
      <w:divBdr>
        <w:top w:val="none" w:sz="0" w:space="0" w:color="auto"/>
        <w:left w:val="none" w:sz="0" w:space="0" w:color="auto"/>
        <w:bottom w:val="none" w:sz="0" w:space="0" w:color="auto"/>
        <w:right w:val="none" w:sz="0" w:space="0" w:color="auto"/>
      </w:divBdr>
    </w:div>
    <w:div w:id="820150089">
      <w:marLeft w:val="0"/>
      <w:marRight w:val="0"/>
      <w:marTop w:val="0"/>
      <w:marBottom w:val="0"/>
      <w:divBdr>
        <w:top w:val="none" w:sz="0" w:space="0" w:color="auto"/>
        <w:left w:val="none" w:sz="0" w:space="0" w:color="auto"/>
        <w:bottom w:val="none" w:sz="0" w:space="0" w:color="auto"/>
        <w:right w:val="none" w:sz="0" w:space="0" w:color="auto"/>
      </w:divBdr>
    </w:div>
    <w:div w:id="820150090">
      <w:marLeft w:val="0"/>
      <w:marRight w:val="0"/>
      <w:marTop w:val="0"/>
      <w:marBottom w:val="0"/>
      <w:divBdr>
        <w:top w:val="none" w:sz="0" w:space="0" w:color="auto"/>
        <w:left w:val="none" w:sz="0" w:space="0" w:color="auto"/>
        <w:bottom w:val="none" w:sz="0" w:space="0" w:color="auto"/>
        <w:right w:val="none" w:sz="0" w:space="0" w:color="auto"/>
      </w:divBdr>
    </w:div>
    <w:div w:id="820150091">
      <w:marLeft w:val="0"/>
      <w:marRight w:val="0"/>
      <w:marTop w:val="0"/>
      <w:marBottom w:val="0"/>
      <w:divBdr>
        <w:top w:val="none" w:sz="0" w:space="0" w:color="auto"/>
        <w:left w:val="none" w:sz="0" w:space="0" w:color="auto"/>
        <w:bottom w:val="none" w:sz="0" w:space="0" w:color="auto"/>
        <w:right w:val="none" w:sz="0" w:space="0" w:color="auto"/>
      </w:divBdr>
    </w:div>
    <w:div w:id="820150092">
      <w:marLeft w:val="0"/>
      <w:marRight w:val="0"/>
      <w:marTop w:val="0"/>
      <w:marBottom w:val="0"/>
      <w:divBdr>
        <w:top w:val="none" w:sz="0" w:space="0" w:color="auto"/>
        <w:left w:val="none" w:sz="0" w:space="0" w:color="auto"/>
        <w:bottom w:val="none" w:sz="0" w:space="0" w:color="auto"/>
        <w:right w:val="none" w:sz="0" w:space="0" w:color="auto"/>
      </w:divBdr>
    </w:div>
    <w:div w:id="820150093">
      <w:marLeft w:val="0"/>
      <w:marRight w:val="0"/>
      <w:marTop w:val="0"/>
      <w:marBottom w:val="0"/>
      <w:divBdr>
        <w:top w:val="none" w:sz="0" w:space="0" w:color="auto"/>
        <w:left w:val="none" w:sz="0" w:space="0" w:color="auto"/>
        <w:bottom w:val="none" w:sz="0" w:space="0" w:color="auto"/>
        <w:right w:val="none" w:sz="0" w:space="0" w:color="auto"/>
      </w:divBdr>
    </w:div>
    <w:div w:id="820150094">
      <w:marLeft w:val="0"/>
      <w:marRight w:val="0"/>
      <w:marTop w:val="0"/>
      <w:marBottom w:val="0"/>
      <w:divBdr>
        <w:top w:val="none" w:sz="0" w:space="0" w:color="auto"/>
        <w:left w:val="none" w:sz="0" w:space="0" w:color="auto"/>
        <w:bottom w:val="none" w:sz="0" w:space="0" w:color="auto"/>
        <w:right w:val="none" w:sz="0" w:space="0" w:color="auto"/>
      </w:divBdr>
    </w:div>
    <w:div w:id="820150095">
      <w:marLeft w:val="0"/>
      <w:marRight w:val="0"/>
      <w:marTop w:val="0"/>
      <w:marBottom w:val="0"/>
      <w:divBdr>
        <w:top w:val="none" w:sz="0" w:space="0" w:color="auto"/>
        <w:left w:val="none" w:sz="0" w:space="0" w:color="auto"/>
        <w:bottom w:val="none" w:sz="0" w:space="0" w:color="auto"/>
        <w:right w:val="none" w:sz="0" w:space="0" w:color="auto"/>
      </w:divBdr>
    </w:div>
    <w:div w:id="820150096">
      <w:marLeft w:val="0"/>
      <w:marRight w:val="0"/>
      <w:marTop w:val="0"/>
      <w:marBottom w:val="0"/>
      <w:divBdr>
        <w:top w:val="none" w:sz="0" w:space="0" w:color="auto"/>
        <w:left w:val="none" w:sz="0" w:space="0" w:color="auto"/>
        <w:bottom w:val="none" w:sz="0" w:space="0" w:color="auto"/>
        <w:right w:val="none" w:sz="0" w:space="0" w:color="auto"/>
      </w:divBdr>
    </w:div>
    <w:div w:id="820150097">
      <w:marLeft w:val="0"/>
      <w:marRight w:val="0"/>
      <w:marTop w:val="0"/>
      <w:marBottom w:val="0"/>
      <w:divBdr>
        <w:top w:val="none" w:sz="0" w:space="0" w:color="auto"/>
        <w:left w:val="none" w:sz="0" w:space="0" w:color="auto"/>
        <w:bottom w:val="none" w:sz="0" w:space="0" w:color="auto"/>
        <w:right w:val="none" w:sz="0" w:space="0" w:color="auto"/>
      </w:divBdr>
    </w:div>
    <w:div w:id="820150098">
      <w:marLeft w:val="0"/>
      <w:marRight w:val="0"/>
      <w:marTop w:val="0"/>
      <w:marBottom w:val="0"/>
      <w:divBdr>
        <w:top w:val="none" w:sz="0" w:space="0" w:color="auto"/>
        <w:left w:val="none" w:sz="0" w:space="0" w:color="auto"/>
        <w:bottom w:val="none" w:sz="0" w:space="0" w:color="auto"/>
        <w:right w:val="none" w:sz="0" w:space="0" w:color="auto"/>
      </w:divBdr>
    </w:div>
    <w:div w:id="820150099">
      <w:marLeft w:val="0"/>
      <w:marRight w:val="0"/>
      <w:marTop w:val="0"/>
      <w:marBottom w:val="0"/>
      <w:divBdr>
        <w:top w:val="none" w:sz="0" w:space="0" w:color="auto"/>
        <w:left w:val="none" w:sz="0" w:space="0" w:color="auto"/>
        <w:bottom w:val="none" w:sz="0" w:space="0" w:color="auto"/>
        <w:right w:val="none" w:sz="0" w:space="0" w:color="auto"/>
      </w:divBdr>
    </w:div>
    <w:div w:id="820150100">
      <w:marLeft w:val="0"/>
      <w:marRight w:val="0"/>
      <w:marTop w:val="0"/>
      <w:marBottom w:val="0"/>
      <w:divBdr>
        <w:top w:val="none" w:sz="0" w:space="0" w:color="auto"/>
        <w:left w:val="none" w:sz="0" w:space="0" w:color="auto"/>
        <w:bottom w:val="none" w:sz="0" w:space="0" w:color="auto"/>
        <w:right w:val="none" w:sz="0" w:space="0" w:color="auto"/>
      </w:divBdr>
    </w:div>
    <w:div w:id="820150101">
      <w:marLeft w:val="0"/>
      <w:marRight w:val="0"/>
      <w:marTop w:val="0"/>
      <w:marBottom w:val="0"/>
      <w:divBdr>
        <w:top w:val="none" w:sz="0" w:space="0" w:color="auto"/>
        <w:left w:val="none" w:sz="0" w:space="0" w:color="auto"/>
        <w:bottom w:val="none" w:sz="0" w:space="0" w:color="auto"/>
        <w:right w:val="none" w:sz="0" w:space="0" w:color="auto"/>
      </w:divBdr>
    </w:div>
    <w:div w:id="820150102">
      <w:marLeft w:val="0"/>
      <w:marRight w:val="0"/>
      <w:marTop w:val="0"/>
      <w:marBottom w:val="0"/>
      <w:divBdr>
        <w:top w:val="none" w:sz="0" w:space="0" w:color="auto"/>
        <w:left w:val="none" w:sz="0" w:space="0" w:color="auto"/>
        <w:bottom w:val="none" w:sz="0" w:space="0" w:color="auto"/>
        <w:right w:val="none" w:sz="0" w:space="0" w:color="auto"/>
      </w:divBdr>
    </w:div>
    <w:div w:id="820150103">
      <w:marLeft w:val="0"/>
      <w:marRight w:val="0"/>
      <w:marTop w:val="0"/>
      <w:marBottom w:val="0"/>
      <w:divBdr>
        <w:top w:val="none" w:sz="0" w:space="0" w:color="auto"/>
        <w:left w:val="none" w:sz="0" w:space="0" w:color="auto"/>
        <w:bottom w:val="none" w:sz="0" w:space="0" w:color="auto"/>
        <w:right w:val="none" w:sz="0" w:space="0" w:color="auto"/>
      </w:divBdr>
    </w:div>
    <w:div w:id="820150104">
      <w:marLeft w:val="0"/>
      <w:marRight w:val="0"/>
      <w:marTop w:val="0"/>
      <w:marBottom w:val="0"/>
      <w:divBdr>
        <w:top w:val="none" w:sz="0" w:space="0" w:color="auto"/>
        <w:left w:val="none" w:sz="0" w:space="0" w:color="auto"/>
        <w:bottom w:val="none" w:sz="0" w:space="0" w:color="auto"/>
        <w:right w:val="none" w:sz="0" w:space="0" w:color="auto"/>
      </w:divBdr>
    </w:div>
    <w:div w:id="820150105">
      <w:marLeft w:val="0"/>
      <w:marRight w:val="0"/>
      <w:marTop w:val="0"/>
      <w:marBottom w:val="0"/>
      <w:divBdr>
        <w:top w:val="none" w:sz="0" w:space="0" w:color="auto"/>
        <w:left w:val="none" w:sz="0" w:space="0" w:color="auto"/>
        <w:bottom w:val="none" w:sz="0" w:space="0" w:color="auto"/>
        <w:right w:val="none" w:sz="0" w:space="0" w:color="auto"/>
      </w:divBdr>
    </w:div>
    <w:div w:id="820150106">
      <w:marLeft w:val="0"/>
      <w:marRight w:val="0"/>
      <w:marTop w:val="0"/>
      <w:marBottom w:val="0"/>
      <w:divBdr>
        <w:top w:val="none" w:sz="0" w:space="0" w:color="auto"/>
        <w:left w:val="none" w:sz="0" w:space="0" w:color="auto"/>
        <w:bottom w:val="none" w:sz="0" w:space="0" w:color="auto"/>
        <w:right w:val="none" w:sz="0" w:space="0" w:color="auto"/>
      </w:divBdr>
    </w:div>
    <w:div w:id="820150107">
      <w:marLeft w:val="0"/>
      <w:marRight w:val="0"/>
      <w:marTop w:val="0"/>
      <w:marBottom w:val="0"/>
      <w:divBdr>
        <w:top w:val="none" w:sz="0" w:space="0" w:color="auto"/>
        <w:left w:val="none" w:sz="0" w:space="0" w:color="auto"/>
        <w:bottom w:val="none" w:sz="0" w:space="0" w:color="auto"/>
        <w:right w:val="none" w:sz="0" w:space="0" w:color="auto"/>
      </w:divBdr>
    </w:div>
    <w:div w:id="820150108">
      <w:marLeft w:val="0"/>
      <w:marRight w:val="0"/>
      <w:marTop w:val="0"/>
      <w:marBottom w:val="0"/>
      <w:divBdr>
        <w:top w:val="none" w:sz="0" w:space="0" w:color="auto"/>
        <w:left w:val="none" w:sz="0" w:space="0" w:color="auto"/>
        <w:bottom w:val="none" w:sz="0" w:space="0" w:color="auto"/>
        <w:right w:val="none" w:sz="0" w:space="0" w:color="auto"/>
      </w:divBdr>
    </w:div>
    <w:div w:id="820150109">
      <w:marLeft w:val="0"/>
      <w:marRight w:val="0"/>
      <w:marTop w:val="0"/>
      <w:marBottom w:val="0"/>
      <w:divBdr>
        <w:top w:val="none" w:sz="0" w:space="0" w:color="auto"/>
        <w:left w:val="none" w:sz="0" w:space="0" w:color="auto"/>
        <w:bottom w:val="none" w:sz="0" w:space="0" w:color="auto"/>
        <w:right w:val="none" w:sz="0" w:space="0" w:color="auto"/>
      </w:divBdr>
    </w:div>
    <w:div w:id="820150110">
      <w:marLeft w:val="0"/>
      <w:marRight w:val="0"/>
      <w:marTop w:val="0"/>
      <w:marBottom w:val="0"/>
      <w:divBdr>
        <w:top w:val="none" w:sz="0" w:space="0" w:color="auto"/>
        <w:left w:val="none" w:sz="0" w:space="0" w:color="auto"/>
        <w:bottom w:val="none" w:sz="0" w:space="0" w:color="auto"/>
        <w:right w:val="none" w:sz="0" w:space="0" w:color="auto"/>
      </w:divBdr>
    </w:div>
    <w:div w:id="820150111">
      <w:marLeft w:val="0"/>
      <w:marRight w:val="0"/>
      <w:marTop w:val="0"/>
      <w:marBottom w:val="0"/>
      <w:divBdr>
        <w:top w:val="none" w:sz="0" w:space="0" w:color="auto"/>
        <w:left w:val="none" w:sz="0" w:space="0" w:color="auto"/>
        <w:bottom w:val="none" w:sz="0" w:space="0" w:color="auto"/>
        <w:right w:val="none" w:sz="0" w:space="0" w:color="auto"/>
      </w:divBdr>
    </w:div>
    <w:div w:id="820150112">
      <w:marLeft w:val="0"/>
      <w:marRight w:val="0"/>
      <w:marTop w:val="0"/>
      <w:marBottom w:val="0"/>
      <w:divBdr>
        <w:top w:val="none" w:sz="0" w:space="0" w:color="auto"/>
        <w:left w:val="none" w:sz="0" w:space="0" w:color="auto"/>
        <w:bottom w:val="none" w:sz="0" w:space="0" w:color="auto"/>
        <w:right w:val="none" w:sz="0" w:space="0" w:color="auto"/>
      </w:divBdr>
    </w:div>
    <w:div w:id="820150113">
      <w:marLeft w:val="0"/>
      <w:marRight w:val="0"/>
      <w:marTop w:val="0"/>
      <w:marBottom w:val="0"/>
      <w:divBdr>
        <w:top w:val="none" w:sz="0" w:space="0" w:color="auto"/>
        <w:left w:val="none" w:sz="0" w:space="0" w:color="auto"/>
        <w:bottom w:val="none" w:sz="0" w:space="0" w:color="auto"/>
        <w:right w:val="none" w:sz="0" w:space="0" w:color="auto"/>
      </w:divBdr>
    </w:div>
    <w:div w:id="820150114">
      <w:marLeft w:val="0"/>
      <w:marRight w:val="0"/>
      <w:marTop w:val="0"/>
      <w:marBottom w:val="0"/>
      <w:divBdr>
        <w:top w:val="none" w:sz="0" w:space="0" w:color="auto"/>
        <w:left w:val="none" w:sz="0" w:space="0" w:color="auto"/>
        <w:bottom w:val="none" w:sz="0" w:space="0" w:color="auto"/>
        <w:right w:val="none" w:sz="0" w:space="0" w:color="auto"/>
      </w:divBdr>
    </w:div>
    <w:div w:id="820150115">
      <w:marLeft w:val="0"/>
      <w:marRight w:val="0"/>
      <w:marTop w:val="0"/>
      <w:marBottom w:val="0"/>
      <w:divBdr>
        <w:top w:val="none" w:sz="0" w:space="0" w:color="auto"/>
        <w:left w:val="none" w:sz="0" w:space="0" w:color="auto"/>
        <w:bottom w:val="none" w:sz="0" w:space="0" w:color="auto"/>
        <w:right w:val="none" w:sz="0" w:space="0" w:color="auto"/>
      </w:divBdr>
    </w:div>
    <w:div w:id="820150116">
      <w:marLeft w:val="0"/>
      <w:marRight w:val="0"/>
      <w:marTop w:val="0"/>
      <w:marBottom w:val="0"/>
      <w:divBdr>
        <w:top w:val="none" w:sz="0" w:space="0" w:color="auto"/>
        <w:left w:val="none" w:sz="0" w:space="0" w:color="auto"/>
        <w:bottom w:val="none" w:sz="0" w:space="0" w:color="auto"/>
        <w:right w:val="none" w:sz="0" w:space="0" w:color="auto"/>
      </w:divBdr>
    </w:div>
    <w:div w:id="820150117">
      <w:marLeft w:val="0"/>
      <w:marRight w:val="0"/>
      <w:marTop w:val="0"/>
      <w:marBottom w:val="0"/>
      <w:divBdr>
        <w:top w:val="none" w:sz="0" w:space="0" w:color="auto"/>
        <w:left w:val="none" w:sz="0" w:space="0" w:color="auto"/>
        <w:bottom w:val="none" w:sz="0" w:space="0" w:color="auto"/>
        <w:right w:val="none" w:sz="0" w:space="0" w:color="auto"/>
      </w:divBdr>
    </w:div>
    <w:div w:id="820150118">
      <w:marLeft w:val="0"/>
      <w:marRight w:val="0"/>
      <w:marTop w:val="0"/>
      <w:marBottom w:val="0"/>
      <w:divBdr>
        <w:top w:val="none" w:sz="0" w:space="0" w:color="auto"/>
        <w:left w:val="none" w:sz="0" w:space="0" w:color="auto"/>
        <w:bottom w:val="none" w:sz="0" w:space="0" w:color="auto"/>
        <w:right w:val="none" w:sz="0" w:space="0" w:color="auto"/>
      </w:divBdr>
    </w:div>
    <w:div w:id="820150119">
      <w:marLeft w:val="0"/>
      <w:marRight w:val="0"/>
      <w:marTop w:val="0"/>
      <w:marBottom w:val="0"/>
      <w:divBdr>
        <w:top w:val="none" w:sz="0" w:space="0" w:color="auto"/>
        <w:left w:val="none" w:sz="0" w:space="0" w:color="auto"/>
        <w:bottom w:val="none" w:sz="0" w:space="0" w:color="auto"/>
        <w:right w:val="none" w:sz="0" w:space="0" w:color="auto"/>
      </w:divBdr>
    </w:div>
    <w:div w:id="820150120">
      <w:marLeft w:val="0"/>
      <w:marRight w:val="0"/>
      <w:marTop w:val="0"/>
      <w:marBottom w:val="0"/>
      <w:divBdr>
        <w:top w:val="none" w:sz="0" w:space="0" w:color="auto"/>
        <w:left w:val="none" w:sz="0" w:space="0" w:color="auto"/>
        <w:bottom w:val="none" w:sz="0" w:space="0" w:color="auto"/>
        <w:right w:val="none" w:sz="0" w:space="0" w:color="auto"/>
      </w:divBdr>
    </w:div>
    <w:div w:id="820150121">
      <w:marLeft w:val="0"/>
      <w:marRight w:val="0"/>
      <w:marTop w:val="0"/>
      <w:marBottom w:val="0"/>
      <w:divBdr>
        <w:top w:val="none" w:sz="0" w:space="0" w:color="auto"/>
        <w:left w:val="none" w:sz="0" w:space="0" w:color="auto"/>
        <w:bottom w:val="none" w:sz="0" w:space="0" w:color="auto"/>
        <w:right w:val="none" w:sz="0" w:space="0" w:color="auto"/>
      </w:divBdr>
    </w:div>
    <w:div w:id="820150122">
      <w:marLeft w:val="0"/>
      <w:marRight w:val="0"/>
      <w:marTop w:val="0"/>
      <w:marBottom w:val="0"/>
      <w:divBdr>
        <w:top w:val="none" w:sz="0" w:space="0" w:color="auto"/>
        <w:left w:val="none" w:sz="0" w:space="0" w:color="auto"/>
        <w:bottom w:val="none" w:sz="0" w:space="0" w:color="auto"/>
        <w:right w:val="none" w:sz="0" w:space="0" w:color="auto"/>
      </w:divBdr>
    </w:div>
    <w:div w:id="820150123">
      <w:marLeft w:val="0"/>
      <w:marRight w:val="0"/>
      <w:marTop w:val="0"/>
      <w:marBottom w:val="0"/>
      <w:divBdr>
        <w:top w:val="none" w:sz="0" w:space="0" w:color="auto"/>
        <w:left w:val="none" w:sz="0" w:space="0" w:color="auto"/>
        <w:bottom w:val="none" w:sz="0" w:space="0" w:color="auto"/>
        <w:right w:val="none" w:sz="0" w:space="0" w:color="auto"/>
      </w:divBdr>
    </w:div>
    <w:div w:id="820150124">
      <w:marLeft w:val="0"/>
      <w:marRight w:val="0"/>
      <w:marTop w:val="0"/>
      <w:marBottom w:val="0"/>
      <w:divBdr>
        <w:top w:val="none" w:sz="0" w:space="0" w:color="auto"/>
        <w:left w:val="none" w:sz="0" w:space="0" w:color="auto"/>
        <w:bottom w:val="none" w:sz="0" w:space="0" w:color="auto"/>
        <w:right w:val="none" w:sz="0" w:space="0" w:color="auto"/>
      </w:divBdr>
    </w:div>
    <w:div w:id="820150125">
      <w:marLeft w:val="0"/>
      <w:marRight w:val="0"/>
      <w:marTop w:val="0"/>
      <w:marBottom w:val="0"/>
      <w:divBdr>
        <w:top w:val="none" w:sz="0" w:space="0" w:color="auto"/>
        <w:left w:val="none" w:sz="0" w:space="0" w:color="auto"/>
        <w:bottom w:val="none" w:sz="0" w:space="0" w:color="auto"/>
        <w:right w:val="none" w:sz="0" w:space="0" w:color="auto"/>
      </w:divBdr>
    </w:div>
    <w:div w:id="820150126">
      <w:marLeft w:val="0"/>
      <w:marRight w:val="0"/>
      <w:marTop w:val="0"/>
      <w:marBottom w:val="0"/>
      <w:divBdr>
        <w:top w:val="none" w:sz="0" w:space="0" w:color="auto"/>
        <w:left w:val="none" w:sz="0" w:space="0" w:color="auto"/>
        <w:bottom w:val="none" w:sz="0" w:space="0" w:color="auto"/>
        <w:right w:val="none" w:sz="0" w:space="0" w:color="auto"/>
      </w:divBdr>
    </w:div>
    <w:div w:id="820150127">
      <w:marLeft w:val="0"/>
      <w:marRight w:val="0"/>
      <w:marTop w:val="0"/>
      <w:marBottom w:val="0"/>
      <w:divBdr>
        <w:top w:val="none" w:sz="0" w:space="0" w:color="auto"/>
        <w:left w:val="none" w:sz="0" w:space="0" w:color="auto"/>
        <w:bottom w:val="none" w:sz="0" w:space="0" w:color="auto"/>
        <w:right w:val="none" w:sz="0" w:space="0" w:color="auto"/>
      </w:divBdr>
    </w:div>
    <w:div w:id="820150128">
      <w:marLeft w:val="0"/>
      <w:marRight w:val="0"/>
      <w:marTop w:val="0"/>
      <w:marBottom w:val="0"/>
      <w:divBdr>
        <w:top w:val="none" w:sz="0" w:space="0" w:color="auto"/>
        <w:left w:val="none" w:sz="0" w:space="0" w:color="auto"/>
        <w:bottom w:val="none" w:sz="0" w:space="0" w:color="auto"/>
        <w:right w:val="none" w:sz="0" w:space="0" w:color="auto"/>
      </w:divBdr>
    </w:div>
    <w:div w:id="820150129">
      <w:marLeft w:val="0"/>
      <w:marRight w:val="0"/>
      <w:marTop w:val="0"/>
      <w:marBottom w:val="0"/>
      <w:divBdr>
        <w:top w:val="none" w:sz="0" w:space="0" w:color="auto"/>
        <w:left w:val="none" w:sz="0" w:space="0" w:color="auto"/>
        <w:bottom w:val="none" w:sz="0" w:space="0" w:color="auto"/>
        <w:right w:val="none" w:sz="0" w:space="0" w:color="auto"/>
      </w:divBdr>
    </w:div>
    <w:div w:id="820150130">
      <w:marLeft w:val="0"/>
      <w:marRight w:val="0"/>
      <w:marTop w:val="0"/>
      <w:marBottom w:val="0"/>
      <w:divBdr>
        <w:top w:val="none" w:sz="0" w:space="0" w:color="auto"/>
        <w:left w:val="none" w:sz="0" w:space="0" w:color="auto"/>
        <w:bottom w:val="none" w:sz="0" w:space="0" w:color="auto"/>
        <w:right w:val="none" w:sz="0" w:space="0" w:color="auto"/>
      </w:divBdr>
    </w:div>
    <w:div w:id="820150131">
      <w:marLeft w:val="0"/>
      <w:marRight w:val="0"/>
      <w:marTop w:val="0"/>
      <w:marBottom w:val="0"/>
      <w:divBdr>
        <w:top w:val="none" w:sz="0" w:space="0" w:color="auto"/>
        <w:left w:val="none" w:sz="0" w:space="0" w:color="auto"/>
        <w:bottom w:val="none" w:sz="0" w:space="0" w:color="auto"/>
        <w:right w:val="none" w:sz="0" w:space="0" w:color="auto"/>
      </w:divBdr>
    </w:div>
    <w:div w:id="820150132">
      <w:marLeft w:val="0"/>
      <w:marRight w:val="0"/>
      <w:marTop w:val="0"/>
      <w:marBottom w:val="0"/>
      <w:divBdr>
        <w:top w:val="none" w:sz="0" w:space="0" w:color="auto"/>
        <w:left w:val="none" w:sz="0" w:space="0" w:color="auto"/>
        <w:bottom w:val="none" w:sz="0" w:space="0" w:color="auto"/>
        <w:right w:val="none" w:sz="0" w:space="0" w:color="auto"/>
      </w:divBdr>
    </w:div>
    <w:div w:id="820150133">
      <w:marLeft w:val="0"/>
      <w:marRight w:val="0"/>
      <w:marTop w:val="0"/>
      <w:marBottom w:val="0"/>
      <w:divBdr>
        <w:top w:val="none" w:sz="0" w:space="0" w:color="auto"/>
        <w:left w:val="none" w:sz="0" w:space="0" w:color="auto"/>
        <w:bottom w:val="none" w:sz="0" w:space="0" w:color="auto"/>
        <w:right w:val="none" w:sz="0" w:space="0" w:color="auto"/>
      </w:divBdr>
    </w:div>
    <w:div w:id="820150134">
      <w:marLeft w:val="0"/>
      <w:marRight w:val="0"/>
      <w:marTop w:val="0"/>
      <w:marBottom w:val="0"/>
      <w:divBdr>
        <w:top w:val="none" w:sz="0" w:space="0" w:color="auto"/>
        <w:left w:val="none" w:sz="0" w:space="0" w:color="auto"/>
        <w:bottom w:val="none" w:sz="0" w:space="0" w:color="auto"/>
        <w:right w:val="none" w:sz="0" w:space="0" w:color="auto"/>
      </w:divBdr>
    </w:div>
    <w:div w:id="820150135">
      <w:marLeft w:val="0"/>
      <w:marRight w:val="0"/>
      <w:marTop w:val="0"/>
      <w:marBottom w:val="0"/>
      <w:divBdr>
        <w:top w:val="none" w:sz="0" w:space="0" w:color="auto"/>
        <w:left w:val="none" w:sz="0" w:space="0" w:color="auto"/>
        <w:bottom w:val="none" w:sz="0" w:space="0" w:color="auto"/>
        <w:right w:val="none" w:sz="0" w:space="0" w:color="auto"/>
      </w:divBdr>
    </w:div>
    <w:div w:id="820150136">
      <w:marLeft w:val="0"/>
      <w:marRight w:val="0"/>
      <w:marTop w:val="0"/>
      <w:marBottom w:val="0"/>
      <w:divBdr>
        <w:top w:val="none" w:sz="0" w:space="0" w:color="auto"/>
        <w:left w:val="none" w:sz="0" w:space="0" w:color="auto"/>
        <w:bottom w:val="none" w:sz="0" w:space="0" w:color="auto"/>
        <w:right w:val="none" w:sz="0" w:space="0" w:color="auto"/>
      </w:divBdr>
    </w:div>
    <w:div w:id="820150137">
      <w:marLeft w:val="0"/>
      <w:marRight w:val="0"/>
      <w:marTop w:val="0"/>
      <w:marBottom w:val="0"/>
      <w:divBdr>
        <w:top w:val="none" w:sz="0" w:space="0" w:color="auto"/>
        <w:left w:val="none" w:sz="0" w:space="0" w:color="auto"/>
        <w:bottom w:val="none" w:sz="0" w:space="0" w:color="auto"/>
        <w:right w:val="none" w:sz="0" w:space="0" w:color="auto"/>
      </w:divBdr>
    </w:div>
    <w:div w:id="820150138">
      <w:marLeft w:val="0"/>
      <w:marRight w:val="0"/>
      <w:marTop w:val="0"/>
      <w:marBottom w:val="0"/>
      <w:divBdr>
        <w:top w:val="none" w:sz="0" w:space="0" w:color="auto"/>
        <w:left w:val="none" w:sz="0" w:space="0" w:color="auto"/>
        <w:bottom w:val="none" w:sz="0" w:space="0" w:color="auto"/>
        <w:right w:val="none" w:sz="0" w:space="0" w:color="auto"/>
      </w:divBdr>
    </w:div>
    <w:div w:id="820150139">
      <w:marLeft w:val="0"/>
      <w:marRight w:val="0"/>
      <w:marTop w:val="0"/>
      <w:marBottom w:val="0"/>
      <w:divBdr>
        <w:top w:val="none" w:sz="0" w:space="0" w:color="auto"/>
        <w:left w:val="none" w:sz="0" w:space="0" w:color="auto"/>
        <w:bottom w:val="none" w:sz="0" w:space="0" w:color="auto"/>
        <w:right w:val="none" w:sz="0" w:space="0" w:color="auto"/>
      </w:divBdr>
    </w:div>
    <w:div w:id="820150140">
      <w:marLeft w:val="0"/>
      <w:marRight w:val="0"/>
      <w:marTop w:val="0"/>
      <w:marBottom w:val="0"/>
      <w:divBdr>
        <w:top w:val="none" w:sz="0" w:space="0" w:color="auto"/>
        <w:left w:val="none" w:sz="0" w:space="0" w:color="auto"/>
        <w:bottom w:val="none" w:sz="0" w:space="0" w:color="auto"/>
        <w:right w:val="none" w:sz="0" w:space="0" w:color="auto"/>
      </w:divBdr>
    </w:div>
    <w:div w:id="820150141">
      <w:marLeft w:val="0"/>
      <w:marRight w:val="0"/>
      <w:marTop w:val="0"/>
      <w:marBottom w:val="0"/>
      <w:divBdr>
        <w:top w:val="none" w:sz="0" w:space="0" w:color="auto"/>
        <w:left w:val="none" w:sz="0" w:space="0" w:color="auto"/>
        <w:bottom w:val="none" w:sz="0" w:space="0" w:color="auto"/>
        <w:right w:val="none" w:sz="0" w:space="0" w:color="auto"/>
      </w:divBdr>
    </w:div>
    <w:div w:id="820150142">
      <w:marLeft w:val="0"/>
      <w:marRight w:val="0"/>
      <w:marTop w:val="0"/>
      <w:marBottom w:val="0"/>
      <w:divBdr>
        <w:top w:val="none" w:sz="0" w:space="0" w:color="auto"/>
        <w:left w:val="none" w:sz="0" w:space="0" w:color="auto"/>
        <w:bottom w:val="none" w:sz="0" w:space="0" w:color="auto"/>
        <w:right w:val="none" w:sz="0" w:space="0" w:color="auto"/>
      </w:divBdr>
    </w:div>
    <w:div w:id="820150143">
      <w:marLeft w:val="0"/>
      <w:marRight w:val="0"/>
      <w:marTop w:val="0"/>
      <w:marBottom w:val="0"/>
      <w:divBdr>
        <w:top w:val="none" w:sz="0" w:space="0" w:color="auto"/>
        <w:left w:val="none" w:sz="0" w:space="0" w:color="auto"/>
        <w:bottom w:val="none" w:sz="0" w:space="0" w:color="auto"/>
        <w:right w:val="none" w:sz="0" w:space="0" w:color="auto"/>
      </w:divBdr>
    </w:div>
    <w:div w:id="820150144">
      <w:marLeft w:val="0"/>
      <w:marRight w:val="0"/>
      <w:marTop w:val="0"/>
      <w:marBottom w:val="0"/>
      <w:divBdr>
        <w:top w:val="none" w:sz="0" w:space="0" w:color="auto"/>
        <w:left w:val="none" w:sz="0" w:space="0" w:color="auto"/>
        <w:bottom w:val="none" w:sz="0" w:space="0" w:color="auto"/>
        <w:right w:val="none" w:sz="0" w:space="0" w:color="auto"/>
      </w:divBdr>
    </w:div>
    <w:div w:id="820150145">
      <w:marLeft w:val="0"/>
      <w:marRight w:val="0"/>
      <w:marTop w:val="0"/>
      <w:marBottom w:val="0"/>
      <w:divBdr>
        <w:top w:val="none" w:sz="0" w:space="0" w:color="auto"/>
        <w:left w:val="none" w:sz="0" w:space="0" w:color="auto"/>
        <w:bottom w:val="none" w:sz="0" w:space="0" w:color="auto"/>
        <w:right w:val="none" w:sz="0" w:space="0" w:color="auto"/>
      </w:divBdr>
    </w:div>
    <w:div w:id="820150146">
      <w:marLeft w:val="0"/>
      <w:marRight w:val="0"/>
      <w:marTop w:val="0"/>
      <w:marBottom w:val="0"/>
      <w:divBdr>
        <w:top w:val="none" w:sz="0" w:space="0" w:color="auto"/>
        <w:left w:val="none" w:sz="0" w:space="0" w:color="auto"/>
        <w:bottom w:val="none" w:sz="0" w:space="0" w:color="auto"/>
        <w:right w:val="none" w:sz="0" w:space="0" w:color="auto"/>
      </w:divBdr>
    </w:div>
    <w:div w:id="820150147">
      <w:marLeft w:val="0"/>
      <w:marRight w:val="0"/>
      <w:marTop w:val="0"/>
      <w:marBottom w:val="0"/>
      <w:divBdr>
        <w:top w:val="none" w:sz="0" w:space="0" w:color="auto"/>
        <w:left w:val="none" w:sz="0" w:space="0" w:color="auto"/>
        <w:bottom w:val="none" w:sz="0" w:space="0" w:color="auto"/>
        <w:right w:val="none" w:sz="0" w:space="0" w:color="auto"/>
      </w:divBdr>
    </w:div>
    <w:div w:id="820150148">
      <w:marLeft w:val="0"/>
      <w:marRight w:val="0"/>
      <w:marTop w:val="0"/>
      <w:marBottom w:val="0"/>
      <w:divBdr>
        <w:top w:val="none" w:sz="0" w:space="0" w:color="auto"/>
        <w:left w:val="none" w:sz="0" w:space="0" w:color="auto"/>
        <w:bottom w:val="none" w:sz="0" w:space="0" w:color="auto"/>
        <w:right w:val="none" w:sz="0" w:space="0" w:color="auto"/>
      </w:divBdr>
    </w:div>
    <w:div w:id="820150149">
      <w:marLeft w:val="0"/>
      <w:marRight w:val="0"/>
      <w:marTop w:val="0"/>
      <w:marBottom w:val="0"/>
      <w:divBdr>
        <w:top w:val="none" w:sz="0" w:space="0" w:color="auto"/>
        <w:left w:val="none" w:sz="0" w:space="0" w:color="auto"/>
        <w:bottom w:val="none" w:sz="0" w:space="0" w:color="auto"/>
        <w:right w:val="none" w:sz="0" w:space="0" w:color="auto"/>
      </w:divBdr>
    </w:div>
    <w:div w:id="820150150">
      <w:marLeft w:val="0"/>
      <w:marRight w:val="0"/>
      <w:marTop w:val="0"/>
      <w:marBottom w:val="0"/>
      <w:divBdr>
        <w:top w:val="none" w:sz="0" w:space="0" w:color="auto"/>
        <w:left w:val="none" w:sz="0" w:space="0" w:color="auto"/>
        <w:bottom w:val="none" w:sz="0" w:space="0" w:color="auto"/>
        <w:right w:val="none" w:sz="0" w:space="0" w:color="auto"/>
      </w:divBdr>
    </w:div>
    <w:div w:id="820150151">
      <w:marLeft w:val="0"/>
      <w:marRight w:val="0"/>
      <w:marTop w:val="0"/>
      <w:marBottom w:val="0"/>
      <w:divBdr>
        <w:top w:val="none" w:sz="0" w:space="0" w:color="auto"/>
        <w:left w:val="none" w:sz="0" w:space="0" w:color="auto"/>
        <w:bottom w:val="none" w:sz="0" w:space="0" w:color="auto"/>
        <w:right w:val="none" w:sz="0" w:space="0" w:color="auto"/>
      </w:divBdr>
    </w:div>
    <w:div w:id="820150152">
      <w:marLeft w:val="0"/>
      <w:marRight w:val="0"/>
      <w:marTop w:val="0"/>
      <w:marBottom w:val="0"/>
      <w:divBdr>
        <w:top w:val="none" w:sz="0" w:space="0" w:color="auto"/>
        <w:left w:val="none" w:sz="0" w:space="0" w:color="auto"/>
        <w:bottom w:val="none" w:sz="0" w:space="0" w:color="auto"/>
        <w:right w:val="none" w:sz="0" w:space="0" w:color="auto"/>
      </w:divBdr>
    </w:div>
    <w:div w:id="820150153">
      <w:marLeft w:val="0"/>
      <w:marRight w:val="0"/>
      <w:marTop w:val="0"/>
      <w:marBottom w:val="0"/>
      <w:divBdr>
        <w:top w:val="none" w:sz="0" w:space="0" w:color="auto"/>
        <w:left w:val="none" w:sz="0" w:space="0" w:color="auto"/>
        <w:bottom w:val="none" w:sz="0" w:space="0" w:color="auto"/>
        <w:right w:val="none" w:sz="0" w:space="0" w:color="auto"/>
      </w:divBdr>
    </w:div>
    <w:div w:id="820150154">
      <w:marLeft w:val="0"/>
      <w:marRight w:val="0"/>
      <w:marTop w:val="0"/>
      <w:marBottom w:val="0"/>
      <w:divBdr>
        <w:top w:val="none" w:sz="0" w:space="0" w:color="auto"/>
        <w:left w:val="none" w:sz="0" w:space="0" w:color="auto"/>
        <w:bottom w:val="none" w:sz="0" w:space="0" w:color="auto"/>
        <w:right w:val="none" w:sz="0" w:space="0" w:color="auto"/>
      </w:divBdr>
    </w:div>
    <w:div w:id="820150155">
      <w:marLeft w:val="0"/>
      <w:marRight w:val="0"/>
      <w:marTop w:val="0"/>
      <w:marBottom w:val="0"/>
      <w:divBdr>
        <w:top w:val="none" w:sz="0" w:space="0" w:color="auto"/>
        <w:left w:val="none" w:sz="0" w:space="0" w:color="auto"/>
        <w:bottom w:val="none" w:sz="0" w:space="0" w:color="auto"/>
        <w:right w:val="none" w:sz="0" w:space="0" w:color="auto"/>
      </w:divBdr>
    </w:div>
    <w:div w:id="820150156">
      <w:marLeft w:val="0"/>
      <w:marRight w:val="0"/>
      <w:marTop w:val="0"/>
      <w:marBottom w:val="0"/>
      <w:divBdr>
        <w:top w:val="none" w:sz="0" w:space="0" w:color="auto"/>
        <w:left w:val="none" w:sz="0" w:space="0" w:color="auto"/>
        <w:bottom w:val="none" w:sz="0" w:space="0" w:color="auto"/>
        <w:right w:val="none" w:sz="0" w:space="0" w:color="auto"/>
      </w:divBdr>
    </w:div>
    <w:div w:id="820150157">
      <w:marLeft w:val="0"/>
      <w:marRight w:val="0"/>
      <w:marTop w:val="0"/>
      <w:marBottom w:val="0"/>
      <w:divBdr>
        <w:top w:val="none" w:sz="0" w:space="0" w:color="auto"/>
        <w:left w:val="none" w:sz="0" w:space="0" w:color="auto"/>
        <w:bottom w:val="none" w:sz="0" w:space="0" w:color="auto"/>
        <w:right w:val="none" w:sz="0" w:space="0" w:color="auto"/>
      </w:divBdr>
    </w:div>
    <w:div w:id="820150158">
      <w:marLeft w:val="0"/>
      <w:marRight w:val="0"/>
      <w:marTop w:val="0"/>
      <w:marBottom w:val="0"/>
      <w:divBdr>
        <w:top w:val="none" w:sz="0" w:space="0" w:color="auto"/>
        <w:left w:val="none" w:sz="0" w:space="0" w:color="auto"/>
        <w:bottom w:val="none" w:sz="0" w:space="0" w:color="auto"/>
        <w:right w:val="none" w:sz="0" w:space="0" w:color="auto"/>
      </w:divBdr>
    </w:div>
    <w:div w:id="820150159">
      <w:marLeft w:val="0"/>
      <w:marRight w:val="0"/>
      <w:marTop w:val="0"/>
      <w:marBottom w:val="0"/>
      <w:divBdr>
        <w:top w:val="none" w:sz="0" w:space="0" w:color="auto"/>
        <w:left w:val="none" w:sz="0" w:space="0" w:color="auto"/>
        <w:bottom w:val="none" w:sz="0" w:space="0" w:color="auto"/>
        <w:right w:val="none" w:sz="0" w:space="0" w:color="auto"/>
      </w:divBdr>
    </w:div>
    <w:div w:id="820150160">
      <w:marLeft w:val="0"/>
      <w:marRight w:val="0"/>
      <w:marTop w:val="0"/>
      <w:marBottom w:val="0"/>
      <w:divBdr>
        <w:top w:val="none" w:sz="0" w:space="0" w:color="auto"/>
        <w:left w:val="none" w:sz="0" w:space="0" w:color="auto"/>
        <w:bottom w:val="none" w:sz="0" w:space="0" w:color="auto"/>
        <w:right w:val="none" w:sz="0" w:space="0" w:color="auto"/>
      </w:divBdr>
    </w:div>
    <w:div w:id="820150161">
      <w:marLeft w:val="0"/>
      <w:marRight w:val="0"/>
      <w:marTop w:val="0"/>
      <w:marBottom w:val="0"/>
      <w:divBdr>
        <w:top w:val="none" w:sz="0" w:space="0" w:color="auto"/>
        <w:left w:val="none" w:sz="0" w:space="0" w:color="auto"/>
        <w:bottom w:val="none" w:sz="0" w:space="0" w:color="auto"/>
        <w:right w:val="none" w:sz="0" w:space="0" w:color="auto"/>
      </w:divBdr>
    </w:div>
    <w:div w:id="820150162">
      <w:marLeft w:val="0"/>
      <w:marRight w:val="0"/>
      <w:marTop w:val="0"/>
      <w:marBottom w:val="0"/>
      <w:divBdr>
        <w:top w:val="none" w:sz="0" w:space="0" w:color="auto"/>
        <w:left w:val="none" w:sz="0" w:space="0" w:color="auto"/>
        <w:bottom w:val="none" w:sz="0" w:space="0" w:color="auto"/>
        <w:right w:val="none" w:sz="0" w:space="0" w:color="auto"/>
      </w:divBdr>
    </w:div>
    <w:div w:id="820150163">
      <w:marLeft w:val="0"/>
      <w:marRight w:val="0"/>
      <w:marTop w:val="0"/>
      <w:marBottom w:val="0"/>
      <w:divBdr>
        <w:top w:val="none" w:sz="0" w:space="0" w:color="auto"/>
        <w:left w:val="none" w:sz="0" w:space="0" w:color="auto"/>
        <w:bottom w:val="none" w:sz="0" w:space="0" w:color="auto"/>
        <w:right w:val="none" w:sz="0" w:space="0" w:color="auto"/>
      </w:divBdr>
    </w:div>
    <w:div w:id="820150164">
      <w:marLeft w:val="0"/>
      <w:marRight w:val="0"/>
      <w:marTop w:val="0"/>
      <w:marBottom w:val="0"/>
      <w:divBdr>
        <w:top w:val="none" w:sz="0" w:space="0" w:color="auto"/>
        <w:left w:val="none" w:sz="0" w:space="0" w:color="auto"/>
        <w:bottom w:val="none" w:sz="0" w:space="0" w:color="auto"/>
        <w:right w:val="none" w:sz="0" w:space="0" w:color="auto"/>
      </w:divBdr>
    </w:div>
    <w:div w:id="820150165">
      <w:marLeft w:val="0"/>
      <w:marRight w:val="0"/>
      <w:marTop w:val="0"/>
      <w:marBottom w:val="0"/>
      <w:divBdr>
        <w:top w:val="none" w:sz="0" w:space="0" w:color="auto"/>
        <w:left w:val="none" w:sz="0" w:space="0" w:color="auto"/>
        <w:bottom w:val="none" w:sz="0" w:space="0" w:color="auto"/>
        <w:right w:val="none" w:sz="0" w:space="0" w:color="auto"/>
      </w:divBdr>
    </w:div>
    <w:div w:id="820150166">
      <w:marLeft w:val="0"/>
      <w:marRight w:val="0"/>
      <w:marTop w:val="0"/>
      <w:marBottom w:val="0"/>
      <w:divBdr>
        <w:top w:val="none" w:sz="0" w:space="0" w:color="auto"/>
        <w:left w:val="none" w:sz="0" w:space="0" w:color="auto"/>
        <w:bottom w:val="none" w:sz="0" w:space="0" w:color="auto"/>
        <w:right w:val="none" w:sz="0" w:space="0" w:color="auto"/>
      </w:divBdr>
    </w:div>
    <w:div w:id="820150167">
      <w:marLeft w:val="0"/>
      <w:marRight w:val="0"/>
      <w:marTop w:val="0"/>
      <w:marBottom w:val="0"/>
      <w:divBdr>
        <w:top w:val="none" w:sz="0" w:space="0" w:color="auto"/>
        <w:left w:val="none" w:sz="0" w:space="0" w:color="auto"/>
        <w:bottom w:val="none" w:sz="0" w:space="0" w:color="auto"/>
        <w:right w:val="none" w:sz="0" w:space="0" w:color="auto"/>
      </w:divBdr>
    </w:div>
    <w:div w:id="820150168">
      <w:marLeft w:val="0"/>
      <w:marRight w:val="0"/>
      <w:marTop w:val="0"/>
      <w:marBottom w:val="0"/>
      <w:divBdr>
        <w:top w:val="none" w:sz="0" w:space="0" w:color="auto"/>
        <w:left w:val="none" w:sz="0" w:space="0" w:color="auto"/>
        <w:bottom w:val="none" w:sz="0" w:space="0" w:color="auto"/>
        <w:right w:val="none" w:sz="0" w:space="0" w:color="auto"/>
      </w:divBdr>
    </w:div>
    <w:div w:id="820150169">
      <w:marLeft w:val="0"/>
      <w:marRight w:val="0"/>
      <w:marTop w:val="0"/>
      <w:marBottom w:val="0"/>
      <w:divBdr>
        <w:top w:val="none" w:sz="0" w:space="0" w:color="auto"/>
        <w:left w:val="none" w:sz="0" w:space="0" w:color="auto"/>
        <w:bottom w:val="none" w:sz="0" w:space="0" w:color="auto"/>
        <w:right w:val="none" w:sz="0" w:space="0" w:color="auto"/>
      </w:divBdr>
    </w:div>
    <w:div w:id="820150170">
      <w:marLeft w:val="0"/>
      <w:marRight w:val="0"/>
      <w:marTop w:val="0"/>
      <w:marBottom w:val="0"/>
      <w:divBdr>
        <w:top w:val="none" w:sz="0" w:space="0" w:color="auto"/>
        <w:left w:val="none" w:sz="0" w:space="0" w:color="auto"/>
        <w:bottom w:val="none" w:sz="0" w:space="0" w:color="auto"/>
        <w:right w:val="none" w:sz="0" w:space="0" w:color="auto"/>
      </w:divBdr>
    </w:div>
    <w:div w:id="820150171">
      <w:marLeft w:val="0"/>
      <w:marRight w:val="0"/>
      <w:marTop w:val="0"/>
      <w:marBottom w:val="0"/>
      <w:divBdr>
        <w:top w:val="none" w:sz="0" w:space="0" w:color="auto"/>
        <w:left w:val="none" w:sz="0" w:space="0" w:color="auto"/>
        <w:bottom w:val="none" w:sz="0" w:space="0" w:color="auto"/>
        <w:right w:val="none" w:sz="0" w:space="0" w:color="auto"/>
      </w:divBdr>
    </w:div>
    <w:div w:id="820150172">
      <w:marLeft w:val="0"/>
      <w:marRight w:val="0"/>
      <w:marTop w:val="0"/>
      <w:marBottom w:val="0"/>
      <w:divBdr>
        <w:top w:val="none" w:sz="0" w:space="0" w:color="auto"/>
        <w:left w:val="none" w:sz="0" w:space="0" w:color="auto"/>
        <w:bottom w:val="none" w:sz="0" w:space="0" w:color="auto"/>
        <w:right w:val="none" w:sz="0" w:space="0" w:color="auto"/>
      </w:divBdr>
    </w:div>
    <w:div w:id="820150173">
      <w:marLeft w:val="0"/>
      <w:marRight w:val="0"/>
      <w:marTop w:val="0"/>
      <w:marBottom w:val="0"/>
      <w:divBdr>
        <w:top w:val="none" w:sz="0" w:space="0" w:color="auto"/>
        <w:left w:val="none" w:sz="0" w:space="0" w:color="auto"/>
        <w:bottom w:val="none" w:sz="0" w:space="0" w:color="auto"/>
        <w:right w:val="none" w:sz="0" w:space="0" w:color="auto"/>
      </w:divBdr>
    </w:div>
    <w:div w:id="820150174">
      <w:marLeft w:val="0"/>
      <w:marRight w:val="0"/>
      <w:marTop w:val="0"/>
      <w:marBottom w:val="0"/>
      <w:divBdr>
        <w:top w:val="none" w:sz="0" w:space="0" w:color="auto"/>
        <w:left w:val="none" w:sz="0" w:space="0" w:color="auto"/>
        <w:bottom w:val="none" w:sz="0" w:space="0" w:color="auto"/>
        <w:right w:val="none" w:sz="0" w:space="0" w:color="auto"/>
      </w:divBdr>
    </w:div>
    <w:div w:id="820150175">
      <w:marLeft w:val="0"/>
      <w:marRight w:val="0"/>
      <w:marTop w:val="0"/>
      <w:marBottom w:val="0"/>
      <w:divBdr>
        <w:top w:val="none" w:sz="0" w:space="0" w:color="auto"/>
        <w:left w:val="none" w:sz="0" w:space="0" w:color="auto"/>
        <w:bottom w:val="none" w:sz="0" w:space="0" w:color="auto"/>
        <w:right w:val="none" w:sz="0" w:space="0" w:color="auto"/>
      </w:divBdr>
    </w:div>
    <w:div w:id="820150176">
      <w:marLeft w:val="0"/>
      <w:marRight w:val="0"/>
      <w:marTop w:val="0"/>
      <w:marBottom w:val="0"/>
      <w:divBdr>
        <w:top w:val="none" w:sz="0" w:space="0" w:color="auto"/>
        <w:left w:val="none" w:sz="0" w:space="0" w:color="auto"/>
        <w:bottom w:val="none" w:sz="0" w:space="0" w:color="auto"/>
        <w:right w:val="none" w:sz="0" w:space="0" w:color="auto"/>
      </w:divBdr>
    </w:div>
    <w:div w:id="820150177">
      <w:marLeft w:val="0"/>
      <w:marRight w:val="0"/>
      <w:marTop w:val="0"/>
      <w:marBottom w:val="0"/>
      <w:divBdr>
        <w:top w:val="none" w:sz="0" w:space="0" w:color="auto"/>
        <w:left w:val="none" w:sz="0" w:space="0" w:color="auto"/>
        <w:bottom w:val="none" w:sz="0" w:space="0" w:color="auto"/>
        <w:right w:val="none" w:sz="0" w:space="0" w:color="auto"/>
      </w:divBdr>
    </w:div>
    <w:div w:id="820150178">
      <w:marLeft w:val="0"/>
      <w:marRight w:val="0"/>
      <w:marTop w:val="0"/>
      <w:marBottom w:val="0"/>
      <w:divBdr>
        <w:top w:val="none" w:sz="0" w:space="0" w:color="auto"/>
        <w:left w:val="none" w:sz="0" w:space="0" w:color="auto"/>
        <w:bottom w:val="none" w:sz="0" w:space="0" w:color="auto"/>
        <w:right w:val="none" w:sz="0" w:space="0" w:color="auto"/>
      </w:divBdr>
    </w:div>
    <w:div w:id="820150179">
      <w:marLeft w:val="0"/>
      <w:marRight w:val="0"/>
      <w:marTop w:val="0"/>
      <w:marBottom w:val="0"/>
      <w:divBdr>
        <w:top w:val="none" w:sz="0" w:space="0" w:color="auto"/>
        <w:left w:val="none" w:sz="0" w:space="0" w:color="auto"/>
        <w:bottom w:val="none" w:sz="0" w:space="0" w:color="auto"/>
        <w:right w:val="none" w:sz="0" w:space="0" w:color="auto"/>
      </w:divBdr>
    </w:div>
    <w:div w:id="820150180">
      <w:marLeft w:val="0"/>
      <w:marRight w:val="0"/>
      <w:marTop w:val="0"/>
      <w:marBottom w:val="0"/>
      <w:divBdr>
        <w:top w:val="none" w:sz="0" w:space="0" w:color="auto"/>
        <w:left w:val="none" w:sz="0" w:space="0" w:color="auto"/>
        <w:bottom w:val="none" w:sz="0" w:space="0" w:color="auto"/>
        <w:right w:val="none" w:sz="0" w:space="0" w:color="auto"/>
      </w:divBdr>
    </w:div>
    <w:div w:id="820150181">
      <w:marLeft w:val="0"/>
      <w:marRight w:val="0"/>
      <w:marTop w:val="0"/>
      <w:marBottom w:val="0"/>
      <w:divBdr>
        <w:top w:val="none" w:sz="0" w:space="0" w:color="auto"/>
        <w:left w:val="none" w:sz="0" w:space="0" w:color="auto"/>
        <w:bottom w:val="none" w:sz="0" w:space="0" w:color="auto"/>
        <w:right w:val="none" w:sz="0" w:space="0" w:color="auto"/>
      </w:divBdr>
    </w:div>
    <w:div w:id="820150182">
      <w:marLeft w:val="0"/>
      <w:marRight w:val="0"/>
      <w:marTop w:val="0"/>
      <w:marBottom w:val="0"/>
      <w:divBdr>
        <w:top w:val="none" w:sz="0" w:space="0" w:color="auto"/>
        <w:left w:val="none" w:sz="0" w:space="0" w:color="auto"/>
        <w:bottom w:val="none" w:sz="0" w:space="0" w:color="auto"/>
        <w:right w:val="none" w:sz="0" w:space="0" w:color="auto"/>
      </w:divBdr>
    </w:div>
    <w:div w:id="820150183">
      <w:marLeft w:val="0"/>
      <w:marRight w:val="0"/>
      <w:marTop w:val="0"/>
      <w:marBottom w:val="0"/>
      <w:divBdr>
        <w:top w:val="none" w:sz="0" w:space="0" w:color="auto"/>
        <w:left w:val="none" w:sz="0" w:space="0" w:color="auto"/>
        <w:bottom w:val="none" w:sz="0" w:space="0" w:color="auto"/>
        <w:right w:val="none" w:sz="0" w:space="0" w:color="auto"/>
      </w:divBdr>
    </w:div>
    <w:div w:id="820150184">
      <w:marLeft w:val="0"/>
      <w:marRight w:val="0"/>
      <w:marTop w:val="0"/>
      <w:marBottom w:val="0"/>
      <w:divBdr>
        <w:top w:val="none" w:sz="0" w:space="0" w:color="auto"/>
        <w:left w:val="none" w:sz="0" w:space="0" w:color="auto"/>
        <w:bottom w:val="none" w:sz="0" w:space="0" w:color="auto"/>
        <w:right w:val="none" w:sz="0" w:space="0" w:color="auto"/>
      </w:divBdr>
    </w:div>
    <w:div w:id="820150185">
      <w:marLeft w:val="0"/>
      <w:marRight w:val="0"/>
      <w:marTop w:val="0"/>
      <w:marBottom w:val="0"/>
      <w:divBdr>
        <w:top w:val="none" w:sz="0" w:space="0" w:color="auto"/>
        <w:left w:val="none" w:sz="0" w:space="0" w:color="auto"/>
        <w:bottom w:val="none" w:sz="0" w:space="0" w:color="auto"/>
        <w:right w:val="none" w:sz="0" w:space="0" w:color="auto"/>
      </w:divBdr>
    </w:div>
    <w:div w:id="820150186">
      <w:marLeft w:val="0"/>
      <w:marRight w:val="0"/>
      <w:marTop w:val="0"/>
      <w:marBottom w:val="0"/>
      <w:divBdr>
        <w:top w:val="none" w:sz="0" w:space="0" w:color="auto"/>
        <w:left w:val="none" w:sz="0" w:space="0" w:color="auto"/>
        <w:bottom w:val="none" w:sz="0" w:space="0" w:color="auto"/>
        <w:right w:val="none" w:sz="0" w:space="0" w:color="auto"/>
      </w:divBdr>
    </w:div>
    <w:div w:id="820150187">
      <w:marLeft w:val="0"/>
      <w:marRight w:val="0"/>
      <w:marTop w:val="0"/>
      <w:marBottom w:val="0"/>
      <w:divBdr>
        <w:top w:val="none" w:sz="0" w:space="0" w:color="auto"/>
        <w:left w:val="none" w:sz="0" w:space="0" w:color="auto"/>
        <w:bottom w:val="none" w:sz="0" w:space="0" w:color="auto"/>
        <w:right w:val="none" w:sz="0" w:space="0" w:color="auto"/>
      </w:divBdr>
    </w:div>
    <w:div w:id="820150188">
      <w:marLeft w:val="0"/>
      <w:marRight w:val="0"/>
      <w:marTop w:val="0"/>
      <w:marBottom w:val="0"/>
      <w:divBdr>
        <w:top w:val="none" w:sz="0" w:space="0" w:color="auto"/>
        <w:left w:val="none" w:sz="0" w:space="0" w:color="auto"/>
        <w:bottom w:val="none" w:sz="0" w:space="0" w:color="auto"/>
        <w:right w:val="none" w:sz="0" w:space="0" w:color="auto"/>
      </w:divBdr>
    </w:div>
    <w:div w:id="820150189">
      <w:marLeft w:val="0"/>
      <w:marRight w:val="0"/>
      <w:marTop w:val="0"/>
      <w:marBottom w:val="0"/>
      <w:divBdr>
        <w:top w:val="none" w:sz="0" w:space="0" w:color="auto"/>
        <w:left w:val="none" w:sz="0" w:space="0" w:color="auto"/>
        <w:bottom w:val="none" w:sz="0" w:space="0" w:color="auto"/>
        <w:right w:val="none" w:sz="0" w:space="0" w:color="auto"/>
      </w:divBdr>
    </w:div>
    <w:div w:id="820150190">
      <w:marLeft w:val="0"/>
      <w:marRight w:val="0"/>
      <w:marTop w:val="0"/>
      <w:marBottom w:val="0"/>
      <w:divBdr>
        <w:top w:val="none" w:sz="0" w:space="0" w:color="auto"/>
        <w:left w:val="none" w:sz="0" w:space="0" w:color="auto"/>
        <w:bottom w:val="none" w:sz="0" w:space="0" w:color="auto"/>
        <w:right w:val="none" w:sz="0" w:space="0" w:color="auto"/>
      </w:divBdr>
    </w:div>
    <w:div w:id="820150191">
      <w:marLeft w:val="0"/>
      <w:marRight w:val="0"/>
      <w:marTop w:val="0"/>
      <w:marBottom w:val="0"/>
      <w:divBdr>
        <w:top w:val="none" w:sz="0" w:space="0" w:color="auto"/>
        <w:left w:val="none" w:sz="0" w:space="0" w:color="auto"/>
        <w:bottom w:val="none" w:sz="0" w:space="0" w:color="auto"/>
        <w:right w:val="none" w:sz="0" w:space="0" w:color="auto"/>
      </w:divBdr>
    </w:div>
    <w:div w:id="820150192">
      <w:marLeft w:val="0"/>
      <w:marRight w:val="0"/>
      <w:marTop w:val="0"/>
      <w:marBottom w:val="0"/>
      <w:divBdr>
        <w:top w:val="none" w:sz="0" w:space="0" w:color="auto"/>
        <w:left w:val="none" w:sz="0" w:space="0" w:color="auto"/>
        <w:bottom w:val="none" w:sz="0" w:space="0" w:color="auto"/>
        <w:right w:val="none" w:sz="0" w:space="0" w:color="auto"/>
      </w:divBdr>
    </w:div>
    <w:div w:id="820150193">
      <w:marLeft w:val="0"/>
      <w:marRight w:val="0"/>
      <w:marTop w:val="0"/>
      <w:marBottom w:val="0"/>
      <w:divBdr>
        <w:top w:val="none" w:sz="0" w:space="0" w:color="auto"/>
        <w:left w:val="none" w:sz="0" w:space="0" w:color="auto"/>
        <w:bottom w:val="none" w:sz="0" w:space="0" w:color="auto"/>
        <w:right w:val="none" w:sz="0" w:space="0" w:color="auto"/>
      </w:divBdr>
    </w:div>
    <w:div w:id="820150194">
      <w:marLeft w:val="0"/>
      <w:marRight w:val="0"/>
      <w:marTop w:val="0"/>
      <w:marBottom w:val="0"/>
      <w:divBdr>
        <w:top w:val="none" w:sz="0" w:space="0" w:color="auto"/>
        <w:left w:val="none" w:sz="0" w:space="0" w:color="auto"/>
        <w:bottom w:val="none" w:sz="0" w:space="0" w:color="auto"/>
        <w:right w:val="none" w:sz="0" w:space="0" w:color="auto"/>
      </w:divBdr>
    </w:div>
    <w:div w:id="820150195">
      <w:marLeft w:val="0"/>
      <w:marRight w:val="0"/>
      <w:marTop w:val="0"/>
      <w:marBottom w:val="0"/>
      <w:divBdr>
        <w:top w:val="none" w:sz="0" w:space="0" w:color="auto"/>
        <w:left w:val="none" w:sz="0" w:space="0" w:color="auto"/>
        <w:bottom w:val="none" w:sz="0" w:space="0" w:color="auto"/>
        <w:right w:val="none" w:sz="0" w:space="0" w:color="auto"/>
      </w:divBdr>
    </w:div>
    <w:div w:id="820150196">
      <w:marLeft w:val="0"/>
      <w:marRight w:val="0"/>
      <w:marTop w:val="0"/>
      <w:marBottom w:val="0"/>
      <w:divBdr>
        <w:top w:val="none" w:sz="0" w:space="0" w:color="auto"/>
        <w:left w:val="none" w:sz="0" w:space="0" w:color="auto"/>
        <w:bottom w:val="none" w:sz="0" w:space="0" w:color="auto"/>
        <w:right w:val="none" w:sz="0" w:space="0" w:color="auto"/>
      </w:divBdr>
    </w:div>
    <w:div w:id="820150197">
      <w:marLeft w:val="0"/>
      <w:marRight w:val="0"/>
      <w:marTop w:val="0"/>
      <w:marBottom w:val="0"/>
      <w:divBdr>
        <w:top w:val="none" w:sz="0" w:space="0" w:color="auto"/>
        <w:left w:val="none" w:sz="0" w:space="0" w:color="auto"/>
        <w:bottom w:val="none" w:sz="0" w:space="0" w:color="auto"/>
        <w:right w:val="none" w:sz="0" w:space="0" w:color="auto"/>
      </w:divBdr>
    </w:div>
    <w:div w:id="820150198">
      <w:marLeft w:val="0"/>
      <w:marRight w:val="0"/>
      <w:marTop w:val="0"/>
      <w:marBottom w:val="0"/>
      <w:divBdr>
        <w:top w:val="none" w:sz="0" w:space="0" w:color="auto"/>
        <w:left w:val="none" w:sz="0" w:space="0" w:color="auto"/>
        <w:bottom w:val="none" w:sz="0" w:space="0" w:color="auto"/>
        <w:right w:val="none" w:sz="0" w:space="0" w:color="auto"/>
      </w:divBdr>
    </w:div>
    <w:div w:id="820150199">
      <w:marLeft w:val="0"/>
      <w:marRight w:val="0"/>
      <w:marTop w:val="0"/>
      <w:marBottom w:val="0"/>
      <w:divBdr>
        <w:top w:val="none" w:sz="0" w:space="0" w:color="auto"/>
        <w:left w:val="none" w:sz="0" w:space="0" w:color="auto"/>
        <w:bottom w:val="none" w:sz="0" w:space="0" w:color="auto"/>
        <w:right w:val="none" w:sz="0" w:space="0" w:color="auto"/>
      </w:divBdr>
    </w:div>
    <w:div w:id="820150200">
      <w:marLeft w:val="0"/>
      <w:marRight w:val="0"/>
      <w:marTop w:val="0"/>
      <w:marBottom w:val="0"/>
      <w:divBdr>
        <w:top w:val="none" w:sz="0" w:space="0" w:color="auto"/>
        <w:left w:val="none" w:sz="0" w:space="0" w:color="auto"/>
        <w:bottom w:val="none" w:sz="0" w:space="0" w:color="auto"/>
        <w:right w:val="none" w:sz="0" w:space="0" w:color="auto"/>
      </w:divBdr>
    </w:div>
    <w:div w:id="820150201">
      <w:marLeft w:val="0"/>
      <w:marRight w:val="0"/>
      <w:marTop w:val="0"/>
      <w:marBottom w:val="0"/>
      <w:divBdr>
        <w:top w:val="none" w:sz="0" w:space="0" w:color="auto"/>
        <w:left w:val="none" w:sz="0" w:space="0" w:color="auto"/>
        <w:bottom w:val="none" w:sz="0" w:space="0" w:color="auto"/>
        <w:right w:val="none" w:sz="0" w:space="0" w:color="auto"/>
      </w:divBdr>
    </w:div>
    <w:div w:id="820150202">
      <w:marLeft w:val="0"/>
      <w:marRight w:val="0"/>
      <w:marTop w:val="0"/>
      <w:marBottom w:val="0"/>
      <w:divBdr>
        <w:top w:val="none" w:sz="0" w:space="0" w:color="auto"/>
        <w:left w:val="none" w:sz="0" w:space="0" w:color="auto"/>
        <w:bottom w:val="none" w:sz="0" w:space="0" w:color="auto"/>
        <w:right w:val="none" w:sz="0" w:space="0" w:color="auto"/>
      </w:divBdr>
    </w:div>
    <w:div w:id="820150203">
      <w:marLeft w:val="0"/>
      <w:marRight w:val="0"/>
      <w:marTop w:val="0"/>
      <w:marBottom w:val="0"/>
      <w:divBdr>
        <w:top w:val="none" w:sz="0" w:space="0" w:color="auto"/>
        <w:left w:val="none" w:sz="0" w:space="0" w:color="auto"/>
        <w:bottom w:val="none" w:sz="0" w:space="0" w:color="auto"/>
        <w:right w:val="none" w:sz="0" w:space="0" w:color="auto"/>
      </w:divBdr>
    </w:div>
    <w:div w:id="820150204">
      <w:marLeft w:val="0"/>
      <w:marRight w:val="0"/>
      <w:marTop w:val="0"/>
      <w:marBottom w:val="0"/>
      <w:divBdr>
        <w:top w:val="none" w:sz="0" w:space="0" w:color="auto"/>
        <w:left w:val="none" w:sz="0" w:space="0" w:color="auto"/>
        <w:bottom w:val="none" w:sz="0" w:space="0" w:color="auto"/>
        <w:right w:val="none" w:sz="0" w:space="0" w:color="auto"/>
      </w:divBdr>
    </w:div>
    <w:div w:id="820150205">
      <w:marLeft w:val="0"/>
      <w:marRight w:val="0"/>
      <w:marTop w:val="0"/>
      <w:marBottom w:val="0"/>
      <w:divBdr>
        <w:top w:val="none" w:sz="0" w:space="0" w:color="auto"/>
        <w:left w:val="none" w:sz="0" w:space="0" w:color="auto"/>
        <w:bottom w:val="none" w:sz="0" w:space="0" w:color="auto"/>
        <w:right w:val="none" w:sz="0" w:space="0" w:color="auto"/>
      </w:divBdr>
    </w:div>
    <w:div w:id="820150206">
      <w:marLeft w:val="0"/>
      <w:marRight w:val="0"/>
      <w:marTop w:val="0"/>
      <w:marBottom w:val="0"/>
      <w:divBdr>
        <w:top w:val="none" w:sz="0" w:space="0" w:color="auto"/>
        <w:left w:val="none" w:sz="0" w:space="0" w:color="auto"/>
        <w:bottom w:val="none" w:sz="0" w:space="0" w:color="auto"/>
        <w:right w:val="none" w:sz="0" w:space="0" w:color="auto"/>
      </w:divBdr>
    </w:div>
    <w:div w:id="820150207">
      <w:marLeft w:val="0"/>
      <w:marRight w:val="0"/>
      <w:marTop w:val="0"/>
      <w:marBottom w:val="0"/>
      <w:divBdr>
        <w:top w:val="none" w:sz="0" w:space="0" w:color="auto"/>
        <w:left w:val="none" w:sz="0" w:space="0" w:color="auto"/>
        <w:bottom w:val="none" w:sz="0" w:space="0" w:color="auto"/>
        <w:right w:val="none" w:sz="0" w:space="0" w:color="auto"/>
      </w:divBdr>
    </w:div>
    <w:div w:id="820150208">
      <w:marLeft w:val="0"/>
      <w:marRight w:val="0"/>
      <w:marTop w:val="0"/>
      <w:marBottom w:val="0"/>
      <w:divBdr>
        <w:top w:val="none" w:sz="0" w:space="0" w:color="auto"/>
        <w:left w:val="none" w:sz="0" w:space="0" w:color="auto"/>
        <w:bottom w:val="none" w:sz="0" w:space="0" w:color="auto"/>
        <w:right w:val="none" w:sz="0" w:space="0" w:color="auto"/>
      </w:divBdr>
    </w:div>
    <w:div w:id="820150209">
      <w:marLeft w:val="0"/>
      <w:marRight w:val="0"/>
      <w:marTop w:val="0"/>
      <w:marBottom w:val="0"/>
      <w:divBdr>
        <w:top w:val="none" w:sz="0" w:space="0" w:color="auto"/>
        <w:left w:val="none" w:sz="0" w:space="0" w:color="auto"/>
        <w:bottom w:val="none" w:sz="0" w:space="0" w:color="auto"/>
        <w:right w:val="none" w:sz="0" w:space="0" w:color="auto"/>
      </w:divBdr>
    </w:div>
    <w:div w:id="820150210">
      <w:marLeft w:val="0"/>
      <w:marRight w:val="0"/>
      <w:marTop w:val="0"/>
      <w:marBottom w:val="0"/>
      <w:divBdr>
        <w:top w:val="none" w:sz="0" w:space="0" w:color="auto"/>
        <w:left w:val="none" w:sz="0" w:space="0" w:color="auto"/>
        <w:bottom w:val="none" w:sz="0" w:space="0" w:color="auto"/>
        <w:right w:val="none" w:sz="0" w:space="0" w:color="auto"/>
      </w:divBdr>
    </w:div>
    <w:div w:id="820150211">
      <w:marLeft w:val="0"/>
      <w:marRight w:val="0"/>
      <w:marTop w:val="0"/>
      <w:marBottom w:val="0"/>
      <w:divBdr>
        <w:top w:val="none" w:sz="0" w:space="0" w:color="auto"/>
        <w:left w:val="none" w:sz="0" w:space="0" w:color="auto"/>
        <w:bottom w:val="none" w:sz="0" w:space="0" w:color="auto"/>
        <w:right w:val="none" w:sz="0" w:space="0" w:color="auto"/>
      </w:divBdr>
    </w:div>
    <w:div w:id="820150212">
      <w:marLeft w:val="0"/>
      <w:marRight w:val="0"/>
      <w:marTop w:val="0"/>
      <w:marBottom w:val="0"/>
      <w:divBdr>
        <w:top w:val="none" w:sz="0" w:space="0" w:color="auto"/>
        <w:left w:val="none" w:sz="0" w:space="0" w:color="auto"/>
        <w:bottom w:val="none" w:sz="0" w:space="0" w:color="auto"/>
        <w:right w:val="none" w:sz="0" w:space="0" w:color="auto"/>
      </w:divBdr>
    </w:div>
    <w:div w:id="820150213">
      <w:marLeft w:val="0"/>
      <w:marRight w:val="0"/>
      <w:marTop w:val="0"/>
      <w:marBottom w:val="0"/>
      <w:divBdr>
        <w:top w:val="none" w:sz="0" w:space="0" w:color="auto"/>
        <w:left w:val="none" w:sz="0" w:space="0" w:color="auto"/>
        <w:bottom w:val="none" w:sz="0" w:space="0" w:color="auto"/>
        <w:right w:val="none" w:sz="0" w:space="0" w:color="auto"/>
      </w:divBdr>
    </w:div>
    <w:div w:id="820150214">
      <w:marLeft w:val="0"/>
      <w:marRight w:val="0"/>
      <w:marTop w:val="0"/>
      <w:marBottom w:val="0"/>
      <w:divBdr>
        <w:top w:val="none" w:sz="0" w:space="0" w:color="auto"/>
        <w:left w:val="none" w:sz="0" w:space="0" w:color="auto"/>
        <w:bottom w:val="none" w:sz="0" w:space="0" w:color="auto"/>
        <w:right w:val="none" w:sz="0" w:space="0" w:color="auto"/>
      </w:divBdr>
    </w:div>
    <w:div w:id="820150215">
      <w:marLeft w:val="0"/>
      <w:marRight w:val="0"/>
      <w:marTop w:val="0"/>
      <w:marBottom w:val="0"/>
      <w:divBdr>
        <w:top w:val="none" w:sz="0" w:space="0" w:color="auto"/>
        <w:left w:val="none" w:sz="0" w:space="0" w:color="auto"/>
        <w:bottom w:val="none" w:sz="0" w:space="0" w:color="auto"/>
        <w:right w:val="none" w:sz="0" w:space="0" w:color="auto"/>
      </w:divBdr>
    </w:div>
    <w:div w:id="820150216">
      <w:marLeft w:val="0"/>
      <w:marRight w:val="0"/>
      <w:marTop w:val="0"/>
      <w:marBottom w:val="0"/>
      <w:divBdr>
        <w:top w:val="none" w:sz="0" w:space="0" w:color="auto"/>
        <w:left w:val="none" w:sz="0" w:space="0" w:color="auto"/>
        <w:bottom w:val="none" w:sz="0" w:space="0" w:color="auto"/>
        <w:right w:val="none" w:sz="0" w:space="0" w:color="auto"/>
      </w:divBdr>
    </w:div>
    <w:div w:id="820150217">
      <w:marLeft w:val="0"/>
      <w:marRight w:val="0"/>
      <w:marTop w:val="0"/>
      <w:marBottom w:val="0"/>
      <w:divBdr>
        <w:top w:val="none" w:sz="0" w:space="0" w:color="auto"/>
        <w:left w:val="none" w:sz="0" w:space="0" w:color="auto"/>
        <w:bottom w:val="none" w:sz="0" w:space="0" w:color="auto"/>
        <w:right w:val="none" w:sz="0" w:space="0" w:color="auto"/>
      </w:divBdr>
    </w:div>
    <w:div w:id="820150218">
      <w:marLeft w:val="0"/>
      <w:marRight w:val="0"/>
      <w:marTop w:val="0"/>
      <w:marBottom w:val="0"/>
      <w:divBdr>
        <w:top w:val="none" w:sz="0" w:space="0" w:color="auto"/>
        <w:left w:val="none" w:sz="0" w:space="0" w:color="auto"/>
        <w:bottom w:val="none" w:sz="0" w:space="0" w:color="auto"/>
        <w:right w:val="none" w:sz="0" w:space="0" w:color="auto"/>
      </w:divBdr>
    </w:div>
    <w:div w:id="820150219">
      <w:marLeft w:val="0"/>
      <w:marRight w:val="0"/>
      <w:marTop w:val="0"/>
      <w:marBottom w:val="0"/>
      <w:divBdr>
        <w:top w:val="none" w:sz="0" w:space="0" w:color="auto"/>
        <w:left w:val="none" w:sz="0" w:space="0" w:color="auto"/>
        <w:bottom w:val="none" w:sz="0" w:space="0" w:color="auto"/>
        <w:right w:val="none" w:sz="0" w:space="0" w:color="auto"/>
      </w:divBdr>
    </w:div>
    <w:div w:id="820150220">
      <w:marLeft w:val="0"/>
      <w:marRight w:val="0"/>
      <w:marTop w:val="0"/>
      <w:marBottom w:val="0"/>
      <w:divBdr>
        <w:top w:val="none" w:sz="0" w:space="0" w:color="auto"/>
        <w:left w:val="none" w:sz="0" w:space="0" w:color="auto"/>
        <w:bottom w:val="none" w:sz="0" w:space="0" w:color="auto"/>
        <w:right w:val="none" w:sz="0" w:space="0" w:color="auto"/>
      </w:divBdr>
    </w:div>
    <w:div w:id="820150221">
      <w:marLeft w:val="0"/>
      <w:marRight w:val="0"/>
      <w:marTop w:val="0"/>
      <w:marBottom w:val="0"/>
      <w:divBdr>
        <w:top w:val="none" w:sz="0" w:space="0" w:color="auto"/>
        <w:left w:val="none" w:sz="0" w:space="0" w:color="auto"/>
        <w:bottom w:val="none" w:sz="0" w:space="0" w:color="auto"/>
        <w:right w:val="none" w:sz="0" w:space="0" w:color="auto"/>
      </w:divBdr>
    </w:div>
    <w:div w:id="820150222">
      <w:marLeft w:val="0"/>
      <w:marRight w:val="0"/>
      <w:marTop w:val="0"/>
      <w:marBottom w:val="0"/>
      <w:divBdr>
        <w:top w:val="none" w:sz="0" w:space="0" w:color="auto"/>
        <w:left w:val="none" w:sz="0" w:space="0" w:color="auto"/>
        <w:bottom w:val="none" w:sz="0" w:space="0" w:color="auto"/>
        <w:right w:val="none" w:sz="0" w:space="0" w:color="auto"/>
      </w:divBdr>
    </w:div>
    <w:div w:id="820150223">
      <w:marLeft w:val="0"/>
      <w:marRight w:val="0"/>
      <w:marTop w:val="0"/>
      <w:marBottom w:val="0"/>
      <w:divBdr>
        <w:top w:val="none" w:sz="0" w:space="0" w:color="auto"/>
        <w:left w:val="none" w:sz="0" w:space="0" w:color="auto"/>
        <w:bottom w:val="none" w:sz="0" w:space="0" w:color="auto"/>
        <w:right w:val="none" w:sz="0" w:space="0" w:color="auto"/>
      </w:divBdr>
    </w:div>
    <w:div w:id="820150224">
      <w:marLeft w:val="0"/>
      <w:marRight w:val="0"/>
      <w:marTop w:val="0"/>
      <w:marBottom w:val="0"/>
      <w:divBdr>
        <w:top w:val="none" w:sz="0" w:space="0" w:color="auto"/>
        <w:left w:val="none" w:sz="0" w:space="0" w:color="auto"/>
        <w:bottom w:val="none" w:sz="0" w:space="0" w:color="auto"/>
        <w:right w:val="none" w:sz="0" w:space="0" w:color="auto"/>
      </w:divBdr>
    </w:div>
    <w:div w:id="820150225">
      <w:marLeft w:val="0"/>
      <w:marRight w:val="0"/>
      <w:marTop w:val="0"/>
      <w:marBottom w:val="0"/>
      <w:divBdr>
        <w:top w:val="none" w:sz="0" w:space="0" w:color="auto"/>
        <w:left w:val="none" w:sz="0" w:space="0" w:color="auto"/>
        <w:bottom w:val="none" w:sz="0" w:space="0" w:color="auto"/>
        <w:right w:val="none" w:sz="0" w:space="0" w:color="auto"/>
      </w:divBdr>
    </w:div>
    <w:div w:id="820150226">
      <w:marLeft w:val="0"/>
      <w:marRight w:val="0"/>
      <w:marTop w:val="0"/>
      <w:marBottom w:val="0"/>
      <w:divBdr>
        <w:top w:val="none" w:sz="0" w:space="0" w:color="auto"/>
        <w:left w:val="none" w:sz="0" w:space="0" w:color="auto"/>
        <w:bottom w:val="none" w:sz="0" w:space="0" w:color="auto"/>
        <w:right w:val="none" w:sz="0" w:space="0" w:color="auto"/>
      </w:divBdr>
    </w:div>
    <w:div w:id="820150227">
      <w:marLeft w:val="0"/>
      <w:marRight w:val="0"/>
      <w:marTop w:val="0"/>
      <w:marBottom w:val="0"/>
      <w:divBdr>
        <w:top w:val="none" w:sz="0" w:space="0" w:color="auto"/>
        <w:left w:val="none" w:sz="0" w:space="0" w:color="auto"/>
        <w:bottom w:val="none" w:sz="0" w:space="0" w:color="auto"/>
        <w:right w:val="none" w:sz="0" w:space="0" w:color="auto"/>
      </w:divBdr>
    </w:div>
    <w:div w:id="820150228">
      <w:marLeft w:val="0"/>
      <w:marRight w:val="0"/>
      <w:marTop w:val="0"/>
      <w:marBottom w:val="0"/>
      <w:divBdr>
        <w:top w:val="none" w:sz="0" w:space="0" w:color="auto"/>
        <w:left w:val="none" w:sz="0" w:space="0" w:color="auto"/>
        <w:bottom w:val="none" w:sz="0" w:space="0" w:color="auto"/>
        <w:right w:val="none" w:sz="0" w:space="0" w:color="auto"/>
      </w:divBdr>
    </w:div>
    <w:div w:id="820150229">
      <w:marLeft w:val="0"/>
      <w:marRight w:val="0"/>
      <w:marTop w:val="0"/>
      <w:marBottom w:val="0"/>
      <w:divBdr>
        <w:top w:val="none" w:sz="0" w:space="0" w:color="auto"/>
        <w:left w:val="none" w:sz="0" w:space="0" w:color="auto"/>
        <w:bottom w:val="none" w:sz="0" w:space="0" w:color="auto"/>
        <w:right w:val="none" w:sz="0" w:space="0" w:color="auto"/>
      </w:divBdr>
    </w:div>
    <w:div w:id="820150230">
      <w:marLeft w:val="0"/>
      <w:marRight w:val="0"/>
      <w:marTop w:val="0"/>
      <w:marBottom w:val="0"/>
      <w:divBdr>
        <w:top w:val="none" w:sz="0" w:space="0" w:color="auto"/>
        <w:left w:val="none" w:sz="0" w:space="0" w:color="auto"/>
        <w:bottom w:val="none" w:sz="0" w:space="0" w:color="auto"/>
        <w:right w:val="none" w:sz="0" w:space="0" w:color="auto"/>
      </w:divBdr>
    </w:div>
    <w:div w:id="820150231">
      <w:marLeft w:val="0"/>
      <w:marRight w:val="0"/>
      <w:marTop w:val="0"/>
      <w:marBottom w:val="0"/>
      <w:divBdr>
        <w:top w:val="none" w:sz="0" w:space="0" w:color="auto"/>
        <w:left w:val="none" w:sz="0" w:space="0" w:color="auto"/>
        <w:bottom w:val="none" w:sz="0" w:space="0" w:color="auto"/>
        <w:right w:val="none" w:sz="0" w:space="0" w:color="auto"/>
      </w:divBdr>
    </w:div>
    <w:div w:id="820150232">
      <w:marLeft w:val="0"/>
      <w:marRight w:val="0"/>
      <w:marTop w:val="0"/>
      <w:marBottom w:val="0"/>
      <w:divBdr>
        <w:top w:val="none" w:sz="0" w:space="0" w:color="auto"/>
        <w:left w:val="none" w:sz="0" w:space="0" w:color="auto"/>
        <w:bottom w:val="none" w:sz="0" w:space="0" w:color="auto"/>
        <w:right w:val="none" w:sz="0" w:space="0" w:color="auto"/>
      </w:divBdr>
    </w:div>
    <w:div w:id="820150233">
      <w:marLeft w:val="0"/>
      <w:marRight w:val="0"/>
      <w:marTop w:val="0"/>
      <w:marBottom w:val="0"/>
      <w:divBdr>
        <w:top w:val="none" w:sz="0" w:space="0" w:color="auto"/>
        <w:left w:val="none" w:sz="0" w:space="0" w:color="auto"/>
        <w:bottom w:val="none" w:sz="0" w:space="0" w:color="auto"/>
        <w:right w:val="none" w:sz="0" w:space="0" w:color="auto"/>
      </w:divBdr>
    </w:div>
    <w:div w:id="820150234">
      <w:marLeft w:val="0"/>
      <w:marRight w:val="0"/>
      <w:marTop w:val="0"/>
      <w:marBottom w:val="0"/>
      <w:divBdr>
        <w:top w:val="none" w:sz="0" w:space="0" w:color="auto"/>
        <w:left w:val="none" w:sz="0" w:space="0" w:color="auto"/>
        <w:bottom w:val="none" w:sz="0" w:space="0" w:color="auto"/>
        <w:right w:val="none" w:sz="0" w:space="0" w:color="auto"/>
      </w:divBdr>
    </w:div>
    <w:div w:id="820150235">
      <w:marLeft w:val="0"/>
      <w:marRight w:val="0"/>
      <w:marTop w:val="0"/>
      <w:marBottom w:val="0"/>
      <w:divBdr>
        <w:top w:val="none" w:sz="0" w:space="0" w:color="auto"/>
        <w:left w:val="none" w:sz="0" w:space="0" w:color="auto"/>
        <w:bottom w:val="none" w:sz="0" w:space="0" w:color="auto"/>
        <w:right w:val="none" w:sz="0" w:space="0" w:color="auto"/>
      </w:divBdr>
    </w:div>
    <w:div w:id="820150236">
      <w:marLeft w:val="0"/>
      <w:marRight w:val="0"/>
      <w:marTop w:val="0"/>
      <w:marBottom w:val="0"/>
      <w:divBdr>
        <w:top w:val="none" w:sz="0" w:space="0" w:color="auto"/>
        <w:left w:val="none" w:sz="0" w:space="0" w:color="auto"/>
        <w:bottom w:val="none" w:sz="0" w:space="0" w:color="auto"/>
        <w:right w:val="none" w:sz="0" w:space="0" w:color="auto"/>
      </w:divBdr>
    </w:div>
    <w:div w:id="820150237">
      <w:marLeft w:val="0"/>
      <w:marRight w:val="0"/>
      <w:marTop w:val="0"/>
      <w:marBottom w:val="0"/>
      <w:divBdr>
        <w:top w:val="none" w:sz="0" w:space="0" w:color="auto"/>
        <w:left w:val="none" w:sz="0" w:space="0" w:color="auto"/>
        <w:bottom w:val="none" w:sz="0" w:space="0" w:color="auto"/>
        <w:right w:val="none" w:sz="0" w:space="0" w:color="auto"/>
      </w:divBdr>
    </w:div>
    <w:div w:id="820150238">
      <w:marLeft w:val="0"/>
      <w:marRight w:val="0"/>
      <w:marTop w:val="0"/>
      <w:marBottom w:val="0"/>
      <w:divBdr>
        <w:top w:val="none" w:sz="0" w:space="0" w:color="auto"/>
        <w:left w:val="none" w:sz="0" w:space="0" w:color="auto"/>
        <w:bottom w:val="none" w:sz="0" w:space="0" w:color="auto"/>
        <w:right w:val="none" w:sz="0" w:space="0" w:color="auto"/>
      </w:divBdr>
    </w:div>
    <w:div w:id="820150239">
      <w:marLeft w:val="0"/>
      <w:marRight w:val="0"/>
      <w:marTop w:val="0"/>
      <w:marBottom w:val="0"/>
      <w:divBdr>
        <w:top w:val="none" w:sz="0" w:space="0" w:color="auto"/>
        <w:left w:val="none" w:sz="0" w:space="0" w:color="auto"/>
        <w:bottom w:val="none" w:sz="0" w:space="0" w:color="auto"/>
        <w:right w:val="none" w:sz="0" w:space="0" w:color="auto"/>
      </w:divBdr>
    </w:div>
    <w:div w:id="820150240">
      <w:marLeft w:val="0"/>
      <w:marRight w:val="0"/>
      <w:marTop w:val="0"/>
      <w:marBottom w:val="0"/>
      <w:divBdr>
        <w:top w:val="none" w:sz="0" w:space="0" w:color="auto"/>
        <w:left w:val="none" w:sz="0" w:space="0" w:color="auto"/>
        <w:bottom w:val="none" w:sz="0" w:space="0" w:color="auto"/>
        <w:right w:val="none" w:sz="0" w:space="0" w:color="auto"/>
      </w:divBdr>
    </w:div>
    <w:div w:id="820150241">
      <w:marLeft w:val="0"/>
      <w:marRight w:val="0"/>
      <w:marTop w:val="0"/>
      <w:marBottom w:val="0"/>
      <w:divBdr>
        <w:top w:val="none" w:sz="0" w:space="0" w:color="auto"/>
        <w:left w:val="none" w:sz="0" w:space="0" w:color="auto"/>
        <w:bottom w:val="none" w:sz="0" w:space="0" w:color="auto"/>
        <w:right w:val="none" w:sz="0" w:space="0" w:color="auto"/>
      </w:divBdr>
    </w:div>
    <w:div w:id="820150242">
      <w:marLeft w:val="0"/>
      <w:marRight w:val="0"/>
      <w:marTop w:val="0"/>
      <w:marBottom w:val="0"/>
      <w:divBdr>
        <w:top w:val="none" w:sz="0" w:space="0" w:color="auto"/>
        <w:left w:val="none" w:sz="0" w:space="0" w:color="auto"/>
        <w:bottom w:val="none" w:sz="0" w:space="0" w:color="auto"/>
        <w:right w:val="none" w:sz="0" w:space="0" w:color="auto"/>
      </w:divBdr>
    </w:div>
    <w:div w:id="820150243">
      <w:marLeft w:val="0"/>
      <w:marRight w:val="0"/>
      <w:marTop w:val="0"/>
      <w:marBottom w:val="0"/>
      <w:divBdr>
        <w:top w:val="none" w:sz="0" w:space="0" w:color="auto"/>
        <w:left w:val="none" w:sz="0" w:space="0" w:color="auto"/>
        <w:bottom w:val="none" w:sz="0" w:space="0" w:color="auto"/>
        <w:right w:val="none" w:sz="0" w:space="0" w:color="auto"/>
      </w:divBdr>
    </w:div>
    <w:div w:id="820150244">
      <w:marLeft w:val="0"/>
      <w:marRight w:val="0"/>
      <w:marTop w:val="0"/>
      <w:marBottom w:val="0"/>
      <w:divBdr>
        <w:top w:val="none" w:sz="0" w:space="0" w:color="auto"/>
        <w:left w:val="none" w:sz="0" w:space="0" w:color="auto"/>
        <w:bottom w:val="none" w:sz="0" w:space="0" w:color="auto"/>
        <w:right w:val="none" w:sz="0" w:space="0" w:color="auto"/>
      </w:divBdr>
    </w:div>
    <w:div w:id="820150245">
      <w:marLeft w:val="0"/>
      <w:marRight w:val="0"/>
      <w:marTop w:val="0"/>
      <w:marBottom w:val="0"/>
      <w:divBdr>
        <w:top w:val="none" w:sz="0" w:space="0" w:color="auto"/>
        <w:left w:val="none" w:sz="0" w:space="0" w:color="auto"/>
        <w:bottom w:val="none" w:sz="0" w:space="0" w:color="auto"/>
        <w:right w:val="none" w:sz="0" w:space="0" w:color="auto"/>
      </w:divBdr>
    </w:div>
    <w:div w:id="820150246">
      <w:marLeft w:val="0"/>
      <w:marRight w:val="0"/>
      <w:marTop w:val="0"/>
      <w:marBottom w:val="0"/>
      <w:divBdr>
        <w:top w:val="none" w:sz="0" w:space="0" w:color="auto"/>
        <w:left w:val="none" w:sz="0" w:space="0" w:color="auto"/>
        <w:bottom w:val="none" w:sz="0" w:space="0" w:color="auto"/>
        <w:right w:val="none" w:sz="0" w:space="0" w:color="auto"/>
      </w:divBdr>
    </w:div>
    <w:div w:id="820150247">
      <w:marLeft w:val="0"/>
      <w:marRight w:val="0"/>
      <w:marTop w:val="0"/>
      <w:marBottom w:val="0"/>
      <w:divBdr>
        <w:top w:val="none" w:sz="0" w:space="0" w:color="auto"/>
        <w:left w:val="none" w:sz="0" w:space="0" w:color="auto"/>
        <w:bottom w:val="none" w:sz="0" w:space="0" w:color="auto"/>
        <w:right w:val="none" w:sz="0" w:space="0" w:color="auto"/>
      </w:divBdr>
    </w:div>
    <w:div w:id="820150248">
      <w:marLeft w:val="0"/>
      <w:marRight w:val="0"/>
      <w:marTop w:val="0"/>
      <w:marBottom w:val="0"/>
      <w:divBdr>
        <w:top w:val="none" w:sz="0" w:space="0" w:color="auto"/>
        <w:left w:val="none" w:sz="0" w:space="0" w:color="auto"/>
        <w:bottom w:val="none" w:sz="0" w:space="0" w:color="auto"/>
        <w:right w:val="none" w:sz="0" w:space="0" w:color="auto"/>
      </w:divBdr>
    </w:div>
    <w:div w:id="820150249">
      <w:marLeft w:val="0"/>
      <w:marRight w:val="0"/>
      <w:marTop w:val="0"/>
      <w:marBottom w:val="0"/>
      <w:divBdr>
        <w:top w:val="none" w:sz="0" w:space="0" w:color="auto"/>
        <w:left w:val="none" w:sz="0" w:space="0" w:color="auto"/>
        <w:bottom w:val="none" w:sz="0" w:space="0" w:color="auto"/>
        <w:right w:val="none" w:sz="0" w:space="0" w:color="auto"/>
      </w:divBdr>
    </w:div>
    <w:div w:id="820150250">
      <w:marLeft w:val="0"/>
      <w:marRight w:val="0"/>
      <w:marTop w:val="0"/>
      <w:marBottom w:val="0"/>
      <w:divBdr>
        <w:top w:val="none" w:sz="0" w:space="0" w:color="auto"/>
        <w:left w:val="none" w:sz="0" w:space="0" w:color="auto"/>
        <w:bottom w:val="none" w:sz="0" w:space="0" w:color="auto"/>
        <w:right w:val="none" w:sz="0" w:space="0" w:color="auto"/>
      </w:divBdr>
    </w:div>
    <w:div w:id="820150251">
      <w:marLeft w:val="0"/>
      <w:marRight w:val="0"/>
      <w:marTop w:val="0"/>
      <w:marBottom w:val="0"/>
      <w:divBdr>
        <w:top w:val="none" w:sz="0" w:space="0" w:color="auto"/>
        <w:left w:val="none" w:sz="0" w:space="0" w:color="auto"/>
        <w:bottom w:val="none" w:sz="0" w:space="0" w:color="auto"/>
        <w:right w:val="none" w:sz="0" w:space="0" w:color="auto"/>
      </w:divBdr>
    </w:div>
    <w:div w:id="820150252">
      <w:marLeft w:val="0"/>
      <w:marRight w:val="0"/>
      <w:marTop w:val="0"/>
      <w:marBottom w:val="0"/>
      <w:divBdr>
        <w:top w:val="none" w:sz="0" w:space="0" w:color="auto"/>
        <w:left w:val="none" w:sz="0" w:space="0" w:color="auto"/>
        <w:bottom w:val="none" w:sz="0" w:space="0" w:color="auto"/>
        <w:right w:val="none" w:sz="0" w:space="0" w:color="auto"/>
      </w:divBdr>
    </w:div>
    <w:div w:id="820150253">
      <w:marLeft w:val="0"/>
      <w:marRight w:val="0"/>
      <w:marTop w:val="0"/>
      <w:marBottom w:val="0"/>
      <w:divBdr>
        <w:top w:val="none" w:sz="0" w:space="0" w:color="auto"/>
        <w:left w:val="none" w:sz="0" w:space="0" w:color="auto"/>
        <w:bottom w:val="none" w:sz="0" w:space="0" w:color="auto"/>
        <w:right w:val="none" w:sz="0" w:space="0" w:color="auto"/>
      </w:divBdr>
    </w:div>
    <w:div w:id="820150254">
      <w:marLeft w:val="0"/>
      <w:marRight w:val="0"/>
      <w:marTop w:val="0"/>
      <w:marBottom w:val="0"/>
      <w:divBdr>
        <w:top w:val="none" w:sz="0" w:space="0" w:color="auto"/>
        <w:left w:val="none" w:sz="0" w:space="0" w:color="auto"/>
        <w:bottom w:val="none" w:sz="0" w:space="0" w:color="auto"/>
        <w:right w:val="none" w:sz="0" w:space="0" w:color="auto"/>
      </w:divBdr>
    </w:div>
    <w:div w:id="820150255">
      <w:marLeft w:val="0"/>
      <w:marRight w:val="0"/>
      <w:marTop w:val="0"/>
      <w:marBottom w:val="0"/>
      <w:divBdr>
        <w:top w:val="none" w:sz="0" w:space="0" w:color="auto"/>
        <w:left w:val="none" w:sz="0" w:space="0" w:color="auto"/>
        <w:bottom w:val="none" w:sz="0" w:space="0" w:color="auto"/>
        <w:right w:val="none" w:sz="0" w:space="0" w:color="auto"/>
      </w:divBdr>
    </w:div>
    <w:div w:id="820150256">
      <w:marLeft w:val="0"/>
      <w:marRight w:val="0"/>
      <w:marTop w:val="0"/>
      <w:marBottom w:val="0"/>
      <w:divBdr>
        <w:top w:val="none" w:sz="0" w:space="0" w:color="auto"/>
        <w:left w:val="none" w:sz="0" w:space="0" w:color="auto"/>
        <w:bottom w:val="none" w:sz="0" w:space="0" w:color="auto"/>
        <w:right w:val="none" w:sz="0" w:space="0" w:color="auto"/>
      </w:divBdr>
    </w:div>
    <w:div w:id="820150257">
      <w:marLeft w:val="0"/>
      <w:marRight w:val="0"/>
      <w:marTop w:val="0"/>
      <w:marBottom w:val="0"/>
      <w:divBdr>
        <w:top w:val="none" w:sz="0" w:space="0" w:color="auto"/>
        <w:left w:val="none" w:sz="0" w:space="0" w:color="auto"/>
        <w:bottom w:val="none" w:sz="0" w:space="0" w:color="auto"/>
        <w:right w:val="none" w:sz="0" w:space="0" w:color="auto"/>
      </w:divBdr>
    </w:div>
    <w:div w:id="820150258">
      <w:marLeft w:val="0"/>
      <w:marRight w:val="0"/>
      <w:marTop w:val="0"/>
      <w:marBottom w:val="0"/>
      <w:divBdr>
        <w:top w:val="none" w:sz="0" w:space="0" w:color="auto"/>
        <w:left w:val="none" w:sz="0" w:space="0" w:color="auto"/>
        <w:bottom w:val="none" w:sz="0" w:space="0" w:color="auto"/>
        <w:right w:val="none" w:sz="0" w:space="0" w:color="auto"/>
      </w:divBdr>
    </w:div>
    <w:div w:id="820150259">
      <w:marLeft w:val="0"/>
      <w:marRight w:val="0"/>
      <w:marTop w:val="0"/>
      <w:marBottom w:val="0"/>
      <w:divBdr>
        <w:top w:val="none" w:sz="0" w:space="0" w:color="auto"/>
        <w:left w:val="none" w:sz="0" w:space="0" w:color="auto"/>
        <w:bottom w:val="none" w:sz="0" w:space="0" w:color="auto"/>
        <w:right w:val="none" w:sz="0" w:space="0" w:color="auto"/>
      </w:divBdr>
    </w:div>
    <w:div w:id="820150260">
      <w:marLeft w:val="0"/>
      <w:marRight w:val="0"/>
      <w:marTop w:val="0"/>
      <w:marBottom w:val="0"/>
      <w:divBdr>
        <w:top w:val="none" w:sz="0" w:space="0" w:color="auto"/>
        <w:left w:val="none" w:sz="0" w:space="0" w:color="auto"/>
        <w:bottom w:val="none" w:sz="0" w:space="0" w:color="auto"/>
        <w:right w:val="none" w:sz="0" w:space="0" w:color="auto"/>
      </w:divBdr>
    </w:div>
    <w:div w:id="820150261">
      <w:marLeft w:val="0"/>
      <w:marRight w:val="0"/>
      <w:marTop w:val="0"/>
      <w:marBottom w:val="0"/>
      <w:divBdr>
        <w:top w:val="none" w:sz="0" w:space="0" w:color="auto"/>
        <w:left w:val="none" w:sz="0" w:space="0" w:color="auto"/>
        <w:bottom w:val="none" w:sz="0" w:space="0" w:color="auto"/>
        <w:right w:val="none" w:sz="0" w:space="0" w:color="auto"/>
      </w:divBdr>
    </w:div>
    <w:div w:id="820150262">
      <w:marLeft w:val="0"/>
      <w:marRight w:val="0"/>
      <w:marTop w:val="0"/>
      <w:marBottom w:val="0"/>
      <w:divBdr>
        <w:top w:val="none" w:sz="0" w:space="0" w:color="auto"/>
        <w:left w:val="none" w:sz="0" w:space="0" w:color="auto"/>
        <w:bottom w:val="none" w:sz="0" w:space="0" w:color="auto"/>
        <w:right w:val="none" w:sz="0" w:space="0" w:color="auto"/>
      </w:divBdr>
    </w:div>
    <w:div w:id="820150263">
      <w:marLeft w:val="0"/>
      <w:marRight w:val="0"/>
      <w:marTop w:val="0"/>
      <w:marBottom w:val="0"/>
      <w:divBdr>
        <w:top w:val="none" w:sz="0" w:space="0" w:color="auto"/>
        <w:left w:val="none" w:sz="0" w:space="0" w:color="auto"/>
        <w:bottom w:val="none" w:sz="0" w:space="0" w:color="auto"/>
        <w:right w:val="none" w:sz="0" w:space="0" w:color="auto"/>
      </w:divBdr>
    </w:div>
    <w:div w:id="820150264">
      <w:marLeft w:val="0"/>
      <w:marRight w:val="0"/>
      <w:marTop w:val="0"/>
      <w:marBottom w:val="0"/>
      <w:divBdr>
        <w:top w:val="none" w:sz="0" w:space="0" w:color="auto"/>
        <w:left w:val="none" w:sz="0" w:space="0" w:color="auto"/>
        <w:bottom w:val="none" w:sz="0" w:space="0" w:color="auto"/>
        <w:right w:val="none" w:sz="0" w:space="0" w:color="auto"/>
      </w:divBdr>
    </w:div>
    <w:div w:id="820150265">
      <w:marLeft w:val="0"/>
      <w:marRight w:val="0"/>
      <w:marTop w:val="0"/>
      <w:marBottom w:val="0"/>
      <w:divBdr>
        <w:top w:val="none" w:sz="0" w:space="0" w:color="auto"/>
        <w:left w:val="none" w:sz="0" w:space="0" w:color="auto"/>
        <w:bottom w:val="none" w:sz="0" w:space="0" w:color="auto"/>
        <w:right w:val="none" w:sz="0" w:space="0" w:color="auto"/>
      </w:divBdr>
    </w:div>
    <w:div w:id="820150266">
      <w:marLeft w:val="0"/>
      <w:marRight w:val="0"/>
      <w:marTop w:val="0"/>
      <w:marBottom w:val="0"/>
      <w:divBdr>
        <w:top w:val="none" w:sz="0" w:space="0" w:color="auto"/>
        <w:left w:val="none" w:sz="0" w:space="0" w:color="auto"/>
        <w:bottom w:val="none" w:sz="0" w:space="0" w:color="auto"/>
        <w:right w:val="none" w:sz="0" w:space="0" w:color="auto"/>
      </w:divBdr>
    </w:div>
    <w:div w:id="820150267">
      <w:marLeft w:val="0"/>
      <w:marRight w:val="0"/>
      <w:marTop w:val="0"/>
      <w:marBottom w:val="0"/>
      <w:divBdr>
        <w:top w:val="none" w:sz="0" w:space="0" w:color="auto"/>
        <w:left w:val="none" w:sz="0" w:space="0" w:color="auto"/>
        <w:bottom w:val="none" w:sz="0" w:space="0" w:color="auto"/>
        <w:right w:val="none" w:sz="0" w:space="0" w:color="auto"/>
      </w:divBdr>
    </w:div>
    <w:div w:id="820150268">
      <w:marLeft w:val="0"/>
      <w:marRight w:val="0"/>
      <w:marTop w:val="0"/>
      <w:marBottom w:val="0"/>
      <w:divBdr>
        <w:top w:val="none" w:sz="0" w:space="0" w:color="auto"/>
        <w:left w:val="none" w:sz="0" w:space="0" w:color="auto"/>
        <w:bottom w:val="none" w:sz="0" w:space="0" w:color="auto"/>
        <w:right w:val="none" w:sz="0" w:space="0" w:color="auto"/>
      </w:divBdr>
    </w:div>
    <w:div w:id="820150269">
      <w:marLeft w:val="0"/>
      <w:marRight w:val="0"/>
      <w:marTop w:val="0"/>
      <w:marBottom w:val="0"/>
      <w:divBdr>
        <w:top w:val="none" w:sz="0" w:space="0" w:color="auto"/>
        <w:left w:val="none" w:sz="0" w:space="0" w:color="auto"/>
        <w:bottom w:val="none" w:sz="0" w:space="0" w:color="auto"/>
        <w:right w:val="none" w:sz="0" w:space="0" w:color="auto"/>
      </w:divBdr>
    </w:div>
    <w:div w:id="820150270">
      <w:marLeft w:val="0"/>
      <w:marRight w:val="0"/>
      <w:marTop w:val="0"/>
      <w:marBottom w:val="0"/>
      <w:divBdr>
        <w:top w:val="none" w:sz="0" w:space="0" w:color="auto"/>
        <w:left w:val="none" w:sz="0" w:space="0" w:color="auto"/>
        <w:bottom w:val="none" w:sz="0" w:space="0" w:color="auto"/>
        <w:right w:val="none" w:sz="0" w:space="0" w:color="auto"/>
      </w:divBdr>
    </w:div>
    <w:div w:id="820150271">
      <w:marLeft w:val="0"/>
      <w:marRight w:val="0"/>
      <w:marTop w:val="0"/>
      <w:marBottom w:val="0"/>
      <w:divBdr>
        <w:top w:val="none" w:sz="0" w:space="0" w:color="auto"/>
        <w:left w:val="none" w:sz="0" w:space="0" w:color="auto"/>
        <w:bottom w:val="none" w:sz="0" w:space="0" w:color="auto"/>
        <w:right w:val="none" w:sz="0" w:space="0" w:color="auto"/>
      </w:divBdr>
    </w:div>
    <w:div w:id="820150272">
      <w:marLeft w:val="0"/>
      <w:marRight w:val="0"/>
      <w:marTop w:val="0"/>
      <w:marBottom w:val="0"/>
      <w:divBdr>
        <w:top w:val="none" w:sz="0" w:space="0" w:color="auto"/>
        <w:left w:val="none" w:sz="0" w:space="0" w:color="auto"/>
        <w:bottom w:val="none" w:sz="0" w:space="0" w:color="auto"/>
        <w:right w:val="none" w:sz="0" w:space="0" w:color="auto"/>
      </w:divBdr>
    </w:div>
    <w:div w:id="820150273">
      <w:marLeft w:val="0"/>
      <w:marRight w:val="0"/>
      <w:marTop w:val="0"/>
      <w:marBottom w:val="0"/>
      <w:divBdr>
        <w:top w:val="none" w:sz="0" w:space="0" w:color="auto"/>
        <w:left w:val="none" w:sz="0" w:space="0" w:color="auto"/>
        <w:bottom w:val="none" w:sz="0" w:space="0" w:color="auto"/>
        <w:right w:val="none" w:sz="0" w:space="0" w:color="auto"/>
      </w:divBdr>
    </w:div>
    <w:div w:id="820150274">
      <w:marLeft w:val="0"/>
      <w:marRight w:val="0"/>
      <w:marTop w:val="0"/>
      <w:marBottom w:val="0"/>
      <w:divBdr>
        <w:top w:val="none" w:sz="0" w:space="0" w:color="auto"/>
        <w:left w:val="none" w:sz="0" w:space="0" w:color="auto"/>
        <w:bottom w:val="none" w:sz="0" w:space="0" w:color="auto"/>
        <w:right w:val="none" w:sz="0" w:space="0" w:color="auto"/>
      </w:divBdr>
    </w:div>
    <w:div w:id="820150275">
      <w:marLeft w:val="0"/>
      <w:marRight w:val="0"/>
      <w:marTop w:val="0"/>
      <w:marBottom w:val="0"/>
      <w:divBdr>
        <w:top w:val="none" w:sz="0" w:space="0" w:color="auto"/>
        <w:left w:val="none" w:sz="0" w:space="0" w:color="auto"/>
        <w:bottom w:val="none" w:sz="0" w:space="0" w:color="auto"/>
        <w:right w:val="none" w:sz="0" w:space="0" w:color="auto"/>
      </w:divBdr>
    </w:div>
    <w:div w:id="820150276">
      <w:marLeft w:val="0"/>
      <w:marRight w:val="0"/>
      <w:marTop w:val="0"/>
      <w:marBottom w:val="0"/>
      <w:divBdr>
        <w:top w:val="none" w:sz="0" w:space="0" w:color="auto"/>
        <w:left w:val="none" w:sz="0" w:space="0" w:color="auto"/>
        <w:bottom w:val="none" w:sz="0" w:space="0" w:color="auto"/>
        <w:right w:val="none" w:sz="0" w:space="0" w:color="auto"/>
      </w:divBdr>
    </w:div>
    <w:div w:id="820150277">
      <w:marLeft w:val="0"/>
      <w:marRight w:val="0"/>
      <w:marTop w:val="0"/>
      <w:marBottom w:val="0"/>
      <w:divBdr>
        <w:top w:val="none" w:sz="0" w:space="0" w:color="auto"/>
        <w:left w:val="none" w:sz="0" w:space="0" w:color="auto"/>
        <w:bottom w:val="none" w:sz="0" w:space="0" w:color="auto"/>
        <w:right w:val="none" w:sz="0" w:space="0" w:color="auto"/>
      </w:divBdr>
    </w:div>
    <w:div w:id="820150278">
      <w:marLeft w:val="0"/>
      <w:marRight w:val="0"/>
      <w:marTop w:val="0"/>
      <w:marBottom w:val="0"/>
      <w:divBdr>
        <w:top w:val="none" w:sz="0" w:space="0" w:color="auto"/>
        <w:left w:val="none" w:sz="0" w:space="0" w:color="auto"/>
        <w:bottom w:val="none" w:sz="0" w:space="0" w:color="auto"/>
        <w:right w:val="none" w:sz="0" w:space="0" w:color="auto"/>
      </w:divBdr>
    </w:div>
    <w:div w:id="820150279">
      <w:marLeft w:val="0"/>
      <w:marRight w:val="0"/>
      <w:marTop w:val="0"/>
      <w:marBottom w:val="0"/>
      <w:divBdr>
        <w:top w:val="none" w:sz="0" w:space="0" w:color="auto"/>
        <w:left w:val="none" w:sz="0" w:space="0" w:color="auto"/>
        <w:bottom w:val="none" w:sz="0" w:space="0" w:color="auto"/>
        <w:right w:val="none" w:sz="0" w:space="0" w:color="auto"/>
      </w:divBdr>
    </w:div>
    <w:div w:id="820150280">
      <w:marLeft w:val="0"/>
      <w:marRight w:val="0"/>
      <w:marTop w:val="0"/>
      <w:marBottom w:val="0"/>
      <w:divBdr>
        <w:top w:val="none" w:sz="0" w:space="0" w:color="auto"/>
        <w:left w:val="none" w:sz="0" w:space="0" w:color="auto"/>
        <w:bottom w:val="none" w:sz="0" w:space="0" w:color="auto"/>
        <w:right w:val="none" w:sz="0" w:space="0" w:color="auto"/>
      </w:divBdr>
    </w:div>
    <w:div w:id="820150281">
      <w:marLeft w:val="0"/>
      <w:marRight w:val="0"/>
      <w:marTop w:val="0"/>
      <w:marBottom w:val="0"/>
      <w:divBdr>
        <w:top w:val="none" w:sz="0" w:space="0" w:color="auto"/>
        <w:left w:val="none" w:sz="0" w:space="0" w:color="auto"/>
        <w:bottom w:val="none" w:sz="0" w:space="0" w:color="auto"/>
        <w:right w:val="none" w:sz="0" w:space="0" w:color="auto"/>
      </w:divBdr>
    </w:div>
    <w:div w:id="820150282">
      <w:marLeft w:val="0"/>
      <w:marRight w:val="0"/>
      <w:marTop w:val="0"/>
      <w:marBottom w:val="0"/>
      <w:divBdr>
        <w:top w:val="none" w:sz="0" w:space="0" w:color="auto"/>
        <w:left w:val="none" w:sz="0" w:space="0" w:color="auto"/>
        <w:bottom w:val="none" w:sz="0" w:space="0" w:color="auto"/>
        <w:right w:val="none" w:sz="0" w:space="0" w:color="auto"/>
      </w:divBdr>
    </w:div>
    <w:div w:id="820150283">
      <w:marLeft w:val="0"/>
      <w:marRight w:val="0"/>
      <w:marTop w:val="0"/>
      <w:marBottom w:val="0"/>
      <w:divBdr>
        <w:top w:val="none" w:sz="0" w:space="0" w:color="auto"/>
        <w:left w:val="none" w:sz="0" w:space="0" w:color="auto"/>
        <w:bottom w:val="none" w:sz="0" w:space="0" w:color="auto"/>
        <w:right w:val="none" w:sz="0" w:space="0" w:color="auto"/>
      </w:divBdr>
    </w:div>
    <w:div w:id="820150284">
      <w:marLeft w:val="0"/>
      <w:marRight w:val="0"/>
      <w:marTop w:val="0"/>
      <w:marBottom w:val="0"/>
      <w:divBdr>
        <w:top w:val="none" w:sz="0" w:space="0" w:color="auto"/>
        <w:left w:val="none" w:sz="0" w:space="0" w:color="auto"/>
        <w:bottom w:val="none" w:sz="0" w:space="0" w:color="auto"/>
        <w:right w:val="none" w:sz="0" w:space="0" w:color="auto"/>
      </w:divBdr>
    </w:div>
    <w:div w:id="820150285">
      <w:marLeft w:val="0"/>
      <w:marRight w:val="0"/>
      <w:marTop w:val="0"/>
      <w:marBottom w:val="0"/>
      <w:divBdr>
        <w:top w:val="none" w:sz="0" w:space="0" w:color="auto"/>
        <w:left w:val="none" w:sz="0" w:space="0" w:color="auto"/>
        <w:bottom w:val="none" w:sz="0" w:space="0" w:color="auto"/>
        <w:right w:val="none" w:sz="0" w:space="0" w:color="auto"/>
      </w:divBdr>
    </w:div>
    <w:div w:id="820150286">
      <w:marLeft w:val="0"/>
      <w:marRight w:val="0"/>
      <w:marTop w:val="0"/>
      <w:marBottom w:val="0"/>
      <w:divBdr>
        <w:top w:val="none" w:sz="0" w:space="0" w:color="auto"/>
        <w:left w:val="none" w:sz="0" w:space="0" w:color="auto"/>
        <w:bottom w:val="none" w:sz="0" w:space="0" w:color="auto"/>
        <w:right w:val="none" w:sz="0" w:space="0" w:color="auto"/>
      </w:divBdr>
    </w:div>
    <w:div w:id="820150287">
      <w:marLeft w:val="0"/>
      <w:marRight w:val="0"/>
      <w:marTop w:val="0"/>
      <w:marBottom w:val="0"/>
      <w:divBdr>
        <w:top w:val="none" w:sz="0" w:space="0" w:color="auto"/>
        <w:left w:val="none" w:sz="0" w:space="0" w:color="auto"/>
        <w:bottom w:val="none" w:sz="0" w:space="0" w:color="auto"/>
        <w:right w:val="none" w:sz="0" w:space="0" w:color="auto"/>
      </w:divBdr>
    </w:div>
    <w:div w:id="820150288">
      <w:marLeft w:val="0"/>
      <w:marRight w:val="0"/>
      <w:marTop w:val="0"/>
      <w:marBottom w:val="0"/>
      <w:divBdr>
        <w:top w:val="none" w:sz="0" w:space="0" w:color="auto"/>
        <w:left w:val="none" w:sz="0" w:space="0" w:color="auto"/>
        <w:bottom w:val="none" w:sz="0" w:space="0" w:color="auto"/>
        <w:right w:val="none" w:sz="0" w:space="0" w:color="auto"/>
      </w:divBdr>
    </w:div>
    <w:div w:id="820150289">
      <w:marLeft w:val="0"/>
      <w:marRight w:val="0"/>
      <w:marTop w:val="0"/>
      <w:marBottom w:val="0"/>
      <w:divBdr>
        <w:top w:val="none" w:sz="0" w:space="0" w:color="auto"/>
        <w:left w:val="none" w:sz="0" w:space="0" w:color="auto"/>
        <w:bottom w:val="none" w:sz="0" w:space="0" w:color="auto"/>
        <w:right w:val="none" w:sz="0" w:space="0" w:color="auto"/>
      </w:divBdr>
    </w:div>
    <w:div w:id="820150290">
      <w:marLeft w:val="0"/>
      <w:marRight w:val="0"/>
      <w:marTop w:val="0"/>
      <w:marBottom w:val="0"/>
      <w:divBdr>
        <w:top w:val="none" w:sz="0" w:space="0" w:color="auto"/>
        <w:left w:val="none" w:sz="0" w:space="0" w:color="auto"/>
        <w:bottom w:val="none" w:sz="0" w:space="0" w:color="auto"/>
        <w:right w:val="none" w:sz="0" w:space="0" w:color="auto"/>
      </w:divBdr>
    </w:div>
    <w:div w:id="820150291">
      <w:marLeft w:val="0"/>
      <w:marRight w:val="0"/>
      <w:marTop w:val="0"/>
      <w:marBottom w:val="0"/>
      <w:divBdr>
        <w:top w:val="none" w:sz="0" w:space="0" w:color="auto"/>
        <w:left w:val="none" w:sz="0" w:space="0" w:color="auto"/>
        <w:bottom w:val="none" w:sz="0" w:space="0" w:color="auto"/>
        <w:right w:val="none" w:sz="0" w:space="0" w:color="auto"/>
      </w:divBdr>
    </w:div>
    <w:div w:id="820150292">
      <w:marLeft w:val="0"/>
      <w:marRight w:val="0"/>
      <w:marTop w:val="0"/>
      <w:marBottom w:val="0"/>
      <w:divBdr>
        <w:top w:val="none" w:sz="0" w:space="0" w:color="auto"/>
        <w:left w:val="none" w:sz="0" w:space="0" w:color="auto"/>
        <w:bottom w:val="none" w:sz="0" w:space="0" w:color="auto"/>
        <w:right w:val="none" w:sz="0" w:space="0" w:color="auto"/>
      </w:divBdr>
    </w:div>
    <w:div w:id="820150293">
      <w:marLeft w:val="0"/>
      <w:marRight w:val="0"/>
      <w:marTop w:val="0"/>
      <w:marBottom w:val="0"/>
      <w:divBdr>
        <w:top w:val="none" w:sz="0" w:space="0" w:color="auto"/>
        <w:left w:val="none" w:sz="0" w:space="0" w:color="auto"/>
        <w:bottom w:val="none" w:sz="0" w:space="0" w:color="auto"/>
        <w:right w:val="none" w:sz="0" w:space="0" w:color="auto"/>
      </w:divBdr>
    </w:div>
    <w:div w:id="820150294">
      <w:marLeft w:val="0"/>
      <w:marRight w:val="0"/>
      <w:marTop w:val="0"/>
      <w:marBottom w:val="0"/>
      <w:divBdr>
        <w:top w:val="none" w:sz="0" w:space="0" w:color="auto"/>
        <w:left w:val="none" w:sz="0" w:space="0" w:color="auto"/>
        <w:bottom w:val="none" w:sz="0" w:space="0" w:color="auto"/>
        <w:right w:val="none" w:sz="0" w:space="0" w:color="auto"/>
      </w:divBdr>
    </w:div>
    <w:div w:id="820150295">
      <w:marLeft w:val="0"/>
      <w:marRight w:val="0"/>
      <w:marTop w:val="0"/>
      <w:marBottom w:val="0"/>
      <w:divBdr>
        <w:top w:val="none" w:sz="0" w:space="0" w:color="auto"/>
        <w:left w:val="none" w:sz="0" w:space="0" w:color="auto"/>
        <w:bottom w:val="none" w:sz="0" w:space="0" w:color="auto"/>
        <w:right w:val="none" w:sz="0" w:space="0" w:color="auto"/>
      </w:divBdr>
    </w:div>
    <w:div w:id="820150296">
      <w:marLeft w:val="0"/>
      <w:marRight w:val="0"/>
      <w:marTop w:val="0"/>
      <w:marBottom w:val="0"/>
      <w:divBdr>
        <w:top w:val="none" w:sz="0" w:space="0" w:color="auto"/>
        <w:left w:val="none" w:sz="0" w:space="0" w:color="auto"/>
        <w:bottom w:val="none" w:sz="0" w:space="0" w:color="auto"/>
        <w:right w:val="none" w:sz="0" w:space="0" w:color="auto"/>
      </w:divBdr>
    </w:div>
    <w:div w:id="820150297">
      <w:marLeft w:val="0"/>
      <w:marRight w:val="0"/>
      <w:marTop w:val="0"/>
      <w:marBottom w:val="0"/>
      <w:divBdr>
        <w:top w:val="none" w:sz="0" w:space="0" w:color="auto"/>
        <w:left w:val="none" w:sz="0" w:space="0" w:color="auto"/>
        <w:bottom w:val="none" w:sz="0" w:space="0" w:color="auto"/>
        <w:right w:val="none" w:sz="0" w:space="0" w:color="auto"/>
      </w:divBdr>
    </w:div>
    <w:div w:id="820150298">
      <w:marLeft w:val="0"/>
      <w:marRight w:val="0"/>
      <w:marTop w:val="0"/>
      <w:marBottom w:val="0"/>
      <w:divBdr>
        <w:top w:val="none" w:sz="0" w:space="0" w:color="auto"/>
        <w:left w:val="none" w:sz="0" w:space="0" w:color="auto"/>
        <w:bottom w:val="none" w:sz="0" w:space="0" w:color="auto"/>
        <w:right w:val="none" w:sz="0" w:space="0" w:color="auto"/>
      </w:divBdr>
    </w:div>
    <w:div w:id="820150299">
      <w:marLeft w:val="0"/>
      <w:marRight w:val="0"/>
      <w:marTop w:val="0"/>
      <w:marBottom w:val="0"/>
      <w:divBdr>
        <w:top w:val="none" w:sz="0" w:space="0" w:color="auto"/>
        <w:left w:val="none" w:sz="0" w:space="0" w:color="auto"/>
        <w:bottom w:val="none" w:sz="0" w:space="0" w:color="auto"/>
        <w:right w:val="none" w:sz="0" w:space="0" w:color="auto"/>
      </w:divBdr>
    </w:div>
    <w:div w:id="820150300">
      <w:marLeft w:val="0"/>
      <w:marRight w:val="0"/>
      <w:marTop w:val="0"/>
      <w:marBottom w:val="0"/>
      <w:divBdr>
        <w:top w:val="none" w:sz="0" w:space="0" w:color="auto"/>
        <w:left w:val="none" w:sz="0" w:space="0" w:color="auto"/>
        <w:bottom w:val="none" w:sz="0" w:space="0" w:color="auto"/>
        <w:right w:val="none" w:sz="0" w:space="0" w:color="auto"/>
      </w:divBdr>
    </w:div>
    <w:div w:id="820150301">
      <w:marLeft w:val="0"/>
      <w:marRight w:val="0"/>
      <w:marTop w:val="0"/>
      <w:marBottom w:val="0"/>
      <w:divBdr>
        <w:top w:val="none" w:sz="0" w:space="0" w:color="auto"/>
        <w:left w:val="none" w:sz="0" w:space="0" w:color="auto"/>
        <w:bottom w:val="none" w:sz="0" w:space="0" w:color="auto"/>
        <w:right w:val="none" w:sz="0" w:space="0" w:color="auto"/>
      </w:divBdr>
    </w:div>
    <w:div w:id="820150302">
      <w:marLeft w:val="0"/>
      <w:marRight w:val="0"/>
      <w:marTop w:val="0"/>
      <w:marBottom w:val="0"/>
      <w:divBdr>
        <w:top w:val="none" w:sz="0" w:space="0" w:color="auto"/>
        <w:left w:val="none" w:sz="0" w:space="0" w:color="auto"/>
        <w:bottom w:val="none" w:sz="0" w:space="0" w:color="auto"/>
        <w:right w:val="none" w:sz="0" w:space="0" w:color="auto"/>
      </w:divBdr>
    </w:div>
    <w:div w:id="820150303">
      <w:marLeft w:val="0"/>
      <w:marRight w:val="0"/>
      <w:marTop w:val="0"/>
      <w:marBottom w:val="0"/>
      <w:divBdr>
        <w:top w:val="none" w:sz="0" w:space="0" w:color="auto"/>
        <w:left w:val="none" w:sz="0" w:space="0" w:color="auto"/>
        <w:bottom w:val="none" w:sz="0" w:space="0" w:color="auto"/>
        <w:right w:val="none" w:sz="0" w:space="0" w:color="auto"/>
      </w:divBdr>
    </w:div>
    <w:div w:id="820150304">
      <w:marLeft w:val="0"/>
      <w:marRight w:val="0"/>
      <w:marTop w:val="0"/>
      <w:marBottom w:val="0"/>
      <w:divBdr>
        <w:top w:val="none" w:sz="0" w:space="0" w:color="auto"/>
        <w:left w:val="none" w:sz="0" w:space="0" w:color="auto"/>
        <w:bottom w:val="none" w:sz="0" w:space="0" w:color="auto"/>
        <w:right w:val="none" w:sz="0" w:space="0" w:color="auto"/>
      </w:divBdr>
    </w:div>
    <w:div w:id="820150305">
      <w:marLeft w:val="0"/>
      <w:marRight w:val="0"/>
      <w:marTop w:val="0"/>
      <w:marBottom w:val="0"/>
      <w:divBdr>
        <w:top w:val="none" w:sz="0" w:space="0" w:color="auto"/>
        <w:left w:val="none" w:sz="0" w:space="0" w:color="auto"/>
        <w:bottom w:val="none" w:sz="0" w:space="0" w:color="auto"/>
        <w:right w:val="none" w:sz="0" w:space="0" w:color="auto"/>
      </w:divBdr>
    </w:div>
    <w:div w:id="820150306">
      <w:marLeft w:val="0"/>
      <w:marRight w:val="0"/>
      <w:marTop w:val="0"/>
      <w:marBottom w:val="0"/>
      <w:divBdr>
        <w:top w:val="none" w:sz="0" w:space="0" w:color="auto"/>
        <w:left w:val="none" w:sz="0" w:space="0" w:color="auto"/>
        <w:bottom w:val="none" w:sz="0" w:space="0" w:color="auto"/>
        <w:right w:val="none" w:sz="0" w:space="0" w:color="auto"/>
      </w:divBdr>
    </w:div>
    <w:div w:id="820150307">
      <w:marLeft w:val="0"/>
      <w:marRight w:val="0"/>
      <w:marTop w:val="0"/>
      <w:marBottom w:val="0"/>
      <w:divBdr>
        <w:top w:val="none" w:sz="0" w:space="0" w:color="auto"/>
        <w:left w:val="none" w:sz="0" w:space="0" w:color="auto"/>
        <w:bottom w:val="none" w:sz="0" w:space="0" w:color="auto"/>
        <w:right w:val="none" w:sz="0" w:space="0" w:color="auto"/>
      </w:divBdr>
    </w:div>
    <w:div w:id="820150308">
      <w:marLeft w:val="0"/>
      <w:marRight w:val="0"/>
      <w:marTop w:val="0"/>
      <w:marBottom w:val="0"/>
      <w:divBdr>
        <w:top w:val="none" w:sz="0" w:space="0" w:color="auto"/>
        <w:left w:val="none" w:sz="0" w:space="0" w:color="auto"/>
        <w:bottom w:val="none" w:sz="0" w:space="0" w:color="auto"/>
        <w:right w:val="none" w:sz="0" w:space="0" w:color="auto"/>
      </w:divBdr>
    </w:div>
    <w:div w:id="820150309">
      <w:marLeft w:val="0"/>
      <w:marRight w:val="0"/>
      <w:marTop w:val="0"/>
      <w:marBottom w:val="0"/>
      <w:divBdr>
        <w:top w:val="none" w:sz="0" w:space="0" w:color="auto"/>
        <w:left w:val="none" w:sz="0" w:space="0" w:color="auto"/>
        <w:bottom w:val="none" w:sz="0" w:space="0" w:color="auto"/>
        <w:right w:val="none" w:sz="0" w:space="0" w:color="auto"/>
      </w:divBdr>
    </w:div>
    <w:div w:id="820150310">
      <w:marLeft w:val="0"/>
      <w:marRight w:val="0"/>
      <w:marTop w:val="0"/>
      <w:marBottom w:val="0"/>
      <w:divBdr>
        <w:top w:val="none" w:sz="0" w:space="0" w:color="auto"/>
        <w:left w:val="none" w:sz="0" w:space="0" w:color="auto"/>
        <w:bottom w:val="none" w:sz="0" w:space="0" w:color="auto"/>
        <w:right w:val="none" w:sz="0" w:space="0" w:color="auto"/>
      </w:divBdr>
    </w:div>
    <w:div w:id="820150311">
      <w:marLeft w:val="0"/>
      <w:marRight w:val="0"/>
      <w:marTop w:val="0"/>
      <w:marBottom w:val="0"/>
      <w:divBdr>
        <w:top w:val="none" w:sz="0" w:space="0" w:color="auto"/>
        <w:left w:val="none" w:sz="0" w:space="0" w:color="auto"/>
        <w:bottom w:val="none" w:sz="0" w:space="0" w:color="auto"/>
        <w:right w:val="none" w:sz="0" w:space="0" w:color="auto"/>
      </w:divBdr>
    </w:div>
    <w:div w:id="820150312">
      <w:marLeft w:val="0"/>
      <w:marRight w:val="0"/>
      <w:marTop w:val="0"/>
      <w:marBottom w:val="0"/>
      <w:divBdr>
        <w:top w:val="none" w:sz="0" w:space="0" w:color="auto"/>
        <w:left w:val="none" w:sz="0" w:space="0" w:color="auto"/>
        <w:bottom w:val="none" w:sz="0" w:space="0" w:color="auto"/>
        <w:right w:val="none" w:sz="0" w:space="0" w:color="auto"/>
      </w:divBdr>
    </w:div>
    <w:div w:id="820150313">
      <w:marLeft w:val="0"/>
      <w:marRight w:val="0"/>
      <w:marTop w:val="0"/>
      <w:marBottom w:val="0"/>
      <w:divBdr>
        <w:top w:val="none" w:sz="0" w:space="0" w:color="auto"/>
        <w:left w:val="none" w:sz="0" w:space="0" w:color="auto"/>
        <w:bottom w:val="none" w:sz="0" w:space="0" w:color="auto"/>
        <w:right w:val="none" w:sz="0" w:space="0" w:color="auto"/>
      </w:divBdr>
    </w:div>
    <w:div w:id="820150314">
      <w:marLeft w:val="0"/>
      <w:marRight w:val="0"/>
      <w:marTop w:val="0"/>
      <w:marBottom w:val="0"/>
      <w:divBdr>
        <w:top w:val="none" w:sz="0" w:space="0" w:color="auto"/>
        <w:left w:val="none" w:sz="0" w:space="0" w:color="auto"/>
        <w:bottom w:val="none" w:sz="0" w:space="0" w:color="auto"/>
        <w:right w:val="none" w:sz="0" w:space="0" w:color="auto"/>
      </w:divBdr>
    </w:div>
    <w:div w:id="820150315">
      <w:marLeft w:val="0"/>
      <w:marRight w:val="0"/>
      <w:marTop w:val="0"/>
      <w:marBottom w:val="0"/>
      <w:divBdr>
        <w:top w:val="none" w:sz="0" w:space="0" w:color="auto"/>
        <w:left w:val="none" w:sz="0" w:space="0" w:color="auto"/>
        <w:bottom w:val="none" w:sz="0" w:space="0" w:color="auto"/>
        <w:right w:val="none" w:sz="0" w:space="0" w:color="auto"/>
      </w:divBdr>
    </w:div>
    <w:div w:id="820150316">
      <w:marLeft w:val="0"/>
      <w:marRight w:val="0"/>
      <w:marTop w:val="0"/>
      <w:marBottom w:val="0"/>
      <w:divBdr>
        <w:top w:val="none" w:sz="0" w:space="0" w:color="auto"/>
        <w:left w:val="none" w:sz="0" w:space="0" w:color="auto"/>
        <w:bottom w:val="none" w:sz="0" w:space="0" w:color="auto"/>
        <w:right w:val="none" w:sz="0" w:space="0" w:color="auto"/>
      </w:divBdr>
    </w:div>
    <w:div w:id="820150317">
      <w:marLeft w:val="0"/>
      <w:marRight w:val="0"/>
      <w:marTop w:val="0"/>
      <w:marBottom w:val="0"/>
      <w:divBdr>
        <w:top w:val="none" w:sz="0" w:space="0" w:color="auto"/>
        <w:left w:val="none" w:sz="0" w:space="0" w:color="auto"/>
        <w:bottom w:val="none" w:sz="0" w:space="0" w:color="auto"/>
        <w:right w:val="none" w:sz="0" w:space="0" w:color="auto"/>
      </w:divBdr>
    </w:div>
    <w:div w:id="820150318">
      <w:marLeft w:val="0"/>
      <w:marRight w:val="0"/>
      <w:marTop w:val="0"/>
      <w:marBottom w:val="0"/>
      <w:divBdr>
        <w:top w:val="none" w:sz="0" w:space="0" w:color="auto"/>
        <w:left w:val="none" w:sz="0" w:space="0" w:color="auto"/>
        <w:bottom w:val="none" w:sz="0" w:space="0" w:color="auto"/>
        <w:right w:val="none" w:sz="0" w:space="0" w:color="auto"/>
      </w:divBdr>
    </w:div>
    <w:div w:id="820150319">
      <w:marLeft w:val="0"/>
      <w:marRight w:val="0"/>
      <w:marTop w:val="0"/>
      <w:marBottom w:val="0"/>
      <w:divBdr>
        <w:top w:val="none" w:sz="0" w:space="0" w:color="auto"/>
        <w:left w:val="none" w:sz="0" w:space="0" w:color="auto"/>
        <w:bottom w:val="none" w:sz="0" w:space="0" w:color="auto"/>
        <w:right w:val="none" w:sz="0" w:space="0" w:color="auto"/>
      </w:divBdr>
    </w:div>
    <w:div w:id="820150320">
      <w:marLeft w:val="0"/>
      <w:marRight w:val="0"/>
      <w:marTop w:val="0"/>
      <w:marBottom w:val="0"/>
      <w:divBdr>
        <w:top w:val="none" w:sz="0" w:space="0" w:color="auto"/>
        <w:left w:val="none" w:sz="0" w:space="0" w:color="auto"/>
        <w:bottom w:val="none" w:sz="0" w:space="0" w:color="auto"/>
        <w:right w:val="none" w:sz="0" w:space="0" w:color="auto"/>
      </w:divBdr>
    </w:div>
    <w:div w:id="820150321">
      <w:marLeft w:val="0"/>
      <w:marRight w:val="0"/>
      <w:marTop w:val="0"/>
      <w:marBottom w:val="0"/>
      <w:divBdr>
        <w:top w:val="none" w:sz="0" w:space="0" w:color="auto"/>
        <w:left w:val="none" w:sz="0" w:space="0" w:color="auto"/>
        <w:bottom w:val="none" w:sz="0" w:space="0" w:color="auto"/>
        <w:right w:val="none" w:sz="0" w:space="0" w:color="auto"/>
      </w:divBdr>
    </w:div>
    <w:div w:id="820150322">
      <w:marLeft w:val="0"/>
      <w:marRight w:val="0"/>
      <w:marTop w:val="0"/>
      <w:marBottom w:val="0"/>
      <w:divBdr>
        <w:top w:val="none" w:sz="0" w:space="0" w:color="auto"/>
        <w:left w:val="none" w:sz="0" w:space="0" w:color="auto"/>
        <w:bottom w:val="none" w:sz="0" w:space="0" w:color="auto"/>
        <w:right w:val="none" w:sz="0" w:space="0" w:color="auto"/>
      </w:divBdr>
    </w:div>
    <w:div w:id="820150323">
      <w:marLeft w:val="0"/>
      <w:marRight w:val="0"/>
      <w:marTop w:val="0"/>
      <w:marBottom w:val="0"/>
      <w:divBdr>
        <w:top w:val="none" w:sz="0" w:space="0" w:color="auto"/>
        <w:left w:val="none" w:sz="0" w:space="0" w:color="auto"/>
        <w:bottom w:val="none" w:sz="0" w:space="0" w:color="auto"/>
        <w:right w:val="none" w:sz="0" w:space="0" w:color="auto"/>
      </w:divBdr>
    </w:div>
    <w:div w:id="820150324">
      <w:marLeft w:val="0"/>
      <w:marRight w:val="0"/>
      <w:marTop w:val="0"/>
      <w:marBottom w:val="0"/>
      <w:divBdr>
        <w:top w:val="none" w:sz="0" w:space="0" w:color="auto"/>
        <w:left w:val="none" w:sz="0" w:space="0" w:color="auto"/>
        <w:bottom w:val="none" w:sz="0" w:space="0" w:color="auto"/>
        <w:right w:val="none" w:sz="0" w:space="0" w:color="auto"/>
      </w:divBdr>
    </w:div>
    <w:div w:id="820150325">
      <w:marLeft w:val="0"/>
      <w:marRight w:val="0"/>
      <w:marTop w:val="0"/>
      <w:marBottom w:val="0"/>
      <w:divBdr>
        <w:top w:val="none" w:sz="0" w:space="0" w:color="auto"/>
        <w:left w:val="none" w:sz="0" w:space="0" w:color="auto"/>
        <w:bottom w:val="none" w:sz="0" w:space="0" w:color="auto"/>
        <w:right w:val="none" w:sz="0" w:space="0" w:color="auto"/>
      </w:divBdr>
    </w:div>
    <w:div w:id="820150326">
      <w:marLeft w:val="0"/>
      <w:marRight w:val="0"/>
      <w:marTop w:val="0"/>
      <w:marBottom w:val="0"/>
      <w:divBdr>
        <w:top w:val="none" w:sz="0" w:space="0" w:color="auto"/>
        <w:left w:val="none" w:sz="0" w:space="0" w:color="auto"/>
        <w:bottom w:val="none" w:sz="0" w:space="0" w:color="auto"/>
        <w:right w:val="none" w:sz="0" w:space="0" w:color="auto"/>
      </w:divBdr>
    </w:div>
    <w:div w:id="820150327">
      <w:marLeft w:val="0"/>
      <w:marRight w:val="0"/>
      <w:marTop w:val="0"/>
      <w:marBottom w:val="0"/>
      <w:divBdr>
        <w:top w:val="none" w:sz="0" w:space="0" w:color="auto"/>
        <w:left w:val="none" w:sz="0" w:space="0" w:color="auto"/>
        <w:bottom w:val="none" w:sz="0" w:space="0" w:color="auto"/>
        <w:right w:val="none" w:sz="0" w:space="0" w:color="auto"/>
      </w:divBdr>
    </w:div>
    <w:div w:id="820150328">
      <w:marLeft w:val="0"/>
      <w:marRight w:val="0"/>
      <w:marTop w:val="0"/>
      <w:marBottom w:val="0"/>
      <w:divBdr>
        <w:top w:val="none" w:sz="0" w:space="0" w:color="auto"/>
        <w:left w:val="none" w:sz="0" w:space="0" w:color="auto"/>
        <w:bottom w:val="none" w:sz="0" w:space="0" w:color="auto"/>
        <w:right w:val="none" w:sz="0" w:space="0" w:color="auto"/>
      </w:divBdr>
    </w:div>
    <w:div w:id="820150329">
      <w:marLeft w:val="0"/>
      <w:marRight w:val="0"/>
      <w:marTop w:val="0"/>
      <w:marBottom w:val="0"/>
      <w:divBdr>
        <w:top w:val="none" w:sz="0" w:space="0" w:color="auto"/>
        <w:left w:val="none" w:sz="0" w:space="0" w:color="auto"/>
        <w:bottom w:val="none" w:sz="0" w:space="0" w:color="auto"/>
        <w:right w:val="none" w:sz="0" w:space="0" w:color="auto"/>
      </w:divBdr>
    </w:div>
    <w:div w:id="820150330">
      <w:marLeft w:val="0"/>
      <w:marRight w:val="0"/>
      <w:marTop w:val="0"/>
      <w:marBottom w:val="0"/>
      <w:divBdr>
        <w:top w:val="none" w:sz="0" w:space="0" w:color="auto"/>
        <w:left w:val="none" w:sz="0" w:space="0" w:color="auto"/>
        <w:bottom w:val="none" w:sz="0" w:space="0" w:color="auto"/>
        <w:right w:val="none" w:sz="0" w:space="0" w:color="auto"/>
      </w:divBdr>
    </w:div>
    <w:div w:id="820150331">
      <w:marLeft w:val="0"/>
      <w:marRight w:val="0"/>
      <w:marTop w:val="0"/>
      <w:marBottom w:val="0"/>
      <w:divBdr>
        <w:top w:val="none" w:sz="0" w:space="0" w:color="auto"/>
        <w:left w:val="none" w:sz="0" w:space="0" w:color="auto"/>
        <w:bottom w:val="none" w:sz="0" w:space="0" w:color="auto"/>
        <w:right w:val="none" w:sz="0" w:space="0" w:color="auto"/>
      </w:divBdr>
    </w:div>
    <w:div w:id="820150332">
      <w:marLeft w:val="0"/>
      <w:marRight w:val="0"/>
      <w:marTop w:val="0"/>
      <w:marBottom w:val="0"/>
      <w:divBdr>
        <w:top w:val="none" w:sz="0" w:space="0" w:color="auto"/>
        <w:left w:val="none" w:sz="0" w:space="0" w:color="auto"/>
        <w:bottom w:val="none" w:sz="0" w:space="0" w:color="auto"/>
        <w:right w:val="none" w:sz="0" w:space="0" w:color="auto"/>
      </w:divBdr>
    </w:div>
    <w:div w:id="820150333">
      <w:marLeft w:val="0"/>
      <w:marRight w:val="0"/>
      <w:marTop w:val="0"/>
      <w:marBottom w:val="0"/>
      <w:divBdr>
        <w:top w:val="none" w:sz="0" w:space="0" w:color="auto"/>
        <w:left w:val="none" w:sz="0" w:space="0" w:color="auto"/>
        <w:bottom w:val="none" w:sz="0" w:space="0" w:color="auto"/>
        <w:right w:val="none" w:sz="0" w:space="0" w:color="auto"/>
      </w:divBdr>
    </w:div>
    <w:div w:id="820150334">
      <w:marLeft w:val="0"/>
      <w:marRight w:val="0"/>
      <w:marTop w:val="0"/>
      <w:marBottom w:val="0"/>
      <w:divBdr>
        <w:top w:val="none" w:sz="0" w:space="0" w:color="auto"/>
        <w:left w:val="none" w:sz="0" w:space="0" w:color="auto"/>
        <w:bottom w:val="none" w:sz="0" w:space="0" w:color="auto"/>
        <w:right w:val="none" w:sz="0" w:space="0" w:color="auto"/>
      </w:divBdr>
    </w:div>
    <w:div w:id="820150335">
      <w:marLeft w:val="0"/>
      <w:marRight w:val="0"/>
      <w:marTop w:val="0"/>
      <w:marBottom w:val="0"/>
      <w:divBdr>
        <w:top w:val="none" w:sz="0" w:space="0" w:color="auto"/>
        <w:left w:val="none" w:sz="0" w:space="0" w:color="auto"/>
        <w:bottom w:val="none" w:sz="0" w:space="0" w:color="auto"/>
        <w:right w:val="none" w:sz="0" w:space="0" w:color="auto"/>
      </w:divBdr>
    </w:div>
    <w:div w:id="820150336">
      <w:marLeft w:val="0"/>
      <w:marRight w:val="0"/>
      <w:marTop w:val="0"/>
      <w:marBottom w:val="0"/>
      <w:divBdr>
        <w:top w:val="none" w:sz="0" w:space="0" w:color="auto"/>
        <w:left w:val="none" w:sz="0" w:space="0" w:color="auto"/>
        <w:bottom w:val="none" w:sz="0" w:space="0" w:color="auto"/>
        <w:right w:val="none" w:sz="0" w:space="0" w:color="auto"/>
      </w:divBdr>
    </w:div>
    <w:div w:id="820150337">
      <w:marLeft w:val="0"/>
      <w:marRight w:val="0"/>
      <w:marTop w:val="0"/>
      <w:marBottom w:val="0"/>
      <w:divBdr>
        <w:top w:val="none" w:sz="0" w:space="0" w:color="auto"/>
        <w:left w:val="none" w:sz="0" w:space="0" w:color="auto"/>
        <w:bottom w:val="none" w:sz="0" w:space="0" w:color="auto"/>
        <w:right w:val="none" w:sz="0" w:space="0" w:color="auto"/>
      </w:divBdr>
    </w:div>
    <w:div w:id="820150338">
      <w:marLeft w:val="0"/>
      <w:marRight w:val="0"/>
      <w:marTop w:val="0"/>
      <w:marBottom w:val="0"/>
      <w:divBdr>
        <w:top w:val="none" w:sz="0" w:space="0" w:color="auto"/>
        <w:left w:val="none" w:sz="0" w:space="0" w:color="auto"/>
        <w:bottom w:val="none" w:sz="0" w:space="0" w:color="auto"/>
        <w:right w:val="none" w:sz="0" w:space="0" w:color="auto"/>
      </w:divBdr>
    </w:div>
    <w:div w:id="820150340">
      <w:marLeft w:val="0"/>
      <w:marRight w:val="0"/>
      <w:marTop w:val="0"/>
      <w:marBottom w:val="0"/>
      <w:divBdr>
        <w:top w:val="none" w:sz="0" w:space="0" w:color="auto"/>
        <w:left w:val="none" w:sz="0" w:space="0" w:color="auto"/>
        <w:bottom w:val="none" w:sz="0" w:space="0" w:color="auto"/>
        <w:right w:val="none" w:sz="0" w:space="0" w:color="auto"/>
      </w:divBdr>
    </w:div>
    <w:div w:id="820150341">
      <w:marLeft w:val="0"/>
      <w:marRight w:val="0"/>
      <w:marTop w:val="0"/>
      <w:marBottom w:val="0"/>
      <w:divBdr>
        <w:top w:val="none" w:sz="0" w:space="0" w:color="auto"/>
        <w:left w:val="none" w:sz="0" w:space="0" w:color="auto"/>
        <w:bottom w:val="none" w:sz="0" w:space="0" w:color="auto"/>
        <w:right w:val="none" w:sz="0" w:space="0" w:color="auto"/>
      </w:divBdr>
    </w:div>
    <w:div w:id="820150342">
      <w:marLeft w:val="0"/>
      <w:marRight w:val="0"/>
      <w:marTop w:val="0"/>
      <w:marBottom w:val="0"/>
      <w:divBdr>
        <w:top w:val="none" w:sz="0" w:space="0" w:color="auto"/>
        <w:left w:val="none" w:sz="0" w:space="0" w:color="auto"/>
        <w:bottom w:val="none" w:sz="0" w:space="0" w:color="auto"/>
        <w:right w:val="none" w:sz="0" w:space="0" w:color="auto"/>
      </w:divBdr>
    </w:div>
    <w:div w:id="820150343">
      <w:marLeft w:val="0"/>
      <w:marRight w:val="0"/>
      <w:marTop w:val="0"/>
      <w:marBottom w:val="0"/>
      <w:divBdr>
        <w:top w:val="none" w:sz="0" w:space="0" w:color="auto"/>
        <w:left w:val="none" w:sz="0" w:space="0" w:color="auto"/>
        <w:bottom w:val="none" w:sz="0" w:space="0" w:color="auto"/>
        <w:right w:val="none" w:sz="0" w:space="0" w:color="auto"/>
      </w:divBdr>
    </w:div>
    <w:div w:id="820150344">
      <w:marLeft w:val="0"/>
      <w:marRight w:val="0"/>
      <w:marTop w:val="0"/>
      <w:marBottom w:val="0"/>
      <w:divBdr>
        <w:top w:val="none" w:sz="0" w:space="0" w:color="auto"/>
        <w:left w:val="none" w:sz="0" w:space="0" w:color="auto"/>
        <w:bottom w:val="none" w:sz="0" w:space="0" w:color="auto"/>
        <w:right w:val="none" w:sz="0" w:space="0" w:color="auto"/>
      </w:divBdr>
    </w:div>
    <w:div w:id="820150345">
      <w:marLeft w:val="0"/>
      <w:marRight w:val="0"/>
      <w:marTop w:val="0"/>
      <w:marBottom w:val="0"/>
      <w:divBdr>
        <w:top w:val="none" w:sz="0" w:space="0" w:color="auto"/>
        <w:left w:val="none" w:sz="0" w:space="0" w:color="auto"/>
        <w:bottom w:val="none" w:sz="0" w:space="0" w:color="auto"/>
        <w:right w:val="none" w:sz="0" w:space="0" w:color="auto"/>
      </w:divBdr>
    </w:div>
    <w:div w:id="820150346">
      <w:marLeft w:val="0"/>
      <w:marRight w:val="0"/>
      <w:marTop w:val="0"/>
      <w:marBottom w:val="0"/>
      <w:divBdr>
        <w:top w:val="none" w:sz="0" w:space="0" w:color="auto"/>
        <w:left w:val="none" w:sz="0" w:space="0" w:color="auto"/>
        <w:bottom w:val="none" w:sz="0" w:space="0" w:color="auto"/>
        <w:right w:val="none" w:sz="0" w:space="0" w:color="auto"/>
      </w:divBdr>
    </w:div>
    <w:div w:id="820150347">
      <w:marLeft w:val="0"/>
      <w:marRight w:val="0"/>
      <w:marTop w:val="0"/>
      <w:marBottom w:val="0"/>
      <w:divBdr>
        <w:top w:val="none" w:sz="0" w:space="0" w:color="auto"/>
        <w:left w:val="none" w:sz="0" w:space="0" w:color="auto"/>
        <w:bottom w:val="none" w:sz="0" w:space="0" w:color="auto"/>
        <w:right w:val="none" w:sz="0" w:space="0" w:color="auto"/>
      </w:divBdr>
    </w:div>
    <w:div w:id="820150348">
      <w:marLeft w:val="0"/>
      <w:marRight w:val="0"/>
      <w:marTop w:val="0"/>
      <w:marBottom w:val="0"/>
      <w:divBdr>
        <w:top w:val="none" w:sz="0" w:space="0" w:color="auto"/>
        <w:left w:val="none" w:sz="0" w:space="0" w:color="auto"/>
        <w:bottom w:val="none" w:sz="0" w:space="0" w:color="auto"/>
        <w:right w:val="none" w:sz="0" w:space="0" w:color="auto"/>
      </w:divBdr>
    </w:div>
    <w:div w:id="820150349">
      <w:marLeft w:val="0"/>
      <w:marRight w:val="0"/>
      <w:marTop w:val="0"/>
      <w:marBottom w:val="0"/>
      <w:divBdr>
        <w:top w:val="none" w:sz="0" w:space="0" w:color="auto"/>
        <w:left w:val="none" w:sz="0" w:space="0" w:color="auto"/>
        <w:bottom w:val="none" w:sz="0" w:space="0" w:color="auto"/>
        <w:right w:val="none" w:sz="0" w:space="0" w:color="auto"/>
      </w:divBdr>
    </w:div>
    <w:div w:id="820150350">
      <w:marLeft w:val="0"/>
      <w:marRight w:val="0"/>
      <w:marTop w:val="0"/>
      <w:marBottom w:val="0"/>
      <w:divBdr>
        <w:top w:val="none" w:sz="0" w:space="0" w:color="auto"/>
        <w:left w:val="none" w:sz="0" w:space="0" w:color="auto"/>
        <w:bottom w:val="none" w:sz="0" w:space="0" w:color="auto"/>
        <w:right w:val="none" w:sz="0" w:space="0" w:color="auto"/>
      </w:divBdr>
    </w:div>
    <w:div w:id="820150351">
      <w:marLeft w:val="0"/>
      <w:marRight w:val="0"/>
      <w:marTop w:val="0"/>
      <w:marBottom w:val="0"/>
      <w:divBdr>
        <w:top w:val="none" w:sz="0" w:space="0" w:color="auto"/>
        <w:left w:val="none" w:sz="0" w:space="0" w:color="auto"/>
        <w:bottom w:val="none" w:sz="0" w:space="0" w:color="auto"/>
        <w:right w:val="none" w:sz="0" w:space="0" w:color="auto"/>
      </w:divBdr>
    </w:div>
    <w:div w:id="820150352">
      <w:marLeft w:val="0"/>
      <w:marRight w:val="0"/>
      <w:marTop w:val="0"/>
      <w:marBottom w:val="0"/>
      <w:divBdr>
        <w:top w:val="none" w:sz="0" w:space="0" w:color="auto"/>
        <w:left w:val="none" w:sz="0" w:space="0" w:color="auto"/>
        <w:bottom w:val="none" w:sz="0" w:space="0" w:color="auto"/>
        <w:right w:val="none" w:sz="0" w:space="0" w:color="auto"/>
      </w:divBdr>
    </w:div>
    <w:div w:id="820150353">
      <w:marLeft w:val="0"/>
      <w:marRight w:val="0"/>
      <w:marTop w:val="0"/>
      <w:marBottom w:val="0"/>
      <w:divBdr>
        <w:top w:val="none" w:sz="0" w:space="0" w:color="auto"/>
        <w:left w:val="none" w:sz="0" w:space="0" w:color="auto"/>
        <w:bottom w:val="none" w:sz="0" w:space="0" w:color="auto"/>
        <w:right w:val="none" w:sz="0" w:space="0" w:color="auto"/>
      </w:divBdr>
    </w:div>
    <w:div w:id="820150354">
      <w:marLeft w:val="0"/>
      <w:marRight w:val="0"/>
      <w:marTop w:val="0"/>
      <w:marBottom w:val="0"/>
      <w:divBdr>
        <w:top w:val="none" w:sz="0" w:space="0" w:color="auto"/>
        <w:left w:val="none" w:sz="0" w:space="0" w:color="auto"/>
        <w:bottom w:val="none" w:sz="0" w:space="0" w:color="auto"/>
        <w:right w:val="none" w:sz="0" w:space="0" w:color="auto"/>
      </w:divBdr>
    </w:div>
    <w:div w:id="820150355">
      <w:marLeft w:val="0"/>
      <w:marRight w:val="0"/>
      <w:marTop w:val="0"/>
      <w:marBottom w:val="0"/>
      <w:divBdr>
        <w:top w:val="none" w:sz="0" w:space="0" w:color="auto"/>
        <w:left w:val="none" w:sz="0" w:space="0" w:color="auto"/>
        <w:bottom w:val="none" w:sz="0" w:space="0" w:color="auto"/>
        <w:right w:val="none" w:sz="0" w:space="0" w:color="auto"/>
      </w:divBdr>
    </w:div>
    <w:div w:id="820150356">
      <w:marLeft w:val="0"/>
      <w:marRight w:val="0"/>
      <w:marTop w:val="0"/>
      <w:marBottom w:val="0"/>
      <w:divBdr>
        <w:top w:val="none" w:sz="0" w:space="0" w:color="auto"/>
        <w:left w:val="none" w:sz="0" w:space="0" w:color="auto"/>
        <w:bottom w:val="none" w:sz="0" w:space="0" w:color="auto"/>
        <w:right w:val="none" w:sz="0" w:space="0" w:color="auto"/>
      </w:divBdr>
    </w:div>
    <w:div w:id="820150357">
      <w:marLeft w:val="0"/>
      <w:marRight w:val="0"/>
      <w:marTop w:val="0"/>
      <w:marBottom w:val="0"/>
      <w:divBdr>
        <w:top w:val="none" w:sz="0" w:space="0" w:color="auto"/>
        <w:left w:val="none" w:sz="0" w:space="0" w:color="auto"/>
        <w:bottom w:val="none" w:sz="0" w:space="0" w:color="auto"/>
        <w:right w:val="none" w:sz="0" w:space="0" w:color="auto"/>
      </w:divBdr>
    </w:div>
    <w:div w:id="820150358">
      <w:marLeft w:val="0"/>
      <w:marRight w:val="0"/>
      <w:marTop w:val="0"/>
      <w:marBottom w:val="0"/>
      <w:divBdr>
        <w:top w:val="none" w:sz="0" w:space="0" w:color="auto"/>
        <w:left w:val="none" w:sz="0" w:space="0" w:color="auto"/>
        <w:bottom w:val="none" w:sz="0" w:space="0" w:color="auto"/>
        <w:right w:val="none" w:sz="0" w:space="0" w:color="auto"/>
      </w:divBdr>
    </w:div>
    <w:div w:id="820150359">
      <w:marLeft w:val="0"/>
      <w:marRight w:val="0"/>
      <w:marTop w:val="0"/>
      <w:marBottom w:val="0"/>
      <w:divBdr>
        <w:top w:val="none" w:sz="0" w:space="0" w:color="auto"/>
        <w:left w:val="none" w:sz="0" w:space="0" w:color="auto"/>
        <w:bottom w:val="none" w:sz="0" w:space="0" w:color="auto"/>
        <w:right w:val="none" w:sz="0" w:space="0" w:color="auto"/>
      </w:divBdr>
    </w:div>
    <w:div w:id="820150360">
      <w:marLeft w:val="0"/>
      <w:marRight w:val="0"/>
      <w:marTop w:val="0"/>
      <w:marBottom w:val="0"/>
      <w:divBdr>
        <w:top w:val="none" w:sz="0" w:space="0" w:color="auto"/>
        <w:left w:val="none" w:sz="0" w:space="0" w:color="auto"/>
        <w:bottom w:val="none" w:sz="0" w:space="0" w:color="auto"/>
        <w:right w:val="none" w:sz="0" w:space="0" w:color="auto"/>
      </w:divBdr>
    </w:div>
    <w:div w:id="820150361">
      <w:marLeft w:val="0"/>
      <w:marRight w:val="0"/>
      <w:marTop w:val="0"/>
      <w:marBottom w:val="0"/>
      <w:divBdr>
        <w:top w:val="none" w:sz="0" w:space="0" w:color="auto"/>
        <w:left w:val="none" w:sz="0" w:space="0" w:color="auto"/>
        <w:bottom w:val="none" w:sz="0" w:space="0" w:color="auto"/>
        <w:right w:val="none" w:sz="0" w:space="0" w:color="auto"/>
      </w:divBdr>
    </w:div>
    <w:div w:id="820150362">
      <w:marLeft w:val="0"/>
      <w:marRight w:val="0"/>
      <w:marTop w:val="0"/>
      <w:marBottom w:val="0"/>
      <w:divBdr>
        <w:top w:val="none" w:sz="0" w:space="0" w:color="auto"/>
        <w:left w:val="none" w:sz="0" w:space="0" w:color="auto"/>
        <w:bottom w:val="none" w:sz="0" w:space="0" w:color="auto"/>
        <w:right w:val="none" w:sz="0" w:space="0" w:color="auto"/>
      </w:divBdr>
    </w:div>
    <w:div w:id="820150363">
      <w:marLeft w:val="0"/>
      <w:marRight w:val="0"/>
      <w:marTop w:val="0"/>
      <w:marBottom w:val="0"/>
      <w:divBdr>
        <w:top w:val="none" w:sz="0" w:space="0" w:color="auto"/>
        <w:left w:val="none" w:sz="0" w:space="0" w:color="auto"/>
        <w:bottom w:val="none" w:sz="0" w:space="0" w:color="auto"/>
        <w:right w:val="none" w:sz="0" w:space="0" w:color="auto"/>
      </w:divBdr>
    </w:div>
    <w:div w:id="820150364">
      <w:marLeft w:val="0"/>
      <w:marRight w:val="0"/>
      <w:marTop w:val="0"/>
      <w:marBottom w:val="0"/>
      <w:divBdr>
        <w:top w:val="none" w:sz="0" w:space="0" w:color="auto"/>
        <w:left w:val="none" w:sz="0" w:space="0" w:color="auto"/>
        <w:bottom w:val="none" w:sz="0" w:space="0" w:color="auto"/>
        <w:right w:val="none" w:sz="0" w:space="0" w:color="auto"/>
      </w:divBdr>
    </w:div>
    <w:div w:id="820150365">
      <w:marLeft w:val="0"/>
      <w:marRight w:val="0"/>
      <w:marTop w:val="0"/>
      <w:marBottom w:val="0"/>
      <w:divBdr>
        <w:top w:val="none" w:sz="0" w:space="0" w:color="auto"/>
        <w:left w:val="none" w:sz="0" w:space="0" w:color="auto"/>
        <w:bottom w:val="none" w:sz="0" w:space="0" w:color="auto"/>
        <w:right w:val="none" w:sz="0" w:space="0" w:color="auto"/>
      </w:divBdr>
    </w:div>
    <w:div w:id="820150366">
      <w:marLeft w:val="0"/>
      <w:marRight w:val="0"/>
      <w:marTop w:val="0"/>
      <w:marBottom w:val="0"/>
      <w:divBdr>
        <w:top w:val="none" w:sz="0" w:space="0" w:color="auto"/>
        <w:left w:val="none" w:sz="0" w:space="0" w:color="auto"/>
        <w:bottom w:val="none" w:sz="0" w:space="0" w:color="auto"/>
        <w:right w:val="none" w:sz="0" w:space="0" w:color="auto"/>
      </w:divBdr>
    </w:div>
    <w:div w:id="820150367">
      <w:marLeft w:val="0"/>
      <w:marRight w:val="0"/>
      <w:marTop w:val="0"/>
      <w:marBottom w:val="0"/>
      <w:divBdr>
        <w:top w:val="none" w:sz="0" w:space="0" w:color="auto"/>
        <w:left w:val="none" w:sz="0" w:space="0" w:color="auto"/>
        <w:bottom w:val="none" w:sz="0" w:space="0" w:color="auto"/>
        <w:right w:val="none" w:sz="0" w:space="0" w:color="auto"/>
      </w:divBdr>
    </w:div>
    <w:div w:id="820150368">
      <w:marLeft w:val="0"/>
      <w:marRight w:val="0"/>
      <w:marTop w:val="0"/>
      <w:marBottom w:val="0"/>
      <w:divBdr>
        <w:top w:val="none" w:sz="0" w:space="0" w:color="auto"/>
        <w:left w:val="none" w:sz="0" w:space="0" w:color="auto"/>
        <w:bottom w:val="none" w:sz="0" w:space="0" w:color="auto"/>
        <w:right w:val="none" w:sz="0" w:space="0" w:color="auto"/>
      </w:divBdr>
    </w:div>
    <w:div w:id="820150369">
      <w:marLeft w:val="0"/>
      <w:marRight w:val="0"/>
      <w:marTop w:val="0"/>
      <w:marBottom w:val="0"/>
      <w:divBdr>
        <w:top w:val="none" w:sz="0" w:space="0" w:color="auto"/>
        <w:left w:val="none" w:sz="0" w:space="0" w:color="auto"/>
        <w:bottom w:val="none" w:sz="0" w:space="0" w:color="auto"/>
        <w:right w:val="none" w:sz="0" w:space="0" w:color="auto"/>
      </w:divBdr>
    </w:div>
    <w:div w:id="820150370">
      <w:marLeft w:val="0"/>
      <w:marRight w:val="0"/>
      <w:marTop w:val="0"/>
      <w:marBottom w:val="0"/>
      <w:divBdr>
        <w:top w:val="none" w:sz="0" w:space="0" w:color="auto"/>
        <w:left w:val="none" w:sz="0" w:space="0" w:color="auto"/>
        <w:bottom w:val="none" w:sz="0" w:space="0" w:color="auto"/>
        <w:right w:val="none" w:sz="0" w:space="0" w:color="auto"/>
      </w:divBdr>
    </w:div>
    <w:div w:id="820150371">
      <w:marLeft w:val="0"/>
      <w:marRight w:val="0"/>
      <w:marTop w:val="0"/>
      <w:marBottom w:val="0"/>
      <w:divBdr>
        <w:top w:val="none" w:sz="0" w:space="0" w:color="auto"/>
        <w:left w:val="none" w:sz="0" w:space="0" w:color="auto"/>
        <w:bottom w:val="none" w:sz="0" w:space="0" w:color="auto"/>
        <w:right w:val="none" w:sz="0" w:space="0" w:color="auto"/>
      </w:divBdr>
    </w:div>
    <w:div w:id="820150372">
      <w:marLeft w:val="0"/>
      <w:marRight w:val="0"/>
      <w:marTop w:val="0"/>
      <w:marBottom w:val="0"/>
      <w:divBdr>
        <w:top w:val="none" w:sz="0" w:space="0" w:color="auto"/>
        <w:left w:val="none" w:sz="0" w:space="0" w:color="auto"/>
        <w:bottom w:val="none" w:sz="0" w:space="0" w:color="auto"/>
        <w:right w:val="none" w:sz="0" w:space="0" w:color="auto"/>
      </w:divBdr>
    </w:div>
    <w:div w:id="820150373">
      <w:marLeft w:val="0"/>
      <w:marRight w:val="0"/>
      <w:marTop w:val="0"/>
      <w:marBottom w:val="0"/>
      <w:divBdr>
        <w:top w:val="none" w:sz="0" w:space="0" w:color="auto"/>
        <w:left w:val="none" w:sz="0" w:space="0" w:color="auto"/>
        <w:bottom w:val="none" w:sz="0" w:space="0" w:color="auto"/>
        <w:right w:val="none" w:sz="0" w:space="0" w:color="auto"/>
      </w:divBdr>
    </w:div>
    <w:div w:id="820150374">
      <w:marLeft w:val="0"/>
      <w:marRight w:val="0"/>
      <w:marTop w:val="0"/>
      <w:marBottom w:val="0"/>
      <w:divBdr>
        <w:top w:val="none" w:sz="0" w:space="0" w:color="auto"/>
        <w:left w:val="none" w:sz="0" w:space="0" w:color="auto"/>
        <w:bottom w:val="none" w:sz="0" w:space="0" w:color="auto"/>
        <w:right w:val="none" w:sz="0" w:space="0" w:color="auto"/>
      </w:divBdr>
    </w:div>
    <w:div w:id="820150375">
      <w:marLeft w:val="0"/>
      <w:marRight w:val="0"/>
      <w:marTop w:val="0"/>
      <w:marBottom w:val="0"/>
      <w:divBdr>
        <w:top w:val="none" w:sz="0" w:space="0" w:color="auto"/>
        <w:left w:val="none" w:sz="0" w:space="0" w:color="auto"/>
        <w:bottom w:val="none" w:sz="0" w:space="0" w:color="auto"/>
        <w:right w:val="none" w:sz="0" w:space="0" w:color="auto"/>
      </w:divBdr>
    </w:div>
    <w:div w:id="820150376">
      <w:marLeft w:val="0"/>
      <w:marRight w:val="0"/>
      <w:marTop w:val="0"/>
      <w:marBottom w:val="0"/>
      <w:divBdr>
        <w:top w:val="none" w:sz="0" w:space="0" w:color="auto"/>
        <w:left w:val="none" w:sz="0" w:space="0" w:color="auto"/>
        <w:bottom w:val="none" w:sz="0" w:space="0" w:color="auto"/>
        <w:right w:val="none" w:sz="0" w:space="0" w:color="auto"/>
      </w:divBdr>
    </w:div>
    <w:div w:id="820150377">
      <w:marLeft w:val="0"/>
      <w:marRight w:val="0"/>
      <w:marTop w:val="0"/>
      <w:marBottom w:val="0"/>
      <w:divBdr>
        <w:top w:val="none" w:sz="0" w:space="0" w:color="auto"/>
        <w:left w:val="none" w:sz="0" w:space="0" w:color="auto"/>
        <w:bottom w:val="none" w:sz="0" w:space="0" w:color="auto"/>
        <w:right w:val="none" w:sz="0" w:space="0" w:color="auto"/>
      </w:divBdr>
    </w:div>
    <w:div w:id="820150378">
      <w:marLeft w:val="0"/>
      <w:marRight w:val="0"/>
      <w:marTop w:val="0"/>
      <w:marBottom w:val="0"/>
      <w:divBdr>
        <w:top w:val="none" w:sz="0" w:space="0" w:color="auto"/>
        <w:left w:val="none" w:sz="0" w:space="0" w:color="auto"/>
        <w:bottom w:val="none" w:sz="0" w:space="0" w:color="auto"/>
        <w:right w:val="none" w:sz="0" w:space="0" w:color="auto"/>
      </w:divBdr>
    </w:div>
    <w:div w:id="820150379">
      <w:marLeft w:val="0"/>
      <w:marRight w:val="0"/>
      <w:marTop w:val="0"/>
      <w:marBottom w:val="0"/>
      <w:divBdr>
        <w:top w:val="none" w:sz="0" w:space="0" w:color="auto"/>
        <w:left w:val="none" w:sz="0" w:space="0" w:color="auto"/>
        <w:bottom w:val="none" w:sz="0" w:space="0" w:color="auto"/>
        <w:right w:val="none" w:sz="0" w:space="0" w:color="auto"/>
      </w:divBdr>
    </w:div>
    <w:div w:id="820150380">
      <w:marLeft w:val="0"/>
      <w:marRight w:val="0"/>
      <w:marTop w:val="0"/>
      <w:marBottom w:val="0"/>
      <w:divBdr>
        <w:top w:val="none" w:sz="0" w:space="0" w:color="auto"/>
        <w:left w:val="none" w:sz="0" w:space="0" w:color="auto"/>
        <w:bottom w:val="none" w:sz="0" w:space="0" w:color="auto"/>
        <w:right w:val="none" w:sz="0" w:space="0" w:color="auto"/>
      </w:divBdr>
    </w:div>
    <w:div w:id="820150381">
      <w:marLeft w:val="0"/>
      <w:marRight w:val="0"/>
      <w:marTop w:val="0"/>
      <w:marBottom w:val="0"/>
      <w:divBdr>
        <w:top w:val="none" w:sz="0" w:space="0" w:color="auto"/>
        <w:left w:val="none" w:sz="0" w:space="0" w:color="auto"/>
        <w:bottom w:val="none" w:sz="0" w:space="0" w:color="auto"/>
        <w:right w:val="none" w:sz="0" w:space="0" w:color="auto"/>
      </w:divBdr>
    </w:div>
    <w:div w:id="820150382">
      <w:marLeft w:val="0"/>
      <w:marRight w:val="0"/>
      <w:marTop w:val="0"/>
      <w:marBottom w:val="0"/>
      <w:divBdr>
        <w:top w:val="none" w:sz="0" w:space="0" w:color="auto"/>
        <w:left w:val="none" w:sz="0" w:space="0" w:color="auto"/>
        <w:bottom w:val="none" w:sz="0" w:space="0" w:color="auto"/>
        <w:right w:val="none" w:sz="0" w:space="0" w:color="auto"/>
      </w:divBdr>
    </w:div>
    <w:div w:id="820150383">
      <w:marLeft w:val="0"/>
      <w:marRight w:val="0"/>
      <w:marTop w:val="0"/>
      <w:marBottom w:val="0"/>
      <w:divBdr>
        <w:top w:val="none" w:sz="0" w:space="0" w:color="auto"/>
        <w:left w:val="none" w:sz="0" w:space="0" w:color="auto"/>
        <w:bottom w:val="none" w:sz="0" w:space="0" w:color="auto"/>
        <w:right w:val="none" w:sz="0" w:space="0" w:color="auto"/>
      </w:divBdr>
    </w:div>
    <w:div w:id="820150384">
      <w:marLeft w:val="0"/>
      <w:marRight w:val="0"/>
      <w:marTop w:val="0"/>
      <w:marBottom w:val="0"/>
      <w:divBdr>
        <w:top w:val="none" w:sz="0" w:space="0" w:color="auto"/>
        <w:left w:val="none" w:sz="0" w:space="0" w:color="auto"/>
        <w:bottom w:val="none" w:sz="0" w:space="0" w:color="auto"/>
        <w:right w:val="none" w:sz="0" w:space="0" w:color="auto"/>
      </w:divBdr>
    </w:div>
    <w:div w:id="820150385">
      <w:marLeft w:val="0"/>
      <w:marRight w:val="0"/>
      <w:marTop w:val="0"/>
      <w:marBottom w:val="0"/>
      <w:divBdr>
        <w:top w:val="none" w:sz="0" w:space="0" w:color="auto"/>
        <w:left w:val="none" w:sz="0" w:space="0" w:color="auto"/>
        <w:bottom w:val="none" w:sz="0" w:space="0" w:color="auto"/>
        <w:right w:val="none" w:sz="0" w:space="0" w:color="auto"/>
      </w:divBdr>
    </w:div>
    <w:div w:id="820150386">
      <w:marLeft w:val="0"/>
      <w:marRight w:val="0"/>
      <w:marTop w:val="0"/>
      <w:marBottom w:val="0"/>
      <w:divBdr>
        <w:top w:val="none" w:sz="0" w:space="0" w:color="auto"/>
        <w:left w:val="none" w:sz="0" w:space="0" w:color="auto"/>
        <w:bottom w:val="none" w:sz="0" w:space="0" w:color="auto"/>
        <w:right w:val="none" w:sz="0" w:space="0" w:color="auto"/>
      </w:divBdr>
    </w:div>
    <w:div w:id="820150387">
      <w:marLeft w:val="0"/>
      <w:marRight w:val="0"/>
      <w:marTop w:val="0"/>
      <w:marBottom w:val="0"/>
      <w:divBdr>
        <w:top w:val="none" w:sz="0" w:space="0" w:color="auto"/>
        <w:left w:val="none" w:sz="0" w:space="0" w:color="auto"/>
        <w:bottom w:val="none" w:sz="0" w:space="0" w:color="auto"/>
        <w:right w:val="none" w:sz="0" w:space="0" w:color="auto"/>
      </w:divBdr>
    </w:div>
    <w:div w:id="820150388">
      <w:marLeft w:val="0"/>
      <w:marRight w:val="0"/>
      <w:marTop w:val="0"/>
      <w:marBottom w:val="0"/>
      <w:divBdr>
        <w:top w:val="none" w:sz="0" w:space="0" w:color="auto"/>
        <w:left w:val="none" w:sz="0" w:space="0" w:color="auto"/>
        <w:bottom w:val="none" w:sz="0" w:space="0" w:color="auto"/>
        <w:right w:val="none" w:sz="0" w:space="0" w:color="auto"/>
      </w:divBdr>
    </w:div>
    <w:div w:id="820150389">
      <w:marLeft w:val="0"/>
      <w:marRight w:val="0"/>
      <w:marTop w:val="0"/>
      <w:marBottom w:val="0"/>
      <w:divBdr>
        <w:top w:val="none" w:sz="0" w:space="0" w:color="auto"/>
        <w:left w:val="none" w:sz="0" w:space="0" w:color="auto"/>
        <w:bottom w:val="none" w:sz="0" w:space="0" w:color="auto"/>
        <w:right w:val="none" w:sz="0" w:space="0" w:color="auto"/>
      </w:divBdr>
    </w:div>
    <w:div w:id="820150390">
      <w:marLeft w:val="0"/>
      <w:marRight w:val="0"/>
      <w:marTop w:val="0"/>
      <w:marBottom w:val="0"/>
      <w:divBdr>
        <w:top w:val="none" w:sz="0" w:space="0" w:color="auto"/>
        <w:left w:val="none" w:sz="0" w:space="0" w:color="auto"/>
        <w:bottom w:val="none" w:sz="0" w:space="0" w:color="auto"/>
        <w:right w:val="none" w:sz="0" w:space="0" w:color="auto"/>
      </w:divBdr>
    </w:div>
    <w:div w:id="820150391">
      <w:marLeft w:val="0"/>
      <w:marRight w:val="0"/>
      <w:marTop w:val="0"/>
      <w:marBottom w:val="0"/>
      <w:divBdr>
        <w:top w:val="none" w:sz="0" w:space="0" w:color="auto"/>
        <w:left w:val="none" w:sz="0" w:space="0" w:color="auto"/>
        <w:bottom w:val="none" w:sz="0" w:space="0" w:color="auto"/>
        <w:right w:val="none" w:sz="0" w:space="0" w:color="auto"/>
      </w:divBdr>
    </w:div>
    <w:div w:id="820150392">
      <w:marLeft w:val="0"/>
      <w:marRight w:val="0"/>
      <w:marTop w:val="0"/>
      <w:marBottom w:val="0"/>
      <w:divBdr>
        <w:top w:val="none" w:sz="0" w:space="0" w:color="auto"/>
        <w:left w:val="none" w:sz="0" w:space="0" w:color="auto"/>
        <w:bottom w:val="none" w:sz="0" w:space="0" w:color="auto"/>
        <w:right w:val="none" w:sz="0" w:space="0" w:color="auto"/>
      </w:divBdr>
    </w:div>
    <w:div w:id="820150393">
      <w:marLeft w:val="0"/>
      <w:marRight w:val="0"/>
      <w:marTop w:val="0"/>
      <w:marBottom w:val="0"/>
      <w:divBdr>
        <w:top w:val="none" w:sz="0" w:space="0" w:color="auto"/>
        <w:left w:val="none" w:sz="0" w:space="0" w:color="auto"/>
        <w:bottom w:val="none" w:sz="0" w:space="0" w:color="auto"/>
        <w:right w:val="none" w:sz="0" w:space="0" w:color="auto"/>
      </w:divBdr>
    </w:div>
    <w:div w:id="820150394">
      <w:marLeft w:val="0"/>
      <w:marRight w:val="0"/>
      <w:marTop w:val="0"/>
      <w:marBottom w:val="0"/>
      <w:divBdr>
        <w:top w:val="none" w:sz="0" w:space="0" w:color="auto"/>
        <w:left w:val="none" w:sz="0" w:space="0" w:color="auto"/>
        <w:bottom w:val="none" w:sz="0" w:space="0" w:color="auto"/>
        <w:right w:val="none" w:sz="0" w:space="0" w:color="auto"/>
      </w:divBdr>
    </w:div>
    <w:div w:id="820150395">
      <w:marLeft w:val="0"/>
      <w:marRight w:val="0"/>
      <w:marTop w:val="0"/>
      <w:marBottom w:val="0"/>
      <w:divBdr>
        <w:top w:val="none" w:sz="0" w:space="0" w:color="auto"/>
        <w:left w:val="none" w:sz="0" w:space="0" w:color="auto"/>
        <w:bottom w:val="none" w:sz="0" w:space="0" w:color="auto"/>
        <w:right w:val="none" w:sz="0" w:space="0" w:color="auto"/>
      </w:divBdr>
    </w:div>
    <w:div w:id="820150396">
      <w:marLeft w:val="0"/>
      <w:marRight w:val="0"/>
      <w:marTop w:val="0"/>
      <w:marBottom w:val="0"/>
      <w:divBdr>
        <w:top w:val="none" w:sz="0" w:space="0" w:color="auto"/>
        <w:left w:val="none" w:sz="0" w:space="0" w:color="auto"/>
        <w:bottom w:val="none" w:sz="0" w:space="0" w:color="auto"/>
        <w:right w:val="none" w:sz="0" w:space="0" w:color="auto"/>
      </w:divBdr>
    </w:div>
    <w:div w:id="820150397">
      <w:marLeft w:val="0"/>
      <w:marRight w:val="0"/>
      <w:marTop w:val="0"/>
      <w:marBottom w:val="0"/>
      <w:divBdr>
        <w:top w:val="none" w:sz="0" w:space="0" w:color="auto"/>
        <w:left w:val="none" w:sz="0" w:space="0" w:color="auto"/>
        <w:bottom w:val="none" w:sz="0" w:space="0" w:color="auto"/>
        <w:right w:val="none" w:sz="0" w:space="0" w:color="auto"/>
      </w:divBdr>
    </w:div>
    <w:div w:id="820150398">
      <w:marLeft w:val="0"/>
      <w:marRight w:val="0"/>
      <w:marTop w:val="0"/>
      <w:marBottom w:val="0"/>
      <w:divBdr>
        <w:top w:val="none" w:sz="0" w:space="0" w:color="auto"/>
        <w:left w:val="none" w:sz="0" w:space="0" w:color="auto"/>
        <w:bottom w:val="none" w:sz="0" w:space="0" w:color="auto"/>
        <w:right w:val="none" w:sz="0" w:space="0" w:color="auto"/>
      </w:divBdr>
    </w:div>
    <w:div w:id="820150399">
      <w:marLeft w:val="0"/>
      <w:marRight w:val="0"/>
      <w:marTop w:val="0"/>
      <w:marBottom w:val="0"/>
      <w:divBdr>
        <w:top w:val="none" w:sz="0" w:space="0" w:color="auto"/>
        <w:left w:val="none" w:sz="0" w:space="0" w:color="auto"/>
        <w:bottom w:val="none" w:sz="0" w:space="0" w:color="auto"/>
        <w:right w:val="none" w:sz="0" w:space="0" w:color="auto"/>
      </w:divBdr>
    </w:div>
    <w:div w:id="820150400">
      <w:marLeft w:val="0"/>
      <w:marRight w:val="0"/>
      <w:marTop w:val="0"/>
      <w:marBottom w:val="0"/>
      <w:divBdr>
        <w:top w:val="none" w:sz="0" w:space="0" w:color="auto"/>
        <w:left w:val="none" w:sz="0" w:space="0" w:color="auto"/>
        <w:bottom w:val="none" w:sz="0" w:space="0" w:color="auto"/>
        <w:right w:val="none" w:sz="0" w:space="0" w:color="auto"/>
      </w:divBdr>
    </w:div>
    <w:div w:id="820150401">
      <w:marLeft w:val="0"/>
      <w:marRight w:val="0"/>
      <w:marTop w:val="0"/>
      <w:marBottom w:val="0"/>
      <w:divBdr>
        <w:top w:val="none" w:sz="0" w:space="0" w:color="auto"/>
        <w:left w:val="none" w:sz="0" w:space="0" w:color="auto"/>
        <w:bottom w:val="none" w:sz="0" w:space="0" w:color="auto"/>
        <w:right w:val="none" w:sz="0" w:space="0" w:color="auto"/>
      </w:divBdr>
    </w:div>
    <w:div w:id="820150402">
      <w:marLeft w:val="0"/>
      <w:marRight w:val="0"/>
      <w:marTop w:val="0"/>
      <w:marBottom w:val="0"/>
      <w:divBdr>
        <w:top w:val="none" w:sz="0" w:space="0" w:color="auto"/>
        <w:left w:val="none" w:sz="0" w:space="0" w:color="auto"/>
        <w:bottom w:val="none" w:sz="0" w:space="0" w:color="auto"/>
        <w:right w:val="none" w:sz="0" w:space="0" w:color="auto"/>
      </w:divBdr>
    </w:div>
    <w:div w:id="820150403">
      <w:marLeft w:val="0"/>
      <w:marRight w:val="0"/>
      <w:marTop w:val="0"/>
      <w:marBottom w:val="0"/>
      <w:divBdr>
        <w:top w:val="none" w:sz="0" w:space="0" w:color="auto"/>
        <w:left w:val="none" w:sz="0" w:space="0" w:color="auto"/>
        <w:bottom w:val="none" w:sz="0" w:space="0" w:color="auto"/>
        <w:right w:val="none" w:sz="0" w:space="0" w:color="auto"/>
      </w:divBdr>
    </w:div>
    <w:div w:id="820150404">
      <w:marLeft w:val="0"/>
      <w:marRight w:val="0"/>
      <w:marTop w:val="0"/>
      <w:marBottom w:val="0"/>
      <w:divBdr>
        <w:top w:val="none" w:sz="0" w:space="0" w:color="auto"/>
        <w:left w:val="none" w:sz="0" w:space="0" w:color="auto"/>
        <w:bottom w:val="none" w:sz="0" w:space="0" w:color="auto"/>
        <w:right w:val="none" w:sz="0" w:space="0" w:color="auto"/>
      </w:divBdr>
    </w:div>
    <w:div w:id="820150405">
      <w:marLeft w:val="0"/>
      <w:marRight w:val="0"/>
      <w:marTop w:val="0"/>
      <w:marBottom w:val="0"/>
      <w:divBdr>
        <w:top w:val="none" w:sz="0" w:space="0" w:color="auto"/>
        <w:left w:val="none" w:sz="0" w:space="0" w:color="auto"/>
        <w:bottom w:val="none" w:sz="0" w:space="0" w:color="auto"/>
        <w:right w:val="none" w:sz="0" w:space="0" w:color="auto"/>
      </w:divBdr>
    </w:div>
    <w:div w:id="820150406">
      <w:marLeft w:val="0"/>
      <w:marRight w:val="0"/>
      <w:marTop w:val="0"/>
      <w:marBottom w:val="0"/>
      <w:divBdr>
        <w:top w:val="none" w:sz="0" w:space="0" w:color="auto"/>
        <w:left w:val="none" w:sz="0" w:space="0" w:color="auto"/>
        <w:bottom w:val="none" w:sz="0" w:space="0" w:color="auto"/>
        <w:right w:val="none" w:sz="0" w:space="0" w:color="auto"/>
      </w:divBdr>
    </w:div>
    <w:div w:id="820150407">
      <w:marLeft w:val="0"/>
      <w:marRight w:val="0"/>
      <w:marTop w:val="0"/>
      <w:marBottom w:val="0"/>
      <w:divBdr>
        <w:top w:val="none" w:sz="0" w:space="0" w:color="auto"/>
        <w:left w:val="none" w:sz="0" w:space="0" w:color="auto"/>
        <w:bottom w:val="none" w:sz="0" w:space="0" w:color="auto"/>
        <w:right w:val="none" w:sz="0" w:space="0" w:color="auto"/>
      </w:divBdr>
    </w:div>
    <w:div w:id="820150408">
      <w:marLeft w:val="0"/>
      <w:marRight w:val="0"/>
      <w:marTop w:val="0"/>
      <w:marBottom w:val="0"/>
      <w:divBdr>
        <w:top w:val="none" w:sz="0" w:space="0" w:color="auto"/>
        <w:left w:val="none" w:sz="0" w:space="0" w:color="auto"/>
        <w:bottom w:val="none" w:sz="0" w:space="0" w:color="auto"/>
        <w:right w:val="none" w:sz="0" w:space="0" w:color="auto"/>
      </w:divBdr>
    </w:div>
    <w:div w:id="820150409">
      <w:marLeft w:val="0"/>
      <w:marRight w:val="0"/>
      <w:marTop w:val="0"/>
      <w:marBottom w:val="0"/>
      <w:divBdr>
        <w:top w:val="none" w:sz="0" w:space="0" w:color="auto"/>
        <w:left w:val="none" w:sz="0" w:space="0" w:color="auto"/>
        <w:bottom w:val="none" w:sz="0" w:space="0" w:color="auto"/>
        <w:right w:val="none" w:sz="0" w:space="0" w:color="auto"/>
      </w:divBdr>
    </w:div>
    <w:div w:id="820150410">
      <w:marLeft w:val="0"/>
      <w:marRight w:val="0"/>
      <w:marTop w:val="0"/>
      <w:marBottom w:val="0"/>
      <w:divBdr>
        <w:top w:val="none" w:sz="0" w:space="0" w:color="auto"/>
        <w:left w:val="none" w:sz="0" w:space="0" w:color="auto"/>
        <w:bottom w:val="none" w:sz="0" w:space="0" w:color="auto"/>
        <w:right w:val="none" w:sz="0" w:space="0" w:color="auto"/>
      </w:divBdr>
    </w:div>
    <w:div w:id="820150411">
      <w:marLeft w:val="0"/>
      <w:marRight w:val="0"/>
      <w:marTop w:val="0"/>
      <w:marBottom w:val="0"/>
      <w:divBdr>
        <w:top w:val="none" w:sz="0" w:space="0" w:color="auto"/>
        <w:left w:val="none" w:sz="0" w:space="0" w:color="auto"/>
        <w:bottom w:val="none" w:sz="0" w:space="0" w:color="auto"/>
        <w:right w:val="none" w:sz="0" w:space="0" w:color="auto"/>
      </w:divBdr>
    </w:div>
    <w:div w:id="820150412">
      <w:marLeft w:val="0"/>
      <w:marRight w:val="0"/>
      <w:marTop w:val="0"/>
      <w:marBottom w:val="0"/>
      <w:divBdr>
        <w:top w:val="none" w:sz="0" w:space="0" w:color="auto"/>
        <w:left w:val="none" w:sz="0" w:space="0" w:color="auto"/>
        <w:bottom w:val="none" w:sz="0" w:space="0" w:color="auto"/>
        <w:right w:val="none" w:sz="0" w:space="0" w:color="auto"/>
      </w:divBdr>
    </w:div>
    <w:div w:id="820150413">
      <w:marLeft w:val="0"/>
      <w:marRight w:val="0"/>
      <w:marTop w:val="0"/>
      <w:marBottom w:val="0"/>
      <w:divBdr>
        <w:top w:val="none" w:sz="0" w:space="0" w:color="auto"/>
        <w:left w:val="none" w:sz="0" w:space="0" w:color="auto"/>
        <w:bottom w:val="none" w:sz="0" w:space="0" w:color="auto"/>
        <w:right w:val="none" w:sz="0" w:space="0" w:color="auto"/>
      </w:divBdr>
    </w:div>
    <w:div w:id="820150414">
      <w:marLeft w:val="0"/>
      <w:marRight w:val="0"/>
      <w:marTop w:val="0"/>
      <w:marBottom w:val="0"/>
      <w:divBdr>
        <w:top w:val="none" w:sz="0" w:space="0" w:color="auto"/>
        <w:left w:val="none" w:sz="0" w:space="0" w:color="auto"/>
        <w:bottom w:val="none" w:sz="0" w:space="0" w:color="auto"/>
        <w:right w:val="none" w:sz="0" w:space="0" w:color="auto"/>
      </w:divBdr>
    </w:div>
    <w:div w:id="820150415">
      <w:marLeft w:val="0"/>
      <w:marRight w:val="0"/>
      <w:marTop w:val="0"/>
      <w:marBottom w:val="0"/>
      <w:divBdr>
        <w:top w:val="none" w:sz="0" w:space="0" w:color="auto"/>
        <w:left w:val="none" w:sz="0" w:space="0" w:color="auto"/>
        <w:bottom w:val="none" w:sz="0" w:space="0" w:color="auto"/>
        <w:right w:val="none" w:sz="0" w:space="0" w:color="auto"/>
      </w:divBdr>
    </w:div>
    <w:div w:id="820150416">
      <w:marLeft w:val="0"/>
      <w:marRight w:val="0"/>
      <w:marTop w:val="0"/>
      <w:marBottom w:val="0"/>
      <w:divBdr>
        <w:top w:val="none" w:sz="0" w:space="0" w:color="auto"/>
        <w:left w:val="none" w:sz="0" w:space="0" w:color="auto"/>
        <w:bottom w:val="none" w:sz="0" w:space="0" w:color="auto"/>
        <w:right w:val="none" w:sz="0" w:space="0" w:color="auto"/>
      </w:divBdr>
    </w:div>
    <w:div w:id="820150417">
      <w:marLeft w:val="0"/>
      <w:marRight w:val="0"/>
      <w:marTop w:val="0"/>
      <w:marBottom w:val="0"/>
      <w:divBdr>
        <w:top w:val="none" w:sz="0" w:space="0" w:color="auto"/>
        <w:left w:val="none" w:sz="0" w:space="0" w:color="auto"/>
        <w:bottom w:val="none" w:sz="0" w:space="0" w:color="auto"/>
        <w:right w:val="none" w:sz="0" w:space="0" w:color="auto"/>
      </w:divBdr>
    </w:div>
    <w:div w:id="820150418">
      <w:marLeft w:val="0"/>
      <w:marRight w:val="0"/>
      <w:marTop w:val="0"/>
      <w:marBottom w:val="0"/>
      <w:divBdr>
        <w:top w:val="none" w:sz="0" w:space="0" w:color="auto"/>
        <w:left w:val="none" w:sz="0" w:space="0" w:color="auto"/>
        <w:bottom w:val="none" w:sz="0" w:space="0" w:color="auto"/>
        <w:right w:val="none" w:sz="0" w:space="0" w:color="auto"/>
      </w:divBdr>
    </w:div>
    <w:div w:id="820150419">
      <w:marLeft w:val="0"/>
      <w:marRight w:val="0"/>
      <w:marTop w:val="0"/>
      <w:marBottom w:val="0"/>
      <w:divBdr>
        <w:top w:val="none" w:sz="0" w:space="0" w:color="auto"/>
        <w:left w:val="none" w:sz="0" w:space="0" w:color="auto"/>
        <w:bottom w:val="none" w:sz="0" w:space="0" w:color="auto"/>
        <w:right w:val="none" w:sz="0" w:space="0" w:color="auto"/>
      </w:divBdr>
    </w:div>
    <w:div w:id="820150420">
      <w:marLeft w:val="0"/>
      <w:marRight w:val="0"/>
      <w:marTop w:val="0"/>
      <w:marBottom w:val="0"/>
      <w:divBdr>
        <w:top w:val="none" w:sz="0" w:space="0" w:color="auto"/>
        <w:left w:val="none" w:sz="0" w:space="0" w:color="auto"/>
        <w:bottom w:val="none" w:sz="0" w:space="0" w:color="auto"/>
        <w:right w:val="none" w:sz="0" w:space="0" w:color="auto"/>
      </w:divBdr>
    </w:div>
    <w:div w:id="820150421">
      <w:marLeft w:val="0"/>
      <w:marRight w:val="0"/>
      <w:marTop w:val="0"/>
      <w:marBottom w:val="0"/>
      <w:divBdr>
        <w:top w:val="none" w:sz="0" w:space="0" w:color="auto"/>
        <w:left w:val="none" w:sz="0" w:space="0" w:color="auto"/>
        <w:bottom w:val="none" w:sz="0" w:space="0" w:color="auto"/>
        <w:right w:val="none" w:sz="0" w:space="0" w:color="auto"/>
      </w:divBdr>
    </w:div>
    <w:div w:id="820150422">
      <w:marLeft w:val="0"/>
      <w:marRight w:val="0"/>
      <w:marTop w:val="0"/>
      <w:marBottom w:val="0"/>
      <w:divBdr>
        <w:top w:val="none" w:sz="0" w:space="0" w:color="auto"/>
        <w:left w:val="none" w:sz="0" w:space="0" w:color="auto"/>
        <w:bottom w:val="none" w:sz="0" w:space="0" w:color="auto"/>
        <w:right w:val="none" w:sz="0" w:space="0" w:color="auto"/>
      </w:divBdr>
    </w:div>
    <w:div w:id="820150423">
      <w:marLeft w:val="0"/>
      <w:marRight w:val="0"/>
      <w:marTop w:val="0"/>
      <w:marBottom w:val="0"/>
      <w:divBdr>
        <w:top w:val="none" w:sz="0" w:space="0" w:color="auto"/>
        <w:left w:val="none" w:sz="0" w:space="0" w:color="auto"/>
        <w:bottom w:val="none" w:sz="0" w:space="0" w:color="auto"/>
        <w:right w:val="none" w:sz="0" w:space="0" w:color="auto"/>
      </w:divBdr>
    </w:div>
    <w:div w:id="820150424">
      <w:marLeft w:val="0"/>
      <w:marRight w:val="0"/>
      <w:marTop w:val="0"/>
      <w:marBottom w:val="0"/>
      <w:divBdr>
        <w:top w:val="none" w:sz="0" w:space="0" w:color="auto"/>
        <w:left w:val="none" w:sz="0" w:space="0" w:color="auto"/>
        <w:bottom w:val="none" w:sz="0" w:space="0" w:color="auto"/>
        <w:right w:val="none" w:sz="0" w:space="0" w:color="auto"/>
      </w:divBdr>
    </w:div>
    <w:div w:id="820150425">
      <w:marLeft w:val="0"/>
      <w:marRight w:val="0"/>
      <w:marTop w:val="0"/>
      <w:marBottom w:val="0"/>
      <w:divBdr>
        <w:top w:val="none" w:sz="0" w:space="0" w:color="auto"/>
        <w:left w:val="none" w:sz="0" w:space="0" w:color="auto"/>
        <w:bottom w:val="none" w:sz="0" w:space="0" w:color="auto"/>
        <w:right w:val="none" w:sz="0" w:space="0" w:color="auto"/>
      </w:divBdr>
    </w:div>
    <w:div w:id="820150426">
      <w:marLeft w:val="0"/>
      <w:marRight w:val="0"/>
      <w:marTop w:val="0"/>
      <w:marBottom w:val="0"/>
      <w:divBdr>
        <w:top w:val="none" w:sz="0" w:space="0" w:color="auto"/>
        <w:left w:val="none" w:sz="0" w:space="0" w:color="auto"/>
        <w:bottom w:val="none" w:sz="0" w:space="0" w:color="auto"/>
        <w:right w:val="none" w:sz="0" w:space="0" w:color="auto"/>
      </w:divBdr>
    </w:div>
    <w:div w:id="820150427">
      <w:marLeft w:val="0"/>
      <w:marRight w:val="0"/>
      <w:marTop w:val="0"/>
      <w:marBottom w:val="0"/>
      <w:divBdr>
        <w:top w:val="none" w:sz="0" w:space="0" w:color="auto"/>
        <w:left w:val="none" w:sz="0" w:space="0" w:color="auto"/>
        <w:bottom w:val="none" w:sz="0" w:space="0" w:color="auto"/>
        <w:right w:val="none" w:sz="0" w:space="0" w:color="auto"/>
      </w:divBdr>
    </w:div>
    <w:div w:id="820150428">
      <w:marLeft w:val="0"/>
      <w:marRight w:val="0"/>
      <w:marTop w:val="0"/>
      <w:marBottom w:val="0"/>
      <w:divBdr>
        <w:top w:val="none" w:sz="0" w:space="0" w:color="auto"/>
        <w:left w:val="none" w:sz="0" w:space="0" w:color="auto"/>
        <w:bottom w:val="none" w:sz="0" w:space="0" w:color="auto"/>
        <w:right w:val="none" w:sz="0" w:space="0" w:color="auto"/>
      </w:divBdr>
    </w:div>
    <w:div w:id="820150429">
      <w:marLeft w:val="0"/>
      <w:marRight w:val="0"/>
      <w:marTop w:val="0"/>
      <w:marBottom w:val="0"/>
      <w:divBdr>
        <w:top w:val="none" w:sz="0" w:space="0" w:color="auto"/>
        <w:left w:val="none" w:sz="0" w:space="0" w:color="auto"/>
        <w:bottom w:val="none" w:sz="0" w:space="0" w:color="auto"/>
        <w:right w:val="none" w:sz="0" w:space="0" w:color="auto"/>
      </w:divBdr>
    </w:div>
    <w:div w:id="820150430">
      <w:marLeft w:val="0"/>
      <w:marRight w:val="0"/>
      <w:marTop w:val="0"/>
      <w:marBottom w:val="0"/>
      <w:divBdr>
        <w:top w:val="none" w:sz="0" w:space="0" w:color="auto"/>
        <w:left w:val="none" w:sz="0" w:space="0" w:color="auto"/>
        <w:bottom w:val="none" w:sz="0" w:space="0" w:color="auto"/>
        <w:right w:val="none" w:sz="0" w:space="0" w:color="auto"/>
      </w:divBdr>
    </w:div>
    <w:div w:id="820150431">
      <w:marLeft w:val="0"/>
      <w:marRight w:val="0"/>
      <w:marTop w:val="0"/>
      <w:marBottom w:val="0"/>
      <w:divBdr>
        <w:top w:val="none" w:sz="0" w:space="0" w:color="auto"/>
        <w:left w:val="none" w:sz="0" w:space="0" w:color="auto"/>
        <w:bottom w:val="none" w:sz="0" w:space="0" w:color="auto"/>
        <w:right w:val="none" w:sz="0" w:space="0" w:color="auto"/>
      </w:divBdr>
    </w:div>
    <w:div w:id="820150432">
      <w:marLeft w:val="0"/>
      <w:marRight w:val="0"/>
      <w:marTop w:val="0"/>
      <w:marBottom w:val="0"/>
      <w:divBdr>
        <w:top w:val="none" w:sz="0" w:space="0" w:color="auto"/>
        <w:left w:val="none" w:sz="0" w:space="0" w:color="auto"/>
        <w:bottom w:val="none" w:sz="0" w:space="0" w:color="auto"/>
        <w:right w:val="none" w:sz="0" w:space="0" w:color="auto"/>
      </w:divBdr>
    </w:div>
    <w:div w:id="820150433">
      <w:marLeft w:val="0"/>
      <w:marRight w:val="0"/>
      <w:marTop w:val="0"/>
      <w:marBottom w:val="0"/>
      <w:divBdr>
        <w:top w:val="none" w:sz="0" w:space="0" w:color="auto"/>
        <w:left w:val="none" w:sz="0" w:space="0" w:color="auto"/>
        <w:bottom w:val="none" w:sz="0" w:space="0" w:color="auto"/>
        <w:right w:val="none" w:sz="0" w:space="0" w:color="auto"/>
      </w:divBdr>
    </w:div>
    <w:div w:id="820150434">
      <w:marLeft w:val="0"/>
      <w:marRight w:val="0"/>
      <w:marTop w:val="0"/>
      <w:marBottom w:val="0"/>
      <w:divBdr>
        <w:top w:val="none" w:sz="0" w:space="0" w:color="auto"/>
        <w:left w:val="none" w:sz="0" w:space="0" w:color="auto"/>
        <w:bottom w:val="none" w:sz="0" w:space="0" w:color="auto"/>
        <w:right w:val="none" w:sz="0" w:space="0" w:color="auto"/>
      </w:divBdr>
    </w:div>
    <w:div w:id="820150435">
      <w:marLeft w:val="0"/>
      <w:marRight w:val="0"/>
      <w:marTop w:val="0"/>
      <w:marBottom w:val="0"/>
      <w:divBdr>
        <w:top w:val="none" w:sz="0" w:space="0" w:color="auto"/>
        <w:left w:val="none" w:sz="0" w:space="0" w:color="auto"/>
        <w:bottom w:val="none" w:sz="0" w:space="0" w:color="auto"/>
        <w:right w:val="none" w:sz="0" w:space="0" w:color="auto"/>
      </w:divBdr>
    </w:div>
    <w:div w:id="820150436">
      <w:marLeft w:val="0"/>
      <w:marRight w:val="0"/>
      <w:marTop w:val="0"/>
      <w:marBottom w:val="0"/>
      <w:divBdr>
        <w:top w:val="none" w:sz="0" w:space="0" w:color="auto"/>
        <w:left w:val="none" w:sz="0" w:space="0" w:color="auto"/>
        <w:bottom w:val="none" w:sz="0" w:space="0" w:color="auto"/>
        <w:right w:val="none" w:sz="0" w:space="0" w:color="auto"/>
      </w:divBdr>
    </w:div>
    <w:div w:id="820150437">
      <w:marLeft w:val="0"/>
      <w:marRight w:val="0"/>
      <w:marTop w:val="0"/>
      <w:marBottom w:val="0"/>
      <w:divBdr>
        <w:top w:val="none" w:sz="0" w:space="0" w:color="auto"/>
        <w:left w:val="none" w:sz="0" w:space="0" w:color="auto"/>
        <w:bottom w:val="none" w:sz="0" w:space="0" w:color="auto"/>
        <w:right w:val="none" w:sz="0" w:space="0" w:color="auto"/>
      </w:divBdr>
    </w:div>
    <w:div w:id="820150438">
      <w:marLeft w:val="0"/>
      <w:marRight w:val="0"/>
      <w:marTop w:val="0"/>
      <w:marBottom w:val="0"/>
      <w:divBdr>
        <w:top w:val="none" w:sz="0" w:space="0" w:color="auto"/>
        <w:left w:val="none" w:sz="0" w:space="0" w:color="auto"/>
        <w:bottom w:val="none" w:sz="0" w:space="0" w:color="auto"/>
        <w:right w:val="none" w:sz="0" w:space="0" w:color="auto"/>
      </w:divBdr>
    </w:div>
    <w:div w:id="820150439">
      <w:marLeft w:val="0"/>
      <w:marRight w:val="0"/>
      <w:marTop w:val="0"/>
      <w:marBottom w:val="0"/>
      <w:divBdr>
        <w:top w:val="none" w:sz="0" w:space="0" w:color="auto"/>
        <w:left w:val="none" w:sz="0" w:space="0" w:color="auto"/>
        <w:bottom w:val="none" w:sz="0" w:space="0" w:color="auto"/>
        <w:right w:val="none" w:sz="0" w:space="0" w:color="auto"/>
      </w:divBdr>
    </w:div>
    <w:div w:id="820150440">
      <w:marLeft w:val="0"/>
      <w:marRight w:val="0"/>
      <w:marTop w:val="0"/>
      <w:marBottom w:val="0"/>
      <w:divBdr>
        <w:top w:val="none" w:sz="0" w:space="0" w:color="auto"/>
        <w:left w:val="none" w:sz="0" w:space="0" w:color="auto"/>
        <w:bottom w:val="none" w:sz="0" w:space="0" w:color="auto"/>
        <w:right w:val="none" w:sz="0" w:space="0" w:color="auto"/>
      </w:divBdr>
    </w:div>
    <w:div w:id="820150441">
      <w:marLeft w:val="0"/>
      <w:marRight w:val="0"/>
      <w:marTop w:val="0"/>
      <w:marBottom w:val="0"/>
      <w:divBdr>
        <w:top w:val="none" w:sz="0" w:space="0" w:color="auto"/>
        <w:left w:val="none" w:sz="0" w:space="0" w:color="auto"/>
        <w:bottom w:val="none" w:sz="0" w:space="0" w:color="auto"/>
        <w:right w:val="none" w:sz="0" w:space="0" w:color="auto"/>
      </w:divBdr>
    </w:div>
    <w:div w:id="820150442">
      <w:marLeft w:val="0"/>
      <w:marRight w:val="0"/>
      <w:marTop w:val="0"/>
      <w:marBottom w:val="0"/>
      <w:divBdr>
        <w:top w:val="none" w:sz="0" w:space="0" w:color="auto"/>
        <w:left w:val="none" w:sz="0" w:space="0" w:color="auto"/>
        <w:bottom w:val="none" w:sz="0" w:space="0" w:color="auto"/>
        <w:right w:val="none" w:sz="0" w:space="0" w:color="auto"/>
      </w:divBdr>
    </w:div>
    <w:div w:id="820150443">
      <w:marLeft w:val="0"/>
      <w:marRight w:val="0"/>
      <w:marTop w:val="0"/>
      <w:marBottom w:val="0"/>
      <w:divBdr>
        <w:top w:val="none" w:sz="0" w:space="0" w:color="auto"/>
        <w:left w:val="none" w:sz="0" w:space="0" w:color="auto"/>
        <w:bottom w:val="none" w:sz="0" w:space="0" w:color="auto"/>
        <w:right w:val="none" w:sz="0" w:space="0" w:color="auto"/>
      </w:divBdr>
    </w:div>
    <w:div w:id="820150444">
      <w:marLeft w:val="0"/>
      <w:marRight w:val="0"/>
      <w:marTop w:val="0"/>
      <w:marBottom w:val="0"/>
      <w:divBdr>
        <w:top w:val="none" w:sz="0" w:space="0" w:color="auto"/>
        <w:left w:val="none" w:sz="0" w:space="0" w:color="auto"/>
        <w:bottom w:val="none" w:sz="0" w:space="0" w:color="auto"/>
        <w:right w:val="none" w:sz="0" w:space="0" w:color="auto"/>
      </w:divBdr>
    </w:div>
    <w:div w:id="820150445">
      <w:marLeft w:val="0"/>
      <w:marRight w:val="0"/>
      <w:marTop w:val="0"/>
      <w:marBottom w:val="0"/>
      <w:divBdr>
        <w:top w:val="none" w:sz="0" w:space="0" w:color="auto"/>
        <w:left w:val="none" w:sz="0" w:space="0" w:color="auto"/>
        <w:bottom w:val="none" w:sz="0" w:space="0" w:color="auto"/>
        <w:right w:val="none" w:sz="0" w:space="0" w:color="auto"/>
      </w:divBdr>
    </w:div>
    <w:div w:id="820150446">
      <w:marLeft w:val="0"/>
      <w:marRight w:val="0"/>
      <w:marTop w:val="0"/>
      <w:marBottom w:val="0"/>
      <w:divBdr>
        <w:top w:val="none" w:sz="0" w:space="0" w:color="auto"/>
        <w:left w:val="none" w:sz="0" w:space="0" w:color="auto"/>
        <w:bottom w:val="none" w:sz="0" w:space="0" w:color="auto"/>
        <w:right w:val="none" w:sz="0" w:space="0" w:color="auto"/>
      </w:divBdr>
    </w:div>
    <w:div w:id="820150447">
      <w:marLeft w:val="0"/>
      <w:marRight w:val="0"/>
      <w:marTop w:val="0"/>
      <w:marBottom w:val="0"/>
      <w:divBdr>
        <w:top w:val="none" w:sz="0" w:space="0" w:color="auto"/>
        <w:left w:val="none" w:sz="0" w:space="0" w:color="auto"/>
        <w:bottom w:val="none" w:sz="0" w:space="0" w:color="auto"/>
        <w:right w:val="none" w:sz="0" w:space="0" w:color="auto"/>
      </w:divBdr>
    </w:div>
    <w:div w:id="820150448">
      <w:marLeft w:val="0"/>
      <w:marRight w:val="0"/>
      <w:marTop w:val="0"/>
      <w:marBottom w:val="0"/>
      <w:divBdr>
        <w:top w:val="none" w:sz="0" w:space="0" w:color="auto"/>
        <w:left w:val="none" w:sz="0" w:space="0" w:color="auto"/>
        <w:bottom w:val="none" w:sz="0" w:space="0" w:color="auto"/>
        <w:right w:val="none" w:sz="0" w:space="0" w:color="auto"/>
      </w:divBdr>
    </w:div>
    <w:div w:id="820150449">
      <w:marLeft w:val="0"/>
      <w:marRight w:val="0"/>
      <w:marTop w:val="0"/>
      <w:marBottom w:val="0"/>
      <w:divBdr>
        <w:top w:val="none" w:sz="0" w:space="0" w:color="auto"/>
        <w:left w:val="none" w:sz="0" w:space="0" w:color="auto"/>
        <w:bottom w:val="none" w:sz="0" w:space="0" w:color="auto"/>
        <w:right w:val="none" w:sz="0" w:space="0" w:color="auto"/>
      </w:divBdr>
    </w:div>
    <w:div w:id="820150450">
      <w:marLeft w:val="0"/>
      <w:marRight w:val="0"/>
      <w:marTop w:val="0"/>
      <w:marBottom w:val="0"/>
      <w:divBdr>
        <w:top w:val="none" w:sz="0" w:space="0" w:color="auto"/>
        <w:left w:val="none" w:sz="0" w:space="0" w:color="auto"/>
        <w:bottom w:val="none" w:sz="0" w:space="0" w:color="auto"/>
        <w:right w:val="none" w:sz="0" w:space="0" w:color="auto"/>
      </w:divBdr>
    </w:div>
    <w:div w:id="820150451">
      <w:marLeft w:val="0"/>
      <w:marRight w:val="0"/>
      <w:marTop w:val="0"/>
      <w:marBottom w:val="0"/>
      <w:divBdr>
        <w:top w:val="none" w:sz="0" w:space="0" w:color="auto"/>
        <w:left w:val="none" w:sz="0" w:space="0" w:color="auto"/>
        <w:bottom w:val="none" w:sz="0" w:space="0" w:color="auto"/>
        <w:right w:val="none" w:sz="0" w:space="0" w:color="auto"/>
      </w:divBdr>
    </w:div>
    <w:div w:id="820150452">
      <w:marLeft w:val="0"/>
      <w:marRight w:val="0"/>
      <w:marTop w:val="0"/>
      <w:marBottom w:val="0"/>
      <w:divBdr>
        <w:top w:val="none" w:sz="0" w:space="0" w:color="auto"/>
        <w:left w:val="none" w:sz="0" w:space="0" w:color="auto"/>
        <w:bottom w:val="none" w:sz="0" w:space="0" w:color="auto"/>
        <w:right w:val="none" w:sz="0" w:space="0" w:color="auto"/>
      </w:divBdr>
    </w:div>
    <w:div w:id="820150453">
      <w:marLeft w:val="0"/>
      <w:marRight w:val="0"/>
      <w:marTop w:val="0"/>
      <w:marBottom w:val="0"/>
      <w:divBdr>
        <w:top w:val="none" w:sz="0" w:space="0" w:color="auto"/>
        <w:left w:val="none" w:sz="0" w:space="0" w:color="auto"/>
        <w:bottom w:val="none" w:sz="0" w:space="0" w:color="auto"/>
        <w:right w:val="none" w:sz="0" w:space="0" w:color="auto"/>
      </w:divBdr>
    </w:div>
    <w:div w:id="820150454">
      <w:marLeft w:val="0"/>
      <w:marRight w:val="0"/>
      <w:marTop w:val="0"/>
      <w:marBottom w:val="0"/>
      <w:divBdr>
        <w:top w:val="none" w:sz="0" w:space="0" w:color="auto"/>
        <w:left w:val="none" w:sz="0" w:space="0" w:color="auto"/>
        <w:bottom w:val="none" w:sz="0" w:space="0" w:color="auto"/>
        <w:right w:val="none" w:sz="0" w:space="0" w:color="auto"/>
      </w:divBdr>
    </w:div>
    <w:div w:id="820150455">
      <w:marLeft w:val="0"/>
      <w:marRight w:val="0"/>
      <w:marTop w:val="0"/>
      <w:marBottom w:val="0"/>
      <w:divBdr>
        <w:top w:val="none" w:sz="0" w:space="0" w:color="auto"/>
        <w:left w:val="none" w:sz="0" w:space="0" w:color="auto"/>
        <w:bottom w:val="none" w:sz="0" w:space="0" w:color="auto"/>
        <w:right w:val="none" w:sz="0" w:space="0" w:color="auto"/>
      </w:divBdr>
    </w:div>
    <w:div w:id="820150456">
      <w:marLeft w:val="0"/>
      <w:marRight w:val="0"/>
      <w:marTop w:val="0"/>
      <w:marBottom w:val="0"/>
      <w:divBdr>
        <w:top w:val="none" w:sz="0" w:space="0" w:color="auto"/>
        <w:left w:val="none" w:sz="0" w:space="0" w:color="auto"/>
        <w:bottom w:val="none" w:sz="0" w:space="0" w:color="auto"/>
        <w:right w:val="none" w:sz="0" w:space="0" w:color="auto"/>
      </w:divBdr>
    </w:div>
    <w:div w:id="820150457">
      <w:marLeft w:val="0"/>
      <w:marRight w:val="0"/>
      <w:marTop w:val="0"/>
      <w:marBottom w:val="0"/>
      <w:divBdr>
        <w:top w:val="none" w:sz="0" w:space="0" w:color="auto"/>
        <w:left w:val="none" w:sz="0" w:space="0" w:color="auto"/>
        <w:bottom w:val="none" w:sz="0" w:space="0" w:color="auto"/>
        <w:right w:val="none" w:sz="0" w:space="0" w:color="auto"/>
      </w:divBdr>
    </w:div>
    <w:div w:id="820150458">
      <w:marLeft w:val="0"/>
      <w:marRight w:val="0"/>
      <w:marTop w:val="0"/>
      <w:marBottom w:val="0"/>
      <w:divBdr>
        <w:top w:val="none" w:sz="0" w:space="0" w:color="auto"/>
        <w:left w:val="none" w:sz="0" w:space="0" w:color="auto"/>
        <w:bottom w:val="none" w:sz="0" w:space="0" w:color="auto"/>
        <w:right w:val="none" w:sz="0" w:space="0" w:color="auto"/>
      </w:divBdr>
    </w:div>
    <w:div w:id="820150459">
      <w:marLeft w:val="0"/>
      <w:marRight w:val="0"/>
      <w:marTop w:val="0"/>
      <w:marBottom w:val="0"/>
      <w:divBdr>
        <w:top w:val="none" w:sz="0" w:space="0" w:color="auto"/>
        <w:left w:val="none" w:sz="0" w:space="0" w:color="auto"/>
        <w:bottom w:val="none" w:sz="0" w:space="0" w:color="auto"/>
        <w:right w:val="none" w:sz="0" w:space="0" w:color="auto"/>
      </w:divBdr>
    </w:div>
    <w:div w:id="820150460">
      <w:marLeft w:val="0"/>
      <w:marRight w:val="0"/>
      <w:marTop w:val="0"/>
      <w:marBottom w:val="0"/>
      <w:divBdr>
        <w:top w:val="none" w:sz="0" w:space="0" w:color="auto"/>
        <w:left w:val="none" w:sz="0" w:space="0" w:color="auto"/>
        <w:bottom w:val="none" w:sz="0" w:space="0" w:color="auto"/>
        <w:right w:val="none" w:sz="0" w:space="0" w:color="auto"/>
      </w:divBdr>
    </w:div>
    <w:div w:id="820150461">
      <w:marLeft w:val="0"/>
      <w:marRight w:val="0"/>
      <w:marTop w:val="0"/>
      <w:marBottom w:val="0"/>
      <w:divBdr>
        <w:top w:val="none" w:sz="0" w:space="0" w:color="auto"/>
        <w:left w:val="none" w:sz="0" w:space="0" w:color="auto"/>
        <w:bottom w:val="none" w:sz="0" w:space="0" w:color="auto"/>
        <w:right w:val="none" w:sz="0" w:space="0" w:color="auto"/>
      </w:divBdr>
    </w:div>
    <w:div w:id="820150462">
      <w:marLeft w:val="0"/>
      <w:marRight w:val="0"/>
      <w:marTop w:val="0"/>
      <w:marBottom w:val="0"/>
      <w:divBdr>
        <w:top w:val="none" w:sz="0" w:space="0" w:color="auto"/>
        <w:left w:val="none" w:sz="0" w:space="0" w:color="auto"/>
        <w:bottom w:val="none" w:sz="0" w:space="0" w:color="auto"/>
        <w:right w:val="none" w:sz="0" w:space="0" w:color="auto"/>
      </w:divBdr>
    </w:div>
    <w:div w:id="820150463">
      <w:marLeft w:val="0"/>
      <w:marRight w:val="0"/>
      <w:marTop w:val="0"/>
      <w:marBottom w:val="0"/>
      <w:divBdr>
        <w:top w:val="none" w:sz="0" w:space="0" w:color="auto"/>
        <w:left w:val="none" w:sz="0" w:space="0" w:color="auto"/>
        <w:bottom w:val="none" w:sz="0" w:space="0" w:color="auto"/>
        <w:right w:val="none" w:sz="0" w:space="0" w:color="auto"/>
      </w:divBdr>
    </w:div>
    <w:div w:id="820150464">
      <w:marLeft w:val="0"/>
      <w:marRight w:val="0"/>
      <w:marTop w:val="0"/>
      <w:marBottom w:val="0"/>
      <w:divBdr>
        <w:top w:val="none" w:sz="0" w:space="0" w:color="auto"/>
        <w:left w:val="none" w:sz="0" w:space="0" w:color="auto"/>
        <w:bottom w:val="none" w:sz="0" w:space="0" w:color="auto"/>
        <w:right w:val="none" w:sz="0" w:space="0" w:color="auto"/>
      </w:divBdr>
    </w:div>
    <w:div w:id="820150465">
      <w:marLeft w:val="0"/>
      <w:marRight w:val="0"/>
      <w:marTop w:val="0"/>
      <w:marBottom w:val="0"/>
      <w:divBdr>
        <w:top w:val="none" w:sz="0" w:space="0" w:color="auto"/>
        <w:left w:val="none" w:sz="0" w:space="0" w:color="auto"/>
        <w:bottom w:val="none" w:sz="0" w:space="0" w:color="auto"/>
        <w:right w:val="none" w:sz="0" w:space="0" w:color="auto"/>
      </w:divBdr>
    </w:div>
    <w:div w:id="820150466">
      <w:marLeft w:val="0"/>
      <w:marRight w:val="0"/>
      <w:marTop w:val="0"/>
      <w:marBottom w:val="0"/>
      <w:divBdr>
        <w:top w:val="none" w:sz="0" w:space="0" w:color="auto"/>
        <w:left w:val="none" w:sz="0" w:space="0" w:color="auto"/>
        <w:bottom w:val="none" w:sz="0" w:space="0" w:color="auto"/>
        <w:right w:val="none" w:sz="0" w:space="0" w:color="auto"/>
      </w:divBdr>
    </w:div>
    <w:div w:id="820150467">
      <w:marLeft w:val="0"/>
      <w:marRight w:val="0"/>
      <w:marTop w:val="0"/>
      <w:marBottom w:val="0"/>
      <w:divBdr>
        <w:top w:val="none" w:sz="0" w:space="0" w:color="auto"/>
        <w:left w:val="none" w:sz="0" w:space="0" w:color="auto"/>
        <w:bottom w:val="none" w:sz="0" w:space="0" w:color="auto"/>
        <w:right w:val="none" w:sz="0" w:space="0" w:color="auto"/>
      </w:divBdr>
    </w:div>
    <w:div w:id="820150468">
      <w:marLeft w:val="0"/>
      <w:marRight w:val="0"/>
      <w:marTop w:val="0"/>
      <w:marBottom w:val="0"/>
      <w:divBdr>
        <w:top w:val="none" w:sz="0" w:space="0" w:color="auto"/>
        <w:left w:val="none" w:sz="0" w:space="0" w:color="auto"/>
        <w:bottom w:val="none" w:sz="0" w:space="0" w:color="auto"/>
        <w:right w:val="none" w:sz="0" w:space="0" w:color="auto"/>
      </w:divBdr>
    </w:div>
    <w:div w:id="820150469">
      <w:marLeft w:val="0"/>
      <w:marRight w:val="0"/>
      <w:marTop w:val="0"/>
      <w:marBottom w:val="0"/>
      <w:divBdr>
        <w:top w:val="none" w:sz="0" w:space="0" w:color="auto"/>
        <w:left w:val="none" w:sz="0" w:space="0" w:color="auto"/>
        <w:bottom w:val="none" w:sz="0" w:space="0" w:color="auto"/>
        <w:right w:val="none" w:sz="0" w:space="0" w:color="auto"/>
      </w:divBdr>
    </w:div>
    <w:div w:id="820150470">
      <w:marLeft w:val="0"/>
      <w:marRight w:val="0"/>
      <w:marTop w:val="0"/>
      <w:marBottom w:val="0"/>
      <w:divBdr>
        <w:top w:val="none" w:sz="0" w:space="0" w:color="auto"/>
        <w:left w:val="none" w:sz="0" w:space="0" w:color="auto"/>
        <w:bottom w:val="none" w:sz="0" w:space="0" w:color="auto"/>
        <w:right w:val="none" w:sz="0" w:space="0" w:color="auto"/>
      </w:divBdr>
    </w:div>
    <w:div w:id="820150471">
      <w:marLeft w:val="0"/>
      <w:marRight w:val="0"/>
      <w:marTop w:val="0"/>
      <w:marBottom w:val="0"/>
      <w:divBdr>
        <w:top w:val="none" w:sz="0" w:space="0" w:color="auto"/>
        <w:left w:val="none" w:sz="0" w:space="0" w:color="auto"/>
        <w:bottom w:val="none" w:sz="0" w:space="0" w:color="auto"/>
        <w:right w:val="none" w:sz="0" w:space="0" w:color="auto"/>
      </w:divBdr>
    </w:div>
    <w:div w:id="820150472">
      <w:marLeft w:val="0"/>
      <w:marRight w:val="0"/>
      <w:marTop w:val="0"/>
      <w:marBottom w:val="0"/>
      <w:divBdr>
        <w:top w:val="none" w:sz="0" w:space="0" w:color="auto"/>
        <w:left w:val="none" w:sz="0" w:space="0" w:color="auto"/>
        <w:bottom w:val="none" w:sz="0" w:space="0" w:color="auto"/>
        <w:right w:val="none" w:sz="0" w:space="0" w:color="auto"/>
      </w:divBdr>
    </w:div>
    <w:div w:id="820150473">
      <w:marLeft w:val="0"/>
      <w:marRight w:val="0"/>
      <w:marTop w:val="0"/>
      <w:marBottom w:val="0"/>
      <w:divBdr>
        <w:top w:val="none" w:sz="0" w:space="0" w:color="auto"/>
        <w:left w:val="none" w:sz="0" w:space="0" w:color="auto"/>
        <w:bottom w:val="none" w:sz="0" w:space="0" w:color="auto"/>
        <w:right w:val="none" w:sz="0" w:space="0" w:color="auto"/>
      </w:divBdr>
    </w:div>
    <w:div w:id="820150474">
      <w:marLeft w:val="0"/>
      <w:marRight w:val="0"/>
      <w:marTop w:val="0"/>
      <w:marBottom w:val="0"/>
      <w:divBdr>
        <w:top w:val="none" w:sz="0" w:space="0" w:color="auto"/>
        <w:left w:val="none" w:sz="0" w:space="0" w:color="auto"/>
        <w:bottom w:val="none" w:sz="0" w:space="0" w:color="auto"/>
        <w:right w:val="none" w:sz="0" w:space="0" w:color="auto"/>
      </w:divBdr>
    </w:div>
    <w:div w:id="820150475">
      <w:marLeft w:val="0"/>
      <w:marRight w:val="0"/>
      <w:marTop w:val="0"/>
      <w:marBottom w:val="0"/>
      <w:divBdr>
        <w:top w:val="none" w:sz="0" w:space="0" w:color="auto"/>
        <w:left w:val="none" w:sz="0" w:space="0" w:color="auto"/>
        <w:bottom w:val="none" w:sz="0" w:space="0" w:color="auto"/>
        <w:right w:val="none" w:sz="0" w:space="0" w:color="auto"/>
      </w:divBdr>
    </w:div>
    <w:div w:id="820150476">
      <w:marLeft w:val="0"/>
      <w:marRight w:val="0"/>
      <w:marTop w:val="0"/>
      <w:marBottom w:val="0"/>
      <w:divBdr>
        <w:top w:val="none" w:sz="0" w:space="0" w:color="auto"/>
        <w:left w:val="none" w:sz="0" w:space="0" w:color="auto"/>
        <w:bottom w:val="none" w:sz="0" w:space="0" w:color="auto"/>
        <w:right w:val="none" w:sz="0" w:space="0" w:color="auto"/>
      </w:divBdr>
    </w:div>
    <w:div w:id="820150477">
      <w:marLeft w:val="0"/>
      <w:marRight w:val="0"/>
      <w:marTop w:val="0"/>
      <w:marBottom w:val="0"/>
      <w:divBdr>
        <w:top w:val="none" w:sz="0" w:space="0" w:color="auto"/>
        <w:left w:val="none" w:sz="0" w:space="0" w:color="auto"/>
        <w:bottom w:val="none" w:sz="0" w:space="0" w:color="auto"/>
        <w:right w:val="none" w:sz="0" w:space="0" w:color="auto"/>
      </w:divBdr>
    </w:div>
    <w:div w:id="820150478">
      <w:marLeft w:val="0"/>
      <w:marRight w:val="0"/>
      <w:marTop w:val="0"/>
      <w:marBottom w:val="0"/>
      <w:divBdr>
        <w:top w:val="none" w:sz="0" w:space="0" w:color="auto"/>
        <w:left w:val="none" w:sz="0" w:space="0" w:color="auto"/>
        <w:bottom w:val="none" w:sz="0" w:space="0" w:color="auto"/>
        <w:right w:val="none" w:sz="0" w:space="0" w:color="auto"/>
      </w:divBdr>
    </w:div>
    <w:div w:id="820150479">
      <w:marLeft w:val="0"/>
      <w:marRight w:val="0"/>
      <w:marTop w:val="0"/>
      <w:marBottom w:val="0"/>
      <w:divBdr>
        <w:top w:val="none" w:sz="0" w:space="0" w:color="auto"/>
        <w:left w:val="none" w:sz="0" w:space="0" w:color="auto"/>
        <w:bottom w:val="none" w:sz="0" w:space="0" w:color="auto"/>
        <w:right w:val="none" w:sz="0" w:space="0" w:color="auto"/>
      </w:divBdr>
    </w:div>
    <w:div w:id="820150480">
      <w:marLeft w:val="0"/>
      <w:marRight w:val="0"/>
      <w:marTop w:val="0"/>
      <w:marBottom w:val="0"/>
      <w:divBdr>
        <w:top w:val="none" w:sz="0" w:space="0" w:color="auto"/>
        <w:left w:val="none" w:sz="0" w:space="0" w:color="auto"/>
        <w:bottom w:val="none" w:sz="0" w:space="0" w:color="auto"/>
        <w:right w:val="none" w:sz="0" w:space="0" w:color="auto"/>
      </w:divBdr>
    </w:div>
    <w:div w:id="820150481">
      <w:marLeft w:val="0"/>
      <w:marRight w:val="0"/>
      <w:marTop w:val="0"/>
      <w:marBottom w:val="0"/>
      <w:divBdr>
        <w:top w:val="none" w:sz="0" w:space="0" w:color="auto"/>
        <w:left w:val="none" w:sz="0" w:space="0" w:color="auto"/>
        <w:bottom w:val="none" w:sz="0" w:space="0" w:color="auto"/>
        <w:right w:val="none" w:sz="0" w:space="0" w:color="auto"/>
      </w:divBdr>
    </w:div>
    <w:div w:id="820150482">
      <w:marLeft w:val="0"/>
      <w:marRight w:val="0"/>
      <w:marTop w:val="0"/>
      <w:marBottom w:val="0"/>
      <w:divBdr>
        <w:top w:val="none" w:sz="0" w:space="0" w:color="auto"/>
        <w:left w:val="none" w:sz="0" w:space="0" w:color="auto"/>
        <w:bottom w:val="none" w:sz="0" w:space="0" w:color="auto"/>
        <w:right w:val="none" w:sz="0" w:space="0" w:color="auto"/>
      </w:divBdr>
    </w:div>
    <w:div w:id="820150483">
      <w:marLeft w:val="0"/>
      <w:marRight w:val="0"/>
      <w:marTop w:val="0"/>
      <w:marBottom w:val="0"/>
      <w:divBdr>
        <w:top w:val="none" w:sz="0" w:space="0" w:color="auto"/>
        <w:left w:val="none" w:sz="0" w:space="0" w:color="auto"/>
        <w:bottom w:val="none" w:sz="0" w:space="0" w:color="auto"/>
        <w:right w:val="none" w:sz="0" w:space="0" w:color="auto"/>
      </w:divBdr>
    </w:div>
    <w:div w:id="820150484">
      <w:marLeft w:val="0"/>
      <w:marRight w:val="0"/>
      <w:marTop w:val="0"/>
      <w:marBottom w:val="0"/>
      <w:divBdr>
        <w:top w:val="none" w:sz="0" w:space="0" w:color="auto"/>
        <w:left w:val="none" w:sz="0" w:space="0" w:color="auto"/>
        <w:bottom w:val="none" w:sz="0" w:space="0" w:color="auto"/>
        <w:right w:val="none" w:sz="0" w:space="0" w:color="auto"/>
      </w:divBdr>
    </w:div>
    <w:div w:id="820150485">
      <w:marLeft w:val="0"/>
      <w:marRight w:val="0"/>
      <w:marTop w:val="0"/>
      <w:marBottom w:val="0"/>
      <w:divBdr>
        <w:top w:val="none" w:sz="0" w:space="0" w:color="auto"/>
        <w:left w:val="none" w:sz="0" w:space="0" w:color="auto"/>
        <w:bottom w:val="none" w:sz="0" w:space="0" w:color="auto"/>
        <w:right w:val="none" w:sz="0" w:space="0" w:color="auto"/>
      </w:divBdr>
    </w:div>
    <w:div w:id="820150486">
      <w:marLeft w:val="0"/>
      <w:marRight w:val="0"/>
      <w:marTop w:val="0"/>
      <w:marBottom w:val="0"/>
      <w:divBdr>
        <w:top w:val="none" w:sz="0" w:space="0" w:color="auto"/>
        <w:left w:val="none" w:sz="0" w:space="0" w:color="auto"/>
        <w:bottom w:val="none" w:sz="0" w:space="0" w:color="auto"/>
        <w:right w:val="none" w:sz="0" w:space="0" w:color="auto"/>
      </w:divBdr>
    </w:div>
    <w:div w:id="820150487">
      <w:marLeft w:val="0"/>
      <w:marRight w:val="0"/>
      <w:marTop w:val="0"/>
      <w:marBottom w:val="0"/>
      <w:divBdr>
        <w:top w:val="none" w:sz="0" w:space="0" w:color="auto"/>
        <w:left w:val="none" w:sz="0" w:space="0" w:color="auto"/>
        <w:bottom w:val="none" w:sz="0" w:space="0" w:color="auto"/>
        <w:right w:val="none" w:sz="0" w:space="0" w:color="auto"/>
      </w:divBdr>
    </w:div>
    <w:div w:id="820150488">
      <w:marLeft w:val="0"/>
      <w:marRight w:val="0"/>
      <w:marTop w:val="0"/>
      <w:marBottom w:val="0"/>
      <w:divBdr>
        <w:top w:val="none" w:sz="0" w:space="0" w:color="auto"/>
        <w:left w:val="none" w:sz="0" w:space="0" w:color="auto"/>
        <w:bottom w:val="none" w:sz="0" w:space="0" w:color="auto"/>
        <w:right w:val="none" w:sz="0" w:space="0" w:color="auto"/>
      </w:divBdr>
    </w:div>
    <w:div w:id="820150489">
      <w:marLeft w:val="0"/>
      <w:marRight w:val="0"/>
      <w:marTop w:val="0"/>
      <w:marBottom w:val="0"/>
      <w:divBdr>
        <w:top w:val="none" w:sz="0" w:space="0" w:color="auto"/>
        <w:left w:val="none" w:sz="0" w:space="0" w:color="auto"/>
        <w:bottom w:val="none" w:sz="0" w:space="0" w:color="auto"/>
        <w:right w:val="none" w:sz="0" w:space="0" w:color="auto"/>
      </w:divBdr>
    </w:div>
    <w:div w:id="820150490">
      <w:marLeft w:val="0"/>
      <w:marRight w:val="0"/>
      <w:marTop w:val="0"/>
      <w:marBottom w:val="0"/>
      <w:divBdr>
        <w:top w:val="none" w:sz="0" w:space="0" w:color="auto"/>
        <w:left w:val="none" w:sz="0" w:space="0" w:color="auto"/>
        <w:bottom w:val="none" w:sz="0" w:space="0" w:color="auto"/>
        <w:right w:val="none" w:sz="0" w:space="0" w:color="auto"/>
      </w:divBdr>
    </w:div>
    <w:div w:id="820150491">
      <w:marLeft w:val="0"/>
      <w:marRight w:val="0"/>
      <w:marTop w:val="0"/>
      <w:marBottom w:val="0"/>
      <w:divBdr>
        <w:top w:val="none" w:sz="0" w:space="0" w:color="auto"/>
        <w:left w:val="none" w:sz="0" w:space="0" w:color="auto"/>
        <w:bottom w:val="none" w:sz="0" w:space="0" w:color="auto"/>
        <w:right w:val="none" w:sz="0" w:space="0" w:color="auto"/>
      </w:divBdr>
    </w:div>
    <w:div w:id="820150492">
      <w:marLeft w:val="0"/>
      <w:marRight w:val="0"/>
      <w:marTop w:val="0"/>
      <w:marBottom w:val="0"/>
      <w:divBdr>
        <w:top w:val="none" w:sz="0" w:space="0" w:color="auto"/>
        <w:left w:val="none" w:sz="0" w:space="0" w:color="auto"/>
        <w:bottom w:val="none" w:sz="0" w:space="0" w:color="auto"/>
        <w:right w:val="none" w:sz="0" w:space="0" w:color="auto"/>
      </w:divBdr>
    </w:div>
    <w:div w:id="820150493">
      <w:marLeft w:val="0"/>
      <w:marRight w:val="0"/>
      <w:marTop w:val="0"/>
      <w:marBottom w:val="0"/>
      <w:divBdr>
        <w:top w:val="none" w:sz="0" w:space="0" w:color="auto"/>
        <w:left w:val="none" w:sz="0" w:space="0" w:color="auto"/>
        <w:bottom w:val="none" w:sz="0" w:space="0" w:color="auto"/>
        <w:right w:val="none" w:sz="0" w:space="0" w:color="auto"/>
      </w:divBdr>
    </w:div>
    <w:div w:id="820150494">
      <w:marLeft w:val="0"/>
      <w:marRight w:val="0"/>
      <w:marTop w:val="0"/>
      <w:marBottom w:val="0"/>
      <w:divBdr>
        <w:top w:val="none" w:sz="0" w:space="0" w:color="auto"/>
        <w:left w:val="none" w:sz="0" w:space="0" w:color="auto"/>
        <w:bottom w:val="none" w:sz="0" w:space="0" w:color="auto"/>
        <w:right w:val="none" w:sz="0" w:space="0" w:color="auto"/>
      </w:divBdr>
    </w:div>
    <w:div w:id="820150495">
      <w:marLeft w:val="0"/>
      <w:marRight w:val="0"/>
      <w:marTop w:val="0"/>
      <w:marBottom w:val="0"/>
      <w:divBdr>
        <w:top w:val="none" w:sz="0" w:space="0" w:color="auto"/>
        <w:left w:val="none" w:sz="0" w:space="0" w:color="auto"/>
        <w:bottom w:val="none" w:sz="0" w:space="0" w:color="auto"/>
        <w:right w:val="none" w:sz="0" w:space="0" w:color="auto"/>
      </w:divBdr>
    </w:div>
    <w:div w:id="820150496">
      <w:marLeft w:val="0"/>
      <w:marRight w:val="0"/>
      <w:marTop w:val="0"/>
      <w:marBottom w:val="0"/>
      <w:divBdr>
        <w:top w:val="none" w:sz="0" w:space="0" w:color="auto"/>
        <w:left w:val="none" w:sz="0" w:space="0" w:color="auto"/>
        <w:bottom w:val="none" w:sz="0" w:space="0" w:color="auto"/>
        <w:right w:val="none" w:sz="0" w:space="0" w:color="auto"/>
      </w:divBdr>
    </w:div>
    <w:div w:id="820150497">
      <w:marLeft w:val="0"/>
      <w:marRight w:val="0"/>
      <w:marTop w:val="0"/>
      <w:marBottom w:val="0"/>
      <w:divBdr>
        <w:top w:val="none" w:sz="0" w:space="0" w:color="auto"/>
        <w:left w:val="none" w:sz="0" w:space="0" w:color="auto"/>
        <w:bottom w:val="none" w:sz="0" w:space="0" w:color="auto"/>
        <w:right w:val="none" w:sz="0" w:space="0" w:color="auto"/>
      </w:divBdr>
    </w:div>
    <w:div w:id="820150498">
      <w:marLeft w:val="0"/>
      <w:marRight w:val="0"/>
      <w:marTop w:val="0"/>
      <w:marBottom w:val="0"/>
      <w:divBdr>
        <w:top w:val="none" w:sz="0" w:space="0" w:color="auto"/>
        <w:left w:val="none" w:sz="0" w:space="0" w:color="auto"/>
        <w:bottom w:val="none" w:sz="0" w:space="0" w:color="auto"/>
        <w:right w:val="none" w:sz="0" w:space="0" w:color="auto"/>
      </w:divBdr>
    </w:div>
    <w:div w:id="820150499">
      <w:marLeft w:val="0"/>
      <w:marRight w:val="0"/>
      <w:marTop w:val="0"/>
      <w:marBottom w:val="0"/>
      <w:divBdr>
        <w:top w:val="none" w:sz="0" w:space="0" w:color="auto"/>
        <w:left w:val="none" w:sz="0" w:space="0" w:color="auto"/>
        <w:bottom w:val="none" w:sz="0" w:space="0" w:color="auto"/>
        <w:right w:val="none" w:sz="0" w:space="0" w:color="auto"/>
      </w:divBdr>
    </w:div>
    <w:div w:id="820150500">
      <w:marLeft w:val="0"/>
      <w:marRight w:val="0"/>
      <w:marTop w:val="0"/>
      <w:marBottom w:val="0"/>
      <w:divBdr>
        <w:top w:val="none" w:sz="0" w:space="0" w:color="auto"/>
        <w:left w:val="none" w:sz="0" w:space="0" w:color="auto"/>
        <w:bottom w:val="none" w:sz="0" w:space="0" w:color="auto"/>
        <w:right w:val="none" w:sz="0" w:space="0" w:color="auto"/>
      </w:divBdr>
    </w:div>
    <w:div w:id="820150501">
      <w:marLeft w:val="0"/>
      <w:marRight w:val="0"/>
      <w:marTop w:val="0"/>
      <w:marBottom w:val="0"/>
      <w:divBdr>
        <w:top w:val="none" w:sz="0" w:space="0" w:color="auto"/>
        <w:left w:val="none" w:sz="0" w:space="0" w:color="auto"/>
        <w:bottom w:val="none" w:sz="0" w:space="0" w:color="auto"/>
        <w:right w:val="none" w:sz="0" w:space="0" w:color="auto"/>
      </w:divBdr>
    </w:div>
    <w:div w:id="820150502">
      <w:marLeft w:val="0"/>
      <w:marRight w:val="0"/>
      <w:marTop w:val="0"/>
      <w:marBottom w:val="0"/>
      <w:divBdr>
        <w:top w:val="none" w:sz="0" w:space="0" w:color="auto"/>
        <w:left w:val="none" w:sz="0" w:space="0" w:color="auto"/>
        <w:bottom w:val="none" w:sz="0" w:space="0" w:color="auto"/>
        <w:right w:val="none" w:sz="0" w:space="0" w:color="auto"/>
      </w:divBdr>
    </w:div>
    <w:div w:id="820150503">
      <w:marLeft w:val="0"/>
      <w:marRight w:val="0"/>
      <w:marTop w:val="0"/>
      <w:marBottom w:val="0"/>
      <w:divBdr>
        <w:top w:val="none" w:sz="0" w:space="0" w:color="auto"/>
        <w:left w:val="none" w:sz="0" w:space="0" w:color="auto"/>
        <w:bottom w:val="none" w:sz="0" w:space="0" w:color="auto"/>
        <w:right w:val="none" w:sz="0" w:space="0" w:color="auto"/>
      </w:divBdr>
    </w:div>
    <w:div w:id="820150504">
      <w:marLeft w:val="0"/>
      <w:marRight w:val="0"/>
      <w:marTop w:val="0"/>
      <w:marBottom w:val="0"/>
      <w:divBdr>
        <w:top w:val="none" w:sz="0" w:space="0" w:color="auto"/>
        <w:left w:val="none" w:sz="0" w:space="0" w:color="auto"/>
        <w:bottom w:val="none" w:sz="0" w:space="0" w:color="auto"/>
        <w:right w:val="none" w:sz="0" w:space="0" w:color="auto"/>
      </w:divBdr>
    </w:div>
    <w:div w:id="820150505">
      <w:marLeft w:val="0"/>
      <w:marRight w:val="0"/>
      <w:marTop w:val="0"/>
      <w:marBottom w:val="0"/>
      <w:divBdr>
        <w:top w:val="none" w:sz="0" w:space="0" w:color="auto"/>
        <w:left w:val="none" w:sz="0" w:space="0" w:color="auto"/>
        <w:bottom w:val="none" w:sz="0" w:space="0" w:color="auto"/>
        <w:right w:val="none" w:sz="0" w:space="0" w:color="auto"/>
      </w:divBdr>
    </w:div>
    <w:div w:id="820150506">
      <w:marLeft w:val="0"/>
      <w:marRight w:val="0"/>
      <w:marTop w:val="0"/>
      <w:marBottom w:val="0"/>
      <w:divBdr>
        <w:top w:val="none" w:sz="0" w:space="0" w:color="auto"/>
        <w:left w:val="none" w:sz="0" w:space="0" w:color="auto"/>
        <w:bottom w:val="none" w:sz="0" w:space="0" w:color="auto"/>
        <w:right w:val="none" w:sz="0" w:space="0" w:color="auto"/>
      </w:divBdr>
    </w:div>
    <w:div w:id="820150507">
      <w:marLeft w:val="0"/>
      <w:marRight w:val="0"/>
      <w:marTop w:val="0"/>
      <w:marBottom w:val="0"/>
      <w:divBdr>
        <w:top w:val="none" w:sz="0" w:space="0" w:color="auto"/>
        <w:left w:val="none" w:sz="0" w:space="0" w:color="auto"/>
        <w:bottom w:val="none" w:sz="0" w:space="0" w:color="auto"/>
        <w:right w:val="none" w:sz="0" w:space="0" w:color="auto"/>
      </w:divBdr>
    </w:div>
    <w:div w:id="820150508">
      <w:marLeft w:val="0"/>
      <w:marRight w:val="0"/>
      <w:marTop w:val="0"/>
      <w:marBottom w:val="0"/>
      <w:divBdr>
        <w:top w:val="none" w:sz="0" w:space="0" w:color="auto"/>
        <w:left w:val="none" w:sz="0" w:space="0" w:color="auto"/>
        <w:bottom w:val="none" w:sz="0" w:space="0" w:color="auto"/>
        <w:right w:val="none" w:sz="0" w:space="0" w:color="auto"/>
      </w:divBdr>
    </w:div>
    <w:div w:id="820150509">
      <w:marLeft w:val="0"/>
      <w:marRight w:val="0"/>
      <w:marTop w:val="0"/>
      <w:marBottom w:val="0"/>
      <w:divBdr>
        <w:top w:val="none" w:sz="0" w:space="0" w:color="auto"/>
        <w:left w:val="none" w:sz="0" w:space="0" w:color="auto"/>
        <w:bottom w:val="none" w:sz="0" w:space="0" w:color="auto"/>
        <w:right w:val="none" w:sz="0" w:space="0" w:color="auto"/>
      </w:divBdr>
    </w:div>
    <w:div w:id="820150510">
      <w:marLeft w:val="0"/>
      <w:marRight w:val="0"/>
      <w:marTop w:val="0"/>
      <w:marBottom w:val="0"/>
      <w:divBdr>
        <w:top w:val="none" w:sz="0" w:space="0" w:color="auto"/>
        <w:left w:val="none" w:sz="0" w:space="0" w:color="auto"/>
        <w:bottom w:val="none" w:sz="0" w:space="0" w:color="auto"/>
        <w:right w:val="none" w:sz="0" w:space="0" w:color="auto"/>
      </w:divBdr>
    </w:div>
    <w:div w:id="820150511">
      <w:marLeft w:val="0"/>
      <w:marRight w:val="0"/>
      <w:marTop w:val="0"/>
      <w:marBottom w:val="0"/>
      <w:divBdr>
        <w:top w:val="none" w:sz="0" w:space="0" w:color="auto"/>
        <w:left w:val="none" w:sz="0" w:space="0" w:color="auto"/>
        <w:bottom w:val="none" w:sz="0" w:space="0" w:color="auto"/>
        <w:right w:val="none" w:sz="0" w:space="0" w:color="auto"/>
      </w:divBdr>
    </w:div>
    <w:div w:id="820150512">
      <w:marLeft w:val="0"/>
      <w:marRight w:val="0"/>
      <w:marTop w:val="0"/>
      <w:marBottom w:val="0"/>
      <w:divBdr>
        <w:top w:val="none" w:sz="0" w:space="0" w:color="auto"/>
        <w:left w:val="none" w:sz="0" w:space="0" w:color="auto"/>
        <w:bottom w:val="none" w:sz="0" w:space="0" w:color="auto"/>
        <w:right w:val="none" w:sz="0" w:space="0" w:color="auto"/>
      </w:divBdr>
    </w:div>
    <w:div w:id="820150513">
      <w:marLeft w:val="0"/>
      <w:marRight w:val="0"/>
      <w:marTop w:val="0"/>
      <w:marBottom w:val="0"/>
      <w:divBdr>
        <w:top w:val="none" w:sz="0" w:space="0" w:color="auto"/>
        <w:left w:val="none" w:sz="0" w:space="0" w:color="auto"/>
        <w:bottom w:val="none" w:sz="0" w:space="0" w:color="auto"/>
        <w:right w:val="none" w:sz="0" w:space="0" w:color="auto"/>
      </w:divBdr>
    </w:div>
    <w:div w:id="820150514">
      <w:marLeft w:val="0"/>
      <w:marRight w:val="0"/>
      <w:marTop w:val="0"/>
      <w:marBottom w:val="0"/>
      <w:divBdr>
        <w:top w:val="none" w:sz="0" w:space="0" w:color="auto"/>
        <w:left w:val="none" w:sz="0" w:space="0" w:color="auto"/>
        <w:bottom w:val="none" w:sz="0" w:space="0" w:color="auto"/>
        <w:right w:val="none" w:sz="0" w:space="0" w:color="auto"/>
      </w:divBdr>
    </w:div>
    <w:div w:id="820150515">
      <w:marLeft w:val="0"/>
      <w:marRight w:val="0"/>
      <w:marTop w:val="0"/>
      <w:marBottom w:val="0"/>
      <w:divBdr>
        <w:top w:val="none" w:sz="0" w:space="0" w:color="auto"/>
        <w:left w:val="none" w:sz="0" w:space="0" w:color="auto"/>
        <w:bottom w:val="none" w:sz="0" w:space="0" w:color="auto"/>
        <w:right w:val="none" w:sz="0" w:space="0" w:color="auto"/>
      </w:divBdr>
    </w:div>
    <w:div w:id="820150516">
      <w:marLeft w:val="0"/>
      <w:marRight w:val="0"/>
      <w:marTop w:val="0"/>
      <w:marBottom w:val="0"/>
      <w:divBdr>
        <w:top w:val="none" w:sz="0" w:space="0" w:color="auto"/>
        <w:left w:val="none" w:sz="0" w:space="0" w:color="auto"/>
        <w:bottom w:val="none" w:sz="0" w:space="0" w:color="auto"/>
        <w:right w:val="none" w:sz="0" w:space="0" w:color="auto"/>
      </w:divBdr>
    </w:div>
    <w:div w:id="820150517">
      <w:marLeft w:val="0"/>
      <w:marRight w:val="0"/>
      <w:marTop w:val="0"/>
      <w:marBottom w:val="0"/>
      <w:divBdr>
        <w:top w:val="none" w:sz="0" w:space="0" w:color="auto"/>
        <w:left w:val="none" w:sz="0" w:space="0" w:color="auto"/>
        <w:bottom w:val="none" w:sz="0" w:space="0" w:color="auto"/>
        <w:right w:val="none" w:sz="0" w:space="0" w:color="auto"/>
      </w:divBdr>
    </w:div>
    <w:div w:id="820150518">
      <w:marLeft w:val="0"/>
      <w:marRight w:val="0"/>
      <w:marTop w:val="0"/>
      <w:marBottom w:val="0"/>
      <w:divBdr>
        <w:top w:val="none" w:sz="0" w:space="0" w:color="auto"/>
        <w:left w:val="none" w:sz="0" w:space="0" w:color="auto"/>
        <w:bottom w:val="none" w:sz="0" w:space="0" w:color="auto"/>
        <w:right w:val="none" w:sz="0" w:space="0" w:color="auto"/>
      </w:divBdr>
    </w:div>
    <w:div w:id="820150519">
      <w:marLeft w:val="0"/>
      <w:marRight w:val="0"/>
      <w:marTop w:val="0"/>
      <w:marBottom w:val="0"/>
      <w:divBdr>
        <w:top w:val="none" w:sz="0" w:space="0" w:color="auto"/>
        <w:left w:val="none" w:sz="0" w:space="0" w:color="auto"/>
        <w:bottom w:val="none" w:sz="0" w:space="0" w:color="auto"/>
        <w:right w:val="none" w:sz="0" w:space="0" w:color="auto"/>
      </w:divBdr>
    </w:div>
    <w:div w:id="820150520">
      <w:marLeft w:val="0"/>
      <w:marRight w:val="0"/>
      <w:marTop w:val="0"/>
      <w:marBottom w:val="0"/>
      <w:divBdr>
        <w:top w:val="none" w:sz="0" w:space="0" w:color="auto"/>
        <w:left w:val="none" w:sz="0" w:space="0" w:color="auto"/>
        <w:bottom w:val="none" w:sz="0" w:space="0" w:color="auto"/>
        <w:right w:val="none" w:sz="0" w:space="0" w:color="auto"/>
      </w:divBdr>
    </w:div>
    <w:div w:id="820150521">
      <w:marLeft w:val="0"/>
      <w:marRight w:val="0"/>
      <w:marTop w:val="0"/>
      <w:marBottom w:val="0"/>
      <w:divBdr>
        <w:top w:val="none" w:sz="0" w:space="0" w:color="auto"/>
        <w:left w:val="none" w:sz="0" w:space="0" w:color="auto"/>
        <w:bottom w:val="none" w:sz="0" w:space="0" w:color="auto"/>
        <w:right w:val="none" w:sz="0" w:space="0" w:color="auto"/>
      </w:divBdr>
    </w:div>
    <w:div w:id="820150522">
      <w:marLeft w:val="0"/>
      <w:marRight w:val="0"/>
      <w:marTop w:val="0"/>
      <w:marBottom w:val="0"/>
      <w:divBdr>
        <w:top w:val="none" w:sz="0" w:space="0" w:color="auto"/>
        <w:left w:val="none" w:sz="0" w:space="0" w:color="auto"/>
        <w:bottom w:val="none" w:sz="0" w:space="0" w:color="auto"/>
        <w:right w:val="none" w:sz="0" w:space="0" w:color="auto"/>
      </w:divBdr>
    </w:div>
    <w:div w:id="820150523">
      <w:marLeft w:val="0"/>
      <w:marRight w:val="0"/>
      <w:marTop w:val="0"/>
      <w:marBottom w:val="0"/>
      <w:divBdr>
        <w:top w:val="none" w:sz="0" w:space="0" w:color="auto"/>
        <w:left w:val="none" w:sz="0" w:space="0" w:color="auto"/>
        <w:bottom w:val="none" w:sz="0" w:space="0" w:color="auto"/>
        <w:right w:val="none" w:sz="0" w:space="0" w:color="auto"/>
      </w:divBdr>
    </w:div>
    <w:div w:id="820150524">
      <w:marLeft w:val="0"/>
      <w:marRight w:val="0"/>
      <w:marTop w:val="0"/>
      <w:marBottom w:val="0"/>
      <w:divBdr>
        <w:top w:val="none" w:sz="0" w:space="0" w:color="auto"/>
        <w:left w:val="none" w:sz="0" w:space="0" w:color="auto"/>
        <w:bottom w:val="none" w:sz="0" w:space="0" w:color="auto"/>
        <w:right w:val="none" w:sz="0" w:space="0" w:color="auto"/>
      </w:divBdr>
    </w:div>
    <w:div w:id="820150525">
      <w:marLeft w:val="0"/>
      <w:marRight w:val="0"/>
      <w:marTop w:val="0"/>
      <w:marBottom w:val="0"/>
      <w:divBdr>
        <w:top w:val="none" w:sz="0" w:space="0" w:color="auto"/>
        <w:left w:val="none" w:sz="0" w:space="0" w:color="auto"/>
        <w:bottom w:val="none" w:sz="0" w:space="0" w:color="auto"/>
        <w:right w:val="none" w:sz="0" w:space="0" w:color="auto"/>
      </w:divBdr>
    </w:div>
    <w:div w:id="820150526">
      <w:marLeft w:val="0"/>
      <w:marRight w:val="0"/>
      <w:marTop w:val="0"/>
      <w:marBottom w:val="0"/>
      <w:divBdr>
        <w:top w:val="none" w:sz="0" w:space="0" w:color="auto"/>
        <w:left w:val="none" w:sz="0" w:space="0" w:color="auto"/>
        <w:bottom w:val="none" w:sz="0" w:space="0" w:color="auto"/>
        <w:right w:val="none" w:sz="0" w:space="0" w:color="auto"/>
      </w:divBdr>
    </w:div>
    <w:div w:id="820150527">
      <w:marLeft w:val="0"/>
      <w:marRight w:val="0"/>
      <w:marTop w:val="0"/>
      <w:marBottom w:val="0"/>
      <w:divBdr>
        <w:top w:val="none" w:sz="0" w:space="0" w:color="auto"/>
        <w:left w:val="none" w:sz="0" w:space="0" w:color="auto"/>
        <w:bottom w:val="none" w:sz="0" w:space="0" w:color="auto"/>
        <w:right w:val="none" w:sz="0" w:space="0" w:color="auto"/>
      </w:divBdr>
    </w:div>
    <w:div w:id="820150528">
      <w:marLeft w:val="0"/>
      <w:marRight w:val="0"/>
      <w:marTop w:val="0"/>
      <w:marBottom w:val="0"/>
      <w:divBdr>
        <w:top w:val="none" w:sz="0" w:space="0" w:color="auto"/>
        <w:left w:val="none" w:sz="0" w:space="0" w:color="auto"/>
        <w:bottom w:val="none" w:sz="0" w:space="0" w:color="auto"/>
        <w:right w:val="none" w:sz="0" w:space="0" w:color="auto"/>
      </w:divBdr>
    </w:div>
    <w:div w:id="820150529">
      <w:marLeft w:val="0"/>
      <w:marRight w:val="0"/>
      <w:marTop w:val="0"/>
      <w:marBottom w:val="0"/>
      <w:divBdr>
        <w:top w:val="none" w:sz="0" w:space="0" w:color="auto"/>
        <w:left w:val="none" w:sz="0" w:space="0" w:color="auto"/>
        <w:bottom w:val="none" w:sz="0" w:space="0" w:color="auto"/>
        <w:right w:val="none" w:sz="0" w:space="0" w:color="auto"/>
      </w:divBdr>
    </w:div>
    <w:div w:id="820150530">
      <w:marLeft w:val="0"/>
      <w:marRight w:val="0"/>
      <w:marTop w:val="0"/>
      <w:marBottom w:val="0"/>
      <w:divBdr>
        <w:top w:val="none" w:sz="0" w:space="0" w:color="auto"/>
        <w:left w:val="none" w:sz="0" w:space="0" w:color="auto"/>
        <w:bottom w:val="none" w:sz="0" w:space="0" w:color="auto"/>
        <w:right w:val="none" w:sz="0" w:space="0" w:color="auto"/>
      </w:divBdr>
    </w:div>
    <w:div w:id="820150531">
      <w:marLeft w:val="0"/>
      <w:marRight w:val="0"/>
      <w:marTop w:val="0"/>
      <w:marBottom w:val="0"/>
      <w:divBdr>
        <w:top w:val="none" w:sz="0" w:space="0" w:color="auto"/>
        <w:left w:val="none" w:sz="0" w:space="0" w:color="auto"/>
        <w:bottom w:val="none" w:sz="0" w:space="0" w:color="auto"/>
        <w:right w:val="none" w:sz="0" w:space="0" w:color="auto"/>
      </w:divBdr>
    </w:div>
    <w:div w:id="820150532">
      <w:marLeft w:val="0"/>
      <w:marRight w:val="0"/>
      <w:marTop w:val="0"/>
      <w:marBottom w:val="0"/>
      <w:divBdr>
        <w:top w:val="none" w:sz="0" w:space="0" w:color="auto"/>
        <w:left w:val="none" w:sz="0" w:space="0" w:color="auto"/>
        <w:bottom w:val="none" w:sz="0" w:space="0" w:color="auto"/>
        <w:right w:val="none" w:sz="0" w:space="0" w:color="auto"/>
      </w:divBdr>
    </w:div>
    <w:div w:id="820150533">
      <w:marLeft w:val="0"/>
      <w:marRight w:val="0"/>
      <w:marTop w:val="0"/>
      <w:marBottom w:val="0"/>
      <w:divBdr>
        <w:top w:val="none" w:sz="0" w:space="0" w:color="auto"/>
        <w:left w:val="none" w:sz="0" w:space="0" w:color="auto"/>
        <w:bottom w:val="none" w:sz="0" w:space="0" w:color="auto"/>
        <w:right w:val="none" w:sz="0" w:space="0" w:color="auto"/>
      </w:divBdr>
    </w:div>
    <w:div w:id="820150534">
      <w:marLeft w:val="0"/>
      <w:marRight w:val="0"/>
      <w:marTop w:val="0"/>
      <w:marBottom w:val="0"/>
      <w:divBdr>
        <w:top w:val="none" w:sz="0" w:space="0" w:color="auto"/>
        <w:left w:val="none" w:sz="0" w:space="0" w:color="auto"/>
        <w:bottom w:val="none" w:sz="0" w:space="0" w:color="auto"/>
        <w:right w:val="none" w:sz="0" w:space="0" w:color="auto"/>
      </w:divBdr>
    </w:div>
    <w:div w:id="820150535">
      <w:marLeft w:val="0"/>
      <w:marRight w:val="0"/>
      <w:marTop w:val="0"/>
      <w:marBottom w:val="0"/>
      <w:divBdr>
        <w:top w:val="none" w:sz="0" w:space="0" w:color="auto"/>
        <w:left w:val="none" w:sz="0" w:space="0" w:color="auto"/>
        <w:bottom w:val="none" w:sz="0" w:space="0" w:color="auto"/>
        <w:right w:val="none" w:sz="0" w:space="0" w:color="auto"/>
      </w:divBdr>
    </w:div>
    <w:div w:id="820150536">
      <w:marLeft w:val="0"/>
      <w:marRight w:val="0"/>
      <w:marTop w:val="0"/>
      <w:marBottom w:val="0"/>
      <w:divBdr>
        <w:top w:val="none" w:sz="0" w:space="0" w:color="auto"/>
        <w:left w:val="none" w:sz="0" w:space="0" w:color="auto"/>
        <w:bottom w:val="none" w:sz="0" w:space="0" w:color="auto"/>
        <w:right w:val="none" w:sz="0" w:space="0" w:color="auto"/>
      </w:divBdr>
    </w:div>
    <w:div w:id="820150537">
      <w:marLeft w:val="0"/>
      <w:marRight w:val="0"/>
      <w:marTop w:val="0"/>
      <w:marBottom w:val="0"/>
      <w:divBdr>
        <w:top w:val="none" w:sz="0" w:space="0" w:color="auto"/>
        <w:left w:val="none" w:sz="0" w:space="0" w:color="auto"/>
        <w:bottom w:val="none" w:sz="0" w:space="0" w:color="auto"/>
        <w:right w:val="none" w:sz="0" w:space="0" w:color="auto"/>
      </w:divBdr>
    </w:div>
    <w:div w:id="820150538">
      <w:marLeft w:val="0"/>
      <w:marRight w:val="0"/>
      <w:marTop w:val="0"/>
      <w:marBottom w:val="0"/>
      <w:divBdr>
        <w:top w:val="none" w:sz="0" w:space="0" w:color="auto"/>
        <w:left w:val="none" w:sz="0" w:space="0" w:color="auto"/>
        <w:bottom w:val="none" w:sz="0" w:space="0" w:color="auto"/>
        <w:right w:val="none" w:sz="0" w:space="0" w:color="auto"/>
      </w:divBdr>
    </w:div>
    <w:div w:id="820150539">
      <w:marLeft w:val="0"/>
      <w:marRight w:val="0"/>
      <w:marTop w:val="0"/>
      <w:marBottom w:val="0"/>
      <w:divBdr>
        <w:top w:val="none" w:sz="0" w:space="0" w:color="auto"/>
        <w:left w:val="none" w:sz="0" w:space="0" w:color="auto"/>
        <w:bottom w:val="none" w:sz="0" w:space="0" w:color="auto"/>
        <w:right w:val="none" w:sz="0" w:space="0" w:color="auto"/>
      </w:divBdr>
    </w:div>
    <w:div w:id="820150540">
      <w:marLeft w:val="0"/>
      <w:marRight w:val="0"/>
      <w:marTop w:val="0"/>
      <w:marBottom w:val="0"/>
      <w:divBdr>
        <w:top w:val="none" w:sz="0" w:space="0" w:color="auto"/>
        <w:left w:val="none" w:sz="0" w:space="0" w:color="auto"/>
        <w:bottom w:val="none" w:sz="0" w:space="0" w:color="auto"/>
        <w:right w:val="none" w:sz="0" w:space="0" w:color="auto"/>
      </w:divBdr>
    </w:div>
    <w:div w:id="820150541">
      <w:marLeft w:val="0"/>
      <w:marRight w:val="0"/>
      <w:marTop w:val="0"/>
      <w:marBottom w:val="0"/>
      <w:divBdr>
        <w:top w:val="none" w:sz="0" w:space="0" w:color="auto"/>
        <w:left w:val="none" w:sz="0" w:space="0" w:color="auto"/>
        <w:bottom w:val="none" w:sz="0" w:space="0" w:color="auto"/>
        <w:right w:val="none" w:sz="0" w:space="0" w:color="auto"/>
      </w:divBdr>
    </w:div>
    <w:div w:id="820150542">
      <w:marLeft w:val="0"/>
      <w:marRight w:val="0"/>
      <w:marTop w:val="0"/>
      <w:marBottom w:val="0"/>
      <w:divBdr>
        <w:top w:val="none" w:sz="0" w:space="0" w:color="auto"/>
        <w:left w:val="none" w:sz="0" w:space="0" w:color="auto"/>
        <w:bottom w:val="none" w:sz="0" w:space="0" w:color="auto"/>
        <w:right w:val="none" w:sz="0" w:space="0" w:color="auto"/>
      </w:divBdr>
    </w:div>
    <w:div w:id="820150543">
      <w:marLeft w:val="0"/>
      <w:marRight w:val="0"/>
      <w:marTop w:val="0"/>
      <w:marBottom w:val="0"/>
      <w:divBdr>
        <w:top w:val="none" w:sz="0" w:space="0" w:color="auto"/>
        <w:left w:val="none" w:sz="0" w:space="0" w:color="auto"/>
        <w:bottom w:val="none" w:sz="0" w:space="0" w:color="auto"/>
        <w:right w:val="none" w:sz="0" w:space="0" w:color="auto"/>
      </w:divBdr>
    </w:div>
    <w:div w:id="820150544">
      <w:marLeft w:val="0"/>
      <w:marRight w:val="0"/>
      <w:marTop w:val="0"/>
      <w:marBottom w:val="0"/>
      <w:divBdr>
        <w:top w:val="none" w:sz="0" w:space="0" w:color="auto"/>
        <w:left w:val="none" w:sz="0" w:space="0" w:color="auto"/>
        <w:bottom w:val="none" w:sz="0" w:space="0" w:color="auto"/>
        <w:right w:val="none" w:sz="0" w:space="0" w:color="auto"/>
      </w:divBdr>
    </w:div>
    <w:div w:id="820150545">
      <w:marLeft w:val="0"/>
      <w:marRight w:val="0"/>
      <w:marTop w:val="0"/>
      <w:marBottom w:val="0"/>
      <w:divBdr>
        <w:top w:val="none" w:sz="0" w:space="0" w:color="auto"/>
        <w:left w:val="none" w:sz="0" w:space="0" w:color="auto"/>
        <w:bottom w:val="none" w:sz="0" w:space="0" w:color="auto"/>
        <w:right w:val="none" w:sz="0" w:space="0" w:color="auto"/>
      </w:divBdr>
    </w:div>
    <w:div w:id="820150546">
      <w:marLeft w:val="0"/>
      <w:marRight w:val="0"/>
      <w:marTop w:val="0"/>
      <w:marBottom w:val="0"/>
      <w:divBdr>
        <w:top w:val="none" w:sz="0" w:space="0" w:color="auto"/>
        <w:left w:val="none" w:sz="0" w:space="0" w:color="auto"/>
        <w:bottom w:val="none" w:sz="0" w:space="0" w:color="auto"/>
        <w:right w:val="none" w:sz="0" w:space="0" w:color="auto"/>
      </w:divBdr>
    </w:div>
    <w:div w:id="820150547">
      <w:marLeft w:val="0"/>
      <w:marRight w:val="0"/>
      <w:marTop w:val="0"/>
      <w:marBottom w:val="0"/>
      <w:divBdr>
        <w:top w:val="none" w:sz="0" w:space="0" w:color="auto"/>
        <w:left w:val="none" w:sz="0" w:space="0" w:color="auto"/>
        <w:bottom w:val="none" w:sz="0" w:space="0" w:color="auto"/>
        <w:right w:val="none" w:sz="0" w:space="0" w:color="auto"/>
      </w:divBdr>
    </w:div>
    <w:div w:id="820150548">
      <w:marLeft w:val="0"/>
      <w:marRight w:val="0"/>
      <w:marTop w:val="0"/>
      <w:marBottom w:val="0"/>
      <w:divBdr>
        <w:top w:val="none" w:sz="0" w:space="0" w:color="auto"/>
        <w:left w:val="none" w:sz="0" w:space="0" w:color="auto"/>
        <w:bottom w:val="none" w:sz="0" w:space="0" w:color="auto"/>
        <w:right w:val="none" w:sz="0" w:space="0" w:color="auto"/>
      </w:divBdr>
    </w:div>
    <w:div w:id="820150549">
      <w:marLeft w:val="0"/>
      <w:marRight w:val="0"/>
      <w:marTop w:val="0"/>
      <w:marBottom w:val="0"/>
      <w:divBdr>
        <w:top w:val="none" w:sz="0" w:space="0" w:color="auto"/>
        <w:left w:val="none" w:sz="0" w:space="0" w:color="auto"/>
        <w:bottom w:val="none" w:sz="0" w:space="0" w:color="auto"/>
        <w:right w:val="none" w:sz="0" w:space="0" w:color="auto"/>
      </w:divBdr>
    </w:div>
    <w:div w:id="820150550">
      <w:marLeft w:val="0"/>
      <w:marRight w:val="0"/>
      <w:marTop w:val="0"/>
      <w:marBottom w:val="0"/>
      <w:divBdr>
        <w:top w:val="none" w:sz="0" w:space="0" w:color="auto"/>
        <w:left w:val="none" w:sz="0" w:space="0" w:color="auto"/>
        <w:bottom w:val="none" w:sz="0" w:space="0" w:color="auto"/>
        <w:right w:val="none" w:sz="0" w:space="0" w:color="auto"/>
      </w:divBdr>
    </w:div>
    <w:div w:id="820150551">
      <w:marLeft w:val="0"/>
      <w:marRight w:val="0"/>
      <w:marTop w:val="0"/>
      <w:marBottom w:val="0"/>
      <w:divBdr>
        <w:top w:val="none" w:sz="0" w:space="0" w:color="auto"/>
        <w:left w:val="none" w:sz="0" w:space="0" w:color="auto"/>
        <w:bottom w:val="none" w:sz="0" w:space="0" w:color="auto"/>
        <w:right w:val="none" w:sz="0" w:space="0" w:color="auto"/>
      </w:divBdr>
    </w:div>
    <w:div w:id="820150552">
      <w:marLeft w:val="0"/>
      <w:marRight w:val="0"/>
      <w:marTop w:val="0"/>
      <w:marBottom w:val="0"/>
      <w:divBdr>
        <w:top w:val="none" w:sz="0" w:space="0" w:color="auto"/>
        <w:left w:val="none" w:sz="0" w:space="0" w:color="auto"/>
        <w:bottom w:val="none" w:sz="0" w:space="0" w:color="auto"/>
        <w:right w:val="none" w:sz="0" w:space="0" w:color="auto"/>
      </w:divBdr>
    </w:div>
    <w:div w:id="820150553">
      <w:marLeft w:val="0"/>
      <w:marRight w:val="0"/>
      <w:marTop w:val="0"/>
      <w:marBottom w:val="0"/>
      <w:divBdr>
        <w:top w:val="none" w:sz="0" w:space="0" w:color="auto"/>
        <w:left w:val="none" w:sz="0" w:space="0" w:color="auto"/>
        <w:bottom w:val="none" w:sz="0" w:space="0" w:color="auto"/>
        <w:right w:val="none" w:sz="0" w:space="0" w:color="auto"/>
      </w:divBdr>
    </w:div>
    <w:div w:id="820150554">
      <w:marLeft w:val="0"/>
      <w:marRight w:val="0"/>
      <w:marTop w:val="0"/>
      <w:marBottom w:val="0"/>
      <w:divBdr>
        <w:top w:val="none" w:sz="0" w:space="0" w:color="auto"/>
        <w:left w:val="none" w:sz="0" w:space="0" w:color="auto"/>
        <w:bottom w:val="none" w:sz="0" w:space="0" w:color="auto"/>
        <w:right w:val="none" w:sz="0" w:space="0" w:color="auto"/>
      </w:divBdr>
    </w:div>
    <w:div w:id="820150555">
      <w:marLeft w:val="0"/>
      <w:marRight w:val="0"/>
      <w:marTop w:val="0"/>
      <w:marBottom w:val="0"/>
      <w:divBdr>
        <w:top w:val="none" w:sz="0" w:space="0" w:color="auto"/>
        <w:left w:val="none" w:sz="0" w:space="0" w:color="auto"/>
        <w:bottom w:val="none" w:sz="0" w:space="0" w:color="auto"/>
        <w:right w:val="none" w:sz="0" w:space="0" w:color="auto"/>
      </w:divBdr>
    </w:div>
    <w:div w:id="820150556">
      <w:marLeft w:val="0"/>
      <w:marRight w:val="0"/>
      <w:marTop w:val="0"/>
      <w:marBottom w:val="0"/>
      <w:divBdr>
        <w:top w:val="none" w:sz="0" w:space="0" w:color="auto"/>
        <w:left w:val="none" w:sz="0" w:space="0" w:color="auto"/>
        <w:bottom w:val="none" w:sz="0" w:space="0" w:color="auto"/>
        <w:right w:val="none" w:sz="0" w:space="0" w:color="auto"/>
      </w:divBdr>
    </w:div>
    <w:div w:id="820150557">
      <w:marLeft w:val="0"/>
      <w:marRight w:val="0"/>
      <w:marTop w:val="0"/>
      <w:marBottom w:val="0"/>
      <w:divBdr>
        <w:top w:val="none" w:sz="0" w:space="0" w:color="auto"/>
        <w:left w:val="none" w:sz="0" w:space="0" w:color="auto"/>
        <w:bottom w:val="none" w:sz="0" w:space="0" w:color="auto"/>
        <w:right w:val="none" w:sz="0" w:space="0" w:color="auto"/>
      </w:divBdr>
    </w:div>
    <w:div w:id="820150558">
      <w:marLeft w:val="0"/>
      <w:marRight w:val="0"/>
      <w:marTop w:val="0"/>
      <w:marBottom w:val="0"/>
      <w:divBdr>
        <w:top w:val="none" w:sz="0" w:space="0" w:color="auto"/>
        <w:left w:val="none" w:sz="0" w:space="0" w:color="auto"/>
        <w:bottom w:val="none" w:sz="0" w:space="0" w:color="auto"/>
        <w:right w:val="none" w:sz="0" w:space="0" w:color="auto"/>
      </w:divBdr>
    </w:div>
    <w:div w:id="820150559">
      <w:marLeft w:val="0"/>
      <w:marRight w:val="0"/>
      <w:marTop w:val="0"/>
      <w:marBottom w:val="0"/>
      <w:divBdr>
        <w:top w:val="none" w:sz="0" w:space="0" w:color="auto"/>
        <w:left w:val="none" w:sz="0" w:space="0" w:color="auto"/>
        <w:bottom w:val="none" w:sz="0" w:space="0" w:color="auto"/>
        <w:right w:val="none" w:sz="0" w:space="0" w:color="auto"/>
      </w:divBdr>
    </w:div>
    <w:div w:id="820150560">
      <w:marLeft w:val="0"/>
      <w:marRight w:val="0"/>
      <w:marTop w:val="0"/>
      <w:marBottom w:val="0"/>
      <w:divBdr>
        <w:top w:val="none" w:sz="0" w:space="0" w:color="auto"/>
        <w:left w:val="none" w:sz="0" w:space="0" w:color="auto"/>
        <w:bottom w:val="none" w:sz="0" w:space="0" w:color="auto"/>
        <w:right w:val="none" w:sz="0" w:space="0" w:color="auto"/>
      </w:divBdr>
    </w:div>
    <w:div w:id="820150561">
      <w:marLeft w:val="0"/>
      <w:marRight w:val="0"/>
      <w:marTop w:val="0"/>
      <w:marBottom w:val="0"/>
      <w:divBdr>
        <w:top w:val="none" w:sz="0" w:space="0" w:color="auto"/>
        <w:left w:val="none" w:sz="0" w:space="0" w:color="auto"/>
        <w:bottom w:val="none" w:sz="0" w:space="0" w:color="auto"/>
        <w:right w:val="none" w:sz="0" w:space="0" w:color="auto"/>
      </w:divBdr>
    </w:div>
    <w:div w:id="820150562">
      <w:marLeft w:val="0"/>
      <w:marRight w:val="0"/>
      <w:marTop w:val="0"/>
      <w:marBottom w:val="0"/>
      <w:divBdr>
        <w:top w:val="none" w:sz="0" w:space="0" w:color="auto"/>
        <w:left w:val="none" w:sz="0" w:space="0" w:color="auto"/>
        <w:bottom w:val="none" w:sz="0" w:space="0" w:color="auto"/>
        <w:right w:val="none" w:sz="0" w:space="0" w:color="auto"/>
      </w:divBdr>
    </w:div>
    <w:div w:id="820150563">
      <w:marLeft w:val="0"/>
      <w:marRight w:val="0"/>
      <w:marTop w:val="0"/>
      <w:marBottom w:val="0"/>
      <w:divBdr>
        <w:top w:val="none" w:sz="0" w:space="0" w:color="auto"/>
        <w:left w:val="none" w:sz="0" w:space="0" w:color="auto"/>
        <w:bottom w:val="none" w:sz="0" w:space="0" w:color="auto"/>
        <w:right w:val="none" w:sz="0" w:space="0" w:color="auto"/>
      </w:divBdr>
    </w:div>
    <w:div w:id="820150564">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3.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8763D9E6-2C31-4800-9E4C-13B834AA68C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1201</TotalTime>
  <Pages>24</Pages>
  <Words>5612</Words>
  <Characters>31995</Characters>
  <Application>Microsoft Office Word</Application>
  <DocSecurity>0</DocSecurity>
  <Lines>266</Lines>
  <Paragraphs>75</Paragraphs>
  <ScaleCrop>false</ScaleCrop>
  <HeadingPairs>
    <vt:vector size="4" baseType="variant">
      <vt:variant>
        <vt:lpstr>Název</vt:lpstr>
      </vt:variant>
      <vt:variant>
        <vt:i4>1</vt:i4>
      </vt:variant>
      <vt:variant>
        <vt:lpstr>Názov</vt:lpstr>
      </vt:variant>
      <vt:variant>
        <vt:i4>1</vt:i4>
      </vt:variant>
    </vt:vector>
  </HeadingPairs>
  <TitlesOfParts>
    <vt:vector size="2" baseType="lpstr">
      <vt:lpstr>A)</vt:lpstr>
      <vt:lpstr>A)</vt:lpstr>
    </vt:vector>
  </TitlesOfParts>
  <Company>PwC Slovakia</Company>
  <LinksUpToDate>false</LinksUpToDate>
  <CharactersWithSpaces>37532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dc:title>
  <dc:creator>birok</dc:creator>
  <cp:lastModifiedBy>Danka</cp:lastModifiedBy>
  <cp:revision>39</cp:revision>
  <cp:lastPrinted>2014-04-01T06:20:00Z</cp:lastPrinted>
  <dcterms:created xsi:type="dcterms:W3CDTF">2013-02-26T10:36:00Z</dcterms:created>
  <dcterms:modified xsi:type="dcterms:W3CDTF">2015-03-25T11:03:00Z</dcterms:modified>
</cp:coreProperties>
</file>