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3132DA" w:rsidRPr="00462D65" w:rsidTr="006A2620">
        <w:tc>
          <w:tcPr>
            <w:tcW w:w="3018" w:type="dxa"/>
          </w:tcPr>
          <w:p w:rsid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</w:tbl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696B76" w:rsidRPr="00462D65" w:rsidRDefault="003132DA" w:rsidP="003132DA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Online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Expo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Slovensko, s.r.o., Jarabina 289, 065 31    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účtovná jednotka nemá 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Default="002D5AC2" w:rsidP="003132DA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</w:t>
      </w:r>
      <w:r w:rsidR="00715D48"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rok 2014 :</w:t>
      </w:r>
      <w:r w:rsidR="00462D65"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42225"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0 </w:t>
      </w:r>
    </w:p>
    <w:p w:rsidR="003132DA" w:rsidRPr="003132DA" w:rsidRDefault="003132DA" w:rsidP="003132DA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AB6CA1" w:rsidRPr="00462D65" w:rsidRDefault="00AB6CA1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15D48" w:rsidRPr="00462D65" w:rsidRDefault="00715D48" w:rsidP="00715D48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3132DA" w:rsidRPr="00462D65">
        <w:rPr>
          <w:rFonts w:ascii="Times New Roman" w:hAnsi="Times New Roman" w:cs="Times New Roman"/>
          <w:color w:val="000000" w:themeColor="text1"/>
        </w:rPr>
        <w:tab/>
      </w:r>
      <w:r w:rsidR="003132DA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3132DA">
        <w:rPr>
          <w:rFonts w:ascii="Times New Roman" w:hAnsi="Times New Roman" w:cs="Times New Roman"/>
          <w:color w:val="000000" w:themeColor="text1"/>
        </w:rPr>
      </w:r>
      <w:r w:rsidR="003132DA">
        <w:rPr>
          <w:rFonts w:ascii="Times New Roman" w:hAnsi="Times New Roman" w:cs="Times New Roman"/>
          <w:color w:val="000000" w:themeColor="text1"/>
        </w:rPr>
        <w:fldChar w:fldCharType="end"/>
      </w:r>
      <w:r w:rsidRPr="00462D65">
        <w:rPr>
          <w:rFonts w:ascii="Times New Roman" w:hAnsi="Times New Roman" w:cs="Times New Roman"/>
          <w:color w:val="000000" w:themeColor="text1"/>
        </w:rPr>
        <w:t xml:space="preserve">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A8176B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3132DA">
        <w:rPr>
          <w:rFonts w:ascii="Times New Roman" w:hAnsi="Times New Roman" w:cs="Times New Roman"/>
          <w:color w:val="000000" w:themeColor="text1"/>
        </w:rPr>
      </w:r>
      <w:r w:rsidR="003132DA">
        <w:rPr>
          <w:rFonts w:ascii="Times New Roman" w:hAnsi="Times New Roman" w:cs="Times New Roman"/>
          <w:color w:val="000000" w:themeColor="text1"/>
        </w:rPr>
        <w:fldChar w:fldCharType="separate"/>
      </w:r>
      <w:r w:rsidR="00A8176B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B6CA1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D5AC2" w:rsidRPr="00462D65" w:rsidRDefault="002D5AC2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8176B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separate"/>
      </w:r>
      <w:r w:rsidR="00A817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="003132DA">
        <w:rPr>
          <w:color w:val="000000" w:themeColor="text1"/>
        </w:rPr>
        <w:t xml:space="preserve">   </w:t>
      </w:r>
      <w:r w:rsidR="003132D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end"/>
      </w:r>
      <w:r w:rsidR="003132DA" w:rsidRPr="00462D65">
        <w:rPr>
          <w:color w:val="000000" w:themeColor="text1"/>
        </w:rPr>
        <w:t xml:space="preserve"> </w:t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A8176B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separate"/>
      </w:r>
      <w:r w:rsidR="00A817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</w:t>
      </w:r>
      <w:r w:rsidR="003132DA">
        <w:rPr>
          <w:color w:val="000000" w:themeColor="text1"/>
        </w:rPr>
        <w:t xml:space="preserve"> </w:t>
      </w:r>
      <w:r w:rsidR="003132D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3132DA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3132DA" w:rsidRPr="00462D65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separate"/>
      </w:r>
      <w:r w:rsidR="003132DA" w:rsidRPr="00462D65">
        <w:rPr>
          <w:color w:val="000000" w:themeColor="text1"/>
        </w:rPr>
        <w:fldChar w:fldCharType="end"/>
      </w:r>
      <w:r w:rsidR="003132DA">
        <w:rPr>
          <w:b/>
          <w:color w:val="000000" w:themeColor="text1"/>
        </w:rPr>
        <w:t xml:space="preserve"> </w:t>
      </w:r>
      <w:r w:rsidRPr="00462D65">
        <w:rPr>
          <w:b/>
          <w:color w:val="000000" w:themeColor="text1"/>
        </w:rPr>
        <w:t xml:space="preserve"> </w:t>
      </w:r>
      <w:r w:rsidRPr="00462D65">
        <w:rPr>
          <w:color w:val="000000" w:themeColor="text1"/>
        </w:rPr>
        <w:t>Áno</w:t>
      </w:r>
      <w:r w:rsidR="003132DA">
        <w:rPr>
          <w:color w:val="000000" w:themeColor="text1"/>
        </w:rPr>
        <w:t xml:space="preserve">  </w:t>
      </w:r>
      <w:r w:rsidR="0019718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separate"/>
      </w:r>
      <w:r w:rsidR="0019718F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AB6CA1" w:rsidRPr="00462D65" w:rsidRDefault="009D2555" w:rsidP="00AB6CA1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mc:AlternateContent>
          <mc:Choice Requires="wps">
            <w:drawing>
              <wp:anchor distT="4294967295" distB="4294967295" distL="114300" distR="114300" simplePos="0" relativeHeight="251662336" behindDoc="0" locked="0" layoutInCell="1" allowOverlap="1">
                <wp:simplePos x="0" y="0"/>
                <wp:positionH relativeFrom="column">
                  <wp:posOffset>1443355</wp:posOffset>
                </wp:positionH>
                <wp:positionV relativeFrom="paragraph">
                  <wp:posOffset>82549</wp:posOffset>
                </wp:positionV>
                <wp:extent cx="3095625" cy="0"/>
                <wp:effectExtent l="0" t="0" r="9525" b="19050"/>
                <wp:wrapNone/>
                <wp:docPr id="1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956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" o:spid="_x0000_s1026" type="#_x0000_t32" style="position:absolute;margin-left:113.65pt;margin-top:6.5pt;width:243.75pt;height:0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    </w:pict>
          </mc:Fallback>
        </mc:AlternateContent>
      </w:r>
      <w:r w:rsidR="00AB6CA1" w:rsidRPr="00462D65">
        <w:rPr>
          <w:color w:val="000000" w:themeColor="text1"/>
        </w:rPr>
        <w:t xml:space="preserve"> X obstarávacia cena, vrátane nákladov súvisiacich s obstaraním v zložení</w:t>
      </w:r>
      <w:r w:rsidR="00AB6CA1" w:rsidRPr="00462D65">
        <w:rPr>
          <w:color w:val="000000" w:themeColor="text1"/>
        </w:rPr>
        <w:tab/>
      </w:r>
    </w:p>
    <w:p w:rsidR="00AB6CA1" w:rsidRPr="00462D65" w:rsidRDefault="00A8176B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dopravné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provízie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poistné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clo</w:t>
      </w:r>
      <w:r w:rsidR="00AB6CA1" w:rsidRPr="00462D65">
        <w:rPr>
          <w:color w:val="000000" w:themeColor="text1"/>
        </w:rPr>
        <w:tab/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ostatné VON</w:t>
      </w:r>
    </w:p>
    <w:p w:rsidR="00AB6CA1" w:rsidRPr="00462D65" w:rsidRDefault="00AB6CA1" w:rsidP="00AB6CA1">
      <w:pPr>
        <w:jc w:val="both"/>
        <w:rPr>
          <w:b/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3132DA">
        <w:rPr>
          <w:color w:val="000000" w:themeColor="text1"/>
        </w:rPr>
        <w:t xml:space="preserve"> </w:t>
      </w:r>
      <w:r w:rsidR="0019718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separate"/>
      </w:r>
      <w:r w:rsidR="0019718F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AB6CA1" w:rsidRPr="00462D65" w:rsidRDefault="0019718F" w:rsidP="00AB6CA1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bookmarkEnd w:id="1"/>
      <w:r w:rsidR="00AB6CA1" w:rsidRPr="00462D65">
        <w:rPr>
          <w:color w:val="000000" w:themeColor="text1"/>
        </w:rPr>
        <w:t xml:space="preserve"> priame náklady</w:t>
      </w:r>
    </w:p>
    <w:p w:rsidR="00AB6CA1" w:rsidRPr="00462D65" w:rsidRDefault="00A8176B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AB6CA1" w:rsidRPr="00462D65" w:rsidRDefault="00A8176B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inak:</w:t>
      </w:r>
    </w:p>
    <w:p w:rsidR="00AB6CA1" w:rsidRPr="00462D65" w:rsidRDefault="00AB6CA1" w:rsidP="00AB6CA1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3132D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Pri účtovaní zásob postupoval podnik podľa Postupov účtovania,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AB6CA1" w:rsidRPr="00462D65" w:rsidRDefault="00AB6CA1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AB6CA1" w:rsidRPr="00462D65" w:rsidRDefault="00AB6CA1" w:rsidP="00AB6CA1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A8176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separate"/>
      </w:r>
      <w:r w:rsidR="00A817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A8176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separate"/>
      </w:r>
      <w:r w:rsidR="00A817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A8176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separate"/>
      </w:r>
      <w:r w:rsidR="00A817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A8176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separate"/>
      </w:r>
      <w:r w:rsidR="00A817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8176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separate"/>
      </w:r>
      <w:r w:rsidR="00A817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3132DA" w:rsidRDefault="00AB6CA1" w:rsidP="003132DA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8176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20CB8" w:rsidRPr="00462D65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separate"/>
      </w:r>
      <w:r w:rsidR="00A817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</w:t>
      </w:r>
      <w:bookmarkStart w:id="2" w:name="_GoBack"/>
      <w:r w:rsidR="003132D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end"/>
      </w:r>
      <w:bookmarkEnd w:id="2"/>
      <w:r w:rsidR="003132DA">
        <w:rPr>
          <w:color w:val="000000" w:themeColor="text1"/>
        </w:rPr>
        <w:t xml:space="preserve"> Nie</w:t>
      </w:r>
    </w:p>
    <w:p w:rsidR="00AB6CA1" w:rsidRPr="00462D65" w:rsidRDefault="00AB6CA1" w:rsidP="003132DA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AB6CA1" w:rsidRPr="00462D65" w:rsidRDefault="00A8176B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podľa skutočnej výšky nákladov, v zložení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E4508B" w:rsidRPr="00462D65" w:rsidRDefault="00E4508B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8176B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separate"/>
      </w:r>
      <w:r w:rsidR="00A817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3132D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3132DA">
        <w:rPr>
          <w:color w:val="000000" w:themeColor="text1"/>
        </w:rPr>
      </w:r>
      <w:r w:rsidR="003132DA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01F11" w:rsidRPr="00462D65" w:rsidRDefault="00901F11" w:rsidP="00901F1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901F11" w:rsidRPr="00462D65" w:rsidRDefault="00901F11" w:rsidP="00901F11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12"/>
        <w:gridCol w:w="2288"/>
        <w:gridCol w:w="2290"/>
        <w:gridCol w:w="2288"/>
      </w:tblGrid>
      <w:tr w:rsidR="00901F11" w:rsidRPr="00462D65" w:rsidTr="00DD2E3B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4B5B73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80"/>
        <w:gridCol w:w="5560"/>
        <w:gridCol w:w="680"/>
      </w:tblGrid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3" w:name="page2"/>
            <w:bookmarkEnd w:id="3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2D5AC2" w:rsidRPr="00462D65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</w:t>
            </w:r>
            <w:r w:rsidR="00901F11"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  <w:p w:rsidR="00901F11" w:rsidRPr="00462D65" w:rsidRDefault="00901F11" w:rsidP="00901F11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A8176B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3132DA">
              <w:rPr>
                <w:color w:val="000000" w:themeColor="text1"/>
              </w:rPr>
            </w:r>
            <w:r w:rsidR="003132DA">
              <w:rPr>
                <w:color w:val="000000" w:themeColor="text1"/>
              </w:rPr>
              <w:fldChar w:fldCharType="separate"/>
            </w:r>
            <w:r w:rsidR="00A8176B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  <w:t xml:space="preserve"> </w:t>
            </w:r>
            <w:r w:rsidR="0019718F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9718F">
              <w:rPr>
                <w:color w:val="000000" w:themeColor="text1"/>
              </w:rPr>
              <w:instrText xml:space="preserve"> FORMCHECKBOX </w:instrText>
            </w:r>
            <w:r w:rsidR="003132DA">
              <w:rPr>
                <w:color w:val="000000" w:themeColor="text1"/>
              </w:rPr>
            </w:r>
            <w:r w:rsidR="003132DA">
              <w:rPr>
                <w:color w:val="000000" w:themeColor="text1"/>
              </w:rPr>
              <w:fldChar w:fldCharType="separate"/>
            </w:r>
            <w:r w:rsidR="0019718F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901F11" w:rsidRPr="00462D65" w:rsidRDefault="00901F11" w:rsidP="00901F11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874"/>
              <w:gridCol w:w="2874"/>
              <w:gridCol w:w="2872"/>
            </w:tblGrid>
            <w:tr w:rsidR="00901F11" w:rsidRPr="00462D65" w:rsidTr="00DD2E3B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901F11" w:rsidRPr="00462D65" w:rsidTr="00DD2E3B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901F11" w:rsidRPr="00462D65" w:rsidRDefault="00901F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6B314A" w:rsidRPr="00462D65" w:rsidRDefault="006B314A" w:rsidP="006B314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</w:t>
      </w:r>
      <w:r w:rsidR="00901F11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– nemá náplň.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6B314A" w:rsidP="006B314A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2D5AC2" w:rsidRPr="00462D65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155D" w:rsidRDefault="00A7155D" w:rsidP="006A2620">
      <w:pPr>
        <w:spacing w:after="0" w:line="240" w:lineRule="auto"/>
      </w:pPr>
      <w:r>
        <w:separator/>
      </w:r>
    </w:p>
  </w:endnote>
  <w:endnote w:type="continuationSeparator" w:id="0">
    <w:p w:rsidR="00A7155D" w:rsidRDefault="00A7155D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155D" w:rsidRDefault="00A7155D" w:rsidP="006A2620">
      <w:pPr>
        <w:spacing w:after="0" w:line="240" w:lineRule="auto"/>
      </w:pPr>
      <w:r>
        <w:separator/>
      </w:r>
    </w:p>
  </w:footnote>
  <w:footnote w:type="continuationSeparator" w:id="0">
    <w:p w:rsidR="00A7155D" w:rsidRDefault="00A7155D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8"/>
  </w:num>
  <w:num w:numId="5">
    <w:abstractNumId w:val="2"/>
  </w:num>
  <w:num w:numId="6">
    <w:abstractNumId w:val="10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  <w:num w:numId="12">
    <w:abstractNumId w:val="13"/>
  </w:num>
  <w:num w:numId="13">
    <w:abstractNumId w:val="12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2620"/>
    <w:rsid w:val="00013D48"/>
    <w:rsid w:val="0019718F"/>
    <w:rsid w:val="002D5AC2"/>
    <w:rsid w:val="003132DA"/>
    <w:rsid w:val="003870C1"/>
    <w:rsid w:val="00462D65"/>
    <w:rsid w:val="00495801"/>
    <w:rsid w:val="004B5B73"/>
    <w:rsid w:val="004B680E"/>
    <w:rsid w:val="00602E91"/>
    <w:rsid w:val="00696B76"/>
    <w:rsid w:val="006A2620"/>
    <w:rsid w:val="006B314A"/>
    <w:rsid w:val="00715D48"/>
    <w:rsid w:val="007B0A79"/>
    <w:rsid w:val="00901F11"/>
    <w:rsid w:val="009D2555"/>
    <w:rsid w:val="00A556E2"/>
    <w:rsid w:val="00A616CC"/>
    <w:rsid w:val="00A7155D"/>
    <w:rsid w:val="00A8176B"/>
    <w:rsid w:val="00AB6CA1"/>
    <w:rsid w:val="00AD67A8"/>
    <w:rsid w:val="00B11888"/>
    <w:rsid w:val="00B20CB8"/>
    <w:rsid w:val="00B90F31"/>
    <w:rsid w:val="00BA07F2"/>
    <w:rsid w:val="00BD0D67"/>
    <w:rsid w:val="00C42225"/>
    <w:rsid w:val="00E4508B"/>
    <w:rsid w:val="00FB61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607</Words>
  <Characters>4045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Žembová Anna Ing.</cp:lastModifiedBy>
  <cp:revision>3</cp:revision>
  <dcterms:created xsi:type="dcterms:W3CDTF">2015-03-23T09:38:00Z</dcterms:created>
  <dcterms:modified xsi:type="dcterms:W3CDTF">2015-03-23T09:57:00Z</dcterms:modified>
</cp:coreProperties>
</file>