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668E" w:rsidRPr="00C45D3F" w:rsidRDefault="0062668E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Ľubovec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35, 082 42 Bzenov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37882040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28.03.2003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Zriaďovateľská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Ľubovec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103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668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2668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62668E" w:rsidRDefault="0062668E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2668E" w:rsidP="003715B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62668E" w:rsidRDefault="0062668E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Monika Rišková</w:t>
            </w:r>
          </w:p>
          <w:p w:rsidR="0062668E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62668E" w:rsidRDefault="0062668E" w:rsidP="0061750D">
            <w:pPr>
              <w:rPr>
                <w:sz w:val="24"/>
                <w:szCs w:val="24"/>
              </w:rPr>
            </w:pPr>
          </w:p>
          <w:p w:rsidR="0062668E" w:rsidRDefault="0062668E" w:rsidP="0061750D">
            <w:pPr>
              <w:rPr>
                <w:sz w:val="24"/>
                <w:szCs w:val="24"/>
              </w:rPr>
            </w:pPr>
          </w:p>
          <w:p w:rsidR="0062668E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62668E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 ŠKD, ŠJ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62668E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2668E">
        <w:rPr>
          <w:rFonts w:cs="Tahoma"/>
          <w:b/>
          <w:bCs/>
          <w:sz w:val="22"/>
          <w:szCs w:val="22"/>
          <w:lang/>
        </w:rPr>
      </w:r>
      <w:r w:rsidR="0062668E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62668E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62668E">
        <w:rPr>
          <w:rFonts w:cs="Tahoma"/>
          <w:b/>
          <w:bCs/>
          <w:sz w:val="22"/>
          <w:szCs w:val="22"/>
          <w:lang/>
        </w:rPr>
      </w:r>
      <w:r w:rsidR="0062668E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2668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2668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2668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2668E" w:rsidP="003D0CF2">
            <w:pPr>
              <w:jc w:val="center"/>
            </w:pPr>
            <w:r>
              <w:t>2,5</w:t>
            </w:r>
          </w:p>
        </w:tc>
      </w:tr>
    </w:tbl>
    <w:p w:rsidR="0062668E" w:rsidRDefault="0062668E" w:rsidP="0062668E">
      <w:pPr>
        <w:ind w:left="284"/>
        <w:jc w:val="both"/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62668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2668E" w:rsidRDefault="0062668E" w:rsidP="0062668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ide o budovu Základnej školy s Materskou školou, ktorá bola odovzdaná </w:t>
      </w:r>
      <w:r w:rsidR="00811D07">
        <w:rPr>
          <w:b w:val="0"/>
          <w:sz w:val="24"/>
          <w:szCs w:val="24"/>
        </w:rPr>
        <w:t xml:space="preserve">obcou </w:t>
      </w:r>
      <w:r>
        <w:rPr>
          <w:b w:val="0"/>
          <w:sz w:val="24"/>
          <w:szCs w:val="24"/>
        </w:rPr>
        <w:t xml:space="preserve">do </w:t>
      </w:r>
      <w:r w:rsidR="00811D07">
        <w:rPr>
          <w:b w:val="0"/>
          <w:sz w:val="24"/>
          <w:szCs w:val="24"/>
        </w:rPr>
        <w:t>správy ZŠ s MŠ</w:t>
      </w:r>
    </w:p>
    <w:p w:rsidR="004039B5" w:rsidRDefault="004039B5" w:rsidP="00811D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29.772,29 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5.897,72  €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11D07" w:rsidRDefault="00811D07" w:rsidP="00046E0C">
      <w:pPr>
        <w:ind w:left="2520" w:hanging="2520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560"/>
        <w:gridCol w:w="2126"/>
        <w:gridCol w:w="3739"/>
      </w:tblGrid>
      <w:tr w:rsidR="008666D1" w:rsidRPr="00A6137D" w:rsidTr="00811D07">
        <w:tblPrEx>
          <w:tblCellMar>
            <w:top w:w="0" w:type="dxa"/>
            <w:bottom w:w="0" w:type="dxa"/>
          </w:tblCellMar>
        </w:tblPrEx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60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126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811D07">
        <w:tblPrEx>
          <w:tblCellMar>
            <w:top w:w="0" w:type="dxa"/>
            <w:bottom w:w="0" w:type="dxa"/>
          </w:tblCellMar>
        </w:tblPrEx>
        <w:tc>
          <w:tcPr>
            <w:tcW w:w="2835" w:type="dxa"/>
          </w:tcPr>
          <w:p w:rsidR="008666D1" w:rsidRPr="003C2105" w:rsidRDefault="00811D07" w:rsidP="003C2105">
            <w:r>
              <w:t>Ostatné pohľadávky</w:t>
            </w:r>
          </w:p>
        </w:tc>
        <w:tc>
          <w:tcPr>
            <w:tcW w:w="1560" w:type="dxa"/>
          </w:tcPr>
          <w:p w:rsidR="008666D1" w:rsidRPr="003C2105" w:rsidRDefault="00811D07" w:rsidP="00811D07">
            <w:pPr>
              <w:jc w:val="center"/>
            </w:pPr>
            <w:r>
              <w:t>065</w:t>
            </w:r>
          </w:p>
        </w:tc>
        <w:tc>
          <w:tcPr>
            <w:tcW w:w="2126" w:type="dxa"/>
          </w:tcPr>
          <w:p w:rsidR="008666D1" w:rsidRPr="00811D07" w:rsidRDefault="00811D07" w:rsidP="00811D07">
            <w:pPr>
              <w:jc w:val="center"/>
              <w:rPr>
                <w:b/>
              </w:rPr>
            </w:pPr>
            <w:r w:rsidRPr="00811D07">
              <w:rPr>
                <w:b/>
              </w:rPr>
              <w:t>650,40  €</w:t>
            </w:r>
          </w:p>
        </w:tc>
        <w:tc>
          <w:tcPr>
            <w:tcW w:w="3739" w:type="dxa"/>
          </w:tcPr>
          <w:p w:rsidR="008666D1" w:rsidRPr="003C2105" w:rsidRDefault="00811D07" w:rsidP="003C2105">
            <w:r>
              <w:t>Preplatok na platbách za plyn za rok 2014</w:t>
            </w:r>
          </w:p>
        </w:tc>
      </w:tr>
      <w:tr w:rsidR="00D2696B" w:rsidRPr="00A6137D" w:rsidTr="003E2D5F">
        <w:tblPrEx>
          <w:tblCellMar>
            <w:top w:w="0" w:type="dxa"/>
            <w:bottom w:w="0" w:type="dxa"/>
          </w:tblCellMar>
        </w:tblPrEx>
        <w:tc>
          <w:tcPr>
            <w:tcW w:w="2835" w:type="dxa"/>
            <w:vAlign w:val="center"/>
          </w:tcPr>
          <w:p w:rsidR="00D2696B" w:rsidRPr="003C2105" w:rsidRDefault="00811D07" w:rsidP="003E2D5F">
            <w:r>
              <w:t>Pohľadávky voči zamestnancom</w:t>
            </w:r>
          </w:p>
        </w:tc>
        <w:tc>
          <w:tcPr>
            <w:tcW w:w="1560" w:type="dxa"/>
          </w:tcPr>
          <w:p w:rsidR="00D2696B" w:rsidRPr="003C2105" w:rsidRDefault="00811D07" w:rsidP="00811D07">
            <w:pPr>
              <w:jc w:val="center"/>
            </w:pPr>
            <w:r>
              <w:t>070</w:t>
            </w:r>
          </w:p>
        </w:tc>
        <w:tc>
          <w:tcPr>
            <w:tcW w:w="2126" w:type="dxa"/>
          </w:tcPr>
          <w:p w:rsidR="00D2696B" w:rsidRPr="00811D07" w:rsidRDefault="00811D07" w:rsidP="00811D07">
            <w:pPr>
              <w:jc w:val="center"/>
              <w:rPr>
                <w:b/>
              </w:rPr>
            </w:pPr>
            <w:r w:rsidRPr="00811D07">
              <w:rPr>
                <w:b/>
              </w:rPr>
              <w:t>595,51  €</w:t>
            </w:r>
          </w:p>
        </w:tc>
        <w:tc>
          <w:tcPr>
            <w:tcW w:w="3739" w:type="dxa"/>
          </w:tcPr>
          <w:p w:rsidR="00D2696B" w:rsidRPr="003C2105" w:rsidRDefault="00811D07" w:rsidP="003C2105">
            <w:r>
              <w:t>O</w:t>
            </w:r>
            <w:r w:rsidR="003E2D5F">
              <w:t>mylom</w:t>
            </w:r>
            <w:r>
              <w:t xml:space="preserve"> vyplatené finančné prostriedky bývalej zamestnankyni</w:t>
            </w:r>
            <w:r w:rsidR="003E2D5F">
              <w:t xml:space="preserve"> – vymáhané súdom</w:t>
            </w:r>
          </w:p>
        </w:tc>
      </w:tr>
    </w:tbl>
    <w:p w:rsidR="008D7CBA" w:rsidRDefault="003E2D5F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 w:rsidR="00031DC3">
        <w:rPr>
          <w:b w:val="0"/>
          <w:sz w:val="24"/>
          <w:szCs w:val="24"/>
        </w:rPr>
        <w:t>(</w:t>
      </w:r>
      <w:r w:rsidR="00031DC3" w:rsidRPr="006342B3">
        <w:rPr>
          <w:b w:val="0"/>
          <w:sz w:val="24"/>
          <w:szCs w:val="24"/>
        </w:rPr>
        <w:t>riadky 0</w:t>
      </w:r>
      <w:r w:rsidR="00031DC3"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031DC3" w:rsidRPr="006342B3">
        <w:rPr>
          <w:b w:val="0"/>
          <w:sz w:val="24"/>
          <w:szCs w:val="24"/>
        </w:rPr>
        <w:t xml:space="preserve"> 0</w:t>
      </w:r>
      <w:r w:rsidR="00031DC3">
        <w:rPr>
          <w:b w:val="0"/>
          <w:sz w:val="24"/>
          <w:szCs w:val="24"/>
        </w:rPr>
        <w:t>60</w:t>
      </w:r>
      <w:r w:rsidR="00031DC3" w:rsidRPr="006342B3">
        <w:rPr>
          <w:b w:val="0"/>
          <w:sz w:val="24"/>
          <w:szCs w:val="24"/>
        </w:rPr>
        <w:t xml:space="preserve"> súvahy</w:t>
      </w:r>
      <w:r w:rsidR="00031DC3"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3E2D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3E2D5F" w:rsidRDefault="003E2D5F" w:rsidP="003E2D5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pohľadávka so zostatkovou dobou splatnosti do jedného roka – vyúčtovanie plynu za rok 2014</w:t>
      </w:r>
    </w:p>
    <w:p w:rsidR="003E2D5F" w:rsidRDefault="003E2D5F" w:rsidP="003E2D5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– vymáhané finančné prostriedky od bývalej zamestnankyne od 6/2014</w:t>
      </w:r>
    </w:p>
    <w:p w:rsidR="003E2D5F" w:rsidRDefault="003E2D5F" w:rsidP="003E2D5F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54E80" w:rsidRPr="003E2D5F" w:rsidRDefault="00D54E80" w:rsidP="00D54E80">
      <w:pPr>
        <w:rPr>
          <w:rFonts w:ascii="Verdana" w:hAnsi="Verdana"/>
          <w:b/>
          <w:sz w:val="24"/>
          <w:szCs w:val="24"/>
          <w:u w:val="single"/>
        </w:rPr>
      </w:pPr>
      <w:r w:rsidRPr="003E2D5F">
        <w:rPr>
          <w:rFonts w:ascii="Verdana" w:hAnsi="Verdana"/>
          <w:b/>
          <w:sz w:val="24"/>
          <w:szCs w:val="24"/>
          <w:u w:val="single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04161" w:rsidRDefault="007B3055" w:rsidP="003E2D5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5244"/>
        <w:gridCol w:w="54"/>
      </w:tblGrid>
      <w:tr w:rsidR="003E2D5F" w:rsidRPr="00A6137D" w:rsidTr="003E2D5F">
        <w:tblPrEx>
          <w:tblCellMar>
            <w:top w:w="0" w:type="dxa"/>
            <w:bottom w:w="0" w:type="dxa"/>
          </w:tblCellMar>
        </w:tblPrEx>
        <w:trPr>
          <w:gridAfter w:val="1"/>
          <w:wAfter w:w="54" w:type="dxa"/>
        </w:trPr>
        <w:tc>
          <w:tcPr>
            <w:tcW w:w="2694" w:type="dxa"/>
            <w:shd w:val="clear" w:color="auto" w:fill="F2F2F2"/>
          </w:tcPr>
          <w:p w:rsidR="003E2D5F" w:rsidRPr="00104161" w:rsidRDefault="003E2D5F" w:rsidP="0032559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E2D5F" w:rsidRPr="00104161" w:rsidRDefault="003E2D5F" w:rsidP="0032559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5244" w:type="dxa"/>
            <w:shd w:val="clear" w:color="auto" w:fill="F2F2F2"/>
          </w:tcPr>
          <w:p w:rsidR="003E2D5F" w:rsidRPr="00104161" w:rsidRDefault="003E2D5F" w:rsidP="0032559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2D5F" w:rsidRPr="00A6137D" w:rsidTr="003E2D5F">
        <w:tblPrEx>
          <w:tblCellMar>
            <w:top w:w="0" w:type="dxa"/>
            <w:bottom w:w="0" w:type="dxa"/>
          </w:tblCellMar>
        </w:tblPrEx>
        <w:trPr>
          <w:gridAfter w:val="1"/>
          <w:wAfter w:w="54" w:type="dxa"/>
        </w:trPr>
        <w:tc>
          <w:tcPr>
            <w:tcW w:w="2694" w:type="dxa"/>
          </w:tcPr>
          <w:p w:rsidR="003E2D5F" w:rsidRPr="003C2105" w:rsidRDefault="003E2D5F" w:rsidP="0032559F">
            <w:pPr>
              <w:jc w:val="center"/>
            </w:pPr>
            <w:r>
              <w:t>472</w:t>
            </w:r>
          </w:p>
        </w:tc>
        <w:tc>
          <w:tcPr>
            <w:tcW w:w="2268" w:type="dxa"/>
          </w:tcPr>
          <w:p w:rsidR="003E2D5F" w:rsidRPr="00C97793" w:rsidRDefault="003E2D5F" w:rsidP="0032559F">
            <w:pPr>
              <w:jc w:val="center"/>
            </w:pPr>
            <w:r>
              <w:t>171,61</w:t>
            </w:r>
          </w:p>
        </w:tc>
        <w:tc>
          <w:tcPr>
            <w:tcW w:w="5244" w:type="dxa"/>
          </w:tcPr>
          <w:p w:rsidR="003E2D5F" w:rsidRPr="003C2105" w:rsidRDefault="003E2D5F" w:rsidP="0032559F">
            <w:r>
              <w:t>Záväzky zo sociálneho fondu</w:t>
            </w:r>
          </w:p>
        </w:tc>
      </w:tr>
      <w:tr w:rsidR="003E2D5F" w:rsidRPr="00A6137D" w:rsidTr="003E2D5F">
        <w:tblPrEx>
          <w:tblCellMar>
            <w:top w:w="0" w:type="dxa"/>
            <w:bottom w:w="0" w:type="dxa"/>
          </w:tblCellMar>
        </w:tblPrEx>
        <w:trPr>
          <w:gridAfter w:val="1"/>
          <w:wAfter w:w="54" w:type="dxa"/>
        </w:trPr>
        <w:tc>
          <w:tcPr>
            <w:tcW w:w="2694" w:type="dxa"/>
          </w:tcPr>
          <w:p w:rsidR="003E2D5F" w:rsidRPr="003C2105" w:rsidRDefault="003E2D5F" w:rsidP="0032559F">
            <w:pPr>
              <w:jc w:val="center"/>
            </w:pPr>
            <w:r>
              <w:t>321</w:t>
            </w:r>
          </w:p>
        </w:tc>
        <w:tc>
          <w:tcPr>
            <w:tcW w:w="2268" w:type="dxa"/>
          </w:tcPr>
          <w:p w:rsidR="003E2D5F" w:rsidRPr="00C97793" w:rsidRDefault="003E2D5F" w:rsidP="0032559F">
            <w:pPr>
              <w:jc w:val="center"/>
            </w:pPr>
            <w:r>
              <w:t>289,04</w:t>
            </w:r>
          </w:p>
        </w:tc>
        <w:tc>
          <w:tcPr>
            <w:tcW w:w="5244" w:type="dxa"/>
          </w:tcPr>
          <w:p w:rsidR="003E2D5F" w:rsidRPr="003C2105" w:rsidRDefault="003E2D5F" w:rsidP="0032559F">
            <w:r>
              <w:t>Krátkodobé záväzky voči dodávateľom (faktúry z 12/2014)</w:t>
            </w:r>
          </w:p>
        </w:tc>
      </w:tr>
      <w:tr w:rsidR="003E2D5F" w:rsidRPr="00A6137D" w:rsidTr="003E2D5F">
        <w:tblPrEx>
          <w:tblCellMar>
            <w:top w:w="0" w:type="dxa"/>
            <w:bottom w:w="0" w:type="dxa"/>
          </w:tblCellMar>
        </w:tblPrEx>
        <w:trPr>
          <w:gridAfter w:val="1"/>
          <w:wAfter w:w="54" w:type="dxa"/>
        </w:trPr>
        <w:tc>
          <w:tcPr>
            <w:tcW w:w="2694" w:type="dxa"/>
          </w:tcPr>
          <w:p w:rsidR="003E2D5F" w:rsidRPr="003C2105" w:rsidRDefault="003E2D5F" w:rsidP="003E2D5F">
            <w:pPr>
              <w:jc w:val="center"/>
            </w:pPr>
            <w:r>
              <w:t>331</w:t>
            </w:r>
            <w:r>
              <w:t>, 379</w:t>
            </w:r>
          </w:p>
        </w:tc>
        <w:tc>
          <w:tcPr>
            <w:tcW w:w="2268" w:type="dxa"/>
          </w:tcPr>
          <w:p w:rsidR="003E2D5F" w:rsidRPr="00C97793" w:rsidRDefault="003E2D5F" w:rsidP="0032559F">
            <w:pPr>
              <w:jc w:val="center"/>
            </w:pPr>
            <w:r>
              <w:t>3.025,69</w:t>
            </w:r>
          </w:p>
        </w:tc>
        <w:tc>
          <w:tcPr>
            <w:tcW w:w="5244" w:type="dxa"/>
          </w:tcPr>
          <w:p w:rsidR="003E2D5F" w:rsidRPr="003C2105" w:rsidRDefault="003E2D5F" w:rsidP="0032559F">
            <w:r>
              <w:t>Mzdy zamestnancov za 12/2014</w:t>
            </w:r>
          </w:p>
        </w:tc>
      </w:tr>
      <w:tr w:rsidR="003E2D5F" w:rsidRPr="00A6137D" w:rsidTr="003E2D5F">
        <w:tblPrEx>
          <w:tblCellMar>
            <w:top w:w="0" w:type="dxa"/>
            <w:bottom w:w="0" w:type="dxa"/>
          </w:tblCellMar>
        </w:tblPrEx>
        <w:trPr>
          <w:gridAfter w:val="1"/>
          <w:wAfter w:w="54" w:type="dxa"/>
        </w:trPr>
        <w:tc>
          <w:tcPr>
            <w:tcW w:w="2694" w:type="dxa"/>
          </w:tcPr>
          <w:p w:rsidR="003E2D5F" w:rsidRPr="003C2105" w:rsidRDefault="003E2D5F" w:rsidP="0032559F">
            <w:pPr>
              <w:jc w:val="center"/>
            </w:pPr>
            <w:r>
              <w:t>336</w:t>
            </w:r>
          </w:p>
        </w:tc>
        <w:tc>
          <w:tcPr>
            <w:tcW w:w="2268" w:type="dxa"/>
          </w:tcPr>
          <w:p w:rsidR="003E2D5F" w:rsidRPr="00C97793" w:rsidRDefault="003E2D5F" w:rsidP="0032559F">
            <w:pPr>
              <w:jc w:val="center"/>
            </w:pPr>
            <w:r>
              <w:t>1.783,17</w:t>
            </w:r>
          </w:p>
        </w:tc>
        <w:tc>
          <w:tcPr>
            <w:tcW w:w="5244" w:type="dxa"/>
          </w:tcPr>
          <w:p w:rsidR="003E2D5F" w:rsidRPr="003C2105" w:rsidRDefault="003E2D5F" w:rsidP="0032559F">
            <w:r>
              <w:t>Odvody do poisťovní z miezd 12/2014</w:t>
            </w:r>
          </w:p>
        </w:tc>
      </w:tr>
      <w:tr w:rsidR="003E2D5F" w:rsidRPr="00A6137D" w:rsidTr="003E2D5F">
        <w:tblPrEx>
          <w:tblCellMar>
            <w:top w:w="0" w:type="dxa"/>
            <w:bottom w:w="0" w:type="dxa"/>
          </w:tblCellMar>
        </w:tblPrEx>
        <w:trPr>
          <w:gridAfter w:val="1"/>
          <w:wAfter w:w="54" w:type="dxa"/>
        </w:trPr>
        <w:tc>
          <w:tcPr>
            <w:tcW w:w="2694" w:type="dxa"/>
          </w:tcPr>
          <w:p w:rsidR="003E2D5F" w:rsidRDefault="003E2D5F" w:rsidP="0032559F">
            <w:pPr>
              <w:jc w:val="center"/>
            </w:pPr>
            <w:r>
              <w:t>342</w:t>
            </w:r>
          </w:p>
        </w:tc>
        <w:tc>
          <w:tcPr>
            <w:tcW w:w="2268" w:type="dxa"/>
          </w:tcPr>
          <w:p w:rsidR="003E2D5F" w:rsidRPr="00C97793" w:rsidRDefault="003E2D5F" w:rsidP="0032559F">
            <w:pPr>
              <w:jc w:val="center"/>
            </w:pPr>
            <w:r>
              <w:t>168,74</w:t>
            </w:r>
          </w:p>
        </w:tc>
        <w:tc>
          <w:tcPr>
            <w:tcW w:w="5244" w:type="dxa"/>
          </w:tcPr>
          <w:p w:rsidR="003E2D5F" w:rsidRDefault="003E2D5F" w:rsidP="0032559F">
            <w:r>
              <w:t>Daň z príjmov za 12/2014</w:t>
            </w:r>
          </w:p>
        </w:tc>
      </w:tr>
      <w:tr w:rsidR="003E2D5F" w:rsidRPr="00A6137D" w:rsidTr="003E2D5F">
        <w:tblPrEx>
          <w:tblCellMar>
            <w:top w:w="0" w:type="dxa"/>
            <w:bottom w:w="0" w:type="dxa"/>
          </w:tblCellMar>
        </w:tblPrEx>
        <w:trPr>
          <w:gridAfter w:val="1"/>
          <w:wAfter w:w="54" w:type="dxa"/>
        </w:trPr>
        <w:tc>
          <w:tcPr>
            <w:tcW w:w="2694" w:type="dxa"/>
          </w:tcPr>
          <w:p w:rsidR="003E2D5F" w:rsidRDefault="003E2D5F" w:rsidP="0032559F">
            <w:pPr>
              <w:jc w:val="center"/>
            </w:pPr>
            <w:r>
              <w:t>324</w:t>
            </w:r>
          </w:p>
        </w:tc>
        <w:tc>
          <w:tcPr>
            <w:tcW w:w="2268" w:type="dxa"/>
          </w:tcPr>
          <w:p w:rsidR="003E2D5F" w:rsidRDefault="003E2D5F" w:rsidP="0032559F">
            <w:pPr>
              <w:jc w:val="center"/>
            </w:pPr>
            <w:r>
              <w:t>165,14</w:t>
            </w:r>
          </w:p>
        </w:tc>
        <w:tc>
          <w:tcPr>
            <w:tcW w:w="5244" w:type="dxa"/>
          </w:tcPr>
          <w:p w:rsidR="003E2D5F" w:rsidRDefault="003E2D5F" w:rsidP="0032559F">
            <w:r>
              <w:t>Prijaté preddavky od stravníkov za 12/2014</w:t>
            </w:r>
          </w:p>
        </w:tc>
      </w:tr>
      <w:tr w:rsidR="003E2D5F" w:rsidRPr="00A6137D" w:rsidTr="003E2D5F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3E2D5F" w:rsidRPr="003C2105" w:rsidRDefault="003E2D5F" w:rsidP="0032559F">
            <w:r w:rsidRPr="003C2105">
              <w:rPr>
                <w:b/>
              </w:rPr>
              <w:t>Spolu</w:t>
            </w:r>
          </w:p>
        </w:tc>
        <w:tc>
          <w:tcPr>
            <w:tcW w:w="2268" w:type="dxa"/>
          </w:tcPr>
          <w:p w:rsidR="003E2D5F" w:rsidRPr="0046342A" w:rsidRDefault="003E2D5F" w:rsidP="0032559F">
            <w:pPr>
              <w:jc w:val="center"/>
              <w:rPr>
                <w:b/>
              </w:rPr>
            </w:pPr>
            <w:r>
              <w:rPr>
                <w:b/>
              </w:rPr>
              <w:t>5.603,39</w:t>
            </w:r>
          </w:p>
        </w:tc>
        <w:tc>
          <w:tcPr>
            <w:tcW w:w="5298" w:type="dxa"/>
            <w:gridSpan w:val="2"/>
          </w:tcPr>
          <w:p w:rsidR="003E2D5F" w:rsidRPr="0046342A" w:rsidRDefault="003E2D5F" w:rsidP="0032559F">
            <w:pPr>
              <w:rPr>
                <w:b/>
              </w:rPr>
            </w:pPr>
          </w:p>
        </w:tc>
      </w:tr>
    </w:tbl>
    <w:p w:rsidR="003E2D5F" w:rsidRDefault="003E2D5F" w:rsidP="003E2D5F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>budúcich</w:t>
      </w:r>
      <w:r w:rsidR="000E70AC" w:rsidRPr="00671D3A">
        <w:rPr>
          <w:sz w:val="24"/>
          <w:szCs w:val="24"/>
        </w:rPr>
        <w:t xml:space="preserve">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3402"/>
      </w:tblGrid>
      <w:tr w:rsidR="00E90188" w:rsidRPr="00074670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02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</w:tcPr>
          <w:p w:rsidR="00E90188" w:rsidRPr="00074670" w:rsidRDefault="00E90188" w:rsidP="00074670">
            <w:r w:rsidRPr="00074670">
              <w:t>Výno</w:t>
            </w:r>
            <w:r w:rsidR="00B930CC">
              <w:t>sy budúcich období – finančný dar od nadácie</w:t>
            </w:r>
          </w:p>
        </w:tc>
        <w:tc>
          <w:tcPr>
            <w:tcW w:w="3402" w:type="dxa"/>
          </w:tcPr>
          <w:p w:rsidR="00E90188" w:rsidRPr="00671D3A" w:rsidRDefault="00B930CC" w:rsidP="00B930CC">
            <w:pPr>
              <w:jc w:val="center"/>
              <w:rPr>
                <w:b/>
              </w:rPr>
            </w:pPr>
            <w:r>
              <w:rPr>
                <w:b/>
              </w:rPr>
              <w:t>175,- 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3260"/>
      </w:tblGrid>
      <w:tr w:rsidR="00B930CC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shd w:val="clear" w:color="auto" w:fill="F2F2F2"/>
          </w:tcPr>
          <w:p w:rsidR="00B930CC" w:rsidRPr="00074670" w:rsidRDefault="00B930CC" w:rsidP="0032559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260" w:type="dxa"/>
            <w:shd w:val="clear" w:color="auto" w:fill="F2F2F2"/>
          </w:tcPr>
          <w:p w:rsidR="00B930CC" w:rsidRPr="00074670" w:rsidRDefault="00B930CC" w:rsidP="0032559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930CC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</w:tcBorders>
            <w:shd w:val="clear" w:color="auto" w:fill="F2F2F2"/>
          </w:tcPr>
          <w:p w:rsidR="00B930CC" w:rsidRDefault="00B930CC" w:rsidP="0032559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</w:t>
            </w:r>
            <w:r w:rsidR="00D778D0">
              <w:rPr>
                <w:b/>
              </w:rPr>
              <w:t> </w:t>
            </w:r>
            <w:r>
              <w:rPr>
                <w:b/>
              </w:rPr>
              <w:t>tovar</w:t>
            </w:r>
            <w:r w:rsidR="00D778D0">
              <w:rPr>
                <w:b/>
              </w:rPr>
              <w:t>, náhrady škôd</w:t>
            </w:r>
          </w:p>
        </w:tc>
        <w:tc>
          <w:tcPr>
            <w:tcW w:w="3260" w:type="dxa"/>
          </w:tcPr>
          <w:p w:rsidR="00B930CC" w:rsidRPr="00C958C7" w:rsidRDefault="00B930CC" w:rsidP="0032559F">
            <w:pPr>
              <w:jc w:val="right"/>
            </w:pPr>
          </w:p>
        </w:tc>
      </w:tr>
      <w:tr w:rsidR="00B930CC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B930CC" w:rsidP="0032559F">
            <w:r>
              <w:t>602 -</w:t>
            </w:r>
            <w:r w:rsidRPr="00074670">
              <w:t xml:space="preserve"> Tržby z predaja služieb </w:t>
            </w:r>
            <w:r>
              <w:t>– stravné, školné, réžia, ŠKD</w:t>
            </w:r>
          </w:p>
        </w:tc>
        <w:tc>
          <w:tcPr>
            <w:tcW w:w="3260" w:type="dxa"/>
          </w:tcPr>
          <w:p w:rsidR="00B930CC" w:rsidRPr="00CE34C7" w:rsidRDefault="00B930CC" w:rsidP="0032559F">
            <w:pPr>
              <w:jc w:val="right"/>
              <w:rPr>
                <w:b/>
              </w:rPr>
            </w:pPr>
            <w:r>
              <w:rPr>
                <w:b/>
              </w:rPr>
              <w:t>6.197,73</w:t>
            </w:r>
            <w:r w:rsidRPr="00CE34C7">
              <w:rPr>
                <w:b/>
              </w:rPr>
              <w:t xml:space="preserve">  €</w:t>
            </w:r>
          </w:p>
        </w:tc>
      </w:tr>
      <w:tr w:rsidR="00B930CC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B930CC" w:rsidP="0032559F">
            <w:r>
              <w:t>672 - Náhrady škôd</w:t>
            </w:r>
            <w:r w:rsidR="00D778D0">
              <w:t xml:space="preserve"> – neoprávnene poberané finančné prostriedky</w:t>
            </w:r>
          </w:p>
        </w:tc>
        <w:tc>
          <w:tcPr>
            <w:tcW w:w="3260" w:type="dxa"/>
          </w:tcPr>
          <w:p w:rsidR="00B930CC" w:rsidRPr="00CE34C7" w:rsidRDefault="00B930CC" w:rsidP="0032559F">
            <w:pPr>
              <w:jc w:val="right"/>
              <w:rPr>
                <w:b/>
              </w:rPr>
            </w:pPr>
            <w:r>
              <w:rPr>
                <w:b/>
              </w:rPr>
              <w:t>130,00  €</w:t>
            </w:r>
          </w:p>
        </w:tc>
      </w:tr>
      <w:tr w:rsidR="00B930CC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</w:tcBorders>
            <w:shd w:val="clear" w:color="auto" w:fill="F2F2F2"/>
          </w:tcPr>
          <w:p w:rsidR="00B930CC" w:rsidRPr="00DC6FCE" w:rsidRDefault="00B930CC" w:rsidP="003255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        </w:t>
            </w:r>
          </w:p>
        </w:tc>
        <w:tc>
          <w:tcPr>
            <w:tcW w:w="3260" w:type="dxa"/>
          </w:tcPr>
          <w:p w:rsidR="00B930CC" w:rsidRPr="00CE34C7" w:rsidRDefault="00B930CC" w:rsidP="0032559F">
            <w:pPr>
              <w:jc w:val="right"/>
              <w:rPr>
                <w:b/>
              </w:rPr>
            </w:pPr>
          </w:p>
        </w:tc>
      </w:tr>
      <w:tr w:rsidR="00B930CC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B930CC" w:rsidP="0032559F">
            <w:r w:rsidRPr="00915134">
              <w:t>691 - Výnosy z bežnýc</w:t>
            </w:r>
            <w:r>
              <w:t>h transferov z rozpočtu obce</w:t>
            </w:r>
          </w:p>
        </w:tc>
        <w:tc>
          <w:tcPr>
            <w:tcW w:w="3260" w:type="dxa"/>
          </w:tcPr>
          <w:p w:rsidR="00B930CC" w:rsidRPr="00CE34C7" w:rsidRDefault="00B930CC" w:rsidP="0032559F">
            <w:pPr>
              <w:jc w:val="right"/>
              <w:rPr>
                <w:b/>
              </w:rPr>
            </w:pPr>
            <w:r>
              <w:rPr>
                <w:b/>
              </w:rPr>
              <w:t>40.738,53  €</w:t>
            </w:r>
          </w:p>
        </w:tc>
      </w:tr>
      <w:tr w:rsidR="00B930CC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B930CC" w:rsidP="0032559F">
            <w:r>
              <w:t>692 -</w:t>
            </w:r>
            <w:r w:rsidRPr="00915134">
              <w:t xml:space="preserve"> Výnosy z</w:t>
            </w:r>
            <w:r>
              <w:t> kapitálových transferov z rozpočtu obce - odpisy</w:t>
            </w:r>
          </w:p>
        </w:tc>
        <w:tc>
          <w:tcPr>
            <w:tcW w:w="3260" w:type="dxa"/>
          </w:tcPr>
          <w:p w:rsidR="00B930CC" w:rsidRPr="00CE34C7" w:rsidRDefault="00B930CC" w:rsidP="0032559F">
            <w:pPr>
              <w:jc w:val="right"/>
              <w:rPr>
                <w:b/>
              </w:rPr>
            </w:pPr>
            <w:r>
              <w:rPr>
                <w:b/>
              </w:rPr>
              <w:t>744,31  €</w:t>
            </w:r>
          </w:p>
        </w:tc>
      </w:tr>
      <w:tr w:rsidR="00B930CC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D778D0" w:rsidP="0032559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3260" w:type="dxa"/>
          </w:tcPr>
          <w:p w:rsidR="00B930CC" w:rsidRPr="00CE34C7" w:rsidRDefault="00D778D0" w:rsidP="0032559F">
            <w:pPr>
              <w:jc w:val="right"/>
              <w:rPr>
                <w:b/>
              </w:rPr>
            </w:pPr>
            <w:r>
              <w:rPr>
                <w:b/>
              </w:rPr>
              <w:t>22.304,00 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3260"/>
      </w:tblGrid>
      <w:tr w:rsidR="00D778D0" w:rsidRPr="00895DF0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bottom w:val="single" w:sz="4" w:space="0" w:color="auto"/>
            </w:tcBorders>
          </w:tcPr>
          <w:p w:rsidR="00D778D0" w:rsidRPr="00074670" w:rsidRDefault="00D778D0" w:rsidP="0032559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074670" w:rsidRDefault="00D778D0" w:rsidP="0032559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78D0" w:rsidRPr="00DC6FCE" w:rsidRDefault="00D778D0" w:rsidP="0032559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8A784C" w:rsidRDefault="00D778D0" w:rsidP="0032559F">
            <w:pPr>
              <w:jc w:val="right"/>
            </w:pP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  <w:r>
              <w:rPr>
                <w:b/>
              </w:rPr>
              <w:t>6.940,77</w:t>
            </w:r>
            <w:r>
              <w:rPr>
                <w:b/>
              </w:rPr>
              <w:t xml:space="preserve">  €</w:t>
            </w: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D778D0" w:rsidRPr="00074670" w:rsidRDefault="00D778D0" w:rsidP="0032559F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  <w:r>
              <w:rPr>
                <w:b/>
              </w:rPr>
              <w:t>4.179,84</w:t>
            </w:r>
            <w:r>
              <w:rPr>
                <w:b/>
              </w:rPr>
              <w:t xml:space="preserve">  €</w:t>
            </w: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78D0" w:rsidRPr="00DC6FCE" w:rsidRDefault="00D778D0" w:rsidP="0032559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D778D0" w:rsidRPr="00074670" w:rsidRDefault="00D778D0" w:rsidP="0032559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  <w:r>
              <w:rPr>
                <w:b/>
              </w:rPr>
              <w:t>80,04</w:t>
            </w:r>
            <w:r>
              <w:rPr>
                <w:b/>
              </w:rPr>
              <w:t xml:space="preserve">  €</w:t>
            </w: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  <w:r>
              <w:rPr>
                <w:b/>
              </w:rPr>
              <w:t>768,31</w:t>
            </w:r>
            <w:r>
              <w:rPr>
                <w:b/>
              </w:rPr>
              <w:t xml:space="preserve">  €</w:t>
            </w: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78D0" w:rsidRPr="00DC6FCE" w:rsidRDefault="00D778D0" w:rsidP="0032559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  <w:r>
              <w:rPr>
                <w:b/>
              </w:rPr>
              <w:t>41.002,96</w:t>
            </w:r>
            <w:r>
              <w:rPr>
                <w:b/>
              </w:rPr>
              <w:t xml:space="preserve">  €</w:t>
            </w: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524 - Zákonné sociálne náklady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940EF0" w:rsidP="0032559F">
            <w:pPr>
              <w:jc w:val="right"/>
              <w:rPr>
                <w:b/>
              </w:rPr>
            </w:pPr>
            <w:r>
              <w:rPr>
                <w:b/>
              </w:rPr>
              <w:t>14.346,27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Default="00D778D0" w:rsidP="0032559F">
            <w:r>
              <w:t xml:space="preserve">527 - Zákonné sociálne náklady 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940EF0" w:rsidP="0032559F">
            <w:pPr>
              <w:jc w:val="right"/>
              <w:rPr>
                <w:b/>
              </w:rPr>
            </w:pPr>
            <w:r>
              <w:rPr>
                <w:b/>
              </w:rPr>
              <w:t>454,79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78D0" w:rsidRPr="00DC6FCE" w:rsidRDefault="00D778D0" w:rsidP="0032559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BB5C28" w:rsidRDefault="00D778D0" w:rsidP="0032559F">
            <w:r>
              <w:t>551 - Odpisy  DNM a DHM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940EF0" w:rsidP="0032559F">
            <w:pPr>
              <w:jc w:val="right"/>
              <w:rPr>
                <w:b/>
              </w:rPr>
            </w:pPr>
            <w:r>
              <w:rPr>
                <w:b/>
              </w:rPr>
              <w:t>744,31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BF5164" w:rsidRDefault="00D778D0" w:rsidP="0032559F">
            <w:pPr>
              <w:rPr>
                <w:b/>
              </w:rPr>
            </w:pPr>
            <w:r>
              <w:rPr>
                <w:b/>
              </w:rPr>
              <w:t>e) f</w:t>
            </w:r>
            <w:r w:rsidRPr="00BF5164">
              <w:rPr>
                <w:b/>
              </w:rPr>
              <w:t xml:space="preserve">inančné náklady a náklady na </w:t>
            </w:r>
            <w:proofErr w:type="spellStart"/>
            <w:r w:rsidRPr="00BF5164">
              <w:rPr>
                <w:b/>
              </w:rPr>
              <w:t>transféry</w:t>
            </w:r>
            <w:proofErr w:type="spellEnd"/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</w:p>
        </w:tc>
      </w:tr>
      <w:tr w:rsidR="00D778D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568 - Ostatné finančné náklady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940EF0" w:rsidP="0032559F">
            <w:pPr>
              <w:jc w:val="right"/>
              <w:rPr>
                <w:b/>
              </w:rPr>
            </w:pPr>
            <w:r>
              <w:rPr>
                <w:b/>
              </w:rPr>
              <w:t>257,15</w:t>
            </w:r>
            <w:r w:rsidR="00D778D0">
              <w:rPr>
                <w:b/>
              </w:rPr>
              <w:t xml:space="preserve">  €</w:t>
            </w:r>
          </w:p>
        </w:tc>
      </w:tr>
      <w:tr w:rsidR="00940EF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0EF0" w:rsidRPr="00074670" w:rsidRDefault="00940EF0" w:rsidP="00940EF0">
            <w:pPr>
              <w:numPr>
                <w:ilvl w:val="0"/>
                <w:numId w:val="33"/>
              </w:numPr>
            </w:pPr>
            <w:r>
              <w:t>- Náklady z odvodu príjmov - predpis odvodu príjmov RO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940EF0" w:rsidRPr="00BB5C28" w:rsidRDefault="00940EF0" w:rsidP="00940EF0">
            <w:pPr>
              <w:jc w:val="right"/>
              <w:rPr>
                <w:b/>
              </w:rPr>
            </w:pPr>
            <w:r>
              <w:rPr>
                <w:b/>
              </w:rPr>
              <w:t>1.351,75</w:t>
            </w:r>
            <w:r>
              <w:rPr>
                <w:b/>
              </w:rPr>
              <w:t xml:space="preserve">  €</w:t>
            </w:r>
          </w:p>
        </w:tc>
      </w:tr>
      <w:tr w:rsidR="00940EF0" w:rsidRPr="00A6137D" w:rsidTr="00940EF0">
        <w:tblPrEx>
          <w:tblCellMar>
            <w:top w:w="0" w:type="dxa"/>
            <w:bottom w:w="0" w:type="dxa"/>
          </w:tblCellMar>
        </w:tblPrEx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940EF0" w:rsidRDefault="00940EF0" w:rsidP="00940EF0">
            <w:r>
              <w:t>589 - Náklady z budúceho odvodu príjmov - predpis budúceho odvodu príjmov RO</w:t>
            </w: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940EF0" w:rsidRPr="00BB5C28" w:rsidRDefault="00940EF0" w:rsidP="00940EF0">
            <w:pPr>
              <w:jc w:val="right"/>
              <w:rPr>
                <w:b/>
              </w:rPr>
            </w:pPr>
            <w:r>
              <w:rPr>
                <w:b/>
              </w:rPr>
              <w:t>650,46</w:t>
            </w:r>
            <w:r>
              <w:rPr>
                <w:b/>
              </w:rPr>
              <w:t xml:space="preserve">  €</w:t>
            </w:r>
          </w:p>
        </w:tc>
      </w:tr>
    </w:tbl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5076D7" w:rsidP="005076D7">
            <w:pPr>
              <w:jc w:val="center"/>
            </w:pPr>
            <w:r w:rsidRPr="00BF5164">
              <w:rPr>
                <w:b/>
              </w:rPr>
              <w:t>4</w:t>
            </w:r>
            <w:r>
              <w:rPr>
                <w:b/>
              </w:rPr>
              <w:t>0</w:t>
            </w:r>
            <w:r w:rsidRPr="00BF5164">
              <w:rPr>
                <w:b/>
              </w:rPr>
              <w:t>.</w:t>
            </w:r>
            <w:r>
              <w:rPr>
                <w:b/>
              </w:rPr>
              <w:t>738</w:t>
            </w:r>
            <w:r w:rsidRPr="00BF5164">
              <w:rPr>
                <w:b/>
              </w:rPr>
              <w:t>,</w:t>
            </w:r>
            <w:r>
              <w:rPr>
                <w:b/>
              </w:rPr>
              <w:t>53</w:t>
            </w:r>
            <w:r w:rsidRPr="00BF5164">
              <w:rPr>
                <w:b/>
              </w:rPr>
              <w:t xml:space="preserve">  €</w:t>
            </w:r>
          </w:p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5076D7" w:rsidRPr="00CE5477" w:rsidRDefault="005076D7" w:rsidP="005076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sz w:val="24"/>
          <w:szCs w:val="24"/>
        </w:rPr>
        <w:t xml:space="preserve">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 14.12.2013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4/2013 odstavec D/ pod číslom 5).</w:t>
      </w:r>
    </w:p>
    <w:p w:rsidR="005076D7" w:rsidRPr="00DF5E02" w:rsidRDefault="005076D7" w:rsidP="005076D7">
      <w:pPr>
        <w:jc w:val="both"/>
        <w:rPr>
          <w:sz w:val="24"/>
          <w:szCs w:val="24"/>
          <w:u w:val="single"/>
        </w:rPr>
      </w:pPr>
      <w:r w:rsidRPr="00DF5E02">
        <w:rPr>
          <w:sz w:val="24"/>
          <w:szCs w:val="24"/>
          <w:u w:val="single"/>
        </w:rPr>
        <w:t xml:space="preserve">Zmeny rozpočtu: </w:t>
      </w:r>
    </w:p>
    <w:p w:rsidR="005076D7" w:rsidRPr="00DF5E02" w:rsidRDefault="005076D7" w:rsidP="005076D7">
      <w:pPr>
        <w:numPr>
          <w:ilvl w:val="0"/>
          <w:numId w:val="2"/>
        </w:numPr>
        <w:jc w:val="both"/>
        <w:rPr>
          <w:rFonts w:eastAsia="Calibri"/>
          <w:sz w:val="24"/>
          <w:szCs w:val="24"/>
          <w:lang w:eastAsia="en-US"/>
        </w:rPr>
      </w:pPr>
      <w:r w:rsidRPr="00DF5E02">
        <w:rPr>
          <w:sz w:val="24"/>
          <w:szCs w:val="24"/>
        </w:rPr>
        <w:t xml:space="preserve">prvá  zmena  schválená dňa 25.06.2014 uznesením č. </w:t>
      </w:r>
      <w:r w:rsidRPr="00DF5E02">
        <w:rPr>
          <w:bCs/>
          <w:sz w:val="24"/>
          <w:szCs w:val="24"/>
        </w:rPr>
        <w:t>7 - 25/6/2014</w:t>
      </w:r>
      <w:r w:rsidRPr="00DF5E02">
        <w:rPr>
          <w:sz w:val="24"/>
          <w:szCs w:val="24"/>
        </w:rPr>
        <w:t> </w:t>
      </w:r>
    </w:p>
    <w:p w:rsidR="005076D7" w:rsidRPr="00DF5E02" w:rsidRDefault="005076D7" w:rsidP="005076D7">
      <w:pPr>
        <w:numPr>
          <w:ilvl w:val="0"/>
          <w:numId w:val="2"/>
        </w:numPr>
        <w:jc w:val="both"/>
        <w:rPr>
          <w:rFonts w:eastAsia="Calibri"/>
          <w:sz w:val="24"/>
          <w:szCs w:val="24"/>
          <w:lang w:eastAsia="en-US"/>
        </w:rPr>
      </w:pPr>
      <w:r w:rsidRPr="00DF5E02">
        <w:rPr>
          <w:sz w:val="24"/>
          <w:szCs w:val="24"/>
        </w:rPr>
        <w:t xml:space="preserve">druhá zmena schválená dňa 14.11.2014 uznesením č. </w:t>
      </w:r>
      <w:r w:rsidRPr="00DF5E02">
        <w:rPr>
          <w:rFonts w:eastAsia="Calibri"/>
          <w:sz w:val="24"/>
          <w:szCs w:val="24"/>
          <w:lang w:eastAsia="en-US"/>
        </w:rPr>
        <w:t>24 - 14/11/2014 </w:t>
      </w:r>
    </w:p>
    <w:p w:rsidR="009163C5" w:rsidRDefault="009163C5" w:rsidP="005076D7">
      <w:pPr>
        <w:jc w:val="both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5076D7" w:rsidRDefault="0052674C" w:rsidP="005076D7">
      <w:pPr>
        <w:jc w:val="center"/>
        <w:rPr>
          <w:i/>
          <w:sz w:val="24"/>
          <w:szCs w:val="24"/>
        </w:rPr>
      </w:pPr>
      <w:r w:rsidRPr="005076D7">
        <w:rPr>
          <w:i/>
          <w:sz w:val="24"/>
          <w:szCs w:val="24"/>
        </w:rPr>
        <w:t xml:space="preserve">Po 31. decembri </w:t>
      </w:r>
      <w:r w:rsidRPr="005076D7">
        <w:rPr>
          <w:i/>
          <w:iCs/>
          <w:sz w:val="24"/>
          <w:szCs w:val="24"/>
        </w:rPr>
        <w:t>201</w:t>
      </w:r>
      <w:r w:rsidR="007B5813" w:rsidRPr="005076D7">
        <w:rPr>
          <w:i/>
          <w:iCs/>
          <w:sz w:val="24"/>
          <w:szCs w:val="24"/>
        </w:rPr>
        <w:t>4</w:t>
      </w:r>
      <w:r w:rsidRPr="005076D7">
        <w:rPr>
          <w:i/>
          <w:sz w:val="24"/>
          <w:szCs w:val="24"/>
        </w:rPr>
        <w:t xml:space="preserve"> nenastali také udalosti, ktoré by si vyžadovali zverejnenie alebo vykázanie</w:t>
      </w:r>
      <w:r w:rsidR="007B5813" w:rsidRPr="005076D7">
        <w:rPr>
          <w:i/>
          <w:sz w:val="24"/>
          <w:szCs w:val="24"/>
        </w:rPr>
        <w:t xml:space="preserve"> v účtovnej závierke za rok 2014</w:t>
      </w:r>
      <w:r w:rsidRPr="005076D7">
        <w:rPr>
          <w:i/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  <w:bookmarkStart w:id="0" w:name="_GoBack"/>
      <w:bookmarkEnd w:id="0"/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3B12" w:rsidRDefault="000D3B12">
      <w:r>
        <w:separator/>
      </w:r>
    </w:p>
  </w:endnote>
  <w:endnote w:type="continuationSeparator" w:id="0">
    <w:p w:rsidR="000D3B12" w:rsidRDefault="000D3B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76D7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3B12" w:rsidRDefault="000D3B12">
      <w:r>
        <w:separator/>
      </w:r>
    </w:p>
  </w:footnote>
  <w:footnote w:type="continuationSeparator" w:id="0">
    <w:p w:rsidR="000D3B12" w:rsidRDefault="000D3B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65096D" w:rsidRDefault="0062668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 Materskou školou Ľubovec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2014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BD29C5"/>
    <w:multiLevelType w:val="hybridMultilevel"/>
    <w:tmpl w:val="F4E0D5FA"/>
    <w:lvl w:ilvl="0" w:tplc="CE984964">
      <w:start w:val="69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4882CCC"/>
    <w:multiLevelType w:val="hybridMultilevel"/>
    <w:tmpl w:val="D84A4946"/>
    <w:lvl w:ilvl="0" w:tplc="A3BE4274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9"/>
  </w:num>
  <w:num w:numId="31">
    <w:abstractNumId w:val="8"/>
  </w:num>
  <w:num w:numId="32">
    <w:abstractNumId w:val="12"/>
  </w:num>
  <w:num w:numId="33">
    <w:abstractNumId w:val="2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B1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D5F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6D7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68E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D07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0EF0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0CC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8D0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3CDC7C-A2F1-4B19-89D0-A5A249943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F46AAF-3D90-49C5-92A1-0146AE6E8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dc:description/>
  <cp:lastModifiedBy>VAŠKOVÁ Miroslava</cp:lastModifiedBy>
  <cp:revision>2</cp:revision>
  <cp:lastPrinted>2015-01-04T09:45:00Z</cp:lastPrinted>
  <dcterms:created xsi:type="dcterms:W3CDTF">2015-03-27T15:53:00Z</dcterms:created>
  <dcterms:modified xsi:type="dcterms:W3CDTF">2015-03-27T17:03:00Z</dcterms:modified>
</cp:coreProperties>
</file>