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384" w:rsidRPr="008C1D49" w:rsidRDefault="00E43384" w:rsidP="009144D6">
      <w:pPr>
        <w:spacing w:after="60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</w:t>
      </w:r>
      <w:r w:rsidRPr="008C1D49">
        <w:rPr>
          <w:b/>
          <w:bCs/>
          <w:sz w:val="28"/>
          <w:szCs w:val="28"/>
        </w:rPr>
        <w:t>II. Tabuľková časť</w:t>
      </w:r>
    </w:p>
    <w:p w:rsidR="00E43384" w:rsidRDefault="00E43384">
      <w:pPr>
        <w:spacing w:after="60"/>
        <w:rPr>
          <w:b/>
          <w:bCs/>
        </w:rPr>
      </w:pPr>
    </w:p>
    <w:p w:rsidR="00E43384" w:rsidRPr="006921F6" w:rsidRDefault="00E43384">
      <w:pPr>
        <w:spacing w:after="60"/>
        <w:rPr>
          <w:b/>
          <w:bCs/>
        </w:rPr>
      </w:pPr>
      <w:r w:rsidRPr="006921F6">
        <w:rPr>
          <w:b/>
          <w:bCs/>
        </w:rPr>
        <w:t xml:space="preserve">1.  Informácie k časti A. písm. c) </w:t>
      </w:r>
      <w:r>
        <w:rPr>
          <w:b/>
          <w:bCs/>
        </w:rPr>
        <w:t xml:space="preserve">poznámok </w:t>
      </w:r>
      <w:r w:rsidRPr="006921F6">
        <w:rPr>
          <w:b/>
          <w:bCs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63"/>
        <w:gridCol w:w="2767"/>
        <w:gridCol w:w="3007"/>
      </w:tblGrid>
      <w:tr w:rsidR="00E4338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</w:pPr>
            <w:r>
              <w:t>33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</w:pPr>
            <w:r>
              <w:t>38</w:t>
            </w:r>
          </w:p>
        </w:tc>
      </w:tr>
      <w:tr w:rsidR="00E4338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</w:pPr>
            <w:r>
              <w:t>34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</w:pPr>
            <w:r>
              <w:t>34</w:t>
            </w:r>
          </w:p>
        </w:tc>
      </w:tr>
      <w:tr w:rsidR="00E4338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  <w:rPr>
                <w:highlight w:val="green"/>
              </w:rPr>
            </w:pPr>
            <w:r w:rsidRPr="00D83839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43384" w:rsidRDefault="00E43384">
            <w:pPr>
              <w:spacing w:line="360" w:lineRule="auto"/>
              <w:jc w:val="center"/>
            </w:pPr>
            <w:r>
              <w:t>3</w:t>
            </w:r>
          </w:p>
        </w:tc>
      </w:tr>
    </w:tbl>
    <w:p w:rsidR="00E43384" w:rsidRDefault="00E43384">
      <w:pPr>
        <w:pStyle w:val="Header"/>
      </w:pPr>
    </w:p>
    <w:p w:rsidR="00E43384" w:rsidRPr="006921F6" w:rsidRDefault="00E43384">
      <w:pPr>
        <w:jc w:val="both"/>
        <w:rPr>
          <w:b/>
          <w:bCs/>
        </w:rPr>
      </w:pPr>
      <w:r w:rsidRPr="006921F6">
        <w:rPr>
          <w:b/>
          <w:bCs/>
        </w:rPr>
        <w:t xml:space="preserve">2. Informácie </w:t>
      </w:r>
      <w:r>
        <w:rPr>
          <w:b/>
          <w:bCs/>
        </w:rPr>
        <w:t>k časti B. písm. b) poznámok</w:t>
      </w:r>
      <w:r w:rsidRPr="006921F6">
        <w:rPr>
          <w:b/>
          <w:bCs/>
        </w:rPr>
        <w:t xml:space="preserve"> o štruktúre spoločníkov, akcionárov ku</w:t>
      </w:r>
      <w:r>
        <w:rPr>
          <w:b/>
          <w:bCs/>
        </w:rPr>
        <w:t> </w:t>
      </w:r>
      <w:r w:rsidRPr="006921F6">
        <w:rPr>
          <w:b/>
          <w:bCs/>
        </w:rPr>
        <w:t>dňu, ku</w:t>
      </w:r>
      <w:r>
        <w:rPr>
          <w:b/>
          <w:bCs/>
        </w:rPr>
        <w:t> </w:t>
      </w:r>
      <w:r w:rsidRPr="006921F6">
        <w:rPr>
          <w:b/>
          <w:bCs/>
        </w:rPr>
        <w:t>ktorému sa zostavuje účtovná závierka a o štruktúre spoločníkov, akcionárov do dňa jej zmeny  vzniknutej v priebehu účtovného obdobia</w:t>
      </w:r>
      <w:r>
        <w:rPr>
          <w:b/>
          <w:bCs/>
        </w:rPr>
        <w:t xml:space="preserve"> – zrušené</w:t>
      </w:r>
    </w:p>
    <w:p w:rsidR="00E43384" w:rsidRDefault="00E43384" w:rsidP="00D543CD">
      <w:pPr>
        <w:pStyle w:val="Header"/>
        <w:tabs>
          <w:tab w:val="clear" w:pos="9072"/>
          <w:tab w:val="right" w:pos="9498"/>
        </w:tabs>
        <w:rPr>
          <w:b/>
          <w:bCs/>
        </w:rPr>
      </w:pPr>
    </w:p>
    <w:p w:rsidR="00E43384" w:rsidRDefault="00E43384" w:rsidP="00D543CD">
      <w:pPr>
        <w:pStyle w:val="Header"/>
        <w:tabs>
          <w:tab w:val="clear" w:pos="9072"/>
          <w:tab w:val="right" w:pos="9498"/>
        </w:tabs>
        <w:rPr>
          <w:b/>
          <w:bCs/>
        </w:rPr>
      </w:pPr>
      <w:r w:rsidRPr="008C1D49">
        <w:rPr>
          <w:b/>
          <w:bCs/>
        </w:rPr>
        <w:t>3.</w:t>
      </w:r>
      <w:r>
        <w:t xml:space="preserve"> </w:t>
      </w:r>
      <w:r w:rsidRPr="00254F77">
        <w:rPr>
          <w:b/>
          <w:bCs/>
        </w:rPr>
        <w:t>Informácia k časti F. písm.</w:t>
      </w:r>
      <w:r>
        <w:rPr>
          <w:b/>
          <w:bCs/>
        </w:rPr>
        <w:t xml:space="preserve"> </w:t>
      </w:r>
      <w:r w:rsidRPr="00254F77">
        <w:rPr>
          <w:b/>
          <w:bCs/>
        </w:rPr>
        <w:t>a) p</w:t>
      </w:r>
      <w:r>
        <w:rPr>
          <w:b/>
          <w:bCs/>
        </w:rPr>
        <w:t xml:space="preserve">oznámok </w:t>
      </w:r>
      <w:r w:rsidRPr="00254F77">
        <w:rPr>
          <w:b/>
          <w:bCs/>
        </w:rPr>
        <w:t>o dlhodobom majetku</w:t>
      </w:r>
    </w:p>
    <w:p w:rsidR="00E43384" w:rsidRPr="0064500D" w:rsidRDefault="00E43384" w:rsidP="0064500D">
      <w:r w:rsidRPr="0064500D">
        <w:t>Tabuľka č. 1</w:t>
      </w:r>
    </w:p>
    <w:tbl>
      <w:tblPr>
        <w:tblW w:w="502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66"/>
        <w:gridCol w:w="13"/>
        <w:gridCol w:w="7"/>
        <w:gridCol w:w="853"/>
        <w:gridCol w:w="12"/>
        <w:gridCol w:w="14"/>
        <w:gridCol w:w="11"/>
        <w:gridCol w:w="812"/>
        <w:gridCol w:w="1003"/>
        <w:gridCol w:w="11"/>
        <w:gridCol w:w="26"/>
        <w:gridCol w:w="29"/>
        <w:gridCol w:w="18"/>
        <w:gridCol w:w="782"/>
        <w:gridCol w:w="10"/>
        <w:gridCol w:w="21"/>
        <w:gridCol w:w="14"/>
        <w:gridCol w:w="21"/>
        <w:gridCol w:w="836"/>
        <w:gridCol w:w="8"/>
        <w:gridCol w:w="14"/>
        <w:gridCol w:w="54"/>
        <w:gridCol w:w="829"/>
        <w:gridCol w:w="21"/>
        <w:gridCol w:w="11"/>
        <w:gridCol w:w="650"/>
        <w:gridCol w:w="14"/>
        <w:gridCol w:w="18"/>
        <w:gridCol w:w="996"/>
        <w:gridCol w:w="20"/>
        <w:gridCol w:w="890"/>
        <w:gridCol w:w="7"/>
      </w:tblGrid>
      <w:tr w:rsidR="00E43384" w:rsidRPr="00D26E73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E43384" w:rsidRPr="00D26E73">
        <w:trPr>
          <w:gridAfter w:val="1"/>
          <w:wAfter w:w="7" w:type="dxa"/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Pesto-vateľské celky</w:t>
            </w:r>
            <w:r w:rsidRPr="0064500D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43384" w:rsidRPr="00D26E73">
        <w:trPr>
          <w:trHeight w:val="155"/>
          <w:tblHeader/>
          <w:jc w:val="center"/>
        </w:trPr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1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91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788548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2419875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48250 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114887 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11719 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1612086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721911 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2408156 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383374</w:t>
            </w: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465700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849074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80604 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88981 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169587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193D0D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89886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89886 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FB78A6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463978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464795 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928773 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Default="00E43384" w:rsidP="009144D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  <w:p w:rsidR="00E43384" w:rsidRPr="00C232E1" w:rsidRDefault="00E43384" w:rsidP="009144D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1228712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322848 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1559082 </w:t>
            </w:r>
          </w:p>
        </w:tc>
      </w:tr>
      <w:tr w:rsidR="00E43384" w:rsidRPr="00D26E73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1148108 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257115 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1412745</w:t>
            </w:r>
          </w:p>
        </w:tc>
      </w:tr>
    </w:tbl>
    <w:p w:rsidR="00E43384" w:rsidRDefault="00E43384" w:rsidP="0064500D">
      <w:pPr>
        <w:rPr>
          <w:sz w:val="21"/>
          <w:szCs w:val="21"/>
        </w:rPr>
      </w:pPr>
    </w:p>
    <w:p w:rsidR="00E43384" w:rsidRDefault="00E43384" w:rsidP="0064500D">
      <w:pPr>
        <w:rPr>
          <w:sz w:val="21"/>
          <w:szCs w:val="21"/>
        </w:rPr>
      </w:pPr>
    </w:p>
    <w:p w:rsidR="00E43384" w:rsidRDefault="00E43384" w:rsidP="0064500D">
      <w:pPr>
        <w:rPr>
          <w:sz w:val="21"/>
          <w:szCs w:val="21"/>
        </w:rPr>
      </w:pPr>
    </w:p>
    <w:p w:rsidR="00E43384" w:rsidRDefault="00E43384" w:rsidP="0064500D">
      <w:pPr>
        <w:rPr>
          <w:sz w:val="21"/>
          <w:szCs w:val="21"/>
        </w:rPr>
      </w:pPr>
    </w:p>
    <w:p w:rsidR="00E43384" w:rsidRPr="00D26E73" w:rsidRDefault="00E43384" w:rsidP="0064500D">
      <w:pPr>
        <w:rPr>
          <w:sz w:val="21"/>
          <w:szCs w:val="21"/>
        </w:rPr>
      </w:pPr>
    </w:p>
    <w:p w:rsidR="00E43384" w:rsidRDefault="00E43384" w:rsidP="00741E11">
      <w:pPr>
        <w:pStyle w:val="Header"/>
        <w:tabs>
          <w:tab w:val="clear" w:pos="9072"/>
          <w:tab w:val="right" w:pos="9498"/>
        </w:tabs>
        <w:rPr>
          <w:b/>
          <w:bCs/>
        </w:rPr>
      </w:pPr>
      <w:r w:rsidRPr="008C1D49">
        <w:rPr>
          <w:b/>
          <w:bCs/>
        </w:rPr>
        <w:t>3.</w:t>
      </w:r>
      <w:r>
        <w:t xml:space="preserve"> </w:t>
      </w:r>
      <w:r w:rsidRPr="00254F77">
        <w:rPr>
          <w:b/>
          <w:bCs/>
        </w:rPr>
        <w:t>Informácia k časti F. písm.</w:t>
      </w:r>
      <w:r>
        <w:rPr>
          <w:b/>
          <w:bCs/>
        </w:rPr>
        <w:t xml:space="preserve"> </w:t>
      </w:r>
      <w:r w:rsidRPr="00254F77">
        <w:rPr>
          <w:b/>
          <w:bCs/>
        </w:rPr>
        <w:t>a) p</w:t>
      </w:r>
      <w:r>
        <w:rPr>
          <w:b/>
          <w:bCs/>
        </w:rPr>
        <w:t xml:space="preserve">oznámok </w:t>
      </w:r>
      <w:r w:rsidRPr="00254F77">
        <w:rPr>
          <w:b/>
          <w:bCs/>
        </w:rPr>
        <w:t>o dlhodobom majetku</w:t>
      </w:r>
    </w:p>
    <w:p w:rsidR="00E43384" w:rsidRPr="0064500D" w:rsidRDefault="00E43384" w:rsidP="00741E11">
      <w:r w:rsidRPr="0064500D">
        <w:t xml:space="preserve">Tabuľka č. </w:t>
      </w:r>
      <w:r>
        <w:t>2</w:t>
      </w:r>
    </w:p>
    <w:tbl>
      <w:tblPr>
        <w:tblW w:w="509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67"/>
        <w:gridCol w:w="13"/>
        <w:gridCol w:w="7"/>
        <w:gridCol w:w="853"/>
        <w:gridCol w:w="12"/>
        <w:gridCol w:w="14"/>
        <w:gridCol w:w="11"/>
        <w:gridCol w:w="812"/>
        <w:gridCol w:w="1003"/>
        <w:gridCol w:w="11"/>
        <w:gridCol w:w="26"/>
        <w:gridCol w:w="29"/>
        <w:gridCol w:w="18"/>
        <w:gridCol w:w="782"/>
        <w:gridCol w:w="10"/>
        <w:gridCol w:w="21"/>
        <w:gridCol w:w="14"/>
        <w:gridCol w:w="21"/>
        <w:gridCol w:w="836"/>
        <w:gridCol w:w="8"/>
        <w:gridCol w:w="14"/>
        <w:gridCol w:w="54"/>
        <w:gridCol w:w="829"/>
        <w:gridCol w:w="21"/>
        <w:gridCol w:w="11"/>
        <w:gridCol w:w="828"/>
        <w:gridCol w:w="957"/>
        <w:gridCol w:w="18"/>
        <w:gridCol w:w="14"/>
        <w:gridCol w:w="25"/>
        <w:gridCol w:w="851"/>
        <w:gridCol w:w="9"/>
        <w:gridCol w:w="18"/>
        <w:gridCol w:w="14"/>
      </w:tblGrid>
      <w:tr w:rsidR="00E43384" w:rsidRPr="00D26E73">
        <w:trPr>
          <w:gridAfter w:val="2"/>
          <w:wAfter w:w="32" w:type="dxa"/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32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</w:t>
            </w:r>
            <w:r>
              <w:rPr>
                <w:b/>
                <w:bCs/>
                <w:sz w:val="21"/>
                <w:szCs w:val="21"/>
              </w:rPr>
              <w:t>ezprostredne predchádzajúce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E43384" w:rsidRPr="00D26E73">
        <w:trPr>
          <w:gridAfter w:val="3"/>
          <w:wAfter w:w="41" w:type="dxa"/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Pesto-vateľské celky</w:t>
            </w:r>
            <w:r w:rsidRPr="0064500D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1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64500D" w:rsidRDefault="00E43384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43384" w:rsidRPr="00D26E73">
        <w:trPr>
          <w:gridAfter w:val="1"/>
          <w:wAfter w:w="14" w:type="dxa"/>
          <w:trHeight w:val="155"/>
          <w:tblHeader/>
          <w:jc w:val="center"/>
        </w:trPr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86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800267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2419875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11719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11719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788548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2408156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E43384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302770</w:t>
            </w: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385565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688335</w:t>
            </w:r>
          </w:p>
        </w:tc>
      </w:tr>
      <w:tr w:rsidR="00E43384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80604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91854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172458</w:t>
            </w:r>
          </w:p>
        </w:tc>
      </w:tr>
      <w:tr w:rsidR="00E43384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11719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11719</w:t>
            </w:r>
          </w:p>
        </w:tc>
      </w:tr>
      <w:tr w:rsidR="00E43384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383374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465700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849074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E43384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E43384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1309316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414702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7C2CA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155432">
            <w:pPr>
              <w:pStyle w:val="Value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1731540</w:t>
            </w:r>
          </w:p>
        </w:tc>
      </w:tr>
      <w:tr w:rsidR="00E43384" w:rsidRPr="00D26E73">
        <w:trPr>
          <w:gridAfter w:val="2"/>
          <w:wAfter w:w="32" w:type="dxa"/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1228712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322848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3384" w:rsidRPr="00C232E1" w:rsidRDefault="00E43384" w:rsidP="00155432">
            <w:pPr>
              <w:pStyle w:val="Value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232E1" w:rsidRDefault="00E43384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1559082</w:t>
            </w:r>
          </w:p>
        </w:tc>
      </w:tr>
    </w:tbl>
    <w:p w:rsidR="00E43384" w:rsidRDefault="00E43384">
      <w:pPr>
        <w:pStyle w:val="Header"/>
      </w:pPr>
    </w:p>
    <w:p w:rsidR="00E43384" w:rsidRDefault="00E43384">
      <w:pPr>
        <w:pStyle w:val="Header"/>
      </w:pPr>
    </w:p>
    <w:p w:rsidR="00E43384" w:rsidRDefault="00E43384">
      <w:pPr>
        <w:pStyle w:val="Header"/>
      </w:pPr>
    </w:p>
    <w:p w:rsidR="00E43384" w:rsidRDefault="00E43384">
      <w:pPr>
        <w:pStyle w:val="Header"/>
      </w:pPr>
    </w:p>
    <w:p w:rsidR="00E43384" w:rsidRDefault="00E43384">
      <w:pPr>
        <w:pStyle w:val="Header"/>
      </w:pPr>
    </w:p>
    <w:p w:rsidR="00E43384" w:rsidRDefault="00E43384" w:rsidP="004113E1">
      <w:pPr>
        <w:pStyle w:val="Header"/>
      </w:pPr>
    </w:p>
    <w:p w:rsidR="00E43384" w:rsidRDefault="00E43384">
      <w:pPr>
        <w:rPr>
          <w:b/>
          <w:bCs/>
        </w:rPr>
      </w:pPr>
      <w:r>
        <w:rPr>
          <w:b/>
          <w:bCs/>
        </w:rPr>
        <w:t xml:space="preserve">4. Informácie k časti F. písm. c) poznámok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4"/>
        <w:gridCol w:w="3453"/>
      </w:tblGrid>
      <w:tr w:rsidR="00E43384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934640" w:rsidRDefault="00E43384">
            <w:r w:rsidRPr="00934640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Pr="00934640" w:rsidRDefault="00E43384" w:rsidP="007F00A4">
            <w:pPr>
              <w:jc w:val="center"/>
            </w:pPr>
            <w:r w:rsidRPr="00934640">
              <w:t>Hodnota za bežné účtovné obdobie</w:t>
            </w:r>
          </w:p>
        </w:tc>
      </w:tr>
      <w:tr w:rsidR="00E43384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Pr="00934640" w:rsidRDefault="00E43384">
            <w:r w:rsidRPr="00934640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3384" w:rsidRPr="00934640" w:rsidRDefault="00E43384" w:rsidP="007F00A4">
            <w:pPr>
              <w:spacing w:line="360" w:lineRule="auto"/>
            </w:pPr>
            <w:r w:rsidRPr="00934640">
              <w:t xml:space="preserve">                  </w:t>
            </w:r>
            <w:r>
              <w:t xml:space="preserve">      696 048</w:t>
            </w:r>
          </w:p>
        </w:tc>
      </w:tr>
      <w:tr w:rsidR="00E43384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</w:tbl>
    <w:p w:rsidR="00E43384" w:rsidRDefault="00E43384">
      <w:pPr>
        <w:pStyle w:val="Header"/>
        <w:rPr>
          <w:b/>
          <w:bCs/>
        </w:rPr>
      </w:pPr>
    </w:p>
    <w:p w:rsidR="00E43384" w:rsidRPr="00AF41E5" w:rsidRDefault="00E43384" w:rsidP="00AF41E5">
      <w:pPr>
        <w:pStyle w:val="Header"/>
      </w:pPr>
      <w:r>
        <w:rPr>
          <w:b/>
          <w:bCs/>
        </w:rPr>
        <w:t>5</w:t>
      </w:r>
      <w:r w:rsidRPr="006A021F">
        <w:rPr>
          <w:b/>
          <w:bCs/>
        </w:rPr>
        <w:t>. Informácie k časti F. písm. s)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 xml:space="preserve">o  vekovej štruktúre pohľadávok </w:t>
      </w:r>
    </w:p>
    <w:p w:rsidR="00E43384" w:rsidRPr="0044142E" w:rsidRDefault="00E43384">
      <w:r w:rsidRPr="0044142E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314"/>
        <w:gridCol w:w="2133"/>
        <w:gridCol w:w="2133"/>
        <w:gridCol w:w="2133"/>
      </w:tblGrid>
      <w:tr w:rsidR="00E43384">
        <w:trPr>
          <w:jc w:val="center"/>
        </w:trPr>
        <w:tc>
          <w:tcPr>
            <w:tcW w:w="33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V 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Po 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Default="00E43384">
            <w:r>
              <w:t>Pohľadávky spolu</w:t>
            </w:r>
          </w:p>
        </w:tc>
      </w:tr>
      <w:tr w:rsidR="00E43384">
        <w:trPr>
          <w:trHeight w:hRule="exact" w:val="257"/>
          <w:jc w:val="center"/>
        </w:trPr>
        <w:tc>
          <w:tcPr>
            <w:tcW w:w="33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44142E" w:rsidRDefault="00E43384" w:rsidP="0044142E">
            <w:pPr>
              <w:jc w:val="center"/>
            </w:pPr>
            <w:r>
              <w:t>a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44142E" w:rsidRDefault="00E43384" w:rsidP="0044142E">
            <w:pPr>
              <w:jc w:val="center"/>
            </w:pPr>
            <w:r>
              <w:t>b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44142E" w:rsidRDefault="00E43384" w:rsidP="0044142E">
            <w:pPr>
              <w:jc w:val="center"/>
            </w:pPr>
            <w:r w:rsidRPr="0044142E">
              <w:t>c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Pr="0044142E" w:rsidRDefault="00E43384" w:rsidP="0044142E">
            <w:pPr>
              <w:jc w:val="center"/>
            </w:pPr>
            <w:r>
              <w:t>D</w:t>
            </w:r>
          </w:p>
        </w:tc>
      </w:tr>
      <w:tr w:rsidR="00E43384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E43384">
        <w:trPr>
          <w:trHeight w:val="397"/>
          <w:jc w:val="center"/>
        </w:trPr>
        <w:tc>
          <w:tcPr>
            <w:tcW w:w="33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Pohľ. z obchodného styku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  <w:r>
              <w:t xml:space="preserve"> 275509</w:t>
            </w:r>
          </w:p>
        </w:tc>
        <w:tc>
          <w:tcPr>
            <w:tcW w:w="2133" w:type="dxa"/>
            <w:tcBorders>
              <w:top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tcBorders>
              <w:top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  <w:r>
              <w:t>275509</w:t>
            </w:r>
          </w:p>
        </w:tc>
      </w:tr>
      <w:tr w:rsidR="00E43384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Pohľadávky voči dcérskej ÚJ a materskej účtovnej jednotke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Ostatné pohľadávky v rámci konsolidovaného celku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Pohľadávky voči spoločníkom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hRule="exact" w:val="329"/>
          <w:jc w:val="center"/>
        </w:trPr>
        <w:tc>
          <w:tcPr>
            <w:tcW w:w="33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Sociálne poistenie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hRule="exact" w:val="329"/>
          <w:jc w:val="center"/>
        </w:trPr>
        <w:tc>
          <w:tcPr>
            <w:tcW w:w="33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Daňové pohľadávky a dotácie</w:t>
            </w:r>
          </w:p>
        </w:tc>
        <w:tc>
          <w:tcPr>
            <w:tcW w:w="21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43384" w:rsidRDefault="00E43384" w:rsidP="00AF41E5">
            <w:r>
              <w:t xml:space="preserve">           46584</w:t>
            </w:r>
          </w:p>
          <w:p w:rsidR="00E43384" w:rsidRDefault="00E43384" w:rsidP="00AF41E5">
            <w:r>
              <w:t>72</w:t>
            </w: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:rsidR="00E43384" w:rsidRDefault="00E43384">
            <w:pPr>
              <w:jc w:val="center"/>
            </w:pPr>
            <w:r>
              <w:t>46584</w:t>
            </w:r>
          </w:p>
        </w:tc>
      </w:tr>
      <w:tr w:rsidR="00E43384">
        <w:trPr>
          <w:trHeight w:hRule="exact" w:val="329"/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Iné pohľadávky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E43384" w:rsidRDefault="00E43384" w:rsidP="00AF41E5">
            <w:r>
              <w:t xml:space="preserve">              32215</w:t>
            </w: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</w:pPr>
            <w:r>
              <w:t xml:space="preserve"> 32215</w:t>
            </w:r>
          </w:p>
        </w:tc>
      </w:tr>
      <w:tr w:rsidR="00E43384">
        <w:trPr>
          <w:trHeight w:hRule="exact" w:val="329"/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354308</w:t>
            </w: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</w:p>
        </w:tc>
        <w:tc>
          <w:tcPr>
            <w:tcW w:w="2133" w:type="dxa"/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354308</w:t>
            </w:r>
          </w:p>
        </w:tc>
      </w:tr>
      <w:tr w:rsidR="00E43384">
        <w:trPr>
          <w:trHeight w:hRule="exact" w:val="329"/>
          <w:jc w:val="center"/>
        </w:trPr>
        <w:tc>
          <w:tcPr>
            <w:tcW w:w="33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:rsidR="00E43384" w:rsidRDefault="00E433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</w:tr>
    </w:tbl>
    <w:p w:rsidR="00E43384" w:rsidRDefault="00E43384">
      <w:pPr>
        <w:jc w:val="both"/>
      </w:pPr>
    </w:p>
    <w:p w:rsidR="00E43384" w:rsidRPr="0044142E" w:rsidRDefault="00E43384">
      <w:r w:rsidRPr="0044142E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41"/>
        <w:gridCol w:w="2898"/>
        <w:gridCol w:w="2898"/>
      </w:tblGrid>
      <w:tr w:rsidR="00E4338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Pohľadávky podľa zostatkovej</w:t>
            </w:r>
          </w:p>
          <w:p w:rsidR="00E43384" w:rsidRDefault="00E43384"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773AF5" w:rsidRDefault="00E43384" w:rsidP="004E71BB">
            <w:pPr>
              <w:jc w:val="center"/>
            </w:pPr>
            <w:r w:rsidRPr="00773AF5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773AF5" w:rsidRDefault="00E43384" w:rsidP="004E71BB">
            <w:pPr>
              <w:jc w:val="center"/>
            </w:pPr>
            <w:r w:rsidRPr="00773AF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 w:rsidP="004E71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E4338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 </w:t>
            </w:r>
          </w:p>
        </w:tc>
      </w:tr>
      <w:tr w:rsidR="00E4338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354308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354308</w:t>
            </w:r>
          </w:p>
        </w:tc>
      </w:tr>
      <w:tr w:rsidR="00E4338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354308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354308</w:t>
            </w:r>
          </w:p>
        </w:tc>
      </w:tr>
      <w:tr w:rsidR="00E4338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757" w:type="dxa"/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</w:t>
            </w:r>
          </w:p>
        </w:tc>
      </w:tr>
      <w:tr w:rsidR="00E4338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43384" w:rsidRDefault="00E43384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E43384" w:rsidRDefault="00E43384">
            <w:pPr>
              <w:spacing w:line="360" w:lineRule="auto"/>
            </w:pPr>
          </w:p>
        </w:tc>
      </w:tr>
      <w:tr w:rsidR="00E4338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  <w:rPr>
                <w:b/>
                <w:bCs/>
              </w:rPr>
            </w:pPr>
          </w:p>
        </w:tc>
      </w:tr>
    </w:tbl>
    <w:p w:rsidR="00E43384" w:rsidRDefault="00E43384">
      <w:pPr>
        <w:spacing w:after="60"/>
        <w:jc w:val="both"/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Pr="006A021F" w:rsidRDefault="00E43384">
      <w:pPr>
        <w:spacing w:after="60"/>
        <w:jc w:val="both"/>
        <w:rPr>
          <w:b/>
          <w:bCs/>
        </w:rPr>
      </w:pPr>
      <w:r>
        <w:rPr>
          <w:b/>
          <w:bCs/>
        </w:rPr>
        <w:t>6</w:t>
      </w:r>
      <w:r w:rsidRPr="006A021F">
        <w:rPr>
          <w:b/>
          <w:bCs/>
        </w:rPr>
        <w:t>. Informácie k časti F. písm. t) a u)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 xml:space="preserve">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831"/>
        <w:gridCol w:w="2411"/>
      </w:tblGrid>
      <w:tr w:rsidR="00E43384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Pr="00934640" w:rsidRDefault="00E43384">
            <w:r w:rsidRPr="00934640">
              <w:t>Bežné účtovné obdobie</w:t>
            </w:r>
          </w:p>
        </w:tc>
      </w:tr>
      <w:tr w:rsidR="00E43384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934640" w:rsidRDefault="00E43384">
            <w:r w:rsidRPr="00934640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Pr="00934640" w:rsidRDefault="00E43384">
            <w:r w:rsidRPr="00934640">
              <w:t>Hodnota pohľadávky</w:t>
            </w:r>
          </w:p>
        </w:tc>
      </w:tr>
      <w:tr w:rsidR="00E4338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3384" w:rsidRPr="00934640" w:rsidRDefault="00E43384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E43384" w:rsidRPr="00934640" w:rsidRDefault="00E43384">
            <w:pPr>
              <w:spacing w:line="360" w:lineRule="auto"/>
              <w:jc w:val="center"/>
            </w:pPr>
          </w:p>
        </w:tc>
      </w:tr>
      <w:tr w:rsidR="00E4338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43384" w:rsidRPr="00934640" w:rsidRDefault="00E43384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E43384" w:rsidRPr="00934640" w:rsidRDefault="00E43384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E4338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  <w:jc w:val="center"/>
            </w:pPr>
          </w:p>
        </w:tc>
      </w:tr>
    </w:tbl>
    <w:p w:rsidR="00E43384" w:rsidRDefault="00E43384" w:rsidP="006A021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43384" w:rsidRDefault="00E43384" w:rsidP="006A021F">
      <w:pPr>
        <w:pStyle w:val="Title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4E71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Informácie k časti F</w:t>
      </w:r>
      <w:r w:rsidRPr="004E71BB">
        <w:rPr>
          <w:rFonts w:ascii="Times New Roman" w:hAnsi="Times New Roman" w:cs="Times New Roman"/>
          <w:sz w:val="24"/>
          <w:szCs w:val="24"/>
        </w:rPr>
        <w:t>. písm. w) poznámok o krátkodobom finančnom majetku</w:t>
      </w:r>
    </w:p>
    <w:p w:rsidR="00E43384" w:rsidRPr="006075F2" w:rsidRDefault="00E43384" w:rsidP="006075F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3"/>
        <w:gridCol w:w="2830"/>
        <w:gridCol w:w="2450"/>
      </w:tblGrid>
      <w:tr w:rsidR="00E43384" w:rsidRPr="00DD12C8">
        <w:trPr>
          <w:jc w:val="center"/>
        </w:trPr>
        <w:tc>
          <w:tcPr>
            <w:tcW w:w="44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DD12C8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DD12C8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Pr="00DD12C8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43384" w:rsidRPr="00DD12C8">
        <w:trPr>
          <w:trHeight w:val="340"/>
          <w:jc w:val="center"/>
        </w:trPr>
        <w:tc>
          <w:tcPr>
            <w:tcW w:w="44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Pr="004E71BB" w:rsidRDefault="00E43384" w:rsidP="008A524C">
            <w:r w:rsidRPr="004E71BB"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3384" w:rsidRPr="00934640" w:rsidRDefault="00E43384" w:rsidP="008A524C">
            <w:r>
              <w:t xml:space="preserve">                 155349</w:t>
            </w:r>
          </w:p>
        </w:tc>
        <w:tc>
          <w:tcPr>
            <w:tcW w:w="2450" w:type="dxa"/>
            <w:tcBorders>
              <w:top w:val="single" w:sz="12" w:space="0" w:color="auto"/>
            </w:tcBorders>
            <w:vAlign w:val="center"/>
          </w:tcPr>
          <w:p w:rsidR="00E43384" w:rsidRPr="00934640" w:rsidRDefault="00E43384" w:rsidP="008A524C">
            <w:r>
              <w:t xml:space="preserve">            25555</w:t>
            </w:r>
          </w:p>
        </w:tc>
      </w:tr>
      <w:tr w:rsidR="00E43384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E43384" w:rsidRPr="004E71BB" w:rsidRDefault="00E43384" w:rsidP="008A524C">
            <w:r w:rsidRPr="004E71BB">
              <w:t>Bežné bankové účty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E43384" w:rsidRPr="00934640" w:rsidRDefault="00E43384" w:rsidP="008A524C">
            <w:r>
              <w:t xml:space="preserve">                       277</w:t>
            </w:r>
          </w:p>
        </w:tc>
        <w:tc>
          <w:tcPr>
            <w:tcW w:w="2450" w:type="dxa"/>
            <w:vAlign w:val="center"/>
          </w:tcPr>
          <w:p w:rsidR="00E43384" w:rsidRPr="00934640" w:rsidRDefault="00E43384" w:rsidP="008A524C">
            <w:r w:rsidRPr="00934640">
              <w:t xml:space="preserve">                  </w:t>
            </w:r>
            <w:r>
              <w:t xml:space="preserve">  3</w:t>
            </w:r>
          </w:p>
        </w:tc>
      </w:tr>
      <w:tr w:rsidR="00E43384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E43384" w:rsidRPr="004E71BB" w:rsidRDefault="00E43384" w:rsidP="008A524C">
            <w:r w:rsidRPr="004E71BB">
              <w:t>Bankové účty termínované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E43384" w:rsidRPr="00934640" w:rsidRDefault="00E43384" w:rsidP="008A524C"/>
        </w:tc>
        <w:tc>
          <w:tcPr>
            <w:tcW w:w="2450" w:type="dxa"/>
            <w:vAlign w:val="center"/>
          </w:tcPr>
          <w:p w:rsidR="00E43384" w:rsidRPr="00934640" w:rsidRDefault="00E43384" w:rsidP="008A524C"/>
        </w:tc>
      </w:tr>
      <w:tr w:rsidR="00E43384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E43384" w:rsidRPr="004E71BB" w:rsidRDefault="00E43384" w:rsidP="008A524C">
            <w:r w:rsidRPr="004E71BB">
              <w:t>Peniaze na ceste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E43384" w:rsidRPr="00934640" w:rsidRDefault="00E43384" w:rsidP="008A524C"/>
        </w:tc>
        <w:tc>
          <w:tcPr>
            <w:tcW w:w="2450" w:type="dxa"/>
            <w:vAlign w:val="center"/>
          </w:tcPr>
          <w:p w:rsidR="00E43384" w:rsidRPr="00934640" w:rsidRDefault="00E43384" w:rsidP="008A524C"/>
        </w:tc>
      </w:tr>
      <w:tr w:rsidR="00E43384" w:rsidRPr="00DD12C8">
        <w:trPr>
          <w:trHeight w:val="340"/>
          <w:jc w:val="center"/>
        </w:trPr>
        <w:tc>
          <w:tcPr>
            <w:tcW w:w="44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4E71BB" w:rsidRDefault="00E43384" w:rsidP="008A524C">
            <w:pPr>
              <w:rPr>
                <w:b/>
                <w:bCs/>
              </w:rPr>
            </w:pPr>
            <w:r w:rsidRPr="004E71BB">
              <w:rPr>
                <w:b/>
                <w:bCs/>
              </w:rPr>
              <w:t>Spolu</w:t>
            </w:r>
          </w:p>
        </w:tc>
        <w:tc>
          <w:tcPr>
            <w:tcW w:w="28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Pr="00934640" w:rsidRDefault="00E43384" w:rsidP="008A524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155626</w:t>
            </w:r>
          </w:p>
        </w:tc>
        <w:tc>
          <w:tcPr>
            <w:tcW w:w="2450" w:type="dxa"/>
            <w:tcBorders>
              <w:bottom w:val="single" w:sz="12" w:space="0" w:color="auto"/>
            </w:tcBorders>
            <w:vAlign w:val="center"/>
          </w:tcPr>
          <w:p w:rsidR="00E43384" w:rsidRPr="00934640" w:rsidRDefault="00E43384" w:rsidP="008A524C">
            <w:pPr>
              <w:rPr>
                <w:b/>
                <w:bCs/>
              </w:rPr>
            </w:pPr>
            <w:r w:rsidRPr="00934640">
              <w:rPr>
                <w:b/>
                <w:bCs/>
              </w:rPr>
              <w:t xml:space="preserve">            </w:t>
            </w:r>
            <w:r>
              <w:rPr>
                <w:b/>
                <w:bCs/>
              </w:rPr>
              <w:t>25558</w:t>
            </w:r>
          </w:p>
        </w:tc>
      </w:tr>
    </w:tbl>
    <w:p w:rsidR="00E43384" w:rsidRDefault="00E43384">
      <w:pPr>
        <w:spacing w:after="60"/>
        <w:rPr>
          <w:b/>
          <w:bCs/>
        </w:rPr>
      </w:pPr>
    </w:p>
    <w:p w:rsidR="00E43384" w:rsidRDefault="00E43384">
      <w:pPr>
        <w:spacing w:after="60"/>
        <w:rPr>
          <w:b/>
          <w:bCs/>
        </w:rPr>
      </w:pPr>
      <w:r>
        <w:rPr>
          <w:b/>
          <w:bCs/>
        </w:rPr>
        <w:t>8</w:t>
      </w:r>
      <w:r w:rsidRPr="006A021F">
        <w:rPr>
          <w:b/>
          <w:bCs/>
        </w:rPr>
        <w:t>. Informácie k časti F. písm.  z</w:t>
      </w:r>
      <w:r>
        <w:rPr>
          <w:b/>
          <w:bCs/>
        </w:rPr>
        <w:t>b</w:t>
      </w:r>
      <w:r w:rsidRPr="006A021F">
        <w:rPr>
          <w:b/>
          <w:bCs/>
        </w:rPr>
        <w:t>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 významných položkách časového rozlíšenia na strane aktív</w:t>
      </w:r>
    </w:p>
    <w:p w:rsidR="00E43384" w:rsidRPr="00725521" w:rsidRDefault="00E43384" w:rsidP="007255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683"/>
        <w:gridCol w:w="2559"/>
      </w:tblGrid>
      <w:tr w:rsidR="00E43384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r>
              <w:t xml:space="preserve">Bezpr. predch. ÚO </w:t>
            </w: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     422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  <w:r>
              <w:t xml:space="preserve">              1587</w:t>
            </w: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  <w:tr w:rsidR="00E43384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3384" w:rsidRDefault="00E43384">
            <w:pPr>
              <w:spacing w:line="360" w:lineRule="auto"/>
            </w:pPr>
          </w:p>
        </w:tc>
      </w:tr>
    </w:tbl>
    <w:p w:rsidR="00E43384" w:rsidRDefault="00E43384">
      <w:pPr>
        <w:pStyle w:val="Header"/>
        <w:rPr>
          <w:b/>
          <w:bCs/>
        </w:rPr>
      </w:pPr>
    </w:p>
    <w:p w:rsidR="00E43384" w:rsidRDefault="00E43384">
      <w:pPr>
        <w:pStyle w:val="Header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Pr="006A021F" w:rsidRDefault="00E43384">
      <w:pPr>
        <w:spacing w:after="60"/>
        <w:jc w:val="both"/>
        <w:rPr>
          <w:b/>
          <w:bCs/>
        </w:rPr>
      </w:pPr>
      <w:r>
        <w:rPr>
          <w:b/>
          <w:bCs/>
        </w:rPr>
        <w:t>9</w:t>
      </w:r>
      <w:r w:rsidRPr="006A021F">
        <w:rPr>
          <w:b/>
          <w:bCs/>
        </w:rPr>
        <w:t xml:space="preserve">. Informácie k časti G. písm. a) </w:t>
      </w:r>
      <w:r>
        <w:rPr>
          <w:b/>
          <w:bCs/>
        </w:rPr>
        <w:t>poznámok o</w:t>
      </w:r>
      <w:r w:rsidRPr="006A021F">
        <w:rPr>
          <w:b/>
          <w:bCs/>
        </w:rPr>
        <w:t> rozdelení účtovného zisku alebo o vy</w:t>
      </w:r>
      <w:r>
        <w:rPr>
          <w:b/>
          <w:bCs/>
        </w:rPr>
        <w:t>s</w:t>
      </w:r>
      <w:r w:rsidRPr="006A021F">
        <w:rPr>
          <w:b/>
          <w:bCs/>
        </w:rPr>
        <w:t xml:space="preserve">poriadaní účtovnej straty </w:t>
      </w:r>
    </w:p>
    <w:p w:rsidR="00E43384" w:rsidRPr="006075F2" w:rsidRDefault="00E43384">
      <w:r w:rsidRPr="006075F2">
        <w:t>Tabuľka č. 1</w:t>
      </w:r>
    </w:p>
    <w:tbl>
      <w:tblPr>
        <w:tblW w:w="5000" w:type="pct"/>
        <w:jc w:val="center"/>
        <w:tblLook w:val="0000"/>
      </w:tblPr>
      <w:tblGrid>
        <w:gridCol w:w="7263"/>
        <w:gridCol w:w="2450"/>
      </w:tblGrid>
      <w:tr w:rsidR="00E4338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934640" w:rsidRDefault="00E43384" w:rsidP="006075F2">
            <w:pPr>
              <w:jc w:val="center"/>
            </w:pPr>
            <w:r w:rsidRPr="00934640">
              <w:t>Bezprostredne predchádzajúce účtovné obdobie</w:t>
            </w: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934640" w:rsidRDefault="00E43384">
            <w:pPr>
              <w:jc w:val="center"/>
            </w:pPr>
            <w:r>
              <w:t>-189686</w:t>
            </w: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 w:rsidP="006075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 xml:space="preserve">      </w:t>
            </w: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</w:tr>
      <w:tr w:rsidR="00E4338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-189686</w:t>
            </w:r>
          </w:p>
        </w:tc>
      </w:tr>
    </w:tbl>
    <w:p w:rsidR="00E43384" w:rsidRDefault="00E43384"/>
    <w:p w:rsidR="00E43384" w:rsidRPr="006A021F" w:rsidRDefault="00E43384">
      <w:pPr>
        <w:rPr>
          <w:b/>
          <w:bCs/>
        </w:rPr>
      </w:pPr>
      <w:r>
        <w:rPr>
          <w:b/>
          <w:bCs/>
        </w:rPr>
        <w:t>10</w:t>
      </w:r>
      <w:r w:rsidRPr="006A021F">
        <w:rPr>
          <w:b/>
          <w:bCs/>
        </w:rPr>
        <w:t xml:space="preserve">. Informácie k časti G. písm. b) </w:t>
      </w:r>
      <w:r>
        <w:rPr>
          <w:b/>
          <w:bCs/>
        </w:rPr>
        <w:t xml:space="preserve">poznámok </w:t>
      </w:r>
      <w:r w:rsidRPr="006A021F">
        <w:rPr>
          <w:b/>
          <w:bCs/>
        </w:rPr>
        <w:t>o rezervách</w:t>
      </w:r>
    </w:p>
    <w:p w:rsidR="00E43384" w:rsidRPr="006075F2" w:rsidRDefault="00E43384">
      <w:r w:rsidRPr="006075F2"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244"/>
        <w:gridCol w:w="1786"/>
        <w:gridCol w:w="1057"/>
        <w:gridCol w:w="14"/>
        <w:gridCol w:w="1030"/>
        <w:gridCol w:w="29"/>
        <w:gridCol w:w="1049"/>
        <w:gridCol w:w="1506"/>
      </w:tblGrid>
      <w:tr w:rsidR="00E43384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</w:tr>
      <w:tr w:rsidR="00E43384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Stav na konci účtovného obdobia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f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     16777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14717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16777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14717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>Nevyčerpané 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>
              <w:t xml:space="preserve"> </w:t>
            </w:r>
            <w:r w:rsidRPr="00725521">
              <w:t xml:space="preserve">     </w:t>
            </w:r>
            <w:r>
              <w:t xml:space="preserve"> 16777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>
              <w:t xml:space="preserve">  14717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 w:rsidP="000953A9">
            <w:r>
              <w:t xml:space="preserve">  16777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/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>
              <w:t xml:space="preserve">     14717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>Audítorské práce – audit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 xml:space="preserve">     </w:t>
            </w:r>
            <w:r>
              <w:t xml:space="preserve">   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 w:rsidP="000953A9">
            <w:r>
              <w:t xml:space="preserve">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/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 xml:space="preserve"> </w:t>
            </w:r>
          </w:p>
        </w:tc>
      </w:tr>
      <w:tr w:rsidR="00E4338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>Spotreba plynu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 w:rsidP="000953A9">
            <w:r>
              <w:t xml:space="preserve">   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725521" w:rsidRDefault="00E43384"/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725521" w:rsidRDefault="00E43384">
            <w:r w:rsidRPr="00725521">
              <w:t xml:space="preserve">  </w:t>
            </w:r>
            <w:r>
              <w:t xml:space="preserve">   </w:t>
            </w:r>
          </w:p>
        </w:tc>
      </w:tr>
    </w:tbl>
    <w:p w:rsidR="00E43384" w:rsidRDefault="00E43384">
      <w:pPr>
        <w:spacing w:after="60"/>
        <w:rPr>
          <w:b/>
          <w:bCs/>
        </w:rPr>
      </w:pPr>
    </w:p>
    <w:p w:rsidR="00E43384" w:rsidRPr="006A021F" w:rsidRDefault="00E43384">
      <w:pPr>
        <w:spacing w:after="60"/>
        <w:rPr>
          <w:b/>
          <w:bCs/>
        </w:rPr>
      </w:pPr>
      <w:r>
        <w:rPr>
          <w:b/>
          <w:bCs/>
        </w:rPr>
        <w:t>11</w:t>
      </w:r>
      <w:r w:rsidRPr="006A021F">
        <w:rPr>
          <w:b/>
          <w:bCs/>
        </w:rPr>
        <w:t>. Informácie k časti G. písm. c) a d)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 záväzkoch</w:t>
      </w:r>
    </w:p>
    <w:tbl>
      <w:tblPr>
        <w:tblW w:w="5000" w:type="pct"/>
        <w:jc w:val="center"/>
        <w:tblLook w:val="0000"/>
      </w:tblPr>
      <w:tblGrid>
        <w:gridCol w:w="3928"/>
        <w:gridCol w:w="3056"/>
        <w:gridCol w:w="2729"/>
      </w:tblGrid>
      <w:tr w:rsidR="00E433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ÚO</w:t>
            </w:r>
          </w:p>
        </w:tc>
      </w:tr>
      <w:tr w:rsidR="00E433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AB1A1E" w:rsidRDefault="00E43384">
            <w:r w:rsidRPr="00AB1A1E">
              <w:t xml:space="preserve">                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AB1A1E" w:rsidRDefault="00E43384">
            <w:r w:rsidRPr="00AB1A1E">
              <w:t xml:space="preserve">            </w:t>
            </w:r>
            <w:r>
              <w:t xml:space="preserve">   575856</w:t>
            </w:r>
          </w:p>
        </w:tc>
      </w:tr>
      <w:tr w:rsidR="00E433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AB1A1E" w:rsidRDefault="00E43384">
            <w:r w:rsidRPr="00AB1A1E">
              <w:t xml:space="preserve">              </w:t>
            </w:r>
            <w:r>
              <w:t xml:space="preserve">  1391194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AB1A1E" w:rsidRDefault="00E43384">
            <w:r w:rsidRPr="00AB1A1E">
              <w:t xml:space="preserve">         </w:t>
            </w:r>
            <w:r>
              <w:t xml:space="preserve">      575856</w:t>
            </w:r>
          </w:p>
        </w:tc>
      </w:tr>
      <w:tr w:rsidR="00E433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AB1A1E" w:rsidRDefault="00E43384">
            <w:pPr>
              <w:rPr>
                <w:b/>
                <w:bCs/>
              </w:rPr>
            </w:pPr>
            <w:r w:rsidRPr="00AB1A1E">
              <w:rPr>
                <w:b/>
                <w:bCs/>
              </w:rPr>
              <w:t xml:space="preserve">               </w:t>
            </w:r>
            <w:r>
              <w:rPr>
                <w:b/>
                <w:bCs/>
              </w:rPr>
              <w:t xml:space="preserve"> 1391194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AB1A1E" w:rsidRDefault="00E43384">
            <w:pPr>
              <w:rPr>
                <w:b/>
                <w:bCs/>
              </w:rPr>
            </w:pPr>
            <w:r w:rsidRPr="00AB1A1E">
              <w:rPr>
                <w:b/>
                <w:bCs/>
              </w:rPr>
              <w:t xml:space="preserve">          </w:t>
            </w:r>
            <w:r>
              <w:rPr>
                <w:b/>
                <w:bCs/>
              </w:rPr>
              <w:t xml:space="preserve">     880284</w:t>
            </w:r>
          </w:p>
        </w:tc>
      </w:tr>
      <w:tr w:rsidR="00E433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47782C" w:rsidRDefault="00E43384">
            <w:r>
              <w:t xml:space="preserve">               1391194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47782C" w:rsidRDefault="00E43384">
            <w:r>
              <w:t xml:space="preserve">               </w:t>
            </w:r>
          </w:p>
        </w:tc>
      </w:tr>
      <w:tr w:rsidR="00E43384">
        <w:trPr>
          <w:trHeight w:val="39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 xml:space="preserve">Záv.so zost. dobou splatn. nad päť r. 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43384" w:rsidRPr="0047782C" w:rsidRDefault="00E43384">
            <w:r>
              <w:t xml:space="preserve"> 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43384" w:rsidRPr="0047782C" w:rsidRDefault="00E43384">
            <w:r w:rsidRPr="0047782C">
              <w:t> </w:t>
            </w:r>
            <w:r>
              <w:t xml:space="preserve">              177813</w:t>
            </w:r>
          </w:p>
        </w:tc>
      </w:tr>
      <w:tr w:rsidR="00E433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3384" w:rsidRPr="0047782C" w:rsidRDefault="00E43384">
            <w:pPr>
              <w:rPr>
                <w:b/>
                <w:bCs/>
              </w:rPr>
            </w:pPr>
            <w:r w:rsidRPr="0047782C">
              <w:rPr>
                <w:b/>
                <w:bCs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47782C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           177813</w:t>
            </w:r>
          </w:p>
        </w:tc>
      </w:tr>
    </w:tbl>
    <w:p w:rsidR="00E43384" w:rsidRDefault="00E43384">
      <w:pPr>
        <w:pStyle w:val="Header"/>
      </w:pPr>
      <w:r>
        <w:t xml:space="preserve"> </w:t>
      </w:r>
    </w:p>
    <w:p w:rsidR="00E43384" w:rsidRPr="006A021F" w:rsidRDefault="00E43384">
      <w:pPr>
        <w:widowControl w:val="0"/>
        <w:spacing w:after="60"/>
        <w:jc w:val="both"/>
        <w:rPr>
          <w:b/>
          <w:bCs/>
        </w:rPr>
      </w:pPr>
      <w:r w:rsidRPr="00592D5E">
        <w:rPr>
          <w:b/>
          <w:bCs/>
        </w:rPr>
        <w:t>12. Informácie k časti F. písm. v) a časti G. písm. f) poznámok o odloženej daňovej pohľadávke alebo o odloženom daňovom záväzku</w:t>
      </w:r>
    </w:p>
    <w:tbl>
      <w:tblPr>
        <w:tblW w:w="5000" w:type="pct"/>
        <w:tblInd w:w="-106" w:type="dxa"/>
        <w:tblLook w:val="0000"/>
      </w:tblPr>
      <w:tblGrid>
        <w:gridCol w:w="5114"/>
        <w:gridCol w:w="2469"/>
        <w:gridCol w:w="2130"/>
      </w:tblGrid>
      <w:tr w:rsidR="00E43384">
        <w:trPr>
          <w:trHeight w:val="776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predch. ÚO</w:t>
            </w:r>
          </w:p>
        </w:tc>
      </w:tr>
      <w:tr w:rsidR="00E4338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rozd. medzi účtovnou hodnotou (ÚH) majetku a daňovou základňou (DZ),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 xml:space="preserve">               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         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 xml:space="preserve"> 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         </w:t>
            </w:r>
          </w:p>
        </w:tc>
      </w:tr>
      <w:tr w:rsidR="00E43384">
        <w:trPr>
          <w:trHeight w:val="298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ÚH záv. a DZ,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 w:rsidP="00934640">
            <w:pPr>
              <w:jc w:val="center"/>
            </w:pPr>
            <w:r>
              <w:t xml:space="preserve"> 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934640">
            <w:pPr>
              <w:jc w:val="center"/>
            </w:pPr>
            <w:r>
              <w:t xml:space="preserve"> 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3384" w:rsidRDefault="00E43384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 xml:space="preserve">                2647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   2 647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 xml:space="preserve">                 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  </w:t>
            </w:r>
          </w:p>
        </w:tc>
      </w:tr>
      <w:tr w:rsidR="00E4338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</w:tbl>
    <w:p w:rsidR="00E43384" w:rsidRDefault="00E43384">
      <w:pPr>
        <w:pStyle w:val="Header"/>
        <w:rPr>
          <w:color w:val="FF0000"/>
        </w:rPr>
      </w:pPr>
    </w:p>
    <w:p w:rsidR="00E43384" w:rsidRDefault="00E43384">
      <w:pPr>
        <w:pStyle w:val="Header"/>
        <w:rPr>
          <w:color w:val="FF0000"/>
        </w:rPr>
      </w:pPr>
    </w:p>
    <w:p w:rsidR="00E43384" w:rsidRDefault="00E43384">
      <w:pPr>
        <w:pStyle w:val="Header"/>
        <w:rPr>
          <w:color w:val="FF0000"/>
        </w:rPr>
      </w:pPr>
    </w:p>
    <w:p w:rsidR="00E43384" w:rsidRDefault="00E43384">
      <w:pPr>
        <w:pStyle w:val="Header"/>
        <w:rPr>
          <w:color w:val="FF0000"/>
        </w:rPr>
      </w:pPr>
    </w:p>
    <w:p w:rsidR="00E43384" w:rsidRPr="006A021F" w:rsidRDefault="00E43384">
      <w:pPr>
        <w:spacing w:after="60"/>
        <w:rPr>
          <w:b/>
          <w:bCs/>
        </w:rPr>
      </w:pPr>
      <w:r>
        <w:rPr>
          <w:b/>
          <w:bCs/>
        </w:rPr>
        <w:t>13</w:t>
      </w:r>
      <w:r w:rsidRPr="006A021F">
        <w:rPr>
          <w:b/>
          <w:bCs/>
        </w:rPr>
        <w:t>. Informácie k časti G. písm. g)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 záväzkoch zo sociálneho fondu</w:t>
      </w:r>
    </w:p>
    <w:tbl>
      <w:tblPr>
        <w:tblW w:w="5000" w:type="pct"/>
        <w:jc w:val="center"/>
        <w:tblLook w:val="0000"/>
      </w:tblPr>
      <w:tblGrid>
        <w:gridCol w:w="4498"/>
        <w:gridCol w:w="2603"/>
        <w:gridCol w:w="2612"/>
      </w:tblGrid>
      <w:tr w:rsidR="00E4338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               9726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        8415 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               1549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       1826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               1549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       1826</w:t>
            </w:r>
          </w:p>
        </w:tc>
      </w:tr>
      <w:tr w:rsidR="00E4338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                446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         515</w:t>
            </w:r>
          </w:p>
        </w:tc>
      </w:tr>
      <w:tr w:rsidR="00E4338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>               10829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       9726</w:t>
            </w:r>
          </w:p>
        </w:tc>
      </w:tr>
    </w:tbl>
    <w:p w:rsidR="00E43384" w:rsidRDefault="00E43384" w:rsidP="00681846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43384" w:rsidRPr="00AB1A1E" w:rsidRDefault="00E43384" w:rsidP="00681846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AB1A1E">
        <w:rPr>
          <w:rFonts w:ascii="Times New Roman" w:hAnsi="Times New Roman" w:cs="Times New Roman"/>
          <w:sz w:val="24"/>
          <w:szCs w:val="24"/>
        </w:rPr>
        <w:t xml:space="preserve">. Informácie </w:t>
      </w:r>
      <w:r>
        <w:rPr>
          <w:rFonts w:ascii="Times New Roman" w:hAnsi="Times New Roman" w:cs="Times New Roman"/>
          <w:sz w:val="24"/>
          <w:szCs w:val="24"/>
        </w:rPr>
        <w:t xml:space="preserve">k časti G. písm. i) poznámok </w:t>
      </w:r>
      <w:r w:rsidRPr="00AB1A1E">
        <w:rPr>
          <w:rFonts w:ascii="Times New Roman" w:hAnsi="Times New Roman" w:cs="Times New Roman"/>
          <w:sz w:val="24"/>
          <w:szCs w:val="24"/>
        </w:rPr>
        <w:t>o bankových úveroch, pôžičkách a krátkodobých finančných výpomociach</w:t>
      </w:r>
    </w:p>
    <w:p w:rsidR="00E43384" w:rsidRPr="00A80BF6" w:rsidRDefault="00E43384" w:rsidP="00681846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57"/>
        <w:gridCol w:w="825"/>
        <w:gridCol w:w="927"/>
        <w:gridCol w:w="1148"/>
        <w:gridCol w:w="1779"/>
        <w:gridCol w:w="1877"/>
      </w:tblGrid>
      <w:tr w:rsidR="00E43384" w:rsidRPr="00D6294B">
        <w:trPr>
          <w:trHeight w:val="990"/>
          <w:jc w:val="center"/>
        </w:trPr>
        <w:tc>
          <w:tcPr>
            <w:tcW w:w="315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p. a. </w:t>
            </w:r>
          </w:p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v %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3384" w:rsidRPr="00D6294B" w:rsidRDefault="00E43384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315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D6294B" w:rsidRDefault="00E43384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97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AB1A1E" w:rsidRDefault="00E43384" w:rsidP="008A524C">
            <w:r w:rsidRPr="00AB1A1E">
              <w:rPr>
                <w:b/>
                <w:bCs/>
              </w:rPr>
              <w:t>Dlhodobé bankové úvery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31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Dlhodob</w:t>
            </w:r>
            <w:r>
              <w:t xml:space="preserve">ý </w:t>
            </w:r>
            <w:r w:rsidRPr="00E11EC3">
              <w:t>komerčný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  eur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</w:p>
        </w:tc>
        <w:tc>
          <w:tcPr>
            <w:tcW w:w="1148" w:type="dxa"/>
            <w:tcBorders>
              <w:top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 xml:space="preserve">   2016   </w:t>
            </w: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>
              <w:t xml:space="preserve">        91412</w:t>
            </w:r>
            <w:r w:rsidRPr="00E11EC3">
              <w:t> </w:t>
            </w:r>
          </w:p>
        </w:tc>
        <w:tc>
          <w:tcPr>
            <w:tcW w:w="1877" w:type="dxa"/>
            <w:tcBorders>
              <w:top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>
              <w:t xml:space="preserve">       153651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3157" w:type="dxa"/>
            <w:tcBorders>
              <w:righ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Dlhodob</w:t>
            </w:r>
            <w:r>
              <w:t xml:space="preserve">ý </w:t>
            </w:r>
            <w:r w:rsidRPr="00E11EC3">
              <w:t>komerčný</w:t>
            </w:r>
          </w:p>
        </w:tc>
        <w:tc>
          <w:tcPr>
            <w:tcW w:w="825" w:type="dxa"/>
            <w:tcBorders>
              <w:lef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 xml:space="preserve">   eur </w:t>
            </w:r>
          </w:p>
        </w:tc>
        <w:tc>
          <w:tcPr>
            <w:tcW w:w="927" w:type="dxa"/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</w:p>
        </w:tc>
        <w:tc>
          <w:tcPr>
            <w:tcW w:w="1148" w:type="dxa"/>
            <w:noWrap/>
            <w:vAlign w:val="center"/>
          </w:tcPr>
          <w:p w:rsidR="00E43384" w:rsidRPr="00E11EC3" w:rsidRDefault="00E43384" w:rsidP="008A524C">
            <w:r w:rsidRPr="00E11EC3">
              <w:t xml:space="preserve">   2019 </w:t>
            </w:r>
          </w:p>
        </w:tc>
        <w:tc>
          <w:tcPr>
            <w:tcW w:w="1779" w:type="dxa"/>
            <w:noWrap/>
            <w:vAlign w:val="center"/>
          </w:tcPr>
          <w:p w:rsidR="00E43384" w:rsidRPr="00E11EC3" w:rsidRDefault="00E43384" w:rsidP="008A524C">
            <w:r>
              <w:t xml:space="preserve">       135000</w:t>
            </w:r>
            <w:r w:rsidRPr="00E11EC3">
              <w:t> </w:t>
            </w:r>
          </w:p>
        </w:tc>
        <w:tc>
          <w:tcPr>
            <w:tcW w:w="1877" w:type="dxa"/>
            <w:noWrap/>
            <w:vAlign w:val="center"/>
          </w:tcPr>
          <w:p w:rsidR="00E43384" w:rsidRPr="00E11EC3" w:rsidRDefault="00E43384" w:rsidP="008A524C">
            <w:r w:rsidRPr="00E11EC3">
              <w:t xml:space="preserve">       </w:t>
            </w:r>
            <w:r>
              <w:t>168136</w:t>
            </w:r>
            <w:r w:rsidRPr="00E11EC3">
              <w:t xml:space="preserve">  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3157" w:type="dxa"/>
            <w:tcBorders>
              <w:righ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</w:p>
        </w:tc>
        <w:tc>
          <w:tcPr>
            <w:tcW w:w="825" w:type="dxa"/>
            <w:tcBorders>
              <w:lef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>
              <w:t xml:space="preserve">  </w:t>
            </w:r>
            <w:r w:rsidRPr="00E11EC3">
              <w:t> </w:t>
            </w:r>
          </w:p>
        </w:tc>
        <w:tc>
          <w:tcPr>
            <w:tcW w:w="927" w:type="dxa"/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</w:p>
        </w:tc>
        <w:tc>
          <w:tcPr>
            <w:tcW w:w="1148" w:type="dxa"/>
            <w:noWrap/>
            <w:vAlign w:val="center"/>
          </w:tcPr>
          <w:p w:rsidR="00E43384" w:rsidRPr="00E11EC3" w:rsidRDefault="00E43384" w:rsidP="008A524C">
            <w:r>
              <w:t xml:space="preserve">  </w:t>
            </w:r>
            <w:r w:rsidRPr="00E11EC3">
              <w:t> </w:t>
            </w:r>
          </w:p>
        </w:tc>
        <w:tc>
          <w:tcPr>
            <w:tcW w:w="1779" w:type="dxa"/>
            <w:noWrap/>
            <w:vAlign w:val="center"/>
          </w:tcPr>
          <w:p w:rsidR="00E43384" w:rsidRPr="00E11EC3" w:rsidRDefault="00E43384" w:rsidP="008A524C">
            <w:r w:rsidRPr="00E11EC3">
              <w:t xml:space="preserve">          </w:t>
            </w:r>
            <w:r>
              <w:t xml:space="preserve"> </w:t>
            </w:r>
          </w:p>
        </w:tc>
        <w:tc>
          <w:tcPr>
            <w:tcW w:w="1877" w:type="dxa"/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  <w:r>
              <w:t xml:space="preserve">         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97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AB1A1E" w:rsidRDefault="00E43384" w:rsidP="008A524C">
            <w:r w:rsidRPr="00AB1A1E">
              <w:rPr>
                <w:b/>
                <w:bCs/>
              </w:rPr>
              <w:t>Krátkodobé bankové úvery</w:t>
            </w:r>
          </w:p>
        </w:tc>
      </w:tr>
      <w:tr w:rsidR="00E43384" w:rsidRPr="00D6294B">
        <w:trPr>
          <w:trHeight w:val="330"/>
          <w:jc w:val="center"/>
        </w:trPr>
        <w:tc>
          <w:tcPr>
            <w:tcW w:w="31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Kontokor</w:t>
            </w:r>
            <w:r>
              <w:t>entný</w:t>
            </w:r>
            <w:r w:rsidRPr="00E11EC3">
              <w:t> 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 xml:space="preserve">   eur </w:t>
            </w:r>
          </w:p>
        </w:tc>
        <w:tc>
          <w:tcPr>
            <w:tcW w:w="92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> </w:t>
            </w:r>
          </w:p>
        </w:tc>
        <w:tc>
          <w:tcPr>
            <w:tcW w:w="11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 xml:space="preserve">  </w:t>
            </w:r>
            <w:r>
              <w:t xml:space="preserve"> </w:t>
            </w:r>
            <w:r w:rsidRPr="00E11EC3">
              <w:t>201</w:t>
            </w:r>
            <w:r>
              <w:t>3</w:t>
            </w:r>
          </w:p>
        </w:tc>
        <w:tc>
          <w:tcPr>
            <w:tcW w:w="17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>
              <w:t xml:space="preserve">        88115</w:t>
            </w:r>
            <w:r w:rsidRPr="00E11EC3">
              <w:t> </w:t>
            </w:r>
          </w:p>
        </w:tc>
        <w:tc>
          <w:tcPr>
            <w:tcW w:w="187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384" w:rsidRPr="00E11EC3" w:rsidRDefault="00E43384" w:rsidP="008A524C">
            <w:r w:rsidRPr="00E11EC3">
              <w:t xml:space="preserve">       </w:t>
            </w:r>
            <w:r>
              <w:t>154069</w:t>
            </w:r>
          </w:p>
        </w:tc>
      </w:tr>
    </w:tbl>
    <w:p w:rsidR="00E43384" w:rsidRPr="00A80BF6" w:rsidRDefault="00E43384" w:rsidP="00681846">
      <w:pPr>
        <w:rPr>
          <w:sz w:val="22"/>
          <w:szCs w:val="22"/>
        </w:rPr>
      </w:pPr>
    </w:p>
    <w:p w:rsidR="00E43384" w:rsidRPr="00681846" w:rsidRDefault="00E43384">
      <w:pPr>
        <w:widowControl w:val="0"/>
        <w:spacing w:after="60"/>
        <w:rPr>
          <w:b/>
          <w:bCs/>
        </w:rPr>
      </w:pPr>
      <w:r>
        <w:rPr>
          <w:b/>
          <w:bCs/>
        </w:rPr>
        <w:t>15</w:t>
      </w:r>
      <w:r w:rsidRPr="00681846">
        <w:rPr>
          <w:b/>
          <w:bCs/>
        </w:rPr>
        <w:t>. Informácie k časti G. písm. m)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73"/>
        <w:gridCol w:w="1272"/>
        <w:gridCol w:w="1538"/>
        <w:gridCol w:w="1162"/>
        <w:gridCol w:w="1294"/>
        <w:gridCol w:w="1589"/>
        <w:gridCol w:w="1185"/>
      </w:tblGrid>
      <w:tr w:rsidR="00E43384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Názov</w:t>
            </w:r>
            <w:r w:rsidRPr="00D900BA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900BA" w:rsidRDefault="00E43384">
            <w:r w:rsidRPr="00D900BA">
              <w:t>Bezprostredne predchádzajúce účtovné obdobie</w:t>
            </w:r>
          </w:p>
        </w:tc>
      </w:tr>
      <w:tr w:rsidR="00E43384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900BA" w:rsidRDefault="00E43384"/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Splatnosť</w:t>
            </w:r>
          </w:p>
        </w:tc>
      </w:tr>
      <w:tr w:rsidR="00E43384" w:rsidRPr="00E11EC3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D900BA" w:rsidRDefault="00E43384"/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B44890" w:rsidRDefault="00E43384">
            <w:r w:rsidRPr="00B44890">
              <w:t>viac ako päť rokov</w:t>
            </w:r>
          </w:p>
        </w:tc>
      </w:tr>
      <w:tr w:rsidR="00E4338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 w:rsidRPr="00D900BA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 w:rsidRPr="00D900BA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g</w:t>
            </w:r>
          </w:p>
        </w:tc>
      </w:tr>
      <w:tr w:rsidR="00E4338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>
              <w:t xml:space="preserve"> </w:t>
            </w:r>
            <w:r w:rsidRPr="00D900BA">
              <w:t> </w:t>
            </w:r>
            <w:r>
              <w:t xml:space="preserve">  54139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47782C" w:rsidRDefault="00E43384">
            <w:r w:rsidRPr="0047782C">
              <w:t xml:space="preserve">    </w:t>
            </w:r>
            <w:r>
              <w:t xml:space="preserve"> 123674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D900BA" w:rsidRDefault="00E43384">
            <w:r>
              <w:t xml:space="preserve">  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 </w:t>
            </w:r>
            <w:r>
              <w:t xml:space="preserve">   50651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>
              <w:t xml:space="preserve">    177813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 xml:space="preserve">    </w:t>
            </w:r>
          </w:p>
        </w:tc>
      </w:tr>
      <w:tr w:rsidR="00E4338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 xml:space="preserve">   </w:t>
            </w:r>
            <w:r>
              <w:t xml:space="preserve"> 10230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47782C" w:rsidRDefault="00E43384">
            <w:r>
              <w:t xml:space="preserve">        9172</w:t>
            </w:r>
            <w:r w:rsidRPr="0047782C">
              <w:t xml:space="preserve"> 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 </w:t>
            </w:r>
            <w:r>
              <w:t xml:space="preserve"> 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 xml:space="preserve">   </w:t>
            </w:r>
            <w:r>
              <w:t xml:space="preserve"> 13718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 xml:space="preserve">    </w:t>
            </w:r>
            <w:r>
              <w:t xml:space="preserve">  19402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 xml:space="preserve">    </w:t>
            </w:r>
          </w:p>
        </w:tc>
      </w:tr>
      <w:tr w:rsidR="00E4338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900BA" w:rsidRDefault="00E43384">
            <w:pPr>
              <w:rPr>
                <w:b/>
                <w:bCs/>
              </w:rPr>
            </w:pPr>
            <w:r w:rsidRPr="00D900BA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 </w:t>
            </w:r>
            <w:r>
              <w:t xml:space="preserve">   64369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47782C" w:rsidRDefault="00E43384">
            <w:r>
              <w:t xml:space="preserve">     132846</w:t>
            </w:r>
            <w:r w:rsidRPr="0047782C">
              <w:t xml:space="preserve">  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 </w:t>
            </w:r>
            <w:r>
              <w:t xml:space="preserve"> 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 w:rsidRPr="00D900BA">
              <w:t> </w:t>
            </w:r>
            <w:r>
              <w:t xml:space="preserve">   64369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900BA" w:rsidRDefault="00E43384">
            <w:r>
              <w:t xml:space="preserve">    197215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3384" w:rsidRDefault="00E43384">
            <w:r>
              <w:t xml:space="preserve">    </w:t>
            </w:r>
          </w:p>
        </w:tc>
      </w:tr>
    </w:tbl>
    <w:p w:rsidR="00E43384" w:rsidRDefault="00E43384">
      <w:pPr>
        <w:pStyle w:val="Header"/>
      </w:pPr>
    </w:p>
    <w:p w:rsidR="00E43384" w:rsidRPr="00681846" w:rsidRDefault="00E43384">
      <w:pPr>
        <w:widowControl w:val="0"/>
        <w:spacing w:after="60"/>
        <w:rPr>
          <w:b/>
          <w:bCs/>
        </w:rPr>
      </w:pPr>
      <w:r>
        <w:rPr>
          <w:b/>
          <w:bCs/>
        </w:rPr>
        <w:t>16</w:t>
      </w:r>
      <w:r w:rsidRPr="00681846">
        <w:rPr>
          <w:b/>
          <w:bCs/>
        </w:rPr>
        <w:t>. Informácie k časti H. písm. a)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tržbách</w:t>
      </w:r>
    </w:p>
    <w:tbl>
      <w:tblPr>
        <w:tblW w:w="4916" w:type="pct"/>
        <w:jc w:val="center"/>
        <w:tblLook w:val="0000"/>
      </w:tblPr>
      <w:tblGrid>
        <w:gridCol w:w="1606"/>
        <w:gridCol w:w="1398"/>
        <w:gridCol w:w="1562"/>
        <w:gridCol w:w="990"/>
        <w:gridCol w:w="1460"/>
        <w:gridCol w:w="1163"/>
        <w:gridCol w:w="1371"/>
      </w:tblGrid>
      <w:tr w:rsidR="00E43384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Oblasť odbytu</w:t>
            </w:r>
          </w:p>
        </w:tc>
        <w:tc>
          <w:tcPr>
            <w:tcW w:w="29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7F4936" w:rsidRDefault="00E43384">
            <w:r w:rsidRPr="007F4936">
              <w:rPr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4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7F4936" w:rsidRDefault="00E43384">
            <w:r w:rsidRPr="007F4936">
              <w:rPr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5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7F4936" w:rsidRDefault="00E43384" w:rsidP="007F4936">
            <w:pPr>
              <w:ind w:right="-89"/>
            </w:pPr>
            <w:r w:rsidRPr="007F4936">
              <w:rPr>
                <w:sz w:val="22"/>
                <w:szCs w:val="22"/>
              </w:rPr>
              <w:t>Typ výrobkov, tovarov, služieb  (napríklad C)</w:t>
            </w:r>
          </w:p>
        </w:tc>
      </w:tr>
      <w:tr w:rsidR="00E43384">
        <w:trPr>
          <w:cantSplit/>
          <w:trHeight w:val="822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7F4936" w:rsidRDefault="00E43384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7F4936" w:rsidRDefault="00E43384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7F4936" w:rsidRDefault="00E43384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7F4936" w:rsidRDefault="00E43384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7F4936" w:rsidRDefault="00E43384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7F4936" w:rsidRDefault="00E43384" w:rsidP="007F4936">
            <w:pPr>
              <w:ind w:right="-89"/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</w:t>
            </w:r>
            <w:r>
              <w:rPr>
                <w:sz w:val="20"/>
                <w:szCs w:val="20"/>
              </w:rPr>
              <w:t xml:space="preserve">dchádzajúce účtovné </w:t>
            </w:r>
            <w:r w:rsidRPr="007F4936">
              <w:rPr>
                <w:sz w:val="20"/>
                <w:szCs w:val="20"/>
              </w:rPr>
              <w:t>obd</w:t>
            </w:r>
            <w:r>
              <w:rPr>
                <w:sz w:val="20"/>
                <w:szCs w:val="20"/>
              </w:rPr>
              <w:t>obie</w:t>
            </w:r>
          </w:p>
        </w:tc>
      </w:tr>
      <w:tr w:rsidR="00E43384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a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C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d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e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f</w:t>
            </w:r>
          </w:p>
        </w:tc>
        <w:tc>
          <w:tcPr>
            <w:tcW w:w="1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g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Zahraničie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1640019 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1481550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Tuzemsko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243539 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      301245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11883558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1782795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</w:tbl>
    <w:p w:rsidR="00E43384" w:rsidRDefault="00E43384" w:rsidP="00DA0815">
      <w:pPr>
        <w:pStyle w:val="Header"/>
      </w:pPr>
    </w:p>
    <w:p w:rsidR="00E43384" w:rsidRDefault="00E43384" w:rsidP="00DA0815">
      <w:pPr>
        <w:pStyle w:val="Header"/>
      </w:pPr>
      <w:r>
        <w:t xml:space="preserve"> </w:t>
      </w:r>
    </w:p>
    <w:p w:rsidR="00E43384" w:rsidRPr="00DB0D90" w:rsidRDefault="00E43384" w:rsidP="00DB0D90">
      <w:pPr>
        <w:pStyle w:val="Title"/>
        <w:spacing w:before="0"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DB0D90">
        <w:rPr>
          <w:rFonts w:ascii="Times New Roman" w:hAnsi="Times New Roman" w:cs="Times New Roman"/>
          <w:sz w:val="24"/>
          <w:szCs w:val="24"/>
        </w:rPr>
        <w:t>. Informácie k časti H. písm. b) poznámok o zmene stavu vnútroorganizačných zásob</w:t>
      </w:r>
    </w:p>
    <w:tbl>
      <w:tblPr>
        <w:tblW w:w="5000" w:type="pct"/>
        <w:jc w:val="center"/>
        <w:tblLayout w:type="fixed"/>
        <w:tblLook w:val="0000"/>
      </w:tblPr>
      <w:tblGrid>
        <w:gridCol w:w="2646"/>
        <w:gridCol w:w="1192"/>
        <w:gridCol w:w="1160"/>
        <w:gridCol w:w="1372"/>
        <w:gridCol w:w="1510"/>
        <w:gridCol w:w="1833"/>
      </w:tblGrid>
      <w:tr w:rsidR="00E43384">
        <w:trPr>
          <w:cantSplit/>
          <w:trHeight w:val="990"/>
          <w:jc w:val="center"/>
        </w:trPr>
        <w:tc>
          <w:tcPr>
            <w:tcW w:w="26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25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  <w:tc>
          <w:tcPr>
            <w:tcW w:w="33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Zmena stavu vnútroorganizačných zásob </w:t>
            </w:r>
          </w:p>
        </w:tc>
      </w:tr>
      <w:tr w:rsidR="00E43384">
        <w:trPr>
          <w:cantSplit/>
          <w:trHeight w:val="930"/>
          <w:jc w:val="center"/>
        </w:trPr>
        <w:tc>
          <w:tcPr>
            <w:tcW w:w="264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Konečný zostatok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Konečný zostatok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Začiatočný stav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trHeight w:val="144"/>
          <w:jc w:val="center"/>
        </w:trPr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jc w:val="center"/>
            </w:pPr>
            <w:r>
              <w:t>a</w:t>
            </w:r>
          </w:p>
        </w:tc>
        <w:tc>
          <w:tcPr>
            <w:tcW w:w="1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c</w:t>
            </w:r>
          </w:p>
        </w:tc>
        <w:tc>
          <w:tcPr>
            <w:tcW w:w="13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d</w:t>
            </w:r>
          </w:p>
        </w:tc>
        <w:tc>
          <w:tcPr>
            <w:tcW w:w="15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e</w:t>
            </w:r>
          </w:p>
        </w:tc>
        <w:tc>
          <w:tcPr>
            <w:tcW w:w="1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f</w:t>
            </w:r>
          </w:p>
        </w:tc>
      </w:tr>
      <w:tr w:rsidR="00E43384">
        <w:trPr>
          <w:trHeight w:val="633"/>
          <w:jc w:val="center"/>
        </w:trPr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3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Výrobky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-51906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 w:rsidP="00A102E6">
            <w:r>
              <w:t xml:space="preserve">  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33056   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A102E6">
            <w:r>
              <w:t xml:space="preserve">      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Zvieratá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 w:rsidP="00A102E6">
            <w:r>
              <w:t> </w:t>
            </w:r>
          </w:p>
        </w:tc>
        <w:tc>
          <w:tcPr>
            <w:tcW w:w="13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A102E6">
            <w:r>
              <w:t> </w:t>
            </w:r>
          </w:p>
        </w:tc>
      </w:tr>
      <w:tr w:rsidR="00E43384">
        <w:trPr>
          <w:trHeight w:val="345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r>
              <w:t>  -51906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 w:rsidP="00A102E6">
            <w:r>
              <w:t xml:space="preserve">  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33056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A102E6">
            <w:r>
              <w:t xml:space="preserve">      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Manká a škody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 xml:space="preserve">x  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Reprezentačné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Dary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Iné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705"/>
          <w:jc w:val="center"/>
        </w:trPr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vnútroorg. zásob vo výkaze ziskov a strát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  33056  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       </w:t>
            </w:r>
          </w:p>
        </w:tc>
      </w:tr>
    </w:tbl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Default="00E43384">
      <w:pPr>
        <w:spacing w:after="60"/>
        <w:jc w:val="both"/>
        <w:rPr>
          <w:b/>
          <w:bCs/>
        </w:rPr>
      </w:pPr>
    </w:p>
    <w:p w:rsidR="00E43384" w:rsidRPr="00681846" w:rsidRDefault="00E43384">
      <w:pPr>
        <w:spacing w:after="60"/>
        <w:jc w:val="both"/>
        <w:rPr>
          <w:b/>
          <w:bCs/>
        </w:rPr>
      </w:pPr>
      <w:r>
        <w:rPr>
          <w:b/>
          <w:bCs/>
        </w:rPr>
        <w:t>18</w:t>
      </w:r>
      <w:r w:rsidRPr="00681846">
        <w:rPr>
          <w:b/>
          <w:bCs/>
        </w:rPr>
        <w:t>.  Informácie k časti H. písm. c) až f) 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výnosoch pri aktivácii nákladov a o výnosoch z hospodárskej činnosti, finančnej činnosti a mimoriadnej činnosti</w:t>
      </w:r>
    </w:p>
    <w:tbl>
      <w:tblPr>
        <w:tblW w:w="4945" w:type="pct"/>
        <w:jc w:val="center"/>
        <w:tblLook w:val="0000"/>
      </w:tblPr>
      <w:tblGrid>
        <w:gridCol w:w="6621"/>
        <w:gridCol w:w="1401"/>
        <w:gridCol w:w="1584"/>
      </w:tblGrid>
      <w:tr w:rsidR="00E43384">
        <w:trPr>
          <w:trHeight w:val="884"/>
          <w:jc w:val="center"/>
        </w:trPr>
        <w:tc>
          <w:tcPr>
            <w:tcW w:w="3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DB0D90">
            <w:r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 w:rsidP="00DB0D90">
            <w:pPr>
              <w:jc w:val="center"/>
            </w:pPr>
            <w:r>
              <w:t>Bežné účtovné obdobie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B0D90" w:rsidRDefault="00E43384" w:rsidP="00DB0D90">
            <w:pPr>
              <w:jc w:val="center"/>
            </w:pPr>
            <w:r w:rsidRPr="00DB0D90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významné položky výnosov z hospodárskej činnosti, </w:t>
            </w:r>
          </w:p>
          <w:p w:rsidR="00E43384" w:rsidRDefault="00E43384">
            <w:r>
              <w:rPr>
                <w:b/>
                <w:bCs/>
              </w:rPr>
              <w:t>z toho: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Predaj vozidla 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49500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Predaj odpadového materiálu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1517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4331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Náhrada škody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D67D3" w:rsidRDefault="00E43384">
            <w:r>
              <w:t>Prefakturované obedy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7D67D3" w:rsidRDefault="00E43384">
            <w:r w:rsidRPr="007D67D3">
              <w:t>O</w:t>
            </w:r>
            <w:r>
              <w:t xml:space="preserve">statné výnosy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3767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1794</w:t>
            </w: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rPr>
                <w:b/>
                <w:bCs/>
              </w:rPr>
              <w:t>Finančné výnosy,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Kurzové zisky ku dňu, ku ktorému sa zostavuje účtovná závierka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i/>
                <w:iCs/>
              </w:rPr>
            </w:pPr>
          </w:p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45"/>
          <w:jc w:val="center"/>
        </w:trPr>
        <w:tc>
          <w:tcPr>
            <w:tcW w:w="34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</w:tbl>
    <w:p w:rsidR="00E43384" w:rsidRDefault="00E43384">
      <w:pPr>
        <w:spacing w:after="60"/>
      </w:pPr>
    </w:p>
    <w:p w:rsidR="00E43384" w:rsidRPr="00681846" w:rsidRDefault="00E43384">
      <w:pPr>
        <w:spacing w:after="60"/>
        <w:rPr>
          <w:b/>
          <w:bCs/>
        </w:rPr>
      </w:pPr>
      <w:r>
        <w:rPr>
          <w:b/>
          <w:bCs/>
        </w:rPr>
        <w:t>19</w:t>
      </w:r>
      <w:r w:rsidRPr="00681846">
        <w:rPr>
          <w:b/>
          <w:bCs/>
        </w:rPr>
        <w:t>. Informácie k časti H. písm. g) 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čistom obrate</w:t>
      </w:r>
    </w:p>
    <w:tbl>
      <w:tblPr>
        <w:tblW w:w="5000" w:type="pct"/>
        <w:jc w:val="center"/>
        <w:tblLook w:val="0000"/>
      </w:tblPr>
      <w:tblGrid>
        <w:gridCol w:w="6303"/>
        <w:gridCol w:w="1701"/>
        <w:gridCol w:w="1709"/>
      </w:tblGrid>
      <w:tr w:rsidR="00E4338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1693545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1731796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  190013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       50999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  1883558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  1782795</w:t>
            </w:r>
          </w:p>
        </w:tc>
      </w:tr>
    </w:tbl>
    <w:p w:rsidR="00E43384" w:rsidRDefault="00E43384">
      <w:pPr>
        <w:pStyle w:val="Header"/>
        <w:rPr>
          <w:b/>
          <w:bCs/>
        </w:rPr>
      </w:pPr>
    </w:p>
    <w:p w:rsidR="00E43384" w:rsidRDefault="00E43384">
      <w:pPr>
        <w:spacing w:after="60"/>
        <w:rPr>
          <w:b/>
          <w:bCs/>
        </w:rPr>
      </w:pPr>
    </w:p>
    <w:p w:rsidR="00E43384" w:rsidRDefault="00E43384">
      <w:pPr>
        <w:spacing w:after="60"/>
        <w:rPr>
          <w:b/>
          <w:bCs/>
        </w:rPr>
      </w:pPr>
    </w:p>
    <w:p w:rsidR="00E43384" w:rsidRDefault="00E43384">
      <w:pPr>
        <w:spacing w:after="60"/>
        <w:rPr>
          <w:b/>
          <w:bCs/>
        </w:rPr>
      </w:pPr>
    </w:p>
    <w:p w:rsidR="00E43384" w:rsidRDefault="00E43384" w:rsidP="00821CCA"/>
    <w:tbl>
      <w:tblPr>
        <w:tblW w:w="5018" w:type="pct"/>
        <w:jc w:val="center"/>
        <w:tblLayout w:type="fixed"/>
        <w:tblLook w:val="0000"/>
      </w:tblPr>
      <w:tblGrid>
        <w:gridCol w:w="2703"/>
        <w:gridCol w:w="1852"/>
        <w:gridCol w:w="977"/>
        <w:gridCol w:w="698"/>
        <w:gridCol w:w="1938"/>
        <w:gridCol w:w="986"/>
        <w:gridCol w:w="560"/>
        <w:gridCol w:w="34"/>
      </w:tblGrid>
      <w:tr w:rsidR="00E43384">
        <w:trPr>
          <w:gridAfter w:val="1"/>
          <w:wAfter w:w="34" w:type="dxa"/>
          <w:cantSplit/>
          <w:trHeight w:val="642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Názov položky</w:t>
            </w:r>
          </w:p>
        </w:tc>
        <w:tc>
          <w:tcPr>
            <w:tcW w:w="3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Bežné účtovné obdobie</w:t>
            </w:r>
          </w:p>
        </w:tc>
        <w:tc>
          <w:tcPr>
            <w:tcW w:w="34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>
            <w:r>
              <w:t>Bezprostredne predchádzajúce účtovné obdobie</w:t>
            </w:r>
          </w:p>
        </w:tc>
      </w:tr>
      <w:tr w:rsidR="00E43384">
        <w:trPr>
          <w:cantSplit/>
          <w:trHeight w:val="345"/>
          <w:jc w:val="center"/>
        </w:trPr>
        <w:tc>
          <w:tcPr>
            <w:tcW w:w="2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/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Daň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Základ dane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Daň</w:t>
            </w:r>
          </w:p>
        </w:tc>
        <w:tc>
          <w:tcPr>
            <w:tcW w:w="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Daň v %</w:t>
            </w:r>
          </w:p>
        </w:tc>
      </w:tr>
      <w:tr w:rsidR="00E43384">
        <w:trPr>
          <w:gridAfter w:val="1"/>
          <w:wAfter w:w="34" w:type="dxa"/>
          <w:trHeight w:val="213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a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b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c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d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E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f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g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Výsledok hospodárenia pred  zdanením, z toho: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 xml:space="preserve"> -189686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6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14633</w:t>
            </w:r>
          </w:p>
        </w:tc>
        <w:tc>
          <w:tcPr>
            <w:tcW w:w="9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teoretická daň 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</w:p>
        </w:tc>
        <w:tc>
          <w:tcPr>
            <w:tcW w:w="6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23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 xml:space="preserve"> 2780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jc w:val="center"/>
            </w:pPr>
            <w:r>
              <w:t>19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Daňovo neuznané náklady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        12028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          6033</w:t>
            </w:r>
          </w:p>
        </w:tc>
        <w:tc>
          <w:tcPr>
            <w:tcW w:w="9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Výnosy nepodliehajúce dani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         </w:t>
            </w:r>
          </w:p>
        </w:tc>
        <w:tc>
          <w:tcPr>
            <w:tcW w:w="9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Umorenie daňovej straty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           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Odpisy - odpočítateľné položky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           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/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           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/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/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Spolu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     -177658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 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 23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         20666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3927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19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Splatná daň z príjmov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E43384" w:rsidRDefault="00E43384" w:rsidP="006A00B5">
            <w:pPr>
              <w:jc w:val="center"/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3927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Odložená daň z príjmov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>
              <w:t xml:space="preserve">  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E43384" w:rsidRDefault="00E43384" w:rsidP="006A00B5">
            <w:pPr>
              <w:jc w:val="center"/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 xml:space="preserve">  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  <w:tr w:rsidR="00E43384">
        <w:trPr>
          <w:gridAfter w:val="1"/>
          <w:wAfter w:w="34" w:type="dxa"/>
          <w:trHeight w:val="345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 xml:space="preserve">Celková daň z príjmov 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</w:p>
        </w:tc>
        <w:tc>
          <w:tcPr>
            <w:tcW w:w="6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E43384" w:rsidRDefault="00E43384" w:rsidP="006A00B5">
            <w:pPr>
              <w:jc w:val="center"/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E43384" w:rsidRDefault="00E43384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Default="00E43384">
            <w:r>
              <w:t> 3927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>
            <w:r>
              <w:t> </w:t>
            </w:r>
          </w:p>
        </w:tc>
      </w:tr>
    </w:tbl>
    <w:p w:rsidR="00E43384" w:rsidRDefault="00E43384">
      <w:pPr>
        <w:pStyle w:val="Header"/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Pr="004733A3" w:rsidRDefault="00E43384" w:rsidP="001B5E0F">
      <w:pPr>
        <w:pStyle w:val="Title"/>
        <w:keepNext w:val="0"/>
        <w:tabs>
          <w:tab w:val="left" w:pos="6660"/>
        </w:tabs>
        <w:spacing w:before="0" w:beforeAutospacing="0" w:after="0"/>
        <w:jc w:val="both"/>
        <w:rPr>
          <w:sz w:val="20"/>
          <w:szCs w:val="20"/>
        </w:rPr>
      </w:pPr>
    </w:p>
    <w:p w:rsidR="00E43384" w:rsidRDefault="00E43384">
      <w:pPr>
        <w:rPr>
          <w:b/>
          <w:bCs/>
        </w:rPr>
      </w:pPr>
    </w:p>
    <w:p w:rsidR="00E43384" w:rsidRDefault="00E43384">
      <w:pPr>
        <w:rPr>
          <w:b/>
          <w:bCs/>
        </w:rPr>
      </w:pPr>
    </w:p>
    <w:p w:rsidR="00E43384" w:rsidRPr="00074C0E" w:rsidRDefault="00E43384">
      <w:pPr>
        <w:rPr>
          <w:b/>
          <w:bCs/>
        </w:rPr>
      </w:pPr>
      <w:r>
        <w:rPr>
          <w:b/>
          <w:bCs/>
        </w:rPr>
        <w:t>22</w:t>
      </w:r>
      <w:r w:rsidRPr="00074C0E">
        <w:rPr>
          <w:b/>
          <w:bCs/>
        </w:rPr>
        <w:t>. Informácie k časti P. p</w:t>
      </w:r>
      <w:r>
        <w:rPr>
          <w:b/>
          <w:bCs/>
        </w:rPr>
        <w:t xml:space="preserve">oznámok </w:t>
      </w:r>
      <w:r w:rsidRPr="00074C0E">
        <w:rPr>
          <w:b/>
          <w:bCs/>
        </w:rPr>
        <w:t>o zmenách vlastného imania</w:t>
      </w:r>
    </w:p>
    <w:p w:rsidR="00E43384" w:rsidRPr="0059769B" w:rsidRDefault="00E43384">
      <w:r w:rsidRPr="0059769B"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6"/>
        <w:gridCol w:w="2349"/>
        <w:gridCol w:w="1394"/>
        <w:gridCol w:w="1491"/>
        <w:gridCol w:w="1491"/>
        <w:gridCol w:w="1491"/>
        <w:gridCol w:w="1491"/>
      </w:tblGrid>
      <w:tr w:rsidR="00E43384">
        <w:trPr>
          <w:cantSplit/>
          <w:trHeight w:val="318"/>
          <w:jc w:val="center"/>
        </w:trPr>
        <w:tc>
          <w:tcPr>
            <w:tcW w:w="23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pPr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3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43384">
        <w:trPr>
          <w:cantSplit/>
          <w:jc w:val="center"/>
        </w:trPr>
        <w:tc>
          <w:tcPr>
            <w:tcW w:w="2350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>
            <w:pPr>
              <w:rPr>
                <w:b/>
                <w:bCs/>
              </w:rPr>
            </w:pP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Stav na začiatku účtovného obdobia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3384" w:rsidRPr="0059769B" w:rsidRDefault="00E43384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E43384">
        <w:trPr>
          <w:trHeight w:val="330"/>
          <w:jc w:val="center"/>
        </w:trPr>
        <w:tc>
          <w:tcPr>
            <w:tcW w:w="23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59769B">
            <w:pPr>
              <w:jc w:val="center"/>
            </w:pPr>
            <w:r>
              <w:t>A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 w:rsidP="0059769B">
            <w:pPr>
              <w:jc w:val="center"/>
            </w:pPr>
            <w:r>
              <w:t>b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59769B">
            <w:pPr>
              <w:jc w:val="center"/>
            </w:pPr>
            <w:r>
              <w:t>C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59769B">
            <w:pPr>
              <w:jc w:val="center"/>
            </w:pPr>
            <w:r>
              <w:t>d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Default="00E43384" w:rsidP="0059769B">
            <w:pPr>
              <w:jc w:val="center"/>
            </w:pPr>
            <w: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Default="00E43384" w:rsidP="0059769B">
            <w:pPr>
              <w:jc w:val="center"/>
            </w:pPr>
            <w:r>
              <w:t>f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Základné imanie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       9 960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       9 960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Vlastné akcie vlastné obch. pod.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Zmena zákl. imania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Pohľ. za upís. VI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Emisné ážio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Ostatné kapit. Fondy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      </w:t>
            </w:r>
            <w:r>
              <w:rPr>
                <w:sz w:val="22"/>
                <w:szCs w:val="22"/>
              </w:rPr>
              <w:t>65</w:t>
            </w:r>
            <w:r w:rsidRPr="0059769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    65 000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Zákonný rezervný fond z kap. Vkladov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     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996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          996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Oceň.rozd.z precen.</w:t>
            </w:r>
          </w:p>
          <w:p w:rsidR="00E43384" w:rsidRPr="0059769B" w:rsidRDefault="00E43384">
            <w:r w:rsidRPr="0059769B">
              <w:rPr>
                <w:sz w:val="22"/>
                <w:szCs w:val="22"/>
              </w:rPr>
              <w:t>maj. a záv.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Oceň. rozd. z kapit. Účastín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66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Oceň. rozd. z prec. a pri zlúč, spl.a rozd.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Zákonný rez. Fond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Nedeliteľný fond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  493391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 </w:t>
            </w: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   </w:t>
            </w:r>
            <w:r>
              <w:rPr>
                <w:sz w:val="22"/>
                <w:szCs w:val="22"/>
              </w:rPr>
              <w:t xml:space="preserve">  493391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Neuhradená strata minulých rok.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   </w:t>
            </w:r>
            <w:r>
              <w:rPr>
                <w:sz w:val="22"/>
                <w:szCs w:val="22"/>
              </w:rPr>
              <w:t>-195</w:t>
            </w:r>
            <w:r w:rsidRPr="0059769B">
              <w:rPr>
                <w:sz w:val="22"/>
                <w:szCs w:val="22"/>
              </w:rPr>
              <w:t>933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    -189696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-385629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Default="00E433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</w:t>
            </w:r>
          </w:p>
          <w:p w:rsidR="00E43384" w:rsidRPr="0059769B" w:rsidRDefault="00E43384">
            <w:r w:rsidRPr="0059769B">
              <w:rPr>
                <w:sz w:val="22"/>
                <w:szCs w:val="22"/>
              </w:rPr>
              <w:t>hosp. bežného ÚO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>   -189696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t>198245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>
              <w:t xml:space="preserve">      8549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Vyplatené dividendy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706939">
            <w:r w:rsidRPr="0059769B">
              <w:rPr>
                <w:sz w:val="22"/>
                <w:szCs w:val="22"/>
              </w:rPr>
              <w:t>Ostatné položky VI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/>
        </w:tc>
      </w:tr>
      <w:tr w:rsidR="00E43384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>Spolu: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  183718 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198245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    -189696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>
            <w:r>
              <w:rPr>
                <w:sz w:val="22"/>
                <w:szCs w:val="22"/>
              </w:rPr>
              <w:t xml:space="preserve">    192267</w:t>
            </w:r>
          </w:p>
        </w:tc>
      </w:tr>
    </w:tbl>
    <w:p w:rsidR="00E43384" w:rsidRDefault="00E43384" w:rsidP="001008A0">
      <w:pPr>
        <w:rPr>
          <w:b/>
          <w:bCs/>
        </w:rPr>
      </w:pPr>
    </w:p>
    <w:p w:rsidR="00E43384" w:rsidRDefault="00E43384" w:rsidP="001008A0">
      <w:pPr>
        <w:rPr>
          <w:b/>
          <w:bCs/>
        </w:rPr>
      </w:pPr>
    </w:p>
    <w:p w:rsidR="00E43384" w:rsidRDefault="00E43384" w:rsidP="001008A0">
      <w:pPr>
        <w:rPr>
          <w:b/>
          <w:bCs/>
        </w:rPr>
      </w:pPr>
    </w:p>
    <w:p w:rsidR="00E43384" w:rsidRDefault="00E43384" w:rsidP="001008A0">
      <w:pPr>
        <w:rPr>
          <w:b/>
          <w:bCs/>
        </w:rPr>
      </w:pPr>
    </w:p>
    <w:p w:rsidR="00E43384" w:rsidRDefault="00E43384" w:rsidP="001008A0">
      <w:pPr>
        <w:rPr>
          <w:b/>
          <w:bCs/>
        </w:rPr>
      </w:pPr>
    </w:p>
    <w:p w:rsidR="00E43384" w:rsidRPr="00D26E73" w:rsidRDefault="00E43384" w:rsidP="0059769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14"/>
        <w:gridCol w:w="1467"/>
        <w:gridCol w:w="1468"/>
        <w:gridCol w:w="1468"/>
        <w:gridCol w:w="1468"/>
        <w:gridCol w:w="1468"/>
      </w:tblGrid>
      <w:tr w:rsidR="00E43384" w:rsidRPr="00D26E73">
        <w:trPr>
          <w:trHeight w:val="221"/>
          <w:jc w:val="center"/>
        </w:trPr>
        <w:tc>
          <w:tcPr>
            <w:tcW w:w="22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33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43384" w:rsidRPr="00D26E73">
        <w:trPr>
          <w:jc w:val="center"/>
        </w:trPr>
        <w:tc>
          <w:tcPr>
            <w:tcW w:w="221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43384" w:rsidRPr="00D26E73">
        <w:trPr>
          <w:trHeight w:val="185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3384" w:rsidRPr="00CB41A9" w:rsidRDefault="00E43384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       9 960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       9 960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vlastné obchodné podiely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/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    </w:t>
            </w:r>
            <w:r>
              <w:rPr>
                <w:sz w:val="22"/>
                <w:szCs w:val="22"/>
              </w:rPr>
              <w:t xml:space="preserve"> 65000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 xml:space="preserve">      </w:t>
            </w:r>
            <w:r w:rsidRPr="0059769B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65</w:t>
            </w:r>
            <w:r w:rsidRPr="0059769B">
              <w:rPr>
                <w:sz w:val="22"/>
                <w:szCs w:val="22"/>
              </w:rPr>
              <w:t xml:space="preserve"> 000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        </w:t>
            </w:r>
            <w:r>
              <w:rPr>
                <w:sz w:val="22"/>
                <w:szCs w:val="22"/>
              </w:rPr>
              <w:t xml:space="preserve"> 996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          </w:t>
            </w:r>
            <w:r>
              <w:rPr>
                <w:sz w:val="22"/>
                <w:szCs w:val="22"/>
              </w:rPr>
              <w:t>996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66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  </w:t>
            </w:r>
            <w:r>
              <w:rPr>
                <w:sz w:val="22"/>
                <w:szCs w:val="22"/>
              </w:rPr>
              <w:t>482684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  </w:t>
            </w:r>
            <w:r>
              <w:rPr>
                <w:sz w:val="22"/>
                <w:szCs w:val="22"/>
              </w:rPr>
              <w:t xml:space="preserve">    10707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  </w:t>
            </w: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493391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>   -195 933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 xml:space="preserve">    </w:t>
            </w:r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-195 933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>
              <w:rPr>
                <w:sz w:val="22"/>
                <w:szCs w:val="22"/>
              </w:rPr>
              <w:t xml:space="preserve">     10707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 </w:t>
            </w: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200403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 xml:space="preserve">    </w:t>
            </w:r>
            <w:r>
              <w:rPr>
                <w:sz w:val="22"/>
                <w:szCs w:val="22"/>
              </w:rPr>
              <w:t xml:space="preserve"> -189696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384" w:rsidRPr="0059769B" w:rsidRDefault="00E43384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E43384" w:rsidRPr="00D26E73">
        <w:trPr>
          <w:trHeight w:val="345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59769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Spolu: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26E73" w:rsidRDefault="00E43384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373414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26E73" w:rsidRDefault="00E43384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10707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26E73" w:rsidRDefault="00E43384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200403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384" w:rsidRPr="00D26E73" w:rsidRDefault="00E43384" w:rsidP="0024672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384" w:rsidRPr="00D26E73" w:rsidRDefault="00E43384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183718</w:t>
            </w:r>
          </w:p>
        </w:tc>
      </w:tr>
    </w:tbl>
    <w:p w:rsidR="00E43384" w:rsidRDefault="00E43384" w:rsidP="001008A0">
      <w:pPr>
        <w:rPr>
          <w:b/>
          <w:bCs/>
        </w:rPr>
      </w:pPr>
      <w:r>
        <w:rPr>
          <w:b/>
          <w:bCs/>
        </w:rPr>
        <w:t>22. Informácie k časti  R . poznámok  o prehľade peňažných tokov (CASH FLOW) sa uvádzajú informácie o pohybe peňazí a peňažných ekvivalentov, výkaz spracovaný nepriamou metódou vykazovania je súčasťou týchto poznámok.</w:t>
      </w:r>
    </w:p>
    <w:sectPr w:rsidR="00E43384" w:rsidSect="00093D82">
      <w:footerReference w:type="default" r:id="rId7"/>
      <w:footnotePr>
        <w:numRestart w:val="eachPage"/>
      </w:footnotePr>
      <w:endnotePr>
        <w:numFmt w:val="decimal"/>
        <w:numStart w:val="0"/>
      </w:endnotePr>
      <w:pgSz w:w="11906" w:h="16838" w:code="9"/>
      <w:pgMar w:top="1418" w:right="1133" w:bottom="425" w:left="1276" w:header="1797" w:footer="1797" w:gutter="0"/>
      <w:pgNumType w:start="8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384" w:rsidRDefault="00E43384">
      <w:r>
        <w:separator/>
      </w:r>
    </w:p>
  </w:endnote>
  <w:endnote w:type="continuationSeparator" w:id="0">
    <w:p w:rsidR="00E43384" w:rsidRDefault="00E433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384" w:rsidRPr="00F169A6" w:rsidRDefault="00E43384" w:rsidP="0059769B">
    <w:pPr>
      <w:pStyle w:val="Footer"/>
      <w:framePr w:wrap="auto" w:vAnchor="text" w:hAnchor="margin" w:xAlign="center" w:y="1"/>
      <w:rPr>
        <w:rStyle w:val="PageNumber"/>
        <w:sz w:val="20"/>
        <w:szCs w:val="20"/>
      </w:rPr>
    </w:pPr>
    <w:r w:rsidRPr="00F169A6">
      <w:rPr>
        <w:rStyle w:val="PageNumber"/>
        <w:sz w:val="20"/>
        <w:szCs w:val="20"/>
      </w:rPr>
      <w:fldChar w:fldCharType="begin"/>
    </w:r>
    <w:r w:rsidRPr="00F169A6">
      <w:rPr>
        <w:rStyle w:val="PageNumber"/>
        <w:sz w:val="20"/>
        <w:szCs w:val="20"/>
      </w:rPr>
      <w:instrText xml:space="preserve">PAGE  </w:instrText>
    </w:r>
    <w:r w:rsidRPr="00F169A6">
      <w:rPr>
        <w:rStyle w:val="PageNumber"/>
        <w:sz w:val="20"/>
        <w:szCs w:val="20"/>
      </w:rPr>
      <w:fldChar w:fldCharType="separate"/>
    </w:r>
    <w:r>
      <w:rPr>
        <w:rStyle w:val="PageNumber"/>
        <w:noProof/>
        <w:sz w:val="20"/>
        <w:szCs w:val="20"/>
      </w:rPr>
      <w:t>19</w:t>
    </w:r>
    <w:r w:rsidRPr="00F169A6">
      <w:rPr>
        <w:rStyle w:val="PageNumber"/>
        <w:sz w:val="20"/>
        <w:szCs w:val="20"/>
      </w:rPr>
      <w:fldChar w:fldCharType="end"/>
    </w:r>
  </w:p>
  <w:p w:rsidR="00E43384" w:rsidRDefault="00E4338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384" w:rsidRDefault="00E43384">
      <w:r>
        <w:separator/>
      </w:r>
    </w:p>
  </w:footnote>
  <w:footnote w:type="continuationSeparator" w:id="0">
    <w:p w:rsidR="00E43384" w:rsidRDefault="00E433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2911"/>
    <w:multiLevelType w:val="hybridMultilevel"/>
    <w:tmpl w:val="277E6BC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292E8D"/>
    <w:multiLevelType w:val="hybridMultilevel"/>
    <w:tmpl w:val="C8C47E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B837B5"/>
    <w:multiLevelType w:val="hybridMultilevel"/>
    <w:tmpl w:val="44EA45AA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E84C6D"/>
    <w:multiLevelType w:val="hybridMultilevel"/>
    <w:tmpl w:val="A2F62B08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1E5A92"/>
    <w:multiLevelType w:val="hybridMultilevel"/>
    <w:tmpl w:val="2230F67C"/>
    <w:lvl w:ilvl="0" w:tplc="41E8F5D8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2610E2"/>
    <w:multiLevelType w:val="hybridMultilevel"/>
    <w:tmpl w:val="5EE859A4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5B539B"/>
    <w:multiLevelType w:val="hybridMultilevel"/>
    <w:tmpl w:val="88469006"/>
    <w:lvl w:ilvl="0" w:tplc="8772B56C">
      <w:start w:val="2"/>
      <w:numFmt w:val="lowerLetter"/>
      <w:lvlText w:val="%1)"/>
      <w:lvlJc w:val="left"/>
      <w:pPr>
        <w:tabs>
          <w:tab w:val="num" w:pos="382"/>
        </w:tabs>
        <w:ind w:left="38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02"/>
        </w:tabs>
        <w:ind w:left="11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22"/>
        </w:tabs>
        <w:ind w:left="18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42"/>
        </w:tabs>
        <w:ind w:left="25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62"/>
        </w:tabs>
        <w:ind w:left="32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82"/>
        </w:tabs>
        <w:ind w:left="39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02"/>
        </w:tabs>
        <w:ind w:left="47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22"/>
        </w:tabs>
        <w:ind w:left="54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42"/>
        </w:tabs>
        <w:ind w:left="6142" w:hanging="180"/>
      </w:pPr>
    </w:lvl>
  </w:abstractNum>
  <w:abstractNum w:abstractNumId="7">
    <w:nsid w:val="23D25EF0"/>
    <w:multiLevelType w:val="hybridMultilevel"/>
    <w:tmpl w:val="06AAF462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174AAF"/>
    <w:multiLevelType w:val="hybridMultilevel"/>
    <w:tmpl w:val="49523088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610BE0"/>
    <w:multiLevelType w:val="hybridMultilevel"/>
    <w:tmpl w:val="D2EC1DD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857D34"/>
    <w:multiLevelType w:val="hybridMultilevel"/>
    <w:tmpl w:val="9288EDB0"/>
    <w:lvl w:ilvl="0" w:tplc="B756FF1C">
      <w:start w:val="2"/>
      <w:numFmt w:val="lowerLetter"/>
      <w:lvlText w:val="%1)"/>
      <w:lvlJc w:val="left"/>
      <w:pPr>
        <w:tabs>
          <w:tab w:val="num" w:pos="382"/>
        </w:tabs>
        <w:ind w:left="38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02"/>
        </w:tabs>
        <w:ind w:left="11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22"/>
        </w:tabs>
        <w:ind w:left="18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42"/>
        </w:tabs>
        <w:ind w:left="25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62"/>
        </w:tabs>
        <w:ind w:left="32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82"/>
        </w:tabs>
        <w:ind w:left="39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02"/>
        </w:tabs>
        <w:ind w:left="47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22"/>
        </w:tabs>
        <w:ind w:left="54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42"/>
        </w:tabs>
        <w:ind w:left="6142" w:hanging="180"/>
      </w:pPr>
    </w:lvl>
  </w:abstractNum>
  <w:abstractNum w:abstractNumId="11">
    <w:nsid w:val="36E81015"/>
    <w:multiLevelType w:val="hybridMultilevel"/>
    <w:tmpl w:val="05CCAD76"/>
    <w:lvl w:ilvl="0" w:tplc="2016764E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cs="Wingdings" w:hint="default"/>
      </w:rPr>
    </w:lvl>
  </w:abstractNum>
  <w:abstractNum w:abstractNumId="12">
    <w:nsid w:val="3BD4764A"/>
    <w:multiLevelType w:val="hybridMultilevel"/>
    <w:tmpl w:val="CF08DA5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E35436E"/>
    <w:multiLevelType w:val="hybridMultilevel"/>
    <w:tmpl w:val="75AA9CC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0F8E99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E6027D9"/>
    <w:multiLevelType w:val="hybridMultilevel"/>
    <w:tmpl w:val="DBFCE7F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0A15ED"/>
    <w:multiLevelType w:val="hybridMultilevel"/>
    <w:tmpl w:val="FF561A08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502982"/>
    <w:multiLevelType w:val="hybridMultilevel"/>
    <w:tmpl w:val="6870EFAC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8035EE4"/>
    <w:multiLevelType w:val="hybridMultilevel"/>
    <w:tmpl w:val="F5F2F5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0810CD"/>
    <w:multiLevelType w:val="hybridMultilevel"/>
    <w:tmpl w:val="12C43C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6516F8C"/>
    <w:multiLevelType w:val="hybridMultilevel"/>
    <w:tmpl w:val="4DAAE4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4EB33DA"/>
    <w:multiLevelType w:val="hybridMultilevel"/>
    <w:tmpl w:val="D850F484"/>
    <w:lvl w:ilvl="0" w:tplc="041B0017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525367"/>
    <w:multiLevelType w:val="hybridMultilevel"/>
    <w:tmpl w:val="FB9C4DF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8C0BB2"/>
    <w:multiLevelType w:val="hybridMultilevel"/>
    <w:tmpl w:val="D05C00A4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1"/>
  </w:num>
  <w:num w:numId="2">
    <w:abstractNumId w:val="11"/>
  </w:num>
  <w:num w:numId="3">
    <w:abstractNumId w:val="2"/>
  </w:num>
  <w:num w:numId="4">
    <w:abstractNumId w:val="3"/>
  </w:num>
  <w:num w:numId="5">
    <w:abstractNumId w:val="8"/>
  </w:num>
  <w:num w:numId="6">
    <w:abstractNumId w:val="5"/>
  </w:num>
  <w:num w:numId="7">
    <w:abstractNumId w:val="10"/>
  </w:num>
  <w:num w:numId="8">
    <w:abstractNumId w:val="6"/>
  </w:num>
  <w:num w:numId="9">
    <w:abstractNumId w:val="18"/>
  </w:num>
  <w:num w:numId="10">
    <w:abstractNumId w:val="4"/>
  </w:num>
  <w:num w:numId="11">
    <w:abstractNumId w:val="15"/>
  </w:num>
  <w:num w:numId="12">
    <w:abstractNumId w:val="22"/>
  </w:num>
  <w:num w:numId="13">
    <w:abstractNumId w:val="0"/>
  </w:num>
  <w:num w:numId="14">
    <w:abstractNumId w:val="19"/>
  </w:num>
  <w:num w:numId="15">
    <w:abstractNumId w:val="12"/>
  </w:num>
  <w:num w:numId="16">
    <w:abstractNumId w:val="13"/>
  </w:num>
  <w:num w:numId="17">
    <w:abstractNumId w:val="14"/>
  </w:num>
  <w:num w:numId="18">
    <w:abstractNumId w:val="17"/>
  </w:num>
  <w:num w:numId="19">
    <w:abstractNumId w:val="20"/>
  </w:num>
  <w:num w:numId="20">
    <w:abstractNumId w:val="9"/>
  </w:num>
  <w:num w:numId="21">
    <w:abstractNumId w:val="16"/>
  </w:num>
  <w:num w:numId="22">
    <w:abstractNumId w:val="7"/>
  </w:num>
  <w:num w:numId="23">
    <w:abstractNumId w:val="1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numRestart w:val="eachPage"/>
    <w:footnote w:id="-1"/>
    <w:footnote w:id="0"/>
  </w:footnotePr>
  <w:endnotePr>
    <w:numFmt w:val="decimal"/>
    <w:numStart w:val="0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105A"/>
    <w:rsid w:val="000179AC"/>
    <w:rsid w:val="00027029"/>
    <w:rsid w:val="00030D24"/>
    <w:rsid w:val="00034C6D"/>
    <w:rsid w:val="0004000B"/>
    <w:rsid w:val="00074C0E"/>
    <w:rsid w:val="00093D82"/>
    <w:rsid w:val="000953A9"/>
    <w:rsid w:val="000A13A9"/>
    <w:rsid w:val="000B0F9E"/>
    <w:rsid w:val="000B2180"/>
    <w:rsid w:val="000E09E1"/>
    <w:rsid w:val="000F0B30"/>
    <w:rsid w:val="001008A0"/>
    <w:rsid w:val="00126248"/>
    <w:rsid w:val="00143E93"/>
    <w:rsid w:val="00151264"/>
    <w:rsid w:val="00155432"/>
    <w:rsid w:val="001601CC"/>
    <w:rsid w:val="0016229D"/>
    <w:rsid w:val="00171E3A"/>
    <w:rsid w:val="00184795"/>
    <w:rsid w:val="00193D0D"/>
    <w:rsid w:val="001A2C40"/>
    <w:rsid w:val="001B5E0F"/>
    <w:rsid w:val="001C3BD7"/>
    <w:rsid w:val="001E4ABF"/>
    <w:rsid w:val="0021712F"/>
    <w:rsid w:val="00245009"/>
    <w:rsid w:val="0024672B"/>
    <w:rsid w:val="00254F77"/>
    <w:rsid w:val="002574B7"/>
    <w:rsid w:val="00283B3B"/>
    <w:rsid w:val="002A39E0"/>
    <w:rsid w:val="002B1C70"/>
    <w:rsid w:val="002B7029"/>
    <w:rsid w:val="002C235F"/>
    <w:rsid w:val="002C4415"/>
    <w:rsid w:val="00302AF1"/>
    <w:rsid w:val="0030509F"/>
    <w:rsid w:val="003246F7"/>
    <w:rsid w:val="00370239"/>
    <w:rsid w:val="00380936"/>
    <w:rsid w:val="00385035"/>
    <w:rsid w:val="003C2FE0"/>
    <w:rsid w:val="003F4E76"/>
    <w:rsid w:val="00404D46"/>
    <w:rsid w:val="00405E96"/>
    <w:rsid w:val="004113E1"/>
    <w:rsid w:val="00423238"/>
    <w:rsid w:val="0044142E"/>
    <w:rsid w:val="004443D9"/>
    <w:rsid w:val="00445744"/>
    <w:rsid w:val="004733A3"/>
    <w:rsid w:val="0047575F"/>
    <w:rsid w:val="00476762"/>
    <w:rsid w:val="0047782C"/>
    <w:rsid w:val="004876F7"/>
    <w:rsid w:val="00491C7B"/>
    <w:rsid w:val="00493617"/>
    <w:rsid w:val="004C18E6"/>
    <w:rsid w:val="004D189B"/>
    <w:rsid w:val="004D5AFE"/>
    <w:rsid w:val="004E71BB"/>
    <w:rsid w:val="004F4438"/>
    <w:rsid w:val="0050029D"/>
    <w:rsid w:val="00504031"/>
    <w:rsid w:val="0050540B"/>
    <w:rsid w:val="00525BCD"/>
    <w:rsid w:val="005302C2"/>
    <w:rsid w:val="005348FE"/>
    <w:rsid w:val="0054200C"/>
    <w:rsid w:val="00582DD3"/>
    <w:rsid w:val="005879DD"/>
    <w:rsid w:val="00592D5E"/>
    <w:rsid w:val="0059769B"/>
    <w:rsid w:val="005A0498"/>
    <w:rsid w:val="005A2B80"/>
    <w:rsid w:val="006015B7"/>
    <w:rsid w:val="006075F2"/>
    <w:rsid w:val="00616777"/>
    <w:rsid w:val="00622E7C"/>
    <w:rsid w:val="00630740"/>
    <w:rsid w:val="00641265"/>
    <w:rsid w:val="0064500D"/>
    <w:rsid w:val="00645CFD"/>
    <w:rsid w:val="0065184A"/>
    <w:rsid w:val="006636AC"/>
    <w:rsid w:val="00681846"/>
    <w:rsid w:val="006904D8"/>
    <w:rsid w:val="006921F6"/>
    <w:rsid w:val="00692DF7"/>
    <w:rsid w:val="006A00B5"/>
    <w:rsid w:val="006A021F"/>
    <w:rsid w:val="006E2F7D"/>
    <w:rsid w:val="00706939"/>
    <w:rsid w:val="00712089"/>
    <w:rsid w:val="00725521"/>
    <w:rsid w:val="00741E11"/>
    <w:rsid w:val="0077067F"/>
    <w:rsid w:val="00773AF5"/>
    <w:rsid w:val="00775EA7"/>
    <w:rsid w:val="007C2CAB"/>
    <w:rsid w:val="007C40F2"/>
    <w:rsid w:val="007D1173"/>
    <w:rsid w:val="007D2D72"/>
    <w:rsid w:val="007D67D3"/>
    <w:rsid w:val="007F00A4"/>
    <w:rsid w:val="007F4936"/>
    <w:rsid w:val="007F7E8B"/>
    <w:rsid w:val="00821CCA"/>
    <w:rsid w:val="00822611"/>
    <w:rsid w:val="00825C19"/>
    <w:rsid w:val="008356C2"/>
    <w:rsid w:val="008454EF"/>
    <w:rsid w:val="00850146"/>
    <w:rsid w:val="008938D2"/>
    <w:rsid w:val="00895E0B"/>
    <w:rsid w:val="008A524C"/>
    <w:rsid w:val="008A5E33"/>
    <w:rsid w:val="008B2E9F"/>
    <w:rsid w:val="008C1D49"/>
    <w:rsid w:val="008D27B2"/>
    <w:rsid w:val="008F37CB"/>
    <w:rsid w:val="00911FD3"/>
    <w:rsid w:val="009144D6"/>
    <w:rsid w:val="009209E1"/>
    <w:rsid w:val="00926EA6"/>
    <w:rsid w:val="00931EE5"/>
    <w:rsid w:val="00934640"/>
    <w:rsid w:val="009467FD"/>
    <w:rsid w:val="00951EA6"/>
    <w:rsid w:val="00975F37"/>
    <w:rsid w:val="00987803"/>
    <w:rsid w:val="00987953"/>
    <w:rsid w:val="00992241"/>
    <w:rsid w:val="009928BA"/>
    <w:rsid w:val="009A1D61"/>
    <w:rsid w:val="009A212F"/>
    <w:rsid w:val="009A2323"/>
    <w:rsid w:val="009B1247"/>
    <w:rsid w:val="009B1B2D"/>
    <w:rsid w:val="009E0183"/>
    <w:rsid w:val="009E1B74"/>
    <w:rsid w:val="009F3BAE"/>
    <w:rsid w:val="009F5245"/>
    <w:rsid w:val="00A102E6"/>
    <w:rsid w:val="00A11D3D"/>
    <w:rsid w:val="00A121C5"/>
    <w:rsid w:val="00A141F1"/>
    <w:rsid w:val="00A2083A"/>
    <w:rsid w:val="00A20E17"/>
    <w:rsid w:val="00A22CBF"/>
    <w:rsid w:val="00A23A70"/>
    <w:rsid w:val="00A34439"/>
    <w:rsid w:val="00A5045D"/>
    <w:rsid w:val="00A64299"/>
    <w:rsid w:val="00A64A8E"/>
    <w:rsid w:val="00A703CB"/>
    <w:rsid w:val="00A80BF6"/>
    <w:rsid w:val="00A83E9E"/>
    <w:rsid w:val="00AB1A1E"/>
    <w:rsid w:val="00AD7859"/>
    <w:rsid w:val="00AE43BD"/>
    <w:rsid w:val="00AE47DD"/>
    <w:rsid w:val="00AF41E5"/>
    <w:rsid w:val="00B0015E"/>
    <w:rsid w:val="00B12A58"/>
    <w:rsid w:val="00B178CF"/>
    <w:rsid w:val="00B42F38"/>
    <w:rsid w:val="00B44890"/>
    <w:rsid w:val="00B46D61"/>
    <w:rsid w:val="00B524E9"/>
    <w:rsid w:val="00B73B72"/>
    <w:rsid w:val="00B971CD"/>
    <w:rsid w:val="00BA0AC0"/>
    <w:rsid w:val="00BC44BE"/>
    <w:rsid w:val="00BD018A"/>
    <w:rsid w:val="00C06A18"/>
    <w:rsid w:val="00C232E1"/>
    <w:rsid w:val="00C32824"/>
    <w:rsid w:val="00C34D0A"/>
    <w:rsid w:val="00C5105A"/>
    <w:rsid w:val="00CB2F43"/>
    <w:rsid w:val="00CB41A9"/>
    <w:rsid w:val="00CD0E9C"/>
    <w:rsid w:val="00CE5BE9"/>
    <w:rsid w:val="00D24293"/>
    <w:rsid w:val="00D26E73"/>
    <w:rsid w:val="00D27876"/>
    <w:rsid w:val="00D543CD"/>
    <w:rsid w:val="00D62021"/>
    <w:rsid w:val="00D62476"/>
    <w:rsid w:val="00D6294B"/>
    <w:rsid w:val="00D811FA"/>
    <w:rsid w:val="00D83839"/>
    <w:rsid w:val="00D900BA"/>
    <w:rsid w:val="00D94722"/>
    <w:rsid w:val="00D97CFC"/>
    <w:rsid w:val="00DA0815"/>
    <w:rsid w:val="00DA0FC3"/>
    <w:rsid w:val="00DA443A"/>
    <w:rsid w:val="00DB0D90"/>
    <w:rsid w:val="00DB7A80"/>
    <w:rsid w:val="00DD12C8"/>
    <w:rsid w:val="00DD35C8"/>
    <w:rsid w:val="00E047B4"/>
    <w:rsid w:val="00E11EC3"/>
    <w:rsid w:val="00E23ED4"/>
    <w:rsid w:val="00E33230"/>
    <w:rsid w:val="00E43384"/>
    <w:rsid w:val="00E47DD3"/>
    <w:rsid w:val="00E61E5F"/>
    <w:rsid w:val="00E721F2"/>
    <w:rsid w:val="00E75CDB"/>
    <w:rsid w:val="00E765FC"/>
    <w:rsid w:val="00E93A1E"/>
    <w:rsid w:val="00EC7537"/>
    <w:rsid w:val="00EE5B5A"/>
    <w:rsid w:val="00EF2650"/>
    <w:rsid w:val="00EF3680"/>
    <w:rsid w:val="00EF690E"/>
    <w:rsid w:val="00F169A6"/>
    <w:rsid w:val="00F22C34"/>
    <w:rsid w:val="00F403E9"/>
    <w:rsid w:val="00F5306E"/>
    <w:rsid w:val="00F60E6E"/>
    <w:rsid w:val="00F65955"/>
    <w:rsid w:val="00F72257"/>
    <w:rsid w:val="00F84E4E"/>
    <w:rsid w:val="00FB78A6"/>
    <w:rsid w:val="00FD4966"/>
    <w:rsid w:val="00FD4D06"/>
    <w:rsid w:val="00FE443E"/>
    <w:rsid w:val="00FF03CD"/>
    <w:rsid w:val="00FF29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4B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015B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B702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6015B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B7029"/>
    <w:rPr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6A021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6A021F"/>
    <w:rPr>
      <w:rFonts w:ascii="Arial Narrow" w:hAnsi="Arial Narrow" w:cs="Arial Narrow"/>
      <w:b/>
      <w:bCs/>
      <w:kern w:val="28"/>
      <w:sz w:val="32"/>
      <w:szCs w:val="32"/>
      <w:lang w:val="sk-SK" w:eastAsia="en-US"/>
    </w:rPr>
  </w:style>
  <w:style w:type="paragraph" w:customStyle="1" w:styleId="TopHeader">
    <w:name w:val="Top Header"/>
    <w:basedOn w:val="Normal"/>
    <w:uiPriority w:val="99"/>
    <w:rsid w:val="006A021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styleId="PageNumber">
    <w:name w:val="page number"/>
    <w:basedOn w:val="DefaultParagraphFont"/>
    <w:uiPriority w:val="99"/>
    <w:rsid w:val="00423238"/>
  </w:style>
  <w:style w:type="paragraph" w:customStyle="1" w:styleId="Value">
    <w:name w:val="Value"/>
    <w:basedOn w:val="Normal"/>
    <w:link w:val="ValueChar"/>
    <w:uiPriority w:val="99"/>
    <w:rsid w:val="0064500D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DefaultParagraphFont"/>
    <w:link w:val="Value"/>
    <w:uiPriority w:val="99"/>
    <w:locked/>
    <w:rsid w:val="0064500D"/>
    <w:rPr>
      <w:rFonts w:ascii="Arial Narrow" w:hAnsi="Arial Narrow" w:cs="Arial Narrow"/>
      <w:sz w:val="22"/>
      <w:szCs w:val="22"/>
      <w:lang w:val="sk-SK" w:eastAsia="en-US"/>
    </w:rPr>
  </w:style>
  <w:style w:type="character" w:customStyle="1" w:styleId="NzovChar">
    <w:name w:val="Názov Char"/>
    <w:basedOn w:val="DefaultParagraphFont"/>
    <w:uiPriority w:val="99"/>
    <w:locked/>
    <w:rsid w:val="0059769B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CharChar9">
    <w:name w:val="Char Char9"/>
    <w:basedOn w:val="DefaultParagraphFont"/>
    <w:uiPriority w:val="99"/>
    <w:locked/>
    <w:rsid w:val="00A22CBF"/>
    <w:rPr>
      <w:rFonts w:ascii="Arial Narrow" w:hAnsi="Arial Narrow" w:cs="Arial Narrow"/>
      <w:b/>
      <w:bCs/>
      <w:kern w:val="28"/>
      <w:sz w:val="32"/>
      <w:szCs w:val="3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937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68</TotalTime>
  <Pages>12</Pages>
  <Words>2332</Words>
  <Characters>13294</Characters>
  <Application>Microsoft Office Outlook</Application>
  <DocSecurity>0</DocSecurity>
  <Lines>0</Lines>
  <Paragraphs>0</Paragraphs>
  <ScaleCrop>false</ScaleCrop>
  <Company>TRANSFER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c</dc:title>
  <dc:subject/>
  <dc:creator>Bartalos Attila</dc:creator>
  <cp:keywords/>
  <dc:description/>
  <cp:lastModifiedBy>++</cp:lastModifiedBy>
  <cp:revision>3</cp:revision>
  <cp:lastPrinted>2013-06-08T06:34:00Z</cp:lastPrinted>
  <dcterms:created xsi:type="dcterms:W3CDTF">2015-03-26T13:33:00Z</dcterms:created>
  <dcterms:modified xsi:type="dcterms:W3CDTF">2015-03-26T15:05:00Z</dcterms:modified>
</cp:coreProperties>
</file>