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24196" w:rsidRDefault="00E24196" w:rsidP="00E24196">
      <w:pPr>
        <w:autoSpaceDE w:val="0"/>
        <w:autoSpaceDN w:val="0"/>
        <w:adjustRightInd w:val="0"/>
        <w:jc w:val="center"/>
        <w:rPr>
          <w:rFonts w:ascii="Arial" w:hAnsi="Arial" w:cs="Arial"/>
          <w:b/>
          <w:bCs/>
          <w:u w:val="single"/>
        </w:rPr>
      </w:pPr>
    </w:p>
    <w:p w:rsidR="00F24F1A" w:rsidRPr="008337BE" w:rsidRDefault="00F24F1A" w:rsidP="00811F18">
      <w:pPr>
        <w:autoSpaceDE w:val="0"/>
        <w:autoSpaceDN w:val="0"/>
        <w:adjustRightInd w:val="0"/>
        <w:ind w:left="1440" w:firstLine="720"/>
        <w:rPr>
          <w:rFonts w:ascii="Arial" w:hAnsi="Arial" w:cs="Arial"/>
          <w:b/>
          <w:bCs/>
          <w:u w:val="single"/>
        </w:rPr>
      </w:pPr>
      <w:r w:rsidRPr="009D05AE">
        <w:rPr>
          <w:rFonts w:ascii="Arial" w:hAnsi="Arial" w:cs="Arial"/>
          <w:b/>
          <w:bCs/>
          <w:sz w:val="24"/>
          <w:u w:val="single"/>
        </w:rPr>
        <w:t xml:space="preserve">A.) </w:t>
      </w:r>
      <w:r w:rsidR="00E24196" w:rsidRPr="009D05AE">
        <w:rPr>
          <w:rFonts w:ascii="Arial" w:hAnsi="Arial" w:cs="Arial"/>
          <w:b/>
          <w:bCs/>
          <w:sz w:val="24"/>
          <w:u w:val="single"/>
        </w:rPr>
        <w:t xml:space="preserve">Poznámky </w:t>
      </w:r>
      <w:r w:rsidRPr="009D05AE">
        <w:rPr>
          <w:rFonts w:ascii="Arial" w:hAnsi="Arial" w:cs="Arial"/>
          <w:b/>
          <w:bCs/>
          <w:sz w:val="24"/>
          <w:u w:val="single"/>
        </w:rPr>
        <w:t>účtovnej jednotk</w:t>
      </w:r>
      <w:r w:rsidR="00811F18">
        <w:rPr>
          <w:rFonts w:ascii="Arial" w:hAnsi="Arial" w:cs="Arial"/>
          <w:b/>
          <w:bCs/>
          <w:sz w:val="24"/>
          <w:u w:val="single"/>
        </w:rPr>
        <w:t>y</w:t>
      </w:r>
      <w:r w:rsidR="00B61626">
        <w:rPr>
          <w:rFonts w:ascii="Arial" w:hAnsi="Arial" w:cs="Arial"/>
          <w:b/>
          <w:bCs/>
          <w:sz w:val="24"/>
          <w:u w:val="single"/>
        </w:rPr>
        <w:t xml:space="preserve"> k 31.12.2014</w:t>
      </w:r>
      <w:r w:rsidRPr="008337BE">
        <w:rPr>
          <w:rFonts w:ascii="Arial" w:hAnsi="Arial" w:cs="Arial"/>
          <w:b/>
          <w:bCs/>
          <w:u w:val="single"/>
        </w:rPr>
        <w:t>:</w:t>
      </w:r>
    </w:p>
    <w:p w:rsidR="00F24F1A" w:rsidRPr="000B1D88" w:rsidRDefault="00F24F1A" w:rsidP="00F24F1A">
      <w:pPr>
        <w:autoSpaceDE w:val="0"/>
        <w:autoSpaceDN w:val="0"/>
        <w:adjustRightInd w:val="0"/>
        <w:rPr>
          <w:rFonts w:ascii="Arial" w:hAnsi="Arial" w:cs="Arial"/>
          <w:b/>
          <w:bCs/>
          <w:sz w:val="20"/>
          <w:szCs w:val="20"/>
        </w:rPr>
      </w:pPr>
      <w:r w:rsidRPr="009352F0">
        <w:rPr>
          <w:rFonts w:ascii="Arial" w:hAnsi="Arial" w:cs="Arial"/>
          <w:b/>
          <w:bCs/>
          <w:szCs w:val="24"/>
        </w:rPr>
        <w:tab/>
      </w:r>
      <w:r>
        <w:rPr>
          <w:rFonts w:ascii="Arial" w:hAnsi="Arial" w:cs="Arial"/>
          <w:b/>
          <w:bCs/>
          <w:szCs w:val="24"/>
        </w:rPr>
        <w:t>a</w:t>
      </w:r>
      <w:r w:rsidRPr="009352F0">
        <w:rPr>
          <w:rFonts w:ascii="Arial" w:hAnsi="Arial" w:cs="Arial"/>
          <w:b/>
          <w:bCs/>
          <w:szCs w:val="24"/>
        </w:rPr>
        <w:t xml:space="preserve">) </w:t>
      </w:r>
      <w:r>
        <w:rPr>
          <w:rFonts w:ascii="Arial" w:hAnsi="Arial" w:cs="Arial"/>
          <w:b/>
          <w:bCs/>
          <w:szCs w:val="24"/>
        </w:rPr>
        <w:t>O</w:t>
      </w:r>
      <w:r w:rsidRPr="009352F0">
        <w:rPr>
          <w:rFonts w:ascii="Arial" w:hAnsi="Arial" w:cs="Arial"/>
          <w:b/>
          <w:bCs/>
          <w:szCs w:val="24"/>
        </w:rPr>
        <w:t>bchodné meno:</w:t>
      </w:r>
      <w:r>
        <w:rPr>
          <w:rFonts w:ascii="Arial" w:hAnsi="Arial" w:cs="Arial"/>
          <w:b/>
          <w:bCs/>
          <w:szCs w:val="24"/>
        </w:rPr>
        <w:tab/>
      </w:r>
      <w:r w:rsidR="00B131EC" w:rsidRPr="000B1D88">
        <w:rPr>
          <w:rFonts w:ascii="Arial" w:hAnsi="Arial" w:cs="Arial"/>
          <w:sz w:val="20"/>
          <w:szCs w:val="20"/>
        </w:rPr>
        <w:t>DONKEY – FARM spol</w:t>
      </w:r>
      <w:r w:rsidR="00FF32A2">
        <w:rPr>
          <w:rFonts w:ascii="Arial" w:hAnsi="Arial" w:cs="Arial"/>
          <w:sz w:val="20"/>
          <w:szCs w:val="20"/>
        </w:rPr>
        <w:t>.</w:t>
      </w:r>
      <w:r w:rsidR="00B131EC" w:rsidRPr="000B1D88">
        <w:rPr>
          <w:rFonts w:ascii="Arial" w:hAnsi="Arial" w:cs="Arial"/>
          <w:sz w:val="20"/>
          <w:szCs w:val="20"/>
        </w:rPr>
        <w:t xml:space="preserve"> s.r.o.</w:t>
      </w:r>
    </w:p>
    <w:p w:rsidR="00F24F1A" w:rsidRPr="000B1D88" w:rsidRDefault="00F24F1A" w:rsidP="00F24F1A">
      <w:pPr>
        <w:autoSpaceDE w:val="0"/>
        <w:autoSpaceDN w:val="0"/>
        <w:adjustRightInd w:val="0"/>
        <w:rPr>
          <w:rFonts w:ascii="Arial" w:hAnsi="Arial" w:cs="Arial"/>
          <w:sz w:val="20"/>
          <w:szCs w:val="20"/>
        </w:rPr>
      </w:pPr>
      <w:r w:rsidRPr="000B1D88">
        <w:rPr>
          <w:rFonts w:ascii="Arial" w:hAnsi="Arial" w:cs="Arial"/>
          <w:sz w:val="20"/>
          <w:szCs w:val="20"/>
        </w:rPr>
        <w:tab/>
      </w:r>
      <w:r w:rsidRPr="000B1D88">
        <w:rPr>
          <w:rFonts w:ascii="Arial" w:hAnsi="Arial" w:cs="Arial"/>
          <w:b/>
          <w:sz w:val="20"/>
          <w:szCs w:val="20"/>
        </w:rPr>
        <w:t xml:space="preserve"> Sídlo :</w:t>
      </w:r>
      <w:r w:rsidRPr="000B1D88">
        <w:rPr>
          <w:rFonts w:ascii="Arial" w:hAnsi="Arial" w:cs="Arial"/>
          <w:sz w:val="20"/>
          <w:szCs w:val="20"/>
        </w:rPr>
        <w:tab/>
      </w:r>
      <w:r w:rsidRPr="000B1D88">
        <w:rPr>
          <w:rFonts w:ascii="Arial" w:hAnsi="Arial" w:cs="Arial"/>
          <w:sz w:val="20"/>
          <w:szCs w:val="20"/>
        </w:rPr>
        <w:tab/>
      </w:r>
      <w:r w:rsidR="000B1D88">
        <w:rPr>
          <w:rFonts w:ascii="Arial" w:hAnsi="Arial" w:cs="Arial"/>
          <w:sz w:val="20"/>
          <w:szCs w:val="20"/>
        </w:rPr>
        <w:t xml:space="preserve">              </w:t>
      </w:r>
      <w:r w:rsidR="00B131EC" w:rsidRPr="000B1D88">
        <w:rPr>
          <w:rFonts w:ascii="Arial" w:hAnsi="Arial" w:cs="Arial"/>
          <w:sz w:val="20"/>
          <w:szCs w:val="20"/>
        </w:rPr>
        <w:t>č.48</w:t>
      </w:r>
      <w:r w:rsidR="000B1D88">
        <w:rPr>
          <w:rFonts w:ascii="Arial" w:hAnsi="Arial" w:cs="Arial"/>
          <w:sz w:val="20"/>
          <w:szCs w:val="20"/>
        </w:rPr>
        <w:t xml:space="preserve">, 962 25 Slatinské Lazy </w:t>
      </w:r>
    </w:p>
    <w:p w:rsidR="00F24F1A" w:rsidRPr="000B1D88" w:rsidRDefault="00F24F1A" w:rsidP="00F24F1A">
      <w:pPr>
        <w:autoSpaceDE w:val="0"/>
        <w:autoSpaceDN w:val="0"/>
        <w:adjustRightInd w:val="0"/>
        <w:ind w:left="708" w:firstLine="708"/>
        <w:rPr>
          <w:rFonts w:ascii="Arial" w:hAnsi="Arial" w:cs="Arial"/>
          <w:sz w:val="20"/>
          <w:szCs w:val="20"/>
        </w:rPr>
      </w:pPr>
      <w:r w:rsidRPr="000B1D88">
        <w:rPr>
          <w:rFonts w:ascii="Arial" w:hAnsi="Arial" w:cs="Arial"/>
          <w:sz w:val="20"/>
          <w:szCs w:val="20"/>
        </w:rPr>
        <w:tab/>
      </w:r>
      <w:r w:rsidRPr="000B1D88">
        <w:rPr>
          <w:rFonts w:ascii="Arial" w:hAnsi="Arial" w:cs="Arial"/>
          <w:sz w:val="20"/>
          <w:szCs w:val="20"/>
        </w:rPr>
        <w:tab/>
      </w:r>
      <w:r w:rsidRPr="000B1D88">
        <w:rPr>
          <w:rFonts w:ascii="Arial" w:hAnsi="Arial" w:cs="Arial"/>
          <w:sz w:val="20"/>
          <w:szCs w:val="20"/>
        </w:rPr>
        <w:tab/>
        <w:t xml:space="preserve">IČO: </w:t>
      </w:r>
      <w:r w:rsidR="00B131EC" w:rsidRPr="000B1D88">
        <w:rPr>
          <w:rFonts w:ascii="Arial" w:hAnsi="Arial" w:cs="Arial"/>
          <w:sz w:val="20"/>
          <w:szCs w:val="20"/>
        </w:rPr>
        <w:t>36032620</w:t>
      </w:r>
    </w:p>
    <w:p w:rsidR="00F24F1A" w:rsidRPr="000B1D88" w:rsidRDefault="00F24F1A" w:rsidP="00F24F1A">
      <w:pPr>
        <w:autoSpaceDE w:val="0"/>
        <w:autoSpaceDN w:val="0"/>
        <w:adjustRightInd w:val="0"/>
        <w:ind w:left="708" w:firstLine="708"/>
        <w:rPr>
          <w:rFonts w:ascii="Arial" w:hAnsi="Arial" w:cs="Arial"/>
          <w:sz w:val="20"/>
          <w:szCs w:val="20"/>
        </w:rPr>
      </w:pPr>
      <w:r w:rsidRPr="000B1D88">
        <w:rPr>
          <w:rFonts w:ascii="Arial" w:hAnsi="Arial" w:cs="Arial"/>
          <w:sz w:val="20"/>
          <w:szCs w:val="20"/>
        </w:rPr>
        <w:tab/>
      </w:r>
      <w:r w:rsidRPr="000B1D88">
        <w:rPr>
          <w:rFonts w:ascii="Arial" w:hAnsi="Arial" w:cs="Arial"/>
          <w:sz w:val="20"/>
          <w:szCs w:val="20"/>
        </w:rPr>
        <w:tab/>
      </w:r>
      <w:r w:rsidRPr="000B1D88">
        <w:rPr>
          <w:rFonts w:ascii="Arial" w:hAnsi="Arial" w:cs="Arial"/>
          <w:sz w:val="20"/>
          <w:szCs w:val="20"/>
        </w:rPr>
        <w:tab/>
        <w:t>DIČ DPH SK202</w:t>
      </w:r>
      <w:r w:rsidR="00B131EC" w:rsidRPr="000B1D88">
        <w:rPr>
          <w:rFonts w:ascii="Arial" w:hAnsi="Arial" w:cs="Arial"/>
          <w:sz w:val="20"/>
          <w:szCs w:val="20"/>
        </w:rPr>
        <w:t>1445657</w:t>
      </w:r>
    </w:p>
    <w:p w:rsidR="00F24F1A" w:rsidRPr="009352F0" w:rsidRDefault="00F24F1A" w:rsidP="00F24F1A">
      <w:pPr>
        <w:autoSpaceDE w:val="0"/>
        <w:autoSpaceDN w:val="0"/>
        <w:adjustRightInd w:val="0"/>
        <w:ind w:firstLine="708"/>
        <w:rPr>
          <w:rFonts w:ascii="Arial" w:hAnsi="Arial" w:cs="Arial"/>
          <w:szCs w:val="24"/>
        </w:rPr>
      </w:pPr>
      <w:r w:rsidRPr="000A4273">
        <w:rPr>
          <w:rFonts w:ascii="Arial" w:hAnsi="Arial" w:cs="Arial"/>
          <w:b/>
          <w:szCs w:val="24"/>
        </w:rPr>
        <w:t>Dátum založenia:</w:t>
      </w:r>
      <w:r w:rsidRPr="009352F0">
        <w:rPr>
          <w:rFonts w:ascii="Arial" w:hAnsi="Arial" w:cs="Arial"/>
          <w:szCs w:val="24"/>
        </w:rPr>
        <w:tab/>
      </w:r>
      <w:r w:rsidR="00B131EC" w:rsidRPr="000B1D88">
        <w:rPr>
          <w:rFonts w:ascii="Arial" w:hAnsi="Arial" w:cs="Arial"/>
          <w:sz w:val="20"/>
          <w:szCs w:val="20"/>
        </w:rPr>
        <w:t>29.9.19</w:t>
      </w:r>
      <w:r w:rsidR="00042136">
        <w:rPr>
          <w:rFonts w:ascii="Arial" w:hAnsi="Arial" w:cs="Arial"/>
          <w:sz w:val="20"/>
          <w:szCs w:val="20"/>
        </w:rPr>
        <w:t>9</w:t>
      </w:r>
      <w:r w:rsidR="00B131EC" w:rsidRPr="000B1D88">
        <w:rPr>
          <w:rFonts w:ascii="Arial" w:hAnsi="Arial" w:cs="Arial"/>
          <w:sz w:val="20"/>
          <w:szCs w:val="20"/>
        </w:rPr>
        <w:t>8</w:t>
      </w:r>
    </w:p>
    <w:p w:rsidR="00F24F1A" w:rsidRPr="009352F0" w:rsidRDefault="00F24F1A" w:rsidP="00F24F1A">
      <w:pPr>
        <w:autoSpaceDE w:val="0"/>
        <w:autoSpaceDN w:val="0"/>
        <w:adjustRightInd w:val="0"/>
        <w:ind w:firstLine="708"/>
        <w:rPr>
          <w:rFonts w:ascii="Arial" w:hAnsi="Arial" w:cs="Arial"/>
          <w:szCs w:val="24"/>
        </w:rPr>
      </w:pPr>
      <w:r w:rsidRPr="000A4273">
        <w:rPr>
          <w:rFonts w:ascii="Arial" w:hAnsi="Arial" w:cs="Arial"/>
          <w:b/>
          <w:szCs w:val="24"/>
        </w:rPr>
        <w:t>Dátum vzniku:</w:t>
      </w:r>
      <w:r w:rsidRPr="009352F0">
        <w:rPr>
          <w:rFonts w:ascii="Arial" w:hAnsi="Arial" w:cs="Arial"/>
          <w:szCs w:val="24"/>
        </w:rPr>
        <w:tab/>
      </w:r>
      <w:r w:rsidR="00B131EC" w:rsidRPr="000B1D88">
        <w:rPr>
          <w:rFonts w:ascii="Arial" w:hAnsi="Arial" w:cs="Arial"/>
          <w:sz w:val="20"/>
          <w:szCs w:val="20"/>
        </w:rPr>
        <w:t>29.9.19</w:t>
      </w:r>
      <w:r w:rsidR="00042136">
        <w:rPr>
          <w:rFonts w:ascii="Arial" w:hAnsi="Arial" w:cs="Arial"/>
          <w:sz w:val="20"/>
          <w:szCs w:val="20"/>
        </w:rPr>
        <w:t>9</w:t>
      </w:r>
      <w:r w:rsidR="00B131EC" w:rsidRPr="000B1D88">
        <w:rPr>
          <w:rFonts w:ascii="Arial" w:hAnsi="Arial" w:cs="Arial"/>
          <w:sz w:val="20"/>
          <w:szCs w:val="20"/>
        </w:rPr>
        <w:t>8</w:t>
      </w:r>
      <w:r w:rsidRPr="000B1D88">
        <w:rPr>
          <w:rFonts w:ascii="Arial" w:hAnsi="Arial" w:cs="Arial"/>
          <w:sz w:val="20"/>
          <w:szCs w:val="20"/>
        </w:rPr>
        <w:tab/>
        <w:t>Zápis v OR pod číslom 5</w:t>
      </w:r>
      <w:r w:rsidR="00B131EC" w:rsidRPr="000B1D88">
        <w:rPr>
          <w:rFonts w:ascii="Arial" w:hAnsi="Arial" w:cs="Arial"/>
          <w:sz w:val="20"/>
          <w:szCs w:val="20"/>
        </w:rPr>
        <w:t>601</w:t>
      </w:r>
      <w:r w:rsidRPr="000B1D88">
        <w:rPr>
          <w:rFonts w:ascii="Arial" w:hAnsi="Arial" w:cs="Arial"/>
          <w:sz w:val="20"/>
          <w:szCs w:val="20"/>
        </w:rPr>
        <w:t>/S</w:t>
      </w:r>
    </w:p>
    <w:p w:rsidR="00F24F1A" w:rsidRPr="00B131EC" w:rsidRDefault="00F24F1A" w:rsidP="00B131EC">
      <w:pPr>
        <w:autoSpaceDE w:val="0"/>
        <w:autoSpaceDN w:val="0"/>
        <w:adjustRightInd w:val="0"/>
        <w:ind w:firstLine="708"/>
        <w:rPr>
          <w:rFonts w:ascii="Arial" w:hAnsi="Arial" w:cs="Arial"/>
          <w:bCs/>
          <w:szCs w:val="24"/>
        </w:rPr>
      </w:pPr>
      <w:r>
        <w:rPr>
          <w:rFonts w:ascii="Arial" w:hAnsi="Arial" w:cs="Arial"/>
          <w:b/>
          <w:bCs/>
          <w:szCs w:val="24"/>
        </w:rPr>
        <w:t>b</w:t>
      </w:r>
      <w:r w:rsidRPr="009352F0">
        <w:rPr>
          <w:rFonts w:ascii="Arial" w:hAnsi="Arial" w:cs="Arial"/>
          <w:b/>
          <w:bCs/>
          <w:szCs w:val="24"/>
        </w:rPr>
        <w:t>)</w:t>
      </w:r>
      <w:r>
        <w:rPr>
          <w:rFonts w:ascii="Arial" w:hAnsi="Arial" w:cs="Arial"/>
          <w:b/>
          <w:bCs/>
          <w:szCs w:val="24"/>
        </w:rPr>
        <w:t xml:space="preserve"> O</w:t>
      </w:r>
      <w:r w:rsidRPr="009352F0">
        <w:rPr>
          <w:rFonts w:ascii="Arial" w:hAnsi="Arial" w:cs="Arial"/>
          <w:b/>
          <w:bCs/>
          <w:szCs w:val="24"/>
        </w:rPr>
        <w:t xml:space="preserve">pis hospodárskej činnosti  </w:t>
      </w:r>
    </w:p>
    <w:p w:rsidR="00B131EC" w:rsidRPr="000B1D88" w:rsidRDefault="00F24F1A" w:rsidP="00F24F1A">
      <w:pPr>
        <w:autoSpaceDE w:val="0"/>
        <w:autoSpaceDN w:val="0"/>
        <w:adjustRightInd w:val="0"/>
        <w:ind w:left="2124"/>
        <w:rPr>
          <w:rFonts w:ascii="Arial" w:hAnsi="Arial" w:cs="Arial"/>
          <w:sz w:val="20"/>
          <w:szCs w:val="20"/>
        </w:rPr>
      </w:pPr>
      <w:r w:rsidRPr="000B1D88">
        <w:rPr>
          <w:rFonts w:ascii="Arial" w:hAnsi="Arial" w:cs="Arial"/>
          <w:sz w:val="20"/>
          <w:szCs w:val="20"/>
        </w:rPr>
        <w:t>-</w:t>
      </w:r>
      <w:r w:rsidR="00B131EC" w:rsidRPr="000B1D88">
        <w:rPr>
          <w:rFonts w:ascii="Arial" w:hAnsi="Arial" w:cs="Arial"/>
          <w:sz w:val="20"/>
          <w:szCs w:val="20"/>
        </w:rPr>
        <w:t xml:space="preserve"> </w:t>
      </w:r>
      <w:r w:rsidRPr="000B1D88">
        <w:rPr>
          <w:rFonts w:ascii="Arial" w:hAnsi="Arial" w:cs="Arial"/>
          <w:sz w:val="20"/>
          <w:szCs w:val="20"/>
        </w:rPr>
        <w:t xml:space="preserve">kúpa tovaru za účelom jeho predaja konečnému spotrebiteľovi </w:t>
      </w:r>
    </w:p>
    <w:p w:rsidR="00F24F1A" w:rsidRPr="000B1D88" w:rsidRDefault="00B131EC" w:rsidP="00F24F1A">
      <w:pPr>
        <w:autoSpaceDE w:val="0"/>
        <w:autoSpaceDN w:val="0"/>
        <w:adjustRightInd w:val="0"/>
        <w:ind w:left="2124"/>
        <w:rPr>
          <w:rFonts w:ascii="Arial" w:hAnsi="Arial" w:cs="Arial"/>
          <w:sz w:val="20"/>
          <w:szCs w:val="20"/>
        </w:rPr>
      </w:pPr>
      <w:r w:rsidRPr="000B1D88">
        <w:rPr>
          <w:rFonts w:ascii="Arial" w:hAnsi="Arial" w:cs="Arial"/>
          <w:sz w:val="20"/>
          <w:szCs w:val="20"/>
        </w:rPr>
        <w:t xml:space="preserve">  </w:t>
      </w:r>
      <w:r w:rsidR="00F24F1A" w:rsidRPr="000B1D88">
        <w:rPr>
          <w:rFonts w:ascii="Arial" w:hAnsi="Arial" w:cs="Arial"/>
          <w:sz w:val="20"/>
          <w:szCs w:val="20"/>
        </w:rPr>
        <w:t>v rozsahu  voľných živností /maloobchod/</w:t>
      </w:r>
    </w:p>
    <w:p w:rsidR="00B131EC" w:rsidRPr="000B1D88" w:rsidRDefault="00B131EC" w:rsidP="00B131EC">
      <w:pPr>
        <w:autoSpaceDE w:val="0"/>
        <w:autoSpaceDN w:val="0"/>
        <w:adjustRightInd w:val="0"/>
        <w:rPr>
          <w:rFonts w:ascii="Arial" w:hAnsi="Arial" w:cs="Arial"/>
          <w:sz w:val="20"/>
          <w:szCs w:val="20"/>
        </w:rPr>
      </w:pPr>
      <w:r w:rsidRPr="000B1D88">
        <w:rPr>
          <w:rFonts w:ascii="Arial" w:hAnsi="Arial" w:cs="Arial"/>
          <w:sz w:val="20"/>
          <w:szCs w:val="20"/>
        </w:rPr>
        <w:t xml:space="preserve">                                    </w:t>
      </w:r>
      <w:r w:rsidR="000B1D88">
        <w:rPr>
          <w:rFonts w:ascii="Arial" w:hAnsi="Arial" w:cs="Arial"/>
          <w:sz w:val="20"/>
          <w:szCs w:val="20"/>
        </w:rPr>
        <w:t xml:space="preserve">   </w:t>
      </w:r>
      <w:r w:rsidRPr="000B1D88">
        <w:rPr>
          <w:rFonts w:ascii="Arial" w:hAnsi="Arial" w:cs="Arial"/>
          <w:sz w:val="20"/>
          <w:szCs w:val="20"/>
        </w:rPr>
        <w:t>-</w:t>
      </w:r>
      <w:r w:rsidR="00F24F1A" w:rsidRPr="000B1D88">
        <w:rPr>
          <w:rFonts w:ascii="Arial" w:hAnsi="Arial" w:cs="Arial"/>
          <w:sz w:val="20"/>
          <w:szCs w:val="20"/>
        </w:rPr>
        <w:t xml:space="preserve">kúpa tovaru za účelom jeho predaja iným prevádzkovateľom živnosti </w:t>
      </w:r>
    </w:p>
    <w:p w:rsidR="00F24F1A" w:rsidRPr="000B1D88" w:rsidRDefault="000B1D88" w:rsidP="00F24F1A">
      <w:pPr>
        <w:autoSpaceDE w:val="0"/>
        <w:autoSpaceDN w:val="0"/>
        <w:adjustRightInd w:val="0"/>
        <w:ind w:left="2124"/>
        <w:rPr>
          <w:rFonts w:ascii="Arial" w:hAnsi="Arial" w:cs="Arial"/>
          <w:sz w:val="20"/>
          <w:szCs w:val="20"/>
        </w:rPr>
      </w:pPr>
      <w:r>
        <w:rPr>
          <w:rFonts w:ascii="Arial" w:hAnsi="Arial" w:cs="Arial"/>
          <w:sz w:val="20"/>
          <w:szCs w:val="20"/>
        </w:rPr>
        <w:t xml:space="preserve">  </w:t>
      </w:r>
      <w:r w:rsidR="00B131EC" w:rsidRPr="000B1D88">
        <w:rPr>
          <w:rFonts w:ascii="Arial" w:hAnsi="Arial" w:cs="Arial"/>
          <w:sz w:val="20"/>
          <w:szCs w:val="20"/>
        </w:rPr>
        <w:t xml:space="preserve"> </w:t>
      </w:r>
      <w:r w:rsidR="00F24F1A" w:rsidRPr="000B1D88">
        <w:rPr>
          <w:rFonts w:ascii="Arial" w:hAnsi="Arial" w:cs="Arial"/>
          <w:sz w:val="20"/>
          <w:szCs w:val="20"/>
        </w:rPr>
        <w:t>v rozsahu voľných živností / veľkoobchod/</w:t>
      </w:r>
    </w:p>
    <w:p w:rsidR="00F24F1A" w:rsidRPr="000B1D88" w:rsidRDefault="00B131EC" w:rsidP="00B131EC">
      <w:pPr>
        <w:autoSpaceDE w:val="0"/>
        <w:autoSpaceDN w:val="0"/>
        <w:adjustRightInd w:val="0"/>
        <w:ind w:left="1416" w:firstLine="708"/>
        <w:rPr>
          <w:rFonts w:ascii="Arial" w:hAnsi="Arial" w:cs="Arial"/>
          <w:sz w:val="20"/>
          <w:szCs w:val="20"/>
        </w:rPr>
      </w:pPr>
      <w:r w:rsidRPr="000B1D88">
        <w:rPr>
          <w:rFonts w:ascii="Arial" w:hAnsi="Arial" w:cs="Arial"/>
          <w:sz w:val="20"/>
          <w:szCs w:val="20"/>
        </w:rPr>
        <w:t>-</w:t>
      </w:r>
      <w:r w:rsidR="00F24F1A" w:rsidRPr="000B1D88">
        <w:rPr>
          <w:rFonts w:ascii="Arial" w:hAnsi="Arial" w:cs="Arial"/>
          <w:sz w:val="20"/>
          <w:szCs w:val="20"/>
        </w:rPr>
        <w:t>sprostredkova</w:t>
      </w:r>
      <w:r w:rsidRPr="000B1D88">
        <w:rPr>
          <w:rFonts w:ascii="Arial" w:hAnsi="Arial" w:cs="Arial"/>
          <w:sz w:val="20"/>
          <w:szCs w:val="20"/>
        </w:rPr>
        <w:t xml:space="preserve">teľská činnosť v </w:t>
      </w:r>
      <w:r w:rsidR="00F24F1A" w:rsidRPr="000B1D88">
        <w:rPr>
          <w:rFonts w:ascii="Arial" w:hAnsi="Arial" w:cs="Arial"/>
          <w:sz w:val="20"/>
          <w:szCs w:val="20"/>
        </w:rPr>
        <w:t xml:space="preserve"> </w:t>
      </w:r>
      <w:r w:rsidRPr="000B1D88">
        <w:rPr>
          <w:rFonts w:ascii="Arial" w:hAnsi="Arial" w:cs="Arial"/>
          <w:sz w:val="20"/>
          <w:szCs w:val="20"/>
        </w:rPr>
        <w:t xml:space="preserve">rozsahu voľných živností </w:t>
      </w:r>
    </w:p>
    <w:p w:rsidR="00B131EC" w:rsidRPr="000B1D88" w:rsidRDefault="00B131EC" w:rsidP="00B131EC">
      <w:pPr>
        <w:autoSpaceDE w:val="0"/>
        <w:autoSpaceDN w:val="0"/>
        <w:adjustRightInd w:val="0"/>
        <w:ind w:left="1416" w:firstLine="708"/>
        <w:rPr>
          <w:rFonts w:ascii="Arial" w:hAnsi="Arial" w:cs="Arial"/>
          <w:sz w:val="20"/>
          <w:szCs w:val="20"/>
        </w:rPr>
      </w:pPr>
      <w:r w:rsidRPr="000B1D88">
        <w:rPr>
          <w:rFonts w:ascii="Arial" w:hAnsi="Arial" w:cs="Arial"/>
          <w:sz w:val="20"/>
          <w:szCs w:val="20"/>
        </w:rPr>
        <w:t>- ubytovacie služby v  rozsahu voľných živností</w:t>
      </w:r>
    </w:p>
    <w:p w:rsidR="00B131EC" w:rsidRPr="000B1D88" w:rsidRDefault="00B131EC" w:rsidP="00B131EC">
      <w:pPr>
        <w:autoSpaceDE w:val="0"/>
        <w:autoSpaceDN w:val="0"/>
        <w:adjustRightInd w:val="0"/>
        <w:ind w:left="1416" w:firstLine="708"/>
        <w:rPr>
          <w:rFonts w:ascii="Arial" w:hAnsi="Arial" w:cs="Arial"/>
          <w:sz w:val="20"/>
          <w:szCs w:val="20"/>
        </w:rPr>
      </w:pPr>
      <w:r w:rsidRPr="000B1D88">
        <w:rPr>
          <w:rFonts w:ascii="Arial" w:hAnsi="Arial" w:cs="Arial"/>
          <w:sz w:val="20"/>
          <w:szCs w:val="20"/>
        </w:rPr>
        <w:t>- usporadúvanie výstav v  rozsahu voľných živností</w:t>
      </w:r>
    </w:p>
    <w:p w:rsidR="00B131EC" w:rsidRPr="000B1D88" w:rsidRDefault="00B131EC" w:rsidP="00B131EC">
      <w:pPr>
        <w:autoSpaceDE w:val="0"/>
        <w:autoSpaceDN w:val="0"/>
        <w:adjustRightInd w:val="0"/>
        <w:ind w:left="1416" w:firstLine="708"/>
        <w:rPr>
          <w:rFonts w:ascii="Arial" w:hAnsi="Arial" w:cs="Arial"/>
          <w:sz w:val="20"/>
          <w:szCs w:val="20"/>
        </w:rPr>
      </w:pPr>
      <w:r w:rsidRPr="000B1D88">
        <w:rPr>
          <w:rFonts w:ascii="Arial" w:hAnsi="Arial" w:cs="Arial"/>
          <w:sz w:val="20"/>
          <w:szCs w:val="20"/>
        </w:rPr>
        <w:t xml:space="preserve">- poľnohospodárstvo  vrátane predaja poľnohospodárskych výrobkov </w:t>
      </w:r>
    </w:p>
    <w:p w:rsidR="00B131EC" w:rsidRPr="000B1D88" w:rsidRDefault="00B131EC" w:rsidP="00B131EC">
      <w:pPr>
        <w:autoSpaceDE w:val="0"/>
        <w:autoSpaceDN w:val="0"/>
        <w:adjustRightInd w:val="0"/>
        <w:ind w:left="1416" w:firstLine="708"/>
        <w:rPr>
          <w:rFonts w:ascii="Arial" w:hAnsi="Arial" w:cs="Arial"/>
          <w:sz w:val="20"/>
          <w:szCs w:val="20"/>
        </w:rPr>
      </w:pPr>
      <w:r w:rsidRPr="000B1D88">
        <w:rPr>
          <w:rFonts w:ascii="Arial" w:hAnsi="Arial" w:cs="Arial"/>
          <w:sz w:val="20"/>
          <w:szCs w:val="20"/>
        </w:rPr>
        <w:t xml:space="preserve">  za účelom jeho spracovania alebo ďalšieho predaja</w:t>
      </w:r>
    </w:p>
    <w:p w:rsidR="00B131EC" w:rsidRPr="000B1D88" w:rsidRDefault="003D7E25" w:rsidP="00B131EC">
      <w:pPr>
        <w:autoSpaceDE w:val="0"/>
        <w:autoSpaceDN w:val="0"/>
        <w:adjustRightInd w:val="0"/>
        <w:rPr>
          <w:rFonts w:ascii="Arial" w:hAnsi="Arial" w:cs="Arial"/>
          <w:sz w:val="20"/>
          <w:szCs w:val="20"/>
        </w:rPr>
      </w:pPr>
      <w:r w:rsidRPr="000B1D88">
        <w:rPr>
          <w:rFonts w:ascii="Arial" w:hAnsi="Arial" w:cs="Arial"/>
          <w:sz w:val="20"/>
          <w:szCs w:val="20"/>
        </w:rPr>
        <w:t xml:space="preserve"> </w:t>
      </w:r>
      <w:r w:rsidR="00B131EC" w:rsidRPr="000B1D88">
        <w:rPr>
          <w:rFonts w:ascii="Arial" w:hAnsi="Arial" w:cs="Arial"/>
          <w:sz w:val="20"/>
          <w:szCs w:val="20"/>
        </w:rPr>
        <w:t>Spoločnosť v roku 201</w:t>
      </w:r>
      <w:r w:rsidR="00D33C2B">
        <w:rPr>
          <w:rFonts w:ascii="Arial" w:hAnsi="Arial" w:cs="Arial"/>
          <w:sz w:val="20"/>
          <w:szCs w:val="20"/>
        </w:rPr>
        <w:t>4</w:t>
      </w:r>
      <w:r w:rsidR="00B131EC" w:rsidRPr="000B1D88">
        <w:rPr>
          <w:rFonts w:ascii="Arial" w:hAnsi="Arial" w:cs="Arial"/>
          <w:sz w:val="20"/>
          <w:szCs w:val="20"/>
        </w:rPr>
        <w:t xml:space="preserve"> mo</w:t>
      </w:r>
      <w:r w:rsidR="00B131EC" w:rsidRPr="000B1D88">
        <w:rPr>
          <w:rFonts w:ascii="Arial" w:hAnsi="Arial" w:cs="Arial"/>
          <w:bCs/>
          <w:sz w:val="20"/>
          <w:szCs w:val="20"/>
        </w:rPr>
        <w:t xml:space="preserve">ntovala konštrukciu Renson pre výstavy. Práce boli uskutočňované v zahraničí, EÚ, konkrétne v Belgicku, čo je premietnuté vo výnosoch. </w:t>
      </w:r>
      <w:r w:rsidR="00807D69">
        <w:rPr>
          <w:rFonts w:ascii="Arial" w:hAnsi="Arial" w:cs="Arial"/>
          <w:bCs/>
          <w:sz w:val="20"/>
          <w:szCs w:val="20"/>
        </w:rPr>
        <w:t xml:space="preserve">K výnosom sa v nákladoch radia </w:t>
      </w:r>
      <w:r w:rsidR="00B131EC" w:rsidRPr="000B1D88">
        <w:rPr>
          <w:rFonts w:ascii="Arial" w:hAnsi="Arial" w:cs="Arial"/>
          <w:bCs/>
          <w:sz w:val="20"/>
          <w:szCs w:val="20"/>
        </w:rPr>
        <w:t xml:space="preserve"> subdodávky od fyzických osôb zo Slovenska.</w:t>
      </w:r>
    </w:p>
    <w:p w:rsidR="00F24F1A" w:rsidRPr="009352F0" w:rsidRDefault="00F24F1A" w:rsidP="00F24F1A">
      <w:pPr>
        <w:autoSpaceDE w:val="0"/>
        <w:autoSpaceDN w:val="0"/>
        <w:adjustRightInd w:val="0"/>
        <w:rPr>
          <w:rFonts w:ascii="Arial" w:hAnsi="Arial" w:cs="Arial"/>
          <w:szCs w:val="24"/>
        </w:rPr>
      </w:pPr>
      <w:r>
        <w:rPr>
          <w:rFonts w:ascii="Arial" w:hAnsi="Arial" w:cs="Arial"/>
          <w:szCs w:val="24"/>
        </w:rPr>
        <w:tab/>
      </w:r>
    </w:p>
    <w:p w:rsidR="00F24F1A" w:rsidRDefault="00F24F1A" w:rsidP="00F24F1A">
      <w:pPr>
        <w:autoSpaceDE w:val="0"/>
        <w:autoSpaceDN w:val="0"/>
        <w:adjustRightInd w:val="0"/>
        <w:ind w:firstLine="708"/>
        <w:rPr>
          <w:rFonts w:ascii="Arial" w:hAnsi="Arial" w:cs="Arial"/>
          <w:szCs w:val="24"/>
        </w:rPr>
      </w:pPr>
      <w:r>
        <w:rPr>
          <w:rFonts w:ascii="Arial" w:hAnsi="Arial" w:cs="Arial"/>
          <w:b/>
          <w:szCs w:val="24"/>
        </w:rPr>
        <w:t>c</w:t>
      </w:r>
      <w:r w:rsidRPr="009352F0">
        <w:rPr>
          <w:rFonts w:ascii="Arial" w:hAnsi="Arial" w:cs="Arial"/>
          <w:b/>
          <w:szCs w:val="24"/>
        </w:rPr>
        <w:t xml:space="preserve">) Priemerný počet zamestnancov: </w:t>
      </w:r>
      <w:r w:rsidRPr="009352F0">
        <w:rPr>
          <w:rFonts w:ascii="Arial" w:hAnsi="Arial" w:cs="Arial"/>
          <w:szCs w:val="24"/>
        </w:rPr>
        <w:tab/>
      </w:r>
      <w:r w:rsidR="00B131EC">
        <w:rPr>
          <w:rFonts w:ascii="Arial" w:hAnsi="Arial" w:cs="Arial"/>
          <w:szCs w:val="24"/>
        </w:rPr>
        <w:t>0</w:t>
      </w:r>
    </w:p>
    <w:p w:rsidR="00F24F1A" w:rsidRPr="008D1457" w:rsidRDefault="00F24F1A" w:rsidP="00F24F1A">
      <w:pPr>
        <w:autoSpaceDE w:val="0"/>
        <w:autoSpaceDN w:val="0"/>
        <w:adjustRightInd w:val="0"/>
        <w:ind w:firstLine="708"/>
        <w:rPr>
          <w:rFonts w:ascii="Arial" w:hAnsi="Arial" w:cs="Arial"/>
          <w:b/>
          <w:szCs w:val="24"/>
        </w:rPr>
      </w:pPr>
      <w:r>
        <w:rPr>
          <w:rFonts w:ascii="Arial" w:hAnsi="Arial" w:cs="Arial"/>
          <w:b/>
          <w:szCs w:val="24"/>
        </w:rPr>
        <w:t>d</w:t>
      </w:r>
      <w:r w:rsidRPr="000A4273">
        <w:rPr>
          <w:rFonts w:ascii="Arial" w:hAnsi="Arial" w:cs="Arial"/>
          <w:b/>
          <w:szCs w:val="24"/>
        </w:rPr>
        <w:t>)</w:t>
      </w:r>
      <w:r w:rsidRPr="008D1457">
        <w:rPr>
          <w:rFonts w:ascii="Arial" w:hAnsi="Arial" w:cs="Arial"/>
          <w:b/>
          <w:szCs w:val="24"/>
        </w:rPr>
        <w:t>Účtovná jednotka nie je spoločníkom v iných účtovných jednotkách</w:t>
      </w:r>
    </w:p>
    <w:p w:rsidR="00F24F1A" w:rsidRDefault="00F24F1A" w:rsidP="00F24F1A">
      <w:pPr>
        <w:autoSpaceDE w:val="0"/>
        <w:autoSpaceDN w:val="0"/>
        <w:adjustRightInd w:val="0"/>
        <w:ind w:left="708"/>
        <w:rPr>
          <w:rFonts w:ascii="Arial" w:hAnsi="Arial" w:cs="Arial"/>
          <w:b/>
          <w:bCs/>
          <w:szCs w:val="24"/>
        </w:rPr>
      </w:pPr>
      <w:r>
        <w:rPr>
          <w:rFonts w:ascii="Arial" w:hAnsi="Arial" w:cs="Arial"/>
          <w:b/>
          <w:bCs/>
          <w:szCs w:val="24"/>
        </w:rPr>
        <w:t>e</w:t>
      </w:r>
      <w:r w:rsidRPr="009352F0">
        <w:rPr>
          <w:rFonts w:ascii="Arial" w:hAnsi="Arial" w:cs="Arial"/>
          <w:b/>
          <w:bCs/>
          <w:szCs w:val="24"/>
        </w:rPr>
        <w:t xml:space="preserve">) </w:t>
      </w:r>
      <w:r>
        <w:rPr>
          <w:rFonts w:ascii="Arial" w:hAnsi="Arial" w:cs="Arial"/>
          <w:b/>
          <w:bCs/>
          <w:szCs w:val="24"/>
        </w:rPr>
        <w:t>Právny dôvod na zostavenie účtovnej závierky:</w:t>
      </w:r>
    </w:p>
    <w:p w:rsidR="00F24F1A" w:rsidRPr="000B1D88" w:rsidRDefault="00F24F1A" w:rsidP="00B131EC">
      <w:pPr>
        <w:autoSpaceDE w:val="0"/>
        <w:autoSpaceDN w:val="0"/>
        <w:adjustRightInd w:val="0"/>
        <w:rPr>
          <w:rFonts w:ascii="Arial" w:hAnsi="Arial" w:cs="Arial"/>
          <w:bCs/>
          <w:sz w:val="20"/>
          <w:szCs w:val="20"/>
        </w:rPr>
      </w:pPr>
      <w:r w:rsidRPr="000B1D88">
        <w:rPr>
          <w:rFonts w:ascii="Arial" w:hAnsi="Arial" w:cs="Arial"/>
          <w:bCs/>
          <w:sz w:val="20"/>
          <w:szCs w:val="20"/>
        </w:rPr>
        <w:t>Spoločnosť zostavila riadnu účtovnú závierku (§17odst.6 Zz. 431/2002) za úč</w:t>
      </w:r>
      <w:r w:rsidR="00FC02CC" w:rsidRPr="000B1D88">
        <w:rPr>
          <w:rFonts w:ascii="Arial" w:hAnsi="Arial" w:cs="Arial"/>
          <w:bCs/>
          <w:sz w:val="20"/>
          <w:szCs w:val="20"/>
        </w:rPr>
        <w:t>tovné obdobie od 1.1.-31.12.201</w:t>
      </w:r>
      <w:r w:rsidR="00D33C2B">
        <w:rPr>
          <w:rFonts w:ascii="Arial" w:hAnsi="Arial" w:cs="Arial"/>
          <w:bCs/>
          <w:sz w:val="20"/>
          <w:szCs w:val="20"/>
        </w:rPr>
        <w:t>4</w:t>
      </w:r>
    </w:p>
    <w:p w:rsidR="00B131EC" w:rsidRDefault="00B131EC" w:rsidP="00190CAF">
      <w:pPr>
        <w:autoSpaceDE w:val="0"/>
        <w:autoSpaceDN w:val="0"/>
        <w:adjustRightInd w:val="0"/>
        <w:ind w:left="708"/>
        <w:jc w:val="both"/>
        <w:rPr>
          <w:rFonts w:ascii="Arial" w:hAnsi="Arial" w:cs="Arial"/>
          <w:b/>
          <w:bCs/>
          <w:szCs w:val="24"/>
        </w:rPr>
      </w:pPr>
    </w:p>
    <w:p w:rsidR="00B131EC" w:rsidRDefault="00F24F1A" w:rsidP="00190CAF">
      <w:pPr>
        <w:autoSpaceDE w:val="0"/>
        <w:autoSpaceDN w:val="0"/>
        <w:adjustRightInd w:val="0"/>
        <w:ind w:left="708"/>
        <w:jc w:val="both"/>
        <w:rPr>
          <w:rFonts w:ascii="Arial" w:hAnsi="Arial" w:cs="Arial"/>
          <w:b/>
          <w:bCs/>
          <w:szCs w:val="24"/>
        </w:rPr>
      </w:pPr>
      <w:r>
        <w:rPr>
          <w:rFonts w:ascii="Arial" w:hAnsi="Arial" w:cs="Arial"/>
          <w:b/>
          <w:bCs/>
          <w:szCs w:val="24"/>
        </w:rPr>
        <w:t>f</w:t>
      </w:r>
      <w:r w:rsidRPr="009352F0">
        <w:rPr>
          <w:rFonts w:ascii="Arial" w:hAnsi="Arial" w:cs="Arial"/>
          <w:bCs/>
          <w:szCs w:val="24"/>
        </w:rPr>
        <w:t>)</w:t>
      </w:r>
      <w:r w:rsidRPr="008A1379">
        <w:rPr>
          <w:rFonts w:ascii="Arial" w:hAnsi="Arial" w:cs="Arial"/>
          <w:b/>
          <w:bCs/>
          <w:szCs w:val="24"/>
        </w:rPr>
        <w:t>Dátum schválenia účtovnej závierky</w:t>
      </w:r>
      <w:r w:rsidR="00B131EC">
        <w:rPr>
          <w:rFonts w:ascii="Arial" w:hAnsi="Arial" w:cs="Arial"/>
          <w:b/>
          <w:bCs/>
          <w:szCs w:val="24"/>
        </w:rPr>
        <w:t xml:space="preserve"> </w:t>
      </w:r>
      <w:r w:rsidRPr="008A1379">
        <w:rPr>
          <w:rFonts w:ascii="Arial" w:hAnsi="Arial" w:cs="Arial"/>
          <w:b/>
          <w:bCs/>
          <w:szCs w:val="24"/>
        </w:rPr>
        <w:t>za predchádzajúce obdobie:</w:t>
      </w:r>
    </w:p>
    <w:p w:rsidR="00F24F1A" w:rsidRPr="000B1D88" w:rsidRDefault="00E24196" w:rsidP="00B131EC">
      <w:pPr>
        <w:autoSpaceDE w:val="0"/>
        <w:autoSpaceDN w:val="0"/>
        <w:adjustRightInd w:val="0"/>
        <w:jc w:val="both"/>
        <w:rPr>
          <w:rFonts w:ascii="Arial" w:hAnsi="Arial" w:cs="Arial"/>
          <w:bCs/>
          <w:sz w:val="20"/>
          <w:szCs w:val="20"/>
        </w:rPr>
      </w:pPr>
      <w:r w:rsidRPr="000B1D88">
        <w:rPr>
          <w:rFonts w:ascii="Arial" w:hAnsi="Arial" w:cs="Arial"/>
          <w:bCs/>
          <w:sz w:val="20"/>
          <w:szCs w:val="20"/>
        </w:rPr>
        <w:t>Ú</w:t>
      </w:r>
      <w:r w:rsidR="00190CAF" w:rsidRPr="000B1D88">
        <w:rPr>
          <w:rFonts w:ascii="Arial" w:hAnsi="Arial" w:cs="Arial"/>
          <w:bCs/>
          <w:sz w:val="20"/>
          <w:szCs w:val="20"/>
        </w:rPr>
        <w:t>č</w:t>
      </w:r>
      <w:r w:rsidRPr="000B1D88">
        <w:rPr>
          <w:rFonts w:ascii="Arial" w:hAnsi="Arial" w:cs="Arial"/>
          <w:bCs/>
          <w:sz w:val="20"/>
          <w:szCs w:val="20"/>
        </w:rPr>
        <w:t>tovná závierka  spoločnosti k 31.12.201</w:t>
      </w:r>
      <w:r w:rsidR="00D33C2B">
        <w:rPr>
          <w:rFonts w:ascii="Arial" w:hAnsi="Arial" w:cs="Arial"/>
          <w:bCs/>
          <w:sz w:val="20"/>
          <w:szCs w:val="20"/>
        </w:rPr>
        <w:t>3</w:t>
      </w:r>
      <w:r w:rsidRPr="000B1D88">
        <w:rPr>
          <w:rFonts w:ascii="Arial" w:hAnsi="Arial" w:cs="Arial"/>
          <w:bCs/>
          <w:sz w:val="20"/>
          <w:szCs w:val="20"/>
        </w:rPr>
        <w:t xml:space="preserve"> bola schválená za predchádzajúce účtovné obdobie Valným zhromaždením </w:t>
      </w:r>
      <w:r w:rsidR="000B1D88" w:rsidRPr="000B1D88">
        <w:rPr>
          <w:rFonts w:ascii="Arial" w:hAnsi="Arial" w:cs="Arial"/>
          <w:bCs/>
          <w:sz w:val="20"/>
          <w:szCs w:val="20"/>
        </w:rPr>
        <w:t xml:space="preserve">– majiteľom pánom </w:t>
      </w:r>
      <w:r w:rsidR="000B1D88" w:rsidRPr="000B1D88">
        <w:rPr>
          <w:rFonts w:ascii="Arial" w:hAnsi="Arial" w:cs="Arial"/>
          <w:sz w:val="20"/>
          <w:szCs w:val="20"/>
        </w:rPr>
        <w:t xml:space="preserve">Koen Wim Dekoninckom </w:t>
      </w:r>
      <w:r w:rsidRPr="000B1D88">
        <w:rPr>
          <w:rFonts w:ascii="Arial" w:hAnsi="Arial" w:cs="Arial"/>
          <w:bCs/>
          <w:sz w:val="20"/>
          <w:szCs w:val="20"/>
        </w:rPr>
        <w:t xml:space="preserve">dňa </w:t>
      </w:r>
      <w:r w:rsidR="00B131EC" w:rsidRPr="000B1D88">
        <w:rPr>
          <w:rFonts w:ascii="Arial" w:hAnsi="Arial" w:cs="Arial"/>
          <w:bCs/>
          <w:sz w:val="20"/>
          <w:szCs w:val="20"/>
        </w:rPr>
        <w:t>1</w:t>
      </w:r>
      <w:r w:rsidR="00807D69">
        <w:rPr>
          <w:rFonts w:ascii="Arial" w:hAnsi="Arial" w:cs="Arial"/>
          <w:bCs/>
          <w:sz w:val="20"/>
          <w:szCs w:val="20"/>
        </w:rPr>
        <w:t>7</w:t>
      </w:r>
      <w:r w:rsidR="00F24F1A" w:rsidRPr="000B1D88">
        <w:rPr>
          <w:rFonts w:ascii="Arial" w:hAnsi="Arial" w:cs="Arial"/>
          <w:bCs/>
          <w:sz w:val="20"/>
          <w:szCs w:val="20"/>
        </w:rPr>
        <w:t>.0</w:t>
      </w:r>
      <w:r w:rsidR="00807D69">
        <w:rPr>
          <w:rFonts w:ascii="Arial" w:hAnsi="Arial" w:cs="Arial"/>
          <w:bCs/>
          <w:sz w:val="20"/>
          <w:szCs w:val="20"/>
        </w:rPr>
        <w:t>3</w:t>
      </w:r>
      <w:r w:rsidR="00F24F1A" w:rsidRPr="000B1D88">
        <w:rPr>
          <w:rFonts w:ascii="Arial" w:hAnsi="Arial" w:cs="Arial"/>
          <w:bCs/>
          <w:sz w:val="20"/>
          <w:szCs w:val="20"/>
        </w:rPr>
        <w:t>.201</w:t>
      </w:r>
      <w:r w:rsidR="00D33C2B">
        <w:rPr>
          <w:rFonts w:ascii="Arial" w:hAnsi="Arial" w:cs="Arial"/>
          <w:bCs/>
          <w:sz w:val="20"/>
          <w:szCs w:val="20"/>
        </w:rPr>
        <w:t>4</w:t>
      </w:r>
      <w:r w:rsidRPr="000B1D88">
        <w:rPr>
          <w:rFonts w:ascii="Arial" w:hAnsi="Arial" w:cs="Arial"/>
          <w:bCs/>
          <w:sz w:val="20"/>
          <w:szCs w:val="20"/>
        </w:rPr>
        <w:t>.</w:t>
      </w:r>
      <w:r w:rsidR="00B131EC" w:rsidRPr="000B1D88">
        <w:rPr>
          <w:rFonts w:ascii="Arial" w:hAnsi="Arial" w:cs="Arial"/>
          <w:bCs/>
          <w:sz w:val="20"/>
          <w:szCs w:val="20"/>
        </w:rPr>
        <w:t xml:space="preserve"> </w:t>
      </w:r>
      <w:r w:rsidRPr="000B1D88">
        <w:rPr>
          <w:rFonts w:ascii="Arial" w:hAnsi="Arial" w:cs="Arial"/>
          <w:bCs/>
          <w:sz w:val="20"/>
          <w:szCs w:val="20"/>
        </w:rPr>
        <w:t xml:space="preserve">Účtovná závierka bola uložená do </w:t>
      </w:r>
      <w:r w:rsidR="00A06DE2" w:rsidRPr="000B1D88">
        <w:rPr>
          <w:rFonts w:ascii="Arial" w:hAnsi="Arial" w:cs="Arial"/>
          <w:bCs/>
          <w:sz w:val="20"/>
          <w:szCs w:val="20"/>
        </w:rPr>
        <w:t xml:space="preserve">registra </w:t>
      </w:r>
      <w:r w:rsidR="00D33C2B">
        <w:rPr>
          <w:rFonts w:ascii="Arial" w:hAnsi="Arial" w:cs="Arial"/>
          <w:bCs/>
          <w:sz w:val="20"/>
          <w:szCs w:val="20"/>
        </w:rPr>
        <w:t>elektronicky</w:t>
      </w:r>
      <w:r w:rsidR="00A06DE2" w:rsidRPr="000B1D88">
        <w:rPr>
          <w:rFonts w:ascii="Arial" w:hAnsi="Arial" w:cs="Arial"/>
          <w:bCs/>
          <w:sz w:val="20"/>
          <w:szCs w:val="20"/>
        </w:rPr>
        <w:t>.</w:t>
      </w:r>
      <w:r w:rsidR="00B131EC" w:rsidRPr="000B1D88">
        <w:rPr>
          <w:rFonts w:ascii="Arial" w:hAnsi="Arial" w:cs="Arial"/>
          <w:bCs/>
          <w:sz w:val="20"/>
          <w:szCs w:val="20"/>
        </w:rPr>
        <w:t xml:space="preserve"> Spoločnosť nepodlieha auditu.</w:t>
      </w:r>
    </w:p>
    <w:p w:rsidR="002A2ED6" w:rsidRPr="008F4849" w:rsidRDefault="002A2ED6" w:rsidP="002A2ED6">
      <w:pPr>
        <w:ind w:left="720"/>
      </w:pPr>
    </w:p>
    <w:p w:rsidR="00E24196" w:rsidRDefault="00E24196" w:rsidP="00F24F1A">
      <w:pPr>
        <w:autoSpaceDE w:val="0"/>
        <w:autoSpaceDN w:val="0"/>
        <w:adjustRightInd w:val="0"/>
        <w:ind w:firstLine="708"/>
        <w:rPr>
          <w:rFonts w:ascii="Arial" w:hAnsi="Arial" w:cs="Arial"/>
          <w:bCs/>
          <w:szCs w:val="24"/>
        </w:rPr>
      </w:pPr>
      <w:r>
        <w:rPr>
          <w:rFonts w:ascii="Arial" w:hAnsi="Arial" w:cs="Arial"/>
          <w:bCs/>
          <w:szCs w:val="24"/>
        </w:rPr>
        <w:tab/>
      </w:r>
      <w:r>
        <w:rPr>
          <w:rFonts w:ascii="Arial" w:hAnsi="Arial" w:cs="Arial"/>
          <w:bCs/>
          <w:szCs w:val="24"/>
        </w:rPr>
        <w:tab/>
      </w:r>
      <w:r>
        <w:rPr>
          <w:rFonts w:ascii="Arial" w:hAnsi="Arial" w:cs="Arial"/>
          <w:bCs/>
          <w:szCs w:val="24"/>
        </w:rPr>
        <w:tab/>
      </w:r>
    </w:p>
    <w:p w:rsidR="00F24F1A" w:rsidRPr="009D05AE" w:rsidRDefault="00F24F1A" w:rsidP="00F24F1A">
      <w:pPr>
        <w:autoSpaceDE w:val="0"/>
        <w:autoSpaceDN w:val="0"/>
        <w:adjustRightInd w:val="0"/>
        <w:rPr>
          <w:rFonts w:ascii="Arial" w:hAnsi="Arial" w:cs="Arial"/>
          <w:b/>
          <w:sz w:val="24"/>
          <w:u w:val="single"/>
        </w:rPr>
      </w:pPr>
      <w:r w:rsidRPr="009D05AE">
        <w:rPr>
          <w:rFonts w:ascii="Arial" w:hAnsi="Arial" w:cs="Arial"/>
          <w:b/>
          <w:sz w:val="24"/>
          <w:u w:val="single"/>
        </w:rPr>
        <w:t xml:space="preserve">B.) </w:t>
      </w:r>
      <w:r w:rsidR="006D6866" w:rsidRPr="009D05AE">
        <w:rPr>
          <w:rFonts w:ascii="Arial" w:hAnsi="Arial" w:cs="Arial"/>
          <w:b/>
          <w:sz w:val="24"/>
          <w:u w:val="single"/>
        </w:rPr>
        <w:t>Informácie o členoch štatutárnych orgánov</w:t>
      </w:r>
      <w:r w:rsidRPr="009D05AE">
        <w:rPr>
          <w:rFonts w:ascii="Arial" w:hAnsi="Arial" w:cs="Arial"/>
          <w:b/>
          <w:sz w:val="24"/>
          <w:u w:val="single"/>
        </w:rPr>
        <w:t xml:space="preserve"> spoločnosti</w:t>
      </w:r>
    </w:p>
    <w:p w:rsidR="000B1D88" w:rsidRDefault="000B1D88" w:rsidP="00F24F1A">
      <w:pPr>
        <w:autoSpaceDE w:val="0"/>
        <w:autoSpaceDN w:val="0"/>
        <w:adjustRightInd w:val="0"/>
        <w:ind w:firstLine="708"/>
        <w:rPr>
          <w:rFonts w:ascii="Arial" w:hAnsi="Arial" w:cs="Arial"/>
          <w:b/>
          <w:bCs/>
          <w:szCs w:val="24"/>
        </w:rPr>
      </w:pPr>
    </w:p>
    <w:p w:rsidR="00F24F1A" w:rsidRDefault="00AF29A7" w:rsidP="00F24F1A">
      <w:pPr>
        <w:autoSpaceDE w:val="0"/>
        <w:autoSpaceDN w:val="0"/>
        <w:adjustRightInd w:val="0"/>
        <w:ind w:firstLine="708"/>
        <w:rPr>
          <w:rFonts w:ascii="Arial" w:hAnsi="Arial" w:cs="Arial"/>
          <w:b/>
          <w:bCs/>
          <w:szCs w:val="24"/>
        </w:rPr>
      </w:pPr>
      <w:r>
        <w:rPr>
          <w:rFonts w:ascii="Arial" w:hAnsi="Arial" w:cs="Arial"/>
          <w:b/>
          <w:bCs/>
          <w:szCs w:val="24"/>
        </w:rPr>
        <w:t>a</w:t>
      </w:r>
      <w:r w:rsidR="00F24F1A" w:rsidRPr="009352F0">
        <w:rPr>
          <w:rFonts w:ascii="Arial" w:hAnsi="Arial" w:cs="Arial"/>
          <w:b/>
          <w:bCs/>
          <w:szCs w:val="24"/>
        </w:rPr>
        <w:t>) Štatutárny orgán</w:t>
      </w:r>
    </w:p>
    <w:p w:rsidR="00190CAF" w:rsidRPr="000B1D88" w:rsidRDefault="00F24F1A" w:rsidP="00B131EC">
      <w:pPr>
        <w:autoSpaceDE w:val="0"/>
        <w:autoSpaceDN w:val="0"/>
        <w:adjustRightInd w:val="0"/>
        <w:rPr>
          <w:b/>
          <w:bCs/>
          <w:kern w:val="28"/>
          <w:sz w:val="20"/>
          <w:szCs w:val="20"/>
        </w:rPr>
      </w:pPr>
      <w:r w:rsidRPr="000B1D88">
        <w:rPr>
          <w:rFonts w:ascii="Arial" w:hAnsi="Arial" w:cs="Arial"/>
          <w:sz w:val="20"/>
          <w:szCs w:val="20"/>
        </w:rPr>
        <w:t>Konateľ</w:t>
      </w:r>
      <w:r w:rsidR="00B131EC" w:rsidRPr="000B1D88">
        <w:rPr>
          <w:rFonts w:ascii="Arial" w:hAnsi="Arial" w:cs="Arial"/>
          <w:sz w:val="20"/>
          <w:szCs w:val="20"/>
        </w:rPr>
        <w:t>:</w:t>
      </w:r>
      <w:r w:rsidR="000B1D88" w:rsidRPr="000B1D88">
        <w:rPr>
          <w:rFonts w:ascii="Arial" w:hAnsi="Arial" w:cs="Arial"/>
          <w:sz w:val="20"/>
          <w:szCs w:val="20"/>
        </w:rPr>
        <w:t xml:space="preserve"> j</w:t>
      </w:r>
      <w:r w:rsidR="00B131EC" w:rsidRPr="000B1D88">
        <w:rPr>
          <w:rFonts w:ascii="Arial" w:hAnsi="Arial" w:cs="Arial"/>
          <w:sz w:val="20"/>
          <w:szCs w:val="20"/>
        </w:rPr>
        <w:t>ediným konateľom a majiteľom spoločnosti je Koen Wim Dekoninck so 100%-ným podielom na vlastnom imaní a na hlasovacích právach. V priebehu účtovného obdobia nedošlo k žiadnym zmenám.</w:t>
      </w:r>
    </w:p>
    <w:p w:rsidR="006D6866" w:rsidRDefault="006D6866" w:rsidP="006D6866">
      <w:pPr>
        <w:keepNext/>
        <w:jc w:val="both"/>
        <w:outlineLvl w:val="0"/>
        <w:rPr>
          <w:b/>
          <w:bCs/>
          <w:kern w:val="28"/>
          <w:szCs w:val="32"/>
        </w:rPr>
      </w:pPr>
    </w:p>
    <w:p w:rsidR="009D05AE" w:rsidRDefault="009D05AE" w:rsidP="006D6866">
      <w:pPr>
        <w:keepNext/>
        <w:jc w:val="both"/>
        <w:outlineLvl w:val="0"/>
        <w:rPr>
          <w:b/>
          <w:bCs/>
          <w:kern w:val="28"/>
          <w:szCs w:val="32"/>
        </w:rPr>
      </w:pPr>
    </w:p>
    <w:p w:rsidR="006D6866" w:rsidRPr="008F4849" w:rsidRDefault="006D6866" w:rsidP="006D6866">
      <w:pPr>
        <w:keepNext/>
        <w:jc w:val="both"/>
        <w:outlineLvl w:val="0"/>
        <w:rPr>
          <w:b/>
          <w:bCs/>
          <w:kern w:val="28"/>
          <w:szCs w:val="32"/>
        </w:rPr>
      </w:pPr>
      <w:r w:rsidRPr="008F4849">
        <w:rPr>
          <w:b/>
          <w:bCs/>
          <w:kern w:val="28"/>
          <w:szCs w:val="32"/>
        </w:rPr>
        <w:t>2. Informácie k časti B. písm. b) prílohy č. 3 o štruktúre spoločníkov, akcionárov ku dňu, ku ktorému sa zostavuje účtovná závierka a o štruktúre spoločníkov, akcionárov do dňa jej zmeny  vzniknutej v priebehu účtovného obdobia</w:t>
      </w:r>
    </w:p>
    <w:p w:rsidR="006D6866" w:rsidRPr="008F4849" w:rsidRDefault="006D6866" w:rsidP="006D6866">
      <w:r w:rsidRPr="008F4849">
        <w:t>Tabuľka č. 1</w:t>
      </w:r>
    </w:p>
    <w:tbl>
      <w:tblPr>
        <w:tblW w:w="5000"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A0"/>
      </w:tblPr>
      <w:tblGrid>
        <w:gridCol w:w="2808"/>
        <w:gridCol w:w="1584"/>
        <w:gridCol w:w="1584"/>
        <w:gridCol w:w="1729"/>
        <w:gridCol w:w="1584"/>
      </w:tblGrid>
      <w:tr w:rsidR="006D6866" w:rsidRPr="008F4849" w:rsidTr="00B131EC">
        <w:trPr>
          <w:trHeight w:val="231"/>
          <w:jc w:val="center"/>
        </w:trPr>
        <w:tc>
          <w:tcPr>
            <w:tcW w:w="2808" w:type="dxa"/>
            <w:vMerge w:val="restart"/>
            <w:tcBorders>
              <w:top w:val="single" w:sz="12" w:space="0" w:color="auto"/>
              <w:bottom w:val="single" w:sz="12" w:space="0" w:color="auto"/>
              <w:right w:val="single" w:sz="12" w:space="0" w:color="auto"/>
            </w:tcBorders>
            <w:vAlign w:val="center"/>
          </w:tcPr>
          <w:p w:rsidR="006D6866" w:rsidRPr="008F4849" w:rsidRDefault="006D6866" w:rsidP="00A620AF">
            <w:pPr>
              <w:jc w:val="center"/>
              <w:rPr>
                <w:b/>
              </w:rPr>
            </w:pPr>
            <w:r w:rsidRPr="008F4849">
              <w:rPr>
                <w:b/>
              </w:rPr>
              <w:t>Spoločník, akcionár</w:t>
            </w:r>
          </w:p>
        </w:tc>
        <w:tc>
          <w:tcPr>
            <w:tcW w:w="3168" w:type="dxa"/>
            <w:gridSpan w:val="2"/>
            <w:tcBorders>
              <w:top w:val="single" w:sz="12" w:space="0" w:color="auto"/>
              <w:left w:val="single" w:sz="12" w:space="0" w:color="auto"/>
              <w:bottom w:val="single" w:sz="12" w:space="0" w:color="auto"/>
              <w:right w:val="single" w:sz="12" w:space="0" w:color="auto"/>
            </w:tcBorders>
            <w:vAlign w:val="center"/>
          </w:tcPr>
          <w:p w:rsidR="006D6866" w:rsidRPr="008F4849" w:rsidRDefault="006D6866" w:rsidP="00A620AF">
            <w:pPr>
              <w:jc w:val="center"/>
              <w:rPr>
                <w:b/>
              </w:rPr>
            </w:pPr>
            <w:r w:rsidRPr="008F4849">
              <w:rPr>
                <w:b/>
              </w:rPr>
              <w:t>Výška podielu na základnom imaní</w:t>
            </w:r>
          </w:p>
        </w:tc>
        <w:tc>
          <w:tcPr>
            <w:tcW w:w="1729" w:type="dxa"/>
            <w:vMerge w:val="restart"/>
            <w:tcBorders>
              <w:top w:val="single" w:sz="12" w:space="0" w:color="auto"/>
              <w:left w:val="single" w:sz="12" w:space="0" w:color="auto"/>
              <w:bottom w:val="single" w:sz="12" w:space="0" w:color="auto"/>
              <w:right w:val="single" w:sz="12" w:space="0" w:color="auto"/>
            </w:tcBorders>
            <w:vAlign w:val="center"/>
          </w:tcPr>
          <w:p w:rsidR="006D6866" w:rsidRPr="008F4849" w:rsidRDefault="006D6866" w:rsidP="00A620AF">
            <w:pPr>
              <w:jc w:val="center"/>
              <w:rPr>
                <w:b/>
              </w:rPr>
            </w:pPr>
            <w:r w:rsidRPr="008F4849">
              <w:rPr>
                <w:b/>
              </w:rPr>
              <w:t>Podiel na hlasovacích právach v %</w:t>
            </w:r>
          </w:p>
        </w:tc>
        <w:tc>
          <w:tcPr>
            <w:tcW w:w="1584" w:type="dxa"/>
            <w:vMerge w:val="restart"/>
            <w:tcBorders>
              <w:top w:val="single" w:sz="12" w:space="0" w:color="auto"/>
              <w:left w:val="single" w:sz="12" w:space="0" w:color="auto"/>
              <w:bottom w:val="single" w:sz="12" w:space="0" w:color="auto"/>
            </w:tcBorders>
            <w:vAlign w:val="center"/>
          </w:tcPr>
          <w:p w:rsidR="006D6866" w:rsidRPr="008F4849" w:rsidRDefault="006D6866" w:rsidP="00A620AF">
            <w:pPr>
              <w:jc w:val="center"/>
              <w:rPr>
                <w:b/>
              </w:rPr>
            </w:pPr>
            <w:r w:rsidRPr="008F4849">
              <w:rPr>
                <w:b/>
              </w:rPr>
              <w:t>Iný podiel na ostatných položkách VI ako na ZI</w:t>
            </w:r>
          </w:p>
          <w:p w:rsidR="006D6866" w:rsidRPr="008F4849" w:rsidRDefault="006D6866" w:rsidP="00A620AF">
            <w:pPr>
              <w:jc w:val="center"/>
              <w:rPr>
                <w:b/>
              </w:rPr>
            </w:pPr>
            <w:r w:rsidRPr="008F4849">
              <w:rPr>
                <w:b/>
              </w:rPr>
              <w:t>v %</w:t>
            </w:r>
          </w:p>
        </w:tc>
      </w:tr>
      <w:tr w:rsidR="006D6866" w:rsidRPr="008F4849" w:rsidTr="00B131EC">
        <w:trPr>
          <w:trHeight w:val="231"/>
          <w:jc w:val="center"/>
        </w:trPr>
        <w:tc>
          <w:tcPr>
            <w:tcW w:w="2808" w:type="dxa"/>
            <w:vMerge/>
            <w:tcBorders>
              <w:top w:val="single" w:sz="12" w:space="0" w:color="auto"/>
              <w:bottom w:val="nil"/>
              <w:right w:val="single" w:sz="12" w:space="0" w:color="auto"/>
            </w:tcBorders>
          </w:tcPr>
          <w:p w:rsidR="006D6866" w:rsidRPr="008F4849" w:rsidRDefault="006D6866" w:rsidP="00A620AF"/>
        </w:tc>
        <w:tc>
          <w:tcPr>
            <w:tcW w:w="1584" w:type="dxa"/>
            <w:tcBorders>
              <w:top w:val="single" w:sz="12" w:space="0" w:color="auto"/>
              <w:left w:val="single" w:sz="12" w:space="0" w:color="auto"/>
              <w:bottom w:val="nil"/>
              <w:right w:val="single" w:sz="12" w:space="0" w:color="auto"/>
            </w:tcBorders>
            <w:vAlign w:val="center"/>
          </w:tcPr>
          <w:p w:rsidR="006D6866" w:rsidRPr="008F4849" w:rsidRDefault="006D6866" w:rsidP="00A620AF">
            <w:pPr>
              <w:jc w:val="center"/>
              <w:rPr>
                <w:b/>
              </w:rPr>
            </w:pPr>
            <w:r w:rsidRPr="008F4849">
              <w:rPr>
                <w:b/>
              </w:rPr>
              <w:t>absolútne</w:t>
            </w:r>
          </w:p>
        </w:tc>
        <w:tc>
          <w:tcPr>
            <w:tcW w:w="1584" w:type="dxa"/>
            <w:tcBorders>
              <w:top w:val="single" w:sz="12" w:space="0" w:color="auto"/>
              <w:left w:val="single" w:sz="12" w:space="0" w:color="auto"/>
              <w:bottom w:val="nil"/>
              <w:right w:val="single" w:sz="12" w:space="0" w:color="auto"/>
            </w:tcBorders>
            <w:vAlign w:val="center"/>
          </w:tcPr>
          <w:p w:rsidR="006D6866" w:rsidRPr="008F4849" w:rsidRDefault="006D6866" w:rsidP="00A620AF">
            <w:pPr>
              <w:jc w:val="center"/>
              <w:rPr>
                <w:b/>
              </w:rPr>
            </w:pPr>
            <w:r w:rsidRPr="008F4849">
              <w:rPr>
                <w:b/>
              </w:rPr>
              <w:t>v %</w:t>
            </w:r>
          </w:p>
        </w:tc>
        <w:tc>
          <w:tcPr>
            <w:tcW w:w="1729" w:type="dxa"/>
            <w:vMerge/>
            <w:tcBorders>
              <w:top w:val="single" w:sz="12" w:space="0" w:color="auto"/>
              <w:left w:val="single" w:sz="12" w:space="0" w:color="auto"/>
              <w:bottom w:val="nil"/>
              <w:right w:val="single" w:sz="12" w:space="0" w:color="auto"/>
            </w:tcBorders>
          </w:tcPr>
          <w:p w:rsidR="006D6866" w:rsidRPr="008F4849" w:rsidRDefault="006D6866" w:rsidP="00A620AF"/>
        </w:tc>
        <w:tc>
          <w:tcPr>
            <w:tcW w:w="1584" w:type="dxa"/>
            <w:vMerge/>
            <w:tcBorders>
              <w:top w:val="single" w:sz="12" w:space="0" w:color="auto"/>
              <w:left w:val="single" w:sz="12" w:space="0" w:color="auto"/>
              <w:bottom w:val="nil"/>
            </w:tcBorders>
          </w:tcPr>
          <w:p w:rsidR="006D6866" w:rsidRPr="008F4849" w:rsidRDefault="006D6866" w:rsidP="00A620AF"/>
        </w:tc>
      </w:tr>
      <w:tr w:rsidR="006D6866" w:rsidRPr="008F4849" w:rsidTr="00B131EC">
        <w:trPr>
          <w:trHeight w:val="107"/>
          <w:jc w:val="center"/>
        </w:trPr>
        <w:tc>
          <w:tcPr>
            <w:tcW w:w="2808" w:type="dxa"/>
            <w:tcBorders>
              <w:top w:val="nil"/>
              <w:bottom w:val="single" w:sz="12" w:space="0" w:color="auto"/>
              <w:right w:val="single" w:sz="12" w:space="0" w:color="auto"/>
            </w:tcBorders>
          </w:tcPr>
          <w:p w:rsidR="006D6866" w:rsidRPr="008F4849" w:rsidRDefault="006D6866" w:rsidP="00A620AF">
            <w:pPr>
              <w:jc w:val="center"/>
            </w:pPr>
            <w:r w:rsidRPr="008F4849">
              <w:t>a</w:t>
            </w:r>
          </w:p>
        </w:tc>
        <w:tc>
          <w:tcPr>
            <w:tcW w:w="1584" w:type="dxa"/>
            <w:tcBorders>
              <w:top w:val="nil"/>
              <w:left w:val="single" w:sz="12" w:space="0" w:color="auto"/>
              <w:bottom w:val="single" w:sz="12" w:space="0" w:color="auto"/>
              <w:right w:val="single" w:sz="12" w:space="0" w:color="auto"/>
            </w:tcBorders>
            <w:vAlign w:val="bottom"/>
          </w:tcPr>
          <w:p w:rsidR="006D6866" w:rsidRPr="008F4849" w:rsidRDefault="006D6866" w:rsidP="00A620AF">
            <w:pPr>
              <w:jc w:val="center"/>
              <w:rPr>
                <w:rFonts w:cs="Arial"/>
                <w:lang w:eastAsia="sk-SK"/>
              </w:rPr>
            </w:pPr>
            <w:r w:rsidRPr="008F4849">
              <w:rPr>
                <w:rFonts w:cs="Arial"/>
                <w:lang w:eastAsia="sk-SK"/>
              </w:rPr>
              <w:t>b</w:t>
            </w:r>
          </w:p>
        </w:tc>
        <w:tc>
          <w:tcPr>
            <w:tcW w:w="1584" w:type="dxa"/>
            <w:tcBorders>
              <w:top w:val="nil"/>
              <w:left w:val="single" w:sz="12" w:space="0" w:color="auto"/>
              <w:bottom w:val="single" w:sz="12" w:space="0" w:color="auto"/>
              <w:right w:val="single" w:sz="12" w:space="0" w:color="auto"/>
            </w:tcBorders>
            <w:vAlign w:val="bottom"/>
          </w:tcPr>
          <w:p w:rsidR="006D6866" w:rsidRPr="008F4849" w:rsidRDefault="006D6866" w:rsidP="00A620AF">
            <w:pPr>
              <w:jc w:val="center"/>
              <w:rPr>
                <w:rFonts w:cs="Arial"/>
                <w:lang w:eastAsia="sk-SK"/>
              </w:rPr>
            </w:pPr>
            <w:r w:rsidRPr="008F4849">
              <w:rPr>
                <w:rFonts w:cs="Arial"/>
                <w:lang w:eastAsia="sk-SK"/>
              </w:rPr>
              <w:t>c</w:t>
            </w:r>
          </w:p>
        </w:tc>
        <w:tc>
          <w:tcPr>
            <w:tcW w:w="1729" w:type="dxa"/>
            <w:tcBorders>
              <w:top w:val="nil"/>
              <w:left w:val="single" w:sz="12" w:space="0" w:color="auto"/>
              <w:bottom w:val="single" w:sz="12" w:space="0" w:color="auto"/>
              <w:right w:val="single" w:sz="12" w:space="0" w:color="auto"/>
            </w:tcBorders>
          </w:tcPr>
          <w:p w:rsidR="006D6866" w:rsidRPr="008F4849" w:rsidRDefault="006D6866" w:rsidP="00A620AF">
            <w:pPr>
              <w:jc w:val="center"/>
            </w:pPr>
            <w:r w:rsidRPr="008F4849">
              <w:t>d</w:t>
            </w:r>
          </w:p>
        </w:tc>
        <w:tc>
          <w:tcPr>
            <w:tcW w:w="1584" w:type="dxa"/>
            <w:tcBorders>
              <w:top w:val="nil"/>
              <w:left w:val="single" w:sz="12" w:space="0" w:color="auto"/>
              <w:bottom w:val="single" w:sz="12" w:space="0" w:color="auto"/>
            </w:tcBorders>
          </w:tcPr>
          <w:p w:rsidR="006D6866" w:rsidRPr="008F4849" w:rsidRDefault="006D6866" w:rsidP="00A620AF">
            <w:pPr>
              <w:jc w:val="center"/>
            </w:pPr>
            <w:r w:rsidRPr="008F4849">
              <w:t>e</w:t>
            </w:r>
          </w:p>
        </w:tc>
      </w:tr>
      <w:tr w:rsidR="006D6866" w:rsidRPr="008F4849" w:rsidTr="000B1D88">
        <w:trPr>
          <w:trHeight w:val="278"/>
          <w:jc w:val="center"/>
        </w:trPr>
        <w:tc>
          <w:tcPr>
            <w:tcW w:w="2808" w:type="dxa"/>
            <w:tcBorders>
              <w:top w:val="single" w:sz="12" w:space="0" w:color="auto"/>
              <w:bottom w:val="single" w:sz="6" w:space="0" w:color="auto"/>
              <w:right w:val="single" w:sz="12" w:space="0" w:color="auto"/>
            </w:tcBorders>
            <w:vAlign w:val="center"/>
          </w:tcPr>
          <w:p w:rsidR="006D6866" w:rsidRPr="000B1D88" w:rsidRDefault="00B131EC" w:rsidP="000B1D88">
            <w:pPr>
              <w:jc w:val="center"/>
              <w:rPr>
                <w:sz w:val="20"/>
                <w:szCs w:val="20"/>
              </w:rPr>
            </w:pPr>
            <w:r w:rsidRPr="000B1D88">
              <w:rPr>
                <w:rFonts w:ascii="Arial" w:hAnsi="Arial" w:cs="Arial"/>
                <w:sz w:val="20"/>
                <w:szCs w:val="20"/>
              </w:rPr>
              <w:t>Koen Wim Dekoninck</w:t>
            </w:r>
          </w:p>
        </w:tc>
        <w:tc>
          <w:tcPr>
            <w:tcW w:w="1584" w:type="dxa"/>
            <w:tcBorders>
              <w:top w:val="single" w:sz="12" w:space="0" w:color="auto"/>
              <w:left w:val="single" w:sz="12" w:space="0" w:color="auto"/>
              <w:bottom w:val="single" w:sz="6" w:space="0" w:color="auto"/>
              <w:right w:val="single" w:sz="6" w:space="0" w:color="auto"/>
            </w:tcBorders>
            <w:vAlign w:val="center"/>
          </w:tcPr>
          <w:p w:rsidR="006D6866" w:rsidRPr="000B1D88" w:rsidRDefault="00B131EC" w:rsidP="000B1D88">
            <w:pPr>
              <w:jc w:val="center"/>
              <w:rPr>
                <w:rFonts w:cs="Arial"/>
                <w:sz w:val="20"/>
                <w:szCs w:val="20"/>
                <w:lang w:eastAsia="sk-SK"/>
              </w:rPr>
            </w:pPr>
            <w:r w:rsidRPr="000B1D88">
              <w:rPr>
                <w:rFonts w:cs="Arial"/>
                <w:sz w:val="20"/>
                <w:szCs w:val="20"/>
                <w:lang w:eastAsia="sk-SK"/>
              </w:rPr>
              <w:t>17 925</w:t>
            </w:r>
          </w:p>
        </w:tc>
        <w:tc>
          <w:tcPr>
            <w:tcW w:w="1584" w:type="dxa"/>
            <w:tcBorders>
              <w:top w:val="single" w:sz="12" w:space="0" w:color="auto"/>
              <w:left w:val="single" w:sz="6" w:space="0" w:color="auto"/>
              <w:bottom w:val="single" w:sz="6" w:space="0" w:color="auto"/>
              <w:right w:val="single" w:sz="6" w:space="0" w:color="auto"/>
            </w:tcBorders>
            <w:vAlign w:val="center"/>
          </w:tcPr>
          <w:p w:rsidR="006D6866" w:rsidRPr="000B1D88" w:rsidRDefault="006D6866" w:rsidP="000B1D88">
            <w:pPr>
              <w:jc w:val="center"/>
              <w:rPr>
                <w:rFonts w:cs="Arial"/>
                <w:sz w:val="20"/>
                <w:szCs w:val="20"/>
                <w:lang w:eastAsia="sk-SK"/>
              </w:rPr>
            </w:pPr>
            <w:r w:rsidRPr="000B1D88">
              <w:rPr>
                <w:rFonts w:cs="Arial"/>
                <w:sz w:val="20"/>
                <w:szCs w:val="20"/>
                <w:lang w:eastAsia="sk-SK"/>
              </w:rPr>
              <w:t>100</w:t>
            </w:r>
          </w:p>
        </w:tc>
        <w:tc>
          <w:tcPr>
            <w:tcW w:w="1729" w:type="dxa"/>
            <w:tcBorders>
              <w:top w:val="single" w:sz="12" w:space="0" w:color="auto"/>
              <w:left w:val="single" w:sz="6" w:space="0" w:color="auto"/>
              <w:bottom w:val="single" w:sz="6" w:space="0" w:color="auto"/>
              <w:right w:val="single" w:sz="6" w:space="0" w:color="auto"/>
            </w:tcBorders>
            <w:vAlign w:val="center"/>
          </w:tcPr>
          <w:p w:rsidR="006D6866" w:rsidRPr="000B1D88" w:rsidRDefault="006D6866" w:rsidP="000B1D88">
            <w:pPr>
              <w:jc w:val="center"/>
              <w:rPr>
                <w:sz w:val="20"/>
                <w:szCs w:val="20"/>
              </w:rPr>
            </w:pPr>
            <w:r w:rsidRPr="000B1D88">
              <w:rPr>
                <w:sz w:val="20"/>
                <w:szCs w:val="20"/>
              </w:rPr>
              <w:t>100</w:t>
            </w:r>
          </w:p>
        </w:tc>
        <w:tc>
          <w:tcPr>
            <w:tcW w:w="1584" w:type="dxa"/>
            <w:tcBorders>
              <w:top w:val="single" w:sz="12" w:space="0" w:color="auto"/>
              <w:left w:val="single" w:sz="6" w:space="0" w:color="auto"/>
              <w:bottom w:val="single" w:sz="6" w:space="0" w:color="auto"/>
            </w:tcBorders>
          </w:tcPr>
          <w:p w:rsidR="006D6866" w:rsidRPr="008F4849" w:rsidRDefault="006D6866" w:rsidP="00A620AF"/>
        </w:tc>
      </w:tr>
      <w:tr w:rsidR="006D6866" w:rsidRPr="008F4849" w:rsidTr="000B1D88">
        <w:trPr>
          <w:trHeight w:val="278"/>
          <w:jc w:val="center"/>
        </w:trPr>
        <w:tc>
          <w:tcPr>
            <w:tcW w:w="2808" w:type="dxa"/>
            <w:tcBorders>
              <w:top w:val="single" w:sz="6" w:space="0" w:color="auto"/>
              <w:bottom w:val="single" w:sz="12" w:space="0" w:color="auto"/>
              <w:right w:val="single" w:sz="12" w:space="0" w:color="auto"/>
            </w:tcBorders>
          </w:tcPr>
          <w:p w:rsidR="006D6866" w:rsidRPr="008F4849" w:rsidRDefault="006D6866" w:rsidP="00A620AF">
            <w:pPr>
              <w:rPr>
                <w:b/>
              </w:rPr>
            </w:pPr>
            <w:r w:rsidRPr="008F4849">
              <w:rPr>
                <w:b/>
              </w:rPr>
              <w:t>Spolu</w:t>
            </w:r>
          </w:p>
        </w:tc>
        <w:tc>
          <w:tcPr>
            <w:tcW w:w="1584" w:type="dxa"/>
            <w:tcBorders>
              <w:top w:val="single" w:sz="6" w:space="0" w:color="auto"/>
              <w:left w:val="single" w:sz="12" w:space="0" w:color="auto"/>
              <w:bottom w:val="single" w:sz="12" w:space="0" w:color="auto"/>
              <w:right w:val="single" w:sz="6" w:space="0" w:color="auto"/>
            </w:tcBorders>
            <w:vAlign w:val="bottom"/>
          </w:tcPr>
          <w:p w:rsidR="006D6866" w:rsidRPr="000B1D88" w:rsidRDefault="00B131EC" w:rsidP="00190CAF">
            <w:pPr>
              <w:jc w:val="center"/>
              <w:rPr>
                <w:rFonts w:cs="Arial"/>
                <w:sz w:val="20"/>
                <w:szCs w:val="20"/>
                <w:lang w:eastAsia="sk-SK"/>
              </w:rPr>
            </w:pPr>
            <w:r w:rsidRPr="000B1D88">
              <w:rPr>
                <w:rFonts w:cs="Arial"/>
                <w:sz w:val="20"/>
                <w:szCs w:val="20"/>
                <w:lang w:eastAsia="sk-SK"/>
              </w:rPr>
              <w:t>17 925</w:t>
            </w:r>
          </w:p>
        </w:tc>
        <w:tc>
          <w:tcPr>
            <w:tcW w:w="1584" w:type="dxa"/>
            <w:tcBorders>
              <w:top w:val="single" w:sz="6" w:space="0" w:color="auto"/>
              <w:left w:val="single" w:sz="6" w:space="0" w:color="auto"/>
              <w:bottom w:val="single" w:sz="12" w:space="0" w:color="auto"/>
              <w:right w:val="single" w:sz="6" w:space="0" w:color="auto"/>
            </w:tcBorders>
            <w:vAlign w:val="bottom"/>
          </w:tcPr>
          <w:p w:rsidR="006D6866" w:rsidRPr="000B1D88" w:rsidRDefault="006D6866" w:rsidP="00190CAF">
            <w:pPr>
              <w:jc w:val="center"/>
              <w:rPr>
                <w:rFonts w:cs="Arial"/>
                <w:sz w:val="20"/>
                <w:szCs w:val="20"/>
                <w:lang w:eastAsia="sk-SK"/>
              </w:rPr>
            </w:pPr>
            <w:r w:rsidRPr="000B1D88">
              <w:rPr>
                <w:rFonts w:cs="Arial"/>
                <w:sz w:val="20"/>
                <w:szCs w:val="20"/>
                <w:lang w:eastAsia="sk-SK"/>
              </w:rPr>
              <w:t>100</w:t>
            </w:r>
          </w:p>
        </w:tc>
        <w:tc>
          <w:tcPr>
            <w:tcW w:w="1729" w:type="dxa"/>
            <w:tcBorders>
              <w:top w:val="single" w:sz="6" w:space="0" w:color="auto"/>
              <w:left w:val="single" w:sz="6" w:space="0" w:color="auto"/>
              <w:bottom w:val="single" w:sz="12" w:space="0" w:color="auto"/>
              <w:right w:val="single" w:sz="6" w:space="0" w:color="auto"/>
            </w:tcBorders>
            <w:vAlign w:val="center"/>
          </w:tcPr>
          <w:p w:rsidR="006D6866" w:rsidRPr="000B1D88" w:rsidRDefault="006D6866" w:rsidP="000B1D88">
            <w:pPr>
              <w:jc w:val="center"/>
              <w:rPr>
                <w:sz w:val="20"/>
                <w:szCs w:val="20"/>
              </w:rPr>
            </w:pPr>
            <w:r w:rsidRPr="000B1D88">
              <w:rPr>
                <w:sz w:val="20"/>
                <w:szCs w:val="20"/>
              </w:rPr>
              <w:t>100</w:t>
            </w:r>
          </w:p>
        </w:tc>
        <w:tc>
          <w:tcPr>
            <w:tcW w:w="1584" w:type="dxa"/>
            <w:tcBorders>
              <w:top w:val="single" w:sz="6" w:space="0" w:color="auto"/>
              <w:left w:val="single" w:sz="6" w:space="0" w:color="auto"/>
              <w:bottom w:val="single" w:sz="12" w:space="0" w:color="auto"/>
            </w:tcBorders>
          </w:tcPr>
          <w:p w:rsidR="006D6866" w:rsidRPr="008F4849" w:rsidRDefault="006D6866" w:rsidP="00A620AF"/>
        </w:tc>
      </w:tr>
    </w:tbl>
    <w:p w:rsidR="00F24F1A" w:rsidRPr="00B131EC" w:rsidRDefault="00B131EC" w:rsidP="006D6866">
      <w:pPr>
        <w:autoSpaceDE w:val="0"/>
        <w:autoSpaceDN w:val="0"/>
        <w:adjustRightInd w:val="0"/>
        <w:rPr>
          <w:rFonts w:ascii="Arial" w:hAnsi="Arial" w:cs="Arial"/>
          <w:b/>
          <w:szCs w:val="24"/>
          <w:u w:val="single"/>
        </w:rPr>
      </w:pPr>
      <w:r>
        <w:rPr>
          <w:rFonts w:ascii="Arial" w:hAnsi="Arial" w:cs="Arial"/>
          <w:b/>
          <w:szCs w:val="24"/>
          <w:u w:val="single"/>
        </w:rPr>
        <w:t>Časť, pre ktorú ÚJ DONKEY-FARM, s.r.o.nemá náplň, je v ďalšom texte Poznámok k ÚZ vynechaná.</w:t>
      </w:r>
    </w:p>
    <w:p w:rsidR="00F24F1A" w:rsidRPr="009352F0" w:rsidRDefault="00F24F1A" w:rsidP="00F24F1A">
      <w:pPr>
        <w:autoSpaceDE w:val="0"/>
        <w:autoSpaceDN w:val="0"/>
        <w:adjustRightInd w:val="0"/>
        <w:ind w:left="2124" w:firstLine="708"/>
        <w:rPr>
          <w:rFonts w:ascii="Arial" w:hAnsi="Arial" w:cs="Arial"/>
          <w:szCs w:val="24"/>
        </w:rPr>
      </w:pPr>
    </w:p>
    <w:p w:rsidR="00190CAF" w:rsidRDefault="00F24F1A" w:rsidP="00190CAF">
      <w:pPr>
        <w:autoSpaceDE w:val="0"/>
        <w:autoSpaceDN w:val="0"/>
        <w:adjustRightInd w:val="0"/>
        <w:rPr>
          <w:rFonts w:ascii="Arial" w:hAnsi="Arial" w:cs="Arial"/>
          <w:b/>
          <w:u w:val="single"/>
        </w:rPr>
      </w:pPr>
      <w:r w:rsidRPr="009D05AE">
        <w:rPr>
          <w:rFonts w:ascii="Arial" w:hAnsi="Arial" w:cs="Arial"/>
          <w:b/>
          <w:sz w:val="24"/>
          <w:u w:val="single"/>
        </w:rPr>
        <w:t>C.) Údaje o konsolidovanom celku</w:t>
      </w:r>
      <w:r w:rsidRPr="008337BE">
        <w:rPr>
          <w:rFonts w:ascii="Arial" w:hAnsi="Arial" w:cs="Arial"/>
          <w:b/>
          <w:u w:val="single"/>
        </w:rPr>
        <w:t>:</w:t>
      </w:r>
    </w:p>
    <w:p w:rsidR="00F24F1A" w:rsidRPr="00F44739" w:rsidRDefault="00190CAF" w:rsidP="00190CAF">
      <w:pPr>
        <w:autoSpaceDE w:val="0"/>
        <w:autoSpaceDN w:val="0"/>
        <w:adjustRightInd w:val="0"/>
        <w:rPr>
          <w:rFonts w:ascii="Arial" w:hAnsi="Arial" w:cs="Arial"/>
          <w:b/>
          <w:sz w:val="20"/>
          <w:szCs w:val="20"/>
          <w:u w:val="single"/>
        </w:rPr>
      </w:pPr>
      <w:r w:rsidRPr="00190CAF">
        <w:rPr>
          <w:rFonts w:ascii="Arial" w:hAnsi="Arial" w:cs="Arial"/>
        </w:rPr>
        <w:tab/>
      </w:r>
      <w:r w:rsidR="00F24F1A" w:rsidRPr="00F44739">
        <w:rPr>
          <w:rFonts w:ascii="Arial" w:hAnsi="Arial" w:cs="Arial"/>
          <w:sz w:val="20"/>
          <w:szCs w:val="20"/>
        </w:rPr>
        <w:t>Účtovná jednotka nie je súčasťou konsolidovaného celku</w:t>
      </w:r>
    </w:p>
    <w:p w:rsidR="00F24F1A" w:rsidRPr="00F44739" w:rsidRDefault="00F24F1A" w:rsidP="00F24F1A">
      <w:pPr>
        <w:autoSpaceDE w:val="0"/>
        <w:autoSpaceDN w:val="0"/>
        <w:adjustRightInd w:val="0"/>
        <w:rPr>
          <w:rFonts w:ascii="Arial" w:hAnsi="Arial" w:cs="Arial"/>
          <w:sz w:val="20"/>
          <w:szCs w:val="20"/>
        </w:rPr>
      </w:pPr>
    </w:p>
    <w:p w:rsidR="00F24F1A" w:rsidRPr="009D05AE" w:rsidRDefault="00F24F1A" w:rsidP="00F24F1A">
      <w:pPr>
        <w:autoSpaceDE w:val="0"/>
        <w:autoSpaceDN w:val="0"/>
        <w:adjustRightInd w:val="0"/>
        <w:rPr>
          <w:rFonts w:ascii="Arial" w:hAnsi="Arial" w:cs="Arial"/>
          <w:b/>
          <w:sz w:val="24"/>
          <w:u w:val="single"/>
        </w:rPr>
      </w:pPr>
      <w:r w:rsidRPr="009D05AE">
        <w:rPr>
          <w:rFonts w:ascii="Arial" w:hAnsi="Arial" w:cs="Arial"/>
          <w:b/>
          <w:sz w:val="24"/>
          <w:u w:val="single"/>
        </w:rPr>
        <w:t xml:space="preserve">D.) V poznámkach sú uvedené informácie </w:t>
      </w:r>
      <w:r w:rsidR="00AF29A7" w:rsidRPr="009D05AE">
        <w:rPr>
          <w:rFonts w:ascii="Arial" w:hAnsi="Arial" w:cs="Arial"/>
          <w:b/>
          <w:sz w:val="24"/>
          <w:u w:val="single"/>
        </w:rPr>
        <w:t>o</w:t>
      </w:r>
      <w:r w:rsidRPr="009D05AE">
        <w:rPr>
          <w:rFonts w:ascii="Arial" w:hAnsi="Arial" w:cs="Arial"/>
          <w:b/>
          <w:sz w:val="24"/>
          <w:u w:val="single"/>
        </w:rPr>
        <w:t>:</w:t>
      </w:r>
    </w:p>
    <w:p w:rsidR="00F24F1A" w:rsidRPr="008337BE" w:rsidRDefault="00F24F1A" w:rsidP="00F24F1A">
      <w:pPr>
        <w:autoSpaceDE w:val="0"/>
        <w:autoSpaceDN w:val="0"/>
        <w:adjustRightInd w:val="0"/>
        <w:rPr>
          <w:rFonts w:ascii="Arial" w:hAnsi="Arial" w:cs="Arial"/>
          <w:b/>
          <w:u w:val="single"/>
        </w:rPr>
      </w:pPr>
    </w:p>
    <w:p w:rsidR="00AF29A7" w:rsidRPr="00F44739" w:rsidRDefault="00AF29A7" w:rsidP="00AF29A7">
      <w:pPr>
        <w:autoSpaceDE w:val="0"/>
        <w:autoSpaceDN w:val="0"/>
        <w:adjustRightInd w:val="0"/>
        <w:ind w:firstLine="720"/>
        <w:jc w:val="both"/>
        <w:rPr>
          <w:rFonts w:ascii="Arial" w:hAnsi="Arial" w:cs="Arial"/>
          <w:sz w:val="20"/>
          <w:szCs w:val="20"/>
        </w:rPr>
      </w:pPr>
      <w:r w:rsidRPr="00F44739">
        <w:rPr>
          <w:rFonts w:ascii="Arial" w:hAnsi="Arial" w:cs="Arial"/>
          <w:sz w:val="20"/>
          <w:szCs w:val="20"/>
        </w:rPr>
        <w:t>a)</w:t>
      </w:r>
      <w:r w:rsidR="00F24F1A" w:rsidRPr="00F44739">
        <w:rPr>
          <w:rFonts w:ascii="Arial" w:hAnsi="Arial" w:cs="Arial"/>
          <w:sz w:val="20"/>
          <w:szCs w:val="20"/>
        </w:rPr>
        <w:t xml:space="preserve"> použitých účtovných zásadách a účtovných metódach</w:t>
      </w:r>
    </w:p>
    <w:p w:rsidR="00AF29A7" w:rsidRPr="00F44739" w:rsidRDefault="00AF29A7" w:rsidP="00AF29A7">
      <w:pPr>
        <w:autoSpaceDE w:val="0"/>
        <w:autoSpaceDN w:val="0"/>
        <w:adjustRightInd w:val="0"/>
        <w:ind w:firstLine="720"/>
        <w:jc w:val="both"/>
        <w:rPr>
          <w:rFonts w:ascii="Arial" w:hAnsi="Arial" w:cs="Arial"/>
          <w:sz w:val="20"/>
          <w:szCs w:val="20"/>
        </w:rPr>
      </w:pPr>
      <w:r w:rsidRPr="00F44739">
        <w:rPr>
          <w:rFonts w:ascii="Arial" w:hAnsi="Arial" w:cs="Arial"/>
          <w:sz w:val="20"/>
          <w:szCs w:val="20"/>
        </w:rPr>
        <w:t>b)</w:t>
      </w:r>
      <w:r w:rsidR="00F24F1A" w:rsidRPr="00F44739">
        <w:rPr>
          <w:rFonts w:ascii="Arial" w:hAnsi="Arial" w:cs="Arial"/>
          <w:sz w:val="20"/>
          <w:szCs w:val="20"/>
        </w:rPr>
        <w:t xml:space="preserve"> údajoch na strane aktív súvahy,</w:t>
      </w:r>
    </w:p>
    <w:p w:rsidR="00AF29A7" w:rsidRPr="00F44739" w:rsidRDefault="00AF29A7" w:rsidP="00AF29A7">
      <w:pPr>
        <w:autoSpaceDE w:val="0"/>
        <w:autoSpaceDN w:val="0"/>
        <w:adjustRightInd w:val="0"/>
        <w:ind w:firstLine="720"/>
        <w:jc w:val="both"/>
        <w:rPr>
          <w:rFonts w:ascii="Arial" w:hAnsi="Arial" w:cs="Arial"/>
          <w:sz w:val="20"/>
          <w:szCs w:val="20"/>
        </w:rPr>
      </w:pPr>
      <w:r w:rsidRPr="00F44739">
        <w:rPr>
          <w:rFonts w:ascii="Arial" w:hAnsi="Arial" w:cs="Arial"/>
          <w:sz w:val="20"/>
          <w:szCs w:val="20"/>
        </w:rPr>
        <w:t>c) údajoch na strane pasív súvahy</w:t>
      </w:r>
    </w:p>
    <w:p w:rsidR="00AF29A7" w:rsidRPr="00F44739" w:rsidRDefault="00AF29A7" w:rsidP="00AF29A7">
      <w:pPr>
        <w:autoSpaceDE w:val="0"/>
        <w:autoSpaceDN w:val="0"/>
        <w:adjustRightInd w:val="0"/>
        <w:ind w:firstLine="720"/>
        <w:jc w:val="both"/>
        <w:rPr>
          <w:rFonts w:ascii="Arial" w:hAnsi="Arial" w:cs="Arial"/>
          <w:sz w:val="20"/>
          <w:szCs w:val="20"/>
        </w:rPr>
      </w:pPr>
      <w:r w:rsidRPr="00F44739">
        <w:rPr>
          <w:rFonts w:ascii="Arial" w:hAnsi="Arial" w:cs="Arial"/>
          <w:sz w:val="20"/>
          <w:szCs w:val="20"/>
        </w:rPr>
        <w:t>d) výnosoch</w:t>
      </w:r>
    </w:p>
    <w:p w:rsidR="00AF29A7" w:rsidRPr="00F44739" w:rsidRDefault="00AF29A7" w:rsidP="00AF29A7">
      <w:pPr>
        <w:autoSpaceDE w:val="0"/>
        <w:autoSpaceDN w:val="0"/>
        <w:adjustRightInd w:val="0"/>
        <w:ind w:firstLine="720"/>
        <w:jc w:val="both"/>
        <w:rPr>
          <w:rFonts w:ascii="Arial" w:hAnsi="Arial" w:cs="Arial"/>
          <w:sz w:val="20"/>
          <w:szCs w:val="20"/>
        </w:rPr>
      </w:pPr>
      <w:r w:rsidRPr="00F44739">
        <w:rPr>
          <w:rFonts w:ascii="Arial" w:hAnsi="Arial" w:cs="Arial"/>
          <w:sz w:val="20"/>
          <w:szCs w:val="20"/>
        </w:rPr>
        <w:t>e) nákladoch</w:t>
      </w:r>
    </w:p>
    <w:p w:rsidR="00AF29A7" w:rsidRPr="00F44739" w:rsidRDefault="00AF29A7" w:rsidP="00AF29A7">
      <w:pPr>
        <w:autoSpaceDE w:val="0"/>
        <w:autoSpaceDN w:val="0"/>
        <w:adjustRightInd w:val="0"/>
        <w:ind w:firstLine="720"/>
        <w:jc w:val="both"/>
        <w:rPr>
          <w:rFonts w:ascii="Arial" w:hAnsi="Arial" w:cs="Arial"/>
          <w:sz w:val="20"/>
          <w:szCs w:val="20"/>
        </w:rPr>
      </w:pPr>
      <w:r w:rsidRPr="00F44739">
        <w:rPr>
          <w:rFonts w:ascii="Arial" w:hAnsi="Arial" w:cs="Arial"/>
          <w:sz w:val="20"/>
          <w:szCs w:val="20"/>
        </w:rPr>
        <w:t>f) dani z príjmov</w:t>
      </w:r>
    </w:p>
    <w:p w:rsidR="00AF29A7" w:rsidRPr="00F44739" w:rsidRDefault="00AF29A7" w:rsidP="00AF29A7">
      <w:pPr>
        <w:autoSpaceDE w:val="0"/>
        <w:autoSpaceDN w:val="0"/>
        <w:adjustRightInd w:val="0"/>
        <w:ind w:firstLine="720"/>
        <w:jc w:val="both"/>
        <w:rPr>
          <w:rFonts w:ascii="Arial" w:hAnsi="Arial" w:cs="Arial"/>
          <w:sz w:val="20"/>
          <w:szCs w:val="20"/>
        </w:rPr>
      </w:pPr>
      <w:r w:rsidRPr="00F44739">
        <w:rPr>
          <w:rFonts w:ascii="Arial" w:hAnsi="Arial" w:cs="Arial"/>
          <w:sz w:val="20"/>
          <w:szCs w:val="20"/>
        </w:rPr>
        <w:t>h) iných aktívach a pasívach,</w:t>
      </w:r>
    </w:p>
    <w:p w:rsidR="00AF29A7" w:rsidRPr="00F44739" w:rsidRDefault="00AF29A7" w:rsidP="00AF29A7">
      <w:pPr>
        <w:autoSpaceDE w:val="0"/>
        <w:autoSpaceDN w:val="0"/>
        <w:adjustRightInd w:val="0"/>
        <w:ind w:firstLine="720"/>
        <w:jc w:val="both"/>
        <w:rPr>
          <w:rFonts w:ascii="Arial" w:hAnsi="Arial" w:cs="Arial"/>
          <w:sz w:val="20"/>
          <w:szCs w:val="20"/>
        </w:rPr>
      </w:pPr>
      <w:r w:rsidRPr="00F44739">
        <w:rPr>
          <w:rFonts w:ascii="Arial" w:hAnsi="Arial" w:cs="Arial"/>
          <w:sz w:val="20"/>
          <w:szCs w:val="20"/>
        </w:rPr>
        <w:t>i) spriaznených osobách</w:t>
      </w:r>
    </w:p>
    <w:p w:rsidR="00AF29A7" w:rsidRPr="00F44739" w:rsidRDefault="00AF29A7" w:rsidP="00AF29A7">
      <w:pPr>
        <w:autoSpaceDE w:val="0"/>
        <w:autoSpaceDN w:val="0"/>
        <w:adjustRightInd w:val="0"/>
        <w:ind w:left="720"/>
        <w:jc w:val="both"/>
        <w:rPr>
          <w:rFonts w:ascii="Arial" w:hAnsi="Arial" w:cs="Arial"/>
          <w:sz w:val="20"/>
          <w:szCs w:val="20"/>
        </w:rPr>
      </w:pPr>
      <w:r w:rsidRPr="00F44739">
        <w:rPr>
          <w:rFonts w:ascii="Arial" w:hAnsi="Arial" w:cs="Arial"/>
          <w:sz w:val="20"/>
          <w:szCs w:val="20"/>
        </w:rPr>
        <w:t>j) skutočnostiach, ktoré nastali medzi dňom, ku ktorému sa zostavuje účtovná závierka a dňom jej zostavenia,</w:t>
      </w:r>
    </w:p>
    <w:p w:rsidR="00AF29A7" w:rsidRPr="00F44739" w:rsidRDefault="00AF29A7" w:rsidP="00AF29A7">
      <w:pPr>
        <w:autoSpaceDE w:val="0"/>
        <w:autoSpaceDN w:val="0"/>
        <w:adjustRightInd w:val="0"/>
        <w:ind w:firstLine="720"/>
        <w:jc w:val="both"/>
        <w:rPr>
          <w:rFonts w:ascii="Arial" w:hAnsi="Arial" w:cs="Arial"/>
          <w:sz w:val="20"/>
          <w:szCs w:val="20"/>
        </w:rPr>
      </w:pPr>
      <w:r w:rsidRPr="00F44739">
        <w:rPr>
          <w:rFonts w:ascii="Arial" w:hAnsi="Arial" w:cs="Arial"/>
          <w:sz w:val="20"/>
          <w:szCs w:val="20"/>
        </w:rPr>
        <w:t>k)prehľade zmien vlastného imania</w:t>
      </w:r>
    </w:p>
    <w:p w:rsidR="00AF29A7" w:rsidRPr="00F44739" w:rsidRDefault="00AF29A7" w:rsidP="00AF29A7">
      <w:pPr>
        <w:autoSpaceDE w:val="0"/>
        <w:autoSpaceDN w:val="0"/>
        <w:adjustRightInd w:val="0"/>
        <w:ind w:left="720"/>
        <w:jc w:val="both"/>
        <w:rPr>
          <w:rFonts w:ascii="Arial" w:hAnsi="Arial" w:cs="Arial"/>
          <w:b/>
          <w:sz w:val="20"/>
          <w:szCs w:val="20"/>
        </w:rPr>
      </w:pPr>
      <w:r w:rsidRPr="00F44739">
        <w:rPr>
          <w:rFonts w:ascii="Arial" w:hAnsi="Arial" w:cs="Arial"/>
          <w:sz w:val="20"/>
          <w:szCs w:val="20"/>
        </w:rPr>
        <w:t>l) prehľade peňažných tokov /spoločnosť nemá povinnosť predkladať prehľad peň. tokov./</w:t>
      </w:r>
    </w:p>
    <w:p w:rsidR="00F24F1A" w:rsidRDefault="00F24F1A" w:rsidP="00F24F1A">
      <w:pPr>
        <w:autoSpaceDE w:val="0"/>
        <w:autoSpaceDN w:val="0"/>
        <w:adjustRightInd w:val="0"/>
        <w:rPr>
          <w:rFonts w:ascii="Arial" w:hAnsi="Arial" w:cs="Arial"/>
          <w:b/>
          <w:szCs w:val="24"/>
        </w:rPr>
      </w:pPr>
    </w:p>
    <w:p w:rsidR="00F24F1A" w:rsidRPr="009352F0" w:rsidRDefault="00F24F1A" w:rsidP="00F24F1A">
      <w:pPr>
        <w:autoSpaceDE w:val="0"/>
        <w:autoSpaceDN w:val="0"/>
        <w:adjustRightInd w:val="0"/>
        <w:rPr>
          <w:rFonts w:ascii="Arial" w:hAnsi="Arial" w:cs="Arial"/>
          <w:szCs w:val="24"/>
        </w:rPr>
      </w:pPr>
    </w:p>
    <w:p w:rsidR="00F24F1A" w:rsidRPr="009D05AE" w:rsidRDefault="00F24F1A" w:rsidP="00F24F1A">
      <w:pPr>
        <w:autoSpaceDE w:val="0"/>
        <w:autoSpaceDN w:val="0"/>
        <w:adjustRightInd w:val="0"/>
        <w:rPr>
          <w:rFonts w:ascii="Arial" w:hAnsi="Arial" w:cs="Arial"/>
          <w:b/>
          <w:bCs/>
          <w:sz w:val="24"/>
          <w:u w:val="single"/>
        </w:rPr>
      </w:pPr>
      <w:r w:rsidRPr="009D05AE">
        <w:rPr>
          <w:rFonts w:ascii="Arial" w:hAnsi="Arial" w:cs="Arial"/>
          <w:b/>
          <w:bCs/>
          <w:sz w:val="24"/>
          <w:u w:val="single"/>
        </w:rPr>
        <w:t xml:space="preserve">E.) </w:t>
      </w:r>
      <w:r w:rsidR="00117BEF" w:rsidRPr="009D05AE">
        <w:rPr>
          <w:rFonts w:ascii="Arial" w:hAnsi="Arial" w:cs="Arial"/>
          <w:b/>
          <w:bCs/>
          <w:sz w:val="24"/>
          <w:u w:val="single"/>
        </w:rPr>
        <w:t>V časti o p</w:t>
      </w:r>
      <w:r w:rsidRPr="009D05AE">
        <w:rPr>
          <w:rFonts w:ascii="Arial" w:hAnsi="Arial" w:cs="Arial"/>
          <w:b/>
          <w:bCs/>
          <w:sz w:val="24"/>
          <w:u w:val="single"/>
        </w:rPr>
        <w:t>oužit</w:t>
      </w:r>
      <w:r w:rsidR="00117BEF" w:rsidRPr="009D05AE">
        <w:rPr>
          <w:rFonts w:ascii="Arial" w:hAnsi="Arial" w:cs="Arial"/>
          <w:b/>
          <w:bCs/>
          <w:sz w:val="24"/>
          <w:u w:val="single"/>
        </w:rPr>
        <w:t>ých</w:t>
      </w:r>
      <w:r w:rsidRPr="009D05AE">
        <w:rPr>
          <w:rFonts w:ascii="Arial" w:hAnsi="Arial" w:cs="Arial"/>
          <w:b/>
          <w:bCs/>
          <w:sz w:val="24"/>
          <w:u w:val="single"/>
        </w:rPr>
        <w:t xml:space="preserve"> účtovných </w:t>
      </w:r>
      <w:r w:rsidR="00AF29A7" w:rsidRPr="009D05AE">
        <w:rPr>
          <w:rFonts w:ascii="Arial" w:hAnsi="Arial" w:cs="Arial"/>
          <w:b/>
          <w:bCs/>
          <w:sz w:val="24"/>
          <w:u w:val="single"/>
        </w:rPr>
        <w:t>zásadách</w:t>
      </w:r>
      <w:r w:rsidRPr="009D05AE">
        <w:rPr>
          <w:rFonts w:ascii="Arial" w:hAnsi="Arial" w:cs="Arial"/>
          <w:b/>
          <w:bCs/>
          <w:sz w:val="24"/>
          <w:u w:val="single"/>
        </w:rPr>
        <w:t xml:space="preserve"> a účtovných </w:t>
      </w:r>
      <w:r w:rsidR="00AF29A7" w:rsidRPr="009D05AE">
        <w:rPr>
          <w:rFonts w:ascii="Arial" w:hAnsi="Arial" w:cs="Arial"/>
          <w:b/>
          <w:bCs/>
          <w:sz w:val="24"/>
          <w:u w:val="single"/>
        </w:rPr>
        <w:t>metódach</w:t>
      </w:r>
      <w:r w:rsidRPr="009D05AE">
        <w:rPr>
          <w:rFonts w:ascii="Arial" w:hAnsi="Arial" w:cs="Arial"/>
          <w:b/>
          <w:bCs/>
          <w:sz w:val="24"/>
          <w:u w:val="single"/>
        </w:rPr>
        <w:t>,</w:t>
      </w:r>
      <w:r w:rsidR="00117BEF" w:rsidRPr="009D05AE">
        <w:rPr>
          <w:rFonts w:ascii="Arial" w:hAnsi="Arial" w:cs="Arial"/>
          <w:b/>
          <w:bCs/>
          <w:sz w:val="24"/>
          <w:u w:val="single"/>
        </w:rPr>
        <w:t xml:space="preserve"> sú </w:t>
      </w:r>
      <w:r w:rsidR="00117BEF" w:rsidRPr="00190CAF">
        <w:rPr>
          <w:rFonts w:ascii="Arial" w:hAnsi="Arial" w:cs="Arial"/>
          <w:b/>
          <w:bCs/>
          <w:sz w:val="24"/>
          <w:u w:val="single"/>
        </w:rPr>
        <w:t xml:space="preserve">uvedené </w:t>
      </w:r>
      <w:r w:rsidR="00117BEF" w:rsidRPr="00190CAF">
        <w:rPr>
          <w:rFonts w:ascii="Arial" w:hAnsi="Arial" w:cs="Arial"/>
          <w:b/>
          <w:bCs/>
          <w:u w:val="single"/>
        </w:rPr>
        <w:t>i</w:t>
      </w:r>
      <w:r w:rsidR="00117BEF" w:rsidRPr="009D05AE">
        <w:rPr>
          <w:rFonts w:ascii="Arial" w:hAnsi="Arial" w:cs="Arial"/>
          <w:b/>
          <w:bCs/>
          <w:sz w:val="24"/>
          <w:u w:val="single"/>
        </w:rPr>
        <w:t>nformácie o:</w:t>
      </w:r>
    </w:p>
    <w:p w:rsidR="00AF29A7" w:rsidRPr="00F44739" w:rsidRDefault="00F24F1A" w:rsidP="00AF29A7">
      <w:pPr>
        <w:autoSpaceDE w:val="0"/>
        <w:autoSpaceDN w:val="0"/>
        <w:adjustRightInd w:val="0"/>
        <w:spacing w:before="120"/>
        <w:ind w:firstLine="709"/>
        <w:rPr>
          <w:rFonts w:ascii="Arial" w:hAnsi="Arial" w:cs="Arial"/>
          <w:b/>
          <w:bCs/>
          <w:sz w:val="20"/>
          <w:szCs w:val="20"/>
        </w:rPr>
      </w:pPr>
      <w:r w:rsidRPr="00F44739">
        <w:rPr>
          <w:rFonts w:ascii="Arial" w:hAnsi="Arial" w:cs="Arial"/>
          <w:b/>
          <w:bCs/>
          <w:sz w:val="20"/>
          <w:szCs w:val="20"/>
        </w:rPr>
        <w:t xml:space="preserve">a) </w:t>
      </w:r>
      <w:r w:rsidR="00117BEF" w:rsidRPr="00F44739">
        <w:rPr>
          <w:rFonts w:ascii="Arial" w:hAnsi="Arial" w:cs="Arial"/>
          <w:b/>
          <w:bCs/>
          <w:sz w:val="20"/>
          <w:szCs w:val="20"/>
        </w:rPr>
        <w:t>v</w:t>
      </w:r>
      <w:r w:rsidRPr="00F44739">
        <w:rPr>
          <w:rFonts w:ascii="Arial" w:hAnsi="Arial" w:cs="Arial"/>
          <w:b/>
          <w:bCs/>
          <w:sz w:val="20"/>
          <w:szCs w:val="20"/>
        </w:rPr>
        <w:t>ýchodiská</w:t>
      </w:r>
      <w:r w:rsidR="00117BEF" w:rsidRPr="00F44739">
        <w:rPr>
          <w:rFonts w:ascii="Arial" w:hAnsi="Arial" w:cs="Arial"/>
          <w:b/>
          <w:bCs/>
          <w:sz w:val="20"/>
          <w:szCs w:val="20"/>
        </w:rPr>
        <w:t>ch</w:t>
      </w:r>
      <w:r w:rsidRPr="00F44739">
        <w:rPr>
          <w:rFonts w:ascii="Arial" w:hAnsi="Arial" w:cs="Arial"/>
          <w:b/>
          <w:bCs/>
          <w:sz w:val="20"/>
          <w:szCs w:val="20"/>
        </w:rPr>
        <w:t xml:space="preserve"> pre zostavenie účtovnej závierky:</w:t>
      </w:r>
    </w:p>
    <w:p w:rsidR="00F24F1A" w:rsidRPr="00F44739" w:rsidRDefault="00F24F1A" w:rsidP="00117BEF">
      <w:pPr>
        <w:pStyle w:val="Bezriadkovania"/>
        <w:ind w:firstLine="709"/>
        <w:rPr>
          <w:rFonts w:ascii="Arial" w:hAnsi="Arial" w:cs="Arial"/>
          <w:sz w:val="20"/>
          <w:szCs w:val="20"/>
        </w:rPr>
      </w:pPr>
      <w:r w:rsidRPr="00F44739">
        <w:rPr>
          <w:rFonts w:ascii="Arial" w:hAnsi="Arial" w:cs="Arial"/>
          <w:sz w:val="20"/>
          <w:szCs w:val="20"/>
        </w:rPr>
        <w:t xml:space="preserve">Účtovná závierka bola zostavená za predpokladu nepretržitého fungovania </w:t>
      </w:r>
      <w:r w:rsidR="009D05AE" w:rsidRPr="00F44739">
        <w:rPr>
          <w:rFonts w:ascii="Arial" w:hAnsi="Arial" w:cs="Arial"/>
          <w:sz w:val="20"/>
          <w:szCs w:val="20"/>
        </w:rPr>
        <w:tab/>
      </w:r>
      <w:r w:rsidRPr="00F44739">
        <w:rPr>
          <w:rFonts w:ascii="Arial" w:hAnsi="Arial" w:cs="Arial"/>
          <w:sz w:val="20"/>
          <w:szCs w:val="20"/>
        </w:rPr>
        <w:t>spoločnosti.</w:t>
      </w:r>
    </w:p>
    <w:p w:rsidR="00117BEF" w:rsidRPr="00F44739" w:rsidRDefault="00117BEF" w:rsidP="00117BEF">
      <w:pPr>
        <w:pStyle w:val="Bezriadkovania"/>
        <w:ind w:firstLine="709"/>
        <w:rPr>
          <w:rFonts w:ascii="Arial" w:hAnsi="Arial" w:cs="Arial"/>
          <w:sz w:val="20"/>
          <w:szCs w:val="20"/>
        </w:rPr>
      </w:pPr>
      <w:r w:rsidRPr="00F44739">
        <w:rPr>
          <w:rFonts w:ascii="Arial" w:hAnsi="Arial" w:cs="Arial"/>
          <w:b/>
          <w:sz w:val="20"/>
          <w:szCs w:val="20"/>
        </w:rPr>
        <w:t xml:space="preserve">b) zmenách účtovných zásad, metód : </w:t>
      </w:r>
      <w:r w:rsidRPr="00F44739">
        <w:rPr>
          <w:rFonts w:ascii="Arial" w:hAnsi="Arial" w:cs="Arial"/>
          <w:sz w:val="20"/>
          <w:szCs w:val="20"/>
        </w:rPr>
        <w:t>neboli zmeny účtovných zásad a metód</w:t>
      </w:r>
    </w:p>
    <w:p w:rsidR="00F24F1A" w:rsidRPr="00F44739" w:rsidRDefault="00117BEF" w:rsidP="00117BEF">
      <w:pPr>
        <w:pStyle w:val="Bezriadkovania"/>
        <w:ind w:firstLine="709"/>
        <w:rPr>
          <w:rFonts w:ascii="Arial" w:hAnsi="Arial" w:cs="Arial"/>
          <w:b/>
          <w:bCs/>
          <w:sz w:val="20"/>
          <w:szCs w:val="20"/>
        </w:rPr>
      </w:pPr>
      <w:r w:rsidRPr="00F44739">
        <w:rPr>
          <w:rFonts w:ascii="Arial" w:hAnsi="Arial" w:cs="Arial"/>
          <w:b/>
          <w:bCs/>
          <w:sz w:val="20"/>
          <w:szCs w:val="20"/>
        </w:rPr>
        <w:t>c</w:t>
      </w:r>
      <w:r w:rsidR="006D6866" w:rsidRPr="00F44739">
        <w:rPr>
          <w:rFonts w:ascii="Arial" w:hAnsi="Arial" w:cs="Arial"/>
          <w:b/>
          <w:bCs/>
          <w:sz w:val="20"/>
          <w:szCs w:val="20"/>
        </w:rPr>
        <w:t>) s</w:t>
      </w:r>
      <w:r w:rsidRPr="00F44739">
        <w:rPr>
          <w:rFonts w:ascii="Arial" w:hAnsi="Arial" w:cs="Arial"/>
          <w:b/>
          <w:bCs/>
          <w:sz w:val="20"/>
          <w:szCs w:val="20"/>
        </w:rPr>
        <w:t>pôsob ocenenia jednotlivých zložiek majetku a záväzkov :</w:t>
      </w:r>
    </w:p>
    <w:p w:rsidR="00117BEF" w:rsidRPr="00F44739" w:rsidRDefault="00117BEF" w:rsidP="00117BEF">
      <w:pPr>
        <w:pStyle w:val="Bezriadkovania"/>
        <w:rPr>
          <w:rFonts w:ascii="Arial" w:hAnsi="Arial" w:cs="Arial"/>
          <w:sz w:val="20"/>
          <w:szCs w:val="20"/>
        </w:rPr>
      </w:pPr>
      <w:r w:rsidRPr="00F44739">
        <w:rPr>
          <w:rFonts w:ascii="Arial" w:hAnsi="Arial" w:cs="Arial"/>
          <w:b/>
          <w:sz w:val="20"/>
          <w:szCs w:val="20"/>
        </w:rPr>
        <w:tab/>
      </w:r>
      <w:r w:rsidRPr="00F44739">
        <w:rPr>
          <w:rFonts w:ascii="Arial" w:hAnsi="Arial" w:cs="Arial"/>
          <w:sz w:val="20"/>
          <w:szCs w:val="20"/>
        </w:rPr>
        <w:t>1.) dlhodobý nehmotný majetok obstaraný kúpou  –spoločnosť nemá</w:t>
      </w:r>
    </w:p>
    <w:p w:rsidR="00117BEF" w:rsidRPr="00F44739" w:rsidRDefault="00117BEF" w:rsidP="008435A2">
      <w:pPr>
        <w:pStyle w:val="Bezriadkovania"/>
        <w:ind w:left="720"/>
        <w:rPr>
          <w:rFonts w:ascii="Arial" w:hAnsi="Arial" w:cs="Arial"/>
          <w:sz w:val="20"/>
          <w:szCs w:val="20"/>
        </w:rPr>
      </w:pPr>
      <w:r w:rsidRPr="00F44739">
        <w:rPr>
          <w:rFonts w:ascii="Arial" w:hAnsi="Arial" w:cs="Arial"/>
          <w:sz w:val="20"/>
          <w:szCs w:val="20"/>
        </w:rPr>
        <w:t xml:space="preserve">2.) dlhodobý nehmotný majetok obstaraný </w:t>
      </w:r>
      <w:r w:rsidR="008435A2" w:rsidRPr="00F44739">
        <w:rPr>
          <w:rFonts w:ascii="Arial" w:hAnsi="Arial" w:cs="Arial"/>
          <w:sz w:val="20"/>
          <w:szCs w:val="20"/>
        </w:rPr>
        <w:t>vlastnou činnosťou</w:t>
      </w:r>
      <w:r w:rsidRPr="00F44739">
        <w:rPr>
          <w:rFonts w:ascii="Arial" w:hAnsi="Arial" w:cs="Arial"/>
          <w:sz w:val="20"/>
          <w:szCs w:val="20"/>
        </w:rPr>
        <w:t xml:space="preserve"> –spoločnosť nemá</w:t>
      </w:r>
    </w:p>
    <w:p w:rsidR="00117BEF" w:rsidRPr="00F44739" w:rsidRDefault="00117BEF" w:rsidP="00117BEF">
      <w:pPr>
        <w:pStyle w:val="Bezriadkovania"/>
        <w:rPr>
          <w:rFonts w:ascii="Arial" w:hAnsi="Arial" w:cs="Arial"/>
          <w:sz w:val="20"/>
          <w:szCs w:val="20"/>
        </w:rPr>
      </w:pPr>
      <w:r w:rsidRPr="00F44739">
        <w:rPr>
          <w:rFonts w:ascii="Arial" w:hAnsi="Arial" w:cs="Arial"/>
          <w:sz w:val="20"/>
          <w:szCs w:val="20"/>
        </w:rPr>
        <w:tab/>
        <w:t xml:space="preserve">3.) dlhodobý nehmotný majetok obstaraný </w:t>
      </w:r>
      <w:r w:rsidR="008435A2" w:rsidRPr="00F44739">
        <w:rPr>
          <w:rFonts w:ascii="Arial" w:hAnsi="Arial" w:cs="Arial"/>
          <w:sz w:val="20"/>
          <w:szCs w:val="20"/>
        </w:rPr>
        <w:t>iným spôsobom</w:t>
      </w:r>
      <w:r w:rsidRPr="00F44739">
        <w:rPr>
          <w:rFonts w:ascii="Arial" w:hAnsi="Arial" w:cs="Arial"/>
          <w:sz w:val="20"/>
          <w:szCs w:val="20"/>
        </w:rPr>
        <w:t xml:space="preserve">  –spoločnosť nemá</w:t>
      </w:r>
    </w:p>
    <w:p w:rsidR="00117BEF" w:rsidRPr="00F44739" w:rsidRDefault="00117BEF" w:rsidP="008435A2">
      <w:pPr>
        <w:autoSpaceDE w:val="0"/>
        <w:autoSpaceDN w:val="0"/>
        <w:adjustRightInd w:val="0"/>
        <w:ind w:left="720"/>
        <w:jc w:val="both"/>
        <w:rPr>
          <w:rFonts w:ascii="Arial" w:hAnsi="Arial" w:cs="Arial"/>
          <w:sz w:val="20"/>
          <w:szCs w:val="20"/>
        </w:rPr>
      </w:pPr>
      <w:r w:rsidRPr="00F44739">
        <w:rPr>
          <w:rFonts w:ascii="Arial" w:hAnsi="Arial" w:cs="Arial"/>
          <w:sz w:val="20"/>
          <w:szCs w:val="20"/>
        </w:rPr>
        <w:t>4.) dlhodobý hmotný majetok Ku dňu 31.12.201</w:t>
      </w:r>
      <w:r w:rsidR="00D33C2B">
        <w:rPr>
          <w:rFonts w:ascii="Arial" w:hAnsi="Arial" w:cs="Arial"/>
          <w:sz w:val="20"/>
          <w:szCs w:val="20"/>
        </w:rPr>
        <w:t>4</w:t>
      </w:r>
      <w:r w:rsidRPr="00F44739">
        <w:rPr>
          <w:rFonts w:ascii="Arial" w:hAnsi="Arial" w:cs="Arial"/>
          <w:sz w:val="20"/>
          <w:szCs w:val="20"/>
        </w:rPr>
        <w:t xml:space="preserve"> firma mala dlhodobý hmotný majetok obstaraný kúpou a ocenený obstarávacími cenami</w:t>
      </w:r>
    </w:p>
    <w:p w:rsidR="00117BEF" w:rsidRPr="00F44739" w:rsidRDefault="00117BEF" w:rsidP="008435A2">
      <w:pPr>
        <w:autoSpaceDE w:val="0"/>
        <w:autoSpaceDN w:val="0"/>
        <w:adjustRightInd w:val="0"/>
        <w:ind w:firstLine="720"/>
        <w:jc w:val="both"/>
        <w:rPr>
          <w:rFonts w:ascii="Arial" w:hAnsi="Arial" w:cs="Arial"/>
          <w:sz w:val="20"/>
          <w:szCs w:val="20"/>
        </w:rPr>
      </w:pPr>
      <w:r w:rsidRPr="00F44739">
        <w:rPr>
          <w:rFonts w:ascii="Arial" w:hAnsi="Arial" w:cs="Arial"/>
          <w:sz w:val="20"/>
          <w:szCs w:val="20"/>
        </w:rPr>
        <w:t>5.) dlhodobý hmotný majetok obstaraný vlastnou činnosťou</w:t>
      </w:r>
      <w:r w:rsidR="009E6826" w:rsidRPr="00F44739">
        <w:rPr>
          <w:rFonts w:ascii="Arial" w:hAnsi="Arial" w:cs="Arial"/>
          <w:sz w:val="20"/>
          <w:szCs w:val="20"/>
        </w:rPr>
        <w:t>–spoločnosť nemá</w:t>
      </w:r>
    </w:p>
    <w:p w:rsidR="00117BEF" w:rsidRPr="00F44739" w:rsidRDefault="00E24196" w:rsidP="008435A2">
      <w:pPr>
        <w:autoSpaceDE w:val="0"/>
        <w:autoSpaceDN w:val="0"/>
        <w:adjustRightInd w:val="0"/>
        <w:ind w:left="720"/>
        <w:jc w:val="both"/>
        <w:rPr>
          <w:rFonts w:ascii="Arial" w:hAnsi="Arial" w:cs="Arial"/>
          <w:sz w:val="20"/>
          <w:szCs w:val="20"/>
        </w:rPr>
      </w:pPr>
      <w:r w:rsidRPr="00F44739">
        <w:rPr>
          <w:rFonts w:ascii="Arial" w:hAnsi="Arial" w:cs="Arial"/>
          <w:sz w:val="20"/>
          <w:szCs w:val="20"/>
        </w:rPr>
        <w:t>6</w:t>
      </w:r>
      <w:r w:rsidR="00117BEF" w:rsidRPr="00F44739">
        <w:rPr>
          <w:rFonts w:ascii="Arial" w:hAnsi="Arial" w:cs="Arial"/>
          <w:sz w:val="20"/>
          <w:szCs w:val="20"/>
        </w:rPr>
        <w:t xml:space="preserve">.) dlhodobý hmotný majetok obstaraný </w:t>
      </w:r>
      <w:r w:rsidRPr="00F44739">
        <w:rPr>
          <w:rFonts w:ascii="Arial" w:hAnsi="Arial" w:cs="Arial"/>
          <w:sz w:val="20"/>
          <w:szCs w:val="20"/>
        </w:rPr>
        <w:t>iným spôsobom</w:t>
      </w:r>
      <w:r w:rsidR="009E6826" w:rsidRPr="00F44739">
        <w:rPr>
          <w:rFonts w:ascii="Arial" w:hAnsi="Arial" w:cs="Arial"/>
          <w:sz w:val="20"/>
          <w:szCs w:val="20"/>
        </w:rPr>
        <w:t>–spoločnosť nemá</w:t>
      </w:r>
    </w:p>
    <w:p w:rsidR="00E24196" w:rsidRPr="00F44739" w:rsidRDefault="00E24196" w:rsidP="008435A2">
      <w:pPr>
        <w:autoSpaceDE w:val="0"/>
        <w:autoSpaceDN w:val="0"/>
        <w:adjustRightInd w:val="0"/>
        <w:ind w:firstLine="720"/>
        <w:jc w:val="both"/>
        <w:rPr>
          <w:rFonts w:ascii="Arial" w:hAnsi="Arial" w:cs="Arial"/>
          <w:sz w:val="20"/>
          <w:szCs w:val="20"/>
        </w:rPr>
      </w:pPr>
      <w:r w:rsidRPr="00F44739">
        <w:rPr>
          <w:rFonts w:ascii="Arial" w:hAnsi="Arial" w:cs="Arial"/>
          <w:sz w:val="20"/>
          <w:szCs w:val="20"/>
        </w:rPr>
        <w:t>7.) dlhodobý finančný majetok</w:t>
      </w:r>
      <w:r w:rsidR="009E6826" w:rsidRPr="00F44739">
        <w:rPr>
          <w:rFonts w:ascii="Arial" w:hAnsi="Arial" w:cs="Arial"/>
          <w:sz w:val="20"/>
          <w:szCs w:val="20"/>
        </w:rPr>
        <w:t>–spoločnosť nemá</w:t>
      </w:r>
    </w:p>
    <w:p w:rsidR="00E24196" w:rsidRPr="00F44739" w:rsidRDefault="00E24196" w:rsidP="008435A2">
      <w:pPr>
        <w:autoSpaceDE w:val="0"/>
        <w:autoSpaceDN w:val="0"/>
        <w:adjustRightInd w:val="0"/>
        <w:ind w:firstLine="699"/>
        <w:jc w:val="both"/>
        <w:rPr>
          <w:rFonts w:ascii="Arial" w:hAnsi="Arial" w:cs="Arial"/>
          <w:sz w:val="20"/>
          <w:szCs w:val="20"/>
        </w:rPr>
      </w:pPr>
      <w:r w:rsidRPr="00F44739">
        <w:rPr>
          <w:rFonts w:ascii="Arial" w:hAnsi="Arial" w:cs="Arial"/>
          <w:sz w:val="20"/>
          <w:szCs w:val="20"/>
        </w:rPr>
        <w:t>8.) zásoby obstarané kúpou</w:t>
      </w:r>
      <w:r w:rsidR="00A06DE2" w:rsidRPr="00F44739">
        <w:rPr>
          <w:rFonts w:ascii="Arial" w:hAnsi="Arial" w:cs="Arial"/>
          <w:sz w:val="20"/>
          <w:szCs w:val="20"/>
        </w:rPr>
        <w:t>- spoločnosť</w:t>
      </w:r>
      <w:r w:rsidR="006F6F38" w:rsidRPr="00F44739">
        <w:rPr>
          <w:rFonts w:ascii="Arial" w:hAnsi="Arial" w:cs="Arial"/>
          <w:sz w:val="20"/>
          <w:szCs w:val="20"/>
        </w:rPr>
        <w:t xml:space="preserve"> ne</w:t>
      </w:r>
      <w:r w:rsidR="00A06DE2" w:rsidRPr="00F44739">
        <w:rPr>
          <w:rFonts w:ascii="Arial" w:hAnsi="Arial" w:cs="Arial"/>
          <w:sz w:val="20"/>
          <w:szCs w:val="20"/>
        </w:rPr>
        <w:t>má tovar, nepredaný ku koncu roka</w:t>
      </w:r>
    </w:p>
    <w:p w:rsidR="006D6866" w:rsidRPr="00F44739" w:rsidRDefault="006D6866" w:rsidP="008435A2">
      <w:pPr>
        <w:ind w:right="71" w:firstLine="699"/>
        <w:rPr>
          <w:rFonts w:ascii="Arial" w:hAnsi="Arial" w:cs="Arial"/>
          <w:bCs/>
          <w:sz w:val="20"/>
          <w:szCs w:val="20"/>
        </w:rPr>
      </w:pPr>
      <w:r w:rsidRPr="00F44739">
        <w:rPr>
          <w:rFonts w:ascii="Arial" w:hAnsi="Arial" w:cs="Arial"/>
          <w:bCs/>
          <w:sz w:val="20"/>
          <w:szCs w:val="20"/>
        </w:rPr>
        <w:t>9.) zásoby vytvorené vlastnou činnosťou,</w:t>
      </w:r>
      <w:r w:rsidR="009E6826" w:rsidRPr="00F44739">
        <w:rPr>
          <w:rFonts w:ascii="Arial" w:hAnsi="Arial" w:cs="Arial"/>
          <w:sz w:val="20"/>
          <w:szCs w:val="20"/>
        </w:rPr>
        <w:t>–spoločnosť nemá</w:t>
      </w:r>
    </w:p>
    <w:p w:rsidR="006D6866" w:rsidRPr="00F44739" w:rsidRDefault="006D6866" w:rsidP="008435A2">
      <w:pPr>
        <w:ind w:right="71" w:firstLine="699"/>
        <w:rPr>
          <w:rFonts w:ascii="Arial" w:hAnsi="Arial" w:cs="Arial"/>
          <w:bCs/>
          <w:sz w:val="20"/>
          <w:szCs w:val="20"/>
        </w:rPr>
      </w:pPr>
      <w:r w:rsidRPr="00F44739">
        <w:rPr>
          <w:rFonts w:ascii="Arial" w:hAnsi="Arial" w:cs="Arial"/>
          <w:bCs/>
          <w:sz w:val="20"/>
          <w:szCs w:val="20"/>
        </w:rPr>
        <w:t>10.)zásoby obstarané iným spôsobom,</w:t>
      </w:r>
      <w:r w:rsidR="009E6826" w:rsidRPr="00F44739">
        <w:rPr>
          <w:rFonts w:ascii="Arial" w:hAnsi="Arial" w:cs="Arial"/>
          <w:sz w:val="20"/>
          <w:szCs w:val="20"/>
        </w:rPr>
        <w:t>–spoločnosť nemá</w:t>
      </w:r>
    </w:p>
    <w:p w:rsidR="006D6866" w:rsidRPr="00F44739" w:rsidRDefault="006D6866" w:rsidP="008435A2">
      <w:pPr>
        <w:ind w:left="699" w:right="71"/>
        <w:rPr>
          <w:rFonts w:ascii="Arial" w:hAnsi="Arial" w:cs="Arial"/>
          <w:bCs/>
          <w:sz w:val="20"/>
          <w:szCs w:val="20"/>
        </w:rPr>
      </w:pPr>
      <w:r w:rsidRPr="00F44739">
        <w:rPr>
          <w:rFonts w:ascii="Arial" w:hAnsi="Arial" w:cs="Arial"/>
          <w:sz w:val="20"/>
          <w:szCs w:val="20"/>
        </w:rPr>
        <w:t>11) zákazkovú výrobu a zákazkovú výstavbu nehnuteľnosti určenej na predaj,</w:t>
      </w:r>
      <w:r w:rsidR="009E6826" w:rsidRPr="00F44739">
        <w:rPr>
          <w:rFonts w:ascii="Arial" w:hAnsi="Arial" w:cs="Arial"/>
          <w:sz w:val="20"/>
          <w:szCs w:val="20"/>
        </w:rPr>
        <w:t>–spoločnosť nemá</w:t>
      </w:r>
    </w:p>
    <w:p w:rsidR="006D6866" w:rsidRPr="00F44739" w:rsidRDefault="006D6866" w:rsidP="008435A2">
      <w:pPr>
        <w:ind w:right="71" w:firstLine="699"/>
        <w:rPr>
          <w:rFonts w:ascii="Arial" w:hAnsi="Arial" w:cs="Arial"/>
          <w:bCs/>
          <w:sz w:val="20"/>
          <w:szCs w:val="20"/>
        </w:rPr>
      </w:pPr>
      <w:r w:rsidRPr="00F44739">
        <w:rPr>
          <w:rFonts w:ascii="Arial" w:hAnsi="Arial" w:cs="Arial"/>
          <w:bCs/>
          <w:sz w:val="20"/>
          <w:szCs w:val="20"/>
        </w:rPr>
        <w:t>12.)pohľadávky</w:t>
      </w:r>
      <w:r w:rsidR="00D33C2B">
        <w:rPr>
          <w:rFonts w:ascii="Arial" w:hAnsi="Arial" w:cs="Arial"/>
          <w:bCs/>
          <w:sz w:val="20"/>
          <w:szCs w:val="20"/>
        </w:rPr>
        <w:t xml:space="preserve"> -</w:t>
      </w:r>
      <w:r w:rsidR="00D33C2B" w:rsidRPr="00D33C2B">
        <w:rPr>
          <w:rFonts w:ascii="Arial" w:hAnsi="Arial" w:cs="Arial"/>
          <w:bCs/>
          <w:sz w:val="20"/>
          <w:szCs w:val="20"/>
        </w:rPr>
        <w:t xml:space="preserve"> </w:t>
      </w:r>
      <w:r w:rsidR="00D33C2B" w:rsidRPr="00F44739">
        <w:rPr>
          <w:rFonts w:ascii="Arial" w:hAnsi="Arial" w:cs="Arial"/>
          <w:bCs/>
          <w:sz w:val="20"/>
          <w:szCs w:val="20"/>
        </w:rPr>
        <w:t>obstarávacou cenou</w:t>
      </w:r>
      <w:r w:rsidRPr="00F44739">
        <w:rPr>
          <w:rFonts w:ascii="Arial" w:hAnsi="Arial" w:cs="Arial"/>
          <w:bCs/>
          <w:sz w:val="20"/>
          <w:szCs w:val="20"/>
        </w:rPr>
        <w:t>,</w:t>
      </w:r>
    </w:p>
    <w:p w:rsidR="006D6866" w:rsidRPr="00F44739" w:rsidRDefault="006D6866" w:rsidP="008435A2">
      <w:pPr>
        <w:ind w:right="71" w:firstLine="699"/>
        <w:rPr>
          <w:rFonts w:ascii="Arial" w:hAnsi="Arial" w:cs="Arial"/>
          <w:bCs/>
          <w:sz w:val="20"/>
          <w:szCs w:val="20"/>
        </w:rPr>
      </w:pPr>
      <w:r w:rsidRPr="00F44739">
        <w:rPr>
          <w:rFonts w:ascii="Arial" w:hAnsi="Arial" w:cs="Arial"/>
          <w:bCs/>
          <w:sz w:val="20"/>
          <w:szCs w:val="20"/>
        </w:rPr>
        <w:t>13.)krátkodobý finančný majetok</w:t>
      </w:r>
      <w:r w:rsidR="00D33C2B">
        <w:rPr>
          <w:rFonts w:ascii="Arial" w:hAnsi="Arial" w:cs="Arial"/>
          <w:bCs/>
          <w:sz w:val="20"/>
          <w:szCs w:val="20"/>
        </w:rPr>
        <w:t xml:space="preserve"> - </w:t>
      </w:r>
      <w:r w:rsidR="00D33C2B" w:rsidRPr="00F44739">
        <w:rPr>
          <w:rFonts w:ascii="Arial" w:hAnsi="Arial" w:cs="Arial"/>
          <w:bCs/>
          <w:sz w:val="20"/>
          <w:szCs w:val="20"/>
        </w:rPr>
        <w:t>obstarávacou cenou</w:t>
      </w:r>
      <w:r w:rsidRPr="00F44739">
        <w:rPr>
          <w:rFonts w:ascii="Arial" w:hAnsi="Arial" w:cs="Arial"/>
          <w:bCs/>
          <w:sz w:val="20"/>
          <w:szCs w:val="20"/>
        </w:rPr>
        <w:t>,</w:t>
      </w:r>
      <w:r w:rsidRPr="00F44739">
        <w:rPr>
          <w:rFonts w:ascii="Arial" w:hAnsi="Arial" w:cs="Arial"/>
          <w:bCs/>
          <w:sz w:val="20"/>
          <w:szCs w:val="20"/>
        </w:rPr>
        <w:tab/>
      </w:r>
    </w:p>
    <w:p w:rsidR="006D6866" w:rsidRPr="00F44739" w:rsidRDefault="006D6866" w:rsidP="008435A2">
      <w:pPr>
        <w:ind w:right="71" w:firstLine="699"/>
        <w:rPr>
          <w:rFonts w:ascii="Arial" w:hAnsi="Arial" w:cs="Arial"/>
          <w:bCs/>
          <w:sz w:val="20"/>
          <w:szCs w:val="20"/>
        </w:rPr>
      </w:pPr>
      <w:r w:rsidRPr="00F44739">
        <w:rPr>
          <w:rFonts w:ascii="Arial" w:hAnsi="Arial" w:cs="Arial"/>
          <w:bCs/>
          <w:sz w:val="20"/>
          <w:szCs w:val="20"/>
        </w:rPr>
        <w:t>14.)časové rozlíšenie na strane aktív súvahy</w:t>
      </w:r>
      <w:r w:rsidR="00D33C2B">
        <w:rPr>
          <w:rFonts w:ascii="Arial" w:hAnsi="Arial" w:cs="Arial"/>
          <w:bCs/>
          <w:sz w:val="20"/>
          <w:szCs w:val="20"/>
        </w:rPr>
        <w:t xml:space="preserve"> - </w:t>
      </w:r>
      <w:r w:rsidR="00D33C2B" w:rsidRPr="00F44739">
        <w:rPr>
          <w:rFonts w:ascii="Arial" w:hAnsi="Arial" w:cs="Arial"/>
          <w:bCs/>
          <w:sz w:val="20"/>
          <w:szCs w:val="20"/>
        </w:rPr>
        <w:t>obstarávacou cenou</w:t>
      </w:r>
      <w:r w:rsidRPr="00F44739">
        <w:rPr>
          <w:rFonts w:ascii="Arial" w:hAnsi="Arial" w:cs="Arial"/>
          <w:bCs/>
          <w:sz w:val="20"/>
          <w:szCs w:val="20"/>
        </w:rPr>
        <w:t>,</w:t>
      </w:r>
    </w:p>
    <w:p w:rsidR="006D6866" w:rsidRPr="00F44739" w:rsidRDefault="006D6866" w:rsidP="008435A2">
      <w:pPr>
        <w:ind w:right="71" w:firstLine="699"/>
        <w:rPr>
          <w:rFonts w:ascii="Arial" w:hAnsi="Arial" w:cs="Arial"/>
          <w:bCs/>
          <w:sz w:val="20"/>
          <w:szCs w:val="20"/>
        </w:rPr>
      </w:pPr>
      <w:r w:rsidRPr="00F44739">
        <w:rPr>
          <w:rFonts w:ascii="Arial" w:hAnsi="Arial" w:cs="Arial"/>
          <w:bCs/>
          <w:sz w:val="20"/>
          <w:szCs w:val="20"/>
        </w:rPr>
        <w:t>15.)záväzky, vrátane rezerv, dlhopisov, pôžičiek a</w:t>
      </w:r>
      <w:r w:rsidR="00D33C2B">
        <w:rPr>
          <w:rFonts w:ascii="Arial" w:hAnsi="Arial" w:cs="Arial"/>
          <w:bCs/>
          <w:sz w:val="20"/>
          <w:szCs w:val="20"/>
        </w:rPr>
        <w:t> </w:t>
      </w:r>
      <w:r w:rsidRPr="00F44739">
        <w:rPr>
          <w:rFonts w:ascii="Arial" w:hAnsi="Arial" w:cs="Arial"/>
          <w:bCs/>
          <w:sz w:val="20"/>
          <w:szCs w:val="20"/>
        </w:rPr>
        <w:t>úverov</w:t>
      </w:r>
      <w:r w:rsidR="00D33C2B">
        <w:rPr>
          <w:rFonts w:ascii="Arial" w:hAnsi="Arial" w:cs="Arial"/>
          <w:bCs/>
          <w:sz w:val="20"/>
          <w:szCs w:val="20"/>
        </w:rPr>
        <w:t xml:space="preserve"> - </w:t>
      </w:r>
      <w:r w:rsidR="00D33C2B" w:rsidRPr="00F44739">
        <w:rPr>
          <w:rFonts w:ascii="Arial" w:hAnsi="Arial" w:cs="Arial"/>
          <w:bCs/>
          <w:sz w:val="20"/>
          <w:szCs w:val="20"/>
        </w:rPr>
        <w:t>obstarávacou cenou</w:t>
      </w:r>
      <w:r w:rsidRPr="00F44739">
        <w:rPr>
          <w:rFonts w:ascii="Arial" w:hAnsi="Arial" w:cs="Arial"/>
          <w:bCs/>
          <w:sz w:val="20"/>
          <w:szCs w:val="20"/>
        </w:rPr>
        <w:t>,</w:t>
      </w:r>
    </w:p>
    <w:p w:rsidR="006D6866" w:rsidRPr="00F44739" w:rsidRDefault="006D6866" w:rsidP="008435A2">
      <w:pPr>
        <w:ind w:right="71" w:firstLine="699"/>
        <w:rPr>
          <w:rFonts w:ascii="Arial" w:hAnsi="Arial" w:cs="Arial"/>
          <w:bCs/>
          <w:sz w:val="20"/>
          <w:szCs w:val="20"/>
        </w:rPr>
      </w:pPr>
      <w:r w:rsidRPr="00F44739">
        <w:rPr>
          <w:rFonts w:ascii="Arial" w:hAnsi="Arial" w:cs="Arial"/>
          <w:bCs/>
          <w:sz w:val="20"/>
          <w:szCs w:val="20"/>
        </w:rPr>
        <w:t>16.)časové rozlíšenie na strane pasív súvahy</w:t>
      </w:r>
      <w:r w:rsidR="00D33C2B">
        <w:rPr>
          <w:rFonts w:ascii="Arial" w:hAnsi="Arial" w:cs="Arial"/>
          <w:bCs/>
          <w:sz w:val="20"/>
          <w:szCs w:val="20"/>
        </w:rPr>
        <w:t xml:space="preserve"> - </w:t>
      </w:r>
      <w:r w:rsidR="00D33C2B" w:rsidRPr="00F44739">
        <w:rPr>
          <w:rFonts w:ascii="Arial" w:hAnsi="Arial" w:cs="Arial"/>
          <w:bCs/>
          <w:sz w:val="20"/>
          <w:szCs w:val="20"/>
        </w:rPr>
        <w:t>obstarávacou cenou</w:t>
      </w:r>
      <w:r w:rsidRPr="00F44739">
        <w:rPr>
          <w:rFonts w:ascii="Arial" w:hAnsi="Arial" w:cs="Arial"/>
          <w:bCs/>
          <w:sz w:val="20"/>
          <w:szCs w:val="20"/>
        </w:rPr>
        <w:t>,</w:t>
      </w:r>
    </w:p>
    <w:p w:rsidR="006D6866" w:rsidRPr="00F44739" w:rsidRDefault="006D6866" w:rsidP="008435A2">
      <w:pPr>
        <w:ind w:right="71" w:firstLine="699"/>
        <w:rPr>
          <w:rFonts w:ascii="Arial" w:hAnsi="Arial" w:cs="Arial"/>
          <w:bCs/>
          <w:sz w:val="20"/>
          <w:szCs w:val="20"/>
        </w:rPr>
      </w:pPr>
      <w:r w:rsidRPr="00F44739">
        <w:rPr>
          <w:rFonts w:ascii="Arial" w:hAnsi="Arial" w:cs="Arial"/>
          <w:bCs/>
          <w:sz w:val="20"/>
          <w:szCs w:val="20"/>
        </w:rPr>
        <w:t>17.)deriváty,</w:t>
      </w:r>
      <w:r w:rsidR="009E6826" w:rsidRPr="00F44739">
        <w:rPr>
          <w:rFonts w:ascii="Arial" w:hAnsi="Arial" w:cs="Arial"/>
          <w:sz w:val="20"/>
          <w:szCs w:val="20"/>
        </w:rPr>
        <w:t>–spoločnosť nemá</w:t>
      </w:r>
    </w:p>
    <w:p w:rsidR="006D6866" w:rsidRPr="00F44739" w:rsidRDefault="006D6866" w:rsidP="008435A2">
      <w:pPr>
        <w:ind w:right="71" w:firstLine="699"/>
        <w:rPr>
          <w:rFonts w:ascii="Arial" w:hAnsi="Arial" w:cs="Arial"/>
          <w:bCs/>
          <w:sz w:val="20"/>
          <w:szCs w:val="20"/>
        </w:rPr>
      </w:pPr>
      <w:r w:rsidRPr="00F44739">
        <w:rPr>
          <w:rFonts w:ascii="Arial" w:hAnsi="Arial" w:cs="Arial"/>
          <w:bCs/>
          <w:sz w:val="20"/>
          <w:szCs w:val="20"/>
        </w:rPr>
        <w:t>18.)majetok a záväzky zabezpečené derivátmi,</w:t>
      </w:r>
      <w:r w:rsidR="009E6826" w:rsidRPr="00F44739">
        <w:rPr>
          <w:rFonts w:ascii="Arial" w:hAnsi="Arial" w:cs="Arial"/>
          <w:sz w:val="20"/>
          <w:szCs w:val="20"/>
        </w:rPr>
        <w:t>–spoločnosť nemá</w:t>
      </w:r>
    </w:p>
    <w:p w:rsidR="006D6866" w:rsidRPr="00F44739" w:rsidRDefault="006D6866" w:rsidP="008435A2">
      <w:pPr>
        <w:ind w:left="699" w:right="71"/>
        <w:rPr>
          <w:rFonts w:ascii="Arial" w:hAnsi="Arial" w:cs="Arial"/>
          <w:bCs/>
          <w:sz w:val="20"/>
          <w:szCs w:val="20"/>
        </w:rPr>
      </w:pPr>
      <w:r w:rsidRPr="00F44739">
        <w:rPr>
          <w:rFonts w:ascii="Arial" w:hAnsi="Arial" w:cs="Arial"/>
          <w:bCs/>
          <w:sz w:val="20"/>
          <w:szCs w:val="20"/>
        </w:rPr>
        <w:t xml:space="preserve">19.)prenajatý  majetok a majetok obstaraný na základe  zmluvy o kúpe prenajatej veci,  </w:t>
      </w:r>
      <w:r w:rsidR="009E6826" w:rsidRPr="00F44739">
        <w:rPr>
          <w:rFonts w:ascii="Arial" w:hAnsi="Arial" w:cs="Arial"/>
          <w:sz w:val="20"/>
          <w:szCs w:val="20"/>
        </w:rPr>
        <w:t xml:space="preserve">–spoločnosť </w:t>
      </w:r>
      <w:r w:rsidR="00D33C2B">
        <w:rPr>
          <w:rFonts w:ascii="Arial" w:hAnsi="Arial" w:cs="Arial"/>
          <w:sz w:val="20"/>
          <w:szCs w:val="20"/>
        </w:rPr>
        <w:t xml:space="preserve">v roku 2014 </w:t>
      </w:r>
      <w:r w:rsidR="009E6826" w:rsidRPr="00F44739">
        <w:rPr>
          <w:rFonts w:ascii="Arial" w:hAnsi="Arial" w:cs="Arial"/>
          <w:sz w:val="20"/>
          <w:szCs w:val="20"/>
        </w:rPr>
        <w:t>nemá</w:t>
      </w:r>
    </w:p>
    <w:p w:rsidR="006D6866" w:rsidRPr="00F44739" w:rsidRDefault="006D6866" w:rsidP="008435A2">
      <w:pPr>
        <w:ind w:right="71" w:firstLine="699"/>
        <w:rPr>
          <w:rFonts w:ascii="Arial" w:hAnsi="Arial" w:cs="Arial"/>
          <w:bCs/>
          <w:sz w:val="20"/>
          <w:szCs w:val="20"/>
        </w:rPr>
      </w:pPr>
      <w:r w:rsidRPr="00F44739">
        <w:rPr>
          <w:rFonts w:ascii="Arial" w:hAnsi="Arial" w:cs="Arial"/>
          <w:bCs/>
          <w:sz w:val="20"/>
          <w:szCs w:val="20"/>
        </w:rPr>
        <w:t>20.)majetok obstaraný v privatizácii,</w:t>
      </w:r>
      <w:r w:rsidR="009E6826" w:rsidRPr="00F44739">
        <w:rPr>
          <w:rFonts w:ascii="Arial" w:hAnsi="Arial" w:cs="Arial"/>
          <w:sz w:val="20"/>
          <w:szCs w:val="20"/>
        </w:rPr>
        <w:t>–spoločnosť nemá</w:t>
      </w:r>
    </w:p>
    <w:p w:rsidR="00117BEF" w:rsidRPr="00F44739" w:rsidRDefault="006D6866" w:rsidP="008435A2">
      <w:pPr>
        <w:ind w:left="699" w:right="71"/>
        <w:rPr>
          <w:rFonts w:ascii="Arial" w:hAnsi="Arial" w:cs="Arial"/>
          <w:bCs/>
          <w:sz w:val="20"/>
          <w:szCs w:val="20"/>
        </w:rPr>
      </w:pPr>
      <w:r w:rsidRPr="00F44739">
        <w:rPr>
          <w:rFonts w:ascii="Arial" w:hAnsi="Arial" w:cs="Arial"/>
          <w:bCs/>
          <w:sz w:val="20"/>
          <w:szCs w:val="20"/>
        </w:rPr>
        <w:t>21.)daň z príjmov splatnú za bežné účtovné obdobie a za zdaňovacie obdobie (ďalej len „splatná daň z príjmov“) a daň z príjmov odloženú do budúcich účtovných období a zdaňovacích období (ďalej len „odložená daň z príjmov“),</w:t>
      </w:r>
    </w:p>
    <w:p w:rsidR="009E6826" w:rsidRPr="00F44739" w:rsidRDefault="009E6826" w:rsidP="009E6826">
      <w:pPr>
        <w:ind w:left="1419" w:right="71"/>
        <w:rPr>
          <w:rFonts w:ascii="Arial" w:hAnsi="Arial" w:cs="Arial"/>
          <w:bCs/>
          <w:sz w:val="20"/>
          <w:szCs w:val="20"/>
        </w:rPr>
      </w:pPr>
    </w:p>
    <w:p w:rsidR="009E6826" w:rsidRPr="00F44739" w:rsidRDefault="009E6826" w:rsidP="00F24F1A">
      <w:pPr>
        <w:autoSpaceDE w:val="0"/>
        <w:autoSpaceDN w:val="0"/>
        <w:adjustRightInd w:val="0"/>
        <w:ind w:left="360" w:firstLine="348"/>
        <w:jc w:val="both"/>
        <w:rPr>
          <w:rFonts w:ascii="Arial" w:hAnsi="Arial" w:cs="Arial"/>
          <w:b/>
          <w:bCs/>
          <w:sz w:val="20"/>
          <w:szCs w:val="20"/>
          <w:u w:val="single"/>
        </w:rPr>
      </w:pPr>
      <w:r w:rsidRPr="00F44739">
        <w:rPr>
          <w:rFonts w:ascii="Arial" w:hAnsi="Arial" w:cs="Arial"/>
          <w:b/>
          <w:bCs/>
          <w:sz w:val="20"/>
          <w:szCs w:val="20"/>
          <w:u w:val="single"/>
        </w:rPr>
        <w:t>d) tvorba odpisového plánu</w:t>
      </w:r>
    </w:p>
    <w:p w:rsidR="001641DC" w:rsidRPr="00F44739" w:rsidRDefault="001641DC" w:rsidP="00F24F1A">
      <w:pPr>
        <w:autoSpaceDE w:val="0"/>
        <w:autoSpaceDN w:val="0"/>
        <w:adjustRightInd w:val="0"/>
        <w:ind w:left="360" w:firstLine="348"/>
        <w:jc w:val="both"/>
        <w:rPr>
          <w:rFonts w:ascii="Arial" w:hAnsi="Arial" w:cs="Arial"/>
          <w:bCs/>
          <w:sz w:val="20"/>
          <w:szCs w:val="20"/>
        </w:rPr>
      </w:pPr>
      <w:r w:rsidRPr="00F44739">
        <w:rPr>
          <w:rFonts w:ascii="Arial" w:hAnsi="Arial" w:cs="Arial"/>
          <w:bCs/>
          <w:sz w:val="20"/>
          <w:szCs w:val="20"/>
        </w:rPr>
        <w:t>Účtovné odpisy</w:t>
      </w:r>
    </w:p>
    <w:p w:rsidR="001641DC" w:rsidRPr="00F44739" w:rsidRDefault="001641DC" w:rsidP="00F24F1A">
      <w:pPr>
        <w:autoSpaceDE w:val="0"/>
        <w:autoSpaceDN w:val="0"/>
        <w:adjustRightInd w:val="0"/>
        <w:ind w:left="360" w:firstLine="348"/>
        <w:jc w:val="both"/>
        <w:rPr>
          <w:rFonts w:ascii="Arial" w:hAnsi="Arial" w:cs="Arial"/>
          <w:b/>
          <w:bCs/>
          <w:sz w:val="20"/>
          <w:szCs w:val="20"/>
          <w:u w:val="single"/>
        </w:rPr>
      </w:pPr>
      <w:r w:rsidRPr="00F44739">
        <w:rPr>
          <w:rFonts w:ascii="Arial" w:hAnsi="Arial" w:cs="Arial"/>
          <w:bCs/>
          <w:sz w:val="20"/>
          <w:szCs w:val="20"/>
        </w:rPr>
        <w:t xml:space="preserve">Odpisy dlhodobého hmotného majetku sú stanovené podľa predpokladanej doby </w:t>
      </w:r>
      <w:r w:rsidRPr="00F44739">
        <w:rPr>
          <w:rFonts w:ascii="Arial" w:hAnsi="Arial" w:cs="Arial"/>
          <w:bCs/>
          <w:sz w:val="20"/>
          <w:szCs w:val="20"/>
        </w:rPr>
        <w:tab/>
        <w:t xml:space="preserve">jeho </w:t>
      </w:r>
      <w:r w:rsidRPr="00F44739">
        <w:rPr>
          <w:rFonts w:ascii="Arial" w:hAnsi="Arial" w:cs="Arial"/>
          <w:bCs/>
          <w:sz w:val="20"/>
          <w:szCs w:val="20"/>
        </w:rPr>
        <w:tab/>
        <w:t>používania a predpokladaného priebehu jeho opotrebovania.  Odpisovať sa zač</w:t>
      </w:r>
      <w:r w:rsidR="00D33C2B">
        <w:rPr>
          <w:rFonts w:ascii="Arial" w:hAnsi="Arial" w:cs="Arial"/>
          <w:bCs/>
          <w:sz w:val="20"/>
          <w:szCs w:val="20"/>
        </w:rPr>
        <w:t>alo</w:t>
      </w:r>
      <w:r w:rsidRPr="00F44739">
        <w:rPr>
          <w:rFonts w:ascii="Arial" w:hAnsi="Arial" w:cs="Arial"/>
          <w:bCs/>
          <w:sz w:val="20"/>
          <w:szCs w:val="20"/>
        </w:rPr>
        <w:t xml:space="preserve"> v mesiaci zaradenia dlhodobého hmotného majetku do používania.</w:t>
      </w:r>
    </w:p>
    <w:p w:rsidR="00F24F1A" w:rsidRPr="00F44739" w:rsidRDefault="00F24F1A" w:rsidP="00190CAF">
      <w:pPr>
        <w:autoSpaceDE w:val="0"/>
        <w:autoSpaceDN w:val="0"/>
        <w:adjustRightInd w:val="0"/>
        <w:ind w:left="360" w:firstLine="348"/>
        <w:jc w:val="both"/>
        <w:rPr>
          <w:rFonts w:ascii="Arial" w:hAnsi="Arial" w:cs="Arial"/>
          <w:bCs/>
          <w:sz w:val="20"/>
          <w:szCs w:val="20"/>
        </w:rPr>
      </w:pPr>
      <w:r w:rsidRPr="00F44739">
        <w:rPr>
          <w:rFonts w:ascii="Arial" w:hAnsi="Arial" w:cs="Arial"/>
          <w:bCs/>
          <w:sz w:val="20"/>
          <w:szCs w:val="20"/>
        </w:rPr>
        <w:t>Použité odpisové metódy</w:t>
      </w:r>
      <w:r w:rsidR="00190CAF" w:rsidRPr="00F44739">
        <w:rPr>
          <w:rFonts w:ascii="Arial" w:hAnsi="Arial" w:cs="Arial"/>
          <w:bCs/>
          <w:sz w:val="20"/>
          <w:szCs w:val="20"/>
        </w:rPr>
        <w:t>:</w:t>
      </w:r>
    </w:p>
    <w:p w:rsidR="00F24F1A" w:rsidRPr="00F44739" w:rsidRDefault="00190CAF" w:rsidP="00190CAF">
      <w:pPr>
        <w:autoSpaceDE w:val="0"/>
        <w:autoSpaceDN w:val="0"/>
        <w:adjustRightInd w:val="0"/>
        <w:ind w:left="708"/>
        <w:jc w:val="both"/>
        <w:rPr>
          <w:rFonts w:ascii="Arial" w:hAnsi="Arial" w:cs="Arial"/>
          <w:bCs/>
          <w:sz w:val="20"/>
          <w:szCs w:val="20"/>
        </w:rPr>
      </w:pPr>
      <w:r w:rsidRPr="00F44739">
        <w:rPr>
          <w:rFonts w:ascii="Arial" w:hAnsi="Arial" w:cs="Arial"/>
          <w:bCs/>
          <w:sz w:val="20"/>
          <w:szCs w:val="20"/>
        </w:rPr>
        <w:lastRenderedPageBreak/>
        <w:t>Spoločnosť používa</w:t>
      </w:r>
      <w:r w:rsidR="00B131EC" w:rsidRPr="00F44739">
        <w:rPr>
          <w:rFonts w:ascii="Arial" w:hAnsi="Arial" w:cs="Arial"/>
          <w:bCs/>
          <w:sz w:val="20"/>
          <w:szCs w:val="20"/>
        </w:rPr>
        <w:t xml:space="preserve"> </w:t>
      </w:r>
      <w:r w:rsidR="00FC02CC" w:rsidRPr="00F44739">
        <w:rPr>
          <w:rFonts w:ascii="Arial" w:hAnsi="Arial" w:cs="Arial"/>
          <w:bCs/>
          <w:sz w:val="20"/>
          <w:szCs w:val="20"/>
        </w:rPr>
        <w:t>rovnomerné</w:t>
      </w:r>
      <w:r w:rsidR="00F24F1A" w:rsidRPr="00F44739">
        <w:rPr>
          <w:rFonts w:ascii="Arial" w:hAnsi="Arial" w:cs="Arial"/>
          <w:bCs/>
          <w:sz w:val="20"/>
          <w:szCs w:val="20"/>
        </w:rPr>
        <w:t xml:space="preserve"> odpisovanie hmotného majetku. Spoločnosť odpisovala stroje zaradené do 1. odpisovej skupiny, kde doba odpisovania je 4 roky</w:t>
      </w:r>
      <w:r w:rsidR="00D33C2B">
        <w:rPr>
          <w:rFonts w:ascii="Arial" w:hAnsi="Arial" w:cs="Arial"/>
          <w:bCs/>
          <w:sz w:val="20"/>
          <w:szCs w:val="20"/>
        </w:rPr>
        <w:t>, do 2.odpisovej skupiny – 6 rokov, budovy odpisuje rovnomerne 20 rokov</w:t>
      </w:r>
      <w:r w:rsidR="00F24F1A" w:rsidRPr="00F44739">
        <w:rPr>
          <w:rFonts w:ascii="Arial" w:hAnsi="Arial" w:cs="Arial"/>
          <w:bCs/>
          <w:sz w:val="20"/>
          <w:szCs w:val="20"/>
        </w:rPr>
        <w:t>.</w:t>
      </w:r>
    </w:p>
    <w:p w:rsidR="00B131EC" w:rsidRPr="00F44739" w:rsidRDefault="00B131EC" w:rsidP="00190CAF">
      <w:pPr>
        <w:autoSpaceDE w:val="0"/>
        <w:autoSpaceDN w:val="0"/>
        <w:adjustRightInd w:val="0"/>
        <w:ind w:left="708"/>
        <w:jc w:val="both"/>
        <w:rPr>
          <w:rFonts w:ascii="Arial" w:hAnsi="Arial" w:cs="Arial"/>
          <w:sz w:val="20"/>
          <w:szCs w:val="20"/>
        </w:rPr>
      </w:pPr>
    </w:p>
    <w:p w:rsidR="00FE6A31" w:rsidRPr="00F44739" w:rsidRDefault="00FE6A31" w:rsidP="00190CAF">
      <w:pPr>
        <w:autoSpaceDE w:val="0"/>
        <w:autoSpaceDN w:val="0"/>
        <w:adjustRightInd w:val="0"/>
        <w:ind w:left="708"/>
        <w:jc w:val="both"/>
        <w:rPr>
          <w:rFonts w:ascii="Arial" w:hAnsi="Arial" w:cs="Arial"/>
          <w:sz w:val="20"/>
          <w:szCs w:val="20"/>
        </w:rPr>
      </w:pPr>
      <w:r w:rsidRPr="00F44739">
        <w:rPr>
          <w:rFonts w:ascii="Arial" w:hAnsi="Arial" w:cs="Arial"/>
          <w:b/>
          <w:sz w:val="20"/>
          <w:szCs w:val="20"/>
          <w:u w:val="single"/>
        </w:rPr>
        <w:t>e) dotáciách poskytnutých na obstaranie majetku s uvedením zložky majetku a ich ocenenia</w:t>
      </w:r>
      <w:r w:rsidRPr="00F44739">
        <w:rPr>
          <w:rFonts w:ascii="Arial" w:hAnsi="Arial" w:cs="Arial"/>
          <w:sz w:val="20"/>
          <w:szCs w:val="20"/>
        </w:rPr>
        <w:t>-</w:t>
      </w:r>
      <w:r w:rsidR="00807D69">
        <w:rPr>
          <w:rFonts w:ascii="Arial" w:hAnsi="Arial" w:cs="Arial"/>
          <w:sz w:val="20"/>
          <w:szCs w:val="20"/>
        </w:rPr>
        <w:t xml:space="preserve"> </w:t>
      </w:r>
      <w:r w:rsidRPr="00F44739">
        <w:rPr>
          <w:rFonts w:ascii="Arial" w:hAnsi="Arial" w:cs="Arial"/>
          <w:sz w:val="20"/>
          <w:szCs w:val="20"/>
        </w:rPr>
        <w:t>dotácie neboli poskytnuté</w:t>
      </w:r>
    </w:p>
    <w:p w:rsidR="00FE6A31" w:rsidRPr="00F44739" w:rsidRDefault="00FE6A31" w:rsidP="00190CAF">
      <w:pPr>
        <w:autoSpaceDE w:val="0"/>
        <w:autoSpaceDN w:val="0"/>
        <w:adjustRightInd w:val="0"/>
        <w:ind w:left="708"/>
        <w:jc w:val="both"/>
        <w:rPr>
          <w:rFonts w:ascii="Arial" w:hAnsi="Arial" w:cs="Arial"/>
          <w:sz w:val="20"/>
          <w:szCs w:val="20"/>
        </w:rPr>
      </w:pPr>
    </w:p>
    <w:p w:rsidR="009E6826" w:rsidRPr="00F44739" w:rsidRDefault="009E6826" w:rsidP="00190CAF">
      <w:pPr>
        <w:ind w:left="360" w:right="71"/>
        <w:jc w:val="both"/>
        <w:rPr>
          <w:rFonts w:ascii="Arial" w:hAnsi="Arial" w:cs="Arial"/>
          <w:b/>
          <w:bCs/>
          <w:sz w:val="20"/>
          <w:szCs w:val="20"/>
        </w:rPr>
      </w:pPr>
      <w:r w:rsidRPr="00F44739">
        <w:rPr>
          <w:rFonts w:ascii="Arial" w:hAnsi="Arial" w:cs="Arial"/>
          <w:b/>
          <w:bCs/>
          <w:sz w:val="20"/>
          <w:szCs w:val="20"/>
        </w:rPr>
        <w:tab/>
        <w:t>K bodu c) bod 4. Dlhodobý hmotný majetok</w:t>
      </w:r>
    </w:p>
    <w:p w:rsidR="009E6826" w:rsidRPr="00F44739" w:rsidRDefault="009E6826" w:rsidP="00807D69">
      <w:pPr>
        <w:ind w:left="360" w:right="71"/>
        <w:rPr>
          <w:rFonts w:ascii="Arial" w:hAnsi="Arial" w:cs="Arial"/>
          <w:bCs/>
          <w:sz w:val="20"/>
          <w:szCs w:val="20"/>
        </w:rPr>
      </w:pPr>
      <w:r w:rsidRPr="00F44739">
        <w:rPr>
          <w:rFonts w:ascii="Arial" w:hAnsi="Arial" w:cs="Arial"/>
          <w:b/>
          <w:bCs/>
          <w:sz w:val="20"/>
          <w:szCs w:val="20"/>
        </w:rPr>
        <w:tab/>
      </w:r>
      <w:r w:rsidRPr="00F44739">
        <w:rPr>
          <w:rFonts w:ascii="Arial" w:hAnsi="Arial" w:cs="Arial"/>
          <w:bCs/>
          <w:sz w:val="20"/>
          <w:szCs w:val="20"/>
        </w:rPr>
        <w:t xml:space="preserve">Dlhodobý hmotný majetok  nakupovaný sa oceňuje obstarávacou cenou, ktorá </w:t>
      </w:r>
      <w:r w:rsidR="00A27AB9" w:rsidRPr="00F44739">
        <w:rPr>
          <w:rFonts w:ascii="Arial" w:hAnsi="Arial" w:cs="Arial"/>
          <w:bCs/>
          <w:sz w:val="20"/>
          <w:szCs w:val="20"/>
        </w:rPr>
        <w:tab/>
      </w:r>
      <w:r w:rsidRPr="00F44739">
        <w:rPr>
          <w:rFonts w:ascii="Arial" w:hAnsi="Arial" w:cs="Arial"/>
          <w:bCs/>
          <w:sz w:val="20"/>
          <w:szCs w:val="20"/>
        </w:rPr>
        <w:t xml:space="preserve">zahŕňa cenu obstarania </w:t>
      </w:r>
      <w:r w:rsidR="00807D69">
        <w:rPr>
          <w:rFonts w:ascii="Arial" w:hAnsi="Arial" w:cs="Arial"/>
          <w:bCs/>
          <w:sz w:val="20"/>
          <w:szCs w:val="20"/>
        </w:rPr>
        <w:t xml:space="preserve">, ďalej </w:t>
      </w:r>
      <w:r w:rsidRPr="00F44739">
        <w:rPr>
          <w:rFonts w:ascii="Arial" w:hAnsi="Arial" w:cs="Arial"/>
          <w:bCs/>
          <w:sz w:val="20"/>
          <w:szCs w:val="20"/>
        </w:rPr>
        <w:t xml:space="preserve"> náklady súvisiace s obstaraním (clo, prepravu, </w:t>
      </w:r>
      <w:r w:rsidR="00807D69">
        <w:rPr>
          <w:rFonts w:ascii="Arial" w:hAnsi="Arial" w:cs="Arial"/>
          <w:bCs/>
          <w:sz w:val="20"/>
          <w:szCs w:val="20"/>
        </w:rPr>
        <w:t xml:space="preserve">montáž, poistné </w:t>
      </w:r>
      <w:r w:rsidRPr="00F44739">
        <w:rPr>
          <w:rFonts w:ascii="Arial" w:hAnsi="Arial" w:cs="Arial"/>
          <w:bCs/>
          <w:sz w:val="20"/>
          <w:szCs w:val="20"/>
        </w:rPr>
        <w:t>a pod.)</w:t>
      </w:r>
      <w:r w:rsidR="00807D69">
        <w:rPr>
          <w:rFonts w:ascii="Arial" w:hAnsi="Arial" w:cs="Arial"/>
          <w:bCs/>
          <w:sz w:val="20"/>
          <w:szCs w:val="20"/>
        </w:rPr>
        <w:t>. Majetok je zaradený a odpisovaný podľa mesiacov obstarania.</w:t>
      </w:r>
    </w:p>
    <w:p w:rsidR="009E6826" w:rsidRPr="00F44739" w:rsidRDefault="009E6826" w:rsidP="009E6826">
      <w:pPr>
        <w:ind w:left="360" w:right="71"/>
        <w:jc w:val="both"/>
        <w:rPr>
          <w:rFonts w:ascii="Arial" w:hAnsi="Arial" w:cs="Arial"/>
          <w:bCs/>
          <w:sz w:val="20"/>
          <w:szCs w:val="20"/>
        </w:rPr>
      </w:pPr>
      <w:r w:rsidRPr="00F44739">
        <w:rPr>
          <w:rFonts w:ascii="Arial" w:hAnsi="Arial" w:cs="Arial"/>
          <w:bCs/>
          <w:sz w:val="20"/>
          <w:szCs w:val="20"/>
        </w:rPr>
        <w:tab/>
        <w:t xml:space="preserve">O dlhodobom hmotnom majetku, ktorého obstarávacia v ocenení rovnom alebo </w:t>
      </w:r>
      <w:r w:rsidR="00A27AB9" w:rsidRPr="00F44739">
        <w:rPr>
          <w:rFonts w:ascii="Arial" w:hAnsi="Arial" w:cs="Arial"/>
          <w:bCs/>
          <w:sz w:val="20"/>
          <w:szCs w:val="20"/>
        </w:rPr>
        <w:tab/>
      </w:r>
      <w:r w:rsidRPr="00F44739">
        <w:rPr>
          <w:rFonts w:ascii="Arial" w:hAnsi="Arial" w:cs="Arial"/>
          <w:bCs/>
          <w:sz w:val="20"/>
          <w:szCs w:val="20"/>
        </w:rPr>
        <w:t xml:space="preserve">nižšom ako 1700 eur a zároveň s dobou použiteľnosti dlhšou ako jeden rok, sa </w:t>
      </w:r>
      <w:r w:rsidR="00A27AB9" w:rsidRPr="00F44739">
        <w:rPr>
          <w:rFonts w:ascii="Arial" w:hAnsi="Arial" w:cs="Arial"/>
          <w:bCs/>
          <w:sz w:val="20"/>
          <w:szCs w:val="20"/>
        </w:rPr>
        <w:tab/>
      </w:r>
      <w:r w:rsidRPr="00F44739">
        <w:rPr>
          <w:rFonts w:ascii="Arial" w:hAnsi="Arial" w:cs="Arial"/>
          <w:bCs/>
          <w:sz w:val="20"/>
          <w:szCs w:val="20"/>
        </w:rPr>
        <w:t>účtuje ako o</w:t>
      </w:r>
      <w:r w:rsidR="00D33C2B">
        <w:rPr>
          <w:rFonts w:ascii="Arial" w:hAnsi="Arial" w:cs="Arial"/>
          <w:bCs/>
          <w:sz w:val="20"/>
          <w:szCs w:val="20"/>
        </w:rPr>
        <w:t> </w:t>
      </w:r>
      <w:r w:rsidRPr="00F44739">
        <w:rPr>
          <w:rFonts w:ascii="Arial" w:hAnsi="Arial" w:cs="Arial"/>
          <w:bCs/>
          <w:sz w:val="20"/>
          <w:szCs w:val="20"/>
        </w:rPr>
        <w:t>zásobách</w:t>
      </w:r>
      <w:r w:rsidR="00D33C2B">
        <w:rPr>
          <w:rFonts w:ascii="Arial" w:hAnsi="Arial" w:cs="Arial"/>
          <w:bCs/>
          <w:sz w:val="20"/>
          <w:szCs w:val="20"/>
        </w:rPr>
        <w:t xml:space="preserve"> (ovce)</w:t>
      </w:r>
      <w:r w:rsidRPr="00F44739">
        <w:rPr>
          <w:rFonts w:ascii="Arial" w:hAnsi="Arial" w:cs="Arial"/>
          <w:bCs/>
          <w:sz w:val="20"/>
          <w:szCs w:val="20"/>
        </w:rPr>
        <w:t>.  Pozemky, umelecké diela a zbierky sa neodpisujú</w:t>
      </w:r>
      <w:r w:rsidR="00A27AB9" w:rsidRPr="00F44739">
        <w:rPr>
          <w:rFonts w:ascii="Arial" w:hAnsi="Arial" w:cs="Arial"/>
          <w:bCs/>
          <w:sz w:val="20"/>
          <w:szCs w:val="20"/>
        </w:rPr>
        <w:t>.</w:t>
      </w:r>
    </w:p>
    <w:p w:rsidR="00A27AB9" w:rsidRPr="00F44739" w:rsidRDefault="00A27AB9" w:rsidP="00A27AB9">
      <w:pPr>
        <w:ind w:left="720" w:right="71"/>
        <w:jc w:val="both"/>
        <w:rPr>
          <w:rFonts w:ascii="Arial" w:hAnsi="Arial" w:cs="Arial"/>
          <w:bCs/>
          <w:sz w:val="20"/>
          <w:szCs w:val="20"/>
        </w:rPr>
      </w:pPr>
      <w:r w:rsidRPr="00F44739">
        <w:rPr>
          <w:rFonts w:ascii="Arial" w:hAnsi="Arial" w:cs="Arial"/>
          <w:bCs/>
          <w:sz w:val="20"/>
          <w:szCs w:val="20"/>
        </w:rPr>
        <w:t>Odhadovaná  doba životnosti a odpisový plán sú prehodnotené na konci každého účtovného obdobia.</w:t>
      </w:r>
    </w:p>
    <w:p w:rsidR="00A27AB9" w:rsidRPr="00F44739" w:rsidRDefault="00A27AB9" w:rsidP="00807D69">
      <w:pPr>
        <w:ind w:left="360" w:right="71"/>
        <w:rPr>
          <w:rFonts w:ascii="Arial" w:hAnsi="Arial" w:cs="Arial"/>
          <w:bCs/>
          <w:sz w:val="20"/>
          <w:szCs w:val="20"/>
        </w:rPr>
      </w:pPr>
      <w:r w:rsidRPr="00F44739">
        <w:rPr>
          <w:rFonts w:ascii="Arial" w:hAnsi="Arial" w:cs="Arial"/>
          <w:bCs/>
          <w:sz w:val="20"/>
          <w:szCs w:val="20"/>
        </w:rPr>
        <w:tab/>
        <w:t>V prípade zníženia</w:t>
      </w:r>
      <w:r w:rsidR="00B131EC" w:rsidRPr="00F44739">
        <w:rPr>
          <w:rFonts w:ascii="Arial" w:hAnsi="Arial" w:cs="Arial"/>
          <w:bCs/>
          <w:sz w:val="20"/>
          <w:szCs w:val="20"/>
        </w:rPr>
        <w:t xml:space="preserve"> </w:t>
      </w:r>
      <w:r w:rsidRPr="00F44739">
        <w:rPr>
          <w:rFonts w:ascii="Arial" w:hAnsi="Arial" w:cs="Arial"/>
          <w:bCs/>
          <w:sz w:val="20"/>
          <w:szCs w:val="20"/>
        </w:rPr>
        <w:t>úžitkovej hodnoty dlhodobého majetku zisteného pri inventarizácii,</w:t>
      </w:r>
      <w:r w:rsidR="00811F18">
        <w:rPr>
          <w:rFonts w:ascii="Arial" w:hAnsi="Arial" w:cs="Arial"/>
          <w:bCs/>
          <w:sz w:val="20"/>
          <w:szCs w:val="20"/>
        </w:rPr>
        <w:t xml:space="preserve"> </w:t>
      </w:r>
      <w:r w:rsidRPr="00F44739">
        <w:rPr>
          <w:rFonts w:ascii="Arial" w:hAnsi="Arial" w:cs="Arial"/>
          <w:bCs/>
          <w:sz w:val="20"/>
          <w:szCs w:val="20"/>
        </w:rPr>
        <w:t xml:space="preserve">pokiaľ je zistená úžitková hodnota dlhodobého majetku výrazne nižšia ako jeho ocenenie v účtovníctve po </w:t>
      </w:r>
      <w:r w:rsidRPr="00F44739">
        <w:rPr>
          <w:rFonts w:ascii="Arial" w:hAnsi="Arial" w:cs="Arial"/>
          <w:bCs/>
          <w:sz w:val="20"/>
          <w:szCs w:val="20"/>
        </w:rPr>
        <w:tab/>
        <w:t>odpočítaní oprávok, je k dlhodobému ma</w:t>
      </w:r>
      <w:r w:rsidR="00807D69">
        <w:rPr>
          <w:rFonts w:ascii="Arial" w:hAnsi="Arial" w:cs="Arial"/>
          <w:bCs/>
          <w:sz w:val="20"/>
          <w:szCs w:val="20"/>
        </w:rPr>
        <w:t xml:space="preserve">jetku vytvorená opravná položka </w:t>
      </w:r>
      <w:r w:rsidRPr="00F44739">
        <w:rPr>
          <w:rFonts w:ascii="Arial" w:hAnsi="Arial" w:cs="Arial"/>
          <w:bCs/>
          <w:sz w:val="20"/>
          <w:szCs w:val="20"/>
        </w:rPr>
        <w:t>na úroveň jeho zistenej úžitkovej hodnoty</w:t>
      </w:r>
    </w:p>
    <w:p w:rsidR="009E6826" w:rsidRPr="00F44739" w:rsidRDefault="00A27AB9" w:rsidP="00807D69">
      <w:pPr>
        <w:ind w:left="720" w:right="71"/>
        <w:rPr>
          <w:rFonts w:ascii="Arial" w:hAnsi="Arial" w:cs="Arial"/>
          <w:bCs/>
          <w:sz w:val="20"/>
          <w:szCs w:val="20"/>
        </w:rPr>
      </w:pPr>
      <w:r w:rsidRPr="00F44739">
        <w:rPr>
          <w:rFonts w:ascii="Arial" w:hAnsi="Arial" w:cs="Arial"/>
          <w:bCs/>
          <w:sz w:val="20"/>
          <w:szCs w:val="20"/>
        </w:rPr>
        <w:t>Technické zhodnotenie dlhodobého hmotného majetku nie je technickým zhodnotením, ak neprevyšuje  úhrne za účtovné obdobie sumu 1700 eur.</w:t>
      </w:r>
    </w:p>
    <w:p w:rsidR="00F44739" w:rsidRDefault="00F44739" w:rsidP="00807D69">
      <w:pPr>
        <w:ind w:left="360" w:right="71"/>
        <w:rPr>
          <w:b/>
          <w:bCs/>
        </w:rPr>
      </w:pPr>
    </w:p>
    <w:p w:rsidR="00F44739" w:rsidRPr="00F44739" w:rsidRDefault="00F44739" w:rsidP="00F44739">
      <w:pPr>
        <w:ind w:left="360" w:right="71"/>
        <w:jc w:val="both"/>
        <w:rPr>
          <w:rFonts w:ascii="Arial" w:hAnsi="Arial" w:cs="Arial"/>
          <w:b/>
          <w:bCs/>
          <w:sz w:val="20"/>
          <w:szCs w:val="20"/>
        </w:rPr>
      </w:pPr>
      <w:r w:rsidRPr="00F44739">
        <w:rPr>
          <w:rFonts w:ascii="Arial" w:hAnsi="Arial" w:cs="Arial"/>
          <w:b/>
          <w:bCs/>
          <w:sz w:val="20"/>
          <w:szCs w:val="20"/>
        </w:rPr>
        <w:t>3. Zásoby</w:t>
      </w:r>
    </w:p>
    <w:p w:rsidR="00F44739" w:rsidRPr="00F44739" w:rsidRDefault="00F44739" w:rsidP="00F44739">
      <w:pPr>
        <w:ind w:left="360" w:right="71"/>
        <w:jc w:val="both"/>
        <w:rPr>
          <w:rFonts w:ascii="Arial" w:hAnsi="Arial" w:cs="Arial"/>
          <w:bCs/>
          <w:sz w:val="20"/>
          <w:szCs w:val="20"/>
        </w:rPr>
      </w:pPr>
    </w:p>
    <w:p w:rsidR="00F44739" w:rsidRPr="00F44739" w:rsidRDefault="00F44739" w:rsidP="00F44739">
      <w:pPr>
        <w:numPr>
          <w:ilvl w:val="0"/>
          <w:numId w:val="25"/>
        </w:numPr>
        <w:ind w:right="71"/>
        <w:jc w:val="both"/>
        <w:rPr>
          <w:rFonts w:ascii="Arial" w:hAnsi="Arial" w:cs="Arial"/>
          <w:bCs/>
          <w:sz w:val="20"/>
          <w:szCs w:val="20"/>
        </w:rPr>
      </w:pPr>
      <w:r w:rsidRPr="00F44739">
        <w:rPr>
          <w:rFonts w:ascii="Arial" w:hAnsi="Arial" w:cs="Arial"/>
          <w:bCs/>
          <w:sz w:val="20"/>
          <w:szCs w:val="20"/>
        </w:rPr>
        <w:t xml:space="preserve">Do zásob účtovnej jednotky patrí </w:t>
      </w:r>
      <w:r w:rsidR="003D0D3F">
        <w:rPr>
          <w:rFonts w:ascii="Arial" w:hAnsi="Arial" w:cs="Arial"/>
          <w:bCs/>
          <w:sz w:val="20"/>
          <w:szCs w:val="20"/>
        </w:rPr>
        <w:t>nakupovaný</w:t>
      </w:r>
      <w:r w:rsidRPr="00F44739">
        <w:rPr>
          <w:rFonts w:ascii="Arial" w:hAnsi="Arial" w:cs="Arial"/>
          <w:bCs/>
          <w:sz w:val="20"/>
          <w:szCs w:val="20"/>
        </w:rPr>
        <w:t xml:space="preserve"> materiál a</w:t>
      </w:r>
      <w:r w:rsidR="003D0D3F">
        <w:rPr>
          <w:rFonts w:ascii="Arial" w:hAnsi="Arial" w:cs="Arial"/>
          <w:bCs/>
          <w:sz w:val="20"/>
          <w:szCs w:val="20"/>
        </w:rPr>
        <w:t xml:space="preserve"> zvieratá – ovce </w:t>
      </w:r>
      <w:r w:rsidR="00807D69">
        <w:rPr>
          <w:rFonts w:ascii="Arial" w:hAnsi="Arial" w:cs="Arial"/>
          <w:bCs/>
          <w:sz w:val="20"/>
          <w:szCs w:val="20"/>
        </w:rPr>
        <w:t>+ baran.</w:t>
      </w:r>
    </w:p>
    <w:p w:rsidR="00F44739" w:rsidRPr="00F44739" w:rsidRDefault="00F44739" w:rsidP="00F44739">
      <w:pPr>
        <w:ind w:left="720" w:right="71"/>
        <w:jc w:val="both"/>
        <w:rPr>
          <w:rFonts w:ascii="Arial" w:hAnsi="Arial" w:cs="Arial"/>
          <w:bCs/>
          <w:sz w:val="20"/>
          <w:szCs w:val="20"/>
        </w:rPr>
      </w:pPr>
    </w:p>
    <w:p w:rsidR="00F44739" w:rsidRPr="00F44739" w:rsidRDefault="00F44739" w:rsidP="00F44739">
      <w:pPr>
        <w:numPr>
          <w:ilvl w:val="0"/>
          <w:numId w:val="25"/>
        </w:numPr>
        <w:ind w:right="71"/>
        <w:jc w:val="both"/>
        <w:rPr>
          <w:rFonts w:ascii="Arial" w:hAnsi="Arial" w:cs="Arial"/>
          <w:bCs/>
          <w:sz w:val="20"/>
          <w:szCs w:val="20"/>
        </w:rPr>
      </w:pPr>
      <w:r w:rsidRPr="00F44739">
        <w:rPr>
          <w:rFonts w:ascii="Arial" w:hAnsi="Arial" w:cs="Arial"/>
          <w:bCs/>
          <w:sz w:val="20"/>
          <w:szCs w:val="20"/>
        </w:rPr>
        <w:t xml:space="preserve">Materiál a tovar sa  prvotne oceňujú obstarávacou cenou, ktorú tvorí cena obstarania a náklady súvisiace s obstaraním (clo, prepravné, mýtne, balné, zľavy, prirážky a pod.). </w:t>
      </w:r>
    </w:p>
    <w:p w:rsidR="00F44739" w:rsidRPr="00F44739" w:rsidRDefault="00F44739" w:rsidP="00F44739">
      <w:pPr>
        <w:ind w:left="708"/>
        <w:rPr>
          <w:rFonts w:ascii="Arial" w:hAnsi="Arial" w:cs="Arial"/>
          <w:bCs/>
          <w:sz w:val="20"/>
          <w:szCs w:val="20"/>
        </w:rPr>
      </w:pPr>
    </w:p>
    <w:p w:rsidR="00F44739" w:rsidRPr="00F44739" w:rsidRDefault="00F44739" w:rsidP="00F44739">
      <w:pPr>
        <w:numPr>
          <w:ilvl w:val="0"/>
          <w:numId w:val="25"/>
        </w:numPr>
        <w:ind w:right="71"/>
        <w:jc w:val="both"/>
        <w:rPr>
          <w:rFonts w:ascii="Arial" w:hAnsi="Arial" w:cs="Arial"/>
          <w:bCs/>
          <w:sz w:val="20"/>
          <w:szCs w:val="20"/>
        </w:rPr>
      </w:pPr>
      <w:r w:rsidRPr="00F44739">
        <w:rPr>
          <w:rFonts w:ascii="Arial" w:hAnsi="Arial" w:cs="Arial"/>
          <w:bCs/>
          <w:sz w:val="20"/>
          <w:szCs w:val="20"/>
        </w:rPr>
        <w:t xml:space="preserve">Nakupované zásoby sa vyskladňujú metódou FIFO (prvá cena na ocenenie prírastku zásob sa použila ako prvá cena na ocenenie úbytku zásob). Pri účtovaní zásob účtovná jednotka postupuje podľa Postupov účtovania, ÚT I, čl.2 spôsobom </w:t>
      </w:r>
      <w:r w:rsidR="003D0D3F">
        <w:rPr>
          <w:rFonts w:ascii="Arial" w:hAnsi="Arial" w:cs="Arial"/>
          <w:bCs/>
          <w:sz w:val="20"/>
          <w:szCs w:val="20"/>
        </w:rPr>
        <w:t>B</w:t>
      </w:r>
      <w:r w:rsidRPr="00F44739">
        <w:rPr>
          <w:rFonts w:ascii="Arial" w:hAnsi="Arial" w:cs="Arial"/>
          <w:bCs/>
          <w:sz w:val="20"/>
          <w:szCs w:val="20"/>
        </w:rPr>
        <w:t> účtovania zásob.</w:t>
      </w:r>
    </w:p>
    <w:p w:rsidR="00F44739" w:rsidRPr="00F44739" w:rsidRDefault="00F44739" w:rsidP="00F44739">
      <w:pPr>
        <w:ind w:left="720" w:right="71"/>
        <w:jc w:val="both"/>
        <w:rPr>
          <w:rFonts w:ascii="Arial" w:hAnsi="Arial" w:cs="Arial"/>
          <w:bCs/>
          <w:sz w:val="20"/>
          <w:szCs w:val="20"/>
        </w:rPr>
      </w:pPr>
    </w:p>
    <w:p w:rsidR="00F44739" w:rsidRPr="00F44739" w:rsidRDefault="00F44739" w:rsidP="00F44739">
      <w:pPr>
        <w:numPr>
          <w:ilvl w:val="0"/>
          <w:numId w:val="25"/>
        </w:numPr>
        <w:ind w:right="71"/>
        <w:jc w:val="both"/>
        <w:rPr>
          <w:rFonts w:ascii="Arial" w:hAnsi="Arial" w:cs="Arial"/>
          <w:bCs/>
          <w:sz w:val="20"/>
          <w:szCs w:val="20"/>
        </w:rPr>
      </w:pPr>
      <w:r w:rsidRPr="00F44739">
        <w:rPr>
          <w:rFonts w:ascii="Arial" w:hAnsi="Arial" w:cs="Arial"/>
          <w:bCs/>
          <w:sz w:val="20"/>
          <w:szCs w:val="20"/>
        </w:rPr>
        <w:t>Zásoby sa v účtovnej závierke vykazujú ocenením  nižším z nasledujúcich hodnôt: obstarávacou cenou (nakupované zásoby) alebo vlastnými nákladmi (zásoby vytvorené vlastnou činnosťou) alebo čistou realizačnou hodnotou.</w:t>
      </w:r>
    </w:p>
    <w:p w:rsidR="00F44739" w:rsidRPr="00F44739" w:rsidRDefault="00F44739" w:rsidP="00F44739">
      <w:pPr>
        <w:ind w:left="708"/>
        <w:rPr>
          <w:rFonts w:ascii="Arial" w:hAnsi="Arial" w:cs="Arial"/>
          <w:bCs/>
          <w:sz w:val="20"/>
          <w:szCs w:val="20"/>
        </w:rPr>
      </w:pPr>
    </w:p>
    <w:p w:rsidR="00F44739" w:rsidRPr="00F44739" w:rsidRDefault="00F44739" w:rsidP="00F44739">
      <w:pPr>
        <w:numPr>
          <w:ilvl w:val="0"/>
          <w:numId w:val="25"/>
        </w:numPr>
        <w:ind w:right="71"/>
        <w:jc w:val="both"/>
        <w:rPr>
          <w:rFonts w:ascii="Arial" w:hAnsi="Arial" w:cs="Arial"/>
          <w:bCs/>
          <w:sz w:val="20"/>
          <w:szCs w:val="20"/>
        </w:rPr>
      </w:pPr>
      <w:r w:rsidRPr="00F44739">
        <w:rPr>
          <w:rFonts w:ascii="Arial" w:hAnsi="Arial" w:cs="Arial"/>
          <w:bCs/>
          <w:sz w:val="20"/>
          <w:szCs w:val="20"/>
        </w:rPr>
        <w:t>Neskladovateľnými zásobami (účtujú sa priamo do spotreby) sú:</w:t>
      </w:r>
    </w:p>
    <w:p w:rsidR="00F44739" w:rsidRPr="00F44739" w:rsidRDefault="00F44739" w:rsidP="00F44739">
      <w:pPr>
        <w:ind w:left="708"/>
        <w:rPr>
          <w:rFonts w:ascii="Arial" w:hAnsi="Arial" w:cs="Arial"/>
          <w:bCs/>
          <w:sz w:val="20"/>
          <w:szCs w:val="20"/>
        </w:rPr>
      </w:pPr>
    </w:p>
    <w:p w:rsidR="00F44739" w:rsidRPr="00F44739" w:rsidRDefault="003D0D3F" w:rsidP="00F44739">
      <w:pPr>
        <w:numPr>
          <w:ilvl w:val="0"/>
          <w:numId w:val="26"/>
        </w:numPr>
        <w:ind w:right="71"/>
        <w:jc w:val="both"/>
        <w:rPr>
          <w:rFonts w:ascii="Arial" w:hAnsi="Arial" w:cs="Arial"/>
          <w:bCs/>
          <w:sz w:val="20"/>
          <w:szCs w:val="20"/>
        </w:rPr>
      </w:pPr>
      <w:r>
        <w:rPr>
          <w:rFonts w:ascii="Arial" w:hAnsi="Arial" w:cs="Arial"/>
          <w:bCs/>
          <w:sz w:val="20"/>
          <w:szCs w:val="20"/>
        </w:rPr>
        <w:t>Materiál na opravu a údržbu</w:t>
      </w:r>
      <w:r w:rsidR="00F44739" w:rsidRPr="00F44739">
        <w:rPr>
          <w:rFonts w:ascii="Arial" w:hAnsi="Arial" w:cs="Arial"/>
          <w:bCs/>
          <w:sz w:val="20"/>
          <w:szCs w:val="20"/>
        </w:rPr>
        <w:t>,</w:t>
      </w:r>
      <w:r>
        <w:rPr>
          <w:rFonts w:ascii="Arial" w:hAnsi="Arial" w:cs="Arial"/>
          <w:bCs/>
          <w:sz w:val="20"/>
          <w:szCs w:val="20"/>
        </w:rPr>
        <w:t xml:space="preserve"> materiál veterinárny</w:t>
      </w:r>
    </w:p>
    <w:p w:rsidR="00F44739" w:rsidRPr="00F44739" w:rsidRDefault="00F44739" w:rsidP="00F44739">
      <w:pPr>
        <w:numPr>
          <w:ilvl w:val="0"/>
          <w:numId w:val="26"/>
        </w:numPr>
        <w:ind w:right="71"/>
        <w:jc w:val="both"/>
        <w:rPr>
          <w:rFonts w:ascii="Arial" w:hAnsi="Arial" w:cs="Arial"/>
          <w:bCs/>
          <w:sz w:val="20"/>
          <w:szCs w:val="20"/>
        </w:rPr>
      </w:pPr>
      <w:r w:rsidRPr="00F44739">
        <w:rPr>
          <w:rFonts w:ascii="Arial" w:hAnsi="Arial" w:cs="Arial"/>
          <w:bCs/>
          <w:sz w:val="20"/>
          <w:szCs w:val="20"/>
        </w:rPr>
        <w:t>pohonné hmoty čerpané do nádrž</w:t>
      </w:r>
      <w:r w:rsidR="003D0D3F">
        <w:rPr>
          <w:rFonts w:ascii="Arial" w:hAnsi="Arial" w:cs="Arial"/>
          <w:bCs/>
          <w:sz w:val="20"/>
          <w:szCs w:val="20"/>
        </w:rPr>
        <w:t>e</w:t>
      </w:r>
      <w:r w:rsidRPr="00F44739">
        <w:rPr>
          <w:rFonts w:ascii="Arial" w:hAnsi="Arial" w:cs="Arial"/>
          <w:bCs/>
          <w:sz w:val="20"/>
          <w:szCs w:val="20"/>
        </w:rPr>
        <w:t xml:space="preserve"> </w:t>
      </w:r>
      <w:r w:rsidR="003D0D3F">
        <w:rPr>
          <w:rFonts w:ascii="Arial" w:hAnsi="Arial" w:cs="Arial"/>
          <w:bCs/>
          <w:sz w:val="20"/>
          <w:szCs w:val="20"/>
        </w:rPr>
        <w:t>automobilu</w:t>
      </w:r>
    </w:p>
    <w:p w:rsidR="00F44739" w:rsidRPr="00F44739" w:rsidRDefault="00F44739" w:rsidP="00F44739">
      <w:pPr>
        <w:numPr>
          <w:ilvl w:val="0"/>
          <w:numId w:val="26"/>
        </w:numPr>
        <w:ind w:right="71"/>
        <w:jc w:val="both"/>
        <w:rPr>
          <w:rFonts w:ascii="Arial" w:hAnsi="Arial" w:cs="Arial"/>
          <w:bCs/>
          <w:sz w:val="20"/>
          <w:szCs w:val="20"/>
        </w:rPr>
      </w:pPr>
      <w:r w:rsidRPr="00F44739">
        <w:rPr>
          <w:rFonts w:ascii="Arial" w:hAnsi="Arial" w:cs="Arial"/>
          <w:bCs/>
          <w:sz w:val="20"/>
          <w:szCs w:val="20"/>
        </w:rPr>
        <w:t>kancelárske potreby, hygienické potreby, čistiaci materiál, knihy, odborné časopisy, noviny a iné publikácie vrátane novín a periodík,</w:t>
      </w:r>
    </w:p>
    <w:p w:rsidR="00F44739" w:rsidRDefault="00F44739" w:rsidP="00F44739">
      <w:pPr>
        <w:numPr>
          <w:ilvl w:val="0"/>
          <w:numId w:val="26"/>
        </w:numPr>
        <w:ind w:right="71"/>
        <w:jc w:val="both"/>
        <w:rPr>
          <w:rFonts w:ascii="Arial" w:hAnsi="Arial" w:cs="Arial"/>
          <w:bCs/>
          <w:sz w:val="20"/>
          <w:szCs w:val="20"/>
        </w:rPr>
      </w:pPr>
      <w:r w:rsidRPr="00F44739">
        <w:rPr>
          <w:rFonts w:ascii="Arial" w:hAnsi="Arial" w:cs="Arial"/>
          <w:bCs/>
          <w:sz w:val="20"/>
          <w:szCs w:val="20"/>
        </w:rPr>
        <w:t>ochranné pracovné pomôcky ( ochranný odev, obuv a iné pomôcky)</w:t>
      </w:r>
    </w:p>
    <w:p w:rsidR="003D0D3F" w:rsidRPr="00F44739" w:rsidRDefault="003D0D3F" w:rsidP="003D0D3F">
      <w:pPr>
        <w:ind w:left="1440" w:right="71"/>
        <w:jc w:val="both"/>
        <w:rPr>
          <w:rFonts w:ascii="Arial" w:hAnsi="Arial" w:cs="Arial"/>
          <w:bCs/>
          <w:sz w:val="20"/>
          <w:szCs w:val="20"/>
        </w:rPr>
      </w:pPr>
    </w:p>
    <w:p w:rsidR="00F44739" w:rsidRPr="00F44739" w:rsidRDefault="00F44739" w:rsidP="00F44739">
      <w:pPr>
        <w:numPr>
          <w:ilvl w:val="0"/>
          <w:numId w:val="25"/>
        </w:numPr>
        <w:ind w:left="708" w:right="71"/>
        <w:jc w:val="both"/>
        <w:rPr>
          <w:rFonts w:ascii="Arial" w:hAnsi="Arial" w:cs="Arial"/>
          <w:bCs/>
          <w:sz w:val="20"/>
          <w:szCs w:val="20"/>
        </w:rPr>
      </w:pPr>
      <w:r w:rsidRPr="00F44739">
        <w:rPr>
          <w:rFonts w:ascii="Arial" w:hAnsi="Arial" w:cs="Arial"/>
          <w:bCs/>
          <w:sz w:val="20"/>
          <w:szCs w:val="20"/>
        </w:rPr>
        <w:t>Do noriem prirodzených úbytkov pri účtovaní zásob patrí znehodnotenie, poškodenie zásob v limite 0,036% z obratu.</w:t>
      </w:r>
    </w:p>
    <w:p w:rsidR="00F44739" w:rsidRPr="00F44739" w:rsidRDefault="00F44739" w:rsidP="00F44739">
      <w:pPr>
        <w:ind w:left="708" w:right="71"/>
        <w:jc w:val="both"/>
        <w:rPr>
          <w:rFonts w:ascii="Arial" w:hAnsi="Arial" w:cs="Arial"/>
          <w:bCs/>
          <w:sz w:val="20"/>
          <w:szCs w:val="20"/>
        </w:rPr>
      </w:pPr>
    </w:p>
    <w:p w:rsidR="00F44739" w:rsidRPr="00F44739" w:rsidRDefault="00F44739" w:rsidP="00F44739">
      <w:pPr>
        <w:numPr>
          <w:ilvl w:val="0"/>
          <w:numId w:val="25"/>
        </w:numPr>
        <w:ind w:right="71"/>
        <w:jc w:val="both"/>
        <w:rPr>
          <w:rFonts w:ascii="Arial" w:hAnsi="Arial" w:cs="Arial"/>
          <w:bCs/>
          <w:sz w:val="20"/>
          <w:szCs w:val="20"/>
        </w:rPr>
      </w:pPr>
      <w:r w:rsidRPr="00F44739">
        <w:rPr>
          <w:rFonts w:ascii="Arial" w:hAnsi="Arial" w:cs="Arial"/>
          <w:bCs/>
          <w:sz w:val="20"/>
          <w:szCs w:val="20"/>
        </w:rPr>
        <w:t>Opravné položky k zásobám sa tvoria, ak je opodstatnené predpokladať, že budúce ekonomické úžitky z tohto majetku sú nižšie ako ich ocenenie v účtovníctve. Opravné položky sa tvoria pri zastaraných zásobách a pri pomaly obratových zásobách. V roku 2012 nebola tvorená opravná položka k zásobám.</w:t>
      </w:r>
    </w:p>
    <w:p w:rsidR="00F44739" w:rsidRPr="00F44739" w:rsidRDefault="00F44739" w:rsidP="00F44739">
      <w:pPr>
        <w:ind w:right="71"/>
        <w:jc w:val="both"/>
        <w:rPr>
          <w:rFonts w:ascii="Arial" w:hAnsi="Arial" w:cs="Arial"/>
          <w:bCs/>
          <w:sz w:val="20"/>
          <w:szCs w:val="20"/>
        </w:rPr>
      </w:pPr>
    </w:p>
    <w:p w:rsidR="00F24F1A" w:rsidRPr="00F44739" w:rsidRDefault="009E6826" w:rsidP="00F24F1A">
      <w:pPr>
        <w:autoSpaceDE w:val="0"/>
        <w:autoSpaceDN w:val="0"/>
        <w:adjustRightInd w:val="0"/>
        <w:spacing w:before="120"/>
        <w:ind w:left="357" w:firstLine="346"/>
        <w:rPr>
          <w:rFonts w:ascii="Arial" w:hAnsi="Arial" w:cs="Arial"/>
          <w:b/>
          <w:bCs/>
          <w:sz w:val="20"/>
          <w:szCs w:val="20"/>
        </w:rPr>
      </w:pPr>
      <w:r w:rsidRPr="00F44739">
        <w:rPr>
          <w:rFonts w:ascii="Arial" w:hAnsi="Arial" w:cs="Arial"/>
          <w:b/>
          <w:bCs/>
          <w:sz w:val="20"/>
          <w:szCs w:val="20"/>
        </w:rPr>
        <w:t xml:space="preserve">K bodu c) bod 12 </w:t>
      </w:r>
      <w:r w:rsidR="00F24F1A" w:rsidRPr="00F44739">
        <w:rPr>
          <w:rFonts w:ascii="Arial" w:hAnsi="Arial" w:cs="Arial"/>
          <w:b/>
          <w:bCs/>
          <w:sz w:val="20"/>
          <w:szCs w:val="20"/>
        </w:rPr>
        <w:t>Pohľadávky</w:t>
      </w:r>
    </w:p>
    <w:p w:rsidR="00A27AB9" w:rsidRPr="00F44739" w:rsidRDefault="00A27AB9" w:rsidP="00A27AB9">
      <w:pPr>
        <w:ind w:left="720" w:right="71"/>
        <w:jc w:val="both"/>
        <w:rPr>
          <w:rFonts w:ascii="Arial" w:hAnsi="Arial" w:cs="Arial"/>
          <w:bCs/>
          <w:sz w:val="20"/>
          <w:szCs w:val="20"/>
        </w:rPr>
      </w:pPr>
      <w:r w:rsidRPr="00F44739">
        <w:rPr>
          <w:rFonts w:ascii="Arial" w:hAnsi="Arial" w:cs="Arial"/>
          <w:bCs/>
          <w:sz w:val="20"/>
          <w:szCs w:val="20"/>
        </w:rPr>
        <w:t xml:space="preserve">Pohľadávky pri ich vzniku sa oceňujú menovitou hodnotou. </w:t>
      </w:r>
    </w:p>
    <w:p w:rsidR="00A27AB9" w:rsidRPr="00F44739" w:rsidRDefault="00A27AB9" w:rsidP="00A27AB9">
      <w:pPr>
        <w:ind w:left="720" w:right="71"/>
        <w:jc w:val="both"/>
        <w:rPr>
          <w:rFonts w:ascii="Arial" w:hAnsi="Arial" w:cs="Arial"/>
          <w:bCs/>
          <w:sz w:val="20"/>
          <w:szCs w:val="20"/>
        </w:rPr>
      </w:pPr>
      <w:r w:rsidRPr="00F44739">
        <w:rPr>
          <w:rFonts w:ascii="Arial" w:hAnsi="Arial" w:cs="Arial"/>
          <w:bCs/>
          <w:sz w:val="20"/>
          <w:szCs w:val="20"/>
        </w:rPr>
        <w:t xml:space="preserve">Pohľadávky s dobou splatnosti od dňa, </w:t>
      </w:r>
      <w:r w:rsidR="00FC02CC" w:rsidRPr="00F44739">
        <w:rPr>
          <w:rFonts w:ascii="Arial" w:hAnsi="Arial" w:cs="Arial"/>
          <w:bCs/>
          <w:sz w:val="20"/>
          <w:szCs w:val="20"/>
        </w:rPr>
        <w:t>ku</w:t>
      </w:r>
      <w:r w:rsidRPr="00F44739">
        <w:rPr>
          <w:rFonts w:ascii="Arial" w:hAnsi="Arial" w:cs="Arial"/>
          <w:bCs/>
          <w:sz w:val="20"/>
          <w:szCs w:val="20"/>
        </w:rPr>
        <w:t xml:space="preserve"> ktorému sa zostavuje účtovná závierka viac ako 12 mesiacov sú dlhodobé a pohľadávky s dobou splatnosti odo dňa ku ktorému sa zostavuje účtovná závierka menej ako 12 mesiacov sa vykazujú ako krátkodobé.</w:t>
      </w:r>
    </w:p>
    <w:p w:rsidR="00A27AB9" w:rsidRPr="00F44739" w:rsidRDefault="00A27AB9" w:rsidP="00A27AB9">
      <w:pPr>
        <w:ind w:left="720" w:right="71"/>
        <w:jc w:val="both"/>
        <w:rPr>
          <w:rFonts w:ascii="Arial" w:hAnsi="Arial" w:cs="Arial"/>
          <w:bCs/>
          <w:sz w:val="20"/>
          <w:szCs w:val="20"/>
        </w:rPr>
      </w:pPr>
      <w:r w:rsidRPr="00F44739">
        <w:rPr>
          <w:rFonts w:ascii="Arial" w:hAnsi="Arial" w:cs="Arial"/>
          <w:bCs/>
          <w:sz w:val="20"/>
          <w:szCs w:val="20"/>
        </w:rPr>
        <w:lastRenderedPageBreak/>
        <w:t>Ak je zostatková doba splatnosti pohľadávky dlhšia ako jeden rok, vytvára sa opravná položka, ktorá predstavuje rozdiel medzi menovitou a súčasnou hodnotou pohľadávky.</w:t>
      </w:r>
    </w:p>
    <w:p w:rsidR="00F24F1A" w:rsidRPr="00F44739" w:rsidRDefault="00F24F1A" w:rsidP="00B131EC">
      <w:pPr>
        <w:autoSpaceDE w:val="0"/>
        <w:autoSpaceDN w:val="0"/>
        <w:adjustRightInd w:val="0"/>
        <w:ind w:left="708"/>
        <w:jc w:val="both"/>
        <w:rPr>
          <w:rFonts w:ascii="Arial" w:hAnsi="Arial" w:cs="Arial"/>
          <w:sz w:val="20"/>
          <w:szCs w:val="20"/>
        </w:rPr>
      </w:pPr>
      <w:r w:rsidRPr="00F44739">
        <w:rPr>
          <w:rFonts w:ascii="Arial" w:hAnsi="Arial" w:cs="Arial"/>
          <w:sz w:val="20"/>
          <w:szCs w:val="20"/>
        </w:rPr>
        <w:t xml:space="preserve">Spoločnosť </w:t>
      </w:r>
      <w:r w:rsidR="00B131EC" w:rsidRPr="00F44739">
        <w:rPr>
          <w:rFonts w:ascii="Arial" w:hAnsi="Arial" w:cs="Arial"/>
          <w:sz w:val="20"/>
          <w:szCs w:val="20"/>
        </w:rPr>
        <w:t>ne</w:t>
      </w:r>
      <w:r w:rsidRPr="00F44739">
        <w:rPr>
          <w:rFonts w:ascii="Arial" w:hAnsi="Arial" w:cs="Arial"/>
          <w:sz w:val="20"/>
          <w:szCs w:val="20"/>
        </w:rPr>
        <w:t>mala ku koncu roka 201</w:t>
      </w:r>
      <w:r w:rsidR="00D33C2B">
        <w:rPr>
          <w:rFonts w:ascii="Arial" w:hAnsi="Arial" w:cs="Arial"/>
          <w:sz w:val="20"/>
          <w:szCs w:val="20"/>
        </w:rPr>
        <w:t>4</w:t>
      </w:r>
      <w:r w:rsidRPr="00F44739">
        <w:rPr>
          <w:rFonts w:ascii="Arial" w:hAnsi="Arial" w:cs="Arial"/>
          <w:sz w:val="20"/>
          <w:szCs w:val="20"/>
        </w:rPr>
        <w:t xml:space="preserve"> pohľadávky po lehote splatnosti.</w:t>
      </w:r>
      <w:r w:rsidR="00A27AB9" w:rsidRPr="00F44739">
        <w:rPr>
          <w:rFonts w:ascii="Arial" w:hAnsi="Arial" w:cs="Arial"/>
          <w:sz w:val="20"/>
          <w:szCs w:val="20"/>
        </w:rPr>
        <w:t xml:space="preserve"> </w:t>
      </w:r>
    </w:p>
    <w:p w:rsidR="00B131EC" w:rsidRPr="00F44739" w:rsidRDefault="00B131EC" w:rsidP="00A5712F">
      <w:pPr>
        <w:autoSpaceDE w:val="0"/>
        <w:autoSpaceDN w:val="0"/>
        <w:adjustRightInd w:val="0"/>
        <w:ind w:firstLine="709"/>
        <w:jc w:val="both"/>
        <w:rPr>
          <w:rFonts w:ascii="Arial" w:hAnsi="Arial" w:cs="Arial"/>
          <w:b/>
          <w:sz w:val="20"/>
          <w:szCs w:val="20"/>
        </w:rPr>
      </w:pPr>
    </w:p>
    <w:p w:rsidR="00F24F1A" w:rsidRPr="00F44739" w:rsidRDefault="00A5712F" w:rsidP="00A5712F">
      <w:pPr>
        <w:autoSpaceDE w:val="0"/>
        <w:autoSpaceDN w:val="0"/>
        <w:adjustRightInd w:val="0"/>
        <w:ind w:firstLine="709"/>
        <w:jc w:val="both"/>
        <w:rPr>
          <w:rFonts w:ascii="Arial" w:hAnsi="Arial" w:cs="Arial"/>
          <w:b/>
          <w:sz w:val="20"/>
          <w:szCs w:val="20"/>
        </w:rPr>
      </w:pPr>
      <w:r w:rsidRPr="00F44739">
        <w:rPr>
          <w:rFonts w:ascii="Arial" w:hAnsi="Arial" w:cs="Arial"/>
          <w:b/>
          <w:sz w:val="20"/>
          <w:szCs w:val="20"/>
        </w:rPr>
        <w:t>K bodu c) bod 13</w:t>
      </w:r>
      <w:r w:rsidR="00F24F1A" w:rsidRPr="00F44739">
        <w:rPr>
          <w:rFonts w:ascii="Arial" w:hAnsi="Arial" w:cs="Arial"/>
          <w:b/>
          <w:sz w:val="20"/>
          <w:szCs w:val="20"/>
        </w:rPr>
        <w:t xml:space="preserve"> Peňažné prostriedky a</w:t>
      </w:r>
      <w:r w:rsidR="00A27AB9" w:rsidRPr="00F44739">
        <w:rPr>
          <w:rFonts w:ascii="Arial" w:hAnsi="Arial" w:cs="Arial"/>
          <w:b/>
          <w:sz w:val="20"/>
          <w:szCs w:val="20"/>
        </w:rPr>
        <w:t> </w:t>
      </w:r>
      <w:r w:rsidR="00F24F1A" w:rsidRPr="00F44739">
        <w:rPr>
          <w:rFonts w:ascii="Arial" w:hAnsi="Arial" w:cs="Arial"/>
          <w:b/>
          <w:sz w:val="20"/>
          <w:szCs w:val="20"/>
        </w:rPr>
        <w:t>ceniny</w:t>
      </w:r>
    </w:p>
    <w:p w:rsidR="00A27AB9" w:rsidRPr="00F44739" w:rsidRDefault="00A27AB9" w:rsidP="00A5712F">
      <w:pPr>
        <w:ind w:left="720" w:right="71"/>
        <w:jc w:val="both"/>
        <w:rPr>
          <w:rFonts w:ascii="Arial" w:hAnsi="Arial" w:cs="Arial"/>
          <w:bCs/>
          <w:sz w:val="20"/>
          <w:szCs w:val="20"/>
        </w:rPr>
      </w:pPr>
      <w:r w:rsidRPr="00F44739">
        <w:rPr>
          <w:rFonts w:ascii="Arial" w:hAnsi="Arial" w:cs="Arial"/>
          <w:bCs/>
          <w:sz w:val="20"/>
          <w:szCs w:val="20"/>
        </w:rPr>
        <w:t xml:space="preserve">Peňažné prostriedky a ceniny sa oceňujú ich menovitou hodnotou. </w:t>
      </w:r>
    </w:p>
    <w:p w:rsidR="00A27AB9" w:rsidRPr="00F44739" w:rsidRDefault="00A27AB9" w:rsidP="00A5712F">
      <w:pPr>
        <w:autoSpaceDE w:val="0"/>
        <w:autoSpaceDN w:val="0"/>
        <w:adjustRightInd w:val="0"/>
        <w:ind w:firstLine="709"/>
        <w:jc w:val="both"/>
        <w:rPr>
          <w:rFonts w:ascii="Arial" w:hAnsi="Arial" w:cs="Arial"/>
          <w:b/>
          <w:sz w:val="20"/>
          <w:szCs w:val="20"/>
        </w:rPr>
      </w:pPr>
      <w:r w:rsidRPr="00F44739">
        <w:rPr>
          <w:rFonts w:ascii="Arial" w:hAnsi="Arial" w:cs="Arial"/>
          <w:bCs/>
          <w:sz w:val="20"/>
          <w:szCs w:val="20"/>
        </w:rPr>
        <w:t>Peňažné prostriedky a peňažné ekvivalenty zahŕňajú peňažnú hotovosť</w:t>
      </w:r>
      <w:r w:rsidR="00807D69">
        <w:rPr>
          <w:rFonts w:ascii="Arial" w:hAnsi="Arial" w:cs="Arial"/>
          <w:bCs/>
          <w:sz w:val="20"/>
          <w:szCs w:val="20"/>
        </w:rPr>
        <w:t xml:space="preserve"> a </w:t>
      </w:r>
      <w:r w:rsidRPr="00F44739">
        <w:rPr>
          <w:rFonts w:ascii="Arial" w:hAnsi="Arial" w:cs="Arial"/>
          <w:bCs/>
          <w:sz w:val="20"/>
          <w:szCs w:val="20"/>
        </w:rPr>
        <w:t xml:space="preserve">vklady </w:t>
      </w:r>
      <w:r w:rsidRPr="00F44739">
        <w:rPr>
          <w:rFonts w:ascii="Arial" w:hAnsi="Arial" w:cs="Arial"/>
          <w:bCs/>
          <w:sz w:val="20"/>
          <w:szCs w:val="20"/>
        </w:rPr>
        <w:tab/>
        <w:t>v bankách,</w:t>
      </w:r>
    </w:p>
    <w:p w:rsidR="00F24F1A" w:rsidRPr="00F44739" w:rsidRDefault="009E6826" w:rsidP="00A5712F">
      <w:pPr>
        <w:pStyle w:val="Zarkazkladnhotextu"/>
        <w:spacing w:after="0"/>
        <w:jc w:val="both"/>
        <w:rPr>
          <w:rFonts w:ascii="Arial" w:hAnsi="Arial" w:cs="Arial"/>
          <w:sz w:val="20"/>
          <w:szCs w:val="20"/>
        </w:rPr>
      </w:pPr>
      <w:r w:rsidRPr="00F44739">
        <w:rPr>
          <w:rFonts w:ascii="Arial" w:hAnsi="Arial" w:cs="Arial"/>
          <w:sz w:val="20"/>
          <w:szCs w:val="20"/>
        </w:rPr>
        <w:tab/>
      </w:r>
      <w:r w:rsidR="00F24F1A" w:rsidRPr="00F44739">
        <w:rPr>
          <w:rFonts w:ascii="Arial" w:hAnsi="Arial" w:cs="Arial"/>
          <w:sz w:val="20"/>
          <w:szCs w:val="20"/>
        </w:rPr>
        <w:t>.</w:t>
      </w:r>
    </w:p>
    <w:p w:rsidR="00F24F1A" w:rsidRPr="00F44739" w:rsidRDefault="00A5712F" w:rsidP="00A5712F">
      <w:pPr>
        <w:autoSpaceDE w:val="0"/>
        <w:autoSpaceDN w:val="0"/>
        <w:adjustRightInd w:val="0"/>
        <w:ind w:firstLine="709"/>
        <w:jc w:val="both"/>
        <w:rPr>
          <w:rFonts w:ascii="Arial" w:hAnsi="Arial" w:cs="Arial"/>
          <w:b/>
          <w:sz w:val="20"/>
          <w:szCs w:val="20"/>
        </w:rPr>
      </w:pPr>
      <w:r w:rsidRPr="00F44739">
        <w:rPr>
          <w:rFonts w:ascii="Arial" w:hAnsi="Arial" w:cs="Arial"/>
          <w:b/>
          <w:sz w:val="20"/>
          <w:szCs w:val="20"/>
        </w:rPr>
        <w:t>K bodu c) bod 14.:</w:t>
      </w:r>
      <w:r w:rsidR="00F24F1A" w:rsidRPr="00F44739">
        <w:rPr>
          <w:rFonts w:ascii="Arial" w:hAnsi="Arial" w:cs="Arial"/>
          <w:b/>
          <w:sz w:val="20"/>
          <w:szCs w:val="20"/>
        </w:rPr>
        <w:t xml:space="preserve"> náklady budúcich období a príjmy bud</w:t>
      </w:r>
      <w:r w:rsidR="009E6826" w:rsidRPr="00F44739">
        <w:rPr>
          <w:rFonts w:ascii="Arial" w:hAnsi="Arial" w:cs="Arial"/>
          <w:b/>
          <w:sz w:val="20"/>
          <w:szCs w:val="20"/>
        </w:rPr>
        <w:t>ú</w:t>
      </w:r>
      <w:r w:rsidR="00F24F1A" w:rsidRPr="00F44739">
        <w:rPr>
          <w:rFonts w:ascii="Arial" w:hAnsi="Arial" w:cs="Arial"/>
          <w:b/>
          <w:sz w:val="20"/>
          <w:szCs w:val="20"/>
        </w:rPr>
        <w:t>cich období</w:t>
      </w:r>
    </w:p>
    <w:p w:rsidR="00F24F1A" w:rsidRPr="00F44739" w:rsidRDefault="00A27AB9" w:rsidP="00190CAF">
      <w:pPr>
        <w:autoSpaceDE w:val="0"/>
        <w:autoSpaceDN w:val="0"/>
        <w:adjustRightInd w:val="0"/>
        <w:ind w:firstLine="709"/>
        <w:jc w:val="both"/>
        <w:rPr>
          <w:rFonts w:ascii="Arial" w:hAnsi="Arial" w:cs="Arial"/>
          <w:sz w:val="20"/>
          <w:szCs w:val="20"/>
        </w:rPr>
      </w:pPr>
      <w:r w:rsidRPr="00F44739">
        <w:rPr>
          <w:rFonts w:ascii="Arial" w:hAnsi="Arial" w:cs="Arial"/>
          <w:sz w:val="20"/>
          <w:szCs w:val="20"/>
        </w:rPr>
        <w:t xml:space="preserve">Vykazujú sa vo výške, ktorá je potrebná na dodržanie vecnej a časovej </w:t>
      </w:r>
      <w:r w:rsidRPr="00F44739">
        <w:rPr>
          <w:rFonts w:ascii="Arial" w:hAnsi="Arial" w:cs="Arial"/>
          <w:sz w:val="20"/>
          <w:szCs w:val="20"/>
        </w:rPr>
        <w:tab/>
        <w:t xml:space="preserve">s účtovným </w:t>
      </w:r>
      <w:r w:rsidR="00190CAF" w:rsidRPr="00F44739">
        <w:rPr>
          <w:rFonts w:ascii="Arial" w:hAnsi="Arial" w:cs="Arial"/>
          <w:sz w:val="20"/>
          <w:szCs w:val="20"/>
        </w:rPr>
        <w:tab/>
      </w:r>
      <w:r w:rsidRPr="00F44739">
        <w:rPr>
          <w:rFonts w:ascii="Arial" w:hAnsi="Arial" w:cs="Arial"/>
          <w:sz w:val="20"/>
          <w:szCs w:val="20"/>
        </w:rPr>
        <w:t>obdobím</w:t>
      </w:r>
      <w:r w:rsidR="00190CAF" w:rsidRPr="00F44739">
        <w:rPr>
          <w:rFonts w:ascii="Arial" w:hAnsi="Arial" w:cs="Arial"/>
          <w:sz w:val="20"/>
          <w:szCs w:val="20"/>
        </w:rPr>
        <w:t xml:space="preserve">. </w:t>
      </w:r>
      <w:r w:rsidR="00F24F1A" w:rsidRPr="00F44739">
        <w:rPr>
          <w:rFonts w:ascii="Arial" w:hAnsi="Arial" w:cs="Arial"/>
          <w:sz w:val="20"/>
          <w:szCs w:val="20"/>
        </w:rPr>
        <w:t xml:space="preserve">Časovo </w:t>
      </w:r>
      <w:r w:rsidR="00D33C2B">
        <w:rPr>
          <w:rFonts w:ascii="Arial" w:hAnsi="Arial" w:cs="Arial"/>
          <w:sz w:val="20"/>
          <w:szCs w:val="20"/>
        </w:rPr>
        <w:t>môžu byť</w:t>
      </w:r>
      <w:r w:rsidR="00F24F1A" w:rsidRPr="00F44739">
        <w:rPr>
          <w:rFonts w:ascii="Arial" w:hAnsi="Arial" w:cs="Arial"/>
          <w:sz w:val="20"/>
          <w:szCs w:val="20"/>
        </w:rPr>
        <w:t xml:space="preserve"> rozlíšené poistné, noviny, zaplatené v roku 201</w:t>
      </w:r>
      <w:r w:rsidR="00D33C2B">
        <w:rPr>
          <w:rFonts w:ascii="Arial" w:hAnsi="Arial" w:cs="Arial"/>
          <w:sz w:val="20"/>
          <w:szCs w:val="20"/>
        </w:rPr>
        <w:t>4</w:t>
      </w:r>
      <w:r w:rsidR="00F24F1A" w:rsidRPr="00F44739">
        <w:rPr>
          <w:rFonts w:ascii="Arial" w:hAnsi="Arial" w:cs="Arial"/>
          <w:sz w:val="20"/>
          <w:szCs w:val="20"/>
        </w:rPr>
        <w:t xml:space="preserve"> týkajúce sa </w:t>
      </w:r>
      <w:r w:rsidR="00190CAF" w:rsidRPr="00F44739">
        <w:rPr>
          <w:rFonts w:ascii="Arial" w:hAnsi="Arial" w:cs="Arial"/>
          <w:sz w:val="20"/>
          <w:szCs w:val="20"/>
        </w:rPr>
        <w:tab/>
      </w:r>
      <w:r w:rsidR="00F24F1A" w:rsidRPr="00F44739">
        <w:rPr>
          <w:rFonts w:ascii="Arial" w:hAnsi="Arial" w:cs="Arial"/>
          <w:sz w:val="20"/>
          <w:szCs w:val="20"/>
        </w:rPr>
        <w:t>nákladov roku nasledujúceho.</w:t>
      </w:r>
    </w:p>
    <w:p w:rsidR="00F24F1A" w:rsidRPr="00F44739" w:rsidRDefault="00EB43D4" w:rsidP="00A5712F">
      <w:pPr>
        <w:autoSpaceDE w:val="0"/>
        <w:autoSpaceDN w:val="0"/>
        <w:adjustRightInd w:val="0"/>
        <w:ind w:left="709"/>
        <w:rPr>
          <w:rFonts w:ascii="Arial" w:hAnsi="Arial" w:cs="Arial"/>
          <w:b/>
          <w:sz w:val="20"/>
          <w:szCs w:val="20"/>
        </w:rPr>
      </w:pPr>
      <w:r w:rsidRPr="00F44739">
        <w:rPr>
          <w:rFonts w:ascii="Arial" w:hAnsi="Arial" w:cs="Arial"/>
          <w:b/>
          <w:sz w:val="20"/>
          <w:szCs w:val="20"/>
        </w:rPr>
        <w:t xml:space="preserve">K bodu c) bod. 15.: </w:t>
      </w:r>
      <w:r w:rsidR="00F24F1A" w:rsidRPr="00F44739">
        <w:rPr>
          <w:rFonts w:ascii="Arial" w:hAnsi="Arial" w:cs="Arial"/>
          <w:b/>
          <w:sz w:val="20"/>
          <w:szCs w:val="20"/>
        </w:rPr>
        <w:t>Záväzky</w:t>
      </w:r>
    </w:p>
    <w:p w:rsidR="002C1FF1" w:rsidRPr="00F44739" w:rsidRDefault="002C1FF1" w:rsidP="002C1FF1">
      <w:pPr>
        <w:ind w:left="720" w:right="71"/>
        <w:jc w:val="both"/>
        <w:rPr>
          <w:rFonts w:ascii="Arial" w:hAnsi="Arial" w:cs="Arial"/>
          <w:bCs/>
          <w:sz w:val="20"/>
          <w:szCs w:val="20"/>
        </w:rPr>
      </w:pPr>
      <w:r w:rsidRPr="00F44739">
        <w:rPr>
          <w:rFonts w:ascii="Arial" w:hAnsi="Arial" w:cs="Arial"/>
          <w:bCs/>
          <w:sz w:val="20"/>
          <w:szCs w:val="20"/>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B131EC" w:rsidRPr="00F44739" w:rsidRDefault="00F24F1A" w:rsidP="00A5712F">
      <w:pPr>
        <w:autoSpaceDE w:val="0"/>
        <w:autoSpaceDN w:val="0"/>
        <w:adjustRightInd w:val="0"/>
        <w:ind w:left="709"/>
        <w:jc w:val="both"/>
        <w:rPr>
          <w:rFonts w:ascii="Arial" w:hAnsi="Arial" w:cs="Arial"/>
          <w:sz w:val="20"/>
          <w:szCs w:val="20"/>
        </w:rPr>
      </w:pPr>
      <w:r w:rsidRPr="00F44739">
        <w:rPr>
          <w:rFonts w:ascii="Arial" w:hAnsi="Arial" w:cs="Arial"/>
          <w:sz w:val="20"/>
          <w:szCs w:val="20"/>
        </w:rPr>
        <w:t>Záväzky má spoločnosť do lehoty splatnosti, krátkodobé Dlhodobé s</w:t>
      </w:r>
      <w:r w:rsidR="00A5712F" w:rsidRPr="00F44739">
        <w:rPr>
          <w:rFonts w:ascii="Arial" w:hAnsi="Arial" w:cs="Arial"/>
          <w:sz w:val="20"/>
          <w:szCs w:val="20"/>
        </w:rPr>
        <w:t>ú</w:t>
      </w:r>
      <w:r w:rsidRPr="00F44739">
        <w:rPr>
          <w:rFonts w:ascii="Arial" w:hAnsi="Arial" w:cs="Arial"/>
          <w:sz w:val="20"/>
          <w:szCs w:val="20"/>
        </w:rPr>
        <w:t xml:space="preserve"> voči spoločníkovi,  ide o dočasné vloženie finančných prostriedkov</w:t>
      </w:r>
    </w:p>
    <w:p w:rsidR="00F24F1A" w:rsidRPr="00F44739" w:rsidRDefault="002C1FF1" w:rsidP="00A5712F">
      <w:pPr>
        <w:autoSpaceDE w:val="0"/>
        <w:autoSpaceDN w:val="0"/>
        <w:adjustRightInd w:val="0"/>
        <w:ind w:left="709"/>
        <w:jc w:val="both"/>
        <w:rPr>
          <w:rFonts w:ascii="Arial" w:hAnsi="Arial" w:cs="Arial"/>
          <w:b/>
          <w:sz w:val="20"/>
          <w:szCs w:val="20"/>
        </w:rPr>
      </w:pPr>
      <w:r w:rsidRPr="00F44739">
        <w:rPr>
          <w:rFonts w:ascii="Arial" w:hAnsi="Arial" w:cs="Arial"/>
          <w:b/>
          <w:sz w:val="20"/>
          <w:szCs w:val="20"/>
        </w:rPr>
        <w:t>O</w:t>
      </w:r>
      <w:r w:rsidR="00F24F1A" w:rsidRPr="00F44739">
        <w:rPr>
          <w:rFonts w:ascii="Arial" w:hAnsi="Arial" w:cs="Arial"/>
          <w:b/>
          <w:sz w:val="20"/>
          <w:szCs w:val="20"/>
        </w:rPr>
        <w:t>dložená daň</w:t>
      </w:r>
    </w:p>
    <w:p w:rsidR="00F24F1A" w:rsidRPr="00F44739" w:rsidRDefault="001641DC" w:rsidP="00A5712F">
      <w:pPr>
        <w:autoSpaceDE w:val="0"/>
        <w:autoSpaceDN w:val="0"/>
        <w:adjustRightInd w:val="0"/>
        <w:ind w:left="709"/>
        <w:jc w:val="both"/>
        <w:rPr>
          <w:rFonts w:ascii="Arial" w:hAnsi="Arial" w:cs="Arial"/>
          <w:sz w:val="20"/>
          <w:szCs w:val="20"/>
        </w:rPr>
      </w:pPr>
      <w:r w:rsidRPr="00F44739">
        <w:rPr>
          <w:rFonts w:ascii="Arial" w:hAnsi="Arial" w:cs="Arial"/>
          <w:sz w:val="20"/>
          <w:szCs w:val="20"/>
        </w:rPr>
        <w:t>Ku koncu roka 201</w:t>
      </w:r>
      <w:r w:rsidR="00D33C2B">
        <w:rPr>
          <w:rFonts w:ascii="Arial" w:hAnsi="Arial" w:cs="Arial"/>
          <w:sz w:val="20"/>
          <w:szCs w:val="20"/>
        </w:rPr>
        <w:t>4</w:t>
      </w:r>
      <w:r w:rsidRPr="00F44739">
        <w:rPr>
          <w:rFonts w:ascii="Arial" w:hAnsi="Arial" w:cs="Arial"/>
          <w:sz w:val="20"/>
          <w:szCs w:val="20"/>
        </w:rPr>
        <w:t xml:space="preserve"> nebol </w:t>
      </w:r>
      <w:r w:rsidR="00807D69">
        <w:rPr>
          <w:rFonts w:ascii="Arial" w:hAnsi="Arial" w:cs="Arial"/>
          <w:sz w:val="20"/>
          <w:szCs w:val="20"/>
        </w:rPr>
        <w:t xml:space="preserve">dôvod </w:t>
      </w:r>
      <w:r w:rsidRPr="00F44739">
        <w:rPr>
          <w:rFonts w:ascii="Arial" w:hAnsi="Arial" w:cs="Arial"/>
          <w:sz w:val="20"/>
          <w:szCs w:val="20"/>
        </w:rPr>
        <w:t>počíta</w:t>
      </w:r>
      <w:r w:rsidR="00807D69">
        <w:rPr>
          <w:rFonts w:ascii="Arial" w:hAnsi="Arial" w:cs="Arial"/>
          <w:sz w:val="20"/>
          <w:szCs w:val="20"/>
        </w:rPr>
        <w:t>ť</w:t>
      </w:r>
      <w:r w:rsidRPr="00F44739">
        <w:rPr>
          <w:rFonts w:ascii="Arial" w:hAnsi="Arial" w:cs="Arial"/>
          <w:sz w:val="20"/>
          <w:szCs w:val="20"/>
        </w:rPr>
        <w:t xml:space="preserve"> </w:t>
      </w:r>
      <w:r w:rsidR="005362DC" w:rsidRPr="00F44739">
        <w:rPr>
          <w:rFonts w:ascii="Arial" w:hAnsi="Arial" w:cs="Arial"/>
          <w:sz w:val="20"/>
          <w:szCs w:val="20"/>
        </w:rPr>
        <w:t>od</w:t>
      </w:r>
      <w:r w:rsidRPr="00F44739">
        <w:rPr>
          <w:rFonts w:ascii="Arial" w:hAnsi="Arial" w:cs="Arial"/>
          <w:sz w:val="20"/>
          <w:szCs w:val="20"/>
        </w:rPr>
        <w:t>ložen</w:t>
      </w:r>
      <w:r w:rsidR="00807D69">
        <w:rPr>
          <w:rFonts w:ascii="Arial" w:hAnsi="Arial" w:cs="Arial"/>
          <w:sz w:val="20"/>
          <w:szCs w:val="20"/>
        </w:rPr>
        <w:t>ú</w:t>
      </w:r>
      <w:r w:rsidRPr="00F44739">
        <w:rPr>
          <w:rFonts w:ascii="Arial" w:hAnsi="Arial" w:cs="Arial"/>
          <w:sz w:val="20"/>
          <w:szCs w:val="20"/>
        </w:rPr>
        <w:t xml:space="preserve"> daň.</w:t>
      </w:r>
    </w:p>
    <w:p w:rsidR="00FE6A31" w:rsidRPr="00F44739" w:rsidRDefault="00FE6A31" w:rsidP="00F24F1A">
      <w:pPr>
        <w:autoSpaceDE w:val="0"/>
        <w:autoSpaceDN w:val="0"/>
        <w:adjustRightInd w:val="0"/>
        <w:rPr>
          <w:rFonts w:ascii="Arial" w:hAnsi="Arial" w:cs="Arial"/>
          <w:b/>
          <w:sz w:val="20"/>
          <w:szCs w:val="20"/>
          <w:u w:val="single"/>
        </w:rPr>
      </w:pPr>
    </w:p>
    <w:p w:rsidR="00FE6A31" w:rsidRPr="00F44739" w:rsidRDefault="00FE6A31" w:rsidP="00F24F1A">
      <w:pPr>
        <w:autoSpaceDE w:val="0"/>
        <w:autoSpaceDN w:val="0"/>
        <w:adjustRightInd w:val="0"/>
        <w:rPr>
          <w:rFonts w:ascii="Arial" w:hAnsi="Arial" w:cs="Arial"/>
          <w:b/>
          <w:sz w:val="20"/>
          <w:szCs w:val="20"/>
          <w:u w:val="single"/>
        </w:rPr>
      </w:pPr>
    </w:p>
    <w:p w:rsidR="002C1FF1" w:rsidRPr="00F44739" w:rsidRDefault="00F24F1A" w:rsidP="00F24F1A">
      <w:pPr>
        <w:autoSpaceDE w:val="0"/>
        <w:autoSpaceDN w:val="0"/>
        <w:adjustRightInd w:val="0"/>
        <w:rPr>
          <w:rFonts w:ascii="Arial" w:hAnsi="Arial" w:cs="Arial"/>
          <w:b/>
          <w:sz w:val="20"/>
          <w:szCs w:val="20"/>
          <w:u w:val="single"/>
        </w:rPr>
      </w:pPr>
      <w:r w:rsidRPr="00F44739">
        <w:rPr>
          <w:rFonts w:ascii="Arial" w:hAnsi="Arial" w:cs="Arial"/>
          <w:b/>
          <w:sz w:val="20"/>
          <w:szCs w:val="20"/>
          <w:u w:val="single"/>
        </w:rPr>
        <w:t>F) Informácie o údajoch vy</w:t>
      </w:r>
      <w:r w:rsidR="00FE6A31" w:rsidRPr="00F44739">
        <w:rPr>
          <w:rFonts w:ascii="Arial" w:hAnsi="Arial" w:cs="Arial"/>
          <w:b/>
          <w:sz w:val="20"/>
          <w:szCs w:val="20"/>
          <w:u w:val="single"/>
        </w:rPr>
        <w:t>kázaných na strane aktív súvahy</w:t>
      </w:r>
    </w:p>
    <w:p w:rsidR="003A4BEB" w:rsidRPr="00F44739" w:rsidRDefault="002C1FF1" w:rsidP="003A4BEB">
      <w:pPr>
        <w:pStyle w:val="Odsekzoznamu"/>
        <w:numPr>
          <w:ilvl w:val="0"/>
          <w:numId w:val="5"/>
        </w:numPr>
        <w:autoSpaceDE w:val="0"/>
        <w:autoSpaceDN w:val="0"/>
        <w:adjustRightInd w:val="0"/>
        <w:rPr>
          <w:rFonts w:ascii="Arial" w:hAnsi="Arial" w:cs="Arial"/>
          <w:sz w:val="20"/>
          <w:szCs w:val="20"/>
        </w:rPr>
      </w:pPr>
      <w:r w:rsidRPr="00F44739">
        <w:rPr>
          <w:rFonts w:ascii="Arial" w:hAnsi="Arial" w:cs="Arial"/>
          <w:b/>
          <w:sz w:val="20"/>
          <w:szCs w:val="20"/>
          <w:u w:val="single"/>
        </w:rPr>
        <w:t>Dlhodobý nehmotný a hmotný majetok /</w:t>
      </w:r>
      <w:r w:rsidRPr="00F44739">
        <w:rPr>
          <w:rFonts w:ascii="Arial" w:hAnsi="Arial" w:cs="Arial"/>
          <w:sz w:val="20"/>
          <w:szCs w:val="20"/>
        </w:rPr>
        <w:t>spoločnosť dlhodobý nehmotný majetok nemá/</w:t>
      </w:r>
    </w:p>
    <w:p w:rsidR="00F44739" w:rsidRDefault="00F44739" w:rsidP="003A4BEB">
      <w:pPr>
        <w:pStyle w:val="Nzov"/>
        <w:spacing w:before="0" w:beforeAutospacing="0" w:after="0"/>
        <w:jc w:val="left"/>
      </w:pPr>
    </w:p>
    <w:p w:rsidR="003A4BEB" w:rsidRPr="002B2E75" w:rsidRDefault="003A4BEB" w:rsidP="003A4BEB">
      <w:pPr>
        <w:pStyle w:val="Nzov"/>
        <w:spacing w:before="0" w:beforeAutospacing="0" w:after="0"/>
        <w:jc w:val="left"/>
      </w:pPr>
      <w:r w:rsidRPr="002B2E75">
        <w:t>5.  Informácie k časti F. písm. a) prílohy č. 3 o dlhodobom hmotnom majetku</w:t>
      </w:r>
      <w:r w:rsidRPr="002B2E75">
        <w:tab/>
      </w:r>
    </w:p>
    <w:p w:rsidR="003A4BEB" w:rsidRPr="002B2E75" w:rsidRDefault="003A4BEB" w:rsidP="003A4BEB">
      <w:r w:rsidRPr="002B2E75">
        <w:t>Tabuľka č. 1</w:t>
      </w:r>
    </w:p>
    <w:tbl>
      <w:tblPr>
        <w:tblW w:w="5000" w:type="pct"/>
        <w:jc w:val="center"/>
        <w:tblLayout w:type="fixed"/>
        <w:tblCellMar>
          <w:left w:w="30" w:type="dxa"/>
          <w:right w:w="30" w:type="dxa"/>
        </w:tblCellMar>
        <w:tblLook w:val="0000"/>
      </w:tblPr>
      <w:tblGrid>
        <w:gridCol w:w="1545"/>
        <w:gridCol w:w="12"/>
        <w:gridCol w:w="7"/>
        <w:gridCol w:w="816"/>
        <w:gridCol w:w="11"/>
        <w:gridCol w:w="14"/>
        <w:gridCol w:w="11"/>
        <w:gridCol w:w="653"/>
        <w:gridCol w:w="11"/>
        <w:gridCol w:w="14"/>
        <w:gridCol w:w="1061"/>
        <w:gridCol w:w="11"/>
        <w:gridCol w:w="25"/>
        <w:gridCol w:w="28"/>
        <w:gridCol w:w="17"/>
        <w:gridCol w:w="749"/>
        <w:gridCol w:w="10"/>
        <w:gridCol w:w="20"/>
        <w:gridCol w:w="14"/>
        <w:gridCol w:w="20"/>
        <w:gridCol w:w="801"/>
        <w:gridCol w:w="8"/>
        <w:gridCol w:w="14"/>
        <w:gridCol w:w="51"/>
        <w:gridCol w:w="793"/>
        <w:gridCol w:w="20"/>
        <w:gridCol w:w="11"/>
        <w:gridCol w:w="622"/>
        <w:gridCol w:w="14"/>
        <w:gridCol w:w="17"/>
        <w:gridCol w:w="1058"/>
        <w:gridCol w:w="675"/>
      </w:tblGrid>
      <w:tr w:rsidR="003A4BEB" w:rsidRPr="00517D86" w:rsidTr="003D2A60">
        <w:trPr>
          <w:trHeight w:val="145"/>
          <w:tblHeader/>
          <w:jc w:val="center"/>
        </w:trPr>
        <w:tc>
          <w:tcPr>
            <w:tcW w:w="1545" w:type="dxa"/>
            <w:vMerge w:val="restart"/>
            <w:tcBorders>
              <w:top w:val="single" w:sz="12" w:space="0" w:color="auto"/>
              <w:left w:val="single" w:sz="12" w:space="0" w:color="auto"/>
              <w:right w:val="single" w:sz="12" w:space="0" w:color="auto"/>
            </w:tcBorders>
            <w:vAlign w:val="center"/>
          </w:tcPr>
          <w:p w:rsidR="003A4BEB" w:rsidRPr="00FF32A2" w:rsidRDefault="003A4BEB" w:rsidP="00A620AF">
            <w:pPr>
              <w:autoSpaceDE w:val="0"/>
              <w:autoSpaceDN w:val="0"/>
              <w:adjustRightInd w:val="0"/>
              <w:jc w:val="center"/>
              <w:rPr>
                <w:rFonts w:ascii="Arial" w:hAnsi="Arial" w:cs="Arial"/>
                <w:b/>
                <w:bCs/>
                <w:sz w:val="18"/>
                <w:szCs w:val="18"/>
              </w:rPr>
            </w:pPr>
            <w:r w:rsidRPr="00FF32A2">
              <w:rPr>
                <w:rFonts w:ascii="Arial" w:hAnsi="Arial" w:cs="Arial"/>
                <w:b/>
                <w:bCs/>
                <w:sz w:val="18"/>
                <w:szCs w:val="18"/>
              </w:rPr>
              <w:t>Dlhodobý hmotný majetok</w:t>
            </w:r>
          </w:p>
        </w:tc>
        <w:tc>
          <w:tcPr>
            <w:tcW w:w="7588" w:type="dxa"/>
            <w:gridSpan w:val="31"/>
            <w:tcBorders>
              <w:top w:val="single" w:sz="12" w:space="0" w:color="auto"/>
              <w:left w:val="single" w:sz="12" w:space="0" w:color="auto"/>
              <w:right w:val="single" w:sz="12" w:space="0" w:color="auto"/>
            </w:tcBorders>
          </w:tcPr>
          <w:p w:rsidR="003A4BEB" w:rsidRPr="00700513" w:rsidRDefault="003A4BEB" w:rsidP="00700513">
            <w:pPr>
              <w:autoSpaceDE w:val="0"/>
              <w:autoSpaceDN w:val="0"/>
              <w:adjustRightInd w:val="0"/>
              <w:jc w:val="center"/>
              <w:rPr>
                <w:rFonts w:ascii="Arial" w:hAnsi="Arial" w:cs="Arial"/>
                <w:b/>
                <w:bCs/>
                <w:sz w:val="18"/>
                <w:szCs w:val="18"/>
              </w:rPr>
            </w:pPr>
            <w:r w:rsidRPr="00700513">
              <w:rPr>
                <w:rFonts w:ascii="Arial" w:hAnsi="Arial" w:cs="Arial"/>
                <w:b/>
                <w:bCs/>
                <w:sz w:val="18"/>
                <w:szCs w:val="18"/>
              </w:rPr>
              <w:t>Bežné účtovné obdobie</w:t>
            </w:r>
            <w:r w:rsidR="004610C2" w:rsidRPr="00700513">
              <w:rPr>
                <w:rFonts w:ascii="Arial" w:hAnsi="Arial" w:cs="Arial"/>
                <w:b/>
                <w:bCs/>
                <w:sz w:val="18"/>
                <w:szCs w:val="18"/>
              </w:rPr>
              <w:t xml:space="preserve"> </w:t>
            </w:r>
            <w:r w:rsidRPr="00700513">
              <w:rPr>
                <w:rFonts w:ascii="Arial" w:hAnsi="Arial" w:cs="Arial"/>
                <w:b/>
                <w:bCs/>
                <w:sz w:val="18"/>
                <w:szCs w:val="18"/>
              </w:rPr>
              <w:t xml:space="preserve">                                                                                                                                    </w:t>
            </w:r>
          </w:p>
        </w:tc>
      </w:tr>
      <w:tr w:rsidR="003A4BEB" w:rsidRPr="00517D86" w:rsidTr="003D2A60">
        <w:trPr>
          <w:trHeight w:val="1537"/>
          <w:tblHeader/>
          <w:jc w:val="center"/>
        </w:trPr>
        <w:tc>
          <w:tcPr>
            <w:tcW w:w="1545" w:type="dxa"/>
            <w:vMerge/>
            <w:tcBorders>
              <w:left w:val="single" w:sz="12" w:space="0" w:color="auto"/>
              <w:right w:val="single" w:sz="12" w:space="0" w:color="auto"/>
            </w:tcBorders>
            <w:vAlign w:val="center"/>
          </w:tcPr>
          <w:p w:rsidR="003A4BEB" w:rsidRPr="00FF32A2" w:rsidRDefault="003A4BEB" w:rsidP="00A620AF">
            <w:pPr>
              <w:autoSpaceDE w:val="0"/>
              <w:autoSpaceDN w:val="0"/>
              <w:adjustRightInd w:val="0"/>
              <w:jc w:val="center"/>
              <w:rPr>
                <w:rFonts w:ascii="Arial" w:hAnsi="Arial" w:cs="Arial"/>
                <w:sz w:val="18"/>
                <w:szCs w:val="18"/>
              </w:rPr>
            </w:pPr>
          </w:p>
        </w:tc>
        <w:tc>
          <w:tcPr>
            <w:tcW w:w="871" w:type="dxa"/>
            <w:gridSpan w:val="6"/>
            <w:tcBorders>
              <w:top w:val="single" w:sz="12" w:space="0" w:color="auto"/>
              <w:left w:val="single" w:sz="12" w:space="0" w:color="auto"/>
              <w:right w:val="single" w:sz="12" w:space="0" w:color="auto"/>
            </w:tcBorders>
            <w:vAlign w:val="center"/>
          </w:tcPr>
          <w:p w:rsidR="003A4BEB" w:rsidRPr="00FF32A2" w:rsidRDefault="003A4BEB" w:rsidP="00A620AF">
            <w:pPr>
              <w:autoSpaceDE w:val="0"/>
              <w:autoSpaceDN w:val="0"/>
              <w:adjustRightInd w:val="0"/>
              <w:jc w:val="center"/>
              <w:rPr>
                <w:rFonts w:ascii="Arial" w:hAnsi="Arial" w:cs="Arial"/>
                <w:b/>
                <w:bCs/>
                <w:sz w:val="18"/>
                <w:szCs w:val="18"/>
              </w:rPr>
            </w:pPr>
            <w:r w:rsidRPr="00FF32A2">
              <w:rPr>
                <w:rFonts w:ascii="Arial" w:hAnsi="Arial" w:cs="Arial"/>
                <w:b/>
                <w:bCs/>
                <w:sz w:val="18"/>
                <w:szCs w:val="18"/>
              </w:rPr>
              <w:t>Pozemky</w:t>
            </w:r>
          </w:p>
        </w:tc>
        <w:tc>
          <w:tcPr>
            <w:tcW w:w="678" w:type="dxa"/>
            <w:gridSpan w:val="3"/>
            <w:tcBorders>
              <w:top w:val="single" w:sz="12" w:space="0" w:color="auto"/>
              <w:left w:val="single" w:sz="12" w:space="0" w:color="auto"/>
              <w:right w:val="single" w:sz="12" w:space="0" w:color="auto"/>
            </w:tcBorders>
            <w:vAlign w:val="center"/>
          </w:tcPr>
          <w:p w:rsidR="003A4BEB" w:rsidRPr="00FF32A2" w:rsidRDefault="003A4BEB" w:rsidP="00A620AF">
            <w:pPr>
              <w:autoSpaceDE w:val="0"/>
              <w:autoSpaceDN w:val="0"/>
              <w:adjustRightInd w:val="0"/>
              <w:jc w:val="center"/>
              <w:rPr>
                <w:rFonts w:ascii="Arial" w:hAnsi="Arial" w:cs="Arial"/>
                <w:b/>
                <w:bCs/>
                <w:sz w:val="18"/>
                <w:szCs w:val="18"/>
              </w:rPr>
            </w:pPr>
            <w:r w:rsidRPr="00FF32A2">
              <w:rPr>
                <w:rFonts w:ascii="Arial" w:hAnsi="Arial" w:cs="Arial"/>
                <w:b/>
                <w:bCs/>
                <w:sz w:val="18"/>
                <w:szCs w:val="18"/>
              </w:rPr>
              <w:t>Stavby</w:t>
            </w:r>
          </w:p>
        </w:tc>
        <w:tc>
          <w:tcPr>
            <w:tcW w:w="1125" w:type="dxa"/>
            <w:gridSpan w:val="4"/>
            <w:tcBorders>
              <w:top w:val="single" w:sz="12" w:space="0" w:color="auto"/>
              <w:left w:val="single" w:sz="12" w:space="0" w:color="auto"/>
              <w:right w:val="single" w:sz="12" w:space="0" w:color="auto"/>
            </w:tcBorders>
            <w:vAlign w:val="center"/>
          </w:tcPr>
          <w:p w:rsidR="003A4BEB" w:rsidRPr="00FF32A2" w:rsidRDefault="003A4BEB" w:rsidP="00A620AF">
            <w:pPr>
              <w:autoSpaceDE w:val="0"/>
              <w:autoSpaceDN w:val="0"/>
              <w:adjustRightInd w:val="0"/>
              <w:jc w:val="center"/>
              <w:rPr>
                <w:rFonts w:ascii="Arial" w:hAnsi="Arial" w:cs="Arial"/>
                <w:b/>
                <w:bCs/>
                <w:sz w:val="18"/>
                <w:szCs w:val="18"/>
              </w:rPr>
            </w:pPr>
            <w:r w:rsidRPr="00FF32A2">
              <w:rPr>
                <w:rFonts w:ascii="Arial" w:hAnsi="Arial" w:cs="Arial"/>
                <w:b/>
                <w:bCs/>
                <w:sz w:val="18"/>
                <w:szCs w:val="18"/>
              </w:rPr>
              <w:t>Samostatné hnuteľné veci a súbory hnuteľných vecí</w:t>
            </w:r>
          </w:p>
        </w:tc>
        <w:tc>
          <w:tcPr>
            <w:tcW w:w="830" w:type="dxa"/>
            <w:gridSpan w:val="6"/>
            <w:tcBorders>
              <w:top w:val="single" w:sz="12" w:space="0" w:color="auto"/>
              <w:left w:val="single" w:sz="12" w:space="0" w:color="auto"/>
              <w:right w:val="single" w:sz="12" w:space="0" w:color="auto"/>
            </w:tcBorders>
            <w:vAlign w:val="center"/>
          </w:tcPr>
          <w:p w:rsidR="003A4BEB" w:rsidRPr="00FF32A2" w:rsidRDefault="003A4BEB" w:rsidP="00A620AF">
            <w:pPr>
              <w:autoSpaceDE w:val="0"/>
              <w:autoSpaceDN w:val="0"/>
              <w:adjustRightInd w:val="0"/>
              <w:jc w:val="center"/>
              <w:rPr>
                <w:rFonts w:ascii="Arial" w:hAnsi="Arial" w:cs="Arial"/>
                <w:b/>
                <w:bCs/>
                <w:sz w:val="18"/>
                <w:szCs w:val="18"/>
              </w:rPr>
            </w:pPr>
            <w:r w:rsidRPr="00FF32A2">
              <w:rPr>
                <w:rFonts w:ascii="Arial" w:hAnsi="Arial" w:cs="Arial"/>
                <w:b/>
                <w:bCs/>
                <w:sz w:val="18"/>
                <w:szCs w:val="18"/>
              </w:rPr>
              <w:t>Pesto-vateľské celky</w:t>
            </w:r>
            <w:r w:rsidRPr="00FF32A2">
              <w:rPr>
                <w:rFonts w:ascii="Arial" w:hAnsi="Arial" w:cs="Arial"/>
                <w:b/>
                <w:bCs/>
                <w:sz w:val="18"/>
                <w:szCs w:val="18"/>
              </w:rPr>
              <w:br/>
              <w:t xml:space="preserve"> trvalých porastov</w:t>
            </w:r>
          </w:p>
        </w:tc>
        <w:tc>
          <w:tcPr>
            <w:tcW w:w="874" w:type="dxa"/>
            <w:gridSpan w:val="4"/>
            <w:tcBorders>
              <w:top w:val="single" w:sz="12" w:space="0" w:color="auto"/>
              <w:left w:val="single" w:sz="12" w:space="0" w:color="auto"/>
              <w:right w:val="single" w:sz="12" w:space="0" w:color="auto"/>
            </w:tcBorders>
            <w:vAlign w:val="center"/>
          </w:tcPr>
          <w:p w:rsidR="003A4BEB" w:rsidRPr="00FF32A2" w:rsidRDefault="003A4BEB" w:rsidP="00A620AF">
            <w:pPr>
              <w:autoSpaceDE w:val="0"/>
              <w:autoSpaceDN w:val="0"/>
              <w:adjustRightInd w:val="0"/>
              <w:jc w:val="center"/>
              <w:rPr>
                <w:rFonts w:ascii="Arial" w:hAnsi="Arial" w:cs="Arial"/>
                <w:b/>
                <w:bCs/>
                <w:sz w:val="18"/>
                <w:szCs w:val="18"/>
              </w:rPr>
            </w:pPr>
            <w:r w:rsidRPr="00FF32A2">
              <w:rPr>
                <w:rFonts w:ascii="Arial" w:hAnsi="Arial" w:cs="Arial"/>
                <w:b/>
                <w:bCs/>
                <w:sz w:val="18"/>
                <w:szCs w:val="18"/>
              </w:rPr>
              <w:t>Základné stádo a ťažné zvieratá</w:t>
            </w:r>
          </w:p>
        </w:tc>
        <w:tc>
          <w:tcPr>
            <w:tcW w:w="793" w:type="dxa"/>
            <w:tcBorders>
              <w:top w:val="single" w:sz="12" w:space="0" w:color="auto"/>
              <w:left w:val="single" w:sz="12" w:space="0" w:color="auto"/>
              <w:right w:val="single" w:sz="12" w:space="0" w:color="auto"/>
            </w:tcBorders>
            <w:vAlign w:val="center"/>
          </w:tcPr>
          <w:p w:rsidR="003A4BEB" w:rsidRPr="00FF32A2" w:rsidRDefault="003A4BEB" w:rsidP="00A620AF">
            <w:pPr>
              <w:autoSpaceDE w:val="0"/>
              <w:autoSpaceDN w:val="0"/>
              <w:adjustRightInd w:val="0"/>
              <w:jc w:val="center"/>
              <w:rPr>
                <w:rFonts w:ascii="Arial" w:hAnsi="Arial" w:cs="Arial"/>
                <w:b/>
                <w:bCs/>
                <w:sz w:val="18"/>
                <w:szCs w:val="18"/>
              </w:rPr>
            </w:pPr>
            <w:r w:rsidRPr="00FF32A2">
              <w:rPr>
                <w:rFonts w:ascii="Arial" w:hAnsi="Arial" w:cs="Arial"/>
                <w:b/>
                <w:bCs/>
                <w:sz w:val="18"/>
                <w:szCs w:val="18"/>
              </w:rPr>
              <w:t>Ostatný DHM</w:t>
            </w:r>
          </w:p>
        </w:tc>
        <w:tc>
          <w:tcPr>
            <w:tcW w:w="667" w:type="dxa"/>
            <w:gridSpan w:val="4"/>
            <w:tcBorders>
              <w:top w:val="single" w:sz="12" w:space="0" w:color="auto"/>
              <w:left w:val="single" w:sz="12" w:space="0" w:color="auto"/>
              <w:right w:val="single" w:sz="12" w:space="0" w:color="auto"/>
            </w:tcBorders>
            <w:vAlign w:val="center"/>
          </w:tcPr>
          <w:p w:rsidR="003A4BEB" w:rsidRPr="00FF32A2" w:rsidRDefault="003A4BEB" w:rsidP="00807D69">
            <w:pPr>
              <w:autoSpaceDE w:val="0"/>
              <w:autoSpaceDN w:val="0"/>
              <w:adjustRightInd w:val="0"/>
              <w:jc w:val="center"/>
              <w:rPr>
                <w:rFonts w:ascii="Arial" w:hAnsi="Arial" w:cs="Arial"/>
                <w:b/>
                <w:bCs/>
                <w:sz w:val="18"/>
                <w:szCs w:val="18"/>
              </w:rPr>
            </w:pPr>
            <w:r w:rsidRPr="00FF32A2">
              <w:rPr>
                <w:rFonts w:ascii="Arial" w:hAnsi="Arial" w:cs="Arial"/>
                <w:b/>
                <w:bCs/>
                <w:sz w:val="18"/>
                <w:szCs w:val="18"/>
              </w:rPr>
              <w:t>Obstarávaný DHM</w:t>
            </w:r>
          </w:p>
        </w:tc>
        <w:tc>
          <w:tcPr>
            <w:tcW w:w="1075" w:type="dxa"/>
            <w:gridSpan w:val="2"/>
            <w:tcBorders>
              <w:top w:val="single" w:sz="12" w:space="0" w:color="auto"/>
              <w:left w:val="single" w:sz="12" w:space="0" w:color="auto"/>
              <w:right w:val="single" w:sz="12" w:space="0" w:color="auto"/>
            </w:tcBorders>
            <w:vAlign w:val="center"/>
          </w:tcPr>
          <w:p w:rsidR="003A4BEB" w:rsidRPr="00FF32A2" w:rsidRDefault="003A4BEB" w:rsidP="00A620AF">
            <w:pPr>
              <w:autoSpaceDE w:val="0"/>
              <w:autoSpaceDN w:val="0"/>
              <w:adjustRightInd w:val="0"/>
              <w:jc w:val="center"/>
              <w:rPr>
                <w:rFonts w:ascii="Arial" w:hAnsi="Arial" w:cs="Arial"/>
                <w:b/>
                <w:bCs/>
                <w:sz w:val="18"/>
                <w:szCs w:val="18"/>
              </w:rPr>
            </w:pPr>
            <w:r w:rsidRPr="00FF32A2">
              <w:rPr>
                <w:rFonts w:ascii="Arial" w:hAnsi="Arial" w:cs="Arial"/>
                <w:b/>
                <w:bCs/>
                <w:sz w:val="18"/>
                <w:szCs w:val="18"/>
              </w:rPr>
              <w:t>Poskytnuté preddavky na DHM</w:t>
            </w:r>
          </w:p>
        </w:tc>
        <w:tc>
          <w:tcPr>
            <w:tcW w:w="675" w:type="dxa"/>
            <w:tcBorders>
              <w:top w:val="single" w:sz="12" w:space="0" w:color="auto"/>
              <w:left w:val="single" w:sz="12" w:space="0" w:color="auto"/>
              <w:right w:val="single" w:sz="12" w:space="0" w:color="auto"/>
            </w:tcBorders>
            <w:vAlign w:val="center"/>
          </w:tcPr>
          <w:p w:rsidR="003A4BEB" w:rsidRPr="00FF32A2" w:rsidRDefault="003A4BEB" w:rsidP="00A620AF">
            <w:pPr>
              <w:autoSpaceDE w:val="0"/>
              <w:autoSpaceDN w:val="0"/>
              <w:adjustRightInd w:val="0"/>
              <w:jc w:val="center"/>
              <w:rPr>
                <w:rFonts w:ascii="Arial" w:hAnsi="Arial" w:cs="Arial"/>
                <w:b/>
                <w:bCs/>
                <w:sz w:val="18"/>
                <w:szCs w:val="18"/>
              </w:rPr>
            </w:pPr>
            <w:r w:rsidRPr="00FF32A2">
              <w:rPr>
                <w:rFonts w:ascii="Arial" w:hAnsi="Arial" w:cs="Arial"/>
                <w:b/>
                <w:bCs/>
                <w:sz w:val="18"/>
                <w:szCs w:val="18"/>
              </w:rPr>
              <w:t>Spolu</w:t>
            </w:r>
          </w:p>
        </w:tc>
      </w:tr>
      <w:tr w:rsidR="003A4BEB" w:rsidRPr="00517D86" w:rsidTr="003D2A60">
        <w:trPr>
          <w:trHeight w:val="155"/>
          <w:tblHeader/>
          <w:jc w:val="center"/>
        </w:trPr>
        <w:tc>
          <w:tcPr>
            <w:tcW w:w="1545" w:type="dxa"/>
            <w:tcBorders>
              <w:left w:val="single" w:sz="12" w:space="0" w:color="auto"/>
              <w:bottom w:val="single" w:sz="12" w:space="0" w:color="auto"/>
              <w:right w:val="single" w:sz="12" w:space="0" w:color="auto"/>
            </w:tcBorders>
            <w:vAlign w:val="center"/>
          </w:tcPr>
          <w:p w:rsidR="003A4BEB" w:rsidRPr="00FF32A2" w:rsidRDefault="003A4BEB" w:rsidP="00A620AF">
            <w:pPr>
              <w:autoSpaceDE w:val="0"/>
              <w:autoSpaceDN w:val="0"/>
              <w:adjustRightInd w:val="0"/>
              <w:jc w:val="center"/>
              <w:rPr>
                <w:rFonts w:ascii="Arial" w:hAnsi="Arial" w:cs="Arial"/>
                <w:sz w:val="18"/>
                <w:szCs w:val="18"/>
              </w:rPr>
            </w:pPr>
            <w:r w:rsidRPr="00FF32A2">
              <w:rPr>
                <w:rFonts w:ascii="Arial" w:hAnsi="Arial" w:cs="Arial"/>
                <w:sz w:val="18"/>
                <w:szCs w:val="18"/>
              </w:rPr>
              <w:t>a</w:t>
            </w:r>
          </w:p>
        </w:tc>
        <w:tc>
          <w:tcPr>
            <w:tcW w:w="871" w:type="dxa"/>
            <w:gridSpan w:val="6"/>
            <w:tcBorders>
              <w:left w:val="single" w:sz="12" w:space="0" w:color="auto"/>
              <w:bottom w:val="single" w:sz="12" w:space="0" w:color="auto"/>
              <w:right w:val="single" w:sz="12" w:space="0" w:color="auto"/>
            </w:tcBorders>
            <w:vAlign w:val="center"/>
          </w:tcPr>
          <w:p w:rsidR="003A4BEB" w:rsidRPr="00FF32A2" w:rsidRDefault="003A4BEB" w:rsidP="00A620AF">
            <w:pPr>
              <w:autoSpaceDE w:val="0"/>
              <w:autoSpaceDN w:val="0"/>
              <w:adjustRightInd w:val="0"/>
              <w:jc w:val="center"/>
              <w:rPr>
                <w:rFonts w:ascii="Arial" w:hAnsi="Arial" w:cs="Arial"/>
                <w:sz w:val="18"/>
                <w:szCs w:val="18"/>
              </w:rPr>
            </w:pPr>
            <w:r w:rsidRPr="00FF32A2">
              <w:rPr>
                <w:rFonts w:ascii="Arial" w:hAnsi="Arial" w:cs="Arial"/>
                <w:sz w:val="18"/>
                <w:szCs w:val="18"/>
              </w:rPr>
              <w:t>b</w:t>
            </w:r>
          </w:p>
        </w:tc>
        <w:tc>
          <w:tcPr>
            <w:tcW w:w="678" w:type="dxa"/>
            <w:gridSpan w:val="3"/>
            <w:tcBorders>
              <w:left w:val="single" w:sz="12" w:space="0" w:color="auto"/>
              <w:bottom w:val="single" w:sz="12" w:space="0" w:color="auto"/>
              <w:right w:val="single" w:sz="12" w:space="0" w:color="auto"/>
            </w:tcBorders>
          </w:tcPr>
          <w:p w:rsidR="003A4BEB" w:rsidRPr="00FF32A2" w:rsidRDefault="003A4BEB" w:rsidP="00A620AF">
            <w:pPr>
              <w:autoSpaceDE w:val="0"/>
              <w:autoSpaceDN w:val="0"/>
              <w:adjustRightInd w:val="0"/>
              <w:jc w:val="center"/>
              <w:rPr>
                <w:rFonts w:ascii="Arial" w:hAnsi="Arial" w:cs="Arial"/>
                <w:sz w:val="18"/>
                <w:szCs w:val="18"/>
              </w:rPr>
            </w:pPr>
            <w:r w:rsidRPr="00FF32A2">
              <w:rPr>
                <w:rFonts w:ascii="Arial" w:hAnsi="Arial" w:cs="Arial"/>
                <w:sz w:val="18"/>
                <w:szCs w:val="18"/>
              </w:rPr>
              <w:t>c</w:t>
            </w:r>
          </w:p>
        </w:tc>
        <w:tc>
          <w:tcPr>
            <w:tcW w:w="1125" w:type="dxa"/>
            <w:gridSpan w:val="4"/>
            <w:tcBorders>
              <w:left w:val="single" w:sz="12" w:space="0" w:color="auto"/>
              <w:bottom w:val="single" w:sz="12" w:space="0" w:color="auto"/>
              <w:right w:val="single" w:sz="12" w:space="0" w:color="auto"/>
            </w:tcBorders>
            <w:vAlign w:val="center"/>
          </w:tcPr>
          <w:p w:rsidR="003A4BEB" w:rsidRPr="00FF32A2" w:rsidRDefault="00566DCE" w:rsidP="00A620AF">
            <w:pPr>
              <w:autoSpaceDE w:val="0"/>
              <w:autoSpaceDN w:val="0"/>
              <w:adjustRightInd w:val="0"/>
              <w:jc w:val="center"/>
              <w:rPr>
                <w:rFonts w:ascii="Arial" w:hAnsi="Arial" w:cs="Arial"/>
                <w:sz w:val="18"/>
                <w:szCs w:val="18"/>
              </w:rPr>
            </w:pPr>
            <w:r w:rsidRPr="00FF32A2">
              <w:rPr>
                <w:rFonts w:ascii="Arial" w:hAnsi="Arial" w:cs="Arial"/>
                <w:sz w:val="18"/>
                <w:szCs w:val="18"/>
              </w:rPr>
              <w:t>D</w:t>
            </w:r>
          </w:p>
        </w:tc>
        <w:tc>
          <w:tcPr>
            <w:tcW w:w="830" w:type="dxa"/>
            <w:gridSpan w:val="6"/>
            <w:tcBorders>
              <w:left w:val="single" w:sz="12" w:space="0" w:color="auto"/>
              <w:bottom w:val="single" w:sz="12" w:space="0" w:color="auto"/>
              <w:right w:val="single" w:sz="12" w:space="0" w:color="auto"/>
            </w:tcBorders>
            <w:vAlign w:val="center"/>
          </w:tcPr>
          <w:p w:rsidR="003A4BEB" w:rsidRPr="00FF32A2" w:rsidRDefault="003A4BEB" w:rsidP="00A620AF">
            <w:pPr>
              <w:autoSpaceDE w:val="0"/>
              <w:autoSpaceDN w:val="0"/>
              <w:adjustRightInd w:val="0"/>
              <w:jc w:val="center"/>
              <w:rPr>
                <w:rFonts w:ascii="Arial" w:hAnsi="Arial" w:cs="Arial"/>
                <w:sz w:val="18"/>
                <w:szCs w:val="18"/>
              </w:rPr>
            </w:pPr>
            <w:r w:rsidRPr="00FF32A2">
              <w:rPr>
                <w:rFonts w:ascii="Arial" w:hAnsi="Arial" w:cs="Arial"/>
                <w:sz w:val="18"/>
                <w:szCs w:val="18"/>
              </w:rPr>
              <w:t>e</w:t>
            </w:r>
          </w:p>
        </w:tc>
        <w:tc>
          <w:tcPr>
            <w:tcW w:w="874" w:type="dxa"/>
            <w:gridSpan w:val="4"/>
            <w:tcBorders>
              <w:left w:val="single" w:sz="12" w:space="0" w:color="auto"/>
              <w:bottom w:val="single" w:sz="12" w:space="0" w:color="auto"/>
              <w:right w:val="single" w:sz="12" w:space="0" w:color="auto"/>
            </w:tcBorders>
            <w:vAlign w:val="center"/>
          </w:tcPr>
          <w:p w:rsidR="003A4BEB" w:rsidRPr="00FF32A2" w:rsidRDefault="003A4BEB" w:rsidP="00A620AF">
            <w:pPr>
              <w:autoSpaceDE w:val="0"/>
              <w:autoSpaceDN w:val="0"/>
              <w:adjustRightInd w:val="0"/>
              <w:jc w:val="center"/>
              <w:rPr>
                <w:rFonts w:ascii="Arial" w:hAnsi="Arial" w:cs="Arial"/>
                <w:sz w:val="18"/>
                <w:szCs w:val="18"/>
              </w:rPr>
            </w:pPr>
            <w:r w:rsidRPr="00FF32A2">
              <w:rPr>
                <w:rFonts w:ascii="Arial" w:hAnsi="Arial" w:cs="Arial"/>
                <w:sz w:val="18"/>
                <w:szCs w:val="18"/>
              </w:rPr>
              <w:t>F</w:t>
            </w:r>
          </w:p>
        </w:tc>
        <w:tc>
          <w:tcPr>
            <w:tcW w:w="793" w:type="dxa"/>
            <w:tcBorders>
              <w:left w:val="single" w:sz="12" w:space="0" w:color="auto"/>
              <w:bottom w:val="single" w:sz="12" w:space="0" w:color="auto"/>
              <w:right w:val="single" w:sz="12" w:space="0" w:color="auto"/>
            </w:tcBorders>
            <w:vAlign w:val="center"/>
          </w:tcPr>
          <w:p w:rsidR="003A4BEB" w:rsidRPr="00FF32A2" w:rsidRDefault="00A06DE2" w:rsidP="00A620AF">
            <w:pPr>
              <w:autoSpaceDE w:val="0"/>
              <w:autoSpaceDN w:val="0"/>
              <w:adjustRightInd w:val="0"/>
              <w:jc w:val="center"/>
              <w:rPr>
                <w:rFonts w:ascii="Arial" w:hAnsi="Arial" w:cs="Arial"/>
                <w:sz w:val="18"/>
                <w:szCs w:val="18"/>
              </w:rPr>
            </w:pPr>
            <w:r w:rsidRPr="00FF32A2">
              <w:rPr>
                <w:rFonts w:ascii="Arial" w:hAnsi="Arial" w:cs="Arial"/>
                <w:sz w:val="18"/>
                <w:szCs w:val="18"/>
              </w:rPr>
              <w:t>G</w:t>
            </w:r>
          </w:p>
        </w:tc>
        <w:tc>
          <w:tcPr>
            <w:tcW w:w="667" w:type="dxa"/>
            <w:gridSpan w:val="4"/>
            <w:tcBorders>
              <w:left w:val="single" w:sz="12" w:space="0" w:color="auto"/>
              <w:bottom w:val="single" w:sz="12" w:space="0" w:color="auto"/>
              <w:right w:val="single" w:sz="12" w:space="0" w:color="auto"/>
            </w:tcBorders>
            <w:vAlign w:val="center"/>
          </w:tcPr>
          <w:p w:rsidR="003A4BEB" w:rsidRPr="00FF32A2" w:rsidRDefault="003A4BEB" w:rsidP="00A620AF">
            <w:pPr>
              <w:autoSpaceDE w:val="0"/>
              <w:autoSpaceDN w:val="0"/>
              <w:adjustRightInd w:val="0"/>
              <w:jc w:val="center"/>
              <w:rPr>
                <w:rFonts w:ascii="Arial" w:hAnsi="Arial" w:cs="Arial"/>
                <w:sz w:val="18"/>
                <w:szCs w:val="18"/>
              </w:rPr>
            </w:pPr>
            <w:r w:rsidRPr="00FF32A2">
              <w:rPr>
                <w:rFonts w:ascii="Arial" w:hAnsi="Arial" w:cs="Arial"/>
                <w:sz w:val="18"/>
                <w:szCs w:val="18"/>
              </w:rPr>
              <w:t>h</w:t>
            </w:r>
          </w:p>
        </w:tc>
        <w:tc>
          <w:tcPr>
            <w:tcW w:w="1075" w:type="dxa"/>
            <w:gridSpan w:val="2"/>
            <w:tcBorders>
              <w:left w:val="single" w:sz="12" w:space="0" w:color="auto"/>
              <w:bottom w:val="single" w:sz="12" w:space="0" w:color="auto"/>
              <w:right w:val="single" w:sz="12" w:space="0" w:color="auto"/>
            </w:tcBorders>
            <w:vAlign w:val="center"/>
          </w:tcPr>
          <w:p w:rsidR="003A4BEB" w:rsidRPr="00FF32A2" w:rsidRDefault="003A4BEB" w:rsidP="00A620AF">
            <w:pPr>
              <w:autoSpaceDE w:val="0"/>
              <w:autoSpaceDN w:val="0"/>
              <w:adjustRightInd w:val="0"/>
              <w:jc w:val="center"/>
              <w:rPr>
                <w:rFonts w:ascii="Arial" w:hAnsi="Arial" w:cs="Arial"/>
                <w:sz w:val="18"/>
                <w:szCs w:val="18"/>
              </w:rPr>
            </w:pPr>
            <w:r w:rsidRPr="00FF32A2">
              <w:rPr>
                <w:rFonts w:ascii="Arial" w:hAnsi="Arial" w:cs="Arial"/>
                <w:sz w:val="18"/>
                <w:szCs w:val="18"/>
              </w:rPr>
              <w:t>i</w:t>
            </w:r>
          </w:p>
        </w:tc>
        <w:tc>
          <w:tcPr>
            <w:tcW w:w="675" w:type="dxa"/>
            <w:tcBorders>
              <w:left w:val="single" w:sz="12" w:space="0" w:color="auto"/>
              <w:bottom w:val="single" w:sz="12" w:space="0" w:color="auto"/>
              <w:right w:val="single" w:sz="12" w:space="0" w:color="auto"/>
            </w:tcBorders>
          </w:tcPr>
          <w:p w:rsidR="003A4BEB" w:rsidRPr="00FF32A2" w:rsidRDefault="003A4BEB" w:rsidP="00A620AF">
            <w:pPr>
              <w:autoSpaceDE w:val="0"/>
              <w:autoSpaceDN w:val="0"/>
              <w:adjustRightInd w:val="0"/>
              <w:jc w:val="center"/>
              <w:rPr>
                <w:rFonts w:ascii="Arial" w:hAnsi="Arial" w:cs="Arial"/>
                <w:sz w:val="18"/>
                <w:szCs w:val="18"/>
              </w:rPr>
            </w:pPr>
            <w:r w:rsidRPr="00FF32A2">
              <w:rPr>
                <w:rFonts w:ascii="Arial" w:hAnsi="Arial" w:cs="Arial"/>
                <w:sz w:val="18"/>
                <w:szCs w:val="18"/>
              </w:rPr>
              <w:t>j</w:t>
            </w:r>
          </w:p>
        </w:tc>
      </w:tr>
      <w:tr w:rsidR="003A4BEB" w:rsidRPr="00517D86" w:rsidTr="003D2A60">
        <w:trPr>
          <w:trHeight w:val="278"/>
          <w:tblHeader/>
          <w:jc w:val="center"/>
        </w:trPr>
        <w:tc>
          <w:tcPr>
            <w:tcW w:w="9133" w:type="dxa"/>
            <w:gridSpan w:val="32"/>
            <w:tcBorders>
              <w:top w:val="single" w:sz="12" w:space="0" w:color="auto"/>
              <w:left w:val="single" w:sz="12" w:space="0" w:color="auto"/>
              <w:bottom w:val="single" w:sz="12" w:space="0" w:color="auto"/>
              <w:right w:val="single" w:sz="12" w:space="0" w:color="auto"/>
            </w:tcBorders>
            <w:vAlign w:val="center"/>
          </w:tcPr>
          <w:p w:rsidR="003A4BEB" w:rsidRPr="00FF32A2" w:rsidRDefault="003A4BEB" w:rsidP="00A620AF">
            <w:pPr>
              <w:autoSpaceDE w:val="0"/>
              <w:autoSpaceDN w:val="0"/>
              <w:adjustRightInd w:val="0"/>
              <w:rPr>
                <w:rFonts w:ascii="Arial" w:hAnsi="Arial" w:cs="Arial"/>
                <w:sz w:val="18"/>
                <w:szCs w:val="18"/>
              </w:rPr>
            </w:pPr>
            <w:r w:rsidRPr="00FF32A2">
              <w:rPr>
                <w:rFonts w:ascii="Arial" w:hAnsi="Arial" w:cs="Arial"/>
                <w:sz w:val="18"/>
                <w:szCs w:val="18"/>
              </w:rPr>
              <w:t>Prvotné ocenenie</w:t>
            </w:r>
          </w:p>
        </w:tc>
      </w:tr>
      <w:tr w:rsidR="003A4BEB" w:rsidRPr="00517D86" w:rsidTr="003D2A60">
        <w:trPr>
          <w:trHeight w:val="278"/>
          <w:tblHeader/>
          <w:jc w:val="center"/>
        </w:trPr>
        <w:tc>
          <w:tcPr>
            <w:tcW w:w="1557" w:type="dxa"/>
            <w:gridSpan w:val="2"/>
            <w:tcBorders>
              <w:top w:val="single" w:sz="12" w:space="0" w:color="auto"/>
              <w:left w:val="single" w:sz="12" w:space="0" w:color="auto"/>
              <w:bottom w:val="single" w:sz="6" w:space="0" w:color="auto"/>
              <w:right w:val="single" w:sz="12" w:space="0" w:color="auto"/>
            </w:tcBorders>
            <w:vAlign w:val="center"/>
          </w:tcPr>
          <w:p w:rsidR="003A4BEB" w:rsidRPr="00FF32A2" w:rsidRDefault="003A4BEB" w:rsidP="00A620AF">
            <w:pPr>
              <w:autoSpaceDE w:val="0"/>
              <w:autoSpaceDN w:val="0"/>
              <w:adjustRightInd w:val="0"/>
              <w:rPr>
                <w:rFonts w:ascii="Arial" w:hAnsi="Arial" w:cs="Arial"/>
                <w:b/>
                <w:bCs/>
                <w:sz w:val="18"/>
                <w:szCs w:val="18"/>
              </w:rPr>
            </w:pPr>
            <w:r w:rsidRPr="00FF32A2">
              <w:rPr>
                <w:rFonts w:ascii="Arial" w:hAnsi="Arial" w:cs="Arial"/>
                <w:b/>
                <w:bCs/>
                <w:sz w:val="18"/>
                <w:szCs w:val="18"/>
              </w:rPr>
              <w:t>Stav na začiatku účtovného obdobia</w:t>
            </w:r>
          </w:p>
        </w:tc>
        <w:tc>
          <w:tcPr>
            <w:tcW w:w="848" w:type="dxa"/>
            <w:gridSpan w:val="4"/>
            <w:tcBorders>
              <w:top w:val="single" w:sz="12" w:space="0" w:color="auto"/>
              <w:left w:val="single" w:sz="12" w:space="0" w:color="auto"/>
              <w:bottom w:val="single" w:sz="6" w:space="0" w:color="auto"/>
              <w:right w:val="single" w:sz="6" w:space="0" w:color="auto"/>
            </w:tcBorders>
            <w:vAlign w:val="center"/>
          </w:tcPr>
          <w:p w:rsidR="003A4BEB" w:rsidRPr="00FF32A2" w:rsidRDefault="00700513" w:rsidP="00811F18">
            <w:pPr>
              <w:autoSpaceDE w:val="0"/>
              <w:autoSpaceDN w:val="0"/>
              <w:adjustRightInd w:val="0"/>
              <w:jc w:val="center"/>
              <w:rPr>
                <w:rFonts w:ascii="Arial" w:hAnsi="Arial" w:cs="Arial"/>
                <w:sz w:val="18"/>
                <w:szCs w:val="18"/>
                <w:highlight w:val="yellow"/>
              </w:rPr>
            </w:pPr>
            <w:r>
              <w:rPr>
                <w:rFonts w:ascii="Arial" w:hAnsi="Arial" w:cs="Arial"/>
                <w:sz w:val="18"/>
                <w:szCs w:val="18"/>
              </w:rPr>
              <w:t>24910</w:t>
            </w:r>
          </w:p>
        </w:tc>
        <w:tc>
          <w:tcPr>
            <w:tcW w:w="664" w:type="dxa"/>
            <w:gridSpan w:val="2"/>
            <w:tcBorders>
              <w:top w:val="single" w:sz="12" w:space="0" w:color="auto"/>
              <w:left w:val="single" w:sz="6" w:space="0" w:color="auto"/>
              <w:bottom w:val="single" w:sz="6" w:space="0" w:color="auto"/>
              <w:right w:val="single" w:sz="6" w:space="0" w:color="auto"/>
            </w:tcBorders>
            <w:vAlign w:val="center"/>
          </w:tcPr>
          <w:p w:rsidR="003A4BEB" w:rsidRPr="00FF32A2" w:rsidRDefault="00700513" w:rsidP="003D3B08">
            <w:pPr>
              <w:autoSpaceDE w:val="0"/>
              <w:autoSpaceDN w:val="0"/>
              <w:adjustRightInd w:val="0"/>
              <w:jc w:val="center"/>
              <w:rPr>
                <w:rFonts w:ascii="Arial" w:hAnsi="Arial" w:cs="Arial"/>
                <w:sz w:val="18"/>
                <w:szCs w:val="18"/>
              </w:rPr>
            </w:pPr>
            <w:r>
              <w:rPr>
                <w:rFonts w:ascii="Arial" w:hAnsi="Arial" w:cs="Arial"/>
                <w:sz w:val="18"/>
                <w:szCs w:val="18"/>
              </w:rPr>
              <w:t>48730</w:t>
            </w:r>
          </w:p>
        </w:tc>
        <w:tc>
          <w:tcPr>
            <w:tcW w:w="1167" w:type="dxa"/>
            <w:gridSpan w:val="7"/>
            <w:tcBorders>
              <w:top w:val="single" w:sz="12" w:space="0" w:color="auto"/>
              <w:left w:val="single" w:sz="6" w:space="0" w:color="auto"/>
              <w:bottom w:val="single" w:sz="6" w:space="0" w:color="auto"/>
              <w:right w:val="single" w:sz="6" w:space="0" w:color="auto"/>
            </w:tcBorders>
            <w:vAlign w:val="center"/>
          </w:tcPr>
          <w:p w:rsidR="003A4BEB" w:rsidRPr="00FF32A2" w:rsidRDefault="00700513" w:rsidP="003D3B08">
            <w:pPr>
              <w:autoSpaceDE w:val="0"/>
              <w:autoSpaceDN w:val="0"/>
              <w:adjustRightInd w:val="0"/>
              <w:jc w:val="center"/>
              <w:rPr>
                <w:rFonts w:ascii="Arial" w:hAnsi="Arial" w:cs="Arial"/>
                <w:sz w:val="18"/>
                <w:szCs w:val="18"/>
              </w:rPr>
            </w:pPr>
            <w:r>
              <w:rPr>
                <w:rFonts w:ascii="Arial" w:hAnsi="Arial" w:cs="Arial"/>
                <w:sz w:val="18"/>
                <w:szCs w:val="18"/>
              </w:rPr>
              <w:t>19213</w:t>
            </w:r>
          </w:p>
        </w:tc>
        <w:tc>
          <w:tcPr>
            <w:tcW w:w="793" w:type="dxa"/>
            <w:gridSpan w:val="4"/>
            <w:tcBorders>
              <w:top w:val="single" w:sz="12" w:space="0" w:color="auto"/>
              <w:left w:val="single" w:sz="6" w:space="0" w:color="auto"/>
              <w:bottom w:val="single" w:sz="6" w:space="0" w:color="auto"/>
              <w:right w:val="single" w:sz="6" w:space="0" w:color="auto"/>
            </w:tcBorders>
            <w:vAlign w:val="center"/>
          </w:tcPr>
          <w:p w:rsidR="003A4BEB" w:rsidRPr="00FF32A2" w:rsidRDefault="003A4BEB" w:rsidP="003D3B08">
            <w:pPr>
              <w:autoSpaceDE w:val="0"/>
              <w:autoSpaceDN w:val="0"/>
              <w:adjustRightInd w:val="0"/>
              <w:jc w:val="center"/>
              <w:rPr>
                <w:rFonts w:ascii="Arial" w:hAnsi="Arial" w:cs="Arial"/>
                <w:sz w:val="18"/>
                <w:szCs w:val="18"/>
              </w:rPr>
            </w:pPr>
          </w:p>
        </w:tc>
        <w:tc>
          <w:tcPr>
            <w:tcW w:w="843" w:type="dxa"/>
            <w:gridSpan w:val="4"/>
            <w:tcBorders>
              <w:top w:val="single" w:sz="12" w:space="0" w:color="auto"/>
              <w:left w:val="single" w:sz="6" w:space="0" w:color="auto"/>
              <w:bottom w:val="single" w:sz="6" w:space="0" w:color="auto"/>
              <w:right w:val="single" w:sz="6" w:space="0" w:color="auto"/>
            </w:tcBorders>
            <w:vAlign w:val="center"/>
          </w:tcPr>
          <w:p w:rsidR="003A4BEB" w:rsidRPr="00FF32A2" w:rsidRDefault="003A4BEB" w:rsidP="003D3B08">
            <w:pPr>
              <w:autoSpaceDE w:val="0"/>
              <w:autoSpaceDN w:val="0"/>
              <w:adjustRightInd w:val="0"/>
              <w:jc w:val="center"/>
              <w:rPr>
                <w:rFonts w:ascii="Arial" w:hAnsi="Arial" w:cs="Arial"/>
                <w:sz w:val="18"/>
                <w:szCs w:val="18"/>
              </w:rPr>
            </w:pPr>
          </w:p>
        </w:tc>
        <w:tc>
          <w:tcPr>
            <w:tcW w:w="875" w:type="dxa"/>
            <w:gridSpan w:val="4"/>
            <w:tcBorders>
              <w:top w:val="single" w:sz="12" w:space="0" w:color="auto"/>
              <w:left w:val="single" w:sz="6" w:space="0" w:color="auto"/>
              <w:bottom w:val="single" w:sz="6" w:space="0" w:color="auto"/>
              <w:right w:val="single" w:sz="6" w:space="0" w:color="auto"/>
            </w:tcBorders>
            <w:vAlign w:val="center"/>
          </w:tcPr>
          <w:p w:rsidR="003A4BEB" w:rsidRPr="00FF32A2" w:rsidRDefault="003D3B08" w:rsidP="003D3B08">
            <w:pPr>
              <w:autoSpaceDE w:val="0"/>
              <w:autoSpaceDN w:val="0"/>
              <w:adjustRightInd w:val="0"/>
              <w:jc w:val="center"/>
              <w:rPr>
                <w:rFonts w:ascii="Arial" w:hAnsi="Arial" w:cs="Arial"/>
                <w:sz w:val="18"/>
                <w:szCs w:val="18"/>
              </w:rPr>
            </w:pPr>
            <w:r w:rsidRPr="00FF32A2">
              <w:rPr>
                <w:rFonts w:ascii="Arial" w:hAnsi="Arial" w:cs="Arial"/>
                <w:sz w:val="18"/>
                <w:szCs w:val="18"/>
              </w:rPr>
              <w:t>2672</w:t>
            </w:r>
          </w:p>
        </w:tc>
        <w:tc>
          <w:tcPr>
            <w:tcW w:w="653" w:type="dxa"/>
            <w:gridSpan w:val="3"/>
            <w:tcBorders>
              <w:top w:val="single" w:sz="12" w:space="0" w:color="auto"/>
              <w:left w:val="single" w:sz="6" w:space="0" w:color="auto"/>
              <w:bottom w:val="single" w:sz="6" w:space="0" w:color="auto"/>
              <w:right w:val="single" w:sz="6" w:space="0" w:color="auto"/>
            </w:tcBorders>
            <w:vAlign w:val="center"/>
          </w:tcPr>
          <w:p w:rsidR="003A4BEB" w:rsidRPr="00FF32A2" w:rsidRDefault="00700513" w:rsidP="003D3B08">
            <w:pPr>
              <w:autoSpaceDE w:val="0"/>
              <w:autoSpaceDN w:val="0"/>
              <w:adjustRightInd w:val="0"/>
              <w:jc w:val="center"/>
              <w:rPr>
                <w:rFonts w:ascii="Arial" w:hAnsi="Arial" w:cs="Arial"/>
                <w:sz w:val="18"/>
                <w:szCs w:val="18"/>
              </w:rPr>
            </w:pPr>
            <w:r>
              <w:rPr>
                <w:rFonts w:ascii="Arial" w:hAnsi="Arial" w:cs="Arial"/>
                <w:sz w:val="18"/>
                <w:szCs w:val="18"/>
              </w:rPr>
              <w:t>0</w:t>
            </w:r>
          </w:p>
        </w:tc>
        <w:tc>
          <w:tcPr>
            <w:tcW w:w="1058" w:type="dxa"/>
            <w:tcBorders>
              <w:top w:val="single" w:sz="12" w:space="0" w:color="auto"/>
              <w:left w:val="single" w:sz="6" w:space="0" w:color="auto"/>
              <w:bottom w:val="single" w:sz="6" w:space="0" w:color="auto"/>
              <w:right w:val="single" w:sz="6" w:space="0" w:color="auto"/>
            </w:tcBorders>
            <w:vAlign w:val="center"/>
          </w:tcPr>
          <w:p w:rsidR="003A4BEB" w:rsidRPr="00FF32A2" w:rsidRDefault="003A4BEB" w:rsidP="003D3B08">
            <w:pPr>
              <w:autoSpaceDE w:val="0"/>
              <w:autoSpaceDN w:val="0"/>
              <w:adjustRightInd w:val="0"/>
              <w:jc w:val="center"/>
              <w:rPr>
                <w:rFonts w:ascii="Arial" w:hAnsi="Arial" w:cs="Arial"/>
                <w:sz w:val="18"/>
                <w:szCs w:val="18"/>
              </w:rPr>
            </w:pPr>
          </w:p>
        </w:tc>
        <w:tc>
          <w:tcPr>
            <w:tcW w:w="675" w:type="dxa"/>
            <w:tcBorders>
              <w:top w:val="single" w:sz="12" w:space="0" w:color="auto"/>
              <w:left w:val="single" w:sz="6" w:space="0" w:color="auto"/>
              <w:bottom w:val="single" w:sz="6" w:space="0" w:color="auto"/>
              <w:right w:val="single" w:sz="12" w:space="0" w:color="auto"/>
            </w:tcBorders>
            <w:vAlign w:val="center"/>
          </w:tcPr>
          <w:p w:rsidR="0072013A" w:rsidRPr="00FF32A2" w:rsidRDefault="00146FFE" w:rsidP="003D3B08">
            <w:pPr>
              <w:autoSpaceDE w:val="0"/>
              <w:autoSpaceDN w:val="0"/>
              <w:adjustRightInd w:val="0"/>
              <w:jc w:val="center"/>
              <w:rPr>
                <w:rFonts w:ascii="Arial" w:hAnsi="Arial" w:cs="Arial"/>
                <w:sz w:val="18"/>
                <w:szCs w:val="18"/>
              </w:rPr>
            </w:pPr>
            <w:r>
              <w:rPr>
                <w:rFonts w:ascii="Arial" w:hAnsi="Arial" w:cs="Arial"/>
                <w:sz w:val="18"/>
                <w:szCs w:val="18"/>
              </w:rPr>
              <w:t>95525</w:t>
            </w:r>
          </w:p>
        </w:tc>
      </w:tr>
      <w:tr w:rsidR="003A4BEB" w:rsidRPr="00517D86" w:rsidTr="003D2A60">
        <w:trPr>
          <w:trHeight w:val="278"/>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3A4BEB" w:rsidRPr="00FF32A2" w:rsidRDefault="003A4BEB" w:rsidP="00A620AF">
            <w:pPr>
              <w:autoSpaceDE w:val="0"/>
              <w:autoSpaceDN w:val="0"/>
              <w:adjustRightInd w:val="0"/>
              <w:rPr>
                <w:rFonts w:ascii="Arial" w:hAnsi="Arial" w:cs="Arial"/>
                <w:sz w:val="18"/>
                <w:szCs w:val="18"/>
              </w:rPr>
            </w:pPr>
            <w:r w:rsidRPr="00FF32A2">
              <w:rPr>
                <w:rFonts w:ascii="Arial" w:hAnsi="Arial" w:cs="Arial"/>
                <w:sz w:val="18"/>
                <w:szCs w:val="18"/>
              </w:rPr>
              <w:t>Prírastky</w:t>
            </w:r>
          </w:p>
        </w:tc>
        <w:tc>
          <w:tcPr>
            <w:tcW w:w="848" w:type="dxa"/>
            <w:gridSpan w:val="4"/>
            <w:tcBorders>
              <w:top w:val="single" w:sz="6" w:space="0" w:color="auto"/>
              <w:left w:val="single" w:sz="12" w:space="0" w:color="auto"/>
              <w:bottom w:val="single" w:sz="6" w:space="0" w:color="auto"/>
              <w:right w:val="single" w:sz="6" w:space="0" w:color="auto"/>
            </w:tcBorders>
            <w:vAlign w:val="center"/>
          </w:tcPr>
          <w:p w:rsidR="003A4BEB" w:rsidRPr="00FF32A2" w:rsidRDefault="003A4BEB" w:rsidP="00811F18">
            <w:pPr>
              <w:autoSpaceDE w:val="0"/>
              <w:autoSpaceDN w:val="0"/>
              <w:adjustRightInd w:val="0"/>
              <w:jc w:val="center"/>
              <w:rPr>
                <w:rFonts w:ascii="Arial" w:hAnsi="Arial" w:cs="Arial"/>
                <w:sz w:val="18"/>
                <w:szCs w:val="18"/>
              </w:rPr>
            </w:pPr>
          </w:p>
        </w:tc>
        <w:tc>
          <w:tcPr>
            <w:tcW w:w="664" w:type="dxa"/>
            <w:gridSpan w:val="2"/>
            <w:tcBorders>
              <w:top w:val="single" w:sz="6" w:space="0" w:color="auto"/>
              <w:left w:val="single" w:sz="6" w:space="0" w:color="auto"/>
              <w:bottom w:val="single" w:sz="6" w:space="0" w:color="auto"/>
              <w:right w:val="single" w:sz="6" w:space="0" w:color="auto"/>
            </w:tcBorders>
            <w:vAlign w:val="center"/>
          </w:tcPr>
          <w:p w:rsidR="003A4BEB" w:rsidRPr="00FF32A2" w:rsidRDefault="003A4BEB" w:rsidP="003D3B08">
            <w:pPr>
              <w:autoSpaceDE w:val="0"/>
              <w:autoSpaceDN w:val="0"/>
              <w:adjustRightInd w:val="0"/>
              <w:jc w:val="center"/>
              <w:rPr>
                <w:rFonts w:ascii="Arial" w:hAnsi="Arial" w:cs="Arial"/>
                <w:sz w:val="18"/>
                <w:szCs w:val="18"/>
              </w:rPr>
            </w:pPr>
          </w:p>
        </w:tc>
        <w:tc>
          <w:tcPr>
            <w:tcW w:w="1167" w:type="dxa"/>
            <w:gridSpan w:val="7"/>
            <w:tcBorders>
              <w:top w:val="single" w:sz="6" w:space="0" w:color="auto"/>
              <w:left w:val="single" w:sz="6" w:space="0" w:color="auto"/>
              <w:bottom w:val="single" w:sz="6" w:space="0" w:color="auto"/>
              <w:right w:val="single" w:sz="6" w:space="0" w:color="auto"/>
            </w:tcBorders>
            <w:vAlign w:val="center"/>
          </w:tcPr>
          <w:p w:rsidR="003A4BEB" w:rsidRPr="00FF32A2" w:rsidRDefault="003A4BEB" w:rsidP="003D3B08">
            <w:pPr>
              <w:autoSpaceDE w:val="0"/>
              <w:autoSpaceDN w:val="0"/>
              <w:adjustRightInd w:val="0"/>
              <w:jc w:val="center"/>
              <w:rPr>
                <w:rFonts w:ascii="Arial" w:hAnsi="Arial" w:cs="Arial"/>
                <w:sz w:val="18"/>
                <w:szCs w:val="18"/>
              </w:rPr>
            </w:pPr>
          </w:p>
        </w:tc>
        <w:tc>
          <w:tcPr>
            <w:tcW w:w="793" w:type="dxa"/>
            <w:gridSpan w:val="4"/>
            <w:tcBorders>
              <w:top w:val="single" w:sz="6" w:space="0" w:color="auto"/>
              <w:left w:val="single" w:sz="6" w:space="0" w:color="auto"/>
              <w:bottom w:val="single" w:sz="6" w:space="0" w:color="auto"/>
              <w:right w:val="single" w:sz="6" w:space="0" w:color="auto"/>
            </w:tcBorders>
            <w:vAlign w:val="center"/>
          </w:tcPr>
          <w:p w:rsidR="003A4BEB" w:rsidRPr="00FF32A2" w:rsidRDefault="003A4BEB" w:rsidP="003D3B08">
            <w:pPr>
              <w:autoSpaceDE w:val="0"/>
              <w:autoSpaceDN w:val="0"/>
              <w:adjustRightInd w:val="0"/>
              <w:jc w:val="center"/>
              <w:rPr>
                <w:rFonts w:ascii="Arial" w:hAnsi="Arial" w:cs="Arial"/>
                <w:sz w:val="18"/>
                <w:szCs w:val="18"/>
              </w:rPr>
            </w:pPr>
          </w:p>
        </w:tc>
        <w:tc>
          <w:tcPr>
            <w:tcW w:w="843" w:type="dxa"/>
            <w:gridSpan w:val="4"/>
            <w:tcBorders>
              <w:top w:val="single" w:sz="6" w:space="0" w:color="auto"/>
              <w:left w:val="single" w:sz="6" w:space="0" w:color="auto"/>
              <w:bottom w:val="single" w:sz="6" w:space="0" w:color="auto"/>
              <w:right w:val="single" w:sz="6" w:space="0" w:color="auto"/>
            </w:tcBorders>
            <w:vAlign w:val="center"/>
          </w:tcPr>
          <w:p w:rsidR="003A4BEB" w:rsidRPr="00FF32A2" w:rsidRDefault="003A4BEB" w:rsidP="003D3B08">
            <w:pPr>
              <w:autoSpaceDE w:val="0"/>
              <w:autoSpaceDN w:val="0"/>
              <w:adjustRightInd w:val="0"/>
              <w:jc w:val="center"/>
              <w:rPr>
                <w:rFonts w:ascii="Arial" w:hAnsi="Arial" w:cs="Arial"/>
                <w:sz w:val="18"/>
                <w:szCs w:val="18"/>
              </w:rPr>
            </w:pPr>
          </w:p>
        </w:tc>
        <w:tc>
          <w:tcPr>
            <w:tcW w:w="875" w:type="dxa"/>
            <w:gridSpan w:val="4"/>
            <w:tcBorders>
              <w:top w:val="single" w:sz="6" w:space="0" w:color="auto"/>
              <w:left w:val="single" w:sz="6" w:space="0" w:color="auto"/>
              <w:bottom w:val="single" w:sz="6" w:space="0" w:color="auto"/>
              <w:right w:val="single" w:sz="6" w:space="0" w:color="auto"/>
            </w:tcBorders>
            <w:vAlign w:val="center"/>
          </w:tcPr>
          <w:p w:rsidR="003A4BEB" w:rsidRPr="00FF32A2" w:rsidRDefault="003A4BEB" w:rsidP="003D3B08">
            <w:pPr>
              <w:autoSpaceDE w:val="0"/>
              <w:autoSpaceDN w:val="0"/>
              <w:adjustRightInd w:val="0"/>
              <w:jc w:val="center"/>
              <w:rPr>
                <w:rFonts w:ascii="Arial" w:hAnsi="Arial" w:cs="Arial"/>
                <w:sz w:val="18"/>
                <w:szCs w:val="18"/>
              </w:rPr>
            </w:pPr>
          </w:p>
        </w:tc>
        <w:tc>
          <w:tcPr>
            <w:tcW w:w="653" w:type="dxa"/>
            <w:gridSpan w:val="3"/>
            <w:tcBorders>
              <w:top w:val="single" w:sz="6" w:space="0" w:color="auto"/>
              <w:left w:val="single" w:sz="6" w:space="0" w:color="auto"/>
              <w:bottom w:val="single" w:sz="6" w:space="0" w:color="auto"/>
              <w:right w:val="single" w:sz="6" w:space="0" w:color="auto"/>
            </w:tcBorders>
            <w:vAlign w:val="center"/>
          </w:tcPr>
          <w:p w:rsidR="003A4BEB" w:rsidRPr="00FF32A2" w:rsidRDefault="00700513" w:rsidP="003D3B08">
            <w:pPr>
              <w:autoSpaceDE w:val="0"/>
              <w:autoSpaceDN w:val="0"/>
              <w:adjustRightInd w:val="0"/>
              <w:jc w:val="center"/>
              <w:rPr>
                <w:rFonts w:ascii="Arial" w:hAnsi="Arial" w:cs="Arial"/>
                <w:sz w:val="18"/>
                <w:szCs w:val="18"/>
              </w:rPr>
            </w:pPr>
            <w:r>
              <w:rPr>
                <w:rFonts w:ascii="Arial" w:hAnsi="Arial" w:cs="Arial"/>
                <w:sz w:val="18"/>
                <w:szCs w:val="18"/>
              </w:rPr>
              <w:t>47030</w:t>
            </w:r>
          </w:p>
        </w:tc>
        <w:tc>
          <w:tcPr>
            <w:tcW w:w="1058" w:type="dxa"/>
            <w:tcBorders>
              <w:top w:val="single" w:sz="6" w:space="0" w:color="auto"/>
              <w:left w:val="single" w:sz="6" w:space="0" w:color="auto"/>
              <w:bottom w:val="single" w:sz="6" w:space="0" w:color="auto"/>
              <w:right w:val="single" w:sz="6" w:space="0" w:color="auto"/>
            </w:tcBorders>
            <w:vAlign w:val="center"/>
          </w:tcPr>
          <w:p w:rsidR="003A4BEB" w:rsidRPr="00FF32A2" w:rsidRDefault="003A4BEB" w:rsidP="003D3B08">
            <w:pPr>
              <w:autoSpaceDE w:val="0"/>
              <w:autoSpaceDN w:val="0"/>
              <w:adjustRightInd w:val="0"/>
              <w:jc w:val="center"/>
              <w:rPr>
                <w:rFonts w:ascii="Arial" w:hAnsi="Arial" w:cs="Arial"/>
                <w:sz w:val="18"/>
                <w:szCs w:val="18"/>
              </w:rPr>
            </w:pPr>
          </w:p>
        </w:tc>
        <w:tc>
          <w:tcPr>
            <w:tcW w:w="675" w:type="dxa"/>
            <w:tcBorders>
              <w:top w:val="single" w:sz="6" w:space="0" w:color="auto"/>
              <w:left w:val="single" w:sz="6" w:space="0" w:color="auto"/>
              <w:bottom w:val="single" w:sz="6" w:space="0" w:color="auto"/>
              <w:right w:val="single" w:sz="12" w:space="0" w:color="auto"/>
            </w:tcBorders>
            <w:vAlign w:val="center"/>
          </w:tcPr>
          <w:p w:rsidR="003A4BEB" w:rsidRPr="00FF32A2" w:rsidRDefault="00146FFE" w:rsidP="00146FFE">
            <w:pPr>
              <w:autoSpaceDE w:val="0"/>
              <w:autoSpaceDN w:val="0"/>
              <w:adjustRightInd w:val="0"/>
              <w:jc w:val="center"/>
              <w:rPr>
                <w:rFonts w:ascii="Arial" w:hAnsi="Arial" w:cs="Arial"/>
                <w:sz w:val="18"/>
                <w:szCs w:val="18"/>
              </w:rPr>
            </w:pPr>
            <w:r>
              <w:rPr>
                <w:rFonts w:ascii="Arial" w:hAnsi="Arial" w:cs="Arial"/>
                <w:sz w:val="18"/>
                <w:szCs w:val="18"/>
              </w:rPr>
              <w:t>47030</w:t>
            </w:r>
          </w:p>
        </w:tc>
      </w:tr>
      <w:tr w:rsidR="003A4BEB" w:rsidRPr="00517D86" w:rsidTr="003D2A60">
        <w:trPr>
          <w:trHeight w:val="278"/>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3A4BEB" w:rsidRPr="00FF32A2" w:rsidRDefault="003A4BEB" w:rsidP="00A620AF">
            <w:pPr>
              <w:autoSpaceDE w:val="0"/>
              <w:autoSpaceDN w:val="0"/>
              <w:adjustRightInd w:val="0"/>
              <w:rPr>
                <w:rFonts w:ascii="Arial" w:hAnsi="Arial" w:cs="Arial"/>
                <w:sz w:val="18"/>
                <w:szCs w:val="18"/>
              </w:rPr>
            </w:pPr>
            <w:r w:rsidRPr="00FF32A2">
              <w:rPr>
                <w:rFonts w:ascii="Arial" w:hAnsi="Arial" w:cs="Arial"/>
                <w:sz w:val="18"/>
                <w:szCs w:val="18"/>
              </w:rPr>
              <w:t>Úbytky</w:t>
            </w:r>
          </w:p>
        </w:tc>
        <w:tc>
          <w:tcPr>
            <w:tcW w:w="848" w:type="dxa"/>
            <w:gridSpan w:val="4"/>
            <w:tcBorders>
              <w:top w:val="single" w:sz="6" w:space="0" w:color="auto"/>
              <w:left w:val="single" w:sz="12" w:space="0" w:color="auto"/>
              <w:bottom w:val="single" w:sz="6" w:space="0" w:color="auto"/>
              <w:right w:val="single" w:sz="6" w:space="0" w:color="auto"/>
            </w:tcBorders>
            <w:vAlign w:val="center"/>
          </w:tcPr>
          <w:p w:rsidR="003A4BEB" w:rsidRPr="00FF32A2" w:rsidRDefault="003A4BEB" w:rsidP="00A620AF">
            <w:pPr>
              <w:autoSpaceDE w:val="0"/>
              <w:autoSpaceDN w:val="0"/>
              <w:adjustRightInd w:val="0"/>
              <w:jc w:val="center"/>
              <w:rPr>
                <w:rFonts w:ascii="Arial" w:hAnsi="Arial" w:cs="Arial"/>
                <w:sz w:val="18"/>
                <w:szCs w:val="18"/>
              </w:rPr>
            </w:pPr>
          </w:p>
        </w:tc>
        <w:tc>
          <w:tcPr>
            <w:tcW w:w="664" w:type="dxa"/>
            <w:gridSpan w:val="2"/>
            <w:tcBorders>
              <w:top w:val="single" w:sz="6" w:space="0" w:color="auto"/>
              <w:left w:val="single" w:sz="6" w:space="0" w:color="auto"/>
              <w:bottom w:val="single" w:sz="6" w:space="0" w:color="auto"/>
              <w:right w:val="single" w:sz="6" w:space="0" w:color="auto"/>
            </w:tcBorders>
            <w:vAlign w:val="center"/>
          </w:tcPr>
          <w:p w:rsidR="003A4BEB" w:rsidRPr="00FF32A2" w:rsidRDefault="003A4BEB" w:rsidP="003D3B08">
            <w:pPr>
              <w:autoSpaceDE w:val="0"/>
              <w:autoSpaceDN w:val="0"/>
              <w:adjustRightInd w:val="0"/>
              <w:jc w:val="center"/>
              <w:rPr>
                <w:rFonts w:ascii="Arial" w:hAnsi="Arial" w:cs="Arial"/>
                <w:sz w:val="18"/>
                <w:szCs w:val="18"/>
              </w:rPr>
            </w:pPr>
          </w:p>
        </w:tc>
        <w:tc>
          <w:tcPr>
            <w:tcW w:w="1167" w:type="dxa"/>
            <w:gridSpan w:val="7"/>
            <w:tcBorders>
              <w:top w:val="single" w:sz="6" w:space="0" w:color="auto"/>
              <w:left w:val="single" w:sz="6" w:space="0" w:color="auto"/>
              <w:bottom w:val="single" w:sz="6" w:space="0" w:color="auto"/>
              <w:right w:val="single" w:sz="6" w:space="0" w:color="auto"/>
            </w:tcBorders>
            <w:vAlign w:val="center"/>
          </w:tcPr>
          <w:p w:rsidR="003A4BEB" w:rsidRPr="00FF32A2" w:rsidRDefault="003A4BEB" w:rsidP="003D3B08">
            <w:pPr>
              <w:autoSpaceDE w:val="0"/>
              <w:autoSpaceDN w:val="0"/>
              <w:adjustRightInd w:val="0"/>
              <w:jc w:val="center"/>
              <w:rPr>
                <w:rFonts w:ascii="Arial" w:hAnsi="Arial" w:cs="Arial"/>
                <w:sz w:val="18"/>
                <w:szCs w:val="18"/>
              </w:rPr>
            </w:pPr>
          </w:p>
        </w:tc>
        <w:tc>
          <w:tcPr>
            <w:tcW w:w="793" w:type="dxa"/>
            <w:gridSpan w:val="4"/>
            <w:tcBorders>
              <w:top w:val="single" w:sz="6" w:space="0" w:color="auto"/>
              <w:left w:val="single" w:sz="6" w:space="0" w:color="auto"/>
              <w:bottom w:val="single" w:sz="6" w:space="0" w:color="auto"/>
              <w:right w:val="single" w:sz="6" w:space="0" w:color="auto"/>
            </w:tcBorders>
            <w:vAlign w:val="center"/>
          </w:tcPr>
          <w:p w:rsidR="003A4BEB" w:rsidRPr="00FF32A2" w:rsidRDefault="003A4BEB" w:rsidP="003D3B08">
            <w:pPr>
              <w:autoSpaceDE w:val="0"/>
              <w:autoSpaceDN w:val="0"/>
              <w:adjustRightInd w:val="0"/>
              <w:jc w:val="center"/>
              <w:rPr>
                <w:rFonts w:ascii="Arial" w:hAnsi="Arial" w:cs="Arial"/>
                <w:sz w:val="18"/>
                <w:szCs w:val="18"/>
              </w:rPr>
            </w:pPr>
          </w:p>
        </w:tc>
        <w:tc>
          <w:tcPr>
            <w:tcW w:w="843" w:type="dxa"/>
            <w:gridSpan w:val="4"/>
            <w:tcBorders>
              <w:top w:val="single" w:sz="6" w:space="0" w:color="auto"/>
              <w:left w:val="single" w:sz="6" w:space="0" w:color="auto"/>
              <w:bottom w:val="single" w:sz="6" w:space="0" w:color="auto"/>
              <w:right w:val="single" w:sz="6" w:space="0" w:color="auto"/>
            </w:tcBorders>
            <w:vAlign w:val="center"/>
          </w:tcPr>
          <w:p w:rsidR="003A4BEB" w:rsidRPr="00FF32A2" w:rsidRDefault="003A4BEB" w:rsidP="003D3B08">
            <w:pPr>
              <w:autoSpaceDE w:val="0"/>
              <w:autoSpaceDN w:val="0"/>
              <w:adjustRightInd w:val="0"/>
              <w:jc w:val="center"/>
              <w:rPr>
                <w:rFonts w:ascii="Arial" w:hAnsi="Arial" w:cs="Arial"/>
                <w:sz w:val="18"/>
                <w:szCs w:val="18"/>
              </w:rPr>
            </w:pPr>
          </w:p>
        </w:tc>
        <w:tc>
          <w:tcPr>
            <w:tcW w:w="875" w:type="dxa"/>
            <w:gridSpan w:val="4"/>
            <w:tcBorders>
              <w:top w:val="single" w:sz="6" w:space="0" w:color="auto"/>
              <w:left w:val="single" w:sz="6" w:space="0" w:color="auto"/>
              <w:bottom w:val="single" w:sz="6" w:space="0" w:color="auto"/>
              <w:right w:val="single" w:sz="6" w:space="0" w:color="auto"/>
            </w:tcBorders>
            <w:vAlign w:val="center"/>
          </w:tcPr>
          <w:p w:rsidR="003A4BEB" w:rsidRPr="00FF32A2" w:rsidRDefault="003A4BEB" w:rsidP="003D3B08">
            <w:pPr>
              <w:autoSpaceDE w:val="0"/>
              <w:autoSpaceDN w:val="0"/>
              <w:adjustRightInd w:val="0"/>
              <w:jc w:val="center"/>
              <w:rPr>
                <w:rFonts w:ascii="Arial" w:hAnsi="Arial" w:cs="Arial"/>
                <w:sz w:val="18"/>
                <w:szCs w:val="18"/>
              </w:rPr>
            </w:pPr>
          </w:p>
        </w:tc>
        <w:tc>
          <w:tcPr>
            <w:tcW w:w="653" w:type="dxa"/>
            <w:gridSpan w:val="3"/>
            <w:tcBorders>
              <w:top w:val="single" w:sz="6" w:space="0" w:color="auto"/>
              <w:left w:val="single" w:sz="6" w:space="0" w:color="auto"/>
              <w:bottom w:val="single" w:sz="6" w:space="0" w:color="auto"/>
              <w:right w:val="single" w:sz="6" w:space="0" w:color="auto"/>
            </w:tcBorders>
            <w:vAlign w:val="center"/>
          </w:tcPr>
          <w:p w:rsidR="003A4BEB" w:rsidRPr="00FF32A2" w:rsidRDefault="003A4BEB" w:rsidP="003D3B08">
            <w:pPr>
              <w:autoSpaceDE w:val="0"/>
              <w:autoSpaceDN w:val="0"/>
              <w:adjustRightInd w:val="0"/>
              <w:jc w:val="center"/>
              <w:rPr>
                <w:rFonts w:ascii="Arial" w:hAnsi="Arial" w:cs="Arial"/>
                <w:sz w:val="18"/>
                <w:szCs w:val="18"/>
              </w:rPr>
            </w:pPr>
          </w:p>
        </w:tc>
        <w:tc>
          <w:tcPr>
            <w:tcW w:w="1058" w:type="dxa"/>
            <w:tcBorders>
              <w:top w:val="single" w:sz="6" w:space="0" w:color="auto"/>
              <w:left w:val="single" w:sz="6" w:space="0" w:color="auto"/>
              <w:bottom w:val="single" w:sz="6" w:space="0" w:color="auto"/>
              <w:right w:val="single" w:sz="6" w:space="0" w:color="auto"/>
            </w:tcBorders>
            <w:vAlign w:val="center"/>
          </w:tcPr>
          <w:p w:rsidR="003A4BEB" w:rsidRPr="00FF32A2" w:rsidRDefault="003A4BEB" w:rsidP="003D3B08">
            <w:pPr>
              <w:autoSpaceDE w:val="0"/>
              <w:autoSpaceDN w:val="0"/>
              <w:adjustRightInd w:val="0"/>
              <w:jc w:val="center"/>
              <w:rPr>
                <w:rFonts w:ascii="Arial" w:hAnsi="Arial" w:cs="Arial"/>
                <w:sz w:val="18"/>
                <w:szCs w:val="18"/>
              </w:rPr>
            </w:pPr>
          </w:p>
        </w:tc>
        <w:tc>
          <w:tcPr>
            <w:tcW w:w="675" w:type="dxa"/>
            <w:tcBorders>
              <w:top w:val="single" w:sz="6" w:space="0" w:color="auto"/>
              <w:left w:val="single" w:sz="6" w:space="0" w:color="auto"/>
              <w:bottom w:val="single" w:sz="6" w:space="0" w:color="auto"/>
              <w:right w:val="single" w:sz="12" w:space="0" w:color="auto"/>
            </w:tcBorders>
            <w:vAlign w:val="center"/>
          </w:tcPr>
          <w:p w:rsidR="003A4BEB" w:rsidRPr="00FF32A2" w:rsidRDefault="003A4BEB" w:rsidP="003D3B08">
            <w:pPr>
              <w:autoSpaceDE w:val="0"/>
              <w:autoSpaceDN w:val="0"/>
              <w:adjustRightInd w:val="0"/>
              <w:jc w:val="center"/>
              <w:rPr>
                <w:rFonts w:ascii="Arial" w:hAnsi="Arial" w:cs="Arial"/>
                <w:sz w:val="18"/>
                <w:szCs w:val="18"/>
              </w:rPr>
            </w:pPr>
          </w:p>
        </w:tc>
      </w:tr>
      <w:tr w:rsidR="003A4BEB" w:rsidRPr="00517D86" w:rsidTr="003D2A60">
        <w:trPr>
          <w:trHeight w:val="278"/>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3A4BEB" w:rsidRPr="00FF32A2" w:rsidRDefault="003A4BEB" w:rsidP="00A620AF">
            <w:pPr>
              <w:autoSpaceDE w:val="0"/>
              <w:autoSpaceDN w:val="0"/>
              <w:adjustRightInd w:val="0"/>
              <w:rPr>
                <w:rFonts w:ascii="Arial" w:hAnsi="Arial" w:cs="Arial"/>
                <w:sz w:val="18"/>
                <w:szCs w:val="18"/>
              </w:rPr>
            </w:pPr>
            <w:r w:rsidRPr="00FF32A2">
              <w:rPr>
                <w:rFonts w:ascii="Arial" w:hAnsi="Arial" w:cs="Arial"/>
                <w:sz w:val="18"/>
                <w:szCs w:val="18"/>
              </w:rPr>
              <w:t>Presuny</w:t>
            </w:r>
          </w:p>
        </w:tc>
        <w:tc>
          <w:tcPr>
            <w:tcW w:w="848" w:type="dxa"/>
            <w:gridSpan w:val="4"/>
            <w:tcBorders>
              <w:top w:val="single" w:sz="6" w:space="0" w:color="auto"/>
              <w:left w:val="single" w:sz="12" w:space="0" w:color="auto"/>
              <w:bottom w:val="single" w:sz="6" w:space="0" w:color="auto"/>
              <w:right w:val="single" w:sz="6" w:space="0" w:color="auto"/>
            </w:tcBorders>
            <w:vAlign w:val="center"/>
          </w:tcPr>
          <w:p w:rsidR="003A4BEB" w:rsidRPr="00FF32A2" w:rsidRDefault="00146FFE" w:rsidP="00A620AF">
            <w:pPr>
              <w:autoSpaceDE w:val="0"/>
              <w:autoSpaceDN w:val="0"/>
              <w:adjustRightInd w:val="0"/>
              <w:jc w:val="center"/>
              <w:rPr>
                <w:rFonts w:ascii="Arial" w:hAnsi="Arial" w:cs="Arial"/>
                <w:sz w:val="18"/>
                <w:szCs w:val="18"/>
              </w:rPr>
            </w:pPr>
            <w:r>
              <w:rPr>
                <w:rFonts w:ascii="Arial" w:hAnsi="Arial" w:cs="Arial"/>
                <w:sz w:val="18"/>
                <w:szCs w:val="18"/>
              </w:rPr>
              <w:t>10000</w:t>
            </w:r>
          </w:p>
        </w:tc>
        <w:tc>
          <w:tcPr>
            <w:tcW w:w="664" w:type="dxa"/>
            <w:gridSpan w:val="2"/>
            <w:tcBorders>
              <w:top w:val="single" w:sz="6" w:space="0" w:color="auto"/>
              <w:left w:val="single" w:sz="6" w:space="0" w:color="auto"/>
              <w:bottom w:val="single" w:sz="6" w:space="0" w:color="auto"/>
              <w:right w:val="single" w:sz="6" w:space="0" w:color="auto"/>
            </w:tcBorders>
            <w:vAlign w:val="center"/>
          </w:tcPr>
          <w:p w:rsidR="003A4BEB" w:rsidRPr="00FF32A2" w:rsidRDefault="003A4BEB" w:rsidP="003D3B08">
            <w:pPr>
              <w:autoSpaceDE w:val="0"/>
              <w:autoSpaceDN w:val="0"/>
              <w:adjustRightInd w:val="0"/>
              <w:jc w:val="center"/>
              <w:rPr>
                <w:rFonts w:ascii="Arial" w:hAnsi="Arial" w:cs="Arial"/>
                <w:sz w:val="18"/>
                <w:szCs w:val="18"/>
              </w:rPr>
            </w:pPr>
          </w:p>
        </w:tc>
        <w:tc>
          <w:tcPr>
            <w:tcW w:w="1167" w:type="dxa"/>
            <w:gridSpan w:val="7"/>
            <w:tcBorders>
              <w:top w:val="single" w:sz="6" w:space="0" w:color="auto"/>
              <w:left w:val="single" w:sz="6" w:space="0" w:color="auto"/>
              <w:bottom w:val="single" w:sz="6" w:space="0" w:color="auto"/>
              <w:right w:val="single" w:sz="6" w:space="0" w:color="auto"/>
            </w:tcBorders>
            <w:vAlign w:val="center"/>
          </w:tcPr>
          <w:p w:rsidR="003A4BEB" w:rsidRPr="00FF32A2" w:rsidRDefault="003A4BEB" w:rsidP="003D3B08">
            <w:pPr>
              <w:autoSpaceDE w:val="0"/>
              <w:autoSpaceDN w:val="0"/>
              <w:adjustRightInd w:val="0"/>
              <w:jc w:val="center"/>
              <w:rPr>
                <w:rFonts w:ascii="Arial" w:hAnsi="Arial" w:cs="Arial"/>
                <w:sz w:val="18"/>
                <w:szCs w:val="18"/>
              </w:rPr>
            </w:pPr>
          </w:p>
        </w:tc>
        <w:tc>
          <w:tcPr>
            <w:tcW w:w="793" w:type="dxa"/>
            <w:gridSpan w:val="4"/>
            <w:tcBorders>
              <w:top w:val="single" w:sz="6" w:space="0" w:color="auto"/>
              <w:left w:val="single" w:sz="6" w:space="0" w:color="auto"/>
              <w:bottom w:val="single" w:sz="6" w:space="0" w:color="auto"/>
              <w:right w:val="single" w:sz="6" w:space="0" w:color="auto"/>
            </w:tcBorders>
            <w:vAlign w:val="center"/>
          </w:tcPr>
          <w:p w:rsidR="003A4BEB" w:rsidRPr="00FF32A2" w:rsidRDefault="003A4BEB" w:rsidP="003D3B08">
            <w:pPr>
              <w:autoSpaceDE w:val="0"/>
              <w:autoSpaceDN w:val="0"/>
              <w:adjustRightInd w:val="0"/>
              <w:jc w:val="center"/>
              <w:rPr>
                <w:rFonts w:ascii="Arial" w:hAnsi="Arial" w:cs="Arial"/>
                <w:sz w:val="18"/>
                <w:szCs w:val="18"/>
              </w:rPr>
            </w:pPr>
          </w:p>
        </w:tc>
        <w:tc>
          <w:tcPr>
            <w:tcW w:w="843" w:type="dxa"/>
            <w:gridSpan w:val="4"/>
            <w:tcBorders>
              <w:top w:val="single" w:sz="6" w:space="0" w:color="auto"/>
              <w:left w:val="single" w:sz="6" w:space="0" w:color="auto"/>
              <w:bottom w:val="single" w:sz="6" w:space="0" w:color="auto"/>
              <w:right w:val="single" w:sz="6" w:space="0" w:color="auto"/>
            </w:tcBorders>
            <w:vAlign w:val="center"/>
          </w:tcPr>
          <w:p w:rsidR="003A4BEB" w:rsidRPr="00FF32A2" w:rsidRDefault="003A4BEB" w:rsidP="003D3B08">
            <w:pPr>
              <w:autoSpaceDE w:val="0"/>
              <w:autoSpaceDN w:val="0"/>
              <w:adjustRightInd w:val="0"/>
              <w:jc w:val="center"/>
              <w:rPr>
                <w:rFonts w:ascii="Arial" w:hAnsi="Arial" w:cs="Arial"/>
                <w:sz w:val="18"/>
                <w:szCs w:val="18"/>
              </w:rPr>
            </w:pPr>
          </w:p>
        </w:tc>
        <w:tc>
          <w:tcPr>
            <w:tcW w:w="875" w:type="dxa"/>
            <w:gridSpan w:val="4"/>
            <w:tcBorders>
              <w:top w:val="single" w:sz="6" w:space="0" w:color="auto"/>
              <w:left w:val="single" w:sz="6" w:space="0" w:color="auto"/>
              <w:bottom w:val="single" w:sz="6" w:space="0" w:color="auto"/>
              <w:right w:val="single" w:sz="6" w:space="0" w:color="auto"/>
            </w:tcBorders>
            <w:vAlign w:val="center"/>
          </w:tcPr>
          <w:p w:rsidR="003A4BEB" w:rsidRPr="00FF32A2" w:rsidRDefault="003A4BEB" w:rsidP="003D3B08">
            <w:pPr>
              <w:autoSpaceDE w:val="0"/>
              <w:autoSpaceDN w:val="0"/>
              <w:adjustRightInd w:val="0"/>
              <w:jc w:val="center"/>
              <w:rPr>
                <w:rFonts w:ascii="Arial" w:hAnsi="Arial" w:cs="Arial"/>
                <w:sz w:val="18"/>
                <w:szCs w:val="18"/>
              </w:rPr>
            </w:pPr>
          </w:p>
        </w:tc>
        <w:tc>
          <w:tcPr>
            <w:tcW w:w="653" w:type="dxa"/>
            <w:gridSpan w:val="3"/>
            <w:tcBorders>
              <w:top w:val="single" w:sz="6" w:space="0" w:color="auto"/>
              <w:left w:val="single" w:sz="6" w:space="0" w:color="auto"/>
              <w:bottom w:val="single" w:sz="6" w:space="0" w:color="auto"/>
              <w:right w:val="single" w:sz="6" w:space="0" w:color="auto"/>
            </w:tcBorders>
            <w:vAlign w:val="center"/>
          </w:tcPr>
          <w:p w:rsidR="003A4BEB" w:rsidRPr="00FF32A2" w:rsidRDefault="00700513" w:rsidP="003D3B08">
            <w:pPr>
              <w:autoSpaceDE w:val="0"/>
              <w:autoSpaceDN w:val="0"/>
              <w:adjustRightInd w:val="0"/>
              <w:jc w:val="center"/>
              <w:rPr>
                <w:rFonts w:ascii="Arial" w:hAnsi="Arial" w:cs="Arial"/>
                <w:sz w:val="18"/>
                <w:szCs w:val="18"/>
              </w:rPr>
            </w:pPr>
            <w:r>
              <w:rPr>
                <w:rFonts w:ascii="Arial" w:hAnsi="Arial" w:cs="Arial"/>
                <w:sz w:val="18"/>
                <w:szCs w:val="18"/>
              </w:rPr>
              <w:t>-10000</w:t>
            </w:r>
          </w:p>
        </w:tc>
        <w:tc>
          <w:tcPr>
            <w:tcW w:w="1058" w:type="dxa"/>
            <w:tcBorders>
              <w:top w:val="single" w:sz="6" w:space="0" w:color="auto"/>
              <w:left w:val="single" w:sz="6" w:space="0" w:color="auto"/>
              <w:bottom w:val="single" w:sz="6" w:space="0" w:color="auto"/>
              <w:right w:val="single" w:sz="6" w:space="0" w:color="auto"/>
            </w:tcBorders>
            <w:vAlign w:val="center"/>
          </w:tcPr>
          <w:p w:rsidR="003A4BEB" w:rsidRPr="00FF32A2" w:rsidRDefault="003A4BEB" w:rsidP="003D3B08">
            <w:pPr>
              <w:autoSpaceDE w:val="0"/>
              <w:autoSpaceDN w:val="0"/>
              <w:adjustRightInd w:val="0"/>
              <w:jc w:val="center"/>
              <w:rPr>
                <w:rFonts w:ascii="Arial" w:hAnsi="Arial" w:cs="Arial"/>
                <w:sz w:val="18"/>
                <w:szCs w:val="18"/>
              </w:rPr>
            </w:pPr>
          </w:p>
        </w:tc>
        <w:tc>
          <w:tcPr>
            <w:tcW w:w="675" w:type="dxa"/>
            <w:tcBorders>
              <w:top w:val="single" w:sz="6" w:space="0" w:color="auto"/>
              <w:left w:val="single" w:sz="6" w:space="0" w:color="auto"/>
              <w:bottom w:val="single" w:sz="6" w:space="0" w:color="auto"/>
              <w:right w:val="single" w:sz="12" w:space="0" w:color="auto"/>
            </w:tcBorders>
            <w:vAlign w:val="center"/>
          </w:tcPr>
          <w:p w:rsidR="003A4BEB" w:rsidRPr="00FF32A2" w:rsidRDefault="00146FFE" w:rsidP="003D3B08">
            <w:pPr>
              <w:autoSpaceDE w:val="0"/>
              <w:autoSpaceDN w:val="0"/>
              <w:adjustRightInd w:val="0"/>
              <w:jc w:val="center"/>
              <w:rPr>
                <w:rFonts w:ascii="Arial" w:hAnsi="Arial" w:cs="Arial"/>
                <w:sz w:val="18"/>
                <w:szCs w:val="18"/>
              </w:rPr>
            </w:pPr>
            <w:r>
              <w:rPr>
                <w:rFonts w:ascii="Arial" w:hAnsi="Arial" w:cs="Arial"/>
                <w:sz w:val="18"/>
                <w:szCs w:val="18"/>
              </w:rPr>
              <w:t>0</w:t>
            </w:r>
          </w:p>
        </w:tc>
      </w:tr>
      <w:tr w:rsidR="003A4BEB" w:rsidRPr="00517D86" w:rsidTr="003D2A60">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rsidR="003A4BEB" w:rsidRPr="00FF32A2" w:rsidRDefault="003A4BEB" w:rsidP="00A620AF">
            <w:pPr>
              <w:autoSpaceDE w:val="0"/>
              <w:autoSpaceDN w:val="0"/>
              <w:adjustRightInd w:val="0"/>
              <w:rPr>
                <w:rFonts w:ascii="Arial" w:hAnsi="Arial" w:cs="Arial"/>
                <w:b/>
                <w:bCs/>
                <w:sz w:val="18"/>
                <w:szCs w:val="18"/>
              </w:rPr>
            </w:pPr>
            <w:r w:rsidRPr="00FF32A2">
              <w:rPr>
                <w:rFonts w:ascii="Arial" w:hAnsi="Arial" w:cs="Arial"/>
                <w:b/>
                <w:bCs/>
                <w:sz w:val="18"/>
                <w:szCs w:val="18"/>
              </w:rPr>
              <w:t>Stav na konci účtovného obdobia</w:t>
            </w:r>
          </w:p>
        </w:tc>
        <w:tc>
          <w:tcPr>
            <w:tcW w:w="848" w:type="dxa"/>
            <w:gridSpan w:val="4"/>
            <w:tcBorders>
              <w:top w:val="single" w:sz="6" w:space="0" w:color="auto"/>
              <w:left w:val="single" w:sz="12" w:space="0" w:color="auto"/>
              <w:bottom w:val="single" w:sz="12" w:space="0" w:color="auto"/>
              <w:right w:val="single" w:sz="6" w:space="0" w:color="auto"/>
            </w:tcBorders>
            <w:vAlign w:val="center"/>
          </w:tcPr>
          <w:p w:rsidR="003A4BEB" w:rsidRPr="00FF32A2" w:rsidRDefault="00700513" w:rsidP="003D3B08">
            <w:pPr>
              <w:autoSpaceDE w:val="0"/>
              <w:autoSpaceDN w:val="0"/>
              <w:adjustRightInd w:val="0"/>
              <w:jc w:val="center"/>
              <w:rPr>
                <w:rFonts w:ascii="Arial" w:hAnsi="Arial" w:cs="Arial"/>
                <w:sz w:val="18"/>
                <w:szCs w:val="18"/>
              </w:rPr>
            </w:pPr>
            <w:r>
              <w:rPr>
                <w:rFonts w:ascii="Arial" w:hAnsi="Arial" w:cs="Arial"/>
                <w:sz w:val="18"/>
                <w:szCs w:val="18"/>
              </w:rPr>
              <w:t>3</w:t>
            </w:r>
            <w:r w:rsidR="00811F18">
              <w:rPr>
                <w:rFonts w:ascii="Arial" w:hAnsi="Arial" w:cs="Arial"/>
                <w:sz w:val="18"/>
                <w:szCs w:val="18"/>
              </w:rPr>
              <w:t>4910</w:t>
            </w:r>
          </w:p>
        </w:tc>
        <w:tc>
          <w:tcPr>
            <w:tcW w:w="664" w:type="dxa"/>
            <w:gridSpan w:val="2"/>
            <w:tcBorders>
              <w:top w:val="single" w:sz="6" w:space="0" w:color="auto"/>
              <w:left w:val="single" w:sz="6" w:space="0" w:color="auto"/>
              <w:bottom w:val="single" w:sz="12" w:space="0" w:color="auto"/>
              <w:right w:val="single" w:sz="6" w:space="0" w:color="auto"/>
            </w:tcBorders>
            <w:vAlign w:val="center"/>
          </w:tcPr>
          <w:p w:rsidR="003A4BEB" w:rsidRPr="00FF32A2" w:rsidRDefault="00811F18" w:rsidP="003D3B08">
            <w:pPr>
              <w:autoSpaceDE w:val="0"/>
              <w:autoSpaceDN w:val="0"/>
              <w:adjustRightInd w:val="0"/>
              <w:jc w:val="center"/>
              <w:rPr>
                <w:rFonts w:ascii="Arial" w:hAnsi="Arial" w:cs="Arial"/>
                <w:sz w:val="18"/>
                <w:szCs w:val="18"/>
              </w:rPr>
            </w:pPr>
            <w:r>
              <w:rPr>
                <w:rFonts w:ascii="Arial" w:hAnsi="Arial" w:cs="Arial"/>
                <w:sz w:val="18"/>
                <w:szCs w:val="18"/>
              </w:rPr>
              <w:t>48730</w:t>
            </w:r>
          </w:p>
        </w:tc>
        <w:tc>
          <w:tcPr>
            <w:tcW w:w="1167" w:type="dxa"/>
            <w:gridSpan w:val="7"/>
            <w:tcBorders>
              <w:top w:val="single" w:sz="6" w:space="0" w:color="auto"/>
              <w:left w:val="single" w:sz="6" w:space="0" w:color="auto"/>
              <w:bottom w:val="single" w:sz="12" w:space="0" w:color="auto"/>
              <w:right w:val="single" w:sz="6" w:space="0" w:color="auto"/>
            </w:tcBorders>
            <w:vAlign w:val="center"/>
          </w:tcPr>
          <w:p w:rsidR="003A4BEB" w:rsidRPr="00FF32A2" w:rsidRDefault="00811F18" w:rsidP="003D3B08">
            <w:pPr>
              <w:autoSpaceDE w:val="0"/>
              <w:autoSpaceDN w:val="0"/>
              <w:adjustRightInd w:val="0"/>
              <w:jc w:val="center"/>
              <w:rPr>
                <w:rFonts w:ascii="Arial" w:hAnsi="Arial" w:cs="Arial"/>
                <w:sz w:val="18"/>
                <w:szCs w:val="18"/>
              </w:rPr>
            </w:pPr>
            <w:r>
              <w:rPr>
                <w:rFonts w:ascii="Arial" w:hAnsi="Arial" w:cs="Arial"/>
                <w:sz w:val="18"/>
                <w:szCs w:val="18"/>
              </w:rPr>
              <w:t>19213</w:t>
            </w:r>
          </w:p>
        </w:tc>
        <w:tc>
          <w:tcPr>
            <w:tcW w:w="793" w:type="dxa"/>
            <w:gridSpan w:val="4"/>
            <w:tcBorders>
              <w:top w:val="single" w:sz="6" w:space="0" w:color="auto"/>
              <w:left w:val="single" w:sz="6" w:space="0" w:color="auto"/>
              <w:bottom w:val="single" w:sz="12" w:space="0" w:color="auto"/>
              <w:right w:val="single" w:sz="6" w:space="0" w:color="auto"/>
            </w:tcBorders>
            <w:vAlign w:val="center"/>
          </w:tcPr>
          <w:p w:rsidR="003A4BEB" w:rsidRPr="00FF32A2" w:rsidRDefault="003A4BEB" w:rsidP="003D3B08">
            <w:pPr>
              <w:autoSpaceDE w:val="0"/>
              <w:autoSpaceDN w:val="0"/>
              <w:adjustRightInd w:val="0"/>
              <w:jc w:val="center"/>
              <w:rPr>
                <w:rFonts w:ascii="Arial" w:hAnsi="Arial" w:cs="Arial"/>
                <w:sz w:val="18"/>
                <w:szCs w:val="18"/>
              </w:rPr>
            </w:pPr>
          </w:p>
        </w:tc>
        <w:tc>
          <w:tcPr>
            <w:tcW w:w="843" w:type="dxa"/>
            <w:gridSpan w:val="4"/>
            <w:tcBorders>
              <w:top w:val="single" w:sz="6" w:space="0" w:color="auto"/>
              <w:left w:val="single" w:sz="6" w:space="0" w:color="auto"/>
              <w:bottom w:val="single" w:sz="12" w:space="0" w:color="auto"/>
              <w:right w:val="single" w:sz="6" w:space="0" w:color="auto"/>
            </w:tcBorders>
            <w:vAlign w:val="center"/>
          </w:tcPr>
          <w:p w:rsidR="003A4BEB" w:rsidRPr="00FF32A2" w:rsidRDefault="003A4BEB" w:rsidP="003D3B08">
            <w:pPr>
              <w:autoSpaceDE w:val="0"/>
              <w:autoSpaceDN w:val="0"/>
              <w:adjustRightInd w:val="0"/>
              <w:jc w:val="center"/>
              <w:rPr>
                <w:rFonts w:ascii="Arial" w:hAnsi="Arial" w:cs="Arial"/>
                <w:sz w:val="18"/>
                <w:szCs w:val="18"/>
              </w:rPr>
            </w:pPr>
          </w:p>
        </w:tc>
        <w:tc>
          <w:tcPr>
            <w:tcW w:w="875" w:type="dxa"/>
            <w:gridSpan w:val="4"/>
            <w:tcBorders>
              <w:top w:val="single" w:sz="6" w:space="0" w:color="auto"/>
              <w:left w:val="single" w:sz="6" w:space="0" w:color="auto"/>
              <w:bottom w:val="single" w:sz="12" w:space="0" w:color="auto"/>
              <w:right w:val="single" w:sz="6" w:space="0" w:color="auto"/>
            </w:tcBorders>
            <w:vAlign w:val="center"/>
          </w:tcPr>
          <w:p w:rsidR="003A4BEB" w:rsidRPr="00FF32A2" w:rsidRDefault="003D3B08" w:rsidP="003D3B08">
            <w:pPr>
              <w:autoSpaceDE w:val="0"/>
              <w:autoSpaceDN w:val="0"/>
              <w:adjustRightInd w:val="0"/>
              <w:jc w:val="center"/>
              <w:rPr>
                <w:rFonts w:ascii="Arial" w:hAnsi="Arial" w:cs="Arial"/>
                <w:sz w:val="18"/>
                <w:szCs w:val="18"/>
              </w:rPr>
            </w:pPr>
            <w:r w:rsidRPr="00FF32A2">
              <w:rPr>
                <w:rFonts w:ascii="Arial" w:hAnsi="Arial" w:cs="Arial"/>
                <w:sz w:val="18"/>
                <w:szCs w:val="18"/>
              </w:rPr>
              <w:t>2672</w:t>
            </w:r>
          </w:p>
        </w:tc>
        <w:tc>
          <w:tcPr>
            <w:tcW w:w="653" w:type="dxa"/>
            <w:gridSpan w:val="3"/>
            <w:tcBorders>
              <w:top w:val="single" w:sz="6" w:space="0" w:color="auto"/>
              <w:left w:val="single" w:sz="6" w:space="0" w:color="auto"/>
              <w:bottom w:val="single" w:sz="12" w:space="0" w:color="auto"/>
              <w:right w:val="single" w:sz="6" w:space="0" w:color="auto"/>
            </w:tcBorders>
            <w:vAlign w:val="center"/>
          </w:tcPr>
          <w:p w:rsidR="003A4BEB" w:rsidRPr="00FF32A2" w:rsidRDefault="00700513" w:rsidP="003D3B08">
            <w:pPr>
              <w:autoSpaceDE w:val="0"/>
              <w:autoSpaceDN w:val="0"/>
              <w:adjustRightInd w:val="0"/>
              <w:jc w:val="center"/>
              <w:rPr>
                <w:rFonts w:ascii="Arial" w:hAnsi="Arial" w:cs="Arial"/>
                <w:sz w:val="18"/>
                <w:szCs w:val="18"/>
              </w:rPr>
            </w:pPr>
            <w:r>
              <w:rPr>
                <w:rFonts w:ascii="Arial" w:hAnsi="Arial" w:cs="Arial"/>
                <w:sz w:val="18"/>
                <w:szCs w:val="18"/>
              </w:rPr>
              <w:t>37030</w:t>
            </w:r>
          </w:p>
        </w:tc>
        <w:tc>
          <w:tcPr>
            <w:tcW w:w="1058" w:type="dxa"/>
            <w:tcBorders>
              <w:top w:val="single" w:sz="6" w:space="0" w:color="auto"/>
              <w:left w:val="single" w:sz="6" w:space="0" w:color="auto"/>
              <w:bottom w:val="single" w:sz="12" w:space="0" w:color="auto"/>
              <w:right w:val="single" w:sz="6" w:space="0" w:color="auto"/>
            </w:tcBorders>
            <w:vAlign w:val="center"/>
          </w:tcPr>
          <w:p w:rsidR="003A4BEB" w:rsidRPr="00FF32A2" w:rsidRDefault="003A4BEB" w:rsidP="003D3B08">
            <w:pPr>
              <w:autoSpaceDE w:val="0"/>
              <w:autoSpaceDN w:val="0"/>
              <w:adjustRightInd w:val="0"/>
              <w:jc w:val="center"/>
              <w:rPr>
                <w:rFonts w:ascii="Arial" w:hAnsi="Arial" w:cs="Arial"/>
                <w:sz w:val="18"/>
                <w:szCs w:val="18"/>
              </w:rPr>
            </w:pPr>
          </w:p>
        </w:tc>
        <w:tc>
          <w:tcPr>
            <w:tcW w:w="675" w:type="dxa"/>
            <w:tcBorders>
              <w:top w:val="single" w:sz="6" w:space="0" w:color="auto"/>
              <w:left w:val="single" w:sz="6" w:space="0" w:color="auto"/>
              <w:bottom w:val="single" w:sz="12" w:space="0" w:color="auto"/>
              <w:right w:val="single" w:sz="12" w:space="0" w:color="auto"/>
            </w:tcBorders>
            <w:vAlign w:val="center"/>
          </w:tcPr>
          <w:p w:rsidR="0072013A" w:rsidRPr="00FF32A2" w:rsidRDefault="00146FFE" w:rsidP="003D3B08">
            <w:pPr>
              <w:autoSpaceDE w:val="0"/>
              <w:autoSpaceDN w:val="0"/>
              <w:adjustRightInd w:val="0"/>
              <w:jc w:val="center"/>
              <w:rPr>
                <w:rFonts w:ascii="Arial" w:hAnsi="Arial" w:cs="Arial"/>
                <w:sz w:val="18"/>
                <w:szCs w:val="18"/>
              </w:rPr>
            </w:pPr>
            <w:r>
              <w:rPr>
                <w:rFonts w:ascii="Arial" w:hAnsi="Arial" w:cs="Arial"/>
                <w:sz w:val="18"/>
                <w:szCs w:val="18"/>
              </w:rPr>
              <w:t>142555</w:t>
            </w:r>
          </w:p>
        </w:tc>
      </w:tr>
      <w:tr w:rsidR="003A4BEB" w:rsidRPr="00517D86" w:rsidTr="003D2A60">
        <w:trPr>
          <w:trHeight w:val="278"/>
          <w:tblHeader/>
          <w:jc w:val="center"/>
        </w:trPr>
        <w:tc>
          <w:tcPr>
            <w:tcW w:w="9133" w:type="dxa"/>
            <w:gridSpan w:val="32"/>
            <w:tcBorders>
              <w:top w:val="single" w:sz="12" w:space="0" w:color="auto"/>
              <w:left w:val="single" w:sz="12" w:space="0" w:color="auto"/>
              <w:bottom w:val="single" w:sz="12" w:space="0" w:color="auto"/>
              <w:right w:val="single" w:sz="12" w:space="0" w:color="auto"/>
            </w:tcBorders>
            <w:vAlign w:val="center"/>
          </w:tcPr>
          <w:p w:rsidR="003A4BEB" w:rsidRPr="00FF32A2" w:rsidRDefault="003C5CD6" w:rsidP="00A620AF">
            <w:pPr>
              <w:autoSpaceDE w:val="0"/>
              <w:autoSpaceDN w:val="0"/>
              <w:adjustRightInd w:val="0"/>
              <w:rPr>
                <w:rFonts w:ascii="Arial" w:hAnsi="Arial" w:cs="Arial"/>
                <w:sz w:val="18"/>
                <w:szCs w:val="18"/>
              </w:rPr>
            </w:pPr>
            <w:r w:rsidRPr="00FF32A2">
              <w:rPr>
                <w:rFonts w:ascii="Arial" w:hAnsi="Arial" w:cs="Arial"/>
                <w:sz w:val="18"/>
                <w:szCs w:val="18"/>
              </w:rPr>
              <w:t>Oprávky</w:t>
            </w:r>
          </w:p>
        </w:tc>
      </w:tr>
      <w:tr w:rsidR="003D2A60" w:rsidRPr="00517D86" w:rsidTr="003D2A60">
        <w:trPr>
          <w:trHeight w:val="278"/>
          <w:tblHeader/>
          <w:jc w:val="center"/>
        </w:trPr>
        <w:tc>
          <w:tcPr>
            <w:tcW w:w="1557" w:type="dxa"/>
            <w:gridSpan w:val="2"/>
            <w:tcBorders>
              <w:top w:val="single" w:sz="12" w:space="0" w:color="auto"/>
              <w:left w:val="single" w:sz="12" w:space="0" w:color="auto"/>
              <w:bottom w:val="single" w:sz="6" w:space="0" w:color="auto"/>
              <w:right w:val="single" w:sz="12" w:space="0" w:color="auto"/>
            </w:tcBorders>
            <w:vAlign w:val="center"/>
          </w:tcPr>
          <w:p w:rsidR="003D2A60" w:rsidRPr="00FF32A2" w:rsidRDefault="003D2A60" w:rsidP="00A620AF">
            <w:pPr>
              <w:autoSpaceDE w:val="0"/>
              <w:autoSpaceDN w:val="0"/>
              <w:adjustRightInd w:val="0"/>
              <w:rPr>
                <w:rFonts w:ascii="Arial" w:hAnsi="Arial" w:cs="Arial"/>
                <w:b/>
                <w:bCs/>
                <w:sz w:val="18"/>
                <w:szCs w:val="18"/>
              </w:rPr>
            </w:pPr>
            <w:r w:rsidRPr="00FF32A2">
              <w:rPr>
                <w:rFonts w:ascii="Arial" w:hAnsi="Arial" w:cs="Arial"/>
                <w:b/>
                <w:bCs/>
                <w:sz w:val="18"/>
                <w:szCs w:val="18"/>
              </w:rPr>
              <w:t>Stav na začiatku účtovného obdobia</w:t>
            </w:r>
          </w:p>
        </w:tc>
        <w:tc>
          <w:tcPr>
            <w:tcW w:w="848" w:type="dxa"/>
            <w:gridSpan w:val="4"/>
            <w:tcBorders>
              <w:top w:val="single" w:sz="12" w:space="0" w:color="auto"/>
              <w:left w:val="single" w:sz="12" w:space="0" w:color="auto"/>
              <w:bottom w:val="single" w:sz="6" w:space="0" w:color="auto"/>
              <w:right w:val="single" w:sz="6" w:space="0" w:color="auto"/>
            </w:tcBorders>
            <w:vAlign w:val="center"/>
          </w:tcPr>
          <w:p w:rsidR="003D2A60" w:rsidRPr="00FF32A2" w:rsidRDefault="003D2A60" w:rsidP="003D3B08">
            <w:pPr>
              <w:autoSpaceDE w:val="0"/>
              <w:autoSpaceDN w:val="0"/>
              <w:adjustRightInd w:val="0"/>
              <w:jc w:val="center"/>
              <w:rPr>
                <w:rFonts w:ascii="Arial" w:hAnsi="Arial" w:cs="Arial"/>
                <w:sz w:val="18"/>
                <w:szCs w:val="18"/>
              </w:rPr>
            </w:pPr>
          </w:p>
        </w:tc>
        <w:tc>
          <w:tcPr>
            <w:tcW w:w="675" w:type="dxa"/>
            <w:gridSpan w:val="3"/>
            <w:tcBorders>
              <w:top w:val="single" w:sz="12" w:space="0" w:color="auto"/>
              <w:left w:val="single" w:sz="6" w:space="0" w:color="auto"/>
              <w:bottom w:val="single" w:sz="6" w:space="0" w:color="auto"/>
              <w:right w:val="single" w:sz="6" w:space="0" w:color="auto"/>
            </w:tcBorders>
            <w:vAlign w:val="center"/>
          </w:tcPr>
          <w:p w:rsidR="003D2A60" w:rsidRPr="00FF32A2" w:rsidRDefault="00146FFE" w:rsidP="00D33C2B">
            <w:pPr>
              <w:autoSpaceDE w:val="0"/>
              <w:autoSpaceDN w:val="0"/>
              <w:adjustRightInd w:val="0"/>
              <w:jc w:val="center"/>
              <w:rPr>
                <w:rFonts w:ascii="Arial" w:hAnsi="Arial" w:cs="Arial"/>
                <w:sz w:val="18"/>
                <w:szCs w:val="18"/>
              </w:rPr>
            </w:pPr>
            <w:r>
              <w:rPr>
                <w:rFonts w:ascii="Arial" w:hAnsi="Arial" w:cs="Arial"/>
                <w:sz w:val="18"/>
                <w:szCs w:val="18"/>
              </w:rPr>
              <w:t>26008</w:t>
            </w:r>
          </w:p>
        </w:tc>
        <w:tc>
          <w:tcPr>
            <w:tcW w:w="1111" w:type="dxa"/>
            <w:gridSpan w:val="4"/>
            <w:tcBorders>
              <w:top w:val="single" w:sz="12" w:space="0" w:color="auto"/>
              <w:left w:val="single" w:sz="6" w:space="0" w:color="auto"/>
              <w:bottom w:val="single" w:sz="6" w:space="0" w:color="auto"/>
              <w:right w:val="single" w:sz="6" w:space="0" w:color="auto"/>
            </w:tcBorders>
            <w:vAlign w:val="center"/>
          </w:tcPr>
          <w:p w:rsidR="003D2A60" w:rsidRPr="00FF32A2" w:rsidRDefault="00146FFE" w:rsidP="003D2A60">
            <w:pPr>
              <w:autoSpaceDE w:val="0"/>
              <w:autoSpaceDN w:val="0"/>
              <w:adjustRightInd w:val="0"/>
              <w:jc w:val="center"/>
              <w:rPr>
                <w:rFonts w:ascii="Arial" w:hAnsi="Arial" w:cs="Arial"/>
                <w:sz w:val="18"/>
                <w:szCs w:val="18"/>
              </w:rPr>
            </w:pPr>
            <w:r>
              <w:rPr>
                <w:rFonts w:ascii="Arial" w:hAnsi="Arial" w:cs="Arial"/>
                <w:sz w:val="18"/>
                <w:szCs w:val="18"/>
              </w:rPr>
              <w:t>7110</w:t>
            </w:r>
          </w:p>
        </w:tc>
        <w:tc>
          <w:tcPr>
            <w:tcW w:w="804" w:type="dxa"/>
            <w:gridSpan w:val="4"/>
            <w:tcBorders>
              <w:top w:val="single" w:sz="12" w:space="0" w:color="auto"/>
              <w:left w:val="single" w:sz="6" w:space="0" w:color="auto"/>
              <w:bottom w:val="single" w:sz="6" w:space="0" w:color="auto"/>
              <w:right w:val="single" w:sz="6" w:space="0" w:color="auto"/>
            </w:tcBorders>
            <w:vAlign w:val="center"/>
          </w:tcPr>
          <w:p w:rsidR="003D2A60" w:rsidRPr="00FF32A2" w:rsidRDefault="003D2A60" w:rsidP="00D33C2B">
            <w:pPr>
              <w:autoSpaceDE w:val="0"/>
              <w:autoSpaceDN w:val="0"/>
              <w:adjustRightInd w:val="0"/>
              <w:jc w:val="center"/>
              <w:rPr>
                <w:rFonts w:ascii="Arial" w:hAnsi="Arial" w:cs="Arial"/>
                <w:sz w:val="18"/>
                <w:szCs w:val="18"/>
              </w:rPr>
            </w:pPr>
          </w:p>
        </w:tc>
        <w:tc>
          <w:tcPr>
            <w:tcW w:w="863" w:type="dxa"/>
            <w:gridSpan w:val="5"/>
            <w:tcBorders>
              <w:top w:val="single" w:sz="12" w:space="0" w:color="auto"/>
              <w:left w:val="single" w:sz="6" w:space="0" w:color="auto"/>
              <w:bottom w:val="single" w:sz="6" w:space="0" w:color="auto"/>
              <w:right w:val="single" w:sz="6" w:space="0" w:color="auto"/>
            </w:tcBorders>
            <w:vAlign w:val="center"/>
          </w:tcPr>
          <w:p w:rsidR="003D2A60" w:rsidRPr="00FF32A2" w:rsidRDefault="003D2A60" w:rsidP="00D33C2B">
            <w:pPr>
              <w:autoSpaceDE w:val="0"/>
              <w:autoSpaceDN w:val="0"/>
              <w:adjustRightInd w:val="0"/>
              <w:jc w:val="center"/>
              <w:rPr>
                <w:rFonts w:ascii="Arial" w:hAnsi="Arial" w:cs="Arial"/>
                <w:sz w:val="18"/>
                <w:szCs w:val="18"/>
              </w:rPr>
            </w:pPr>
          </w:p>
        </w:tc>
        <w:tc>
          <w:tcPr>
            <w:tcW w:w="878" w:type="dxa"/>
            <w:gridSpan w:val="4"/>
            <w:tcBorders>
              <w:top w:val="single" w:sz="12" w:space="0" w:color="auto"/>
              <w:left w:val="single" w:sz="6" w:space="0" w:color="auto"/>
              <w:bottom w:val="single" w:sz="6" w:space="0" w:color="auto"/>
              <w:right w:val="single" w:sz="6" w:space="0" w:color="auto"/>
            </w:tcBorders>
            <w:vAlign w:val="center"/>
          </w:tcPr>
          <w:p w:rsidR="003D2A60" w:rsidRPr="00FF32A2" w:rsidRDefault="003D2A60" w:rsidP="00D33C2B">
            <w:pPr>
              <w:autoSpaceDE w:val="0"/>
              <w:autoSpaceDN w:val="0"/>
              <w:adjustRightInd w:val="0"/>
              <w:jc w:val="center"/>
              <w:rPr>
                <w:rFonts w:ascii="Arial" w:hAnsi="Arial" w:cs="Arial"/>
                <w:sz w:val="18"/>
                <w:szCs w:val="18"/>
              </w:rPr>
            </w:pPr>
            <w:r w:rsidRPr="00FF32A2">
              <w:rPr>
                <w:rFonts w:ascii="Arial" w:hAnsi="Arial" w:cs="Arial"/>
                <w:sz w:val="18"/>
                <w:szCs w:val="18"/>
              </w:rPr>
              <w:t>2672</w:t>
            </w:r>
          </w:p>
        </w:tc>
        <w:tc>
          <w:tcPr>
            <w:tcW w:w="647" w:type="dxa"/>
            <w:gridSpan w:val="3"/>
            <w:tcBorders>
              <w:top w:val="single" w:sz="12" w:space="0" w:color="auto"/>
              <w:left w:val="single" w:sz="6" w:space="0" w:color="auto"/>
              <w:bottom w:val="single" w:sz="6" w:space="0" w:color="auto"/>
              <w:right w:val="single" w:sz="6" w:space="0" w:color="auto"/>
            </w:tcBorders>
            <w:vAlign w:val="center"/>
          </w:tcPr>
          <w:p w:rsidR="003D2A60" w:rsidRPr="00FF32A2" w:rsidRDefault="003D2A60" w:rsidP="00D33C2B">
            <w:pPr>
              <w:autoSpaceDE w:val="0"/>
              <w:autoSpaceDN w:val="0"/>
              <w:adjustRightInd w:val="0"/>
              <w:jc w:val="center"/>
              <w:rPr>
                <w:rFonts w:ascii="Arial" w:hAnsi="Arial" w:cs="Arial"/>
                <w:sz w:val="18"/>
                <w:szCs w:val="18"/>
              </w:rPr>
            </w:pPr>
          </w:p>
        </w:tc>
        <w:tc>
          <w:tcPr>
            <w:tcW w:w="1075" w:type="dxa"/>
            <w:gridSpan w:val="2"/>
            <w:tcBorders>
              <w:top w:val="single" w:sz="12" w:space="0" w:color="auto"/>
              <w:left w:val="single" w:sz="6" w:space="0" w:color="auto"/>
              <w:bottom w:val="single" w:sz="6" w:space="0" w:color="auto"/>
              <w:right w:val="single" w:sz="6" w:space="0" w:color="auto"/>
            </w:tcBorders>
            <w:vAlign w:val="center"/>
          </w:tcPr>
          <w:p w:rsidR="003D2A60" w:rsidRPr="00FF32A2" w:rsidRDefault="003D2A60" w:rsidP="00D33C2B">
            <w:pPr>
              <w:autoSpaceDE w:val="0"/>
              <w:autoSpaceDN w:val="0"/>
              <w:adjustRightInd w:val="0"/>
              <w:jc w:val="center"/>
              <w:rPr>
                <w:rFonts w:ascii="Arial" w:hAnsi="Arial" w:cs="Arial"/>
                <w:sz w:val="18"/>
                <w:szCs w:val="18"/>
              </w:rPr>
            </w:pPr>
          </w:p>
        </w:tc>
        <w:tc>
          <w:tcPr>
            <w:tcW w:w="675" w:type="dxa"/>
            <w:tcBorders>
              <w:top w:val="single" w:sz="12" w:space="0" w:color="auto"/>
              <w:left w:val="single" w:sz="6" w:space="0" w:color="auto"/>
              <w:bottom w:val="single" w:sz="6" w:space="0" w:color="auto"/>
              <w:right w:val="single" w:sz="12" w:space="0" w:color="auto"/>
            </w:tcBorders>
            <w:vAlign w:val="center"/>
          </w:tcPr>
          <w:p w:rsidR="003D2A60" w:rsidRPr="00FF32A2" w:rsidRDefault="00146FFE" w:rsidP="003D2A60">
            <w:pPr>
              <w:autoSpaceDE w:val="0"/>
              <w:autoSpaceDN w:val="0"/>
              <w:adjustRightInd w:val="0"/>
              <w:jc w:val="center"/>
              <w:rPr>
                <w:rFonts w:ascii="Arial" w:hAnsi="Arial" w:cs="Arial"/>
                <w:sz w:val="18"/>
                <w:szCs w:val="18"/>
              </w:rPr>
            </w:pPr>
            <w:r>
              <w:rPr>
                <w:rFonts w:ascii="Arial" w:hAnsi="Arial" w:cs="Arial"/>
                <w:sz w:val="18"/>
                <w:szCs w:val="18"/>
              </w:rPr>
              <w:t>35790</w:t>
            </w:r>
          </w:p>
        </w:tc>
      </w:tr>
      <w:tr w:rsidR="003A4BEB" w:rsidRPr="00517D86" w:rsidTr="003D2A60">
        <w:trPr>
          <w:trHeight w:val="278"/>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3A4BEB" w:rsidRPr="00FF32A2" w:rsidRDefault="003A4BEB" w:rsidP="00A620AF">
            <w:pPr>
              <w:autoSpaceDE w:val="0"/>
              <w:autoSpaceDN w:val="0"/>
              <w:adjustRightInd w:val="0"/>
              <w:rPr>
                <w:rFonts w:ascii="Arial" w:hAnsi="Arial" w:cs="Arial"/>
                <w:sz w:val="18"/>
                <w:szCs w:val="18"/>
              </w:rPr>
            </w:pPr>
            <w:r w:rsidRPr="00FF32A2">
              <w:rPr>
                <w:rFonts w:ascii="Arial" w:hAnsi="Arial" w:cs="Arial"/>
                <w:sz w:val="18"/>
                <w:szCs w:val="18"/>
              </w:rPr>
              <w:t>Prírastky</w:t>
            </w:r>
          </w:p>
        </w:tc>
        <w:tc>
          <w:tcPr>
            <w:tcW w:w="848" w:type="dxa"/>
            <w:gridSpan w:val="4"/>
            <w:tcBorders>
              <w:top w:val="single" w:sz="6" w:space="0" w:color="auto"/>
              <w:left w:val="single" w:sz="12" w:space="0" w:color="auto"/>
              <w:bottom w:val="single" w:sz="6" w:space="0" w:color="auto"/>
              <w:right w:val="single" w:sz="6" w:space="0" w:color="auto"/>
            </w:tcBorders>
            <w:vAlign w:val="center"/>
          </w:tcPr>
          <w:p w:rsidR="003A4BEB" w:rsidRPr="00FF32A2" w:rsidRDefault="003A4BEB" w:rsidP="003D3B08">
            <w:pPr>
              <w:autoSpaceDE w:val="0"/>
              <w:autoSpaceDN w:val="0"/>
              <w:adjustRightInd w:val="0"/>
              <w:jc w:val="center"/>
              <w:rPr>
                <w:rFonts w:ascii="Arial" w:hAnsi="Arial" w:cs="Arial"/>
                <w:sz w:val="18"/>
                <w:szCs w:val="18"/>
              </w:rPr>
            </w:pPr>
          </w:p>
        </w:tc>
        <w:tc>
          <w:tcPr>
            <w:tcW w:w="675" w:type="dxa"/>
            <w:gridSpan w:val="3"/>
            <w:tcBorders>
              <w:top w:val="single" w:sz="6" w:space="0" w:color="auto"/>
              <w:left w:val="single" w:sz="6" w:space="0" w:color="auto"/>
              <w:bottom w:val="single" w:sz="6" w:space="0" w:color="auto"/>
              <w:right w:val="single" w:sz="6" w:space="0" w:color="auto"/>
            </w:tcBorders>
            <w:vAlign w:val="center"/>
          </w:tcPr>
          <w:p w:rsidR="003A4BEB" w:rsidRPr="00FF32A2" w:rsidRDefault="00712B77" w:rsidP="003D2A60">
            <w:pPr>
              <w:autoSpaceDE w:val="0"/>
              <w:autoSpaceDN w:val="0"/>
              <w:adjustRightInd w:val="0"/>
              <w:jc w:val="center"/>
              <w:rPr>
                <w:rFonts w:ascii="Arial" w:hAnsi="Arial" w:cs="Arial"/>
                <w:sz w:val="18"/>
                <w:szCs w:val="18"/>
              </w:rPr>
            </w:pPr>
            <w:r w:rsidRPr="00FF32A2">
              <w:rPr>
                <w:rFonts w:ascii="Arial" w:hAnsi="Arial" w:cs="Arial"/>
                <w:sz w:val="18"/>
                <w:szCs w:val="18"/>
              </w:rPr>
              <w:t>1</w:t>
            </w:r>
            <w:r w:rsidR="003D2A60">
              <w:rPr>
                <w:rFonts w:ascii="Arial" w:hAnsi="Arial" w:cs="Arial"/>
                <w:sz w:val="18"/>
                <w:szCs w:val="18"/>
              </w:rPr>
              <w:t>173</w:t>
            </w:r>
          </w:p>
        </w:tc>
        <w:tc>
          <w:tcPr>
            <w:tcW w:w="1111" w:type="dxa"/>
            <w:gridSpan w:val="4"/>
            <w:tcBorders>
              <w:top w:val="single" w:sz="6" w:space="0" w:color="auto"/>
              <w:left w:val="single" w:sz="6" w:space="0" w:color="auto"/>
              <w:bottom w:val="single" w:sz="6" w:space="0" w:color="auto"/>
              <w:right w:val="single" w:sz="6" w:space="0" w:color="auto"/>
            </w:tcBorders>
            <w:vAlign w:val="center"/>
          </w:tcPr>
          <w:p w:rsidR="003A4BEB" w:rsidRPr="00FF32A2" w:rsidRDefault="00146FFE" w:rsidP="003D3B08">
            <w:pPr>
              <w:autoSpaceDE w:val="0"/>
              <w:autoSpaceDN w:val="0"/>
              <w:adjustRightInd w:val="0"/>
              <w:jc w:val="center"/>
              <w:rPr>
                <w:rFonts w:ascii="Arial" w:hAnsi="Arial" w:cs="Arial"/>
                <w:sz w:val="18"/>
                <w:szCs w:val="18"/>
              </w:rPr>
            </w:pPr>
            <w:r>
              <w:rPr>
                <w:rFonts w:ascii="Arial" w:hAnsi="Arial" w:cs="Arial"/>
                <w:sz w:val="18"/>
                <w:szCs w:val="18"/>
              </w:rPr>
              <w:t>6302</w:t>
            </w:r>
          </w:p>
        </w:tc>
        <w:tc>
          <w:tcPr>
            <w:tcW w:w="804" w:type="dxa"/>
            <w:gridSpan w:val="4"/>
            <w:tcBorders>
              <w:top w:val="single" w:sz="6" w:space="0" w:color="auto"/>
              <w:left w:val="single" w:sz="6" w:space="0" w:color="auto"/>
              <w:bottom w:val="single" w:sz="6" w:space="0" w:color="auto"/>
              <w:right w:val="single" w:sz="6" w:space="0" w:color="auto"/>
            </w:tcBorders>
            <w:vAlign w:val="center"/>
          </w:tcPr>
          <w:p w:rsidR="003A4BEB" w:rsidRPr="00FF32A2" w:rsidRDefault="003A4BEB" w:rsidP="003D3B08">
            <w:pPr>
              <w:autoSpaceDE w:val="0"/>
              <w:autoSpaceDN w:val="0"/>
              <w:adjustRightInd w:val="0"/>
              <w:jc w:val="center"/>
              <w:rPr>
                <w:rFonts w:ascii="Arial" w:hAnsi="Arial" w:cs="Arial"/>
                <w:sz w:val="18"/>
                <w:szCs w:val="18"/>
              </w:rPr>
            </w:pPr>
          </w:p>
        </w:tc>
        <w:tc>
          <w:tcPr>
            <w:tcW w:w="863" w:type="dxa"/>
            <w:gridSpan w:val="5"/>
            <w:tcBorders>
              <w:top w:val="single" w:sz="6" w:space="0" w:color="auto"/>
              <w:left w:val="single" w:sz="6" w:space="0" w:color="auto"/>
              <w:bottom w:val="single" w:sz="6" w:space="0" w:color="auto"/>
              <w:right w:val="single" w:sz="6" w:space="0" w:color="auto"/>
            </w:tcBorders>
            <w:vAlign w:val="center"/>
          </w:tcPr>
          <w:p w:rsidR="003A4BEB" w:rsidRPr="00FF32A2" w:rsidRDefault="003A4BEB" w:rsidP="003D3B08">
            <w:pPr>
              <w:autoSpaceDE w:val="0"/>
              <w:autoSpaceDN w:val="0"/>
              <w:adjustRightInd w:val="0"/>
              <w:jc w:val="center"/>
              <w:rPr>
                <w:rFonts w:ascii="Arial" w:hAnsi="Arial" w:cs="Arial"/>
                <w:sz w:val="18"/>
                <w:szCs w:val="18"/>
              </w:rPr>
            </w:pPr>
          </w:p>
        </w:tc>
        <w:tc>
          <w:tcPr>
            <w:tcW w:w="878" w:type="dxa"/>
            <w:gridSpan w:val="4"/>
            <w:tcBorders>
              <w:top w:val="single" w:sz="6" w:space="0" w:color="auto"/>
              <w:left w:val="single" w:sz="6" w:space="0" w:color="auto"/>
              <w:bottom w:val="single" w:sz="6" w:space="0" w:color="auto"/>
              <w:right w:val="single" w:sz="6" w:space="0" w:color="auto"/>
            </w:tcBorders>
            <w:vAlign w:val="center"/>
          </w:tcPr>
          <w:p w:rsidR="003A4BEB" w:rsidRPr="00FF32A2" w:rsidRDefault="003A4BEB" w:rsidP="003D3B08">
            <w:pPr>
              <w:autoSpaceDE w:val="0"/>
              <w:autoSpaceDN w:val="0"/>
              <w:adjustRightInd w:val="0"/>
              <w:jc w:val="center"/>
              <w:rPr>
                <w:rFonts w:ascii="Arial" w:hAnsi="Arial" w:cs="Arial"/>
                <w:sz w:val="18"/>
                <w:szCs w:val="18"/>
              </w:rPr>
            </w:pPr>
          </w:p>
        </w:tc>
        <w:tc>
          <w:tcPr>
            <w:tcW w:w="647" w:type="dxa"/>
            <w:gridSpan w:val="3"/>
            <w:tcBorders>
              <w:top w:val="single" w:sz="6" w:space="0" w:color="auto"/>
              <w:left w:val="single" w:sz="6" w:space="0" w:color="auto"/>
              <w:bottom w:val="single" w:sz="6" w:space="0" w:color="auto"/>
              <w:right w:val="single" w:sz="6" w:space="0" w:color="auto"/>
            </w:tcBorders>
            <w:vAlign w:val="center"/>
          </w:tcPr>
          <w:p w:rsidR="003A4BEB" w:rsidRPr="00FF32A2" w:rsidRDefault="003A4BEB" w:rsidP="003D3B08">
            <w:pPr>
              <w:autoSpaceDE w:val="0"/>
              <w:autoSpaceDN w:val="0"/>
              <w:adjustRightInd w:val="0"/>
              <w:jc w:val="center"/>
              <w:rPr>
                <w:rFonts w:ascii="Arial" w:hAnsi="Arial" w:cs="Arial"/>
                <w:sz w:val="18"/>
                <w:szCs w:val="18"/>
              </w:rPr>
            </w:pPr>
          </w:p>
        </w:tc>
        <w:tc>
          <w:tcPr>
            <w:tcW w:w="1075" w:type="dxa"/>
            <w:gridSpan w:val="2"/>
            <w:tcBorders>
              <w:top w:val="single" w:sz="6" w:space="0" w:color="auto"/>
              <w:left w:val="single" w:sz="6" w:space="0" w:color="auto"/>
              <w:bottom w:val="single" w:sz="6" w:space="0" w:color="auto"/>
              <w:right w:val="single" w:sz="6" w:space="0" w:color="auto"/>
            </w:tcBorders>
            <w:vAlign w:val="center"/>
          </w:tcPr>
          <w:p w:rsidR="003A4BEB" w:rsidRPr="00FF32A2" w:rsidRDefault="003A4BEB" w:rsidP="003D3B08">
            <w:pPr>
              <w:autoSpaceDE w:val="0"/>
              <w:autoSpaceDN w:val="0"/>
              <w:adjustRightInd w:val="0"/>
              <w:jc w:val="center"/>
              <w:rPr>
                <w:rFonts w:ascii="Arial" w:hAnsi="Arial" w:cs="Arial"/>
                <w:sz w:val="18"/>
                <w:szCs w:val="18"/>
              </w:rPr>
            </w:pPr>
          </w:p>
        </w:tc>
        <w:tc>
          <w:tcPr>
            <w:tcW w:w="675" w:type="dxa"/>
            <w:tcBorders>
              <w:top w:val="single" w:sz="6" w:space="0" w:color="auto"/>
              <w:left w:val="single" w:sz="6" w:space="0" w:color="auto"/>
              <w:bottom w:val="single" w:sz="6" w:space="0" w:color="auto"/>
              <w:right w:val="single" w:sz="12" w:space="0" w:color="auto"/>
            </w:tcBorders>
            <w:vAlign w:val="center"/>
          </w:tcPr>
          <w:p w:rsidR="003A4BEB" w:rsidRPr="00FF32A2" w:rsidRDefault="00146FFE" w:rsidP="003D3B08">
            <w:pPr>
              <w:autoSpaceDE w:val="0"/>
              <w:autoSpaceDN w:val="0"/>
              <w:adjustRightInd w:val="0"/>
              <w:jc w:val="center"/>
              <w:rPr>
                <w:rFonts w:ascii="Arial" w:hAnsi="Arial" w:cs="Arial"/>
                <w:sz w:val="18"/>
                <w:szCs w:val="18"/>
              </w:rPr>
            </w:pPr>
            <w:r>
              <w:rPr>
                <w:rFonts w:ascii="Arial" w:hAnsi="Arial" w:cs="Arial"/>
                <w:sz w:val="18"/>
                <w:szCs w:val="18"/>
              </w:rPr>
              <w:t>7475</w:t>
            </w:r>
          </w:p>
        </w:tc>
      </w:tr>
      <w:tr w:rsidR="003A4BEB" w:rsidRPr="00517D86" w:rsidTr="003D2A60">
        <w:trPr>
          <w:trHeight w:val="278"/>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3A4BEB" w:rsidRPr="00FF32A2" w:rsidRDefault="003A4BEB" w:rsidP="00A620AF">
            <w:pPr>
              <w:autoSpaceDE w:val="0"/>
              <w:autoSpaceDN w:val="0"/>
              <w:adjustRightInd w:val="0"/>
              <w:rPr>
                <w:rFonts w:ascii="Arial" w:hAnsi="Arial" w:cs="Arial"/>
                <w:sz w:val="18"/>
                <w:szCs w:val="18"/>
              </w:rPr>
            </w:pPr>
            <w:r w:rsidRPr="00FF32A2">
              <w:rPr>
                <w:rFonts w:ascii="Arial" w:hAnsi="Arial" w:cs="Arial"/>
                <w:sz w:val="18"/>
                <w:szCs w:val="18"/>
              </w:rPr>
              <w:t>Úbytky</w:t>
            </w:r>
          </w:p>
        </w:tc>
        <w:tc>
          <w:tcPr>
            <w:tcW w:w="848" w:type="dxa"/>
            <w:gridSpan w:val="4"/>
            <w:tcBorders>
              <w:top w:val="single" w:sz="6" w:space="0" w:color="auto"/>
              <w:left w:val="single" w:sz="12" w:space="0" w:color="auto"/>
              <w:bottom w:val="single" w:sz="6" w:space="0" w:color="auto"/>
              <w:right w:val="single" w:sz="6" w:space="0" w:color="auto"/>
            </w:tcBorders>
            <w:vAlign w:val="center"/>
          </w:tcPr>
          <w:p w:rsidR="003A4BEB" w:rsidRPr="00FF32A2" w:rsidRDefault="003A4BEB" w:rsidP="003D3B08">
            <w:pPr>
              <w:autoSpaceDE w:val="0"/>
              <w:autoSpaceDN w:val="0"/>
              <w:adjustRightInd w:val="0"/>
              <w:jc w:val="center"/>
              <w:rPr>
                <w:rFonts w:ascii="Arial" w:hAnsi="Arial" w:cs="Arial"/>
                <w:sz w:val="18"/>
                <w:szCs w:val="18"/>
              </w:rPr>
            </w:pPr>
          </w:p>
        </w:tc>
        <w:tc>
          <w:tcPr>
            <w:tcW w:w="675" w:type="dxa"/>
            <w:gridSpan w:val="3"/>
            <w:tcBorders>
              <w:top w:val="single" w:sz="6" w:space="0" w:color="auto"/>
              <w:left w:val="single" w:sz="6" w:space="0" w:color="auto"/>
              <w:bottom w:val="single" w:sz="6" w:space="0" w:color="auto"/>
              <w:right w:val="single" w:sz="6" w:space="0" w:color="auto"/>
            </w:tcBorders>
            <w:vAlign w:val="center"/>
          </w:tcPr>
          <w:p w:rsidR="003A4BEB" w:rsidRPr="00FF32A2" w:rsidRDefault="003A4BEB" w:rsidP="003D3B08">
            <w:pPr>
              <w:autoSpaceDE w:val="0"/>
              <w:autoSpaceDN w:val="0"/>
              <w:adjustRightInd w:val="0"/>
              <w:jc w:val="center"/>
              <w:rPr>
                <w:rFonts w:ascii="Arial" w:hAnsi="Arial" w:cs="Arial"/>
                <w:sz w:val="18"/>
                <w:szCs w:val="18"/>
              </w:rPr>
            </w:pPr>
          </w:p>
        </w:tc>
        <w:tc>
          <w:tcPr>
            <w:tcW w:w="1111" w:type="dxa"/>
            <w:gridSpan w:val="4"/>
            <w:tcBorders>
              <w:top w:val="single" w:sz="6" w:space="0" w:color="auto"/>
              <w:left w:val="single" w:sz="6" w:space="0" w:color="auto"/>
              <w:bottom w:val="single" w:sz="6" w:space="0" w:color="auto"/>
              <w:right w:val="single" w:sz="6" w:space="0" w:color="auto"/>
            </w:tcBorders>
            <w:vAlign w:val="center"/>
          </w:tcPr>
          <w:p w:rsidR="003A4BEB" w:rsidRPr="00FF32A2" w:rsidRDefault="003A4BEB" w:rsidP="003D3B08">
            <w:pPr>
              <w:autoSpaceDE w:val="0"/>
              <w:autoSpaceDN w:val="0"/>
              <w:adjustRightInd w:val="0"/>
              <w:jc w:val="center"/>
              <w:rPr>
                <w:rFonts w:ascii="Arial" w:hAnsi="Arial" w:cs="Arial"/>
                <w:sz w:val="18"/>
                <w:szCs w:val="18"/>
              </w:rPr>
            </w:pPr>
          </w:p>
        </w:tc>
        <w:tc>
          <w:tcPr>
            <w:tcW w:w="804" w:type="dxa"/>
            <w:gridSpan w:val="4"/>
            <w:tcBorders>
              <w:top w:val="single" w:sz="6" w:space="0" w:color="auto"/>
              <w:left w:val="single" w:sz="6" w:space="0" w:color="auto"/>
              <w:bottom w:val="single" w:sz="6" w:space="0" w:color="auto"/>
              <w:right w:val="single" w:sz="6" w:space="0" w:color="auto"/>
            </w:tcBorders>
            <w:vAlign w:val="center"/>
          </w:tcPr>
          <w:p w:rsidR="003A4BEB" w:rsidRPr="00FF32A2" w:rsidRDefault="003A4BEB" w:rsidP="003D3B08">
            <w:pPr>
              <w:autoSpaceDE w:val="0"/>
              <w:autoSpaceDN w:val="0"/>
              <w:adjustRightInd w:val="0"/>
              <w:jc w:val="center"/>
              <w:rPr>
                <w:rFonts w:ascii="Arial" w:hAnsi="Arial" w:cs="Arial"/>
                <w:sz w:val="18"/>
                <w:szCs w:val="18"/>
              </w:rPr>
            </w:pPr>
          </w:p>
        </w:tc>
        <w:tc>
          <w:tcPr>
            <w:tcW w:w="863" w:type="dxa"/>
            <w:gridSpan w:val="5"/>
            <w:tcBorders>
              <w:top w:val="single" w:sz="6" w:space="0" w:color="auto"/>
              <w:left w:val="single" w:sz="6" w:space="0" w:color="auto"/>
              <w:bottom w:val="single" w:sz="6" w:space="0" w:color="auto"/>
              <w:right w:val="single" w:sz="6" w:space="0" w:color="auto"/>
            </w:tcBorders>
            <w:vAlign w:val="center"/>
          </w:tcPr>
          <w:p w:rsidR="003A4BEB" w:rsidRPr="00FF32A2" w:rsidRDefault="003A4BEB" w:rsidP="003D3B08">
            <w:pPr>
              <w:autoSpaceDE w:val="0"/>
              <w:autoSpaceDN w:val="0"/>
              <w:adjustRightInd w:val="0"/>
              <w:jc w:val="center"/>
              <w:rPr>
                <w:rFonts w:ascii="Arial" w:hAnsi="Arial" w:cs="Arial"/>
                <w:sz w:val="18"/>
                <w:szCs w:val="18"/>
              </w:rPr>
            </w:pPr>
          </w:p>
        </w:tc>
        <w:tc>
          <w:tcPr>
            <w:tcW w:w="878" w:type="dxa"/>
            <w:gridSpan w:val="4"/>
            <w:tcBorders>
              <w:top w:val="single" w:sz="6" w:space="0" w:color="auto"/>
              <w:left w:val="single" w:sz="6" w:space="0" w:color="auto"/>
              <w:bottom w:val="single" w:sz="6" w:space="0" w:color="auto"/>
              <w:right w:val="single" w:sz="6" w:space="0" w:color="auto"/>
            </w:tcBorders>
            <w:vAlign w:val="center"/>
          </w:tcPr>
          <w:p w:rsidR="003A4BEB" w:rsidRPr="00FF32A2" w:rsidRDefault="003A4BEB" w:rsidP="003D3B08">
            <w:pPr>
              <w:autoSpaceDE w:val="0"/>
              <w:autoSpaceDN w:val="0"/>
              <w:adjustRightInd w:val="0"/>
              <w:jc w:val="center"/>
              <w:rPr>
                <w:rFonts w:ascii="Arial" w:hAnsi="Arial" w:cs="Arial"/>
                <w:sz w:val="18"/>
                <w:szCs w:val="18"/>
              </w:rPr>
            </w:pPr>
          </w:p>
        </w:tc>
        <w:tc>
          <w:tcPr>
            <w:tcW w:w="647" w:type="dxa"/>
            <w:gridSpan w:val="3"/>
            <w:tcBorders>
              <w:top w:val="single" w:sz="6" w:space="0" w:color="auto"/>
              <w:left w:val="single" w:sz="6" w:space="0" w:color="auto"/>
              <w:bottom w:val="single" w:sz="6" w:space="0" w:color="auto"/>
              <w:right w:val="single" w:sz="6" w:space="0" w:color="auto"/>
            </w:tcBorders>
            <w:vAlign w:val="center"/>
          </w:tcPr>
          <w:p w:rsidR="003A4BEB" w:rsidRPr="00FF32A2" w:rsidRDefault="003A4BEB" w:rsidP="003D3B08">
            <w:pPr>
              <w:autoSpaceDE w:val="0"/>
              <w:autoSpaceDN w:val="0"/>
              <w:adjustRightInd w:val="0"/>
              <w:jc w:val="center"/>
              <w:rPr>
                <w:rFonts w:ascii="Arial" w:hAnsi="Arial" w:cs="Arial"/>
                <w:sz w:val="18"/>
                <w:szCs w:val="18"/>
              </w:rPr>
            </w:pPr>
          </w:p>
        </w:tc>
        <w:tc>
          <w:tcPr>
            <w:tcW w:w="1075" w:type="dxa"/>
            <w:gridSpan w:val="2"/>
            <w:tcBorders>
              <w:top w:val="single" w:sz="6" w:space="0" w:color="auto"/>
              <w:left w:val="single" w:sz="6" w:space="0" w:color="auto"/>
              <w:bottom w:val="single" w:sz="6" w:space="0" w:color="auto"/>
              <w:right w:val="single" w:sz="6" w:space="0" w:color="auto"/>
            </w:tcBorders>
            <w:vAlign w:val="center"/>
          </w:tcPr>
          <w:p w:rsidR="003A4BEB" w:rsidRPr="00FF32A2" w:rsidRDefault="003A4BEB" w:rsidP="003D3B08">
            <w:pPr>
              <w:autoSpaceDE w:val="0"/>
              <w:autoSpaceDN w:val="0"/>
              <w:adjustRightInd w:val="0"/>
              <w:jc w:val="center"/>
              <w:rPr>
                <w:rFonts w:ascii="Arial" w:hAnsi="Arial" w:cs="Arial"/>
                <w:sz w:val="18"/>
                <w:szCs w:val="18"/>
              </w:rPr>
            </w:pPr>
          </w:p>
        </w:tc>
        <w:tc>
          <w:tcPr>
            <w:tcW w:w="675" w:type="dxa"/>
            <w:tcBorders>
              <w:top w:val="single" w:sz="6" w:space="0" w:color="auto"/>
              <w:left w:val="single" w:sz="6" w:space="0" w:color="auto"/>
              <w:bottom w:val="single" w:sz="6" w:space="0" w:color="auto"/>
              <w:right w:val="single" w:sz="12" w:space="0" w:color="auto"/>
            </w:tcBorders>
            <w:vAlign w:val="center"/>
          </w:tcPr>
          <w:p w:rsidR="003A4BEB" w:rsidRPr="00FF32A2" w:rsidRDefault="003A4BEB" w:rsidP="003D3B08">
            <w:pPr>
              <w:autoSpaceDE w:val="0"/>
              <w:autoSpaceDN w:val="0"/>
              <w:adjustRightInd w:val="0"/>
              <w:jc w:val="center"/>
              <w:rPr>
                <w:rFonts w:ascii="Arial" w:hAnsi="Arial" w:cs="Arial"/>
                <w:sz w:val="18"/>
                <w:szCs w:val="18"/>
              </w:rPr>
            </w:pPr>
          </w:p>
        </w:tc>
      </w:tr>
      <w:tr w:rsidR="003A4BEB" w:rsidRPr="00517D86" w:rsidTr="003D2A60">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rsidR="003A4BEB" w:rsidRPr="00FF32A2" w:rsidRDefault="003A4BEB" w:rsidP="00A620AF">
            <w:pPr>
              <w:autoSpaceDE w:val="0"/>
              <w:autoSpaceDN w:val="0"/>
              <w:adjustRightInd w:val="0"/>
              <w:rPr>
                <w:rFonts w:ascii="Arial" w:hAnsi="Arial" w:cs="Arial"/>
                <w:b/>
                <w:bCs/>
                <w:sz w:val="18"/>
                <w:szCs w:val="18"/>
              </w:rPr>
            </w:pPr>
            <w:r w:rsidRPr="00FF32A2">
              <w:rPr>
                <w:rFonts w:ascii="Arial" w:hAnsi="Arial" w:cs="Arial"/>
                <w:b/>
                <w:bCs/>
                <w:sz w:val="18"/>
                <w:szCs w:val="18"/>
              </w:rPr>
              <w:t>Stav na konci účtovného obdobia</w:t>
            </w:r>
          </w:p>
        </w:tc>
        <w:tc>
          <w:tcPr>
            <w:tcW w:w="848" w:type="dxa"/>
            <w:gridSpan w:val="4"/>
            <w:tcBorders>
              <w:top w:val="single" w:sz="6" w:space="0" w:color="auto"/>
              <w:left w:val="single" w:sz="12" w:space="0" w:color="auto"/>
              <w:bottom w:val="single" w:sz="12" w:space="0" w:color="auto"/>
              <w:right w:val="single" w:sz="6" w:space="0" w:color="auto"/>
            </w:tcBorders>
            <w:vAlign w:val="center"/>
          </w:tcPr>
          <w:p w:rsidR="003A4BEB" w:rsidRPr="00FF32A2" w:rsidRDefault="003A4BEB" w:rsidP="003D3B08">
            <w:pPr>
              <w:autoSpaceDE w:val="0"/>
              <w:autoSpaceDN w:val="0"/>
              <w:adjustRightInd w:val="0"/>
              <w:jc w:val="center"/>
              <w:rPr>
                <w:rFonts w:ascii="Arial" w:hAnsi="Arial" w:cs="Arial"/>
                <w:sz w:val="18"/>
                <w:szCs w:val="18"/>
              </w:rPr>
            </w:pPr>
          </w:p>
        </w:tc>
        <w:tc>
          <w:tcPr>
            <w:tcW w:w="675" w:type="dxa"/>
            <w:gridSpan w:val="3"/>
            <w:tcBorders>
              <w:top w:val="single" w:sz="6" w:space="0" w:color="auto"/>
              <w:left w:val="single" w:sz="6" w:space="0" w:color="auto"/>
              <w:bottom w:val="single" w:sz="12" w:space="0" w:color="auto"/>
              <w:right w:val="single" w:sz="6" w:space="0" w:color="auto"/>
            </w:tcBorders>
            <w:vAlign w:val="center"/>
          </w:tcPr>
          <w:p w:rsidR="003A4BEB" w:rsidRPr="00FF32A2" w:rsidRDefault="00146FFE" w:rsidP="003D2A60">
            <w:pPr>
              <w:autoSpaceDE w:val="0"/>
              <w:autoSpaceDN w:val="0"/>
              <w:adjustRightInd w:val="0"/>
              <w:jc w:val="center"/>
              <w:rPr>
                <w:rFonts w:ascii="Arial" w:hAnsi="Arial" w:cs="Arial"/>
                <w:sz w:val="18"/>
                <w:szCs w:val="18"/>
              </w:rPr>
            </w:pPr>
            <w:r>
              <w:rPr>
                <w:rFonts w:ascii="Arial" w:hAnsi="Arial" w:cs="Arial"/>
                <w:sz w:val="18"/>
                <w:szCs w:val="18"/>
              </w:rPr>
              <w:t>27181</w:t>
            </w:r>
          </w:p>
        </w:tc>
        <w:tc>
          <w:tcPr>
            <w:tcW w:w="1111" w:type="dxa"/>
            <w:gridSpan w:val="4"/>
            <w:tcBorders>
              <w:top w:val="single" w:sz="6" w:space="0" w:color="auto"/>
              <w:left w:val="single" w:sz="6" w:space="0" w:color="auto"/>
              <w:bottom w:val="single" w:sz="12" w:space="0" w:color="auto"/>
              <w:right w:val="single" w:sz="6" w:space="0" w:color="auto"/>
            </w:tcBorders>
            <w:vAlign w:val="center"/>
          </w:tcPr>
          <w:p w:rsidR="003A4BEB" w:rsidRPr="00FF32A2" w:rsidRDefault="00146FFE" w:rsidP="003D2A60">
            <w:pPr>
              <w:autoSpaceDE w:val="0"/>
              <w:autoSpaceDN w:val="0"/>
              <w:adjustRightInd w:val="0"/>
              <w:jc w:val="center"/>
              <w:rPr>
                <w:rFonts w:ascii="Arial" w:hAnsi="Arial" w:cs="Arial"/>
                <w:sz w:val="18"/>
                <w:szCs w:val="18"/>
              </w:rPr>
            </w:pPr>
            <w:r>
              <w:rPr>
                <w:rFonts w:ascii="Arial" w:hAnsi="Arial" w:cs="Arial"/>
                <w:sz w:val="18"/>
                <w:szCs w:val="18"/>
              </w:rPr>
              <w:t>13411</w:t>
            </w:r>
          </w:p>
        </w:tc>
        <w:tc>
          <w:tcPr>
            <w:tcW w:w="804" w:type="dxa"/>
            <w:gridSpan w:val="4"/>
            <w:tcBorders>
              <w:top w:val="single" w:sz="6" w:space="0" w:color="auto"/>
              <w:left w:val="single" w:sz="6" w:space="0" w:color="auto"/>
              <w:bottom w:val="single" w:sz="12" w:space="0" w:color="auto"/>
              <w:right w:val="single" w:sz="6" w:space="0" w:color="auto"/>
            </w:tcBorders>
            <w:vAlign w:val="center"/>
          </w:tcPr>
          <w:p w:rsidR="003A4BEB" w:rsidRPr="00FF32A2" w:rsidRDefault="003A4BEB" w:rsidP="003D3B08">
            <w:pPr>
              <w:autoSpaceDE w:val="0"/>
              <w:autoSpaceDN w:val="0"/>
              <w:adjustRightInd w:val="0"/>
              <w:jc w:val="center"/>
              <w:rPr>
                <w:rFonts w:ascii="Arial" w:hAnsi="Arial" w:cs="Arial"/>
                <w:sz w:val="18"/>
                <w:szCs w:val="18"/>
              </w:rPr>
            </w:pPr>
          </w:p>
        </w:tc>
        <w:tc>
          <w:tcPr>
            <w:tcW w:w="863" w:type="dxa"/>
            <w:gridSpan w:val="5"/>
            <w:tcBorders>
              <w:top w:val="single" w:sz="6" w:space="0" w:color="auto"/>
              <w:left w:val="single" w:sz="6" w:space="0" w:color="auto"/>
              <w:bottom w:val="single" w:sz="12" w:space="0" w:color="auto"/>
              <w:right w:val="single" w:sz="6" w:space="0" w:color="auto"/>
            </w:tcBorders>
            <w:vAlign w:val="center"/>
          </w:tcPr>
          <w:p w:rsidR="003A4BEB" w:rsidRPr="00FF32A2" w:rsidRDefault="003A4BEB" w:rsidP="003D3B08">
            <w:pPr>
              <w:autoSpaceDE w:val="0"/>
              <w:autoSpaceDN w:val="0"/>
              <w:adjustRightInd w:val="0"/>
              <w:jc w:val="center"/>
              <w:rPr>
                <w:rFonts w:ascii="Arial" w:hAnsi="Arial" w:cs="Arial"/>
                <w:sz w:val="18"/>
                <w:szCs w:val="18"/>
              </w:rPr>
            </w:pPr>
          </w:p>
        </w:tc>
        <w:tc>
          <w:tcPr>
            <w:tcW w:w="878" w:type="dxa"/>
            <w:gridSpan w:val="4"/>
            <w:tcBorders>
              <w:top w:val="single" w:sz="6" w:space="0" w:color="auto"/>
              <w:left w:val="single" w:sz="6" w:space="0" w:color="auto"/>
              <w:bottom w:val="single" w:sz="12" w:space="0" w:color="auto"/>
              <w:right w:val="single" w:sz="6" w:space="0" w:color="auto"/>
            </w:tcBorders>
            <w:vAlign w:val="center"/>
          </w:tcPr>
          <w:p w:rsidR="003A4BEB" w:rsidRPr="00FF32A2" w:rsidRDefault="00712B77" w:rsidP="003D3B08">
            <w:pPr>
              <w:autoSpaceDE w:val="0"/>
              <w:autoSpaceDN w:val="0"/>
              <w:adjustRightInd w:val="0"/>
              <w:jc w:val="center"/>
              <w:rPr>
                <w:rFonts w:ascii="Arial" w:hAnsi="Arial" w:cs="Arial"/>
                <w:sz w:val="18"/>
                <w:szCs w:val="18"/>
              </w:rPr>
            </w:pPr>
            <w:r w:rsidRPr="00FF32A2">
              <w:rPr>
                <w:rFonts w:ascii="Arial" w:hAnsi="Arial" w:cs="Arial"/>
                <w:sz w:val="18"/>
                <w:szCs w:val="18"/>
              </w:rPr>
              <w:t>2672</w:t>
            </w:r>
          </w:p>
        </w:tc>
        <w:tc>
          <w:tcPr>
            <w:tcW w:w="647" w:type="dxa"/>
            <w:gridSpan w:val="3"/>
            <w:tcBorders>
              <w:top w:val="single" w:sz="6" w:space="0" w:color="auto"/>
              <w:left w:val="single" w:sz="6" w:space="0" w:color="auto"/>
              <w:bottom w:val="single" w:sz="12" w:space="0" w:color="auto"/>
              <w:right w:val="single" w:sz="6" w:space="0" w:color="auto"/>
            </w:tcBorders>
            <w:vAlign w:val="center"/>
          </w:tcPr>
          <w:p w:rsidR="003A4BEB" w:rsidRPr="00FF32A2" w:rsidRDefault="003A4BEB" w:rsidP="003D3B08">
            <w:pPr>
              <w:autoSpaceDE w:val="0"/>
              <w:autoSpaceDN w:val="0"/>
              <w:adjustRightInd w:val="0"/>
              <w:jc w:val="center"/>
              <w:rPr>
                <w:rFonts w:ascii="Arial" w:hAnsi="Arial" w:cs="Arial"/>
                <w:sz w:val="18"/>
                <w:szCs w:val="18"/>
              </w:rPr>
            </w:pPr>
          </w:p>
        </w:tc>
        <w:tc>
          <w:tcPr>
            <w:tcW w:w="1075" w:type="dxa"/>
            <w:gridSpan w:val="2"/>
            <w:tcBorders>
              <w:top w:val="single" w:sz="6" w:space="0" w:color="auto"/>
              <w:left w:val="single" w:sz="6" w:space="0" w:color="auto"/>
              <w:bottom w:val="single" w:sz="12" w:space="0" w:color="auto"/>
              <w:right w:val="single" w:sz="6" w:space="0" w:color="auto"/>
            </w:tcBorders>
            <w:vAlign w:val="center"/>
          </w:tcPr>
          <w:p w:rsidR="003A4BEB" w:rsidRPr="00FF32A2" w:rsidRDefault="003A4BEB" w:rsidP="003D3B08">
            <w:pPr>
              <w:autoSpaceDE w:val="0"/>
              <w:autoSpaceDN w:val="0"/>
              <w:adjustRightInd w:val="0"/>
              <w:jc w:val="center"/>
              <w:rPr>
                <w:rFonts w:ascii="Arial" w:hAnsi="Arial" w:cs="Arial"/>
                <w:sz w:val="18"/>
                <w:szCs w:val="18"/>
              </w:rPr>
            </w:pPr>
          </w:p>
        </w:tc>
        <w:tc>
          <w:tcPr>
            <w:tcW w:w="675" w:type="dxa"/>
            <w:tcBorders>
              <w:top w:val="single" w:sz="6" w:space="0" w:color="auto"/>
              <w:left w:val="single" w:sz="6" w:space="0" w:color="auto"/>
              <w:bottom w:val="single" w:sz="12" w:space="0" w:color="auto"/>
              <w:right w:val="single" w:sz="12" w:space="0" w:color="auto"/>
            </w:tcBorders>
            <w:vAlign w:val="center"/>
          </w:tcPr>
          <w:p w:rsidR="0072013A" w:rsidRPr="00FF32A2" w:rsidRDefault="00146FFE" w:rsidP="003D3B08">
            <w:pPr>
              <w:autoSpaceDE w:val="0"/>
              <w:autoSpaceDN w:val="0"/>
              <w:adjustRightInd w:val="0"/>
              <w:jc w:val="center"/>
              <w:rPr>
                <w:rFonts w:ascii="Arial" w:hAnsi="Arial" w:cs="Arial"/>
                <w:sz w:val="18"/>
                <w:szCs w:val="18"/>
              </w:rPr>
            </w:pPr>
            <w:r>
              <w:rPr>
                <w:rFonts w:ascii="Arial" w:hAnsi="Arial" w:cs="Arial"/>
                <w:sz w:val="18"/>
                <w:szCs w:val="18"/>
              </w:rPr>
              <w:t>43265</w:t>
            </w:r>
          </w:p>
        </w:tc>
      </w:tr>
      <w:tr w:rsidR="003A4BEB" w:rsidRPr="00517D86" w:rsidTr="003D2A60">
        <w:trPr>
          <w:trHeight w:val="278"/>
          <w:tblHeader/>
          <w:jc w:val="center"/>
        </w:trPr>
        <w:tc>
          <w:tcPr>
            <w:tcW w:w="9133" w:type="dxa"/>
            <w:gridSpan w:val="32"/>
            <w:tcBorders>
              <w:top w:val="single" w:sz="12" w:space="0" w:color="auto"/>
              <w:left w:val="single" w:sz="12" w:space="0" w:color="auto"/>
              <w:bottom w:val="single" w:sz="12" w:space="0" w:color="auto"/>
              <w:right w:val="single" w:sz="12" w:space="0" w:color="auto"/>
            </w:tcBorders>
            <w:vAlign w:val="center"/>
          </w:tcPr>
          <w:p w:rsidR="003A4BEB" w:rsidRPr="00517D86" w:rsidRDefault="003A4BEB" w:rsidP="003D3B08">
            <w:pPr>
              <w:autoSpaceDE w:val="0"/>
              <w:autoSpaceDN w:val="0"/>
              <w:adjustRightInd w:val="0"/>
              <w:jc w:val="center"/>
              <w:rPr>
                <w:rFonts w:ascii="Arial" w:hAnsi="Arial" w:cs="Arial"/>
                <w:sz w:val="20"/>
                <w:szCs w:val="20"/>
              </w:rPr>
            </w:pPr>
            <w:r w:rsidRPr="00517D86">
              <w:rPr>
                <w:rFonts w:ascii="Arial" w:hAnsi="Arial" w:cs="Arial"/>
                <w:sz w:val="20"/>
                <w:szCs w:val="20"/>
              </w:rPr>
              <w:t>Opravné položky</w:t>
            </w:r>
          </w:p>
        </w:tc>
      </w:tr>
      <w:tr w:rsidR="003A4BEB" w:rsidRPr="00517D86" w:rsidTr="003D2A60">
        <w:trPr>
          <w:trHeight w:val="278"/>
          <w:tblHeader/>
          <w:jc w:val="center"/>
        </w:trPr>
        <w:tc>
          <w:tcPr>
            <w:tcW w:w="1545" w:type="dxa"/>
            <w:tcBorders>
              <w:top w:val="single" w:sz="12" w:space="0" w:color="auto"/>
              <w:left w:val="single" w:sz="12" w:space="0" w:color="auto"/>
              <w:bottom w:val="single" w:sz="6" w:space="0" w:color="auto"/>
              <w:right w:val="single" w:sz="12" w:space="0" w:color="auto"/>
            </w:tcBorders>
            <w:vAlign w:val="center"/>
          </w:tcPr>
          <w:p w:rsidR="003A4BEB" w:rsidRPr="00517D86" w:rsidRDefault="003A4BEB" w:rsidP="00A620AF">
            <w:pPr>
              <w:autoSpaceDE w:val="0"/>
              <w:autoSpaceDN w:val="0"/>
              <w:adjustRightInd w:val="0"/>
              <w:rPr>
                <w:rFonts w:ascii="Arial" w:hAnsi="Arial" w:cs="Arial"/>
                <w:b/>
                <w:bCs/>
                <w:sz w:val="20"/>
                <w:szCs w:val="20"/>
              </w:rPr>
            </w:pPr>
            <w:r w:rsidRPr="00517D86">
              <w:rPr>
                <w:rFonts w:ascii="Arial" w:hAnsi="Arial" w:cs="Arial"/>
                <w:b/>
                <w:bCs/>
                <w:sz w:val="20"/>
                <w:szCs w:val="20"/>
              </w:rPr>
              <w:lastRenderedPageBreak/>
              <w:t>Stav na začiatku účtovného obdobia</w:t>
            </w:r>
          </w:p>
        </w:tc>
        <w:tc>
          <w:tcPr>
            <w:tcW w:w="846" w:type="dxa"/>
            <w:gridSpan w:val="4"/>
            <w:tcBorders>
              <w:top w:val="single" w:sz="12" w:space="0" w:color="auto"/>
              <w:left w:val="single" w:sz="12" w:space="0" w:color="auto"/>
              <w:bottom w:val="single" w:sz="6" w:space="0" w:color="auto"/>
              <w:right w:val="single" w:sz="6" w:space="0" w:color="auto"/>
            </w:tcBorders>
            <w:vAlign w:val="center"/>
          </w:tcPr>
          <w:p w:rsidR="003A4BEB" w:rsidRPr="00517D86" w:rsidRDefault="003A4BEB" w:rsidP="003D3B08">
            <w:pPr>
              <w:autoSpaceDE w:val="0"/>
              <w:autoSpaceDN w:val="0"/>
              <w:adjustRightInd w:val="0"/>
              <w:jc w:val="center"/>
              <w:rPr>
                <w:rFonts w:ascii="Arial" w:hAnsi="Arial" w:cs="Arial"/>
                <w:sz w:val="20"/>
                <w:szCs w:val="20"/>
              </w:rPr>
            </w:pPr>
          </w:p>
        </w:tc>
        <w:tc>
          <w:tcPr>
            <w:tcW w:w="703" w:type="dxa"/>
            <w:gridSpan w:val="5"/>
            <w:tcBorders>
              <w:top w:val="single" w:sz="12" w:space="0" w:color="auto"/>
              <w:left w:val="single" w:sz="6" w:space="0" w:color="auto"/>
              <w:bottom w:val="single" w:sz="6" w:space="0" w:color="auto"/>
              <w:right w:val="single" w:sz="6" w:space="0" w:color="auto"/>
            </w:tcBorders>
            <w:vAlign w:val="center"/>
          </w:tcPr>
          <w:p w:rsidR="003A4BEB" w:rsidRPr="00517D86" w:rsidRDefault="003A4BEB" w:rsidP="003D3B08">
            <w:pPr>
              <w:autoSpaceDE w:val="0"/>
              <w:autoSpaceDN w:val="0"/>
              <w:adjustRightInd w:val="0"/>
              <w:jc w:val="center"/>
              <w:rPr>
                <w:rFonts w:ascii="Arial" w:hAnsi="Arial" w:cs="Arial"/>
                <w:sz w:val="20"/>
                <w:szCs w:val="20"/>
              </w:rPr>
            </w:pPr>
          </w:p>
        </w:tc>
        <w:tc>
          <w:tcPr>
            <w:tcW w:w="1072" w:type="dxa"/>
            <w:gridSpan w:val="2"/>
            <w:tcBorders>
              <w:top w:val="single" w:sz="12" w:space="0" w:color="auto"/>
              <w:left w:val="single" w:sz="6" w:space="0" w:color="auto"/>
              <w:bottom w:val="single" w:sz="6" w:space="0" w:color="auto"/>
              <w:right w:val="single" w:sz="6" w:space="0" w:color="auto"/>
            </w:tcBorders>
            <w:vAlign w:val="center"/>
          </w:tcPr>
          <w:p w:rsidR="003A4BEB" w:rsidRPr="00517D86" w:rsidRDefault="003A4BEB" w:rsidP="003D3B08">
            <w:pPr>
              <w:autoSpaceDE w:val="0"/>
              <w:autoSpaceDN w:val="0"/>
              <w:adjustRightInd w:val="0"/>
              <w:jc w:val="center"/>
              <w:rPr>
                <w:rFonts w:ascii="Arial" w:hAnsi="Arial" w:cs="Arial"/>
                <w:sz w:val="20"/>
                <w:szCs w:val="20"/>
              </w:rPr>
            </w:pPr>
          </w:p>
        </w:tc>
        <w:tc>
          <w:tcPr>
            <w:tcW w:w="849" w:type="dxa"/>
            <w:gridSpan w:val="6"/>
            <w:tcBorders>
              <w:top w:val="single" w:sz="12" w:space="0" w:color="auto"/>
              <w:left w:val="single" w:sz="6" w:space="0" w:color="auto"/>
              <w:bottom w:val="single" w:sz="6" w:space="0" w:color="auto"/>
              <w:right w:val="single" w:sz="6" w:space="0" w:color="auto"/>
            </w:tcBorders>
            <w:vAlign w:val="center"/>
          </w:tcPr>
          <w:p w:rsidR="003A4BEB" w:rsidRPr="00517D86" w:rsidRDefault="003A4BEB" w:rsidP="003D3B08">
            <w:pPr>
              <w:autoSpaceDE w:val="0"/>
              <w:autoSpaceDN w:val="0"/>
              <w:adjustRightInd w:val="0"/>
              <w:jc w:val="center"/>
              <w:rPr>
                <w:rFonts w:ascii="Arial" w:hAnsi="Arial" w:cs="Arial"/>
                <w:sz w:val="20"/>
                <w:szCs w:val="20"/>
              </w:rPr>
            </w:pPr>
          </w:p>
        </w:tc>
        <w:tc>
          <w:tcPr>
            <w:tcW w:w="843" w:type="dxa"/>
            <w:gridSpan w:val="4"/>
            <w:tcBorders>
              <w:top w:val="single" w:sz="12" w:space="0" w:color="auto"/>
              <w:left w:val="single" w:sz="6" w:space="0" w:color="auto"/>
              <w:bottom w:val="single" w:sz="6" w:space="0" w:color="auto"/>
              <w:right w:val="single" w:sz="6" w:space="0" w:color="auto"/>
            </w:tcBorders>
            <w:vAlign w:val="center"/>
          </w:tcPr>
          <w:p w:rsidR="003A4BEB" w:rsidRPr="00517D86" w:rsidRDefault="003A4BEB" w:rsidP="003D3B08">
            <w:pPr>
              <w:autoSpaceDE w:val="0"/>
              <w:autoSpaceDN w:val="0"/>
              <w:adjustRightInd w:val="0"/>
              <w:jc w:val="center"/>
              <w:rPr>
                <w:rFonts w:ascii="Arial" w:hAnsi="Arial" w:cs="Arial"/>
                <w:sz w:val="20"/>
                <w:szCs w:val="20"/>
              </w:rPr>
            </w:pPr>
          </w:p>
        </w:tc>
        <w:tc>
          <w:tcPr>
            <w:tcW w:w="878" w:type="dxa"/>
            <w:gridSpan w:val="4"/>
            <w:tcBorders>
              <w:top w:val="single" w:sz="12" w:space="0" w:color="auto"/>
              <w:left w:val="single" w:sz="6" w:space="0" w:color="auto"/>
              <w:bottom w:val="single" w:sz="6" w:space="0" w:color="auto"/>
              <w:right w:val="single" w:sz="6" w:space="0" w:color="auto"/>
            </w:tcBorders>
            <w:vAlign w:val="center"/>
          </w:tcPr>
          <w:p w:rsidR="003A4BEB" w:rsidRPr="00517D86" w:rsidRDefault="003A4BEB" w:rsidP="003D3B08">
            <w:pPr>
              <w:autoSpaceDE w:val="0"/>
              <w:autoSpaceDN w:val="0"/>
              <w:adjustRightInd w:val="0"/>
              <w:jc w:val="center"/>
              <w:rPr>
                <w:rFonts w:ascii="Arial" w:hAnsi="Arial" w:cs="Arial"/>
                <w:sz w:val="20"/>
                <w:szCs w:val="20"/>
              </w:rPr>
            </w:pPr>
          </w:p>
        </w:tc>
        <w:tc>
          <w:tcPr>
            <w:tcW w:w="633" w:type="dxa"/>
            <w:gridSpan w:val="2"/>
            <w:tcBorders>
              <w:top w:val="single" w:sz="12" w:space="0" w:color="auto"/>
              <w:left w:val="single" w:sz="6" w:space="0" w:color="auto"/>
              <w:bottom w:val="single" w:sz="6" w:space="0" w:color="auto"/>
              <w:right w:val="single" w:sz="6" w:space="0" w:color="auto"/>
            </w:tcBorders>
            <w:vAlign w:val="center"/>
          </w:tcPr>
          <w:p w:rsidR="003A4BEB" w:rsidRPr="00517D86" w:rsidRDefault="003A4BEB" w:rsidP="003D3B08">
            <w:pPr>
              <w:autoSpaceDE w:val="0"/>
              <w:autoSpaceDN w:val="0"/>
              <w:adjustRightInd w:val="0"/>
              <w:jc w:val="center"/>
              <w:rPr>
                <w:rFonts w:ascii="Arial" w:hAnsi="Arial" w:cs="Arial"/>
                <w:sz w:val="20"/>
                <w:szCs w:val="20"/>
              </w:rPr>
            </w:pPr>
          </w:p>
        </w:tc>
        <w:tc>
          <w:tcPr>
            <w:tcW w:w="1089" w:type="dxa"/>
            <w:gridSpan w:val="3"/>
            <w:tcBorders>
              <w:top w:val="single" w:sz="12" w:space="0" w:color="auto"/>
              <w:left w:val="single" w:sz="6" w:space="0" w:color="auto"/>
              <w:bottom w:val="single" w:sz="6" w:space="0" w:color="auto"/>
              <w:right w:val="single" w:sz="6" w:space="0" w:color="auto"/>
            </w:tcBorders>
            <w:vAlign w:val="center"/>
          </w:tcPr>
          <w:p w:rsidR="003A4BEB" w:rsidRPr="00517D86" w:rsidRDefault="003A4BEB" w:rsidP="003D3B08">
            <w:pPr>
              <w:autoSpaceDE w:val="0"/>
              <w:autoSpaceDN w:val="0"/>
              <w:adjustRightInd w:val="0"/>
              <w:jc w:val="center"/>
              <w:rPr>
                <w:rFonts w:ascii="Arial" w:hAnsi="Arial" w:cs="Arial"/>
                <w:sz w:val="20"/>
                <w:szCs w:val="20"/>
              </w:rPr>
            </w:pPr>
          </w:p>
        </w:tc>
        <w:tc>
          <w:tcPr>
            <w:tcW w:w="675" w:type="dxa"/>
            <w:tcBorders>
              <w:top w:val="single" w:sz="12" w:space="0" w:color="auto"/>
              <w:left w:val="single" w:sz="6" w:space="0" w:color="auto"/>
              <w:bottom w:val="single" w:sz="6" w:space="0" w:color="auto"/>
              <w:right w:val="single" w:sz="12" w:space="0" w:color="auto"/>
            </w:tcBorders>
            <w:vAlign w:val="center"/>
          </w:tcPr>
          <w:p w:rsidR="0072013A" w:rsidRPr="00517D86" w:rsidRDefault="0072013A" w:rsidP="003D3B08">
            <w:pPr>
              <w:autoSpaceDE w:val="0"/>
              <w:autoSpaceDN w:val="0"/>
              <w:adjustRightInd w:val="0"/>
              <w:jc w:val="center"/>
              <w:rPr>
                <w:rFonts w:ascii="Arial" w:hAnsi="Arial" w:cs="Arial"/>
                <w:sz w:val="20"/>
                <w:szCs w:val="20"/>
              </w:rPr>
            </w:pPr>
          </w:p>
        </w:tc>
      </w:tr>
      <w:tr w:rsidR="003A4BEB" w:rsidRPr="00517D86" w:rsidTr="003D2A60">
        <w:trPr>
          <w:trHeight w:val="278"/>
          <w:tblHeader/>
          <w:jc w:val="center"/>
        </w:trPr>
        <w:tc>
          <w:tcPr>
            <w:tcW w:w="1545" w:type="dxa"/>
            <w:tcBorders>
              <w:top w:val="single" w:sz="6" w:space="0" w:color="auto"/>
              <w:left w:val="single" w:sz="12" w:space="0" w:color="auto"/>
              <w:bottom w:val="single" w:sz="6" w:space="0" w:color="auto"/>
              <w:right w:val="single" w:sz="12" w:space="0" w:color="auto"/>
            </w:tcBorders>
            <w:vAlign w:val="center"/>
          </w:tcPr>
          <w:p w:rsidR="003A4BEB" w:rsidRPr="00517D86" w:rsidRDefault="003A4BEB" w:rsidP="00A620AF">
            <w:pPr>
              <w:autoSpaceDE w:val="0"/>
              <w:autoSpaceDN w:val="0"/>
              <w:adjustRightInd w:val="0"/>
              <w:rPr>
                <w:rFonts w:ascii="Arial" w:hAnsi="Arial" w:cs="Arial"/>
                <w:sz w:val="20"/>
                <w:szCs w:val="20"/>
              </w:rPr>
            </w:pPr>
            <w:r w:rsidRPr="00517D86">
              <w:rPr>
                <w:rFonts w:ascii="Arial" w:hAnsi="Arial" w:cs="Arial"/>
                <w:sz w:val="20"/>
                <w:szCs w:val="20"/>
              </w:rPr>
              <w:t>Prírastky</w:t>
            </w:r>
          </w:p>
        </w:tc>
        <w:tc>
          <w:tcPr>
            <w:tcW w:w="846" w:type="dxa"/>
            <w:gridSpan w:val="4"/>
            <w:tcBorders>
              <w:top w:val="single" w:sz="6" w:space="0" w:color="auto"/>
              <w:left w:val="single" w:sz="12" w:space="0" w:color="auto"/>
              <w:bottom w:val="single" w:sz="6" w:space="0" w:color="auto"/>
              <w:right w:val="single" w:sz="6" w:space="0" w:color="auto"/>
            </w:tcBorders>
            <w:vAlign w:val="center"/>
          </w:tcPr>
          <w:p w:rsidR="003A4BEB" w:rsidRPr="00517D86" w:rsidRDefault="003A4BEB" w:rsidP="003D3B08">
            <w:pPr>
              <w:autoSpaceDE w:val="0"/>
              <w:autoSpaceDN w:val="0"/>
              <w:adjustRightInd w:val="0"/>
              <w:jc w:val="center"/>
              <w:rPr>
                <w:rFonts w:ascii="Arial" w:hAnsi="Arial" w:cs="Arial"/>
                <w:sz w:val="20"/>
                <w:szCs w:val="20"/>
              </w:rPr>
            </w:pPr>
          </w:p>
        </w:tc>
        <w:tc>
          <w:tcPr>
            <w:tcW w:w="703" w:type="dxa"/>
            <w:gridSpan w:val="5"/>
            <w:tcBorders>
              <w:top w:val="single" w:sz="6" w:space="0" w:color="auto"/>
              <w:left w:val="single" w:sz="6" w:space="0" w:color="auto"/>
              <w:bottom w:val="single" w:sz="6" w:space="0" w:color="auto"/>
              <w:right w:val="single" w:sz="6" w:space="0" w:color="auto"/>
            </w:tcBorders>
            <w:vAlign w:val="center"/>
          </w:tcPr>
          <w:p w:rsidR="003A4BEB" w:rsidRPr="00517D86" w:rsidRDefault="003A4BEB" w:rsidP="003D3B08">
            <w:pPr>
              <w:autoSpaceDE w:val="0"/>
              <w:autoSpaceDN w:val="0"/>
              <w:adjustRightInd w:val="0"/>
              <w:jc w:val="center"/>
              <w:rPr>
                <w:rFonts w:ascii="Arial" w:hAnsi="Arial" w:cs="Arial"/>
                <w:sz w:val="20"/>
                <w:szCs w:val="20"/>
              </w:rPr>
            </w:pPr>
          </w:p>
        </w:tc>
        <w:tc>
          <w:tcPr>
            <w:tcW w:w="1072" w:type="dxa"/>
            <w:gridSpan w:val="2"/>
            <w:tcBorders>
              <w:top w:val="single" w:sz="6" w:space="0" w:color="auto"/>
              <w:left w:val="single" w:sz="6" w:space="0" w:color="auto"/>
              <w:bottom w:val="single" w:sz="6" w:space="0" w:color="auto"/>
              <w:right w:val="single" w:sz="6" w:space="0" w:color="auto"/>
            </w:tcBorders>
            <w:vAlign w:val="center"/>
          </w:tcPr>
          <w:p w:rsidR="003A4BEB" w:rsidRPr="00517D86" w:rsidRDefault="003A4BEB" w:rsidP="003D3B08">
            <w:pPr>
              <w:autoSpaceDE w:val="0"/>
              <w:autoSpaceDN w:val="0"/>
              <w:adjustRightInd w:val="0"/>
              <w:jc w:val="center"/>
              <w:rPr>
                <w:rFonts w:ascii="Arial" w:hAnsi="Arial" w:cs="Arial"/>
                <w:sz w:val="20"/>
                <w:szCs w:val="20"/>
              </w:rPr>
            </w:pPr>
          </w:p>
        </w:tc>
        <w:tc>
          <w:tcPr>
            <w:tcW w:w="849" w:type="dxa"/>
            <w:gridSpan w:val="6"/>
            <w:tcBorders>
              <w:top w:val="single" w:sz="6" w:space="0" w:color="auto"/>
              <w:left w:val="single" w:sz="6" w:space="0" w:color="auto"/>
              <w:bottom w:val="single" w:sz="6" w:space="0" w:color="auto"/>
              <w:right w:val="single" w:sz="6" w:space="0" w:color="auto"/>
            </w:tcBorders>
            <w:vAlign w:val="center"/>
          </w:tcPr>
          <w:p w:rsidR="003A4BEB" w:rsidRPr="00517D86" w:rsidRDefault="003A4BEB" w:rsidP="003D3B08">
            <w:pPr>
              <w:autoSpaceDE w:val="0"/>
              <w:autoSpaceDN w:val="0"/>
              <w:adjustRightInd w:val="0"/>
              <w:jc w:val="center"/>
              <w:rPr>
                <w:rFonts w:ascii="Arial" w:hAnsi="Arial" w:cs="Arial"/>
                <w:sz w:val="20"/>
                <w:szCs w:val="20"/>
              </w:rPr>
            </w:pPr>
          </w:p>
        </w:tc>
        <w:tc>
          <w:tcPr>
            <w:tcW w:w="843" w:type="dxa"/>
            <w:gridSpan w:val="4"/>
            <w:tcBorders>
              <w:top w:val="single" w:sz="6" w:space="0" w:color="auto"/>
              <w:left w:val="single" w:sz="6" w:space="0" w:color="auto"/>
              <w:bottom w:val="single" w:sz="6" w:space="0" w:color="auto"/>
              <w:right w:val="single" w:sz="6" w:space="0" w:color="auto"/>
            </w:tcBorders>
            <w:vAlign w:val="center"/>
          </w:tcPr>
          <w:p w:rsidR="003A4BEB" w:rsidRPr="00517D86" w:rsidRDefault="003A4BEB" w:rsidP="003D3B08">
            <w:pPr>
              <w:autoSpaceDE w:val="0"/>
              <w:autoSpaceDN w:val="0"/>
              <w:adjustRightInd w:val="0"/>
              <w:jc w:val="center"/>
              <w:rPr>
                <w:rFonts w:ascii="Arial" w:hAnsi="Arial" w:cs="Arial"/>
                <w:sz w:val="20"/>
                <w:szCs w:val="20"/>
              </w:rPr>
            </w:pPr>
          </w:p>
        </w:tc>
        <w:tc>
          <w:tcPr>
            <w:tcW w:w="878" w:type="dxa"/>
            <w:gridSpan w:val="4"/>
            <w:tcBorders>
              <w:top w:val="single" w:sz="6" w:space="0" w:color="auto"/>
              <w:left w:val="single" w:sz="6" w:space="0" w:color="auto"/>
              <w:bottom w:val="single" w:sz="6" w:space="0" w:color="auto"/>
              <w:right w:val="single" w:sz="6" w:space="0" w:color="auto"/>
            </w:tcBorders>
            <w:vAlign w:val="center"/>
          </w:tcPr>
          <w:p w:rsidR="003A4BEB" w:rsidRPr="00517D86" w:rsidRDefault="003A4BEB" w:rsidP="003D3B08">
            <w:pPr>
              <w:autoSpaceDE w:val="0"/>
              <w:autoSpaceDN w:val="0"/>
              <w:adjustRightInd w:val="0"/>
              <w:jc w:val="center"/>
              <w:rPr>
                <w:rFonts w:ascii="Arial" w:hAnsi="Arial" w:cs="Arial"/>
                <w:sz w:val="20"/>
                <w:szCs w:val="20"/>
              </w:rPr>
            </w:pPr>
          </w:p>
        </w:tc>
        <w:tc>
          <w:tcPr>
            <w:tcW w:w="633" w:type="dxa"/>
            <w:gridSpan w:val="2"/>
            <w:tcBorders>
              <w:top w:val="single" w:sz="6" w:space="0" w:color="auto"/>
              <w:left w:val="single" w:sz="6" w:space="0" w:color="auto"/>
              <w:bottom w:val="single" w:sz="6" w:space="0" w:color="auto"/>
              <w:right w:val="single" w:sz="6" w:space="0" w:color="auto"/>
            </w:tcBorders>
            <w:vAlign w:val="center"/>
          </w:tcPr>
          <w:p w:rsidR="003A4BEB" w:rsidRPr="00517D86" w:rsidRDefault="003A4BEB" w:rsidP="003D3B08">
            <w:pPr>
              <w:autoSpaceDE w:val="0"/>
              <w:autoSpaceDN w:val="0"/>
              <w:adjustRightInd w:val="0"/>
              <w:jc w:val="center"/>
              <w:rPr>
                <w:rFonts w:ascii="Arial" w:hAnsi="Arial" w:cs="Arial"/>
                <w:sz w:val="20"/>
                <w:szCs w:val="20"/>
              </w:rPr>
            </w:pPr>
          </w:p>
        </w:tc>
        <w:tc>
          <w:tcPr>
            <w:tcW w:w="1089" w:type="dxa"/>
            <w:gridSpan w:val="3"/>
            <w:tcBorders>
              <w:top w:val="single" w:sz="6" w:space="0" w:color="auto"/>
              <w:left w:val="single" w:sz="6" w:space="0" w:color="auto"/>
              <w:bottom w:val="single" w:sz="6" w:space="0" w:color="auto"/>
              <w:right w:val="single" w:sz="6" w:space="0" w:color="auto"/>
            </w:tcBorders>
            <w:vAlign w:val="center"/>
          </w:tcPr>
          <w:p w:rsidR="003A4BEB" w:rsidRPr="00517D86" w:rsidRDefault="003A4BEB" w:rsidP="003D3B08">
            <w:pPr>
              <w:autoSpaceDE w:val="0"/>
              <w:autoSpaceDN w:val="0"/>
              <w:adjustRightInd w:val="0"/>
              <w:jc w:val="center"/>
              <w:rPr>
                <w:rFonts w:ascii="Arial" w:hAnsi="Arial" w:cs="Arial"/>
                <w:sz w:val="20"/>
                <w:szCs w:val="20"/>
              </w:rPr>
            </w:pPr>
          </w:p>
        </w:tc>
        <w:tc>
          <w:tcPr>
            <w:tcW w:w="675" w:type="dxa"/>
            <w:tcBorders>
              <w:top w:val="single" w:sz="6" w:space="0" w:color="auto"/>
              <w:left w:val="single" w:sz="6" w:space="0" w:color="auto"/>
              <w:bottom w:val="single" w:sz="6" w:space="0" w:color="auto"/>
              <w:right w:val="single" w:sz="12" w:space="0" w:color="auto"/>
            </w:tcBorders>
            <w:vAlign w:val="center"/>
          </w:tcPr>
          <w:p w:rsidR="003A4BEB" w:rsidRPr="00517D86" w:rsidRDefault="003A4BEB" w:rsidP="003D3B08">
            <w:pPr>
              <w:autoSpaceDE w:val="0"/>
              <w:autoSpaceDN w:val="0"/>
              <w:adjustRightInd w:val="0"/>
              <w:jc w:val="center"/>
              <w:rPr>
                <w:rFonts w:ascii="Arial" w:hAnsi="Arial" w:cs="Arial"/>
                <w:sz w:val="20"/>
                <w:szCs w:val="20"/>
              </w:rPr>
            </w:pPr>
          </w:p>
        </w:tc>
      </w:tr>
      <w:tr w:rsidR="003A4BEB" w:rsidRPr="00517D86" w:rsidTr="003D2A60">
        <w:trPr>
          <w:trHeight w:val="278"/>
          <w:tblHeader/>
          <w:jc w:val="center"/>
        </w:trPr>
        <w:tc>
          <w:tcPr>
            <w:tcW w:w="1545" w:type="dxa"/>
            <w:tcBorders>
              <w:top w:val="single" w:sz="6" w:space="0" w:color="auto"/>
              <w:left w:val="single" w:sz="12" w:space="0" w:color="auto"/>
              <w:bottom w:val="single" w:sz="6" w:space="0" w:color="auto"/>
              <w:right w:val="single" w:sz="12" w:space="0" w:color="auto"/>
            </w:tcBorders>
            <w:vAlign w:val="center"/>
          </w:tcPr>
          <w:p w:rsidR="003A4BEB" w:rsidRPr="00517D86" w:rsidRDefault="003A4BEB" w:rsidP="00A620AF">
            <w:pPr>
              <w:autoSpaceDE w:val="0"/>
              <w:autoSpaceDN w:val="0"/>
              <w:adjustRightInd w:val="0"/>
              <w:rPr>
                <w:rFonts w:ascii="Arial" w:hAnsi="Arial" w:cs="Arial"/>
                <w:sz w:val="20"/>
                <w:szCs w:val="20"/>
              </w:rPr>
            </w:pPr>
            <w:r w:rsidRPr="00517D86">
              <w:rPr>
                <w:rFonts w:ascii="Arial" w:hAnsi="Arial" w:cs="Arial"/>
                <w:sz w:val="20"/>
                <w:szCs w:val="20"/>
              </w:rPr>
              <w:t>Úbytky</w:t>
            </w:r>
          </w:p>
        </w:tc>
        <w:tc>
          <w:tcPr>
            <w:tcW w:w="846" w:type="dxa"/>
            <w:gridSpan w:val="4"/>
            <w:tcBorders>
              <w:top w:val="single" w:sz="6" w:space="0" w:color="auto"/>
              <w:left w:val="single" w:sz="12" w:space="0" w:color="auto"/>
              <w:bottom w:val="single" w:sz="6" w:space="0" w:color="auto"/>
              <w:right w:val="single" w:sz="6" w:space="0" w:color="auto"/>
            </w:tcBorders>
            <w:vAlign w:val="center"/>
          </w:tcPr>
          <w:p w:rsidR="003A4BEB" w:rsidRPr="00517D86" w:rsidRDefault="003A4BEB" w:rsidP="003D3B08">
            <w:pPr>
              <w:autoSpaceDE w:val="0"/>
              <w:autoSpaceDN w:val="0"/>
              <w:adjustRightInd w:val="0"/>
              <w:jc w:val="center"/>
              <w:rPr>
                <w:rFonts w:ascii="Arial" w:hAnsi="Arial" w:cs="Arial"/>
                <w:sz w:val="20"/>
                <w:szCs w:val="20"/>
              </w:rPr>
            </w:pPr>
          </w:p>
        </w:tc>
        <w:tc>
          <w:tcPr>
            <w:tcW w:w="703" w:type="dxa"/>
            <w:gridSpan w:val="5"/>
            <w:tcBorders>
              <w:top w:val="single" w:sz="6" w:space="0" w:color="auto"/>
              <w:left w:val="single" w:sz="6" w:space="0" w:color="auto"/>
              <w:bottom w:val="single" w:sz="6" w:space="0" w:color="auto"/>
              <w:right w:val="single" w:sz="6" w:space="0" w:color="auto"/>
            </w:tcBorders>
            <w:vAlign w:val="center"/>
          </w:tcPr>
          <w:p w:rsidR="003A4BEB" w:rsidRPr="00517D86" w:rsidRDefault="003A4BEB" w:rsidP="003D3B08">
            <w:pPr>
              <w:autoSpaceDE w:val="0"/>
              <w:autoSpaceDN w:val="0"/>
              <w:adjustRightInd w:val="0"/>
              <w:jc w:val="center"/>
              <w:rPr>
                <w:rFonts w:ascii="Arial" w:hAnsi="Arial" w:cs="Arial"/>
                <w:sz w:val="20"/>
                <w:szCs w:val="20"/>
              </w:rPr>
            </w:pPr>
          </w:p>
        </w:tc>
        <w:tc>
          <w:tcPr>
            <w:tcW w:w="1072" w:type="dxa"/>
            <w:gridSpan w:val="2"/>
            <w:tcBorders>
              <w:top w:val="single" w:sz="6" w:space="0" w:color="auto"/>
              <w:left w:val="single" w:sz="6" w:space="0" w:color="auto"/>
              <w:bottom w:val="single" w:sz="6" w:space="0" w:color="auto"/>
              <w:right w:val="single" w:sz="6" w:space="0" w:color="auto"/>
            </w:tcBorders>
            <w:vAlign w:val="center"/>
          </w:tcPr>
          <w:p w:rsidR="003A4BEB" w:rsidRPr="00517D86" w:rsidRDefault="003A4BEB" w:rsidP="003D3B08">
            <w:pPr>
              <w:autoSpaceDE w:val="0"/>
              <w:autoSpaceDN w:val="0"/>
              <w:adjustRightInd w:val="0"/>
              <w:jc w:val="center"/>
              <w:rPr>
                <w:rFonts w:ascii="Arial" w:hAnsi="Arial" w:cs="Arial"/>
                <w:sz w:val="20"/>
                <w:szCs w:val="20"/>
              </w:rPr>
            </w:pPr>
          </w:p>
        </w:tc>
        <w:tc>
          <w:tcPr>
            <w:tcW w:w="849" w:type="dxa"/>
            <w:gridSpan w:val="6"/>
            <w:tcBorders>
              <w:top w:val="single" w:sz="6" w:space="0" w:color="auto"/>
              <w:left w:val="single" w:sz="6" w:space="0" w:color="auto"/>
              <w:bottom w:val="single" w:sz="6" w:space="0" w:color="auto"/>
              <w:right w:val="single" w:sz="6" w:space="0" w:color="auto"/>
            </w:tcBorders>
            <w:vAlign w:val="center"/>
          </w:tcPr>
          <w:p w:rsidR="003A4BEB" w:rsidRPr="00517D86" w:rsidRDefault="003A4BEB" w:rsidP="003D3B08">
            <w:pPr>
              <w:autoSpaceDE w:val="0"/>
              <w:autoSpaceDN w:val="0"/>
              <w:adjustRightInd w:val="0"/>
              <w:jc w:val="center"/>
              <w:rPr>
                <w:rFonts w:ascii="Arial" w:hAnsi="Arial" w:cs="Arial"/>
                <w:sz w:val="20"/>
                <w:szCs w:val="20"/>
              </w:rPr>
            </w:pPr>
          </w:p>
        </w:tc>
        <w:tc>
          <w:tcPr>
            <w:tcW w:w="843" w:type="dxa"/>
            <w:gridSpan w:val="4"/>
            <w:tcBorders>
              <w:top w:val="single" w:sz="6" w:space="0" w:color="auto"/>
              <w:left w:val="single" w:sz="6" w:space="0" w:color="auto"/>
              <w:bottom w:val="single" w:sz="6" w:space="0" w:color="auto"/>
              <w:right w:val="single" w:sz="6" w:space="0" w:color="auto"/>
            </w:tcBorders>
            <w:vAlign w:val="center"/>
          </w:tcPr>
          <w:p w:rsidR="003A4BEB" w:rsidRPr="00517D86" w:rsidRDefault="003A4BEB" w:rsidP="003D3B08">
            <w:pPr>
              <w:autoSpaceDE w:val="0"/>
              <w:autoSpaceDN w:val="0"/>
              <w:adjustRightInd w:val="0"/>
              <w:jc w:val="center"/>
              <w:rPr>
                <w:rFonts w:ascii="Arial" w:hAnsi="Arial" w:cs="Arial"/>
                <w:sz w:val="20"/>
                <w:szCs w:val="20"/>
              </w:rPr>
            </w:pPr>
          </w:p>
        </w:tc>
        <w:tc>
          <w:tcPr>
            <w:tcW w:w="878" w:type="dxa"/>
            <w:gridSpan w:val="4"/>
            <w:tcBorders>
              <w:top w:val="single" w:sz="6" w:space="0" w:color="auto"/>
              <w:left w:val="single" w:sz="6" w:space="0" w:color="auto"/>
              <w:bottom w:val="single" w:sz="6" w:space="0" w:color="auto"/>
              <w:right w:val="single" w:sz="6" w:space="0" w:color="auto"/>
            </w:tcBorders>
            <w:vAlign w:val="center"/>
          </w:tcPr>
          <w:p w:rsidR="003A4BEB" w:rsidRPr="00517D86" w:rsidRDefault="003A4BEB" w:rsidP="003D3B08">
            <w:pPr>
              <w:autoSpaceDE w:val="0"/>
              <w:autoSpaceDN w:val="0"/>
              <w:adjustRightInd w:val="0"/>
              <w:jc w:val="center"/>
              <w:rPr>
                <w:rFonts w:ascii="Arial" w:hAnsi="Arial" w:cs="Arial"/>
                <w:sz w:val="20"/>
                <w:szCs w:val="20"/>
              </w:rPr>
            </w:pPr>
          </w:p>
        </w:tc>
        <w:tc>
          <w:tcPr>
            <w:tcW w:w="633" w:type="dxa"/>
            <w:gridSpan w:val="2"/>
            <w:tcBorders>
              <w:top w:val="single" w:sz="6" w:space="0" w:color="auto"/>
              <w:left w:val="single" w:sz="6" w:space="0" w:color="auto"/>
              <w:bottom w:val="single" w:sz="6" w:space="0" w:color="auto"/>
              <w:right w:val="single" w:sz="6" w:space="0" w:color="auto"/>
            </w:tcBorders>
            <w:vAlign w:val="center"/>
          </w:tcPr>
          <w:p w:rsidR="003A4BEB" w:rsidRPr="00517D86" w:rsidRDefault="003A4BEB" w:rsidP="003D3B08">
            <w:pPr>
              <w:autoSpaceDE w:val="0"/>
              <w:autoSpaceDN w:val="0"/>
              <w:adjustRightInd w:val="0"/>
              <w:jc w:val="center"/>
              <w:rPr>
                <w:rFonts w:ascii="Arial" w:hAnsi="Arial" w:cs="Arial"/>
                <w:sz w:val="20"/>
                <w:szCs w:val="20"/>
              </w:rPr>
            </w:pPr>
          </w:p>
        </w:tc>
        <w:tc>
          <w:tcPr>
            <w:tcW w:w="1089" w:type="dxa"/>
            <w:gridSpan w:val="3"/>
            <w:tcBorders>
              <w:top w:val="single" w:sz="6" w:space="0" w:color="auto"/>
              <w:left w:val="single" w:sz="6" w:space="0" w:color="auto"/>
              <w:bottom w:val="single" w:sz="6" w:space="0" w:color="auto"/>
              <w:right w:val="single" w:sz="6" w:space="0" w:color="auto"/>
            </w:tcBorders>
            <w:vAlign w:val="center"/>
          </w:tcPr>
          <w:p w:rsidR="003A4BEB" w:rsidRPr="00517D86" w:rsidRDefault="003A4BEB" w:rsidP="003D3B08">
            <w:pPr>
              <w:autoSpaceDE w:val="0"/>
              <w:autoSpaceDN w:val="0"/>
              <w:adjustRightInd w:val="0"/>
              <w:jc w:val="center"/>
              <w:rPr>
                <w:rFonts w:ascii="Arial" w:hAnsi="Arial" w:cs="Arial"/>
                <w:sz w:val="20"/>
                <w:szCs w:val="20"/>
              </w:rPr>
            </w:pPr>
          </w:p>
        </w:tc>
        <w:tc>
          <w:tcPr>
            <w:tcW w:w="675" w:type="dxa"/>
            <w:tcBorders>
              <w:top w:val="single" w:sz="6" w:space="0" w:color="auto"/>
              <w:left w:val="single" w:sz="6" w:space="0" w:color="auto"/>
              <w:bottom w:val="single" w:sz="6" w:space="0" w:color="auto"/>
              <w:right w:val="single" w:sz="12" w:space="0" w:color="auto"/>
            </w:tcBorders>
            <w:vAlign w:val="center"/>
          </w:tcPr>
          <w:p w:rsidR="003A4BEB" w:rsidRPr="00517D86" w:rsidRDefault="003A4BEB" w:rsidP="003D3B08">
            <w:pPr>
              <w:autoSpaceDE w:val="0"/>
              <w:autoSpaceDN w:val="0"/>
              <w:adjustRightInd w:val="0"/>
              <w:jc w:val="center"/>
              <w:rPr>
                <w:rFonts w:ascii="Arial" w:hAnsi="Arial" w:cs="Arial"/>
                <w:sz w:val="20"/>
                <w:szCs w:val="20"/>
              </w:rPr>
            </w:pPr>
          </w:p>
        </w:tc>
      </w:tr>
      <w:tr w:rsidR="003A4BEB" w:rsidRPr="00517D86" w:rsidTr="003D2A60">
        <w:trPr>
          <w:trHeight w:val="278"/>
          <w:tblHeader/>
          <w:jc w:val="center"/>
        </w:trPr>
        <w:tc>
          <w:tcPr>
            <w:tcW w:w="1545" w:type="dxa"/>
            <w:tcBorders>
              <w:top w:val="single" w:sz="6" w:space="0" w:color="auto"/>
              <w:left w:val="single" w:sz="12" w:space="0" w:color="auto"/>
              <w:bottom w:val="single" w:sz="12" w:space="0" w:color="auto"/>
              <w:right w:val="single" w:sz="12" w:space="0" w:color="auto"/>
            </w:tcBorders>
            <w:vAlign w:val="center"/>
          </w:tcPr>
          <w:p w:rsidR="003A4BEB" w:rsidRPr="00517D86" w:rsidRDefault="003A4BEB" w:rsidP="00A620AF">
            <w:pPr>
              <w:autoSpaceDE w:val="0"/>
              <w:autoSpaceDN w:val="0"/>
              <w:adjustRightInd w:val="0"/>
              <w:rPr>
                <w:rFonts w:ascii="Arial" w:hAnsi="Arial" w:cs="Arial"/>
                <w:b/>
                <w:bCs/>
                <w:sz w:val="20"/>
                <w:szCs w:val="20"/>
              </w:rPr>
            </w:pPr>
            <w:r w:rsidRPr="00517D86">
              <w:rPr>
                <w:rFonts w:ascii="Arial" w:hAnsi="Arial" w:cs="Arial"/>
                <w:b/>
                <w:bCs/>
                <w:sz w:val="20"/>
                <w:szCs w:val="20"/>
              </w:rPr>
              <w:t>Stav na konci účtovného obdobia</w:t>
            </w:r>
          </w:p>
        </w:tc>
        <w:tc>
          <w:tcPr>
            <w:tcW w:w="846" w:type="dxa"/>
            <w:gridSpan w:val="4"/>
            <w:tcBorders>
              <w:top w:val="single" w:sz="6" w:space="0" w:color="auto"/>
              <w:left w:val="single" w:sz="12" w:space="0" w:color="auto"/>
              <w:bottom w:val="single" w:sz="12" w:space="0" w:color="auto"/>
              <w:right w:val="single" w:sz="6" w:space="0" w:color="auto"/>
            </w:tcBorders>
            <w:vAlign w:val="center"/>
          </w:tcPr>
          <w:p w:rsidR="003A4BEB" w:rsidRPr="00517D86" w:rsidRDefault="003A4BEB" w:rsidP="003D3B08">
            <w:pPr>
              <w:autoSpaceDE w:val="0"/>
              <w:autoSpaceDN w:val="0"/>
              <w:adjustRightInd w:val="0"/>
              <w:jc w:val="center"/>
              <w:rPr>
                <w:rFonts w:ascii="Arial" w:hAnsi="Arial" w:cs="Arial"/>
                <w:sz w:val="20"/>
                <w:szCs w:val="20"/>
              </w:rPr>
            </w:pPr>
          </w:p>
        </w:tc>
        <w:tc>
          <w:tcPr>
            <w:tcW w:w="703" w:type="dxa"/>
            <w:gridSpan w:val="5"/>
            <w:tcBorders>
              <w:top w:val="single" w:sz="6" w:space="0" w:color="auto"/>
              <w:left w:val="single" w:sz="6" w:space="0" w:color="auto"/>
              <w:bottom w:val="single" w:sz="12" w:space="0" w:color="auto"/>
              <w:right w:val="single" w:sz="6" w:space="0" w:color="auto"/>
            </w:tcBorders>
            <w:vAlign w:val="center"/>
          </w:tcPr>
          <w:p w:rsidR="003A4BEB" w:rsidRPr="00517D86" w:rsidRDefault="003A4BEB" w:rsidP="003D3B08">
            <w:pPr>
              <w:autoSpaceDE w:val="0"/>
              <w:autoSpaceDN w:val="0"/>
              <w:adjustRightInd w:val="0"/>
              <w:jc w:val="center"/>
              <w:rPr>
                <w:rFonts w:ascii="Arial" w:hAnsi="Arial" w:cs="Arial"/>
                <w:sz w:val="20"/>
                <w:szCs w:val="20"/>
              </w:rPr>
            </w:pPr>
          </w:p>
        </w:tc>
        <w:tc>
          <w:tcPr>
            <w:tcW w:w="1072" w:type="dxa"/>
            <w:gridSpan w:val="2"/>
            <w:tcBorders>
              <w:top w:val="single" w:sz="6" w:space="0" w:color="auto"/>
              <w:left w:val="single" w:sz="6" w:space="0" w:color="auto"/>
              <w:bottom w:val="single" w:sz="12" w:space="0" w:color="auto"/>
              <w:right w:val="single" w:sz="6" w:space="0" w:color="auto"/>
            </w:tcBorders>
            <w:vAlign w:val="center"/>
          </w:tcPr>
          <w:p w:rsidR="003A4BEB" w:rsidRPr="00517D86" w:rsidRDefault="003A4BEB" w:rsidP="003D3B08">
            <w:pPr>
              <w:autoSpaceDE w:val="0"/>
              <w:autoSpaceDN w:val="0"/>
              <w:adjustRightInd w:val="0"/>
              <w:jc w:val="center"/>
              <w:rPr>
                <w:rFonts w:ascii="Arial" w:hAnsi="Arial" w:cs="Arial"/>
                <w:sz w:val="20"/>
                <w:szCs w:val="20"/>
              </w:rPr>
            </w:pPr>
          </w:p>
        </w:tc>
        <w:tc>
          <w:tcPr>
            <w:tcW w:w="849" w:type="dxa"/>
            <w:gridSpan w:val="6"/>
            <w:tcBorders>
              <w:top w:val="single" w:sz="6" w:space="0" w:color="auto"/>
              <w:left w:val="single" w:sz="6" w:space="0" w:color="auto"/>
              <w:bottom w:val="single" w:sz="12" w:space="0" w:color="auto"/>
              <w:right w:val="single" w:sz="6" w:space="0" w:color="auto"/>
            </w:tcBorders>
            <w:vAlign w:val="center"/>
          </w:tcPr>
          <w:p w:rsidR="003A4BEB" w:rsidRPr="00517D86" w:rsidRDefault="003A4BEB" w:rsidP="003D3B08">
            <w:pPr>
              <w:autoSpaceDE w:val="0"/>
              <w:autoSpaceDN w:val="0"/>
              <w:adjustRightInd w:val="0"/>
              <w:jc w:val="center"/>
              <w:rPr>
                <w:rFonts w:ascii="Arial" w:hAnsi="Arial" w:cs="Arial"/>
                <w:sz w:val="20"/>
                <w:szCs w:val="20"/>
              </w:rPr>
            </w:pPr>
          </w:p>
        </w:tc>
        <w:tc>
          <w:tcPr>
            <w:tcW w:w="843" w:type="dxa"/>
            <w:gridSpan w:val="4"/>
            <w:tcBorders>
              <w:top w:val="single" w:sz="6" w:space="0" w:color="auto"/>
              <w:left w:val="single" w:sz="6" w:space="0" w:color="auto"/>
              <w:bottom w:val="single" w:sz="12" w:space="0" w:color="auto"/>
              <w:right w:val="single" w:sz="6" w:space="0" w:color="auto"/>
            </w:tcBorders>
            <w:vAlign w:val="center"/>
          </w:tcPr>
          <w:p w:rsidR="003A4BEB" w:rsidRPr="00517D86" w:rsidRDefault="003A4BEB" w:rsidP="003D3B08">
            <w:pPr>
              <w:autoSpaceDE w:val="0"/>
              <w:autoSpaceDN w:val="0"/>
              <w:adjustRightInd w:val="0"/>
              <w:jc w:val="center"/>
              <w:rPr>
                <w:rFonts w:ascii="Arial" w:hAnsi="Arial" w:cs="Arial"/>
                <w:sz w:val="20"/>
                <w:szCs w:val="20"/>
              </w:rPr>
            </w:pPr>
          </w:p>
        </w:tc>
        <w:tc>
          <w:tcPr>
            <w:tcW w:w="878" w:type="dxa"/>
            <w:gridSpan w:val="4"/>
            <w:tcBorders>
              <w:top w:val="single" w:sz="6" w:space="0" w:color="auto"/>
              <w:left w:val="single" w:sz="6" w:space="0" w:color="auto"/>
              <w:bottom w:val="single" w:sz="12" w:space="0" w:color="auto"/>
              <w:right w:val="single" w:sz="6" w:space="0" w:color="auto"/>
            </w:tcBorders>
            <w:vAlign w:val="center"/>
          </w:tcPr>
          <w:p w:rsidR="003A4BEB" w:rsidRPr="00517D86" w:rsidRDefault="003A4BEB" w:rsidP="003D3B08">
            <w:pPr>
              <w:autoSpaceDE w:val="0"/>
              <w:autoSpaceDN w:val="0"/>
              <w:adjustRightInd w:val="0"/>
              <w:jc w:val="center"/>
              <w:rPr>
                <w:rFonts w:ascii="Arial" w:hAnsi="Arial" w:cs="Arial"/>
                <w:sz w:val="20"/>
                <w:szCs w:val="20"/>
              </w:rPr>
            </w:pPr>
          </w:p>
        </w:tc>
        <w:tc>
          <w:tcPr>
            <w:tcW w:w="633" w:type="dxa"/>
            <w:gridSpan w:val="2"/>
            <w:tcBorders>
              <w:top w:val="single" w:sz="6" w:space="0" w:color="auto"/>
              <w:left w:val="single" w:sz="6" w:space="0" w:color="auto"/>
              <w:bottom w:val="single" w:sz="12" w:space="0" w:color="auto"/>
              <w:right w:val="single" w:sz="6" w:space="0" w:color="auto"/>
            </w:tcBorders>
            <w:vAlign w:val="center"/>
          </w:tcPr>
          <w:p w:rsidR="003A4BEB" w:rsidRPr="00517D86" w:rsidRDefault="003A4BEB" w:rsidP="003D3B08">
            <w:pPr>
              <w:autoSpaceDE w:val="0"/>
              <w:autoSpaceDN w:val="0"/>
              <w:adjustRightInd w:val="0"/>
              <w:jc w:val="center"/>
              <w:rPr>
                <w:rFonts w:ascii="Arial" w:hAnsi="Arial" w:cs="Arial"/>
                <w:sz w:val="20"/>
                <w:szCs w:val="20"/>
              </w:rPr>
            </w:pPr>
          </w:p>
        </w:tc>
        <w:tc>
          <w:tcPr>
            <w:tcW w:w="1089" w:type="dxa"/>
            <w:gridSpan w:val="3"/>
            <w:tcBorders>
              <w:top w:val="single" w:sz="6" w:space="0" w:color="auto"/>
              <w:left w:val="single" w:sz="6" w:space="0" w:color="auto"/>
              <w:bottom w:val="single" w:sz="12" w:space="0" w:color="auto"/>
              <w:right w:val="single" w:sz="6" w:space="0" w:color="auto"/>
            </w:tcBorders>
            <w:vAlign w:val="center"/>
          </w:tcPr>
          <w:p w:rsidR="003A4BEB" w:rsidRPr="00517D86" w:rsidRDefault="003A4BEB" w:rsidP="003D3B08">
            <w:pPr>
              <w:autoSpaceDE w:val="0"/>
              <w:autoSpaceDN w:val="0"/>
              <w:adjustRightInd w:val="0"/>
              <w:jc w:val="center"/>
              <w:rPr>
                <w:rFonts w:ascii="Arial" w:hAnsi="Arial" w:cs="Arial"/>
                <w:sz w:val="20"/>
                <w:szCs w:val="20"/>
              </w:rPr>
            </w:pPr>
          </w:p>
        </w:tc>
        <w:tc>
          <w:tcPr>
            <w:tcW w:w="675" w:type="dxa"/>
            <w:tcBorders>
              <w:top w:val="single" w:sz="6" w:space="0" w:color="auto"/>
              <w:left w:val="single" w:sz="6" w:space="0" w:color="auto"/>
              <w:bottom w:val="single" w:sz="12" w:space="0" w:color="auto"/>
              <w:right w:val="single" w:sz="12" w:space="0" w:color="auto"/>
            </w:tcBorders>
            <w:vAlign w:val="center"/>
          </w:tcPr>
          <w:p w:rsidR="0072013A" w:rsidRPr="00517D86" w:rsidRDefault="0072013A" w:rsidP="003D3B08">
            <w:pPr>
              <w:autoSpaceDE w:val="0"/>
              <w:autoSpaceDN w:val="0"/>
              <w:adjustRightInd w:val="0"/>
              <w:jc w:val="center"/>
              <w:rPr>
                <w:rFonts w:ascii="Arial" w:hAnsi="Arial" w:cs="Arial"/>
                <w:sz w:val="20"/>
                <w:szCs w:val="20"/>
              </w:rPr>
            </w:pPr>
          </w:p>
        </w:tc>
      </w:tr>
      <w:tr w:rsidR="003A4BEB" w:rsidRPr="00517D86" w:rsidTr="003D2A60">
        <w:trPr>
          <w:trHeight w:val="278"/>
          <w:tblHeader/>
          <w:jc w:val="center"/>
        </w:trPr>
        <w:tc>
          <w:tcPr>
            <w:tcW w:w="9133" w:type="dxa"/>
            <w:gridSpan w:val="32"/>
            <w:tcBorders>
              <w:top w:val="single" w:sz="12" w:space="0" w:color="auto"/>
              <w:left w:val="single" w:sz="12" w:space="0" w:color="auto"/>
              <w:bottom w:val="single" w:sz="12" w:space="0" w:color="auto"/>
              <w:right w:val="single" w:sz="12" w:space="0" w:color="auto"/>
            </w:tcBorders>
            <w:vAlign w:val="center"/>
          </w:tcPr>
          <w:p w:rsidR="003A4BEB" w:rsidRPr="00517D86" w:rsidRDefault="00712B77" w:rsidP="00A620AF">
            <w:pPr>
              <w:autoSpaceDE w:val="0"/>
              <w:autoSpaceDN w:val="0"/>
              <w:adjustRightInd w:val="0"/>
              <w:rPr>
                <w:rFonts w:ascii="Arial" w:hAnsi="Arial" w:cs="Arial"/>
                <w:sz w:val="20"/>
                <w:szCs w:val="20"/>
              </w:rPr>
            </w:pPr>
            <w:r w:rsidRPr="00517D86">
              <w:rPr>
                <w:rFonts w:ascii="Arial" w:hAnsi="Arial" w:cs="Arial"/>
                <w:sz w:val="20"/>
                <w:szCs w:val="20"/>
              </w:rPr>
              <w:t xml:space="preserve">                                                                          Zostatková hodnota</w:t>
            </w:r>
          </w:p>
        </w:tc>
      </w:tr>
      <w:tr w:rsidR="00146FFE" w:rsidRPr="00517D86" w:rsidTr="003D2A60">
        <w:trPr>
          <w:trHeight w:val="278"/>
          <w:tblHeader/>
          <w:jc w:val="center"/>
        </w:trPr>
        <w:tc>
          <w:tcPr>
            <w:tcW w:w="1564" w:type="dxa"/>
            <w:gridSpan w:val="3"/>
            <w:tcBorders>
              <w:top w:val="single" w:sz="12" w:space="0" w:color="auto"/>
              <w:left w:val="single" w:sz="12" w:space="0" w:color="auto"/>
              <w:bottom w:val="single" w:sz="12" w:space="0" w:color="auto"/>
              <w:right w:val="single" w:sz="12" w:space="0" w:color="auto"/>
            </w:tcBorders>
            <w:vAlign w:val="center"/>
          </w:tcPr>
          <w:p w:rsidR="00146FFE" w:rsidRPr="00517D86" w:rsidRDefault="00146FFE" w:rsidP="00A620AF">
            <w:pPr>
              <w:autoSpaceDE w:val="0"/>
              <w:autoSpaceDN w:val="0"/>
              <w:adjustRightInd w:val="0"/>
              <w:rPr>
                <w:rFonts w:ascii="Arial" w:hAnsi="Arial" w:cs="Arial"/>
                <w:b/>
                <w:bCs/>
                <w:sz w:val="20"/>
                <w:szCs w:val="20"/>
              </w:rPr>
            </w:pPr>
            <w:r w:rsidRPr="00517D86">
              <w:rPr>
                <w:rFonts w:ascii="Arial" w:hAnsi="Arial" w:cs="Arial"/>
                <w:b/>
                <w:bCs/>
                <w:sz w:val="20"/>
                <w:szCs w:val="20"/>
              </w:rPr>
              <w:t>Stav na začiatku účtovného obdobia</w:t>
            </w:r>
          </w:p>
        </w:tc>
        <w:tc>
          <w:tcPr>
            <w:tcW w:w="816" w:type="dxa"/>
            <w:tcBorders>
              <w:top w:val="single" w:sz="12" w:space="0" w:color="auto"/>
              <w:left w:val="single" w:sz="12" w:space="0" w:color="auto"/>
              <w:bottom w:val="single" w:sz="12" w:space="0" w:color="auto"/>
              <w:right w:val="single" w:sz="6" w:space="0" w:color="auto"/>
            </w:tcBorders>
            <w:vAlign w:val="center"/>
          </w:tcPr>
          <w:p w:rsidR="00146FFE" w:rsidRPr="006F4F63" w:rsidRDefault="00146FFE" w:rsidP="0002162B">
            <w:pPr>
              <w:autoSpaceDE w:val="0"/>
              <w:autoSpaceDN w:val="0"/>
              <w:adjustRightInd w:val="0"/>
              <w:jc w:val="center"/>
              <w:rPr>
                <w:rFonts w:ascii="Arial" w:hAnsi="Arial" w:cs="Arial"/>
                <w:sz w:val="18"/>
                <w:szCs w:val="18"/>
              </w:rPr>
            </w:pPr>
            <w:r w:rsidRPr="006F4F63">
              <w:rPr>
                <w:rFonts w:ascii="Arial" w:hAnsi="Arial" w:cs="Arial"/>
                <w:sz w:val="18"/>
                <w:szCs w:val="18"/>
              </w:rPr>
              <w:t>24910</w:t>
            </w:r>
          </w:p>
        </w:tc>
        <w:tc>
          <w:tcPr>
            <w:tcW w:w="689" w:type="dxa"/>
            <w:gridSpan w:val="4"/>
            <w:tcBorders>
              <w:top w:val="single" w:sz="12" w:space="0" w:color="auto"/>
              <w:left w:val="single" w:sz="6" w:space="0" w:color="auto"/>
              <w:bottom w:val="single" w:sz="12" w:space="0" w:color="auto"/>
              <w:right w:val="single" w:sz="6" w:space="0" w:color="auto"/>
            </w:tcBorders>
            <w:vAlign w:val="center"/>
          </w:tcPr>
          <w:p w:rsidR="00146FFE" w:rsidRPr="006F4F63" w:rsidRDefault="00146FFE" w:rsidP="0002162B">
            <w:pPr>
              <w:autoSpaceDE w:val="0"/>
              <w:autoSpaceDN w:val="0"/>
              <w:adjustRightInd w:val="0"/>
              <w:jc w:val="center"/>
              <w:rPr>
                <w:rFonts w:ascii="Arial" w:hAnsi="Arial" w:cs="Arial"/>
                <w:sz w:val="18"/>
                <w:szCs w:val="18"/>
              </w:rPr>
            </w:pPr>
            <w:r w:rsidRPr="006F4F63">
              <w:rPr>
                <w:rFonts w:ascii="Arial" w:hAnsi="Arial" w:cs="Arial"/>
                <w:sz w:val="18"/>
                <w:szCs w:val="18"/>
              </w:rPr>
              <w:t>22722</w:t>
            </w:r>
          </w:p>
        </w:tc>
        <w:tc>
          <w:tcPr>
            <w:tcW w:w="1086" w:type="dxa"/>
            <w:gridSpan w:val="3"/>
            <w:tcBorders>
              <w:top w:val="single" w:sz="12" w:space="0" w:color="auto"/>
              <w:left w:val="single" w:sz="6" w:space="0" w:color="auto"/>
              <w:bottom w:val="single" w:sz="12" w:space="0" w:color="auto"/>
              <w:right w:val="single" w:sz="6" w:space="0" w:color="auto"/>
            </w:tcBorders>
            <w:vAlign w:val="center"/>
          </w:tcPr>
          <w:p w:rsidR="00146FFE" w:rsidRPr="006F4F63" w:rsidRDefault="00146FFE" w:rsidP="0002162B">
            <w:pPr>
              <w:autoSpaceDE w:val="0"/>
              <w:autoSpaceDN w:val="0"/>
              <w:adjustRightInd w:val="0"/>
              <w:jc w:val="center"/>
              <w:rPr>
                <w:rFonts w:ascii="Arial" w:hAnsi="Arial" w:cs="Arial"/>
                <w:sz w:val="18"/>
                <w:szCs w:val="18"/>
              </w:rPr>
            </w:pPr>
            <w:r w:rsidRPr="006F4F63">
              <w:rPr>
                <w:rFonts w:ascii="Arial" w:hAnsi="Arial" w:cs="Arial"/>
                <w:sz w:val="18"/>
                <w:szCs w:val="18"/>
              </w:rPr>
              <w:t>12103</w:t>
            </w:r>
          </w:p>
        </w:tc>
        <w:tc>
          <w:tcPr>
            <w:tcW w:w="830" w:type="dxa"/>
            <w:gridSpan w:val="5"/>
            <w:tcBorders>
              <w:top w:val="single" w:sz="12" w:space="0" w:color="auto"/>
              <w:left w:val="single" w:sz="6" w:space="0" w:color="auto"/>
              <w:bottom w:val="single" w:sz="12" w:space="0" w:color="auto"/>
              <w:right w:val="single" w:sz="6" w:space="0" w:color="auto"/>
            </w:tcBorders>
            <w:vAlign w:val="center"/>
          </w:tcPr>
          <w:p w:rsidR="00146FFE" w:rsidRPr="006F4F63" w:rsidRDefault="00146FFE" w:rsidP="0002162B">
            <w:pPr>
              <w:autoSpaceDE w:val="0"/>
              <w:autoSpaceDN w:val="0"/>
              <w:adjustRightInd w:val="0"/>
              <w:jc w:val="center"/>
              <w:rPr>
                <w:rFonts w:ascii="Arial" w:hAnsi="Arial" w:cs="Arial"/>
                <w:sz w:val="18"/>
                <w:szCs w:val="18"/>
              </w:rPr>
            </w:pPr>
          </w:p>
        </w:tc>
        <w:tc>
          <w:tcPr>
            <w:tcW w:w="865" w:type="dxa"/>
            <w:gridSpan w:val="5"/>
            <w:tcBorders>
              <w:top w:val="single" w:sz="12" w:space="0" w:color="auto"/>
              <w:left w:val="single" w:sz="6" w:space="0" w:color="auto"/>
              <w:bottom w:val="single" w:sz="12" w:space="0" w:color="auto"/>
              <w:right w:val="single" w:sz="6" w:space="0" w:color="auto"/>
            </w:tcBorders>
            <w:vAlign w:val="center"/>
          </w:tcPr>
          <w:p w:rsidR="00146FFE" w:rsidRPr="006F4F63" w:rsidRDefault="00146FFE" w:rsidP="0002162B">
            <w:pPr>
              <w:autoSpaceDE w:val="0"/>
              <w:autoSpaceDN w:val="0"/>
              <w:adjustRightInd w:val="0"/>
              <w:jc w:val="center"/>
              <w:rPr>
                <w:rFonts w:ascii="Arial" w:hAnsi="Arial" w:cs="Arial"/>
                <w:sz w:val="18"/>
                <w:szCs w:val="18"/>
              </w:rPr>
            </w:pPr>
          </w:p>
        </w:tc>
        <w:tc>
          <w:tcPr>
            <w:tcW w:w="886" w:type="dxa"/>
            <w:gridSpan w:val="5"/>
            <w:tcBorders>
              <w:top w:val="single" w:sz="12" w:space="0" w:color="auto"/>
              <w:left w:val="single" w:sz="6" w:space="0" w:color="auto"/>
              <w:bottom w:val="single" w:sz="12" w:space="0" w:color="auto"/>
              <w:right w:val="single" w:sz="6" w:space="0" w:color="auto"/>
            </w:tcBorders>
            <w:vAlign w:val="center"/>
          </w:tcPr>
          <w:p w:rsidR="00146FFE" w:rsidRPr="006F4F63" w:rsidRDefault="00146FFE" w:rsidP="0002162B">
            <w:pPr>
              <w:autoSpaceDE w:val="0"/>
              <w:autoSpaceDN w:val="0"/>
              <w:adjustRightInd w:val="0"/>
              <w:jc w:val="center"/>
              <w:rPr>
                <w:rFonts w:ascii="Arial" w:hAnsi="Arial" w:cs="Arial"/>
                <w:sz w:val="18"/>
                <w:szCs w:val="18"/>
              </w:rPr>
            </w:pPr>
          </w:p>
        </w:tc>
        <w:tc>
          <w:tcPr>
            <w:tcW w:w="664" w:type="dxa"/>
            <w:gridSpan w:val="4"/>
            <w:tcBorders>
              <w:top w:val="single" w:sz="12" w:space="0" w:color="auto"/>
              <w:left w:val="single" w:sz="6" w:space="0" w:color="auto"/>
              <w:bottom w:val="single" w:sz="12" w:space="0" w:color="auto"/>
              <w:right w:val="single" w:sz="6" w:space="0" w:color="auto"/>
            </w:tcBorders>
            <w:vAlign w:val="center"/>
          </w:tcPr>
          <w:p w:rsidR="00146FFE" w:rsidRPr="006F4F63" w:rsidRDefault="00146FFE" w:rsidP="0002162B">
            <w:pPr>
              <w:autoSpaceDE w:val="0"/>
              <w:autoSpaceDN w:val="0"/>
              <w:adjustRightInd w:val="0"/>
              <w:jc w:val="center"/>
              <w:rPr>
                <w:rFonts w:ascii="Arial" w:hAnsi="Arial" w:cs="Arial"/>
                <w:sz w:val="18"/>
                <w:szCs w:val="18"/>
              </w:rPr>
            </w:pPr>
            <w:r w:rsidRPr="006F4F63">
              <w:rPr>
                <w:rFonts w:ascii="Arial" w:hAnsi="Arial" w:cs="Arial"/>
                <w:sz w:val="18"/>
                <w:szCs w:val="18"/>
              </w:rPr>
              <w:t>0</w:t>
            </w:r>
          </w:p>
        </w:tc>
        <w:tc>
          <w:tcPr>
            <w:tcW w:w="1058" w:type="dxa"/>
            <w:tcBorders>
              <w:top w:val="single" w:sz="12" w:space="0" w:color="auto"/>
              <w:left w:val="single" w:sz="6" w:space="0" w:color="auto"/>
              <w:bottom w:val="single" w:sz="12" w:space="0" w:color="auto"/>
              <w:right w:val="single" w:sz="6" w:space="0" w:color="auto"/>
            </w:tcBorders>
            <w:vAlign w:val="center"/>
          </w:tcPr>
          <w:p w:rsidR="00146FFE" w:rsidRPr="006F4F63" w:rsidRDefault="00146FFE" w:rsidP="0002162B">
            <w:pPr>
              <w:autoSpaceDE w:val="0"/>
              <w:autoSpaceDN w:val="0"/>
              <w:adjustRightInd w:val="0"/>
              <w:jc w:val="center"/>
              <w:rPr>
                <w:rFonts w:ascii="Arial" w:hAnsi="Arial" w:cs="Arial"/>
                <w:sz w:val="18"/>
                <w:szCs w:val="18"/>
              </w:rPr>
            </w:pPr>
          </w:p>
        </w:tc>
        <w:tc>
          <w:tcPr>
            <w:tcW w:w="675" w:type="dxa"/>
            <w:tcBorders>
              <w:top w:val="single" w:sz="12" w:space="0" w:color="auto"/>
              <w:left w:val="single" w:sz="6" w:space="0" w:color="auto"/>
              <w:bottom w:val="single" w:sz="12" w:space="0" w:color="auto"/>
              <w:right w:val="single" w:sz="12" w:space="0" w:color="auto"/>
            </w:tcBorders>
            <w:vAlign w:val="center"/>
          </w:tcPr>
          <w:p w:rsidR="00146FFE" w:rsidRPr="006F4F63" w:rsidRDefault="00146FFE" w:rsidP="0002162B">
            <w:pPr>
              <w:autoSpaceDE w:val="0"/>
              <w:autoSpaceDN w:val="0"/>
              <w:adjustRightInd w:val="0"/>
              <w:jc w:val="center"/>
              <w:rPr>
                <w:rFonts w:ascii="Arial" w:hAnsi="Arial" w:cs="Arial"/>
                <w:sz w:val="18"/>
                <w:szCs w:val="18"/>
              </w:rPr>
            </w:pPr>
            <w:r w:rsidRPr="006F4F63">
              <w:rPr>
                <w:rFonts w:ascii="Arial" w:hAnsi="Arial" w:cs="Arial"/>
                <w:sz w:val="18"/>
                <w:szCs w:val="18"/>
              </w:rPr>
              <w:t>59735</w:t>
            </w:r>
          </w:p>
        </w:tc>
      </w:tr>
      <w:tr w:rsidR="003D2A60" w:rsidRPr="00517D86" w:rsidTr="003D2A60">
        <w:trPr>
          <w:trHeight w:val="290"/>
          <w:tblHeader/>
          <w:jc w:val="center"/>
        </w:trPr>
        <w:tc>
          <w:tcPr>
            <w:tcW w:w="1564" w:type="dxa"/>
            <w:gridSpan w:val="3"/>
            <w:tcBorders>
              <w:top w:val="single" w:sz="12" w:space="0" w:color="auto"/>
              <w:left w:val="single" w:sz="12" w:space="0" w:color="auto"/>
              <w:bottom w:val="single" w:sz="12" w:space="0" w:color="auto"/>
              <w:right w:val="single" w:sz="12" w:space="0" w:color="auto"/>
            </w:tcBorders>
            <w:vAlign w:val="center"/>
          </w:tcPr>
          <w:p w:rsidR="003D2A60" w:rsidRPr="00517D86" w:rsidRDefault="003D2A60" w:rsidP="00A620AF">
            <w:pPr>
              <w:autoSpaceDE w:val="0"/>
              <w:autoSpaceDN w:val="0"/>
              <w:adjustRightInd w:val="0"/>
              <w:rPr>
                <w:rFonts w:ascii="Arial" w:hAnsi="Arial" w:cs="Arial"/>
                <w:b/>
                <w:bCs/>
                <w:sz w:val="20"/>
                <w:szCs w:val="20"/>
              </w:rPr>
            </w:pPr>
            <w:r w:rsidRPr="00517D86">
              <w:rPr>
                <w:rFonts w:ascii="Arial" w:hAnsi="Arial" w:cs="Arial"/>
                <w:b/>
                <w:bCs/>
                <w:sz w:val="20"/>
                <w:szCs w:val="20"/>
              </w:rPr>
              <w:t>Stav na konci účtovného obdobia</w:t>
            </w:r>
          </w:p>
        </w:tc>
        <w:tc>
          <w:tcPr>
            <w:tcW w:w="816" w:type="dxa"/>
            <w:tcBorders>
              <w:top w:val="single" w:sz="12" w:space="0" w:color="auto"/>
              <w:left w:val="single" w:sz="12" w:space="0" w:color="auto"/>
              <w:bottom w:val="single" w:sz="12" w:space="0" w:color="auto"/>
              <w:right w:val="single" w:sz="6" w:space="0" w:color="auto"/>
            </w:tcBorders>
            <w:vAlign w:val="center"/>
          </w:tcPr>
          <w:p w:rsidR="003D2A60" w:rsidRPr="006F4F63" w:rsidRDefault="00146FFE" w:rsidP="00712B77">
            <w:pPr>
              <w:autoSpaceDE w:val="0"/>
              <w:autoSpaceDN w:val="0"/>
              <w:adjustRightInd w:val="0"/>
              <w:jc w:val="center"/>
              <w:rPr>
                <w:rFonts w:ascii="Arial" w:hAnsi="Arial" w:cs="Arial"/>
                <w:sz w:val="18"/>
                <w:szCs w:val="18"/>
              </w:rPr>
            </w:pPr>
            <w:r w:rsidRPr="006F4F63">
              <w:rPr>
                <w:rFonts w:ascii="Arial" w:hAnsi="Arial" w:cs="Arial"/>
                <w:sz w:val="18"/>
                <w:szCs w:val="18"/>
              </w:rPr>
              <w:t>3</w:t>
            </w:r>
            <w:r w:rsidR="003D2A60" w:rsidRPr="006F4F63">
              <w:rPr>
                <w:rFonts w:ascii="Arial" w:hAnsi="Arial" w:cs="Arial"/>
                <w:sz w:val="18"/>
                <w:szCs w:val="18"/>
              </w:rPr>
              <w:t>4910</w:t>
            </w:r>
          </w:p>
        </w:tc>
        <w:tc>
          <w:tcPr>
            <w:tcW w:w="689" w:type="dxa"/>
            <w:gridSpan w:val="4"/>
            <w:tcBorders>
              <w:top w:val="single" w:sz="12" w:space="0" w:color="auto"/>
              <w:left w:val="single" w:sz="6" w:space="0" w:color="auto"/>
              <w:bottom w:val="single" w:sz="12" w:space="0" w:color="auto"/>
              <w:right w:val="single" w:sz="6" w:space="0" w:color="auto"/>
            </w:tcBorders>
            <w:vAlign w:val="center"/>
          </w:tcPr>
          <w:p w:rsidR="003D2A60" w:rsidRPr="006F4F63" w:rsidRDefault="00146FFE" w:rsidP="00712B77">
            <w:pPr>
              <w:autoSpaceDE w:val="0"/>
              <w:autoSpaceDN w:val="0"/>
              <w:adjustRightInd w:val="0"/>
              <w:jc w:val="center"/>
              <w:rPr>
                <w:rFonts w:ascii="Arial" w:hAnsi="Arial" w:cs="Arial"/>
                <w:sz w:val="18"/>
                <w:szCs w:val="18"/>
              </w:rPr>
            </w:pPr>
            <w:r w:rsidRPr="006F4F63">
              <w:rPr>
                <w:rFonts w:ascii="Arial" w:hAnsi="Arial" w:cs="Arial"/>
                <w:sz w:val="18"/>
                <w:szCs w:val="18"/>
              </w:rPr>
              <w:t>21549</w:t>
            </w:r>
          </w:p>
        </w:tc>
        <w:tc>
          <w:tcPr>
            <w:tcW w:w="1086" w:type="dxa"/>
            <w:gridSpan w:val="3"/>
            <w:tcBorders>
              <w:top w:val="single" w:sz="12" w:space="0" w:color="auto"/>
              <w:left w:val="single" w:sz="6" w:space="0" w:color="auto"/>
              <w:bottom w:val="single" w:sz="12" w:space="0" w:color="auto"/>
              <w:right w:val="single" w:sz="6" w:space="0" w:color="auto"/>
            </w:tcBorders>
            <w:vAlign w:val="center"/>
          </w:tcPr>
          <w:p w:rsidR="003D2A60" w:rsidRPr="006F4F63" w:rsidRDefault="00146FFE" w:rsidP="00712B77">
            <w:pPr>
              <w:autoSpaceDE w:val="0"/>
              <w:autoSpaceDN w:val="0"/>
              <w:adjustRightInd w:val="0"/>
              <w:jc w:val="center"/>
              <w:rPr>
                <w:rFonts w:ascii="Arial" w:hAnsi="Arial" w:cs="Arial"/>
                <w:sz w:val="18"/>
                <w:szCs w:val="18"/>
              </w:rPr>
            </w:pPr>
            <w:r w:rsidRPr="006F4F63">
              <w:rPr>
                <w:rFonts w:ascii="Arial" w:hAnsi="Arial" w:cs="Arial"/>
                <w:sz w:val="18"/>
                <w:szCs w:val="18"/>
              </w:rPr>
              <w:t>5802</w:t>
            </w:r>
          </w:p>
        </w:tc>
        <w:tc>
          <w:tcPr>
            <w:tcW w:w="830" w:type="dxa"/>
            <w:gridSpan w:val="5"/>
            <w:tcBorders>
              <w:top w:val="single" w:sz="12" w:space="0" w:color="auto"/>
              <w:left w:val="single" w:sz="6" w:space="0" w:color="auto"/>
              <w:bottom w:val="single" w:sz="12" w:space="0" w:color="auto"/>
              <w:right w:val="single" w:sz="6" w:space="0" w:color="auto"/>
            </w:tcBorders>
            <w:vAlign w:val="center"/>
          </w:tcPr>
          <w:p w:rsidR="003D2A60" w:rsidRPr="006F4F63" w:rsidRDefault="003D2A60" w:rsidP="00712B77">
            <w:pPr>
              <w:autoSpaceDE w:val="0"/>
              <w:autoSpaceDN w:val="0"/>
              <w:adjustRightInd w:val="0"/>
              <w:jc w:val="center"/>
              <w:rPr>
                <w:rFonts w:ascii="Arial" w:hAnsi="Arial" w:cs="Arial"/>
                <w:sz w:val="18"/>
                <w:szCs w:val="18"/>
              </w:rPr>
            </w:pPr>
          </w:p>
        </w:tc>
        <w:tc>
          <w:tcPr>
            <w:tcW w:w="865" w:type="dxa"/>
            <w:gridSpan w:val="5"/>
            <w:tcBorders>
              <w:top w:val="single" w:sz="12" w:space="0" w:color="auto"/>
              <w:left w:val="single" w:sz="6" w:space="0" w:color="auto"/>
              <w:bottom w:val="single" w:sz="12" w:space="0" w:color="auto"/>
              <w:right w:val="single" w:sz="6" w:space="0" w:color="auto"/>
            </w:tcBorders>
            <w:vAlign w:val="center"/>
          </w:tcPr>
          <w:p w:rsidR="003D2A60" w:rsidRPr="006F4F63" w:rsidRDefault="003D2A60" w:rsidP="00712B77">
            <w:pPr>
              <w:autoSpaceDE w:val="0"/>
              <w:autoSpaceDN w:val="0"/>
              <w:adjustRightInd w:val="0"/>
              <w:jc w:val="center"/>
              <w:rPr>
                <w:rFonts w:ascii="Arial" w:hAnsi="Arial" w:cs="Arial"/>
                <w:sz w:val="18"/>
                <w:szCs w:val="18"/>
              </w:rPr>
            </w:pPr>
          </w:p>
        </w:tc>
        <w:tc>
          <w:tcPr>
            <w:tcW w:w="886" w:type="dxa"/>
            <w:gridSpan w:val="5"/>
            <w:tcBorders>
              <w:top w:val="single" w:sz="12" w:space="0" w:color="auto"/>
              <w:left w:val="single" w:sz="6" w:space="0" w:color="auto"/>
              <w:bottom w:val="single" w:sz="12" w:space="0" w:color="auto"/>
              <w:right w:val="single" w:sz="6" w:space="0" w:color="auto"/>
            </w:tcBorders>
            <w:vAlign w:val="center"/>
          </w:tcPr>
          <w:p w:rsidR="003D2A60" w:rsidRPr="006F4F63" w:rsidRDefault="003D2A60" w:rsidP="00712B77">
            <w:pPr>
              <w:autoSpaceDE w:val="0"/>
              <w:autoSpaceDN w:val="0"/>
              <w:adjustRightInd w:val="0"/>
              <w:jc w:val="center"/>
              <w:rPr>
                <w:rFonts w:ascii="Arial" w:hAnsi="Arial" w:cs="Arial"/>
                <w:sz w:val="18"/>
                <w:szCs w:val="18"/>
              </w:rPr>
            </w:pPr>
          </w:p>
        </w:tc>
        <w:tc>
          <w:tcPr>
            <w:tcW w:w="664" w:type="dxa"/>
            <w:gridSpan w:val="4"/>
            <w:tcBorders>
              <w:top w:val="single" w:sz="12" w:space="0" w:color="auto"/>
              <w:left w:val="single" w:sz="6" w:space="0" w:color="auto"/>
              <w:bottom w:val="single" w:sz="12" w:space="0" w:color="auto"/>
              <w:right w:val="single" w:sz="6" w:space="0" w:color="auto"/>
            </w:tcBorders>
            <w:vAlign w:val="center"/>
          </w:tcPr>
          <w:p w:rsidR="003D2A60" w:rsidRPr="006F4F63" w:rsidRDefault="006F4F63" w:rsidP="00712B77">
            <w:pPr>
              <w:autoSpaceDE w:val="0"/>
              <w:autoSpaceDN w:val="0"/>
              <w:adjustRightInd w:val="0"/>
              <w:jc w:val="center"/>
              <w:rPr>
                <w:rFonts w:ascii="Arial" w:hAnsi="Arial" w:cs="Arial"/>
                <w:sz w:val="18"/>
                <w:szCs w:val="18"/>
              </w:rPr>
            </w:pPr>
            <w:r w:rsidRPr="006F4F63">
              <w:rPr>
                <w:rFonts w:ascii="Arial" w:hAnsi="Arial" w:cs="Arial"/>
                <w:sz w:val="18"/>
                <w:szCs w:val="18"/>
              </w:rPr>
              <w:t>37030</w:t>
            </w:r>
          </w:p>
        </w:tc>
        <w:tc>
          <w:tcPr>
            <w:tcW w:w="1058" w:type="dxa"/>
            <w:tcBorders>
              <w:top w:val="single" w:sz="12" w:space="0" w:color="auto"/>
              <w:left w:val="single" w:sz="6" w:space="0" w:color="auto"/>
              <w:bottom w:val="single" w:sz="12" w:space="0" w:color="auto"/>
              <w:right w:val="single" w:sz="6" w:space="0" w:color="auto"/>
            </w:tcBorders>
            <w:vAlign w:val="center"/>
          </w:tcPr>
          <w:p w:rsidR="003D2A60" w:rsidRPr="006F4F63" w:rsidRDefault="003D2A60" w:rsidP="00712B77">
            <w:pPr>
              <w:autoSpaceDE w:val="0"/>
              <w:autoSpaceDN w:val="0"/>
              <w:adjustRightInd w:val="0"/>
              <w:jc w:val="center"/>
              <w:rPr>
                <w:rFonts w:ascii="Arial" w:hAnsi="Arial" w:cs="Arial"/>
                <w:sz w:val="18"/>
                <w:szCs w:val="18"/>
              </w:rPr>
            </w:pPr>
          </w:p>
        </w:tc>
        <w:tc>
          <w:tcPr>
            <w:tcW w:w="675" w:type="dxa"/>
            <w:tcBorders>
              <w:top w:val="single" w:sz="12" w:space="0" w:color="auto"/>
              <w:left w:val="single" w:sz="6" w:space="0" w:color="auto"/>
              <w:bottom w:val="single" w:sz="12" w:space="0" w:color="auto"/>
              <w:right w:val="single" w:sz="12" w:space="0" w:color="auto"/>
            </w:tcBorders>
            <w:vAlign w:val="center"/>
          </w:tcPr>
          <w:p w:rsidR="003D2A60" w:rsidRPr="006F4F63" w:rsidRDefault="00146FFE" w:rsidP="00712B77">
            <w:pPr>
              <w:autoSpaceDE w:val="0"/>
              <w:autoSpaceDN w:val="0"/>
              <w:adjustRightInd w:val="0"/>
              <w:jc w:val="center"/>
              <w:rPr>
                <w:rFonts w:ascii="Arial" w:hAnsi="Arial" w:cs="Arial"/>
                <w:sz w:val="18"/>
                <w:szCs w:val="18"/>
              </w:rPr>
            </w:pPr>
            <w:r w:rsidRPr="006F4F63">
              <w:rPr>
                <w:rFonts w:ascii="Arial" w:hAnsi="Arial" w:cs="Arial"/>
                <w:sz w:val="18"/>
                <w:szCs w:val="18"/>
              </w:rPr>
              <w:t>99291</w:t>
            </w:r>
          </w:p>
        </w:tc>
      </w:tr>
    </w:tbl>
    <w:p w:rsidR="003A4BEB" w:rsidRPr="00517D86" w:rsidRDefault="003A4BEB" w:rsidP="003A4BEB">
      <w:pPr>
        <w:rPr>
          <w:rFonts w:ascii="Arial" w:hAnsi="Arial" w:cs="Arial"/>
          <w:sz w:val="20"/>
          <w:szCs w:val="20"/>
        </w:rPr>
      </w:pPr>
    </w:p>
    <w:p w:rsidR="00F44739" w:rsidRDefault="00475B7E" w:rsidP="00A63167">
      <w:pPr>
        <w:jc w:val="both"/>
        <w:rPr>
          <w:rFonts w:ascii="Arial" w:hAnsi="Arial" w:cs="Arial"/>
          <w:sz w:val="20"/>
          <w:szCs w:val="20"/>
        </w:rPr>
      </w:pPr>
      <w:r w:rsidRPr="00517D86">
        <w:rPr>
          <w:rFonts w:ascii="Arial" w:hAnsi="Arial" w:cs="Arial"/>
          <w:sz w:val="20"/>
          <w:szCs w:val="20"/>
        </w:rPr>
        <w:t xml:space="preserve">Spoločnosť </w:t>
      </w:r>
      <w:r w:rsidR="00B131EC" w:rsidRPr="00517D86">
        <w:rPr>
          <w:rFonts w:ascii="Arial" w:hAnsi="Arial" w:cs="Arial"/>
          <w:sz w:val="20"/>
          <w:szCs w:val="20"/>
        </w:rPr>
        <w:t>ne</w:t>
      </w:r>
      <w:r w:rsidRPr="00517D86">
        <w:rPr>
          <w:rFonts w:ascii="Arial" w:hAnsi="Arial" w:cs="Arial"/>
          <w:sz w:val="20"/>
          <w:szCs w:val="20"/>
        </w:rPr>
        <w:t>má  poisten</w:t>
      </w:r>
      <w:r w:rsidR="00B131EC" w:rsidRPr="00517D86">
        <w:rPr>
          <w:rFonts w:ascii="Arial" w:hAnsi="Arial" w:cs="Arial"/>
          <w:sz w:val="20"/>
          <w:szCs w:val="20"/>
        </w:rPr>
        <w:t xml:space="preserve">ý majetok </w:t>
      </w:r>
      <w:r w:rsidR="00566DCE" w:rsidRPr="00517D86">
        <w:rPr>
          <w:rFonts w:ascii="Arial" w:hAnsi="Arial" w:cs="Arial"/>
          <w:sz w:val="20"/>
          <w:szCs w:val="20"/>
        </w:rPr>
        <w:t>v komerčných poisťovniach</w:t>
      </w:r>
      <w:r w:rsidR="00B131EC" w:rsidRPr="00517D86">
        <w:rPr>
          <w:rFonts w:ascii="Arial" w:hAnsi="Arial" w:cs="Arial"/>
          <w:sz w:val="20"/>
          <w:szCs w:val="20"/>
        </w:rPr>
        <w:t xml:space="preserve">, poistil ho majiteľ </w:t>
      </w:r>
      <w:r w:rsidR="00807D69">
        <w:rPr>
          <w:rFonts w:ascii="Arial" w:hAnsi="Arial" w:cs="Arial"/>
          <w:sz w:val="20"/>
          <w:szCs w:val="20"/>
        </w:rPr>
        <w:t xml:space="preserve">ako fyzická osoba </w:t>
      </w:r>
      <w:r w:rsidR="00B131EC" w:rsidRPr="00517D86">
        <w:rPr>
          <w:rFonts w:ascii="Arial" w:hAnsi="Arial" w:cs="Arial"/>
          <w:sz w:val="20"/>
          <w:szCs w:val="20"/>
        </w:rPr>
        <w:t>pre prípad škôd spôsobených živelnou pohromou a vodou z vodovodných zariadení</w:t>
      </w:r>
      <w:r w:rsidR="00566DCE" w:rsidRPr="00517D86">
        <w:rPr>
          <w:rFonts w:ascii="Arial" w:hAnsi="Arial" w:cs="Arial"/>
          <w:sz w:val="20"/>
          <w:szCs w:val="20"/>
        </w:rPr>
        <w:t>.</w:t>
      </w:r>
      <w:r w:rsidR="00B131EC" w:rsidRPr="00517D86">
        <w:rPr>
          <w:rFonts w:ascii="Arial" w:hAnsi="Arial" w:cs="Arial"/>
          <w:sz w:val="20"/>
          <w:szCs w:val="20"/>
        </w:rPr>
        <w:t xml:space="preserve"> Spoločnosť náklady na poistku neeviduje</w:t>
      </w:r>
    </w:p>
    <w:p w:rsidR="00190CAF" w:rsidRPr="00517D86" w:rsidRDefault="00190CAF" w:rsidP="003A4BEB">
      <w:pPr>
        <w:rPr>
          <w:rFonts w:ascii="Arial" w:hAnsi="Arial" w:cs="Arial"/>
          <w:sz w:val="20"/>
          <w:szCs w:val="20"/>
        </w:rPr>
      </w:pPr>
    </w:p>
    <w:p w:rsidR="00517D86" w:rsidRDefault="003A4BEB" w:rsidP="003A4BEB">
      <w:pPr>
        <w:rPr>
          <w:rFonts w:ascii="Arial" w:hAnsi="Arial" w:cs="Arial"/>
          <w:sz w:val="20"/>
          <w:szCs w:val="20"/>
        </w:rPr>
      </w:pPr>
      <w:r w:rsidRPr="00517D86">
        <w:rPr>
          <w:rFonts w:ascii="Arial" w:hAnsi="Arial" w:cs="Arial"/>
          <w:sz w:val="20"/>
          <w:szCs w:val="20"/>
        </w:rPr>
        <w:t>Tabuľka č. 2</w:t>
      </w:r>
    </w:p>
    <w:tbl>
      <w:tblPr>
        <w:tblW w:w="5000" w:type="pct"/>
        <w:jc w:val="center"/>
        <w:tblLayout w:type="fixed"/>
        <w:tblCellMar>
          <w:left w:w="30" w:type="dxa"/>
          <w:right w:w="30" w:type="dxa"/>
        </w:tblCellMar>
        <w:tblLook w:val="0000"/>
      </w:tblPr>
      <w:tblGrid>
        <w:gridCol w:w="1545"/>
        <w:gridCol w:w="12"/>
        <w:gridCol w:w="7"/>
        <w:gridCol w:w="816"/>
        <w:gridCol w:w="11"/>
        <w:gridCol w:w="14"/>
        <w:gridCol w:w="11"/>
        <w:gridCol w:w="653"/>
        <w:gridCol w:w="11"/>
        <w:gridCol w:w="14"/>
        <w:gridCol w:w="1061"/>
        <w:gridCol w:w="11"/>
        <w:gridCol w:w="25"/>
        <w:gridCol w:w="28"/>
        <w:gridCol w:w="17"/>
        <w:gridCol w:w="749"/>
        <w:gridCol w:w="10"/>
        <w:gridCol w:w="20"/>
        <w:gridCol w:w="14"/>
        <w:gridCol w:w="20"/>
        <w:gridCol w:w="801"/>
        <w:gridCol w:w="8"/>
        <w:gridCol w:w="14"/>
        <w:gridCol w:w="51"/>
        <w:gridCol w:w="793"/>
        <w:gridCol w:w="20"/>
        <w:gridCol w:w="11"/>
        <w:gridCol w:w="796"/>
        <w:gridCol w:w="915"/>
        <w:gridCol w:w="675"/>
      </w:tblGrid>
      <w:tr w:rsidR="002D1DD5" w:rsidRPr="00517D86" w:rsidTr="002D1DD5">
        <w:trPr>
          <w:trHeight w:val="145"/>
          <w:tblHeader/>
          <w:jc w:val="center"/>
        </w:trPr>
        <w:tc>
          <w:tcPr>
            <w:tcW w:w="1545" w:type="dxa"/>
            <w:vMerge w:val="restart"/>
            <w:tcBorders>
              <w:top w:val="single" w:sz="12" w:space="0" w:color="auto"/>
              <w:left w:val="single" w:sz="12" w:space="0" w:color="auto"/>
              <w:right w:val="single" w:sz="12" w:space="0" w:color="auto"/>
            </w:tcBorders>
            <w:vAlign w:val="center"/>
          </w:tcPr>
          <w:p w:rsidR="002D1DD5" w:rsidRPr="00FF32A2" w:rsidRDefault="002D1DD5" w:rsidP="002D1DD5">
            <w:pPr>
              <w:autoSpaceDE w:val="0"/>
              <w:autoSpaceDN w:val="0"/>
              <w:adjustRightInd w:val="0"/>
              <w:jc w:val="center"/>
              <w:rPr>
                <w:rFonts w:ascii="Arial" w:hAnsi="Arial" w:cs="Arial"/>
                <w:b/>
                <w:bCs/>
                <w:sz w:val="18"/>
                <w:szCs w:val="18"/>
              </w:rPr>
            </w:pPr>
            <w:r w:rsidRPr="00FF32A2">
              <w:rPr>
                <w:rFonts w:ascii="Arial" w:hAnsi="Arial" w:cs="Arial"/>
                <w:b/>
                <w:bCs/>
                <w:sz w:val="18"/>
                <w:szCs w:val="18"/>
              </w:rPr>
              <w:t>Dlhodobý hmotný majetok</w:t>
            </w:r>
          </w:p>
        </w:tc>
        <w:tc>
          <w:tcPr>
            <w:tcW w:w="7588" w:type="dxa"/>
            <w:gridSpan w:val="29"/>
            <w:tcBorders>
              <w:top w:val="single" w:sz="12" w:space="0" w:color="auto"/>
              <w:left w:val="single" w:sz="12" w:space="0" w:color="auto"/>
              <w:right w:val="single" w:sz="12" w:space="0" w:color="auto"/>
            </w:tcBorders>
          </w:tcPr>
          <w:p w:rsidR="002D1DD5" w:rsidRPr="00FF32A2" w:rsidRDefault="002D1DD5" w:rsidP="002D1DD5">
            <w:pPr>
              <w:autoSpaceDE w:val="0"/>
              <w:autoSpaceDN w:val="0"/>
              <w:adjustRightInd w:val="0"/>
              <w:jc w:val="center"/>
              <w:rPr>
                <w:rFonts w:ascii="Arial" w:hAnsi="Arial" w:cs="Arial"/>
                <w:b/>
                <w:bCs/>
                <w:sz w:val="18"/>
                <w:szCs w:val="18"/>
              </w:rPr>
            </w:pPr>
            <w:r w:rsidRPr="00A63167">
              <w:rPr>
                <w:rFonts w:ascii="Arial" w:hAnsi="Arial" w:cs="Arial"/>
                <w:b/>
                <w:bCs/>
                <w:sz w:val="18"/>
                <w:szCs w:val="18"/>
              </w:rPr>
              <w:t xml:space="preserve">Bezprostredne predchádzajúce účtovné obdobie                                                                                                                                    </w:t>
            </w:r>
          </w:p>
        </w:tc>
      </w:tr>
      <w:tr w:rsidR="002D1DD5" w:rsidRPr="00517D86" w:rsidTr="006F4F63">
        <w:trPr>
          <w:trHeight w:val="1537"/>
          <w:tblHeader/>
          <w:jc w:val="center"/>
        </w:trPr>
        <w:tc>
          <w:tcPr>
            <w:tcW w:w="1545" w:type="dxa"/>
            <w:vMerge/>
            <w:tcBorders>
              <w:left w:val="single" w:sz="12" w:space="0" w:color="auto"/>
              <w:right w:val="single" w:sz="12" w:space="0" w:color="auto"/>
            </w:tcBorders>
            <w:vAlign w:val="center"/>
          </w:tcPr>
          <w:p w:rsidR="002D1DD5" w:rsidRPr="00FF32A2" w:rsidRDefault="002D1DD5" w:rsidP="002D1DD5">
            <w:pPr>
              <w:autoSpaceDE w:val="0"/>
              <w:autoSpaceDN w:val="0"/>
              <w:adjustRightInd w:val="0"/>
              <w:jc w:val="center"/>
              <w:rPr>
                <w:rFonts w:ascii="Arial" w:hAnsi="Arial" w:cs="Arial"/>
                <w:sz w:val="18"/>
                <w:szCs w:val="18"/>
              </w:rPr>
            </w:pPr>
          </w:p>
        </w:tc>
        <w:tc>
          <w:tcPr>
            <w:tcW w:w="871" w:type="dxa"/>
            <w:gridSpan w:val="6"/>
            <w:tcBorders>
              <w:top w:val="single" w:sz="12" w:space="0" w:color="auto"/>
              <w:left w:val="single" w:sz="12" w:space="0" w:color="auto"/>
              <w:right w:val="single" w:sz="12" w:space="0" w:color="auto"/>
            </w:tcBorders>
            <w:vAlign w:val="center"/>
          </w:tcPr>
          <w:p w:rsidR="002D1DD5" w:rsidRPr="00FF32A2" w:rsidRDefault="002D1DD5" w:rsidP="002D1DD5">
            <w:pPr>
              <w:autoSpaceDE w:val="0"/>
              <w:autoSpaceDN w:val="0"/>
              <w:adjustRightInd w:val="0"/>
              <w:jc w:val="center"/>
              <w:rPr>
                <w:rFonts w:ascii="Arial" w:hAnsi="Arial" w:cs="Arial"/>
                <w:b/>
                <w:bCs/>
                <w:sz w:val="18"/>
                <w:szCs w:val="18"/>
              </w:rPr>
            </w:pPr>
            <w:r w:rsidRPr="00FF32A2">
              <w:rPr>
                <w:rFonts w:ascii="Arial" w:hAnsi="Arial" w:cs="Arial"/>
                <w:b/>
                <w:bCs/>
                <w:sz w:val="18"/>
                <w:szCs w:val="18"/>
              </w:rPr>
              <w:t>Pozemky</w:t>
            </w:r>
          </w:p>
        </w:tc>
        <w:tc>
          <w:tcPr>
            <w:tcW w:w="678" w:type="dxa"/>
            <w:gridSpan w:val="3"/>
            <w:tcBorders>
              <w:top w:val="single" w:sz="12" w:space="0" w:color="auto"/>
              <w:left w:val="single" w:sz="12" w:space="0" w:color="auto"/>
              <w:right w:val="single" w:sz="12" w:space="0" w:color="auto"/>
            </w:tcBorders>
            <w:vAlign w:val="center"/>
          </w:tcPr>
          <w:p w:rsidR="002D1DD5" w:rsidRPr="00FF32A2" w:rsidRDefault="002D1DD5" w:rsidP="002D1DD5">
            <w:pPr>
              <w:autoSpaceDE w:val="0"/>
              <w:autoSpaceDN w:val="0"/>
              <w:adjustRightInd w:val="0"/>
              <w:jc w:val="center"/>
              <w:rPr>
                <w:rFonts w:ascii="Arial" w:hAnsi="Arial" w:cs="Arial"/>
                <w:b/>
                <w:bCs/>
                <w:sz w:val="18"/>
                <w:szCs w:val="18"/>
              </w:rPr>
            </w:pPr>
            <w:r w:rsidRPr="00FF32A2">
              <w:rPr>
                <w:rFonts w:ascii="Arial" w:hAnsi="Arial" w:cs="Arial"/>
                <w:b/>
                <w:bCs/>
                <w:sz w:val="18"/>
                <w:szCs w:val="18"/>
              </w:rPr>
              <w:t>Stavby</w:t>
            </w:r>
          </w:p>
        </w:tc>
        <w:tc>
          <w:tcPr>
            <w:tcW w:w="1125" w:type="dxa"/>
            <w:gridSpan w:val="4"/>
            <w:tcBorders>
              <w:top w:val="single" w:sz="12" w:space="0" w:color="auto"/>
              <w:left w:val="single" w:sz="12" w:space="0" w:color="auto"/>
              <w:right w:val="single" w:sz="12" w:space="0" w:color="auto"/>
            </w:tcBorders>
            <w:vAlign w:val="center"/>
          </w:tcPr>
          <w:p w:rsidR="002D1DD5" w:rsidRPr="00FF32A2" w:rsidRDefault="002D1DD5" w:rsidP="002D1DD5">
            <w:pPr>
              <w:autoSpaceDE w:val="0"/>
              <w:autoSpaceDN w:val="0"/>
              <w:adjustRightInd w:val="0"/>
              <w:jc w:val="center"/>
              <w:rPr>
                <w:rFonts w:ascii="Arial" w:hAnsi="Arial" w:cs="Arial"/>
                <w:b/>
                <w:bCs/>
                <w:sz w:val="18"/>
                <w:szCs w:val="18"/>
              </w:rPr>
            </w:pPr>
            <w:r w:rsidRPr="00FF32A2">
              <w:rPr>
                <w:rFonts w:ascii="Arial" w:hAnsi="Arial" w:cs="Arial"/>
                <w:b/>
                <w:bCs/>
                <w:sz w:val="18"/>
                <w:szCs w:val="18"/>
              </w:rPr>
              <w:t>Samostatné hnuteľné veci a súbory hnuteľných vecí</w:t>
            </w:r>
          </w:p>
        </w:tc>
        <w:tc>
          <w:tcPr>
            <w:tcW w:w="830" w:type="dxa"/>
            <w:gridSpan w:val="6"/>
            <w:tcBorders>
              <w:top w:val="single" w:sz="12" w:space="0" w:color="auto"/>
              <w:left w:val="single" w:sz="12" w:space="0" w:color="auto"/>
              <w:right w:val="single" w:sz="12" w:space="0" w:color="auto"/>
            </w:tcBorders>
            <w:vAlign w:val="center"/>
          </w:tcPr>
          <w:p w:rsidR="002D1DD5" w:rsidRPr="00FF32A2" w:rsidRDefault="002D1DD5" w:rsidP="002D1DD5">
            <w:pPr>
              <w:autoSpaceDE w:val="0"/>
              <w:autoSpaceDN w:val="0"/>
              <w:adjustRightInd w:val="0"/>
              <w:jc w:val="center"/>
              <w:rPr>
                <w:rFonts w:ascii="Arial" w:hAnsi="Arial" w:cs="Arial"/>
                <w:b/>
                <w:bCs/>
                <w:sz w:val="18"/>
                <w:szCs w:val="18"/>
              </w:rPr>
            </w:pPr>
            <w:r w:rsidRPr="00FF32A2">
              <w:rPr>
                <w:rFonts w:ascii="Arial" w:hAnsi="Arial" w:cs="Arial"/>
                <w:b/>
                <w:bCs/>
                <w:sz w:val="18"/>
                <w:szCs w:val="18"/>
              </w:rPr>
              <w:t>Pesto-vateľské celky</w:t>
            </w:r>
            <w:r w:rsidRPr="00FF32A2">
              <w:rPr>
                <w:rFonts w:ascii="Arial" w:hAnsi="Arial" w:cs="Arial"/>
                <w:b/>
                <w:bCs/>
                <w:sz w:val="18"/>
                <w:szCs w:val="18"/>
              </w:rPr>
              <w:br/>
              <w:t xml:space="preserve"> trvalých porastov</w:t>
            </w:r>
          </w:p>
        </w:tc>
        <w:tc>
          <w:tcPr>
            <w:tcW w:w="874" w:type="dxa"/>
            <w:gridSpan w:val="4"/>
            <w:tcBorders>
              <w:top w:val="single" w:sz="12" w:space="0" w:color="auto"/>
              <w:left w:val="single" w:sz="12" w:space="0" w:color="auto"/>
              <w:right w:val="single" w:sz="12" w:space="0" w:color="auto"/>
            </w:tcBorders>
            <w:vAlign w:val="center"/>
          </w:tcPr>
          <w:p w:rsidR="002D1DD5" w:rsidRPr="00FF32A2" w:rsidRDefault="002D1DD5" w:rsidP="002D1DD5">
            <w:pPr>
              <w:autoSpaceDE w:val="0"/>
              <w:autoSpaceDN w:val="0"/>
              <w:adjustRightInd w:val="0"/>
              <w:jc w:val="center"/>
              <w:rPr>
                <w:rFonts w:ascii="Arial" w:hAnsi="Arial" w:cs="Arial"/>
                <w:b/>
                <w:bCs/>
                <w:sz w:val="18"/>
                <w:szCs w:val="18"/>
              </w:rPr>
            </w:pPr>
            <w:r w:rsidRPr="00FF32A2">
              <w:rPr>
                <w:rFonts w:ascii="Arial" w:hAnsi="Arial" w:cs="Arial"/>
                <w:b/>
                <w:bCs/>
                <w:sz w:val="18"/>
                <w:szCs w:val="18"/>
              </w:rPr>
              <w:t>Základné stádo a ťažné zvieratá</w:t>
            </w:r>
          </w:p>
        </w:tc>
        <w:tc>
          <w:tcPr>
            <w:tcW w:w="793" w:type="dxa"/>
            <w:tcBorders>
              <w:top w:val="single" w:sz="12" w:space="0" w:color="auto"/>
              <w:left w:val="single" w:sz="12" w:space="0" w:color="auto"/>
              <w:right w:val="single" w:sz="12" w:space="0" w:color="auto"/>
            </w:tcBorders>
            <w:vAlign w:val="center"/>
          </w:tcPr>
          <w:p w:rsidR="002D1DD5" w:rsidRPr="00FF32A2" w:rsidRDefault="002D1DD5" w:rsidP="002D1DD5">
            <w:pPr>
              <w:autoSpaceDE w:val="0"/>
              <w:autoSpaceDN w:val="0"/>
              <w:adjustRightInd w:val="0"/>
              <w:jc w:val="center"/>
              <w:rPr>
                <w:rFonts w:ascii="Arial" w:hAnsi="Arial" w:cs="Arial"/>
                <w:b/>
                <w:bCs/>
                <w:sz w:val="18"/>
                <w:szCs w:val="18"/>
              </w:rPr>
            </w:pPr>
            <w:r w:rsidRPr="00FF32A2">
              <w:rPr>
                <w:rFonts w:ascii="Arial" w:hAnsi="Arial" w:cs="Arial"/>
                <w:b/>
                <w:bCs/>
                <w:sz w:val="18"/>
                <w:szCs w:val="18"/>
              </w:rPr>
              <w:t>Ostatný DHM</w:t>
            </w:r>
          </w:p>
        </w:tc>
        <w:tc>
          <w:tcPr>
            <w:tcW w:w="827" w:type="dxa"/>
            <w:gridSpan w:val="3"/>
            <w:tcBorders>
              <w:top w:val="single" w:sz="12" w:space="0" w:color="auto"/>
              <w:left w:val="single" w:sz="12" w:space="0" w:color="auto"/>
              <w:right w:val="single" w:sz="12" w:space="0" w:color="auto"/>
            </w:tcBorders>
            <w:vAlign w:val="center"/>
          </w:tcPr>
          <w:p w:rsidR="002D1DD5" w:rsidRPr="00FF32A2" w:rsidRDefault="002D1DD5" w:rsidP="002D1DD5">
            <w:pPr>
              <w:autoSpaceDE w:val="0"/>
              <w:autoSpaceDN w:val="0"/>
              <w:adjustRightInd w:val="0"/>
              <w:jc w:val="center"/>
              <w:rPr>
                <w:rFonts w:ascii="Arial" w:hAnsi="Arial" w:cs="Arial"/>
                <w:b/>
                <w:bCs/>
                <w:sz w:val="18"/>
                <w:szCs w:val="18"/>
              </w:rPr>
            </w:pPr>
            <w:r w:rsidRPr="00FF32A2">
              <w:rPr>
                <w:rFonts w:ascii="Arial" w:hAnsi="Arial" w:cs="Arial"/>
                <w:b/>
                <w:bCs/>
                <w:sz w:val="18"/>
                <w:szCs w:val="18"/>
              </w:rPr>
              <w:t>Obstarávaný DHM</w:t>
            </w:r>
          </w:p>
        </w:tc>
        <w:tc>
          <w:tcPr>
            <w:tcW w:w="915" w:type="dxa"/>
            <w:tcBorders>
              <w:top w:val="single" w:sz="12" w:space="0" w:color="auto"/>
              <w:left w:val="single" w:sz="12" w:space="0" w:color="auto"/>
              <w:right w:val="single" w:sz="12" w:space="0" w:color="auto"/>
            </w:tcBorders>
            <w:vAlign w:val="center"/>
          </w:tcPr>
          <w:p w:rsidR="002D1DD5" w:rsidRPr="00FF32A2" w:rsidRDefault="002D1DD5" w:rsidP="002D1DD5">
            <w:pPr>
              <w:autoSpaceDE w:val="0"/>
              <w:autoSpaceDN w:val="0"/>
              <w:adjustRightInd w:val="0"/>
              <w:jc w:val="center"/>
              <w:rPr>
                <w:rFonts w:ascii="Arial" w:hAnsi="Arial" w:cs="Arial"/>
                <w:b/>
                <w:bCs/>
                <w:sz w:val="18"/>
                <w:szCs w:val="18"/>
              </w:rPr>
            </w:pPr>
            <w:r w:rsidRPr="00FF32A2">
              <w:rPr>
                <w:rFonts w:ascii="Arial" w:hAnsi="Arial" w:cs="Arial"/>
                <w:b/>
                <w:bCs/>
                <w:sz w:val="18"/>
                <w:szCs w:val="18"/>
              </w:rPr>
              <w:t>Poskytnuté preddavky na DHM</w:t>
            </w:r>
          </w:p>
        </w:tc>
        <w:tc>
          <w:tcPr>
            <w:tcW w:w="675" w:type="dxa"/>
            <w:tcBorders>
              <w:top w:val="single" w:sz="12" w:space="0" w:color="auto"/>
              <w:left w:val="single" w:sz="12" w:space="0" w:color="auto"/>
              <w:right w:val="single" w:sz="12" w:space="0" w:color="auto"/>
            </w:tcBorders>
            <w:vAlign w:val="center"/>
          </w:tcPr>
          <w:p w:rsidR="002D1DD5" w:rsidRPr="00FF32A2" w:rsidRDefault="002D1DD5" w:rsidP="002D1DD5">
            <w:pPr>
              <w:autoSpaceDE w:val="0"/>
              <w:autoSpaceDN w:val="0"/>
              <w:adjustRightInd w:val="0"/>
              <w:jc w:val="center"/>
              <w:rPr>
                <w:rFonts w:ascii="Arial" w:hAnsi="Arial" w:cs="Arial"/>
                <w:b/>
                <w:bCs/>
                <w:sz w:val="18"/>
                <w:szCs w:val="18"/>
              </w:rPr>
            </w:pPr>
            <w:r w:rsidRPr="00FF32A2">
              <w:rPr>
                <w:rFonts w:ascii="Arial" w:hAnsi="Arial" w:cs="Arial"/>
                <w:b/>
                <w:bCs/>
                <w:sz w:val="18"/>
                <w:szCs w:val="18"/>
              </w:rPr>
              <w:t>Spolu</w:t>
            </w:r>
          </w:p>
        </w:tc>
      </w:tr>
      <w:tr w:rsidR="002D1DD5" w:rsidRPr="00517D86" w:rsidTr="006F4F63">
        <w:trPr>
          <w:trHeight w:val="155"/>
          <w:tblHeader/>
          <w:jc w:val="center"/>
        </w:trPr>
        <w:tc>
          <w:tcPr>
            <w:tcW w:w="1545" w:type="dxa"/>
            <w:tcBorders>
              <w:left w:val="single" w:sz="12" w:space="0" w:color="auto"/>
              <w:bottom w:val="single" w:sz="12" w:space="0" w:color="auto"/>
              <w:right w:val="single" w:sz="12" w:space="0" w:color="auto"/>
            </w:tcBorders>
            <w:vAlign w:val="center"/>
          </w:tcPr>
          <w:p w:rsidR="002D1DD5" w:rsidRPr="00FF32A2" w:rsidRDefault="002D1DD5" w:rsidP="002D1DD5">
            <w:pPr>
              <w:autoSpaceDE w:val="0"/>
              <w:autoSpaceDN w:val="0"/>
              <w:adjustRightInd w:val="0"/>
              <w:jc w:val="center"/>
              <w:rPr>
                <w:rFonts w:ascii="Arial" w:hAnsi="Arial" w:cs="Arial"/>
                <w:sz w:val="18"/>
                <w:szCs w:val="18"/>
              </w:rPr>
            </w:pPr>
            <w:r w:rsidRPr="00FF32A2">
              <w:rPr>
                <w:rFonts w:ascii="Arial" w:hAnsi="Arial" w:cs="Arial"/>
                <w:sz w:val="18"/>
                <w:szCs w:val="18"/>
              </w:rPr>
              <w:t>a</w:t>
            </w:r>
          </w:p>
        </w:tc>
        <w:tc>
          <w:tcPr>
            <w:tcW w:w="871" w:type="dxa"/>
            <w:gridSpan w:val="6"/>
            <w:tcBorders>
              <w:left w:val="single" w:sz="12" w:space="0" w:color="auto"/>
              <w:bottom w:val="single" w:sz="12" w:space="0" w:color="auto"/>
              <w:right w:val="single" w:sz="12" w:space="0" w:color="auto"/>
            </w:tcBorders>
            <w:vAlign w:val="center"/>
          </w:tcPr>
          <w:p w:rsidR="002D1DD5" w:rsidRPr="00FF32A2" w:rsidRDefault="002D1DD5" w:rsidP="002D1DD5">
            <w:pPr>
              <w:autoSpaceDE w:val="0"/>
              <w:autoSpaceDN w:val="0"/>
              <w:adjustRightInd w:val="0"/>
              <w:jc w:val="center"/>
              <w:rPr>
                <w:rFonts w:ascii="Arial" w:hAnsi="Arial" w:cs="Arial"/>
                <w:sz w:val="18"/>
                <w:szCs w:val="18"/>
              </w:rPr>
            </w:pPr>
            <w:r w:rsidRPr="00FF32A2">
              <w:rPr>
                <w:rFonts w:ascii="Arial" w:hAnsi="Arial" w:cs="Arial"/>
                <w:sz w:val="18"/>
                <w:szCs w:val="18"/>
              </w:rPr>
              <w:t>b</w:t>
            </w:r>
          </w:p>
        </w:tc>
        <w:tc>
          <w:tcPr>
            <w:tcW w:w="678" w:type="dxa"/>
            <w:gridSpan w:val="3"/>
            <w:tcBorders>
              <w:left w:val="single" w:sz="12" w:space="0" w:color="auto"/>
              <w:bottom w:val="single" w:sz="12" w:space="0" w:color="auto"/>
              <w:right w:val="single" w:sz="12" w:space="0" w:color="auto"/>
            </w:tcBorders>
          </w:tcPr>
          <w:p w:rsidR="002D1DD5" w:rsidRPr="00FF32A2" w:rsidRDefault="002D1DD5" w:rsidP="002D1DD5">
            <w:pPr>
              <w:autoSpaceDE w:val="0"/>
              <w:autoSpaceDN w:val="0"/>
              <w:adjustRightInd w:val="0"/>
              <w:jc w:val="center"/>
              <w:rPr>
                <w:rFonts w:ascii="Arial" w:hAnsi="Arial" w:cs="Arial"/>
                <w:sz w:val="18"/>
                <w:szCs w:val="18"/>
              </w:rPr>
            </w:pPr>
            <w:r w:rsidRPr="00FF32A2">
              <w:rPr>
                <w:rFonts w:ascii="Arial" w:hAnsi="Arial" w:cs="Arial"/>
                <w:sz w:val="18"/>
                <w:szCs w:val="18"/>
              </w:rPr>
              <w:t>c</w:t>
            </w:r>
          </w:p>
        </w:tc>
        <w:tc>
          <w:tcPr>
            <w:tcW w:w="1125" w:type="dxa"/>
            <w:gridSpan w:val="4"/>
            <w:tcBorders>
              <w:left w:val="single" w:sz="12" w:space="0" w:color="auto"/>
              <w:bottom w:val="single" w:sz="12" w:space="0" w:color="auto"/>
              <w:right w:val="single" w:sz="12" w:space="0" w:color="auto"/>
            </w:tcBorders>
            <w:vAlign w:val="center"/>
          </w:tcPr>
          <w:p w:rsidR="002D1DD5" w:rsidRPr="00FF32A2" w:rsidRDefault="002D1DD5" w:rsidP="002D1DD5">
            <w:pPr>
              <w:autoSpaceDE w:val="0"/>
              <w:autoSpaceDN w:val="0"/>
              <w:adjustRightInd w:val="0"/>
              <w:jc w:val="center"/>
              <w:rPr>
                <w:rFonts w:ascii="Arial" w:hAnsi="Arial" w:cs="Arial"/>
                <w:sz w:val="18"/>
                <w:szCs w:val="18"/>
              </w:rPr>
            </w:pPr>
            <w:r w:rsidRPr="00FF32A2">
              <w:rPr>
                <w:rFonts w:ascii="Arial" w:hAnsi="Arial" w:cs="Arial"/>
                <w:sz w:val="18"/>
                <w:szCs w:val="18"/>
              </w:rPr>
              <w:t>D</w:t>
            </w:r>
          </w:p>
        </w:tc>
        <w:tc>
          <w:tcPr>
            <w:tcW w:w="830" w:type="dxa"/>
            <w:gridSpan w:val="6"/>
            <w:tcBorders>
              <w:left w:val="single" w:sz="12" w:space="0" w:color="auto"/>
              <w:bottom w:val="single" w:sz="12" w:space="0" w:color="auto"/>
              <w:right w:val="single" w:sz="12" w:space="0" w:color="auto"/>
            </w:tcBorders>
            <w:vAlign w:val="center"/>
          </w:tcPr>
          <w:p w:rsidR="002D1DD5" w:rsidRPr="00FF32A2" w:rsidRDefault="002D1DD5" w:rsidP="002D1DD5">
            <w:pPr>
              <w:autoSpaceDE w:val="0"/>
              <w:autoSpaceDN w:val="0"/>
              <w:adjustRightInd w:val="0"/>
              <w:jc w:val="center"/>
              <w:rPr>
                <w:rFonts w:ascii="Arial" w:hAnsi="Arial" w:cs="Arial"/>
                <w:sz w:val="18"/>
                <w:szCs w:val="18"/>
              </w:rPr>
            </w:pPr>
            <w:r w:rsidRPr="00FF32A2">
              <w:rPr>
                <w:rFonts w:ascii="Arial" w:hAnsi="Arial" w:cs="Arial"/>
                <w:sz w:val="18"/>
                <w:szCs w:val="18"/>
              </w:rPr>
              <w:t>e</w:t>
            </w:r>
          </w:p>
        </w:tc>
        <w:tc>
          <w:tcPr>
            <w:tcW w:w="874" w:type="dxa"/>
            <w:gridSpan w:val="4"/>
            <w:tcBorders>
              <w:left w:val="single" w:sz="12" w:space="0" w:color="auto"/>
              <w:bottom w:val="single" w:sz="12" w:space="0" w:color="auto"/>
              <w:right w:val="single" w:sz="12" w:space="0" w:color="auto"/>
            </w:tcBorders>
            <w:vAlign w:val="center"/>
          </w:tcPr>
          <w:p w:rsidR="002D1DD5" w:rsidRPr="00FF32A2" w:rsidRDefault="002D1DD5" w:rsidP="002D1DD5">
            <w:pPr>
              <w:autoSpaceDE w:val="0"/>
              <w:autoSpaceDN w:val="0"/>
              <w:adjustRightInd w:val="0"/>
              <w:jc w:val="center"/>
              <w:rPr>
                <w:rFonts w:ascii="Arial" w:hAnsi="Arial" w:cs="Arial"/>
                <w:sz w:val="18"/>
                <w:szCs w:val="18"/>
              </w:rPr>
            </w:pPr>
            <w:r w:rsidRPr="00FF32A2">
              <w:rPr>
                <w:rFonts w:ascii="Arial" w:hAnsi="Arial" w:cs="Arial"/>
                <w:sz w:val="18"/>
                <w:szCs w:val="18"/>
              </w:rPr>
              <w:t>F</w:t>
            </w:r>
          </w:p>
        </w:tc>
        <w:tc>
          <w:tcPr>
            <w:tcW w:w="793" w:type="dxa"/>
            <w:tcBorders>
              <w:left w:val="single" w:sz="12" w:space="0" w:color="auto"/>
              <w:bottom w:val="single" w:sz="12" w:space="0" w:color="auto"/>
              <w:right w:val="single" w:sz="12" w:space="0" w:color="auto"/>
            </w:tcBorders>
            <w:vAlign w:val="center"/>
          </w:tcPr>
          <w:p w:rsidR="002D1DD5" w:rsidRPr="00FF32A2" w:rsidRDefault="002D1DD5" w:rsidP="002D1DD5">
            <w:pPr>
              <w:autoSpaceDE w:val="0"/>
              <w:autoSpaceDN w:val="0"/>
              <w:adjustRightInd w:val="0"/>
              <w:jc w:val="center"/>
              <w:rPr>
                <w:rFonts w:ascii="Arial" w:hAnsi="Arial" w:cs="Arial"/>
                <w:sz w:val="18"/>
                <w:szCs w:val="18"/>
              </w:rPr>
            </w:pPr>
            <w:r w:rsidRPr="00FF32A2">
              <w:rPr>
                <w:rFonts w:ascii="Arial" w:hAnsi="Arial" w:cs="Arial"/>
                <w:sz w:val="18"/>
                <w:szCs w:val="18"/>
              </w:rPr>
              <w:t>G</w:t>
            </w:r>
          </w:p>
        </w:tc>
        <w:tc>
          <w:tcPr>
            <w:tcW w:w="827" w:type="dxa"/>
            <w:gridSpan w:val="3"/>
            <w:tcBorders>
              <w:left w:val="single" w:sz="12" w:space="0" w:color="auto"/>
              <w:bottom w:val="single" w:sz="12" w:space="0" w:color="auto"/>
              <w:right w:val="single" w:sz="12" w:space="0" w:color="auto"/>
            </w:tcBorders>
            <w:vAlign w:val="center"/>
          </w:tcPr>
          <w:p w:rsidR="002D1DD5" w:rsidRPr="00FF32A2" w:rsidRDefault="002D1DD5" w:rsidP="002D1DD5">
            <w:pPr>
              <w:autoSpaceDE w:val="0"/>
              <w:autoSpaceDN w:val="0"/>
              <w:adjustRightInd w:val="0"/>
              <w:jc w:val="center"/>
              <w:rPr>
                <w:rFonts w:ascii="Arial" w:hAnsi="Arial" w:cs="Arial"/>
                <w:sz w:val="18"/>
                <w:szCs w:val="18"/>
              </w:rPr>
            </w:pPr>
            <w:r w:rsidRPr="00FF32A2">
              <w:rPr>
                <w:rFonts w:ascii="Arial" w:hAnsi="Arial" w:cs="Arial"/>
                <w:sz w:val="18"/>
                <w:szCs w:val="18"/>
              </w:rPr>
              <w:t>h</w:t>
            </w:r>
          </w:p>
        </w:tc>
        <w:tc>
          <w:tcPr>
            <w:tcW w:w="915" w:type="dxa"/>
            <w:tcBorders>
              <w:left w:val="single" w:sz="12" w:space="0" w:color="auto"/>
              <w:bottom w:val="single" w:sz="12" w:space="0" w:color="auto"/>
              <w:right w:val="single" w:sz="12" w:space="0" w:color="auto"/>
            </w:tcBorders>
            <w:vAlign w:val="center"/>
          </w:tcPr>
          <w:p w:rsidR="002D1DD5" w:rsidRPr="00FF32A2" w:rsidRDefault="002D1DD5" w:rsidP="002D1DD5">
            <w:pPr>
              <w:autoSpaceDE w:val="0"/>
              <w:autoSpaceDN w:val="0"/>
              <w:adjustRightInd w:val="0"/>
              <w:jc w:val="center"/>
              <w:rPr>
                <w:rFonts w:ascii="Arial" w:hAnsi="Arial" w:cs="Arial"/>
                <w:sz w:val="18"/>
                <w:szCs w:val="18"/>
              </w:rPr>
            </w:pPr>
            <w:r w:rsidRPr="00FF32A2">
              <w:rPr>
                <w:rFonts w:ascii="Arial" w:hAnsi="Arial" w:cs="Arial"/>
                <w:sz w:val="18"/>
                <w:szCs w:val="18"/>
              </w:rPr>
              <w:t>i</w:t>
            </w:r>
          </w:p>
        </w:tc>
        <w:tc>
          <w:tcPr>
            <w:tcW w:w="675" w:type="dxa"/>
            <w:tcBorders>
              <w:left w:val="single" w:sz="12" w:space="0" w:color="auto"/>
              <w:bottom w:val="single" w:sz="12" w:space="0" w:color="auto"/>
              <w:right w:val="single" w:sz="12" w:space="0" w:color="auto"/>
            </w:tcBorders>
          </w:tcPr>
          <w:p w:rsidR="002D1DD5" w:rsidRPr="00FF32A2" w:rsidRDefault="002D1DD5" w:rsidP="002D1DD5">
            <w:pPr>
              <w:autoSpaceDE w:val="0"/>
              <w:autoSpaceDN w:val="0"/>
              <w:adjustRightInd w:val="0"/>
              <w:jc w:val="center"/>
              <w:rPr>
                <w:rFonts w:ascii="Arial" w:hAnsi="Arial" w:cs="Arial"/>
                <w:sz w:val="18"/>
                <w:szCs w:val="18"/>
              </w:rPr>
            </w:pPr>
            <w:r w:rsidRPr="00FF32A2">
              <w:rPr>
                <w:rFonts w:ascii="Arial" w:hAnsi="Arial" w:cs="Arial"/>
                <w:sz w:val="18"/>
                <w:szCs w:val="18"/>
              </w:rPr>
              <w:t>j</w:t>
            </w:r>
          </w:p>
        </w:tc>
      </w:tr>
      <w:tr w:rsidR="002D1DD5" w:rsidRPr="00517D86" w:rsidTr="002D1DD5">
        <w:trPr>
          <w:trHeight w:val="278"/>
          <w:tblHeader/>
          <w:jc w:val="center"/>
        </w:trPr>
        <w:tc>
          <w:tcPr>
            <w:tcW w:w="9133" w:type="dxa"/>
            <w:gridSpan w:val="30"/>
            <w:tcBorders>
              <w:top w:val="single" w:sz="12" w:space="0" w:color="auto"/>
              <w:left w:val="single" w:sz="12" w:space="0" w:color="auto"/>
              <w:bottom w:val="single" w:sz="12" w:space="0" w:color="auto"/>
              <w:right w:val="single" w:sz="12" w:space="0" w:color="auto"/>
            </w:tcBorders>
            <w:vAlign w:val="center"/>
          </w:tcPr>
          <w:p w:rsidR="002D1DD5" w:rsidRPr="00FF32A2" w:rsidRDefault="002D1DD5" w:rsidP="002D1DD5">
            <w:pPr>
              <w:autoSpaceDE w:val="0"/>
              <w:autoSpaceDN w:val="0"/>
              <w:adjustRightInd w:val="0"/>
              <w:rPr>
                <w:rFonts w:ascii="Arial" w:hAnsi="Arial" w:cs="Arial"/>
                <w:sz w:val="18"/>
                <w:szCs w:val="18"/>
              </w:rPr>
            </w:pPr>
            <w:r w:rsidRPr="00FF32A2">
              <w:rPr>
                <w:rFonts w:ascii="Arial" w:hAnsi="Arial" w:cs="Arial"/>
                <w:sz w:val="18"/>
                <w:szCs w:val="18"/>
              </w:rPr>
              <w:t>Prvotné ocenenie</w:t>
            </w:r>
          </w:p>
        </w:tc>
      </w:tr>
      <w:tr w:rsidR="002D1DD5" w:rsidRPr="00517D86" w:rsidTr="006F4F63">
        <w:trPr>
          <w:trHeight w:val="278"/>
          <w:tblHeader/>
          <w:jc w:val="center"/>
        </w:trPr>
        <w:tc>
          <w:tcPr>
            <w:tcW w:w="1557" w:type="dxa"/>
            <w:gridSpan w:val="2"/>
            <w:tcBorders>
              <w:top w:val="single" w:sz="12" w:space="0" w:color="auto"/>
              <w:left w:val="single" w:sz="12" w:space="0" w:color="auto"/>
              <w:bottom w:val="single" w:sz="6" w:space="0" w:color="auto"/>
              <w:right w:val="single" w:sz="12" w:space="0" w:color="auto"/>
            </w:tcBorders>
            <w:vAlign w:val="center"/>
          </w:tcPr>
          <w:p w:rsidR="002D1DD5" w:rsidRPr="00FF32A2" w:rsidRDefault="002D1DD5" w:rsidP="002D1DD5">
            <w:pPr>
              <w:autoSpaceDE w:val="0"/>
              <w:autoSpaceDN w:val="0"/>
              <w:adjustRightInd w:val="0"/>
              <w:rPr>
                <w:rFonts w:ascii="Arial" w:hAnsi="Arial" w:cs="Arial"/>
                <w:b/>
                <w:bCs/>
                <w:sz w:val="18"/>
                <w:szCs w:val="18"/>
              </w:rPr>
            </w:pPr>
            <w:r w:rsidRPr="00FF32A2">
              <w:rPr>
                <w:rFonts w:ascii="Arial" w:hAnsi="Arial" w:cs="Arial"/>
                <w:b/>
                <w:bCs/>
                <w:sz w:val="18"/>
                <w:szCs w:val="18"/>
              </w:rPr>
              <w:t>Stav na začiatku účtovného obdobia</w:t>
            </w:r>
          </w:p>
        </w:tc>
        <w:tc>
          <w:tcPr>
            <w:tcW w:w="848" w:type="dxa"/>
            <w:gridSpan w:val="4"/>
            <w:tcBorders>
              <w:top w:val="single" w:sz="12" w:space="0" w:color="auto"/>
              <w:left w:val="single" w:sz="12" w:space="0" w:color="auto"/>
              <w:bottom w:val="single" w:sz="6" w:space="0" w:color="auto"/>
              <w:right w:val="single" w:sz="6" w:space="0" w:color="auto"/>
            </w:tcBorders>
            <w:vAlign w:val="center"/>
          </w:tcPr>
          <w:p w:rsidR="002D1DD5" w:rsidRPr="00FF32A2" w:rsidRDefault="002D1DD5" w:rsidP="002D1DD5">
            <w:pPr>
              <w:autoSpaceDE w:val="0"/>
              <w:autoSpaceDN w:val="0"/>
              <w:adjustRightInd w:val="0"/>
              <w:jc w:val="center"/>
              <w:rPr>
                <w:rFonts w:ascii="Arial" w:hAnsi="Arial" w:cs="Arial"/>
                <w:sz w:val="18"/>
                <w:szCs w:val="18"/>
                <w:highlight w:val="yellow"/>
              </w:rPr>
            </w:pPr>
            <w:r w:rsidRPr="00FF32A2">
              <w:rPr>
                <w:rFonts w:ascii="Arial" w:hAnsi="Arial" w:cs="Arial"/>
                <w:sz w:val="18"/>
                <w:szCs w:val="18"/>
              </w:rPr>
              <w:t>5</w:t>
            </w:r>
            <w:r>
              <w:rPr>
                <w:rFonts w:ascii="Arial" w:hAnsi="Arial" w:cs="Arial"/>
                <w:sz w:val="18"/>
                <w:szCs w:val="18"/>
              </w:rPr>
              <w:t>7</w:t>
            </w:r>
            <w:r w:rsidRPr="00FF32A2">
              <w:rPr>
                <w:rFonts w:ascii="Arial" w:hAnsi="Arial" w:cs="Arial"/>
                <w:sz w:val="18"/>
                <w:szCs w:val="18"/>
              </w:rPr>
              <w:t>43</w:t>
            </w:r>
          </w:p>
        </w:tc>
        <w:tc>
          <w:tcPr>
            <w:tcW w:w="664" w:type="dxa"/>
            <w:gridSpan w:val="2"/>
            <w:tcBorders>
              <w:top w:val="single" w:sz="12" w:space="0" w:color="auto"/>
              <w:left w:val="single" w:sz="6" w:space="0" w:color="auto"/>
              <w:bottom w:val="single" w:sz="6" w:space="0" w:color="auto"/>
              <w:right w:val="single" w:sz="6" w:space="0" w:color="auto"/>
            </w:tcBorders>
            <w:vAlign w:val="center"/>
          </w:tcPr>
          <w:p w:rsidR="002D1DD5" w:rsidRPr="00FF32A2" w:rsidRDefault="002D1DD5" w:rsidP="002D1DD5">
            <w:pPr>
              <w:autoSpaceDE w:val="0"/>
              <w:autoSpaceDN w:val="0"/>
              <w:adjustRightInd w:val="0"/>
              <w:jc w:val="center"/>
              <w:rPr>
                <w:rFonts w:ascii="Arial" w:hAnsi="Arial" w:cs="Arial"/>
                <w:sz w:val="18"/>
                <w:szCs w:val="18"/>
              </w:rPr>
            </w:pPr>
            <w:r w:rsidRPr="00FF32A2">
              <w:rPr>
                <w:rFonts w:ascii="Arial" w:hAnsi="Arial" w:cs="Arial"/>
                <w:sz w:val="18"/>
                <w:szCs w:val="18"/>
              </w:rPr>
              <w:t>46273</w:t>
            </w:r>
          </w:p>
        </w:tc>
        <w:tc>
          <w:tcPr>
            <w:tcW w:w="1167" w:type="dxa"/>
            <w:gridSpan w:val="7"/>
            <w:tcBorders>
              <w:top w:val="single" w:sz="12" w:space="0" w:color="auto"/>
              <w:left w:val="single" w:sz="6" w:space="0" w:color="auto"/>
              <w:bottom w:val="single" w:sz="6" w:space="0" w:color="auto"/>
              <w:right w:val="single" w:sz="6" w:space="0" w:color="auto"/>
            </w:tcBorders>
            <w:vAlign w:val="center"/>
          </w:tcPr>
          <w:p w:rsidR="002D1DD5" w:rsidRPr="00FF32A2" w:rsidRDefault="002D1DD5" w:rsidP="002D1DD5">
            <w:pPr>
              <w:autoSpaceDE w:val="0"/>
              <w:autoSpaceDN w:val="0"/>
              <w:adjustRightInd w:val="0"/>
              <w:jc w:val="center"/>
              <w:rPr>
                <w:rFonts w:ascii="Arial" w:hAnsi="Arial" w:cs="Arial"/>
                <w:sz w:val="18"/>
                <w:szCs w:val="18"/>
              </w:rPr>
            </w:pPr>
            <w:r w:rsidRPr="00FF32A2">
              <w:rPr>
                <w:rFonts w:ascii="Arial" w:hAnsi="Arial" w:cs="Arial"/>
                <w:sz w:val="18"/>
                <w:szCs w:val="18"/>
              </w:rPr>
              <w:t>6463</w:t>
            </w:r>
          </w:p>
        </w:tc>
        <w:tc>
          <w:tcPr>
            <w:tcW w:w="793" w:type="dxa"/>
            <w:gridSpan w:val="4"/>
            <w:tcBorders>
              <w:top w:val="single" w:sz="12" w:space="0" w:color="auto"/>
              <w:left w:val="single" w:sz="6" w:space="0" w:color="auto"/>
              <w:bottom w:val="single" w:sz="6" w:space="0" w:color="auto"/>
              <w:right w:val="single" w:sz="6" w:space="0" w:color="auto"/>
            </w:tcBorders>
            <w:vAlign w:val="center"/>
          </w:tcPr>
          <w:p w:rsidR="002D1DD5" w:rsidRPr="00FF32A2" w:rsidRDefault="002D1DD5" w:rsidP="002D1DD5">
            <w:pPr>
              <w:autoSpaceDE w:val="0"/>
              <w:autoSpaceDN w:val="0"/>
              <w:adjustRightInd w:val="0"/>
              <w:jc w:val="center"/>
              <w:rPr>
                <w:rFonts w:ascii="Arial" w:hAnsi="Arial" w:cs="Arial"/>
                <w:sz w:val="18"/>
                <w:szCs w:val="18"/>
              </w:rPr>
            </w:pPr>
          </w:p>
        </w:tc>
        <w:tc>
          <w:tcPr>
            <w:tcW w:w="843" w:type="dxa"/>
            <w:gridSpan w:val="4"/>
            <w:tcBorders>
              <w:top w:val="single" w:sz="12" w:space="0" w:color="auto"/>
              <w:left w:val="single" w:sz="6" w:space="0" w:color="auto"/>
              <w:bottom w:val="single" w:sz="6" w:space="0" w:color="auto"/>
              <w:right w:val="single" w:sz="6" w:space="0" w:color="auto"/>
            </w:tcBorders>
            <w:vAlign w:val="center"/>
          </w:tcPr>
          <w:p w:rsidR="002D1DD5" w:rsidRPr="00FF32A2" w:rsidRDefault="002D1DD5" w:rsidP="002D1DD5">
            <w:pPr>
              <w:autoSpaceDE w:val="0"/>
              <w:autoSpaceDN w:val="0"/>
              <w:adjustRightInd w:val="0"/>
              <w:jc w:val="center"/>
              <w:rPr>
                <w:rFonts w:ascii="Arial" w:hAnsi="Arial" w:cs="Arial"/>
                <w:sz w:val="18"/>
                <w:szCs w:val="18"/>
              </w:rPr>
            </w:pPr>
          </w:p>
        </w:tc>
        <w:tc>
          <w:tcPr>
            <w:tcW w:w="875" w:type="dxa"/>
            <w:gridSpan w:val="4"/>
            <w:tcBorders>
              <w:top w:val="single" w:sz="12" w:space="0" w:color="auto"/>
              <w:left w:val="single" w:sz="6" w:space="0" w:color="auto"/>
              <w:bottom w:val="single" w:sz="6" w:space="0" w:color="auto"/>
              <w:right w:val="single" w:sz="6" w:space="0" w:color="auto"/>
            </w:tcBorders>
            <w:vAlign w:val="center"/>
          </w:tcPr>
          <w:p w:rsidR="002D1DD5" w:rsidRPr="00FF32A2" w:rsidRDefault="002D1DD5" w:rsidP="002D1DD5">
            <w:pPr>
              <w:autoSpaceDE w:val="0"/>
              <w:autoSpaceDN w:val="0"/>
              <w:adjustRightInd w:val="0"/>
              <w:jc w:val="center"/>
              <w:rPr>
                <w:rFonts w:ascii="Arial" w:hAnsi="Arial" w:cs="Arial"/>
                <w:sz w:val="18"/>
                <w:szCs w:val="18"/>
              </w:rPr>
            </w:pPr>
            <w:r w:rsidRPr="00FF32A2">
              <w:rPr>
                <w:rFonts w:ascii="Arial" w:hAnsi="Arial" w:cs="Arial"/>
                <w:sz w:val="18"/>
                <w:szCs w:val="18"/>
              </w:rPr>
              <w:t>2672</w:t>
            </w:r>
          </w:p>
        </w:tc>
        <w:tc>
          <w:tcPr>
            <w:tcW w:w="796" w:type="dxa"/>
            <w:tcBorders>
              <w:top w:val="single" w:sz="12" w:space="0" w:color="auto"/>
              <w:left w:val="single" w:sz="6" w:space="0" w:color="auto"/>
              <w:bottom w:val="single" w:sz="6" w:space="0" w:color="auto"/>
              <w:right w:val="single" w:sz="6" w:space="0" w:color="auto"/>
            </w:tcBorders>
            <w:vAlign w:val="center"/>
          </w:tcPr>
          <w:p w:rsidR="002D1DD5" w:rsidRPr="00FF32A2" w:rsidRDefault="002D1DD5" w:rsidP="002D1DD5">
            <w:pPr>
              <w:autoSpaceDE w:val="0"/>
              <w:autoSpaceDN w:val="0"/>
              <w:adjustRightInd w:val="0"/>
              <w:jc w:val="center"/>
              <w:rPr>
                <w:rFonts w:ascii="Arial" w:hAnsi="Arial" w:cs="Arial"/>
                <w:sz w:val="18"/>
                <w:szCs w:val="18"/>
              </w:rPr>
            </w:pPr>
            <w:r w:rsidRPr="00FF32A2">
              <w:rPr>
                <w:rFonts w:ascii="Arial" w:hAnsi="Arial" w:cs="Arial"/>
                <w:sz w:val="18"/>
                <w:szCs w:val="18"/>
              </w:rPr>
              <w:t>1345</w:t>
            </w:r>
          </w:p>
        </w:tc>
        <w:tc>
          <w:tcPr>
            <w:tcW w:w="915" w:type="dxa"/>
            <w:tcBorders>
              <w:top w:val="single" w:sz="12" w:space="0" w:color="auto"/>
              <w:left w:val="single" w:sz="6" w:space="0" w:color="auto"/>
              <w:bottom w:val="single" w:sz="6" w:space="0" w:color="auto"/>
              <w:right w:val="single" w:sz="6" w:space="0" w:color="auto"/>
            </w:tcBorders>
            <w:vAlign w:val="center"/>
          </w:tcPr>
          <w:p w:rsidR="002D1DD5" w:rsidRPr="00FF32A2" w:rsidRDefault="002D1DD5" w:rsidP="002D1DD5">
            <w:pPr>
              <w:autoSpaceDE w:val="0"/>
              <w:autoSpaceDN w:val="0"/>
              <w:adjustRightInd w:val="0"/>
              <w:jc w:val="center"/>
              <w:rPr>
                <w:rFonts w:ascii="Arial" w:hAnsi="Arial" w:cs="Arial"/>
                <w:sz w:val="18"/>
                <w:szCs w:val="18"/>
              </w:rPr>
            </w:pPr>
          </w:p>
        </w:tc>
        <w:tc>
          <w:tcPr>
            <w:tcW w:w="675" w:type="dxa"/>
            <w:tcBorders>
              <w:top w:val="single" w:sz="12" w:space="0" w:color="auto"/>
              <w:left w:val="single" w:sz="6" w:space="0" w:color="auto"/>
              <w:bottom w:val="single" w:sz="6" w:space="0" w:color="auto"/>
              <w:right w:val="single" w:sz="12" w:space="0" w:color="auto"/>
            </w:tcBorders>
            <w:vAlign w:val="center"/>
          </w:tcPr>
          <w:p w:rsidR="002D1DD5" w:rsidRPr="00FF32A2" w:rsidRDefault="002D1DD5" w:rsidP="002D1DD5">
            <w:pPr>
              <w:autoSpaceDE w:val="0"/>
              <w:autoSpaceDN w:val="0"/>
              <w:adjustRightInd w:val="0"/>
              <w:jc w:val="center"/>
              <w:rPr>
                <w:rFonts w:ascii="Arial" w:hAnsi="Arial" w:cs="Arial"/>
                <w:sz w:val="18"/>
                <w:szCs w:val="18"/>
              </w:rPr>
            </w:pPr>
            <w:r w:rsidRPr="00FF32A2">
              <w:rPr>
                <w:rFonts w:ascii="Arial" w:hAnsi="Arial" w:cs="Arial"/>
                <w:sz w:val="18"/>
                <w:szCs w:val="18"/>
              </w:rPr>
              <w:t>62496</w:t>
            </w:r>
          </w:p>
        </w:tc>
      </w:tr>
      <w:tr w:rsidR="002D1DD5" w:rsidRPr="00517D86" w:rsidTr="006F4F63">
        <w:trPr>
          <w:trHeight w:val="278"/>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2D1DD5" w:rsidRPr="00FF32A2" w:rsidRDefault="002D1DD5" w:rsidP="002D1DD5">
            <w:pPr>
              <w:autoSpaceDE w:val="0"/>
              <w:autoSpaceDN w:val="0"/>
              <w:adjustRightInd w:val="0"/>
              <w:rPr>
                <w:rFonts w:ascii="Arial" w:hAnsi="Arial" w:cs="Arial"/>
                <w:sz w:val="18"/>
                <w:szCs w:val="18"/>
              </w:rPr>
            </w:pPr>
            <w:r w:rsidRPr="00FF32A2">
              <w:rPr>
                <w:rFonts w:ascii="Arial" w:hAnsi="Arial" w:cs="Arial"/>
                <w:sz w:val="18"/>
                <w:szCs w:val="18"/>
              </w:rPr>
              <w:t>Prírastky</w:t>
            </w:r>
          </w:p>
        </w:tc>
        <w:tc>
          <w:tcPr>
            <w:tcW w:w="848" w:type="dxa"/>
            <w:gridSpan w:val="4"/>
            <w:tcBorders>
              <w:top w:val="single" w:sz="6" w:space="0" w:color="auto"/>
              <w:left w:val="single" w:sz="12" w:space="0" w:color="auto"/>
              <w:bottom w:val="single" w:sz="6" w:space="0" w:color="auto"/>
              <w:right w:val="single" w:sz="6" w:space="0" w:color="auto"/>
            </w:tcBorders>
            <w:vAlign w:val="center"/>
          </w:tcPr>
          <w:p w:rsidR="002D1DD5" w:rsidRPr="00FF32A2" w:rsidRDefault="002D1DD5" w:rsidP="002D1DD5">
            <w:pPr>
              <w:autoSpaceDE w:val="0"/>
              <w:autoSpaceDN w:val="0"/>
              <w:adjustRightInd w:val="0"/>
              <w:jc w:val="center"/>
              <w:rPr>
                <w:rFonts w:ascii="Arial" w:hAnsi="Arial" w:cs="Arial"/>
                <w:sz w:val="18"/>
                <w:szCs w:val="18"/>
              </w:rPr>
            </w:pPr>
            <w:r>
              <w:rPr>
                <w:rFonts w:ascii="Arial" w:hAnsi="Arial" w:cs="Arial"/>
                <w:sz w:val="18"/>
                <w:szCs w:val="18"/>
              </w:rPr>
              <w:t>19167</w:t>
            </w:r>
          </w:p>
        </w:tc>
        <w:tc>
          <w:tcPr>
            <w:tcW w:w="664" w:type="dxa"/>
            <w:gridSpan w:val="2"/>
            <w:tcBorders>
              <w:top w:val="single" w:sz="6" w:space="0" w:color="auto"/>
              <w:left w:val="single" w:sz="6" w:space="0" w:color="auto"/>
              <w:bottom w:val="single" w:sz="6" w:space="0" w:color="auto"/>
              <w:right w:val="single" w:sz="6" w:space="0" w:color="auto"/>
            </w:tcBorders>
            <w:vAlign w:val="center"/>
          </w:tcPr>
          <w:p w:rsidR="002D1DD5" w:rsidRPr="00FF32A2" w:rsidRDefault="002D1DD5" w:rsidP="002D1DD5">
            <w:pPr>
              <w:autoSpaceDE w:val="0"/>
              <w:autoSpaceDN w:val="0"/>
              <w:adjustRightInd w:val="0"/>
              <w:jc w:val="center"/>
              <w:rPr>
                <w:rFonts w:ascii="Arial" w:hAnsi="Arial" w:cs="Arial"/>
                <w:sz w:val="18"/>
                <w:szCs w:val="18"/>
              </w:rPr>
            </w:pPr>
            <w:r>
              <w:rPr>
                <w:rFonts w:ascii="Arial" w:hAnsi="Arial" w:cs="Arial"/>
                <w:sz w:val="18"/>
                <w:szCs w:val="18"/>
              </w:rPr>
              <w:t>2457</w:t>
            </w:r>
          </w:p>
        </w:tc>
        <w:tc>
          <w:tcPr>
            <w:tcW w:w="1167" w:type="dxa"/>
            <w:gridSpan w:val="7"/>
            <w:tcBorders>
              <w:top w:val="single" w:sz="6" w:space="0" w:color="auto"/>
              <w:left w:val="single" w:sz="6" w:space="0" w:color="auto"/>
              <w:bottom w:val="single" w:sz="6" w:space="0" w:color="auto"/>
              <w:right w:val="single" w:sz="6" w:space="0" w:color="auto"/>
            </w:tcBorders>
            <w:vAlign w:val="center"/>
          </w:tcPr>
          <w:p w:rsidR="002D1DD5" w:rsidRPr="00FF32A2" w:rsidRDefault="002D1DD5" w:rsidP="002D1DD5">
            <w:pPr>
              <w:autoSpaceDE w:val="0"/>
              <w:autoSpaceDN w:val="0"/>
              <w:adjustRightInd w:val="0"/>
              <w:jc w:val="center"/>
              <w:rPr>
                <w:rFonts w:ascii="Arial" w:hAnsi="Arial" w:cs="Arial"/>
                <w:sz w:val="18"/>
                <w:szCs w:val="18"/>
              </w:rPr>
            </w:pPr>
            <w:r>
              <w:rPr>
                <w:rFonts w:ascii="Arial" w:hAnsi="Arial" w:cs="Arial"/>
                <w:sz w:val="18"/>
                <w:szCs w:val="18"/>
              </w:rPr>
              <w:t>12750</w:t>
            </w:r>
          </w:p>
        </w:tc>
        <w:tc>
          <w:tcPr>
            <w:tcW w:w="793" w:type="dxa"/>
            <w:gridSpan w:val="4"/>
            <w:tcBorders>
              <w:top w:val="single" w:sz="6" w:space="0" w:color="auto"/>
              <w:left w:val="single" w:sz="6" w:space="0" w:color="auto"/>
              <w:bottom w:val="single" w:sz="6" w:space="0" w:color="auto"/>
              <w:right w:val="single" w:sz="6" w:space="0" w:color="auto"/>
            </w:tcBorders>
            <w:vAlign w:val="center"/>
          </w:tcPr>
          <w:p w:rsidR="002D1DD5" w:rsidRPr="00FF32A2" w:rsidRDefault="002D1DD5" w:rsidP="002D1DD5">
            <w:pPr>
              <w:autoSpaceDE w:val="0"/>
              <w:autoSpaceDN w:val="0"/>
              <w:adjustRightInd w:val="0"/>
              <w:jc w:val="center"/>
              <w:rPr>
                <w:rFonts w:ascii="Arial" w:hAnsi="Arial" w:cs="Arial"/>
                <w:sz w:val="18"/>
                <w:szCs w:val="18"/>
              </w:rPr>
            </w:pPr>
          </w:p>
        </w:tc>
        <w:tc>
          <w:tcPr>
            <w:tcW w:w="843" w:type="dxa"/>
            <w:gridSpan w:val="4"/>
            <w:tcBorders>
              <w:top w:val="single" w:sz="6" w:space="0" w:color="auto"/>
              <w:left w:val="single" w:sz="6" w:space="0" w:color="auto"/>
              <w:bottom w:val="single" w:sz="6" w:space="0" w:color="auto"/>
              <w:right w:val="single" w:sz="6" w:space="0" w:color="auto"/>
            </w:tcBorders>
            <w:vAlign w:val="center"/>
          </w:tcPr>
          <w:p w:rsidR="002D1DD5" w:rsidRPr="00FF32A2" w:rsidRDefault="002D1DD5" w:rsidP="002D1DD5">
            <w:pPr>
              <w:autoSpaceDE w:val="0"/>
              <w:autoSpaceDN w:val="0"/>
              <w:adjustRightInd w:val="0"/>
              <w:jc w:val="center"/>
              <w:rPr>
                <w:rFonts w:ascii="Arial" w:hAnsi="Arial" w:cs="Arial"/>
                <w:sz w:val="18"/>
                <w:szCs w:val="18"/>
              </w:rPr>
            </w:pPr>
          </w:p>
        </w:tc>
        <w:tc>
          <w:tcPr>
            <w:tcW w:w="875" w:type="dxa"/>
            <w:gridSpan w:val="4"/>
            <w:tcBorders>
              <w:top w:val="single" w:sz="6" w:space="0" w:color="auto"/>
              <w:left w:val="single" w:sz="6" w:space="0" w:color="auto"/>
              <w:bottom w:val="single" w:sz="6" w:space="0" w:color="auto"/>
              <w:right w:val="single" w:sz="6" w:space="0" w:color="auto"/>
            </w:tcBorders>
            <w:vAlign w:val="center"/>
          </w:tcPr>
          <w:p w:rsidR="002D1DD5" w:rsidRPr="00FF32A2" w:rsidRDefault="002D1DD5" w:rsidP="002D1DD5">
            <w:pPr>
              <w:autoSpaceDE w:val="0"/>
              <w:autoSpaceDN w:val="0"/>
              <w:adjustRightInd w:val="0"/>
              <w:jc w:val="center"/>
              <w:rPr>
                <w:rFonts w:ascii="Arial" w:hAnsi="Arial" w:cs="Arial"/>
                <w:sz w:val="18"/>
                <w:szCs w:val="18"/>
              </w:rPr>
            </w:pPr>
          </w:p>
        </w:tc>
        <w:tc>
          <w:tcPr>
            <w:tcW w:w="796" w:type="dxa"/>
            <w:tcBorders>
              <w:top w:val="single" w:sz="6" w:space="0" w:color="auto"/>
              <w:left w:val="single" w:sz="6" w:space="0" w:color="auto"/>
              <w:bottom w:val="single" w:sz="6" w:space="0" w:color="auto"/>
              <w:right w:val="single" w:sz="6" w:space="0" w:color="auto"/>
            </w:tcBorders>
            <w:vAlign w:val="center"/>
          </w:tcPr>
          <w:p w:rsidR="002D1DD5" w:rsidRPr="00FF32A2" w:rsidRDefault="002D1DD5" w:rsidP="002D1DD5">
            <w:pPr>
              <w:autoSpaceDE w:val="0"/>
              <w:autoSpaceDN w:val="0"/>
              <w:adjustRightInd w:val="0"/>
              <w:jc w:val="center"/>
              <w:rPr>
                <w:rFonts w:ascii="Arial" w:hAnsi="Arial" w:cs="Arial"/>
                <w:sz w:val="18"/>
                <w:szCs w:val="18"/>
              </w:rPr>
            </w:pPr>
          </w:p>
        </w:tc>
        <w:tc>
          <w:tcPr>
            <w:tcW w:w="915" w:type="dxa"/>
            <w:tcBorders>
              <w:top w:val="single" w:sz="6" w:space="0" w:color="auto"/>
              <w:left w:val="single" w:sz="6" w:space="0" w:color="auto"/>
              <w:bottom w:val="single" w:sz="6" w:space="0" w:color="auto"/>
              <w:right w:val="single" w:sz="6" w:space="0" w:color="auto"/>
            </w:tcBorders>
            <w:vAlign w:val="center"/>
          </w:tcPr>
          <w:p w:rsidR="002D1DD5" w:rsidRPr="00FF32A2" w:rsidRDefault="002D1DD5" w:rsidP="002D1DD5">
            <w:pPr>
              <w:autoSpaceDE w:val="0"/>
              <w:autoSpaceDN w:val="0"/>
              <w:adjustRightInd w:val="0"/>
              <w:jc w:val="center"/>
              <w:rPr>
                <w:rFonts w:ascii="Arial" w:hAnsi="Arial" w:cs="Arial"/>
                <w:sz w:val="18"/>
                <w:szCs w:val="18"/>
              </w:rPr>
            </w:pPr>
          </w:p>
        </w:tc>
        <w:tc>
          <w:tcPr>
            <w:tcW w:w="675" w:type="dxa"/>
            <w:tcBorders>
              <w:top w:val="single" w:sz="6" w:space="0" w:color="auto"/>
              <w:left w:val="single" w:sz="6" w:space="0" w:color="auto"/>
              <w:bottom w:val="single" w:sz="6" w:space="0" w:color="auto"/>
              <w:right w:val="single" w:sz="12" w:space="0" w:color="auto"/>
            </w:tcBorders>
            <w:vAlign w:val="center"/>
          </w:tcPr>
          <w:p w:rsidR="002D1DD5" w:rsidRPr="00FF32A2" w:rsidRDefault="002D1DD5" w:rsidP="002D1DD5">
            <w:pPr>
              <w:autoSpaceDE w:val="0"/>
              <w:autoSpaceDN w:val="0"/>
              <w:adjustRightInd w:val="0"/>
              <w:jc w:val="center"/>
              <w:rPr>
                <w:rFonts w:ascii="Arial" w:hAnsi="Arial" w:cs="Arial"/>
                <w:sz w:val="18"/>
                <w:szCs w:val="18"/>
              </w:rPr>
            </w:pPr>
            <w:r>
              <w:rPr>
                <w:rFonts w:ascii="Arial" w:hAnsi="Arial" w:cs="Arial"/>
                <w:sz w:val="18"/>
                <w:szCs w:val="18"/>
              </w:rPr>
              <w:t>34374</w:t>
            </w:r>
          </w:p>
        </w:tc>
      </w:tr>
      <w:tr w:rsidR="002D1DD5" w:rsidRPr="00517D86" w:rsidTr="006F4F63">
        <w:trPr>
          <w:trHeight w:val="278"/>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2D1DD5" w:rsidRPr="00FF32A2" w:rsidRDefault="002D1DD5" w:rsidP="002D1DD5">
            <w:pPr>
              <w:autoSpaceDE w:val="0"/>
              <w:autoSpaceDN w:val="0"/>
              <w:adjustRightInd w:val="0"/>
              <w:rPr>
                <w:rFonts w:ascii="Arial" w:hAnsi="Arial" w:cs="Arial"/>
                <w:sz w:val="18"/>
                <w:szCs w:val="18"/>
              </w:rPr>
            </w:pPr>
            <w:r w:rsidRPr="00FF32A2">
              <w:rPr>
                <w:rFonts w:ascii="Arial" w:hAnsi="Arial" w:cs="Arial"/>
                <w:sz w:val="18"/>
                <w:szCs w:val="18"/>
              </w:rPr>
              <w:t>Úbytky</w:t>
            </w:r>
          </w:p>
        </w:tc>
        <w:tc>
          <w:tcPr>
            <w:tcW w:w="848" w:type="dxa"/>
            <w:gridSpan w:val="4"/>
            <w:tcBorders>
              <w:top w:val="single" w:sz="6" w:space="0" w:color="auto"/>
              <w:left w:val="single" w:sz="12" w:space="0" w:color="auto"/>
              <w:bottom w:val="single" w:sz="6" w:space="0" w:color="auto"/>
              <w:right w:val="single" w:sz="6" w:space="0" w:color="auto"/>
            </w:tcBorders>
            <w:vAlign w:val="center"/>
          </w:tcPr>
          <w:p w:rsidR="002D1DD5" w:rsidRPr="00FF32A2" w:rsidRDefault="002D1DD5" w:rsidP="002D1DD5">
            <w:pPr>
              <w:autoSpaceDE w:val="0"/>
              <w:autoSpaceDN w:val="0"/>
              <w:adjustRightInd w:val="0"/>
              <w:jc w:val="center"/>
              <w:rPr>
                <w:rFonts w:ascii="Arial" w:hAnsi="Arial" w:cs="Arial"/>
                <w:sz w:val="18"/>
                <w:szCs w:val="18"/>
              </w:rPr>
            </w:pPr>
          </w:p>
        </w:tc>
        <w:tc>
          <w:tcPr>
            <w:tcW w:w="664" w:type="dxa"/>
            <w:gridSpan w:val="2"/>
            <w:tcBorders>
              <w:top w:val="single" w:sz="6" w:space="0" w:color="auto"/>
              <w:left w:val="single" w:sz="6" w:space="0" w:color="auto"/>
              <w:bottom w:val="single" w:sz="6" w:space="0" w:color="auto"/>
              <w:right w:val="single" w:sz="6" w:space="0" w:color="auto"/>
            </w:tcBorders>
            <w:vAlign w:val="center"/>
          </w:tcPr>
          <w:p w:rsidR="002D1DD5" w:rsidRPr="00FF32A2" w:rsidRDefault="002D1DD5" w:rsidP="002D1DD5">
            <w:pPr>
              <w:autoSpaceDE w:val="0"/>
              <w:autoSpaceDN w:val="0"/>
              <w:adjustRightInd w:val="0"/>
              <w:jc w:val="center"/>
              <w:rPr>
                <w:rFonts w:ascii="Arial" w:hAnsi="Arial" w:cs="Arial"/>
                <w:sz w:val="18"/>
                <w:szCs w:val="18"/>
              </w:rPr>
            </w:pPr>
          </w:p>
        </w:tc>
        <w:tc>
          <w:tcPr>
            <w:tcW w:w="1167" w:type="dxa"/>
            <w:gridSpan w:val="7"/>
            <w:tcBorders>
              <w:top w:val="single" w:sz="6" w:space="0" w:color="auto"/>
              <w:left w:val="single" w:sz="6" w:space="0" w:color="auto"/>
              <w:bottom w:val="single" w:sz="6" w:space="0" w:color="auto"/>
              <w:right w:val="single" w:sz="6" w:space="0" w:color="auto"/>
            </w:tcBorders>
            <w:vAlign w:val="center"/>
          </w:tcPr>
          <w:p w:rsidR="002D1DD5" w:rsidRPr="00FF32A2" w:rsidRDefault="002D1DD5" w:rsidP="002D1DD5">
            <w:pPr>
              <w:autoSpaceDE w:val="0"/>
              <w:autoSpaceDN w:val="0"/>
              <w:adjustRightInd w:val="0"/>
              <w:jc w:val="center"/>
              <w:rPr>
                <w:rFonts w:ascii="Arial" w:hAnsi="Arial" w:cs="Arial"/>
                <w:sz w:val="18"/>
                <w:szCs w:val="18"/>
              </w:rPr>
            </w:pPr>
          </w:p>
        </w:tc>
        <w:tc>
          <w:tcPr>
            <w:tcW w:w="793" w:type="dxa"/>
            <w:gridSpan w:val="4"/>
            <w:tcBorders>
              <w:top w:val="single" w:sz="6" w:space="0" w:color="auto"/>
              <w:left w:val="single" w:sz="6" w:space="0" w:color="auto"/>
              <w:bottom w:val="single" w:sz="6" w:space="0" w:color="auto"/>
              <w:right w:val="single" w:sz="6" w:space="0" w:color="auto"/>
            </w:tcBorders>
            <w:vAlign w:val="center"/>
          </w:tcPr>
          <w:p w:rsidR="002D1DD5" w:rsidRPr="00FF32A2" w:rsidRDefault="002D1DD5" w:rsidP="002D1DD5">
            <w:pPr>
              <w:autoSpaceDE w:val="0"/>
              <w:autoSpaceDN w:val="0"/>
              <w:adjustRightInd w:val="0"/>
              <w:jc w:val="center"/>
              <w:rPr>
                <w:rFonts w:ascii="Arial" w:hAnsi="Arial" w:cs="Arial"/>
                <w:sz w:val="18"/>
                <w:szCs w:val="18"/>
              </w:rPr>
            </w:pPr>
          </w:p>
        </w:tc>
        <w:tc>
          <w:tcPr>
            <w:tcW w:w="843" w:type="dxa"/>
            <w:gridSpan w:val="4"/>
            <w:tcBorders>
              <w:top w:val="single" w:sz="6" w:space="0" w:color="auto"/>
              <w:left w:val="single" w:sz="6" w:space="0" w:color="auto"/>
              <w:bottom w:val="single" w:sz="6" w:space="0" w:color="auto"/>
              <w:right w:val="single" w:sz="6" w:space="0" w:color="auto"/>
            </w:tcBorders>
            <w:vAlign w:val="center"/>
          </w:tcPr>
          <w:p w:rsidR="002D1DD5" w:rsidRPr="00FF32A2" w:rsidRDefault="002D1DD5" w:rsidP="002D1DD5">
            <w:pPr>
              <w:autoSpaceDE w:val="0"/>
              <w:autoSpaceDN w:val="0"/>
              <w:adjustRightInd w:val="0"/>
              <w:jc w:val="center"/>
              <w:rPr>
                <w:rFonts w:ascii="Arial" w:hAnsi="Arial" w:cs="Arial"/>
                <w:sz w:val="18"/>
                <w:szCs w:val="18"/>
              </w:rPr>
            </w:pPr>
          </w:p>
        </w:tc>
        <w:tc>
          <w:tcPr>
            <w:tcW w:w="875" w:type="dxa"/>
            <w:gridSpan w:val="4"/>
            <w:tcBorders>
              <w:top w:val="single" w:sz="6" w:space="0" w:color="auto"/>
              <w:left w:val="single" w:sz="6" w:space="0" w:color="auto"/>
              <w:bottom w:val="single" w:sz="6" w:space="0" w:color="auto"/>
              <w:right w:val="single" w:sz="6" w:space="0" w:color="auto"/>
            </w:tcBorders>
            <w:vAlign w:val="center"/>
          </w:tcPr>
          <w:p w:rsidR="002D1DD5" w:rsidRPr="00FF32A2" w:rsidRDefault="002D1DD5" w:rsidP="002D1DD5">
            <w:pPr>
              <w:autoSpaceDE w:val="0"/>
              <w:autoSpaceDN w:val="0"/>
              <w:adjustRightInd w:val="0"/>
              <w:jc w:val="center"/>
              <w:rPr>
                <w:rFonts w:ascii="Arial" w:hAnsi="Arial" w:cs="Arial"/>
                <w:sz w:val="18"/>
                <w:szCs w:val="18"/>
              </w:rPr>
            </w:pPr>
          </w:p>
        </w:tc>
        <w:tc>
          <w:tcPr>
            <w:tcW w:w="796" w:type="dxa"/>
            <w:tcBorders>
              <w:top w:val="single" w:sz="6" w:space="0" w:color="auto"/>
              <w:left w:val="single" w:sz="6" w:space="0" w:color="auto"/>
              <w:bottom w:val="single" w:sz="6" w:space="0" w:color="auto"/>
              <w:right w:val="single" w:sz="6" w:space="0" w:color="auto"/>
            </w:tcBorders>
            <w:vAlign w:val="center"/>
          </w:tcPr>
          <w:p w:rsidR="002D1DD5" w:rsidRPr="00FF32A2" w:rsidRDefault="002D1DD5" w:rsidP="002D1DD5">
            <w:pPr>
              <w:autoSpaceDE w:val="0"/>
              <w:autoSpaceDN w:val="0"/>
              <w:adjustRightInd w:val="0"/>
              <w:jc w:val="center"/>
              <w:rPr>
                <w:rFonts w:ascii="Arial" w:hAnsi="Arial" w:cs="Arial"/>
                <w:sz w:val="18"/>
                <w:szCs w:val="18"/>
              </w:rPr>
            </w:pPr>
          </w:p>
        </w:tc>
        <w:tc>
          <w:tcPr>
            <w:tcW w:w="915" w:type="dxa"/>
            <w:tcBorders>
              <w:top w:val="single" w:sz="6" w:space="0" w:color="auto"/>
              <w:left w:val="single" w:sz="6" w:space="0" w:color="auto"/>
              <w:bottom w:val="single" w:sz="6" w:space="0" w:color="auto"/>
              <w:right w:val="single" w:sz="6" w:space="0" w:color="auto"/>
            </w:tcBorders>
            <w:vAlign w:val="center"/>
          </w:tcPr>
          <w:p w:rsidR="002D1DD5" w:rsidRPr="00FF32A2" w:rsidRDefault="002D1DD5" w:rsidP="002D1DD5">
            <w:pPr>
              <w:autoSpaceDE w:val="0"/>
              <w:autoSpaceDN w:val="0"/>
              <w:adjustRightInd w:val="0"/>
              <w:jc w:val="center"/>
              <w:rPr>
                <w:rFonts w:ascii="Arial" w:hAnsi="Arial" w:cs="Arial"/>
                <w:sz w:val="18"/>
                <w:szCs w:val="18"/>
              </w:rPr>
            </w:pPr>
          </w:p>
        </w:tc>
        <w:tc>
          <w:tcPr>
            <w:tcW w:w="675" w:type="dxa"/>
            <w:tcBorders>
              <w:top w:val="single" w:sz="6" w:space="0" w:color="auto"/>
              <w:left w:val="single" w:sz="6" w:space="0" w:color="auto"/>
              <w:bottom w:val="single" w:sz="6" w:space="0" w:color="auto"/>
              <w:right w:val="single" w:sz="12" w:space="0" w:color="auto"/>
            </w:tcBorders>
            <w:vAlign w:val="center"/>
          </w:tcPr>
          <w:p w:rsidR="002D1DD5" w:rsidRPr="00FF32A2" w:rsidRDefault="002D1DD5" w:rsidP="002D1DD5">
            <w:pPr>
              <w:autoSpaceDE w:val="0"/>
              <w:autoSpaceDN w:val="0"/>
              <w:adjustRightInd w:val="0"/>
              <w:jc w:val="center"/>
              <w:rPr>
                <w:rFonts w:ascii="Arial" w:hAnsi="Arial" w:cs="Arial"/>
                <w:sz w:val="18"/>
                <w:szCs w:val="18"/>
              </w:rPr>
            </w:pPr>
          </w:p>
        </w:tc>
      </w:tr>
      <w:tr w:rsidR="002D1DD5" w:rsidRPr="00517D86" w:rsidTr="006F4F63">
        <w:trPr>
          <w:trHeight w:val="278"/>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2D1DD5" w:rsidRPr="00FF32A2" w:rsidRDefault="002D1DD5" w:rsidP="002D1DD5">
            <w:pPr>
              <w:autoSpaceDE w:val="0"/>
              <w:autoSpaceDN w:val="0"/>
              <w:adjustRightInd w:val="0"/>
              <w:rPr>
                <w:rFonts w:ascii="Arial" w:hAnsi="Arial" w:cs="Arial"/>
                <w:sz w:val="18"/>
                <w:szCs w:val="18"/>
              </w:rPr>
            </w:pPr>
            <w:r w:rsidRPr="00FF32A2">
              <w:rPr>
                <w:rFonts w:ascii="Arial" w:hAnsi="Arial" w:cs="Arial"/>
                <w:sz w:val="18"/>
                <w:szCs w:val="18"/>
              </w:rPr>
              <w:t>Presuny</w:t>
            </w:r>
          </w:p>
        </w:tc>
        <w:tc>
          <w:tcPr>
            <w:tcW w:w="848" w:type="dxa"/>
            <w:gridSpan w:val="4"/>
            <w:tcBorders>
              <w:top w:val="single" w:sz="6" w:space="0" w:color="auto"/>
              <w:left w:val="single" w:sz="12" w:space="0" w:color="auto"/>
              <w:bottom w:val="single" w:sz="6" w:space="0" w:color="auto"/>
              <w:right w:val="single" w:sz="6" w:space="0" w:color="auto"/>
            </w:tcBorders>
            <w:vAlign w:val="center"/>
          </w:tcPr>
          <w:p w:rsidR="002D1DD5" w:rsidRPr="00FF32A2" w:rsidRDefault="002D1DD5" w:rsidP="002D1DD5">
            <w:pPr>
              <w:autoSpaceDE w:val="0"/>
              <w:autoSpaceDN w:val="0"/>
              <w:adjustRightInd w:val="0"/>
              <w:jc w:val="center"/>
              <w:rPr>
                <w:rFonts w:ascii="Arial" w:hAnsi="Arial" w:cs="Arial"/>
                <w:sz w:val="18"/>
                <w:szCs w:val="18"/>
              </w:rPr>
            </w:pPr>
          </w:p>
        </w:tc>
        <w:tc>
          <w:tcPr>
            <w:tcW w:w="664" w:type="dxa"/>
            <w:gridSpan w:val="2"/>
            <w:tcBorders>
              <w:top w:val="single" w:sz="6" w:space="0" w:color="auto"/>
              <w:left w:val="single" w:sz="6" w:space="0" w:color="auto"/>
              <w:bottom w:val="single" w:sz="6" w:space="0" w:color="auto"/>
              <w:right w:val="single" w:sz="6" w:space="0" w:color="auto"/>
            </w:tcBorders>
            <w:vAlign w:val="center"/>
          </w:tcPr>
          <w:p w:rsidR="002D1DD5" w:rsidRPr="00FF32A2" w:rsidRDefault="002D1DD5" w:rsidP="002D1DD5">
            <w:pPr>
              <w:autoSpaceDE w:val="0"/>
              <w:autoSpaceDN w:val="0"/>
              <w:adjustRightInd w:val="0"/>
              <w:jc w:val="center"/>
              <w:rPr>
                <w:rFonts w:ascii="Arial" w:hAnsi="Arial" w:cs="Arial"/>
                <w:sz w:val="18"/>
                <w:szCs w:val="18"/>
              </w:rPr>
            </w:pPr>
          </w:p>
        </w:tc>
        <w:tc>
          <w:tcPr>
            <w:tcW w:w="1167" w:type="dxa"/>
            <w:gridSpan w:val="7"/>
            <w:tcBorders>
              <w:top w:val="single" w:sz="6" w:space="0" w:color="auto"/>
              <w:left w:val="single" w:sz="6" w:space="0" w:color="auto"/>
              <w:bottom w:val="single" w:sz="6" w:space="0" w:color="auto"/>
              <w:right w:val="single" w:sz="6" w:space="0" w:color="auto"/>
            </w:tcBorders>
            <w:vAlign w:val="center"/>
          </w:tcPr>
          <w:p w:rsidR="002D1DD5" w:rsidRPr="00FF32A2" w:rsidRDefault="002D1DD5" w:rsidP="002D1DD5">
            <w:pPr>
              <w:autoSpaceDE w:val="0"/>
              <w:autoSpaceDN w:val="0"/>
              <w:adjustRightInd w:val="0"/>
              <w:jc w:val="center"/>
              <w:rPr>
                <w:rFonts w:ascii="Arial" w:hAnsi="Arial" w:cs="Arial"/>
                <w:sz w:val="18"/>
                <w:szCs w:val="18"/>
              </w:rPr>
            </w:pPr>
          </w:p>
        </w:tc>
        <w:tc>
          <w:tcPr>
            <w:tcW w:w="793" w:type="dxa"/>
            <w:gridSpan w:val="4"/>
            <w:tcBorders>
              <w:top w:val="single" w:sz="6" w:space="0" w:color="auto"/>
              <w:left w:val="single" w:sz="6" w:space="0" w:color="auto"/>
              <w:bottom w:val="single" w:sz="6" w:space="0" w:color="auto"/>
              <w:right w:val="single" w:sz="6" w:space="0" w:color="auto"/>
            </w:tcBorders>
            <w:vAlign w:val="center"/>
          </w:tcPr>
          <w:p w:rsidR="002D1DD5" w:rsidRPr="00FF32A2" w:rsidRDefault="002D1DD5" w:rsidP="002D1DD5">
            <w:pPr>
              <w:autoSpaceDE w:val="0"/>
              <w:autoSpaceDN w:val="0"/>
              <w:adjustRightInd w:val="0"/>
              <w:jc w:val="center"/>
              <w:rPr>
                <w:rFonts w:ascii="Arial" w:hAnsi="Arial" w:cs="Arial"/>
                <w:sz w:val="18"/>
                <w:szCs w:val="18"/>
              </w:rPr>
            </w:pPr>
          </w:p>
        </w:tc>
        <w:tc>
          <w:tcPr>
            <w:tcW w:w="843" w:type="dxa"/>
            <w:gridSpan w:val="4"/>
            <w:tcBorders>
              <w:top w:val="single" w:sz="6" w:space="0" w:color="auto"/>
              <w:left w:val="single" w:sz="6" w:space="0" w:color="auto"/>
              <w:bottom w:val="single" w:sz="6" w:space="0" w:color="auto"/>
              <w:right w:val="single" w:sz="6" w:space="0" w:color="auto"/>
            </w:tcBorders>
            <w:vAlign w:val="center"/>
          </w:tcPr>
          <w:p w:rsidR="002D1DD5" w:rsidRPr="00FF32A2" w:rsidRDefault="002D1DD5" w:rsidP="002D1DD5">
            <w:pPr>
              <w:autoSpaceDE w:val="0"/>
              <w:autoSpaceDN w:val="0"/>
              <w:adjustRightInd w:val="0"/>
              <w:jc w:val="center"/>
              <w:rPr>
                <w:rFonts w:ascii="Arial" w:hAnsi="Arial" w:cs="Arial"/>
                <w:sz w:val="18"/>
                <w:szCs w:val="18"/>
              </w:rPr>
            </w:pPr>
          </w:p>
        </w:tc>
        <w:tc>
          <w:tcPr>
            <w:tcW w:w="875" w:type="dxa"/>
            <w:gridSpan w:val="4"/>
            <w:tcBorders>
              <w:top w:val="single" w:sz="6" w:space="0" w:color="auto"/>
              <w:left w:val="single" w:sz="6" w:space="0" w:color="auto"/>
              <w:bottom w:val="single" w:sz="6" w:space="0" w:color="auto"/>
              <w:right w:val="single" w:sz="6" w:space="0" w:color="auto"/>
            </w:tcBorders>
            <w:vAlign w:val="center"/>
          </w:tcPr>
          <w:p w:rsidR="002D1DD5" w:rsidRPr="00FF32A2" w:rsidRDefault="002D1DD5" w:rsidP="002D1DD5">
            <w:pPr>
              <w:autoSpaceDE w:val="0"/>
              <w:autoSpaceDN w:val="0"/>
              <w:adjustRightInd w:val="0"/>
              <w:jc w:val="center"/>
              <w:rPr>
                <w:rFonts w:ascii="Arial" w:hAnsi="Arial" w:cs="Arial"/>
                <w:sz w:val="18"/>
                <w:szCs w:val="18"/>
              </w:rPr>
            </w:pPr>
          </w:p>
        </w:tc>
        <w:tc>
          <w:tcPr>
            <w:tcW w:w="796" w:type="dxa"/>
            <w:tcBorders>
              <w:top w:val="single" w:sz="6" w:space="0" w:color="auto"/>
              <w:left w:val="single" w:sz="6" w:space="0" w:color="auto"/>
              <w:bottom w:val="single" w:sz="6" w:space="0" w:color="auto"/>
              <w:right w:val="single" w:sz="6" w:space="0" w:color="auto"/>
            </w:tcBorders>
            <w:vAlign w:val="center"/>
          </w:tcPr>
          <w:p w:rsidR="002D1DD5" w:rsidRPr="00FF32A2" w:rsidRDefault="002D1DD5" w:rsidP="002D1DD5">
            <w:pPr>
              <w:autoSpaceDE w:val="0"/>
              <w:autoSpaceDN w:val="0"/>
              <w:adjustRightInd w:val="0"/>
              <w:jc w:val="center"/>
              <w:rPr>
                <w:rFonts w:ascii="Arial" w:hAnsi="Arial" w:cs="Arial"/>
                <w:sz w:val="18"/>
                <w:szCs w:val="18"/>
              </w:rPr>
            </w:pPr>
            <w:r>
              <w:rPr>
                <w:rFonts w:ascii="Arial" w:hAnsi="Arial" w:cs="Arial"/>
                <w:sz w:val="18"/>
                <w:szCs w:val="18"/>
              </w:rPr>
              <w:t>-</w:t>
            </w:r>
            <w:r w:rsidRPr="00FF32A2">
              <w:rPr>
                <w:rFonts w:ascii="Arial" w:hAnsi="Arial" w:cs="Arial"/>
                <w:sz w:val="18"/>
                <w:szCs w:val="18"/>
              </w:rPr>
              <w:t>1345</w:t>
            </w:r>
          </w:p>
        </w:tc>
        <w:tc>
          <w:tcPr>
            <w:tcW w:w="915" w:type="dxa"/>
            <w:tcBorders>
              <w:top w:val="single" w:sz="6" w:space="0" w:color="auto"/>
              <w:left w:val="single" w:sz="6" w:space="0" w:color="auto"/>
              <w:bottom w:val="single" w:sz="6" w:space="0" w:color="auto"/>
              <w:right w:val="single" w:sz="6" w:space="0" w:color="auto"/>
            </w:tcBorders>
            <w:vAlign w:val="center"/>
          </w:tcPr>
          <w:p w:rsidR="002D1DD5" w:rsidRPr="00FF32A2" w:rsidRDefault="002D1DD5" w:rsidP="002D1DD5">
            <w:pPr>
              <w:autoSpaceDE w:val="0"/>
              <w:autoSpaceDN w:val="0"/>
              <w:adjustRightInd w:val="0"/>
              <w:jc w:val="center"/>
              <w:rPr>
                <w:rFonts w:ascii="Arial" w:hAnsi="Arial" w:cs="Arial"/>
                <w:sz w:val="18"/>
                <w:szCs w:val="18"/>
              </w:rPr>
            </w:pPr>
          </w:p>
        </w:tc>
        <w:tc>
          <w:tcPr>
            <w:tcW w:w="675" w:type="dxa"/>
            <w:tcBorders>
              <w:top w:val="single" w:sz="6" w:space="0" w:color="auto"/>
              <w:left w:val="single" w:sz="6" w:space="0" w:color="auto"/>
              <w:bottom w:val="single" w:sz="6" w:space="0" w:color="auto"/>
              <w:right w:val="single" w:sz="12" w:space="0" w:color="auto"/>
            </w:tcBorders>
            <w:vAlign w:val="center"/>
          </w:tcPr>
          <w:p w:rsidR="002D1DD5" w:rsidRPr="00FF32A2" w:rsidRDefault="002D1DD5" w:rsidP="002D1DD5">
            <w:pPr>
              <w:autoSpaceDE w:val="0"/>
              <w:autoSpaceDN w:val="0"/>
              <w:adjustRightInd w:val="0"/>
              <w:jc w:val="center"/>
              <w:rPr>
                <w:rFonts w:ascii="Arial" w:hAnsi="Arial" w:cs="Arial"/>
                <w:sz w:val="18"/>
                <w:szCs w:val="18"/>
              </w:rPr>
            </w:pPr>
            <w:r>
              <w:rPr>
                <w:rFonts w:ascii="Arial" w:hAnsi="Arial" w:cs="Arial"/>
                <w:sz w:val="18"/>
                <w:szCs w:val="18"/>
              </w:rPr>
              <w:t>-1345</w:t>
            </w:r>
          </w:p>
        </w:tc>
      </w:tr>
      <w:tr w:rsidR="002D1DD5" w:rsidRPr="00517D86" w:rsidTr="006F4F63">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rsidR="002D1DD5" w:rsidRPr="00FF32A2" w:rsidRDefault="002D1DD5" w:rsidP="002D1DD5">
            <w:pPr>
              <w:autoSpaceDE w:val="0"/>
              <w:autoSpaceDN w:val="0"/>
              <w:adjustRightInd w:val="0"/>
              <w:rPr>
                <w:rFonts w:ascii="Arial" w:hAnsi="Arial" w:cs="Arial"/>
                <w:b/>
                <w:bCs/>
                <w:sz w:val="18"/>
                <w:szCs w:val="18"/>
              </w:rPr>
            </w:pPr>
            <w:r w:rsidRPr="00FF32A2">
              <w:rPr>
                <w:rFonts w:ascii="Arial" w:hAnsi="Arial" w:cs="Arial"/>
                <w:b/>
                <w:bCs/>
                <w:sz w:val="18"/>
                <w:szCs w:val="18"/>
              </w:rPr>
              <w:t>Stav na konci účtovného obdobia</w:t>
            </w:r>
          </w:p>
        </w:tc>
        <w:tc>
          <w:tcPr>
            <w:tcW w:w="848" w:type="dxa"/>
            <w:gridSpan w:val="4"/>
            <w:tcBorders>
              <w:top w:val="single" w:sz="6" w:space="0" w:color="auto"/>
              <w:left w:val="single" w:sz="12" w:space="0" w:color="auto"/>
              <w:bottom w:val="single" w:sz="12" w:space="0" w:color="auto"/>
              <w:right w:val="single" w:sz="6" w:space="0" w:color="auto"/>
            </w:tcBorders>
            <w:vAlign w:val="center"/>
          </w:tcPr>
          <w:p w:rsidR="002D1DD5" w:rsidRPr="00FF32A2" w:rsidRDefault="002D1DD5" w:rsidP="002D1DD5">
            <w:pPr>
              <w:autoSpaceDE w:val="0"/>
              <w:autoSpaceDN w:val="0"/>
              <w:adjustRightInd w:val="0"/>
              <w:jc w:val="center"/>
              <w:rPr>
                <w:rFonts w:ascii="Arial" w:hAnsi="Arial" w:cs="Arial"/>
                <w:sz w:val="18"/>
                <w:szCs w:val="18"/>
              </w:rPr>
            </w:pPr>
            <w:r>
              <w:rPr>
                <w:rFonts w:ascii="Arial" w:hAnsi="Arial" w:cs="Arial"/>
                <w:sz w:val="18"/>
                <w:szCs w:val="18"/>
              </w:rPr>
              <w:t>24910</w:t>
            </w:r>
          </w:p>
        </w:tc>
        <w:tc>
          <w:tcPr>
            <w:tcW w:w="664" w:type="dxa"/>
            <w:gridSpan w:val="2"/>
            <w:tcBorders>
              <w:top w:val="single" w:sz="6" w:space="0" w:color="auto"/>
              <w:left w:val="single" w:sz="6" w:space="0" w:color="auto"/>
              <w:bottom w:val="single" w:sz="12" w:space="0" w:color="auto"/>
              <w:right w:val="single" w:sz="6" w:space="0" w:color="auto"/>
            </w:tcBorders>
            <w:vAlign w:val="center"/>
          </w:tcPr>
          <w:p w:rsidR="002D1DD5" w:rsidRPr="00FF32A2" w:rsidRDefault="002D1DD5" w:rsidP="002D1DD5">
            <w:pPr>
              <w:autoSpaceDE w:val="0"/>
              <w:autoSpaceDN w:val="0"/>
              <w:adjustRightInd w:val="0"/>
              <w:jc w:val="center"/>
              <w:rPr>
                <w:rFonts w:ascii="Arial" w:hAnsi="Arial" w:cs="Arial"/>
                <w:sz w:val="18"/>
                <w:szCs w:val="18"/>
              </w:rPr>
            </w:pPr>
            <w:r>
              <w:rPr>
                <w:rFonts w:ascii="Arial" w:hAnsi="Arial" w:cs="Arial"/>
                <w:sz w:val="18"/>
                <w:szCs w:val="18"/>
              </w:rPr>
              <w:t>48730</w:t>
            </w:r>
          </w:p>
        </w:tc>
        <w:tc>
          <w:tcPr>
            <w:tcW w:w="1167" w:type="dxa"/>
            <w:gridSpan w:val="7"/>
            <w:tcBorders>
              <w:top w:val="single" w:sz="6" w:space="0" w:color="auto"/>
              <w:left w:val="single" w:sz="6" w:space="0" w:color="auto"/>
              <w:bottom w:val="single" w:sz="12" w:space="0" w:color="auto"/>
              <w:right w:val="single" w:sz="6" w:space="0" w:color="auto"/>
            </w:tcBorders>
            <w:vAlign w:val="center"/>
          </w:tcPr>
          <w:p w:rsidR="002D1DD5" w:rsidRPr="00FF32A2" w:rsidRDefault="002D1DD5" w:rsidP="002D1DD5">
            <w:pPr>
              <w:autoSpaceDE w:val="0"/>
              <w:autoSpaceDN w:val="0"/>
              <w:adjustRightInd w:val="0"/>
              <w:jc w:val="center"/>
              <w:rPr>
                <w:rFonts w:ascii="Arial" w:hAnsi="Arial" w:cs="Arial"/>
                <w:sz w:val="18"/>
                <w:szCs w:val="18"/>
              </w:rPr>
            </w:pPr>
            <w:r>
              <w:rPr>
                <w:rFonts w:ascii="Arial" w:hAnsi="Arial" w:cs="Arial"/>
                <w:sz w:val="18"/>
                <w:szCs w:val="18"/>
              </w:rPr>
              <w:t>19213</w:t>
            </w:r>
          </w:p>
        </w:tc>
        <w:tc>
          <w:tcPr>
            <w:tcW w:w="793" w:type="dxa"/>
            <w:gridSpan w:val="4"/>
            <w:tcBorders>
              <w:top w:val="single" w:sz="6" w:space="0" w:color="auto"/>
              <w:left w:val="single" w:sz="6" w:space="0" w:color="auto"/>
              <w:bottom w:val="single" w:sz="12" w:space="0" w:color="auto"/>
              <w:right w:val="single" w:sz="6" w:space="0" w:color="auto"/>
            </w:tcBorders>
            <w:vAlign w:val="center"/>
          </w:tcPr>
          <w:p w:rsidR="002D1DD5" w:rsidRPr="00FF32A2" w:rsidRDefault="002D1DD5" w:rsidP="002D1DD5">
            <w:pPr>
              <w:autoSpaceDE w:val="0"/>
              <w:autoSpaceDN w:val="0"/>
              <w:adjustRightInd w:val="0"/>
              <w:jc w:val="center"/>
              <w:rPr>
                <w:rFonts w:ascii="Arial" w:hAnsi="Arial" w:cs="Arial"/>
                <w:sz w:val="18"/>
                <w:szCs w:val="18"/>
              </w:rPr>
            </w:pPr>
          </w:p>
        </w:tc>
        <w:tc>
          <w:tcPr>
            <w:tcW w:w="843" w:type="dxa"/>
            <w:gridSpan w:val="4"/>
            <w:tcBorders>
              <w:top w:val="single" w:sz="6" w:space="0" w:color="auto"/>
              <w:left w:val="single" w:sz="6" w:space="0" w:color="auto"/>
              <w:bottom w:val="single" w:sz="12" w:space="0" w:color="auto"/>
              <w:right w:val="single" w:sz="6" w:space="0" w:color="auto"/>
            </w:tcBorders>
            <w:vAlign w:val="center"/>
          </w:tcPr>
          <w:p w:rsidR="002D1DD5" w:rsidRPr="00FF32A2" w:rsidRDefault="002D1DD5" w:rsidP="002D1DD5">
            <w:pPr>
              <w:autoSpaceDE w:val="0"/>
              <w:autoSpaceDN w:val="0"/>
              <w:adjustRightInd w:val="0"/>
              <w:jc w:val="center"/>
              <w:rPr>
                <w:rFonts w:ascii="Arial" w:hAnsi="Arial" w:cs="Arial"/>
                <w:sz w:val="18"/>
                <w:szCs w:val="18"/>
              </w:rPr>
            </w:pPr>
          </w:p>
        </w:tc>
        <w:tc>
          <w:tcPr>
            <w:tcW w:w="875" w:type="dxa"/>
            <w:gridSpan w:val="4"/>
            <w:tcBorders>
              <w:top w:val="single" w:sz="6" w:space="0" w:color="auto"/>
              <w:left w:val="single" w:sz="6" w:space="0" w:color="auto"/>
              <w:bottom w:val="single" w:sz="12" w:space="0" w:color="auto"/>
              <w:right w:val="single" w:sz="6" w:space="0" w:color="auto"/>
            </w:tcBorders>
            <w:vAlign w:val="center"/>
          </w:tcPr>
          <w:p w:rsidR="002D1DD5" w:rsidRPr="00FF32A2" w:rsidRDefault="002D1DD5" w:rsidP="002D1DD5">
            <w:pPr>
              <w:autoSpaceDE w:val="0"/>
              <w:autoSpaceDN w:val="0"/>
              <w:adjustRightInd w:val="0"/>
              <w:jc w:val="center"/>
              <w:rPr>
                <w:rFonts w:ascii="Arial" w:hAnsi="Arial" w:cs="Arial"/>
                <w:sz w:val="18"/>
                <w:szCs w:val="18"/>
              </w:rPr>
            </w:pPr>
            <w:r w:rsidRPr="00FF32A2">
              <w:rPr>
                <w:rFonts w:ascii="Arial" w:hAnsi="Arial" w:cs="Arial"/>
                <w:sz w:val="18"/>
                <w:szCs w:val="18"/>
              </w:rPr>
              <w:t>2672</w:t>
            </w:r>
          </w:p>
        </w:tc>
        <w:tc>
          <w:tcPr>
            <w:tcW w:w="796" w:type="dxa"/>
            <w:tcBorders>
              <w:top w:val="single" w:sz="6" w:space="0" w:color="auto"/>
              <w:left w:val="single" w:sz="6" w:space="0" w:color="auto"/>
              <w:bottom w:val="single" w:sz="12" w:space="0" w:color="auto"/>
              <w:right w:val="single" w:sz="6" w:space="0" w:color="auto"/>
            </w:tcBorders>
            <w:vAlign w:val="center"/>
          </w:tcPr>
          <w:p w:rsidR="002D1DD5" w:rsidRPr="00FF32A2" w:rsidRDefault="002D1DD5" w:rsidP="002D1DD5">
            <w:pPr>
              <w:autoSpaceDE w:val="0"/>
              <w:autoSpaceDN w:val="0"/>
              <w:adjustRightInd w:val="0"/>
              <w:jc w:val="center"/>
              <w:rPr>
                <w:rFonts w:ascii="Arial" w:hAnsi="Arial" w:cs="Arial"/>
                <w:sz w:val="18"/>
                <w:szCs w:val="18"/>
              </w:rPr>
            </w:pPr>
            <w:r>
              <w:rPr>
                <w:rFonts w:ascii="Arial" w:hAnsi="Arial" w:cs="Arial"/>
                <w:sz w:val="18"/>
                <w:szCs w:val="18"/>
              </w:rPr>
              <w:t>0</w:t>
            </w:r>
          </w:p>
        </w:tc>
        <w:tc>
          <w:tcPr>
            <w:tcW w:w="915" w:type="dxa"/>
            <w:tcBorders>
              <w:top w:val="single" w:sz="6" w:space="0" w:color="auto"/>
              <w:left w:val="single" w:sz="6" w:space="0" w:color="auto"/>
              <w:bottom w:val="single" w:sz="12" w:space="0" w:color="auto"/>
              <w:right w:val="single" w:sz="6" w:space="0" w:color="auto"/>
            </w:tcBorders>
            <w:vAlign w:val="center"/>
          </w:tcPr>
          <w:p w:rsidR="002D1DD5" w:rsidRPr="00FF32A2" w:rsidRDefault="002D1DD5" w:rsidP="002D1DD5">
            <w:pPr>
              <w:autoSpaceDE w:val="0"/>
              <w:autoSpaceDN w:val="0"/>
              <w:adjustRightInd w:val="0"/>
              <w:jc w:val="center"/>
              <w:rPr>
                <w:rFonts w:ascii="Arial" w:hAnsi="Arial" w:cs="Arial"/>
                <w:sz w:val="18"/>
                <w:szCs w:val="18"/>
              </w:rPr>
            </w:pPr>
          </w:p>
        </w:tc>
        <w:tc>
          <w:tcPr>
            <w:tcW w:w="675" w:type="dxa"/>
            <w:tcBorders>
              <w:top w:val="single" w:sz="6" w:space="0" w:color="auto"/>
              <w:left w:val="single" w:sz="6" w:space="0" w:color="auto"/>
              <w:bottom w:val="single" w:sz="12" w:space="0" w:color="auto"/>
              <w:right w:val="single" w:sz="12" w:space="0" w:color="auto"/>
            </w:tcBorders>
            <w:vAlign w:val="center"/>
          </w:tcPr>
          <w:p w:rsidR="002D1DD5" w:rsidRPr="00FF32A2" w:rsidRDefault="002D1DD5" w:rsidP="002D1DD5">
            <w:pPr>
              <w:autoSpaceDE w:val="0"/>
              <w:autoSpaceDN w:val="0"/>
              <w:adjustRightInd w:val="0"/>
              <w:jc w:val="center"/>
              <w:rPr>
                <w:rFonts w:ascii="Arial" w:hAnsi="Arial" w:cs="Arial"/>
                <w:sz w:val="18"/>
                <w:szCs w:val="18"/>
              </w:rPr>
            </w:pPr>
            <w:r>
              <w:rPr>
                <w:rFonts w:ascii="Arial" w:hAnsi="Arial" w:cs="Arial"/>
                <w:sz w:val="18"/>
                <w:szCs w:val="18"/>
              </w:rPr>
              <w:t>95525</w:t>
            </w:r>
          </w:p>
        </w:tc>
      </w:tr>
      <w:tr w:rsidR="002D1DD5" w:rsidRPr="00517D86" w:rsidTr="002D1DD5">
        <w:trPr>
          <w:trHeight w:val="278"/>
          <w:tblHeader/>
          <w:jc w:val="center"/>
        </w:trPr>
        <w:tc>
          <w:tcPr>
            <w:tcW w:w="9133" w:type="dxa"/>
            <w:gridSpan w:val="30"/>
            <w:tcBorders>
              <w:top w:val="single" w:sz="12" w:space="0" w:color="auto"/>
              <w:left w:val="single" w:sz="12" w:space="0" w:color="auto"/>
              <w:bottom w:val="single" w:sz="12" w:space="0" w:color="auto"/>
              <w:right w:val="single" w:sz="12" w:space="0" w:color="auto"/>
            </w:tcBorders>
            <w:vAlign w:val="center"/>
          </w:tcPr>
          <w:p w:rsidR="002D1DD5" w:rsidRPr="00FF32A2" w:rsidRDefault="002D1DD5" w:rsidP="002D1DD5">
            <w:pPr>
              <w:autoSpaceDE w:val="0"/>
              <w:autoSpaceDN w:val="0"/>
              <w:adjustRightInd w:val="0"/>
              <w:rPr>
                <w:rFonts w:ascii="Arial" w:hAnsi="Arial" w:cs="Arial"/>
                <w:sz w:val="18"/>
                <w:szCs w:val="18"/>
              </w:rPr>
            </w:pPr>
            <w:r w:rsidRPr="00FF32A2">
              <w:rPr>
                <w:rFonts w:ascii="Arial" w:hAnsi="Arial" w:cs="Arial"/>
                <w:sz w:val="18"/>
                <w:szCs w:val="18"/>
              </w:rPr>
              <w:t>Oprávky</w:t>
            </w:r>
          </w:p>
        </w:tc>
      </w:tr>
      <w:tr w:rsidR="002D1DD5" w:rsidRPr="00517D86" w:rsidTr="006F4F63">
        <w:trPr>
          <w:trHeight w:val="278"/>
          <w:tblHeader/>
          <w:jc w:val="center"/>
        </w:trPr>
        <w:tc>
          <w:tcPr>
            <w:tcW w:w="1557" w:type="dxa"/>
            <w:gridSpan w:val="2"/>
            <w:tcBorders>
              <w:top w:val="single" w:sz="12" w:space="0" w:color="auto"/>
              <w:left w:val="single" w:sz="12" w:space="0" w:color="auto"/>
              <w:bottom w:val="single" w:sz="6" w:space="0" w:color="auto"/>
              <w:right w:val="single" w:sz="12" w:space="0" w:color="auto"/>
            </w:tcBorders>
            <w:vAlign w:val="center"/>
          </w:tcPr>
          <w:p w:rsidR="002D1DD5" w:rsidRPr="00FF32A2" w:rsidRDefault="002D1DD5" w:rsidP="002D1DD5">
            <w:pPr>
              <w:autoSpaceDE w:val="0"/>
              <w:autoSpaceDN w:val="0"/>
              <w:adjustRightInd w:val="0"/>
              <w:rPr>
                <w:rFonts w:ascii="Arial" w:hAnsi="Arial" w:cs="Arial"/>
                <w:b/>
                <w:bCs/>
                <w:sz w:val="18"/>
                <w:szCs w:val="18"/>
              </w:rPr>
            </w:pPr>
            <w:r w:rsidRPr="00FF32A2">
              <w:rPr>
                <w:rFonts w:ascii="Arial" w:hAnsi="Arial" w:cs="Arial"/>
                <w:b/>
                <w:bCs/>
                <w:sz w:val="18"/>
                <w:szCs w:val="18"/>
              </w:rPr>
              <w:t>Stav na začiatku účtovného obdobia</w:t>
            </w:r>
          </w:p>
        </w:tc>
        <w:tc>
          <w:tcPr>
            <w:tcW w:w="848" w:type="dxa"/>
            <w:gridSpan w:val="4"/>
            <w:tcBorders>
              <w:top w:val="single" w:sz="12" w:space="0" w:color="auto"/>
              <w:left w:val="single" w:sz="12" w:space="0" w:color="auto"/>
              <w:bottom w:val="single" w:sz="6" w:space="0" w:color="auto"/>
              <w:right w:val="single" w:sz="6" w:space="0" w:color="auto"/>
            </w:tcBorders>
            <w:vAlign w:val="center"/>
          </w:tcPr>
          <w:p w:rsidR="002D1DD5" w:rsidRPr="00FF32A2" w:rsidRDefault="002D1DD5" w:rsidP="002D1DD5">
            <w:pPr>
              <w:autoSpaceDE w:val="0"/>
              <w:autoSpaceDN w:val="0"/>
              <w:adjustRightInd w:val="0"/>
              <w:jc w:val="center"/>
              <w:rPr>
                <w:rFonts w:ascii="Arial" w:hAnsi="Arial" w:cs="Arial"/>
                <w:sz w:val="18"/>
                <w:szCs w:val="18"/>
              </w:rPr>
            </w:pPr>
          </w:p>
        </w:tc>
        <w:tc>
          <w:tcPr>
            <w:tcW w:w="675" w:type="dxa"/>
            <w:gridSpan w:val="3"/>
            <w:tcBorders>
              <w:top w:val="single" w:sz="12" w:space="0" w:color="auto"/>
              <w:left w:val="single" w:sz="6" w:space="0" w:color="auto"/>
              <w:bottom w:val="single" w:sz="6" w:space="0" w:color="auto"/>
              <w:right w:val="single" w:sz="6" w:space="0" w:color="auto"/>
            </w:tcBorders>
            <w:vAlign w:val="center"/>
          </w:tcPr>
          <w:p w:rsidR="002D1DD5" w:rsidRPr="00FF32A2" w:rsidRDefault="002D1DD5" w:rsidP="002D1DD5">
            <w:pPr>
              <w:autoSpaceDE w:val="0"/>
              <w:autoSpaceDN w:val="0"/>
              <w:adjustRightInd w:val="0"/>
              <w:jc w:val="center"/>
              <w:rPr>
                <w:rFonts w:ascii="Arial" w:hAnsi="Arial" w:cs="Arial"/>
                <w:sz w:val="18"/>
                <w:szCs w:val="18"/>
              </w:rPr>
            </w:pPr>
            <w:r w:rsidRPr="00FF32A2">
              <w:rPr>
                <w:rFonts w:ascii="Arial" w:hAnsi="Arial" w:cs="Arial"/>
                <w:sz w:val="18"/>
                <w:szCs w:val="18"/>
              </w:rPr>
              <w:t>24835</w:t>
            </w:r>
          </w:p>
        </w:tc>
        <w:tc>
          <w:tcPr>
            <w:tcW w:w="1111" w:type="dxa"/>
            <w:gridSpan w:val="4"/>
            <w:tcBorders>
              <w:top w:val="single" w:sz="12" w:space="0" w:color="auto"/>
              <w:left w:val="single" w:sz="6" w:space="0" w:color="auto"/>
              <w:bottom w:val="single" w:sz="6" w:space="0" w:color="auto"/>
              <w:right w:val="single" w:sz="6" w:space="0" w:color="auto"/>
            </w:tcBorders>
            <w:vAlign w:val="center"/>
          </w:tcPr>
          <w:p w:rsidR="002D1DD5" w:rsidRPr="00FF32A2" w:rsidRDefault="002D1DD5" w:rsidP="002D1DD5">
            <w:pPr>
              <w:autoSpaceDE w:val="0"/>
              <w:autoSpaceDN w:val="0"/>
              <w:adjustRightInd w:val="0"/>
              <w:jc w:val="center"/>
              <w:rPr>
                <w:rFonts w:ascii="Arial" w:hAnsi="Arial" w:cs="Arial"/>
                <w:sz w:val="18"/>
                <w:szCs w:val="18"/>
              </w:rPr>
            </w:pPr>
            <w:r w:rsidRPr="00FF32A2">
              <w:rPr>
                <w:rFonts w:ascii="Arial" w:hAnsi="Arial" w:cs="Arial"/>
                <w:sz w:val="18"/>
                <w:szCs w:val="18"/>
              </w:rPr>
              <w:t>317</w:t>
            </w:r>
            <w:r>
              <w:rPr>
                <w:rFonts w:ascii="Arial" w:hAnsi="Arial" w:cs="Arial"/>
                <w:sz w:val="18"/>
                <w:szCs w:val="18"/>
              </w:rPr>
              <w:t>2</w:t>
            </w:r>
          </w:p>
        </w:tc>
        <w:tc>
          <w:tcPr>
            <w:tcW w:w="804" w:type="dxa"/>
            <w:gridSpan w:val="4"/>
            <w:tcBorders>
              <w:top w:val="single" w:sz="12" w:space="0" w:color="auto"/>
              <w:left w:val="single" w:sz="6" w:space="0" w:color="auto"/>
              <w:bottom w:val="single" w:sz="6" w:space="0" w:color="auto"/>
              <w:right w:val="single" w:sz="6" w:space="0" w:color="auto"/>
            </w:tcBorders>
            <w:vAlign w:val="center"/>
          </w:tcPr>
          <w:p w:rsidR="002D1DD5" w:rsidRPr="00FF32A2" w:rsidRDefault="002D1DD5" w:rsidP="002D1DD5">
            <w:pPr>
              <w:autoSpaceDE w:val="0"/>
              <w:autoSpaceDN w:val="0"/>
              <w:adjustRightInd w:val="0"/>
              <w:jc w:val="center"/>
              <w:rPr>
                <w:rFonts w:ascii="Arial" w:hAnsi="Arial" w:cs="Arial"/>
                <w:sz w:val="18"/>
                <w:szCs w:val="18"/>
              </w:rPr>
            </w:pPr>
          </w:p>
        </w:tc>
        <w:tc>
          <w:tcPr>
            <w:tcW w:w="863" w:type="dxa"/>
            <w:gridSpan w:val="5"/>
            <w:tcBorders>
              <w:top w:val="single" w:sz="12" w:space="0" w:color="auto"/>
              <w:left w:val="single" w:sz="6" w:space="0" w:color="auto"/>
              <w:bottom w:val="single" w:sz="6" w:space="0" w:color="auto"/>
              <w:right w:val="single" w:sz="6" w:space="0" w:color="auto"/>
            </w:tcBorders>
            <w:vAlign w:val="center"/>
          </w:tcPr>
          <w:p w:rsidR="002D1DD5" w:rsidRPr="00FF32A2" w:rsidRDefault="002D1DD5" w:rsidP="002D1DD5">
            <w:pPr>
              <w:autoSpaceDE w:val="0"/>
              <w:autoSpaceDN w:val="0"/>
              <w:adjustRightInd w:val="0"/>
              <w:jc w:val="center"/>
              <w:rPr>
                <w:rFonts w:ascii="Arial" w:hAnsi="Arial" w:cs="Arial"/>
                <w:sz w:val="18"/>
                <w:szCs w:val="18"/>
              </w:rPr>
            </w:pPr>
          </w:p>
        </w:tc>
        <w:tc>
          <w:tcPr>
            <w:tcW w:w="878" w:type="dxa"/>
            <w:gridSpan w:val="4"/>
            <w:tcBorders>
              <w:top w:val="single" w:sz="12" w:space="0" w:color="auto"/>
              <w:left w:val="single" w:sz="6" w:space="0" w:color="auto"/>
              <w:bottom w:val="single" w:sz="6" w:space="0" w:color="auto"/>
              <w:right w:val="single" w:sz="6" w:space="0" w:color="auto"/>
            </w:tcBorders>
            <w:vAlign w:val="center"/>
          </w:tcPr>
          <w:p w:rsidR="002D1DD5" w:rsidRPr="00FF32A2" w:rsidRDefault="002D1DD5" w:rsidP="002D1DD5">
            <w:pPr>
              <w:autoSpaceDE w:val="0"/>
              <w:autoSpaceDN w:val="0"/>
              <w:adjustRightInd w:val="0"/>
              <w:jc w:val="center"/>
              <w:rPr>
                <w:rFonts w:ascii="Arial" w:hAnsi="Arial" w:cs="Arial"/>
                <w:sz w:val="18"/>
                <w:szCs w:val="18"/>
              </w:rPr>
            </w:pPr>
            <w:r w:rsidRPr="00FF32A2">
              <w:rPr>
                <w:rFonts w:ascii="Arial" w:hAnsi="Arial" w:cs="Arial"/>
                <w:sz w:val="18"/>
                <w:szCs w:val="18"/>
              </w:rPr>
              <w:t>2672</w:t>
            </w:r>
          </w:p>
        </w:tc>
        <w:tc>
          <w:tcPr>
            <w:tcW w:w="807" w:type="dxa"/>
            <w:gridSpan w:val="2"/>
            <w:tcBorders>
              <w:top w:val="single" w:sz="12" w:space="0" w:color="auto"/>
              <w:left w:val="single" w:sz="6" w:space="0" w:color="auto"/>
              <w:bottom w:val="single" w:sz="6" w:space="0" w:color="auto"/>
              <w:right w:val="single" w:sz="6" w:space="0" w:color="auto"/>
            </w:tcBorders>
            <w:vAlign w:val="center"/>
          </w:tcPr>
          <w:p w:rsidR="002D1DD5" w:rsidRPr="00FF32A2" w:rsidRDefault="002D1DD5" w:rsidP="002D1DD5">
            <w:pPr>
              <w:autoSpaceDE w:val="0"/>
              <w:autoSpaceDN w:val="0"/>
              <w:adjustRightInd w:val="0"/>
              <w:jc w:val="center"/>
              <w:rPr>
                <w:rFonts w:ascii="Arial" w:hAnsi="Arial" w:cs="Arial"/>
                <w:sz w:val="18"/>
                <w:szCs w:val="18"/>
              </w:rPr>
            </w:pPr>
          </w:p>
        </w:tc>
        <w:tc>
          <w:tcPr>
            <w:tcW w:w="915" w:type="dxa"/>
            <w:tcBorders>
              <w:top w:val="single" w:sz="12" w:space="0" w:color="auto"/>
              <w:left w:val="single" w:sz="6" w:space="0" w:color="auto"/>
              <w:bottom w:val="single" w:sz="6" w:space="0" w:color="auto"/>
              <w:right w:val="single" w:sz="6" w:space="0" w:color="auto"/>
            </w:tcBorders>
            <w:vAlign w:val="center"/>
          </w:tcPr>
          <w:p w:rsidR="002D1DD5" w:rsidRPr="00FF32A2" w:rsidRDefault="002D1DD5" w:rsidP="002D1DD5">
            <w:pPr>
              <w:autoSpaceDE w:val="0"/>
              <w:autoSpaceDN w:val="0"/>
              <w:adjustRightInd w:val="0"/>
              <w:jc w:val="center"/>
              <w:rPr>
                <w:rFonts w:ascii="Arial" w:hAnsi="Arial" w:cs="Arial"/>
                <w:sz w:val="18"/>
                <w:szCs w:val="18"/>
              </w:rPr>
            </w:pPr>
          </w:p>
        </w:tc>
        <w:tc>
          <w:tcPr>
            <w:tcW w:w="675" w:type="dxa"/>
            <w:tcBorders>
              <w:top w:val="single" w:sz="12" w:space="0" w:color="auto"/>
              <w:left w:val="single" w:sz="6" w:space="0" w:color="auto"/>
              <w:bottom w:val="single" w:sz="6" w:space="0" w:color="auto"/>
              <w:right w:val="single" w:sz="12" w:space="0" w:color="auto"/>
            </w:tcBorders>
            <w:vAlign w:val="center"/>
          </w:tcPr>
          <w:p w:rsidR="002D1DD5" w:rsidRPr="00FF32A2" w:rsidRDefault="002D1DD5" w:rsidP="002D1DD5">
            <w:pPr>
              <w:autoSpaceDE w:val="0"/>
              <w:autoSpaceDN w:val="0"/>
              <w:adjustRightInd w:val="0"/>
              <w:jc w:val="center"/>
              <w:rPr>
                <w:rFonts w:ascii="Arial" w:hAnsi="Arial" w:cs="Arial"/>
                <w:sz w:val="18"/>
                <w:szCs w:val="18"/>
              </w:rPr>
            </w:pPr>
            <w:r w:rsidRPr="00FF32A2">
              <w:rPr>
                <w:rFonts w:ascii="Arial" w:hAnsi="Arial" w:cs="Arial"/>
                <w:sz w:val="18"/>
                <w:szCs w:val="18"/>
              </w:rPr>
              <w:t>3067</w:t>
            </w:r>
            <w:r>
              <w:rPr>
                <w:rFonts w:ascii="Arial" w:hAnsi="Arial" w:cs="Arial"/>
                <w:sz w:val="18"/>
                <w:szCs w:val="18"/>
              </w:rPr>
              <w:t>9</w:t>
            </w:r>
          </w:p>
        </w:tc>
      </w:tr>
      <w:tr w:rsidR="002D1DD5" w:rsidRPr="00517D86" w:rsidTr="006F4F63">
        <w:trPr>
          <w:trHeight w:val="278"/>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2D1DD5" w:rsidRPr="00FF32A2" w:rsidRDefault="002D1DD5" w:rsidP="002D1DD5">
            <w:pPr>
              <w:autoSpaceDE w:val="0"/>
              <w:autoSpaceDN w:val="0"/>
              <w:adjustRightInd w:val="0"/>
              <w:rPr>
                <w:rFonts w:ascii="Arial" w:hAnsi="Arial" w:cs="Arial"/>
                <w:sz w:val="18"/>
                <w:szCs w:val="18"/>
              </w:rPr>
            </w:pPr>
            <w:r w:rsidRPr="00FF32A2">
              <w:rPr>
                <w:rFonts w:ascii="Arial" w:hAnsi="Arial" w:cs="Arial"/>
                <w:sz w:val="18"/>
                <w:szCs w:val="18"/>
              </w:rPr>
              <w:t>Prírastky</w:t>
            </w:r>
          </w:p>
        </w:tc>
        <w:tc>
          <w:tcPr>
            <w:tcW w:w="848" w:type="dxa"/>
            <w:gridSpan w:val="4"/>
            <w:tcBorders>
              <w:top w:val="single" w:sz="6" w:space="0" w:color="auto"/>
              <w:left w:val="single" w:sz="12" w:space="0" w:color="auto"/>
              <w:bottom w:val="single" w:sz="6" w:space="0" w:color="auto"/>
              <w:right w:val="single" w:sz="6" w:space="0" w:color="auto"/>
            </w:tcBorders>
            <w:vAlign w:val="center"/>
          </w:tcPr>
          <w:p w:rsidR="002D1DD5" w:rsidRPr="00FF32A2" w:rsidRDefault="002D1DD5" w:rsidP="002D1DD5">
            <w:pPr>
              <w:autoSpaceDE w:val="0"/>
              <w:autoSpaceDN w:val="0"/>
              <w:adjustRightInd w:val="0"/>
              <w:jc w:val="center"/>
              <w:rPr>
                <w:rFonts w:ascii="Arial" w:hAnsi="Arial" w:cs="Arial"/>
                <w:sz w:val="18"/>
                <w:szCs w:val="18"/>
              </w:rPr>
            </w:pPr>
          </w:p>
        </w:tc>
        <w:tc>
          <w:tcPr>
            <w:tcW w:w="675" w:type="dxa"/>
            <w:gridSpan w:val="3"/>
            <w:tcBorders>
              <w:top w:val="single" w:sz="6" w:space="0" w:color="auto"/>
              <w:left w:val="single" w:sz="6" w:space="0" w:color="auto"/>
              <w:bottom w:val="single" w:sz="6" w:space="0" w:color="auto"/>
              <w:right w:val="single" w:sz="6" w:space="0" w:color="auto"/>
            </w:tcBorders>
            <w:vAlign w:val="center"/>
          </w:tcPr>
          <w:p w:rsidR="002D1DD5" w:rsidRPr="00FF32A2" w:rsidRDefault="002D1DD5" w:rsidP="002D1DD5">
            <w:pPr>
              <w:autoSpaceDE w:val="0"/>
              <w:autoSpaceDN w:val="0"/>
              <w:adjustRightInd w:val="0"/>
              <w:jc w:val="center"/>
              <w:rPr>
                <w:rFonts w:ascii="Arial" w:hAnsi="Arial" w:cs="Arial"/>
                <w:sz w:val="18"/>
                <w:szCs w:val="18"/>
              </w:rPr>
            </w:pPr>
            <w:r w:rsidRPr="00FF32A2">
              <w:rPr>
                <w:rFonts w:ascii="Arial" w:hAnsi="Arial" w:cs="Arial"/>
                <w:sz w:val="18"/>
                <w:szCs w:val="18"/>
              </w:rPr>
              <w:t>1</w:t>
            </w:r>
            <w:r>
              <w:rPr>
                <w:rFonts w:ascii="Arial" w:hAnsi="Arial" w:cs="Arial"/>
                <w:sz w:val="18"/>
                <w:szCs w:val="18"/>
              </w:rPr>
              <w:t>173</w:t>
            </w:r>
          </w:p>
        </w:tc>
        <w:tc>
          <w:tcPr>
            <w:tcW w:w="1111" w:type="dxa"/>
            <w:gridSpan w:val="4"/>
            <w:tcBorders>
              <w:top w:val="single" w:sz="6" w:space="0" w:color="auto"/>
              <w:left w:val="single" w:sz="6" w:space="0" w:color="auto"/>
              <w:bottom w:val="single" w:sz="6" w:space="0" w:color="auto"/>
              <w:right w:val="single" w:sz="6" w:space="0" w:color="auto"/>
            </w:tcBorders>
            <w:vAlign w:val="center"/>
          </w:tcPr>
          <w:p w:rsidR="002D1DD5" w:rsidRPr="00FF32A2" w:rsidRDefault="002D1DD5" w:rsidP="002D1DD5">
            <w:pPr>
              <w:autoSpaceDE w:val="0"/>
              <w:autoSpaceDN w:val="0"/>
              <w:adjustRightInd w:val="0"/>
              <w:jc w:val="center"/>
              <w:rPr>
                <w:rFonts w:ascii="Arial" w:hAnsi="Arial" w:cs="Arial"/>
                <w:sz w:val="18"/>
                <w:szCs w:val="18"/>
              </w:rPr>
            </w:pPr>
            <w:r>
              <w:rPr>
                <w:rFonts w:ascii="Arial" w:hAnsi="Arial" w:cs="Arial"/>
                <w:sz w:val="18"/>
                <w:szCs w:val="18"/>
              </w:rPr>
              <w:t>3938</w:t>
            </w:r>
          </w:p>
        </w:tc>
        <w:tc>
          <w:tcPr>
            <w:tcW w:w="804" w:type="dxa"/>
            <w:gridSpan w:val="4"/>
            <w:tcBorders>
              <w:top w:val="single" w:sz="6" w:space="0" w:color="auto"/>
              <w:left w:val="single" w:sz="6" w:space="0" w:color="auto"/>
              <w:bottom w:val="single" w:sz="6" w:space="0" w:color="auto"/>
              <w:right w:val="single" w:sz="6" w:space="0" w:color="auto"/>
            </w:tcBorders>
            <w:vAlign w:val="center"/>
          </w:tcPr>
          <w:p w:rsidR="002D1DD5" w:rsidRPr="00FF32A2" w:rsidRDefault="002D1DD5" w:rsidP="002D1DD5">
            <w:pPr>
              <w:autoSpaceDE w:val="0"/>
              <w:autoSpaceDN w:val="0"/>
              <w:adjustRightInd w:val="0"/>
              <w:jc w:val="center"/>
              <w:rPr>
                <w:rFonts w:ascii="Arial" w:hAnsi="Arial" w:cs="Arial"/>
                <w:sz w:val="18"/>
                <w:szCs w:val="18"/>
              </w:rPr>
            </w:pPr>
          </w:p>
        </w:tc>
        <w:tc>
          <w:tcPr>
            <w:tcW w:w="863" w:type="dxa"/>
            <w:gridSpan w:val="5"/>
            <w:tcBorders>
              <w:top w:val="single" w:sz="6" w:space="0" w:color="auto"/>
              <w:left w:val="single" w:sz="6" w:space="0" w:color="auto"/>
              <w:bottom w:val="single" w:sz="6" w:space="0" w:color="auto"/>
              <w:right w:val="single" w:sz="6" w:space="0" w:color="auto"/>
            </w:tcBorders>
            <w:vAlign w:val="center"/>
          </w:tcPr>
          <w:p w:rsidR="002D1DD5" w:rsidRPr="00FF32A2" w:rsidRDefault="002D1DD5" w:rsidP="002D1DD5">
            <w:pPr>
              <w:autoSpaceDE w:val="0"/>
              <w:autoSpaceDN w:val="0"/>
              <w:adjustRightInd w:val="0"/>
              <w:jc w:val="center"/>
              <w:rPr>
                <w:rFonts w:ascii="Arial" w:hAnsi="Arial" w:cs="Arial"/>
                <w:sz w:val="18"/>
                <w:szCs w:val="18"/>
              </w:rPr>
            </w:pPr>
          </w:p>
        </w:tc>
        <w:tc>
          <w:tcPr>
            <w:tcW w:w="878" w:type="dxa"/>
            <w:gridSpan w:val="4"/>
            <w:tcBorders>
              <w:top w:val="single" w:sz="6" w:space="0" w:color="auto"/>
              <w:left w:val="single" w:sz="6" w:space="0" w:color="auto"/>
              <w:bottom w:val="single" w:sz="6" w:space="0" w:color="auto"/>
              <w:right w:val="single" w:sz="6" w:space="0" w:color="auto"/>
            </w:tcBorders>
            <w:vAlign w:val="center"/>
          </w:tcPr>
          <w:p w:rsidR="002D1DD5" w:rsidRPr="00FF32A2" w:rsidRDefault="002D1DD5" w:rsidP="002D1DD5">
            <w:pPr>
              <w:autoSpaceDE w:val="0"/>
              <w:autoSpaceDN w:val="0"/>
              <w:adjustRightInd w:val="0"/>
              <w:jc w:val="center"/>
              <w:rPr>
                <w:rFonts w:ascii="Arial" w:hAnsi="Arial" w:cs="Arial"/>
                <w:sz w:val="18"/>
                <w:szCs w:val="18"/>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2D1DD5" w:rsidRPr="00FF32A2" w:rsidRDefault="002D1DD5" w:rsidP="002D1DD5">
            <w:pPr>
              <w:autoSpaceDE w:val="0"/>
              <w:autoSpaceDN w:val="0"/>
              <w:adjustRightInd w:val="0"/>
              <w:jc w:val="center"/>
              <w:rPr>
                <w:rFonts w:ascii="Arial" w:hAnsi="Arial" w:cs="Arial"/>
                <w:sz w:val="18"/>
                <w:szCs w:val="18"/>
              </w:rPr>
            </w:pPr>
          </w:p>
        </w:tc>
        <w:tc>
          <w:tcPr>
            <w:tcW w:w="915" w:type="dxa"/>
            <w:tcBorders>
              <w:top w:val="single" w:sz="6" w:space="0" w:color="auto"/>
              <w:left w:val="single" w:sz="6" w:space="0" w:color="auto"/>
              <w:bottom w:val="single" w:sz="6" w:space="0" w:color="auto"/>
              <w:right w:val="single" w:sz="6" w:space="0" w:color="auto"/>
            </w:tcBorders>
            <w:vAlign w:val="center"/>
          </w:tcPr>
          <w:p w:rsidR="002D1DD5" w:rsidRPr="00FF32A2" w:rsidRDefault="002D1DD5" w:rsidP="002D1DD5">
            <w:pPr>
              <w:autoSpaceDE w:val="0"/>
              <w:autoSpaceDN w:val="0"/>
              <w:adjustRightInd w:val="0"/>
              <w:jc w:val="center"/>
              <w:rPr>
                <w:rFonts w:ascii="Arial" w:hAnsi="Arial" w:cs="Arial"/>
                <w:sz w:val="18"/>
                <w:szCs w:val="18"/>
              </w:rPr>
            </w:pPr>
          </w:p>
        </w:tc>
        <w:tc>
          <w:tcPr>
            <w:tcW w:w="675" w:type="dxa"/>
            <w:tcBorders>
              <w:top w:val="single" w:sz="6" w:space="0" w:color="auto"/>
              <w:left w:val="single" w:sz="6" w:space="0" w:color="auto"/>
              <w:bottom w:val="single" w:sz="6" w:space="0" w:color="auto"/>
              <w:right w:val="single" w:sz="12" w:space="0" w:color="auto"/>
            </w:tcBorders>
            <w:vAlign w:val="center"/>
          </w:tcPr>
          <w:p w:rsidR="002D1DD5" w:rsidRPr="00FF32A2" w:rsidRDefault="002D1DD5" w:rsidP="002D1DD5">
            <w:pPr>
              <w:autoSpaceDE w:val="0"/>
              <w:autoSpaceDN w:val="0"/>
              <w:adjustRightInd w:val="0"/>
              <w:jc w:val="center"/>
              <w:rPr>
                <w:rFonts w:ascii="Arial" w:hAnsi="Arial" w:cs="Arial"/>
                <w:sz w:val="18"/>
                <w:szCs w:val="18"/>
              </w:rPr>
            </w:pPr>
            <w:r>
              <w:rPr>
                <w:rFonts w:ascii="Arial" w:hAnsi="Arial" w:cs="Arial"/>
                <w:sz w:val="18"/>
                <w:szCs w:val="18"/>
              </w:rPr>
              <w:t>5111</w:t>
            </w:r>
          </w:p>
        </w:tc>
      </w:tr>
      <w:tr w:rsidR="002D1DD5" w:rsidRPr="00517D86" w:rsidTr="006F4F63">
        <w:trPr>
          <w:trHeight w:val="278"/>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2D1DD5" w:rsidRPr="00FF32A2" w:rsidRDefault="002D1DD5" w:rsidP="002D1DD5">
            <w:pPr>
              <w:autoSpaceDE w:val="0"/>
              <w:autoSpaceDN w:val="0"/>
              <w:adjustRightInd w:val="0"/>
              <w:rPr>
                <w:rFonts w:ascii="Arial" w:hAnsi="Arial" w:cs="Arial"/>
                <w:sz w:val="18"/>
                <w:szCs w:val="18"/>
              </w:rPr>
            </w:pPr>
            <w:r w:rsidRPr="00FF32A2">
              <w:rPr>
                <w:rFonts w:ascii="Arial" w:hAnsi="Arial" w:cs="Arial"/>
                <w:sz w:val="18"/>
                <w:szCs w:val="18"/>
              </w:rPr>
              <w:t>Úbytky</w:t>
            </w:r>
          </w:p>
        </w:tc>
        <w:tc>
          <w:tcPr>
            <w:tcW w:w="848" w:type="dxa"/>
            <w:gridSpan w:val="4"/>
            <w:tcBorders>
              <w:top w:val="single" w:sz="6" w:space="0" w:color="auto"/>
              <w:left w:val="single" w:sz="12" w:space="0" w:color="auto"/>
              <w:bottom w:val="single" w:sz="6" w:space="0" w:color="auto"/>
              <w:right w:val="single" w:sz="6" w:space="0" w:color="auto"/>
            </w:tcBorders>
            <w:vAlign w:val="center"/>
          </w:tcPr>
          <w:p w:rsidR="002D1DD5" w:rsidRPr="00FF32A2" w:rsidRDefault="002D1DD5" w:rsidP="002D1DD5">
            <w:pPr>
              <w:autoSpaceDE w:val="0"/>
              <w:autoSpaceDN w:val="0"/>
              <w:adjustRightInd w:val="0"/>
              <w:jc w:val="center"/>
              <w:rPr>
                <w:rFonts w:ascii="Arial" w:hAnsi="Arial" w:cs="Arial"/>
                <w:sz w:val="18"/>
                <w:szCs w:val="18"/>
              </w:rPr>
            </w:pPr>
          </w:p>
        </w:tc>
        <w:tc>
          <w:tcPr>
            <w:tcW w:w="675" w:type="dxa"/>
            <w:gridSpan w:val="3"/>
            <w:tcBorders>
              <w:top w:val="single" w:sz="6" w:space="0" w:color="auto"/>
              <w:left w:val="single" w:sz="6" w:space="0" w:color="auto"/>
              <w:bottom w:val="single" w:sz="6" w:space="0" w:color="auto"/>
              <w:right w:val="single" w:sz="6" w:space="0" w:color="auto"/>
            </w:tcBorders>
            <w:vAlign w:val="center"/>
          </w:tcPr>
          <w:p w:rsidR="002D1DD5" w:rsidRPr="00FF32A2" w:rsidRDefault="002D1DD5" w:rsidP="002D1DD5">
            <w:pPr>
              <w:autoSpaceDE w:val="0"/>
              <w:autoSpaceDN w:val="0"/>
              <w:adjustRightInd w:val="0"/>
              <w:jc w:val="center"/>
              <w:rPr>
                <w:rFonts w:ascii="Arial" w:hAnsi="Arial" w:cs="Arial"/>
                <w:sz w:val="18"/>
                <w:szCs w:val="18"/>
              </w:rPr>
            </w:pPr>
          </w:p>
        </w:tc>
        <w:tc>
          <w:tcPr>
            <w:tcW w:w="1111" w:type="dxa"/>
            <w:gridSpan w:val="4"/>
            <w:tcBorders>
              <w:top w:val="single" w:sz="6" w:space="0" w:color="auto"/>
              <w:left w:val="single" w:sz="6" w:space="0" w:color="auto"/>
              <w:bottom w:val="single" w:sz="6" w:space="0" w:color="auto"/>
              <w:right w:val="single" w:sz="6" w:space="0" w:color="auto"/>
            </w:tcBorders>
            <w:vAlign w:val="center"/>
          </w:tcPr>
          <w:p w:rsidR="002D1DD5" w:rsidRPr="00FF32A2" w:rsidRDefault="002D1DD5" w:rsidP="002D1DD5">
            <w:pPr>
              <w:autoSpaceDE w:val="0"/>
              <w:autoSpaceDN w:val="0"/>
              <w:adjustRightInd w:val="0"/>
              <w:jc w:val="center"/>
              <w:rPr>
                <w:rFonts w:ascii="Arial" w:hAnsi="Arial" w:cs="Arial"/>
                <w:sz w:val="18"/>
                <w:szCs w:val="18"/>
              </w:rPr>
            </w:pPr>
          </w:p>
        </w:tc>
        <w:tc>
          <w:tcPr>
            <w:tcW w:w="804" w:type="dxa"/>
            <w:gridSpan w:val="4"/>
            <w:tcBorders>
              <w:top w:val="single" w:sz="6" w:space="0" w:color="auto"/>
              <w:left w:val="single" w:sz="6" w:space="0" w:color="auto"/>
              <w:bottom w:val="single" w:sz="6" w:space="0" w:color="auto"/>
              <w:right w:val="single" w:sz="6" w:space="0" w:color="auto"/>
            </w:tcBorders>
            <w:vAlign w:val="center"/>
          </w:tcPr>
          <w:p w:rsidR="002D1DD5" w:rsidRPr="00FF32A2" w:rsidRDefault="002D1DD5" w:rsidP="002D1DD5">
            <w:pPr>
              <w:autoSpaceDE w:val="0"/>
              <w:autoSpaceDN w:val="0"/>
              <w:adjustRightInd w:val="0"/>
              <w:jc w:val="center"/>
              <w:rPr>
                <w:rFonts w:ascii="Arial" w:hAnsi="Arial" w:cs="Arial"/>
                <w:sz w:val="18"/>
                <w:szCs w:val="18"/>
              </w:rPr>
            </w:pPr>
          </w:p>
        </w:tc>
        <w:tc>
          <w:tcPr>
            <w:tcW w:w="863" w:type="dxa"/>
            <w:gridSpan w:val="5"/>
            <w:tcBorders>
              <w:top w:val="single" w:sz="6" w:space="0" w:color="auto"/>
              <w:left w:val="single" w:sz="6" w:space="0" w:color="auto"/>
              <w:bottom w:val="single" w:sz="6" w:space="0" w:color="auto"/>
              <w:right w:val="single" w:sz="6" w:space="0" w:color="auto"/>
            </w:tcBorders>
            <w:vAlign w:val="center"/>
          </w:tcPr>
          <w:p w:rsidR="002D1DD5" w:rsidRPr="00FF32A2" w:rsidRDefault="002D1DD5" w:rsidP="002D1DD5">
            <w:pPr>
              <w:autoSpaceDE w:val="0"/>
              <w:autoSpaceDN w:val="0"/>
              <w:adjustRightInd w:val="0"/>
              <w:jc w:val="center"/>
              <w:rPr>
                <w:rFonts w:ascii="Arial" w:hAnsi="Arial" w:cs="Arial"/>
                <w:sz w:val="18"/>
                <w:szCs w:val="18"/>
              </w:rPr>
            </w:pPr>
          </w:p>
        </w:tc>
        <w:tc>
          <w:tcPr>
            <w:tcW w:w="878" w:type="dxa"/>
            <w:gridSpan w:val="4"/>
            <w:tcBorders>
              <w:top w:val="single" w:sz="6" w:space="0" w:color="auto"/>
              <w:left w:val="single" w:sz="6" w:space="0" w:color="auto"/>
              <w:bottom w:val="single" w:sz="6" w:space="0" w:color="auto"/>
              <w:right w:val="single" w:sz="6" w:space="0" w:color="auto"/>
            </w:tcBorders>
            <w:vAlign w:val="center"/>
          </w:tcPr>
          <w:p w:rsidR="002D1DD5" w:rsidRPr="00FF32A2" w:rsidRDefault="002D1DD5" w:rsidP="002D1DD5">
            <w:pPr>
              <w:autoSpaceDE w:val="0"/>
              <w:autoSpaceDN w:val="0"/>
              <w:adjustRightInd w:val="0"/>
              <w:jc w:val="center"/>
              <w:rPr>
                <w:rFonts w:ascii="Arial" w:hAnsi="Arial" w:cs="Arial"/>
                <w:sz w:val="18"/>
                <w:szCs w:val="18"/>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2D1DD5" w:rsidRPr="00FF32A2" w:rsidRDefault="002D1DD5" w:rsidP="002D1DD5">
            <w:pPr>
              <w:autoSpaceDE w:val="0"/>
              <w:autoSpaceDN w:val="0"/>
              <w:adjustRightInd w:val="0"/>
              <w:jc w:val="center"/>
              <w:rPr>
                <w:rFonts w:ascii="Arial" w:hAnsi="Arial" w:cs="Arial"/>
                <w:sz w:val="18"/>
                <w:szCs w:val="18"/>
              </w:rPr>
            </w:pPr>
          </w:p>
        </w:tc>
        <w:tc>
          <w:tcPr>
            <w:tcW w:w="915" w:type="dxa"/>
            <w:tcBorders>
              <w:top w:val="single" w:sz="6" w:space="0" w:color="auto"/>
              <w:left w:val="single" w:sz="6" w:space="0" w:color="auto"/>
              <w:bottom w:val="single" w:sz="6" w:space="0" w:color="auto"/>
              <w:right w:val="single" w:sz="6" w:space="0" w:color="auto"/>
            </w:tcBorders>
            <w:vAlign w:val="center"/>
          </w:tcPr>
          <w:p w:rsidR="002D1DD5" w:rsidRPr="00FF32A2" w:rsidRDefault="002D1DD5" w:rsidP="002D1DD5">
            <w:pPr>
              <w:autoSpaceDE w:val="0"/>
              <w:autoSpaceDN w:val="0"/>
              <w:adjustRightInd w:val="0"/>
              <w:jc w:val="center"/>
              <w:rPr>
                <w:rFonts w:ascii="Arial" w:hAnsi="Arial" w:cs="Arial"/>
                <w:sz w:val="18"/>
                <w:szCs w:val="18"/>
              </w:rPr>
            </w:pPr>
          </w:p>
        </w:tc>
        <w:tc>
          <w:tcPr>
            <w:tcW w:w="675" w:type="dxa"/>
            <w:tcBorders>
              <w:top w:val="single" w:sz="6" w:space="0" w:color="auto"/>
              <w:left w:val="single" w:sz="6" w:space="0" w:color="auto"/>
              <w:bottom w:val="single" w:sz="6" w:space="0" w:color="auto"/>
              <w:right w:val="single" w:sz="12" w:space="0" w:color="auto"/>
            </w:tcBorders>
            <w:vAlign w:val="center"/>
          </w:tcPr>
          <w:p w:rsidR="002D1DD5" w:rsidRPr="00FF32A2" w:rsidRDefault="002D1DD5" w:rsidP="002D1DD5">
            <w:pPr>
              <w:autoSpaceDE w:val="0"/>
              <w:autoSpaceDN w:val="0"/>
              <w:adjustRightInd w:val="0"/>
              <w:jc w:val="center"/>
              <w:rPr>
                <w:rFonts w:ascii="Arial" w:hAnsi="Arial" w:cs="Arial"/>
                <w:sz w:val="18"/>
                <w:szCs w:val="18"/>
              </w:rPr>
            </w:pPr>
          </w:p>
        </w:tc>
      </w:tr>
      <w:tr w:rsidR="002D1DD5" w:rsidRPr="00517D86" w:rsidTr="006F4F63">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rsidR="002D1DD5" w:rsidRPr="00FF32A2" w:rsidRDefault="002D1DD5" w:rsidP="002D1DD5">
            <w:pPr>
              <w:autoSpaceDE w:val="0"/>
              <w:autoSpaceDN w:val="0"/>
              <w:adjustRightInd w:val="0"/>
              <w:rPr>
                <w:rFonts w:ascii="Arial" w:hAnsi="Arial" w:cs="Arial"/>
                <w:b/>
                <w:bCs/>
                <w:sz w:val="18"/>
                <w:szCs w:val="18"/>
              </w:rPr>
            </w:pPr>
            <w:r w:rsidRPr="00FF32A2">
              <w:rPr>
                <w:rFonts w:ascii="Arial" w:hAnsi="Arial" w:cs="Arial"/>
                <w:b/>
                <w:bCs/>
                <w:sz w:val="18"/>
                <w:szCs w:val="18"/>
              </w:rPr>
              <w:t>Stav na konci účtovného obdobia</w:t>
            </w:r>
          </w:p>
        </w:tc>
        <w:tc>
          <w:tcPr>
            <w:tcW w:w="848" w:type="dxa"/>
            <w:gridSpan w:val="4"/>
            <w:tcBorders>
              <w:top w:val="single" w:sz="6" w:space="0" w:color="auto"/>
              <w:left w:val="single" w:sz="12" w:space="0" w:color="auto"/>
              <w:bottom w:val="single" w:sz="12" w:space="0" w:color="auto"/>
              <w:right w:val="single" w:sz="6" w:space="0" w:color="auto"/>
            </w:tcBorders>
            <w:vAlign w:val="center"/>
          </w:tcPr>
          <w:p w:rsidR="002D1DD5" w:rsidRPr="00FF32A2" w:rsidRDefault="002D1DD5" w:rsidP="002D1DD5">
            <w:pPr>
              <w:autoSpaceDE w:val="0"/>
              <w:autoSpaceDN w:val="0"/>
              <w:adjustRightInd w:val="0"/>
              <w:jc w:val="center"/>
              <w:rPr>
                <w:rFonts w:ascii="Arial" w:hAnsi="Arial" w:cs="Arial"/>
                <w:sz w:val="18"/>
                <w:szCs w:val="18"/>
              </w:rPr>
            </w:pPr>
          </w:p>
        </w:tc>
        <w:tc>
          <w:tcPr>
            <w:tcW w:w="675" w:type="dxa"/>
            <w:gridSpan w:val="3"/>
            <w:tcBorders>
              <w:top w:val="single" w:sz="6" w:space="0" w:color="auto"/>
              <w:left w:val="single" w:sz="6" w:space="0" w:color="auto"/>
              <w:bottom w:val="single" w:sz="12" w:space="0" w:color="auto"/>
              <w:right w:val="single" w:sz="6" w:space="0" w:color="auto"/>
            </w:tcBorders>
            <w:vAlign w:val="center"/>
          </w:tcPr>
          <w:p w:rsidR="002D1DD5" w:rsidRPr="00FF32A2" w:rsidRDefault="002D1DD5" w:rsidP="002D1DD5">
            <w:pPr>
              <w:autoSpaceDE w:val="0"/>
              <w:autoSpaceDN w:val="0"/>
              <w:adjustRightInd w:val="0"/>
              <w:jc w:val="center"/>
              <w:rPr>
                <w:rFonts w:ascii="Arial" w:hAnsi="Arial" w:cs="Arial"/>
                <w:sz w:val="18"/>
                <w:szCs w:val="18"/>
              </w:rPr>
            </w:pPr>
            <w:r>
              <w:rPr>
                <w:rFonts w:ascii="Arial" w:hAnsi="Arial" w:cs="Arial"/>
                <w:sz w:val="18"/>
                <w:szCs w:val="18"/>
              </w:rPr>
              <w:t>26008</w:t>
            </w:r>
          </w:p>
        </w:tc>
        <w:tc>
          <w:tcPr>
            <w:tcW w:w="1111" w:type="dxa"/>
            <w:gridSpan w:val="4"/>
            <w:tcBorders>
              <w:top w:val="single" w:sz="6" w:space="0" w:color="auto"/>
              <w:left w:val="single" w:sz="6" w:space="0" w:color="auto"/>
              <w:bottom w:val="single" w:sz="12" w:space="0" w:color="auto"/>
              <w:right w:val="single" w:sz="6" w:space="0" w:color="auto"/>
            </w:tcBorders>
            <w:vAlign w:val="center"/>
          </w:tcPr>
          <w:p w:rsidR="002D1DD5" w:rsidRPr="00FF32A2" w:rsidRDefault="002D1DD5" w:rsidP="002D1DD5">
            <w:pPr>
              <w:autoSpaceDE w:val="0"/>
              <w:autoSpaceDN w:val="0"/>
              <w:adjustRightInd w:val="0"/>
              <w:jc w:val="center"/>
              <w:rPr>
                <w:rFonts w:ascii="Arial" w:hAnsi="Arial" w:cs="Arial"/>
                <w:sz w:val="18"/>
                <w:szCs w:val="18"/>
              </w:rPr>
            </w:pPr>
            <w:r>
              <w:rPr>
                <w:rFonts w:ascii="Arial" w:hAnsi="Arial" w:cs="Arial"/>
                <w:sz w:val="18"/>
                <w:szCs w:val="18"/>
              </w:rPr>
              <w:t>7110</w:t>
            </w:r>
          </w:p>
        </w:tc>
        <w:tc>
          <w:tcPr>
            <w:tcW w:w="804" w:type="dxa"/>
            <w:gridSpan w:val="4"/>
            <w:tcBorders>
              <w:top w:val="single" w:sz="6" w:space="0" w:color="auto"/>
              <w:left w:val="single" w:sz="6" w:space="0" w:color="auto"/>
              <w:bottom w:val="single" w:sz="12" w:space="0" w:color="auto"/>
              <w:right w:val="single" w:sz="6" w:space="0" w:color="auto"/>
            </w:tcBorders>
            <w:vAlign w:val="center"/>
          </w:tcPr>
          <w:p w:rsidR="002D1DD5" w:rsidRPr="00FF32A2" w:rsidRDefault="002D1DD5" w:rsidP="002D1DD5">
            <w:pPr>
              <w:autoSpaceDE w:val="0"/>
              <w:autoSpaceDN w:val="0"/>
              <w:adjustRightInd w:val="0"/>
              <w:jc w:val="center"/>
              <w:rPr>
                <w:rFonts w:ascii="Arial" w:hAnsi="Arial" w:cs="Arial"/>
                <w:sz w:val="18"/>
                <w:szCs w:val="18"/>
              </w:rPr>
            </w:pPr>
          </w:p>
        </w:tc>
        <w:tc>
          <w:tcPr>
            <w:tcW w:w="863" w:type="dxa"/>
            <w:gridSpan w:val="5"/>
            <w:tcBorders>
              <w:top w:val="single" w:sz="6" w:space="0" w:color="auto"/>
              <w:left w:val="single" w:sz="6" w:space="0" w:color="auto"/>
              <w:bottom w:val="single" w:sz="12" w:space="0" w:color="auto"/>
              <w:right w:val="single" w:sz="6" w:space="0" w:color="auto"/>
            </w:tcBorders>
            <w:vAlign w:val="center"/>
          </w:tcPr>
          <w:p w:rsidR="002D1DD5" w:rsidRPr="00FF32A2" w:rsidRDefault="002D1DD5" w:rsidP="002D1DD5">
            <w:pPr>
              <w:autoSpaceDE w:val="0"/>
              <w:autoSpaceDN w:val="0"/>
              <w:adjustRightInd w:val="0"/>
              <w:jc w:val="center"/>
              <w:rPr>
                <w:rFonts w:ascii="Arial" w:hAnsi="Arial" w:cs="Arial"/>
                <w:sz w:val="18"/>
                <w:szCs w:val="18"/>
              </w:rPr>
            </w:pPr>
          </w:p>
        </w:tc>
        <w:tc>
          <w:tcPr>
            <w:tcW w:w="878" w:type="dxa"/>
            <w:gridSpan w:val="4"/>
            <w:tcBorders>
              <w:top w:val="single" w:sz="6" w:space="0" w:color="auto"/>
              <w:left w:val="single" w:sz="6" w:space="0" w:color="auto"/>
              <w:bottom w:val="single" w:sz="12" w:space="0" w:color="auto"/>
              <w:right w:val="single" w:sz="6" w:space="0" w:color="auto"/>
            </w:tcBorders>
            <w:vAlign w:val="center"/>
          </w:tcPr>
          <w:p w:rsidR="002D1DD5" w:rsidRPr="00FF32A2" w:rsidRDefault="002D1DD5" w:rsidP="002D1DD5">
            <w:pPr>
              <w:autoSpaceDE w:val="0"/>
              <w:autoSpaceDN w:val="0"/>
              <w:adjustRightInd w:val="0"/>
              <w:jc w:val="center"/>
              <w:rPr>
                <w:rFonts w:ascii="Arial" w:hAnsi="Arial" w:cs="Arial"/>
                <w:sz w:val="18"/>
                <w:szCs w:val="18"/>
              </w:rPr>
            </w:pPr>
            <w:r w:rsidRPr="00FF32A2">
              <w:rPr>
                <w:rFonts w:ascii="Arial" w:hAnsi="Arial" w:cs="Arial"/>
                <w:sz w:val="18"/>
                <w:szCs w:val="18"/>
              </w:rPr>
              <w:t>2672</w:t>
            </w:r>
          </w:p>
        </w:tc>
        <w:tc>
          <w:tcPr>
            <w:tcW w:w="807" w:type="dxa"/>
            <w:gridSpan w:val="2"/>
            <w:tcBorders>
              <w:top w:val="single" w:sz="6" w:space="0" w:color="auto"/>
              <w:left w:val="single" w:sz="6" w:space="0" w:color="auto"/>
              <w:bottom w:val="single" w:sz="12" w:space="0" w:color="auto"/>
              <w:right w:val="single" w:sz="6" w:space="0" w:color="auto"/>
            </w:tcBorders>
            <w:vAlign w:val="center"/>
          </w:tcPr>
          <w:p w:rsidR="002D1DD5" w:rsidRPr="00FF32A2" w:rsidRDefault="002D1DD5" w:rsidP="002D1DD5">
            <w:pPr>
              <w:autoSpaceDE w:val="0"/>
              <w:autoSpaceDN w:val="0"/>
              <w:adjustRightInd w:val="0"/>
              <w:jc w:val="center"/>
              <w:rPr>
                <w:rFonts w:ascii="Arial" w:hAnsi="Arial" w:cs="Arial"/>
                <w:sz w:val="18"/>
                <w:szCs w:val="18"/>
              </w:rPr>
            </w:pPr>
          </w:p>
        </w:tc>
        <w:tc>
          <w:tcPr>
            <w:tcW w:w="915" w:type="dxa"/>
            <w:tcBorders>
              <w:top w:val="single" w:sz="6" w:space="0" w:color="auto"/>
              <w:left w:val="single" w:sz="6" w:space="0" w:color="auto"/>
              <w:bottom w:val="single" w:sz="12" w:space="0" w:color="auto"/>
              <w:right w:val="single" w:sz="6" w:space="0" w:color="auto"/>
            </w:tcBorders>
            <w:vAlign w:val="center"/>
          </w:tcPr>
          <w:p w:rsidR="002D1DD5" w:rsidRPr="00FF32A2" w:rsidRDefault="002D1DD5" w:rsidP="002D1DD5">
            <w:pPr>
              <w:autoSpaceDE w:val="0"/>
              <w:autoSpaceDN w:val="0"/>
              <w:adjustRightInd w:val="0"/>
              <w:jc w:val="center"/>
              <w:rPr>
                <w:rFonts w:ascii="Arial" w:hAnsi="Arial" w:cs="Arial"/>
                <w:sz w:val="18"/>
                <w:szCs w:val="18"/>
              </w:rPr>
            </w:pPr>
          </w:p>
        </w:tc>
        <w:tc>
          <w:tcPr>
            <w:tcW w:w="675" w:type="dxa"/>
            <w:tcBorders>
              <w:top w:val="single" w:sz="6" w:space="0" w:color="auto"/>
              <w:left w:val="single" w:sz="6" w:space="0" w:color="auto"/>
              <w:bottom w:val="single" w:sz="12" w:space="0" w:color="auto"/>
              <w:right w:val="single" w:sz="12" w:space="0" w:color="auto"/>
            </w:tcBorders>
            <w:vAlign w:val="center"/>
          </w:tcPr>
          <w:p w:rsidR="002D1DD5" w:rsidRPr="00FF32A2" w:rsidRDefault="002D1DD5" w:rsidP="002D1DD5">
            <w:pPr>
              <w:autoSpaceDE w:val="0"/>
              <w:autoSpaceDN w:val="0"/>
              <w:adjustRightInd w:val="0"/>
              <w:jc w:val="center"/>
              <w:rPr>
                <w:rFonts w:ascii="Arial" w:hAnsi="Arial" w:cs="Arial"/>
                <w:sz w:val="18"/>
                <w:szCs w:val="18"/>
              </w:rPr>
            </w:pPr>
            <w:r>
              <w:rPr>
                <w:rFonts w:ascii="Arial" w:hAnsi="Arial" w:cs="Arial"/>
                <w:sz w:val="18"/>
                <w:szCs w:val="18"/>
              </w:rPr>
              <w:t>35790</w:t>
            </w:r>
          </w:p>
        </w:tc>
      </w:tr>
      <w:tr w:rsidR="002D1DD5" w:rsidRPr="00517D86" w:rsidTr="002D1DD5">
        <w:trPr>
          <w:trHeight w:val="278"/>
          <w:tblHeader/>
          <w:jc w:val="center"/>
        </w:trPr>
        <w:tc>
          <w:tcPr>
            <w:tcW w:w="9133" w:type="dxa"/>
            <w:gridSpan w:val="30"/>
            <w:tcBorders>
              <w:top w:val="single" w:sz="12" w:space="0" w:color="auto"/>
              <w:left w:val="single" w:sz="12" w:space="0" w:color="auto"/>
              <w:bottom w:val="single" w:sz="12" w:space="0" w:color="auto"/>
              <w:right w:val="single" w:sz="12" w:space="0" w:color="auto"/>
            </w:tcBorders>
            <w:vAlign w:val="center"/>
          </w:tcPr>
          <w:p w:rsidR="002D1DD5" w:rsidRPr="00517D86" w:rsidRDefault="002D1DD5" w:rsidP="002D1DD5">
            <w:pPr>
              <w:autoSpaceDE w:val="0"/>
              <w:autoSpaceDN w:val="0"/>
              <w:adjustRightInd w:val="0"/>
              <w:jc w:val="center"/>
              <w:rPr>
                <w:rFonts w:ascii="Arial" w:hAnsi="Arial" w:cs="Arial"/>
                <w:sz w:val="20"/>
                <w:szCs w:val="20"/>
              </w:rPr>
            </w:pPr>
            <w:r w:rsidRPr="00517D86">
              <w:rPr>
                <w:rFonts w:ascii="Arial" w:hAnsi="Arial" w:cs="Arial"/>
                <w:sz w:val="20"/>
                <w:szCs w:val="20"/>
              </w:rPr>
              <w:t>Opravné položky</w:t>
            </w:r>
          </w:p>
        </w:tc>
      </w:tr>
      <w:tr w:rsidR="002D1DD5" w:rsidRPr="00517D86" w:rsidTr="006F4F63">
        <w:trPr>
          <w:trHeight w:val="278"/>
          <w:tblHeader/>
          <w:jc w:val="center"/>
        </w:trPr>
        <w:tc>
          <w:tcPr>
            <w:tcW w:w="1545" w:type="dxa"/>
            <w:tcBorders>
              <w:top w:val="single" w:sz="12" w:space="0" w:color="auto"/>
              <w:left w:val="single" w:sz="12" w:space="0" w:color="auto"/>
              <w:bottom w:val="single" w:sz="6" w:space="0" w:color="auto"/>
              <w:right w:val="single" w:sz="12" w:space="0" w:color="auto"/>
            </w:tcBorders>
            <w:vAlign w:val="center"/>
          </w:tcPr>
          <w:p w:rsidR="002D1DD5" w:rsidRPr="00517D86" w:rsidRDefault="002D1DD5" w:rsidP="002D1DD5">
            <w:pPr>
              <w:autoSpaceDE w:val="0"/>
              <w:autoSpaceDN w:val="0"/>
              <w:adjustRightInd w:val="0"/>
              <w:rPr>
                <w:rFonts w:ascii="Arial" w:hAnsi="Arial" w:cs="Arial"/>
                <w:b/>
                <w:bCs/>
                <w:sz w:val="20"/>
                <w:szCs w:val="20"/>
              </w:rPr>
            </w:pPr>
            <w:r w:rsidRPr="00517D86">
              <w:rPr>
                <w:rFonts w:ascii="Arial" w:hAnsi="Arial" w:cs="Arial"/>
                <w:b/>
                <w:bCs/>
                <w:sz w:val="20"/>
                <w:szCs w:val="20"/>
              </w:rPr>
              <w:t>Stav na začiatku účtovného obdobia</w:t>
            </w:r>
          </w:p>
        </w:tc>
        <w:tc>
          <w:tcPr>
            <w:tcW w:w="846" w:type="dxa"/>
            <w:gridSpan w:val="4"/>
            <w:tcBorders>
              <w:top w:val="single" w:sz="12" w:space="0" w:color="auto"/>
              <w:left w:val="single" w:sz="12" w:space="0" w:color="auto"/>
              <w:bottom w:val="single" w:sz="6" w:space="0" w:color="auto"/>
              <w:right w:val="single" w:sz="6" w:space="0" w:color="auto"/>
            </w:tcBorders>
            <w:vAlign w:val="center"/>
          </w:tcPr>
          <w:p w:rsidR="002D1DD5" w:rsidRPr="00517D86" w:rsidRDefault="002D1DD5" w:rsidP="002D1DD5">
            <w:pPr>
              <w:autoSpaceDE w:val="0"/>
              <w:autoSpaceDN w:val="0"/>
              <w:adjustRightInd w:val="0"/>
              <w:jc w:val="center"/>
              <w:rPr>
                <w:rFonts w:ascii="Arial" w:hAnsi="Arial" w:cs="Arial"/>
                <w:sz w:val="20"/>
                <w:szCs w:val="20"/>
              </w:rPr>
            </w:pPr>
          </w:p>
        </w:tc>
        <w:tc>
          <w:tcPr>
            <w:tcW w:w="703" w:type="dxa"/>
            <w:gridSpan w:val="5"/>
            <w:tcBorders>
              <w:top w:val="single" w:sz="12" w:space="0" w:color="auto"/>
              <w:left w:val="single" w:sz="6" w:space="0" w:color="auto"/>
              <w:bottom w:val="single" w:sz="6" w:space="0" w:color="auto"/>
              <w:right w:val="single" w:sz="6" w:space="0" w:color="auto"/>
            </w:tcBorders>
            <w:vAlign w:val="center"/>
          </w:tcPr>
          <w:p w:rsidR="002D1DD5" w:rsidRPr="00517D86" w:rsidRDefault="002D1DD5" w:rsidP="002D1DD5">
            <w:pPr>
              <w:autoSpaceDE w:val="0"/>
              <w:autoSpaceDN w:val="0"/>
              <w:adjustRightInd w:val="0"/>
              <w:jc w:val="center"/>
              <w:rPr>
                <w:rFonts w:ascii="Arial" w:hAnsi="Arial" w:cs="Arial"/>
                <w:sz w:val="20"/>
                <w:szCs w:val="20"/>
              </w:rPr>
            </w:pPr>
          </w:p>
        </w:tc>
        <w:tc>
          <w:tcPr>
            <w:tcW w:w="1072" w:type="dxa"/>
            <w:gridSpan w:val="2"/>
            <w:tcBorders>
              <w:top w:val="single" w:sz="12" w:space="0" w:color="auto"/>
              <w:left w:val="single" w:sz="6" w:space="0" w:color="auto"/>
              <w:bottom w:val="single" w:sz="6" w:space="0" w:color="auto"/>
              <w:right w:val="single" w:sz="6" w:space="0" w:color="auto"/>
            </w:tcBorders>
            <w:vAlign w:val="center"/>
          </w:tcPr>
          <w:p w:rsidR="002D1DD5" w:rsidRPr="00517D86" w:rsidRDefault="002D1DD5" w:rsidP="002D1DD5">
            <w:pPr>
              <w:autoSpaceDE w:val="0"/>
              <w:autoSpaceDN w:val="0"/>
              <w:adjustRightInd w:val="0"/>
              <w:jc w:val="center"/>
              <w:rPr>
                <w:rFonts w:ascii="Arial" w:hAnsi="Arial" w:cs="Arial"/>
                <w:sz w:val="20"/>
                <w:szCs w:val="20"/>
              </w:rPr>
            </w:pPr>
          </w:p>
        </w:tc>
        <w:tc>
          <w:tcPr>
            <w:tcW w:w="849" w:type="dxa"/>
            <w:gridSpan w:val="6"/>
            <w:tcBorders>
              <w:top w:val="single" w:sz="12" w:space="0" w:color="auto"/>
              <w:left w:val="single" w:sz="6" w:space="0" w:color="auto"/>
              <w:bottom w:val="single" w:sz="6" w:space="0" w:color="auto"/>
              <w:right w:val="single" w:sz="6" w:space="0" w:color="auto"/>
            </w:tcBorders>
            <w:vAlign w:val="center"/>
          </w:tcPr>
          <w:p w:rsidR="002D1DD5" w:rsidRPr="00517D86" w:rsidRDefault="002D1DD5" w:rsidP="002D1DD5">
            <w:pPr>
              <w:autoSpaceDE w:val="0"/>
              <w:autoSpaceDN w:val="0"/>
              <w:adjustRightInd w:val="0"/>
              <w:jc w:val="center"/>
              <w:rPr>
                <w:rFonts w:ascii="Arial" w:hAnsi="Arial" w:cs="Arial"/>
                <w:sz w:val="20"/>
                <w:szCs w:val="20"/>
              </w:rPr>
            </w:pPr>
          </w:p>
        </w:tc>
        <w:tc>
          <w:tcPr>
            <w:tcW w:w="843" w:type="dxa"/>
            <w:gridSpan w:val="4"/>
            <w:tcBorders>
              <w:top w:val="single" w:sz="12" w:space="0" w:color="auto"/>
              <w:left w:val="single" w:sz="6" w:space="0" w:color="auto"/>
              <w:bottom w:val="single" w:sz="6" w:space="0" w:color="auto"/>
              <w:right w:val="single" w:sz="6" w:space="0" w:color="auto"/>
            </w:tcBorders>
            <w:vAlign w:val="center"/>
          </w:tcPr>
          <w:p w:rsidR="002D1DD5" w:rsidRPr="00517D86" w:rsidRDefault="002D1DD5" w:rsidP="002D1DD5">
            <w:pPr>
              <w:autoSpaceDE w:val="0"/>
              <w:autoSpaceDN w:val="0"/>
              <w:adjustRightInd w:val="0"/>
              <w:jc w:val="center"/>
              <w:rPr>
                <w:rFonts w:ascii="Arial" w:hAnsi="Arial" w:cs="Arial"/>
                <w:sz w:val="20"/>
                <w:szCs w:val="20"/>
              </w:rPr>
            </w:pPr>
          </w:p>
        </w:tc>
        <w:tc>
          <w:tcPr>
            <w:tcW w:w="878" w:type="dxa"/>
            <w:gridSpan w:val="4"/>
            <w:tcBorders>
              <w:top w:val="single" w:sz="12" w:space="0" w:color="auto"/>
              <w:left w:val="single" w:sz="6" w:space="0" w:color="auto"/>
              <w:bottom w:val="single" w:sz="6" w:space="0" w:color="auto"/>
              <w:right w:val="single" w:sz="6" w:space="0" w:color="auto"/>
            </w:tcBorders>
            <w:vAlign w:val="center"/>
          </w:tcPr>
          <w:p w:rsidR="002D1DD5" w:rsidRPr="00517D86" w:rsidRDefault="002D1DD5" w:rsidP="002D1DD5">
            <w:pPr>
              <w:autoSpaceDE w:val="0"/>
              <w:autoSpaceDN w:val="0"/>
              <w:adjustRightInd w:val="0"/>
              <w:jc w:val="center"/>
              <w:rPr>
                <w:rFonts w:ascii="Arial" w:hAnsi="Arial" w:cs="Arial"/>
                <w:sz w:val="20"/>
                <w:szCs w:val="20"/>
              </w:rPr>
            </w:pPr>
          </w:p>
        </w:tc>
        <w:tc>
          <w:tcPr>
            <w:tcW w:w="807" w:type="dxa"/>
            <w:gridSpan w:val="2"/>
            <w:tcBorders>
              <w:top w:val="single" w:sz="12" w:space="0" w:color="auto"/>
              <w:left w:val="single" w:sz="6" w:space="0" w:color="auto"/>
              <w:bottom w:val="single" w:sz="6" w:space="0" w:color="auto"/>
              <w:right w:val="single" w:sz="6" w:space="0" w:color="auto"/>
            </w:tcBorders>
            <w:vAlign w:val="center"/>
          </w:tcPr>
          <w:p w:rsidR="002D1DD5" w:rsidRPr="00517D86" w:rsidRDefault="002D1DD5" w:rsidP="002D1DD5">
            <w:pPr>
              <w:autoSpaceDE w:val="0"/>
              <w:autoSpaceDN w:val="0"/>
              <w:adjustRightInd w:val="0"/>
              <w:jc w:val="center"/>
              <w:rPr>
                <w:rFonts w:ascii="Arial" w:hAnsi="Arial" w:cs="Arial"/>
                <w:sz w:val="20"/>
                <w:szCs w:val="20"/>
              </w:rPr>
            </w:pPr>
          </w:p>
        </w:tc>
        <w:tc>
          <w:tcPr>
            <w:tcW w:w="915" w:type="dxa"/>
            <w:tcBorders>
              <w:top w:val="single" w:sz="12" w:space="0" w:color="auto"/>
              <w:left w:val="single" w:sz="6" w:space="0" w:color="auto"/>
              <w:bottom w:val="single" w:sz="6" w:space="0" w:color="auto"/>
              <w:right w:val="single" w:sz="6" w:space="0" w:color="auto"/>
            </w:tcBorders>
            <w:vAlign w:val="center"/>
          </w:tcPr>
          <w:p w:rsidR="002D1DD5" w:rsidRPr="00517D86" w:rsidRDefault="002D1DD5" w:rsidP="002D1DD5">
            <w:pPr>
              <w:autoSpaceDE w:val="0"/>
              <w:autoSpaceDN w:val="0"/>
              <w:adjustRightInd w:val="0"/>
              <w:jc w:val="center"/>
              <w:rPr>
                <w:rFonts w:ascii="Arial" w:hAnsi="Arial" w:cs="Arial"/>
                <w:sz w:val="20"/>
                <w:szCs w:val="20"/>
              </w:rPr>
            </w:pPr>
          </w:p>
        </w:tc>
        <w:tc>
          <w:tcPr>
            <w:tcW w:w="675" w:type="dxa"/>
            <w:tcBorders>
              <w:top w:val="single" w:sz="12" w:space="0" w:color="auto"/>
              <w:left w:val="single" w:sz="6" w:space="0" w:color="auto"/>
              <w:bottom w:val="single" w:sz="6" w:space="0" w:color="auto"/>
              <w:right w:val="single" w:sz="12" w:space="0" w:color="auto"/>
            </w:tcBorders>
            <w:vAlign w:val="center"/>
          </w:tcPr>
          <w:p w:rsidR="002D1DD5" w:rsidRPr="00517D86" w:rsidRDefault="002D1DD5" w:rsidP="002D1DD5">
            <w:pPr>
              <w:autoSpaceDE w:val="0"/>
              <w:autoSpaceDN w:val="0"/>
              <w:adjustRightInd w:val="0"/>
              <w:jc w:val="center"/>
              <w:rPr>
                <w:rFonts w:ascii="Arial" w:hAnsi="Arial" w:cs="Arial"/>
                <w:sz w:val="20"/>
                <w:szCs w:val="20"/>
              </w:rPr>
            </w:pPr>
          </w:p>
        </w:tc>
      </w:tr>
      <w:tr w:rsidR="002D1DD5" w:rsidRPr="00517D86" w:rsidTr="006F4F63">
        <w:trPr>
          <w:trHeight w:val="278"/>
          <w:tblHeader/>
          <w:jc w:val="center"/>
        </w:trPr>
        <w:tc>
          <w:tcPr>
            <w:tcW w:w="1545" w:type="dxa"/>
            <w:tcBorders>
              <w:top w:val="single" w:sz="6" w:space="0" w:color="auto"/>
              <w:left w:val="single" w:sz="12" w:space="0" w:color="auto"/>
              <w:bottom w:val="single" w:sz="6" w:space="0" w:color="auto"/>
              <w:right w:val="single" w:sz="12" w:space="0" w:color="auto"/>
            </w:tcBorders>
            <w:vAlign w:val="center"/>
          </w:tcPr>
          <w:p w:rsidR="002D1DD5" w:rsidRPr="00517D86" w:rsidRDefault="002D1DD5" w:rsidP="002D1DD5">
            <w:pPr>
              <w:autoSpaceDE w:val="0"/>
              <w:autoSpaceDN w:val="0"/>
              <w:adjustRightInd w:val="0"/>
              <w:rPr>
                <w:rFonts w:ascii="Arial" w:hAnsi="Arial" w:cs="Arial"/>
                <w:sz w:val="20"/>
                <w:szCs w:val="20"/>
              </w:rPr>
            </w:pPr>
            <w:r w:rsidRPr="00517D86">
              <w:rPr>
                <w:rFonts w:ascii="Arial" w:hAnsi="Arial" w:cs="Arial"/>
                <w:sz w:val="20"/>
                <w:szCs w:val="20"/>
              </w:rPr>
              <w:t>Prírastky</w:t>
            </w:r>
          </w:p>
        </w:tc>
        <w:tc>
          <w:tcPr>
            <w:tcW w:w="846" w:type="dxa"/>
            <w:gridSpan w:val="4"/>
            <w:tcBorders>
              <w:top w:val="single" w:sz="6" w:space="0" w:color="auto"/>
              <w:left w:val="single" w:sz="12" w:space="0" w:color="auto"/>
              <w:bottom w:val="single" w:sz="6" w:space="0" w:color="auto"/>
              <w:right w:val="single" w:sz="6" w:space="0" w:color="auto"/>
            </w:tcBorders>
            <w:vAlign w:val="center"/>
          </w:tcPr>
          <w:p w:rsidR="002D1DD5" w:rsidRPr="00517D86" w:rsidRDefault="002D1DD5" w:rsidP="002D1DD5">
            <w:pPr>
              <w:autoSpaceDE w:val="0"/>
              <w:autoSpaceDN w:val="0"/>
              <w:adjustRightInd w:val="0"/>
              <w:jc w:val="center"/>
              <w:rPr>
                <w:rFonts w:ascii="Arial" w:hAnsi="Arial" w:cs="Arial"/>
                <w:sz w:val="20"/>
                <w:szCs w:val="20"/>
              </w:rPr>
            </w:pPr>
          </w:p>
        </w:tc>
        <w:tc>
          <w:tcPr>
            <w:tcW w:w="703" w:type="dxa"/>
            <w:gridSpan w:val="5"/>
            <w:tcBorders>
              <w:top w:val="single" w:sz="6" w:space="0" w:color="auto"/>
              <w:left w:val="single" w:sz="6" w:space="0" w:color="auto"/>
              <w:bottom w:val="single" w:sz="6" w:space="0" w:color="auto"/>
              <w:right w:val="single" w:sz="6" w:space="0" w:color="auto"/>
            </w:tcBorders>
            <w:vAlign w:val="center"/>
          </w:tcPr>
          <w:p w:rsidR="002D1DD5" w:rsidRPr="00517D86" w:rsidRDefault="002D1DD5" w:rsidP="002D1DD5">
            <w:pPr>
              <w:autoSpaceDE w:val="0"/>
              <w:autoSpaceDN w:val="0"/>
              <w:adjustRightInd w:val="0"/>
              <w:jc w:val="center"/>
              <w:rPr>
                <w:rFonts w:ascii="Arial" w:hAnsi="Arial" w:cs="Arial"/>
                <w:sz w:val="20"/>
                <w:szCs w:val="20"/>
              </w:rPr>
            </w:pPr>
          </w:p>
        </w:tc>
        <w:tc>
          <w:tcPr>
            <w:tcW w:w="1072" w:type="dxa"/>
            <w:gridSpan w:val="2"/>
            <w:tcBorders>
              <w:top w:val="single" w:sz="6" w:space="0" w:color="auto"/>
              <w:left w:val="single" w:sz="6" w:space="0" w:color="auto"/>
              <w:bottom w:val="single" w:sz="6" w:space="0" w:color="auto"/>
              <w:right w:val="single" w:sz="6" w:space="0" w:color="auto"/>
            </w:tcBorders>
            <w:vAlign w:val="center"/>
          </w:tcPr>
          <w:p w:rsidR="002D1DD5" w:rsidRPr="00517D86" w:rsidRDefault="002D1DD5" w:rsidP="002D1DD5">
            <w:pPr>
              <w:autoSpaceDE w:val="0"/>
              <w:autoSpaceDN w:val="0"/>
              <w:adjustRightInd w:val="0"/>
              <w:jc w:val="center"/>
              <w:rPr>
                <w:rFonts w:ascii="Arial" w:hAnsi="Arial" w:cs="Arial"/>
                <w:sz w:val="20"/>
                <w:szCs w:val="20"/>
              </w:rPr>
            </w:pPr>
          </w:p>
        </w:tc>
        <w:tc>
          <w:tcPr>
            <w:tcW w:w="849" w:type="dxa"/>
            <w:gridSpan w:val="6"/>
            <w:tcBorders>
              <w:top w:val="single" w:sz="6" w:space="0" w:color="auto"/>
              <w:left w:val="single" w:sz="6" w:space="0" w:color="auto"/>
              <w:bottom w:val="single" w:sz="6" w:space="0" w:color="auto"/>
              <w:right w:val="single" w:sz="6" w:space="0" w:color="auto"/>
            </w:tcBorders>
            <w:vAlign w:val="center"/>
          </w:tcPr>
          <w:p w:rsidR="002D1DD5" w:rsidRPr="00517D86" w:rsidRDefault="002D1DD5" w:rsidP="002D1DD5">
            <w:pPr>
              <w:autoSpaceDE w:val="0"/>
              <w:autoSpaceDN w:val="0"/>
              <w:adjustRightInd w:val="0"/>
              <w:jc w:val="center"/>
              <w:rPr>
                <w:rFonts w:ascii="Arial" w:hAnsi="Arial" w:cs="Arial"/>
                <w:sz w:val="20"/>
                <w:szCs w:val="20"/>
              </w:rPr>
            </w:pPr>
          </w:p>
        </w:tc>
        <w:tc>
          <w:tcPr>
            <w:tcW w:w="843" w:type="dxa"/>
            <w:gridSpan w:val="4"/>
            <w:tcBorders>
              <w:top w:val="single" w:sz="6" w:space="0" w:color="auto"/>
              <w:left w:val="single" w:sz="6" w:space="0" w:color="auto"/>
              <w:bottom w:val="single" w:sz="6" w:space="0" w:color="auto"/>
              <w:right w:val="single" w:sz="6" w:space="0" w:color="auto"/>
            </w:tcBorders>
            <w:vAlign w:val="center"/>
          </w:tcPr>
          <w:p w:rsidR="002D1DD5" w:rsidRPr="00517D86" w:rsidRDefault="002D1DD5" w:rsidP="002D1DD5">
            <w:pPr>
              <w:autoSpaceDE w:val="0"/>
              <w:autoSpaceDN w:val="0"/>
              <w:adjustRightInd w:val="0"/>
              <w:jc w:val="center"/>
              <w:rPr>
                <w:rFonts w:ascii="Arial" w:hAnsi="Arial" w:cs="Arial"/>
                <w:sz w:val="20"/>
                <w:szCs w:val="20"/>
              </w:rPr>
            </w:pPr>
          </w:p>
        </w:tc>
        <w:tc>
          <w:tcPr>
            <w:tcW w:w="878" w:type="dxa"/>
            <w:gridSpan w:val="4"/>
            <w:tcBorders>
              <w:top w:val="single" w:sz="6" w:space="0" w:color="auto"/>
              <w:left w:val="single" w:sz="6" w:space="0" w:color="auto"/>
              <w:bottom w:val="single" w:sz="6" w:space="0" w:color="auto"/>
              <w:right w:val="single" w:sz="6" w:space="0" w:color="auto"/>
            </w:tcBorders>
            <w:vAlign w:val="center"/>
          </w:tcPr>
          <w:p w:rsidR="002D1DD5" w:rsidRPr="00517D86" w:rsidRDefault="002D1DD5" w:rsidP="002D1DD5">
            <w:pPr>
              <w:autoSpaceDE w:val="0"/>
              <w:autoSpaceDN w:val="0"/>
              <w:adjustRightInd w:val="0"/>
              <w:jc w:val="center"/>
              <w:rPr>
                <w:rFonts w:ascii="Arial" w:hAnsi="Arial" w:cs="Arial"/>
                <w:sz w:val="20"/>
                <w:szCs w:val="20"/>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2D1DD5" w:rsidRPr="00517D86" w:rsidRDefault="002D1DD5" w:rsidP="002D1DD5">
            <w:pPr>
              <w:autoSpaceDE w:val="0"/>
              <w:autoSpaceDN w:val="0"/>
              <w:adjustRightInd w:val="0"/>
              <w:jc w:val="center"/>
              <w:rPr>
                <w:rFonts w:ascii="Arial" w:hAnsi="Arial" w:cs="Arial"/>
                <w:sz w:val="20"/>
                <w:szCs w:val="20"/>
              </w:rPr>
            </w:pPr>
          </w:p>
        </w:tc>
        <w:tc>
          <w:tcPr>
            <w:tcW w:w="915" w:type="dxa"/>
            <w:tcBorders>
              <w:top w:val="single" w:sz="6" w:space="0" w:color="auto"/>
              <w:left w:val="single" w:sz="6" w:space="0" w:color="auto"/>
              <w:bottom w:val="single" w:sz="6" w:space="0" w:color="auto"/>
              <w:right w:val="single" w:sz="6" w:space="0" w:color="auto"/>
            </w:tcBorders>
            <w:vAlign w:val="center"/>
          </w:tcPr>
          <w:p w:rsidR="002D1DD5" w:rsidRPr="00517D86" w:rsidRDefault="002D1DD5" w:rsidP="002D1DD5">
            <w:pPr>
              <w:autoSpaceDE w:val="0"/>
              <w:autoSpaceDN w:val="0"/>
              <w:adjustRightInd w:val="0"/>
              <w:jc w:val="center"/>
              <w:rPr>
                <w:rFonts w:ascii="Arial" w:hAnsi="Arial" w:cs="Arial"/>
                <w:sz w:val="20"/>
                <w:szCs w:val="20"/>
              </w:rPr>
            </w:pPr>
          </w:p>
        </w:tc>
        <w:tc>
          <w:tcPr>
            <w:tcW w:w="675" w:type="dxa"/>
            <w:tcBorders>
              <w:top w:val="single" w:sz="6" w:space="0" w:color="auto"/>
              <w:left w:val="single" w:sz="6" w:space="0" w:color="auto"/>
              <w:bottom w:val="single" w:sz="6" w:space="0" w:color="auto"/>
              <w:right w:val="single" w:sz="12" w:space="0" w:color="auto"/>
            </w:tcBorders>
            <w:vAlign w:val="center"/>
          </w:tcPr>
          <w:p w:rsidR="002D1DD5" w:rsidRPr="00517D86" w:rsidRDefault="002D1DD5" w:rsidP="002D1DD5">
            <w:pPr>
              <w:autoSpaceDE w:val="0"/>
              <w:autoSpaceDN w:val="0"/>
              <w:adjustRightInd w:val="0"/>
              <w:jc w:val="center"/>
              <w:rPr>
                <w:rFonts w:ascii="Arial" w:hAnsi="Arial" w:cs="Arial"/>
                <w:sz w:val="20"/>
                <w:szCs w:val="20"/>
              </w:rPr>
            </w:pPr>
          </w:p>
        </w:tc>
      </w:tr>
      <w:tr w:rsidR="002D1DD5" w:rsidRPr="00517D86" w:rsidTr="006F4F63">
        <w:trPr>
          <w:trHeight w:val="278"/>
          <w:tblHeader/>
          <w:jc w:val="center"/>
        </w:trPr>
        <w:tc>
          <w:tcPr>
            <w:tcW w:w="1545" w:type="dxa"/>
            <w:tcBorders>
              <w:top w:val="single" w:sz="6" w:space="0" w:color="auto"/>
              <w:left w:val="single" w:sz="12" w:space="0" w:color="auto"/>
              <w:bottom w:val="single" w:sz="6" w:space="0" w:color="auto"/>
              <w:right w:val="single" w:sz="12" w:space="0" w:color="auto"/>
            </w:tcBorders>
            <w:vAlign w:val="center"/>
          </w:tcPr>
          <w:p w:rsidR="002D1DD5" w:rsidRPr="00517D86" w:rsidRDefault="002D1DD5" w:rsidP="002D1DD5">
            <w:pPr>
              <w:autoSpaceDE w:val="0"/>
              <w:autoSpaceDN w:val="0"/>
              <w:adjustRightInd w:val="0"/>
              <w:rPr>
                <w:rFonts w:ascii="Arial" w:hAnsi="Arial" w:cs="Arial"/>
                <w:sz w:val="20"/>
                <w:szCs w:val="20"/>
              </w:rPr>
            </w:pPr>
            <w:r w:rsidRPr="00517D86">
              <w:rPr>
                <w:rFonts w:ascii="Arial" w:hAnsi="Arial" w:cs="Arial"/>
                <w:sz w:val="20"/>
                <w:szCs w:val="20"/>
              </w:rPr>
              <w:t>Úbytky</w:t>
            </w:r>
          </w:p>
        </w:tc>
        <w:tc>
          <w:tcPr>
            <w:tcW w:w="846" w:type="dxa"/>
            <w:gridSpan w:val="4"/>
            <w:tcBorders>
              <w:top w:val="single" w:sz="6" w:space="0" w:color="auto"/>
              <w:left w:val="single" w:sz="12" w:space="0" w:color="auto"/>
              <w:bottom w:val="single" w:sz="6" w:space="0" w:color="auto"/>
              <w:right w:val="single" w:sz="6" w:space="0" w:color="auto"/>
            </w:tcBorders>
            <w:vAlign w:val="center"/>
          </w:tcPr>
          <w:p w:rsidR="002D1DD5" w:rsidRPr="00517D86" w:rsidRDefault="002D1DD5" w:rsidP="002D1DD5">
            <w:pPr>
              <w:autoSpaceDE w:val="0"/>
              <w:autoSpaceDN w:val="0"/>
              <w:adjustRightInd w:val="0"/>
              <w:jc w:val="center"/>
              <w:rPr>
                <w:rFonts w:ascii="Arial" w:hAnsi="Arial" w:cs="Arial"/>
                <w:sz w:val="20"/>
                <w:szCs w:val="20"/>
              </w:rPr>
            </w:pPr>
          </w:p>
        </w:tc>
        <w:tc>
          <w:tcPr>
            <w:tcW w:w="703" w:type="dxa"/>
            <w:gridSpan w:val="5"/>
            <w:tcBorders>
              <w:top w:val="single" w:sz="6" w:space="0" w:color="auto"/>
              <w:left w:val="single" w:sz="6" w:space="0" w:color="auto"/>
              <w:bottom w:val="single" w:sz="6" w:space="0" w:color="auto"/>
              <w:right w:val="single" w:sz="6" w:space="0" w:color="auto"/>
            </w:tcBorders>
            <w:vAlign w:val="center"/>
          </w:tcPr>
          <w:p w:rsidR="002D1DD5" w:rsidRPr="00517D86" w:rsidRDefault="002D1DD5" w:rsidP="002D1DD5">
            <w:pPr>
              <w:autoSpaceDE w:val="0"/>
              <w:autoSpaceDN w:val="0"/>
              <w:adjustRightInd w:val="0"/>
              <w:jc w:val="center"/>
              <w:rPr>
                <w:rFonts w:ascii="Arial" w:hAnsi="Arial" w:cs="Arial"/>
                <w:sz w:val="20"/>
                <w:szCs w:val="20"/>
              </w:rPr>
            </w:pPr>
          </w:p>
        </w:tc>
        <w:tc>
          <w:tcPr>
            <w:tcW w:w="1072" w:type="dxa"/>
            <w:gridSpan w:val="2"/>
            <w:tcBorders>
              <w:top w:val="single" w:sz="6" w:space="0" w:color="auto"/>
              <w:left w:val="single" w:sz="6" w:space="0" w:color="auto"/>
              <w:bottom w:val="single" w:sz="6" w:space="0" w:color="auto"/>
              <w:right w:val="single" w:sz="6" w:space="0" w:color="auto"/>
            </w:tcBorders>
            <w:vAlign w:val="center"/>
          </w:tcPr>
          <w:p w:rsidR="002D1DD5" w:rsidRPr="00517D86" w:rsidRDefault="002D1DD5" w:rsidP="002D1DD5">
            <w:pPr>
              <w:autoSpaceDE w:val="0"/>
              <w:autoSpaceDN w:val="0"/>
              <w:adjustRightInd w:val="0"/>
              <w:jc w:val="center"/>
              <w:rPr>
                <w:rFonts w:ascii="Arial" w:hAnsi="Arial" w:cs="Arial"/>
                <w:sz w:val="20"/>
                <w:szCs w:val="20"/>
              </w:rPr>
            </w:pPr>
          </w:p>
        </w:tc>
        <w:tc>
          <w:tcPr>
            <w:tcW w:w="849" w:type="dxa"/>
            <w:gridSpan w:val="6"/>
            <w:tcBorders>
              <w:top w:val="single" w:sz="6" w:space="0" w:color="auto"/>
              <w:left w:val="single" w:sz="6" w:space="0" w:color="auto"/>
              <w:bottom w:val="single" w:sz="6" w:space="0" w:color="auto"/>
              <w:right w:val="single" w:sz="6" w:space="0" w:color="auto"/>
            </w:tcBorders>
            <w:vAlign w:val="center"/>
          </w:tcPr>
          <w:p w:rsidR="002D1DD5" w:rsidRPr="00517D86" w:rsidRDefault="002D1DD5" w:rsidP="002D1DD5">
            <w:pPr>
              <w:autoSpaceDE w:val="0"/>
              <w:autoSpaceDN w:val="0"/>
              <w:adjustRightInd w:val="0"/>
              <w:jc w:val="center"/>
              <w:rPr>
                <w:rFonts w:ascii="Arial" w:hAnsi="Arial" w:cs="Arial"/>
                <w:sz w:val="20"/>
                <w:szCs w:val="20"/>
              </w:rPr>
            </w:pPr>
          </w:p>
        </w:tc>
        <w:tc>
          <w:tcPr>
            <w:tcW w:w="843" w:type="dxa"/>
            <w:gridSpan w:val="4"/>
            <w:tcBorders>
              <w:top w:val="single" w:sz="6" w:space="0" w:color="auto"/>
              <w:left w:val="single" w:sz="6" w:space="0" w:color="auto"/>
              <w:bottom w:val="single" w:sz="6" w:space="0" w:color="auto"/>
              <w:right w:val="single" w:sz="6" w:space="0" w:color="auto"/>
            </w:tcBorders>
            <w:vAlign w:val="center"/>
          </w:tcPr>
          <w:p w:rsidR="002D1DD5" w:rsidRPr="00517D86" w:rsidRDefault="002D1DD5" w:rsidP="002D1DD5">
            <w:pPr>
              <w:autoSpaceDE w:val="0"/>
              <w:autoSpaceDN w:val="0"/>
              <w:adjustRightInd w:val="0"/>
              <w:jc w:val="center"/>
              <w:rPr>
                <w:rFonts w:ascii="Arial" w:hAnsi="Arial" w:cs="Arial"/>
                <w:sz w:val="20"/>
                <w:szCs w:val="20"/>
              </w:rPr>
            </w:pPr>
          </w:p>
        </w:tc>
        <w:tc>
          <w:tcPr>
            <w:tcW w:w="878" w:type="dxa"/>
            <w:gridSpan w:val="4"/>
            <w:tcBorders>
              <w:top w:val="single" w:sz="6" w:space="0" w:color="auto"/>
              <w:left w:val="single" w:sz="6" w:space="0" w:color="auto"/>
              <w:bottom w:val="single" w:sz="6" w:space="0" w:color="auto"/>
              <w:right w:val="single" w:sz="6" w:space="0" w:color="auto"/>
            </w:tcBorders>
            <w:vAlign w:val="center"/>
          </w:tcPr>
          <w:p w:rsidR="002D1DD5" w:rsidRPr="00517D86" w:rsidRDefault="002D1DD5" w:rsidP="002D1DD5">
            <w:pPr>
              <w:autoSpaceDE w:val="0"/>
              <w:autoSpaceDN w:val="0"/>
              <w:adjustRightInd w:val="0"/>
              <w:jc w:val="center"/>
              <w:rPr>
                <w:rFonts w:ascii="Arial" w:hAnsi="Arial" w:cs="Arial"/>
                <w:sz w:val="20"/>
                <w:szCs w:val="20"/>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2D1DD5" w:rsidRPr="00517D86" w:rsidRDefault="002D1DD5" w:rsidP="002D1DD5">
            <w:pPr>
              <w:autoSpaceDE w:val="0"/>
              <w:autoSpaceDN w:val="0"/>
              <w:adjustRightInd w:val="0"/>
              <w:jc w:val="center"/>
              <w:rPr>
                <w:rFonts w:ascii="Arial" w:hAnsi="Arial" w:cs="Arial"/>
                <w:sz w:val="20"/>
                <w:szCs w:val="20"/>
              </w:rPr>
            </w:pPr>
          </w:p>
        </w:tc>
        <w:tc>
          <w:tcPr>
            <w:tcW w:w="915" w:type="dxa"/>
            <w:tcBorders>
              <w:top w:val="single" w:sz="6" w:space="0" w:color="auto"/>
              <w:left w:val="single" w:sz="6" w:space="0" w:color="auto"/>
              <w:bottom w:val="single" w:sz="6" w:space="0" w:color="auto"/>
              <w:right w:val="single" w:sz="6" w:space="0" w:color="auto"/>
            </w:tcBorders>
            <w:vAlign w:val="center"/>
          </w:tcPr>
          <w:p w:rsidR="002D1DD5" w:rsidRPr="00517D86" w:rsidRDefault="002D1DD5" w:rsidP="002D1DD5">
            <w:pPr>
              <w:autoSpaceDE w:val="0"/>
              <w:autoSpaceDN w:val="0"/>
              <w:adjustRightInd w:val="0"/>
              <w:jc w:val="center"/>
              <w:rPr>
                <w:rFonts w:ascii="Arial" w:hAnsi="Arial" w:cs="Arial"/>
                <w:sz w:val="20"/>
                <w:szCs w:val="20"/>
              </w:rPr>
            </w:pPr>
          </w:p>
        </w:tc>
        <w:tc>
          <w:tcPr>
            <w:tcW w:w="675" w:type="dxa"/>
            <w:tcBorders>
              <w:top w:val="single" w:sz="6" w:space="0" w:color="auto"/>
              <w:left w:val="single" w:sz="6" w:space="0" w:color="auto"/>
              <w:bottom w:val="single" w:sz="6" w:space="0" w:color="auto"/>
              <w:right w:val="single" w:sz="12" w:space="0" w:color="auto"/>
            </w:tcBorders>
            <w:vAlign w:val="center"/>
          </w:tcPr>
          <w:p w:rsidR="002D1DD5" w:rsidRPr="00517D86" w:rsidRDefault="002D1DD5" w:rsidP="002D1DD5">
            <w:pPr>
              <w:autoSpaceDE w:val="0"/>
              <w:autoSpaceDN w:val="0"/>
              <w:adjustRightInd w:val="0"/>
              <w:jc w:val="center"/>
              <w:rPr>
                <w:rFonts w:ascii="Arial" w:hAnsi="Arial" w:cs="Arial"/>
                <w:sz w:val="20"/>
                <w:szCs w:val="20"/>
              </w:rPr>
            </w:pPr>
          </w:p>
        </w:tc>
      </w:tr>
      <w:tr w:rsidR="002D1DD5" w:rsidRPr="00517D86" w:rsidTr="006F4F63">
        <w:trPr>
          <w:trHeight w:val="278"/>
          <w:tblHeader/>
          <w:jc w:val="center"/>
        </w:trPr>
        <w:tc>
          <w:tcPr>
            <w:tcW w:w="1545" w:type="dxa"/>
            <w:tcBorders>
              <w:top w:val="single" w:sz="6" w:space="0" w:color="auto"/>
              <w:left w:val="single" w:sz="12" w:space="0" w:color="auto"/>
              <w:bottom w:val="single" w:sz="12" w:space="0" w:color="auto"/>
              <w:right w:val="single" w:sz="12" w:space="0" w:color="auto"/>
            </w:tcBorders>
            <w:vAlign w:val="center"/>
          </w:tcPr>
          <w:p w:rsidR="002D1DD5" w:rsidRPr="00517D86" w:rsidRDefault="002D1DD5" w:rsidP="002D1DD5">
            <w:pPr>
              <w:autoSpaceDE w:val="0"/>
              <w:autoSpaceDN w:val="0"/>
              <w:adjustRightInd w:val="0"/>
              <w:rPr>
                <w:rFonts w:ascii="Arial" w:hAnsi="Arial" w:cs="Arial"/>
                <w:b/>
                <w:bCs/>
                <w:sz w:val="20"/>
                <w:szCs w:val="20"/>
              </w:rPr>
            </w:pPr>
            <w:r w:rsidRPr="00517D86">
              <w:rPr>
                <w:rFonts w:ascii="Arial" w:hAnsi="Arial" w:cs="Arial"/>
                <w:b/>
                <w:bCs/>
                <w:sz w:val="20"/>
                <w:szCs w:val="20"/>
              </w:rPr>
              <w:lastRenderedPageBreak/>
              <w:t>Stav na konci účtovného obdobia</w:t>
            </w:r>
          </w:p>
        </w:tc>
        <w:tc>
          <w:tcPr>
            <w:tcW w:w="846" w:type="dxa"/>
            <w:gridSpan w:val="4"/>
            <w:tcBorders>
              <w:top w:val="single" w:sz="6" w:space="0" w:color="auto"/>
              <w:left w:val="single" w:sz="12" w:space="0" w:color="auto"/>
              <w:bottom w:val="single" w:sz="12" w:space="0" w:color="auto"/>
              <w:right w:val="single" w:sz="6" w:space="0" w:color="auto"/>
            </w:tcBorders>
            <w:vAlign w:val="center"/>
          </w:tcPr>
          <w:p w:rsidR="002D1DD5" w:rsidRPr="00517D86" w:rsidRDefault="002D1DD5" w:rsidP="002D1DD5">
            <w:pPr>
              <w:autoSpaceDE w:val="0"/>
              <w:autoSpaceDN w:val="0"/>
              <w:adjustRightInd w:val="0"/>
              <w:jc w:val="center"/>
              <w:rPr>
                <w:rFonts w:ascii="Arial" w:hAnsi="Arial" w:cs="Arial"/>
                <w:sz w:val="20"/>
                <w:szCs w:val="20"/>
              </w:rPr>
            </w:pPr>
          </w:p>
        </w:tc>
        <w:tc>
          <w:tcPr>
            <w:tcW w:w="703" w:type="dxa"/>
            <w:gridSpan w:val="5"/>
            <w:tcBorders>
              <w:top w:val="single" w:sz="6" w:space="0" w:color="auto"/>
              <w:left w:val="single" w:sz="6" w:space="0" w:color="auto"/>
              <w:bottom w:val="single" w:sz="12" w:space="0" w:color="auto"/>
              <w:right w:val="single" w:sz="6" w:space="0" w:color="auto"/>
            </w:tcBorders>
            <w:vAlign w:val="center"/>
          </w:tcPr>
          <w:p w:rsidR="002D1DD5" w:rsidRPr="00517D86" w:rsidRDefault="002D1DD5" w:rsidP="002D1DD5">
            <w:pPr>
              <w:autoSpaceDE w:val="0"/>
              <w:autoSpaceDN w:val="0"/>
              <w:adjustRightInd w:val="0"/>
              <w:jc w:val="center"/>
              <w:rPr>
                <w:rFonts w:ascii="Arial" w:hAnsi="Arial" w:cs="Arial"/>
                <w:sz w:val="20"/>
                <w:szCs w:val="20"/>
              </w:rPr>
            </w:pPr>
          </w:p>
        </w:tc>
        <w:tc>
          <w:tcPr>
            <w:tcW w:w="1072" w:type="dxa"/>
            <w:gridSpan w:val="2"/>
            <w:tcBorders>
              <w:top w:val="single" w:sz="6" w:space="0" w:color="auto"/>
              <w:left w:val="single" w:sz="6" w:space="0" w:color="auto"/>
              <w:bottom w:val="single" w:sz="12" w:space="0" w:color="auto"/>
              <w:right w:val="single" w:sz="6" w:space="0" w:color="auto"/>
            </w:tcBorders>
            <w:vAlign w:val="center"/>
          </w:tcPr>
          <w:p w:rsidR="002D1DD5" w:rsidRPr="00517D86" w:rsidRDefault="002D1DD5" w:rsidP="002D1DD5">
            <w:pPr>
              <w:autoSpaceDE w:val="0"/>
              <w:autoSpaceDN w:val="0"/>
              <w:adjustRightInd w:val="0"/>
              <w:jc w:val="center"/>
              <w:rPr>
                <w:rFonts w:ascii="Arial" w:hAnsi="Arial" w:cs="Arial"/>
                <w:sz w:val="20"/>
                <w:szCs w:val="20"/>
              </w:rPr>
            </w:pPr>
          </w:p>
        </w:tc>
        <w:tc>
          <w:tcPr>
            <w:tcW w:w="849" w:type="dxa"/>
            <w:gridSpan w:val="6"/>
            <w:tcBorders>
              <w:top w:val="single" w:sz="6" w:space="0" w:color="auto"/>
              <w:left w:val="single" w:sz="6" w:space="0" w:color="auto"/>
              <w:bottom w:val="single" w:sz="12" w:space="0" w:color="auto"/>
              <w:right w:val="single" w:sz="6" w:space="0" w:color="auto"/>
            </w:tcBorders>
            <w:vAlign w:val="center"/>
          </w:tcPr>
          <w:p w:rsidR="002D1DD5" w:rsidRPr="00517D86" w:rsidRDefault="002D1DD5" w:rsidP="002D1DD5">
            <w:pPr>
              <w:autoSpaceDE w:val="0"/>
              <w:autoSpaceDN w:val="0"/>
              <w:adjustRightInd w:val="0"/>
              <w:jc w:val="center"/>
              <w:rPr>
                <w:rFonts w:ascii="Arial" w:hAnsi="Arial" w:cs="Arial"/>
                <w:sz w:val="20"/>
                <w:szCs w:val="20"/>
              </w:rPr>
            </w:pPr>
          </w:p>
        </w:tc>
        <w:tc>
          <w:tcPr>
            <w:tcW w:w="843" w:type="dxa"/>
            <w:gridSpan w:val="4"/>
            <w:tcBorders>
              <w:top w:val="single" w:sz="6" w:space="0" w:color="auto"/>
              <w:left w:val="single" w:sz="6" w:space="0" w:color="auto"/>
              <w:bottom w:val="single" w:sz="12" w:space="0" w:color="auto"/>
              <w:right w:val="single" w:sz="6" w:space="0" w:color="auto"/>
            </w:tcBorders>
            <w:vAlign w:val="center"/>
          </w:tcPr>
          <w:p w:rsidR="002D1DD5" w:rsidRPr="00517D86" w:rsidRDefault="002D1DD5" w:rsidP="002D1DD5">
            <w:pPr>
              <w:autoSpaceDE w:val="0"/>
              <w:autoSpaceDN w:val="0"/>
              <w:adjustRightInd w:val="0"/>
              <w:jc w:val="center"/>
              <w:rPr>
                <w:rFonts w:ascii="Arial" w:hAnsi="Arial" w:cs="Arial"/>
                <w:sz w:val="20"/>
                <w:szCs w:val="20"/>
              </w:rPr>
            </w:pPr>
          </w:p>
        </w:tc>
        <w:tc>
          <w:tcPr>
            <w:tcW w:w="878" w:type="dxa"/>
            <w:gridSpan w:val="4"/>
            <w:tcBorders>
              <w:top w:val="single" w:sz="6" w:space="0" w:color="auto"/>
              <w:left w:val="single" w:sz="6" w:space="0" w:color="auto"/>
              <w:bottom w:val="single" w:sz="12" w:space="0" w:color="auto"/>
              <w:right w:val="single" w:sz="6" w:space="0" w:color="auto"/>
            </w:tcBorders>
            <w:vAlign w:val="center"/>
          </w:tcPr>
          <w:p w:rsidR="002D1DD5" w:rsidRPr="00517D86" w:rsidRDefault="002D1DD5" w:rsidP="002D1DD5">
            <w:pPr>
              <w:autoSpaceDE w:val="0"/>
              <w:autoSpaceDN w:val="0"/>
              <w:adjustRightInd w:val="0"/>
              <w:jc w:val="center"/>
              <w:rPr>
                <w:rFonts w:ascii="Arial" w:hAnsi="Arial" w:cs="Arial"/>
                <w:sz w:val="20"/>
                <w:szCs w:val="20"/>
              </w:rPr>
            </w:pPr>
          </w:p>
        </w:tc>
        <w:tc>
          <w:tcPr>
            <w:tcW w:w="807" w:type="dxa"/>
            <w:gridSpan w:val="2"/>
            <w:tcBorders>
              <w:top w:val="single" w:sz="6" w:space="0" w:color="auto"/>
              <w:left w:val="single" w:sz="6" w:space="0" w:color="auto"/>
              <w:bottom w:val="single" w:sz="12" w:space="0" w:color="auto"/>
              <w:right w:val="single" w:sz="6" w:space="0" w:color="auto"/>
            </w:tcBorders>
            <w:vAlign w:val="center"/>
          </w:tcPr>
          <w:p w:rsidR="002D1DD5" w:rsidRPr="00517D86" w:rsidRDefault="002D1DD5" w:rsidP="002D1DD5">
            <w:pPr>
              <w:autoSpaceDE w:val="0"/>
              <w:autoSpaceDN w:val="0"/>
              <w:adjustRightInd w:val="0"/>
              <w:jc w:val="center"/>
              <w:rPr>
                <w:rFonts w:ascii="Arial" w:hAnsi="Arial" w:cs="Arial"/>
                <w:sz w:val="20"/>
                <w:szCs w:val="20"/>
              </w:rPr>
            </w:pPr>
          </w:p>
        </w:tc>
        <w:tc>
          <w:tcPr>
            <w:tcW w:w="915" w:type="dxa"/>
            <w:tcBorders>
              <w:top w:val="single" w:sz="6" w:space="0" w:color="auto"/>
              <w:left w:val="single" w:sz="6" w:space="0" w:color="auto"/>
              <w:bottom w:val="single" w:sz="12" w:space="0" w:color="auto"/>
              <w:right w:val="single" w:sz="6" w:space="0" w:color="auto"/>
            </w:tcBorders>
            <w:vAlign w:val="center"/>
          </w:tcPr>
          <w:p w:rsidR="002D1DD5" w:rsidRPr="00517D86" w:rsidRDefault="002D1DD5" w:rsidP="002D1DD5">
            <w:pPr>
              <w:autoSpaceDE w:val="0"/>
              <w:autoSpaceDN w:val="0"/>
              <w:adjustRightInd w:val="0"/>
              <w:jc w:val="center"/>
              <w:rPr>
                <w:rFonts w:ascii="Arial" w:hAnsi="Arial" w:cs="Arial"/>
                <w:sz w:val="20"/>
                <w:szCs w:val="20"/>
              </w:rPr>
            </w:pPr>
          </w:p>
        </w:tc>
        <w:tc>
          <w:tcPr>
            <w:tcW w:w="675" w:type="dxa"/>
            <w:tcBorders>
              <w:top w:val="single" w:sz="6" w:space="0" w:color="auto"/>
              <w:left w:val="single" w:sz="6" w:space="0" w:color="auto"/>
              <w:bottom w:val="single" w:sz="12" w:space="0" w:color="auto"/>
              <w:right w:val="single" w:sz="12" w:space="0" w:color="auto"/>
            </w:tcBorders>
            <w:vAlign w:val="center"/>
          </w:tcPr>
          <w:p w:rsidR="002D1DD5" w:rsidRPr="00517D86" w:rsidRDefault="002D1DD5" w:rsidP="002D1DD5">
            <w:pPr>
              <w:autoSpaceDE w:val="0"/>
              <w:autoSpaceDN w:val="0"/>
              <w:adjustRightInd w:val="0"/>
              <w:jc w:val="center"/>
              <w:rPr>
                <w:rFonts w:ascii="Arial" w:hAnsi="Arial" w:cs="Arial"/>
                <w:sz w:val="20"/>
                <w:szCs w:val="20"/>
              </w:rPr>
            </w:pPr>
          </w:p>
        </w:tc>
      </w:tr>
      <w:tr w:rsidR="002D1DD5" w:rsidRPr="00517D86" w:rsidTr="002D1DD5">
        <w:trPr>
          <w:trHeight w:val="278"/>
          <w:tblHeader/>
          <w:jc w:val="center"/>
        </w:trPr>
        <w:tc>
          <w:tcPr>
            <w:tcW w:w="9133" w:type="dxa"/>
            <w:gridSpan w:val="30"/>
            <w:tcBorders>
              <w:top w:val="single" w:sz="12" w:space="0" w:color="auto"/>
              <w:left w:val="single" w:sz="12" w:space="0" w:color="auto"/>
              <w:bottom w:val="single" w:sz="12" w:space="0" w:color="auto"/>
              <w:right w:val="single" w:sz="12" w:space="0" w:color="auto"/>
            </w:tcBorders>
            <w:vAlign w:val="center"/>
          </w:tcPr>
          <w:p w:rsidR="002D1DD5" w:rsidRPr="00517D86" w:rsidRDefault="002D1DD5" w:rsidP="002D1DD5">
            <w:pPr>
              <w:autoSpaceDE w:val="0"/>
              <w:autoSpaceDN w:val="0"/>
              <w:adjustRightInd w:val="0"/>
              <w:rPr>
                <w:rFonts w:ascii="Arial" w:hAnsi="Arial" w:cs="Arial"/>
                <w:sz w:val="20"/>
                <w:szCs w:val="20"/>
              </w:rPr>
            </w:pPr>
            <w:r w:rsidRPr="00517D86">
              <w:rPr>
                <w:rFonts w:ascii="Arial" w:hAnsi="Arial" w:cs="Arial"/>
                <w:sz w:val="20"/>
                <w:szCs w:val="20"/>
              </w:rPr>
              <w:t xml:space="preserve">                                                                          Zostatková hodnota</w:t>
            </w:r>
          </w:p>
        </w:tc>
      </w:tr>
      <w:tr w:rsidR="002D1DD5" w:rsidRPr="00517D86" w:rsidTr="006F4F63">
        <w:trPr>
          <w:trHeight w:val="278"/>
          <w:tblHeader/>
          <w:jc w:val="center"/>
        </w:trPr>
        <w:tc>
          <w:tcPr>
            <w:tcW w:w="1564" w:type="dxa"/>
            <w:gridSpan w:val="3"/>
            <w:tcBorders>
              <w:top w:val="single" w:sz="12" w:space="0" w:color="auto"/>
              <w:left w:val="single" w:sz="12" w:space="0" w:color="auto"/>
              <w:bottom w:val="single" w:sz="12" w:space="0" w:color="auto"/>
              <w:right w:val="single" w:sz="12" w:space="0" w:color="auto"/>
            </w:tcBorders>
            <w:vAlign w:val="center"/>
          </w:tcPr>
          <w:p w:rsidR="002D1DD5" w:rsidRPr="00517D86" w:rsidRDefault="002D1DD5" w:rsidP="002D1DD5">
            <w:pPr>
              <w:autoSpaceDE w:val="0"/>
              <w:autoSpaceDN w:val="0"/>
              <w:adjustRightInd w:val="0"/>
              <w:rPr>
                <w:rFonts w:ascii="Arial" w:hAnsi="Arial" w:cs="Arial"/>
                <w:b/>
                <w:bCs/>
                <w:sz w:val="20"/>
                <w:szCs w:val="20"/>
              </w:rPr>
            </w:pPr>
            <w:r w:rsidRPr="00517D86">
              <w:rPr>
                <w:rFonts w:ascii="Arial" w:hAnsi="Arial" w:cs="Arial"/>
                <w:b/>
                <w:bCs/>
                <w:sz w:val="20"/>
                <w:szCs w:val="20"/>
              </w:rPr>
              <w:t>Stav na začiatku účtovného obdobia</w:t>
            </w:r>
          </w:p>
        </w:tc>
        <w:tc>
          <w:tcPr>
            <w:tcW w:w="816" w:type="dxa"/>
            <w:tcBorders>
              <w:top w:val="single" w:sz="12" w:space="0" w:color="auto"/>
              <w:left w:val="single" w:sz="12" w:space="0" w:color="auto"/>
              <w:bottom w:val="single" w:sz="12" w:space="0" w:color="auto"/>
              <w:right w:val="single" w:sz="6" w:space="0" w:color="auto"/>
            </w:tcBorders>
            <w:vAlign w:val="center"/>
          </w:tcPr>
          <w:p w:rsidR="002D1DD5" w:rsidRPr="00517D86" w:rsidRDefault="002D1DD5" w:rsidP="002D1DD5">
            <w:pPr>
              <w:autoSpaceDE w:val="0"/>
              <w:autoSpaceDN w:val="0"/>
              <w:adjustRightInd w:val="0"/>
              <w:jc w:val="center"/>
              <w:rPr>
                <w:rFonts w:ascii="Arial" w:hAnsi="Arial" w:cs="Arial"/>
                <w:sz w:val="20"/>
                <w:szCs w:val="20"/>
              </w:rPr>
            </w:pPr>
            <w:r w:rsidRPr="00517D86">
              <w:rPr>
                <w:rFonts w:ascii="Arial" w:hAnsi="Arial" w:cs="Arial"/>
                <w:sz w:val="20"/>
                <w:szCs w:val="20"/>
              </w:rPr>
              <w:t>5 243</w:t>
            </w:r>
          </w:p>
        </w:tc>
        <w:tc>
          <w:tcPr>
            <w:tcW w:w="689" w:type="dxa"/>
            <w:gridSpan w:val="4"/>
            <w:tcBorders>
              <w:top w:val="single" w:sz="12" w:space="0" w:color="auto"/>
              <w:left w:val="single" w:sz="6" w:space="0" w:color="auto"/>
              <w:bottom w:val="single" w:sz="12" w:space="0" w:color="auto"/>
              <w:right w:val="single" w:sz="6" w:space="0" w:color="auto"/>
            </w:tcBorders>
            <w:vAlign w:val="center"/>
          </w:tcPr>
          <w:p w:rsidR="002D1DD5" w:rsidRPr="00517D86" w:rsidRDefault="002D1DD5" w:rsidP="002D1DD5">
            <w:pPr>
              <w:autoSpaceDE w:val="0"/>
              <w:autoSpaceDN w:val="0"/>
              <w:adjustRightInd w:val="0"/>
              <w:jc w:val="center"/>
              <w:rPr>
                <w:rFonts w:ascii="Arial" w:hAnsi="Arial" w:cs="Arial"/>
                <w:sz w:val="20"/>
                <w:szCs w:val="20"/>
              </w:rPr>
            </w:pPr>
            <w:r w:rsidRPr="00517D86">
              <w:rPr>
                <w:rFonts w:ascii="Arial" w:hAnsi="Arial" w:cs="Arial"/>
                <w:sz w:val="20"/>
                <w:szCs w:val="20"/>
              </w:rPr>
              <w:t>21438</w:t>
            </w:r>
          </w:p>
        </w:tc>
        <w:tc>
          <w:tcPr>
            <w:tcW w:w="1086" w:type="dxa"/>
            <w:gridSpan w:val="3"/>
            <w:tcBorders>
              <w:top w:val="single" w:sz="12" w:space="0" w:color="auto"/>
              <w:left w:val="single" w:sz="6" w:space="0" w:color="auto"/>
              <w:bottom w:val="single" w:sz="12" w:space="0" w:color="auto"/>
              <w:right w:val="single" w:sz="6" w:space="0" w:color="auto"/>
            </w:tcBorders>
            <w:vAlign w:val="center"/>
          </w:tcPr>
          <w:p w:rsidR="002D1DD5" w:rsidRPr="00517D86" w:rsidRDefault="002D1DD5" w:rsidP="002D1DD5">
            <w:pPr>
              <w:autoSpaceDE w:val="0"/>
              <w:autoSpaceDN w:val="0"/>
              <w:adjustRightInd w:val="0"/>
              <w:jc w:val="center"/>
              <w:rPr>
                <w:rFonts w:ascii="Arial" w:hAnsi="Arial" w:cs="Arial"/>
                <w:sz w:val="20"/>
                <w:szCs w:val="20"/>
              </w:rPr>
            </w:pPr>
            <w:r w:rsidRPr="00517D86">
              <w:rPr>
                <w:rFonts w:ascii="Arial" w:hAnsi="Arial" w:cs="Arial"/>
                <w:sz w:val="20"/>
                <w:szCs w:val="20"/>
              </w:rPr>
              <w:t>3292</w:t>
            </w:r>
          </w:p>
        </w:tc>
        <w:tc>
          <w:tcPr>
            <w:tcW w:w="830" w:type="dxa"/>
            <w:gridSpan w:val="5"/>
            <w:tcBorders>
              <w:top w:val="single" w:sz="12" w:space="0" w:color="auto"/>
              <w:left w:val="single" w:sz="6" w:space="0" w:color="auto"/>
              <w:bottom w:val="single" w:sz="12" w:space="0" w:color="auto"/>
              <w:right w:val="single" w:sz="6" w:space="0" w:color="auto"/>
            </w:tcBorders>
            <w:vAlign w:val="center"/>
          </w:tcPr>
          <w:p w:rsidR="002D1DD5" w:rsidRPr="00517D86" w:rsidRDefault="002D1DD5" w:rsidP="002D1DD5">
            <w:pPr>
              <w:autoSpaceDE w:val="0"/>
              <w:autoSpaceDN w:val="0"/>
              <w:adjustRightInd w:val="0"/>
              <w:jc w:val="center"/>
              <w:rPr>
                <w:rFonts w:ascii="Arial" w:hAnsi="Arial" w:cs="Arial"/>
                <w:sz w:val="20"/>
                <w:szCs w:val="20"/>
              </w:rPr>
            </w:pPr>
          </w:p>
        </w:tc>
        <w:tc>
          <w:tcPr>
            <w:tcW w:w="865" w:type="dxa"/>
            <w:gridSpan w:val="5"/>
            <w:tcBorders>
              <w:top w:val="single" w:sz="12" w:space="0" w:color="auto"/>
              <w:left w:val="single" w:sz="6" w:space="0" w:color="auto"/>
              <w:bottom w:val="single" w:sz="12" w:space="0" w:color="auto"/>
              <w:right w:val="single" w:sz="6" w:space="0" w:color="auto"/>
            </w:tcBorders>
            <w:vAlign w:val="center"/>
          </w:tcPr>
          <w:p w:rsidR="002D1DD5" w:rsidRPr="00517D86" w:rsidRDefault="002D1DD5" w:rsidP="002D1DD5">
            <w:pPr>
              <w:autoSpaceDE w:val="0"/>
              <w:autoSpaceDN w:val="0"/>
              <w:adjustRightInd w:val="0"/>
              <w:jc w:val="center"/>
              <w:rPr>
                <w:rFonts w:ascii="Arial" w:hAnsi="Arial" w:cs="Arial"/>
                <w:sz w:val="20"/>
                <w:szCs w:val="20"/>
              </w:rPr>
            </w:pPr>
          </w:p>
        </w:tc>
        <w:tc>
          <w:tcPr>
            <w:tcW w:w="886" w:type="dxa"/>
            <w:gridSpan w:val="5"/>
            <w:tcBorders>
              <w:top w:val="single" w:sz="12" w:space="0" w:color="auto"/>
              <w:left w:val="single" w:sz="6" w:space="0" w:color="auto"/>
              <w:bottom w:val="single" w:sz="12" w:space="0" w:color="auto"/>
              <w:right w:val="single" w:sz="6" w:space="0" w:color="auto"/>
            </w:tcBorders>
            <w:vAlign w:val="center"/>
          </w:tcPr>
          <w:p w:rsidR="002D1DD5" w:rsidRPr="00517D86" w:rsidRDefault="002D1DD5" w:rsidP="002D1DD5">
            <w:pPr>
              <w:autoSpaceDE w:val="0"/>
              <w:autoSpaceDN w:val="0"/>
              <w:adjustRightInd w:val="0"/>
              <w:jc w:val="center"/>
              <w:rPr>
                <w:rFonts w:ascii="Arial" w:hAnsi="Arial" w:cs="Arial"/>
                <w:sz w:val="20"/>
                <w:szCs w:val="20"/>
              </w:rPr>
            </w:pPr>
          </w:p>
        </w:tc>
        <w:tc>
          <w:tcPr>
            <w:tcW w:w="807" w:type="dxa"/>
            <w:gridSpan w:val="2"/>
            <w:tcBorders>
              <w:top w:val="single" w:sz="12" w:space="0" w:color="auto"/>
              <w:left w:val="single" w:sz="6" w:space="0" w:color="auto"/>
              <w:bottom w:val="single" w:sz="12" w:space="0" w:color="auto"/>
              <w:right w:val="single" w:sz="6" w:space="0" w:color="auto"/>
            </w:tcBorders>
            <w:vAlign w:val="center"/>
          </w:tcPr>
          <w:p w:rsidR="002D1DD5" w:rsidRPr="00517D86" w:rsidRDefault="002D1DD5" w:rsidP="002D1DD5">
            <w:pPr>
              <w:autoSpaceDE w:val="0"/>
              <w:autoSpaceDN w:val="0"/>
              <w:adjustRightInd w:val="0"/>
              <w:jc w:val="center"/>
              <w:rPr>
                <w:rFonts w:ascii="Arial" w:hAnsi="Arial" w:cs="Arial"/>
                <w:sz w:val="20"/>
                <w:szCs w:val="20"/>
              </w:rPr>
            </w:pPr>
            <w:r w:rsidRPr="00517D86">
              <w:rPr>
                <w:rFonts w:ascii="Arial" w:hAnsi="Arial" w:cs="Arial"/>
                <w:sz w:val="20"/>
                <w:szCs w:val="20"/>
              </w:rPr>
              <w:t>1345</w:t>
            </w:r>
          </w:p>
        </w:tc>
        <w:tc>
          <w:tcPr>
            <w:tcW w:w="915" w:type="dxa"/>
            <w:tcBorders>
              <w:top w:val="single" w:sz="12" w:space="0" w:color="auto"/>
              <w:left w:val="single" w:sz="6" w:space="0" w:color="auto"/>
              <w:bottom w:val="single" w:sz="12" w:space="0" w:color="auto"/>
              <w:right w:val="single" w:sz="6" w:space="0" w:color="auto"/>
            </w:tcBorders>
            <w:vAlign w:val="center"/>
          </w:tcPr>
          <w:p w:rsidR="002D1DD5" w:rsidRPr="00517D86" w:rsidRDefault="002D1DD5" w:rsidP="002D1DD5">
            <w:pPr>
              <w:autoSpaceDE w:val="0"/>
              <w:autoSpaceDN w:val="0"/>
              <w:adjustRightInd w:val="0"/>
              <w:jc w:val="center"/>
              <w:rPr>
                <w:rFonts w:ascii="Arial" w:hAnsi="Arial" w:cs="Arial"/>
                <w:sz w:val="20"/>
                <w:szCs w:val="20"/>
              </w:rPr>
            </w:pPr>
          </w:p>
        </w:tc>
        <w:tc>
          <w:tcPr>
            <w:tcW w:w="675" w:type="dxa"/>
            <w:tcBorders>
              <w:top w:val="single" w:sz="12" w:space="0" w:color="auto"/>
              <w:left w:val="single" w:sz="6" w:space="0" w:color="auto"/>
              <w:bottom w:val="single" w:sz="12" w:space="0" w:color="auto"/>
              <w:right w:val="single" w:sz="12" w:space="0" w:color="auto"/>
            </w:tcBorders>
            <w:vAlign w:val="center"/>
          </w:tcPr>
          <w:p w:rsidR="002D1DD5" w:rsidRPr="00517D86" w:rsidRDefault="002D1DD5" w:rsidP="002D1DD5">
            <w:pPr>
              <w:autoSpaceDE w:val="0"/>
              <w:autoSpaceDN w:val="0"/>
              <w:adjustRightInd w:val="0"/>
              <w:jc w:val="center"/>
              <w:rPr>
                <w:rFonts w:ascii="Arial" w:hAnsi="Arial" w:cs="Arial"/>
                <w:sz w:val="20"/>
                <w:szCs w:val="20"/>
              </w:rPr>
            </w:pPr>
          </w:p>
          <w:p w:rsidR="002D1DD5" w:rsidRPr="00517D86" w:rsidRDefault="002D1DD5" w:rsidP="002D1DD5">
            <w:pPr>
              <w:autoSpaceDE w:val="0"/>
              <w:autoSpaceDN w:val="0"/>
              <w:adjustRightInd w:val="0"/>
              <w:jc w:val="center"/>
              <w:rPr>
                <w:rFonts w:ascii="Arial" w:hAnsi="Arial" w:cs="Arial"/>
                <w:sz w:val="20"/>
                <w:szCs w:val="20"/>
              </w:rPr>
            </w:pPr>
            <w:r w:rsidRPr="00517D86">
              <w:rPr>
                <w:rFonts w:ascii="Arial" w:hAnsi="Arial" w:cs="Arial"/>
                <w:sz w:val="20"/>
                <w:szCs w:val="20"/>
              </w:rPr>
              <w:t>31818</w:t>
            </w:r>
          </w:p>
        </w:tc>
      </w:tr>
      <w:tr w:rsidR="002D1DD5" w:rsidRPr="00517D86" w:rsidTr="006F4F63">
        <w:trPr>
          <w:trHeight w:val="290"/>
          <w:tblHeader/>
          <w:jc w:val="center"/>
        </w:trPr>
        <w:tc>
          <w:tcPr>
            <w:tcW w:w="1564" w:type="dxa"/>
            <w:gridSpan w:val="3"/>
            <w:tcBorders>
              <w:top w:val="single" w:sz="12" w:space="0" w:color="auto"/>
              <w:left w:val="single" w:sz="12" w:space="0" w:color="auto"/>
              <w:bottom w:val="single" w:sz="12" w:space="0" w:color="auto"/>
              <w:right w:val="single" w:sz="12" w:space="0" w:color="auto"/>
            </w:tcBorders>
            <w:vAlign w:val="center"/>
          </w:tcPr>
          <w:p w:rsidR="002D1DD5" w:rsidRPr="00517D86" w:rsidRDefault="002D1DD5" w:rsidP="002D1DD5">
            <w:pPr>
              <w:autoSpaceDE w:val="0"/>
              <w:autoSpaceDN w:val="0"/>
              <w:adjustRightInd w:val="0"/>
              <w:rPr>
                <w:rFonts w:ascii="Arial" w:hAnsi="Arial" w:cs="Arial"/>
                <w:b/>
                <w:bCs/>
                <w:sz w:val="20"/>
                <w:szCs w:val="20"/>
              </w:rPr>
            </w:pPr>
            <w:r w:rsidRPr="00517D86">
              <w:rPr>
                <w:rFonts w:ascii="Arial" w:hAnsi="Arial" w:cs="Arial"/>
                <w:b/>
                <w:bCs/>
                <w:sz w:val="20"/>
                <w:szCs w:val="20"/>
              </w:rPr>
              <w:t>Stav na konci účtovného obdobia</w:t>
            </w:r>
          </w:p>
        </w:tc>
        <w:tc>
          <w:tcPr>
            <w:tcW w:w="816" w:type="dxa"/>
            <w:tcBorders>
              <w:top w:val="single" w:sz="12" w:space="0" w:color="auto"/>
              <w:left w:val="single" w:sz="12" w:space="0" w:color="auto"/>
              <w:bottom w:val="single" w:sz="12" w:space="0" w:color="auto"/>
              <w:right w:val="single" w:sz="6" w:space="0" w:color="auto"/>
            </w:tcBorders>
            <w:vAlign w:val="center"/>
          </w:tcPr>
          <w:p w:rsidR="002D1DD5" w:rsidRPr="00517D86" w:rsidRDefault="002D1DD5" w:rsidP="002D1DD5">
            <w:pPr>
              <w:autoSpaceDE w:val="0"/>
              <w:autoSpaceDN w:val="0"/>
              <w:adjustRightInd w:val="0"/>
              <w:jc w:val="center"/>
              <w:rPr>
                <w:rFonts w:ascii="Arial" w:hAnsi="Arial" w:cs="Arial"/>
                <w:sz w:val="20"/>
                <w:szCs w:val="20"/>
              </w:rPr>
            </w:pPr>
            <w:r>
              <w:rPr>
                <w:rFonts w:ascii="Arial" w:hAnsi="Arial" w:cs="Arial"/>
                <w:sz w:val="18"/>
                <w:szCs w:val="18"/>
              </w:rPr>
              <w:t>24910</w:t>
            </w:r>
          </w:p>
        </w:tc>
        <w:tc>
          <w:tcPr>
            <w:tcW w:w="689" w:type="dxa"/>
            <w:gridSpan w:val="4"/>
            <w:tcBorders>
              <w:top w:val="single" w:sz="12" w:space="0" w:color="auto"/>
              <w:left w:val="single" w:sz="6" w:space="0" w:color="auto"/>
              <w:bottom w:val="single" w:sz="12" w:space="0" w:color="auto"/>
              <w:right w:val="single" w:sz="6" w:space="0" w:color="auto"/>
            </w:tcBorders>
            <w:vAlign w:val="center"/>
          </w:tcPr>
          <w:p w:rsidR="002D1DD5" w:rsidRPr="00517D86" w:rsidRDefault="002D1DD5" w:rsidP="002D1DD5">
            <w:pPr>
              <w:autoSpaceDE w:val="0"/>
              <w:autoSpaceDN w:val="0"/>
              <w:adjustRightInd w:val="0"/>
              <w:jc w:val="center"/>
              <w:rPr>
                <w:rFonts w:ascii="Arial" w:hAnsi="Arial" w:cs="Arial"/>
                <w:sz w:val="20"/>
                <w:szCs w:val="20"/>
              </w:rPr>
            </w:pPr>
            <w:r>
              <w:rPr>
                <w:rFonts w:ascii="Arial" w:hAnsi="Arial" w:cs="Arial"/>
                <w:sz w:val="20"/>
                <w:szCs w:val="20"/>
              </w:rPr>
              <w:t>22722</w:t>
            </w:r>
          </w:p>
        </w:tc>
        <w:tc>
          <w:tcPr>
            <w:tcW w:w="1086" w:type="dxa"/>
            <w:gridSpan w:val="3"/>
            <w:tcBorders>
              <w:top w:val="single" w:sz="12" w:space="0" w:color="auto"/>
              <w:left w:val="single" w:sz="6" w:space="0" w:color="auto"/>
              <w:bottom w:val="single" w:sz="12" w:space="0" w:color="auto"/>
              <w:right w:val="single" w:sz="6" w:space="0" w:color="auto"/>
            </w:tcBorders>
            <w:vAlign w:val="center"/>
          </w:tcPr>
          <w:p w:rsidR="002D1DD5" w:rsidRPr="00517D86" w:rsidRDefault="002D1DD5" w:rsidP="002D1DD5">
            <w:pPr>
              <w:autoSpaceDE w:val="0"/>
              <w:autoSpaceDN w:val="0"/>
              <w:adjustRightInd w:val="0"/>
              <w:jc w:val="center"/>
              <w:rPr>
                <w:rFonts w:ascii="Arial" w:hAnsi="Arial" w:cs="Arial"/>
                <w:sz w:val="20"/>
                <w:szCs w:val="20"/>
              </w:rPr>
            </w:pPr>
            <w:r>
              <w:rPr>
                <w:rFonts w:ascii="Arial" w:hAnsi="Arial" w:cs="Arial"/>
                <w:sz w:val="20"/>
                <w:szCs w:val="20"/>
              </w:rPr>
              <w:t>12103</w:t>
            </w:r>
          </w:p>
        </w:tc>
        <w:tc>
          <w:tcPr>
            <w:tcW w:w="830" w:type="dxa"/>
            <w:gridSpan w:val="5"/>
            <w:tcBorders>
              <w:top w:val="single" w:sz="12" w:space="0" w:color="auto"/>
              <w:left w:val="single" w:sz="6" w:space="0" w:color="auto"/>
              <w:bottom w:val="single" w:sz="12" w:space="0" w:color="auto"/>
              <w:right w:val="single" w:sz="6" w:space="0" w:color="auto"/>
            </w:tcBorders>
            <w:vAlign w:val="center"/>
          </w:tcPr>
          <w:p w:rsidR="002D1DD5" w:rsidRPr="00517D86" w:rsidRDefault="002D1DD5" w:rsidP="002D1DD5">
            <w:pPr>
              <w:autoSpaceDE w:val="0"/>
              <w:autoSpaceDN w:val="0"/>
              <w:adjustRightInd w:val="0"/>
              <w:jc w:val="center"/>
              <w:rPr>
                <w:rFonts w:ascii="Arial" w:hAnsi="Arial" w:cs="Arial"/>
                <w:sz w:val="20"/>
                <w:szCs w:val="20"/>
              </w:rPr>
            </w:pPr>
          </w:p>
        </w:tc>
        <w:tc>
          <w:tcPr>
            <w:tcW w:w="865" w:type="dxa"/>
            <w:gridSpan w:val="5"/>
            <w:tcBorders>
              <w:top w:val="single" w:sz="12" w:space="0" w:color="auto"/>
              <w:left w:val="single" w:sz="6" w:space="0" w:color="auto"/>
              <w:bottom w:val="single" w:sz="12" w:space="0" w:color="auto"/>
              <w:right w:val="single" w:sz="6" w:space="0" w:color="auto"/>
            </w:tcBorders>
            <w:vAlign w:val="center"/>
          </w:tcPr>
          <w:p w:rsidR="002D1DD5" w:rsidRPr="00517D86" w:rsidRDefault="002D1DD5" w:rsidP="002D1DD5">
            <w:pPr>
              <w:autoSpaceDE w:val="0"/>
              <w:autoSpaceDN w:val="0"/>
              <w:adjustRightInd w:val="0"/>
              <w:jc w:val="center"/>
              <w:rPr>
                <w:rFonts w:ascii="Arial" w:hAnsi="Arial" w:cs="Arial"/>
                <w:sz w:val="20"/>
                <w:szCs w:val="20"/>
              </w:rPr>
            </w:pPr>
          </w:p>
        </w:tc>
        <w:tc>
          <w:tcPr>
            <w:tcW w:w="886" w:type="dxa"/>
            <w:gridSpan w:val="5"/>
            <w:tcBorders>
              <w:top w:val="single" w:sz="12" w:space="0" w:color="auto"/>
              <w:left w:val="single" w:sz="6" w:space="0" w:color="auto"/>
              <w:bottom w:val="single" w:sz="12" w:space="0" w:color="auto"/>
              <w:right w:val="single" w:sz="6" w:space="0" w:color="auto"/>
            </w:tcBorders>
            <w:vAlign w:val="center"/>
          </w:tcPr>
          <w:p w:rsidR="002D1DD5" w:rsidRPr="00517D86" w:rsidRDefault="002D1DD5" w:rsidP="002D1DD5">
            <w:pPr>
              <w:autoSpaceDE w:val="0"/>
              <w:autoSpaceDN w:val="0"/>
              <w:adjustRightInd w:val="0"/>
              <w:jc w:val="center"/>
              <w:rPr>
                <w:rFonts w:ascii="Arial" w:hAnsi="Arial" w:cs="Arial"/>
                <w:sz w:val="20"/>
                <w:szCs w:val="20"/>
              </w:rPr>
            </w:pPr>
          </w:p>
        </w:tc>
        <w:tc>
          <w:tcPr>
            <w:tcW w:w="807" w:type="dxa"/>
            <w:gridSpan w:val="2"/>
            <w:tcBorders>
              <w:top w:val="single" w:sz="12" w:space="0" w:color="auto"/>
              <w:left w:val="single" w:sz="6" w:space="0" w:color="auto"/>
              <w:bottom w:val="single" w:sz="12" w:space="0" w:color="auto"/>
              <w:right w:val="single" w:sz="6" w:space="0" w:color="auto"/>
            </w:tcBorders>
            <w:vAlign w:val="center"/>
          </w:tcPr>
          <w:p w:rsidR="002D1DD5" w:rsidRPr="00517D86" w:rsidRDefault="002D1DD5" w:rsidP="002D1DD5">
            <w:pPr>
              <w:autoSpaceDE w:val="0"/>
              <w:autoSpaceDN w:val="0"/>
              <w:adjustRightInd w:val="0"/>
              <w:jc w:val="center"/>
              <w:rPr>
                <w:rFonts w:ascii="Arial" w:hAnsi="Arial" w:cs="Arial"/>
                <w:sz w:val="20"/>
                <w:szCs w:val="20"/>
              </w:rPr>
            </w:pPr>
            <w:r>
              <w:rPr>
                <w:rFonts w:ascii="Arial" w:hAnsi="Arial" w:cs="Arial"/>
                <w:sz w:val="20"/>
                <w:szCs w:val="20"/>
              </w:rPr>
              <w:t>0</w:t>
            </w:r>
          </w:p>
        </w:tc>
        <w:tc>
          <w:tcPr>
            <w:tcW w:w="915" w:type="dxa"/>
            <w:tcBorders>
              <w:top w:val="single" w:sz="12" w:space="0" w:color="auto"/>
              <w:left w:val="single" w:sz="6" w:space="0" w:color="auto"/>
              <w:bottom w:val="single" w:sz="12" w:space="0" w:color="auto"/>
              <w:right w:val="single" w:sz="6" w:space="0" w:color="auto"/>
            </w:tcBorders>
            <w:vAlign w:val="center"/>
          </w:tcPr>
          <w:p w:rsidR="002D1DD5" w:rsidRPr="00517D86" w:rsidRDefault="002D1DD5" w:rsidP="002D1DD5">
            <w:pPr>
              <w:autoSpaceDE w:val="0"/>
              <w:autoSpaceDN w:val="0"/>
              <w:adjustRightInd w:val="0"/>
              <w:jc w:val="center"/>
              <w:rPr>
                <w:rFonts w:ascii="Arial" w:hAnsi="Arial" w:cs="Arial"/>
                <w:sz w:val="20"/>
                <w:szCs w:val="20"/>
              </w:rPr>
            </w:pPr>
          </w:p>
        </w:tc>
        <w:tc>
          <w:tcPr>
            <w:tcW w:w="675" w:type="dxa"/>
            <w:tcBorders>
              <w:top w:val="single" w:sz="12" w:space="0" w:color="auto"/>
              <w:left w:val="single" w:sz="6" w:space="0" w:color="auto"/>
              <w:bottom w:val="single" w:sz="12" w:space="0" w:color="auto"/>
              <w:right w:val="single" w:sz="12" w:space="0" w:color="auto"/>
            </w:tcBorders>
            <w:vAlign w:val="center"/>
          </w:tcPr>
          <w:p w:rsidR="002D1DD5" w:rsidRPr="00517D86" w:rsidRDefault="002D1DD5" w:rsidP="002D1DD5">
            <w:pPr>
              <w:autoSpaceDE w:val="0"/>
              <w:autoSpaceDN w:val="0"/>
              <w:adjustRightInd w:val="0"/>
              <w:jc w:val="center"/>
              <w:rPr>
                <w:rFonts w:ascii="Arial" w:hAnsi="Arial" w:cs="Arial"/>
                <w:sz w:val="20"/>
                <w:szCs w:val="20"/>
              </w:rPr>
            </w:pPr>
            <w:r>
              <w:rPr>
                <w:rFonts w:ascii="Arial" w:hAnsi="Arial" w:cs="Arial"/>
                <w:sz w:val="20"/>
                <w:szCs w:val="20"/>
              </w:rPr>
              <w:t>59735</w:t>
            </w:r>
          </w:p>
        </w:tc>
      </w:tr>
    </w:tbl>
    <w:p w:rsidR="002D1DD5" w:rsidRDefault="002D1DD5" w:rsidP="003A4BEB">
      <w:pPr>
        <w:rPr>
          <w:rFonts w:ascii="Arial" w:hAnsi="Arial" w:cs="Arial"/>
          <w:sz w:val="20"/>
          <w:szCs w:val="20"/>
        </w:rPr>
      </w:pPr>
    </w:p>
    <w:p w:rsidR="00517D86" w:rsidRDefault="006F4F63" w:rsidP="003A4BEB">
      <w:pPr>
        <w:rPr>
          <w:rFonts w:ascii="Arial" w:hAnsi="Arial" w:cs="Arial"/>
          <w:sz w:val="20"/>
          <w:szCs w:val="20"/>
        </w:rPr>
      </w:pPr>
      <w:r>
        <w:rPr>
          <w:rFonts w:ascii="Arial" w:hAnsi="Arial" w:cs="Arial"/>
          <w:sz w:val="20"/>
          <w:szCs w:val="20"/>
        </w:rPr>
        <w:t>DONKEY-FARM s.r.o. má v nedokončených investíciách rekonštrukciu ubytovaco-stravovacieho zariadenia, ktoré bude zaradené po kolaudácii a získaní oprávnení k podnikaniu. Stavba je vykonávaná z vlastných zdrojov.</w:t>
      </w:r>
    </w:p>
    <w:p w:rsidR="006F4F63" w:rsidRPr="00517D86" w:rsidRDefault="006F4F63" w:rsidP="003A4BEB">
      <w:pPr>
        <w:rPr>
          <w:rFonts w:ascii="Arial" w:hAnsi="Arial" w:cs="Arial"/>
          <w:sz w:val="20"/>
          <w:szCs w:val="20"/>
        </w:rPr>
      </w:pPr>
    </w:p>
    <w:p w:rsidR="006F15F4" w:rsidRPr="006F15F4" w:rsidRDefault="006F15F4" w:rsidP="006F15F4">
      <w:pPr>
        <w:rPr>
          <w:rFonts w:ascii="Arial" w:hAnsi="Arial" w:cs="Arial"/>
          <w:b/>
          <w:sz w:val="20"/>
          <w:szCs w:val="20"/>
        </w:rPr>
      </w:pPr>
      <w:r w:rsidRPr="006F15F4">
        <w:rPr>
          <w:rFonts w:ascii="Arial" w:hAnsi="Arial" w:cs="Arial"/>
          <w:b/>
          <w:sz w:val="20"/>
          <w:szCs w:val="20"/>
        </w:rPr>
        <w:t xml:space="preserve">6. Informácie k časti F. písm. c) prílohy č. 3 o dlhodobom hmotnom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5912"/>
        <w:gridCol w:w="3301"/>
      </w:tblGrid>
      <w:tr w:rsidR="006F15F4" w:rsidRPr="006F15F4" w:rsidTr="006F15F4">
        <w:trPr>
          <w:jc w:val="center"/>
        </w:trPr>
        <w:tc>
          <w:tcPr>
            <w:tcW w:w="5882" w:type="dxa"/>
            <w:tcBorders>
              <w:top w:val="single" w:sz="12" w:space="0" w:color="auto"/>
              <w:bottom w:val="nil"/>
              <w:right w:val="single" w:sz="12" w:space="0" w:color="auto"/>
            </w:tcBorders>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Dlhodobý hmotný majetok</w:t>
            </w:r>
          </w:p>
        </w:tc>
        <w:tc>
          <w:tcPr>
            <w:tcW w:w="3285" w:type="dxa"/>
            <w:tcBorders>
              <w:top w:val="single" w:sz="12" w:space="0" w:color="auto"/>
              <w:left w:val="single" w:sz="12" w:space="0" w:color="auto"/>
              <w:bottom w:val="nil"/>
            </w:tcBorders>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Hodnota za bežné účtovné obdobie</w:t>
            </w:r>
          </w:p>
        </w:tc>
      </w:tr>
      <w:tr w:rsidR="006F15F4" w:rsidRPr="006F15F4" w:rsidTr="006F15F4">
        <w:trPr>
          <w:jc w:val="center"/>
        </w:trPr>
        <w:tc>
          <w:tcPr>
            <w:tcW w:w="5882" w:type="dxa"/>
            <w:tcBorders>
              <w:top w:val="single" w:sz="12" w:space="0" w:color="auto"/>
              <w:right w:val="single" w:sz="12" w:space="0" w:color="auto"/>
            </w:tcBorders>
            <w:vAlign w:val="center"/>
          </w:tcPr>
          <w:p w:rsidR="006F15F4" w:rsidRPr="006F15F4" w:rsidRDefault="006F15F4" w:rsidP="006F15F4">
            <w:pPr>
              <w:rPr>
                <w:rFonts w:ascii="Arial" w:hAnsi="Arial" w:cs="Arial"/>
                <w:sz w:val="20"/>
                <w:szCs w:val="20"/>
              </w:rPr>
            </w:pPr>
            <w:r w:rsidRPr="006F15F4">
              <w:rPr>
                <w:rFonts w:ascii="Arial" w:hAnsi="Arial" w:cs="Arial"/>
                <w:sz w:val="20"/>
                <w:szCs w:val="20"/>
              </w:rPr>
              <w:t>Dlhodobý hmotný majetok, na ktorý je zriadené záložné právo</w:t>
            </w:r>
          </w:p>
        </w:tc>
        <w:tc>
          <w:tcPr>
            <w:tcW w:w="3285" w:type="dxa"/>
            <w:tcBorders>
              <w:top w:val="single" w:sz="12" w:space="0" w:color="auto"/>
              <w:left w:val="single" w:sz="12" w:space="0" w:color="auto"/>
            </w:tcBorders>
            <w:vAlign w:val="center"/>
          </w:tcPr>
          <w:p w:rsidR="006F15F4" w:rsidRPr="006F15F4" w:rsidRDefault="006F15F4" w:rsidP="006F15F4">
            <w:pPr>
              <w:spacing w:line="360" w:lineRule="auto"/>
              <w:jc w:val="center"/>
              <w:rPr>
                <w:rFonts w:ascii="Arial" w:hAnsi="Arial" w:cs="Arial"/>
                <w:sz w:val="20"/>
                <w:szCs w:val="20"/>
              </w:rPr>
            </w:pPr>
            <w:r w:rsidRPr="006F15F4">
              <w:rPr>
                <w:rFonts w:ascii="Arial" w:hAnsi="Arial" w:cs="Arial"/>
                <w:sz w:val="20"/>
                <w:szCs w:val="20"/>
              </w:rPr>
              <w:t>x</w:t>
            </w:r>
          </w:p>
        </w:tc>
      </w:tr>
      <w:tr w:rsidR="006F15F4" w:rsidRPr="006F15F4" w:rsidTr="006F15F4">
        <w:trPr>
          <w:jc w:val="center"/>
        </w:trPr>
        <w:tc>
          <w:tcPr>
            <w:tcW w:w="5882" w:type="dxa"/>
            <w:tcBorders>
              <w:bottom w:val="single" w:sz="12" w:space="0" w:color="auto"/>
              <w:right w:val="single" w:sz="12" w:space="0" w:color="auto"/>
            </w:tcBorders>
            <w:vAlign w:val="center"/>
          </w:tcPr>
          <w:p w:rsidR="006F15F4" w:rsidRPr="006F15F4" w:rsidRDefault="006F15F4" w:rsidP="006F15F4">
            <w:pPr>
              <w:rPr>
                <w:rFonts w:ascii="Arial" w:hAnsi="Arial" w:cs="Arial"/>
                <w:sz w:val="20"/>
                <w:szCs w:val="20"/>
              </w:rPr>
            </w:pPr>
            <w:r w:rsidRPr="006F15F4">
              <w:rPr>
                <w:rFonts w:ascii="Arial" w:hAnsi="Arial" w:cs="Arial"/>
                <w:sz w:val="20"/>
                <w:szCs w:val="20"/>
              </w:rPr>
              <w:t>Dlhodobý hmotný majetok, pri ktorom má účtovná jednotka obmedzené právo s ním nakladať</w:t>
            </w:r>
          </w:p>
        </w:tc>
        <w:tc>
          <w:tcPr>
            <w:tcW w:w="3285" w:type="dxa"/>
            <w:tcBorders>
              <w:left w:val="single" w:sz="12" w:space="0" w:color="auto"/>
              <w:bottom w:val="single" w:sz="12" w:space="0" w:color="auto"/>
            </w:tcBorders>
            <w:vAlign w:val="center"/>
          </w:tcPr>
          <w:p w:rsidR="006F15F4" w:rsidRPr="006F15F4" w:rsidRDefault="006F15F4" w:rsidP="006F15F4">
            <w:pPr>
              <w:spacing w:line="360" w:lineRule="auto"/>
              <w:jc w:val="center"/>
              <w:rPr>
                <w:rFonts w:ascii="Arial" w:hAnsi="Arial" w:cs="Arial"/>
                <w:sz w:val="20"/>
                <w:szCs w:val="20"/>
              </w:rPr>
            </w:pPr>
            <w:r w:rsidRPr="006F15F4">
              <w:rPr>
                <w:rFonts w:ascii="Arial" w:hAnsi="Arial" w:cs="Arial"/>
                <w:sz w:val="20"/>
                <w:szCs w:val="20"/>
              </w:rPr>
              <w:t>x</w:t>
            </w:r>
          </w:p>
        </w:tc>
      </w:tr>
    </w:tbl>
    <w:p w:rsidR="006F15F4" w:rsidRPr="006F15F4" w:rsidRDefault="006F15F4" w:rsidP="006F15F4">
      <w:pPr>
        <w:outlineLvl w:val="0"/>
        <w:rPr>
          <w:rFonts w:ascii="Arial" w:hAnsi="Arial" w:cs="Arial"/>
          <w:b/>
          <w:bCs/>
          <w:kern w:val="28"/>
          <w:sz w:val="20"/>
          <w:szCs w:val="20"/>
        </w:rPr>
      </w:pPr>
    </w:p>
    <w:p w:rsidR="006F15F4" w:rsidRPr="006F15F4" w:rsidRDefault="006F15F4" w:rsidP="006F15F4">
      <w:pPr>
        <w:rPr>
          <w:rFonts w:ascii="Arial" w:hAnsi="Arial" w:cs="Arial"/>
          <w:b/>
          <w:sz w:val="20"/>
          <w:szCs w:val="20"/>
          <w:u w:val="single"/>
        </w:rPr>
      </w:pPr>
      <w:r w:rsidRPr="006F15F4">
        <w:rPr>
          <w:rFonts w:ascii="Arial" w:hAnsi="Arial" w:cs="Arial"/>
          <w:b/>
          <w:sz w:val="20"/>
          <w:szCs w:val="20"/>
          <w:u w:val="single"/>
        </w:rPr>
        <w:t xml:space="preserve">Popis údajov a doplňujúce informácie: </w:t>
      </w:r>
    </w:p>
    <w:p w:rsidR="006F15F4" w:rsidRPr="006F15F4" w:rsidRDefault="006F15F4" w:rsidP="0059041D">
      <w:pPr>
        <w:jc w:val="both"/>
        <w:rPr>
          <w:rFonts w:ascii="Arial" w:hAnsi="Arial" w:cs="Arial"/>
          <w:sz w:val="20"/>
          <w:szCs w:val="20"/>
        </w:rPr>
      </w:pPr>
      <w:r w:rsidRPr="006F15F4">
        <w:rPr>
          <w:rFonts w:ascii="Arial" w:hAnsi="Arial" w:cs="Arial"/>
          <w:sz w:val="20"/>
          <w:szCs w:val="20"/>
        </w:rPr>
        <w:t xml:space="preserve">Obchodná spoločnosť neeviduje majetok, pri ktorom by vzniklo vlastnícke právo zmluvou o zabezpečovacom prevode práva, alebo ktorý by používala na základe zmluvy o výpožičke. </w:t>
      </w:r>
    </w:p>
    <w:p w:rsidR="006F15F4" w:rsidRPr="006F15F4" w:rsidRDefault="006F15F4" w:rsidP="006F15F4">
      <w:pPr>
        <w:ind w:left="360"/>
        <w:rPr>
          <w:rFonts w:ascii="Arial" w:hAnsi="Arial" w:cs="Arial"/>
          <w:sz w:val="20"/>
          <w:szCs w:val="20"/>
        </w:rPr>
      </w:pPr>
    </w:p>
    <w:p w:rsidR="006F15F4" w:rsidRPr="006F15F4" w:rsidRDefault="006F15F4" w:rsidP="006F15F4">
      <w:pPr>
        <w:outlineLvl w:val="0"/>
        <w:rPr>
          <w:rFonts w:ascii="Arial" w:hAnsi="Arial" w:cs="Arial"/>
          <w:bCs/>
          <w:kern w:val="28"/>
          <w:sz w:val="20"/>
          <w:szCs w:val="20"/>
        </w:rPr>
      </w:pPr>
      <w:r w:rsidRPr="006F15F4">
        <w:rPr>
          <w:rFonts w:ascii="Arial" w:hAnsi="Arial" w:cs="Arial"/>
          <w:b/>
          <w:bCs/>
          <w:kern w:val="28"/>
          <w:sz w:val="20"/>
          <w:szCs w:val="20"/>
        </w:rPr>
        <w:t xml:space="preserve">7. Informácie k časti F. písm. j) prílohy č. 3 o  dlhodobom finančnom majetku – </w:t>
      </w:r>
      <w:r w:rsidRPr="006F15F4">
        <w:rPr>
          <w:rFonts w:ascii="Arial" w:hAnsi="Arial" w:cs="Arial"/>
          <w:bCs/>
          <w:kern w:val="28"/>
          <w:sz w:val="20"/>
          <w:szCs w:val="20"/>
        </w:rPr>
        <w:t>nebola náplň</w:t>
      </w:r>
    </w:p>
    <w:p w:rsidR="003D0D3F" w:rsidRDefault="003D0D3F" w:rsidP="003D0D3F">
      <w:pPr>
        <w:outlineLvl w:val="0"/>
        <w:rPr>
          <w:b/>
          <w:bCs/>
          <w:kern w:val="28"/>
          <w:szCs w:val="32"/>
        </w:rPr>
      </w:pPr>
    </w:p>
    <w:p w:rsidR="003D0D3F" w:rsidRPr="003D0D3F" w:rsidRDefault="003D0D3F" w:rsidP="003D0D3F">
      <w:pPr>
        <w:outlineLvl w:val="0"/>
        <w:rPr>
          <w:rFonts w:ascii="Arial" w:hAnsi="Arial" w:cs="Arial"/>
          <w:b/>
          <w:bCs/>
          <w:kern w:val="28"/>
          <w:sz w:val="20"/>
          <w:szCs w:val="20"/>
        </w:rPr>
      </w:pPr>
      <w:r w:rsidRPr="003D0D3F">
        <w:rPr>
          <w:rFonts w:ascii="Arial" w:hAnsi="Arial" w:cs="Arial"/>
          <w:b/>
          <w:bCs/>
          <w:kern w:val="28"/>
          <w:sz w:val="20"/>
          <w:szCs w:val="20"/>
        </w:rPr>
        <w:t>12. Informácie k časti F. písm. o) prílohy č. 3 o opravných položkách k zásobám</w:t>
      </w:r>
    </w:p>
    <w:p w:rsidR="003D0D3F" w:rsidRPr="003D0D3F" w:rsidRDefault="003D0D3F" w:rsidP="003D0D3F">
      <w:pPr>
        <w:rPr>
          <w:rFonts w:ascii="Arial" w:hAnsi="Arial" w:cs="Arial"/>
          <w:sz w:val="20"/>
          <w:szCs w:val="20"/>
        </w:rPr>
      </w:pPr>
    </w:p>
    <w:p w:rsidR="003D0D3F" w:rsidRPr="003D0D3F" w:rsidRDefault="003D0D3F" w:rsidP="0059041D">
      <w:pPr>
        <w:jc w:val="both"/>
        <w:rPr>
          <w:rFonts w:ascii="Arial" w:hAnsi="Arial" w:cs="Arial"/>
          <w:sz w:val="20"/>
          <w:szCs w:val="20"/>
        </w:rPr>
      </w:pPr>
      <w:r w:rsidRPr="003D0D3F">
        <w:rPr>
          <w:rFonts w:ascii="Arial" w:hAnsi="Arial" w:cs="Arial"/>
          <w:sz w:val="20"/>
          <w:szCs w:val="20"/>
        </w:rPr>
        <w:t xml:space="preserve">K zásobám nebola tvorená opravná položka, </w:t>
      </w:r>
      <w:r w:rsidR="00807D69">
        <w:rPr>
          <w:rFonts w:ascii="Arial" w:hAnsi="Arial" w:cs="Arial"/>
          <w:sz w:val="20"/>
          <w:szCs w:val="20"/>
        </w:rPr>
        <w:t xml:space="preserve">tovar je v reálnych cenách a </w:t>
      </w:r>
      <w:r w:rsidRPr="003D0D3F">
        <w:rPr>
          <w:rFonts w:ascii="Arial" w:hAnsi="Arial" w:cs="Arial"/>
          <w:sz w:val="20"/>
          <w:szCs w:val="20"/>
        </w:rPr>
        <w:t xml:space="preserve">všetky zvieratá  sú ocenené reálnou cenou a sú predajné minimálne v obstarávacích cenách. Nevyskytujú sa podhodnotené položky, t.j. tiché rezervy. </w:t>
      </w:r>
    </w:p>
    <w:p w:rsidR="003D0D3F" w:rsidRPr="003D0D3F" w:rsidRDefault="003D0D3F" w:rsidP="003D0D3F">
      <w:pPr>
        <w:rPr>
          <w:rFonts w:ascii="Arial" w:hAnsi="Arial" w:cs="Arial"/>
          <w:sz w:val="20"/>
          <w:szCs w:val="20"/>
        </w:rPr>
      </w:pPr>
    </w:p>
    <w:p w:rsidR="003D0D3F" w:rsidRPr="003D0D3F" w:rsidRDefault="003D0D3F" w:rsidP="003D0D3F">
      <w:pPr>
        <w:keepNext/>
        <w:jc w:val="both"/>
        <w:outlineLvl w:val="0"/>
        <w:rPr>
          <w:rFonts w:ascii="Arial" w:hAnsi="Arial" w:cs="Arial"/>
          <w:b/>
          <w:bCs/>
          <w:kern w:val="28"/>
          <w:sz w:val="20"/>
          <w:szCs w:val="20"/>
        </w:rPr>
      </w:pPr>
    </w:p>
    <w:p w:rsidR="003D0D3F" w:rsidRPr="003D0D3F" w:rsidRDefault="003D0D3F" w:rsidP="003D0D3F">
      <w:pPr>
        <w:keepNext/>
        <w:spacing w:after="60"/>
        <w:jc w:val="both"/>
        <w:outlineLvl w:val="0"/>
        <w:rPr>
          <w:rFonts w:ascii="Arial" w:hAnsi="Arial" w:cs="Arial"/>
          <w:b/>
          <w:bCs/>
          <w:kern w:val="28"/>
          <w:sz w:val="20"/>
          <w:szCs w:val="20"/>
        </w:rPr>
      </w:pPr>
      <w:r w:rsidRPr="003D0D3F">
        <w:rPr>
          <w:rFonts w:ascii="Arial" w:hAnsi="Arial" w:cs="Arial"/>
          <w:b/>
          <w:bCs/>
          <w:kern w:val="28"/>
          <w:sz w:val="20"/>
          <w:szCs w:val="20"/>
        </w:rPr>
        <w:t xml:space="preserve">13. Informácie k časti F. písm. p) prílohy č. 3 o zásobách, na ktoré je zriadené záložné právo a o zásobách, pri ktorých má účtovná jednotka obmedzené právo s nimi nakladať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6190"/>
        <w:gridCol w:w="3023"/>
      </w:tblGrid>
      <w:tr w:rsidR="003D0D3F" w:rsidRPr="003D0D3F" w:rsidTr="00807D69">
        <w:trPr>
          <w:jc w:val="center"/>
        </w:trPr>
        <w:tc>
          <w:tcPr>
            <w:tcW w:w="6159" w:type="dxa"/>
            <w:tcBorders>
              <w:top w:val="single" w:sz="12" w:space="0" w:color="auto"/>
              <w:bottom w:val="nil"/>
              <w:right w:val="single" w:sz="12" w:space="0" w:color="auto"/>
            </w:tcBorders>
            <w:vAlign w:val="center"/>
          </w:tcPr>
          <w:p w:rsidR="003D0D3F" w:rsidRPr="003D0D3F" w:rsidRDefault="003D0D3F" w:rsidP="00807D69">
            <w:pPr>
              <w:jc w:val="center"/>
              <w:rPr>
                <w:rFonts w:ascii="Arial" w:hAnsi="Arial" w:cs="Arial"/>
                <w:b/>
                <w:bCs/>
                <w:sz w:val="20"/>
                <w:szCs w:val="20"/>
              </w:rPr>
            </w:pPr>
            <w:r w:rsidRPr="003D0D3F">
              <w:rPr>
                <w:rFonts w:ascii="Arial" w:hAnsi="Arial" w:cs="Arial"/>
                <w:b/>
                <w:bCs/>
                <w:sz w:val="20"/>
                <w:szCs w:val="20"/>
              </w:rPr>
              <w:t>Zásoby</w:t>
            </w:r>
          </w:p>
        </w:tc>
        <w:tc>
          <w:tcPr>
            <w:tcW w:w="3008" w:type="dxa"/>
            <w:tcBorders>
              <w:top w:val="single" w:sz="12" w:space="0" w:color="auto"/>
              <w:left w:val="single" w:sz="12" w:space="0" w:color="auto"/>
              <w:bottom w:val="nil"/>
            </w:tcBorders>
            <w:vAlign w:val="center"/>
          </w:tcPr>
          <w:p w:rsidR="003D0D3F" w:rsidRPr="003D0D3F" w:rsidRDefault="003D0D3F" w:rsidP="00807D69">
            <w:pPr>
              <w:jc w:val="center"/>
              <w:rPr>
                <w:rFonts w:ascii="Arial" w:hAnsi="Arial" w:cs="Arial"/>
                <w:b/>
                <w:bCs/>
                <w:sz w:val="20"/>
                <w:szCs w:val="20"/>
              </w:rPr>
            </w:pPr>
            <w:r w:rsidRPr="003D0D3F">
              <w:rPr>
                <w:rFonts w:ascii="Arial" w:hAnsi="Arial" w:cs="Arial"/>
                <w:b/>
                <w:bCs/>
                <w:sz w:val="20"/>
                <w:szCs w:val="20"/>
              </w:rPr>
              <w:t>Hodnota za bežné účtovné obdobie</w:t>
            </w:r>
          </w:p>
        </w:tc>
      </w:tr>
      <w:tr w:rsidR="003D0D3F" w:rsidRPr="003D0D3F" w:rsidTr="00807D69">
        <w:trPr>
          <w:jc w:val="center"/>
        </w:trPr>
        <w:tc>
          <w:tcPr>
            <w:tcW w:w="6159" w:type="dxa"/>
            <w:tcBorders>
              <w:top w:val="single" w:sz="12" w:space="0" w:color="auto"/>
              <w:right w:val="single" w:sz="12" w:space="0" w:color="auto"/>
            </w:tcBorders>
            <w:vAlign w:val="center"/>
          </w:tcPr>
          <w:p w:rsidR="003D0D3F" w:rsidRPr="003D0D3F" w:rsidRDefault="003D0D3F" w:rsidP="00807D69">
            <w:pPr>
              <w:rPr>
                <w:rFonts w:ascii="Arial" w:hAnsi="Arial" w:cs="Arial"/>
                <w:sz w:val="20"/>
                <w:szCs w:val="20"/>
              </w:rPr>
            </w:pPr>
            <w:r w:rsidRPr="003D0D3F">
              <w:rPr>
                <w:rFonts w:ascii="Arial" w:hAnsi="Arial" w:cs="Arial"/>
                <w:sz w:val="20"/>
                <w:szCs w:val="20"/>
              </w:rPr>
              <w:t>Zásoby, na ktoré je zriadené záložné právo</w:t>
            </w:r>
          </w:p>
        </w:tc>
        <w:tc>
          <w:tcPr>
            <w:tcW w:w="3008" w:type="dxa"/>
            <w:tcBorders>
              <w:top w:val="single" w:sz="12" w:space="0" w:color="auto"/>
              <w:left w:val="single" w:sz="12" w:space="0" w:color="auto"/>
            </w:tcBorders>
            <w:vAlign w:val="center"/>
          </w:tcPr>
          <w:p w:rsidR="003D0D3F" w:rsidRPr="003D0D3F" w:rsidRDefault="003D0D3F" w:rsidP="00807D69">
            <w:pPr>
              <w:spacing w:line="360" w:lineRule="auto"/>
              <w:jc w:val="center"/>
              <w:rPr>
                <w:rFonts w:ascii="Arial" w:hAnsi="Arial" w:cs="Arial"/>
                <w:sz w:val="20"/>
                <w:szCs w:val="20"/>
              </w:rPr>
            </w:pPr>
            <w:r w:rsidRPr="003D0D3F">
              <w:rPr>
                <w:rFonts w:ascii="Arial" w:hAnsi="Arial" w:cs="Arial"/>
                <w:sz w:val="20"/>
                <w:szCs w:val="20"/>
              </w:rPr>
              <w:t>0</w:t>
            </w:r>
          </w:p>
        </w:tc>
      </w:tr>
      <w:tr w:rsidR="003D0D3F" w:rsidRPr="003D0D3F" w:rsidTr="00807D69">
        <w:trPr>
          <w:jc w:val="center"/>
        </w:trPr>
        <w:tc>
          <w:tcPr>
            <w:tcW w:w="6159" w:type="dxa"/>
            <w:tcBorders>
              <w:bottom w:val="single" w:sz="12" w:space="0" w:color="auto"/>
              <w:right w:val="single" w:sz="12" w:space="0" w:color="auto"/>
            </w:tcBorders>
            <w:vAlign w:val="center"/>
          </w:tcPr>
          <w:p w:rsidR="003D0D3F" w:rsidRPr="003D0D3F" w:rsidRDefault="003D0D3F" w:rsidP="00807D69">
            <w:pPr>
              <w:rPr>
                <w:rFonts w:ascii="Arial" w:hAnsi="Arial" w:cs="Arial"/>
                <w:sz w:val="20"/>
                <w:szCs w:val="20"/>
              </w:rPr>
            </w:pPr>
            <w:r w:rsidRPr="003D0D3F">
              <w:rPr>
                <w:rFonts w:ascii="Arial" w:hAnsi="Arial" w:cs="Arial"/>
                <w:sz w:val="20"/>
                <w:szCs w:val="20"/>
              </w:rPr>
              <w:t>Zásoby, pri ktorých má účtovná jednotka obmedzené právo s nimi nakladať</w:t>
            </w:r>
          </w:p>
        </w:tc>
        <w:tc>
          <w:tcPr>
            <w:tcW w:w="3008" w:type="dxa"/>
            <w:tcBorders>
              <w:left w:val="single" w:sz="12" w:space="0" w:color="auto"/>
              <w:bottom w:val="single" w:sz="12" w:space="0" w:color="auto"/>
            </w:tcBorders>
            <w:vAlign w:val="center"/>
          </w:tcPr>
          <w:p w:rsidR="003D0D3F" w:rsidRPr="003D0D3F" w:rsidRDefault="003D0D3F" w:rsidP="00807D69">
            <w:pPr>
              <w:spacing w:line="360" w:lineRule="auto"/>
              <w:jc w:val="center"/>
              <w:rPr>
                <w:rFonts w:ascii="Arial" w:hAnsi="Arial" w:cs="Arial"/>
                <w:sz w:val="20"/>
                <w:szCs w:val="20"/>
              </w:rPr>
            </w:pPr>
            <w:r w:rsidRPr="003D0D3F">
              <w:rPr>
                <w:rFonts w:ascii="Arial" w:hAnsi="Arial" w:cs="Arial"/>
                <w:sz w:val="20"/>
                <w:szCs w:val="20"/>
              </w:rPr>
              <w:t>0</w:t>
            </w:r>
          </w:p>
        </w:tc>
      </w:tr>
    </w:tbl>
    <w:p w:rsidR="00517D86" w:rsidRPr="003D0D3F" w:rsidRDefault="00517D86" w:rsidP="003A4BEB">
      <w:pPr>
        <w:rPr>
          <w:rFonts w:ascii="Arial" w:hAnsi="Arial" w:cs="Arial"/>
          <w:sz w:val="20"/>
          <w:szCs w:val="20"/>
        </w:rPr>
      </w:pPr>
    </w:p>
    <w:p w:rsidR="004C7C1F" w:rsidRDefault="004C7C1F" w:rsidP="00AE3635">
      <w:pPr>
        <w:widowControl w:val="0"/>
        <w:outlineLvl w:val="0"/>
        <w:rPr>
          <w:b/>
          <w:bCs/>
          <w:kern w:val="28"/>
          <w:szCs w:val="32"/>
        </w:rPr>
      </w:pPr>
    </w:p>
    <w:p w:rsidR="006F15F4" w:rsidRPr="006F15F4" w:rsidRDefault="006F15F4" w:rsidP="006F15F4">
      <w:pPr>
        <w:widowControl w:val="0"/>
        <w:outlineLvl w:val="0"/>
        <w:rPr>
          <w:rFonts w:ascii="Arial" w:hAnsi="Arial" w:cs="Arial"/>
          <w:b/>
          <w:bCs/>
          <w:kern w:val="28"/>
          <w:sz w:val="20"/>
          <w:szCs w:val="20"/>
        </w:rPr>
      </w:pPr>
      <w:r w:rsidRPr="006F15F4">
        <w:rPr>
          <w:rFonts w:ascii="Arial" w:hAnsi="Arial" w:cs="Arial"/>
          <w:b/>
          <w:bCs/>
          <w:kern w:val="28"/>
          <w:sz w:val="20"/>
          <w:szCs w:val="20"/>
        </w:rPr>
        <w:t xml:space="preserve">16. Informácie k časti F. písm. s) prílohy č. 3 o  vekovej štruktúre pohľadávok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tblPr>
      <w:tblGrid>
        <w:gridCol w:w="3169"/>
        <w:gridCol w:w="2040"/>
        <w:gridCol w:w="2040"/>
        <w:gridCol w:w="2040"/>
      </w:tblGrid>
      <w:tr w:rsidR="006F15F4" w:rsidRPr="006F15F4" w:rsidTr="00916B88">
        <w:trPr>
          <w:jc w:val="center"/>
        </w:trPr>
        <w:tc>
          <w:tcPr>
            <w:tcW w:w="3169" w:type="dxa"/>
            <w:tcBorders>
              <w:top w:val="single" w:sz="12" w:space="0" w:color="auto"/>
              <w:bottom w:val="nil"/>
              <w:right w:val="single" w:sz="12" w:space="0" w:color="auto"/>
            </w:tcBorders>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Názov položky</w:t>
            </w:r>
          </w:p>
        </w:tc>
        <w:tc>
          <w:tcPr>
            <w:tcW w:w="2040" w:type="dxa"/>
            <w:tcBorders>
              <w:top w:val="single" w:sz="12" w:space="0" w:color="auto"/>
              <w:left w:val="single" w:sz="12" w:space="0" w:color="auto"/>
              <w:bottom w:val="nil"/>
              <w:right w:val="single" w:sz="12" w:space="0" w:color="auto"/>
            </w:tcBorders>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V lehote splatnosti</w:t>
            </w:r>
          </w:p>
        </w:tc>
        <w:tc>
          <w:tcPr>
            <w:tcW w:w="2040" w:type="dxa"/>
            <w:tcBorders>
              <w:top w:val="single" w:sz="12" w:space="0" w:color="auto"/>
              <w:left w:val="single" w:sz="12" w:space="0" w:color="auto"/>
              <w:bottom w:val="nil"/>
              <w:right w:val="single" w:sz="12" w:space="0" w:color="auto"/>
            </w:tcBorders>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Po lehote splatnosti</w:t>
            </w:r>
          </w:p>
        </w:tc>
        <w:tc>
          <w:tcPr>
            <w:tcW w:w="2040" w:type="dxa"/>
            <w:tcBorders>
              <w:top w:val="single" w:sz="12" w:space="0" w:color="auto"/>
              <w:left w:val="single" w:sz="12" w:space="0" w:color="auto"/>
              <w:bottom w:val="nil"/>
            </w:tcBorders>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Pohľadávky spolu</w:t>
            </w:r>
          </w:p>
        </w:tc>
      </w:tr>
      <w:tr w:rsidR="006F15F4" w:rsidRPr="006F15F4" w:rsidTr="00916B88">
        <w:trPr>
          <w:trHeight w:hRule="exact" w:val="227"/>
          <w:jc w:val="center"/>
        </w:trPr>
        <w:tc>
          <w:tcPr>
            <w:tcW w:w="3169" w:type="dxa"/>
            <w:tcBorders>
              <w:top w:val="nil"/>
              <w:bottom w:val="single" w:sz="12" w:space="0" w:color="auto"/>
              <w:right w:val="single" w:sz="12" w:space="0" w:color="auto"/>
            </w:tcBorders>
            <w:vAlign w:val="center"/>
          </w:tcPr>
          <w:p w:rsidR="006F15F4" w:rsidRPr="006F15F4" w:rsidRDefault="006F15F4" w:rsidP="006F15F4">
            <w:pPr>
              <w:jc w:val="center"/>
              <w:rPr>
                <w:rFonts w:ascii="Arial" w:hAnsi="Arial" w:cs="Arial"/>
                <w:bCs/>
                <w:sz w:val="20"/>
                <w:szCs w:val="20"/>
              </w:rPr>
            </w:pPr>
            <w:r w:rsidRPr="006F15F4">
              <w:rPr>
                <w:rFonts w:ascii="Arial" w:hAnsi="Arial" w:cs="Arial"/>
                <w:bCs/>
                <w:sz w:val="20"/>
                <w:szCs w:val="20"/>
              </w:rPr>
              <w:t>a</w:t>
            </w:r>
          </w:p>
        </w:tc>
        <w:tc>
          <w:tcPr>
            <w:tcW w:w="2040" w:type="dxa"/>
            <w:tcBorders>
              <w:top w:val="nil"/>
              <w:left w:val="single" w:sz="12" w:space="0" w:color="auto"/>
              <w:bottom w:val="single" w:sz="12" w:space="0" w:color="auto"/>
              <w:right w:val="single" w:sz="12" w:space="0" w:color="auto"/>
            </w:tcBorders>
            <w:vAlign w:val="center"/>
          </w:tcPr>
          <w:p w:rsidR="006F15F4" w:rsidRPr="006F15F4" w:rsidRDefault="006F15F4" w:rsidP="006F15F4">
            <w:pPr>
              <w:jc w:val="center"/>
              <w:rPr>
                <w:rFonts w:ascii="Arial" w:hAnsi="Arial" w:cs="Arial"/>
                <w:bCs/>
                <w:sz w:val="20"/>
                <w:szCs w:val="20"/>
              </w:rPr>
            </w:pPr>
            <w:r w:rsidRPr="006F15F4">
              <w:rPr>
                <w:rFonts w:ascii="Arial" w:hAnsi="Arial" w:cs="Arial"/>
                <w:bCs/>
                <w:sz w:val="20"/>
                <w:szCs w:val="20"/>
              </w:rPr>
              <w:t>b</w:t>
            </w:r>
          </w:p>
        </w:tc>
        <w:tc>
          <w:tcPr>
            <w:tcW w:w="2040" w:type="dxa"/>
            <w:tcBorders>
              <w:top w:val="nil"/>
              <w:left w:val="single" w:sz="12" w:space="0" w:color="auto"/>
              <w:bottom w:val="single" w:sz="12" w:space="0" w:color="auto"/>
              <w:right w:val="single" w:sz="12" w:space="0" w:color="auto"/>
            </w:tcBorders>
            <w:vAlign w:val="center"/>
          </w:tcPr>
          <w:p w:rsidR="006F15F4" w:rsidRPr="006F15F4" w:rsidRDefault="006F15F4" w:rsidP="006F15F4">
            <w:pPr>
              <w:jc w:val="center"/>
              <w:rPr>
                <w:rFonts w:ascii="Arial" w:hAnsi="Arial" w:cs="Arial"/>
                <w:bCs/>
                <w:sz w:val="20"/>
                <w:szCs w:val="20"/>
              </w:rPr>
            </w:pPr>
            <w:r w:rsidRPr="006F15F4">
              <w:rPr>
                <w:rFonts w:ascii="Arial" w:hAnsi="Arial" w:cs="Arial"/>
                <w:bCs/>
                <w:sz w:val="20"/>
                <w:szCs w:val="20"/>
              </w:rPr>
              <w:t>C</w:t>
            </w:r>
          </w:p>
        </w:tc>
        <w:tc>
          <w:tcPr>
            <w:tcW w:w="2040" w:type="dxa"/>
            <w:tcBorders>
              <w:top w:val="nil"/>
              <w:left w:val="single" w:sz="12" w:space="0" w:color="auto"/>
              <w:bottom w:val="single" w:sz="12" w:space="0" w:color="auto"/>
            </w:tcBorders>
            <w:vAlign w:val="center"/>
          </w:tcPr>
          <w:p w:rsidR="006F15F4" w:rsidRPr="006F15F4" w:rsidRDefault="006F15F4" w:rsidP="006F15F4">
            <w:pPr>
              <w:jc w:val="center"/>
              <w:rPr>
                <w:rFonts w:ascii="Arial" w:hAnsi="Arial" w:cs="Arial"/>
                <w:bCs/>
                <w:sz w:val="20"/>
                <w:szCs w:val="20"/>
              </w:rPr>
            </w:pPr>
            <w:r w:rsidRPr="006F15F4">
              <w:rPr>
                <w:rFonts w:ascii="Arial" w:hAnsi="Arial" w:cs="Arial"/>
                <w:bCs/>
                <w:sz w:val="20"/>
                <w:szCs w:val="20"/>
              </w:rPr>
              <w:t>d</w:t>
            </w:r>
          </w:p>
        </w:tc>
      </w:tr>
      <w:tr w:rsidR="006F15F4" w:rsidRPr="006F15F4" w:rsidTr="00916B88">
        <w:trPr>
          <w:trHeight w:hRule="exact" w:val="329"/>
          <w:jc w:val="center"/>
        </w:trPr>
        <w:tc>
          <w:tcPr>
            <w:tcW w:w="3169" w:type="dxa"/>
            <w:tcBorders>
              <w:bottom w:val="single" w:sz="12" w:space="0" w:color="auto"/>
              <w:right w:val="single" w:sz="12" w:space="0" w:color="auto"/>
            </w:tcBorders>
            <w:vAlign w:val="center"/>
          </w:tcPr>
          <w:p w:rsidR="006F15F4" w:rsidRPr="006F15F4" w:rsidRDefault="006F15F4" w:rsidP="006F15F4">
            <w:pPr>
              <w:rPr>
                <w:rFonts w:ascii="Arial" w:hAnsi="Arial" w:cs="Arial"/>
                <w:b/>
                <w:sz w:val="20"/>
                <w:szCs w:val="20"/>
              </w:rPr>
            </w:pPr>
            <w:r w:rsidRPr="006F15F4">
              <w:rPr>
                <w:rFonts w:ascii="Arial" w:hAnsi="Arial" w:cs="Arial"/>
                <w:b/>
                <w:sz w:val="20"/>
                <w:szCs w:val="20"/>
              </w:rPr>
              <w:t>Dlhodobé pohľadávky spolu</w:t>
            </w:r>
          </w:p>
        </w:tc>
        <w:tc>
          <w:tcPr>
            <w:tcW w:w="2040" w:type="dxa"/>
            <w:tcBorders>
              <w:left w:val="single" w:sz="12" w:space="0" w:color="auto"/>
              <w:bottom w:val="single" w:sz="12" w:space="0" w:color="auto"/>
            </w:tcBorders>
            <w:vAlign w:val="center"/>
          </w:tcPr>
          <w:p w:rsidR="006F15F4" w:rsidRPr="006F15F4" w:rsidRDefault="006F15F4" w:rsidP="006F15F4">
            <w:pPr>
              <w:jc w:val="center"/>
              <w:rPr>
                <w:rFonts w:ascii="Arial" w:hAnsi="Arial" w:cs="Arial"/>
                <w:b/>
                <w:sz w:val="20"/>
                <w:szCs w:val="20"/>
              </w:rPr>
            </w:pPr>
            <w:r w:rsidRPr="006F15F4">
              <w:rPr>
                <w:rFonts w:ascii="Arial" w:hAnsi="Arial" w:cs="Arial"/>
                <w:b/>
                <w:sz w:val="20"/>
                <w:szCs w:val="20"/>
              </w:rPr>
              <w:t>x</w:t>
            </w:r>
          </w:p>
        </w:tc>
        <w:tc>
          <w:tcPr>
            <w:tcW w:w="2040" w:type="dxa"/>
            <w:tcBorders>
              <w:bottom w:val="single" w:sz="12" w:space="0" w:color="auto"/>
            </w:tcBorders>
            <w:vAlign w:val="center"/>
          </w:tcPr>
          <w:p w:rsidR="006F15F4" w:rsidRPr="006F15F4" w:rsidRDefault="006F15F4" w:rsidP="006F15F4">
            <w:pPr>
              <w:jc w:val="center"/>
              <w:rPr>
                <w:rFonts w:ascii="Arial" w:hAnsi="Arial" w:cs="Arial"/>
                <w:b/>
                <w:sz w:val="20"/>
                <w:szCs w:val="20"/>
              </w:rPr>
            </w:pPr>
            <w:r w:rsidRPr="006F15F4">
              <w:rPr>
                <w:rFonts w:ascii="Arial" w:hAnsi="Arial" w:cs="Arial"/>
                <w:b/>
                <w:sz w:val="20"/>
                <w:szCs w:val="20"/>
              </w:rPr>
              <w:t>x</w:t>
            </w:r>
          </w:p>
        </w:tc>
        <w:tc>
          <w:tcPr>
            <w:tcW w:w="2040" w:type="dxa"/>
            <w:tcBorders>
              <w:bottom w:val="single" w:sz="12" w:space="0" w:color="auto"/>
            </w:tcBorders>
            <w:vAlign w:val="center"/>
          </w:tcPr>
          <w:p w:rsidR="006F15F4" w:rsidRPr="006F15F4" w:rsidRDefault="006F15F4" w:rsidP="006F15F4">
            <w:pPr>
              <w:jc w:val="center"/>
              <w:rPr>
                <w:rFonts w:ascii="Arial" w:hAnsi="Arial" w:cs="Arial"/>
                <w:b/>
                <w:sz w:val="20"/>
                <w:szCs w:val="20"/>
              </w:rPr>
            </w:pPr>
            <w:r w:rsidRPr="006F15F4">
              <w:rPr>
                <w:rFonts w:ascii="Arial" w:hAnsi="Arial" w:cs="Arial"/>
                <w:b/>
                <w:sz w:val="20"/>
                <w:szCs w:val="20"/>
              </w:rPr>
              <w:t>x</w:t>
            </w:r>
          </w:p>
        </w:tc>
      </w:tr>
      <w:tr w:rsidR="006F15F4" w:rsidRPr="006F15F4" w:rsidTr="00916B88">
        <w:trPr>
          <w:trHeight w:hRule="exact" w:val="329"/>
          <w:jc w:val="center"/>
        </w:trPr>
        <w:tc>
          <w:tcPr>
            <w:tcW w:w="9289" w:type="dxa"/>
            <w:gridSpan w:val="4"/>
            <w:tcBorders>
              <w:top w:val="single" w:sz="12" w:space="0" w:color="auto"/>
              <w:bottom w:val="single" w:sz="12" w:space="0" w:color="auto"/>
            </w:tcBorders>
            <w:vAlign w:val="center"/>
          </w:tcPr>
          <w:p w:rsidR="006F15F4" w:rsidRPr="006F15F4" w:rsidRDefault="006F15F4" w:rsidP="006F15F4">
            <w:pPr>
              <w:rPr>
                <w:rFonts w:ascii="Arial" w:hAnsi="Arial" w:cs="Arial"/>
                <w:b/>
                <w:sz w:val="20"/>
                <w:szCs w:val="20"/>
              </w:rPr>
            </w:pPr>
            <w:r w:rsidRPr="006F15F4">
              <w:rPr>
                <w:rFonts w:ascii="Arial" w:hAnsi="Arial" w:cs="Arial"/>
                <w:b/>
                <w:sz w:val="20"/>
                <w:szCs w:val="20"/>
              </w:rPr>
              <w:t>Krátkodobé pohľadávky</w:t>
            </w:r>
          </w:p>
        </w:tc>
      </w:tr>
      <w:tr w:rsidR="00916B88" w:rsidRPr="006F15F4" w:rsidTr="00916B88">
        <w:trPr>
          <w:trHeight w:val="397"/>
          <w:jc w:val="center"/>
        </w:trPr>
        <w:tc>
          <w:tcPr>
            <w:tcW w:w="3169" w:type="dxa"/>
            <w:tcBorders>
              <w:top w:val="single" w:sz="12" w:space="0" w:color="auto"/>
              <w:right w:val="single" w:sz="12" w:space="0" w:color="auto"/>
            </w:tcBorders>
            <w:vAlign w:val="center"/>
          </w:tcPr>
          <w:p w:rsidR="00916B88" w:rsidRPr="006F15F4" w:rsidRDefault="00916B88" w:rsidP="006F15F4">
            <w:pPr>
              <w:rPr>
                <w:rFonts w:ascii="Arial" w:hAnsi="Arial" w:cs="Arial"/>
                <w:sz w:val="20"/>
                <w:szCs w:val="20"/>
              </w:rPr>
            </w:pPr>
            <w:r w:rsidRPr="006F15F4">
              <w:rPr>
                <w:rFonts w:ascii="Arial" w:hAnsi="Arial" w:cs="Arial"/>
                <w:sz w:val="20"/>
                <w:szCs w:val="20"/>
              </w:rPr>
              <w:t>Pohľadávky z obchodného styku</w:t>
            </w:r>
          </w:p>
        </w:tc>
        <w:tc>
          <w:tcPr>
            <w:tcW w:w="2040" w:type="dxa"/>
            <w:tcBorders>
              <w:top w:val="single" w:sz="12" w:space="0" w:color="auto"/>
              <w:left w:val="single" w:sz="12" w:space="0" w:color="auto"/>
            </w:tcBorders>
            <w:vAlign w:val="center"/>
          </w:tcPr>
          <w:p w:rsidR="00916B88" w:rsidRPr="006F15F4" w:rsidRDefault="00916B88" w:rsidP="006F15F4">
            <w:pPr>
              <w:jc w:val="center"/>
              <w:rPr>
                <w:rFonts w:ascii="Arial" w:hAnsi="Arial" w:cs="Arial"/>
                <w:sz w:val="20"/>
                <w:szCs w:val="20"/>
              </w:rPr>
            </w:pPr>
            <w:r>
              <w:rPr>
                <w:rFonts w:ascii="Arial" w:hAnsi="Arial" w:cs="Arial"/>
                <w:sz w:val="20"/>
                <w:szCs w:val="20"/>
              </w:rPr>
              <w:t>12436</w:t>
            </w:r>
          </w:p>
        </w:tc>
        <w:tc>
          <w:tcPr>
            <w:tcW w:w="2040" w:type="dxa"/>
            <w:tcBorders>
              <w:top w:val="single" w:sz="12" w:space="0" w:color="auto"/>
            </w:tcBorders>
            <w:vAlign w:val="center"/>
          </w:tcPr>
          <w:p w:rsidR="00916B88" w:rsidRPr="006F15F4" w:rsidRDefault="00916B88" w:rsidP="006F15F4">
            <w:pPr>
              <w:jc w:val="center"/>
              <w:rPr>
                <w:rFonts w:ascii="Arial" w:hAnsi="Arial" w:cs="Arial"/>
                <w:sz w:val="20"/>
                <w:szCs w:val="20"/>
              </w:rPr>
            </w:pPr>
          </w:p>
        </w:tc>
        <w:tc>
          <w:tcPr>
            <w:tcW w:w="2040" w:type="dxa"/>
            <w:tcBorders>
              <w:top w:val="single" w:sz="12" w:space="0" w:color="auto"/>
            </w:tcBorders>
            <w:vAlign w:val="center"/>
          </w:tcPr>
          <w:p w:rsidR="00916B88" w:rsidRPr="006F15F4" w:rsidRDefault="00916B88" w:rsidP="00700513">
            <w:pPr>
              <w:jc w:val="center"/>
              <w:rPr>
                <w:rFonts w:ascii="Arial" w:hAnsi="Arial" w:cs="Arial"/>
                <w:sz w:val="20"/>
                <w:szCs w:val="20"/>
              </w:rPr>
            </w:pPr>
            <w:r>
              <w:rPr>
                <w:rFonts w:ascii="Arial" w:hAnsi="Arial" w:cs="Arial"/>
                <w:sz w:val="20"/>
                <w:szCs w:val="20"/>
              </w:rPr>
              <w:t>12436</w:t>
            </w:r>
          </w:p>
        </w:tc>
      </w:tr>
      <w:tr w:rsidR="00916B88" w:rsidRPr="006F15F4" w:rsidTr="00916B88">
        <w:trPr>
          <w:trHeight w:hRule="exact" w:val="329"/>
          <w:jc w:val="center"/>
        </w:trPr>
        <w:tc>
          <w:tcPr>
            <w:tcW w:w="3169" w:type="dxa"/>
            <w:tcBorders>
              <w:top w:val="single" w:sz="6" w:space="0" w:color="auto"/>
              <w:right w:val="single" w:sz="12" w:space="0" w:color="auto"/>
            </w:tcBorders>
            <w:vAlign w:val="center"/>
          </w:tcPr>
          <w:p w:rsidR="00916B88" w:rsidRPr="006F15F4" w:rsidRDefault="00916B88" w:rsidP="006F15F4">
            <w:pPr>
              <w:rPr>
                <w:rFonts w:ascii="Arial" w:hAnsi="Arial" w:cs="Arial"/>
                <w:sz w:val="20"/>
                <w:szCs w:val="20"/>
              </w:rPr>
            </w:pPr>
            <w:r w:rsidRPr="006F15F4">
              <w:rPr>
                <w:rFonts w:ascii="Arial" w:hAnsi="Arial" w:cs="Arial"/>
                <w:sz w:val="20"/>
                <w:szCs w:val="20"/>
              </w:rPr>
              <w:t>Daňové pohľadávky a dotácie</w:t>
            </w:r>
          </w:p>
        </w:tc>
        <w:tc>
          <w:tcPr>
            <w:tcW w:w="2040" w:type="dxa"/>
            <w:tcBorders>
              <w:top w:val="single" w:sz="6" w:space="0" w:color="auto"/>
              <w:left w:val="single" w:sz="12" w:space="0" w:color="auto"/>
            </w:tcBorders>
            <w:vAlign w:val="center"/>
          </w:tcPr>
          <w:p w:rsidR="00916B88" w:rsidRPr="006F15F4" w:rsidRDefault="00916B88" w:rsidP="006F15F4">
            <w:pPr>
              <w:jc w:val="center"/>
              <w:rPr>
                <w:rFonts w:ascii="Arial" w:hAnsi="Arial" w:cs="Arial"/>
                <w:sz w:val="20"/>
                <w:szCs w:val="20"/>
              </w:rPr>
            </w:pPr>
            <w:r>
              <w:rPr>
                <w:rFonts w:ascii="Arial" w:hAnsi="Arial" w:cs="Arial"/>
                <w:sz w:val="20"/>
                <w:szCs w:val="20"/>
              </w:rPr>
              <w:t>28516</w:t>
            </w:r>
          </w:p>
        </w:tc>
        <w:tc>
          <w:tcPr>
            <w:tcW w:w="2040" w:type="dxa"/>
            <w:tcBorders>
              <w:top w:val="single" w:sz="6" w:space="0" w:color="auto"/>
            </w:tcBorders>
            <w:vAlign w:val="center"/>
          </w:tcPr>
          <w:p w:rsidR="00916B88" w:rsidRPr="006F15F4" w:rsidRDefault="00916B88" w:rsidP="006F15F4">
            <w:pPr>
              <w:jc w:val="center"/>
              <w:rPr>
                <w:rFonts w:ascii="Arial" w:hAnsi="Arial" w:cs="Arial"/>
                <w:sz w:val="20"/>
                <w:szCs w:val="20"/>
              </w:rPr>
            </w:pPr>
          </w:p>
        </w:tc>
        <w:tc>
          <w:tcPr>
            <w:tcW w:w="2040" w:type="dxa"/>
            <w:tcBorders>
              <w:top w:val="single" w:sz="6" w:space="0" w:color="auto"/>
            </w:tcBorders>
            <w:vAlign w:val="center"/>
          </w:tcPr>
          <w:p w:rsidR="00916B88" w:rsidRPr="006F15F4" w:rsidRDefault="00916B88" w:rsidP="00700513">
            <w:pPr>
              <w:jc w:val="center"/>
              <w:rPr>
                <w:rFonts w:ascii="Arial" w:hAnsi="Arial" w:cs="Arial"/>
                <w:sz w:val="20"/>
                <w:szCs w:val="20"/>
              </w:rPr>
            </w:pPr>
            <w:r>
              <w:rPr>
                <w:rFonts w:ascii="Arial" w:hAnsi="Arial" w:cs="Arial"/>
                <w:sz w:val="20"/>
                <w:szCs w:val="20"/>
              </w:rPr>
              <w:t>28516</w:t>
            </w:r>
          </w:p>
        </w:tc>
      </w:tr>
      <w:tr w:rsidR="006F15F4" w:rsidRPr="006F15F4" w:rsidTr="00916B88">
        <w:trPr>
          <w:trHeight w:hRule="exact" w:val="329"/>
          <w:jc w:val="center"/>
        </w:trPr>
        <w:tc>
          <w:tcPr>
            <w:tcW w:w="3169" w:type="dxa"/>
            <w:tcBorders>
              <w:right w:val="single" w:sz="12" w:space="0" w:color="auto"/>
            </w:tcBorders>
            <w:vAlign w:val="center"/>
          </w:tcPr>
          <w:p w:rsidR="006F15F4" w:rsidRPr="006F15F4" w:rsidRDefault="006F15F4" w:rsidP="006F15F4">
            <w:pPr>
              <w:rPr>
                <w:rFonts w:ascii="Arial" w:hAnsi="Arial" w:cs="Arial"/>
                <w:sz w:val="20"/>
                <w:szCs w:val="20"/>
              </w:rPr>
            </w:pPr>
            <w:r w:rsidRPr="006F15F4">
              <w:rPr>
                <w:rFonts w:ascii="Arial" w:hAnsi="Arial" w:cs="Arial"/>
                <w:sz w:val="20"/>
                <w:szCs w:val="20"/>
              </w:rPr>
              <w:t>Iné pohľadávky</w:t>
            </w:r>
          </w:p>
        </w:tc>
        <w:tc>
          <w:tcPr>
            <w:tcW w:w="2040" w:type="dxa"/>
            <w:tcBorders>
              <w:left w:val="single" w:sz="12" w:space="0" w:color="auto"/>
            </w:tcBorders>
            <w:vAlign w:val="center"/>
          </w:tcPr>
          <w:p w:rsidR="006F15F4" w:rsidRPr="006F15F4" w:rsidRDefault="006F15F4" w:rsidP="006F15F4">
            <w:pPr>
              <w:jc w:val="center"/>
              <w:rPr>
                <w:rFonts w:ascii="Arial" w:hAnsi="Arial" w:cs="Arial"/>
                <w:sz w:val="20"/>
                <w:szCs w:val="20"/>
              </w:rPr>
            </w:pPr>
          </w:p>
        </w:tc>
        <w:tc>
          <w:tcPr>
            <w:tcW w:w="2040" w:type="dxa"/>
            <w:vAlign w:val="center"/>
          </w:tcPr>
          <w:p w:rsidR="006F15F4" w:rsidRPr="006F15F4" w:rsidRDefault="006F15F4" w:rsidP="006F15F4">
            <w:pPr>
              <w:jc w:val="center"/>
              <w:rPr>
                <w:rFonts w:ascii="Arial" w:hAnsi="Arial" w:cs="Arial"/>
                <w:sz w:val="20"/>
                <w:szCs w:val="20"/>
              </w:rPr>
            </w:pPr>
          </w:p>
        </w:tc>
        <w:tc>
          <w:tcPr>
            <w:tcW w:w="2040" w:type="dxa"/>
            <w:vAlign w:val="center"/>
          </w:tcPr>
          <w:p w:rsidR="006F15F4" w:rsidRPr="006F15F4" w:rsidRDefault="006F15F4" w:rsidP="006F15F4">
            <w:pPr>
              <w:jc w:val="center"/>
              <w:rPr>
                <w:rFonts w:ascii="Arial" w:hAnsi="Arial" w:cs="Arial"/>
                <w:sz w:val="20"/>
                <w:szCs w:val="20"/>
              </w:rPr>
            </w:pPr>
          </w:p>
        </w:tc>
      </w:tr>
      <w:tr w:rsidR="00916B88" w:rsidRPr="006F15F4" w:rsidTr="00916B88">
        <w:trPr>
          <w:trHeight w:hRule="exact" w:val="329"/>
          <w:jc w:val="center"/>
        </w:trPr>
        <w:tc>
          <w:tcPr>
            <w:tcW w:w="3169" w:type="dxa"/>
            <w:tcBorders>
              <w:bottom w:val="single" w:sz="12" w:space="0" w:color="auto"/>
              <w:right w:val="single" w:sz="12" w:space="0" w:color="auto"/>
            </w:tcBorders>
            <w:vAlign w:val="center"/>
          </w:tcPr>
          <w:p w:rsidR="00916B88" w:rsidRPr="006F15F4" w:rsidRDefault="00916B88" w:rsidP="006F15F4">
            <w:pPr>
              <w:rPr>
                <w:rFonts w:ascii="Arial" w:hAnsi="Arial" w:cs="Arial"/>
                <w:b/>
                <w:sz w:val="20"/>
                <w:szCs w:val="20"/>
              </w:rPr>
            </w:pPr>
            <w:r w:rsidRPr="006F15F4">
              <w:rPr>
                <w:rFonts w:ascii="Arial" w:hAnsi="Arial" w:cs="Arial"/>
                <w:b/>
                <w:sz w:val="20"/>
                <w:szCs w:val="20"/>
              </w:rPr>
              <w:t>Krátkodobé pohľadávky spolu</w:t>
            </w:r>
          </w:p>
        </w:tc>
        <w:tc>
          <w:tcPr>
            <w:tcW w:w="2040" w:type="dxa"/>
            <w:tcBorders>
              <w:left w:val="single" w:sz="12" w:space="0" w:color="auto"/>
              <w:bottom w:val="single" w:sz="12" w:space="0" w:color="auto"/>
            </w:tcBorders>
            <w:vAlign w:val="center"/>
          </w:tcPr>
          <w:p w:rsidR="00916B88" w:rsidRPr="006F15F4" w:rsidRDefault="00916B88" w:rsidP="00700513">
            <w:pPr>
              <w:jc w:val="center"/>
              <w:rPr>
                <w:rFonts w:ascii="Arial" w:hAnsi="Arial" w:cs="Arial"/>
                <w:sz w:val="20"/>
                <w:szCs w:val="20"/>
              </w:rPr>
            </w:pPr>
            <w:r>
              <w:rPr>
                <w:rFonts w:ascii="Arial" w:hAnsi="Arial" w:cs="Arial"/>
                <w:sz w:val="20"/>
                <w:szCs w:val="20"/>
              </w:rPr>
              <w:t>40952</w:t>
            </w:r>
          </w:p>
        </w:tc>
        <w:tc>
          <w:tcPr>
            <w:tcW w:w="2040" w:type="dxa"/>
            <w:tcBorders>
              <w:bottom w:val="single" w:sz="12" w:space="0" w:color="auto"/>
            </w:tcBorders>
            <w:vAlign w:val="center"/>
          </w:tcPr>
          <w:p w:rsidR="00916B88" w:rsidRPr="006F15F4" w:rsidRDefault="00916B88" w:rsidP="00700513">
            <w:pPr>
              <w:jc w:val="center"/>
              <w:rPr>
                <w:rFonts w:ascii="Arial" w:hAnsi="Arial" w:cs="Arial"/>
                <w:sz w:val="20"/>
                <w:szCs w:val="20"/>
              </w:rPr>
            </w:pPr>
          </w:p>
        </w:tc>
        <w:tc>
          <w:tcPr>
            <w:tcW w:w="2040" w:type="dxa"/>
            <w:tcBorders>
              <w:bottom w:val="single" w:sz="12" w:space="0" w:color="auto"/>
            </w:tcBorders>
            <w:vAlign w:val="center"/>
          </w:tcPr>
          <w:p w:rsidR="00916B88" w:rsidRPr="006F15F4" w:rsidRDefault="00916B88" w:rsidP="00700513">
            <w:pPr>
              <w:jc w:val="center"/>
              <w:rPr>
                <w:rFonts w:ascii="Arial" w:hAnsi="Arial" w:cs="Arial"/>
                <w:sz w:val="20"/>
                <w:szCs w:val="20"/>
              </w:rPr>
            </w:pPr>
            <w:r>
              <w:rPr>
                <w:rFonts w:ascii="Arial" w:hAnsi="Arial" w:cs="Arial"/>
                <w:sz w:val="20"/>
                <w:szCs w:val="20"/>
              </w:rPr>
              <w:t>40952</w:t>
            </w:r>
          </w:p>
        </w:tc>
      </w:tr>
    </w:tbl>
    <w:p w:rsidR="006F15F4" w:rsidRPr="006F15F4" w:rsidRDefault="006F15F4" w:rsidP="006F15F4">
      <w:pPr>
        <w:jc w:val="both"/>
        <w:rPr>
          <w:rFonts w:ascii="Arial" w:hAnsi="Arial" w:cs="Arial"/>
          <w:b/>
          <w:sz w:val="20"/>
          <w:szCs w:val="20"/>
          <w:u w:val="single"/>
        </w:rPr>
      </w:pPr>
      <w:r w:rsidRPr="006F15F4">
        <w:rPr>
          <w:rFonts w:ascii="Arial" w:hAnsi="Arial" w:cs="Arial"/>
          <w:b/>
          <w:sz w:val="20"/>
          <w:szCs w:val="20"/>
          <w:u w:val="single"/>
        </w:rPr>
        <w:lastRenderedPageBreak/>
        <w:t>Popis údajov a doplňujúce informácie:</w:t>
      </w:r>
    </w:p>
    <w:p w:rsidR="0059041D" w:rsidRDefault="006F15F4" w:rsidP="0059041D">
      <w:pPr>
        <w:widowControl w:val="0"/>
        <w:jc w:val="both"/>
        <w:outlineLvl w:val="0"/>
        <w:rPr>
          <w:b/>
          <w:bCs/>
          <w:kern w:val="28"/>
          <w:szCs w:val="32"/>
        </w:rPr>
      </w:pPr>
      <w:r w:rsidRPr="006F15F4">
        <w:rPr>
          <w:rFonts w:ascii="Arial" w:hAnsi="Arial" w:cs="Arial"/>
          <w:sz w:val="20"/>
          <w:szCs w:val="20"/>
        </w:rPr>
        <w:t xml:space="preserve">Priemerná doba splatnosti pohľadávok  z predaja služieb  je 36 dní. </w:t>
      </w:r>
      <w:r w:rsidR="0059041D">
        <w:rPr>
          <w:bCs/>
          <w:kern w:val="28"/>
          <w:szCs w:val="32"/>
        </w:rPr>
        <w:t>P</w:t>
      </w:r>
      <w:r w:rsidR="0059041D" w:rsidRPr="00AE3635">
        <w:rPr>
          <w:bCs/>
          <w:kern w:val="28"/>
          <w:szCs w:val="32"/>
        </w:rPr>
        <w:t xml:space="preserve">ohľadávky </w:t>
      </w:r>
      <w:r w:rsidR="0059041D">
        <w:rPr>
          <w:bCs/>
          <w:kern w:val="28"/>
          <w:szCs w:val="32"/>
        </w:rPr>
        <w:t xml:space="preserve">z obchodného styku </w:t>
      </w:r>
      <w:r w:rsidR="0059041D" w:rsidRPr="00AE3635">
        <w:rPr>
          <w:bCs/>
          <w:kern w:val="28"/>
          <w:szCs w:val="32"/>
        </w:rPr>
        <w:t>sú v lehote splat</w:t>
      </w:r>
      <w:r w:rsidR="0059041D">
        <w:rPr>
          <w:bCs/>
          <w:kern w:val="28"/>
          <w:szCs w:val="32"/>
        </w:rPr>
        <w:t>nosti a sú priebežne uhrádzané</w:t>
      </w:r>
    </w:p>
    <w:p w:rsidR="006F15F4" w:rsidRPr="006F15F4" w:rsidRDefault="006F15F4" w:rsidP="006F15F4">
      <w:pPr>
        <w:jc w:val="both"/>
        <w:rPr>
          <w:rFonts w:ascii="Arial" w:hAnsi="Arial" w:cs="Arial"/>
          <w:sz w:val="20"/>
          <w:szCs w:val="20"/>
        </w:rPr>
      </w:pPr>
    </w:p>
    <w:p w:rsidR="006F15F4" w:rsidRDefault="006F15F4" w:rsidP="006F15F4">
      <w:pPr>
        <w:keepNext/>
        <w:outlineLvl w:val="0"/>
        <w:rPr>
          <w:bCs/>
          <w:kern w:val="28"/>
          <w:szCs w:val="32"/>
        </w:rPr>
      </w:pPr>
    </w:p>
    <w:p w:rsidR="006F15F4" w:rsidRPr="00CF4B3E" w:rsidRDefault="006F15F4" w:rsidP="006F15F4">
      <w:pPr>
        <w:keepNext/>
        <w:outlineLvl w:val="0"/>
        <w:rPr>
          <w:bCs/>
          <w:kern w:val="28"/>
          <w:szCs w:val="32"/>
        </w:rPr>
      </w:pPr>
      <w:r w:rsidRPr="00CF4B3E">
        <w:rPr>
          <w:bCs/>
          <w:kern w:val="28"/>
          <w:szCs w:val="3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3671"/>
        <w:gridCol w:w="2771"/>
        <w:gridCol w:w="2771"/>
      </w:tblGrid>
      <w:tr w:rsidR="006F15F4" w:rsidRPr="00CF4B3E" w:rsidTr="006F15F4">
        <w:trPr>
          <w:jc w:val="center"/>
        </w:trPr>
        <w:tc>
          <w:tcPr>
            <w:tcW w:w="3671" w:type="dxa"/>
            <w:tcBorders>
              <w:top w:val="single" w:sz="12" w:space="0" w:color="auto"/>
              <w:bottom w:val="nil"/>
              <w:right w:val="single" w:sz="12" w:space="0" w:color="auto"/>
            </w:tcBorders>
            <w:vAlign w:val="center"/>
          </w:tcPr>
          <w:p w:rsidR="006F15F4" w:rsidRPr="00CF4B3E" w:rsidRDefault="006F15F4" w:rsidP="006F15F4">
            <w:pPr>
              <w:jc w:val="center"/>
              <w:rPr>
                <w:b/>
                <w:bCs/>
              </w:rPr>
            </w:pPr>
            <w:r w:rsidRPr="00CF4B3E">
              <w:rPr>
                <w:b/>
                <w:bCs/>
              </w:rPr>
              <w:t>Pohľadávky podľa zostatkovej</w:t>
            </w:r>
          </w:p>
          <w:p w:rsidR="006F15F4" w:rsidRPr="00CF4B3E" w:rsidRDefault="006F15F4" w:rsidP="006F15F4">
            <w:pPr>
              <w:jc w:val="center"/>
              <w:rPr>
                <w:b/>
                <w:bCs/>
              </w:rPr>
            </w:pPr>
            <w:r w:rsidRPr="00CF4B3E">
              <w:rPr>
                <w:b/>
                <w:bCs/>
              </w:rPr>
              <w:t>doby splatnosti</w:t>
            </w:r>
          </w:p>
        </w:tc>
        <w:tc>
          <w:tcPr>
            <w:tcW w:w="2771" w:type="dxa"/>
            <w:tcBorders>
              <w:top w:val="single" w:sz="12" w:space="0" w:color="auto"/>
              <w:left w:val="single" w:sz="12" w:space="0" w:color="auto"/>
              <w:bottom w:val="nil"/>
              <w:right w:val="single" w:sz="12" w:space="0" w:color="auto"/>
            </w:tcBorders>
            <w:vAlign w:val="center"/>
          </w:tcPr>
          <w:p w:rsidR="006F15F4" w:rsidRPr="00CF4B3E" w:rsidRDefault="006F15F4" w:rsidP="006F15F4">
            <w:pPr>
              <w:jc w:val="center"/>
              <w:rPr>
                <w:b/>
                <w:bCs/>
              </w:rPr>
            </w:pPr>
            <w:r w:rsidRPr="00CF4B3E">
              <w:rPr>
                <w:b/>
                <w:bCs/>
              </w:rPr>
              <w:t>Bežné účtovné obdobie</w:t>
            </w:r>
          </w:p>
        </w:tc>
        <w:tc>
          <w:tcPr>
            <w:tcW w:w="2771" w:type="dxa"/>
            <w:tcBorders>
              <w:top w:val="single" w:sz="12" w:space="0" w:color="auto"/>
              <w:left w:val="single" w:sz="12" w:space="0" w:color="auto"/>
              <w:bottom w:val="nil"/>
            </w:tcBorders>
            <w:vAlign w:val="center"/>
          </w:tcPr>
          <w:p w:rsidR="006F15F4" w:rsidRPr="00CF4B3E" w:rsidRDefault="006F15F4" w:rsidP="006F15F4">
            <w:pPr>
              <w:jc w:val="center"/>
              <w:rPr>
                <w:b/>
                <w:bCs/>
              </w:rPr>
            </w:pPr>
            <w:r w:rsidRPr="00CF4B3E">
              <w:rPr>
                <w:b/>
                <w:bCs/>
              </w:rPr>
              <w:t>Bezprostredne predchádzajúce účtovné obdobie</w:t>
            </w:r>
          </w:p>
        </w:tc>
      </w:tr>
      <w:tr w:rsidR="006F15F4" w:rsidRPr="00CF4B3E" w:rsidTr="006F15F4">
        <w:trPr>
          <w:trHeight w:val="86"/>
          <w:jc w:val="center"/>
        </w:trPr>
        <w:tc>
          <w:tcPr>
            <w:tcW w:w="3671" w:type="dxa"/>
            <w:tcBorders>
              <w:top w:val="nil"/>
              <w:bottom w:val="single" w:sz="12" w:space="0" w:color="auto"/>
              <w:right w:val="single" w:sz="12" w:space="0" w:color="auto"/>
            </w:tcBorders>
            <w:vAlign w:val="center"/>
          </w:tcPr>
          <w:p w:rsidR="006F15F4" w:rsidRPr="00CF4B3E" w:rsidRDefault="006F15F4" w:rsidP="006F15F4">
            <w:pPr>
              <w:jc w:val="center"/>
              <w:rPr>
                <w:bCs/>
              </w:rPr>
            </w:pPr>
            <w:r w:rsidRPr="00CF4B3E">
              <w:rPr>
                <w:bCs/>
              </w:rPr>
              <w:t>A</w:t>
            </w:r>
          </w:p>
        </w:tc>
        <w:tc>
          <w:tcPr>
            <w:tcW w:w="2771" w:type="dxa"/>
            <w:tcBorders>
              <w:top w:val="nil"/>
              <w:left w:val="single" w:sz="12" w:space="0" w:color="auto"/>
              <w:bottom w:val="single" w:sz="12" w:space="0" w:color="auto"/>
              <w:right w:val="single" w:sz="12" w:space="0" w:color="auto"/>
            </w:tcBorders>
            <w:vAlign w:val="center"/>
          </w:tcPr>
          <w:p w:rsidR="006F15F4" w:rsidRPr="00CF4B3E" w:rsidRDefault="006F15F4" w:rsidP="006F15F4">
            <w:pPr>
              <w:jc w:val="center"/>
              <w:rPr>
                <w:bCs/>
              </w:rPr>
            </w:pPr>
            <w:r w:rsidRPr="00CF4B3E">
              <w:rPr>
                <w:bCs/>
              </w:rPr>
              <w:t>B</w:t>
            </w:r>
          </w:p>
        </w:tc>
        <w:tc>
          <w:tcPr>
            <w:tcW w:w="2771" w:type="dxa"/>
            <w:tcBorders>
              <w:top w:val="nil"/>
              <w:left w:val="single" w:sz="12" w:space="0" w:color="auto"/>
              <w:bottom w:val="single" w:sz="12" w:space="0" w:color="auto"/>
            </w:tcBorders>
            <w:vAlign w:val="center"/>
          </w:tcPr>
          <w:p w:rsidR="006F15F4" w:rsidRPr="00CF4B3E" w:rsidRDefault="006F15F4" w:rsidP="006F15F4">
            <w:pPr>
              <w:jc w:val="center"/>
              <w:rPr>
                <w:bCs/>
              </w:rPr>
            </w:pPr>
            <w:r w:rsidRPr="00CF4B3E">
              <w:rPr>
                <w:bCs/>
              </w:rPr>
              <w:t>c</w:t>
            </w:r>
          </w:p>
        </w:tc>
      </w:tr>
      <w:tr w:rsidR="006F15F4" w:rsidRPr="00CF4B3E" w:rsidTr="006F15F4">
        <w:trPr>
          <w:jc w:val="center"/>
        </w:trPr>
        <w:tc>
          <w:tcPr>
            <w:tcW w:w="3671" w:type="dxa"/>
            <w:tcBorders>
              <w:top w:val="single" w:sz="12" w:space="0" w:color="auto"/>
              <w:bottom w:val="single" w:sz="6" w:space="0" w:color="auto"/>
              <w:right w:val="single" w:sz="12" w:space="0" w:color="auto"/>
            </w:tcBorders>
            <w:vAlign w:val="center"/>
          </w:tcPr>
          <w:p w:rsidR="006F15F4" w:rsidRPr="00CF4B3E" w:rsidRDefault="006F15F4" w:rsidP="006F15F4">
            <w:pPr>
              <w:rPr>
                <w:rFonts w:cs="Arial"/>
              </w:rPr>
            </w:pPr>
            <w:r w:rsidRPr="00CF4B3E">
              <w:rPr>
                <w:rFonts w:cs="Arial"/>
              </w:rPr>
              <w:t>Pohľadávky po lehote splatnosti</w:t>
            </w:r>
          </w:p>
        </w:tc>
        <w:tc>
          <w:tcPr>
            <w:tcW w:w="2771" w:type="dxa"/>
            <w:tcBorders>
              <w:top w:val="single" w:sz="12" w:space="0" w:color="auto"/>
              <w:left w:val="single" w:sz="12" w:space="0" w:color="auto"/>
              <w:bottom w:val="single" w:sz="6" w:space="0" w:color="auto"/>
            </w:tcBorders>
            <w:vAlign w:val="center"/>
          </w:tcPr>
          <w:p w:rsidR="006F15F4" w:rsidRPr="00CF4B3E" w:rsidRDefault="006F15F4" w:rsidP="006F15F4">
            <w:pPr>
              <w:spacing w:line="360" w:lineRule="auto"/>
              <w:jc w:val="center"/>
              <w:rPr>
                <w:rFonts w:cs="Arial"/>
              </w:rPr>
            </w:pPr>
          </w:p>
        </w:tc>
        <w:tc>
          <w:tcPr>
            <w:tcW w:w="2771" w:type="dxa"/>
            <w:tcBorders>
              <w:top w:val="single" w:sz="12" w:space="0" w:color="auto"/>
              <w:bottom w:val="single" w:sz="6" w:space="0" w:color="auto"/>
            </w:tcBorders>
            <w:vAlign w:val="center"/>
          </w:tcPr>
          <w:p w:rsidR="006F15F4" w:rsidRPr="00CF4B3E" w:rsidRDefault="006F15F4" w:rsidP="006F15F4">
            <w:pPr>
              <w:spacing w:line="360" w:lineRule="auto"/>
              <w:jc w:val="center"/>
              <w:rPr>
                <w:rFonts w:cs="Arial"/>
              </w:rPr>
            </w:pPr>
          </w:p>
        </w:tc>
      </w:tr>
      <w:tr w:rsidR="006F15F4" w:rsidRPr="00CF4B3E" w:rsidTr="006F15F4">
        <w:trPr>
          <w:jc w:val="center"/>
        </w:trPr>
        <w:tc>
          <w:tcPr>
            <w:tcW w:w="3671" w:type="dxa"/>
            <w:tcBorders>
              <w:top w:val="single" w:sz="6" w:space="0" w:color="auto"/>
              <w:bottom w:val="single" w:sz="6" w:space="0" w:color="auto"/>
              <w:right w:val="single" w:sz="12" w:space="0" w:color="auto"/>
            </w:tcBorders>
            <w:vAlign w:val="center"/>
          </w:tcPr>
          <w:p w:rsidR="006F15F4" w:rsidRPr="00CF4B3E" w:rsidRDefault="006F15F4" w:rsidP="006F15F4">
            <w:pPr>
              <w:rPr>
                <w:rFonts w:cs="Arial"/>
              </w:rPr>
            </w:pPr>
            <w:r w:rsidRPr="00CF4B3E">
              <w:rPr>
                <w:rFonts w:cs="Arial"/>
              </w:rPr>
              <w:t>Pohľadávky so zostatkovou dobou splatnosti do jedného roka</w:t>
            </w:r>
          </w:p>
        </w:tc>
        <w:tc>
          <w:tcPr>
            <w:tcW w:w="2771" w:type="dxa"/>
            <w:tcBorders>
              <w:top w:val="single" w:sz="6" w:space="0" w:color="auto"/>
              <w:left w:val="single" w:sz="12" w:space="0" w:color="auto"/>
              <w:bottom w:val="single" w:sz="6" w:space="0" w:color="auto"/>
            </w:tcBorders>
            <w:vAlign w:val="center"/>
          </w:tcPr>
          <w:p w:rsidR="006F15F4" w:rsidRPr="006F4F63" w:rsidRDefault="00916B88" w:rsidP="006F15F4">
            <w:pPr>
              <w:spacing w:line="360" w:lineRule="auto"/>
              <w:jc w:val="center"/>
              <w:rPr>
                <w:rFonts w:cs="Arial"/>
                <w:sz w:val="18"/>
                <w:szCs w:val="18"/>
              </w:rPr>
            </w:pPr>
            <w:r w:rsidRPr="006F4F63">
              <w:rPr>
                <w:rFonts w:ascii="Arial" w:hAnsi="Arial" w:cs="Arial"/>
                <w:sz w:val="18"/>
                <w:szCs w:val="18"/>
              </w:rPr>
              <w:t>12436</w:t>
            </w:r>
          </w:p>
        </w:tc>
        <w:tc>
          <w:tcPr>
            <w:tcW w:w="2771" w:type="dxa"/>
            <w:tcBorders>
              <w:top w:val="single" w:sz="6" w:space="0" w:color="auto"/>
              <w:bottom w:val="single" w:sz="6" w:space="0" w:color="auto"/>
            </w:tcBorders>
            <w:vAlign w:val="center"/>
          </w:tcPr>
          <w:p w:rsidR="006F15F4" w:rsidRPr="006F4F63" w:rsidRDefault="00916B88" w:rsidP="006F15F4">
            <w:pPr>
              <w:spacing w:line="360" w:lineRule="auto"/>
              <w:jc w:val="center"/>
              <w:rPr>
                <w:rFonts w:cs="Arial"/>
                <w:sz w:val="18"/>
                <w:szCs w:val="18"/>
              </w:rPr>
            </w:pPr>
            <w:r w:rsidRPr="006F4F63">
              <w:rPr>
                <w:rFonts w:cs="Arial"/>
                <w:sz w:val="18"/>
                <w:szCs w:val="18"/>
              </w:rPr>
              <w:t>32722</w:t>
            </w:r>
          </w:p>
        </w:tc>
      </w:tr>
      <w:tr w:rsidR="0059041D" w:rsidRPr="00CF4B3E" w:rsidTr="006F15F4">
        <w:trPr>
          <w:jc w:val="center"/>
        </w:trPr>
        <w:tc>
          <w:tcPr>
            <w:tcW w:w="3671" w:type="dxa"/>
            <w:tcBorders>
              <w:top w:val="single" w:sz="6" w:space="0" w:color="auto"/>
              <w:right w:val="single" w:sz="12" w:space="0" w:color="auto"/>
            </w:tcBorders>
            <w:vAlign w:val="center"/>
          </w:tcPr>
          <w:p w:rsidR="0059041D" w:rsidRPr="00CF4B3E" w:rsidRDefault="0059041D" w:rsidP="006F15F4">
            <w:pPr>
              <w:rPr>
                <w:rFonts w:cs="Arial"/>
                <w:b/>
              </w:rPr>
            </w:pPr>
            <w:r w:rsidRPr="00CF4B3E">
              <w:rPr>
                <w:rFonts w:cs="Arial"/>
                <w:b/>
              </w:rPr>
              <w:t>Krátkodobé pohľadávky spolu</w:t>
            </w:r>
          </w:p>
        </w:tc>
        <w:tc>
          <w:tcPr>
            <w:tcW w:w="2771" w:type="dxa"/>
            <w:tcBorders>
              <w:top w:val="single" w:sz="6" w:space="0" w:color="auto"/>
              <w:left w:val="single" w:sz="12" w:space="0" w:color="auto"/>
            </w:tcBorders>
            <w:vAlign w:val="center"/>
          </w:tcPr>
          <w:p w:rsidR="0059041D" w:rsidRPr="006F4F63" w:rsidRDefault="006F4F63" w:rsidP="006F4F63">
            <w:pPr>
              <w:pStyle w:val="Bezriadkovania"/>
              <w:jc w:val="center"/>
              <w:rPr>
                <w:sz w:val="18"/>
                <w:szCs w:val="18"/>
              </w:rPr>
            </w:pPr>
            <w:r w:rsidRPr="006F4F63">
              <w:rPr>
                <w:sz w:val="18"/>
                <w:szCs w:val="18"/>
              </w:rPr>
              <w:t>12436</w:t>
            </w:r>
          </w:p>
        </w:tc>
        <w:tc>
          <w:tcPr>
            <w:tcW w:w="2771" w:type="dxa"/>
            <w:tcBorders>
              <w:top w:val="single" w:sz="6" w:space="0" w:color="auto"/>
            </w:tcBorders>
            <w:vAlign w:val="center"/>
          </w:tcPr>
          <w:p w:rsidR="0059041D" w:rsidRPr="006F4F63" w:rsidRDefault="006F4F63" w:rsidP="006F4F63">
            <w:pPr>
              <w:pStyle w:val="Bezriadkovania"/>
              <w:jc w:val="center"/>
              <w:rPr>
                <w:sz w:val="18"/>
                <w:szCs w:val="18"/>
              </w:rPr>
            </w:pPr>
            <w:r w:rsidRPr="006F4F63">
              <w:rPr>
                <w:sz w:val="18"/>
                <w:szCs w:val="18"/>
              </w:rPr>
              <w:t>12436</w:t>
            </w:r>
          </w:p>
        </w:tc>
      </w:tr>
      <w:tr w:rsidR="0059041D" w:rsidRPr="008F4849" w:rsidTr="006F15F4">
        <w:trPr>
          <w:jc w:val="center"/>
        </w:trPr>
        <w:tc>
          <w:tcPr>
            <w:tcW w:w="3671" w:type="dxa"/>
            <w:tcBorders>
              <w:right w:val="single" w:sz="12" w:space="0" w:color="auto"/>
            </w:tcBorders>
            <w:vAlign w:val="center"/>
          </w:tcPr>
          <w:p w:rsidR="0059041D" w:rsidRPr="008F4849" w:rsidRDefault="0059041D" w:rsidP="006F15F4">
            <w:pPr>
              <w:rPr>
                <w:rFonts w:cs="Arial"/>
              </w:rPr>
            </w:pPr>
            <w:r w:rsidRPr="008F4849">
              <w:rPr>
                <w:rFonts w:cs="Arial"/>
              </w:rPr>
              <w:t>Pohľadávky so zostatkovou dobou splatnosti  jeden rok až päť rokov</w:t>
            </w:r>
          </w:p>
        </w:tc>
        <w:tc>
          <w:tcPr>
            <w:tcW w:w="2771" w:type="dxa"/>
            <w:tcBorders>
              <w:left w:val="single" w:sz="12" w:space="0" w:color="auto"/>
            </w:tcBorders>
            <w:vAlign w:val="center"/>
          </w:tcPr>
          <w:p w:rsidR="0059041D" w:rsidRPr="008F4849" w:rsidRDefault="0059041D" w:rsidP="006F15F4">
            <w:pPr>
              <w:spacing w:line="360" w:lineRule="auto"/>
              <w:jc w:val="center"/>
              <w:rPr>
                <w:rFonts w:cs="Arial"/>
              </w:rPr>
            </w:pPr>
          </w:p>
        </w:tc>
        <w:tc>
          <w:tcPr>
            <w:tcW w:w="2771" w:type="dxa"/>
            <w:vAlign w:val="center"/>
          </w:tcPr>
          <w:p w:rsidR="0059041D" w:rsidRPr="008F4849" w:rsidRDefault="0059041D" w:rsidP="006F15F4">
            <w:pPr>
              <w:spacing w:line="360" w:lineRule="auto"/>
              <w:jc w:val="center"/>
              <w:rPr>
                <w:rFonts w:cs="Arial"/>
              </w:rPr>
            </w:pPr>
          </w:p>
        </w:tc>
      </w:tr>
      <w:tr w:rsidR="0059041D" w:rsidRPr="008F4849" w:rsidTr="006F15F4">
        <w:trPr>
          <w:jc w:val="center"/>
        </w:trPr>
        <w:tc>
          <w:tcPr>
            <w:tcW w:w="3671" w:type="dxa"/>
            <w:tcBorders>
              <w:right w:val="single" w:sz="12" w:space="0" w:color="auto"/>
            </w:tcBorders>
            <w:vAlign w:val="center"/>
          </w:tcPr>
          <w:p w:rsidR="0059041D" w:rsidRPr="008F4849" w:rsidRDefault="0059041D" w:rsidP="006F15F4">
            <w:pPr>
              <w:rPr>
                <w:rFonts w:cs="Arial"/>
              </w:rPr>
            </w:pPr>
            <w:r w:rsidRPr="008F4849">
              <w:rPr>
                <w:rFonts w:cs="Arial"/>
              </w:rPr>
              <w:t>Pohľadávky so zostatkovou dobou splatnosti dlhšou ako päť rokov</w:t>
            </w:r>
          </w:p>
        </w:tc>
        <w:tc>
          <w:tcPr>
            <w:tcW w:w="2771" w:type="dxa"/>
            <w:tcBorders>
              <w:left w:val="single" w:sz="12" w:space="0" w:color="auto"/>
            </w:tcBorders>
            <w:vAlign w:val="center"/>
          </w:tcPr>
          <w:p w:rsidR="0059041D" w:rsidRPr="008F4849" w:rsidRDefault="0059041D" w:rsidP="006F15F4">
            <w:pPr>
              <w:spacing w:line="360" w:lineRule="auto"/>
              <w:jc w:val="center"/>
              <w:rPr>
                <w:rFonts w:cs="Arial"/>
              </w:rPr>
            </w:pPr>
          </w:p>
        </w:tc>
        <w:tc>
          <w:tcPr>
            <w:tcW w:w="2771" w:type="dxa"/>
            <w:vAlign w:val="center"/>
          </w:tcPr>
          <w:p w:rsidR="0059041D" w:rsidRPr="008F4849" w:rsidRDefault="0059041D" w:rsidP="006F15F4">
            <w:pPr>
              <w:spacing w:line="360" w:lineRule="auto"/>
              <w:jc w:val="center"/>
              <w:rPr>
                <w:rFonts w:cs="Arial"/>
              </w:rPr>
            </w:pPr>
          </w:p>
        </w:tc>
      </w:tr>
      <w:tr w:rsidR="0059041D" w:rsidRPr="008F4849" w:rsidTr="006F15F4">
        <w:trPr>
          <w:jc w:val="center"/>
        </w:trPr>
        <w:tc>
          <w:tcPr>
            <w:tcW w:w="3671" w:type="dxa"/>
            <w:tcBorders>
              <w:bottom w:val="single" w:sz="12" w:space="0" w:color="auto"/>
              <w:right w:val="single" w:sz="12" w:space="0" w:color="auto"/>
            </w:tcBorders>
            <w:vAlign w:val="center"/>
          </w:tcPr>
          <w:p w:rsidR="0059041D" w:rsidRPr="008F4849" w:rsidRDefault="0059041D" w:rsidP="006F15F4">
            <w:pPr>
              <w:rPr>
                <w:rFonts w:cs="Arial"/>
                <w:b/>
              </w:rPr>
            </w:pPr>
            <w:r w:rsidRPr="008F4849">
              <w:rPr>
                <w:rFonts w:cs="Arial"/>
                <w:b/>
              </w:rPr>
              <w:t>Dlhodobé pohľadávky spolu</w:t>
            </w:r>
          </w:p>
        </w:tc>
        <w:tc>
          <w:tcPr>
            <w:tcW w:w="2771" w:type="dxa"/>
            <w:tcBorders>
              <w:left w:val="single" w:sz="12" w:space="0" w:color="auto"/>
              <w:bottom w:val="single" w:sz="12" w:space="0" w:color="auto"/>
            </w:tcBorders>
            <w:vAlign w:val="center"/>
          </w:tcPr>
          <w:p w:rsidR="0059041D" w:rsidRPr="008F4849" w:rsidRDefault="0059041D" w:rsidP="006F15F4">
            <w:pPr>
              <w:spacing w:line="360" w:lineRule="auto"/>
              <w:jc w:val="center"/>
              <w:rPr>
                <w:rFonts w:cs="Arial"/>
                <w:b/>
              </w:rPr>
            </w:pPr>
          </w:p>
        </w:tc>
        <w:tc>
          <w:tcPr>
            <w:tcW w:w="2771" w:type="dxa"/>
            <w:tcBorders>
              <w:bottom w:val="single" w:sz="12" w:space="0" w:color="auto"/>
            </w:tcBorders>
            <w:vAlign w:val="center"/>
          </w:tcPr>
          <w:p w:rsidR="0059041D" w:rsidRPr="008F4849" w:rsidRDefault="0059041D" w:rsidP="006F15F4">
            <w:pPr>
              <w:spacing w:line="360" w:lineRule="auto"/>
              <w:jc w:val="center"/>
              <w:rPr>
                <w:rFonts w:cs="Arial"/>
                <w:b/>
              </w:rPr>
            </w:pPr>
          </w:p>
        </w:tc>
      </w:tr>
    </w:tbl>
    <w:p w:rsidR="006F15F4" w:rsidRDefault="006F15F4" w:rsidP="006F15F4">
      <w:pPr>
        <w:spacing w:after="120"/>
        <w:jc w:val="both"/>
        <w:outlineLvl w:val="0"/>
        <w:rPr>
          <w:b/>
          <w:bCs/>
          <w:kern w:val="28"/>
          <w:szCs w:val="32"/>
        </w:rPr>
      </w:pPr>
    </w:p>
    <w:p w:rsidR="006F15F4" w:rsidRPr="006F15F4" w:rsidRDefault="006F15F4" w:rsidP="006F15F4">
      <w:pPr>
        <w:jc w:val="both"/>
        <w:rPr>
          <w:rFonts w:ascii="Arial" w:hAnsi="Arial" w:cs="Arial"/>
          <w:sz w:val="20"/>
          <w:szCs w:val="20"/>
        </w:rPr>
      </w:pPr>
    </w:p>
    <w:p w:rsidR="006F15F4" w:rsidRPr="006F15F4" w:rsidRDefault="006F15F4" w:rsidP="006F15F4">
      <w:pPr>
        <w:spacing w:after="60"/>
        <w:jc w:val="both"/>
        <w:outlineLvl w:val="0"/>
        <w:rPr>
          <w:rFonts w:ascii="Arial" w:hAnsi="Arial" w:cs="Arial"/>
          <w:b/>
          <w:bCs/>
          <w:kern w:val="28"/>
          <w:sz w:val="20"/>
          <w:szCs w:val="20"/>
        </w:rPr>
      </w:pPr>
      <w:r w:rsidRPr="006F15F4">
        <w:rPr>
          <w:rFonts w:ascii="Arial" w:hAnsi="Arial" w:cs="Arial"/>
          <w:b/>
          <w:bCs/>
          <w:kern w:val="28"/>
          <w:sz w:val="20"/>
          <w:szCs w:val="20"/>
        </w:rPr>
        <w:t xml:space="preserve">17. Informácie k časti F. písm. t) a u) prílohy č. 3  o pohľadávkach zabezpečených záložným právom alebo inou formou zabezpečenia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4203"/>
        <w:gridCol w:w="2706"/>
        <w:gridCol w:w="2304"/>
      </w:tblGrid>
      <w:tr w:rsidR="006F15F4" w:rsidRPr="006F15F4" w:rsidTr="006F15F4">
        <w:trPr>
          <w:jc w:val="center"/>
        </w:trPr>
        <w:tc>
          <w:tcPr>
            <w:tcW w:w="4202" w:type="dxa"/>
            <w:vMerge w:val="restart"/>
            <w:tcBorders>
              <w:top w:val="single" w:sz="12" w:space="0" w:color="auto"/>
              <w:right w:val="single" w:sz="12" w:space="0" w:color="auto"/>
            </w:tcBorders>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Opis predmetu záložného práva</w:t>
            </w:r>
          </w:p>
        </w:tc>
        <w:tc>
          <w:tcPr>
            <w:tcW w:w="5010" w:type="dxa"/>
            <w:gridSpan w:val="2"/>
            <w:tcBorders>
              <w:top w:val="single" w:sz="12" w:space="0" w:color="auto"/>
              <w:left w:val="single" w:sz="12" w:space="0" w:color="auto"/>
              <w:bottom w:val="nil"/>
            </w:tcBorders>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Bežné účtovné obdobie</w:t>
            </w:r>
          </w:p>
        </w:tc>
      </w:tr>
      <w:tr w:rsidR="006F15F4" w:rsidRPr="006F15F4" w:rsidTr="006F15F4">
        <w:trPr>
          <w:jc w:val="center"/>
        </w:trPr>
        <w:tc>
          <w:tcPr>
            <w:tcW w:w="4202" w:type="dxa"/>
            <w:vMerge/>
            <w:tcBorders>
              <w:bottom w:val="nil"/>
              <w:right w:val="single" w:sz="12" w:space="0" w:color="auto"/>
            </w:tcBorders>
            <w:vAlign w:val="center"/>
          </w:tcPr>
          <w:p w:rsidR="006F15F4" w:rsidRPr="006F15F4" w:rsidRDefault="006F15F4" w:rsidP="006F15F4">
            <w:pPr>
              <w:jc w:val="center"/>
              <w:rPr>
                <w:rFonts w:ascii="Arial" w:hAnsi="Arial" w:cs="Arial"/>
                <w:b/>
                <w:bCs/>
                <w:sz w:val="20"/>
                <w:szCs w:val="20"/>
              </w:rPr>
            </w:pPr>
          </w:p>
        </w:tc>
        <w:tc>
          <w:tcPr>
            <w:tcW w:w="2706" w:type="dxa"/>
            <w:tcBorders>
              <w:top w:val="single" w:sz="12" w:space="0" w:color="auto"/>
              <w:left w:val="single" w:sz="12" w:space="0" w:color="auto"/>
              <w:bottom w:val="nil"/>
              <w:right w:val="single" w:sz="12" w:space="0" w:color="auto"/>
            </w:tcBorders>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Hodnota predmetu</w:t>
            </w:r>
          </w:p>
        </w:tc>
        <w:tc>
          <w:tcPr>
            <w:tcW w:w="2304" w:type="dxa"/>
            <w:tcBorders>
              <w:top w:val="single" w:sz="12" w:space="0" w:color="auto"/>
              <w:left w:val="single" w:sz="12" w:space="0" w:color="auto"/>
              <w:bottom w:val="nil"/>
            </w:tcBorders>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Hodnota pohľadávky</w:t>
            </w:r>
          </w:p>
        </w:tc>
      </w:tr>
      <w:tr w:rsidR="006F15F4" w:rsidRPr="006F15F4" w:rsidTr="006F15F4">
        <w:trPr>
          <w:jc w:val="center"/>
        </w:trPr>
        <w:tc>
          <w:tcPr>
            <w:tcW w:w="4202" w:type="dxa"/>
            <w:tcBorders>
              <w:top w:val="single" w:sz="12" w:space="0" w:color="auto"/>
              <w:right w:val="single" w:sz="12" w:space="0" w:color="auto"/>
            </w:tcBorders>
            <w:vAlign w:val="center"/>
          </w:tcPr>
          <w:p w:rsidR="006F15F4" w:rsidRPr="006F15F4" w:rsidRDefault="006F15F4" w:rsidP="006F15F4">
            <w:pPr>
              <w:rPr>
                <w:rFonts w:ascii="Arial" w:hAnsi="Arial" w:cs="Arial"/>
                <w:sz w:val="20"/>
                <w:szCs w:val="20"/>
              </w:rPr>
            </w:pPr>
            <w:r w:rsidRPr="006F15F4">
              <w:rPr>
                <w:rFonts w:ascii="Arial" w:hAnsi="Arial" w:cs="Arial"/>
                <w:sz w:val="20"/>
                <w:szCs w:val="20"/>
              </w:rPr>
              <w:t>Pohľadávky kryté záložným právom alebo inou formou zabezpečenia</w:t>
            </w:r>
          </w:p>
        </w:tc>
        <w:tc>
          <w:tcPr>
            <w:tcW w:w="2706" w:type="dxa"/>
            <w:tcBorders>
              <w:top w:val="single" w:sz="12" w:space="0" w:color="auto"/>
              <w:left w:val="single" w:sz="12" w:space="0" w:color="auto"/>
            </w:tcBorders>
            <w:vAlign w:val="center"/>
          </w:tcPr>
          <w:p w:rsidR="006F15F4" w:rsidRPr="006F15F4" w:rsidRDefault="006F15F4" w:rsidP="006F15F4">
            <w:pPr>
              <w:spacing w:line="360" w:lineRule="auto"/>
              <w:jc w:val="center"/>
              <w:rPr>
                <w:rFonts w:ascii="Arial" w:hAnsi="Arial" w:cs="Arial"/>
                <w:sz w:val="20"/>
                <w:szCs w:val="20"/>
              </w:rPr>
            </w:pPr>
            <w:r w:rsidRPr="006F15F4">
              <w:rPr>
                <w:rFonts w:ascii="Arial" w:hAnsi="Arial" w:cs="Arial"/>
                <w:sz w:val="20"/>
                <w:szCs w:val="20"/>
              </w:rPr>
              <w:t>X</w:t>
            </w:r>
          </w:p>
        </w:tc>
        <w:tc>
          <w:tcPr>
            <w:tcW w:w="2304" w:type="dxa"/>
            <w:tcBorders>
              <w:top w:val="single" w:sz="12" w:space="0" w:color="auto"/>
            </w:tcBorders>
            <w:vAlign w:val="center"/>
          </w:tcPr>
          <w:p w:rsidR="006F15F4" w:rsidRPr="006F15F4" w:rsidRDefault="006F15F4" w:rsidP="006F15F4">
            <w:pPr>
              <w:spacing w:line="360" w:lineRule="auto"/>
              <w:jc w:val="center"/>
              <w:rPr>
                <w:rFonts w:ascii="Arial" w:hAnsi="Arial" w:cs="Arial"/>
                <w:sz w:val="20"/>
                <w:szCs w:val="20"/>
              </w:rPr>
            </w:pPr>
            <w:r w:rsidRPr="006F15F4">
              <w:rPr>
                <w:rFonts w:ascii="Arial" w:hAnsi="Arial" w:cs="Arial"/>
                <w:sz w:val="20"/>
                <w:szCs w:val="20"/>
              </w:rPr>
              <w:t>X</w:t>
            </w:r>
          </w:p>
        </w:tc>
      </w:tr>
      <w:tr w:rsidR="006F15F4" w:rsidRPr="006F15F4" w:rsidTr="006F15F4">
        <w:trPr>
          <w:jc w:val="center"/>
        </w:trPr>
        <w:tc>
          <w:tcPr>
            <w:tcW w:w="4202" w:type="dxa"/>
            <w:tcBorders>
              <w:bottom w:val="single" w:sz="6" w:space="0" w:color="auto"/>
              <w:right w:val="single" w:sz="12" w:space="0" w:color="auto"/>
            </w:tcBorders>
            <w:vAlign w:val="center"/>
          </w:tcPr>
          <w:p w:rsidR="006F15F4" w:rsidRPr="006F15F4" w:rsidRDefault="006F15F4" w:rsidP="006F15F4">
            <w:pPr>
              <w:rPr>
                <w:rFonts w:ascii="Arial" w:hAnsi="Arial" w:cs="Arial"/>
                <w:sz w:val="20"/>
                <w:szCs w:val="20"/>
              </w:rPr>
            </w:pPr>
            <w:r w:rsidRPr="006F15F4">
              <w:rPr>
                <w:rFonts w:ascii="Arial" w:hAnsi="Arial" w:cs="Arial"/>
                <w:sz w:val="20"/>
                <w:szCs w:val="20"/>
              </w:rPr>
              <w:t>Hodnota pohľadávok, na ktoré sa zriadilo záložné právo</w:t>
            </w:r>
          </w:p>
        </w:tc>
        <w:tc>
          <w:tcPr>
            <w:tcW w:w="2706" w:type="dxa"/>
            <w:tcBorders>
              <w:left w:val="single" w:sz="12" w:space="0" w:color="auto"/>
              <w:bottom w:val="single" w:sz="6" w:space="0" w:color="auto"/>
            </w:tcBorders>
            <w:vAlign w:val="center"/>
          </w:tcPr>
          <w:p w:rsidR="006F15F4" w:rsidRPr="006F15F4" w:rsidRDefault="006F15F4" w:rsidP="006F15F4">
            <w:pPr>
              <w:spacing w:line="360" w:lineRule="auto"/>
              <w:jc w:val="center"/>
              <w:rPr>
                <w:rFonts w:ascii="Arial" w:hAnsi="Arial" w:cs="Arial"/>
                <w:sz w:val="20"/>
                <w:szCs w:val="20"/>
              </w:rPr>
            </w:pPr>
            <w:r w:rsidRPr="006F15F4">
              <w:rPr>
                <w:rFonts w:ascii="Arial" w:hAnsi="Arial" w:cs="Arial"/>
                <w:sz w:val="20"/>
                <w:szCs w:val="20"/>
              </w:rPr>
              <w:t>X</w:t>
            </w:r>
          </w:p>
        </w:tc>
        <w:tc>
          <w:tcPr>
            <w:tcW w:w="2304" w:type="dxa"/>
            <w:tcBorders>
              <w:bottom w:val="single" w:sz="6" w:space="0" w:color="auto"/>
            </w:tcBorders>
            <w:vAlign w:val="center"/>
          </w:tcPr>
          <w:p w:rsidR="006F15F4" w:rsidRPr="006F15F4" w:rsidRDefault="006F15F4" w:rsidP="006F15F4">
            <w:pPr>
              <w:spacing w:line="360" w:lineRule="auto"/>
              <w:jc w:val="center"/>
              <w:rPr>
                <w:rFonts w:ascii="Arial" w:hAnsi="Arial" w:cs="Arial"/>
                <w:sz w:val="20"/>
                <w:szCs w:val="20"/>
              </w:rPr>
            </w:pPr>
            <w:r w:rsidRPr="006F15F4">
              <w:rPr>
                <w:rFonts w:ascii="Arial" w:hAnsi="Arial" w:cs="Arial"/>
                <w:sz w:val="20"/>
                <w:szCs w:val="20"/>
              </w:rPr>
              <w:t>X</w:t>
            </w:r>
          </w:p>
        </w:tc>
      </w:tr>
      <w:tr w:rsidR="006F15F4" w:rsidRPr="006F15F4" w:rsidTr="006F15F4">
        <w:trPr>
          <w:jc w:val="center"/>
        </w:trPr>
        <w:tc>
          <w:tcPr>
            <w:tcW w:w="4202" w:type="dxa"/>
            <w:tcBorders>
              <w:top w:val="single" w:sz="6" w:space="0" w:color="auto"/>
              <w:bottom w:val="single" w:sz="12" w:space="0" w:color="auto"/>
              <w:right w:val="single" w:sz="12" w:space="0" w:color="auto"/>
            </w:tcBorders>
            <w:vAlign w:val="center"/>
          </w:tcPr>
          <w:p w:rsidR="006F15F4" w:rsidRPr="006F15F4" w:rsidRDefault="006F15F4" w:rsidP="006F15F4">
            <w:pPr>
              <w:rPr>
                <w:rFonts w:ascii="Arial" w:hAnsi="Arial" w:cs="Arial"/>
                <w:sz w:val="20"/>
                <w:szCs w:val="20"/>
              </w:rPr>
            </w:pPr>
            <w:r w:rsidRPr="006F15F4">
              <w:rPr>
                <w:rFonts w:ascii="Arial" w:hAnsi="Arial" w:cs="Arial"/>
                <w:sz w:val="20"/>
                <w:szCs w:val="20"/>
              </w:rPr>
              <w:t>Hodnota pohľadávok, pri ktorých je obmedzené právo s nimi nakladať</w:t>
            </w:r>
          </w:p>
        </w:tc>
        <w:tc>
          <w:tcPr>
            <w:tcW w:w="2706" w:type="dxa"/>
            <w:tcBorders>
              <w:top w:val="single" w:sz="6" w:space="0" w:color="auto"/>
              <w:left w:val="single" w:sz="12" w:space="0" w:color="auto"/>
              <w:bottom w:val="single" w:sz="12" w:space="0" w:color="auto"/>
            </w:tcBorders>
            <w:vAlign w:val="center"/>
          </w:tcPr>
          <w:p w:rsidR="006F15F4" w:rsidRPr="006F15F4" w:rsidRDefault="006F15F4" w:rsidP="006F15F4">
            <w:pPr>
              <w:spacing w:line="360" w:lineRule="auto"/>
              <w:jc w:val="center"/>
              <w:rPr>
                <w:rFonts w:ascii="Arial" w:hAnsi="Arial" w:cs="Arial"/>
                <w:sz w:val="20"/>
                <w:szCs w:val="20"/>
              </w:rPr>
            </w:pPr>
            <w:r w:rsidRPr="006F15F4">
              <w:rPr>
                <w:rFonts w:ascii="Arial" w:hAnsi="Arial" w:cs="Arial"/>
                <w:sz w:val="20"/>
                <w:szCs w:val="20"/>
              </w:rPr>
              <w:t>X</w:t>
            </w:r>
          </w:p>
        </w:tc>
        <w:tc>
          <w:tcPr>
            <w:tcW w:w="2304" w:type="dxa"/>
            <w:tcBorders>
              <w:top w:val="single" w:sz="6" w:space="0" w:color="auto"/>
              <w:bottom w:val="single" w:sz="12" w:space="0" w:color="auto"/>
            </w:tcBorders>
            <w:vAlign w:val="center"/>
          </w:tcPr>
          <w:p w:rsidR="006F15F4" w:rsidRPr="006F15F4" w:rsidRDefault="006F15F4" w:rsidP="006F15F4">
            <w:pPr>
              <w:spacing w:line="360" w:lineRule="auto"/>
              <w:jc w:val="center"/>
              <w:rPr>
                <w:rFonts w:ascii="Arial" w:hAnsi="Arial" w:cs="Arial"/>
                <w:sz w:val="20"/>
                <w:szCs w:val="20"/>
              </w:rPr>
            </w:pPr>
            <w:r w:rsidRPr="006F15F4">
              <w:rPr>
                <w:rFonts w:ascii="Arial" w:hAnsi="Arial" w:cs="Arial"/>
                <w:sz w:val="20"/>
                <w:szCs w:val="20"/>
              </w:rPr>
              <w:t>X</w:t>
            </w:r>
          </w:p>
        </w:tc>
      </w:tr>
    </w:tbl>
    <w:p w:rsidR="006F15F4" w:rsidRPr="006F15F4" w:rsidRDefault="006F15F4" w:rsidP="006F15F4">
      <w:pPr>
        <w:keepNext/>
        <w:outlineLvl w:val="0"/>
        <w:rPr>
          <w:rFonts w:ascii="Arial" w:hAnsi="Arial" w:cs="Arial"/>
          <w:b/>
          <w:bCs/>
          <w:kern w:val="28"/>
          <w:sz w:val="20"/>
          <w:szCs w:val="20"/>
        </w:rPr>
      </w:pPr>
    </w:p>
    <w:p w:rsidR="003D0D3F" w:rsidRDefault="003D0D3F" w:rsidP="006F15F4">
      <w:pPr>
        <w:keepNext/>
        <w:outlineLvl w:val="0"/>
        <w:rPr>
          <w:rFonts w:ascii="Arial" w:hAnsi="Arial" w:cs="Arial"/>
          <w:b/>
          <w:bCs/>
          <w:kern w:val="28"/>
          <w:sz w:val="20"/>
          <w:szCs w:val="20"/>
        </w:rPr>
      </w:pPr>
    </w:p>
    <w:p w:rsidR="006F15F4" w:rsidRPr="006F15F4" w:rsidRDefault="006F15F4" w:rsidP="006F15F4">
      <w:pPr>
        <w:keepNext/>
        <w:outlineLvl w:val="0"/>
        <w:rPr>
          <w:rFonts w:ascii="Arial" w:hAnsi="Arial" w:cs="Arial"/>
          <w:b/>
          <w:bCs/>
          <w:kern w:val="28"/>
          <w:sz w:val="20"/>
          <w:szCs w:val="20"/>
        </w:rPr>
      </w:pPr>
      <w:r w:rsidRPr="006F15F4">
        <w:rPr>
          <w:rFonts w:ascii="Arial" w:hAnsi="Arial" w:cs="Arial"/>
          <w:b/>
          <w:bCs/>
          <w:kern w:val="28"/>
          <w:sz w:val="20"/>
          <w:szCs w:val="20"/>
        </w:rPr>
        <w:t xml:space="preserve">18. Informácie k časti F. písm. w)  prílohy č. 3 o krátkodobom finančnom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tblPr>
      <w:tblGrid>
        <w:gridCol w:w="4241"/>
        <w:gridCol w:w="2706"/>
        <w:gridCol w:w="2342"/>
      </w:tblGrid>
      <w:tr w:rsidR="006F15F4" w:rsidRPr="006F15F4" w:rsidTr="006F15F4">
        <w:trPr>
          <w:jc w:val="center"/>
        </w:trPr>
        <w:tc>
          <w:tcPr>
            <w:tcW w:w="4241" w:type="dxa"/>
            <w:tcBorders>
              <w:top w:val="single" w:sz="12" w:space="0" w:color="auto"/>
              <w:bottom w:val="nil"/>
              <w:right w:val="single" w:sz="12" w:space="0" w:color="auto"/>
            </w:tcBorders>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Názov položky</w:t>
            </w:r>
          </w:p>
        </w:tc>
        <w:tc>
          <w:tcPr>
            <w:tcW w:w="2706" w:type="dxa"/>
            <w:tcBorders>
              <w:top w:val="single" w:sz="12" w:space="0" w:color="auto"/>
              <w:left w:val="single" w:sz="12" w:space="0" w:color="auto"/>
              <w:bottom w:val="nil"/>
              <w:right w:val="single" w:sz="12" w:space="0" w:color="auto"/>
            </w:tcBorders>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Bežné účtovné obdobie</w:t>
            </w:r>
          </w:p>
        </w:tc>
        <w:tc>
          <w:tcPr>
            <w:tcW w:w="2342" w:type="dxa"/>
            <w:tcBorders>
              <w:top w:val="single" w:sz="12" w:space="0" w:color="auto"/>
              <w:left w:val="single" w:sz="12" w:space="0" w:color="auto"/>
              <w:bottom w:val="nil"/>
            </w:tcBorders>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Bezprostredne predchádzajúce účtovné obdobie</w:t>
            </w:r>
          </w:p>
        </w:tc>
      </w:tr>
      <w:tr w:rsidR="00916B88" w:rsidRPr="006F15F4" w:rsidTr="006F15F4">
        <w:trPr>
          <w:trHeight w:val="340"/>
          <w:jc w:val="center"/>
        </w:trPr>
        <w:tc>
          <w:tcPr>
            <w:tcW w:w="4241" w:type="dxa"/>
            <w:tcBorders>
              <w:top w:val="single" w:sz="12" w:space="0" w:color="auto"/>
              <w:right w:val="single" w:sz="12" w:space="0" w:color="auto"/>
            </w:tcBorders>
            <w:vAlign w:val="center"/>
          </w:tcPr>
          <w:p w:rsidR="00916B88" w:rsidRPr="006F15F4" w:rsidRDefault="00916B88" w:rsidP="006F15F4">
            <w:pPr>
              <w:rPr>
                <w:rFonts w:ascii="Arial" w:hAnsi="Arial" w:cs="Arial"/>
                <w:sz w:val="20"/>
                <w:szCs w:val="20"/>
              </w:rPr>
            </w:pPr>
            <w:r w:rsidRPr="006F15F4">
              <w:rPr>
                <w:rFonts w:ascii="Arial" w:hAnsi="Arial" w:cs="Arial"/>
                <w:sz w:val="20"/>
                <w:szCs w:val="20"/>
              </w:rPr>
              <w:t>Pokladnica, ceniny</w:t>
            </w:r>
          </w:p>
        </w:tc>
        <w:tc>
          <w:tcPr>
            <w:tcW w:w="2706" w:type="dxa"/>
            <w:tcBorders>
              <w:top w:val="single" w:sz="12" w:space="0" w:color="auto"/>
              <w:left w:val="single" w:sz="12" w:space="0" w:color="auto"/>
            </w:tcBorders>
            <w:vAlign w:val="center"/>
          </w:tcPr>
          <w:p w:rsidR="00916B88" w:rsidRPr="006F15F4" w:rsidRDefault="00916B88" w:rsidP="006F15F4">
            <w:pPr>
              <w:jc w:val="center"/>
              <w:rPr>
                <w:rFonts w:ascii="Arial" w:hAnsi="Arial" w:cs="Arial"/>
                <w:bCs/>
                <w:sz w:val="20"/>
                <w:szCs w:val="20"/>
              </w:rPr>
            </w:pPr>
            <w:r>
              <w:rPr>
                <w:rFonts w:ascii="Arial" w:hAnsi="Arial" w:cs="Arial"/>
                <w:bCs/>
                <w:sz w:val="20"/>
                <w:szCs w:val="20"/>
              </w:rPr>
              <w:t>25434</w:t>
            </w:r>
          </w:p>
        </w:tc>
        <w:tc>
          <w:tcPr>
            <w:tcW w:w="2342" w:type="dxa"/>
            <w:tcBorders>
              <w:top w:val="single" w:sz="12" w:space="0" w:color="auto"/>
            </w:tcBorders>
            <w:vAlign w:val="center"/>
          </w:tcPr>
          <w:p w:rsidR="00916B88" w:rsidRPr="006F15F4" w:rsidRDefault="00916B88" w:rsidP="00700513">
            <w:pPr>
              <w:jc w:val="center"/>
              <w:rPr>
                <w:rFonts w:ascii="Arial" w:hAnsi="Arial" w:cs="Arial"/>
                <w:bCs/>
                <w:sz w:val="20"/>
                <w:szCs w:val="20"/>
              </w:rPr>
            </w:pPr>
            <w:r>
              <w:rPr>
                <w:rFonts w:ascii="Arial" w:hAnsi="Arial" w:cs="Arial"/>
                <w:bCs/>
                <w:sz w:val="20"/>
                <w:szCs w:val="20"/>
              </w:rPr>
              <w:t>52923</w:t>
            </w:r>
          </w:p>
        </w:tc>
      </w:tr>
      <w:tr w:rsidR="00916B88" w:rsidRPr="006F15F4" w:rsidTr="006F15F4">
        <w:trPr>
          <w:trHeight w:val="340"/>
          <w:jc w:val="center"/>
        </w:trPr>
        <w:tc>
          <w:tcPr>
            <w:tcW w:w="4241" w:type="dxa"/>
            <w:tcBorders>
              <w:right w:val="single" w:sz="12" w:space="0" w:color="auto"/>
            </w:tcBorders>
            <w:vAlign w:val="center"/>
          </w:tcPr>
          <w:p w:rsidR="00916B88" w:rsidRPr="006F15F4" w:rsidRDefault="00916B88" w:rsidP="006F15F4">
            <w:pPr>
              <w:rPr>
                <w:rFonts w:ascii="Arial" w:hAnsi="Arial" w:cs="Arial"/>
                <w:bCs/>
                <w:sz w:val="20"/>
                <w:szCs w:val="20"/>
              </w:rPr>
            </w:pPr>
            <w:r w:rsidRPr="006F15F4">
              <w:rPr>
                <w:rFonts w:ascii="Arial" w:hAnsi="Arial" w:cs="Arial"/>
                <w:bCs/>
                <w:sz w:val="20"/>
                <w:szCs w:val="20"/>
              </w:rPr>
              <w:t>Bežné bankové účty</w:t>
            </w:r>
          </w:p>
        </w:tc>
        <w:tc>
          <w:tcPr>
            <w:tcW w:w="2706" w:type="dxa"/>
            <w:tcBorders>
              <w:left w:val="single" w:sz="12" w:space="0" w:color="auto"/>
            </w:tcBorders>
            <w:vAlign w:val="center"/>
          </w:tcPr>
          <w:p w:rsidR="00916B88" w:rsidRPr="006F15F4" w:rsidRDefault="00916B88" w:rsidP="006F15F4">
            <w:pPr>
              <w:jc w:val="center"/>
              <w:rPr>
                <w:rFonts w:ascii="Arial" w:hAnsi="Arial" w:cs="Arial"/>
                <w:bCs/>
                <w:sz w:val="20"/>
                <w:szCs w:val="20"/>
              </w:rPr>
            </w:pPr>
            <w:r>
              <w:rPr>
                <w:rFonts w:ascii="Arial" w:hAnsi="Arial" w:cs="Arial"/>
                <w:bCs/>
                <w:sz w:val="20"/>
                <w:szCs w:val="20"/>
              </w:rPr>
              <w:t>66442</w:t>
            </w:r>
          </w:p>
        </w:tc>
        <w:tc>
          <w:tcPr>
            <w:tcW w:w="2342" w:type="dxa"/>
            <w:vAlign w:val="center"/>
          </w:tcPr>
          <w:p w:rsidR="00916B88" w:rsidRPr="006F15F4" w:rsidRDefault="00916B88" w:rsidP="00700513">
            <w:pPr>
              <w:jc w:val="center"/>
              <w:rPr>
                <w:rFonts w:ascii="Arial" w:hAnsi="Arial" w:cs="Arial"/>
                <w:bCs/>
                <w:sz w:val="20"/>
                <w:szCs w:val="20"/>
              </w:rPr>
            </w:pPr>
            <w:r>
              <w:rPr>
                <w:rFonts w:ascii="Arial" w:hAnsi="Arial" w:cs="Arial"/>
                <w:bCs/>
                <w:sz w:val="20"/>
                <w:szCs w:val="20"/>
              </w:rPr>
              <w:t>52412</w:t>
            </w:r>
          </w:p>
        </w:tc>
      </w:tr>
      <w:tr w:rsidR="00916B88" w:rsidRPr="006F15F4" w:rsidTr="006F15F4">
        <w:trPr>
          <w:trHeight w:val="340"/>
          <w:jc w:val="center"/>
        </w:trPr>
        <w:tc>
          <w:tcPr>
            <w:tcW w:w="4241" w:type="dxa"/>
            <w:tcBorders>
              <w:right w:val="single" w:sz="12" w:space="0" w:color="auto"/>
            </w:tcBorders>
            <w:vAlign w:val="center"/>
          </w:tcPr>
          <w:p w:rsidR="00916B88" w:rsidRPr="006F15F4" w:rsidRDefault="00916B88" w:rsidP="006F15F4">
            <w:pPr>
              <w:rPr>
                <w:rFonts w:ascii="Arial" w:hAnsi="Arial" w:cs="Arial"/>
                <w:bCs/>
                <w:sz w:val="20"/>
                <w:szCs w:val="20"/>
              </w:rPr>
            </w:pPr>
            <w:r w:rsidRPr="006F15F4">
              <w:rPr>
                <w:rFonts w:ascii="Arial" w:hAnsi="Arial" w:cs="Arial"/>
                <w:bCs/>
                <w:sz w:val="20"/>
                <w:szCs w:val="20"/>
              </w:rPr>
              <w:t>Bankové účty termínované</w:t>
            </w:r>
          </w:p>
        </w:tc>
        <w:tc>
          <w:tcPr>
            <w:tcW w:w="2706" w:type="dxa"/>
            <w:tcBorders>
              <w:left w:val="single" w:sz="12" w:space="0" w:color="auto"/>
            </w:tcBorders>
            <w:vAlign w:val="center"/>
          </w:tcPr>
          <w:p w:rsidR="00916B88" w:rsidRPr="006F15F4" w:rsidRDefault="00916B88" w:rsidP="006F15F4">
            <w:pPr>
              <w:jc w:val="center"/>
              <w:rPr>
                <w:rFonts w:ascii="Arial" w:hAnsi="Arial" w:cs="Arial"/>
                <w:bCs/>
                <w:sz w:val="20"/>
                <w:szCs w:val="20"/>
              </w:rPr>
            </w:pPr>
            <w:r w:rsidRPr="006F15F4">
              <w:rPr>
                <w:rFonts w:ascii="Arial" w:hAnsi="Arial" w:cs="Arial"/>
                <w:bCs/>
                <w:sz w:val="20"/>
                <w:szCs w:val="20"/>
              </w:rPr>
              <w:t>x</w:t>
            </w:r>
          </w:p>
        </w:tc>
        <w:tc>
          <w:tcPr>
            <w:tcW w:w="2342" w:type="dxa"/>
            <w:vAlign w:val="center"/>
          </w:tcPr>
          <w:p w:rsidR="00916B88" w:rsidRPr="006F15F4" w:rsidRDefault="00916B88" w:rsidP="00700513">
            <w:pPr>
              <w:jc w:val="center"/>
              <w:rPr>
                <w:rFonts w:ascii="Arial" w:hAnsi="Arial" w:cs="Arial"/>
                <w:bCs/>
                <w:sz w:val="20"/>
                <w:szCs w:val="20"/>
              </w:rPr>
            </w:pPr>
            <w:r w:rsidRPr="006F15F4">
              <w:rPr>
                <w:rFonts w:ascii="Arial" w:hAnsi="Arial" w:cs="Arial"/>
                <w:bCs/>
                <w:sz w:val="20"/>
                <w:szCs w:val="20"/>
              </w:rPr>
              <w:t>x</w:t>
            </w:r>
          </w:p>
        </w:tc>
      </w:tr>
      <w:tr w:rsidR="00916B88" w:rsidRPr="006F15F4" w:rsidTr="006F15F4">
        <w:trPr>
          <w:trHeight w:val="340"/>
          <w:jc w:val="center"/>
        </w:trPr>
        <w:tc>
          <w:tcPr>
            <w:tcW w:w="4241" w:type="dxa"/>
            <w:tcBorders>
              <w:right w:val="single" w:sz="12" w:space="0" w:color="auto"/>
            </w:tcBorders>
            <w:vAlign w:val="center"/>
          </w:tcPr>
          <w:p w:rsidR="00916B88" w:rsidRPr="006F15F4" w:rsidRDefault="00916B88" w:rsidP="006F15F4">
            <w:pPr>
              <w:rPr>
                <w:rFonts w:ascii="Arial" w:hAnsi="Arial" w:cs="Arial"/>
                <w:bCs/>
                <w:sz w:val="20"/>
                <w:szCs w:val="20"/>
              </w:rPr>
            </w:pPr>
            <w:r w:rsidRPr="006F15F4">
              <w:rPr>
                <w:rFonts w:ascii="Arial" w:hAnsi="Arial" w:cs="Arial"/>
                <w:bCs/>
                <w:sz w:val="20"/>
                <w:szCs w:val="20"/>
              </w:rPr>
              <w:t>Peniaze na ceste</w:t>
            </w:r>
          </w:p>
        </w:tc>
        <w:tc>
          <w:tcPr>
            <w:tcW w:w="2706" w:type="dxa"/>
            <w:tcBorders>
              <w:left w:val="single" w:sz="12" w:space="0" w:color="auto"/>
            </w:tcBorders>
            <w:vAlign w:val="center"/>
          </w:tcPr>
          <w:p w:rsidR="00916B88" w:rsidRPr="006F15F4" w:rsidRDefault="00916B88" w:rsidP="006F15F4">
            <w:pPr>
              <w:jc w:val="center"/>
              <w:rPr>
                <w:rFonts w:ascii="Arial" w:hAnsi="Arial" w:cs="Arial"/>
                <w:bCs/>
                <w:sz w:val="20"/>
                <w:szCs w:val="20"/>
              </w:rPr>
            </w:pPr>
            <w:r w:rsidRPr="006F15F4">
              <w:rPr>
                <w:rFonts w:ascii="Arial" w:hAnsi="Arial" w:cs="Arial"/>
                <w:bCs/>
                <w:sz w:val="20"/>
                <w:szCs w:val="20"/>
              </w:rPr>
              <w:t>x</w:t>
            </w:r>
          </w:p>
        </w:tc>
        <w:tc>
          <w:tcPr>
            <w:tcW w:w="2342" w:type="dxa"/>
            <w:vAlign w:val="center"/>
          </w:tcPr>
          <w:p w:rsidR="00916B88" w:rsidRPr="006F15F4" w:rsidRDefault="00916B88" w:rsidP="00700513">
            <w:pPr>
              <w:jc w:val="center"/>
              <w:rPr>
                <w:rFonts w:ascii="Arial" w:hAnsi="Arial" w:cs="Arial"/>
                <w:bCs/>
                <w:sz w:val="20"/>
                <w:szCs w:val="20"/>
              </w:rPr>
            </w:pPr>
            <w:r w:rsidRPr="006F15F4">
              <w:rPr>
                <w:rFonts w:ascii="Arial" w:hAnsi="Arial" w:cs="Arial"/>
                <w:bCs/>
                <w:sz w:val="20"/>
                <w:szCs w:val="20"/>
              </w:rPr>
              <w:t>x</w:t>
            </w:r>
          </w:p>
        </w:tc>
      </w:tr>
      <w:tr w:rsidR="00916B88" w:rsidRPr="006F15F4" w:rsidTr="006F15F4">
        <w:trPr>
          <w:trHeight w:val="340"/>
          <w:jc w:val="center"/>
        </w:trPr>
        <w:tc>
          <w:tcPr>
            <w:tcW w:w="4241" w:type="dxa"/>
            <w:tcBorders>
              <w:bottom w:val="single" w:sz="12" w:space="0" w:color="auto"/>
              <w:right w:val="single" w:sz="12" w:space="0" w:color="auto"/>
            </w:tcBorders>
            <w:vAlign w:val="center"/>
          </w:tcPr>
          <w:p w:rsidR="00916B88" w:rsidRPr="006F15F4" w:rsidRDefault="00916B88" w:rsidP="006F15F4">
            <w:pPr>
              <w:rPr>
                <w:rFonts w:ascii="Arial" w:hAnsi="Arial" w:cs="Arial"/>
                <w:b/>
                <w:bCs/>
                <w:sz w:val="20"/>
                <w:szCs w:val="20"/>
              </w:rPr>
            </w:pPr>
            <w:r w:rsidRPr="006F15F4">
              <w:rPr>
                <w:rFonts w:ascii="Arial" w:hAnsi="Arial" w:cs="Arial"/>
                <w:b/>
                <w:bCs/>
                <w:sz w:val="20"/>
                <w:szCs w:val="20"/>
              </w:rPr>
              <w:t>Spolu</w:t>
            </w:r>
          </w:p>
        </w:tc>
        <w:tc>
          <w:tcPr>
            <w:tcW w:w="2706" w:type="dxa"/>
            <w:tcBorders>
              <w:left w:val="single" w:sz="12" w:space="0" w:color="auto"/>
              <w:bottom w:val="single" w:sz="12" w:space="0" w:color="auto"/>
            </w:tcBorders>
            <w:vAlign w:val="center"/>
          </w:tcPr>
          <w:p w:rsidR="00916B88" w:rsidRPr="006F15F4" w:rsidRDefault="00916B88" w:rsidP="006F15F4">
            <w:pPr>
              <w:jc w:val="center"/>
              <w:rPr>
                <w:rFonts w:ascii="Arial" w:hAnsi="Arial" w:cs="Arial"/>
                <w:b/>
                <w:bCs/>
                <w:sz w:val="20"/>
                <w:szCs w:val="20"/>
              </w:rPr>
            </w:pPr>
            <w:r>
              <w:rPr>
                <w:rFonts w:ascii="Arial" w:hAnsi="Arial" w:cs="Arial"/>
                <w:b/>
                <w:bCs/>
                <w:sz w:val="20"/>
                <w:szCs w:val="20"/>
              </w:rPr>
              <w:t>91876</w:t>
            </w:r>
          </w:p>
        </w:tc>
        <w:tc>
          <w:tcPr>
            <w:tcW w:w="2342" w:type="dxa"/>
            <w:tcBorders>
              <w:bottom w:val="single" w:sz="12" w:space="0" w:color="auto"/>
            </w:tcBorders>
            <w:vAlign w:val="center"/>
          </w:tcPr>
          <w:p w:rsidR="00916B88" w:rsidRPr="006F15F4" w:rsidRDefault="00916B88" w:rsidP="00700513">
            <w:pPr>
              <w:jc w:val="center"/>
              <w:rPr>
                <w:rFonts w:ascii="Arial" w:hAnsi="Arial" w:cs="Arial"/>
                <w:b/>
                <w:bCs/>
                <w:sz w:val="20"/>
                <w:szCs w:val="20"/>
              </w:rPr>
            </w:pPr>
            <w:r>
              <w:rPr>
                <w:rFonts w:ascii="Arial" w:hAnsi="Arial" w:cs="Arial"/>
                <w:b/>
                <w:bCs/>
                <w:sz w:val="20"/>
                <w:szCs w:val="20"/>
              </w:rPr>
              <w:t>105335</w:t>
            </w:r>
          </w:p>
        </w:tc>
      </w:tr>
    </w:tbl>
    <w:p w:rsidR="006F15F4" w:rsidRPr="006F15F4" w:rsidRDefault="006F15F4" w:rsidP="006F15F4">
      <w:pPr>
        <w:widowControl w:val="0"/>
        <w:outlineLvl w:val="0"/>
        <w:rPr>
          <w:rFonts w:ascii="Arial" w:hAnsi="Arial" w:cs="Arial"/>
          <w:b/>
          <w:bCs/>
          <w:kern w:val="28"/>
          <w:sz w:val="20"/>
          <w:szCs w:val="20"/>
          <w:u w:val="single"/>
        </w:rPr>
      </w:pPr>
      <w:r w:rsidRPr="006F15F4">
        <w:rPr>
          <w:rFonts w:ascii="Arial" w:hAnsi="Arial" w:cs="Arial"/>
          <w:b/>
          <w:bCs/>
          <w:kern w:val="28"/>
          <w:sz w:val="20"/>
          <w:szCs w:val="20"/>
          <w:u w:val="single"/>
        </w:rPr>
        <w:t>Popis údajov a doplňujúce informácie:</w:t>
      </w:r>
    </w:p>
    <w:p w:rsidR="006F15F4" w:rsidRPr="006F15F4" w:rsidRDefault="006F15F4" w:rsidP="006F15F4">
      <w:pPr>
        <w:widowControl w:val="0"/>
        <w:outlineLvl w:val="0"/>
        <w:rPr>
          <w:rFonts w:ascii="Arial" w:hAnsi="Arial" w:cs="Arial"/>
          <w:bCs/>
          <w:kern w:val="28"/>
          <w:sz w:val="20"/>
          <w:szCs w:val="20"/>
        </w:rPr>
      </w:pPr>
      <w:r w:rsidRPr="006F15F4">
        <w:rPr>
          <w:rFonts w:ascii="Arial" w:hAnsi="Arial" w:cs="Arial"/>
          <w:bCs/>
          <w:kern w:val="28"/>
          <w:sz w:val="20"/>
          <w:szCs w:val="20"/>
        </w:rPr>
        <w:t>Obchodná spoločnosť nemá žiadne peňažné prostriedky a peňažné ekvivalenty, s ktorými sa nedá voľne disponovať. V roku 201</w:t>
      </w:r>
      <w:r w:rsidR="00916B88">
        <w:rPr>
          <w:rFonts w:ascii="Arial" w:hAnsi="Arial" w:cs="Arial"/>
          <w:bCs/>
          <w:kern w:val="28"/>
          <w:sz w:val="20"/>
          <w:szCs w:val="20"/>
        </w:rPr>
        <w:t>4</w:t>
      </w:r>
      <w:r w:rsidRPr="006F15F4">
        <w:rPr>
          <w:rFonts w:ascii="Arial" w:hAnsi="Arial" w:cs="Arial"/>
          <w:bCs/>
          <w:kern w:val="28"/>
          <w:sz w:val="20"/>
          <w:szCs w:val="20"/>
        </w:rPr>
        <w:t xml:space="preserve"> ako ani v predchádzajúcich obdobiach nečerpala dlhodobý, krátkodobý (kontokorent) úver, nemá termínový vklad ani inak viazané prostriedky.</w:t>
      </w:r>
    </w:p>
    <w:p w:rsidR="006F15F4" w:rsidRPr="006F15F4" w:rsidRDefault="006F15F4" w:rsidP="006F15F4">
      <w:pPr>
        <w:keepNext/>
        <w:spacing w:after="60"/>
        <w:outlineLvl w:val="0"/>
        <w:rPr>
          <w:rFonts w:ascii="Arial" w:hAnsi="Arial" w:cs="Arial"/>
          <w:b/>
          <w:bCs/>
          <w:kern w:val="28"/>
          <w:sz w:val="20"/>
          <w:szCs w:val="20"/>
        </w:rPr>
      </w:pPr>
    </w:p>
    <w:p w:rsidR="006F15F4" w:rsidRPr="006F15F4" w:rsidRDefault="006F15F4" w:rsidP="006F15F4">
      <w:pPr>
        <w:keepNext/>
        <w:spacing w:after="60"/>
        <w:outlineLvl w:val="0"/>
        <w:rPr>
          <w:rFonts w:ascii="Arial" w:hAnsi="Arial" w:cs="Arial"/>
          <w:b/>
          <w:bCs/>
          <w:kern w:val="28"/>
          <w:sz w:val="20"/>
          <w:szCs w:val="20"/>
        </w:rPr>
      </w:pPr>
      <w:r w:rsidRPr="006F15F4">
        <w:rPr>
          <w:rFonts w:ascii="Arial" w:hAnsi="Arial" w:cs="Arial"/>
          <w:b/>
          <w:bCs/>
          <w:kern w:val="28"/>
          <w:sz w:val="20"/>
          <w:szCs w:val="20"/>
        </w:rPr>
        <w:t>22. Informácie k časti F. písm.  zb) prílohy č. 3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4202"/>
        <w:gridCol w:w="2565"/>
        <w:gridCol w:w="2446"/>
      </w:tblGrid>
      <w:tr w:rsidR="006F15F4" w:rsidRPr="006F15F4" w:rsidTr="00ED1E3F">
        <w:trPr>
          <w:jc w:val="center"/>
        </w:trPr>
        <w:tc>
          <w:tcPr>
            <w:tcW w:w="4202" w:type="dxa"/>
            <w:tcBorders>
              <w:top w:val="single" w:sz="12" w:space="0" w:color="auto"/>
              <w:bottom w:val="single" w:sz="12" w:space="0" w:color="auto"/>
              <w:right w:val="single" w:sz="12" w:space="0" w:color="auto"/>
            </w:tcBorders>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Opis položky časového rozlíšenia</w:t>
            </w:r>
          </w:p>
        </w:tc>
        <w:tc>
          <w:tcPr>
            <w:tcW w:w="2565" w:type="dxa"/>
            <w:tcBorders>
              <w:top w:val="single" w:sz="12" w:space="0" w:color="auto"/>
              <w:left w:val="single" w:sz="12" w:space="0" w:color="auto"/>
              <w:bottom w:val="single" w:sz="12" w:space="0" w:color="auto"/>
              <w:right w:val="single" w:sz="12" w:space="0" w:color="auto"/>
            </w:tcBorders>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Bežné účtovné obdobie</w:t>
            </w:r>
          </w:p>
        </w:tc>
        <w:tc>
          <w:tcPr>
            <w:tcW w:w="2446" w:type="dxa"/>
            <w:tcBorders>
              <w:top w:val="single" w:sz="12" w:space="0" w:color="auto"/>
              <w:left w:val="single" w:sz="12" w:space="0" w:color="auto"/>
              <w:bottom w:val="single" w:sz="12" w:space="0" w:color="auto"/>
            </w:tcBorders>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Bezprostredne predchádzajúce účtovné obdobie</w:t>
            </w:r>
          </w:p>
        </w:tc>
      </w:tr>
      <w:tr w:rsidR="0059041D" w:rsidRPr="006F15F4" w:rsidTr="00ED1E3F">
        <w:trPr>
          <w:trHeight w:val="340"/>
          <w:jc w:val="center"/>
        </w:trPr>
        <w:tc>
          <w:tcPr>
            <w:tcW w:w="4202" w:type="dxa"/>
            <w:tcBorders>
              <w:top w:val="single" w:sz="12" w:space="0" w:color="auto"/>
              <w:bottom w:val="single" w:sz="12" w:space="0" w:color="auto"/>
              <w:right w:val="single" w:sz="12" w:space="0" w:color="auto"/>
            </w:tcBorders>
            <w:vAlign w:val="center"/>
          </w:tcPr>
          <w:p w:rsidR="0059041D" w:rsidRPr="006F15F4" w:rsidRDefault="0059041D" w:rsidP="006F15F4">
            <w:pPr>
              <w:rPr>
                <w:rFonts w:ascii="Arial" w:hAnsi="Arial" w:cs="Arial"/>
                <w:b/>
                <w:sz w:val="20"/>
                <w:szCs w:val="20"/>
              </w:rPr>
            </w:pPr>
            <w:r w:rsidRPr="006F15F4">
              <w:rPr>
                <w:rFonts w:ascii="Arial" w:hAnsi="Arial" w:cs="Arial"/>
                <w:b/>
                <w:sz w:val="20"/>
                <w:szCs w:val="20"/>
              </w:rPr>
              <w:lastRenderedPageBreak/>
              <w:t>Náklady budúcich období krátkodobé, z toho:</w:t>
            </w:r>
          </w:p>
        </w:tc>
        <w:tc>
          <w:tcPr>
            <w:tcW w:w="2565" w:type="dxa"/>
            <w:tcBorders>
              <w:top w:val="single" w:sz="12" w:space="0" w:color="auto"/>
              <w:left w:val="single" w:sz="12" w:space="0" w:color="auto"/>
              <w:bottom w:val="single" w:sz="12" w:space="0" w:color="auto"/>
            </w:tcBorders>
            <w:vAlign w:val="center"/>
          </w:tcPr>
          <w:p w:rsidR="0059041D" w:rsidRPr="0059041D" w:rsidRDefault="00916B88" w:rsidP="006F15F4">
            <w:pPr>
              <w:spacing w:line="360" w:lineRule="auto"/>
              <w:jc w:val="center"/>
              <w:rPr>
                <w:rFonts w:ascii="Arial" w:hAnsi="Arial" w:cs="Arial"/>
                <w:sz w:val="20"/>
                <w:szCs w:val="20"/>
              </w:rPr>
            </w:pPr>
            <w:r>
              <w:rPr>
                <w:rFonts w:ascii="Arial" w:hAnsi="Arial" w:cs="Arial"/>
                <w:sz w:val="20"/>
                <w:szCs w:val="20"/>
              </w:rPr>
              <w:t>x</w:t>
            </w:r>
          </w:p>
        </w:tc>
        <w:tc>
          <w:tcPr>
            <w:tcW w:w="2446" w:type="dxa"/>
            <w:tcBorders>
              <w:top w:val="single" w:sz="12" w:space="0" w:color="auto"/>
              <w:bottom w:val="single" w:sz="12" w:space="0" w:color="auto"/>
            </w:tcBorders>
            <w:vAlign w:val="center"/>
          </w:tcPr>
          <w:p w:rsidR="0059041D" w:rsidRPr="0059041D" w:rsidRDefault="00916B88" w:rsidP="00D33C2B">
            <w:pPr>
              <w:spacing w:line="360" w:lineRule="auto"/>
              <w:jc w:val="center"/>
              <w:rPr>
                <w:rFonts w:ascii="Arial" w:hAnsi="Arial" w:cs="Arial"/>
                <w:sz w:val="20"/>
                <w:szCs w:val="20"/>
              </w:rPr>
            </w:pPr>
            <w:r>
              <w:rPr>
                <w:rFonts w:ascii="Arial" w:hAnsi="Arial" w:cs="Arial"/>
                <w:sz w:val="20"/>
                <w:szCs w:val="20"/>
              </w:rPr>
              <w:t>-54</w:t>
            </w:r>
          </w:p>
        </w:tc>
      </w:tr>
      <w:tr w:rsidR="0059041D" w:rsidRPr="006F15F4" w:rsidTr="00ED1E3F">
        <w:trPr>
          <w:trHeight w:val="340"/>
          <w:jc w:val="center"/>
        </w:trPr>
        <w:tc>
          <w:tcPr>
            <w:tcW w:w="4202" w:type="dxa"/>
            <w:tcBorders>
              <w:top w:val="single" w:sz="12" w:space="0" w:color="auto"/>
              <w:right w:val="single" w:sz="12" w:space="0" w:color="auto"/>
            </w:tcBorders>
            <w:vAlign w:val="center"/>
          </w:tcPr>
          <w:p w:rsidR="0059041D" w:rsidRPr="006F15F4" w:rsidRDefault="0059041D" w:rsidP="00357EEC">
            <w:pPr>
              <w:rPr>
                <w:rFonts w:ascii="Arial" w:hAnsi="Arial" w:cs="Arial"/>
                <w:sz w:val="20"/>
                <w:szCs w:val="20"/>
              </w:rPr>
            </w:pPr>
            <w:r>
              <w:rPr>
                <w:rFonts w:ascii="Arial" w:hAnsi="Arial" w:cs="Arial"/>
                <w:sz w:val="20"/>
                <w:szCs w:val="20"/>
              </w:rPr>
              <w:t>neboli</w:t>
            </w:r>
          </w:p>
        </w:tc>
        <w:tc>
          <w:tcPr>
            <w:tcW w:w="2565" w:type="dxa"/>
            <w:tcBorders>
              <w:top w:val="single" w:sz="12" w:space="0" w:color="auto"/>
              <w:left w:val="single" w:sz="12" w:space="0" w:color="auto"/>
            </w:tcBorders>
            <w:vAlign w:val="center"/>
          </w:tcPr>
          <w:p w:rsidR="0059041D" w:rsidRPr="0059041D" w:rsidRDefault="0059041D" w:rsidP="006F15F4">
            <w:pPr>
              <w:spacing w:line="360" w:lineRule="auto"/>
              <w:jc w:val="center"/>
              <w:rPr>
                <w:rFonts w:ascii="Arial" w:hAnsi="Arial" w:cs="Arial"/>
                <w:sz w:val="20"/>
                <w:szCs w:val="20"/>
              </w:rPr>
            </w:pPr>
          </w:p>
        </w:tc>
        <w:tc>
          <w:tcPr>
            <w:tcW w:w="2446" w:type="dxa"/>
            <w:tcBorders>
              <w:top w:val="single" w:sz="12" w:space="0" w:color="auto"/>
            </w:tcBorders>
            <w:vAlign w:val="center"/>
          </w:tcPr>
          <w:p w:rsidR="0059041D" w:rsidRPr="0059041D" w:rsidRDefault="00916B88" w:rsidP="00D33C2B">
            <w:pPr>
              <w:spacing w:line="360" w:lineRule="auto"/>
              <w:jc w:val="center"/>
              <w:rPr>
                <w:rFonts w:ascii="Arial" w:hAnsi="Arial" w:cs="Arial"/>
                <w:sz w:val="20"/>
                <w:szCs w:val="20"/>
              </w:rPr>
            </w:pPr>
            <w:r>
              <w:rPr>
                <w:rFonts w:ascii="Arial" w:hAnsi="Arial" w:cs="Arial"/>
                <w:sz w:val="20"/>
                <w:szCs w:val="20"/>
              </w:rPr>
              <w:t>-54</w:t>
            </w:r>
          </w:p>
        </w:tc>
      </w:tr>
      <w:tr w:rsidR="0059041D" w:rsidRPr="006F15F4" w:rsidTr="00ED1E3F">
        <w:trPr>
          <w:trHeight w:val="340"/>
          <w:jc w:val="center"/>
        </w:trPr>
        <w:tc>
          <w:tcPr>
            <w:tcW w:w="4202" w:type="dxa"/>
            <w:tcBorders>
              <w:top w:val="single" w:sz="12" w:space="0" w:color="auto"/>
              <w:bottom w:val="single" w:sz="12" w:space="0" w:color="auto"/>
              <w:right w:val="single" w:sz="12" w:space="0" w:color="auto"/>
            </w:tcBorders>
            <w:vAlign w:val="center"/>
          </w:tcPr>
          <w:p w:rsidR="0059041D" w:rsidRPr="006F15F4" w:rsidRDefault="0059041D" w:rsidP="006F15F4">
            <w:pPr>
              <w:rPr>
                <w:rFonts w:ascii="Arial" w:hAnsi="Arial" w:cs="Arial"/>
                <w:b/>
                <w:sz w:val="20"/>
                <w:szCs w:val="20"/>
              </w:rPr>
            </w:pPr>
            <w:r w:rsidRPr="006F15F4">
              <w:rPr>
                <w:rFonts w:ascii="Arial" w:hAnsi="Arial" w:cs="Arial"/>
                <w:b/>
                <w:sz w:val="20"/>
                <w:szCs w:val="20"/>
              </w:rPr>
              <w:t>Príjmy budúcich období krátkodobé, z toho:</w:t>
            </w:r>
          </w:p>
        </w:tc>
        <w:tc>
          <w:tcPr>
            <w:tcW w:w="2565" w:type="dxa"/>
            <w:tcBorders>
              <w:top w:val="single" w:sz="12" w:space="0" w:color="auto"/>
              <w:left w:val="single" w:sz="12" w:space="0" w:color="auto"/>
              <w:bottom w:val="single" w:sz="12" w:space="0" w:color="auto"/>
            </w:tcBorders>
            <w:vAlign w:val="center"/>
          </w:tcPr>
          <w:p w:rsidR="0059041D" w:rsidRPr="0059041D" w:rsidRDefault="0059041D" w:rsidP="006F15F4">
            <w:pPr>
              <w:spacing w:line="360" w:lineRule="auto"/>
              <w:jc w:val="center"/>
              <w:rPr>
                <w:rFonts w:ascii="Arial" w:hAnsi="Arial" w:cs="Arial"/>
                <w:sz w:val="20"/>
                <w:szCs w:val="20"/>
              </w:rPr>
            </w:pPr>
            <w:r w:rsidRPr="0059041D">
              <w:rPr>
                <w:rFonts w:ascii="Arial" w:hAnsi="Arial" w:cs="Arial"/>
                <w:sz w:val="20"/>
                <w:szCs w:val="20"/>
              </w:rPr>
              <w:t>x</w:t>
            </w:r>
          </w:p>
        </w:tc>
        <w:tc>
          <w:tcPr>
            <w:tcW w:w="2446" w:type="dxa"/>
            <w:tcBorders>
              <w:top w:val="single" w:sz="12" w:space="0" w:color="auto"/>
              <w:bottom w:val="single" w:sz="12" w:space="0" w:color="auto"/>
            </w:tcBorders>
            <w:vAlign w:val="center"/>
          </w:tcPr>
          <w:p w:rsidR="0059041D" w:rsidRPr="0059041D" w:rsidRDefault="0059041D" w:rsidP="00D33C2B">
            <w:pPr>
              <w:spacing w:line="360" w:lineRule="auto"/>
              <w:jc w:val="center"/>
              <w:rPr>
                <w:rFonts w:ascii="Arial" w:hAnsi="Arial" w:cs="Arial"/>
                <w:sz w:val="20"/>
                <w:szCs w:val="20"/>
              </w:rPr>
            </w:pPr>
            <w:r w:rsidRPr="0059041D">
              <w:rPr>
                <w:rFonts w:ascii="Arial" w:hAnsi="Arial" w:cs="Arial"/>
                <w:sz w:val="20"/>
                <w:szCs w:val="20"/>
              </w:rPr>
              <w:t>x</w:t>
            </w:r>
          </w:p>
        </w:tc>
      </w:tr>
    </w:tbl>
    <w:p w:rsidR="006F15F4" w:rsidRPr="0059041D" w:rsidRDefault="0059041D" w:rsidP="006F15F4">
      <w:pPr>
        <w:keepNext/>
        <w:spacing w:after="60"/>
        <w:outlineLvl w:val="0"/>
        <w:rPr>
          <w:rFonts w:ascii="Arial" w:hAnsi="Arial" w:cs="Arial"/>
          <w:bCs/>
          <w:kern w:val="28"/>
          <w:sz w:val="20"/>
          <w:szCs w:val="20"/>
        </w:rPr>
      </w:pPr>
      <w:r w:rsidRPr="0059041D">
        <w:rPr>
          <w:rFonts w:ascii="Arial" w:hAnsi="Arial" w:cs="Arial"/>
          <w:bCs/>
          <w:kern w:val="28"/>
          <w:sz w:val="20"/>
          <w:szCs w:val="20"/>
        </w:rPr>
        <w:t>V roku 201</w:t>
      </w:r>
      <w:r w:rsidR="00916B88">
        <w:rPr>
          <w:rFonts w:ascii="Arial" w:hAnsi="Arial" w:cs="Arial"/>
          <w:bCs/>
          <w:kern w:val="28"/>
          <w:sz w:val="20"/>
          <w:szCs w:val="20"/>
        </w:rPr>
        <w:t>4</w:t>
      </w:r>
      <w:r w:rsidRPr="0059041D">
        <w:rPr>
          <w:rFonts w:ascii="Arial" w:hAnsi="Arial" w:cs="Arial"/>
          <w:bCs/>
          <w:kern w:val="28"/>
          <w:sz w:val="20"/>
          <w:szCs w:val="20"/>
        </w:rPr>
        <w:t xml:space="preserve"> bol rozpustený PS z r.201</w:t>
      </w:r>
      <w:r w:rsidR="00916B88">
        <w:rPr>
          <w:rFonts w:ascii="Arial" w:hAnsi="Arial" w:cs="Arial"/>
          <w:bCs/>
          <w:kern w:val="28"/>
          <w:sz w:val="20"/>
          <w:szCs w:val="20"/>
        </w:rPr>
        <w:t>3 (dobropis)</w:t>
      </w:r>
      <w:r>
        <w:rPr>
          <w:rFonts w:ascii="Arial" w:hAnsi="Arial" w:cs="Arial"/>
          <w:bCs/>
          <w:kern w:val="28"/>
          <w:sz w:val="20"/>
          <w:szCs w:val="20"/>
        </w:rPr>
        <w:t>, v 201</w:t>
      </w:r>
      <w:r w:rsidR="00916B88">
        <w:rPr>
          <w:rFonts w:ascii="Arial" w:hAnsi="Arial" w:cs="Arial"/>
          <w:bCs/>
          <w:kern w:val="28"/>
          <w:sz w:val="20"/>
          <w:szCs w:val="20"/>
        </w:rPr>
        <w:t>4</w:t>
      </w:r>
      <w:r>
        <w:rPr>
          <w:rFonts w:ascii="Arial" w:hAnsi="Arial" w:cs="Arial"/>
          <w:bCs/>
          <w:kern w:val="28"/>
          <w:sz w:val="20"/>
          <w:szCs w:val="20"/>
        </w:rPr>
        <w:t xml:space="preserve"> </w:t>
      </w:r>
      <w:r w:rsidR="00916B88">
        <w:rPr>
          <w:rFonts w:ascii="Arial" w:hAnsi="Arial" w:cs="Arial"/>
          <w:bCs/>
          <w:kern w:val="28"/>
          <w:sz w:val="20"/>
          <w:szCs w:val="20"/>
        </w:rPr>
        <w:t>ne</w:t>
      </w:r>
      <w:r>
        <w:rPr>
          <w:rFonts w:ascii="Arial" w:hAnsi="Arial" w:cs="Arial"/>
          <w:bCs/>
          <w:kern w:val="28"/>
          <w:sz w:val="20"/>
          <w:szCs w:val="20"/>
        </w:rPr>
        <w:t>bola vytvorená (nebol dôvod )</w:t>
      </w:r>
      <w:r w:rsidR="00916B88">
        <w:rPr>
          <w:rFonts w:ascii="Arial" w:hAnsi="Arial" w:cs="Arial"/>
          <w:bCs/>
          <w:kern w:val="28"/>
          <w:sz w:val="20"/>
          <w:szCs w:val="20"/>
        </w:rPr>
        <w:t>.</w:t>
      </w:r>
    </w:p>
    <w:p w:rsidR="003D0D3F" w:rsidRDefault="003D0D3F" w:rsidP="006F15F4">
      <w:pPr>
        <w:rPr>
          <w:rFonts w:ascii="Arial" w:hAnsi="Arial" w:cs="Arial"/>
          <w:sz w:val="20"/>
          <w:szCs w:val="20"/>
        </w:rPr>
      </w:pPr>
    </w:p>
    <w:p w:rsidR="006F15F4" w:rsidRDefault="006F15F4" w:rsidP="006F15F4">
      <w:pPr>
        <w:keepNext/>
        <w:spacing w:after="60"/>
        <w:jc w:val="both"/>
        <w:outlineLvl w:val="0"/>
        <w:rPr>
          <w:rFonts w:ascii="Arial" w:hAnsi="Arial" w:cs="Arial"/>
          <w:b/>
          <w:bCs/>
          <w:kern w:val="28"/>
          <w:sz w:val="20"/>
          <w:szCs w:val="20"/>
        </w:rPr>
      </w:pPr>
      <w:r w:rsidRPr="006F4F63">
        <w:rPr>
          <w:rFonts w:ascii="Arial" w:hAnsi="Arial" w:cs="Arial"/>
          <w:b/>
          <w:bCs/>
          <w:kern w:val="28"/>
          <w:sz w:val="20"/>
          <w:szCs w:val="20"/>
        </w:rPr>
        <w:t>24. Informácie k časti G. písm. a) tretiemu bodu prílohy č. 3 o rozdelení účtovného zisku alebo o vysporiadaní účtovnej straty</w:t>
      </w:r>
      <w:r w:rsidRPr="006F15F4">
        <w:rPr>
          <w:rFonts w:ascii="Arial" w:hAnsi="Arial" w:cs="Arial"/>
          <w:b/>
          <w:bCs/>
          <w:kern w:val="28"/>
          <w:sz w:val="20"/>
          <w:szCs w:val="20"/>
        </w:rPr>
        <w:t xml:space="preserve"> </w:t>
      </w:r>
    </w:p>
    <w:p w:rsidR="003D0D3F" w:rsidRPr="006F15F4" w:rsidRDefault="003D0D3F" w:rsidP="006F15F4">
      <w:pPr>
        <w:keepNext/>
        <w:spacing w:after="60"/>
        <w:jc w:val="both"/>
        <w:outlineLvl w:val="0"/>
        <w:rPr>
          <w:rFonts w:ascii="Arial" w:hAnsi="Arial" w:cs="Arial"/>
          <w:b/>
          <w:bCs/>
          <w:kern w:val="28"/>
          <w:sz w:val="20"/>
          <w:szCs w:val="20"/>
        </w:rPr>
      </w:pPr>
    </w:p>
    <w:tbl>
      <w:tblPr>
        <w:tblW w:w="5000" w:type="pct"/>
        <w:jc w:val="center"/>
        <w:tblLook w:val="00A0"/>
      </w:tblPr>
      <w:tblGrid>
        <w:gridCol w:w="6947"/>
        <w:gridCol w:w="2342"/>
      </w:tblGrid>
      <w:tr w:rsidR="006F15F4" w:rsidRPr="006F15F4" w:rsidTr="006F15F4">
        <w:trPr>
          <w:trHeight w:val="765"/>
          <w:jc w:val="center"/>
        </w:trPr>
        <w:tc>
          <w:tcPr>
            <w:tcW w:w="6946" w:type="dxa"/>
            <w:tcBorders>
              <w:top w:val="single" w:sz="12" w:space="0" w:color="auto"/>
              <w:left w:val="single" w:sz="12" w:space="0" w:color="auto"/>
              <w:bottom w:val="single" w:sz="12" w:space="0" w:color="auto"/>
              <w:right w:val="single" w:sz="12" w:space="0" w:color="auto"/>
            </w:tcBorders>
            <w:noWrap/>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Názov položky</w:t>
            </w:r>
          </w:p>
        </w:tc>
        <w:tc>
          <w:tcPr>
            <w:tcW w:w="2342" w:type="dxa"/>
            <w:tcBorders>
              <w:top w:val="single" w:sz="12" w:space="0" w:color="auto"/>
              <w:left w:val="single" w:sz="12" w:space="0" w:color="auto"/>
              <w:bottom w:val="single" w:sz="12" w:space="0" w:color="auto"/>
              <w:right w:val="single" w:sz="12" w:space="0" w:color="auto"/>
            </w:tcBorders>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Bezprostredne predchádzajúce účtovné obdobie</w:t>
            </w:r>
          </w:p>
        </w:tc>
      </w:tr>
      <w:tr w:rsidR="006F15F4" w:rsidRPr="006F15F4" w:rsidTr="006F15F4">
        <w:trPr>
          <w:trHeight w:val="330"/>
          <w:jc w:val="center"/>
        </w:trPr>
        <w:tc>
          <w:tcPr>
            <w:tcW w:w="6946" w:type="dxa"/>
            <w:tcBorders>
              <w:top w:val="single" w:sz="12" w:space="0" w:color="auto"/>
              <w:left w:val="single" w:sz="12" w:space="0" w:color="auto"/>
              <w:bottom w:val="single" w:sz="12" w:space="0" w:color="auto"/>
              <w:right w:val="single" w:sz="12" w:space="0" w:color="auto"/>
            </w:tcBorders>
            <w:noWrap/>
            <w:vAlign w:val="center"/>
          </w:tcPr>
          <w:p w:rsidR="006F15F4" w:rsidRPr="006F15F4" w:rsidRDefault="006F15F4" w:rsidP="006F15F4">
            <w:pPr>
              <w:rPr>
                <w:rFonts w:ascii="Arial" w:hAnsi="Arial" w:cs="Arial"/>
                <w:b/>
                <w:bCs/>
                <w:sz w:val="20"/>
                <w:szCs w:val="20"/>
              </w:rPr>
            </w:pPr>
            <w:r w:rsidRPr="006F15F4">
              <w:rPr>
                <w:rFonts w:ascii="Arial" w:hAnsi="Arial" w:cs="Arial"/>
                <w:b/>
                <w:bCs/>
                <w:sz w:val="20"/>
                <w:szCs w:val="20"/>
              </w:rPr>
              <w:t xml:space="preserve">Účtovný zisk </w:t>
            </w:r>
          </w:p>
        </w:tc>
        <w:tc>
          <w:tcPr>
            <w:tcW w:w="2342" w:type="dxa"/>
            <w:tcBorders>
              <w:top w:val="single" w:sz="12" w:space="0" w:color="auto"/>
              <w:left w:val="single" w:sz="12" w:space="0" w:color="auto"/>
              <w:bottom w:val="single" w:sz="12" w:space="0" w:color="auto"/>
              <w:right w:val="single" w:sz="12" w:space="0" w:color="auto"/>
            </w:tcBorders>
            <w:noWrap/>
            <w:vAlign w:val="center"/>
          </w:tcPr>
          <w:p w:rsidR="006F15F4" w:rsidRPr="006F15F4" w:rsidRDefault="00357EEC" w:rsidP="0059041D">
            <w:pPr>
              <w:jc w:val="center"/>
              <w:rPr>
                <w:rFonts w:ascii="Arial" w:hAnsi="Arial" w:cs="Arial"/>
                <w:b/>
                <w:sz w:val="20"/>
                <w:szCs w:val="20"/>
              </w:rPr>
            </w:pPr>
            <w:r>
              <w:rPr>
                <w:rFonts w:ascii="Arial" w:hAnsi="Arial" w:cs="Arial"/>
                <w:b/>
                <w:sz w:val="20"/>
                <w:szCs w:val="20"/>
              </w:rPr>
              <w:t>66</w:t>
            </w:r>
            <w:r w:rsidR="0059041D">
              <w:rPr>
                <w:rFonts w:ascii="Arial" w:hAnsi="Arial" w:cs="Arial"/>
                <w:b/>
                <w:sz w:val="20"/>
                <w:szCs w:val="20"/>
              </w:rPr>
              <w:t>334</w:t>
            </w:r>
          </w:p>
        </w:tc>
      </w:tr>
      <w:tr w:rsidR="006F15F4" w:rsidRPr="006F15F4" w:rsidTr="006F15F4">
        <w:trPr>
          <w:trHeight w:val="330"/>
          <w:jc w:val="center"/>
        </w:trPr>
        <w:tc>
          <w:tcPr>
            <w:tcW w:w="6946" w:type="dxa"/>
            <w:tcBorders>
              <w:top w:val="single" w:sz="12" w:space="0" w:color="auto"/>
              <w:left w:val="single" w:sz="12" w:space="0" w:color="auto"/>
              <w:bottom w:val="single" w:sz="12" w:space="0" w:color="auto"/>
              <w:right w:val="single" w:sz="12" w:space="0" w:color="auto"/>
            </w:tcBorders>
            <w:noWrap/>
            <w:vAlign w:val="center"/>
          </w:tcPr>
          <w:p w:rsidR="006F15F4" w:rsidRPr="006F15F4" w:rsidRDefault="006F15F4" w:rsidP="006F15F4">
            <w:pPr>
              <w:rPr>
                <w:rFonts w:ascii="Arial" w:hAnsi="Arial" w:cs="Arial"/>
                <w:sz w:val="20"/>
                <w:szCs w:val="20"/>
              </w:rPr>
            </w:pPr>
            <w:r w:rsidRPr="006F15F4">
              <w:rPr>
                <w:rFonts w:ascii="Arial" w:hAnsi="Arial" w:cs="Arial"/>
                <w:b/>
                <w:bCs/>
                <w:sz w:val="20"/>
                <w:szCs w:val="20"/>
              </w:rPr>
              <w:t>Rozdelenie účtovného zisku</w:t>
            </w:r>
          </w:p>
        </w:tc>
        <w:tc>
          <w:tcPr>
            <w:tcW w:w="2342" w:type="dxa"/>
            <w:tcBorders>
              <w:top w:val="single" w:sz="12" w:space="0" w:color="auto"/>
              <w:left w:val="single" w:sz="12" w:space="0" w:color="auto"/>
              <w:bottom w:val="single" w:sz="12" w:space="0" w:color="auto"/>
              <w:right w:val="single" w:sz="12" w:space="0" w:color="auto"/>
            </w:tcBorders>
            <w:vAlign w:val="center"/>
          </w:tcPr>
          <w:p w:rsidR="006F15F4" w:rsidRPr="006F15F4" w:rsidRDefault="006F15F4" w:rsidP="006F15F4">
            <w:pPr>
              <w:rPr>
                <w:rFonts w:ascii="Arial" w:hAnsi="Arial" w:cs="Arial"/>
                <w:b/>
                <w:sz w:val="20"/>
                <w:szCs w:val="20"/>
              </w:rPr>
            </w:pPr>
            <w:r w:rsidRPr="006F15F4">
              <w:rPr>
                <w:rFonts w:ascii="Arial" w:hAnsi="Arial" w:cs="Arial"/>
                <w:b/>
                <w:sz w:val="20"/>
                <w:szCs w:val="20"/>
              </w:rPr>
              <w:t>Bežné účtovné obdobie</w:t>
            </w:r>
          </w:p>
        </w:tc>
      </w:tr>
      <w:tr w:rsidR="006F15F4" w:rsidRPr="006F15F4" w:rsidTr="0059041D">
        <w:trPr>
          <w:trHeight w:val="330"/>
          <w:jc w:val="center"/>
        </w:trPr>
        <w:tc>
          <w:tcPr>
            <w:tcW w:w="6946" w:type="dxa"/>
            <w:tcBorders>
              <w:top w:val="single" w:sz="12" w:space="0" w:color="auto"/>
              <w:left w:val="single" w:sz="12" w:space="0" w:color="auto"/>
              <w:bottom w:val="single" w:sz="4" w:space="0" w:color="auto"/>
              <w:right w:val="single" w:sz="12" w:space="0" w:color="auto"/>
            </w:tcBorders>
            <w:noWrap/>
            <w:vAlign w:val="center"/>
          </w:tcPr>
          <w:p w:rsidR="006F15F4" w:rsidRPr="006F15F4" w:rsidRDefault="006F15F4" w:rsidP="006F15F4">
            <w:pPr>
              <w:rPr>
                <w:rFonts w:ascii="Arial" w:hAnsi="Arial" w:cs="Arial"/>
                <w:sz w:val="20"/>
                <w:szCs w:val="20"/>
              </w:rPr>
            </w:pPr>
            <w:r w:rsidRPr="006F15F4">
              <w:rPr>
                <w:rFonts w:ascii="Arial" w:hAnsi="Arial" w:cs="Arial"/>
                <w:sz w:val="20"/>
                <w:szCs w:val="20"/>
              </w:rPr>
              <w:t>Prídel do zákonného rezervného fondu</w:t>
            </w:r>
          </w:p>
        </w:tc>
        <w:tc>
          <w:tcPr>
            <w:tcW w:w="2342" w:type="dxa"/>
            <w:tcBorders>
              <w:top w:val="single" w:sz="12" w:space="0" w:color="auto"/>
              <w:left w:val="single" w:sz="12" w:space="0" w:color="auto"/>
              <w:right w:val="single" w:sz="12" w:space="0" w:color="auto"/>
            </w:tcBorders>
            <w:noWrap/>
            <w:vAlign w:val="center"/>
          </w:tcPr>
          <w:p w:rsidR="006F15F4" w:rsidRPr="006F15F4" w:rsidRDefault="006F15F4" w:rsidP="006F15F4">
            <w:pPr>
              <w:jc w:val="center"/>
              <w:rPr>
                <w:rFonts w:ascii="Arial" w:hAnsi="Arial" w:cs="Arial"/>
                <w:sz w:val="20"/>
                <w:szCs w:val="20"/>
              </w:rPr>
            </w:pPr>
            <w:r w:rsidRPr="006F15F4">
              <w:rPr>
                <w:rFonts w:ascii="Arial" w:hAnsi="Arial" w:cs="Arial"/>
                <w:sz w:val="20"/>
                <w:szCs w:val="20"/>
              </w:rPr>
              <w:t>X</w:t>
            </w:r>
          </w:p>
        </w:tc>
      </w:tr>
      <w:tr w:rsidR="006F15F4" w:rsidRPr="006F15F4" w:rsidTr="006F15F4">
        <w:trPr>
          <w:trHeight w:val="330"/>
          <w:jc w:val="center"/>
        </w:trPr>
        <w:tc>
          <w:tcPr>
            <w:tcW w:w="6946" w:type="dxa"/>
            <w:tcBorders>
              <w:top w:val="single" w:sz="4" w:space="0" w:color="auto"/>
              <w:left w:val="single" w:sz="12" w:space="0" w:color="auto"/>
              <w:bottom w:val="single" w:sz="4" w:space="0" w:color="auto"/>
              <w:right w:val="single" w:sz="12" w:space="0" w:color="auto"/>
            </w:tcBorders>
            <w:noWrap/>
            <w:vAlign w:val="center"/>
          </w:tcPr>
          <w:p w:rsidR="006F15F4" w:rsidRPr="006F15F4" w:rsidRDefault="006F15F4" w:rsidP="006F15F4">
            <w:pPr>
              <w:rPr>
                <w:rFonts w:ascii="Arial" w:hAnsi="Arial" w:cs="Arial"/>
                <w:sz w:val="20"/>
                <w:szCs w:val="20"/>
              </w:rPr>
            </w:pPr>
            <w:r w:rsidRPr="006F15F4">
              <w:rPr>
                <w:rFonts w:ascii="Arial" w:hAnsi="Arial" w:cs="Arial"/>
                <w:sz w:val="20"/>
                <w:szCs w:val="20"/>
              </w:rPr>
              <w:t>Prídel do štatutárnych a ostatných fondov</w:t>
            </w:r>
          </w:p>
        </w:tc>
        <w:tc>
          <w:tcPr>
            <w:tcW w:w="2342" w:type="dxa"/>
            <w:tcBorders>
              <w:top w:val="nil"/>
              <w:left w:val="single" w:sz="12" w:space="0" w:color="auto"/>
              <w:bottom w:val="single" w:sz="4" w:space="0" w:color="auto"/>
              <w:right w:val="single" w:sz="12" w:space="0" w:color="auto"/>
            </w:tcBorders>
            <w:noWrap/>
            <w:vAlign w:val="center"/>
          </w:tcPr>
          <w:p w:rsidR="006F15F4" w:rsidRPr="006F15F4" w:rsidRDefault="006F15F4" w:rsidP="006F15F4">
            <w:pPr>
              <w:jc w:val="center"/>
              <w:rPr>
                <w:rFonts w:ascii="Arial" w:hAnsi="Arial" w:cs="Arial"/>
                <w:sz w:val="20"/>
                <w:szCs w:val="20"/>
              </w:rPr>
            </w:pPr>
            <w:r w:rsidRPr="006F15F4">
              <w:rPr>
                <w:rFonts w:ascii="Arial" w:hAnsi="Arial" w:cs="Arial"/>
                <w:sz w:val="20"/>
                <w:szCs w:val="20"/>
              </w:rPr>
              <w:t>X</w:t>
            </w:r>
          </w:p>
        </w:tc>
      </w:tr>
      <w:tr w:rsidR="006F15F4" w:rsidRPr="006F15F4" w:rsidTr="006F15F4">
        <w:trPr>
          <w:trHeight w:val="330"/>
          <w:jc w:val="center"/>
        </w:trPr>
        <w:tc>
          <w:tcPr>
            <w:tcW w:w="6946" w:type="dxa"/>
            <w:tcBorders>
              <w:top w:val="single" w:sz="4" w:space="0" w:color="auto"/>
              <w:left w:val="single" w:sz="12" w:space="0" w:color="auto"/>
              <w:bottom w:val="single" w:sz="6" w:space="0" w:color="auto"/>
              <w:right w:val="single" w:sz="12" w:space="0" w:color="auto"/>
            </w:tcBorders>
            <w:noWrap/>
            <w:vAlign w:val="center"/>
          </w:tcPr>
          <w:p w:rsidR="006F15F4" w:rsidRPr="006F15F4" w:rsidRDefault="006F15F4" w:rsidP="006F15F4">
            <w:pPr>
              <w:rPr>
                <w:rFonts w:ascii="Arial" w:hAnsi="Arial" w:cs="Arial"/>
                <w:sz w:val="20"/>
                <w:szCs w:val="20"/>
              </w:rPr>
            </w:pPr>
            <w:r w:rsidRPr="006F15F4">
              <w:rPr>
                <w:rFonts w:ascii="Arial" w:hAnsi="Arial" w:cs="Arial"/>
                <w:sz w:val="20"/>
                <w:szCs w:val="20"/>
              </w:rPr>
              <w:t>Prídel do sociálneho fondu</w:t>
            </w:r>
          </w:p>
        </w:tc>
        <w:tc>
          <w:tcPr>
            <w:tcW w:w="2342" w:type="dxa"/>
            <w:tcBorders>
              <w:top w:val="nil"/>
              <w:left w:val="single" w:sz="12" w:space="0" w:color="auto"/>
              <w:bottom w:val="single" w:sz="6" w:space="0" w:color="auto"/>
              <w:right w:val="single" w:sz="12" w:space="0" w:color="auto"/>
            </w:tcBorders>
            <w:noWrap/>
            <w:vAlign w:val="center"/>
          </w:tcPr>
          <w:p w:rsidR="006F15F4" w:rsidRPr="006F15F4" w:rsidRDefault="006F15F4" w:rsidP="006F15F4">
            <w:pPr>
              <w:jc w:val="center"/>
              <w:rPr>
                <w:rFonts w:ascii="Arial" w:hAnsi="Arial" w:cs="Arial"/>
                <w:sz w:val="20"/>
                <w:szCs w:val="20"/>
              </w:rPr>
            </w:pPr>
            <w:r w:rsidRPr="006F15F4">
              <w:rPr>
                <w:rFonts w:ascii="Arial" w:hAnsi="Arial" w:cs="Arial"/>
                <w:sz w:val="20"/>
                <w:szCs w:val="20"/>
              </w:rPr>
              <w:t>X</w:t>
            </w:r>
          </w:p>
        </w:tc>
      </w:tr>
      <w:tr w:rsidR="006F15F4" w:rsidRPr="006F15F4" w:rsidTr="006F15F4">
        <w:trPr>
          <w:trHeight w:val="330"/>
          <w:jc w:val="center"/>
        </w:trPr>
        <w:tc>
          <w:tcPr>
            <w:tcW w:w="6946" w:type="dxa"/>
            <w:tcBorders>
              <w:top w:val="single" w:sz="6" w:space="0" w:color="auto"/>
              <w:left w:val="single" w:sz="12" w:space="0" w:color="auto"/>
              <w:bottom w:val="single" w:sz="4" w:space="0" w:color="auto"/>
              <w:right w:val="single" w:sz="12" w:space="0" w:color="auto"/>
            </w:tcBorders>
            <w:noWrap/>
            <w:vAlign w:val="center"/>
          </w:tcPr>
          <w:p w:rsidR="006F15F4" w:rsidRPr="006F15F4" w:rsidRDefault="006F15F4" w:rsidP="006F15F4">
            <w:pPr>
              <w:rPr>
                <w:rFonts w:ascii="Arial" w:hAnsi="Arial" w:cs="Arial"/>
                <w:sz w:val="20"/>
                <w:szCs w:val="20"/>
              </w:rPr>
            </w:pPr>
            <w:r w:rsidRPr="006F15F4">
              <w:rPr>
                <w:rFonts w:ascii="Arial" w:hAnsi="Arial" w:cs="Arial"/>
                <w:sz w:val="20"/>
                <w:szCs w:val="20"/>
              </w:rPr>
              <w:t>Prídel na zvýšenie základného imania</w:t>
            </w:r>
          </w:p>
        </w:tc>
        <w:tc>
          <w:tcPr>
            <w:tcW w:w="2342" w:type="dxa"/>
            <w:tcBorders>
              <w:top w:val="single" w:sz="6" w:space="0" w:color="auto"/>
              <w:left w:val="single" w:sz="12" w:space="0" w:color="auto"/>
              <w:bottom w:val="single" w:sz="4" w:space="0" w:color="auto"/>
              <w:right w:val="single" w:sz="12" w:space="0" w:color="auto"/>
            </w:tcBorders>
            <w:noWrap/>
            <w:vAlign w:val="center"/>
          </w:tcPr>
          <w:p w:rsidR="006F15F4" w:rsidRPr="006F15F4" w:rsidRDefault="006F15F4" w:rsidP="006F15F4">
            <w:pPr>
              <w:jc w:val="center"/>
              <w:rPr>
                <w:rFonts w:ascii="Arial" w:hAnsi="Arial" w:cs="Arial"/>
                <w:sz w:val="20"/>
                <w:szCs w:val="20"/>
              </w:rPr>
            </w:pPr>
            <w:r w:rsidRPr="006F15F4">
              <w:rPr>
                <w:rFonts w:ascii="Arial" w:hAnsi="Arial" w:cs="Arial"/>
                <w:sz w:val="20"/>
                <w:szCs w:val="20"/>
              </w:rPr>
              <w:t>X</w:t>
            </w:r>
          </w:p>
        </w:tc>
      </w:tr>
      <w:tr w:rsidR="006F15F4" w:rsidRPr="006F15F4" w:rsidTr="006F15F4">
        <w:trPr>
          <w:trHeight w:val="330"/>
          <w:jc w:val="center"/>
        </w:trPr>
        <w:tc>
          <w:tcPr>
            <w:tcW w:w="6946" w:type="dxa"/>
            <w:tcBorders>
              <w:top w:val="single" w:sz="4" w:space="0" w:color="auto"/>
              <w:left w:val="single" w:sz="12" w:space="0" w:color="auto"/>
              <w:bottom w:val="single" w:sz="6" w:space="0" w:color="auto"/>
              <w:right w:val="single" w:sz="12" w:space="0" w:color="auto"/>
            </w:tcBorders>
            <w:noWrap/>
            <w:vAlign w:val="center"/>
          </w:tcPr>
          <w:p w:rsidR="006F15F4" w:rsidRPr="006F15F4" w:rsidRDefault="006F15F4" w:rsidP="006F15F4">
            <w:pPr>
              <w:rPr>
                <w:rFonts w:ascii="Arial" w:hAnsi="Arial" w:cs="Arial"/>
                <w:sz w:val="20"/>
                <w:szCs w:val="20"/>
              </w:rPr>
            </w:pPr>
            <w:r w:rsidRPr="006F15F4">
              <w:rPr>
                <w:rFonts w:ascii="Arial" w:hAnsi="Arial" w:cs="Arial"/>
                <w:sz w:val="20"/>
                <w:szCs w:val="20"/>
              </w:rPr>
              <w:t>Úhrada straty minulých období</w:t>
            </w:r>
          </w:p>
        </w:tc>
        <w:tc>
          <w:tcPr>
            <w:tcW w:w="2342" w:type="dxa"/>
            <w:tcBorders>
              <w:top w:val="nil"/>
              <w:left w:val="single" w:sz="12" w:space="0" w:color="auto"/>
              <w:bottom w:val="single" w:sz="6" w:space="0" w:color="auto"/>
              <w:right w:val="single" w:sz="12" w:space="0" w:color="auto"/>
            </w:tcBorders>
            <w:noWrap/>
            <w:vAlign w:val="center"/>
          </w:tcPr>
          <w:p w:rsidR="006F15F4" w:rsidRPr="006F15F4" w:rsidRDefault="006F15F4" w:rsidP="006F15F4">
            <w:pPr>
              <w:jc w:val="center"/>
              <w:rPr>
                <w:rFonts w:ascii="Arial" w:hAnsi="Arial" w:cs="Arial"/>
                <w:sz w:val="20"/>
                <w:szCs w:val="20"/>
              </w:rPr>
            </w:pPr>
            <w:r w:rsidRPr="006F15F4">
              <w:rPr>
                <w:rFonts w:ascii="Arial" w:hAnsi="Arial" w:cs="Arial"/>
                <w:sz w:val="20"/>
                <w:szCs w:val="20"/>
              </w:rPr>
              <w:t>X</w:t>
            </w:r>
          </w:p>
        </w:tc>
      </w:tr>
      <w:tr w:rsidR="006F15F4" w:rsidRPr="006F15F4" w:rsidTr="006F15F4">
        <w:trPr>
          <w:trHeight w:val="330"/>
          <w:jc w:val="center"/>
        </w:trPr>
        <w:tc>
          <w:tcPr>
            <w:tcW w:w="6946" w:type="dxa"/>
            <w:tcBorders>
              <w:top w:val="single" w:sz="6" w:space="0" w:color="auto"/>
              <w:left w:val="single" w:sz="12" w:space="0" w:color="auto"/>
              <w:bottom w:val="single" w:sz="6" w:space="0" w:color="auto"/>
              <w:right w:val="single" w:sz="12" w:space="0" w:color="auto"/>
            </w:tcBorders>
            <w:noWrap/>
            <w:vAlign w:val="center"/>
          </w:tcPr>
          <w:p w:rsidR="006F15F4" w:rsidRPr="006F15F4" w:rsidRDefault="006F15F4" w:rsidP="006F15F4">
            <w:pPr>
              <w:rPr>
                <w:rFonts w:ascii="Arial" w:hAnsi="Arial" w:cs="Arial"/>
                <w:sz w:val="20"/>
                <w:szCs w:val="20"/>
              </w:rPr>
            </w:pPr>
            <w:r w:rsidRPr="006F15F4">
              <w:rPr>
                <w:rFonts w:ascii="Arial" w:hAnsi="Arial" w:cs="Arial"/>
                <w:sz w:val="20"/>
                <w:szCs w:val="20"/>
              </w:rPr>
              <w:t>Prevod do nerozdeleného zisku minulých rokov</w:t>
            </w:r>
          </w:p>
        </w:tc>
        <w:tc>
          <w:tcPr>
            <w:tcW w:w="2342" w:type="dxa"/>
            <w:tcBorders>
              <w:top w:val="single" w:sz="6" w:space="0" w:color="auto"/>
              <w:left w:val="single" w:sz="12" w:space="0" w:color="auto"/>
              <w:bottom w:val="single" w:sz="6" w:space="0" w:color="auto"/>
              <w:right w:val="single" w:sz="12" w:space="0" w:color="auto"/>
            </w:tcBorders>
            <w:noWrap/>
            <w:vAlign w:val="center"/>
          </w:tcPr>
          <w:p w:rsidR="006F15F4" w:rsidRPr="006F15F4" w:rsidRDefault="002D4276" w:rsidP="006F15F4">
            <w:pPr>
              <w:jc w:val="center"/>
              <w:rPr>
                <w:rFonts w:ascii="Arial" w:hAnsi="Arial" w:cs="Arial"/>
                <w:sz w:val="20"/>
                <w:szCs w:val="20"/>
              </w:rPr>
            </w:pPr>
            <w:r>
              <w:rPr>
                <w:rFonts w:ascii="Arial" w:hAnsi="Arial" w:cs="Arial"/>
                <w:sz w:val="20"/>
                <w:szCs w:val="20"/>
              </w:rPr>
              <w:t>68979</w:t>
            </w:r>
          </w:p>
        </w:tc>
      </w:tr>
      <w:tr w:rsidR="006F15F4" w:rsidRPr="006F15F4" w:rsidTr="006F15F4">
        <w:trPr>
          <w:trHeight w:val="330"/>
          <w:jc w:val="center"/>
        </w:trPr>
        <w:tc>
          <w:tcPr>
            <w:tcW w:w="6946" w:type="dxa"/>
            <w:tcBorders>
              <w:top w:val="single" w:sz="6" w:space="0" w:color="auto"/>
              <w:left w:val="single" w:sz="12" w:space="0" w:color="auto"/>
              <w:bottom w:val="single" w:sz="4" w:space="0" w:color="auto"/>
              <w:right w:val="single" w:sz="12" w:space="0" w:color="auto"/>
            </w:tcBorders>
            <w:noWrap/>
            <w:vAlign w:val="center"/>
          </w:tcPr>
          <w:p w:rsidR="006F15F4" w:rsidRPr="006F15F4" w:rsidRDefault="006F15F4" w:rsidP="006F15F4">
            <w:pPr>
              <w:rPr>
                <w:rFonts w:ascii="Arial" w:hAnsi="Arial" w:cs="Arial"/>
                <w:sz w:val="20"/>
                <w:szCs w:val="20"/>
              </w:rPr>
            </w:pPr>
            <w:r w:rsidRPr="006F15F4">
              <w:rPr>
                <w:rFonts w:ascii="Arial" w:hAnsi="Arial" w:cs="Arial"/>
                <w:sz w:val="20"/>
                <w:szCs w:val="20"/>
              </w:rPr>
              <w:t>Rozdelenie podielu na zisku spoločníkom, členom</w:t>
            </w:r>
          </w:p>
        </w:tc>
        <w:tc>
          <w:tcPr>
            <w:tcW w:w="2342" w:type="dxa"/>
            <w:tcBorders>
              <w:top w:val="single" w:sz="6" w:space="0" w:color="auto"/>
              <w:left w:val="single" w:sz="12" w:space="0" w:color="auto"/>
              <w:bottom w:val="single" w:sz="4" w:space="0" w:color="auto"/>
              <w:right w:val="single" w:sz="12" w:space="0" w:color="auto"/>
            </w:tcBorders>
            <w:noWrap/>
            <w:vAlign w:val="center"/>
          </w:tcPr>
          <w:p w:rsidR="006F15F4" w:rsidRPr="006F15F4" w:rsidRDefault="002D4276" w:rsidP="006F15F4">
            <w:pPr>
              <w:jc w:val="center"/>
              <w:rPr>
                <w:rFonts w:ascii="Arial" w:hAnsi="Arial" w:cs="Arial"/>
                <w:sz w:val="20"/>
                <w:szCs w:val="20"/>
              </w:rPr>
            </w:pPr>
            <w:r>
              <w:rPr>
                <w:rFonts w:ascii="Arial" w:hAnsi="Arial" w:cs="Arial"/>
                <w:sz w:val="20"/>
                <w:szCs w:val="20"/>
              </w:rPr>
              <w:t>X</w:t>
            </w:r>
          </w:p>
        </w:tc>
      </w:tr>
      <w:tr w:rsidR="006F15F4" w:rsidRPr="006F15F4" w:rsidTr="006F15F4">
        <w:trPr>
          <w:trHeight w:val="330"/>
          <w:jc w:val="center"/>
        </w:trPr>
        <w:tc>
          <w:tcPr>
            <w:tcW w:w="6946" w:type="dxa"/>
            <w:tcBorders>
              <w:top w:val="single" w:sz="4" w:space="0" w:color="auto"/>
              <w:left w:val="single" w:sz="12" w:space="0" w:color="auto"/>
              <w:bottom w:val="single" w:sz="6" w:space="0" w:color="auto"/>
              <w:right w:val="single" w:sz="12" w:space="0" w:color="auto"/>
            </w:tcBorders>
            <w:noWrap/>
            <w:vAlign w:val="center"/>
          </w:tcPr>
          <w:p w:rsidR="006F15F4" w:rsidRPr="006F15F4" w:rsidRDefault="006F15F4" w:rsidP="006F15F4">
            <w:pPr>
              <w:rPr>
                <w:rFonts w:ascii="Arial" w:hAnsi="Arial" w:cs="Arial"/>
                <w:sz w:val="20"/>
                <w:szCs w:val="20"/>
              </w:rPr>
            </w:pPr>
            <w:r w:rsidRPr="006F15F4">
              <w:rPr>
                <w:rFonts w:ascii="Arial" w:hAnsi="Arial" w:cs="Arial"/>
                <w:sz w:val="20"/>
                <w:szCs w:val="20"/>
              </w:rPr>
              <w:t xml:space="preserve">Iné </w:t>
            </w:r>
          </w:p>
        </w:tc>
        <w:tc>
          <w:tcPr>
            <w:tcW w:w="2342" w:type="dxa"/>
            <w:tcBorders>
              <w:top w:val="nil"/>
              <w:left w:val="single" w:sz="12" w:space="0" w:color="auto"/>
              <w:bottom w:val="single" w:sz="6" w:space="0" w:color="auto"/>
              <w:right w:val="single" w:sz="12" w:space="0" w:color="auto"/>
            </w:tcBorders>
            <w:noWrap/>
            <w:vAlign w:val="center"/>
          </w:tcPr>
          <w:p w:rsidR="006F15F4" w:rsidRPr="006F15F4" w:rsidRDefault="006F15F4" w:rsidP="006F15F4">
            <w:pPr>
              <w:jc w:val="center"/>
              <w:rPr>
                <w:rFonts w:ascii="Arial" w:hAnsi="Arial" w:cs="Arial"/>
                <w:sz w:val="20"/>
                <w:szCs w:val="20"/>
              </w:rPr>
            </w:pPr>
            <w:r w:rsidRPr="006F15F4">
              <w:rPr>
                <w:rFonts w:ascii="Arial" w:hAnsi="Arial" w:cs="Arial"/>
                <w:sz w:val="20"/>
                <w:szCs w:val="20"/>
              </w:rPr>
              <w:t>X</w:t>
            </w:r>
          </w:p>
        </w:tc>
      </w:tr>
      <w:tr w:rsidR="006F15F4" w:rsidRPr="006F15F4" w:rsidTr="006F15F4">
        <w:trPr>
          <w:trHeight w:val="330"/>
          <w:jc w:val="center"/>
        </w:trPr>
        <w:tc>
          <w:tcPr>
            <w:tcW w:w="6946" w:type="dxa"/>
            <w:tcBorders>
              <w:top w:val="single" w:sz="6" w:space="0" w:color="auto"/>
              <w:left w:val="single" w:sz="12" w:space="0" w:color="auto"/>
              <w:bottom w:val="single" w:sz="12" w:space="0" w:color="auto"/>
              <w:right w:val="single" w:sz="12" w:space="0" w:color="auto"/>
            </w:tcBorders>
            <w:noWrap/>
            <w:vAlign w:val="center"/>
          </w:tcPr>
          <w:p w:rsidR="006F15F4" w:rsidRPr="006F15F4" w:rsidRDefault="006F15F4" w:rsidP="006F15F4">
            <w:pPr>
              <w:rPr>
                <w:rFonts w:ascii="Arial" w:hAnsi="Arial" w:cs="Arial"/>
                <w:b/>
                <w:bCs/>
                <w:sz w:val="20"/>
                <w:szCs w:val="20"/>
              </w:rPr>
            </w:pPr>
            <w:r w:rsidRPr="006F15F4">
              <w:rPr>
                <w:rFonts w:ascii="Arial" w:hAnsi="Arial" w:cs="Arial"/>
                <w:b/>
                <w:bCs/>
                <w:sz w:val="20"/>
                <w:szCs w:val="20"/>
              </w:rPr>
              <w:t>Spolu</w:t>
            </w:r>
          </w:p>
        </w:tc>
        <w:tc>
          <w:tcPr>
            <w:tcW w:w="2342" w:type="dxa"/>
            <w:tcBorders>
              <w:top w:val="single" w:sz="6" w:space="0" w:color="auto"/>
              <w:left w:val="single" w:sz="12" w:space="0" w:color="auto"/>
              <w:bottom w:val="single" w:sz="12" w:space="0" w:color="auto"/>
              <w:right w:val="single" w:sz="12" w:space="0" w:color="auto"/>
            </w:tcBorders>
            <w:noWrap/>
            <w:vAlign w:val="center"/>
          </w:tcPr>
          <w:p w:rsidR="006F15F4" w:rsidRPr="006F15F4" w:rsidRDefault="002D4276" w:rsidP="006F15F4">
            <w:pPr>
              <w:jc w:val="center"/>
              <w:rPr>
                <w:rFonts w:ascii="Arial" w:hAnsi="Arial" w:cs="Arial"/>
                <w:b/>
                <w:sz w:val="20"/>
                <w:szCs w:val="20"/>
              </w:rPr>
            </w:pPr>
            <w:r>
              <w:rPr>
                <w:rFonts w:ascii="Arial" w:hAnsi="Arial" w:cs="Arial"/>
                <w:b/>
                <w:sz w:val="20"/>
                <w:szCs w:val="20"/>
              </w:rPr>
              <w:t>68979</w:t>
            </w:r>
          </w:p>
        </w:tc>
      </w:tr>
    </w:tbl>
    <w:p w:rsidR="003D0D3F" w:rsidRDefault="003D0D3F" w:rsidP="006F15F4">
      <w:pPr>
        <w:widowControl w:val="0"/>
        <w:outlineLvl w:val="0"/>
        <w:rPr>
          <w:rFonts w:ascii="Arial" w:hAnsi="Arial" w:cs="Arial"/>
          <w:b/>
          <w:bCs/>
          <w:kern w:val="28"/>
          <w:sz w:val="20"/>
          <w:szCs w:val="20"/>
          <w:u w:val="single"/>
        </w:rPr>
      </w:pPr>
    </w:p>
    <w:p w:rsidR="006F15F4" w:rsidRPr="006F15F4" w:rsidRDefault="006F15F4" w:rsidP="006F15F4">
      <w:pPr>
        <w:widowControl w:val="0"/>
        <w:outlineLvl w:val="0"/>
        <w:rPr>
          <w:rFonts w:ascii="Arial" w:hAnsi="Arial" w:cs="Arial"/>
          <w:b/>
          <w:bCs/>
          <w:kern w:val="28"/>
          <w:sz w:val="20"/>
          <w:szCs w:val="20"/>
          <w:u w:val="single"/>
        </w:rPr>
      </w:pPr>
      <w:r w:rsidRPr="006F15F4">
        <w:rPr>
          <w:rFonts w:ascii="Arial" w:hAnsi="Arial" w:cs="Arial"/>
          <w:b/>
          <w:bCs/>
          <w:kern w:val="28"/>
          <w:sz w:val="20"/>
          <w:szCs w:val="20"/>
          <w:u w:val="single"/>
        </w:rPr>
        <w:t>Popis údajov a doplňujúce informácie:</w:t>
      </w:r>
    </w:p>
    <w:p w:rsidR="006F15F4" w:rsidRPr="006F15F4" w:rsidRDefault="006F15F4" w:rsidP="006F15F4">
      <w:pPr>
        <w:rPr>
          <w:rFonts w:ascii="Arial" w:hAnsi="Arial" w:cs="Arial"/>
          <w:sz w:val="20"/>
          <w:szCs w:val="20"/>
        </w:rPr>
      </w:pPr>
      <w:r w:rsidRPr="006F15F4">
        <w:rPr>
          <w:rFonts w:ascii="Arial" w:hAnsi="Arial" w:cs="Arial"/>
          <w:sz w:val="20"/>
          <w:szCs w:val="20"/>
        </w:rPr>
        <w:t>Jediný spoločník firmy pán Dekoninck nie je v spoločnosti zamestnaný,</w:t>
      </w:r>
      <w:r w:rsidR="002D4276">
        <w:rPr>
          <w:rFonts w:ascii="Arial" w:hAnsi="Arial" w:cs="Arial"/>
          <w:sz w:val="20"/>
          <w:szCs w:val="20"/>
        </w:rPr>
        <w:t xml:space="preserve"> v 2014</w:t>
      </w:r>
      <w:r w:rsidRPr="006F15F4">
        <w:rPr>
          <w:rFonts w:ascii="Arial" w:hAnsi="Arial" w:cs="Arial"/>
          <w:sz w:val="20"/>
          <w:szCs w:val="20"/>
        </w:rPr>
        <w:t xml:space="preserve"> nepober</w:t>
      </w:r>
      <w:r w:rsidR="002D4276">
        <w:rPr>
          <w:rFonts w:ascii="Arial" w:hAnsi="Arial" w:cs="Arial"/>
          <w:sz w:val="20"/>
          <w:szCs w:val="20"/>
        </w:rPr>
        <w:t>al</w:t>
      </w:r>
      <w:r w:rsidRPr="006F15F4">
        <w:rPr>
          <w:rFonts w:ascii="Arial" w:hAnsi="Arial" w:cs="Arial"/>
          <w:sz w:val="20"/>
          <w:szCs w:val="20"/>
        </w:rPr>
        <w:t xml:space="preserve"> z nej iné príjmy. V mene spoločnosti vykonáva všetky výkony prevažne na montáži konštrukcie Renson</w:t>
      </w:r>
      <w:r w:rsidR="003447B7">
        <w:rPr>
          <w:rFonts w:ascii="Arial" w:hAnsi="Arial" w:cs="Arial"/>
          <w:sz w:val="20"/>
          <w:szCs w:val="20"/>
        </w:rPr>
        <w:t>.</w:t>
      </w:r>
    </w:p>
    <w:p w:rsidR="006F15F4" w:rsidRPr="006F15F4" w:rsidRDefault="006F15F4" w:rsidP="006F15F4">
      <w:pPr>
        <w:rPr>
          <w:rFonts w:ascii="Arial" w:hAnsi="Arial" w:cs="Arial"/>
          <w:sz w:val="20"/>
          <w:szCs w:val="20"/>
        </w:rPr>
      </w:pPr>
    </w:p>
    <w:p w:rsidR="006F15F4" w:rsidRPr="006F15F4" w:rsidRDefault="006F15F4" w:rsidP="006F15F4">
      <w:pPr>
        <w:keepNext/>
        <w:outlineLvl w:val="0"/>
        <w:rPr>
          <w:rFonts w:ascii="Arial" w:hAnsi="Arial" w:cs="Arial"/>
          <w:b/>
          <w:bCs/>
          <w:kern w:val="28"/>
          <w:sz w:val="20"/>
          <w:szCs w:val="20"/>
        </w:rPr>
      </w:pPr>
      <w:r w:rsidRPr="006F15F4">
        <w:rPr>
          <w:rFonts w:ascii="Arial" w:hAnsi="Arial" w:cs="Arial"/>
          <w:b/>
          <w:bCs/>
          <w:kern w:val="28"/>
          <w:sz w:val="20"/>
          <w:szCs w:val="20"/>
        </w:rPr>
        <w:t>25. Informácie k časti G. písm. b) prílohy č. 3 o rezervách</w:t>
      </w:r>
    </w:p>
    <w:tbl>
      <w:tblPr>
        <w:tblW w:w="5001" w:type="pct"/>
        <w:jc w:val="center"/>
        <w:tblInd w:w="-2" w:type="dxa"/>
        <w:tblLayout w:type="fixed"/>
        <w:tblLook w:val="00A0"/>
      </w:tblPr>
      <w:tblGrid>
        <w:gridCol w:w="3103"/>
        <w:gridCol w:w="1708"/>
        <w:gridCol w:w="1011"/>
        <w:gridCol w:w="13"/>
        <w:gridCol w:w="985"/>
        <w:gridCol w:w="28"/>
        <w:gridCol w:w="1003"/>
        <w:gridCol w:w="1440"/>
      </w:tblGrid>
      <w:tr w:rsidR="006F15F4" w:rsidRPr="006F15F4" w:rsidTr="006F15F4">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Bežné účtovné obdobie</w:t>
            </w:r>
          </w:p>
        </w:tc>
      </w:tr>
      <w:tr w:rsidR="006F15F4" w:rsidRPr="006F15F4" w:rsidTr="006F15F4">
        <w:trPr>
          <w:trHeight w:val="345"/>
          <w:jc w:val="center"/>
        </w:trPr>
        <w:tc>
          <w:tcPr>
            <w:tcW w:w="1670" w:type="pct"/>
            <w:vMerge/>
            <w:tcBorders>
              <w:top w:val="single" w:sz="8" w:space="0" w:color="000000"/>
              <w:left w:val="single" w:sz="12" w:space="0" w:color="auto"/>
              <w:right w:val="single" w:sz="12" w:space="0" w:color="auto"/>
            </w:tcBorders>
            <w:vAlign w:val="center"/>
          </w:tcPr>
          <w:p w:rsidR="006F15F4" w:rsidRPr="006F15F4" w:rsidRDefault="006F15F4" w:rsidP="006F15F4">
            <w:pPr>
              <w:jc w:val="center"/>
              <w:rPr>
                <w:rFonts w:ascii="Arial" w:hAnsi="Arial" w:cs="Arial"/>
                <w:b/>
                <w:bCs/>
                <w:sz w:val="20"/>
                <w:szCs w:val="20"/>
              </w:rPr>
            </w:pPr>
          </w:p>
        </w:tc>
        <w:tc>
          <w:tcPr>
            <w:tcW w:w="919" w:type="pct"/>
            <w:tcBorders>
              <w:top w:val="single" w:sz="12" w:space="0" w:color="auto"/>
              <w:left w:val="single" w:sz="12" w:space="0" w:color="auto"/>
              <w:right w:val="single" w:sz="12" w:space="0" w:color="auto"/>
            </w:tcBorders>
            <w:noWrap/>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Stav na začiatku účtovného obdobia</w:t>
            </w:r>
          </w:p>
        </w:tc>
        <w:tc>
          <w:tcPr>
            <w:tcW w:w="544" w:type="pct"/>
            <w:tcBorders>
              <w:top w:val="single" w:sz="12" w:space="0" w:color="auto"/>
              <w:left w:val="single" w:sz="12" w:space="0" w:color="auto"/>
              <w:right w:val="single" w:sz="12" w:space="0" w:color="auto"/>
            </w:tcBorders>
            <w:noWrap/>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Tvorba</w:t>
            </w:r>
          </w:p>
        </w:tc>
        <w:tc>
          <w:tcPr>
            <w:tcW w:w="537" w:type="pct"/>
            <w:gridSpan w:val="2"/>
            <w:tcBorders>
              <w:top w:val="single" w:sz="12" w:space="0" w:color="auto"/>
              <w:left w:val="single" w:sz="12" w:space="0" w:color="auto"/>
              <w:right w:val="single" w:sz="12" w:space="0" w:color="auto"/>
            </w:tcBorders>
            <w:noWrap/>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Použitie</w:t>
            </w:r>
          </w:p>
        </w:tc>
        <w:tc>
          <w:tcPr>
            <w:tcW w:w="555" w:type="pct"/>
            <w:gridSpan w:val="2"/>
            <w:tcBorders>
              <w:top w:val="single" w:sz="12" w:space="0" w:color="auto"/>
              <w:left w:val="single" w:sz="12" w:space="0" w:color="auto"/>
              <w:right w:val="single" w:sz="12" w:space="0" w:color="auto"/>
            </w:tcBorders>
            <w:noWrap/>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Zrušenie</w:t>
            </w:r>
          </w:p>
        </w:tc>
        <w:tc>
          <w:tcPr>
            <w:tcW w:w="775" w:type="pct"/>
            <w:tcBorders>
              <w:top w:val="single" w:sz="12" w:space="0" w:color="auto"/>
              <w:left w:val="single" w:sz="12" w:space="0" w:color="auto"/>
              <w:right w:val="single" w:sz="12" w:space="0" w:color="auto"/>
            </w:tcBorders>
            <w:noWrap/>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Stav na konci účtovného obdobia</w:t>
            </w:r>
          </w:p>
        </w:tc>
      </w:tr>
      <w:tr w:rsidR="006F15F4" w:rsidRPr="006F15F4" w:rsidTr="006F15F4">
        <w:trPr>
          <w:trHeight w:val="330"/>
          <w:jc w:val="center"/>
        </w:trPr>
        <w:tc>
          <w:tcPr>
            <w:tcW w:w="1670" w:type="pct"/>
            <w:tcBorders>
              <w:left w:val="single" w:sz="12" w:space="0" w:color="auto"/>
              <w:bottom w:val="single" w:sz="12" w:space="0" w:color="auto"/>
              <w:right w:val="single" w:sz="12" w:space="0" w:color="auto"/>
            </w:tcBorders>
            <w:noWrap/>
            <w:vAlign w:val="center"/>
          </w:tcPr>
          <w:p w:rsidR="006F15F4" w:rsidRPr="006F15F4" w:rsidRDefault="006F15F4" w:rsidP="006F15F4">
            <w:pPr>
              <w:jc w:val="center"/>
              <w:rPr>
                <w:rFonts w:ascii="Arial" w:hAnsi="Arial" w:cs="Arial"/>
                <w:bCs/>
                <w:sz w:val="20"/>
                <w:szCs w:val="20"/>
              </w:rPr>
            </w:pPr>
            <w:r w:rsidRPr="006F15F4">
              <w:rPr>
                <w:rFonts w:ascii="Arial" w:hAnsi="Arial" w:cs="Arial"/>
                <w:bCs/>
                <w:sz w:val="20"/>
                <w:szCs w:val="20"/>
              </w:rPr>
              <w:t>a</w:t>
            </w:r>
          </w:p>
        </w:tc>
        <w:tc>
          <w:tcPr>
            <w:tcW w:w="919" w:type="pct"/>
            <w:tcBorders>
              <w:left w:val="single" w:sz="12" w:space="0" w:color="auto"/>
              <w:bottom w:val="single" w:sz="12" w:space="0" w:color="auto"/>
              <w:right w:val="single" w:sz="12" w:space="0" w:color="auto"/>
            </w:tcBorders>
            <w:noWrap/>
            <w:vAlign w:val="center"/>
          </w:tcPr>
          <w:p w:rsidR="006F15F4" w:rsidRPr="006F15F4" w:rsidRDefault="006F15F4" w:rsidP="006F15F4">
            <w:pPr>
              <w:jc w:val="center"/>
              <w:rPr>
                <w:rFonts w:ascii="Arial" w:hAnsi="Arial" w:cs="Arial"/>
                <w:sz w:val="20"/>
                <w:szCs w:val="20"/>
              </w:rPr>
            </w:pPr>
            <w:r w:rsidRPr="006F15F4">
              <w:rPr>
                <w:rFonts w:ascii="Arial" w:hAnsi="Arial" w:cs="Arial"/>
                <w:sz w:val="20"/>
                <w:szCs w:val="20"/>
              </w:rPr>
              <w:t>b</w:t>
            </w:r>
          </w:p>
        </w:tc>
        <w:tc>
          <w:tcPr>
            <w:tcW w:w="544" w:type="pct"/>
            <w:tcBorders>
              <w:left w:val="single" w:sz="12" w:space="0" w:color="auto"/>
              <w:bottom w:val="single" w:sz="12" w:space="0" w:color="auto"/>
              <w:right w:val="single" w:sz="12" w:space="0" w:color="auto"/>
            </w:tcBorders>
            <w:noWrap/>
            <w:vAlign w:val="center"/>
          </w:tcPr>
          <w:p w:rsidR="006F15F4" w:rsidRPr="006F15F4" w:rsidRDefault="006F15F4" w:rsidP="006F15F4">
            <w:pPr>
              <w:jc w:val="center"/>
              <w:rPr>
                <w:rFonts w:ascii="Arial" w:hAnsi="Arial" w:cs="Arial"/>
                <w:sz w:val="20"/>
                <w:szCs w:val="20"/>
              </w:rPr>
            </w:pPr>
            <w:r w:rsidRPr="006F15F4">
              <w:rPr>
                <w:rFonts w:ascii="Arial" w:hAnsi="Arial" w:cs="Arial"/>
                <w:sz w:val="20"/>
                <w:szCs w:val="20"/>
              </w:rPr>
              <w:t>C</w:t>
            </w:r>
          </w:p>
        </w:tc>
        <w:tc>
          <w:tcPr>
            <w:tcW w:w="537" w:type="pct"/>
            <w:gridSpan w:val="2"/>
            <w:tcBorders>
              <w:left w:val="single" w:sz="12" w:space="0" w:color="auto"/>
              <w:bottom w:val="single" w:sz="12" w:space="0" w:color="auto"/>
              <w:right w:val="single" w:sz="12" w:space="0" w:color="auto"/>
            </w:tcBorders>
            <w:noWrap/>
            <w:vAlign w:val="center"/>
          </w:tcPr>
          <w:p w:rsidR="006F15F4" w:rsidRPr="006F15F4" w:rsidRDefault="006F15F4" w:rsidP="006F15F4">
            <w:pPr>
              <w:jc w:val="center"/>
              <w:rPr>
                <w:rFonts w:ascii="Arial" w:hAnsi="Arial" w:cs="Arial"/>
                <w:sz w:val="20"/>
                <w:szCs w:val="20"/>
              </w:rPr>
            </w:pPr>
            <w:r w:rsidRPr="006F15F4">
              <w:rPr>
                <w:rFonts w:ascii="Arial" w:hAnsi="Arial" w:cs="Arial"/>
                <w:sz w:val="20"/>
                <w:szCs w:val="20"/>
              </w:rPr>
              <w:t>d</w:t>
            </w:r>
          </w:p>
        </w:tc>
        <w:tc>
          <w:tcPr>
            <w:tcW w:w="555" w:type="pct"/>
            <w:gridSpan w:val="2"/>
            <w:tcBorders>
              <w:left w:val="single" w:sz="12" w:space="0" w:color="auto"/>
              <w:bottom w:val="single" w:sz="12" w:space="0" w:color="auto"/>
              <w:right w:val="single" w:sz="12" w:space="0" w:color="auto"/>
            </w:tcBorders>
            <w:noWrap/>
            <w:vAlign w:val="center"/>
          </w:tcPr>
          <w:p w:rsidR="006F15F4" w:rsidRPr="006F15F4" w:rsidRDefault="006F15F4" w:rsidP="006F15F4">
            <w:pPr>
              <w:jc w:val="center"/>
              <w:rPr>
                <w:rFonts w:ascii="Arial" w:hAnsi="Arial" w:cs="Arial"/>
                <w:sz w:val="20"/>
                <w:szCs w:val="20"/>
              </w:rPr>
            </w:pPr>
            <w:r w:rsidRPr="006F15F4">
              <w:rPr>
                <w:rFonts w:ascii="Arial" w:hAnsi="Arial" w:cs="Arial"/>
                <w:sz w:val="20"/>
                <w:szCs w:val="20"/>
              </w:rPr>
              <w:t>e</w:t>
            </w:r>
          </w:p>
        </w:tc>
        <w:tc>
          <w:tcPr>
            <w:tcW w:w="775" w:type="pct"/>
            <w:tcBorders>
              <w:left w:val="single" w:sz="12" w:space="0" w:color="auto"/>
              <w:bottom w:val="single" w:sz="12" w:space="0" w:color="auto"/>
              <w:right w:val="single" w:sz="12" w:space="0" w:color="auto"/>
            </w:tcBorders>
            <w:noWrap/>
            <w:vAlign w:val="center"/>
          </w:tcPr>
          <w:p w:rsidR="006F15F4" w:rsidRPr="006F15F4" w:rsidRDefault="006F15F4" w:rsidP="006F15F4">
            <w:pPr>
              <w:jc w:val="center"/>
              <w:rPr>
                <w:rFonts w:ascii="Arial" w:hAnsi="Arial" w:cs="Arial"/>
                <w:sz w:val="20"/>
                <w:szCs w:val="20"/>
              </w:rPr>
            </w:pPr>
            <w:r w:rsidRPr="006F15F4">
              <w:rPr>
                <w:rFonts w:ascii="Arial" w:hAnsi="Arial" w:cs="Arial"/>
                <w:sz w:val="20"/>
                <w:szCs w:val="20"/>
              </w:rPr>
              <w:t>f</w:t>
            </w:r>
          </w:p>
        </w:tc>
      </w:tr>
      <w:tr w:rsidR="002D4276" w:rsidRPr="006F15F4" w:rsidTr="006F15F4">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2D4276" w:rsidRPr="006F15F4" w:rsidRDefault="002D4276" w:rsidP="006F15F4">
            <w:pPr>
              <w:rPr>
                <w:rFonts w:ascii="Arial" w:hAnsi="Arial" w:cs="Arial"/>
                <w:sz w:val="20"/>
                <w:szCs w:val="20"/>
              </w:rPr>
            </w:pPr>
            <w:r w:rsidRPr="006F15F4">
              <w:rPr>
                <w:rFonts w:ascii="Arial" w:hAnsi="Arial" w:cs="Arial"/>
                <w:b/>
                <w:bCs/>
                <w:sz w:val="20"/>
                <w:szCs w:val="20"/>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2D4276" w:rsidRPr="006F15F4" w:rsidRDefault="002D4276" w:rsidP="006F15F4">
            <w:pPr>
              <w:jc w:val="center"/>
              <w:rPr>
                <w:rFonts w:ascii="Arial" w:hAnsi="Arial" w:cs="Arial"/>
                <w:sz w:val="20"/>
                <w:szCs w:val="20"/>
              </w:rPr>
            </w:pPr>
            <w:r>
              <w:rPr>
                <w:rFonts w:ascii="Arial" w:hAnsi="Arial" w:cs="Arial"/>
                <w:sz w:val="20"/>
                <w:szCs w:val="20"/>
              </w:rPr>
              <w:t>283</w:t>
            </w:r>
          </w:p>
        </w:tc>
        <w:tc>
          <w:tcPr>
            <w:tcW w:w="551" w:type="pct"/>
            <w:gridSpan w:val="2"/>
            <w:tcBorders>
              <w:top w:val="single" w:sz="12" w:space="0" w:color="auto"/>
              <w:left w:val="nil"/>
              <w:bottom w:val="single" w:sz="12" w:space="0" w:color="auto"/>
              <w:right w:val="single" w:sz="4" w:space="0" w:color="auto"/>
            </w:tcBorders>
            <w:noWrap/>
            <w:vAlign w:val="center"/>
          </w:tcPr>
          <w:p w:rsidR="002D4276" w:rsidRPr="006F15F4" w:rsidRDefault="002D4276" w:rsidP="006F15F4">
            <w:pPr>
              <w:jc w:val="center"/>
              <w:rPr>
                <w:rFonts w:ascii="Arial" w:hAnsi="Arial" w:cs="Arial"/>
                <w:sz w:val="20"/>
                <w:szCs w:val="20"/>
              </w:rPr>
            </w:pPr>
            <w:r>
              <w:rPr>
                <w:rFonts w:ascii="Arial" w:hAnsi="Arial" w:cs="Arial"/>
                <w:sz w:val="20"/>
                <w:szCs w:val="20"/>
              </w:rPr>
              <w:t>929</w:t>
            </w:r>
          </w:p>
        </w:tc>
        <w:tc>
          <w:tcPr>
            <w:tcW w:w="545" w:type="pct"/>
            <w:gridSpan w:val="2"/>
            <w:tcBorders>
              <w:top w:val="single" w:sz="12" w:space="0" w:color="auto"/>
              <w:left w:val="nil"/>
              <w:bottom w:val="single" w:sz="12" w:space="0" w:color="auto"/>
              <w:right w:val="single" w:sz="4" w:space="0" w:color="auto"/>
            </w:tcBorders>
            <w:noWrap/>
            <w:vAlign w:val="center"/>
          </w:tcPr>
          <w:p w:rsidR="002D4276" w:rsidRPr="006F15F4" w:rsidRDefault="002D4276" w:rsidP="0002162B">
            <w:pPr>
              <w:jc w:val="center"/>
              <w:rPr>
                <w:rFonts w:ascii="Arial" w:hAnsi="Arial" w:cs="Arial"/>
                <w:sz w:val="20"/>
                <w:szCs w:val="20"/>
              </w:rPr>
            </w:pPr>
            <w:r w:rsidRPr="006F15F4">
              <w:rPr>
                <w:rFonts w:ascii="Arial" w:hAnsi="Arial" w:cs="Arial"/>
                <w:sz w:val="20"/>
                <w:szCs w:val="20"/>
              </w:rPr>
              <w:t>283</w:t>
            </w:r>
          </w:p>
        </w:tc>
        <w:tc>
          <w:tcPr>
            <w:tcW w:w="540" w:type="pct"/>
            <w:tcBorders>
              <w:top w:val="single" w:sz="12" w:space="0" w:color="auto"/>
              <w:left w:val="nil"/>
              <w:bottom w:val="single" w:sz="12" w:space="0" w:color="auto"/>
              <w:right w:val="single" w:sz="4" w:space="0" w:color="auto"/>
            </w:tcBorders>
            <w:noWrap/>
            <w:vAlign w:val="center"/>
          </w:tcPr>
          <w:p w:rsidR="002D4276" w:rsidRPr="006F15F4" w:rsidRDefault="002D4276" w:rsidP="006F15F4">
            <w:pPr>
              <w:jc w:val="center"/>
              <w:rPr>
                <w:rFonts w:ascii="Arial" w:hAnsi="Arial" w:cs="Arial"/>
                <w:sz w:val="20"/>
                <w:szCs w:val="20"/>
              </w:rPr>
            </w:pPr>
          </w:p>
        </w:tc>
        <w:tc>
          <w:tcPr>
            <w:tcW w:w="775" w:type="pct"/>
            <w:tcBorders>
              <w:top w:val="single" w:sz="12" w:space="0" w:color="auto"/>
              <w:left w:val="nil"/>
              <w:bottom w:val="single" w:sz="12" w:space="0" w:color="auto"/>
              <w:right w:val="single" w:sz="12" w:space="0" w:color="auto"/>
            </w:tcBorders>
            <w:noWrap/>
            <w:vAlign w:val="center"/>
          </w:tcPr>
          <w:p w:rsidR="002D4276" w:rsidRPr="006F15F4" w:rsidRDefault="002D4276" w:rsidP="0002162B">
            <w:pPr>
              <w:jc w:val="center"/>
              <w:rPr>
                <w:rFonts w:ascii="Arial" w:hAnsi="Arial" w:cs="Arial"/>
                <w:sz w:val="20"/>
                <w:szCs w:val="20"/>
              </w:rPr>
            </w:pPr>
            <w:r>
              <w:rPr>
                <w:rFonts w:ascii="Arial" w:hAnsi="Arial" w:cs="Arial"/>
                <w:sz w:val="20"/>
                <w:szCs w:val="20"/>
              </w:rPr>
              <w:t>929</w:t>
            </w:r>
          </w:p>
        </w:tc>
      </w:tr>
      <w:tr w:rsidR="002D4276" w:rsidRPr="006F15F4" w:rsidTr="006F15F4">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rsidR="002D4276" w:rsidRPr="006F15F4" w:rsidRDefault="002D4276" w:rsidP="006F15F4">
            <w:pPr>
              <w:rPr>
                <w:rFonts w:ascii="Arial" w:hAnsi="Arial" w:cs="Arial"/>
                <w:sz w:val="20"/>
                <w:szCs w:val="20"/>
              </w:rPr>
            </w:pPr>
            <w:r w:rsidRPr="006F15F4">
              <w:rPr>
                <w:rFonts w:ascii="Arial" w:hAnsi="Arial" w:cs="Arial"/>
                <w:sz w:val="20"/>
                <w:szCs w:val="20"/>
              </w:rPr>
              <w:t>Rezervy zákonné</w:t>
            </w:r>
          </w:p>
        </w:tc>
        <w:tc>
          <w:tcPr>
            <w:tcW w:w="919" w:type="pct"/>
            <w:tcBorders>
              <w:top w:val="single" w:sz="12" w:space="0" w:color="auto"/>
              <w:left w:val="single" w:sz="12" w:space="0" w:color="auto"/>
              <w:bottom w:val="single" w:sz="6" w:space="0" w:color="auto"/>
              <w:right w:val="single" w:sz="4" w:space="0" w:color="auto"/>
            </w:tcBorders>
            <w:noWrap/>
            <w:vAlign w:val="center"/>
          </w:tcPr>
          <w:p w:rsidR="002D4276" w:rsidRPr="006F15F4" w:rsidRDefault="002D4276" w:rsidP="006F15F4">
            <w:pPr>
              <w:jc w:val="center"/>
              <w:rPr>
                <w:rFonts w:ascii="Arial" w:hAnsi="Arial" w:cs="Arial"/>
                <w:sz w:val="20"/>
                <w:szCs w:val="20"/>
              </w:rPr>
            </w:pPr>
            <w:r>
              <w:rPr>
                <w:rFonts w:ascii="Arial" w:hAnsi="Arial" w:cs="Arial"/>
                <w:sz w:val="20"/>
                <w:szCs w:val="20"/>
              </w:rPr>
              <w:t>283</w:t>
            </w:r>
          </w:p>
        </w:tc>
        <w:tc>
          <w:tcPr>
            <w:tcW w:w="551" w:type="pct"/>
            <w:gridSpan w:val="2"/>
            <w:tcBorders>
              <w:top w:val="single" w:sz="12" w:space="0" w:color="auto"/>
              <w:left w:val="nil"/>
              <w:bottom w:val="single" w:sz="6" w:space="0" w:color="auto"/>
              <w:right w:val="single" w:sz="4" w:space="0" w:color="auto"/>
            </w:tcBorders>
            <w:noWrap/>
            <w:vAlign w:val="center"/>
          </w:tcPr>
          <w:p w:rsidR="002D4276" w:rsidRPr="006F15F4" w:rsidRDefault="002D4276" w:rsidP="006F15F4">
            <w:pPr>
              <w:jc w:val="center"/>
              <w:rPr>
                <w:rFonts w:ascii="Arial" w:hAnsi="Arial" w:cs="Arial"/>
                <w:sz w:val="20"/>
                <w:szCs w:val="20"/>
              </w:rPr>
            </w:pPr>
            <w:r>
              <w:rPr>
                <w:rFonts w:ascii="Arial" w:hAnsi="Arial" w:cs="Arial"/>
                <w:sz w:val="20"/>
                <w:szCs w:val="20"/>
              </w:rPr>
              <w:t>929</w:t>
            </w:r>
          </w:p>
        </w:tc>
        <w:tc>
          <w:tcPr>
            <w:tcW w:w="545" w:type="pct"/>
            <w:gridSpan w:val="2"/>
            <w:tcBorders>
              <w:top w:val="single" w:sz="12" w:space="0" w:color="auto"/>
              <w:left w:val="nil"/>
              <w:bottom w:val="single" w:sz="6" w:space="0" w:color="auto"/>
              <w:right w:val="single" w:sz="4" w:space="0" w:color="auto"/>
            </w:tcBorders>
            <w:noWrap/>
            <w:vAlign w:val="center"/>
          </w:tcPr>
          <w:p w:rsidR="002D4276" w:rsidRPr="006F15F4" w:rsidRDefault="002D4276" w:rsidP="0002162B">
            <w:pPr>
              <w:jc w:val="center"/>
              <w:rPr>
                <w:rFonts w:ascii="Arial" w:hAnsi="Arial" w:cs="Arial"/>
                <w:sz w:val="20"/>
                <w:szCs w:val="20"/>
              </w:rPr>
            </w:pPr>
            <w:r w:rsidRPr="006F15F4">
              <w:rPr>
                <w:rFonts w:ascii="Arial" w:hAnsi="Arial" w:cs="Arial"/>
                <w:sz w:val="20"/>
                <w:szCs w:val="20"/>
              </w:rPr>
              <w:t>283</w:t>
            </w:r>
          </w:p>
        </w:tc>
        <w:tc>
          <w:tcPr>
            <w:tcW w:w="540" w:type="pct"/>
            <w:tcBorders>
              <w:top w:val="single" w:sz="12" w:space="0" w:color="auto"/>
              <w:left w:val="nil"/>
              <w:bottom w:val="single" w:sz="6" w:space="0" w:color="auto"/>
              <w:right w:val="single" w:sz="4" w:space="0" w:color="auto"/>
            </w:tcBorders>
            <w:noWrap/>
            <w:vAlign w:val="center"/>
          </w:tcPr>
          <w:p w:rsidR="002D4276" w:rsidRPr="006F15F4" w:rsidRDefault="002D4276" w:rsidP="006F15F4">
            <w:pPr>
              <w:jc w:val="center"/>
              <w:rPr>
                <w:rFonts w:ascii="Arial" w:hAnsi="Arial" w:cs="Arial"/>
                <w:sz w:val="20"/>
                <w:szCs w:val="20"/>
              </w:rPr>
            </w:pPr>
          </w:p>
        </w:tc>
        <w:tc>
          <w:tcPr>
            <w:tcW w:w="775" w:type="pct"/>
            <w:tcBorders>
              <w:top w:val="single" w:sz="12" w:space="0" w:color="auto"/>
              <w:left w:val="nil"/>
              <w:bottom w:val="single" w:sz="6" w:space="0" w:color="auto"/>
              <w:right w:val="single" w:sz="12" w:space="0" w:color="auto"/>
            </w:tcBorders>
            <w:noWrap/>
            <w:vAlign w:val="center"/>
          </w:tcPr>
          <w:p w:rsidR="002D4276" w:rsidRPr="006F15F4" w:rsidRDefault="002D4276" w:rsidP="0002162B">
            <w:pPr>
              <w:jc w:val="center"/>
              <w:rPr>
                <w:rFonts w:ascii="Arial" w:hAnsi="Arial" w:cs="Arial"/>
                <w:sz w:val="20"/>
                <w:szCs w:val="20"/>
              </w:rPr>
            </w:pPr>
            <w:r>
              <w:rPr>
                <w:rFonts w:ascii="Arial" w:hAnsi="Arial" w:cs="Arial"/>
                <w:sz w:val="20"/>
                <w:szCs w:val="20"/>
              </w:rPr>
              <w:t>929</w:t>
            </w:r>
          </w:p>
        </w:tc>
      </w:tr>
      <w:tr w:rsidR="002D4276" w:rsidRPr="006F15F4" w:rsidTr="006F15F4">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2D4276" w:rsidRPr="006F15F4" w:rsidRDefault="002D4276" w:rsidP="006F15F4">
            <w:pPr>
              <w:jc w:val="center"/>
              <w:rPr>
                <w:rFonts w:ascii="Arial" w:hAnsi="Arial" w:cs="Arial"/>
                <w:b/>
                <w:bCs/>
                <w:sz w:val="20"/>
                <w:szCs w:val="20"/>
              </w:rPr>
            </w:pPr>
            <w:r w:rsidRPr="006F15F4">
              <w:rPr>
                <w:rFonts w:ascii="Arial" w:hAnsi="Arial" w:cs="Arial"/>
                <w:b/>
                <w:bCs/>
                <w:sz w:val="20"/>
                <w:szCs w:val="20"/>
              </w:rPr>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rsidR="002D4276" w:rsidRPr="006F15F4" w:rsidRDefault="002D4276" w:rsidP="006F15F4">
            <w:pPr>
              <w:jc w:val="center"/>
              <w:rPr>
                <w:rFonts w:ascii="Arial" w:hAnsi="Arial" w:cs="Arial"/>
                <w:b/>
                <w:bCs/>
                <w:sz w:val="20"/>
                <w:szCs w:val="20"/>
              </w:rPr>
            </w:pPr>
            <w:r w:rsidRPr="006F15F4">
              <w:rPr>
                <w:rFonts w:ascii="Arial" w:hAnsi="Arial" w:cs="Arial"/>
                <w:b/>
                <w:bCs/>
                <w:sz w:val="20"/>
                <w:szCs w:val="20"/>
              </w:rPr>
              <w:t>Bezprostredne predchádzajúce účtovné obdobie</w:t>
            </w:r>
          </w:p>
        </w:tc>
      </w:tr>
      <w:tr w:rsidR="002D4276" w:rsidRPr="006F15F4" w:rsidTr="006F15F4">
        <w:trPr>
          <w:trHeight w:val="345"/>
          <w:jc w:val="center"/>
        </w:trPr>
        <w:tc>
          <w:tcPr>
            <w:tcW w:w="1670" w:type="pct"/>
            <w:vMerge/>
            <w:tcBorders>
              <w:top w:val="single" w:sz="8" w:space="0" w:color="000000"/>
              <w:left w:val="single" w:sz="12" w:space="0" w:color="auto"/>
              <w:right w:val="single" w:sz="12" w:space="0" w:color="auto"/>
            </w:tcBorders>
            <w:vAlign w:val="center"/>
          </w:tcPr>
          <w:p w:rsidR="002D4276" w:rsidRPr="006F15F4" w:rsidRDefault="002D4276" w:rsidP="006F15F4">
            <w:pPr>
              <w:jc w:val="center"/>
              <w:rPr>
                <w:rFonts w:ascii="Arial" w:hAnsi="Arial" w:cs="Arial"/>
                <w:b/>
                <w:bCs/>
                <w:sz w:val="20"/>
                <w:szCs w:val="20"/>
              </w:rPr>
            </w:pPr>
          </w:p>
        </w:tc>
        <w:tc>
          <w:tcPr>
            <w:tcW w:w="919" w:type="pct"/>
            <w:tcBorders>
              <w:top w:val="single" w:sz="12" w:space="0" w:color="auto"/>
              <w:left w:val="single" w:sz="12" w:space="0" w:color="auto"/>
              <w:right w:val="single" w:sz="12" w:space="0" w:color="auto"/>
            </w:tcBorders>
            <w:noWrap/>
            <w:vAlign w:val="center"/>
          </w:tcPr>
          <w:p w:rsidR="002D4276" w:rsidRPr="006F15F4" w:rsidRDefault="002D4276" w:rsidP="006F15F4">
            <w:pPr>
              <w:jc w:val="center"/>
              <w:rPr>
                <w:rFonts w:ascii="Arial" w:hAnsi="Arial" w:cs="Arial"/>
                <w:b/>
                <w:bCs/>
                <w:sz w:val="20"/>
                <w:szCs w:val="20"/>
              </w:rPr>
            </w:pPr>
            <w:r w:rsidRPr="006F15F4">
              <w:rPr>
                <w:rFonts w:ascii="Arial" w:hAnsi="Arial" w:cs="Arial"/>
                <w:b/>
                <w:bCs/>
                <w:sz w:val="20"/>
                <w:szCs w:val="20"/>
              </w:rPr>
              <w:t>Stav na začiatku účtovného obdobia</w:t>
            </w:r>
          </w:p>
        </w:tc>
        <w:tc>
          <w:tcPr>
            <w:tcW w:w="544" w:type="pct"/>
            <w:tcBorders>
              <w:top w:val="single" w:sz="12" w:space="0" w:color="auto"/>
              <w:left w:val="single" w:sz="12" w:space="0" w:color="auto"/>
              <w:right w:val="single" w:sz="12" w:space="0" w:color="auto"/>
            </w:tcBorders>
            <w:noWrap/>
            <w:vAlign w:val="center"/>
          </w:tcPr>
          <w:p w:rsidR="002D4276" w:rsidRPr="006F15F4" w:rsidRDefault="002D4276" w:rsidP="006F15F4">
            <w:pPr>
              <w:jc w:val="center"/>
              <w:rPr>
                <w:rFonts w:ascii="Arial" w:hAnsi="Arial" w:cs="Arial"/>
                <w:b/>
                <w:bCs/>
                <w:sz w:val="20"/>
                <w:szCs w:val="20"/>
              </w:rPr>
            </w:pPr>
            <w:r w:rsidRPr="006F15F4">
              <w:rPr>
                <w:rFonts w:ascii="Arial" w:hAnsi="Arial" w:cs="Arial"/>
                <w:b/>
                <w:bCs/>
                <w:sz w:val="20"/>
                <w:szCs w:val="20"/>
              </w:rPr>
              <w:t>Tvorba</w:t>
            </w:r>
          </w:p>
        </w:tc>
        <w:tc>
          <w:tcPr>
            <w:tcW w:w="537" w:type="pct"/>
            <w:gridSpan w:val="2"/>
            <w:tcBorders>
              <w:top w:val="single" w:sz="12" w:space="0" w:color="auto"/>
              <w:left w:val="single" w:sz="12" w:space="0" w:color="auto"/>
              <w:right w:val="single" w:sz="12" w:space="0" w:color="auto"/>
            </w:tcBorders>
            <w:noWrap/>
            <w:vAlign w:val="center"/>
          </w:tcPr>
          <w:p w:rsidR="002D4276" w:rsidRPr="006F15F4" w:rsidRDefault="002D4276" w:rsidP="006F15F4">
            <w:pPr>
              <w:jc w:val="center"/>
              <w:rPr>
                <w:rFonts w:ascii="Arial" w:hAnsi="Arial" w:cs="Arial"/>
                <w:b/>
                <w:bCs/>
                <w:sz w:val="20"/>
                <w:szCs w:val="20"/>
              </w:rPr>
            </w:pPr>
            <w:r w:rsidRPr="006F15F4">
              <w:rPr>
                <w:rFonts w:ascii="Arial" w:hAnsi="Arial" w:cs="Arial"/>
                <w:b/>
                <w:bCs/>
                <w:sz w:val="20"/>
                <w:szCs w:val="20"/>
              </w:rPr>
              <w:t>Použitie</w:t>
            </w:r>
          </w:p>
        </w:tc>
        <w:tc>
          <w:tcPr>
            <w:tcW w:w="555" w:type="pct"/>
            <w:gridSpan w:val="2"/>
            <w:tcBorders>
              <w:top w:val="single" w:sz="12" w:space="0" w:color="auto"/>
              <w:left w:val="single" w:sz="12" w:space="0" w:color="auto"/>
              <w:right w:val="single" w:sz="12" w:space="0" w:color="auto"/>
            </w:tcBorders>
            <w:noWrap/>
            <w:vAlign w:val="center"/>
          </w:tcPr>
          <w:p w:rsidR="002D4276" w:rsidRPr="006F15F4" w:rsidRDefault="002D4276" w:rsidP="006F15F4">
            <w:pPr>
              <w:jc w:val="center"/>
              <w:rPr>
                <w:rFonts w:ascii="Arial" w:hAnsi="Arial" w:cs="Arial"/>
                <w:b/>
                <w:bCs/>
                <w:sz w:val="20"/>
                <w:szCs w:val="20"/>
              </w:rPr>
            </w:pPr>
            <w:r w:rsidRPr="006F15F4">
              <w:rPr>
                <w:rFonts w:ascii="Arial" w:hAnsi="Arial" w:cs="Arial"/>
                <w:b/>
                <w:bCs/>
                <w:sz w:val="20"/>
                <w:szCs w:val="20"/>
              </w:rPr>
              <w:t>Zrušenie</w:t>
            </w:r>
          </w:p>
        </w:tc>
        <w:tc>
          <w:tcPr>
            <w:tcW w:w="775" w:type="pct"/>
            <w:tcBorders>
              <w:top w:val="single" w:sz="12" w:space="0" w:color="auto"/>
              <w:left w:val="single" w:sz="12" w:space="0" w:color="auto"/>
              <w:right w:val="single" w:sz="12" w:space="0" w:color="auto"/>
            </w:tcBorders>
            <w:noWrap/>
            <w:vAlign w:val="center"/>
          </w:tcPr>
          <w:p w:rsidR="002D4276" w:rsidRPr="006F15F4" w:rsidRDefault="002D4276" w:rsidP="006F15F4">
            <w:pPr>
              <w:jc w:val="center"/>
              <w:rPr>
                <w:rFonts w:ascii="Arial" w:hAnsi="Arial" w:cs="Arial"/>
                <w:b/>
                <w:bCs/>
                <w:sz w:val="20"/>
                <w:szCs w:val="20"/>
              </w:rPr>
            </w:pPr>
            <w:r w:rsidRPr="006F15F4">
              <w:rPr>
                <w:rFonts w:ascii="Arial" w:hAnsi="Arial" w:cs="Arial"/>
                <w:b/>
                <w:bCs/>
                <w:sz w:val="20"/>
                <w:szCs w:val="20"/>
              </w:rPr>
              <w:t>Stav na konci účtovného obdobia</w:t>
            </w:r>
          </w:p>
        </w:tc>
      </w:tr>
      <w:tr w:rsidR="002D4276" w:rsidRPr="006F15F4" w:rsidTr="006F15F4">
        <w:trPr>
          <w:trHeight w:val="330"/>
          <w:jc w:val="center"/>
        </w:trPr>
        <w:tc>
          <w:tcPr>
            <w:tcW w:w="1670" w:type="pct"/>
            <w:tcBorders>
              <w:left w:val="single" w:sz="12" w:space="0" w:color="auto"/>
              <w:bottom w:val="single" w:sz="12" w:space="0" w:color="auto"/>
              <w:right w:val="single" w:sz="12" w:space="0" w:color="auto"/>
            </w:tcBorders>
            <w:noWrap/>
            <w:vAlign w:val="center"/>
          </w:tcPr>
          <w:p w:rsidR="002D4276" w:rsidRPr="006F15F4" w:rsidRDefault="002D4276" w:rsidP="006F15F4">
            <w:pPr>
              <w:jc w:val="center"/>
              <w:rPr>
                <w:rFonts w:ascii="Arial" w:hAnsi="Arial" w:cs="Arial"/>
                <w:bCs/>
                <w:sz w:val="20"/>
                <w:szCs w:val="20"/>
              </w:rPr>
            </w:pPr>
            <w:r w:rsidRPr="006F15F4">
              <w:rPr>
                <w:rFonts w:ascii="Arial" w:hAnsi="Arial" w:cs="Arial"/>
                <w:bCs/>
                <w:sz w:val="20"/>
                <w:szCs w:val="20"/>
              </w:rPr>
              <w:t>a</w:t>
            </w:r>
          </w:p>
        </w:tc>
        <w:tc>
          <w:tcPr>
            <w:tcW w:w="919" w:type="pct"/>
            <w:tcBorders>
              <w:left w:val="single" w:sz="12" w:space="0" w:color="auto"/>
              <w:bottom w:val="single" w:sz="12" w:space="0" w:color="auto"/>
              <w:right w:val="single" w:sz="12" w:space="0" w:color="auto"/>
            </w:tcBorders>
            <w:noWrap/>
            <w:vAlign w:val="center"/>
          </w:tcPr>
          <w:p w:rsidR="002D4276" w:rsidRPr="006F15F4" w:rsidRDefault="002D4276" w:rsidP="006F15F4">
            <w:pPr>
              <w:jc w:val="center"/>
              <w:rPr>
                <w:rFonts w:ascii="Arial" w:hAnsi="Arial" w:cs="Arial"/>
                <w:sz w:val="20"/>
                <w:szCs w:val="20"/>
              </w:rPr>
            </w:pPr>
            <w:r w:rsidRPr="006F15F4">
              <w:rPr>
                <w:rFonts w:ascii="Arial" w:hAnsi="Arial" w:cs="Arial"/>
                <w:sz w:val="20"/>
                <w:szCs w:val="20"/>
              </w:rPr>
              <w:t>b</w:t>
            </w:r>
          </w:p>
        </w:tc>
        <w:tc>
          <w:tcPr>
            <w:tcW w:w="544" w:type="pct"/>
            <w:tcBorders>
              <w:left w:val="single" w:sz="12" w:space="0" w:color="auto"/>
              <w:bottom w:val="single" w:sz="12" w:space="0" w:color="auto"/>
              <w:right w:val="single" w:sz="12" w:space="0" w:color="auto"/>
            </w:tcBorders>
            <w:noWrap/>
            <w:vAlign w:val="center"/>
          </w:tcPr>
          <w:p w:rsidR="002D4276" w:rsidRPr="006F15F4" w:rsidRDefault="002D4276" w:rsidP="006F15F4">
            <w:pPr>
              <w:jc w:val="center"/>
              <w:rPr>
                <w:rFonts w:ascii="Arial" w:hAnsi="Arial" w:cs="Arial"/>
                <w:sz w:val="20"/>
                <w:szCs w:val="20"/>
              </w:rPr>
            </w:pPr>
            <w:r w:rsidRPr="006F15F4">
              <w:rPr>
                <w:rFonts w:ascii="Arial" w:hAnsi="Arial" w:cs="Arial"/>
                <w:sz w:val="20"/>
                <w:szCs w:val="20"/>
              </w:rPr>
              <w:t>C</w:t>
            </w:r>
          </w:p>
        </w:tc>
        <w:tc>
          <w:tcPr>
            <w:tcW w:w="537" w:type="pct"/>
            <w:gridSpan w:val="2"/>
            <w:tcBorders>
              <w:left w:val="single" w:sz="12" w:space="0" w:color="auto"/>
              <w:bottom w:val="single" w:sz="12" w:space="0" w:color="auto"/>
              <w:right w:val="single" w:sz="12" w:space="0" w:color="auto"/>
            </w:tcBorders>
            <w:noWrap/>
            <w:vAlign w:val="center"/>
          </w:tcPr>
          <w:p w:rsidR="002D4276" w:rsidRPr="006F15F4" w:rsidRDefault="002D4276" w:rsidP="006F15F4">
            <w:pPr>
              <w:jc w:val="center"/>
              <w:rPr>
                <w:rFonts w:ascii="Arial" w:hAnsi="Arial" w:cs="Arial"/>
                <w:sz w:val="20"/>
                <w:szCs w:val="20"/>
              </w:rPr>
            </w:pPr>
            <w:r w:rsidRPr="006F15F4">
              <w:rPr>
                <w:rFonts w:ascii="Arial" w:hAnsi="Arial" w:cs="Arial"/>
                <w:sz w:val="20"/>
                <w:szCs w:val="20"/>
              </w:rPr>
              <w:t>d</w:t>
            </w:r>
          </w:p>
        </w:tc>
        <w:tc>
          <w:tcPr>
            <w:tcW w:w="555" w:type="pct"/>
            <w:gridSpan w:val="2"/>
            <w:tcBorders>
              <w:left w:val="single" w:sz="12" w:space="0" w:color="auto"/>
              <w:bottom w:val="single" w:sz="12" w:space="0" w:color="auto"/>
              <w:right w:val="single" w:sz="12" w:space="0" w:color="auto"/>
            </w:tcBorders>
            <w:noWrap/>
            <w:vAlign w:val="center"/>
          </w:tcPr>
          <w:p w:rsidR="002D4276" w:rsidRPr="006F15F4" w:rsidRDefault="002D4276" w:rsidP="006F15F4">
            <w:pPr>
              <w:jc w:val="center"/>
              <w:rPr>
                <w:rFonts w:ascii="Arial" w:hAnsi="Arial" w:cs="Arial"/>
                <w:sz w:val="20"/>
                <w:szCs w:val="20"/>
              </w:rPr>
            </w:pPr>
            <w:r w:rsidRPr="006F15F4">
              <w:rPr>
                <w:rFonts w:ascii="Arial" w:hAnsi="Arial" w:cs="Arial"/>
                <w:sz w:val="20"/>
                <w:szCs w:val="20"/>
              </w:rPr>
              <w:t>e</w:t>
            </w:r>
          </w:p>
        </w:tc>
        <w:tc>
          <w:tcPr>
            <w:tcW w:w="775" w:type="pct"/>
            <w:tcBorders>
              <w:left w:val="single" w:sz="12" w:space="0" w:color="auto"/>
              <w:bottom w:val="single" w:sz="12" w:space="0" w:color="auto"/>
              <w:right w:val="single" w:sz="12" w:space="0" w:color="auto"/>
            </w:tcBorders>
            <w:noWrap/>
            <w:vAlign w:val="center"/>
          </w:tcPr>
          <w:p w:rsidR="002D4276" w:rsidRPr="006F15F4" w:rsidRDefault="002D4276" w:rsidP="006F15F4">
            <w:pPr>
              <w:jc w:val="center"/>
              <w:rPr>
                <w:rFonts w:ascii="Arial" w:hAnsi="Arial" w:cs="Arial"/>
                <w:sz w:val="20"/>
                <w:szCs w:val="20"/>
              </w:rPr>
            </w:pPr>
            <w:r w:rsidRPr="006F15F4">
              <w:rPr>
                <w:rFonts w:ascii="Arial" w:hAnsi="Arial" w:cs="Arial"/>
                <w:sz w:val="20"/>
                <w:szCs w:val="20"/>
              </w:rPr>
              <w:t>f</w:t>
            </w:r>
          </w:p>
        </w:tc>
      </w:tr>
      <w:tr w:rsidR="002D4276" w:rsidRPr="006F15F4" w:rsidTr="0002162B">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2D4276" w:rsidRPr="006F15F4" w:rsidRDefault="002D4276" w:rsidP="006F15F4">
            <w:pPr>
              <w:rPr>
                <w:rFonts w:ascii="Arial" w:hAnsi="Arial" w:cs="Arial"/>
                <w:sz w:val="20"/>
                <w:szCs w:val="20"/>
              </w:rPr>
            </w:pPr>
            <w:r w:rsidRPr="006F15F4">
              <w:rPr>
                <w:rFonts w:ascii="Arial" w:hAnsi="Arial" w:cs="Arial"/>
                <w:b/>
                <w:bCs/>
                <w:sz w:val="20"/>
                <w:szCs w:val="20"/>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2D4276" w:rsidRPr="006F15F4" w:rsidRDefault="002D4276" w:rsidP="0002162B">
            <w:pPr>
              <w:jc w:val="center"/>
              <w:rPr>
                <w:rFonts w:ascii="Arial" w:hAnsi="Arial" w:cs="Arial"/>
                <w:sz w:val="20"/>
                <w:szCs w:val="20"/>
              </w:rPr>
            </w:pPr>
            <w:r>
              <w:rPr>
                <w:rFonts w:ascii="Arial" w:hAnsi="Arial" w:cs="Arial"/>
                <w:sz w:val="20"/>
                <w:szCs w:val="20"/>
              </w:rPr>
              <w:t>141</w:t>
            </w:r>
          </w:p>
        </w:tc>
        <w:tc>
          <w:tcPr>
            <w:tcW w:w="551" w:type="pct"/>
            <w:gridSpan w:val="2"/>
            <w:tcBorders>
              <w:top w:val="single" w:sz="12" w:space="0" w:color="auto"/>
              <w:left w:val="nil"/>
              <w:bottom w:val="single" w:sz="12" w:space="0" w:color="auto"/>
              <w:right w:val="single" w:sz="4" w:space="0" w:color="auto"/>
            </w:tcBorders>
            <w:noWrap/>
            <w:vAlign w:val="center"/>
          </w:tcPr>
          <w:p w:rsidR="002D4276" w:rsidRPr="006F15F4" w:rsidRDefault="002D4276" w:rsidP="0002162B">
            <w:pPr>
              <w:jc w:val="center"/>
              <w:rPr>
                <w:rFonts w:ascii="Arial" w:hAnsi="Arial" w:cs="Arial"/>
                <w:sz w:val="20"/>
                <w:szCs w:val="20"/>
              </w:rPr>
            </w:pPr>
            <w:r w:rsidRPr="006F15F4">
              <w:rPr>
                <w:rFonts w:ascii="Arial" w:hAnsi="Arial" w:cs="Arial"/>
                <w:sz w:val="20"/>
                <w:szCs w:val="20"/>
              </w:rPr>
              <w:t>283</w:t>
            </w:r>
          </w:p>
        </w:tc>
        <w:tc>
          <w:tcPr>
            <w:tcW w:w="545" w:type="pct"/>
            <w:gridSpan w:val="2"/>
            <w:tcBorders>
              <w:top w:val="single" w:sz="12" w:space="0" w:color="auto"/>
              <w:left w:val="nil"/>
              <w:bottom w:val="single" w:sz="12" w:space="0" w:color="auto"/>
              <w:right w:val="single" w:sz="4" w:space="0" w:color="auto"/>
            </w:tcBorders>
            <w:noWrap/>
            <w:vAlign w:val="center"/>
          </w:tcPr>
          <w:p w:rsidR="002D4276" w:rsidRPr="006F15F4" w:rsidRDefault="002D4276" w:rsidP="0002162B">
            <w:pPr>
              <w:jc w:val="center"/>
              <w:rPr>
                <w:rFonts w:ascii="Arial" w:hAnsi="Arial" w:cs="Arial"/>
                <w:sz w:val="20"/>
                <w:szCs w:val="20"/>
              </w:rPr>
            </w:pPr>
            <w:r>
              <w:rPr>
                <w:rFonts w:ascii="Arial" w:hAnsi="Arial" w:cs="Arial"/>
                <w:sz w:val="20"/>
                <w:szCs w:val="20"/>
              </w:rPr>
              <w:t>141</w:t>
            </w:r>
          </w:p>
        </w:tc>
        <w:tc>
          <w:tcPr>
            <w:tcW w:w="540" w:type="pct"/>
            <w:tcBorders>
              <w:top w:val="single" w:sz="12" w:space="0" w:color="auto"/>
              <w:left w:val="nil"/>
              <w:bottom w:val="single" w:sz="12" w:space="0" w:color="auto"/>
              <w:right w:val="single" w:sz="4" w:space="0" w:color="auto"/>
            </w:tcBorders>
            <w:noWrap/>
            <w:vAlign w:val="center"/>
          </w:tcPr>
          <w:p w:rsidR="002D4276" w:rsidRPr="006F15F4" w:rsidRDefault="002D4276" w:rsidP="0002162B">
            <w:pPr>
              <w:jc w:val="center"/>
              <w:rPr>
                <w:rFonts w:ascii="Arial" w:hAnsi="Arial" w:cs="Arial"/>
                <w:sz w:val="20"/>
                <w:szCs w:val="20"/>
              </w:rPr>
            </w:pPr>
          </w:p>
        </w:tc>
        <w:tc>
          <w:tcPr>
            <w:tcW w:w="775" w:type="pct"/>
            <w:tcBorders>
              <w:top w:val="single" w:sz="12" w:space="0" w:color="auto"/>
              <w:left w:val="nil"/>
              <w:bottom w:val="single" w:sz="12" w:space="0" w:color="auto"/>
              <w:right w:val="single" w:sz="12" w:space="0" w:color="auto"/>
            </w:tcBorders>
            <w:noWrap/>
            <w:vAlign w:val="center"/>
          </w:tcPr>
          <w:p w:rsidR="002D4276" w:rsidRPr="006F15F4" w:rsidRDefault="002D4276" w:rsidP="0002162B">
            <w:pPr>
              <w:jc w:val="center"/>
              <w:rPr>
                <w:rFonts w:ascii="Arial" w:hAnsi="Arial" w:cs="Arial"/>
                <w:sz w:val="20"/>
                <w:szCs w:val="20"/>
              </w:rPr>
            </w:pPr>
            <w:r w:rsidRPr="006F15F4">
              <w:rPr>
                <w:rFonts w:ascii="Arial" w:hAnsi="Arial" w:cs="Arial"/>
                <w:sz w:val="20"/>
                <w:szCs w:val="20"/>
              </w:rPr>
              <w:t>283</w:t>
            </w:r>
          </w:p>
        </w:tc>
      </w:tr>
      <w:tr w:rsidR="002D4276" w:rsidRPr="006F15F4" w:rsidTr="0002162B">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2D4276" w:rsidRPr="006F15F4" w:rsidRDefault="002D4276" w:rsidP="006F15F4">
            <w:pPr>
              <w:rPr>
                <w:rFonts w:ascii="Arial" w:hAnsi="Arial" w:cs="Arial"/>
                <w:b/>
                <w:bCs/>
                <w:sz w:val="20"/>
                <w:szCs w:val="20"/>
              </w:rPr>
            </w:pPr>
            <w:r w:rsidRPr="006F15F4">
              <w:rPr>
                <w:rFonts w:ascii="Arial" w:hAnsi="Arial" w:cs="Arial"/>
                <w:sz w:val="20"/>
                <w:szCs w:val="20"/>
              </w:rPr>
              <w:t>Rezervy zákonné</w:t>
            </w:r>
          </w:p>
        </w:tc>
        <w:tc>
          <w:tcPr>
            <w:tcW w:w="919" w:type="pct"/>
            <w:tcBorders>
              <w:top w:val="single" w:sz="12" w:space="0" w:color="auto"/>
              <w:left w:val="single" w:sz="12" w:space="0" w:color="auto"/>
              <w:bottom w:val="single" w:sz="12" w:space="0" w:color="auto"/>
              <w:right w:val="single" w:sz="4" w:space="0" w:color="auto"/>
            </w:tcBorders>
            <w:noWrap/>
            <w:vAlign w:val="center"/>
          </w:tcPr>
          <w:p w:rsidR="002D4276" w:rsidRPr="006F15F4" w:rsidRDefault="002D4276" w:rsidP="0002162B">
            <w:pPr>
              <w:jc w:val="center"/>
              <w:rPr>
                <w:rFonts w:ascii="Arial" w:hAnsi="Arial" w:cs="Arial"/>
                <w:sz w:val="20"/>
                <w:szCs w:val="20"/>
              </w:rPr>
            </w:pPr>
            <w:r>
              <w:rPr>
                <w:rFonts w:ascii="Arial" w:hAnsi="Arial" w:cs="Arial"/>
                <w:sz w:val="20"/>
                <w:szCs w:val="20"/>
              </w:rPr>
              <w:t>141</w:t>
            </w:r>
          </w:p>
        </w:tc>
        <w:tc>
          <w:tcPr>
            <w:tcW w:w="551" w:type="pct"/>
            <w:gridSpan w:val="2"/>
            <w:tcBorders>
              <w:top w:val="single" w:sz="12" w:space="0" w:color="auto"/>
              <w:left w:val="nil"/>
              <w:bottom w:val="single" w:sz="12" w:space="0" w:color="auto"/>
              <w:right w:val="single" w:sz="4" w:space="0" w:color="auto"/>
            </w:tcBorders>
            <w:noWrap/>
            <w:vAlign w:val="center"/>
          </w:tcPr>
          <w:p w:rsidR="002D4276" w:rsidRPr="006F15F4" w:rsidRDefault="002D4276" w:rsidP="0002162B">
            <w:pPr>
              <w:jc w:val="center"/>
              <w:rPr>
                <w:rFonts w:ascii="Arial" w:hAnsi="Arial" w:cs="Arial"/>
                <w:sz w:val="20"/>
                <w:szCs w:val="20"/>
              </w:rPr>
            </w:pPr>
            <w:r w:rsidRPr="006F15F4">
              <w:rPr>
                <w:rFonts w:ascii="Arial" w:hAnsi="Arial" w:cs="Arial"/>
                <w:sz w:val="20"/>
                <w:szCs w:val="20"/>
              </w:rPr>
              <w:t>283</w:t>
            </w:r>
          </w:p>
        </w:tc>
        <w:tc>
          <w:tcPr>
            <w:tcW w:w="545" w:type="pct"/>
            <w:gridSpan w:val="2"/>
            <w:tcBorders>
              <w:top w:val="single" w:sz="12" w:space="0" w:color="auto"/>
              <w:left w:val="nil"/>
              <w:bottom w:val="single" w:sz="12" w:space="0" w:color="auto"/>
              <w:right w:val="single" w:sz="4" w:space="0" w:color="auto"/>
            </w:tcBorders>
            <w:noWrap/>
            <w:vAlign w:val="center"/>
          </w:tcPr>
          <w:p w:rsidR="002D4276" w:rsidRPr="006F15F4" w:rsidRDefault="002D4276" w:rsidP="0002162B">
            <w:pPr>
              <w:jc w:val="center"/>
              <w:rPr>
                <w:rFonts w:ascii="Arial" w:hAnsi="Arial" w:cs="Arial"/>
                <w:sz w:val="20"/>
                <w:szCs w:val="20"/>
              </w:rPr>
            </w:pPr>
            <w:r>
              <w:rPr>
                <w:rFonts w:ascii="Arial" w:hAnsi="Arial" w:cs="Arial"/>
                <w:sz w:val="20"/>
                <w:szCs w:val="20"/>
              </w:rPr>
              <w:t>141</w:t>
            </w:r>
          </w:p>
        </w:tc>
        <w:tc>
          <w:tcPr>
            <w:tcW w:w="540" w:type="pct"/>
            <w:tcBorders>
              <w:top w:val="single" w:sz="12" w:space="0" w:color="auto"/>
              <w:left w:val="nil"/>
              <w:bottom w:val="single" w:sz="12" w:space="0" w:color="auto"/>
              <w:right w:val="single" w:sz="4" w:space="0" w:color="auto"/>
            </w:tcBorders>
            <w:noWrap/>
            <w:vAlign w:val="center"/>
          </w:tcPr>
          <w:p w:rsidR="002D4276" w:rsidRPr="006F15F4" w:rsidRDefault="002D4276" w:rsidP="0002162B">
            <w:pPr>
              <w:jc w:val="center"/>
              <w:rPr>
                <w:rFonts w:ascii="Arial" w:hAnsi="Arial" w:cs="Arial"/>
                <w:sz w:val="20"/>
                <w:szCs w:val="20"/>
              </w:rPr>
            </w:pPr>
          </w:p>
        </w:tc>
        <w:tc>
          <w:tcPr>
            <w:tcW w:w="775" w:type="pct"/>
            <w:tcBorders>
              <w:top w:val="single" w:sz="12" w:space="0" w:color="auto"/>
              <w:left w:val="nil"/>
              <w:bottom w:val="single" w:sz="12" w:space="0" w:color="auto"/>
              <w:right w:val="single" w:sz="12" w:space="0" w:color="auto"/>
            </w:tcBorders>
            <w:noWrap/>
            <w:vAlign w:val="center"/>
          </w:tcPr>
          <w:p w:rsidR="002D4276" w:rsidRPr="006F15F4" w:rsidRDefault="002D4276" w:rsidP="0002162B">
            <w:pPr>
              <w:jc w:val="center"/>
              <w:rPr>
                <w:rFonts w:ascii="Arial" w:hAnsi="Arial" w:cs="Arial"/>
                <w:sz w:val="20"/>
                <w:szCs w:val="20"/>
              </w:rPr>
            </w:pPr>
            <w:r w:rsidRPr="006F15F4">
              <w:rPr>
                <w:rFonts w:ascii="Arial" w:hAnsi="Arial" w:cs="Arial"/>
                <w:sz w:val="20"/>
                <w:szCs w:val="20"/>
              </w:rPr>
              <w:t>283</w:t>
            </w:r>
          </w:p>
        </w:tc>
      </w:tr>
    </w:tbl>
    <w:p w:rsidR="006F15F4" w:rsidRPr="006F15F4" w:rsidRDefault="006F15F4" w:rsidP="006F15F4">
      <w:pPr>
        <w:keepNext/>
        <w:spacing w:after="60"/>
        <w:outlineLvl w:val="0"/>
        <w:rPr>
          <w:rFonts w:ascii="Arial" w:hAnsi="Arial" w:cs="Arial"/>
          <w:b/>
          <w:bCs/>
          <w:kern w:val="28"/>
          <w:sz w:val="20"/>
          <w:szCs w:val="20"/>
        </w:rPr>
      </w:pPr>
      <w:r w:rsidRPr="006F15F4">
        <w:rPr>
          <w:rFonts w:ascii="Arial" w:hAnsi="Arial" w:cs="Arial"/>
          <w:b/>
          <w:bCs/>
          <w:kern w:val="28"/>
          <w:sz w:val="20"/>
          <w:szCs w:val="20"/>
        </w:rPr>
        <w:lastRenderedPageBreak/>
        <w:t>26. Informácie k časti G. písm. c) a d) prílohy č. 3 o záväzkoch</w:t>
      </w:r>
    </w:p>
    <w:tbl>
      <w:tblPr>
        <w:tblW w:w="5000" w:type="pct"/>
        <w:jc w:val="center"/>
        <w:tblLook w:val="00A0"/>
      </w:tblPr>
      <w:tblGrid>
        <w:gridCol w:w="3757"/>
        <w:gridCol w:w="2922"/>
        <w:gridCol w:w="2610"/>
      </w:tblGrid>
      <w:tr w:rsidR="006F15F4" w:rsidRPr="006F15F4" w:rsidTr="006F15F4">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Bezprostredne predchádzajúce účtovné obdobie</w:t>
            </w:r>
          </w:p>
        </w:tc>
      </w:tr>
      <w:tr w:rsidR="002D4276" w:rsidRPr="006F15F4" w:rsidTr="006F15F4">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2D4276" w:rsidRPr="006F15F4" w:rsidRDefault="002D4276" w:rsidP="006F15F4">
            <w:pPr>
              <w:rPr>
                <w:rFonts w:ascii="Arial" w:hAnsi="Arial" w:cs="Arial"/>
                <w:sz w:val="20"/>
                <w:szCs w:val="20"/>
              </w:rPr>
            </w:pPr>
            <w:r w:rsidRPr="006F15F4">
              <w:rPr>
                <w:rFonts w:ascii="Arial" w:hAnsi="Arial" w:cs="Arial"/>
                <w:sz w:val="20"/>
                <w:szCs w:val="20"/>
              </w:rPr>
              <w:t>Záväzky do lehoty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2D4276" w:rsidRPr="006F15F4" w:rsidRDefault="002D4276" w:rsidP="006F15F4">
            <w:pPr>
              <w:jc w:val="center"/>
              <w:rPr>
                <w:rFonts w:ascii="Arial" w:hAnsi="Arial" w:cs="Arial"/>
                <w:bCs/>
                <w:sz w:val="20"/>
                <w:szCs w:val="20"/>
              </w:rPr>
            </w:pPr>
            <w:r>
              <w:rPr>
                <w:rFonts w:ascii="Arial" w:hAnsi="Arial" w:cs="Arial"/>
                <w:bCs/>
                <w:sz w:val="20"/>
                <w:szCs w:val="20"/>
              </w:rPr>
              <w:t>4244</w:t>
            </w:r>
          </w:p>
        </w:tc>
        <w:tc>
          <w:tcPr>
            <w:tcW w:w="1405" w:type="pct"/>
            <w:tcBorders>
              <w:top w:val="single" w:sz="12" w:space="0" w:color="auto"/>
              <w:left w:val="nil"/>
              <w:bottom w:val="single" w:sz="4" w:space="0" w:color="auto"/>
              <w:right w:val="single" w:sz="12" w:space="0" w:color="auto"/>
            </w:tcBorders>
            <w:vAlign w:val="center"/>
          </w:tcPr>
          <w:p w:rsidR="002D4276" w:rsidRPr="006F15F4" w:rsidRDefault="002D4276" w:rsidP="0002162B">
            <w:pPr>
              <w:jc w:val="center"/>
              <w:rPr>
                <w:rFonts w:ascii="Arial" w:hAnsi="Arial" w:cs="Arial"/>
                <w:bCs/>
                <w:sz w:val="20"/>
                <w:szCs w:val="20"/>
              </w:rPr>
            </w:pPr>
            <w:r>
              <w:rPr>
                <w:rFonts w:ascii="Arial" w:hAnsi="Arial" w:cs="Arial"/>
                <w:bCs/>
                <w:sz w:val="20"/>
                <w:szCs w:val="20"/>
              </w:rPr>
              <w:t>15816</w:t>
            </w:r>
          </w:p>
        </w:tc>
      </w:tr>
      <w:tr w:rsidR="002D4276" w:rsidRPr="006F15F4" w:rsidTr="006F15F4">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2D4276" w:rsidRPr="006F15F4" w:rsidRDefault="002D4276" w:rsidP="006F15F4">
            <w:pPr>
              <w:rPr>
                <w:rFonts w:ascii="Arial" w:hAnsi="Arial" w:cs="Arial"/>
                <w:sz w:val="20"/>
                <w:szCs w:val="20"/>
              </w:rPr>
            </w:pPr>
            <w:r w:rsidRPr="006F15F4">
              <w:rPr>
                <w:rFonts w:ascii="Arial" w:hAnsi="Arial" w:cs="Arial"/>
                <w:sz w:val="20"/>
                <w:szCs w:val="20"/>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2D4276" w:rsidRPr="006F15F4" w:rsidRDefault="002D4276" w:rsidP="006F15F4">
            <w:pPr>
              <w:jc w:val="center"/>
              <w:rPr>
                <w:rFonts w:ascii="Arial" w:hAnsi="Arial" w:cs="Arial"/>
                <w:bCs/>
                <w:sz w:val="20"/>
                <w:szCs w:val="20"/>
              </w:rPr>
            </w:pPr>
            <w:r w:rsidRPr="006F15F4">
              <w:rPr>
                <w:rFonts w:ascii="Arial" w:hAnsi="Arial" w:cs="Arial"/>
                <w:bCs/>
                <w:sz w:val="20"/>
                <w:szCs w:val="20"/>
              </w:rPr>
              <w:t>X</w:t>
            </w:r>
          </w:p>
        </w:tc>
        <w:tc>
          <w:tcPr>
            <w:tcW w:w="1405" w:type="pct"/>
            <w:tcBorders>
              <w:top w:val="single" w:sz="12" w:space="0" w:color="auto"/>
              <w:left w:val="nil"/>
              <w:bottom w:val="single" w:sz="4" w:space="0" w:color="auto"/>
              <w:right w:val="single" w:sz="12" w:space="0" w:color="auto"/>
            </w:tcBorders>
            <w:vAlign w:val="center"/>
          </w:tcPr>
          <w:p w:rsidR="002D4276" w:rsidRPr="006F15F4" w:rsidRDefault="002D4276" w:rsidP="0002162B">
            <w:pPr>
              <w:jc w:val="center"/>
              <w:rPr>
                <w:rFonts w:ascii="Arial" w:hAnsi="Arial" w:cs="Arial"/>
                <w:bCs/>
                <w:sz w:val="20"/>
                <w:szCs w:val="20"/>
              </w:rPr>
            </w:pPr>
            <w:r w:rsidRPr="006F15F4">
              <w:rPr>
                <w:rFonts w:ascii="Arial" w:hAnsi="Arial" w:cs="Arial"/>
                <w:bCs/>
                <w:sz w:val="20"/>
                <w:szCs w:val="20"/>
              </w:rPr>
              <w:t>X</w:t>
            </w:r>
          </w:p>
        </w:tc>
      </w:tr>
      <w:tr w:rsidR="002D4276" w:rsidRPr="006F15F4" w:rsidTr="006F15F4">
        <w:trPr>
          <w:trHeight w:val="69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2D4276" w:rsidRPr="006F15F4" w:rsidRDefault="002D4276" w:rsidP="006F15F4">
            <w:pPr>
              <w:rPr>
                <w:rFonts w:ascii="Arial" w:hAnsi="Arial" w:cs="Arial"/>
                <w:sz w:val="20"/>
                <w:szCs w:val="20"/>
              </w:rPr>
            </w:pPr>
            <w:r w:rsidRPr="006F15F4">
              <w:rPr>
                <w:rFonts w:ascii="Arial" w:hAnsi="Arial" w:cs="Arial"/>
                <w:sz w:val="20"/>
                <w:szCs w:val="20"/>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2D4276" w:rsidRPr="006F15F4" w:rsidRDefault="002D4276" w:rsidP="006F15F4">
            <w:pPr>
              <w:jc w:val="center"/>
              <w:rPr>
                <w:rFonts w:ascii="Arial" w:hAnsi="Arial" w:cs="Arial"/>
                <w:bCs/>
                <w:sz w:val="20"/>
                <w:szCs w:val="20"/>
              </w:rPr>
            </w:pPr>
            <w:r w:rsidRPr="006F15F4">
              <w:rPr>
                <w:rFonts w:ascii="Arial" w:hAnsi="Arial" w:cs="Arial"/>
                <w:bCs/>
                <w:sz w:val="20"/>
                <w:szCs w:val="20"/>
              </w:rPr>
              <w:t>X</w:t>
            </w:r>
          </w:p>
        </w:tc>
        <w:tc>
          <w:tcPr>
            <w:tcW w:w="1405" w:type="pct"/>
            <w:tcBorders>
              <w:top w:val="nil"/>
              <w:left w:val="nil"/>
              <w:bottom w:val="single" w:sz="4" w:space="0" w:color="auto"/>
              <w:right w:val="single" w:sz="12" w:space="0" w:color="auto"/>
            </w:tcBorders>
            <w:vAlign w:val="center"/>
          </w:tcPr>
          <w:p w:rsidR="002D4276" w:rsidRPr="006F15F4" w:rsidRDefault="002D4276" w:rsidP="0002162B">
            <w:pPr>
              <w:jc w:val="center"/>
              <w:rPr>
                <w:rFonts w:ascii="Arial" w:hAnsi="Arial" w:cs="Arial"/>
                <w:bCs/>
                <w:sz w:val="20"/>
                <w:szCs w:val="20"/>
              </w:rPr>
            </w:pPr>
            <w:r w:rsidRPr="006F15F4">
              <w:rPr>
                <w:rFonts w:ascii="Arial" w:hAnsi="Arial" w:cs="Arial"/>
                <w:bCs/>
                <w:sz w:val="20"/>
                <w:szCs w:val="20"/>
              </w:rPr>
              <w:t>X</w:t>
            </w:r>
          </w:p>
        </w:tc>
      </w:tr>
      <w:tr w:rsidR="002D4276" w:rsidRPr="006F15F4" w:rsidTr="006F15F4">
        <w:trPr>
          <w:trHeight w:val="330"/>
          <w:jc w:val="center"/>
        </w:trPr>
        <w:tc>
          <w:tcPr>
            <w:tcW w:w="2022" w:type="pct"/>
            <w:tcBorders>
              <w:top w:val="single" w:sz="4" w:space="0" w:color="auto"/>
              <w:left w:val="single" w:sz="12" w:space="0" w:color="auto"/>
              <w:bottom w:val="single" w:sz="4" w:space="0" w:color="auto"/>
              <w:right w:val="single" w:sz="12" w:space="0" w:color="auto"/>
            </w:tcBorders>
            <w:noWrap/>
            <w:vAlign w:val="center"/>
          </w:tcPr>
          <w:p w:rsidR="002D4276" w:rsidRPr="006F15F4" w:rsidRDefault="002D4276" w:rsidP="006F15F4">
            <w:pPr>
              <w:rPr>
                <w:rFonts w:ascii="Arial" w:hAnsi="Arial" w:cs="Arial"/>
                <w:b/>
                <w:bCs/>
                <w:sz w:val="20"/>
                <w:szCs w:val="20"/>
              </w:rPr>
            </w:pPr>
            <w:r w:rsidRPr="006F15F4">
              <w:rPr>
                <w:rFonts w:ascii="Arial" w:hAnsi="Arial" w:cs="Arial"/>
                <w:b/>
                <w:bCs/>
                <w:sz w:val="20"/>
                <w:szCs w:val="20"/>
              </w:rPr>
              <w:t>Krátkodobé záväzky spolu</w:t>
            </w:r>
          </w:p>
        </w:tc>
        <w:tc>
          <w:tcPr>
            <w:tcW w:w="1573" w:type="pct"/>
            <w:tcBorders>
              <w:top w:val="nil"/>
              <w:left w:val="single" w:sz="12" w:space="0" w:color="auto"/>
              <w:bottom w:val="single" w:sz="4" w:space="0" w:color="auto"/>
              <w:right w:val="single" w:sz="8" w:space="0" w:color="auto"/>
            </w:tcBorders>
            <w:noWrap/>
            <w:vAlign w:val="center"/>
          </w:tcPr>
          <w:p w:rsidR="002D4276" w:rsidRPr="006F15F4" w:rsidRDefault="002D4276" w:rsidP="006F15F4">
            <w:pPr>
              <w:jc w:val="center"/>
              <w:rPr>
                <w:rFonts w:ascii="Arial" w:hAnsi="Arial" w:cs="Arial"/>
                <w:sz w:val="20"/>
                <w:szCs w:val="20"/>
              </w:rPr>
            </w:pPr>
            <w:r>
              <w:rPr>
                <w:rFonts w:ascii="Arial" w:hAnsi="Arial" w:cs="Arial"/>
                <w:bCs/>
                <w:sz w:val="20"/>
                <w:szCs w:val="20"/>
              </w:rPr>
              <w:t>4244</w:t>
            </w:r>
          </w:p>
        </w:tc>
        <w:tc>
          <w:tcPr>
            <w:tcW w:w="1405" w:type="pct"/>
            <w:tcBorders>
              <w:top w:val="nil"/>
              <w:left w:val="nil"/>
              <w:bottom w:val="single" w:sz="4" w:space="0" w:color="auto"/>
              <w:right w:val="single" w:sz="12" w:space="0" w:color="auto"/>
            </w:tcBorders>
            <w:noWrap/>
            <w:vAlign w:val="center"/>
          </w:tcPr>
          <w:p w:rsidR="002D4276" w:rsidRPr="006F15F4" w:rsidRDefault="002D4276" w:rsidP="0002162B">
            <w:pPr>
              <w:jc w:val="center"/>
              <w:rPr>
                <w:rFonts w:ascii="Arial" w:hAnsi="Arial" w:cs="Arial"/>
                <w:sz w:val="20"/>
                <w:szCs w:val="20"/>
              </w:rPr>
            </w:pPr>
            <w:r>
              <w:rPr>
                <w:rFonts w:ascii="Arial" w:hAnsi="Arial" w:cs="Arial"/>
                <w:bCs/>
                <w:sz w:val="20"/>
                <w:szCs w:val="20"/>
              </w:rPr>
              <w:t>15816</w:t>
            </w:r>
          </w:p>
        </w:tc>
      </w:tr>
    </w:tbl>
    <w:p w:rsidR="003D0D3F" w:rsidRDefault="003D0D3F" w:rsidP="006F15F4">
      <w:pPr>
        <w:widowControl w:val="0"/>
        <w:outlineLvl w:val="0"/>
        <w:rPr>
          <w:rFonts w:ascii="Arial" w:hAnsi="Arial" w:cs="Arial"/>
          <w:b/>
          <w:bCs/>
          <w:kern w:val="28"/>
          <w:sz w:val="20"/>
          <w:szCs w:val="20"/>
          <w:u w:val="single"/>
        </w:rPr>
      </w:pPr>
    </w:p>
    <w:p w:rsidR="006F15F4" w:rsidRPr="006F15F4" w:rsidRDefault="006F15F4" w:rsidP="006F15F4">
      <w:pPr>
        <w:widowControl w:val="0"/>
        <w:outlineLvl w:val="0"/>
        <w:rPr>
          <w:rFonts w:ascii="Arial" w:hAnsi="Arial" w:cs="Arial"/>
          <w:b/>
          <w:bCs/>
          <w:kern w:val="28"/>
          <w:sz w:val="20"/>
          <w:szCs w:val="20"/>
          <w:u w:val="single"/>
        </w:rPr>
      </w:pPr>
      <w:r w:rsidRPr="006F15F4">
        <w:rPr>
          <w:rFonts w:ascii="Arial" w:hAnsi="Arial" w:cs="Arial"/>
          <w:b/>
          <w:bCs/>
          <w:kern w:val="28"/>
          <w:sz w:val="20"/>
          <w:szCs w:val="20"/>
          <w:u w:val="single"/>
        </w:rPr>
        <w:t>Popis údajov a doplňujúce informácie:</w:t>
      </w:r>
    </w:p>
    <w:p w:rsidR="006F15F4" w:rsidRPr="006F15F4" w:rsidRDefault="006F15F4" w:rsidP="006F15F4">
      <w:pPr>
        <w:widowControl w:val="0"/>
        <w:jc w:val="both"/>
        <w:outlineLvl w:val="0"/>
        <w:rPr>
          <w:rFonts w:ascii="Arial" w:hAnsi="Arial" w:cs="Arial"/>
          <w:b/>
          <w:bCs/>
          <w:kern w:val="28"/>
          <w:sz w:val="20"/>
          <w:szCs w:val="20"/>
        </w:rPr>
      </w:pPr>
      <w:r w:rsidRPr="006F15F4">
        <w:rPr>
          <w:rFonts w:ascii="Arial" w:hAnsi="Arial" w:cs="Arial"/>
          <w:bCs/>
          <w:kern w:val="28"/>
          <w:sz w:val="20"/>
          <w:szCs w:val="20"/>
        </w:rPr>
        <w:t>Spoločnosť platí svoje obchodné a iné záväzky v lehote splatnosti, nemá a ani nemala dlhodobé záväzky alebo záväzky zo zostatkovou dobou splatnosti nad 30 dní</w:t>
      </w:r>
      <w:r w:rsidR="00ED1E3F">
        <w:rPr>
          <w:rFonts w:ascii="Arial" w:hAnsi="Arial" w:cs="Arial"/>
          <w:bCs/>
          <w:kern w:val="28"/>
          <w:sz w:val="20"/>
          <w:szCs w:val="20"/>
        </w:rPr>
        <w:t>.</w:t>
      </w:r>
      <w:r w:rsidRPr="006F15F4">
        <w:rPr>
          <w:rFonts w:ascii="Arial" w:hAnsi="Arial" w:cs="Arial"/>
          <w:bCs/>
          <w:kern w:val="28"/>
          <w:sz w:val="20"/>
          <w:szCs w:val="20"/>
        </w:rPr>
        <w:t>.</w:t>
      </w:r>
      <w:r w:rsidR="00FF19C9" w:rsidRPr="006F15F4">
        <w:rPr>
          <w:rFonts w:ascii="Arial" w:hAnsi="Arial" w:cs="Arial"/>
          <w:b/>
          <w:bCs/>
          <w:kern w:val="28"/>
          <w:sz w:val="20"/>
          <w:szCs w:val="20"/>
        </w:rPr>
        <w:t xml:space="preserve"> </w:t>
      </w:r>
    </w:p>
    <w:p w:rsidR="006F15F4" w:rsidRPr="006F15F4" w:rsidRDefault="006F15F4" w:rsidP="006F15F4">
      <w:pPr>
        <w:widowControl w:val="0"/>
        <w:jc w:val="both"/>
        <w:outlineLvl w:val="0"/>
        <w:rPr>
          <w:rFonts w:ascii="Arial" w:hAnsi="Arial" w:cs="Arial"/>
          <w:b/>
          <w:bCs/>
          <w:kern w:val="28"/>
          <w:sz w:val="20"/>
          <w:szCs w:val="20"/>
        </w:rPr>
      </w:pPr>
    </w:p>
    <w:p w:rsidR="006F15F4" w:rsidRPr="006F15F4" w:rsidRDefault="006F15F4" w:rsidP="006F15F4">
      <w:pPr>
        <w:widowControl w:val="0"/>
        <w:jc w:val="both"/>
        <w:outlineLvl w:val="0"/>
        <w:rPr>
          <w:rFonts w:ascii="Arial" w:hAnsi="Arial" w:cs="Arial"/>
          <w:b/>
          <w:bCs/>
          <w:kern w:val="28"/>
          <w:sz w:val="20"/>
          <w:szCs w:val="20"/>
        </w:rPr>
      </w:pPr>
      <w:r w:rsidRPr="006F15F4">
        <w:rPr>
          <w:rFonts w:ascii="Arial" w:hAnsi="Arial" w:cs="Arial"/>
          <w:b/>
          <w:bCs/>
          <w:kern w:val="28"/>
          <w:sz w:val="20"/>
          <w:szCs w:val="20"/>
        </w:rPr>
        <w:t>30. Informácie k časti G. písm. i)  prílohy č. 3 o bankových úveroch, pôžičkách a krátkodobých finančných výpomociach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3021"/>
        <w:gridCol w:w="789"/>
        <w:gridCol w:w="914"/>
        <w:gridCol w:w="1083"/>
        <w:gridCol w:w="1687"/>
        <w:gridCol w:w="1795"/>
      </w:tblGrid>
      <w:tr w:rsidR="006F15F4" w:rsidRPr="006F15F4" w:rsidTr="006F15F4">
        <w:trPr>
          <w:trHeight w:val="990"/>
          <w:jc w:val="center"/>
        </w:trPr>
        <w:tc>
          <w:tcPr>
            <w:tcW w:w="3020" w:type="dxa"/>
            <w:tcBorders>
              <w:top w:val="single" w:sz="12" w:space="0" w:color="auto"/>
              <w:bottom w:val="nil"/>
              <w:right w:val="single" w:sz="12" w:space="0" w:color="auto"/>
            </w:tcBorders>
            <w:noWrap/>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Názov položky</w:t>
            </w:r>
          </w:p>
        </w:tc>
        <w:tc>
          <w:tcPr>
            <w:tcW w:w="789" w:type="dxa"/>
            <w:tcBorders>
              <w:top w:val="single" w:sz="12" w:space="0" w:color="auto"/>
              <w:left w:val="single" w:sz="12" w:space="0" w:color="auto"/>
              <w:bottom w:val="nil"/>
              <w:right w:val="single" w:sz="12" w:space="0" w:color="auto"/>
            </w:tcBorders>
            <w:noWrap/>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Mena</w:t>
            </w:r>
          </w:p>
        </w:tc>
        <w:tc>
          <w:tcPr>
            <w:tcW w:w="914" w:type="dxa"/>
            <w:tcBorders>
              <w:top w:val="single" w:sz="12" w:space="0" w:color="auto"/>
              <w:left w:val="single" w:sz="12" w:space="0" w:color="auto"/>
              <w:bottom w:val="nil"/>
              <w:right w:val="single" w:sz="12" w:space="0" w:color="auto"/>
            </w:tcBorders>
            <w:noWrap/>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 xml:space="preserve">Úrok </w:t>
            </w:r>
            <w:r w:rsidRPr="006F15F4">
              <w:rPr>
                <w:rFonts w:ascii="Arial" w:hAnsi="Arial" w:cs="Arial"/>
                <w:b/>
                <w:bCs/>
                <w:sz w:val="20"/>
                <w:szCs w:val="20"/>
              </w:rPr>
              <w:br/>
              <w:t xml:space="preserve">p. a. </w:t>
            </w:r>
          </w:p>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v %</w:t>
            </w:r>
          </w:p>
        </w:tc>
        <w:tc>
          <w:tcPr>
            <w:tcW w:w="1083" w:type="dxa"/>
            <w:tcBorders>
              <w:top w:val="single" w:sz="12" w:space="0" w:color="auto"/>
              <w:left w:val="single" w:sz="12" w:space="0" w:color="auto"/>
              <w:bottom w:val="nil"/>
              <w:right w:val="single" w:sz="12" w:space="0" w:color="auto"/>
            </w:tcBorders>
            <w:noWrap/>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Dátum splatnosti</w:t>
            </w:r>
          </w:p>
        </w:tc>
        <w:tc>
          <w:tcPr>
            <w:tcW w:w="1687" w:type="dxa"/>
            <w:tcBorders>
              <w:top w:val="single" w:sz="12" w:space="0" w:color="auto"/>
              <w:left w:val="single" w:sz="12" w:space="0" w:color="auto"/>
              <w:bottom w:val="nil"/>
              <w:right w:val="single" w:sz="12" w:space="0" w:color="auto"/>
            </w:tcBorders>
            <w:noWrap/>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Suma istiny v príslušnej mene za bežné účtovné obdobie</w:t>
            </w:r>
          </w:p>
        </w:tc>
        <w:tc>
          <w:tcPr>
            <w:tcW w:w="1795" w:type="dxa"/>
            <w:tcBorders>
              <w:top w:val="single" w:sz="12" w:space="0" w:color="auto"/>
              <w:left w:val="single" w:sz="12" w:space="0" w:color="auto"/>
              <w:bottom w:val="nil"/>
            </w:tcBorders>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Suma istiny v príslušnej mene za bezprostredne predchádzajúce účtovné obdobie</w:t>
            </w:r>
          </w:p>
        </w:tc>
      </w:tr>
      <w:tr w:rsidR="006F15F4" w:rsidRPr="006F15F4" w:rsidTr="006F15F4">
        <w:trPr>
          <w:trHeight w:val="330"/>
          <w:jc w:val="center"/>
        </w:trPr>
        <w:tc>
          <w:tcPr>
            <w:tcW w:w="3020" w:type="dxa"/>
            <w:tcBorders>
              <w:top w:val="nil"/>
              <w:bottom w:val="single" w:sz="12" w:space="0" w:color="auto"/>
              <w:right w:val="single" w:sz="12" w:space="0" w:color="auto"/>
            </w:tcBorders>
            <w:noWrap/>
            <w:vAlign w:val="center"/>
          </w:tcPr>
          <w:p w:rsidR="006F15F4" w:rsidRPr="006F15F4" w:rsidRDefault="006F15F4" w:rsidP="006F15F4">
            <w:pPr>
              <w:jc w:val="center"/>
              <w:rPr>
                <w:rFonts w:ascii="Arial" w:hAnsi="Arial" w:cs="Arial"/>
                <w:bCs/>
                <w:sz w:val="20"/>
                <w:szCs w:val="20"/>
              </w:rPr>
            </w:pPr>
            <w:r w:rsidRPr="006F15F4">
              <w:rPr>
                <w:rFonts w:ascii="Arial" w:hAnsi="Arial" w:cs="Arial"/>
                <w:bCs/>
                <w:sz w:val="20"/>
                <w:szCs w:val="20"/>
              </w:rPr>
              <w:t>a</w:t>
            </w:r>
          </w:p>
        </w:tc>
        <w:tc>
          <w:tcPr>
            <w:tcW w:w="789" w:type="dxa"/>
            <w:tcBorders>
              <w:top w:val="nil"/>
              <w:left w:val="single" w:sz="12" w:space="0" w:color="auto"/>
              <w:bottom w:val="single" w:sz="12" w:space="0" w:color="auto"/>
              <w:right w:val="single" w:sz="12" w:space="0" w:color="auto"/>
            </w:tcBorders>
            <w:noWrap/>
            <w:vAlign w:val="center"/>
          </w:tcPr>
          <w:p w:rsidR="006F15F4" w:rsidRPr="006F15F4" w:rsidRDefault="006F15F4" w:rsidP="006F15F4">
            <w:pPr>
              <w:jc w:val="center"/>
              <w:rPr>
                <w:rFonts w:ascii="Arial" w:hAnsi="Arial" w:cs="Arial"/>
                <w:sz w:val="20"/>
                <w:szCs w:val="20"/>
              </w:rPr>
            </w:pPr>
            <w:r w:rsidRPr="006F15F4">
              <w:rPr>
                <w:rFonts w:ascii="Arial" w:hAnsi="Arial" w:cs="Arial"/>
                <w:sz w:val="20"/>
                <w:szCs w:val="20"/>
              </w:rPr>
              <w:t>b</w:t>
            </w:r>
          </w:p>
        </w:tc>
        <w:tc>
          <w:tcPr>
            <w:tcW w:w="914" w:type="dxa"/>
            <w:tcBorders>
              <w:top w:val="nil"/>
              <w:left w:val="single" w:sz="12" w:space="0" w:color="auto"/>
              <w:bottom w:val="single" w:sz="12" w:space="0" w:color="auto"/>
              <w:right w:val="single" w:sz="12" w:space="0" w:color="auto"/>
            </w:tcBorders>
            <w:noWrap/>
            <w:vAlign w:val="center"/>
          </w:tcPr>
          <w:p w:rsidR="006F15F4" w:rsidRPr="006F15F4" w:rsidRDefault="006F15F4" w:rsidP="006F15F4">
            <w:pPr>
              <w:jc w:val="center"/>
              <w:rPr>
                <w:rFonts w:ascii="Arial" w:hAnsi="Arial" w:cs="Arial"/>
                <w:sz w:val="20"/>
                <w:szCs w:val="20"/>
              </w:rPr>
            </w:pPr>
            <w:r w:rsidRPr="006F15F4">
              <w:rPr>
                <w:rFonts w:ascii="Arial" w:hAnsi="Arial" w:cs="Arial"/>
                <w:sz w:val="20"/>
                <w:szCs w:val="20"/>
              </w:rPr>
              <w:t>c</w:t>
            </w:r>
          </w:p>
        </w:tc>
        <w:tc>
          <w:tcPr>
            <w:tcW w:w="1083" w:type="dxa"/>
            <w:tcBorders>
              <w:top w:val="nil"/>
              <w:left w:val="single" w:sz="12" w:space="0" w:color="auto"/>
              <w:bottom w:val="single" w:sz="12" w:space="0" w:color="auto"/>
              <w:right w:val="single" w:sz="12" w:space="0" w:color="auto"/>
            </w:tcBorders>
            <w:noWrap/>
            <w:vAlign w:val="center"/>
          </w:tcPr>
          <w:p w:rsidR="006F15F4" w:rsidRPr="006F15F4" w:rsidRDefault="006F15F4" w:rsidP="006F15F4">
            <w:pPr>
              <w:jc w:val="center"/>
              <w:rPr>
                <w:rFonts w:ascii="Arial" w:hAnsi="Arial" w:cs="Arial"/>
                <w:sz w:val="20"/>
                <w:szCs w:val="20"/>
              </w:rPr>
            </w:pPr>
            <w:r w:rsidRPr="006F15F4">
              <w:rPr>
                <w:rFonts w:ascii="Arial" w:hAnsi="Arial" w:cs="Arial"/>
                <w:sz w:val="20"/>
                <w:szCs w:val="20"/>
              </w:rPr>
              <w:t>D</w:t>
            </w:r>
          </w:p>
        </w:tc>
        <w:tc>
          <w:tcPr>
            <w:tcW w:w="1687" w:type="dxa"/>
            <w:tcBorders>
              <w:top w:val="nil"/>
              <w:left w:val="single" w:sz="12" w:space="0" w:color="auto"/>
              <w:bottom w:val="single" w:sz="12" w:space="0" w:color="auto"/>
              <w:right w:val="single" w:sz="12" w:space="0" w:color="auto"/>
            </w:tcBorders>
            <w:noWrap/>
            <w:vAlign w:val="center"/>
          </w:tcPr>
          <w:p w:rsidR="006F15F4" w:rsidRPr="006F15F4" w:rsidRDefault="006F15F4" w:rsidP="006F15F4">
            <w:pPr>
              <w:jc w:val="center"/>
              <w:rPr>
                <w:rFonts w:ascii="Arial" w:hAnsi="Arial" w:cs="Arial"/>
                <w:sz w:val="20"/>
                <w:szCs w:val="20"/>
              </w:rPr>
            </w:pPr>
            <w:r w:rsidRPr="006F15F4">
              <w:rPr>
                <w:rFonts w:ascii="Arial" w:hAnsi="Arial" w:cs="Arial"/>
                <w:sz w:val="20"/>
                <w:szCs w:val="20"/>
              </w:rPr>
              <w:t>e</w:t>
            </w:r>
          </w:p>
        </w:tc>
        <w:tc>
          <w:tcPr>
            <w:tcW w:w="1795" w:type="dxa"/>
            <w:tcBorders>
              <w:top w:val="nil"/>
              <w:left w:val="single" w:sz="12" w:space="0" w:color="auto"/>
              <w:bottom w:val="single" w:sz="12" w:space="0" w:color="auto"/>
            </w:tcBorders>
            <w:noWrap/>
            <w:vAlign w:val="center"/>
          </w:tcPr>
          <w:p w:rsidR="006F15F4" w:rsidRPr="006F15F4" w:rsidRDefault="006F15F4" w:rsidP="006F15F4">
            <w:pPr>
              <w:jc w:val="center"/>
              <w:rPr>
                <w:rFonts w:ascii="Arial" w:hAnsi="Arial" w:cs="Arial"/>
                <w:sz w:val="20"/>
                <w:szCs w:val="20"/>
              </w:rPr>
            </w:pPr>
            <w:r w:rsidRPr="006F15F4">
              <w:rPr>
                <w:rFonts w:ascii="Arial" w:hAnsi="Arial" w:cs="Arial"/>
                <w:sz w:val="20"/>
                <w:szCs w:val="20"/>
              </w:rPr>
              <w:t>f</w:t>
            </w:r>
          </w:p>
        </w:tc>
      </w:tr>
      <w:tr w:rsidR="006F15F4" w:rsidRPr="006F15F4" w:rsidTr="006F15F4">
        <w:trPr>
          <w:trHeight w:val="330"/>
          <w:jc w:val="center"/>
        </w:trPr>
        <w:tc>
          <w:tcPr>
            <w:tcW w:w="9288" w:type="dxa"/>
            <w:gridSpan w:val="6"/>
            <w:tcBorders>
              <w:top w:val="single" w:sz="12" w:space="0" w:color="auto"/>
              <w:bottom w:val="single" w:sz="12" w:space="0" w:color="auto"/>
            </w:tcBorders>
            <w:noWrap/>
            <w:vAlign w:val="center"/>
          </w:tcPr>
          <w:p w:rsidR="006F15F4" w:rsidRPr="006F15F4" w:rsidRDefault="006F15F4" w:rsidP="006F15F4">
            <w:pPr>
              <w:rPr>
                <w:rFonts w:ascii="Arial" w:hAnsi="Arial" w:cs="Arial"/>
                <w:sz w:val="20"/>
                <w:szCs w:val="20"/>
              </w:rPr>
            </w:pPr>
            <w:r w:rsidRPr="006F15F4">
              <w:rPr>
                <w:rFonts w:ascii="Arial" w:hAnsi="Arial" w:cs="Arial"/>
                <w:b/>
                <w:bCs/>
                <w:sz w:val="20"/>
                <w:szCs w:val="20"/>
              </w:rPr>
              <w:t>Krátkodobé pôžičky</w:t>
            </w:r>
            <w:r w:rsidRPr="006F15F4">
              <w:rPr>
                <w:rFonts w:ascii="Arial" w:hAnsi="Arial" w:cs="Arial"/>
                <w:sz w:val="20"/>
                <w:szCs w:val="20"/>
              </w:rPr>
              <w:t> </w:t>
            </w:r>
          </w:p>
        </w:tc>
      </w:tr>
      <w:tr w:rsidR="006F15F4" w:rsidRPr="006F15F4" w:rsidTr="006F15F4">
        <w:trPr>
          <w:trHeight w:val="330"/>
          <w:jc w:val="center"/>
        </w:trPr>
        <w:tc>
          <w:tcPr>
            <w:tcW w:w="3020" w:type="dxa"/>
            <w:tcBorders>
              <w:top w:val="single" w:sz="12" w:space="0" w:color="auto"/>
              <w:right w:val="single" w:sz="12" w:space="0" w:color="auto"/>
            </w:tcBorders>
            <w:noWrap/>
            <w:vAlign w:val="center"/>
          </w:tcPr>
          <w:p w:rsidR="006F15F4" w:rsidRPr="006F15F4" w:rsidRDefault="006F15F4" w:rsidP="006F15F4">
            <w:pPr>
              <w:rPr>
                <w:rFonts w:ascii="Arial" w:hAnsi="Arial" w:cs="Arial"/>
                <w:sz w:val="20"/>
                <w:szCs w:val="20"/>
              </w:rPr>
            </w:pPr>
            <w:r w:rsidRPr="006F15F4">
              <w:rPr>
                <w:rFonts w:ascii="Arial" w:hAnsi="Arial" w:cs="Arial"/>
                <w:sz w:val="20"/>
                <w:szCs w:val="20"/>
              </w:rPr>
              <w:t> </w:t>
            </w:r>
          </w:p>
        </w:tc>
        <w:tc>
          <w:tcPr>
            <w:tcW w:w="789" w:type="dxa"/>
            <w:tcBorders>
              <w:top w:val="single" w:sz="12" w:space="0" w:color="auto"/>
              <w:left w:val="single" w:sz="12" w:space="0" w:color="auto"/>
            </w:tcBorders>
            <w:noWrap/>
            <w:vAlign w:val="center"/>
          </w:tcPr>
          <w:p w:rsidR="006F15F4" w:rsidRPr="006F15F4" w:rsidRDefault="006F15F4" w:rsidP="006F15F4">
            <w:pPr>
              <w:jc w:val="center"/>
              <w:rPr>
                <w:rFonts w:ascii="Arial" w:hAnsi="Arial" w:cs="Arial"/>
                <w:sz w:val="20"/>
                <w:szCs w:val="20"/>
              </w:rPr>
            </w:pPr>
            <w:r w:rsidRPr="006F15F4">
              <w:rPr>
                <w:rFonts w:ascii="Arial" w:hAnsi="Arial" w:cs="Arial"/>
                <w:sz w:val="20"/>
                <w:szCs w:val="20"/>
              </w:rPr>
              <w:t>x</w:t>
            </w:r>
          </w:p>
        </w:tc>
        <w:tc>
          <w:tcPr>
            <w:tcW w:w="914" w:type="dxa"/>
            <w:tcBorders>
              <w:top w:val="single" w:sz="12" w:space="0" w:color="auto"/>
            </w:tcBorders>
            <w:noWrap/>
            <w:vAlign w:val="center"/>
          </w:tcPr>
          <w:p w:rsidR="006F15F4" w:rsidRPr="006F15F4" w:rsidRDefault="006F15F4" w:rsidP="006F15F4">
            <w:pPr>
              <w:jc w:val="center"/>
              <w:rPr>
                <w:rFonts w:ascii="Arial" w:hAnsi="Arial" w:cs="Arial"/>
                <w:sz w:val="20"/>
                <w:szCs w:val="20"/>
              </w:rPr>
            </w:pPr>
            <w:r w:rsidRPr="006F15F4">
              <w:rPr>
                <w:rFonts w:ascii="Arial" w:hAnsi="Arial" w:cs="Arial"/>
                <w:sz w:val="20"/>
                <w:szCs w:val="20"/>
              </w:rPr>
              <w:t>x</w:t>
            </w:r>
          </w:p>
        </w:tc>
        <w:tc>
          <w:tcPr>
            <w:tcW w:w="1083" w:type="dxa"/>
            <w:tcBorders>
              <w:top w:val="single" w:sz="12" w:space="0" w:color="auto"/>
            </w:tcBorders>
            <w:noWrap/>
            <w:vAlign w:val="center"/>
          </w:tcPr>
          <w:p w:rsidR="006F15F4" w:rsidRPr="006F15F4" w:rsidRDefault="006F15F4" w:rsidP="006F15F4">
            <w:pPr>
              <w:jc w:val="center"/>
              <w:rPr>
                <w:rFonts w:ascii="Arial" w:hAnsi="Arial" w:cs="Arial"/>
                <w:sz w:val="20"/>
                <w:szCs w:val="20"/>
              </w:rPr>
            </w:pPr>
            <w:r w:rsidRPr="006F15F4">
              <w:rPr>
                <w:rFonts w:ascii="Arial" w:hAnsi="Arial" w:cs="Arial"/>
                <w:sz w:val="20"/>
                <w:szCs w:val="20"/>
              </w:rPr>
              <w:t>X</w:t>
            </w:r>
          </w:p>
        </w:tc>
        <w:tc>
          <w:tcPr>
            <w:tcW w:w="1687" w:type="dxa"/>
            <w:tcBorders>
              <w:top w:val="single" w:sz="12" w:space="0" w:color="auto"/>
            </w:tcBorders>
            <w:noWrap/>
            <w:vAlign w:val="center"/>
          </w:tcPr>
          <w:p w:rsidR="006F15F4" w:rsidRPr="006F15F4" w:rsidRDefault="006F15F4" w:rsidP="006F15F4">
            <w:pPr>
              <w:jc w:val="center"/>
              <w:rPr>
                <w:rFonts w:ascii="Arial" w:hAnsi="Arial" w:cs="Arial"/>
                <w:sz w:val="20"/>
                <w:szCs w:val="20"/>
              </w:rPr>
            </w:pPr>
            <w:r w:rsidRPr="006F15F4">
              <w:rPr>
                <w:rFonts w:ascii="Arial" w:hAnsi="Arial" w:cs="Arial"/>
                <w:sz w:val="20"/>
                <w:szCs w:val="20"/>
              </w:rPr>
              <w:t>x</w:t>
            </w:r>
          </w:p>
        </w:tc>
        <w:tc>
          <w:tcPr>
            <w:tcW w:w="1795" w:type="dxa"/>
            <w:tcBorders>
              <w:top w:val="single" w:sz="12" w:space="0" w:color="auto"/>
            </w:tcBorders>
            <w:noWrap/>
            <w:vAlign w:val="center"/>
          </w:tcPr>
          <w:p w:rsidR="006F15F4" w:rsidRPr="006F15F4" w:rsidRDefault="006F15F4" w:rsidP="006F15F4">
            <w:pPr>
              <w:jc w:val="center"/>
              <w:rPr>
                <w:rFonts w:ascii="Arial" w:hAnsi="Arial" w:cs="Arial"/>
                <w:sz w:val="20"/>
                <w:szCs w:val="20"/>
              </w:rPr>
            </w:pPr>
            <w:r w:rsidRPr="006F15F4">
              <w:rPr>
                <w:rFonts w:ascii="Arial" w:hAnsi="Arial" w:cs="Arial"/>
                <w:sz w:val="20"/>
                <w:szCs w:val="20"/>
              </w:rPr>
              <w:t>x</w:t>
            </w:r>
          </w:p>
        </w:tc>
      </w:tr>
      <w:tr w:rsidR="006F15F4" w:rsidRPr="006F15F4" w:rsidTr="006F15F4">
        <w:trPr>
          <w:trHeight w:val="330"/>
          <w:jc w:val="center"/>
        </w:trPr>
        <w:tc>
          <w:tcPr>
            <w:tcW w:w="9288" w:type="dxa"/>
            <w:gridSpan w:val="6"/>
            <w:tcBorders>
              <w:top w:val="single" w:sz="12" w:space="0" w:color="auto"/>
              <w:bottom w:val="single" w:sz="12" w:space="0" w:color="auto"/>
            </w:tcBorders>
            <w:noWrap/>
            <w:vAlign w:val="center"/>
          </w:tcPr>
          <w:p w:rsidR="006F15F4" w:rsidRPr="006F15F4" w:rsidRDefault="006F15F4" w:rsidP="006F15F4">
            <w:pPr>
              <w:rPr>
                <w:rFonts w:ascii="Arial" w:hAnsi="Arial" w:cs="Arial"/>
                <w:sz w:val="20"/>
                <w:szCs w:val="20"/>
              </w:rPr>
            </w:pPr>
            <w:r w:rsidRPr="006F15F4">
              <w:rPr>
                <w:rFonts w:ascii="Arial" w:hAnsi="Arial" w:cs="Arial"/>
                <w:b/>
                <w:bCs/>
                <w:sz w:val="20"/>
                <w:szCs w:val="20"/>
              </w:rPr>
              <w:t>Krátkodobé finančné výpomoci</w:t>
            </w:r>
            <w:r w:rsidRPr="006F15F4">
              <w:rPr>
                <w:rFonts w:ascii="Arial" w:hAnsi="Arial" w:cs="Arial"/>
                <w:sz w:val="20"/>
                <w:szCs w:val="20"/>
              </w:rPr>
              <w:t> </w:t>
            </w:r>
          </w:p>
        </w:tc>
      </w:tr>
      <w:tr w:rsidR="006F15F4" w:rsidRPr="006F15F4" w:rsidTr="006F15F4">
        <w:trPr>
          <w:trHeight w:val="330"/>
          <w:jc w:val="center"/>
        </w:trPr>
        <w:tc>
          <w:tcPr>
            <w:tcW w:w="3020" w:type="dxa"/>
            <w:tcBorders>
              <w:top w:val="single" w:sz="12" w:space="0" w:color="auto"/>
              <w:right w:val="single" w:sz="12" w:space="0" w:color="auto"/>
            </w:tcBorders>
            <w:noWrap/>
            <w:vAlign w:val="center"/>
          </w:tcPr>
          <w:p w:rsidR="006F15F4" w:rsidRPr="006F15F4" w:rsidRDefault="006F15F4" w:rsidP="006F15F4">
            <w:pPr>
              <w:rPr>
                <w:rFonts w:ascii="Arial" w:hAnsi="Arial" w:cs="Arial"/>
                <w:sz w:val="20"/>
                <w:szCs w:val="20"/>
              </w:rPr>
            </w:pPr>
          </w:p>
        </w:tc>
        <w:tc>
          <w:tcPr>
            <w:tcW w:w="789" w:type="dxa"/>
            <w:tcBorders>
              <w:top w:val="single" w:sz="12" w:space="0" w:color="auto"/>
              <w:left w:val="single" w:sz="12" w:space="0" w:color="auto"/>
            </w:tcBorders>
            <w:noWrap/>
            <w:vAlign w:val="center"/>
          </w:tcPr>
          <w:p w:rsidR="006F15F4" w:rsidRPr="006F15F4" w:rsidRDefault="006F15F4" w:rsidP="006F15F4">
            <w:pPr>
              <w:jc w:val="center"/>
              <w:rPr>
                <w:rFonts w:ascii="Arial" w:hAnsi="Arial" w:cs="Arial"/>
                <w:sz w:val="20"/>
                <w:szCs w:val="20"/>
              </w:rPr>
            </w:pPr>
            <w:r w:rsidRPr="006F15F4">
              <w:rPr>
                <w:rFonts w:ascii="Arial" w:hAnsi="Arial" w:cs="Arial"/>
                <w:sz w:val="20"/>
                <w:szCs w:val="20"/>
              </w:rPr>
              <w:t>x</w:t>
            </w:r>
          </w:p>
        </w:tc>
        <w:tc>
          <w:tcPr>
            <w:tcW w:w="914" w:type="dxa"/>
            <w:tcBorders>
              <w:top w:val="single" w:sz="12" w:space="0" w:color="auto"/>
            </w:tcBorders>
            <w:noWrap/>
            <w:vAlign w:val="center"/>
          </w:tcPr>
          <w:p w:rsidR="006F15F4" w:rsidRPr="006F15F4" w:rsidRDefault="006F15F4" w:rsidP="006F15F4">
            <w:pPr>
              <w:jc w:val="center"/>
              <w:rPr>
                <w:rFonts w:ascii="Arial" w:hAnsi="Arial" w:cs="Arial"/>
                <w:sz w:val="20"/>
                <w:szCs w:val="20"/>
              </w:rPr>
            </w:pPr>
            <w:r w:rsidRPr="006F15F4">
              <w:rPr>
                <w:rFonts w:ascii="Arial" w:hAnsi="Arial" w:cs="Arial"/>
                <w:sz w:val="20"/>
                <w:szCs w:val="20"/>
              </w:rPr>
              <w:t>x</w:t>
            </w:r>
          </w:p>
        </w:tc>
        <w:tc>
          <w:tcPr>
            <w:tcW w:w="1083" w:type="dxa"/>
            <w:tcBorders>
              <w:top w:val="single" w:sz="12" w:space="0" w:color="auto"/>
            </w:tcBorders>
            <w:noWrap/>
            <w:vAlign w:val="center"/>
          </w:tcPr>
          <w:p w:rsidR="006F15F4" w:rsidRPr="006F15F4" w:rsidRDefault="006F15F4" w:rsidP="006F15F4">
            <w:pPr>
              <w:jc w:val="center"/>
              <w:rPr>
                <w:rFonts w:ascii="Arial" w:hAnsi="Arial" w:cs="Arial"/>
                <w:sz w:val="20"/>
                <w:szCs w:val="20"/>
              </w:rPr>
            </w:pPr>
            <w:r w:rsidRPr="006F15F4">
              <w:rPr>
                <w:rFonts w:ascii="Arial" w:hAnsi="Arial" w:cs="Arial"/>
                <w:sz w:val="20"/>
                <w:szCs w:val="20"/>
              </w:rPr>
              <w:t>X</w:t>
            </w:r>
          </w:p>
        </w:tc>
        <w:tc>
          <w:tcPr>
            <w:tcW w:w="1687" w:type="dxa"/>
            <w:tcBorders>
              <w:top w:val="single" w:sz="12" w:space="0" w:color="auto"/>
            </w:tcBorders>
            <w:noWrap/>
            <w:vAlign w:val="center"/>
          </w:tcPr>
          <w:p w:rsidR="006F15F4" w:rsidRPr="006F15F4" w:rsidRDefault="006F15F4" w:rsidP="006F15F4">
            <w:pPr>
              <w:jc w:val="center"/>
              <w:rPr>
                <w:rFonts w:ascii="Arial" w:hAnsi="Arial" w:cs="Arial"/>
                <w:sz w:val="20"/>
                <w:szCs w:val="20"/>
              </w:rPr>
            </w:pPr>
            <w:r w:rsidRPr="006F15F4">
              <w:rPr>
                <w:rFonts w:ascii="Arial" w:hAnsi="Arial" w:cs="Arial"/>
                <w:sz w:val="20"/>
                <w:szCs w:val="20"/>
              </w:rPr>
              <w:t>x</w:t>
            </w:r>
          </w:p>
        </w:tc>
        <w:tc>
          <w:tcPr>
            <w:tcW w:w="1795" w:type="dxa"/>
            <w:tcBorders>
              <w:top w:val="single" w:sz="12" w:space="0" w:color="auto"/>
            </w:tcBorders>
            <w:noWrap/>
            <w:vAlign w:val="center"/>
          </w:tcPr>
          <w:p w:rsidR="006F15F4" w:rsidRPr="006F15F4" w:rsidRDefault="006F15F4" w:rsidP="006F15F4">
            <w:pPr>
              <w:jc w:val="center"/>
              <w:rPr>
                <w:rFonts w:ascii="Arial" w:hAnsi="Arial" w:cs="Arial"/>
                <w:sz w:val="20"/>
                <w:szCs w:val="20"/>
              </w:rPr>
            </w:pPr>
            <w:r w:rsidRPr="006F15F4">
              <w:rPr>
                <w:rFonts w:ascii="Arial" w:hAnsi="Arial" w:cs="Arial"/>
                <w:sz w:val="20"/>
                <w:szCs w:val="20"/>
              </w:rPr>
              <w:t>x</w:t>
            </w:r>
          </w:p>
        </w:tc>
      </w:tr>
    </w:tbl>
    <w:p w:rsidR="006F15F4" w:rsidRPr="006F15F4" w:rsidRDefault="006F15F4" w:rsidP="006F15F4">
      <w:pPr>
        <w:widowControl w:val="0"/>
        <w:outlineLvl w:val="0"/>
        <w:rPr>
          <w:rFonts w:ascii="Arial" w:hAnsi="Arial" w:cs="Arial"/>
          <w:b/>
          <w:bCs/>
          <w:kern w:val="28"/>
          <w:sz w:val="20"/>
          <w:szCs w:val="20"/>
          <w:u w:val="single"/>
        </w:rPr>
      </w:pPr>
      <w:r w:rsidRPr="006F15F4">
        <w:rPr>
          <w:rFonts w:ascii="Arial" w:hAnsi="Arial" w:cs="Arial"/>
          <w:b/>
          <w:bCs/>
          <w:kern w:val="28"/>
          <w:sz w:val="20"/>
          <w:szCs w:val="20"/>
          <w:u w:val="single"/>
        </w:rPr>
        <w:t>Popis údajov a doplňujúce informácie:</w:t>
      </w:r>
    </w:p>
    <w:p w:rsidR="006F15F4" w:rsidRPr="006F15F4" w:rsidRDefault="006F15F4" w:rsidP="006F15F4">
      <w:pPr>
        <w:widowControl w:val="0"/>
        <w:jc w:val="both"/>
        <w:outlineLvl w:val="0"/>
        <w:rPr>
          <w:rFonts w:ascii="Arial" w:hAnsi="Arial" w:cs="Arial"/>
          <w:bCs/>
          <w:kern w:val="28"/>
          <w:sz w:val="20"/>
          <w:szCs w:val="20"/>
        </w:rPr>
      </w:pPr>
      <w:r w:rsidRPr="006F15F4">
        <w:rPr>
          <w:rFonts w:ascii="Arial" w:hAnsi="Arial" w:cs="Arial"/>
          <w:bCs/>
          <w:kern w:val="28"/>
          <w:sz w:val="20"/>
          <w:szCs w:val="20"/>
        </w:rPr>
        <w:t>V roku 201</w:t>
      </w:r>
      <w:r w:rsidR="002D4276">
        <w:rPr>
          <w:rFonts w:ascii="Arial" w:hAnsi="Arial" w:cs="Arial"/>
          <w:bCs/>
          <w:kern w:val="28"/>
          <w:sz w:val="20"/>
          <w:szCs w:val="20"/>
        </w:rPr>
        <w:t>4</w:t>
      </w:r>
      <w:r w:rsidRPr="006F15F4">
        <w:rPr>
          <w:rFonts w:ascii="Arial" w:hAnsi="Arial" w:cs="Arial"/>
          <w:bCs/>
          <w:kern w:val="28"/>
          <w:sz w:val="20"/>
          <w:szCs w:val="20"/>
        </w:rPr>
        <w:t xml:space="preserve"> ako ani v predchádzajúcich obdobiach spoločnosť nečerpala dlhodobý, krátkodobý (kontokorent) úver, nemá poskytnuté ani prijaté finančné výpomoci, ani inak k nim viazané prostriedky.</w:t>
      </w:r>
    </w:p>
    <w:p w:rsidR="006F15F4" w:rsidRPr="006F15F4" w:rsidRDefault="006F15F4" w:rsidP="006F15F4">
      <w:pPr>
        <w:rPr>
          <w:rFonts w:ascii="Arial" w:hAnsi="Arial" w:cs="Arial"/>
          <w:sz w:val="20"/>
          <w:szCs w:val="20"/>
        </w:rPr>
      </w:pPr>
    </w:p>
    <w:p w:rsidR="006F15F4" w:rsidRPr="006F15F4" w:rsidRDefault="006F15F4" w:rsidP="006F15F4">
      <w:pPr>
        <w:keepNext/>
        <w:spacing w:after="60"/>
        <w:jc w:val="both"/>
        <w:outlineLvl w:val="0"/>
        <w:rPr>
          <w:rFonts w:ascii="Arial" w:hAnsi="Arial" w:cs="Arial"/>
          <w:b/>
          <w:bCs/>
          <w:kern w:val="28"/>
          <w:sz w:val="20"/>
          <w:szCs w:val="20"/>
        </w:rPr>
      </w:pPr>
      <w:r w:rsidRPr="006F15F4">
        <w:rPr>
          <w:rFonts w:ascii="Arial" w:hAnsi="Arial" w:cs="Arial"/>
          <w:b/>
          <w:bCs/>
          <w:kern w:val="28"/>
          <w:sz w:val="20"/>
          <w:szCs w:val="20"/>
        </w:rPr>
        <w:t>31. Informácie k časti G. písm. j) prílohy č. 3 o významných položkách časového rozlíšenia na strane pasív</w:t>
      </w:r>
    </w:p>
    <w:tbl>
      <w:tblPr>
        <w:tblW w:w="5000" w:type="pct"/>
        <w:jc w:val="center"/>
        <w:tblLook w:val="00A0"/>
      </w:tblPr>
      <w:tblGrid>
        <w:gridCol w:w="4595"/>
        <w:gridCol w:w="2461"/>
        <w:gridCol w:w="2233"/>
      </w:tblGrid>
      <w:tr w:rsidR="006F15F4" w:rsidRPr="006F15F4" w:rsidTr="006F15F4">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Bezprostredne predchádzajúce účtovné obdobie</w:t>
            </w:r>
          </w:p>
        </w:tc>
      </w:tr>
      <w:tr w:rsidR="006F15F4" w:rsidRPr="006F15F4" w:rsidTr="006F15F4">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F15F4" w:rsidRPr="006F15F4" w:rsidRDefault="006F15F4" w:rsidP="006F15F4">
            <w:pPr>
              <w:rPr>
                <w:rFonts w:ascii="Arial" w:hAnsi="Arial" w:cs="Arial"/>
                <w:b/>
                <w:bCs/>
                <w:sz w:val="20"/>
                <w:szCs w:val="20"/>
              </w:rPr>
            </w:pPr>
            <w:r w:rsidRPr="006F15F4">
              <w:rPr>
                <w:rFonts w:ascii="Arial" w:hAnsi="Arial" w:cs="Arial"/>
                <w:b/>
                <w:bCs/>
                <w:sz w:val="20"/>
                <w:szCs w:val="20"/>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6F15F4" w:rsidRPr="006F15F4" w:rsidRDefault="006F15F4" w:rsidP="006F15F4">
            <w:pPr>
              <w:jc w:val="center"/>
              <w:rPr>
                <w:rFonts w:ascii="Arial" w:hAnsi="Arial" w:cs="Arial"/>
                <w:sz w:val="20"/>
                <w:szCs w:val="20"/>
              </w:rPr>
            </w:pPr>
            <w:r w:rsidRPr="006F15F4">
              <w:rPr>
                <w:rFonts w:ascii="Arial" w:hAnsi="Arial" w:cs="Arial"/>
                <w:sz w:val="20"/>
                <w:szCs w:val="20"/>
              </w:rPr>
              <w:t>x</w:t>
            </w:r>
          </w:p>
        </w:tc>
        <w:tc>
          <w:tcPr>
            <w:tcW w:w="1261" w:type="pct"/>
            <w:tcBorders>
              <w:top w:val="single" w:sz="12" w:space="0" w:color="auto"/>
              <w:left w:val="nil"/>
              <w:bottom w:val="single" w:sz="12" w:space="0" w:color="auto"/>
              <w:right w:val="single" w:sz="12" w:space="0" w:color="auto"/>
            </w:tcBorders>
            <w:noWrap/>
            <w:vAlign w:val="center"/>
          </w:tcPr>
          <w:p w:rsidR="006F15F4" w:rsidRPr="006F15F4" w:rsidRDefault="006F15F4" w:rsidP="006F15F4">
            <w:pPr>
              <w:jc w:val="center"/>
              <w:rPr>
                <w:rFonts w:ascii="Arial" w:hAnsi="Arial" w:cs="Arial"/>
                <w:sz w:val="20"/>
                <w:szCs w:val="20"/>
              </w:rPr>
            </w:pPr>
            <w:r w:rsidRPr="006F15F4">
              <w:rPr>
                <w:rFonts w:ascii="Arial" w:hAnsi="Arial" w:cs="Arial"/>
                <w:sz w:val="20"/>
                <w:szCs w:val="20"/>
              </w:rPr>
              <w:t>x</w:t>
            </w:r>
          </w:p>
        </w:tc>
      </w:tr>
      <w:tr w:rsidR="006F15F4" w:rsidRPr="006F15F4" w:rsidTr="006F15F4">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6F15F4" w:rsidRPr="006F15F4" w:rsidRDefault="006F15F4" w:rsidP="006F15F4">
            <w:pPr>
              <w:rPr>
                <w:rFonts w:ascii="Arial" w:hAnsi="Arial" w:cs="Arial"/>
                <w:sz w:val="20"/>
                <w:szCs w:val="20"/>
              </w:rPr>
            </w:pPr>
          </w:p>
        </w:tc>
        <w:tc>
          <w:tcPr>
            <w:tcW w:w="1380" w:type="pct"/>
            <w:tcBorders>
              <w:top w:val="single" w:sz="12" w:space="0" w:color="auto"/>
              <w:left w:val="single" w:sz="12" w:space="0" w:color="auto"/>
              <w:bottom w:val="single" w:sz="6" w:space="0" w:color="auto"/>
              <w:right w:val="single" w:sz="8" w:space="0" w:color="auto"/>
            </w:tcBorders>
            <w:noWrap/>
            <w:vAlign w:val="center"/>
          </w:tcPr>
          <w:p w:rsidR="006F15F4" w:rsidRPr="006F15F4" w:rsidRDefault="006F15F4" w:rsidP="006F15F4">
            <w:pPr>
              <w:jc w:val="center"/>
              <w:rPr>
                <w:rFonts w:ascii="Arial" w:hAnsi="Arial" w:cs="Arial"/>
                <w:sz w:val="20"/>
                <w:szCs w:val="20"/>
              </w:rPr>
            </w:pPr>
          </w:p>
        </w:tc>
        <w:tc>
          <w:tcPr>
            <w:tcW w:w="1261" w:type="pct"/>
            <w:tcBorders>
              <w:top w:val="single" w:sz="12" w:space="0" w:color="auto"/>
              <w:left w:val="nil"/>
              <w:bottom w:val="single" w:sz="6" w:space="0" w:color="auto"/>
              <w:right w:val="single" w:sz="12" w:space="0" w:color="auto"/>
            </w:tcBorders>
            <w:noWrap/>
            <w:vAlign w:val="center"/>
          </w:tcPr>
          <w:p w:rsidR="006F15F4" w:rsidRPr="006F15F4" w:rsidRDefault="006F15F4" w:rsidP="006F15F4">
            <w:pPr>
              <w:jc w:val="center"/>
              <w:rPr>
                <w:rFonts w:ascii="Arial" w:hAnsi="Arial" w:cs="Arial"/>
                <w:sz w:val="20"/>
                <w:szCs w:val="20"/>
              </w:rPr>
            </w:pPr>
          </w:p>
        </w:tc>
      </w:tr>
      <w:tr w:rsidR="006F15F4" w:rsidRPr="006F15F4" w:rsidTr="006F15F4">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F15F4" w:rsidRPr="006F15F4" w:rsidRDefault="006F15F4" w:rsidP="006F15F4">
            <w:pPr>
              <w:rPr>
                <w:rFonts w:ascii="Arial" w:hAnsi="Arial" w:cs="Arial"/>
                <w:b/>
                <w:bCs/>
                <w:sz w:val="20"/>
                <w:szCs w:val="20"/>
              </w:rPr>
            </w:pPr>
            <w:r w:rsidRPr="006F15F4">
              <w:rPr>
                <w:rFonts w:ascii="Arial" w:hAnsi="Arial" w:cs="Arial"/>
                <w:b/>
                <w:bCs/>
                <w:sz w:val="20"/>
                <w:szCs w:val="20"/>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6F15F4" w:rsidRPr="006F15F4" w:rsidRDefault="006F15F4" w:rsidP="006F15F4">
            <w:pPr>
              <w:jc w:val="center"/>
              <w:rPr>
                <w:rFonts w:ascii="Arial" w:hAnsi="Arial" w:cs="Arial"/>
                <w:sz w:val="20"/>
                <w:szCs w:val="20"/>
              </w:rPr>
            </w:pPr>
            <w:r w:rsidRPr="006F15F4">
              <w:rPr>
                <w:rFonts w:ascii="Arial" w:hAnsi="Arial" w:cs="Arial"/>
                <w:sz w:val="20"/>
                <w:szCs w:val="20"/>
              </w:rPr>
              <w:t>x</w:t>
            </w:r>
          </w:p>
        </w:tc>
        <w:tc>
          <w:tcPr>
            <w:tcW w:w="1261" w:type="pct"/>
            <w:tcBorders>
              <w:top w:val="single" w:sz="12" w:space="0" w:color="auto"/>
              <w:left w:val="nil"/>
              <w:bottom w:val="single" w:sz="12" w:space="0" w:color="auto"/>
              <w:right w:val="single" w:sz="12" w:space="0" w:color="auto"/>
            </w:tcBorders>
            <w:noWrap/>
            <w:vAlign w:val="center"/>
          </w:tcPr>
          <w:p w:rsidR="006F15F4" w:rsidRPr="006F15F4" w:rsidRDefault="006F15F4" w:rsidP="006F15F4">
            <w:pPr>
              <w:jc w:val="center"/>
              <w:rPr>
                <w:rFonts w:ascii="Arial" w:hAnsi="Arial" w:cs="Arial"/>
                <w:sz w:val="20"/>
                <w:szCs w:val="20"/>
              </w:rPr>
            </w:pPr>
            <w:r w:rsidRPr="006F15F4">
              <w:rPr>
                <w:rFonts w:ascii="Arial" w:hAnsi="Arial" w:cs="Arial"/>
                <w:sz w:val="20"/>
                <w:szCs w:val="20"/>
              </w:rPr>
              <w:t>x</w:t>
            </w:r>
          </w:p>
        </w:tc>
      </w:tr>
      <w:tr w:rsidR="006F15F4" w:rsidRPr="006F15F4" w:rsidTr="006F15F4">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6F15F4" w:rsidRPr="006F15F4" w:rsidRDefault="006F15F4" w:rsidP="006F15F4">
            <w:pPr>
              <w:rPr>
                <w:rFonts w:ascii="Arial" w:hAnsi="Arial" w:cs="Arial"/>
                <w:sz w:val="20"/>
                <w:szCs w:val="20"/>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6F15F4" w:rsidRPr="006F15F4" w:rsidRDefault="006F15F4" w:rsidP="006F15F4">
            <w:pPr>
              <w:rPr>
                <w:rFonts w:ascii="Arial" w:hAnsi="Arial" w:cs="Arial"/>
                <w:sz w:val="20"/>
                <w:szCs w:val="20"/>
              </w:rPr>
            </w:pPr>
          </w:p>
        </w:tc>
        <w:tc>
          <w:tcPr>
            <w:tcW w:w="1261" w:type="pct"/>
            <w:tcBorders>
              <w:top w:val="single" w:sz="12" w:space="0" w:color="auto"/>
              <w:left w:val="nil"/>
              <w:bottom w:val="single" w:sz="4" w:space="0" w:color="auto"/>
              <w:right w:val="single" w:sz="12" w:space="0" w:color="auto"/>
            </w:tcBorders>
            <w:noWrap/>
            <w:vAlign w:val="center"/>
          </w:tcPr>
          <w:p w:rsidR="006F15F4" w:rsidRPr="006F15F4" w:rsidRDefault="006F15F4" w:rsidP="006F15F4">
            <w:pPr>
              <w:rPr>
                <w:rFonts w:ascii="Arial" w:hAnsi="Arial" w:cs="Arial"/>
                <w:sz w:val="20"/>
                <w:szCs w:val="20"/>
              </w:rPr>
            </w:pPr>
          </w:p>
        </w:tc>
      </w:tr>
    </w:tbl>
    <w:p w:rsidR="006F15F4" w:rsidRDefault="006F15F4" w:rsidP="006F15F4">
      <w:pPr>
        <w:rPr>
          <w:rFonts w:ascii="Arial" w:hAnsi="Arial" w:cs="Arial"/>
          <w:sz w:val="20"/>
          <w:szCs w:val="20"/>
        </w:rPr>
      </w:pPr>
    </w:p>
    <w:p w:rsidR="006F15F4" w:rsidRPr="006F15F4" w:rsidRDefault="006F15F4" w:rsidP="006F15F4">
      <w:pPr>
        <w:widowControl w:val="0"/>
        <w:spacing w:after="60"/>
        <w:outlineLvl w:val="0"/>
        <w:rPr>
          <w:rFonts w:ascii="Arial" w:hAnsi="Arial" w:cs="Arial"/>
          <w:b/>
          <w:bCs/>
          <w:kern w:val="28"/>
          <w:sz w:val="20"/>
          <w:szCs w:val="20"/>
        </w:rPr>
      </w:pPr>
    </w:p>
    <w:p w:rsidR="006F15F4" w:rsidRPr="006F15F4" w:rsidRDefault="006F15F4" w:rsidP="006F15F4">
      <w:pPr>
        <w:widowControl w:val="0"/>
        <w:spacing w:after="60"/>
        <w:ind w:firstLine="708"/>
        <w:outlineLvl w:val="0"/>
        <w:rPr>
          <w:rFonts w:ascii="Arial" w:hAnsi="Arial" w:cs="Arial"/>
          <w:b/>
          <w:bCs/>
          <w:kern w:val="28"/>
          <w:sz w:val="20"/>
          <w:szCs w:val="20"/>
        </w:rPr>
      </w:pPr>
      <w:r w:rsidRPr="006F15F4">
        <w:rPr>
          <w:rFonts w:ascii="Arial" w:hAnsi="Arial" w:cs="Arial"/>
          <w:b/>
          <w:bCs/>
          <w:kern w:val="28"/>
          <w:sz w:val="20"/>
          <w:szCs w:val="20"/>
        </w:rPr>
        <w:t>35. Informácie k časti H. písm. a) prílohy č. 3 o tržbách</w:t>
      </w:r>
    </w:p>
    <w:tbl>
      <w:tblPr>
        <w:tblW w:w="4837" w:type="pct"/>
        <w:jc w:val="center"/>
        <w:tblInd w:w="-4550" w:type="dxa"/>
        <w:tblLook w:val="00A0"/>
      </w:tblPr>
      <w:tblGrid>
        <w:gridCol w:w="4394"/>
        <w:gridCol w:w="1844"/>
        <w:gridCol w:w="2748"/>
      </w:tblGrid>
      <w:tr w:rsidR="006F15F4" w:rsidRPr="006F15F4" w:rsidTr="003D0D3F">
        <w:trPr>
          <w:trHeight w:val="330"/>
          <w:jc w:val="center"/>
        </w:trPr>
        <w:tc>
          <w:tcPr>
            <w:tcW w:w="2445" w:type="pct"/>
            <w:tcBorders>
              <w:top w:val="single" w:sz="12" w:space="0" w:color="auto"/>
              <w:left w:val="single" w:sz="12" w:space="0" w:color="auto"/>
              <w:bottom w:val="single" w:sz="12" w:space="0" w:color="auto"/>
              <w:right w:val="single" w:sz="12" w:space="0" w:color="auto"/>
            </w:tcBorders>
            <w:noWrap/>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Oblasť odbytu</w:t>
            </w:r>
          </w:p>
        </w:tc>
        <w:tc>
          <w:tcPr>
            <w:tcW w:w="2555" w:type="pct"/>
            <w:gridSpan w:val="2"/>
            <w:tcBorders>
              <w:top w:val="single" w:sz="12" w:space="0" w:color="auto"/>
              <w:left w:val="single" w:sz="12" w:space="0" w:color="auto"/>
              <w:bottom w:val="single" w:sz="12" w:space="0" w:color="auto"/>
              <w:right w:val="single" w:sz="12" w:space="0" w:color="auto"/>
            </w:tcBorders>
            <w:noWrap/>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Montážne služby konštrukcia Renson</w:t>
            </w:r>
          </w:p>
        </w:tc>
      </w:tr>
      <w:tr w:rsidR="006F15F4" w:rsidRPr="006F15F4" w:rsidTr="003D0D3F">
        <w:trPr>
          <w:trHeight w:val="116"/>
          <w:jc w:val="center"/>
        </w:trPr>
        <w:tc>
          <w:tcPr>
            <w:tcW w:w="2445" w:type="pct"/>
            <w:tcBorders>
              <w:left w:val="single" w:sz="12" w:space="0" w:color="auto"/>
              <w:bottom w:val="single" w:sz="12" w:space="0" w:color="auto"/>
              <w:right w:val="single" w:sz="12" w:space="0" w:color="auto"/>
            </w:tcBorders>
            <w:noWrap/>
            <w:vAlign w:val="center"/>
          </w:tcPr>
          <w:p w:rsidR="006F15F4" w:rsidRPr="006F15F4" w:rsidRDefault="006F15F4" w:rsidP="006F15F4">
            <w:pPr>
              <w:jc w:val="center"/>
              <w:rPr>
                <w:rFonts w:ascii="Arial" w:hAnsi="Arial" w:cs="Arial"/>
                <w:sz w:val="20"/>
                <w:szCs w:val="20"/>
              </w:rPr>
            </w:pPr>
            <w:r w:rsidRPr="006F15F4">
              <w:rPr>
                <w:rFonts w:ascii="Arial" w:hAnsi="Arial" w:cs="Arial"/>
                <w:sz w:val="20"/>
                <w:szCs w:val="20"/>
              </w:rPr>
              <w:t>a</w:t>
            </w:r>
          </w:p>
        </w:tc>
        <w:tc>
          <w:tcPr>
            <w:tcW w:w="1026" w:type="pct"/>
            <w:tcBorders>
              <w:left w:val="single" w:sz="12" w:space="0" w:color="auto"/>
              <w:bottom w:val="single" w:sz="12" w:space="0" w:color="auto"/>
              <w:right w:val="single" w:sz="12" w:space="0" w:color="auto"/>
            </w:tcBorders>
            <w:noWrap/>
            <w:vAlign w:val="center"/>
          </w:tcPr>
          <w:p w:rsidR="006F15F4" w:rsidRPr="006F15F4" w:rsidRDefault="002D4276" w:rsidP="006F15F4">
            <w:pPr>
              <w:jc w:val="center"/>
              <w:rPr>
                <w:rFonts w:ascii="Arial" w:hAnsi="Arial" w:cs="Arial"/>
                <w:sz w:val="20"/>
                <w:szCs w:val="20"/>
              </w:rPr>
            </w:pPr>
            <w:r>
              <w:rPr>
                <w:rFonts w:ascii="Arial" w:hAnsi="Arial" w:cs="Arial"/>
                <w:sz w:val="20"/>
                <w:szCs w:val="20"/>
              </w:rPr>
              <w:t>2014</w:t>
            </w:r>
          </w:p>
        </w:tc>
        <w:tc>
          <w:tcPr>
            <w:tcW w:w="1529" w:type="pct"/>
            <w:tcBorders>
              <w:left w:val="single" w:sz="12" w:space="0" w:color="auto"/>
              <w:bottom w:val="single" w:sz="12" w:space="0" w:color="auto"/>
              <w:right w:val="single" w:sz="12" w:space="0" w:color="auto"/>
            </w:tcBorders>
            <w:noWrap/>
            <w:vAlign w:val="center"/>
          </w:tcPr>
          <w:p w:rsidR="006F15F4" w:rsidRPr="006F15F4" w:rsidRDefault="002D4276" w:rsidP="006F15F4">
            <w:pPr>
              <w:jc w:val="center"/>
              <w:rPr>
                <w:rFonts w:ascii="Arial" w:hAnsi="Arial" w:cs="Arial"/>
                <w:sz w:val="20"/>
                <w:szCs w:val="20"/>
              </w:rPr>
            </w:pPr>
            <w:r>
              <w:rPr>
                <w:rFonts w:ascii="Arial" w:hAnsi="Arial" w:cs="Arial"/>
                <w:sz w:val="20"/>
                <w:szCs w:val="20"/>
              </w:rPr>
              <w:t>2013</w:t>
            </w:r>
          </w:p>
        </w:tc>
      </w:tr>
      <w:tr w:rsidR="006F15F4" w:rsidRPr="006F15F4" w:rsidTr="003D0D3F">
        <w:trPr>
          <w:trHeight w:val="330"/>
          <w:jc w:val="center"/>
        </w:trPr>
        <w:tc>
          <w:tcPr>
            <w:tcW w:w="2445" w:type="pct"/>
            <w:tcBorders>
              <w:top w:val="single" w:sz="12" w:space="0" w:color="auto"/>
              <w:left w:val="single" w:sz="12" w:space="0" w:color="auto"/>
              <w:bottom w:val="single" w:sz="4" w:space="0" w:color="auto"/>
              <w:right w:val="single" w:sz="12" w:space="0" w:color="auto"/>
            </w:tcBorders>
            <w:noWrap/>
            <w:vAlign w:val="center"/>
          </w:tcPr>
          <w:p w:rsidR="006F15F4" w:rsidRPr="006F15F4" w:rsidRDefault="006F15F4" w:rsidP="006F15F4">
            <w:pPr>
              <w:rPr>
                <w:rFonts w:ascii="Arial" w:hAnsi="Arial" w:cs="Arial"/>
                <w:sz w:val="20"/>
                <w:szCs w:val="20"/>
              </w:rPr>
            </w:pPr>
            <w:r w:rsidRPr="006F15F4">
              <w:rPr>
                <w:rFonts w:ascii="Arial" w:hAnsi="Arial" w:cs="Arial"/>
                <w:sz w:val="20"/>
                <w:szCs w:val="20"/>
              </w:rPr>
              <w:t> SR</w:t>
            </w:r>
            <w:r w:rsidR="00ED1E3F">
              <w:rPr>
                <w:rFonts w:ascii="Arial" w:hAnsi="Arial" w:cs="Arial"/>
                <w:sz w:val="20"/>
                <w:szCs w:val="20"/>
              </w:rPr>
              <w:t xml:space="preserve"> - Renson</w:t>
            </w:r>
          </w:p>
        </w:tc>
        <w:tc>
          <w:tcPr>
            <w:tcW w:w="1026" w:type="pct"/>
            <w:tcBorders>
              <w:top w:val="single" w:sz="12" w:space="0" w:color="auto"/>
              <w:left w:val="single" w:sz="12" w:space="0" w:color="auto"/>
              <w:bottom w:val="single" w:sz="4" w:space="0" w:color="auto"/>
              <w:right w:val="single" w:sz="12" w:space="0" w:color="auto"/>
            </w:tcBorders>
            <w:noWrap/>
            <w:vAlign w:val="center"/>
          </w:tcPr>
          <w:p w:rsidR="006F15F4" w:rsidRPr="006F15F4" w:rsidRDefault="006F15F4" w:rsidP="002D4276">
            <w:pPr>
              <w:jc w:val="center"/>
              <w:rPr>
                <w:rFonts w:ascii="Arial" w:hAnsi="Arial" w:cs="Arial"/>
                <w:sz w:val="20"/>
                <w:szCs w:val="20"/>
              </w:rPr>
            </w:pPr>
            <w:r w:rsidRPr="006F15F4">
              <w:rPr>
                <w:rFonts w:ascii="Arial" w:hAnsi="Arial" w:cs="Arial"/>
                <w:sz w:val="20"/>
                <w:szCs w:val="20"/>
              </w:rPr>
              <w:t>x</w:t>
            </w:r>
          </w:p>
        </w:tc>
        <w:tc>
          <w:tcPr>
            <w:tcW w:w="1529" w:type="pct"/>
            <w:tcBorders>
              <w:top w:val="single" w:sz="12" w:space="0" w:color="auto"/>
              <w:left w:val="single" w:sz="12" w:space="0" w:color="auto"/>
              <w:bottom w:val="single" w:sz="4" w:space="0" w:color="auto"/>
              <w:right w:val="single" w:sz="12" w:space="0" w:color="auto"/>
            </w:tcBorders>
            <w:noWrap/>
            <w:vAlign w:val="center"/>
          </w:tcPr>
          <w:p w:rsidR="006F15F4" w:rsidRPr="006F15F4" w:rsidRDefault="00112060" w:rsidP="003447B7">
            <w:pPr>
              <w:jc w:val="center"/>
              <w:rPr>
                <w:rFonts w:ascii="Arial" w:hAnsi="Arial" w:cs="Arial"/>
                <w:sz w:val="20"/>
                <w:szCs w:val="20"/>
              </w:rPr>
            </w:pPr>
            <w:r>
              <w:rPr>
                <w:rFonts w:ascii="Arial" w:hAnsi="Arial" w:cs="Arial"/>
                <w:sz w:val="20"/>
                <w:szCs w:val="20"/>
              </w:rPr>
              <w:t>x</w:t>
            </w:r>
          </w:p>
        </w:tc>
      </w:tr>
      <w:tr w:rsidR="002D4276" w:rsidRPr="006F15F4" w:rsidTr="003D0D3F">
        <w:trPr>
          <w:trHeight w:val="330"/>
          <w:jc w:val="center"/>
        </w:trPr>
        <w:tc>
          <w:tcPr>
            <w:tcW w:w="2445" w:type="pct"/>
            <w:tcBorders>
              <w:top w:val="single" w:sz="12" w:space="0" w:color="auto"/>
              <w:left w:val="single" w:sz="12" w:space="0" w:color="auto"/>
              <w:bottom w:val="single" w:sz="4" w:space="0" w:color="auto"/>
              <w:right w:val="single" w:sz="12" w:space="0" w:color="auto"/>
            </w:tcBorders>
            <w:noWrap/>
            <w:vAlign w:val="center"/>
          </w:tcPr>
          <w:p w:rsidR="002D4276" w:rsidRPr="006F15F4" w:rsidRDefault="002D4276" w:rsidP="006F15F4">
            <w:pPr>
              <w:rPr>
                <w:rFonts w:ascii="Arial" w:hAnsi="Arial" w:cs="Arial"/>
                <w:sz w:val="20"/>
                <w:szCs w:val="20"/>
              </w:rPr>
            </w:pPr>
            <w:r>
              <w:rPr>
                <w:rFonts w:ascii="Arial" w:hAnsi="Arial" w:cs="Arial"/>
                <w:sz w:val="20"/>
                <w:szCs w:val="20"/>
              </w:rPr>
              <w:t>SR - agro</w:t>
            </w:r>
          </w:p>
        </w:tc>
        <w:tc>
          <w:tcPr>
            <w:tcW w:w="1026" w:type="pct"/>
            <w:tcBorders>
              <w:top w:val="single" w:sz="12" w:space="0" w:color="auto"/>
              <w:left w:val="single" w:sz="12" w:space="0" w:color="auto"/>
              <w:bottom w:val="single" w:sz="4" w:space="0" w:color="auto"/>
              <w:right w:val="single" w:sz="12" w:space="0" w:color="auto"/>
            </w:tcBorders>
            <w:noWrap/>
            <w:vAlign w:val="center"/>
          </w:tcPr>
          <w:p w:rsidR="002D4276" w:rsidRPr="003447B7" w:rsidRDefault="002D4276" w:rsidP="002D4276">
            <w:pPr>
              <w:jc w:val="center"/>
              <w:rPr>
                <w:rFonts w:ascii="Arial" w:hAnsi="Arial" w:cs="Arial"/>
                <w:sz w:val="20"/>
                <w:szCs w:val="20"/>
              </w:rPr>
            </w:pPr>
            <w:r>
              <w:rPr>
                <w:rFonts w:ascii="Arial" w:hAnsi="Arial" w:cs="Arial"/>
                <w:sz w:val="20"/>
                <w:szCs w:val="20"/>
              </w:rPr>
              <w:t>x</w:t>
            </w:r>
          </w:p>
        </w:tc>
        <w:tc>
          <w:tcPr>
            <w:tcW w:w="1529" w:type="pct"/>
            <w:tcBorders>
              <w:top w:val="single" w:sz="12" w:space="0" w:color="auto"/>
              <w:left w:val="single" w:sz="12" w:space="0" w:color="auto"/>
              <w:bottom w:val="single" w:sz="4" w:space="0" w:color="auto"/>
              <w:right w:val="single" w:sz="12" w:space="0" w:color="auto"/>
            </w:tcBorders>
            <w:noWrap/>
            <w:vAlign w:val="center"/>
          </w:tcPr>
          <w:p w:rsidR="002D4276" w:rsidRPr="003447B7" w:rsidRDefault="002D4276" w:rsidP="002D4276">
            <w:pPr>
              <w:jc w:val="center"/>
              <w:rPr>
                <w:rFonts w:ascii="Arial" w:hAnsi="Arial" w:cs="Arial"/>
                <w:sz w:val="20"/>
                <w:szCs w:val="20"/>
              </w:rPr>
            </w:pPr>
            <w:r>
              <w:rPr>
                <w:rFonts w:ascii="Arial" w:hAnsi="Arial" w:cs="Arial"/>
                <w:sz w:val="20"/>
                <w:szCs w:val="20"/>
              </w:rPr>
              <w:t>1221</w:t>
            </w:r>
          </w:p>
        </w:tc>
      </w:tr>
      <w:tr w:rsidR="002D4276" w:rsidRPr="006F15F4" w:rsidTr="003D0D3F">
        <w:trPr>
          <w:trHeight w:val="330"/>
          <w:jc w:val="center"/>
        </w:trPr>
        <w:tc>
          <w:tcPr>
            <w:tcW w:w="2445" w:type="pct"/>
            <w:tcBorders>
              <w:top w:val="single" w:sz="4" w:space="0" w:color="auto"/>
              <w:left w:val="single" w:sz="12" w:space="0" w:color="auto"/>
              <w:bottom w:val="single" w:sz="4" w:space="0" w:color="auto"/>
              <w:right w:val="single" w:sz="12" w:space="0" w:color="auto"/>
            </w:tcBorders>
            <w:noWrap/>
            <w:vAlign w:val="center"/>
          </w:tcPr>
          <w:p w:rsidR="002D4276" w:rsidRPr="006F15F4" w:rsidRDefault="002D4276" w:rsidP="006F15F4">
            <w:pPr>
              <w:rPr>
                <w:rFonts w:ascii="Arial" w:hAnsi="Arial" w:cs="Arial"/>
                <w:sz w:val="20"/>
                <w:szCs w:val="20"/>
              </w:rPr>
            </w:pPr>
            <w:r w:rsidRPr="006F15F4">
              <w:rPr>
                <w:rFonts w:ascii="Arial" w:hAnsi="Arial" w:cs="Arial"/>
                <w:sz w:val="20"/>
                <w:szCs w:val="20"/>
              </w:rPr>
              <w:lastRenderedPageBreak/>
              <w:t>Belgicko </w:t>
            </w:r>
            <w:r>
              <w:rPr>
                <w:rFonts w:ascii="Arial" w:hAnsi="Arial" w:cs="Arial"/>
                <w:sz w:val="20"/>
                <w:szCs w:val="20"/>
              </w:rPr>
              <w:t>- Renson</w:t>
            </w:r>
          </w:p>
        </w:tc>
        <w:tc>
          <w:tcPr>
            <w:tcW w:w="1026" w:type="pct"/>
            <w:tcBorders>
              <w:top w:val="single" w:sz="4" w:space="0" w:color="auto"/>
              <w:left w:val="single" w:sz="12" w:space="0" w:color="auto"/>
              <w:bottom w:val="single" w:sz="4" w:space="0" w:color="auto"/>
              <w:right w:val="single" w:sz="12" w:space="0" w:color="auto"/>
            </w:tcBorders>
            <w:noWrap/>
            <w:vAlign w:val="center"/>
          </w:tcPr>
          <w:p w:rsidR="002D4276" w:rsidRPr="003447B7" w:rsidRDefault="002D4276" w:rsidP="006F15F4">
            <w:pPr>
              <w:jc w:val="center"/>
              <w:rPr>
                <w:rFonts w:ascii="Arial" w:hAnsi="Arial" w:cs="Arial"/>
                <w:sz w:val="20"/>
                <w:szCs w:val="20"/>
              </w:rPr>
            </w:pPr>
            <w:r>
              <w:rPr>
                <w:rFonts w:ascii="Arial" w:hAnsi="Arial" w:cs="Arial"/>
                <w:sz w:val="20"/>
                <w:szCs w:val="20"/>
              </w:rPr>
              <w:t>260766</w:t>
            </w:r>
          </w:p>
        </w:tc>
        <w:tc>
          <w:tcPr>
            <w:tcW w:w="1529" w:type="pct"/>
            <w:tcBorders>
              <w:top w:val="single" w:sz="4" w:space="0" w:color="auto"/>
              <w:left w:val="single" w:sz="12" w:space="0" w:color="auto"/>
              <w:bottom w:val="single" w:sz="4" w:space="0" w:color="auto"/>
              <w:right w:val="single" w:sz="12" w:space="0" w:color="auto"/>
            </w:tcBorders>
            <w:noWrap/>
            <w:vAlign w:val="center"/>
          </w:tcPr>
          <w:p w:rsidR="002D4276" w:rsidRPr="003447B7" w:rsidRDefault="002D4276" w:rsidP="0002162B">
            <w:pPr>
              <w:jc w:val="center"/>
              <w:rPr>
                <w:rFonts w:ascii="Arial" w:hAnsi="Arial" w:cs="Arial"/>
                <w:sz w:val="20"/>
                <w:szCs w:val="20"/>
              </w:rPr>
            </w:pPr>
            <w:r>
              <w:rPr>
                <w:rFonts w:ascii="Arial" w:hAnsi="Arial" w:cs="Arial"/>
                <w:sz w:val="20"/>
                <w:szCs w:val="20"/>
              </w:rPr>
              <w:t>214567</w:t>
            </w:r>
          </w:p>
        </w:tc>
      </w:tr>
      <w:tr w:rsidR="002D4276" w:rsidRPr="006F15F4" w:rsidTr="003D0D3F">
        <w:trPr>
          <w:trHeight w:val="345"/>
          <w:jc w:val="center"/>
        </w:trPr>
        <w:tc>
          <w:tcPr>
            <w:tcW w:w="2445" w:type="pct"/>
            <w:tcBorders>
              <w:top w:val="single" w:sz="4" w:space="0" w:color="auto"/>
              <w:left w:val="single" w:sz="12" w:space="0" w:color="auto"/>
              <w:bottom w:val="single" w:sz="12" w:space="0" w:color="auto"/>
              <w:right w:val="single" w:sz="12" w:space="0" w:color="auto"/>
            </w:tcBorders>
            <w:noWrap/>
            <w:vAlign w:val="center"/>
          </w:tcPr>
          <w:p w:rsidR="002D4276" w:rsidRPr="006F15F4" w:rsidRDefault="002D4276" w:rsidP="006F15F4">
            <w:pPr>
              <w:rPr>
                <w:rFonts w:ascii="Arial" w:hAnsi="Arial" w:cs="Arial"/>
                <w:b/>
                <w:bCs/>
                <w:sz w:val="20"/>
                <w:szCs w:val="20"/>
              </w:rPr>
            </w:pPr>
            <w:r w:rsidRPr="006F15F4">
              <w:rPr>
                <w:rFonts w:ascii="Arial" w:hAnsi="Arial" w:cs="Arial"/>
                <w:b/>
                <w:bCs/>
                <w:sz w:val="20"/>
                <w:szCs w:val="20"/>
              </w:rPr>
              <w:t>Spolu</w:t>
            </w:r>
          </w:p>
        </w:tc>
        <w:tc>
          <w:tcPr>
            <w:tcW w:w="1026" w:type="pct"/>
            <w:tcBorders>
              <w:top w:val="single" w:sz="4" w:space="0" w:color="auto"/>
              <w:left w:val="single" w:sz="12" w:space="0" w:color="auto"/>
              <w:bottom w:val="single" w:sz="12" w:space="0" w:color="auto"/>
              <w:right w:val="single" w:sz="12" w:space="0" w:color="auto"/>
            </w:tcBorders>
            <w:noWrap/>
            <w:vAlign w:val="center"/>
          </w:tcPr>
          <w:p w:rsidR="002D4276" w:rsidRPr="003447B7" w:rsidRDefault="002D4276" w:rsidP="00BF7DB5">
            <w:pPr>
              <w:jc w:val="center"/>
              <w:rPr>
                <w:rFonts w:ascii="Arial" w:hAnsi="Arial" w:cs="Arial"/>
                <w:sz w:val="20"/>
                <w:szCs w:val="20"/>
              </w:rPr>
            </w:pPr>
            <w:r>
              <w:rPr>
                <w:rFonts w:ascii="Arial" w:hAnsi="Arial" w:cs="Arial"/>
                <w:sz w:val="20"/>
                <w:szCs w:val="20"/>
              </w:rPr>
              <w:t>260766</w:t>
            </w:r>
          </w:p>
        </w:tc>
        <w:tc>
          <w:tcPr>
            <w:tcW w:w="1529" w:type="pct"/>
            <w:tcBorders>
              <w:top w:val="single" w:sz="4" w:space="0" w:color="auto"/>
              <w:left w:val="single" w:sz="12" w:space="0" w:color="auto"/>
              <w:bottom w:val="single" w:sz="12" w:space="0" w:color="auto"/>
              <w:right w:val="single" w:sz="12" w:space="0" w:color="auto"/>
            </w:tcBorders>
            <w:noWrap/>
            <w:vAlign w:val="center"/>
          </w:tcPr>
          <w:p w:rsidR="002D4276" w:rsidRPr="003447B7" w:rsidRDefault="002D4276" w:rsidP="0002162B">
            <w:pPr>
              <w:jc w:val="center"/>
              <w:rPr>
                <w:rFonts w:ascii="Arial" w:hAnsi="Arial" w:cs="Arial"/>
                <w:sz w:val="20"/>
                <w:szCs w:val="20"/>
              </w:rPr>
            </w:pPr>
            <w:r>
              <w:rPr>
                <w:rFonts w:ascii="Arial" w:hAnsi="Arial" w:cs="Arial"/>
                <w:sz w:val="20"/>
                <w:szCs w:val="20"/>
              </w:rPr>
              <w:t>215788</w:t>
            </w:r>
          </w:p>
        </w:tc>
      </w:tr>
    </w:tbl>
    <w:p w:rsidR="006F15F4" w:rsidRPr="006F15F4" w:rsidRDefault="006F15F4" w:rsidP="006F15F4">
      <w:pPr>
        <w:keepNext/>
        <w:spacing w:after="60"/>
        <w:jc w:val="both"/>
        <w:outlineLvl w:val="0"/>
        <w:rPr>
          <w:rFonts w:ascii="Arial" w:hAnsi="Arial" w:cs="Arial"/>
          <w:b/>
          <w:bCs/>
          <w:kern w:val="28"/>
          <w:sz w:val="20"/>
          <w:szCs w:val="20"/>
        </w:rPr>
      </w:pPr>
    </w:p>
    <w:p w:rsidR="006F15F4" w:rsidRPr="006F15F4" w:rsidRDefault="006F15F4" w:rsidP="006F15F4">
      <w:pPr>
        <w:keepNext/>
        <w:spacing w:after="60"/>
        <w:jc w:val="both"/>
        <w:outlineLvl w:val="0"/>
        <w:rPr>
          <w:rFonts w:ascii="Arial" w:hAnsi="Arial" w:cs="Arial"/>
          <w:b/>
          <w:bCs/>
          <w:kern w:val="28"/>
          <w:sz w:val="20"/>
          <w:szCs w:val="20"/>
        </w:rPr>
      </w:pPr>
    </w:p>
    <w:p w:rsidR="006F15F4" w:rsidRPr="006F15F4" w:rsidRDefault="006F15F4" w:rsidP="006F15F4">
      <w:pPr>
        <w:keepNext/>
        <w:spacing w:after="60"/>
        <w:jc w:val="both"/>
        <w:outlineLvl w:val="0"/>
        <w:rPr>
          <w:rFonts w:ascii="Arial" w:hAnsi="Arial" w:cs="Arial"/>
          <w:b/>
          <w:bCs/>
          <w:kern w:val="28"/>
          <w:sz w:val="20"/>
          <w:szCs w:val="20"/>
        </w:rPr>
      </w:pPr>
      <w:r w:rsidRPr="006F15F4">
        <w:rPr>
          <w:rFonts w:ascii="Arial" w:hAnsi="Arial" w:cs="Arial"/>
          <w:b/>
          <w:bCs/>
          <w:kern w:val="28"/>
          <w:sz w:val="20"/>
          <w:szCs w:val="20"/>
        </w:rPr>
        <w:t>37.  Informácie k časti H. písm. c) až f)  prílohy č. 3 o výnosoch pri aktivácii nákladov a o výnosoch z hospodárskej činnosti, finančnej činnosti a mimoriadnej činnosti</w:t>
      </w:r>
    </w:p>
    <w:tbl>
      <w:tblPr>
        <w:tblW w:w="5000" w:type="pct"/>
        <w:jc w:val="center"/>
        <w:tblLook w:val="00A0"/>
      </w:tblPr>
      <w:tblGrid>
        <w:gridCol w:w="6454"/>
        <w:gridCol w:w="1175"/>
        <w:gridCol w:w="1660"/>
      </w:tblGrid>
      <w:tr w:rsidR="006F15F4" w:rsidRPr="006F15F4" w:rsidTr="002D4276">
        <w:trPr>
          <w:trHeight w:val="884"/>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Názov položky</w:t>
            </w:r>
          </w:p>
        </w:tc>
        <w:tc>
          <w:tcPr>
            <w:tcW w:w="1220" w:type="dxa"/>
            <w:tcBorders>
              <w:top w:val="single" w:sz="12" w:space="0" w:color="auto"/>
              <w:left w:val="single" w:sz="12" w:space="0" w:color="auto"/>
              <w:bottom w:val="single" w:sz="12" w:space="0" w:color="auto"/>
              <w:right w:val="single" w:sz="12" w:space="0" w:color="auto"/>
            </w:tcBorders>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Bežné účtovné obdobie</w:t>
            </w:r>
          </w:p>
        </w:tc>
        <w:tc>
          <w:tcPr>
            <w:tcW w:w="1651" w:type="dxa"/>
            <w:tcBorders>
              <w:top w:val="single" w:sz="12" w:space="0" w:color="auto"/>
              <w:left w:val="single" w:sz="12" w:space="0" w:color="auto"/>
              <w:bottom w:val="single" w:sz="12" w:space="0" w:color="auto"/>
              <w:right w:val="single" w:sz="12" w:space="0" w:color="auto"/>
            </w:tcBorders>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Bezprostredne predchádzajúce účtovné obdobie</w:t>
            </w:r>
          </w:p>
        </w:tc>
      </w:tr>
      <w:tr w:rsidR="00FF19C9" w:rsidRPr="006F15F4" w:rsidTr="002D4276">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FF19C9" w:rsidRPr="006F15F4" w:rsidRDefault="00FF19C9" w:rsidP="006F15F4">
            <w:pPr>
              <w:rPr>
                <w:rFonts w:ascii="Arial" w:hAnsi="Arial" w:cs="Arial"/>
                <w:sz w:val="20"/>
                <w:szCs w:val="20"/>
              </w:rPr>
            </w:pPr>
            <w:r w:rsidRPr="006F15F4">
              <w:rPr>
                <w:rFonts w:ascii="Arial" w:hAnsi="Arial" w:cs="Arial"/>
                <w:b/>
                <w:bCs/>
                <w:sz w:val="20"/>
                <w:szCs w:val="20"/>
              </w:rPr>
              <w:t>Ostatné významné položky výnosov z hospodárskej činnosti, z toho:</w:t>
            </w:r>
          </w:p>
        </w:tc>
        <w:tc>
          <w:tcPr>
            <w:tcW w:w="1220" w:type="dxa"/>
            <w:tcBorders>
              <w:top w:val="single" w:sz="6" w:space="0" w:color="auto"/>
              <w:left w:val="single" w:sz="12" w:space="0" w:color="auto"/>
              <w:bottom w:val="single" w:sz="6" w:space="0" w:color="auto"/>
              <w:right w:val="single" w:sz="12" w:space="0" w:color="auto"/>
            </w:tcBorders>
            <w:noWrap/>
            <w:vAlign w:val="center"/>
          </w:tcPr>
          <w:p w:rsidR="00FF19C9" w:rsidRPr="00BF7DB5" w:rsidRDefault="00FF19C9" w:rsidP="00BF7DB5">
            <w:pPr>
              <w:jc w:val="center"/>
              <w:rPr>
                <w:rFonts w:ascii="Arial" w:hAnsi="Arial" w:cs="Arial"/>
                <w:i/>
                <w:sz w:val="20"/>
                <w:szCs w:val="20"/>
              </w:rPr>
            </w:pPr>
            <w:r w:rsidRPr="006F15F4">
              <w:rPr>
                <w:rFonts w:ascii="Arial" w:hAnsi="Arial" w:cs="Arial"/>
                <w:sz w:val="20"/>
                <w:szCs w:val="20"/>
              </w:rPr>
              <w:t>x</w:t>
            </w:r>
          </w:p>
        </w:tc>
        <w:tc>
          <w:tcPr>
            <w:tcW w:w="1651" w:type="dxa"/>
            <w:tcBorders>
              <w:top w:val="single" w:sz="6" w:space="0" w:color="auto"/>
              <w:left w:val="single" w:sz="12" w:space="0" w:color="auto"/>
              <w:bottom w:val="single" w:sz="6" w:space="0" w:color="auto"/>
              <w:right w:val="single" w:sz="12" w:space="0" w:color="auto"/>
            </w:tcBorders>
            <w:noWrap/>
            <w:vAlign w:val="center"/>
          </w:tcPr>
          <w:p w:rsidR="00FF19C9" w:rsidRPr="00BF7DB5" w:rsidRDefault="00FF19C9" w:rsidP="00811F18">
            <w:pPr>
              <w:jc w:val="center"/>
              <w:rPr>
                <w:rFonts w:ascii="Arial" w:hAnsi="Arial" w:cs="Arial"/>
                <w:i/>
                <w:sz w:val="20"/>
                <w:szCs w:val="20"/>
              </w:rPr>
            </w:pPr>
            <w:r w:rsidRPr="006F15F4">
              <w:rPr>
                <w:rFonts w:ascii="Arial" w:hAnsi="Arial" w:cs="Arial"/>
                <w:sz w:val="20"/>
                <w:szCs w:val="20"/>
              </w:rPr>
              <w:t>x</w:t>
            </w:r>
          </w:p>
        </w:tc>
      </w:tr>
      <w:tr w:rsidR="002D4276" w:rsidRPr="006F15F4" w:rsidTr="002D4276">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2D4276" w:rsidRPr="006F15F4" w:rsidRDefault="002D4276" w:rsidP="006F15F4">
            <w:pPr>
              <w:rPr>
                <w:rFonts w:ascii="Arial" w:hAnsi="Arial" w:cs="Arial"/>
                <w:sz w:val="20"/>
                <w:szCs w:val="20"/>
              </w:rPr>
            </w:pPr>
            <w:r w:rsidRPr="006F15F4">
              <w:rPr>
                <w:rFonts w:ascii="Arial" w:hAnsi="Arial" w:cs="Arial"/>
                <w:b/>
                <w:bCs/>
                <w:sz w:val="20"/>
                <w:szCs w:val="20"/>
              </w:rPr>
              <w:t>Finančné výnosy, z toho:</w:t>
            </w:r>
          </w:p>
        </w:tc>
        <w:tc>
          <w:tcPr>
            <w:tcW w:w="1220" w:type="dxa"/>
            <w:tcBorders>
              <w:top w:val="nil"/>
              <w:left w:val="single" w:sz="12" w:space="0" w:color="auto"/>
              <w:bottom w:val="single" w:sz="4" w:space="0" w:color="auto"/>
              <w:right w:val="single" w:sz="12" w:space="0" w:color="auto"/>
            </w:tcBorders>
            <w:noWrap/>
            <w:vAlign w:val="center"/>
          </w:tcPr>
          <w:p w:rsidR="002D4276" w:rsidRPr="006F15F4" w:rsidRDefault="002D4276" w:rsidP="00FF19C9">
            <w:pPr>
              <w:jc w:val="center"/>
              <w:rPr>
                <w:rFonts w:ascii="Arial" w:hAnsi="Arial" w:cs="Arial"/>
                <w:sz w:val="20"/>
                <w:szCs w:val="20"/>
              </w:rPr>
            </w:pPr>
            <w:r>
              <w:rPr>
                <w:rFonts w:ascii="Arial" w:hAnsi="Arial" w:cs="Arial"/>
                <w:sz w:val="20"/>
                <w:szCs w:val="20"/>
              </w:rPr>
              <w:t>44</w:t>
            </w:r>
          </w:p>
        </w:tc>
        <w:tc>
          <w:tcPr>
            <w:tcW w:w="1651" w:type="dxa"/>
            <w:tcBorders>
              <w:top w:val="nil"/>
              <w:left w:val="single" w:sz="12" w:space="0" w:color="auto"/>
              <w:bottom w:val="single" w:sz="4" w:space="0" w:color="auto"/>
              <w:right w:val="single" w:sz="12" w:space="0" w:color="auto"/>
            </w:tcBorders>
            <w:noWrap/>
            <w:vAlign w:val="center"/>
          </w:tcPr>
          <w:p w:rsidR="002D4276" w:rsidRPr="006F15F4" w:rsidRDefault="002D4276" w:rsidP="0002162B">
            <w:pPr>
              <w:jc w:val="center"/>
              <w:rPr>
                <w:rFonts w:ascii="Arial" w:hAnsi="Arial" w:cs="Arial"/>
                <w:sz w:val="20"/>
                <w:szCs w:val="20"/>
              </w:rPr>
            </w:pPr>
            <w:r>
              <w:rPr>
                <w:rFonts w:ascii="Arial" w:hAnsi="Arial" w:cs="Arial"/>
                <w:sz w:val="20"/>
                <w:szCs w:val="20"/>
              </w:rPr>
              <w:t>14</w:t>
            </w:r>
          </w:p>
        </w:tc>
      </w:tr>
      <w:tr w:rsidR="002D4276" w:rsidRPr="006F15F4" w:rsidTr="002D4276">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rsidR="002D4276" w:rsidRPr="006F15F4" w:rsidRDefault="002D4276" w:rsidP="006F15F4">
            <w:pPr>
              <w:rPr>
                <w:rFonts w:ascii="Arial" w:hAnsi="Arial" w:cs="Arial"/>
                <w:i/>
                <w:sz w:val="20"/>
                <w:szCs w:val="20"/>
              </w:rPr>
            </w:pPr>
            <w:r w:rsidRPr="006F15F4">
              <w:rPr>
                <w:rFonts w:ascii="Arial" w:hAnsi="Arial" w:cs="Arial"/>
                <w:i/>
                <w:sz w:val="20"/>
                <w:szCs w:val="20"/>
              </w:rPr>
              <w:t>Kurzové zisky, z toho:</w:t>
            </w:r>
          </w:p>
        </w:tc>
        <w:tc>
          <w:tcPr>
            <w:tcW w:w="1220" w:type="dxa"/>
            <w:tcBorders>
              <w:top w:val="single" w:sz="6" w:space="0" w:color="auto"/>
              <w:left w:val="single" w:sz="12" w:space="0" w:color="auto"/>
              <w:bottom w:val="single" w:sz="4" w:space="0" w:color="auto"/>
              <w:right w:val="single" w:sz="12" w:space="0" w:color="auto"/>
            </w:tcBorders>
            <w:noWrap/>
            <w:vAlign w:val="center"/>
          </w:tcPr>
          <w:p w:rsidR="002D4276" w:rsidRPr="006F15F4" w:rsidRDefault="002D4276" w:rsidP="00BF7DB5">
            <w:pPr>
              <w:jc w:val="center"/>
              <w:rPr>
                <w:rFonts w:ascii="Arial" w:hAnsi="Arial" w:cs="Arial"/>
                <w:sz w:val="20"/>
                <w:szCs w:val="20"/>
              </w:rPr>
            </w:pPr>
            <w:r w:rsidRPr="006F15F4">
              <w:rPr>
                <w:rFonts w:ascii="Arial" w:hAnsi="Arial" w:cs="Arial"/>
                <w:sz w:val="20"/>
                <w:szCs w:val="20"/>
              </w:rPr>
              <w:t>x</w:t>
            </w:r>
          </w:p>
        </w:tc>
        <w:tc>
          <w:tcPr>
            <w:tcW w:w="1651" w:type="dxa"/>
            <w:tcBorders>
              <w:top w:val="single" w:sz="6" w:space="0" w:color="auto"/>
              <w:left w:val="single" w:sz="12" w:space="0" w:color="auto"/>
              <w:bottom w:val="single" w:sz="4" w:space="0" w:color="auto"/>
              <w:right w:val="single" w:sz="12" w:space="0" w:color="auto"/>
            </w:tcBorders>
            <w:noWrap/>
            <w:vAlign w:val="center"/>
          </w:tcPr>
          <w:p w:rsidR="002D4276" w:rsidRPr="006F15F4" w:rsidRDefault="002D4276" w:rsidP="0002162B">
            <w:pPr>
              <w:jc w:val="center"/>
              <w:rPr>
                <w:rFonts w:ascii="Arial" w:hAnsi="Arial" w:cs="Arial"/>
                <w:sz w:val="20"/>
                <w:szCs w:val="20"/>
              </w:rPr>
            </w:pPr>
            <w:r w:rsidRPr="006F15F4">
              <w:rPr>
                <w:rFonts w:ascii="Arial" w:hAnsi="Arial" w:cs="Arial"/>
                <w:sz w:val="20"/>
                <w:szCs w:val="20"/>
              </w:rPr>
              <w:t>x</w:t>
            </w:r>
          </w:p>
        </w:tc>
      </w:tr>
      <w:tr w:rsidR="002D4276" w:rsidRPr="006F15F4" w:rsidTr="002D4276">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2D4276" w:rsidRPr="006F15F4" w:rsidRDefault="002D4276" w:rsidP="006F15F4">
            <w:pPr>
              <w:rPr>
                <w:rFonts w:ascii="Arial" w:hAnsi="Arial" w:cs="Arial"/>
                <w:sz w:val="20"/>
                <w:szCs w:val="20"/>
              </w:rPr>
            </w:pPr>
            <w:r w:rsidRPr="006F15F4">
              <w:rPr>
                <w:rFonts w:ascii="Arial" w:hAnsi="Arial" w:cs="Arial"/>
                <w:sz w:val="20"/>
                <w:szCs w:val="20"/>
              </w:rPr>
              <w:t>kurzové zisky ku dňu, ku ktorému sa zostavuje účtovná závierka</w:t>
            </w:r>
          </w:p>
        </w:tc>
        <w:tc>
          <w:tcPr>
            <w:tcW w:w="1220" w:type="dxa"/>
            <w:tcBorders>
              <w:top w:val="nil"/>
              <w:left w:val="single" w:sz="12" w:space="0" w:color="auto"/>
              <w:bottom w:val="single" w:sz="4" w:space="0" w:color="auto"/>
              <w:right w:val="single" w:sz="12" w:space="0" w:color="auto"/>
            </w:tcBorders>
            <w:noWrap/>
            <w:vAlign w:val="center"/>
          </w:tcPr>
          <w:p w:rsidR="002D4276" w:rsidRPr="006F15F4" w:rsidRDefault="002D4276" w:rsidP="00BF7DB5">
            <w:pPr>
              <w:jc w:val="center"/>
              <w:rPr>
                <w:rFonts w:ascii="Arial" w:hAnsi="Arial" w:cs="Arial"/>
                <w:sz w:val="20"/>
                <w:szCs w:val="20"/>
              </w:rPr>
            </w:pPr>
            <w:r w:rsidRPr="006F15F4">
              <w:rPr>
                <w:rFonts w:ascii="Arial" w:hAnsi="Arial" w:cs="Arial"/>
                <w:sz w:val="20"/>
                <w:szCs w:val="20"/>
              </w:rPr>
              <w:t>x</w:t>
            </w:r>
          </w:p>
        </w:tc>
        <w:tc>
          <w:tcPr>
            <w:tcW w:w="1651" w:type="dxa"/>
            <w:tcBorders>
              <w:top w:val="nil"/>
              <w:left w:val="single" w:sz="12" w:space="0" w:color="auto"/>
              <w:bottom w:val="single" w:sz="4" w:space="0" w:color="auto"/>
              <w:right w:val="single" w:sz="12" w:space="0" w:color="auto"/>
            </w:tcBorders>
            <w:noWrap/>
            <w:vAlign w:val="center"/>
          </w:tcPr>
          <w:p w:rsidR="002D4276" w:rsidRPr="006F15F4" w:rsidRDefault="002D4276" w:rsidP="0002162B">
            <w:pPr>
              <w:jc w:val="center"/>
              <w:rPr>
                <w:rFonts w:ascii="Arial" w:hAnsi="Arial" w:cs="Arial"/>
                <w:sz w:val="20"/>
                <w:szCs w:val="20"/>
              </w:rPr>
            </w:pPr>
            <w:r w:rsidRPr="006F15F4">
              <w:rPr>
                <w:rFonts w:ascii="Arial" w:hAnsi="Arial" w:cs="Arial"/>
                <w:sz w:val="20"/>
                <w:szCs w:val="20"/>
              </w:rPr>
              <w:t>x</w:t>
            </w:r>
          </w:p>
        </w:tc>
      </w:tr>
      <w:tr w:rsidR="002D4276" w:rsidRPr="006F15F4" w:rsidTr="002D4276">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2D4276" w:rsidRPr="006F15F4" w:rsidRDefault="002D4276" w:rsidP="006F15F4">
            <w:pPr>
              <w:rPr>
                <w:rFonts w:ascii="Arial" w:hAnsi="Arial" w:cs="Arial"/>
                <w:i/>
                <w:sz w:val="20"/>
                <w:szCs w:val="20"/>
              </w:rPr>
            </w:pPr>
            <w:r w:rsidRPr="006F15F4">
              <w:rPr>
                <w:rFonts w:ascii="Arial" w:hAnsi="Arial" w:cs="Arial"/>
                <w:i/>
                <w:sz w:val="20"/>
                <w:szCs w:val="20"/>
              </w:rPr>
              <w:t>Ostatné významné položky finančných výnosov, z toho:</w:t>
            </w:r>
          </w:p>
        </w:tc>
        <w:tc>
          <w:tcPr>
            <w:tcW w:w="1220" w:type="dxa"/>
            <w:tcBorders>
              <w:top w:val="nil"/>
              <w:left w:val="single" w:sz="12" w:space="0" w:color="auto"/>
              <w:bottom w:val="single" w:sz="4" w:space="0" w:color="auto"/>
              <w:right w:val="single" w:sz="12" w:space="0" w:color="auto"/>
            </w:tcBorders>
            <w:noWrap/>
            <w:vAlign w:val="center"/>
          </w:tcPr>
          <w:p w:rsidR="002D4276" w:rsidRPr="002D4276" w:rsidRDefault="002D4276" w:rsidP="00BF7DB5">
            <w:pPr>
              <w:jc w:val="center"/>
              <w:rPr>
                <w:rFonts w:ascii="Arial" w:hAnsi="Arial" w:cs="Arial"/>
                <w:i/>
                <w:sz w:val="20"/>
                <w:szCs w:val="20"/>
              </w:rPr>
            </w:pPr>
            <w:r w:rsidRPr="002D4276">
              <w:rPr>
                <w:rFonts w:ascii="Arial" w:hAnsi="Arial" w:cs="Arial"/>
                <w:i/>
                <w:sz w:val="20"/>
                <w:szCs w:val="20"/>
              </w:rPr>
              <w:t>44</w:t>
            </w:r>
          </w:p>
        </w:tc>
        <w:tc>
          <w:tcPr>
            <w:tcW w:w="1651" w:type="dxa"/>
            <w:tcBorders>
              <w:top w:val="nil"/>
              <w:left w:val="single" w:sz="12" w:space="0" w:color="auto"/>
              <w:bottom w:val="single" w:sz="4" w:space="0" w:color="auto"/>
              <w:right w:val="single" w:sz="12" w:space="0" w:color="auto"/>
            </w:tcBorders>
            <w:noWrap/>
            <w:vAlign w:val="center"/>
          </w:tcPr>
          <w:p w:rsidR="002D4276" w:rsidRPr="006F15F4" w:rsidRDefault="002D4276" w:rsidP="0002162B">
            <w:pPr>
              <w:jc w:val="center"/>
              <w:rPr>
                <w:rFonts w:ascii="Arial" w:hAnsi="Arial" w:cs="Arial"/>
                <w:i/>
                <w:sz w:val="20"/>
                <w:szCs w:val="20"/>
              </w:rPr>
            </w:pPr>
            <w:r>
              <w:rPr>
                <w:rFonts w:ascii="Arial" w:hAnsi="Arial" w:cs="Arial"/>
                <w:i/>
                <w:sz w:val="20"/>
                <w:szCs w:val="20"/>
              </w:rPr>
              <w:t>14</w:t>
            </w:r>
          </w:p>
        </w:tc>
      </w:tr>
      <w:tr w:rsidR="002D4276" w:rsidRPr="006F15F4" w:rsidTr="002D4276">
        <w:trPr>
          <w:trHeight w:val="330"/>
          <w:jc w:val="center"/>
        </w:trPr>
        <w:tc>
          <w:tcPr>
            <w:tcW w:w="0" w:type="auto"/>
            <w:tcBorders>
              <w:top w:val="nil"/>
              <w:left w:val="single" w:sz="12" w:space="0" w:color="auto"/>
              <w:bottom w:val="single" w:sz="6" w:space="0" w:color="auto"/>
              <w:right w:val="single" w:sz="12" w:space="0" w:color="auto"/>
            </w:tcBorders>
            <w:noWrap/>
            <w:vAlign w:val="center"/>
          </w:tcPr>
          <w:p w:rsidR="002D4276" w:rsidRPr="006F15F4" w:rsidRDefault="002D4276" w:rsidP="006F15F4">
            <w:pPr>
              <w:rPr>
                <w:rFonts w:ascii="Arial" w:hAnsi="Arial" w:cs="Arial"/>
                <w:sz w:val="20"/>
                <w:szCs w:val="20"/>
              </w:rPr>
            </w:pPr>
            <w:r w:rsidRPr="006F15F4">
              <w:rPr>
                <w:rFonts w:ascii="Arial" w:hAnsi="Arial" w:cs="Arial"/>
                <w:sz w:val="20"/>
                <w:szCs w:val="20"/>
              </w:rPr>
              <w:t>Výnosové úroky</w:t>
            </w:r>
          </w:p>
        </w:tc>
        <w:tc>
          <w:tcPr>
            <w:tcW w:w="1220" w:type="dxa"/>
            <w:tcBorders>
              <w:top w:val="nil"/>
              <w:left w:val="single" w:sz="12" w:space="0" w:color="auto"/>
              <w:bottom w:val="single" w:sz="6" w:space="0" w:color="auto"/>
              <w:right w:val="single" w:sz="12" w:space="0" w:color="auto"/>
            </w:tcBorders>
            <w:noWrap/>
            <w:vAlign w:val="center"/>
          </w:tcPr>
          <w:p w:rsidR="002D4276" w:rsidRPr="006F15F4" w:rsidRDefault="002D4276" w:rsidP="00BF7DB5">
            <w:pPr>
              <w:jc w:val="center"/>
              <w:rPr>
                <w:rFonts w:ascii="Arial" w:hAnsi="Arial" w:cs="Arial"/>
                <w:sz w:val="20"/>
                <w:szCs w:val="20"/>
              </w:rPr>
            </w:pPr>
            <w:r>
              <w:rPr>
                <w:rFonts w:ascii="Arial" w:hAnsi="Arial" w:cs="Arial"/>
                <w:sz w:val="20"/>
                <w:szCs w:val="20"/>
              </w:rPr>
              <w:t>44</w:t>
            </w:r>
          </w:p>
        </w:tc>
        <w:tc>
          <w:tcPr>
            <w:tcW w:w="1651" w:type="dxa"/>
            <w:tcBorders>
              <w:top w:val="nil"/>
              <w:left w:val="single" w:sz="12" w:space="0" w:color="auto"/>
              <w:bottom w:val="single" w:sz="6" w:space="0" w:color="auto"/>
              <w:right w:val="single" w:sz="12" w:space="0" w:color="auto"/>
            </w:tcBorders>
            <w:noWrap/>
            <w:vAlign w:val="center"/>
          </w:tcPr>
          <w:p w:rsidR="002D4276" w:rsidRPr="006F15F4" w:rsidRDefault="002D4276" w:rsidP="0002162B">
            <w:pPr>
              <w:jc w:val="center"/>
              <w:rPr>
                <w:rFonts w:ascii="Arial" w:hAnsi="Arial" w:cs="Arial"/>
                <w:sz w:val="20"/>
                <w:szCs w:val="20"/>
              </w:rPr>
            </w:pPr>
            <w:r>
              <w:rPr>
                <w:rFonts w:ascii="Arial" w:hAnsi="Arial" w:cs="Arial"/>
                <w:sz w:val="20"/>
                <w:szCs w:val="20"/>
              </w:rPr>
              <w:t>14</w:t>
            </w:r>
          </w:p>
        </w:tc>
      </w:tr>
      <w:tr w:rsidR="002D4276" w:rsidRPr="006F15F4" w:rsidTr="002D4276">
        <w:trPr>
          <w:trHeight w:val="330"/>
          <w:jc w:val="center"/>
        </w:trPr>
        <w:tc>
          <w:tcPr>
            <w:tcW w:w="0" w:type="auto"/>
            <w:tcBorders>
              <w:top w:val="single" w:sz="6" w:space="0" w:color="auto"/>
              <w:left w:val="single" w:sz="12" w:space="0" w:color="auto"/>
              <w:bottom w:val="single" w:sz="4" w:space="0" w:color="auto"/>
              <w:right w:val="single" w:sz="12" w:space="0" w:color="auto"/>
            </w:tcBorders>
            <w:vAlign w:val="center"/>
          </w:tcPr>
          <w:p w:rsidR="002D4276" w:rsidRPr="006F15F4" w:rsidRDefault="002D4276" w:rsidP="006F15F4">
            <w:pPr>
              <w:rPr>
                <w:rFonts w:ascii="Arial" w:hAnsi="Arial" w:cs="Arial"/>
                <w:sz w:val="20"/>
                <w:szCs w:val="20"/>
              </w:rPr>
            </w:pPr>
            <w:r w:rsidRPr="006F15F4">
              <w:rPr>
                <w:rFonts w:ascii="Arial" w:hAnsi="Arial" w:cs="Arial"/>
                <w:sz w:val="20"/>
                <w:szCs w:val="20"/>
              </w:rPr>
              <w:t>Ostatné výnosy z FČ</w:t>
            </w:r>
          </w:p>
        </w:tc>
        <w:tc>
          <w:tcPr>
            <w:tcW w:w="1220" w:type="dxa"/>
            <w:tcBorders>
              <w:top w:val="single" w:sz="6" w:space="0" w:color="auto"/>
              <w:left w:val="single" w:sz="12" w:space="0" w:color="auto"/>
              <w:bottom w:val="single" w:sz="4" w:space="0" w:color="auto"/>
              <w:right w:val="single" w:sz="12" w:space="0" w:color="auto"/>
            </w:tcBorders>
            <w:noWrap/>
            <w:vAlign w:val="center"/>
          </w:tcPr>
          <w:p w:rsidR="002D4276" w:rsidRPr="006F15F4" w:rsidRDefault="002D4276" w:rsidP="00BF7DB5">
            <w:pPr>
              <w:jc w:val="center"/>
              <w:rPr>
                <w:rFonts w:ascii="Arial" w:hAnsi="Arial" w:cs="Arial"/>
                <w:sz w:val="20"/>
                <w:szCs w:val="20"/>
              </w:rPr>
            </w:pPr>
          </w:p>
        </w:tc>
        <w:tc>
          <w:tcPr>
            <w:tcW w:w="1651" w:type="dxa"/>
            <w:tcBorders>
              <w:top w:val="single" w:sz="6" w:space="0" w:color="auto"/>
              <w:left w:val="single" w:sz="12" w:space="0" w:color="auto"/>
              <w:bottom w:val="single" w:sz="4" w:space="0" w:color="auto"/>
              <w:right w:val="single" w:sz="12" w:space="0" w:color="auto"/>
            </w:tcBorders>
            <w:noWrap/>
            <w:vAlign w:val="center"/>
          </w:tcPr>
          <w:p w:rsidR="002D4276" w:rsidRPr="006F15F4" w:rsidRDefault="002D4276" w:rsidP="0002162B">
            <w:pPr>
              <w:jc w:val="center"/>
              <w:rPr>
                <w:rFonts w:ascii="Arial" w:hAnsi="Arial" w:cs="Arial"/>
                <w:sz w:val="20"/>
                <w:szCs w:val="20"/>
              </w:rPr>
            </w:pPr>
          </w:p>
        </w:tc>
      </w:tr>
      <w:tr w:rsidR="002D4276" w:rsidRPr="006F15F4" w:rsidTr="002D4276">
        <w:trPr>
          <w:trHeight w:val="345"/>
          <w:jc w:val="center"/>
        </w:trPr>
        <w:tc>
          <w:tcPr>
            <w:tcW w:w="0" w:type="auto"/>
            <w:tcBorders>
              <w:top w:val="single" w:sz="4" w:space="0" w:color="auto"/>
              <w:left w:val="single" w:sz="12" w:space="0" w:color="auto"/>
              <w:bottom w:val="single" w:sz="4" w:space="0" w:color="auto"/>
              <w:right w:val="single" w:sz="12" w:space="0" w:color="auto"/>
            </w:tcBorders>
            <w:vAlign w:val="center"/>
          </w:tcPr>
          <w:p w:rsidR="002D4276" w:rsidRPr="006F15F4" w:rsidRDefault="002D4276" w:rsidP="006F15F4">
            <w:pPr>
              <w:rPr>
                <w:rFonts w:ascii="Arial" w:hAnsi="Arial" w:cs="Arial"/>
                <w:b/>
                <w:bCs/>
                <w:sz w:val="20"/>
                <w:szCs w:val="20"/>
              </w:rPr>
            </w:pPr>
            <w:r w:rsidRPr="006F15F4">
              <w:rPr>
                <w:rFonts w:ascii="Arial" w:hAnsi="Arial" w:cs="Arial"/>
                <w:b/>
                <w:bCs/>
                <w:sz w:val="20"/>
                <w:szCs w:val="20"/>
              </w:rPr>
              <w:t>Mimoriadne výnosy, z toho:</w:t>
            </w:r>
          </w:p>
        </w:tc>
        <w:tc>
          <w:tcPr>
            <w:tcW w:w="1220" w:type="dxa"/>
            <w:tcBorders>
              <w:top w:val="single" w:sz="4" w:space="0" w:color="auto"/>
              <w:left w:val="single" w:sz="12" w:space="0" w:color="auto"/>
              <w:bottom w:val="single" w:sz="4" w:space="0" w:color="auto"/>
              <w:right w:val="single" w:sz="12" w:space="0" w:color="auto"/>
            </w:tcBorders>
            <w:noWrap/>
            <w:vAlign w:val="center"/>
          </w:tcPr>
          <w:p w:rsidR="002D4276" w:rsidRPr="006F15F4" w:rsidRDefault="002D4276" w:rsidP="00BF7DB5">
            <w:pPr>
              <w:jc w:val="center"/>
              <w:rPr>
                <w:rFonts w:ascii="Arial" w:hAnsi="Arial" w:cs="Arial"/>
                <w:sz w:val="20"/>
                <w:szCs w:val="20"/>
              </w:rPr>
            </w:pPr>
            <w:r w:rsidRPr="006F15F4">
              <w:rPr>
                <w:rFonts w:ascii="Arial" w:hAnsi="Arial" w:cs="Arial"/>
                <w:sz w:val="20"/>
                <w:szCs w:val="20"/>
              </w:rPr>
              <w:t>x</w:t>
            </w:r>
          </w:p>
        </w:tc>
        <w:tc>
          <w:tcPr>
            <w:tcW w:w="1651" w:type="dxa"/>
            <w:tcBorders>
              <w:top w:val="single" w:sz="4" w:space="0" w:color="auto"/>
              <w:left w:val="single" w:sz="12" w:space="0" w:color="auto"/>
              <w:bottom w:val="single" w:sz="4" w:space="0" w:color="auto"/>
              <w:right w:val="single" w:sz="12" w:space="0" w:color="auto"/>
            </w:tcBorders>
            <w:noWrap/>
            <w:vAlign w:val="center"/>
          </w:tcPr>
          <w:p w:rsidR="002D4276" w:rsidRPr="006F15F4" w:rsidRDefault="002D4276" w:rsidP="0002162B">
            <w:pPr>
              <w:jc w:val="center"/>
              <w:rPr>
                <w:rFonts w:ascii="Arial" w:hAnsi="Arial" w:cs="Arial"/>
                <w:sz w:val="20"/>
                <w:szCs w:val="20"/>
              </w:rPr>
            </w:pPr>
            <w:r w:rsidRPr="006F15F4">
              <w:rPr>
                <w:rFonts w:ascii="Arial" w:hAnsi="Arial" w:cs="Arial"/>
                <w:sz w:val="20"/>
                <w:szCs w:val="20"/>
              </w:rPr>
              <w:t>x</w:t>
            </w:r>
          </w:p>
        </w:tc>
      </w:tr>
    </w:tbl>
    <w:p w:rsidR="003D0D3F" w:rsidRDefault="003D0D3F" w:rsidP="006F15F4">
      <w:pPr>
        <w:keepNext/>
        <w:spacing w:after="60"/>
        <w:outlineLvl w:val="0"/>
        <w:rPr>
          <w:rFonts w:ascii="Arial" w:hAnsi="Arial" w:cs="Arial"/>
          <w:b/>
          <w:bCs/>
          <w:kern w:val="28"/>
          <w:sz w:val="20"/>
          <w:szCs w:val="20"/>
        </w:rPr>
      </w:pPr>
    </w:p>
    <w:p w:rsidR="006F15F4" w:rsidRPr="006F15F4" w:rsidRDefault="006F15F4" w:rsidP="006F15F4">
      <w:pPr>
        <w:keepNext/>
        <w:spacing w:after="60"/>
        <w:outlineLvl w:val="0"/>
        <w:rPr>
          <w:rFonts w:ascii="Arial" w:hAnsi="Arial" w:cs="Arial"/>
          <w:b/>
          <w:bCs/>
          <w:kern w:val="28"/>
          <w:sz w:val="20"/>
          <w:szCs w:val="20"/>
        </w:rPr>
      </w:pPr>
      <w:r w:rsidRPr="006F15F4">
        <w:rPr>
          <w:rFonts w:ascii="Arial" w:hAnsi="Arial" w:cs="Arial"/>
          <w:b/>
          <w:bCs/>
          <w:kern w:val="28"/>
          <w:sz w:val="20"/>
          <w:szCs w:val="20"/>
        </w:rPr>
        <w:t>38. Informácie k časti H. písm. g)  prílohy č. 3 o čistom obrate</w:t>
      </w:r>
    </w:p>
    <w:tbl>
      <w:tblPr>
        <w:tblW w:w="5000" w:type="pct"/>
        <w:jc w:val="center"/>
        <w:tblLook w:val="00A0"/>
      </w:tblPr>
      <w:tblGrid>
        <w:gridCol w:w="5860"/>
        <w:gridCol w:w="1701"/>
        <w:gridCol w:w="1728"/>
      </w:tblGrid>
      <w:tr w:rsidR="006F15F4" w:rsidRPr="006F15F4" w:rsidTr="00BF7DB5">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Bežné účtovné obdobie</w:t>
            </w:r>
          </w:p>
        </w:tc>
        <w:tc>
          <w:tcPr>
            <w:tcW w:w="1728" w:type="dxa"/>
            <w:tcBorders>
              <w:top w:val="single" w:sz="12" w:space="0" w:color="auto"/>
              <w:left w:val="single" w:sz="12" w:space="0" w:color="auto"/>
              <w:bottom w:val="single" w:sz="12" w:space="0" w:color="auto"/>
              <w:right w:val="single" w:sz="12" w:space="0" w:color="auto"/>
            </w:tcBorders>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Bezprostredne predchádzajúce účtovné obdobie</w:t>
            </w:r>
          </w:p>
        </w:tc>
      </w:tr>
      <w:tr w:rsidR="002D4276" w:rsidRPr="006F15F4" w:rsidTr="00BF7DB5">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2D4276" w:rsidRPr="006F15F4" w:rsidRDefault="002D4276" w:rsidP="006F15F4">
            <w:pPr>
              <w:rPr>
                <w:rFonts w:ascii="Arial" w:hAnsi="Arial" w:cs="Arial"/>
                <w:sz w:val="20"/>
                <w:szCs w:val="20"/>
              </w:rPr>
            </w:pPr>
            <w:r w:rsidRPr="006F15F4">
              <w:rPr>
                <w:rFonts w:ascii="Arial" w:hAnsi="Arial" w:cs="Arial"/>
                <w:sz w:val="20"/>
                <w:szCs w:val="20"/>
              </w:rPr>
              <w:t>Tržby z predaja </w:t>
            </w:r>
            <w:r>
              <w:rPr>
                <w:rFonts w:ascii="Arial" w:hAnsi="Arial" w:cs="Arial"/>
                <w:sz w:val="20"/>
                <w:szCs w:val="20"/>
              </w:rPr>
              <w:t xml:space="preserve">tovaru, </w:t>
            </w:r>
            <w:r w:rsidRPr="006F15F4">
              <w:rPr>
                <w:rFonts w:ascii="Arial" w:hAnsi="Arial" w:cs="Arial"/>
                <w:sz w:val="20"/>
                <w:szCs w:val="20"/>
              </w:rPr>
              <w:t>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2D4276" w:rsidRPr="00112060" w:rsidRDefault="0002162B" w:rsidP="006F15F4">
            <w:pPr>
              <w:jc w:val="center"/>
              <w:rPr>
                <w:rFonts w:ascii="Arial" w:hAnsi="Arial" w:cs="Arial"/>
                <w:sz w:val="20"/>
                <w:szCs w:val="20"/>
              </w:rPr>
            </w:pPr>
            <w:r>
              <w:rPr>
                <w:rFonts w:ascii="Arial" w:hAnsi="Arial" w:cs="Arial"/>
                <w:sz w:val="20"/>
                <w:szCs w:val="20"/>
              </w:rPr>
              <w:t>260790</w:t>
            </w:r>
          </w:p>
        </w:tc>
        <w:tc>
          <w:tcPr>
            <w:tcW w:w="1728" w:type="dxa"/>
            <w:tcBorders>
              <w:top w:val="single" w:sz="4" w:space="0" w:color="auto"/>
              <w:left w:val="single" w:sz="12" w:space="0" w:color="auto"/>
              <w:bottom w:val="single" w:sz="4" w:space="0" w:color="auto"/>
              <w:right w:val="single" w:sz="12" w:space="0" w:color="auto"/>
            </w:tcBorders>
            <w:noWrap/>
            <w:vAlign w:val="center"/>
          </w:tcPr>
          <w:p w:rsidR="002D4276" w:rsidRPr="00112060" w:rsidRDefault="002D4276" w:rsidP="0002162B">
            <w:pPr>
              <w:jc w:val="center"/>
              <w:rPr>
                <w:rFonts w:ascii="Arial" w:hAnsi="Arial" w:cs="Arial"/>
                <w:sz w:val="20"/>
                <w:szCs w:val="20"/>
              </w:rPr>
            </w:pPr>
            <w:r>
              <w:rPr>
                <w:rFonts w:ascii="Arial" w:hAnsi="Arial" w:cs="Arial"/>
                <w:sz w:val="20"/>
                <w:szCs w:val="20"/>
              </w:rPr>
              <w:t>215788</w:t>
            </w:r>
          </w:p>
        </w:tc>
      </w:tr>
      <w:tr w:rsidR="002D4276" w:rsidRPr="006F15F4" w:rsidTr="00BF7DB5">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2D4276" w:rsidRPr="006F15F4" w:rsidRDefault="002D4276" w:rsidP="006F15F4">
            <w:pPr>
              <w:rPr>
                <w:rFonts w:ascii="Arial" w:hAnsi="Arial" w:cs="Arial"/>
                <w:b/>
                <w:bCs/>
                <w:sz w:val="20"/>
                <w:szCs w:val="20"/>
              </w:rPr>
            </w:pPr>
            <w:r w:rsidRPr="006F15F4">
              <w:rPr>
                <w:rFonts w:ascii="Arial" w:hAnsi="Arial" w:cs="Arial"/>
                <w:b/>
                <w:bCs/>
                <w:sz w:val="20"/>
                <w:szCs w:val="20"/>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2D4276" w:rsidRPr="0002162B" w:rsidRDefault="0002162B" w:rsidP="00BF7DB5">
            <w:pPr>
              <w:jc w:val="center"/>
              <w:rPr>
                <w:rFonts w:ascii="Arial" w:hAnsi="Arial" w:cs="Arial"/>
                <w:b/>
                <w:sz w:val="20"/>
                <w:szCs w:val="20"/>
              </w:rPr>
            </w:pPr>
            <w:r w:rsidRPr="0002162B">
              <w:rPr>
                <w:rFonts w:ascii="Arial" w:hAnsi="Arial" w:cs="Arial"/>
                <w:b/>
                <w:sz w:val="20"/>
                <w:szCs w:val="20"/>
              </w:rPr>
              <w:t>260790</w:t>
            </w:r>
          </w:p>
        </w:tc>
        <w:tc>
          <w:tcPr>
            <w:tcW w:w="1728" w:type="dxa"/>
            <w:tcBorders>
              <w:top w:val="nil"/>
              <w:left w:val="single" w:sz="12" w:space="0" w:color="auto"/>
              <w:bottom w:val="single" w:sz="12" w:space="0" w:color="auto"/>
              <w:right w:val="single" w:sz="12" w:space="0" w:color="auto"/>
            </w:tcBorders>
            <w:noWrap/>
            <w:vAlign w:val="center"/>
          </w:tcPr>
          <w:p w:rsidR="002D4276" w:rsidRPr="00112060" w:rsidRDefault="002D4276" w:rsidP="0002162B">
            <w:pPr>
              <w:jc w:val="center"/>
              <w:rPr>
                <w:rFonts w:ascii="Arial" w:hAnsi="Arial" w:cs="Arial"/>
                <w:b/>
                <w:sz w:val="20"/>
                <w:szCs w:val="20"/>
              </w:rPr>
            </w:pPr>
            <w:r>
              <w:rPr>
                <w:rFonts w:ascii="Arial" w:hAnsi="Arial" w:cs="Arial"/>
                <w:b/>
                <w:sz w:val="20"/>
                <w:szCs w:val="20"/>
              </w:rPr>
              <w:t>215788</w:t>
            </w:r>
          </w:p>
        </w:tc>
      </w:tr>
    </w:tbl>
    <w:p w:rsidR="003D0D3F" w:rsidRDefault="003D0D3F" w:rsidP="006F15F4">
      <w:pPr>
        <w:keepNext/>
        <w:spacing w:after="60"/>
        <w:outlineLvl w:val="0"/>
        <w:rPr>
          <w:rFonts w:ascii="Arial" w:hAnsi="Arial" w:cs="Arial"/>
          <w:b/>
          <w:bCs/>
          <w:kern w:val="28"/>
          <w:sz w:val="20"/>
          <w:szCs w:val="20"/>
        </w:rPr>
      </w:pPr>
    </w:p>
    <w:p w:rsidR="006F15F4" w:rsidRPr="006F15F4" w:rsidRDefault="006F15F4" w:rsidP="006F15F4">
      <w:pPr>
        <w:keepNext/>
        <w:spacing w:after="60"/>
        <w:outlineLvl w:val="0"/>
        <w:rPr>
          <w:rFonts w:ascii="Arial" w:hAnsi="Arial" w:cs="Arial"/>
          <w:b/>
          <w:bCs/>
          <w:kern w:val="28"/>
          <w:sz w:val="20"/>
          <w:szCs w:val="20"/>
        </w:rPr>
      </w:pPr>
      <w:r w:rsidRPr="006F15F4">
        <w:rPr>
          <w:rFonts w:ascii="Arial" w:hAnsi="Arial" w:cs="Arial"/>
          <w:b/>
          <w:bCs/>
          <w:kern w:val="28"/>
          <w:sz w:val="20"/>
          <w:szCs w:val="20"/>
        </w:rPr>
        <w:t>39. Informácie k časti I. prílohy č. 3 o nákladoch</w:t>
      </w:r>
    </w:p>
    <w:tbl>
      <w:tblPr>
        <w:tblW w:w="5000" w:type="pct"/>
        <w:jc w:val="center"/>
        <w:tblLayout w:type="fixed"/>
        <w:tblLook w:val="00A0"/>
      </w:tblPr>
      <w:tblGrid>
        <w:gridCol w:w="5891"/>
        <w:gridCol w:w="1711"/>
        <w:gridCol w:w="1687"/>
      </w:tblGrid>
      <w:tr w:rsidR="006F15F4" w:rsidRPr="006F15F4" w:rsidTr="006F15F4">
        <w:trPr>
          <w:trHeight w:val="1005"/>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Bezprostredne predchádzajúce účtovné obdobie</w:t>
            </w:r>
          </w:p>
        </w:tc>
      </w:tr>
      <w:tr w:rsidR="00FF19C9" w:rsidRPr="006F15F4" w:rsidTr="006F15F4">
        <w:trPr>
          <w:trHeight w:val="377"/>
          <w:jc w:val="center"/>
        </w:trPr>
        <w:tc>
          <w:tcPr>
            <w:tcW w:w="3171" w:type="pct"/>
            <w:tcBorders>
              <w:top w:val="nil"/>
              <w:left w:val="single" w:sz="12" w:space="0" w:color="auto"/>
              <w:bottom w:val="single" w:sz="4" w:space="0" w:color="auto"/>
              <w:right w:val="single" w:sz="12" w:space="0" w:color="auto"/>
            </w:tcBorders>
            <w:vAlign w:val="center"/>
          </w:tcPr>
          <w:p w:rsidR="00FF19C9" w:rsidRPr="006F15F4" w:rsidRDefault="00FF19C9" w:rsidP="006F15F4">
            <w:pPr>
              <w:rPr>
                <w:rFonts w:ascii="Arial" w:hAnsi="Arial" w:cs="Arial"/>
                <w:sz w:val="20"/>
                <w:szCs w:val="20"/>
              </w:rPr>
            </w:pPr>
            <w:r w:rsidRPr="006F15F4">
              <w:rPr>
                <w:rFonts w:ascii="Arial" w:hAnsi="Arial" w:cs="Arial"/>
                <w:b/>
                <w:bCs/>
                <w:sz w:val="20"/>
                <w:szCs w:val="20"/>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FF19C9" w:rsidRPr="006F15F4" w:rsidRDefault="00FF19C9" w:rsidP="006F15F4">
            <w:pPr>
              <w:rPr>
                <w:rFonts w:ascii="Arial" w:hAnsi="Arial" w:cs="Arial"/>
                <w:sz w:val="20"/>
                <w:szCs w:val="20"/>
              </w:rPr>
            </w:pPr>
          </w:p>
        </w:tc>
        <w:tc>
          <w:tcPr>
            <w:tcW w:w="908" w:type="pct"/>
            <w:tcBorders>
              <w:top w:val="nil"/>
              <w:left w:val="single" w:sz="12" w:space="0" w:color="auto"/>
              <w:bottom w:val="single" w:sz="4" w:space="0" w:color="auto"/>
              <w:right w:val="single" w:sz="12" w:space="0" w:color="auto"/>
            </w:tcBorders>
            <w:noWrap/>
            <w:vAlign w:val="center"/>
          </w:tcPr>
          <w:p w:rsidR="00FF19C9" w:rsidRPr="006F15F4" w:rsidRDefault="00FF19C9" w:rsidP="00811F18">
            <w:pPr>
              <w:rPr>
                <w:rFonts w:ascii="Arial" w:hAnsi="Arial" w:cs="Arial"/>
                <w:sz w:val="20"/>
                <w:szCs w:val="20"/>
              </w:rPr>
            </w:pPr>
          </w:p>
        </w:tc>
      </w:tr>
      <w:tr w:rsidR="00FF19C9" w:rsidRPr="006F15F4" w:rsidTr="006F15F4">
        <w:trPr>
          <w:trHeight w:val="377"/>
          <w:jc w:val="center"/>
        </w:trPr>
        <w:tc>
          <w:tcPr>
            <w:tcW w:w="3171" w:type="pct"/>
            <w:tcBorders>
              <w:top w:val="nil"/>
              <w:left w:val="single" w:sz="12" w:space="0" w:color="auto"/>
              <w:bottom w:val="single" w:sz="4" w:space="0" w:color="auto"/>
              <w:right w:val="single" w:sz="12" w:space="0" w:color="auto"/>
            </w:tcBorders>
            <w:vAlign w:val="center"/>
          </w:tcPr>
          <w:p w:rsidR="00FF19C9" w:rsidRPr="006F15F4" w:rsidRDefault="00FF19C9" w:rsidP="006F15F4">
            <w:pPr>
              <w:rPr>
                <w:rFonts w:ascii="Arial" w:hAnsi="Arial" w:cs="Arial"/>
                <w:i/>
                <w:sz w:val="20"/>
                <w:szCs w:val="20"/>
              </w:rPr>
            </w:pPr>
            <w:r w:rsidRPr="006F15F4">
              <w:rPr>
                <w:rFonts w:ascii="Arial" w:hAnsi="Arial" w:cs="Arial"/>
                <w:i/>
                <w:sz w:val="20"/>
                <w:szCs w:val="20"/>
              </w:rPr>
              <w:t>Náklady voči audítorovi, audítorskej spoločnosti</w:t>
            </w:r>
          </w:p>
        </w:tc>
        <w:tc>
          <w:tcPr>
            <w:tcW w:w="921" w:type="pct"/>
            <w:tcBorders>
              <w:top w:val="nil"/>
              <w:left w:val="single" w:sz="12" w:space="0" w:color="auto"/>
              <w:bottom w:val="single" w:sz="4" w:space="0" w:color="auto"/>
              <w:right w:val="single" w:sz="12" w:space="0" w:color="auto"/>
            </w:tcBorders>
            <w:noWrap/>
            <w:vAlign w:val="center"/>
          </w:tcPr>
          <w:p w:rsidR="00FF19C9" w:rsidRPr="006F15F4" w:rsidRDefault="00FF19C9" w:rsidP="006F15F4">
            <w:pPr>
              <w:jc w:val="center"/>
              <w:rPr>
                <w:rFonts w:ascii="Arial" w:hAnsi="Arial" w:cs="Arial"/>
                <w:i/>
                <w:sz w:val="20"/>
                <w:szCs w:val="20"/>
              </w:rPr>
            </w:pPr>
            <w:r w:rsidRPr="006F15F4">
              <w:rPr>
                <w:rFonts w:ascii="Arial" w:hAnsi="Arial" w:cs="Arial"/>
                <w:i/>
                <w:sz w:val="20"/>
                <w:szCs w:val="20"/>
              </w:rPr>
              <w:t>x</w:t>
            </w:r>
          </w:p>
        </w:tc>
        <w:tc>
          <w:tcPr>
            <w:tcW w:w="908" w:type="pct"/>
            <w:tcBorders>
              <w:top w:val="nil"/>
              <w:left w:val="single" w:sz="12" w:space="0" w:color="auto"/>
              <w:bottom w:val="single" w:sz="4" w:space="0" w:color="auto"/>
              <w:right w:val="single" w:sz="12" w:space="0" w:color="auto"/>
            </w:tcBorders>
            <w:noWrap/>
            <w:vAlign w:val="center"/>
          </w:tcPr>
          <w:p w:rsidR="00FF19C9" w:rsidRPr="006F15F4" w:rsidRDefault="00FF19C9" w:rsidP="00811F18">
            <w:pPr>
              <w:jc w:val="center"/>
              <w:rPr>
                <w:rFonts w:ascii="Arial" w:hAnsi="Arial" w:cs="Arial"/>
                <w:i/>
                <w:sz w:val="20"/>
                <w:szCs w:val="20"/>
              </w:rPr>
            </w:pPr>
            <w:r w:rsidRPr="006F15F4">
              <w:rPr>
                <w:rFonts w:ascii="Arial" w:hAnsi="Arial" w:cs="Arial"/>
                <w:i/>
                <w:sz w:val="20"/>
                <w:szCs w:val="20"/>
              </w:rPr>
              <w:t>x</w:t>
            </w:r>
          </w:p>
        </w:tc>
      </w:tr>
      <w:tr w:rsidR="00E55CF5" w:rsidRPr="006F15F4" w:rsidTr="006F15F4">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E55CF5" w:rsidRPr="006F15F4" w:rsidRDefault="00E55CF5" w:rsidP="006F15F4">
            <w:pPr>
              <w:rPr>
                <w:rFonts w:ascii="Arial" w:hAnsi="Arial" w:cs="Arial"/>
                <w:i/>
                <w:sz w:val="20"/>
                <w:szCs w:val="20"/>
              </w:rPr>
            </w:pPr>
            <w:r w:rsidRPr="006F15F4">
              <w:rPr>
                <w:rFonts w:ascii="Arial" w:hAnsi="Arial" w:cs="Arial"/>
                <w:i/>
                <w:sz w:val="20"/>
                <w:szCs w:val="20"/>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E55CF5" w:rsidRPr="006F15F4" w:rsidRDefault="00E55CF5" w:rsidP="00112060">
            <w:pPr>
              <w:jc w:val="center"/>
              <w:rPr>
                <w:rFonts w:ascii="Arial" w:hAnsi="Arial" w:cs="Arial"/>
                <w:i/>
                <w:sz w:val="20"/>
                <w:szCs w:val="20"/>
              </w:rPr>
            </w:pPr>
            <w:r>
              <w:rPr>
                <w:rFonts w:ascii="Arial" w:hAnsi="Arial" w:cs="Arial"/>
                <w:i/>
                <w:sz w:val="20"/>
                <w:szCs w:val="20"/>
              </w:rPr>
              <w:t>202502</w:t>
            </w:r>
          </w:p>
        </w:tc>
        <w:tc>
          <w:tcPr>
            <w:tcW w:w="908" w:type="pct"/>
            <w:tcBorders>
              <w:top w:val="single" w:sz="6" w:space="0" w:color="auto"/>
              <w:left w:val="single" w:sz="12" w:space="0" w:color="auto"/>
              <w:bottom w:val="single" w:sz="4" w:space="0" w:color="auto"/>
              <w:right w:val="single" w:sz="12" w:space="0" w:color="auto"/>
            </w:tcBorders>
            <w:noWrap/>
            <w:vAlign w:val="center"/>
          </w:tcPr>
          <w:p w:rsidR="00E55CF5" w:rsidRPr="006F15F4" w:rsidRDefault="00E55CF5" w:rsidP="00981EF3">
            <w:pPr>
              <w:jc w:val="center"/>
              <w:rPr>
                <w:rFonts w:ascii="Arial" w:hAnsi="Arial" w:cs="Arial"/>
                <w:i/>
                <w:sz w:val="20"/>
                <w:szCs w:val="20"/>
              </w:rPr>
            </w:pPr>
            <w:r>
              <w:rPr>
                <w:rFonts w:ascii="Arial" w:hAnsi="Arial" w:cs="Arial"/>
                <w:i/>
                <w:sz w:val="20"/>
                <w:szCs w:val="20"/>
              </w:rPr>
              <w:t>119792</w:t>
            </w:r>
          </w:p>
        </w:tc>
      </w:tr>
      <w:tr w:rsidR="00E55CF5" w:rsidRPr="006F15F4" w:rsidTr="006F15F4">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E55CF5" w:rsidRPr="006F15F4" w:rsidRDefault="00E55CF5" w:rsidP="006F15F4">
            <w:pPr>
              <w:rPr>
                <w:rFonts w:ascii="Arial" w:hAnsi="Arial" w:cs="Arial"/>
                <w:sz w:val="20"/>
                <w:szCs w:val="20"/>
              </w:rPr>
            </w:pPr>
            <w:r w:rsidRPr="006F15F4">
              <w:rPr>
                <w:rFonts w:ascii="Arial" w:hAnsi="Arial" w:cs="Arial"/>
                <w:sz w:val="20"/>
                <w:szCs w:val="20"/>
              </w:rPr>
              <w:t>Spotrebované nákupy</w:t>
            </w:r>
          </w:p>
        </w:tc>
        <w:tc>
          <w:tcPr>
            <w:tcW w:w="921" w:type="pct"/>
            <w:tcBorders>
              <w:top w:val="nil"/>
              <w:left w:val="single" w:sz="12" w:space="0" w:color="auto"/>
              <w:bottom w:val="single" w:sz="6" w:space="0" w:color="auto"/>
              <w:right w:val="single" w:sz="12" w:space="0" w:color="auto"/>
            </w:tcBorders>
            <w:noWrap/>
            <w:vAlign w:val="center"/>
          </w:tcPr>
          <w:p w:rsidR="00E55CF5" w:rsidRPr="006F15F4" w:rsidRDefault="00E55CF5" w:rsidP="006F15F4">
            <w:pPr>
              <w:jc w:val="center"/>
              <w:rPr>
                <w:rFonts w:ascii="Arial" w:hAnsi="Arial" w:cs="Arial"/>
                <w:sz w:val="20"/>
                <w:szCs w:val="20"/>
              </w:rPr>
            </w:pPr>
            <w:r>
              <w:rPr>
                <w:rFonts w:ascii="Arial" w:hAnsi="Arial" w:cs="Arial"/>
                <w:sz w:val="20"/>
                <w:szCs w:val="20"/>
              </w:rPr>
              <w:t>24375</w:t>
            </w:r>
          </w:p>
        </w:tc>
        <w:tc>
          <w:tcPr>
            <w:tcW w:w="908" w:type="pct"/>
            <w:tcBorders>
              <w:top w:val="nil"/>
              <w:left w:val="single" w:sz="12" w:space="0" w:color="auto"/>
              <w:bottom w:val="single" w:sz="6" w:space="0" w:color="auto"/>
              <w:right w:val="single" w:sz="12" w:space="0" w:color="auto"/>
            </w:tcBorders>
            <w:noWrap/>
            <w:vAlign w:val="center"/>
          </w:tcPr>
          <w:p w:rsidR="00E55CF5" w:rsidRPr="006F15F4" w:rsidRDefault="00E55CF5" w:rsidP="00981EF3">
            <w:pPr>
              <w:jc w:val="center"/>
              <w:rPr>
                <w:rFonts w:ascii="Arial" w:hAnsi="Arial" w:cs="Arial"/>
                <w:sz w:val="20"/>
                <w:szCs w:val="20"/>
              </w:rPr>
            </w:pPr>
            <w:r>
              <w:rPr>
                <w:rFonts w:ascii="Arial" w:hAnsi="Arial" w:cs="Arial"/>
                <w:sz w:val="20"/>
                <w:szCs w:val="20"/>
              </w:rPr>
              <w:t>14682</w:t>
            </w:r>
          </w:p>
        </w:tc>
      </w:tr>
      <w:tr w:rsidR="00E55CF5" w:rsidRPr="006F15F4" w:rsidTr="006F15F4">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E55CF5" w:rsidRPr="006F15F4" w:rsidRDefault="00E55CF5" w:rsidP="00BF7DB5">
            <w:pPr>
              <w:rPr>
                <w:rFonts w:ascii="Arial" w:hAnsi="Arial" w:cs="Arial"/>
                <w:sz w:val="20"/>
                <w:szCs w:val="20"/>
              </w:rPr>
            </w:pPr>
            <w:r w:rsidRPr="006F15F4">
              <w:rPr>
                <w:rFonts w:ascii="Arial" w:hAnsi="Arial" w:cs="Arial"/>
                <w:sz w:val="20"/>
                <w:szCs w:val="20"/>
              </w:rPr>
              <w:t>Služby</w:t>
            </w:r>
            <w:r>
              <w:rPr>
                <w:rFonts w:ascii="Arial" w:hAnsi="Arial" w:cs="Arial"/>
                <w:sz w:val="20"/>
                <w:szCs w:val="20"/>
              </w:rPr>
              <w:t xml:space="preserve">: </w:t>
            </w:r>
          </w:p>
        </w:tc>
        <w:tc>
          <w:tcPr>
            <w:tcW w:w="921" w:type="pct"/>
            <w:tcBorders>
              <w:top w:val="nil"/>
              <w:left w:val="single" w:sz="12" w:space="0" w:color="auto"/>
              <w:bottom w:val="single" w:sz="6" w:space="0" w:color="auto"/>
              <w:right w:val="single" w:sz="12" w:space="0" w:color="auto"/>
            </w:tcBorders>
            <w:noWrap/>
            <w:vAlign w:val="center"/>
          </w:tcPr>
          <w:p w:rsidR="00E55CF5" w:rsidRPr="006F15F4" w:rsidRDefault="00E55CF5" w:rsidP="006F15F4">
            <w:pPr>
              <w:jc w:val="center"/>
              <w:rPr>
                <w:rFonts w:ascii="Arial" w:hAnsi="Arial" w:cs="Arial"/>
                <w:sz w:val="20"/>
                <w:szCs w:val="20"/>
              </w:rPr>
            </w:pPr>
            <w:r>
              <w:rPr>
                <w:rFonts w:ascii="Arial" w:hAnsi="Arial" w:cs="Arial"/>
                <w:sz w:val="20"/>
                <w:szCs w:val="20"/>
              </w:rPr>
              <w:t>147026</w:t>
            </w:r>
          </w:p>
        </w:tc>
        <w:tc>
          <w:tcPr>
            <w:tcW w:w="908" w:type="pct"/>
            <w:tcBorders>
              <w:top w:val="nil"/>
              <w:left w:val="single" w:sz="12" w:space="0" w:color="auto"/>
              <w:bottom w:val="single" w:sz="6" w:space="0" w:color="auto"/>
              <w:right w:val="single" w:sz="12" w:space="0" w:color="auto"/>
            </w:tcBorders>
            <w:noWrap/>
            <w:vAlign w:val="center"/>
          </w:tcPr>
          <w:p w:rsidR="00E55CF5" w:rsidRPr="006F15F4" w:rsidRDefault="00E55CF5" w:rsidP="00981EF3">
            <w:pPr>
              <w:jc w:val="center"/>
              <w:rPr>
                <w:rFonts w:ascii="Arial" w:hAnsi="Arial" w:cs="Arial"/>
                <w:sz w:val="20"/>
                <w:szCs w:val="20"/>
              </w:rPr>
            </w:pPr>
            <w:r>
              <w:rPr>
                <w:rFonts w:ascii="Arial" w:hAnsi="Arial" w:cs="Arial"/>
                <w:sz w:val="20"/>
                <w:szCs w:val="20"/>
              </w:rPr>
              <w:t>105110</w:t>
            </w:r>
          </w:p>
        </w:tc>
      </w:tr>
      <w:tr w:rsidR="00E55CF5" w:rsidRPr="006F15F4" w:rsidTr="006F15F4">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E55CF5" w:rsidRPr="006F15F4" w:rsidRDefault="00E55CF5" w:rsidP="00BF7DB5">
            <w:pPr>
              <w:rPr>
                <w:rFonts w:ascii="Arial" w:hAnsi="Arial" w:cs="Arial"/>
                <w:sz w:val="20"/>
                <w:szCs w:val="20"/>
              </w:rPr>
            </w:pPr>
            <w:r>
              <w:rPr>
                <w:rFonts w:ascii="Arial" w:hAnsi="Arial" w:cs="Arial"/>
                <w:sz w:val="20"/>
                <w:szCs w:val="20"/>
              </w:rPr>
              <w:t>z toho:</w:t>
            </w:r>
            <w:r w:rsidRPr="006F15F4">
              <w:rPr>
                <w:rFonts w:ascii="Arial" w:hAnsi="Arial" w:cs="Arial"/>
                <w:sz w:val="20"/>
                <w:szCs w:val="20"/>
              </w:rPr>
              <w:t xml:space="preserve"> </w:t>
            </w:r>
            <w:r>
              <w:rPr>
                <w:rFonts w:ascii="Arial" w:hAnsi="Arial" w:cs="Arial"/>
                <w:sz w:val="20"/>
                <w:szCs w:val="20"/>
              </w:rPr>
              <w:t xml:space="preserve"> r</w:t>
            </w:r>
            <w:r w:rsidRPr="006F15F4">
              <w:rPr>
                <w:rFonts w:ascii="Arial" w:hAnsi="Arial" w:cs="Arial"/>
                <w:sz w:val="20"/>
                <w:szCs w:val="20"/>
              </w:rPr>
              <w:t>eprezentačné</w:t>
            </w:r>
          </w:p>
        </w:tc>
        <w:tc>
          <w:tcPr>
            <w:tcW w:w="921" w:type="pct"/>
            <w:tcBorders>
              <w:top w:val="single" w:sz="6" w:space="0" w:color="auto"/>
              <w:left w:val="single" w:sz="12" w:space="0" w:color="auto"/>
              <w:bottom w:val="single" w:sz="4" w:space="0" w:color="auto"/>
              <w:right w:val="single" w:sz="12" w:space="0" w:color="auto"/>
            </w:tcBorders>
            <w:noWrap/>
            <w:vAlign w:val="center"/>
          </w:tcPr>
          <w:p w:rsidR="00E55CF5" w:rsidRPr="006F15F4" w:rsidRDefault="00E55CF5" w:rsidP="006F15F4">
            <w:pPr>
              <w:jc w:val="center"/>
              <w:rPr>
                <w:rFonts w:ascii="Arial" w:hAnsi="Arial" w:cs="Arial"/>
                <w:sz w:val="20"/>
                <w:szCs w:val="20"/>
              </w:rPr>
            </w:pPr>
            <w:r>
              <w:rPr>
                <w:rFonts w:ascii="Arial" w:hAnsi="Arial" w:cs="Arial"/>
                <w:sz w:val="20"/>
                <w:szCs w:val="20"/>
              </w:rPr>
              <w:t>4298</w:t>
            </w:r>
          </w:p>
        </w:tc>
        <w:tc>
          <w:tcPr>
            <w:tcW w:w="908" w:type="pct"/>
            <w:tcBorders>
              <w:top w:val="single" w:sz="6" w:space="0" w:color="auto"/>
              <w:left w:val="single" w:sz="12" w:space="0" w:color="auto"/>
              <w:bottom w:val="single" w:sz="4" w:space="0" w:color="auto"/>
              <w:right w:val="single" w:sz="12" w:space="0" w:color="auto"/>
            </w:tcBorders>
            <w:noWrap/>
            <w:vAlign w:val="center"/>
          </w:tcPr>
          <w:p w:rsidR="00E55CF5" w:rsidRPr="006F15F4" w:rsidRDefault="00E55CF5" w:rsidP="00981EF3">
            <w:pPr>
              <w:jc w:val="center"/>
              <w:rPr>
                <w:rFonts w:ascii="Arial" w:hAnsi="Arial" w:cs="Arial"/>
                <w:sz w:val="20"/>
                <w:szCs w:val="20"/>
              </w:rPr>
            </w:pPr>
            <w:r>
              <w:rPr>
                <w:rFonts w:ascii="Arial" w:hAnsi="Arial" w:cs="Arial"/>
                <w:sz w:val="20"/>
                <w:szCs w:val="20"/>
              </w:rPr>
              <w:t>1248</w:t>
            </w:r>
          </w:p>
        </w:tc>
      </w:tr>
      <w:tr w:rsidR="00E55CF5" w:rsidRPr="006F15F4" w:rsidTr="006F15F4">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E55CF5" w:rsidRPr="006F15F4" w:rsidRDefault="00E55CF5" w:rsidP="00807D69">
            <w:pPr>
              <w:rPr>
                <w:rFonts w:ascii="Arial" w:hAnsi="Arial" w:cs="Arial"/>
                <w:sz w:val="20"/>
                <w:szCs w:val="20"/>
              </w:rPr>
            </w:pPr>
            <w:r w:rsidRPr="006F15F4">
              <w:rPr>
                <w:rFonts w:ascii="Arial" w:hAnsi="Arial" w:cs="Arial"/>
                <w:sz w:val="20"/>
                <w:szCs w:val="20"/>
              </w:rPr>
              <w:t>Dane a poplatky (okrem DPH a Dz P PO)</w:t>
            </w:r>
          </w:p>
        </w:tc>
        <w:tc>
          <w:tcPr>
            <w:tcW w:w="921" w:type="pct"/>
            <w:tcBorders>
              <w:top w:val="single" w:sz="6" w:space="0" w:color="auto"/>
              <w:left w:val="single" w:sz="12" w:space="0" w:color="auto"/>
              <w:bottom w:val="single" w:sz="4" w:space="0" w:color="auto"/>
              <w:right w:val="single" w:sz="12" w:space="0" w:color="auto"/>
            </w:tcBorders>
            <w:noWrap/>
            <w:vAlign w:val="center"/>
          </w:tcPr>
          <w:p w:rsidR="00E55CF5" w:rsidRPr="006F15F4" w:rsidRDefault="00E55CF5" w:rsidP="00807D69">
            <w:pPr>
              <w:jc w:val="center"/>
              <w:rPr>
                <w:rFonts w:ascii="Arial" w:hAnsi="Arial" w:cs="Arial"/>
                <w:sz w:val="20"/>
                <w:szCs w:val="20"/>
              </w:rPr>
            </w:pPr>
            <w:r>
              <w:rPr>
                <w:rFonts w:ascii="Arial" w:hAnsi="Arial" w:cs="Arial"/>
                <w:sz w:val="20"/>
                <w:szCs w:val="20"/>
              </w:rPr>
              <w:t>559</w:t>
            </w:r>
          </w:p>
        </w:tc>
        <w:tc>
          <w:tcPr>
            <w:tcW w:w="908" w:type="pct"/>
            <w:tcBorders>
              <w:top w:val="single" w:sz="6" w:space="0" w:color="auto"/>
              <w:left w:val="single" w:sz="12" w:space="0" w:color="auto"/>
              <w:bottom w:val="single" w:sz="4" w:space="0" w:color="auto"/>
              <w:right w:val="single" w:sz="12" w:space="0" w:color="auto"/>
            </w:tcBorders>
            <w:noWrap/>
            <w:vAlign w:val="center"/>
          </w:tcPr>
          <w:p w:rsidR="00E55CF5" w:rsidRPr="006F15F4" w:rsidRDefault="00E55CF5" w:rsidP="00981EF3">
            <w:pPr>
              <w:jc w:val="center"/>
              <w:rPr>
                <w:rFonts w:ascii="Arial" w:hAnsi="Arial" w:cs="Arial"/>
                <w:sz w:val="20"/>
                <w:szCs w:val="20"/>
              </w:rPr>
            </w:pPr>
            <w:r>
              <w:rPr>
                <w:rFonts w:ascii="Arial" w:hAnsi="Arial" w:cs="Arial"/>
                <w:sz w:val="20"/>
                <w:szCs w:val="20"/>
              </w:rPr>
              <w:t>818</w:t>
            </w:r>
          </w:p>
        </w:tc>
      </w:tr>
      <w:tr w:rsidR="00E55CF5" w:rsidRPr="006F15F4" w:rsidTr="006F15F4">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E55CF5" w:rsidRPr="006F15F4" w:rsidRDefault="00E55CF5" w:rsidP="00807D69">
            <w:pPr>
              <w:rPr>
                <w:rFonts w:ascii="Arial" w:hAnsi="Arial" w:cs="Arial"/>
                <w:sz w:val="20"/>
                <w:szCs w:val="20"/>
              </w:rPr>
            </w:pPr>
            <w:r>
              <w:rPr>
                <w:rFonts w:ascii="Arial" w:hAnsi="Arial" w:cs="Arial"/>
                <w:sz w:val="20"/>
                <w:szCs w:val="20"/>
              </w:rPr>
              <w:t>Odpisy</w:t>
            </w:r>
          </w:p>
        </w:tc>
        <w:tc>
          <w:tcPr>
            <w:tcW w:w="921" w:type="pct"/>
            <w:tcBorders>
              <w:top w:val="single" w:sz="6" w:space="0" w:color="auto"/>
              <w:left w:val="single" w:sz="12" w:space="0" w:color="auto"/>
              <w:bottom w:val="single" w:sz="4" w:space="0" w:color="auto"/>
              <w:right w:val="single" w:sz="12" w:space="0" w:color="auto"/>
            </w:tcBorders>
            <w:noWrap/>
            <w:vAlign w:val="center"/>
          </w:tcPr>
          <w:p w:rsidR="00E55CF5" w:rsidRDefault="00E55CF5" w:rsidP="00807D69">
            <w:pPr>
              <w:jc w:val="center"/>
              <w:rPr>
                <w:rFonts w:ascii="Arial" w:hAnsi="Arial" w:cs="Arial"/>
                <w:sz w:val="20"/>
                <w:szCs w:val="20"/>
              </w:rPr>
            </w:pPr>
            <w:r>
              <w:rPr>
                <w:rFonts w:ascii="Arial" w:hAnsi="Arial" w:cs="Arial"/>
                <w:sz w:val="20"/>
                <w:szCs w:val="20"/>
              </w:rPr>
              <w:t>7475</w:t>
            </w:r>
          </w:p>
        </w:tc>
        <w:tc>
          <w:tcPr>
            <w:tcW w:w="908" w:type="pct"/>
            <w:tcBorders>
              <w:top w:val="single" w:sz="6" w:space="0" w:color="auto"/>
              <w:left w:val="single" w:sz="12" w:space="0" w:color="auto"/>
              <w:bottom w:val="single" w:sz="4" w:space="0" w:color="auto"/>
              <w:right w:val="single" w:sz="12" w:space="0" w:color="auto"/>
            </w:tcBorders>
            <w:noWrap/>
            <w:vAlign w:val="center"/>
          </w:tcPr>
          <w:p w:rsidR="00E55CF5" w:rsidRDefault="00E55CF5" w:rsidP="00981EF3">
            <w:pPr>
              <w:jc w:val="center"/>
              <w:rPr>
                <w:rFonts w:ascii="Arial" w:hAnsi="Arial" w:cs="Arial"/>
                <w:sz w:val="20"/>
                <w:szCs w:val="20"/>
              </w:rPr>
            </w:pPr>
          </w:p>
        </w:tc>
      </w:tr>
      <w:tr w:rsidR="00E55CF5" w:rsidRPr="006F15F4" w:rsidTr="006F15F4">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E55CF5" w:rsidRPr="006F15F4" w:rsidRDefault="00E55CF5" w:rsidP="006F15F4">
            <w:pPr>
              <w:rPr>
                <w:rFonts w:ascii="Arial" w:hAnsi="Arial" w:cs="Arial"/>
                <w:b/>
                <w:sz w:val="20"/>
                <w:szCs w:val="20"/>
              </w:rPr>
            </w:pPr>
            <w:r w:rsidRPr="006F15F4">
              <w:rPr>
                <w:rFonts w:ascii="Arial" w:hAnsi="Arial" w:cs="Arial"/>
                <w:b/>
                <w:bCs/>
                <w:sz w:val="20"/>
                <w:szCs w:val="20"/>
              </w:rPr>
              <w:t>Ostatné významné položky nákladov z hospodárskej činnosti</w:t>
            </w:r>
            <w:r w:rsidRPr="006F15F4">
              <w:rPr>
                <w:rFonts w:ascii="Arial" w:hAnsi="Arial" w:cs="Arial"/>
                <w:b/>
                <w:sz w:val="20"/>
                <w:szCs w:val="20"/>
              </w:rPr>
              <w:t>, z toho:</w:t>
            </w:r>
          </w:p>
        </w:tc>
        <w:tc>
          <w:tcPr>
            <w:tcW w:w="921" w:type="pct"/>
            <w:tcBorders>
              <w:top w:val="nil"/>
              <w:left w:val="single" w:sz="12" w:space="0" w:color="auto"/>
              <w:bottom w:val="single" w:sz="4" w:space="0" w:color="auto"/>
              <w:right w:val="single" w:sz="12" w:space="0" w:color="auto"/>
            </w:tcBorders>
            <w:noWrap/>
            <w:vAlign w:val="center"/>
          </w:tcPr>
          <w:p w:rsidR="00E55CF5" w:rsidRPr="006F15F4" w:rsidRDefault="00E55CF5" w:rsidP="006F15F4">
            <w:pPr>
              <w:jc w:val="center"/>
              <w:rPr>
                <w:rFonts w:ascii="Arial" w:hAnsi="Arial" w:cs="Arial"/>
                <w:sz w:val="20"/>
                <w:szCs w:val="20"/>
              </w:rPr>
            </w:pPr>
          </w:p>
        </w:tc>
        <w:tc>
          <w:tcPr>
            <w:tcW w:w="908" w:type="pct"/>
            <w:tcBorders>
              <w:top w:val="nil"/>
              <w:left w:val="single" w:sz="12" w:space="0" w:color="auto"/>
              <w:bottom w:val="single" w:sz="4" w:space="0" w:color="auto"/>
              <w:right w:val="single" w:sz="12" w:space="0" w:color="auto"/>
            </w:tcBorders>
            <w:noWrap/>
            <w:vAlign w:val="center"/>
          </w:tcPr>
          <w:p w:rsidR="00E55CF5" w:rsidRPr="006F15F4" w:rsidRDefault="00E55CF5" w:rsidP="00981EF3">
            <w:pPr>
              <w:jc w:val="center"/>
              <w:rPr>
                <w:rFonts w:ascii="Arial" w:hAnsi="Arial" w:cs="Arial"/>
                <w:sz w:val="20"/>
                <w:szCs w:val="20"/>
              </w:rPr>
            </w:pPr>
          </w:p>
        </w:tc>
      </w:tr>
      <w:tr w:rsidR="00E55CF5" w:rsidRPr="006F15F4" w:rsidTr="006F15F4">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E55CF5" w:rsidRPr="006F15F4" w:rsidRDefault="00E55CF5" w:rsidP="006F15F4">
            <w:pPr>
              <w:rPr>
                <w:rFonts w:ascii="Arial" w:hAnsi="Arial" w:cs="Arial"/>
                <w:sz w:val="20"/>
                <w:szCs w:val="20"/>
              </w:rPr>
            </w:pPr>
            <w:r w:rsidRPr="006F15F4">
              <w:rPr>
                <w:rFonts w:ascii="Arial" w:hAnsi="Arial" w:cs="Arial"/>
                <w:b/>
                <w:bCs/>
                <w:sz w:val="20"/>
                <w:szCs w:val="20"/>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E55CF5" w:rsidRPr="006F15F4" w:rsidRDefault="00E55CF5" w:rsidP="00E55CF5">
            <w:pPr>
              <w:rPr>
                <w:rFonts w:ascii="Arial" w:hAnsi="Arial" w:cs="Arial"/>
                <w:sz w:val="20"/>
                <w:szCs w:val="20"/>
              </w:rPr>
            </w:pPr>
            <w:r>
              <w:rPr>
                <w:rFonts w:ascii="Arial" w:hAnsi="Arial" w:cs="Arial"/>
                <w:sz w:val="20"/>
                <w:szCs w:val="20"/>
              </w:rPr>
              <w:t xml:space="preserve">           182</w:t>
            </w:r>
          </w:p>
        </w:tc>
        <w:tc>
          <w:tcPr>
            <w:tcW w:w="908" w:type="pct"/>
            <w:tcBorders>
              <w:top w:val="nil"/>
              <w:left w:val="single" w:sz="12" w:space="0" w:color="auto"/>
              <w:bottom w:val="single" w:sz="4" w:space="0" w:color="auto"/>
              <w:right w:val="single" w:sz="12" w:space="0" w:color="auto"/>
            </w:tcBorders>
            <w:noWrap/>
            <w:vAlign w:val="center"/>
          </w:tcPr>
          <w:p w:rsidR="00E55CF5" w:rsidRPr="006F15F4" w:rsidRDefault="00E55CF5" w:rsidP="00981EF3">
            <w:pPr>
              <w:rPr>
                <w:rFonts w:ascii="Arial" w:hAnsi="Arial" w:cs="Arial"/>
                <w:sz w:val="20"/>
                <w:szCs w:val="20"/>
              </w:rPr>
            </w:pPr>
            <w:r>
              <w:rPr>
                <w:rFonts w:ascii="Arial" w:hAnsi="Arial" w:cs="Arial"/>
                <w:sz w:val="20"/>
                <w:szCs w:val="20"/>
              </w:rPr>
              <w:t xml:space="preserve">           122</w:t>
            </w:r>
          </w:p>
        </w:tc>
      </w:tr>
      <w:tr w:rsidR="00E55CF5" w:rsidRPr="006F15F4" w:rsidTr="006F15F4">
        <w:trPr>
          <w:trHeight w:val="383"/>
          <w:jc w:val="center"/>
        </w:trPr>
        <w:tc>
          <w:tcPr>
            <w:tcW w:w="3171" w:type="pct"/>
            <w:tcBorders>
              <w:top w:val="nil"/>
              <w:left w:val="single" w:sz="12" w:space="0" w:color="auto"/>
              <w:bottom w:val="single" w:sz="4" w:space="0" w:color="auto"/>
              <w:right w:val="single" w:sz="12" w:space="0" w:color="auto"/>
            </w:tcBorders>
            <w:vAlign w:val="center"/>
          </w:tcPr>
          <w:p w:rsidR="00E55CF5" w:rsidRPr="006F15F4" w:rsidRDefault="00E55CF5" w:rsidP="006F15F4">
            <w:pPr>
              <w:rPr>
                <w:rFonts w:ascii="Arial" w:hAnsi="Arial" w:cs="Arial"/>
                <w:sz w:val="20"/>
                <w:szCs w:val="20"/>
              </w:rPr>
            </w:pPr>
            <w:r w:rsidRPr="006F15F4">
              <w:rPr>
                <w:rFonts w:ascii="Arial" w:hAnsi="Arial" w:cs="Arial"/>
                <w:sz w:val="20"/>
                <w:szCs w:val="20"/>
              </w:rPr>
              <w:t>Ostatné FN</w:t>
            </w:r>
          </w:p>
        </w:tc>
        <w:tc>
          <w:tcPr>
            <w:tcW w:w="921" w:type="pct"/>
            <w:tcBorders>
              <w:top w:val="nil"/>
              <w:left w:val="single" w:sz="12" w:space="0" w:color="auto"/>
              <w:bottom w:val="single" w:sz="4" w:space="0" w:color="auto"/>
              <w:right w:val="single" w:sz="12" w:space="0" w:color="auto"/>
            </w:tcBorders>
            <w:noWrap/>
            <w:vAlign w:val="center"/>
          </w:tcPr>
          <w:p w:rsidR="00E55CF5" w:rsidRPr="006F15F4" w:rsidRDefault="00E55CF5" w:rsidP="00E55CF5">
            <w:pPr>
              <w:jc w:val="center"/>
              <w:rPr>
                <w:rFonts w:ascii="Arial" w:hAnsi="Arial" w:cs="Arial"/>
                <w:sz w:val="20"/>
                <w:szCs w:val="20"/>
              </w:rPr>
            </w:pPr>
            <w:r>
              <w:rPr>
                <w:rFonts w:ascii="Arial" w:hAnsi="Arial" w:cs="Arial"/>
                <w:sz w:val="20"/>
                <w:szCs w:val="20"/>
              </w:rPr>
              <w:t>182</w:t>
            </w:r>
          </w:p>
        </w:tc>
        <w:tc>
          <w:tcPr>
            <w:tcW w:w="908" w:type="pct"/>
            <w:tcBorders>
              <w:top w:val="nil"/>
              <w:left w:val="single" w:sz="12" w:space="0" w:color="auto"/>
              <w:bottom w:val="single" w:sz="4" w:space="0" w:color="auto"/>
              <w:right w:val="single" w:sz="12" w:space="0" w:color="auto"/>
            </w:tcBorders>
            <w:noWrap/>
            <w:vAlign w:val="center"/>
          </w:tcPr>
          <w:p w:rsidR="00E55CF5" w:rsidRPr="006F15F4" w:rsidRDefault="00E55CF5" w:rsidP="00981EF3">
            <w:pPr>
              <w:jc w:val="center"/>
              <w:rPr>
                <w:rFonts w:ascii="Arial" w:hAnsi="Arial" w:cs="Arial"/>
                <w:sz w:val="20"/>
                <w:szCs w:val="20"/>
              </w:rPr>
            </w:pPr>
            <w:r>
              <w:rPr>
                <w:rFonts w:ascii="Arial" w:hAnsi="Arial" w:cs="Arial"/>
                <w:sz w:val="20"/>
                <w:szCs w:val="20"/>
              </w:rPr>
              <w:t>122</w:t>
            </w:r>
          </w:p>
        </w:tc>
      </w:tr>
    </w:tbl>
    <w:p w:rsidR="00F969A7" w:rsidRDefault="00F969A7" w:rsidP="006F15F4">
      <w:pPr>
        <w:widowControl w:val="0"/>
        <w:spacing w:after="60"/>
        <w:outlineLvl w:val="0"/>
        <w:rPr>
          <w:rFonts w:ascii="Arial" w:hAnsi="Arial" w:cs="Arial"/>
          <w:b/>
          <w:bCs/>
          <w:kern w:val="28"/>
          <w:sz w:val="20"/>
          <w:szCs w:val="20"/>
        </w:rPr>
      </w:pPr>
    </w:p>
    <w:p w:rsidR="006F15F4" w:rsidRPr="006F15F4" w:rsidRDefault="006F15F4" w:rsidP="006F15F4">
      <w:pPr>
        <w:widowControl w:val="0"/>
        <w:spacing w:after="60"/>
        <w:outlineLvl w:val="0"/>
        <w:rPr>
          <w:rFonts w:ascii="Arial" w:hAnsi="Arial" w:cs="Arial"/>
          <w:b/>
          <w:bCs/>
          <w:kern w:val="28"/>
          <w:sz w:val="20"/>
          <w:szCs w:val="20"/>
        </w:rPr>
      </w:pPr>
      <w:r w:rsidRPr="006F15F4">
        <w:rPr>
          <w:rFonts w:ascii="Arial" w:hAnsi="Arial" w:cs="Arial"/>
          <w:b/>
          <w:bCs/>
          <w:kern w:val="28"/>
          <w:sz w:val="20"/>
          <w:szCs w:val="20"/>
        </w:rPr>
        <w:t>41. Informácie k časti J.  písm. f) a g) prílohy č. 3 o daniach z príjmov</w:t>
      </w:r>
    </w:p>
    <w:tbl>
      <w:tblPr>
        <w:tblW w:w="5000" w:type="pct"/>
        <w:jc w:val="center"/>
        <w:tblLayout w:type="fixed"/>
        <w:tblLook w:val="00A0"/>
      </w:tblPr>
      <w:tblGrid>
        <w:gridCol w:w="2637"/>
        <w:gridCol w:w="1724"/>
        <w:gridCol w:w="937"/>
        <w:gridCol w:w="665"/>
        <w:gridCol w:w="1996"/>
        <w:gridCol w:w="665"/>
        <w:gridCol w:w="665"/>
      </w:tblGrid>
      <w:tr w:rsidR="006F15F4" w:rsidRPr="006F15F4" w:rsidTr="00951C99">
        <w:trPr>
          <w:trHeight w:val="642"/>
          <w:jc w:val="center"/>
        </w:trPr>
        <w:tc>
          <w:tcPr>
            <w:tcW w:w="2637" w:type="dxa"/>
            <w:vMerge w:val="restart"/>
            <w:tcBorders>
              <w:top w:val="single" w:sz="12" w:space="0" w:color="auto"/>
              <w:left w:val="single" w:sz="12" w:space="0" w:color="auto"/>
              <w:bottom w:val="single" w:sz="12" w:space="0" w:color="auto"/>
              <w:right w:val="single" w:sz="12" w:space="0" w:color="auto"/>
            </w:tcBorders>
            <w:noWrap/>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Názov položky</w:t>
            </w:r>
          </w:p>
        </w:tc>
        <w:tc>
          <w:tcPr>
            <w:tcW w:w="3326" w:type="dxa"/>
            <w:gridSpan w:val="3"/>
            <w:tcBorders>
              <w:top w:val="single" w:sz="12" w:space="0" w:color="auto"/>
              <w:left w:val="single" w:sz="12" w:space="0" w:color="auto"/>
              <w:bottom w:val="single" w:sz="12" w:space="0" w:color="auto"/>
              <w:right w:val="single" w:sz="12" w:space="0" w:color="auto"/>
            </w:tcBorders>
            <w:noWrap/>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Bežné účtovné obdobie</w:t>
            </w:r>
          </w:p>
        </w:tc>
        <w:tc>
          <w:tcPr>
            <w:tcW w:w="3326" w:type="dxa"/>
            <w:gridSpan w:val="3"/>
            <w:tcBorders>
              <w:top w:val="single" w:sz="12" w:space="0" w:color="auto"/>
              <w:left w:val="single" w:sz="12" w:space="0" w:color="auto"/>
              <w:bottom w:val="single" w:sz="12" w:space="0" w:color="auto"/>
              <w:right w:val="single" w:sz="12" w:space="0" w:color="auto"/>
            </w:tcBorders>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Bezprostredne predchádzajúce účtovné obdobie</w:t>
            </w:r>
          </w:p>
        </w:tc>
      </w:tr>
      <w:tr w:rsidR="006F15F4" w:rsidRPr="006F15F4" w:rsidTr="00E55CF5">
        <w:trPr>
          <w:trHeight w:val="345"/>
          <w:jc w:val="center"/>
        </w:trPr>
        <w:tc>
          <w:tcPr>
            <w:tcW w:w="2637" w:type="dxa"/>
            <w:vMerge/>
            <w:tcBorders>
              <w:top w:val="single" w:sz="8" w:space="0" w:color="000000"/>
              <w:left w:val="single" w:sz="12" w:space="0" w:color="auto"/>
              <w:right w:val="single" w:sz="12" w:space="0" w:color="auto"/>
            </w:tcBorders>
            <w:vAlign w:val="center"/>
          </w:tcPr>
          <w:p w:rsidR="006F15F4" w:rsidRPr="006F15F4" w:rsidRDefault="006F15F4" w:rsidP="006F15F4">
            <w:pPr>
              <w:jc w:val="center"/>
              <w:rPr>
                <w:rFonts w:ascii="Arial" w:hAnsi="Arial" w:cs="Arial"/>
                <w:b/>
                <w:bCs/>
                <w:sz w:val="20"/>
                <w:szCs w:val="20"/>
              </w:rPr>
            </w:pPr>
          </w:p>
        </w:tc>
        <w:tc>
          <w:tcPr>
            <w:tcW w:w="1724" w:type="dxa"/>
            <w:tcBorders>
              <w:top w:val="single" w:sz="12" w:space="0" w:color="auto"/>
              <w:left w:val="single" w:sz="12" w:space="0" w:color="auto"/>
              <w:right w:val="single" w:sz="12" w:space="0" w:color="auto"/>
            </w:tcBorders>
            <w:noWrap/>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Základ dane</w:t>
            </w:r>
          </w:p>
        </w:tc>
        <w:tc>
          <w:tcPr>
            <w:tcW w:w="937" w:type="dxa"/>
            <w:tcBorders>
              <w:top w:val="single" w:sz="12" w:space="0" w:color="auto"/>
              <w:left w:val="single" w:sz="12" w:space="0" w:color="auto"/>
              <w:right w:val="single" w:sz="12" w:space="0" w:color="auto"/>
            </w:tcBorders>
            <w:noWrap/>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Daň</w:t>
            </w:r>
          </w:p>
        </w:tc>
        <w:tc>
          <w:tcPr>
            <w:tcW w:w="665" w:type="dxa"/>
            <w:tcBorders>
              <w:top w:val="single" w:sz="12" w:space="0" w:color="auto"/>
              <w:left w:val="single" w:sz="12" w:space="0" w:color="auto"/>
              <w:right w:val="single" w:sz="12" w:space="0" w:color="auto"/>
            </w:tcBorders>
            <w:noWrap/>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Daň v %</w:t>
            </w:r>
          </w:p>
        </w:tc>
        <w:tc>
          <w:tcPr>
            <w:tcW w:w="1996" w:type="dxa"/>
            <w:tcBorders>
              <w:top w:val="single" w:sz="12" w:space="0" w:color="auto"/>
              <w:left w:val="single" w:sz="12" w:space="0" w:color="auto"/>
              <w:right w:val="single" w:sz="12" w:space="0" w:color="auto"/>
            </w:tcBorders>
            <w:noWrap/>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Základ dane</w:t>
            </w:r>
          </w:p>
        </w:tc>
        <w:tc>
          <w:tcPr>
            <w:tcW w:w="665" w:type="dxa"/>
            <w:tcBorders>
              <w:top w:val="single" w:sz="12" w:space="0" w:color="auto"/>
              <w:left w:val="single" w:sz="12" w:space="0" w:color="auto"/>
              <w:right w:val="single" w:sz="12" w:space="0" w:color="auto"/>
            </w:tcBorders>
            <w:noWrap/>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Daň</w:t>
            </w:r>
          </w:p>
        </w:tc>
        <w:tc>
          <w:tcPr>
            <w:tcW w:w="665" w:type="dxa"/>
            <w:tcBorders>
              <w:top w:val="single" w:sz="12" w:space="0" w:color="auto"/>
              <w:left w:val="single" w:sz="12" w:space="0" w:color="auto"/>
              <w:right w:val="single" w:sz="12" w:space="0" w:color="auto"/>
            </w:tcBorders>
            <w:noWrap/>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Daň v %</w:t>
            </w:r>
          </w:p>
        </w:tc>
      </w:tr>
      <w:tr w:rsidR="006F15F4" w:rsidRPr="006F15F4" w:rsidTr="00E55CF5">
        <w:trPr>
          <w:trHeight w:val="330"/>
          <w:jc w:val="center"/>
        </w:trPr>
        <w:tc>
          <w:tcPr>
            <w:tcW w:w="2637" w:type="dxa"/>
            <w:tcBorders>
              <w:left w:val="single" w:sz="12" w:space="0" w:color="auto"/>
              <w:bottom w:val="single" w:sz="4" w:space="0" w:color="auto"/>
              <w:right w:val="single" w:sz="12" w:space="0" w:color="auto"/>
            </w:tcBorders>
            <w:noWrap/>
            <w:vAlign w:val="center"/>
          </w:tcPr>
          <w:p w:rsidR="006F15F4" w:rsidRPr="006F15F4" w:rsidRDefault="006F15F4" w:rsidP="006F15F4">
            <w:pPr>
              <w:jc w:val="center"/>
              <w:rPr>
                <w:rFonts w:ascii="Arial" w:hAnsi="Arial" w:cs="Arial"/>
                <w:sz w:val="20"/>
                <w:szCs w:val="20"/>
              </w:rPr>
            </w:pPr>
            <w:r w:rsidRPr="006F15F4">
              <w:rPr>
                <w:rFonts w:ascii="Arial" w:hAnsi="Arial" w:cs="Arial"/>
                <w:sz w:val="20"/>
                <w:szCs w:val="20"/>
              </w:rPr>
              <w:t>a</w:t>
            </w:r>
          </w:p>
        </w:tc>
        <w:tc>
          <w:tcPr>
            <w:tcW w:w="1724" w:type="dxa"/>
            <w:tcBorders>
              <w:left w:val="single" w:sz="12" w:space="0" w:color="auto"/>
              <w:bottom w:val="single" w:sz="4" w:space="0" w:color="auto"/>
              <w:right w:val="single" w:sz="12" w:space="0" w:color="auto"/>
            </w:tcBorders>
            <w:noWrap/>
            <w:vAlign w:val="center"/>
          </w:tcPr>
          <w:p w:rsidR="006F15F4" w:rsidRPr="006F15F4" w:rsidRDefault="006F15F4" w:rsidP="006F15F4">
            <w:pPr>
              <w:jc w:val="center"/>
              <w:rPr>
                <w:rFonts w:ascii="Arial" w:hAnsi="Arial" w:cs="Arial"/>
                <w:sz w:val="20"/>
                <w:szCs w:val="20"/>
              </w:rPr>
            </w:pPr>
            <w:r w:rsidRPr="006F15F4">
              <w:rPr>
                <w:rFonts w:ascii="Arial" w:hAnsi="Arial" w:cs="Arial"/>
                <w:sz w:val="20"/>
                <w:szCs w:val="20"/>
              </w:rPr>
              <w:t>b</w:t>
            </w:r>
          </w:p>
        </w:tc>
        <w:tc>
          <w:tcPr>
            <w:tcW w:w="937" w:type="dxa"/>
            <w:tcBorders>
              <w:left w:val="single" w:sz="12" w:space="0" w:color="auto"/>
              <w:bottom w:val="single" w:sz="12" w:space="0" w:color="auto"/>
              <w:right w:val="single" w:sz="12" w:space="0" w:color="auto"/>
            </w:tcBorders>
            <w:noWrap/>
            <w:vAlign w:val="center"/>
          </w:tcPr>
          <w:p w:rsidR="006F15F4" w:rsidRPr="006F15F4" w:rsidRDefault="006F15F4" w:rsidP="006F15F4">
            <w:pPr>
              <w:jc w:val="center"/>
              <w:rPr>
                <w:rFonts w:ascii="Arial" w:hAnsi="Arial" w:cs="Arial"/>
                <w:sz w:val="20"/>
                <w:szCs w:val="20"/>
              </w:rPr>
            </w:pPr>
            <w:r w:rsidRPr="006F15F4">
              <w:rPr>
                <w:rFonts w:ascii="Arial" w:hAnsi="Arial" w:cs="Arial"/>
                <w:sz w:val="20"/>
                <w:szCs w:val="20"/>
              </w:rPr>
              <w:t>c</w:t>
            </w:r>
          </w:p>
        </w:tc>
        <w:tc>
          <w:tcPr>
            <w:tcW w:w="665" w:type="dxa"/>
            <w:tcBorders>
              <w:left w:val="single" w:sz="12" w:space="0" w:color="auto"/>
              <w:bottom w:val="single" w:sz="4" w:space="0" w:color="auto"/>
              <w:right w:val="single" w:sz="12" w:space="0" w:color="auto"/>
            </w:tcBorders>
            <w:noWrap/>
            <w:vAlign w:val="center"/>
          </w:tcPr>
          <w:p w:rsidR="006F15F4" w:rsidRPr="006F15F4" w:rsidRDefault="006F15F4" w:rsidP="006F15F4">
            <w:pPr>
              <w:jc w:val="center"/>
              <w:rPr>
                <w:rFonts w:ascii="Arial" w:hAnsi="Arial" w:cs="Arial"/>
                <w:sz w:val="20"/>
                <w:szCs w:val="20"/>
              </w:rPr>
            </w:pPr>
            <w:r w:rsidRPr="006F15F4">
              <w:rPr>
                <w:rFonts w:ascii="Arial" w:hAnsi="Arial" w:cs="Arial"/>
                <w:sz w:val="20"/>
                <w:szCs w:val="20"/>
              </w:rPr>
              <w:t>d</w:t>
            </w:r>
          </w:p>
        </w:tc>
        <w:tc>
          <w:tcPr>
            <w:tcW w:w="1996" w:type="dxa"/>
            <w:tcBorders>
              <w:left w:val="single" w:sz="12" w:space="0" w:color="auto"/>
              <w:bottom w:val="single" w:sz="4" w:space="0" w:color="auto"/>
              <w:right w:val="single" w:sz="12" w:space="0" w:color="auto"/>
            </w:tcBorders>
            <w:noWrap/>
            <w:vAlign w:val="center"/>
          </w:tcPr>
          <w:p w:rsidR="006F15F4" w:rsidRPr="006F15F4" w:rsidRDefault="006F15F4" w:rsidP="006F15F4">
            <w:pPr>
              <w:jc w:val="center"/>
              <w:rPr>
                <w:rFonts w:ascii="Arial" w:hAnsi="Arial" w:cs="Arial"/>
                <w:sz w:val="20"/>
                <w:szCs w:val="20"/>
              </w:rPr>
            </w:pPr>
            <w:r w:rsidRPr="006F15F4">
              <w:rPr>
                <w:rFonts w:ascii="Arial" w:hAnsi="Arial" w:cs="Arial"/>
                <w:sz w:val="20"/>
                <w:szCs w:val="20"/>
              </w:rPr>
              <w:t>e</w:t>
            </w:r>
          </w:p>
        </w:tc>
        <w:tc>
          <w:tcPr>
            <w:tcW w:w="665" w:type="dxa"/>
            <w:tcBorders>
              <w:left w:val="single" w:sz="12" w:space="0" w:color="auto"/>
              <w:bottom w:val="single" w:sz="12" w:space="0" w:color="auto"/>
              <w:right w:val="single" w:sz="12" w:space="0" w:color="auto"/>
            </w:tcBorders>
            <w:noWrap/>
            <w:vAlign w:val="center"/>
          </w:tcPr>
          <w:p w:rsidR="006F15F4" w:rsidRPr="006F15F4" w:rsidRDefault="006F15F4" w:rsidP="006F15F4">
            <w:pPr>
              <w:jc w:val="center"/>
              <w:rPr>
                <w:rFonts w:ascii="Arial" w:hAnsi="Arial" w:cs="Arial"/>
                <w:sz w:val="20"/>
                <w:szCs w:val="20"/>
              </w:rPr>
            </w:pPr>
            <w:r w:rsidRPr="006F15F4">
              <w:rPr>
                <w:rFonts w:ascii="Arial" w:hAnsi="Arial" w:cs="Arial"/>
                <w:sz w:val="20"/>
                <w:szCs w:val="20"/>
              </w:rPr>
              <w:t>f</w:t>
            </w:r>
          </w:p>
        </w:tc>
        <w:tc>
          <w:tcPr>
            <w:tcW w:w="665" w:type="dxa"/>
            <w:tcBorders>
              <w:left w:val="single" w:sz="12" w:space="0" w:color="auto"/>
              <w:bottom w:val="single" w:sz="12" w:space="0" w:color="auto"/>
              <w:right w:val="single" w:sz="12" w:space="0" w:color="auto"/>
            </w:tcBorders>
            <w:noWrap/>
            <w:vAlign w:val="center"/>
          </w:tcPr>
          <w:p w:rsidR="006F15F4" w:rsidRPr="006F15F4" w:rsidRDefault="006F15F4" w:rsidP="006F15F4">
            <w:pPr>
              <w:jc w:val="center"/>
              <w:rPr>
                <w:rFonts w:ascii="Arial" w:hAnsi="Arial" w:cs="Arial"/>
                <w:sz w:val="20"/>
                <w:szCs w:val="20"/>
              </w:rPr>
            </w:pPr>
            <w:r w:rsidRPr="006F15F4">
              <w:rPr>
                <w:rFonts w:ascii="Arial" w:hAnsi="Arial" w:cs="Arial"/>
                <w:sz w:val="20"/>
                <w:szCs w:val="20"/>
              </w:rPr>
              <w:t>g</w:t>
            </w:r>
          </w:p>
        </w:tc>
      </w:tr>
      <w:tr w:rsidR="00E55CF5" w:rsidRPr="006F15F4" w:rsidTr="00E55CF5">
        <w:trPr>
          <w:trHeight w:val="330"/>
          <w:jc w:val="center"/>
        </w:trPr>
        <w:tc>
          <w:tcPr>
            <w:tcW w:w="2637" w:type="dxa"/>
            <w:tcBorders>
              <w:top w:val="single" w:sz="12" w:space="0" w:color="auto"/>
              <w:left w:val="single" w:sz="12" w:space="0" w:color="auto"/>
              <w:bottom w:val="single" w:sz="4" w:space="0" w:color="auto"/>
              <w:right w:val="single" w:sz="12" w:space="0" w:color="auto"/>
            </w:tcBorders>
            <w:noWrap/>
            <w:vAlign w:val="center"/>
          </w:tcPr>
          <w:p w:rsidR="00E55CF5" w:rsidRPr="006F15F4" w:rsidRDefault="00E55CF5" w:rsidP="006F15F4">
            <w:pPr>
              <w:rPr>
                <w:rFonts w:ascii="Arial" w:hAnsi="Arial" w:cs="Arial"/>
                <w:sz w:val="20"/>
                <w:szCs w:val="20"/>
              </w:rPr>
            </w:pPr>
            <w:r w:rsidRPr="006F15F4">
              <w:rPr>
                <w:rFonts w:ascii="Arial" w:hAnsi="Arial" w:cs="Arial"/>
                <w:sz w:val="20"/>
                <w:szCs w:val="20"/>
              </w:rPr>
              <w:t>Výsledok hospodárenia pred  zdanením, z toho:</w:t>
            </w:r>
          </w:p>
        </w:tc>
        <w:tc>
          <w:tcPr>
            <w:tcW w:w="1724" w:type="dxa"/>
            <w:tcBorders>
              <w:top w:val="single" w:sz="12" w:space="0" w:color="auto"/>
              <w:left w:val="single" w:sz="12" w:space="0" w:color="auto"/>
              <w:bottom w:val="single" w:sz="4" w:space="0" w:color="auto"/>
              <w:right w:val="single" w:sz="4" w:space="0" w:color="auto"/>
            </w:tcBorders>
            <w:noWrap/>
            <w:vAlign w:val="center"/>
          </w:tcPr>
          <w:p w:rsidR="00E55CF5" w:rsidRPr="00FF19C9" w:rsidRDefault="00E55CF5" w:rsidP="006F15F4">
            <w:pPr>
              <w:jc w:val="center"/>
              <w:rPr>
                <w:rFonts w:ascii="Arial" w:hAnsi="Arial" w:cs="Arial"/>
                <w:sz w:val="20"/>
                <w:szCs w:val="20"/>
                <w:highlight w:val="yellow"/>
              </w:rPr>
            </w:pPr>
            <w:r>
              <w:rPr>
                <w:rFonts w:ascii="Arial" w:hAnsi="Arial" w:cs="Arial"/>
                <w:sz w:val="20"/>
                <w:szCs w:val="20"/>
              </w:rPr>
              <w:t>58126</w:t>
            </w:r>
          </w:p>
        </w:tc>
        <w:tc>
          <w:tcPr>
            <w:tcW w:w="937" w:type="dxa"/>
            <w:tcBorders>
              <w:top w:val="single" w:sz="12" w:space="0" w:color="auto"/>
              <w:left w:val="nil"/>
              <w:bottom w:val="single" w:sz="4" w:space="0" w:color="auto"/>
              <w:right w:val="single" w:sz="4" w:space="0" w:color="auto"/>
            </w:tcBorders>
            <w:noWrap/>
            <w:vAlign w:val="center"/>
          </w:tcPr>
          <w:p w:rsidR="00E55CF5" w:rsidRPr="00112060" w:rsidRDefault="00E55CF5" w:rsidP="006F15F4">
            <w:pPr>
              <w:jc w:val="center"/>
              <w:rPr>
                <w:rFonts w:ascii="Arial" w:hAnsi="Arial" w:cs="Arial"/>
                <w:sz w:val="20"/>
                <w:szCs w:val="20"/>
              </w:rPr>
            </w:pPr>
            <w:r w:rsidRPr="00112060">
              <w:rPr>
                <w:rFonts w:ascii="Arial" w:hAnsi="Arial" w:cs="Arial"/>
                <w:sz w:val="20"/>
                <w:szCs w:val="20"/>
              </w:rPr>
              <w:t>x</w:t>
            </w:r>
          </w:p>
        </w:tc>
        <w:tc>
          <w:tcPr>
            <w:tcW w:w="665" w:type="dxa"/>
            <w:tcBorders>
              <w:top w:val="single" w:sz="12" w:space="0" w:color="auto"/>
              <w:left w:val="nil"/>
              <w:bottom w:val="single" w:sz="4" w:space="0" w:color="auto"/>
              <w:right w:val="single" w:sz="12" w:space="0" w:color="auto"/>
            </w:tcBorders>
            <w:noWrap/>
            <w:vAlign w:val="center"/>
          </w:tcPr>
          <w:p w:rsidR="00E55CF5" w:rsidRPr="00112060" w:rsidRDefault="00E55CF5" w:rsidP="006F15F4">
            <w:pPr>
              <w:jc w:val="center"/>
              <w:rPr>
                <w:rFonts w:ascii="Arial" w:hAnsi="Arial" w:cs="Arial"/>
                <w:sz w:val="20"/>
                <w:szCs w:val="20"/>
              </w:rPr>
            </w:pPr>
            <w:r w:rsidRPr="00112060">
              <w:rPr>
                <w:rFonts w:ascii="Arial" w:hAnsi="Arial" w:cs="Arial"/>
                <w:sz w:val="20"/>
                <w:szCs w:val="20"/>
              </w:rPr>
              <w:t>x</w:t>
            </w:r>
          </w:p>
        </w:tc>
        <w:tc>
          <w:tcPr>
            <w:tcW w:w="1996" w:type="dxa"/>
            <w:tcBorders>
              <w:top w:val="single" w:sz="12" w:space="0" w:color="auto"/>
              <w:left w:val="single" w:sz="12" w:space="0" w:color="auto"/>
              <w:bottom w:val="single" w:sz="4" w:space="0" w:color="auto"/>
              <w:right w:val="single" w:sz="4" w:space="0" w:color="auto"/>
            </w:tcBorders>
            <w:noWrap/>
            <w:vAlign w:val="center"/>
          </w:tcPr>
          <w:p w:rsidR="00E55CF5" w:rsidRPr="00FF19C9" w:rsidRDefault="00E55CF5" w:rsidP="00981EF3">
            <w:pPr>
              <w:jc w:val="center"/>
              <w:rPr>
                <w:rFonts w:ascii="Arial" w:hAnsi="Arial" w:cs="Arial"/>
                <w:sz w:val="20"/>
                <w:szCs w:val="20"/>
                <w:highlight w:val="yellow"/>
              </w:rPr>
            </w:pPr>
            <w:r w:rsidRPr="00112060">
              <w:rPr>
                <w:rFonts w:ascii="Arial" w:hAnsi="Arial" w:cs="Arial"/>
                <w:sz w:val="20"/>
                <w:szCs w:val="20"/>
              </w:rPr>
              <w:t>91207</w:t>
            </w:r>
          </w:p>
        </w:tc>
        <w:tc>
          <w:tcPr>
            <w:tcW w:w="665" w:type="dxa"/>
            <w:tcBorders>
              <w:top w:val="single" w:sz="12" w:space="0" w:color="auto"/>
              <w:left w:val="nil"/>
              <w:bottom w:val="single" w:sz="4" w:space="0" w:color="auto"/>
              <w:right w:val="single" w:sz="4" w:space="0" w:color="auto"/>
            </w:tcBorders>
            <w:noWrap/>
            <w:vAlign w:val="center"/>
          </w:tcPr>
          <w:p w:rsidR="00E55CF5" w:rsidRPr="00112060" w:rsidRDefault="00E55CF5" w:rsidP="00981EF3">
            <w:pPr>
              <w:jc w:val="center"/>
              <w:rPr>
                <w:rFonts w:ascii="Arial" w:hAnsi="Arial" w:cs="Arial"/>
                <w:sz w:val="20"/>
                <w:szCs w:val="20"/>
              </w:rPr>
            </w:pPr>
            <w:r w:rsidRPr="00112060">
              <w:rPr>
                <w:rFonts w:ascii="Arial" w:hAnsi="Arial" w:cs="Arial"/>
                <w:sz w:val="20"/>
                <w:szCs w:val="20"/>
              </w:rPr>
              <w:t>x</w:t>
            </w:r>
          </w:p>
        </w:tc>
        <w:tc>
          <w:tcPr>
            <w:tcW w:w="665" w:type="dxa"/>
            <w:tcBorders>
              <w:top w:val="single" w:sz="12" w:space="0" w:color="auto"/>
              <w:left w:val="nil"/>
              <w:bottom w:val="single" w:sz="4" w:space="0" w:color="auto"/>
              <w:right w:val="single" w:sz="12" w:space="0" w:color="auto"/>
            </w:tcBorders>
            <w:noWrap/>
            <w:vAlign w:val="center"/>
          </w:tcPr>
          <w:p w:rsidR="00E55CF5" w:rsidRPr="00112060" w:rsidRDefault="00E55CF5" w:rsidP="00981EF3">
            <w:pPr>
              <w:jc w:val="center"/>
              <w:rPr>
                <w:rFonts w:ascii="Arial" w:hAnsi="Arial" w:cs="Arial"/>
                <w:sz w:val="20"/>
                <w:szCs w:val="20"/>
              </w:rPr>
            </w:pPr>
            <w:r w:rsidRPr="00112060">
              <w:rPr>
                <w:rFonts w:ascii="Arial" w:hAnsi="Arial" w:cs="Arial"/>
                <w:sz w:val="20"/>
                <w:szCs w:val="20"/>
              </w:rPr>
              <w:t>x</w:t>
            </w:r>
          </w:p>
        </w:tc>
      </w:tr>
      <w:tr w:rsidR="00E55CF5" w:rsidRPr="006F15F4" w:rsidTr="00E55CF5">
        <w:trPr>
          <w:trHeight w:val="330"/>
          <w:jc w:val="center"/>
        </w:trPr>
        <w:tc>
          <w:tcPr>
            <w:tcW w:w="2637" w:type="dxa"/>
            <w:tcBorders>
              <w:top w:val="nil"/>
              <w:left w:val="single" w:sz="12" w:space="0" w:color="auto"/>
              <w:bottom w:val="single" w:sz="6" w:space="0" w:color="auto"/>
              <w:right w:val="single" w:sz="12" w:space="0" w:color="auto"/>
            </w:tcBorders>
            <w:noWrap/>
            <w:vAlign w:val="center"/>
          </w:tcPr>
          <w:p w:rsidR="00E55CF5" w:rsidRPr="006F15F4" w:rsidRDefault="00E55CF5" w:rsidP="006F15F4">
            <w:pPr>
              <w:rPr>
                <w:rFonts w:ascii="Arial" w:hAnsi="Arial" w:cs="Arial"/>
                <w:sz w:val="20"/>
                <w:szCs w:val="20"/>
              </w:rPr>
            </w:pPr>
            <w:r w:rsidRPr="006F15F4">
              <w:rPr>
                <w:rFonts w:ascii="Arial" w:hAnsi="Arial" w:cs="Arial"/>
                <w:sz w:val="20"/>
                <w:szCs w:val="20"/>
              </w:rPr>
              <w:t xml:space="preserve">teoretická daň </w:t>
            </w:r>
          </w:p>
        </w:tc>
        <w:tc>
          <w:tcPr>
            <w:tcW w:w="1724" w:type="dxa"/>
            <w:tcBorders>
              <w:top w:val="nil"/>
              <w:left w:val="single" w:sz="12" w:space="0" w:color="auto"/>
              <w:bottom w:val="single" w:sz="6" w:space="0" w:color="auto"/>
              <w:right w:val="single" w:sz="4" w:space="0" w:color="auto"/>
            </w:tcBorders>
            <w:noWrap/>
            <w:vAlign w:val="center"/>
          </w:tcPr>
          <w:p w:rsidR="00E55CF5" w:rsidRPr="00112060" w:rsidRDefault="00E55CF5" w:rsidP="006F15F4">
            <w:pPr>
              <w:jc w:val="center"/>
              <w:rPr>
                <w:rFonts w:ascii="Arial" w:hAnsi="Arial" w:cs="Arial"/>
                <w:sz w:val="20"/>
                <w:szCs w:val="20"/>
              </w:rPr>
            </w:pPr>
            <w:r w:rsidRPr="00112060">
              <w:rPr>
                <w:rFonts w:ascii="Arial" w:hAnsi="Arial" w:cs="Arial"/>
                <w:sz w:val="20"/>
                <w:szCs w:val="20"/>
              </w:rPr>
              <w:t>x</w:t>
            </w:r>
          </w:p>
        </w:tc>
        <w:tc>
          <w:tcPr>
            <w:tcW w:w="937" w:type="dxa"/>
            <w:tcBorders>
              <w:top w:val="nil"/>
              <w:left w:val="nil"/>
              <w:bottom w:val="single" w:sz="6" w:space="0" w:color="auto"/>
              <w:right w:val="single" w:sz="4" w:space="0" w:color="auto"/>
            </w:tcBorders>
            <w:noWrap/>
            <w:vAlign w:val="center"/>
          </w:tcPr>
          <w:p w:rsidR="00E55CF5" w:rsidRPr="00112060" w:rsidRDefault="00E55CF5" w:rsidP="006F15F4">
            <w:pPr>
              <w:jc w:val="center"/>
              <w:rPr>
                <w:rFonts w:ascii="Arial" w:hAnsi="Arial" w:cs="Arial"/>
                <w:sz w:val="20"/>
                <w:szCs w:val="20"/>
              </w:rPr>
            </w:pPr>
          </w:p>
        </w:tc>
        <w:tc>
          <w:tcPr>
            <w:tcW w:w="665" w:type="dxa"/>
            <w:tcBorders>
              <w:top w:val="nil"/>
              <w:left w:val="nil"/>
              <w:bottom w:val="single" w:sz="6" w:space="0" w:color="auto"/>
              <w:right w:val="single" w:sz="12" w:space="0" w:color="auto"/>
            </w:tcBorders>
            <w:noWrap/>
            <w:vAlign w:val="center"/>
          </w:tcPr>
          <w:p w:rsidR="00E55CF5" w:rsidRPr="00112060" w:rsidRDefault="00E55CF5" w:rsidP="006F15F4">
            <w:pPr>
              <w:jc w:val="center"/>
              <w:rPr>
                <w:rFonts w:ascii="Arial" w:hAnsi="Arial" w:cs="Arial"/>
                <w:sz w:val="20"/>
                <w:szCs w:val="20"/>
              </w:rPr>
            </w:pPr>
          </w:p>
        </w:tc>
        <w:tc>
          <w:tcPr>
            <w:tcW w:w="1996" w:type="dxa"/>
            <w:tcBorders>
              <w:top w:val="nil"/>
              <w:left w:val="single" w:sz="12" w:space="0" w:color="auto"/>
              <w:bottom w:val="single" w:sz="6" w:space="0" w:color="auto"/>
              <w:right w:val="single" w:sz="4" w:space="0" w:color="auto"/>
            </w:tcBorders>
            <w:noWrap/>
            <w:vAlign w:val="center"/>
          </w:tcPr>
          <w:p w:rsidR="00E55CF5" w:rsidRPr="00112060" w:rsidRDefault="00E55CF5" w:rsidP="00981EF3">
            <w:pPr>
              <w:jc w:val="center"/>
              <w:rPr>
                <w:rFonts w:ascii="Arial" w:hAnsi="Arial" w:cs="Arial"/>
                <w:sz w:val="20"/>
                <w:szCs w:val="20"/>
              </w:rPr>
            </w:pPr>
            <w:r w:rsidRPr="00112060">
              <w:rPr>
                <w:rFonts w:ascii="Arial" w:hAnsi="Arial" w:cs="Arial"/>
                <w:sz w:val="20"/>
                <w:szCs w:val="20"/>
              </w:rPr>
              <w:t>x</w:t>
            </w:r>
          </w:p>
        </w:tc>
        <w:tc>
          <w:tcPr>
            <w:tcW w:w="665" w:type="dxa"/>
            <w:tcBorders>
              <w:top w:val="nil"/>
              <w:left w:val="nil"/>
              <w:bottom w:val="single" w:sz="6" w:space="0" w:color="auto"/>
              <w:right w:val="single" w:sz="4" w:space="0" w:color="auto"/>
            </w:tcBorders>
            <w:noWrap/>
            <w:vAlign w:val="center"/>
          </w:tcPr>
          <w:p w:rsidR="00E55CF5" w:rsidRPr="00112060" w:rsidRDefault="00E55CF5" w:rsidP="00981EF3">
            <w:pPr>
              <w:jc w:val="center"/>
              <w:rPr>
                <w:rFonts w:ascii="Arial" w:hAnsi="Arial" w:cs="Arial"/>
                <w:sz w:val="20"/>
                <w:szCs w:val="20"/>
              </w:rPr>
            </w:pPr>
          </w:p>
        </w:tc>
        <w:tc>
          <w:tcPr>
            <w:tcW w:w="665" w:type="dxa"/>
            <w:tcBorders>
              <w:top w:val="nil"/>
              <w:left w:val="nil"/>
              <w:bottom w:val="single" w:sz="6" w:space="0" w:color="auto"/>
              <w:right w:val="single" w:sz="12" w:space="0" w:color="auto"/>
            </w:tcBorders>
            <w:noWrap/>
            <w:vAlign w:val="center"/>
          </w:tcPr>
          <w:p w:rsidR="00E55CF5" w:rsidRPr="00112060" w:rsidRDefault="00E55CF5" w:rsidP="00981EF3">
            <w:pPr>
              <w:jc w:val="center"/>
              <w:rPr>
                <w:rFonts w:ascii="Arial" w:hAnsi="Arial" w:cs="Arial"/>
                <w:sz w:val="20"/>
                <w:szCs w:val="20"/>
              </w:rPr>
            </w:pPr>
          </w:p>
        </w:tc>
      </w:tr>
      <w:tr w:rsidR="00E55CF5" w:rsidRPr="006F15F4" w:rsidTr="00E55CF5">
        <w:trPr>
          <w:trHeight w:val="330"/>
          <w:jc w:val="center"/>
        </w:trPr>
        <w:tc>
          <w:tcPr>
            <w:tcW w:w="2637" w:type="dxa"/>
            <w:tcBorders>
              <w:top w:val="single" w:sz="6" w:space="0" w:color="auto"/>
              <w:left w:val="single" w:sz="12" w:space="0" w:color="auto"/>
              <w:bottom w:val="single" w:sz="6" w:space="0" w:color="auto"/>
              <w:right w:val="single" w:sz="12" w:space="0" w:color="auto"/>
            </w:tcBorders>
            <w:noWrap/>
            <w:vAlign w:val="center"/>
          </w:tcPr>
          <w:p w:rsidR="00E55CF5" w:rsidRPr="006F15F4" w:rsidRDefault="00E55CF5" w:rsidP="006F15F4">
            <w:pPr>
              <w:rPr>
                <w:rFonts w:ascii="Arial" w:hAnsi="Arial" w:cs="Arial"/>
                <w:sz w:val="20"/>
                <w:szCs w:val="20"/>
              </w:rPr>
            </w:pPr>
            <w:r w:rsidRPr="006F15F4">
              <w:rPr>
                <w:rFonts w:ascii="Arial" w:hAnsi="Arial" w:cs="Arial"/>
                <w:sz w:val="20"/>
                <w:szCs w:val="20"/>
              </w:rPr>
              <w:t>Daňovo neuznané náklady</w:t>
            </w:r>
          </w:p>
        </w:tc>
        <w:tc>
          <w:tcPr>
            <w:tcW w:w="1724" w:type="dxa"/>
            <w:tcBorders>
              <w:top w:val="single" w:sz="6" w:space="0" w:color="auto"/>
              <w:left w:val="single" w:sz="12" w:space="0" w:color="auto"/>
              <w:bottom w:val="single" w:sz="6" w:space="0" w:color="auto"/>
              <w:right w:val="single" w:sz="4" w:space="0" w:color="auto"/>
            </w:tcBorders>
            <w:noWrap/>
            <w:vAlign w:val="center"/>
          </w:tcPr>
          <w:p w:rsidR="00E55CF5" w:rsidRPr="00112060" w:rsidRDefault="00E55CF5" w:rsidP="006F15F4">
            <w:pPr>
              <w:jc w:val="center"/>
              <w:rPr>
                <w:rFonts w:ascii="Arial" w:hAnsi="Arial" w:cs="Arial"/>
                <w:sz w:val="20"/>
                <w:szCs w:val="20"/>
              </w:rPr>
            </w:pPr>
            <w:r>
              <w:rPr>
                <w:rFonts w:ascii="Arial" w:hAnsi="Arial" w:cs="Arial"/>
                <w:sz w:val="20"/>
                <w:szCs w:val="20"/>
              </w:rPr>
              <w:t>4298</w:t>
            </w:r>
          </w:p>
        </w:tc>
        <w:tc>
          <w:tcPr>
            <w:tcW w:w="937" w:type="dxa"/>
            <w:tcBorders>
              <w:top w:val="single" w:sz="6" w:space="0" w:color="auto"/>
              <w:left w:val="nil"/>
              <w:bottom w:val="single" w:sz="6" w:space="0" w:color="auto"/>
              <w:right w:val="single" w:sz="4" w:space="0" w:color="auto"/>
            </w:tcBorders>
            <w:noWrap/>
            <w:vAlign w:val="center"/>
          </w:tcPr>
          <w:p w:rsidR="00E55CF5" w:rsidRPr="00112060" w:rsidRDefault="00E55CF5" w:rsidP="006F15F4">
            <w:pPr>
              <w:rPr>
                <w:rFonts w:ascii="Arial" w:hAnsi="Arial" w:cs="Arial"/>
                <w:sz w:val="20"/>
                <w:szCs w:val="20"/>
              </w:rPr>
            </w:pPr>
            <w:r w:rsidRPr="00112060">
              <w:rPr>
                <w:rFonts w:ascii="Arial" w:hAnsi="Arial" w:cs="Arial"/>
                <w:sz w:val="20"/>
                <w:szCs w:val="20"/>
              </w:rPr>
              <w:t> </w:t>
            </w:r>
          </w:p>
        </w:tc>
        <w:tc>
          <w:tcPr>
            <w:tcW w:w="665" w:type="dxa"/>
            <w:tcBorders>
              <w:top w:val="single" w:sz="6" w:space="0" w:color="auto"/>
              <w:left w:val="nil"/>
              <w:bottom w:val="single" w:sz="6" w:space="0" w:color="auto"/>
              <w:right w:val="single" w:sz="12" w:space="0" w:color="auto"/>
            </w:tcBorders>
            <w:noWrap/>
            <w:vAlign w:val="center"/>
          </w:tcPr>
          <w:p w:rsidR="00E55CF5" w:rsidRPr="00112060" w:rsidRDefault="00E55CF5" w:rsidP="006F15F4">
            <w:pPr>
              <w:rPr>
                <w:rFonts w:ascii="Arial" w:hAnsi="Arial" w:cs="Arial"/>
                <w:sz w:val="20"/>
                <w:szCs w:val="20"/>
              </w:rPr>
            </w:pPr>
            <w:r w:rsidRPr="00112060">
              <w:rPr>
                <w:rFonts w:ascii="Arial" w:hAnsi="Arial" w:cs="Arial"/>
                <w:sz w:val="20"/>
                <w:szCs w:val="20"/>
              </w:rPr>
              <w:t> </w:t>
            </w:r>
          </w:p>
        </w:tc>
        <w:tc>
          <w:tcPr>
            <w:tcW w:w="1996" w:type="dxa"/>
            <w:tcBorders>
              <w:top w:val="single" w:sz="6" w:space="0" w:color="auto"/>
              <w:left w:val="single" w:sz="12" w:space="0" w:color="auto"/>
              <w:bottom w:val="single" w:sz="6" w:space="0" w:color="auto"/>
              <w:right w:val="single" w:sz="4" w:space="0" w:color="auto"/>
            </w:tcBorders>
            <w:noWrap/>
            <w:vAlign w:val="center"/>
          </w:tcPr>
          <w:p w:rsidR="00E55CF5" w:rsidRPr="00112060" w:rsidRDefault="00E55CF5" w:rsidP="00981EF3">
            <w:pPr>
              <w:jc w:val="center"/>
              <w:rPr>
                <w:rFonts w:ascii="Arial" w:hAnsi="Arial" w:cs="Arial"/>
                <w:sz w:val="20"/>
                <w:szCs w:val="20"/>
              </w:rPr>
            </w:pPr>
            <w:r w:rsidRPr="00112060">
              <w:rPr>
                <w:rFonts w:ascii="Arial" w:hAnsi="Arial" w:cs="Arial"/>
                <w:sz w:val="20"/>
                <w:szCs w:val="20"/>
              </w:rPr>
              <w:t>1873</w:t>
            </w:r>
          </w:p>
        </w:tc>
        <w:tc>
          <w:tcPr>
            <w:tcW w:w="665" w:type="dxa"/>
            <w:tcBorders>
              <w:top w:val="single" w:sz="6" w:space="0" w:color="auto"/>
              <w:left w:val="nil"/>
              <w:bottom w:val="single" w:sz="6" w:space="0" w:color="auto"/>
              <w:right w:val="single" w:sz="4" w:space="0" w:color="auto"/>
            </w:tcBorders>
            <w:noWrap/>
            <w:vAlign w:val="center"/>
          </w:tcPr>
          <w:p w:rsidR="00E55CF5" w:rsidRPr="00112060" w:rsidRDefault="00E55CF5" w:rsidP="00981EF3">
            <w:pPr>
              <w:rPr>
                <w:rFonts w:ascii="Arial" w:hAnsi="Arial" w:cs="Arial"/>
                <w:sz w:val="20"/>
                <w:szCs w:val="20"/>
              </w:rPr>
            </w:pPr>
            <w:r w:rsidRPr="00112060">
              <w:rPr>
                <w:rFonts w:ascii="Arial" w:hAnsi="Arial" w:cs="Arial"/>
                <w:sz w:val="20"/>
                <w:szCs w:val="20"/>
              </w:rPr>
              <w:t> </w:t>
            </w:r>
          </w:p>
        </w:tc>
        <w:tc>
          <w:tcPr>
            <w:tcW w:w="665" w:type="dxa"/>
            <w:tcBorders>
              <w:top w:val="single" w:sz="6" w:space="0" w:color="auto"/>
              <w:left w:val="nil"/>
              <w:bottom w:val="single" w:sz="6" w:space="0" w:color="auto"/>
              <w:right w:val="single" w:sz="12" w:space="0" w:color="auto"/>
            </w:tcBorders>
            <w:noWrap/>
            <w:vAlign w:val="center"/>
          </w:tcPr>
          <w:p w:rsidR="00E55CF5" w:rsidRPr="00112060" w:rsidRDefault="00E55CF5" w:rsidP="00981EF3">
            <w:pPr>
              <w:rPr>
                <w:rFonts w:ascii="Arial" w:hAnsi="Arial" w:cs="Arial"/>
                <w:sz w:val="20"/>
                <w:szCs w:val="20"/>
              </w:rPr>
            </w:pPr>
            <w:r w:rsidRPr="00112060">
              <w:rPr>
                <w:rFonts w:ascii="Arial" w:hAnsi="Arial" w:cs="Arial"/>
                <w:sz w:val="20"/>
                <w:szCs w:val="20"/>
              </w:rPr>
              <w:t> </w:t>
            </w:r>
          </w:p>
        </w:tc>
      </w:tr>
      <w:tr w:rsidR="00E55CF5" w:rsidRPr="006F15F4" w:rsidTr="00E55CF5">
        <w:trPr>
          <w:trHeight w:val="330"/>
          <w:jc w:val="center"/>
        </w:trPr>
        <w:tc>
          <w:tcPr>
            <w:tcW w:w="2637" w:type="dxa"/>
            <w:tcBorders>
              <w:top w:val="single" w:sz="6" w:space="0" w:color="auto"/>
              <w:left w:val="single" w:sz="12" w:space="0" w:color="auto"/>
              <w:bottom w:val="single" w:sz="4" w:space="0" w:color="auto"/>
              <w:right w:val="single" w:sz="12" w:space="0" w:color="auto"/>
            </w:tcBorders>
            <w:noWrap/>
            <w:vAlign w:val="center"/>
          </w:tcPr>
          <w:p w:rsidR="00E55CF5" w:rsidRPr="006F15F4" w:rsidRDefault="00E55CF5" w:rsidP="006F15F4">
            <w:pPr>
              <w:rPr>
                <w:rFonts w:ascii="Arial" w:hAnsi="Arial" w:cs="Arial"/>
                <w:sz w:val="20"/>
                <w:szCs w:val="20"/>
              </w:rPr>
            </w:pPr>
            <w:r w:rsidRPr="006F15F4">
              <w:rPr>
                <w:rFonts w:ascii="Arial" w:hAnsi="Arial" w:cs="Arial"/>
                <w:sz w:val="20"/>
                <w:szCs w:val="20"/>
              </w:rPr>
              <w:t>Výnosy nepodliehajúce dani</w:t>
            </w:r>
          </w:p>
        </w:tc>
        <w:tc>
          <w:tcPr>
            <w:tcW w:w="1724" w:type="dxa"/>
            <w:tcBorders>
              <w:top w:val="single" w:sz="6" w:space="0" w:color="auto"/>
              <w:left w:val="single" w:sz="12" w:space="0" w:color="auto"/>
              <w:bottom w:val="single" w:sz="4" w:space="0" w:color="auto"/>
              <w:right w:val="single" w:sz="4" w:space="0" w:color="auto"/>
            </w:tcBorders>
            <w:noWrap/>
            <w:vAlign w:val="center"/>
          </w:tcPr>
          <w:p w:rsidR="00E55CF5" w:rsidRPr="00112060" w:rsidRDefault="00E55CF5" w:rsidP="006F15F4">
            <w:pPr>
              <w:jc w:val="center"/>
              <w:rPr>
                <w:rFonts w:ascii="Arial" w:hAnsi="Arial" w:cs="Arial"/>
                <w:sz w:val="20"/>
                <w:szCs w:val="20"/>
              </w:rPr>
            </w:pPr>
            <w:r w:rsidRPr="00112060">
              <w:rPr>
                <w:rFonts w:ascii="Arial" w:hAnsi="Arial" w:cs="Arial"/>
                <w:sz w:val="20"/>
                <w:szCs w:val="20"/>
              </w:rPr>
              <w:t>x</w:t>
            </w:r>
          </w:p>
        </w:tc>
        <w:tc>
          <w:tcPr>
            <w:tcW w:w="937" w:type="dxa"/>
            <w:tcBorders>
              <w:top w:val="single" w:sz="6" w:space="0" w:color="auto"/>
              <w:left w:val="nil"/>
              <w:bottom w:val="single" w:sz="4" w:space="0" w:color="auto"/>
              <w:right w:val="single" w:sz="4" w:space="0" w:color="auto"/>
            </w:tcBorders>
            <w:noWrap/>
            <w:vAlign w:val="center"/>
          </w:tcPr>
          <w:p w:rsidR="00E55CF5" w:rsidRPr="00112060" w:rsidRDefault="00E55CF5" w:rsidP="006F15F4">
            <w:pPr>
              <w:rPr>
                <w:rFonts w:ascii="Arial" w:hAnsi="Arial" w:cs="Arial"/>
                <w:sz w:val="20"/>
                <w:szCs w:val="20"/>
              </w:rPr>
            </w:pPr>
            <w:r w:rsidRPr="00112060">
              <w:rPr>
                <w:rFonts w:ascii="Arial" w:hAnsi="Arial" w:cs="Arial"/>
                <w:sz w:val="20"/>
                <w:szCs w:val="20"/>
              </w:rPr>
              <w:t> </w:t>
            </w:r>
          </w:p>
        </w:tc>
        <w:tc>
          <w:tcPr>
            <w:tcW w:w="665" w:type="dxa"/>
            <w:tcBorders>
              <w:top w:val="single" w:sz="6" w:space="0" w:color="auto"/>
              <w:left w:val="nil"/>
              <w:bottom w:val="single" w:sz="4" w:space="0" w:color="auto"/>
              <w:right w:val="single" w:sz="12" w:space="0" w:color="auto"/>
            </w:tcBorders>
            <w:noWrap/>
            <w:vAlign w:val="center"/>
          </w:tcPr>
          <w:p w:rsidR="00E55CF5" w:rsidRPr="00112060" w:rsidRDefault="00E55CF5" w:rsidP="006F15F4">
            <w:pPr>
              <w:rPr>
                <w:rFonts w:ascii="Arial" w:hAnsi="Arial" w:cs="Arial"/>
                <w:sz w:val="20"/>
                <w:szCs w:val="20"/>
              </w:rPr>
            </w:pPr>
            <w:r w:rsidRPr="00112060">
              <w:rPr>
                <w:rFonts w:ascii="Arial" w:hAnsi="Arial" w:cs="Arial"/>
                <w:sz w:val="20"/>
                <w:szCs w:val="20"/>
              </w:rPr>
              <w:t> </w:t>
            </w:r>
          </w:p>
        </w:tc>
        <w:tc>
          <w:tcPr>
            <w:tcW w:w="1996" w:type="dxa"/>
            <w:tcBorders>
              <w:top w:val="single" w:sz="6" w:space="0" w:color="auto"/>
              <w:left w:val="single" w:sz="12" w:space="0" w:color="auto"/>
              <w:bottom w:val="single" w:sz="4" w:space="0" w:color="auto"/>
              <w:right w:val="single" w:sz="4" w:space="0" w:color="auto"/>
            </w:tcBorders>
            <w:noWrap/>
            <w:vAlign w:val="center"/>
          </w:tcPr>
          <w:p w:rsidR="00E55CF5" w:rsidRPr="00112060" w:rsidRDefault="00E55CF5" w:rsidP="00981EF3">
            <w:pPr>
              <w:jc w:val="center"/>
              <w:rPr>
                <w:rFonts w:ascii="Arial" w:hAnsi="Arial" w:cs="Arial"/>
                <w:sz w:val="20"/>
                <w:szCs w:val="20"/>
              </w:rPr>
            </w:pPr>
            <w:r w:rsidRPr="00112060">
              <w:rPr>
                <w:rFonts w:ascii="Arial" w:hAnsi="Arial" w:cs="Arial"/>
                <w:sz w:val="20"/>
                <w:szCs w:val="20"/>
              </w:rPr>
              <w:t>x</w:t>
            </w:r>
          </w:p>
        </w:tc>
        <w:tc>
          <w:tcPr>
            <w:tcW w:w="665" w:type="dxa"/>
            <w:tcBorders>
              <w:top w:val="single" w:sz="6" w:space="0" w:color="auto"/>
              <w:left w:val="nil"/>
              <w:bottom w:val="single" w:sz="4" w:space="0" w:color="auto"/>
              <w:right w:val="single" w:sz="4" w:space="0" w:color="auto"/>
            </w:tcBorders>
            <w:noWrap/>
            <w:vAlign w:val="center"/>
          </w:tcPr>
          <w:p w:rsidR="00E55CF5" w:rsidRPr="00112060" w:rsidRDefault="00E55CF5" w:rsidP="00981EF3">
            <w:pPr>
              <w:rPr>
                <w:rFonts w:ascii="Arial" w:hAnsi="Arial" w:cs="Arial"/>
                <w:sz w:val="20"/>
                <w:szCs w:val="20"/>
              </w:rPr>
            </w:pPr>
            <w:r w:rsidRPr="00112060">
              <w:rPr>
                <w:rFonts w:ascii="Arial" w:hAnsi="Arial" w:cs="Arial"/>
                <w:sz w:val="20"/>
                <w:szCs w:val="20"/>
              </w:rPr>
              <w:t> </w:t>
            </w:r>
          </w:p>
        </w:tc>
        <w:tc>
          <w:tcPr>
            <w:tcW w:w="665" w:type="dxa"/>
            <w:tcBorders>
              <w:top w:val="single" w:sz="6" w:space="0" w:color="auto"/>
              <w:left w:val="nil"/>
              <w:bottom w:val="single" w:sz="4" w:space="0" w:color="auto"/>
              <w:right w:val="single" w:sz="12" w:space="0" w:color="auto"/>
            </w:tcBorders>
            <w:noWrap/>
            <w:vAlign w:val="center"/>
          </w:tcPr>
          <w:p w:rsidR="00E55CF5" w:rsidRPr="00112060" w:rsidRDefault="00E55CF5" w:rsidP="00981EF3">
            <w:pPr>
              <w:rPr>
                <w:rFonts w:ascii="Arial" w:hAnsi="Arial" w:cs="Arial"/>
                <w:sz w:val="20"/>
                <w:szCs w:val="20"/>
              </w:rPr>
            </w:pPr>
            <w:r w:rsidRPr="00112060">
              <w:rPr>
                <w:rFonts w:ascii="Arial" w:hAnsi="Arial" w:cs="Arial"/>
                <w:sz w:val="20"/>
                <w:szCs w:val="20"/>
              </w:rPr>
              <w:t> </w:t>
            </w:r>
          </w:p>
        </w:tc>
      </w:tr>
      <w:tr w:rsidR="00E55CF5" w:rsidRPr="006F15F4" w:rsidTr="00E55CF5">
        <w:trPr>
          <w:trHeight w:val="330"/>
          <w:jc w:val="center"/>
        </w:trPr>
        <w:tc>
          <w:tcPr>
            <w:tcW w:w="2637" w:type="dxa"/>
            <w:tcBorders>
              <w:top w:val="nil"/>
              <w:left w:val="single" w:sz="12" w:space="0" w:color="auto"/>
              <w:bottom w:val="single" w:sz="4" w:space="0" w:color="auto"/>
              <w:right w:val="single" w:sz="12" w:space="0" w:color="auto"/>
            </w:tcBorders>
            <w:noWrap/>
            <w:vAlign w:val="center"/>
          </w:tcPr>
          <w:p w:rsidR="00E55CF5" w:rsidRPr="006F15F4" w:rsidRDefault="00E55CF5" w:rsidP="006F15F4">
            <w:pPr>
              <w:rPr>
                <w:rFonts w:ascii="Arial" w:hAnsi="Arial" w:cs="Arial"/>
                <w:sz w:val="20"/>
                <w:szCs w:val="20"/>
              </w:rPr>
            </w:pPr>
            <w:r w:rsidRPr="006F15F4">
              <w:rPr>
                <w:rFonts w:ascii="Arial" w:hAnsi="Arial" w:cs="Arial"/>
                <w:sz w:val="20"/>
                <w:szCs w:val="20"/>
              </w:rPr>
              <w:t>Umorenie daňovej straty</w:t>
            </w:r>
          </w:p>
        </w:tc>
        <w:tc>
          <w:tcPr>
            <w:tcW w:w="1724" w:type="dxa"/>
            <w:tcBorders>
              <w:top w:val="nil"/>
              <w:left w:val="single" w:sz="12" w:space="0" w:color="auto"/>
              <w:bottom w:val="single" w:sz="4" w:space="0" w:color="auto"/>
              <w:right w:val="single" w:sz="4" w:space="0" w:color="auto"/>
            </w:tcBorders>
            <w:noWrap/>
            <w:vAlign w:val="center"/>
          </w:tcPr>
          <w:p w:rsidR="00E55CF5" w:rsidRPr="00112060" w:rsidRDefault="00E55CF5" w:rsidP="006F15F4">
            <w:pPr>
              <w:jc w:val="center"/>
              <w:rPr>
                <w:rFonts w:ascii="Arial" w:hAnsi="Arial" w:cs="Arial"/>
                <w:sz w:val="20"/>
                <w:szCs w:val="20"/>
              </w:rPr>
            </w:pPr>
            <w:r w:rsidRPr="00112060">
              <w:rPr>
                <w:rFonts w:ascii="Arial" w:hAnsi="Arial" w:cs="Arial"/>
                <w:sz w:val="20"/>
                <w:szCs w:val="20"/>
              </w:rPr>
              <w:t>x</w:t>
            </w:r>
          </w:p>
        </w:tc>
        <w:tc>
          <w:tcPr>
            <w:tcW w:w="937" w:type="dxa"/>
            <w:tcBorders>
              <w:top w:val="nil"/>
              <w:left w:val="nil"/>
              <w:bottom w:val="single" w:sz="4" w:space="0" w:color="auto"/>
              <w:right w:val="single" w:sz="4" w:space="0" w:color="auto"/>
            </w:tcBorders>
            <w:noWrap/>
            <w:vAlign w:val="center"/>
          </w:tcPr>
          <w:p w:rsidR="00E55CF5" w:rsidRPr="00112060" w:rsidRDefault="00E55CF5" w:rsidP="006F15F4">
            <w:pPr>
              <w:rPr>
                <w:rFonts w:ascii="Arial" w:hAnsi="Arial" w:cs="Arial"/>
                <w:sz w:val="20"/>
                <w:szCs w:val="20"/>
              </w:rPr>
            </w:pPr>
            <w:r w:rsidRPr="00112060">
              <w:rPr>
                <w:rFonts w:ascii="Arial" w:hAnsi="Arial" w:cs="Arial"/>
                <w:sz w:val="20"/>
                <w:szCs w:val="20"/>
              </w:rPr>
              <w:t> </w:t>
            </w:r>
          </w:p>
        </w:tc>
        <w:tc>
          <w:tcPr>
            <w:tcW w:w="665" w:type="dxa"/>
            <w:tcBorders>
              <w:top w:val="nil"/>
              <w:left w:val="nil"/>
              <w:bottom w:val="single" w:sz="4" w:space="0" w:color="auto"/>
              <w:right w:val="single" w:sz="12" w:space="0" w:color="auto"/>
            </w:tcBorders>
            <w:noWrap/>
            <w:vAlign w:val="center"/>
          </w:tcPr>
          <w:p w:rsidR="00E55CF5" w:rsidRPr="00112060" w:rsidRDefault="00E55CF5" w:rsidP="006F15F4">
            <w:pPr>
              <w:rPr>
                <w:rFonts w:ascii="Arial" w:hAnsi="Arial" w:cs="Arial"/>
                <w:sz w:val="20"/>
                <w:szCs w:val="20"/>
              </w:rPr>
            </w:pPr>
            <w:r w:rsidRPr="00112060">
              <w:rPr>
                <w:rFonts w:ascii="Arial" w:hAnsi="Arial" w:cs="Arial"/>
                <w:sz w:val="20"/>
                <w:szCs w:val="20"/>
              </w:rPr>
              <w:t> </w:t>
            </w:r>
          </w:p>
        </w:tc>
        <w:tc>
          <w:tcPr>
            <w:tcW w:w="1996" w:type="dxa"/>
            <w:tcBorders>
              <w:top w:val="nil"/>
              <w:left w:val="single" w:sz="12" w:space="0" w:color="auto"/>
              <w:bottom w:val="single" w:sz="4" w:space="0" w:color="auto"/>
              <w:right w:val="single" w:sz="4" w:space="0" w:color="auto"/>
            </w:tcBorders>
            <w:noWrap/>
            <w:vAlign w:val="center"/>
          </w:tcPr>
          <w:p w:rsidR="00E55CF5" w:rsidRPr="00112060" w:rsidRDefault="00E55CF5" w:rsidP="00981EF3">
            <w:pPr>
              <w:jc w:val="center"/>
              <w:rPr>
                <w:rFonts w:ascii="Arial" w:hAnsi="Arial" w:cs="Arial"/>
                <w:sz w:val="20"/>
                <w:szCs w:val="20"/>
              </w:rPr>
            </w:pPr>
            <w:r w:rsidRPr="00112060">
              <w:rPr>
                <w:rFonts w:ascii="Arial" w:hAnsi="Arial" w:cs="Arial"/>
                <w:sz w:val="20"/>
                <w:szCs w:val="20"/>
              </w:rPr>
              <w:t>x</w:t>
            </w:r>
          </w:p>
        </w:tc>
        <w:tc>
          <w:tcPr>
            <w:tcW w:w="665" w:type="dxa"/>
            <w:tcBorders>
              <w:top w:val="nil"/>
              <w:left w:val="nil"/>
              <w:bottom w:val="single" w:sz="4" w:space="0" w:color="auto"/>
              <w:right w:val="single" w:sz="4" w:space="0" w:color="auto"/>
            </w:tcBorders>
            <w:noWrap/>
            <w:vAlign w:val="center"/>
          </w:tcPr>
          <w:p w:rsidR="00E55CF5" w:rsidRPr="00112060" w:rsidRDefault="00E55CF5" w:rsidP="00981EF3">
            <w:pPr>
              <w:rPr>
                <w:rFonts w:ascii="Arial" w:hAnsi="Arial" w:cs="Arial"/>
                <w:sz w:val="20"/>
                <w:szCs w:val="20"/>
              </w:rPr>
            </w:pPr>
            <w:r w:rsidRPr="00112060">
              <w:rPr>
                <w:rFonts w:ascii="Arial" w:hAnsi="Arial" w:cs="Arial"/>
                <w:sz w:val="20"/>
                <w:szCs w:val="20"/>
              </w:rPr>
              <w:t> </w:t>
            </w:r>
          </w:p>
        </w:tc>
        <w:tc>
          <w:tcPr>
            <w:tcW w:w="665" w:type="dxa"/>
            <w:tcBorders>
              <w:top w:val="nil"/>
              <w:left w:val="nil"/>
              <w:bottom w:val="single" w:sz="4" w:space="0" w:color="auto"/>
              <w:right w:val="single" w:sz="12" w:space="0" w:color="auto"/>
            </w:tcBorders>
            <w:noWrap/>
            <w:vAlign w:val="center"/>
          </w:tcPr>
          <w:p w:rsidR="00E55CF5" w:rsidRPr="00112060" w:rsidRDefault="00E55CF5" w:rsidP="00981EF3">
            <w:pPr>
              <w:rPr>
                <w:rFonts w:ascii="Arial" w:hAnsi="Arial" w:cs="Arial"/>
                <w:sz w:val="20"/>
                <w:szCs w:val="20"/>
              </w:rPr>
            </w:pPr>
            <w:r w:rsidRPr="00112060">
              <w:rPr>
                <w:rFonts w:ascii="Arial" w:hAnsi="Arial" w:cs="Arial"/>
                <w:sz w:val="20"/>
                <w:szCs w:val="20"/>
              </w:rPr>
              <w:t> </w:t>
            </w:r>
          </w:p>
        </w:tc>
      </w:tr>
      <w:tr w:rsidR="00E55CF5" w:rsidRPr="006F15F4" w:rsidTr="00E55CF5">
        <w:trPr>
          <w:trHeight w:val="330"/>
          <w:jc w:val="center"/>
        </w:trPr>
        <w:tc>
          <w:tcPr>
            <w:tcW w:w="2637" w:type="dxa"/>
            <w:tcBorders>
              <w:top w:val="nil"/>
              <w:left w:val="single" w:sz="12" w:space="0" w:color="auto"/>
              <w:bottom w:val="single" w:sz="4" w:space="0" w:color="auto"/>
              <w:right w:val="single" w:sz="12" w:space="0" w:color="auto"/>
            </w:tcBorders>
            <w:noWrap/>
            <w:vAlign w:val="center"/>
          </w:tcPr>
          <w:p w:rsidR="00E55CF5" w:rsidRPr="006F15F4" w:rsidRDefault="00E55CF5" w:rsidP="006F15F4">
            <w:pPr>
              <w:rPr>
                <w:rFonts w:ascii="Arial" w:hAnsi="Arial" w:cs="Arial"/>
                <w:sz w:val="20"/>
                <w:szCs w:val="20"/>
              </w:rPr>
            </w:pPr>
            <w:r w:rsidRPr="006F15F4">
              <w:rPr>
                <w:rFonts w:ascii="Arial" w:hAnsi="Arial" w:cs="Arial"/>
                <w:sz w:val="20"/>
                <w:szCs w:val="20"/>
              </w:rPr>
              <w:t>Spolu</w:t>
            </w:r>
          </w:p>
        </w:tc>
        <w:tc>
          <w:tcPr>
            <w:tcW w:w="1724" w:type="dxa"/>
            <w:tcBorders>
              <w:top w:val="nil"/>
              <w:left w:val="single" w:sz="12" w:space="0" w:color="auto"/>
              <w:bottom w:val="single" w:sz="4" w:space="0" w:color="auto"/>
              <w:right w:val="single" w:sz="4" w:space="0" w:color="auto"/>
            </w:tcBorders>
            <w:noWrap/>
            <w:vAlign w:val="center"/>
          </w:tcPr>
          <w:p w:rsidR="00E55CF5" w:rsidRPr="00112060" w:rsidRDefault="00E55CF5" w:rsidP="006F15F4">
            <w:pPr>
              <w:jc w:val="center"/>
              <w:rPr>
                <w:rFonts w:ascii="Arial" w:hAnsi="Arial" w:cs="Arial"/>
                <w:sz w:val="20"/>
                <w:szCs w:val="20"/>
              </w:rPr>
            </w:pPr>
            <w:r>
              <w:rPr>
                <w:rFonts w:ascii="Arial" w:hAnsi="Arial" w:cs="Arial"/>
                <w:sz w:val="20"/>
                <w:szCs w:val="20"/>
              </w:rPr>
              <w:t>62423</w:t>
            </w:r>
          </w:p>
        </w:tc>
        <w:tc>
          <w:tcPr>
            <w:tcW w:w="937" w:type="dxa"/>
            <w:tcBorders>
              <w:top w:val="nil"/>
              <w:left w:val="nil"/>
              <w:bottom w:val="single" w:sz="4" w:space="0" w:color="auto"/>
              <w:right w:val="single" w:sz="4" w:space="0" w:color="auto"/>
            </w:tcBorders>
            <w:noWrap/>
            <w:vAlign w:val="center"/>
          </w:tcPr>
          <w:p w:rsidR="00E55CF5" w:rsidRPr="00112060" w:rsidRDefault="00E55CF5" w:rsidP="00112060">
            <w:pPr>
              <w:jc w:val="center"/>
              <w:rPr>
                <w:rFonts w:ascii="Arial" w:hAnsi="Arial" w:cs="Arial"/>
                <w:sz w:val="20"/>
                <w:szCs w:val="20"/>
              </w:rPr>
            </w:pPr>
            <w:r>
              <w:rPr>
                <w:rFonts w:ascii="Arial" w:hAnsi="Arial" w:cs="Arial"/>
                <w:sz w:val="20"/>
                <w:szCs w:val="20"/>
              </w:rPr>
              <w:t>x</w:t>
            </w:r>
          </w:p>
        </w:tc>
        <w:tc>
          <w:tcPr>
            <w:tcW w:w="665" w:type="dxa"/>
            <w:tcBorders>
              <w:top w:val="nil"/>
              <w:left w:val="nil"/>
              <w:bottom w:val="single" w:sz="4" w:space="0" w:color="auto"/>
              <w:right w:val="single" w:sz="12" w:space="0" w:color="auto"/>
            </w:tcBorders>
            <w:noWrap/>
            <w:vAlign w:val="center"/>
          </w:tcPr>
          <w:p w:rsidR="00E55CF5" w:rsidRPr="00112060" w:rsidRDefault="00E55CF5" w:rsidP="00E55CF5">
            <w:pPr>
              <w:rPr>
                <w:rFonts w:ascii="Arial" w:hAnsi="Arial" w:cs="Arial"/>
                <w:sz w:val="20"/>
                <w:szCs w:val="20"/>
              </w:rPr>
            </w:pPr>
            <w:r w:rsidRPr="00112060">
              <w:rPr>
                <w:rFonts w:ascii="Arial" w:hAnsi="Arial" w:cs="Arial"/>
                <w:sz w:val="20"/>
                <w:szCs w:val="20"/>
              </w:rPr>
              <w:t> </w:t>
            </w:r>
            <w:r>
              <w:rPr>
                <w:rFonts w:ascii="Arial" w:hAnsi="Arial" w:cs="Arial"/>
                <w:sz w:val="20"/>
                <w:szCs w:val="20"/>
              </w:rPr>
              <w:t>22</w:t>
            </w:r>
          </w:p>
        </w:tc>
        <w:tc>
          <w:tcPr>
            <w:tcW w:w="1996" w:type="dxa"/>
            <w:tcBorders>
              <w:top w:val="nil"/>
              <w:left w:val="single" w:sz="12" w:space="0" w:color="auto"/>
              <w:bottom w:val="single" w:sz="4" w:space="0" w:color="auto"/>
              <w:right w:val="single" w:sz="4" w:space="0" w:color="auto"/>
            </w:tcBorders>
            <w:noWrap/>
            <w:vAlign w:val="center"/>
          </w:tcPr>
          <w:p w:rsidR="00E55CF5" w:rsidRPr="00112060" w:rsidRDefault="00E55CF5" w:rsidP="00981EF3">
            <w:pPr>
              <w:jc w:val="center"/>
              <w:rPr>
                <w:rFonts w:ascii="Arial" w:hAnsi="Arial" w:cs="Arial"/>
                <w:sz w:val="20"/>
                <w:szCs w:val="20"/>
              </w:rPr>
            </w:pPr>
            <w:r w:rsidRPr="00112060">
              <w:rPr>
                <w:rFonts w:ascii="Arial" w:hAnsi="Arial" w:cs="Arial"/>
                <w:sz w:val="20"/>
                <w:szCs w:val="20"/>
              </w:rPr>
              <w:t>x</w:t>
            </w:r>
          </w:p>
        </w:tc>
        <w:tc>
          <w:tcPr>
            <w:tcW w:w="665" w:type="dxa"/>
            <w:tcBorders>
              <w:top w:val="nil"/>
              <w:left w:val="nil"/>
              <w:bottom w:val="single" w:sz="4" w:space="0" w:color="auto"/>
              <w:right w:val="single" w:sz="4" w:space="0" w:color="auto"/>
            </w:tcBorders>
            <w:noWrap/>
            <w:vAlign w:val="center"/>
          </w:tcPr>
          <w:p w:rsidR="00E55CF5" w:rsidRPr="00112060" w:rsidRDefault="00E55CF5" w:rsidP="00981EF3">
            <w:pPr>
              <w:jc w:val="center"/>
              <w:rPr>
                <w:rFonts w:ascii="Arial" w:hAnsi="Arial" w:cs="Arial"/>
                <w:sz w:val="20"/>
                <w:szCs w:val="20"/>
              </w:rPr>
            </w:pPr>
            <w:r>
              <w:rPr>
                <w:rFonts w:ascii="Arial" w:hAnsi="Arial" w:cs="Arial"/>
                <w:sz w:val="20"/>
                <w:szCs w:val="20"/>
              </w:rPr>
              <w:t>x</w:t>
            </w:r>
          </w:p>
        </w:tc>
        <w:tc>
          <w:tcPr>
            <w:tcW w:w="665" w:type="dxa"/>
            <w:tcBorders>
              <w:top w:val="nil"/>
              <w:left w:val="nil"/>
              <w:bottom w:val="single" w:sz="4" w:space="0" w:color="auto"/>
              <w:right w:val="single" w:sz="12" w:space="0" w:color="auto"/>
            </w:tcBorders>
            <w:noWrap/>
            <w:vAlign w:val="center"/>
          </w:tcPr>
          <w:p w:rsidR="00E55CF5" w:rsidRPr="00112060" w:rsidRDefault="00E55CF5" w:rsidP="00981EF3">
            <w:pPr>
              <w:rPr>
                <w:rFonts w:ascii="Arial" w:hAnsi="Arial" w:cs="Arial"/>
                <w:sz w:val="20"/>
                <w:szCs w:val="20"/>
              </w:rPr>
            </w:pPr>
            <w:r w:rsidRPr="00112060">
              <w:rPr>
                <w:rFonts w:ascii="Arial" w:hAnsi="Arial" w:cs="Arial"/>
                <w:sz w:val="20"/>
                <w:szCs w:val="20"/>
              </w:rPr>
              <w:t> </w:t>
            </w:r>
            <w:r>
              <w:rPr>
                <w:rFonts w:ascii="Arial" w:hAnsi="Arial" w:cs="Arial"/>
                <w:sz w:val="20"/>
                <w:szCs w:val="20"/>
              </w:rPr>
              <w:t>23</w:t>
            </w:r>
          </w:p>
        </w:tc>
      </w:tr>
      <w:tr w:rsidR="00E55CF5" w:rsidRPr="006F15F4" w:rsidTr="00E55CF5">
        <w:trPr>
          <w:trHeight w:val="330"/>
          <w:jc w:val="center"/>
        </w:trPr>
        <w:tc>
          <w:tcPr>
            <w:tcW w:w="2637" w:type="dxa"/>
            <w:tcBorders>
              <w:top w:val="nil"/>
              <w:left w:val="single" w:sz="12" w:space="0" w:color="auto"/>
              <w:bottom w:val="single" w:sz="4" w:space="0" w:color="auto"/>
              <w:right w:val="single" w:sz="12" w:space="0" w:color="auto"/>
            </w:tcBorders>
            <w:noWrap/>
            <w:vAlign w:val="center"/>
          </w:tcPr>
          <w:p w:rsidR="00E55CF5" w:rsidRPr="006F15F4" w:rsidRDefault="00E55CF5" w:rsidP="006F15F4">
            <w:pPr>
              <w:rPr>
                <w:rFonts w:ascii="Arial" w:hAnsi="Arial" w:cs="Arial"/>
                <w:sz w:val="20"/>
                <w:szCs w:val="20"/>
              </w:rPr>
            </w:pPr>
            <w:r w:rsidRPr="006F15F4">
              <w:rPr>
                <w:rFonts w:ascii="Arial" w:hAnsi="Arial" w:cs="Arial"/>
                <w:sz w:val="20"/>
                <w:szCs w:val="20"/>
              </w:rPr>
              <w:t>Splatná daň z príjmov</w:t>
            </w:r>
          </w:p>
        </w:tc>
        <w:tc>
          <w:tcPr>
            <w:tcW w:w="1724" w:type="dxa"/>
            <w:tcBorders>
              <w:top w:val="nil"/>
              <w:left w:val="single" w:sz="12" w:space="0" w:color="auto"/>
              <w:bottom w:val="single" w:sz="4" w:space="0" w:color="auto"/>
              <w:right w:val="single" w:sz="4" w:space="0" w:color="auto"/>
            </w:tcBorders>
            <w:noWrap/>
            <w:vAlign w:val="center"/>
          </w:tcPr>
          <w:p w:rsidR="00E55CF5" w:rsidRPr="00112060" w:rsidRDefault="00E55CF5" w:rsidP="006F15F4">
            <w:pPr>
              <w:jc w:val="center"/>
              <w:rPr>
                <w:rFonts w:ascii="Arial" w:hAnsi="Arial" w:cs="Arial"/>
                <w:sz w:val="20"/>
                <w:szCs w:val="20"/>
              </w:rPr>
            </w:pPr>
          </w:p>
        </w:tc>
        <w:tc>
          <w:tcPr>
            <w:tcW w:w="937" w:type="dxa"/>
            <w:tcBorders>
              <w:top w:val="nil"/>
              <w:left w:val="nil"/>
              <w:bottom w:val="single" w:sz="4" w:space="0" w:color="auto"/>
              <w:right w:val="single" w:sz="4" w:space="0" w:color="auto"/>
            </w:tcBorders>
            <w:noWrap/>
            <w:vAlign w:val="center"/>
          </w:tcPr>
          <w:p w:rsidR="00E55CF5" w:rsidRPr="00112060" w:rsidRDefault="00E55CF5" w:rsidP="006F15F4">
            <w:pPr>
              <w:rPr>
                <w:rFonts w:ascii="Arial" w:hAnsi="Arial" w:cs="Arial"/>
                <w:sz w:val="20"/>
                <w:szCs w:val="20"/>
              </w:rPr>
            </w:pPr>
            <w:r w:rsidRPr="00112060">
              <w:rPr>
                <w:rFonts w:ascii="Arial" w:hAnsi="Arial" w:cs="Arial"/>
                <w:sz w:val="20"/>
                <w:szCs w:val="20"/>
              </w:rPr>
              <w:t> </w:t>
            </w:r>
            <w:r>
              <w:rPr>
                <w:rFonts w:ascii="Arial" w:hAnsi="Arial" w:cs="Arial"/>
                <w:sz w:val="20"/>
                <w:szCs w:val="20"/>
              </w:rPr>
              <w:t>13733</w:t>
            </w:r>
          </w:p>
        </w:tc>
        <w:tc>
          <w:tcPr>
            <w:tcW w:w="665" w:type="dxa"/>
            <w:tcBorders>
              <w:top w:val="nil"/>
              <w:left w:val="nil"/>
              <w:bottom w:val="single" w:sz="4" w:space="0" w:color="auto"/>
              <w:right w:val="single" w:sz="12" w:space="0" w:color="auto"/>
            </w:tcBorders>
            <w:noWrap/>
            <w:vAlign w:val="center"/>
          </w:tcPr>
          <w:p w:rsidR="00E55CF5" w:rsidRPr="00112060" w:rsidRDefault="00E55CF5" w:rsidP="006F15F4">
            <w:pPr>
              <w:rPr>
                <w:rFonts w:ascii="Arial" w:hAnsi="Arial" w:cs="Arial"/>
                <w:sz w:val="20"/>
                <w:szCs w:val="20"/>
              </w:rPr>
            </w:pPr>
            <w:r w:rsidRPr="00112060">
              <w:rPr>
                <w:rFonts w:ascii="Arial" w:hAnsi="Arial" w:cs="Arial"/>
                <w:sz w:val="20"/>
                <w:szCs w:val="20"/>
              </w:rPr>
              <w:t> </w:t>
            </w:r>
          </w:p>
        </w:tc>
        <w:tc>
          <w:tcPr>
            <w:tcW w:w="1996" w:type="dxa"/>
            <w:tcBorders>
              <w:top w:val="nil"/>
              <w:left w:val="single" w:sz="12" w:space="0" w:color="auto"/>
              <w:bottom w:val="single" w:sz="4" w:space="0" w:color="auto"/>
              <w:right w:val="single" w:sz="4" w:space="0" w:color="auto"/>
            </w:tcBorders>
            <w:noWrap/>
            <w:vAlign w:val="center"/>
          </w:tcPr>
          <w:p w:rsidR="00E55CF5" w:rsidRPr="00112060" w:rsidRDefault="00E55CF5" w:rsidP="00981EF3">
            <w:pPr>
              <w:jc w:val="center"/>
              <w:rPr>
                <w:rFonts w:ascii="Arial" w:hAnsi="Arial" w:cs="Arial"/>
                <w:sz w:val="20"/>
                <w:szCs w:val="20"/>
              </w:rPr>
            </w:pPr>
            <w:r>
              <w:rPr>
                <w:rFonts w:ascii="Arial" w:hAnsi="Arial" w:cs="Arial"/>
                <w:sz w:val="20"/>
                <w:szCs w:val="20"/>
              </w:rPr>
              <w:t>20978</w:t>
            </w:r>
          </w:p>
        </w:tc>
        <w:tc>
          <w:tcPr>
            <w:tcW w:w="665" w:type="dxa"/>
            <w:tcBorders>
              <w:top w:val="nil"/>
              <w:left w:val="nil"/>
              <w:bottom w:val="single" w:sz="4" w:space="0" w:color="auto"/>
              <w:right w:val="single" w:sz="4" w:space="0" w:color="auto"/>
            </w:tcBorders>
            <w:noWrap/>
            <w:vAlign w:val="center"/>
          </w:tcPr>
          <w:p w:rsidR="00E55CF5" w:rsidRPr="00112060" w:rsidRDefault="00E55CF5" w:rsidP="00981EF3">
            <w:pPr>
              <w:rPr>
                <w:rFonts w:ascii="Arial" w:hAnsi="Arial" w:cs="Arial"/>
                <w:sz w:val="20"/>
                <w:szCs w:val="20"/>
              </w:rPr>
            </w:pPr>
            <w:r w:rsidRPr="00112060">
              <w:rPr>
                <w:rFonts w:ascii="Arial" w:hAnsi="Arial" w:cs="Arial"/>
                <w:sz w:val="20"/>
                <w:szCs w:val="20"/>
              </w:rPr>
              <w:t> </w:t>
            </w:r>
          </w:p>
        </w:tc>
        <w:tc>
          <w:tcPr>
            <w:tcW w:w="665" w:type="dxa"/>
            <w:tcBorders>
              <w:top w:val="nil"/>
              <w:left w:val="nil"/>
              <w:bottom w:val="single" w:sz="4" w:space="0" w:color="auto"/>
              <w:right w:val="single" w:sz="12" w:space="0" w:color="auto"/>
            </w:tcBorders>
            <w:noWrap/>
            <w:vAlign w:val="center"/>
          </w:tcPr>
          <w:p w:rsidR="00E55CF5" w:rsidRPr="00112060" w:rsidRDefault="00E55CF5" w:rsidP="00981EF3">
            <w:pPr>
              <w:rPr>
                <w:rFonts w:ascii="Arial" w:hAnsi="Arial" w:cs="Arial"/>
                <w:sz w:val="20"/>
                <w:szCs w:val="20"/>
              </w:rPr>
            </w:pPr>
            <w:r w:rsidRPr="00112060">
              <w:rPr>
                <w:rFonts w:ascii="Arial" w:hAnsi="Arial" w:cs="Arial"/>
                <w:sz w:val="20"/>
                <w:szCs w:val="20"/>
              </w:rPr>
              <w:t> </w:t>
            </w:r>
          </w:p>
        </w:tc>
      </w:tr>
      <w:tr w:rsidR="00E55CF5" w:rsidRPr="006F15F4" w:rsidTr="00E55CF5">
        <w:trPr>
          <w:trHeight w:val="330"/>
          <w:jc w:val="center"/>
        </w:trPr>
        <w:tc>
          <w:tcPr>
            <w:tcW w:w="2637" w:type="dxa"/>
            <w:tcBorders>
              <w:top w:val="nil"/>
              <w:left w:val="single" w:sz="12" w:space="0" w:color="auto"/>
              <w:bottom w:val="single" w:sz="4" w:space="0" w:color="auto"/>
              <w:right w:val="single" w:sz="12" w:space="0" w:color="auto"/>
            </w:tcBorders>
            <w:noWrap/>
            <w:vAlign w:val="center"/>
          </w:tcPr>
          <w:p w:rsidR="00E55CF5" w:rsidRPr="006F15F4" w:rsidRDefault="00E55CF5" w:rsidP="006F15F4">
            <w:pPr>
              <w:rPr>
                <w:rFonts w:ascii="Arial" w:hAnsi="Arial" w:cs="Arial"/>
                <w:sz w:val="20"/>
                <w:szCs w:val="20"/>
              </w:rPr>
            </w:pPr>
            <w:r w:rsidRPr="006F15F4">
              <w:rPr>
                <w:rFonts w:ascii="Arial" w:hAnsi="Arial" w:cs="Arial"/>
                <w:sz w:val="20"/>
                <w:szCs w:val="20"/>
              </w:rPr>
              <w:t>Odložená daň z príjmov</w:t>
            </w:r>
          </w:p>
        </w:tc>
        <w:tc>
          <w:tcPr>
            <w:tcW w:w="1724" w:type="dxa"/>
            <w:tcBorders>
              <w:top w:val="nil"/>
              <w:left w:val="single" w:sz="12" w:space="0" w:color="auto"/>
              <w:bottom w:val="single" w:sz="4" w:space="0" w:color="auto"/>
              <w:right w:val="single" w:sz="4" w:space="0" w:color="auto"/>
            </w:tcBorders>
            <w:noWrap/>
            <w:vAlign w:val="center"/>
          </w:tcPr>
          <w:p w:rsidR="00E55CF5" w:rsidRPr="00112060" w:rsidRDefault="00E55CF5" w:rsidP="006F15F4">
            <w:pPr>
              <w:jc w:val="center"/>
              <w:rPr>
                <w:rFonts w:ascii="Arial" w:hAnsi="Arial" w:cs="Arial"/>
                <w:sz w:val="20"/>
                <w:szCs w:val="20"/>
              </w:rPr>
            </w:pPr>
            <w:r w:rsidRPr="00112060">
              <w:rPr>
                <w:rFonts w:ascii="Arial" w:hAnsi="Arial" w:cs="Arial"/>
                <w:sz w:val="20"/>
                <w:szCs w:val="20"/>
              </w:rPr>
              <w:t>x</w:t>
            </w:r>
          </w:p>
        </w:tc>
        <w:tc>
          <w:tcPr>
            <w:tcW w:w="937" w:type="dxa"/>
            <w:tcBorders>
              <w:top w:val="nil"/>
              <w:left w:val="nil"/>
              <w:bottom w:val="single" w:sz="4" w:space="0" w:color="auto"/>
              <w:right w:val="single" w:sz="4" w:space="0" w:color="auto"/>
            </w:tcBorders>
            <w:noWrap/>
            <w:vAlign w:val="center"/>
          </w:tcPr>
          <w:p w:rsidR="00E55CF5" w:rsidRPr="00112060" w:rsidRDefault="00E55CF5" w:rsidP="006F15F4">
            <w:pPr>
              <w:rPr>
                <w:rFonts w:ascii="Arial" w:hAnsi="Arial" w:cs="Arial"/>
                <w:sz w:val="20"/>
                <w:szCs w:val="20"/>
              </w:rPr>
            </w:pPr>
            <w:r w:rsidRPr="00112060">
              <w:rPr>
                <w:rFonts w:ascii="Arial" w:hAnsi="Arial" w:cs="Arial"/>
                <w:sz w:val="20"/>
                <w:szCs w:val="20"/>
              </w:rPr>
              <w:t> </w:t>
            </w:r>
          </w:p>
        </w:tc>
        <w:tc>
          <w:tcPr>
            <w:tcW w:w="665" w:type="dxa"/>
            <w:tcBorders>
              <w:top w:val="nil"/>
              <w:left w:val="nil"/>
              <w:bottom w:val="single" w:sz="4" w:space="0" w:color="auto"/>
              <w:right w:val="single" w:sz="12" w:space="0" w:color="auto"/>
            </w:tcBorders>
            <w:noWrap/>
            <w:vAlign w:val="center"/>
          </w:tcPr>
          <w:p w:rsidR="00E55CF5" w:rsidRPr="00112060" w:rsidRDefault="00E55CF5" w:rsidP="006F15F4">
            <w:pPr>
              <w:rPr>
                <w:rFonts w:ascii="Arial" w:hAnsi="Arial" w:cs="Arial"/>
                <w:sz w:val="20"/>
                <w:szCs w:val="20"/>
              </w:rPr>
            </w:pPr>
            <w:r w:rsidRPr="00112060">
              <w:rPr>
                <w:rFonts w:ascii="Arial" w:hAnsi="Arial" w:cs="Arial"/>
                <w:sz w:val="20"/>
                <w:szCs w:val="20"/>
              </w:rPr>
              <w:t> </w:t>
            </w:r>
          </w:p>
        </w:tc>
        <w:tc>
          <w:tcPr>
            <w:tcW w:w="1996" w:type="dxa"/>
            <w:tcBorders>
              <w:top w:val="nil"/>
              <w:left w:val="single" w:sz="12" w:space="0" w:color="auto"/>
              <w:bottom w:val="single" w:sz="4" w:space="0" w:color="auto"/>
              <w:right w:val="single" w:sz="4" w:space="0" w:color="auto"/>
            </w:tcBorders>
            <w:noWrap/>
            <w:vAlign w:val="center"/>
          </w:tcPr>
          <w:p w:rsidR="00E55CF5" w:rsidRPr="00112060" w:rsidRDefault="00E55CF5" w:rsidP="00981EF3">
            <w:pPr>
              <w:jc w:val="center"/>
              <w:rPr>
                <w:rFonts w:ascii="Arial" w:hAnsi="Arial" w:cs="Arial"/>
                <w:sz w:val="20"/>
                <w:szCs w:val="20"/>
              </w:rPr>
            </w:pPr>
            <w:r w:rsidRPr="00112060">
              <w:rPr>
                <w:rFonts w:ascii="Arial" w:hAnsi="Arial" w:cs="Arial"/>
                <w:sz w:val="20"/>
                <w:szCs w:val="20"/>
              </w:rPr>
              <w:t>x</w:t>
            </w:r>
          </w:p>
        </w:tc>
        <w:tc>
          <w:tcPr>
            <w:tcW w:w="665" w:type="dxa"/>
            <w:tcBorders>
              <w:top w:val="nil"/>
              <w:left w:val="nil"/>
              <w:bottom w:val="single" w:sz="4" w:space="0" w:color="auto"/>
              <w:right w:val="single" w:sz="4" w:space="0" w:color="auto"/>
            </w:tcBorders>
            <w:noWrap/>
            <w:vAlign w:val="center"/>
          </w:tcPr>
          <w:p w:rsidR="00E55CF5" w:rsidRPr="00112060" w:rsidRDefault="00E55CF5" w:rsidP="00981EF3">
            <w:pPr>
              <w:rPr>
                <w:rFonts w:ascii="Arial" w:hAnsi="Arial" w:cs="Arial"/>
                <w:sz w:val="20"/>
                <w:szCs w:val="20"/>
              </w:rPr>
            </w:pPr>
            <w:r w:rsidRPr="00112060">
              <w:rPr>
                <w:rFonts w:ascii="Arial" w:hAnsi="Arial" w:cs="Arial"/>
                <w:sz w:val="20"/>
                <w:szCs w:val="20"/>
              </w:rPr>
              <w:t> </w:t>
            </w:r>
          </w:p>
        </w:tc>
        <w:tc>
          <w:tcPr>
            <w:tcW w:w="665" w:type="dxa"/>
            <w:tcBorders>
              <w:top w:val="nil"/>
              <w:left w:val="nil"/>
              <w:bottom w:val="single" w:sz="4" w:space="0" w:color="auto"/>
              <w:right w:val="single" w:sz="12" w:space="0" w:color="auto"/>
            </w:tcBorders>
            <w:noWrap/>
            <w:vAlign w:val="center"/>
          </w:tcPr>
          <w:p w:rsidR="00E55CF5" w:rsidRPr="00112060" w:rsidRDefault="00E55CF5" w:rsidP="00981EF3">
            <w:pPr>
              <w:rPr>
                <w:rFonts w:ascii="Arial" w:hAnsi="Arial" w:cs="Arial"/>
                <w:sz w:val="20"/>
                <w:szCs w:val="20"/>
              </w:rPr>
            </w:pPr>
            <w:r w:rsidRPr="00112060">
              <w:rPr>
                <w:rFonts w:ascii="Arial" w:hAnsi="Arial" w:cs="Arial"/>
                <w:sz w:val="20"/>
                <w:szCs w:val="20"/>
              </w:rPr>
              <w:t> </w:t>
            </w:r>
          </w:p>
        </w:tc>
      </w:tr>
      <w:tr w:rsidR="00E55CF5" w:rsidRPr="006F15F4" w:rsidTr="00E55CF5">
        <w:trPr>
          <w:trHeight w:val="345"/>
          <w:jc w:val="center"/>
        </w:trPr>
        <w:tc>
          <w:tcPr>
            <w:tcW w:w="2637" w:type="dxa"/>
            <w:tcBorders>
              <w:top w:val="nil"/>
              <w:left w:val="single" w:sz="12" w:space="0" w:color="auto"/>
              <w:bottom w:val="single" w:sz="12" w:space="0" w:color="auto"/>
              <w:right w:val="single" w:sz="12" w:space="0" w:color="auto"/>
            </w:tcBorders>
            <w:noWrap/>
            <w:vAlign w:val="center"/>
          </w:tcPr>
          <w:p w:rsidR="00E55CF5" w:rsidRPr="006F15F4" w:rsidRDefault="00E55CF5" w:rsidP="006F15F4">
            <w:pPr>
              <w:rPr>
                <w:rFonts w:ascii="Arial" w:hAnsi="Arial" w:cs="Arial"/>
                <w:sz w:val="20"/>
                <w:szCs w:val="20"/>
              </w:rPr>
            </w:pPr>
            <w:r w:rsidRPr="006F15F4">
              <w:rPr>
                <w:rFonts w:ascii="Arial" w:hAnsi="Arial" w:cs="Arial"/>
                <w:sz w:val="20"/>
                <w:szCs w:val="20"/>
              </w:rPr>
              <w:t xml:space="preserve">Celková daň z príjmov </w:t>
            </w:r>
          </w:p>
        </w:tc>
        <w:tc>
          <w:tcPr>
            <w:tcW w:w="1724" w:type="dxa"/>
            <w:tcBorders>
              <w:top w:val="nil"/>
              <w:left w:val="single" w:sz="12" w:space="0" w:color="auto"/>
              <w:bottom w:val="single" w:sz="12" w:space="0" w:color="auto"/>
              <w:right w:val="single" w:sz="4" w:space="0" w:color="auto"/>
            </w:tcBorders>
            <w:noWrap/>
            <w:vAlign w:val="center"/>
          </w:tcPr>
          <w:p w:rsidR="00E55CF5" w:rsidRPr="00112060" w:rsidRDefault="00E55CF5" w:rsidP="006F15F4">
            <w:pPr>
              <w:jc w:val="center"/>
              <w:rPr>
                <w:rFonts w:ascii="Arial" w:hAnsi="Arial" w:cs="Arial"/>
                <w:sz w:val="20"/>
                <w:szCs w:val="20"/>
              </w:rPr>
            </w:pPr>
            <w:r>
              <w:rPr>
                <w:rFonts w:ascii="Arial" w:hAnsi="Arial" w:cs="Arial"/>
                <w:sz w:val="20"/>
                <w:szCs w:val="20"/>
              </w:rPr>
              <w:t>x</w:t>
            </w:r>
          </w:p>
        </w:tc>
        <w:tc>
          <w:tcPr>
            <w:tcW w:w="937" w:type="dxa"/>
            <w:tcBorders>
              <w:top w:val="nil"/>
              <w:left w:val="nil"/>
              <w:bottom w:val="single" w:sz="12" w:space="0" w:color="auto"/>
              <w:right w:val="single" w:sz="4" w:space="0" w:color="auto"/>
            </w:tcBorders>
            <w:noWrap/>
            <w:vAlign w:val="center"/>
          </w:tcPr>
          <w:p w:rsidR="00E55CF5" w:rsidRPr="00112060" w:rsidRDefault="00E55CF5" w:rsidP="006F15F4">
            <w:pPr>
              <w:rPr>
                <w:rFonts w:ascii="Arial" w:hAnsi="Arial" w:cs="Arial"/>
                <w:sz w:val="20"/>
                <w:szCs w:val="20"/>
              </w:rPr>
            </w:pPr>
            <w:r w:rsidRPr="00112060">
              <w:rPr>
                <w:rFonts w:ascii="Arial" w:hAnsi="Arial" w:cs="Arial"/>
                <w:sz w:val="20"/>
                <w:szCs w:val="20"/>
              </w:rPr>
              <w:t> </w:t>
            </w:r>
            <w:r>
              <w:rPr>
                <w:rFonts w:ascii="Arial" w:hAnsi="Arial" w:cs="Arial"/>
                <w:sz w:val="20"/>
                <w:szCs w:val="20"/>
              </w:rPr>
              <w:t>13733</w:t>
            </w:r>
          </w:p>
        </w:tc>
        <w:tc>
          <w:tcPr>
            <w:tcW w:w="665" w:type="dxa"/>
            <w:tcBorders>
              <w:top w:val="nil"/>
              <w:left w:val="nil"/>
              <w:bottom w:val="single" w:sz="12" w:space="0" w:color="auto"/>
              <w:right w:val="single" w:sz="12" w:space="0" w:color="auto"/>
            </w:tcBorders>
            <w:noWrap/>
            <w:vAlign w:val="center"/>
          </w:tcPr>
          <w:p w:rsidR="00E55CF5" w:rsidRPr="00112060" w:rsidRDefault="00E55CF5" w:rsidP="006F15F4">
            <w:pPr>
              <w:rPr>
                <w:rFonts w:ascii="Arial" w:hAnsi="Arial" w:cs="Arial"/>
                <w:sz w:val="20"/>
                <w:szCs w:val="20"/>
              </w:rPr>
            </w:pPr>
            <w:r w:rsidRPr="00112060">
              <w:rPr>
                <w:rFonts w:ascii="Arial" w:hAnsi="Arial" w:cs="Arial"/>
                <w:sz w:val="20"/>
                <w:szCs w:val="20"/>
              </w:rPr>
              <w:t> </w:t>
            </w:r>
          </w:p>
        </w:tc>
        <w:tc>
          <w:tcPr>
            <w:tcW w:w="1996" w:type="dxa"/>
            <w:tcBorders>
              <w:top w:val="nil"/>
              <w:left w:val="single" w:sz="12" w:space="0" w:color="auto"/>
              <w:bottom w:val="single" w:sz="12" w:space="0" w:color="auto"/>
              <w:right w:val="single" w:sz="4" w:space="0" w:color="auto"/>
            </w:tcBorders>
            <w:noWrap/>
            <w:vAlign w:val="center"/>
          </w:tcPr>
          <w:p w:rsidR="00E55CF5" w:rsidRPr="00112060" w:rsidRDefault="00E55CF5" w:rsidP="00981EF3">
            <w:pPr>
              <w:jc w:val="center"/>
              <w:rPr>
                <w:rFonts w:ascii="Arial" w:hAnsi="Arial" w:cs="Arial"/>
                <w:sz w:val="20"/>
                <w:szCs w:val="20"/>
              </w:rPr>
            </w:pPr>
            <w:r>
              <w:rPr>
                <w:rFonts w:ascii="Arial" w:hAnsi="Arial" w:cs="Arial"/>
                <w:sz w:val="20"/>
                <w:szCs w:val="20"/>
              </w:rPr>
              <w:t>20978</w:t>
            </w:r>
          </w:p>
        </w:tc>
        <w:tc>
          <w:tcPr>
            <w:tcW w:w="665" w:type="dxa"/>
            <w:tcBorders>
              <w:top w:val="nil"/>
              <w:left w:val="nil"/>
              <w:bottom w:val="single" w:sz="12" w:space="0" w:color="auto"/>
              <w:right w:val="single" w:sz="4" w:space="0" w:color="auto"/>
            </w:tcBorders>
            <w:noWrap/>
            <w:vAlign w:val="center"/>
          </w:tcPr>
          <w:p w:rsidR="00E55CF5" w:rsidRPr="00112060" w:rsidRDefault="00E55CF5" w:rsidP="00981EF3">
            <w:pPr>
              <w:rPr>
                <w:rFonts w:ascii="Arial" w:hAnsi="Arial" w:cs="Arial"/>
                <w:sz w:val="20"/>
                <w:szCs w:val="20"/>
              </w:rPr>
            </w:pPr>
            <w:r w:rsidRPr="00112060">
              <w:rPr>
                <w:rFonts w:ascii="Arial" w:hAnsi="Arial" w:cs="Arial"/>
                <w:sz w:val="20"/>
                <w:szCs w:val="20"/>
              </w:rPr>
              <w:t> </w:t>
            </w:r>
          </w:p>
        </w:tc>
        <w:tc>
          <w:tcPr>
            <w:tcW w:w="665" w:type="dxa"/>
            <w:tcBorders>
              <w:top w:val="nil"/>
              <w:left w:val="nil"/>
              <w:bottom w:val="single" w:sz="12" w:space="0" w:color="auto"/>
              <w:right w:val="single" w:sz="12" w:space="0" w:color="auto"/>
            </w:tcBorders>
            <w:noWrap/>
            <w:vAlign w:val="center"/>
          </w:tcPr>
          <w:p w:rsidR="00E55CF5" w:rsidRPr="00112060" w:rsidRDefault="00E55CF5" w:rsidP="00981EF3">
            <w:pPr>
              <w:rPr>
                <w:rFonts w:ascii="Arial" w:hAnsi="Arial" w:cs="Arial"/>
                <w:sz w:val="20"/>
                <w:szCs w:val="20"/>
              </w:rPr>
            </w:pPr>
            <w:r w:rsidRPr="00112060">
              <w:rPr>
                <w:rFonts w:ascii="Arial" w:hAnsi="Arial" w:cs="Arial"/>
                <w:sz w:val="20"/>
                <w:szCs w:val="20"/>
              </w:rPr>
              <w:t> </w:t>
            </w:r>
          </w:p>
        </w:tc>
      </w:tr>
    </w:tbl>
    <w:p w:rsidR="00F969A7" w:rsidRDefault="00F969A7" w:rsidP="006F15F4">
      <w:pPr>
        <w:keepNext/>
        <w:outlineLvl w:val="0"/>
        <w:rPr>
          <w:rFonts w:ascii="Arial" w:hAnsi="Arial" w:cs="Arial"/>
          <w:b/>
          <w:bCs/>
          <w:kern w:val="28"/>
          <w:sz w:val="20"/>
          <w:szCs w:val="20"/>
          <w:u w:val="single"/>
        </w:rPr>
      </w:pPr>
    </w:p>
    <w:p w:rsidR="006F15F4" w:rsidRPr="006F15F4" w:rsidRDefault="006F15F4" w:rsidP="006F15F4">
      <w:pPr>
        <w:keepNext/>
        <w:outlineLvl w:val="0"/>
        <w:rPr>
          <w:rFonts w:ascii="Arial" w:hAnsi="Arial" w:cs="Arial"/>
          <w:b/>
          <w:bCs/>
          <w:kern w:val="28"/>
          <w:sz w:val="20"/>
          <w:szCs w:val="20"/>
          <w:u w:val="single"/>
        </w:rPr>
      </w:pPr>
      <w:r w:rsidRPr="006F15F4">
        <w:rPr>
          <w:rFonts w:ascii="Arial" w:hAnsi="Arial" w:cs="Arial"/>
          <w:b/>
          <w:bCs/>
          <w:kern w:val="28"/>
          <w:sz w:val="20"/>
          <w:szCs w:val="20"/>
          <w:u w:val="single"/>
        </w:rPr>
        <w:t>Doplňujúce informácie:</w:t>
      </w:r>
    </w:p>
    <w:p w:rsidR="006F15F4" w:rsidRPr="006F15F4" w:rsidRDefault="006F15F4" w:rsidP="00112060">
      <w:pPr>
        <w:jc w:val="both"/>
        <w:rPr>
          <w:rFonts w:ascii="Arial" w:hAnsi="Arial" w:cs="Arial"/>
          <w:sz w:val="20"/>
          <w:szCs w:val="20"/>
        </w:rPr>
      </w:pPr>
      <w:r w:rsidRPr="006F15F4">
        <w:rPr>
          <w:rFonts w:ascii="Arial" w:hAnsi="Arial" w:cs="Arial"/>
          <w:sz w:val="20"/>
          <w:szCs w:val="20"/>
        </w:rPr>
        <w:t xml:space="preserve">Obchodná spoločnosť má administratívne priestory a sídlo  v nájme od spoločníka. Nájomná zmluva </w:t>
      </w:r>
      <w:r w:rsidR="00112060">
        <w:rPr>
          <w:rFonts w:ascii="Arial" w:hAnsi="Arial" w:cs="Arial"/>
          <w:sz w:val="20"/>
          <w:szCs w:val="20"/>
        </w:rPr>
        <w:t>j</w:t>
      </w:r>
      <w:r w:rsidRPr="006F15F4">
        <w:rPr>
          <w:rFonts w:ascii="Arial" w:hAnsi="Arial" w:cs="Arial"/>
          <w:sz w:val="20"/>
          <w:szCs w:val="20"/>
        </w:rPr>
        <w:t xml:space="preserve">e </w:t>
      </w:r>
      <w:r w:rsidR="00E55CF5">
        <w:rPr>
          <w:rFonts w:ascii="Arial" w:hAnsi="Arial" w:cs="Arial"/>
          <w:sz w:val="20"/>
          <w:szCs w:val="20"/>
        </w:rPr>
        <w:t xml:space="preserve">bezodplatná, </w:t>
      </w:r>
      <w:r w:rsidRPr="006F15F4">
        <w:rPr>
          <w:rFonts w:ascii="Arial" w:hAnsi="Arial" w:cs="Arial"/>
          <w:sz w:val="20"/>
          <w:szCs w:val="20"/>
        </w:rPr>
        <w:t xml:space="preserve">uzatvorená na dobu neurčitú, výpovedná lehota  nie je určená. </w:t>
      </w:r>
    </w:p>
    <w:p w:rsidR="00E55CF5" w:rsidRDefault="00E55CF5" w:rsidP="006F15F4">
      <w:pPr>
        <w:widowControl w:val="0"/>
        <w:spacing w:after="60"/>
        <w:jc w:val="both"/>
        <w:outlineLvl w:val="0"/>
        <w:rPr>
          <w:rFonts w:ascii="Arial" w:hAnsi="Arial" w:cs="Arial"/>
          <w:b/>
          <w:bCs/>
          <w:kern w:val="28"/>
          <w:sz w:val="20"/>
          <w:szCs w:val="20"/>
        </w:rPr>
      </w:pPr>
    </w:p>
    <w:p w:rsidR="006F15F4" w:rsidRPr="006F15F4" w:rsidRDefault="006F15F4" w:rsidP="006F15F4">
      <w:pPr>
        <w:widowControl w:val="0"/>
        <w:spacing w:after="60"/>
        <w:jc w:val="both"/>
        <w:outlineLvl w:val="0"/>
        <w:rPr>
          <w:rFonts w:ascii="Arial" w:hAnsi="Arial" w:cs="Arial"/>
          <w:b/>
          <w:bCs/>
          <w:kern w:val="28"/>
          <w:sz w:val="20"/>
          <w:szCs w:val="20"/>
        </w:rPr>
      </w:pPr>
      <w:r w:rsidRPr="006F15F4">
        <w:rPr>
          <w:rFonts w:ascii="Arial" w:hAnsi="Arial" w:cs="Arial"/>
          <w:b/>
          <w:bCs/>
          <w:kern w:val="28"/>
          <w:sz w:val="20"/>
          <w:szCs w:val="20"/>
        </w:rPr>
        <w:t>45. Informácie k časti M. prílohy č. 3 o príjmoch a výhodách členov štatutárnych orgánov, dozorných orgánov a iných orgánov</w:t>
      </w:r>
    </w:p>
    <w:p w:rsidR="006F15F4" w:rsidRDefault="006F15F4" w:rsidP="006F15F4">
      <w:pPr>
        <w:jc w:val="both"/>
        <w:rPr>
          <w:rFonts w:ascii="Arial" w:hAnsi="Arial" w:cs="Arial"/>
          <w:sz w:val="20"/>
          <w:szCs w:val="20"/>
        </w:rPr>
      </w:pPr>
      <w:r w:rsidRPr="006F15F4">
        <w:rPr>
          <w:rFonts w:ascii="Arial" w:hAnsi="Arial" w:cs="Arial"/>
          <w:sz w:val="20"/>
          <w:szCs w:val="20"/>
        </w:rPr>
        <w:t>Jediný spoločník firmy nie je v spoločnosti zamestnaný, nepoberá z nej iné príjmy, iba 100%ný podiel prislúchajúci k jeho podielu na spoločnosti. V roku 201</w:t>
      </w:r>
      <w:r w:rsidR="00E55CF5">
        <w:rPr>
          <w:rFonts w:ascii="Arial" w:hAnsi="Arial" w:cs="Arial"/>
          <w:sz w:val="20"/>
          <w:szCs w:val="20"/>
        </w:rPr>
        <w:t>4</w:t>
      </w:r>
      <w:r w:rsidRPr="006F15F4">
        <w:rPr>
          <w:rFonts w:ascii="Arial" w:hAnsi="Arial" w:cs="Arial"/>
          <w:sz w:val="20"/>
          <w:szCs w:val="20"/>
        </w:rPr>
        <w:t xml:space="preserve"> </w:t>
      </w:r>
      <w:r w:rsidR="00E55CF5">
        <w:rPr>
          <w:rFonts w:ascii="Arial" w:hAnsi="Arial" w:cs="Arial"/>
          <w:sz w:val="20"/>
          <w:szCs w:val="20"/>
        </w:rPr>
        <w:t>si podiel nevyplatil.</w:t>
      </w:r>
      <w:r w:rsidR="00951C99">
        <w:rPr>
          <w:rFonts w:ascii="Arial" w:hAnsi="Arial" w:cs="Arial"/>
          <w:sz w:val="20"/>
          <w:szCs w:val="20"/>
        </w:rPr>
        <w:t xml:space="preserve"> </w:t>
      </w:r>
      <w:r w:rsidRPr="006F15F4">
        <w:rPr>
          <w:rFonts w:ascii="Arial" w:hAnsi="Arial" w:cs="Arial"/>
          <w:sz w:val="20"/>
          <w:szCs w:val="20"/>
        </w:rPr>
        <w:t>Iné výhody ako podiel na hospodárskom výsledku jediný štatutár nepober</w:t>
      </w:r>
      <w:r w:rsidR="00E55CF5">
        <w:rPr>
          <w:rFonts w:ascii="Arial" w:hAnsi="Arial" w:cs="Arial"/>
          <w:sz w:val="20"/>
          <w:szCs w:val="20"/>
        </w:rPr>
        <w:t>á</w:t>
      </w:r>
      <w:r w:rsidRPr="006F15F4">
        <w:rPr>
          <w:rFonts w:ascii="Arial" w:hAnsi="Arial" w:cs="Arial"/>
          <w:sz w:val="20"/>
          <w:szCs w:val="20"/>
        </w:rPr>
        <w:t>. V mene spoločnosti vykonáva všetky výkony prevažne na montáži konštrukcie Renson, ktoré sú fakturované do Belgického kráľovstva ako jediný výkonný za spoločnosť. Nemal poskytnutý úver, pôžičku ani iné výhody, a to ani v roku 201</w:t>
      </w:r>
      <w:r w:rsidR="00E55CF5">
        <w:rPr>
          <w:rFonts w:ascii="Arial" w:hAnsi="Arial" w:cs="Arial"/>
          <w:sz w:val="20"/>
          <w:szCs w:val="20"/>
        </w:rPr>
        <w:t>4</w:t>
      </w:r>
      <w:r w:rsidRPr="006F15F4">
        <w:rPr>
          <w:rFonts w:ascii="Arial" w:hAnsi="Arial" w:cs="Arial"/>
          <w:sz w:val="20"/>
          <w:szCs w:val="20"/>
        </w:rPr>
        <w:t xml:space="preserve"> ani v rokoch predchádzajúcich.</w:t>
      </w:r>
    </w:p>
    <w:p w:rsidR="00F969A7" w:rsidRPr="006F15F4" w:rsidRDefault="00F969A7" w:rsidP="006F15F4">
      <w:pPr>
        <w:jc w:val="both"/>
        <w:rPr>
          <w:rFonts w:ascii="Arial" w:hAnsi="Arial" w:cs="Arial"/>
          <w:sz w:val="20"/>
          <w:szCs w:val="20"/>
        </w:rPr>
      </w:pPr>
    </w:p>
    <w:p w:rsidR="006F15F4" w:rsidRPr="006F15F4" w:rsidRDefault="006F15F4" w:rsidP="006F15F4">
      <w:pPr>
        <w:jc w:val="both"/>
        <w:outlineLvl w:val="0"/>
        <w:rPr>
          <w:rFonts w:ascii="Arial" w:hAnsi="Arial" w:cs="Arial"/>
          <w:b/>
          <w:bCs/>
          <w:kern w:val="28"/>
          <w:sz w:val="20"/>
          <w:szCs w:val="20"/>
        </w:rPr>
      </w:pPr>
      <w:r w:rsidRPr="006F15F4">
        <w:rPr>
          <w:rFonts w:ascii="Arial" w:hAnsi="Arial" w:cs="Arial"/>
          <w:b/>
          <w:bCs/>
          <w:kern w:val="28"/>
          <w:sz w:val="20"/>
          <w:szCs w:val="20"/>
        </w:rPr>
        <w:t>46. Informácie k časti N. prílohy č. 3 o ekonomických vzťahoch medzi účtovnou jednotkou a spriaznenými osobami</w:t>
      </w:r>
    </w:p>
    <w:tbl>
      <w:tblPr>
        <w:tblW w:w="5000" w:type="pct"/>
        <w:jc w:val="center"/>
        <w:tblLayout w:type="fixed"/>
        <w:tblLook w:val="00A0"/>
      </w:tblPr>
      <w:tblGrid>
        <w:gridCol w:w="3716"/>
        <w:gridCol w:w="1115"/>
        <w:gridCol w:w="2229"/>
        <w:gridCol w:w="2229"/>
      </w:tblGrid>
      <w:tr w:rsidR="006F15F4" w:rsidRPr="006F15F4" w:rsidTr="006F15F4">
        <w:trPr>
          <w:trHeight w:val="208"/>
          <w:jc w:val="center"/>
        </w:trPr>
        <w:tc>
          <w:tcPr>
            <w:tcW w:w="3715" w:type="dxa"/>
            <w:vMerge w:val="restart"/>
            <w:tcBorders>
              <w:top w:val="single" w:sz="12" w:space="0" w:color="auto"/>
              <w:left w:val="single" w:sz="12" w:space="0" w:color="auto"/>
              <w:right w:val="single" w:sz="12" w:space="0" w:color="auto"/>
            </w:tcBorders>
            <w:noWrap/>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Spriaznená osoba </w:t>
            </w:r>
          </w:p>
        </w:tc>
        <w:tc>
          <w:tcPr>
            <w:tcW w:w="1115" w:type="dxa"/>
            <w:vMerge w:val="restart"/>
            <w:tcBorders>
              <w:top w:val="single" w:sz="12" w:space="0" w:color="auto"/>
              <w:left w:val="single" w:sz="12" w:space="0" w:color="auto"/>
              <w:right w:val="single" w:sz="12" w:space="0" w:color="auto"/>
            </w:tcBorders>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Kód druhu obchodu</w:t>
            </w:r>
          </w:p>
        </w:tc>
        <w:tc>
          <w:tcPr>
            <w:tcW w:w="4458" w:type="dxa"/>
            <w:gridSpan w:val="2"/>
            <w:tcBorders>
              <w:top w:val="single" w:sz="12" w:space="0" w:color="auto"/>
              <w:left w:val="single" w:sz="12" w:space="0" w:color="auto"/>
              <w:right w:val="single" w:sz="12" w:space="0" w:color="auto"/>
            </w:tcBorders>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Hodnotové vyjadrenie obchodu</w:t>
            </w:r>
          </w:p>
        </w:tc>
      </w:tr>
      <w:tr w:rsidR="006F15F4" w:rsidRPr="006F15F4" w:rsidTr="006F15F4">
        <w:trPr>
          <w:trHeight w:val="455"/>
          <w:jc w:val="center"/>
        </w:trPr>
        <w:tc>
          <w:tcPr>
            <w:tcW w:w="3715" w:type="dxa"/>
            <w:vMerge/>
            <w:tcBorders>
              <w:left w:val="single" w:sz="12" w:space="0" w:color="auto"/>
              <w:right w:val="single" w:sz="12" w:space="0" w:color="auto"/>
            </w:tcBorders>
            <w:noWrap/>
            <w:vAlign w:val="center"/>
          </w:tcPr>
          <w:p w:rsidR="006F15F4" w:rsidRPr="006F15F4" w:rsidRDefault="006F15F4" w:rsidP="006F15F4">
            <w:pPr>
              <w:jc w:val="center"/>
              <w:rPr>
                <w:rFonts w:ascii="Arial" w:hAnsi="Arial" w:cs="Arial"/>
                <w:b/>
                <w:bCs/>
                <w:sz w:val="20"/>
                <w:szCs w:val="20"/>
              </w:rPr>
            </w:pPr>
          </w:p>
        </w:tc>
        <w:tc>
          <w:tcPr>
            <w:tcW w:w="1115" w:type="dxa"/>
            <w:vMerge/>
            <w:tcBorders>
              <w:left w:val="single" w:sz="12" w:space="0" w:color="auto"/>
              <w:right w:val="single" w:sz="12" w:space="0" w:color="auto"/>
            </w:tcBorders>
            <w:vAlign w:val="center"/>
          </w:tcPr>
          <w:p w:rsidR="006F15F4" w:rsidRPr="006F15F4" w:rsidRDefault="006F15F4" w:rsidP="006F15F4">
            <w:pPr>
              <w:jc w:val="center"/>
              <w:rPr>
                <w:rFonts w:ascii="Arial" w:hAnsi="Arial" w:cs="Arial"/>
                <w:b/>
                <w:bCs/>
                <w:sz w:val="20"/>
                <w:szCs w:val="20"/>
              </w:rPr>
            </w:pPr>
          </w:p>
        </w:tc>
        <w:tc>
          <w:tcPr>
            <w:tcW w:w="2229" w:type="dxa"/>
            <w:tcBorders>
              <w:top w:val="single" w:sz="12" w:space="0" w:color="auto"/>
              <w:left w:val="single" w:sz="12" w:space="0" w:color="auto"/>
              <w:right w:val="single" w:sz="12" w:space="0" w:color="auto"/>
            </w:tcBorders>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Bežné účtovné obdobie</w:t>
            </w:r>
          </w:p>
        </w:tc>
        <w:tc>
          <w:tcPr>
            <w:tcW w:w="2229" w:type="dxa"/>
            <w:tcBorders>
              <w:top w:val="single" w:sz="12" w:space="0" w:color="auto"/>
              <w:left w:val="single" w:sz="12" w:space="0" w:color="auto"/>
              <w:right w:val="single" w:sz="12" w:space="0" w:color="auto"/>
            </w:tcBorders>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 xml:space="preserve">Bezprostredne predchádzajúce účtovné obdobie                                             </w:t>
            </w:r>
          </w:p>
        </w:tc>
      </w:tr>
      <w:tr w:rsidR="006F15F4" w:rsidRPr="006F15F4" w:rsidTr="006F15F4">
        <w:trPr>
          <w:trHeight w:val="307"/>
          <w:jc w:val="center"/>
        </w:trPr>
        <w:tc>
          <w:tcPr>
            <w:tcW w:w="3715" w:type="dxa"/>
            <w:tcBorders>
              <w:left w:val="single" w:sz="12" w:space="0" w:color="auto"/>
              <w:bottom w:val="single" w:sz="12" w:space="0" w:color="auto"/>
              <w:right w:val="single" w:sz="12" w:space="0" w:color="auto"/>
            </w:tcBorders>
            <w:noWrap/>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a</w:t>
            </w:r>
          </w:p>
        </w:tc>
        <w:tc>
          <w:tcPr>
            <w:tcW w:w="1115" w:type="dxa"/>
            <w:tcBorders>
              <w:left w:val="single" w:sz="12" w:space="0" w:color="auto"/>
              <w:bottom w:val="single" w:sz="12" w:space="0" w:color="auto"/>
              <w:right w:val="single" w:sz="12" w:space="0" w:color="auto"/>
            </w:tcBorders>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b</w:t>
            </w:r>
          </w:p>
        </w:tc>
        <w:tc>
          <w:tcPr>
            <w:tcW w:w="2229" w:type="dxa"/>
            <w:tcBorders>
              <w:left w:val="single" w:sz="12" w:space="0" w:color="auto"/>
              <w:bottom w:val="single" w:sz="12" w:space="0" w:color="auto"/>
              <w:right w:val="single" w:sz="12" w:space="0" w:color="auto"/>
            </w:tcBorders>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c</w:t>
            </w:r>
          </w:p>
        </w:tc>
        <w:tc>
          <w:tcPr>
            <w:tcW w:w="2229" w:type="dxa"/>
            <w:tcBorders>
              <w:left w:val="single" w:sz="12" w:space="0" w:color="auto"/>
              <w:bottom w:val="single" w:sz="12" w:space="0" w:color="auto"/>
              <w:right w:val="single" w:sz="12" w:space="0" w:color="auto"/>
            </w:tcBorders>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d</w:t>
            </w:r>
          </w:p>
        </w:tc>
      </w:tr>
      <w:tr w:rsidR="006F15F4" w:rsidRPr="006F15F4" w:rsidTr="006F15F4">
        <w:trPr>
          <w:trHeight w:val="300"/>
          <w:jc w:val="center"/>
        </w:trPr>
        <w:tc>
          <w:tcPr>
            <w:tcW w:w="3715" w:type="dxa"/>
            <w:tcBorders>
              <w:top w:val="single" w:sz="12" w:space="0" w:color="auto"/>
              <w:left w:val="single" w:sz="12" w:space="0" w:color="auto"/>
              <w:bottom w:val="single" w:sz="4" w:space="0" w:color="000000"/>
              <w:right w:val="single" w:sz="12" w:space="0" w:color="000000"/>
            </w:tcBorders>
            <w:vAlign w:val="center"/>
          </w:tcPr>
          <w:p w:rsidR="006F15F4" w:rsidRPr="006F15F4" w:rsidRDefault="006F15F4" w:rsidP="006F15F4">
            <w:pPr>
              <w:rPr>
                <w:rFonts w:ascii="Arial" w:hAnsi="Arial" w:cs="Arial"/>
                <w:sz w:val="20"/>
                <w:szCs w:val="20"/>
              </w:rPr>
            </w:pPr>
          </w:p>
        </w:tc>
        <w:tc>
          <w:tcPr>
            <w:tcW w:w="1115" w:type="dxa"/>
            <w:tcBorders>
              <w:top w:val="single" w:sz="12" w:space="0" w:color="auto"/>
              <w:left w:val="single" w:sz="12" w:space="0" w:color="000000"/>
              <w:bottom w:val="single" w:sz="4" w:space="0" w:color="000000"/>
              <w:right w:val="single" w:sz="12" w:space="0" w:color="auto"/>
            </w:tcBorders>
            <w:vAlign w:val="center"/>
          </w:tcPr>
          <w:p w:rsidR="006F15F4" w:rsidRPr="006F15F4" w:rsidRDefault="006F15F4" w:rsidP="006F15F4">
            <w:pPr>
              <w:rPr>
                <w:rFonts w:ascii="Arial" w:hAnsi="Arial" w:cs="Arial"/>
                <w:sz w:val="20"/>
                <w:szCs w:val="20"/>
              </w:rPr>
            </w:pPr>
          </w:p>
        </w:tc>
        <w:tc>
          <w:tcPr>
            <w:tcW w:w="2229" w:type="dxa"/>
            <w:tcBorders>
              <w:top w:val="single" w:sz="12" w:space="0" w:color="auto"/>
              <w:left w:val="single" w:sz="12" w:space="0" w:color="auto"/>
              <w:bottom w:val="single" w:sz="4" w:space="0" w:color="auto"/>
              <w:right w:val="single" w:sz="12" w:space="0" w:color="auto"/>
            </w:tcBorders>
            <w:noWrap/>
            <w:vAlign w:val="center"/>
          </w:tcPr>
          <w:p w:rsidR="006F15F4" w:rsidRPr="006F15F4" w:rsidRDefault="006F15F4" w:rsidP="006F15F4">
            <w:pPr>
              <w:rPr>
                <w:rFonts w:ascii="Arial" w:hAnsi="Arial" w:cs="Arial"/>
                <w:sz w:val="20"/>
                <w:szCs w:val="20"/>
              </w:rPr>
            </w:pPr>
            <w:r w:rsidRPr="006F15F4">
              <w:rPr>
                <w:rFonts w:ascii="Arial" w:hAnsi="Arial" w:cs="Arial"/>
                <w:sz w:val="20"/>
                <w:szCs w:val="20"/>
              </w:rPr>
              <w:t xml:space="preserve">                x</w:t>
            </w:r>
          </w:p>
        </w:tc>
        <w:tc>
          <w:tcPr>
            <w:tcW w:w="2229" w:type="dxa"/>
            <w:tcBorders>
              <w:top w:val="single" w:sz="12" w:space="0" w:color="auto"/>
              <w:left w:val="single" w:sz="12" w:space="0" w:color="auto"/>
              <w:bottom w:val="single" w:sz="4" w:space="0" w:color="auto"/>
              <w:right w:val="single" w:sz="12" w:space="0" w:color="auto"/>
            </w:tcBorders>
            <w:noWrap/>
            <w:vAlign w:val="center"/>
          </w:tcPr>
          <w:p w:rsidR="006F15F4" w:rsidRPr="006F15F4" w:rsidRDefault="006F15F4" w:rsidP="006F15F4">
            <w:pPr>
              <w:rPr>
                <w:rFonts w:ascii="Arial" w:hAnsi="Arial" w:cs="Arial"/>
                <w:sz w:val="20"/>
                <w:szCs w:val="20"/>
              </w:rPr>
            </w:pPr>
            <w:r w:rsidRPr="006F15F4">
              <w:rPr>
                <w:rFonts w:ascii="Arial" w:hAnsi="Arial" w:cs="Arial"/>
                <w:sz w:val="20"/>
                <w:szCs w:val="20"/>
              </w:rPr>
              <w:t xml:space="preserve">               x</w:t>
            </w:r>
          </w:p>
        </w:tc>
      </w:tr>
    </w:tbl>
    <w:p w:rsidR="006F15F4" w:rsidRPr="006F15F4" w:rsidRDefault="006F15F4" w:rsidP="006F15F4">
      <w:pPr>
        <w:widowControl w:val="0"/>
        <w:outlineLvl w:val="0"/>
        <w:rPr>
          <w:rFonts w:ascii="Arial" w:hAnsi="Arial" w:cs="Arial"/>
          <w:b/>
          <w:bCs/>
          <w:kern w:val="28"/>
          <w:sz w:val="20"/>
          <w:szCs w:val="20"/>
          <w:u w:val="single"/>
        </w:rPr>
      </w:pPr>
      <w:r w:rsidRPr="006F15F4">
        <w:rPr>
          <w:rFonts w:ascii="Arial" w:hAnsi="Arial" w:cs="Arial"/>
          <w:b/>
          <w:bCs/>
          <w:kern w:val="28"/>
          <w:sz w:val="20"/>
          <w:szCs w:val="20"/>
          <w:u w:val="single"/>
        </w:rPr>
        <w:t>Popis údajov a doplňujúce informácie:</w:t>
      </w:r>
    </w:p>
    <w:p w:rsidR="006F15F4" w:rsidRPr="006F15F4" w:rsidRDefault="006F15F4" w:rsidP="006F15F4">
      <w:pPr>
        <w:widowControl w:val="0"/>
        <w:rPr>
          <w:rFonts w:ascii="Arial" w:hAnsi="Arial" w:cs="Arial"/>
          <w:sz w:val="20"/>
          <w:szCs w:val="20"/>
        </w:rPr>
      </w:pPr>
      <w:r w:rsidRPr="006F15F4">
        <w:rPr>
          <w:rFonts w:ascii="Arial" w:hAnsi="Arial" w:cs="Arial"/>
          <w:sz w:val="20"/>
          <w:szCs w:val="20"/>
        </w:rPr>
        <w:t>.</w:t>
      </w:r>
    </w:p>
    <w:p w:rsidR="006F15F4" w:rsidRPr="006F15F4" w:rsidRDefault="006F15F4" w:rsidP="006F15F4">
      <w:pPr>
        <w:widowControl w:val="0"/>
        <w:numPr>
          <w:ilvl w:val="0"/>
          <w:numId w:val="13"/>
        </w:numPr>
        <w:rPr>
          <w:rFonts w:ascii="Arial" w:hAnsi="Arial" w:cs="Arial"/>
          <w:sz w:val="20"/>
          <w:szCs w:val="20"/>
        </w:rPr>
      </w:pPr>
      <w:r w:rsidRPr="006F15F4">
        <w:rPr>
          <w:rFonts w:ascii="Arial" w:hAnsi="Arial" w:cs="Arial"/>
          <w:sz w:val="20"/>
          <w:szCs w:val="20"/>
        </w:rPr>
        <w:t>Spriazneným osobám neboli poskytnuté žiadne úvery a ani im neboli poskytnuté preddavky.</w:t>
      </w:r>
    </w:p>
    <w:p w:rsidR="006F15F4" w:rsidRPr="006F15F4" w:rsidRDefault="006F15F4" w:rsidP="006F15F4">
      <w:pPr>
        <w:widowControl w:val="0"/>
        <w:numPr>
          <w:ilvl w:val="0"/>
          <w:numId w:val="13"/>
        </w:numPr>
        <w:rPr>
          <w:rFonts w:ascii="Arial" w:hAnsi="Arial" w:cs="Arial"/>
          <w:sz w:val="20"/>
          <w:szCs w:val="20"/>
        </w:rPr>
      </w:pPr>
      <w:r w:rsidRPr="006F15F4">
        <w:rPr>
          <w:rFonts w:ascii="Arial" w:hAnsi="Arial" w:cs="Arial"/>
          <w:sz w:val="20"/>
          <w:szCs w:val="20"/>
        </w:rPr>
        <w:t>Obchody so spriaznenými osobami boli realizované na základe princípu obvykle ceny.</w:t>
      </w:r>
    </w:p>
    <w:p w:rsidR="006F15F4" w:rsidRPr="006F15F4" w:rsidRDefault="006F15F4" w:rsidP="006F15F4">
      <w:pPr>
        <w:widowControl w:val="0"/>
        <w:ind w:left="720"/>
        <w:rPr>
          <w:rFonts w:ascii="Arial" w:hAnsi="Arial" w:cs="Arial"/>
          <w:sz w:val="20"/>
          <w:szCs w:val="20"/>
        </w:rPr>
      </w:pPr>
    </w:p>
    <w:p w:rsidR="006F15F4" w:rsidRPr="006F15F4" w:rsidRDefault="006F15F4" w:rsidP="006F15F4">
      <w:pPr>
        <w:keepNext/>
        <w:outlineLvl w:val="0"/>
        <w:rPr>
          <w:rFonts w:ascii="Arial" w:hAnsi="Arial" w:cs="Arial"/>
          <w:b/>
          <w:bCs/>
          <w:kern w:val="28"/>
          <w:sz w:val="20"/>
          <w:szCs w:val="20"/>
        </w:rPr>
      </w:pPr>
      <w:r w:rsidRPr="006F15F4">
        <w:rPr>
          <w:rFonts w:ascii="Arial" w:hAnsi="Arial" w:cs="Arial"/>
          <w:b/>
          <w:bCs/>
          <w:kern w:val="28"/>
          <w:sz w:val="20"/>
          <w:szCs w:val="20"/>
        </w:rPr>
        <w:t>47. Informácie k časti P. prílohy č. 3 o zmenách vlastného imania</w:t>
      </w:r>
    </w:p>
    <w:p w:rsidR="00F969A7" w:rsidRDefault="00F969A7" w:rsidP="006F15F4">
      <w:pPr>
        <w:rPr>
          <w:rFonts w:ascii="Arial" w:hAnsi="Arial" w:cs="Arial"/>
          <w:sz w:val="20"/>
          <w:szCs w:val="20"/>
        </w:rPr>
      </w:pPr>
    </w:p>
    <w:tbl>
      <w:tblPr>
        <w:tblW w:w="5000" w:type="pct"/>
        <w:jc w:val="center"/>
        <w:tblLayout w:type="fixed"/>
        <w:tblLook w:val="00A0"/>
      </w:tblPr>
      <w:tblGrid>
        <w:gridCol w:w="2154"/>
        <w:gridCol w:w="1427"/>
        <w:gridCol w:w="1427"/>
        <w:gridCol w:w="1427"/>
        <w:gridCol w:w="1427"/>
        <w:gridCol w:w="1427"/>
      </w:tblGrid>
      <w:tr w:rsidR="006F15F4" w:rsidRPr="006F15F4" w:rsidTr="00FF19C9">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Bežné účtovné obdobie</w:t>
            </w:r>
          </w:p>
        </w:tc>
      </w:tr>
      <w:tr w:rsidR="006F15F4" w:rsidRPr="006F15F4" w:rsidTr="00FF19C9">
        <w:trPr>
          <w:jc w:val="center"/>
        </w:trPr>
        <w:tc>
          <w:tcPr>
            <w:tcW w:w="2154" w:type="dxa"/>
            <w:vMerge/>
            <w:tcBorders>
              <w:top w:val="single" w:sz="8" w:space="0" w:color="auto"/>
              <w:left w:val="single" w:sz="12" w:space="0" w:color="auto"/>
              <w:bottom w:val="nil"/>
              <w:right w:val="single" w:sz="12" w:space="0" w:color="auto"/>
            </w:tcBorders>
            <w:vAlign w:val="center"/>
          </w:tcPr>
          <w:p w:rsidR="006F15F4" w:rsidRPr="006F15F4" w:rsidRDefault="006F15F4" w:rsidP="006F15F4">
            <w:pPr>
              <w:jc w:val="center"/>
              <w:rPr>
                <w:rFonts w:ascii="Arial" w:hAnsi="Arial" w:cs="Arial"/>
                <w:b/>
                <w:bCs/>
                <w:sz w:val="20"/>
                <w:szCs w:val="20"/>
              </w:rPr>
            </w:pPr>
          </w:p>
        </w:tc>
        <w:tc>
          <w:tcPr>
            <w:tcW w:w="1427" w:type="dxa"/>
            <w:tcBorders>
              <w:top w:val="single" w:sz="12" w:space="0" w:color="auto"/>
              <w:left w:val="single" w:sz="12" w:space="0" w:color="auto"/>
              <w:bottom w:val="nil"/>
              <w:right w:val="single" w:sz="12" w:space="0" w:color="auto"/>
            </w:tcBorders>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 xml:space="preserve">Stav na začiatku účtovného </w:t>
            </w:r>
            <w:r w:rsidRPr="006F15F4">
              <w:rPr>
                <w:rFonts w:ascii="Arial" w:hAnsi="Arial" w:cs="Arial"/>
                <w:b/>
                <w:bCs/>
                <w:sz w:val="20"/>
                <w:szCs w:val="20"/>
              </w:rPr>
              <w:lastRenderedPageBreak/>
              <w:t xml:space="preserve">obdobia  </w:t>
            </w:r>
          </w:p>
        </w:tc>
        <w:tc>
          <w:tcPr>
            <w:tcW w:w="1427" w:type="dxa"/>
            <w:tcBorders>
              <w:top w:val="single" w:sz="12" w:space="0" w:color="auto"/>
              <w:left w:val="single" w:sz="12" w:space="0" w:color="auto"/>
              <w:bottom w:val="nil"/>
              <w:right w:val="single" w:sz="12" w:space="0" w:color="auto"/>
            </w:tcBorders>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lastRenderedPageBreak/>
              <w:t xml:space="preserve">Prírastky </w:t>
            </w:r>
          </w:p>
        </w:tc>
        <w:tc>
          <w:tcPr>
            <w:tcW w:w="1427" w:type="dxa"/>
            <w:tcBorders>
              <w:top w:val="single" w:sz="12" w:space="0" w:color="auto"/>
              <w:left w:val="single" w:sz="12" w:space="0" w:color="auto"/>
              <w:bottom w:val="nil"/>
              <w:right w:val="single" w:sz="12" w:space="0" w:color="auto"/>
            </w:tcBorders>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 xml:space="preserve">Úbytky </w:t>
            </w:r>
          </w:p>
        </w:tc>
        <w:tc>
          <w:tcPr>
            <w:tcW w:w="1427" w:type="dxa"/>
            <w:tcBorders>
              <w:top w:val="single" w:sz="12" w:space="0" w:color="auto"/>
              <w:left w:val="single" w:sz="12" w:space="0" w:color="auto"/>
              <w:bottom w:val="nil"/>
              <w:right w:val="single" w:sz="12" w:space="0" w:color="auto"/>
            </w:tcBorders>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Presuny</w:t>
            </w:r>
          </w:p>
        </w:tc>
        <w:tc>
          <w:tcPr>
            <w:tcW w:w="1427" w:type="dxa"/>
            <w:tcBorders>
              <w:top w:val="single" w:sz="12" w:space="0" w:color="auto"/>
              <w:left w:val="single" w:sz="12" w:space="0" w:color="auto"/>
              <w:bottom w:val="nil"/>
              <w:right w:val="single" w:sz="12" w:space="0" w:color="auto"/>
            </w:tcBorders>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 xml:space="preserve">Stav na konci účtovného </w:t>
            </w:r>
            <w:r w:rsidRPr="006F15F4">
              <w:rPr>
                <w:rFonts w:ascii="Arial" w:hAnsi="Arial" w:cs="Arial"/>
                <w:b/>
                <w:bCs/>
                <w:sz w:val="20"/>
                <w:szCs w:val="20"/>
              </w:rPr>
              <w:lastRenderedPageBreak/>
              <w:t>obdobia</w:t>
            </w:r>
          </w:p>
        </w:tc>
      </w:tr>
      <w:tr w:rsidR="006F15F4" w:rsidRPr="006F15F4" w:rsidTr="00FF19C9">
        <w:trPr>
          <w:trHeight w:val="330"/>
          <w:jc w:val="center"/>
        </w:trPr>
        <w:tc>
          <w:tcPr>
            <w:tcW w:w="2154" w:type="dxa"/>
            <w:tcBorders>
              <w:top w:val="nil"/>
              <w:left w:val="single" w:sz="12" w:space="0" w:color="auto"/>
              <w:bottom w:val="single" w:sz="12" w:space="0" w:color="auto"/>
              <w:right w:val="single" w:sz="12" w:space="0" w:color="auto"/>
            </w:tcBorders>
            <w:noWrap/>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lastRenderedPageBreak/>
              <w:t>a</w:t>
            </w:r>
          </w:p>
        </w:tc>
        <w:tc>
          <w:tcPr>
            <w:tcW w:w="1427" w:type="dxa"/>
            <w:tcBorders>
              <w:top w:val="nil"/>
              <w:left w:val="single" w:sz="12" w:space="0" w:color="auto"/>
              <w:bottom w:val="single" w:sz="12" w:space="0" w:color="auto"/>
              <w:right w:val="single" w:sz="12" w:space="0" w:color="auto"/>
            </w:tcBorders>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b</w:t>
            </w:r>
          </w:p>
        </w:tc>
        <w:tc>
          <w:tcPr>
            <w:tcW w:w="1427" w:type="dxa"/>
            <w:tcBorders>
              <w:top w:val="nil"/>
              <w:left w:val="single" w:sz="12" w:space="0" w:color="auto"/>
              <w:bottom w:val="single" w:sz="12" w:space="0" w:color="auto"/>
              <w:right w:val="single" w:sz="12" w:space="0" w:color="auto"/>
            </w:tcBorders>
            <w:noWrap/>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c</w:t>
            </w:r>
          </w:p>
        </w:tc>
        <w:tc>
          <w:tcPr>
            <w:tcW w:w="1427" w:type="dxa"/>
            <w:tcBorders>
              <w:top w:val="nil"/>
              <w:left w:val="single" w:sz="12" w:space="0" w:color="auto"/>
              <w:bottom w:val="single" w:sz="12" w:space="0" w:color="auto"/>
              <w:right w:val="single" w:sz="12" w:space="0" w:color="auto"/>
            </w:tcBorders>
            <w:noWrap/>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d</w:t>
            </w:r>
          </w:p>
        </w:tc>
        <w:tc>
          <w:tcPr>
            <w:tcW w:w="1427" w:type="dxa"/>
            <w:tcBorders>
              <w:top w:val="nil"/>
              <w:left w:val="single" w:sz="12" w:space="0" w:color="auto"/>
              <w:bottom w:val="single" w:sz="12" w:space="0" w:color="auto"/>
              <w:right w:val="single" w:sz="12" w:space="0" w:color="auto"/>
            </w:tcBorders>
            <w:noWrap/>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e</w:t>
            </w:r>
          </w:p>
        </w:tc>
        <w:tc>
          <w:tcPr>
            <w:tcW w:w="1427" w:type="dxa"/>
            <w:tcBorders>
              <w:top w:val="nil"/>
              <w:left w:val="single" w:sz="12" w:space="0" w:color="auto"/>
              <w:bottom w:val="single" w:sz="12" w:space="0" w:color="auto"/>
              <w:right w:val="single" w:sz="12" w:space="0" w:color="auto"/>
            </w:tcBorders>
            <w:vAlign w:val="center"/>
          </w:tcPr>
          <w:p w:rsidR="006F15F4" w:rsidRPr="006F15F4" w:rsidRDefault="006F15F4" w:rsidP="006F15F4">
            <w:pPr>
              <w:jc w:val="center"/>
              <w:rPr>
                <w:rFonts w:ascii="Arial" w:hAnsi="Arial" w:cs="Arial"/>
                <w:b/>
                <w:bCs/>
                <w:sz w:val="20"/>
                <w:szCs w:val="20"/>
              </w:rPr>
            </w:pPr>
            <w:r w:rsidRPr="006F15F4">
              <w:rPr>
                <w:rFonts w:ascii="Arial" w:hAnsi="Arial" w:cs="Arial"/>
                <w:b/>
                <w:bCs/>
                <w:sz w:val="20"/>
                <w:szCs w:val="20"/>
              </w:rPr>
              <w:t>f</w:t>
            </w:r>
          </w:p>
        </w:tc>
      </w:tr>
      <w:tr w:rsidR="00B61626" w:rsidRPr="006F15F4" w:rsidTr="00FF19C9">
        <w:trPr>
          <w:trHeight w:val="330"/>
          <w:jc w:val="center"/>
        </w:trPr>
        <w:tc>
          <w:tcPr>
            <w:tcW w:w="2154" w:type="dxa"/>
            <w:tcBorders>
              <w:top w:val="single" w:sz="12" w:space="0" w:color="auto"/>
              <w:left w:val="single" w:sz="12" w:space="0" w:color="auto"/>
              <w:bottom w:val="single" w:sz="4" w:space="0" w:color="auto"/>
              <w:right w:val="single" w:sz="12" w:space="0" w:color="auto"/>
            </w:tcBorders>
            <w:noWrap/>
            <w:vAlign w:val="center"/>
          </w:tcPr>
          <w:p w:rsidR="00B61626" w:rsidRPr="00966D0D" w:rsidRDefault="00B61626" w:rsidP="006F15F4">
            <w:pPr>
              <w:rPr>
                <w:rFonts w:ascii="Arial" w:hAnsi="Arial" w:cs="Arial"/>
                <w:sz w:val="18"/>
                <w:szCs w:val="18"/>
              </w:rPr>
            </w:pPr>
            <w:r w:rsidRPr="00966D0D">
              <w:rPr>
                <w:rFonts w:ascii="Arial" w:hAnsi="Arial" w:cs="Arial"/>
                <w:sz w:val="18"/>
                <w:szCs w:val="18"/>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tcPr>
          <w:p w:rsidR="00B61626" w:rsidRPr="00966D0D" w:rsidRDefault="00B61626" w:rsidP="00981EF3">
            <w:pPr>
              <w:jc w:val="center"/>
              <w:rPr>
                <w:rFonts w:ascii="Arial" w:hAnsi="Arial" w:cs="Arial"/>
                <w:sz w:val="20"/>
                <w:szCs w:val="20"/>
              </w:rPr>
            </w:pPr>
            <w:r w:rsidRPr="00966D0D">
              <w:rPr>
                <w:rFonts w:ascii="Arial" w:hAnsi="Arial" w:cs="Arial"/>
                <w:sz w:val="20"/>
                <w:szCs w:val="20"/>
              </w:rPr>
              <w:t>17 925</w:t>
            </w:r>
          </w:p>
        </w:tc>
        <w:tc>
          <w:tcPr>
            <w:tcW w:w="1427" w:type="dxa"/>
            <w:tcBorders>
              <w:top w:val="single" w:sz="12" w:space="0" w:color="auto"/>
              <w:left w:val="nil"/>
              <w:bottom w:val="single" w:sz="4" w:space="0" w:color="auto"/>
              <w:right w:val="single" w:sz="4" w:space="0" w:color="auto"/>
            </w:tcBorders>
            <w:noWrap/>
            <w:vAlign w:val="center"/>
          </w:tcPr>
          <w:p w:rsidR="00B61626" w:rsidRPr="006F15F4" w:rsidRDefault="00B61626" w:rsidP="006F15F4">
            <w:pPr>
              <w:jc w:val="center"/>
              <w:rPr>
                <w:rFonts w:ascii="Arial" w:hAnsi="Arial" w:cs="Arial"/>
                <w:sz w:val="20"/>
                <w:szCs w:val="20"/>
              </w:rPr>
            </w:pPr>
          </w:p>
        </w:tc>
        <w:tc>
          <w:tcPr>
            <w:tcW w:w="1427" w:type="dxa"/>
            <w:tcBorders>
              <w:top w:val="single" w:sz="12" w:space="0" w:color="auto"/>
              <w:left w:val="nil"/>
              <w:bottom w:val="single" w:sz="4" w:space="0" w:color="auto"/>
              <w:right w:val="single" w:sz="4" w:space="0" w:color="auto"/>
            </w:tcBorders>
            <w:noWrap/>
            <w:vAlign w:val="center"/>
          </w:tcPr>
          <w:p w:rsidR="00B61626" w:rsidRPr="006F15F4" w:rsidRDefault="00B61626" w:rsidP="006F15F4">
            <w:pPr>
              <w:jc w:val="center"/>
              <w:rPr>
                <w:rFonts w:ascii="Arial" w:hAnsi="Arial" w:cs="Arial"/>
                <w:sz w:val="20"/>
                <w:szCs w:val="20"/>
              </w:rPr>
            </w:pPr>
          </w:p>
        </w:tc>
        <w:tc>
          <w:tcPr>
            <w:tcW w:w="1427" w:type="dxa"/>
            <w:tcBorders>
              <w:top w:val="single" w:sz="12" w:space="0" w:color="auto"/>
              <w:left w:val="nil"/>
              <w:bottom w:val="single" w:sz="4" w:space="0" w:color="auto"/>
              <w:right w:val="single" w:sz="4" w:space="0" w:color="auto"/>
            </w:tcBorders>
            <w:noWrap/>
            <w:vAlign w:val="center"/>
          </w:tcPr>
          <w:p w:rsidR="00B61626" w:rsidRPr="006F15F4" w:rsidRDefault="00B61626" w:rsidP="006F15F4">
            <w:pPr>
              <w:jc w:val="center"/>
              <w:rPr>
                <w:rFonts w:ascii="Arial" w:hAnsi="Arial" w:cs="Arial"/>
                <w:sz w:val="20"/>
                <w:szCs w:val="20"/>
              </w:rPr>
            </w:pPr>
          </w:p>
        </w:tc>
        <w:tc>
          <w:tcPr>
            <w:tcW w:w="1427" w:type="dxa"/>
            <w:tcBorders>
              <w:top w:val="single" w:sz="12" w:space="0" w:color="auto"/>
              <w:left w:val="nil"/>
              <w:bottom w:val="single" w:sz="4" w:space="0" w:color="auto"/>
              <w:right w:val="single" w:sz="12" w:space="0" w:color="auto"/>
            </w:tcBorders>
            <w:noWrap/>
            <w:vAlign w:val="center"/>
          </w:tcPr>
          <w:p w:rsidR="00B61626" w:rsidRPr="00966D0D" w:rsidRDefault="00B61626" w:rsidP="006F15F4">
            <w:pPr>
              <w:jc w:val="center"/>
              <w:rPr>
                <w:rFonts w:ascii="Arial" w:hAnsi="Arial" w:cs="Arial"/>
                <w:sz w:val="20"/>
                <w:szCs w:val="20"/>
              </w:rPr>
            </w:pPr>
            <w:r w:rsidRPr="00966D0D">
              <w:rPr>
                <w:rFonts w:ascii="Arial" w:hAnsi="Arial" w:cs="Arial"/>
                <w:sz w:val="20"/>
                <w:szCs w:val="20"/>
              </w:rPr>
              <w:t>17 925</w:t>
            </w:r>
          </w:p>
        </w:tc>
      </w:tr>
      <w:tr w:rsidR="00B61626" w:rsidRPr="006F15F4" w:rsidTr="00FF19C9">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rsidR="00B61626" w:rsidRPr="00966D0D" w:rsidRDefault="00B61626" w:rsidP="006F15F4">
            <w:pPr>
              <w:rPr>
                <w:rFonts w:ascii="Arial" w:hAnsi="Arial" w:cs="Arial"/>
                <w:sz w:val="18"/>
                <w:szCs w:val="18"/>
              </w:rPr>
            </w:pPr>
            <w:r w:rsidRPr="00966D0D">
              <w:rPr>
                <w:rFonts w:ascii="Arial" w:hAnsi="Arial" w:cs="Arial"/>
                <w:sz w:val="18"/>
                <w:szCs w:val="18"/>
              </w:rPr>
              <w:t>Zákonný rezervný fond</w:t>
            </w:r>
          </w:p>
        </w:tc>
        <w:tc>
          <w:tcPr>
            <w:tcW w:w="1427" w:type="dxa"/>
            <w:tcBorders>
              <w:top w:val="single" w:sz="4" w:space="0" w:color="auto"/>
              <w:left w:val="single" w:sz="12" w:space="0" w:color="auto"/>
              <w:bottom w:val="single" w:sz="6" w:space="0" w:color="auto"/>
              <w:right w:val="single" w:sz="4" w:space="0" w:color="auto"/>
            </w:tcBorders>
            <w:noWrap/>
            <w:vAlign w:val="center"/>
          </w:tcPr>
          <w:p w:rsidR="00B61626" w:rsidRPr="00966D0D" w:rsidRDefault="00B61626" w:rsidP="00981EF3">
            <w:pPr>
              <w:jc w:val="center"/>
              <w:rPr>
                <w:rFonts w:ascii="Arial" w:hAnsi="Arial" w:cs="Arial"/>
                <w:sz w:val="20"/>
                <w:szCs w:val="20"/>
              </w:rPr>
            </w:pPr>
            <w:r w:rsidRPr="00966D0D">
              <w:rPr>
                <w:rFonts w:ascii="Arial" w:hAnsi="Arial" w:cs="Arial"/>
                <w:sz w:val="20"/>
                <w:szCs w:val="20"/>
              </w:rPr>
              <w:t>2 057</w:t>
            </w:r>
          </w:p>
        </w:tc>
        <w:tc>
          <w:tcPr>
            <w:tcW w:w="1427" w:type="dxa"/>
            <w:tcBorders>
              <w:top w:val="single" w:sz="4" w:space="0" w:color="auto"/>
              <w:left w:val="nil"/>
              <w:bottom w:val="single" w:sz="6" w:space="0" w:color="auto"/>
              <w:right w:val="single" w:sz="4" w:space="0" w:color="auto"/>
            </w:tcBorders>
            <w:noWrap/>
            <w:vAlign w:val="center"/>
          </w:tcPr>
          <w:p w:rsidR="00B61626" w:rsidRPr="006F15F4" w:rsidRDefault="00B61626" w:rsidP="006F15F4">
            <w:pPr>
              <w:jc w:val="center"/>
              <w:rPr>
                <w:rFonts w:ascii="Arial" w:hAnsi="Arial" w:cs="Arial"/>
                <w:sz w:val="20"/>
                <w:szCs w:val="20"/>
              </w:rPr>
            </w:pPr>
          </w:p>
        </w:tc>
        <w:tc>
          <w:tcPr>
            <w:tcW w:w="1427" w:type="dxa"/>
            <w:tcBorders>
              <w:top w:val="single" w:sz="4" w:space="0" w:color="auto"/>
              <w:left w:val="nil"/>
              <w:bottom w:val="single" w:sz="6" w:space="0" w:color="auto"/>
              <w:right w:val="single" w:sz="4" w:space="0" w:color="auto"/>
            </w:tcBorders>
            <w:noWrap/>
            <w:vAlign w:val="center"/>
          </w:tcPr>
          <w:p w:rsidR="00B61626" w:rsidRPr="006F15F4" w:rsidRDefault="00B61626" w:rsidP="006F15F4">
            <w:pPr>
              <w:jc w:val="center"/>
              <w:rPr>
                <w:rFonts w:ascii="Arial" w:hAnsi="Arial" w:cs="Arial"/>
                <w:sz w:val="20"/>
                <w:szCs w:val="20"/>
              </w:rPr>
            </w:pPr>
          </w:p>
        </w:tc>
        <w:tc>
          <w:tcPr>
            <w:tcW w:w="1427" w:type="dxa"/>
            <w:tcBorders>
              <w:top w:val="single" w:sz="4" w:space="0" w:color="auto"/>
              <w:left w:val="nil"/>
              <w:bottom w:val="single" w:sz="6" w:space="0" w:color="auto"/>
              <w:right w:val="single" w:sz="4" w:space="0" w:color="auto"/>
            </w:tcBorders>
            <w:noWrap/>
            <w:vAlign w:val="center"/>
          </w:tcPr>
          <w:p w:rsidR="00B61626" w:rsidRPr="006F15F4" w:rsidRDefault="00B61626" w:rsidP="006F15F4">
            <w:pPr>
              <w:jc w:val="center"/>
              <w:rPr>
                <w:rFonts w:ascii="Arial" w:hAnsi="Arial" w:cs="Arial"/>
                <w:sz w:val="20"/>
                <w:szCs w:val="20"/>
              </w:rPr>
            </w:pPr>
          </w:p>
        </w:tc>
        <w:tc>
          <w:tcPr>
            <w:tcW w:w="1427" w:type="dxa"/>
            <w:tcBorders>
              <w:top w:val="single" w:sz="4" w:space="0" w:color="auto"/>
              <w:left w:val="nil"/>
              <w:bottom w:val="single" w:sz="6" w:space="0" w:color="auto"/>
              <w:right w:val="single" w:sz="12" w:space="0" w:color="auto"/>
            </w:tcBorders>
            <w:noWrap/>
            <w:vAlign w:val="center"/>
          </w:tcPr>
          <w:p w:rsidR="00B61626" w:rsidRPr="00966D0D" w:rsidRDefault="00B61626" w:rsidP="006F15F4">
            <w:pPr>
              <w:jc w:val="center"/>
              <w:rPr>
                <w:rFonts w:ascii="Arial" w:hAnsi="Arial" w:cs="Arial"/>
                <w:sz w:val="20"/>
                <w:szCs w:val="20"/>
              </w:rPr>
            </w:pPr>
            <w:r w:rsidRPr="00966D0D">
              <w:rPr>
                <w:rFonts w:ascii="Arial" w:hAnsi="Arial" w:cs="Arial"/>
                <w:sz w:val="20"/>
                <w:szCs w:val="20"/>
              </w:rPr>
              <w:t>2 057</w:t>
            </w:r>
          </w:p>
        </w:tc>
      </w:tr>
      <w:tr w:rsidR="00B61626" w:rsidRPr="006F15F4" w:rsidTr="00FF19C9">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B61626" w:rsidRPr="00966D0D" w:rsidRDefault="00B61626" w:rsidP="006F15F4">
            <w:pPr>
              <w:rPr>
                <w:rFonts w:ascii="Arial" w:hAnsi="Arial" w:cs="Arial"/>
                <w:sz w:val="18"/>
                <w:szCs w:val="18"/>
              </w:rPr>
            </w:pPr>
            <w:r w:rsidRPr="00966D0D">
              <w:rPr>
                <w:rFonts w:ascii="Arial" w:hAnsi="Arial" w:cs="Arial"/>
                <w:sz w:val="18"/>
                <w:szCs w:val="18"/>
              </w:rPr>
              <w:t>Nerozdelený zisk minulých rokov</w:t>
            </w:r>
          </w:p>
        </w:tc>
        <w:tc>
          <w:tcPr>
            <w:tcW w:w="1427" w:type="dxa"/>
            <w:tcBorders>
              <w:top w:val="single" w:sz="4" w:space="0" w:color="auto"/>
              <w:left w:val="single" w:sz="12" w:space="0" w:color="auto"/>
              <w:bottom w:val="single" w:sz="4" w:space="0" w:color="auto"/>
              <w:right w:val="single" w:sz="4" w:space="0" w:color="auto"/>
            </w:tcBorders>
            <w:noWrap/>
            <w:vAlign w:val="center"/>
          </w:tcPr>
          <w:p w:rsidR="00B61626" w:rsidRPr="00FF19C9" w:rsidRDefault="00B61626" w:rsidP="00981EF3">
            <w:pPr>
              <w:jc w:val="center"/>
              <w:rPr>
                <w:rFonts w:ascii="Arial" w:hAnsi="Arial" w:cs="Arial"/>
                <w:sz w:val="20"/>
                <w:szCs w:val="20"/>
                <w:highlight w:val="yellow"/>
              </w:rPr>
            </w:pPr>
            <w:r w:rsidRPr="00966D0D">
              <w:rPr>
                <w:rFonts w:ascii="Arial" w:hAnsi="Arial" w:cs="Arial"/>
                <w:sz w:val="20"/>
                <w:szCs w:val="20"/>
              </w:rPr>
              <w:t>97531</w:t>
            </w:r>
          </w:p>
        </w:tc>
        <w:tc>
          <w:tcPr>
            <w:tcW w:w="1427" w:type="dxa"/>
            <w:tcBorders>
              <w:top w:val="single" w:sz="4" w:space="0" w:color="auto"/>
              <w:left w:val="nil"/>
              <w:bottom w:val="single" w:sz="4" w:space="0" w:color="auto"/>
              <w:right w:val="single" w:sz="4" w:space="0" w:color="auto"/>
            </w:tcBorders>
            <w:noWrap/>
            <w:vAlign w:val="center"/>
          </w:tcPr>
          <w:p w:rsidR="00B61626" w:rsidRPr="00FF19C9" w:rsidRDefault="00B61626" w:rsidP="00951C99">
            <w:pPr>
              <w:jc w:val="center"/>
              <w:rPr>
                <w:rFonts w:ascii="Arial" w:hAnsi="Arial" w:cs="Arial"/>
                <w:sz w:val="20"/>
                <w:szCs w:val="20"/>
                <w:highlight w:val="yellow"/>
              </w:rPr>
            </w:pPr>
            <w:r>
              <w:rPr>
                <w:rFonts w:ascii="Arial" w:hAnsi="Arial" w:cs="Arial"/>
                <w:sz w:val="20"/>
                <w:szCs w:val="20"/>
              </w:rPr>
              <w:t>68979</w:t>
            </w:r>
          </w:p>
        </w:tc>
        <w:tc>
          <w:tcPr>
            <w:tcW w:w="1427" w:type="dxa"/>
            <w:tcBorders>
              <w:top w:val="single" w:sz="4" w:space="0" w:color="auto"/>
              <w:left w:val="nil"/>
              <w:bottom w:val="single" w:sz="4" w:space="0" w:color="auto"/>
              <w:right w:val="single" w:sz="4" w:space="0" w:color="auto"/>
            </w:tcBorders>
            <w:noWrap/>
            <w:vAlign w:val="center"/>
          </w:tcPr>
          <w:p w:rsidR="00B61626" w:rsidRPr="00FF19C9" w:rsidRDefault="00B61626" w:rsidP="006F15F4">
            <w:pPr>
              <w:jc w:val="center"/>
              <w:rPr>
                <w:rFonts w:ascii="Arial" w:hAnsi="Arial" w:cs="Arial"/>
                <w:sz w:val="20"/>
                <w:szCs w:val="20"/>
                <w:highlight w:val="yellow"/>
              </w:rPr>
            </w:pPr>
          </w:p>
        </w:tc>
        <w:tc>
          <w:tcPr>
            <w:tcW w:w="1427" w:type="dxa"/>
            <w:tcBorders>
              <w:top w:val="single" w:sz="4" w:space="0" w:color="auto"/>
              <w:left w:val="nil"/>
              <w:bottom w:val="single" w:sz="4" w:space="0" w:color="auto"/>
              <w:right w:val="single" w:sz="4" w:space="0" w:color="auto"/>
            </w:tcBorders>
            <w:noWrap/>
            <w:vAlign w:val="center"/>
          </w:tcPr>
          <w:p w:rsidR="00B61626" w:rsidRPr="00FF19C9" w:rsidRDefault="00B61626" w:rsidP="006F15F4">
            <w:pPr>
              <w:jc w:val="center"/>
              <w:rPr>
                <w:rFonts w:ascii="Arial" w:hAnsi="Arial" w:cs="Arial"/>
                <w:sz w:val="20"/>
                <w:szCs w:val="20"/>
                <w:highlight w:val="yellow"/>
              </w:rPr>
            </w:pPr>
          </w:p>
        </w:tc>
        <w:tc>
          <w:tcPr>
            <w:tcW w:w="1427" w:type="dxa"/>
            <w:tcBorders>
              <w:top w:val="single" w:sz="4" w:space="0" w:color="auto"/>
              <w:left w:val="nil"/>
              <w:bottom w:val="single" w:sz="4" w:space="0" w:color="auto"/>
              <w:right w:val="single" w:sz="12" w:space="0" w:color="auto"/>
            </w:tcBorders>
            <w:noWrap/>
            <w:vAlign w:val="center"/>
          </w:tcPr>
          <w:p w:rsidR="00B61626" w:rsidRPr="00FF19C9" w:rsidRDefault="00B61626" w:rsidP="006F15F4">
            <w:pPr>
              <w:jc w:val="center"/>
              <w:rPr>
                <w:rFonts w:ascii="Arial" w:hAnsi="Arial" w:cs="Arial"/>
                <w:sz w:val="20"/>
                <w:szCs w:val="20"/>
                <w:highlight w:val="yellow"/>
              </w:rPr>
            </w:pPr>
            <w:r>
              <w:rPr>
                <w:rFonts w:ascii="Arial" w:hAnsi="Arial" w:cs="Arial"/>
                <w:sz w:val="20"/>
                <w:szCs w:val="20"/>
              </w:rPr>
              <w:t>166512</w:t>
            </w:r>
          </w:p>
        </w:tc>
      </w:tr>
      <w:tr w:rsidR="00B61626" w:rsidRPr="006F15F4" w:rsidTr="00FF19C9">
        <w:trPr>
          <w:trHeight w:val="330"/>
          <w:jc w:val="center"/>
        </w:trPr>
        <w:tc>
          <w:tcPr>
            <w:tcW w:w="2154" w:type="dxa"/>
            <w:tcBorders>
              <w:top w:val="nil"/>
              <w:left w:val="single" w:sz="12" w:space="0" w:color="auto"/>
              <w:bottom w:val="single" w:sz="6" w:space="0" w:color="auto"/>
              <w:right w:val="single" w:sz="12" w:space="0" w:color="auto"/>
            </w:tcBorders>
            <w:noWrap/>
            <w:vAlign w:val="center"/>
          </w:tcPr>
          <w:p w:rsidR="00B61626" w:rsidRPr="00966D0D" w:rsidRDefault="00B61626" w:rsidP="006F15F4">
            <w:pPr>
              <w:rPr>
                <w:rFonts w:ascii="Arial" w:hAnsi="Arial" w:cs="Arial"/>
                <w:sz w:val="18"/>
                <w:szCs w:val="18"/>
              </w:rPr>
            </w:pPr>
            <w:r w:rsidRPr="00966D0D">
              <w:rPr>
                <w:rFonts w:ascii="Arial" w:hAnsi="Arial" w:cs="Arial"/>
                <w:sz w:val="18"/>
                <w:szCs w:val="18"/>
              </w:rPr>
              <w:t>Neuhradená strata minulých rokov</w:t>
            </w:r>
          </w:p>
        </w:tc>
        <w:tc>
          <w:tcPr>
            <w:tcW w:w="1427" w:type="dxa"/>
            <w:tcBorders>
              <w:top w:val="single" w:sz="4" w:space="0" w:color="auto"/>
              <w:left w:val="single" w:sz="12" w:space="0" w:color="auto"/>
              <w:bottom w:val="single" w:sz="6" w:space="0" w:color="auto"/>
              <w:right w:val="single" w:sz="4" w:space="0" w:color="auto"/>
            </w:tcBorders>
            <w:noWrap/>
            <w:vAlign w:val="center"/>
          </w:tcPr>
          <w:p w:rsidR="00B61626" w:rsidRPr="00FF19C9" w:rsidRDefault="00B61626" w:rsidP="00981EF3">
            <w:pPr>
              <w:jc w:val="center"/>
              <w:rPr>
                <w:rFonts w:ascii="Arial" w:hAnsi="Arial" w:cs="Arial"/>
                <w:sz w:val="20"/>
                <w:szCs w:val="20"/>
                <w:highlight w:val="yellow"/>
              </w:rPr>
            </w:pPr>
          </w:p>
        </w:tc>
        <w:tc>
          <w:tcPr>
            <w:tcW w:w="1427" w:type="dxa"/>
            <w:tcBorders>
              <w:top w:val="single" w:sz="4" w:space="0" w:color="auto"/>
              <w:left w:val="nil"/>
              <w:bottom w:val="single" w:sz="6" w:space="0" w:color="auto"/>
              <w:right w:val="single" w:sz="4" w:space="0" w:color="auto"/>
            </w:tcBorders>
            <w:noWrap/>
            <w:vAlign w:val="center"/>
          </w:tcPr>
          <w:p w:rsidR="00B61626" w:rsidRPr="00FF19C9" w:rsidRDefault="00B61626" w:rsidP="006F15F4">
            <w:pPr>
              <w:jc w:val="center"/>
              <w:rPr>
                <w:rFonts w:ascii="Arial" w:hAnsi="Arial" w:cs="Arial"/>
                <w:sz w:val="20"/>
                <w:szCs w:val="20"/>
                <w:highlight w:val="yellow"/>
              </w:rPr>
            </w:pPr>
          </w:p>
        </w:tc>
        <w:tc>
          <w:tcPr>
            <w:tcW w:w="1427" w:type="dxa"/>
            <w:tcBorders>
              <w:top w:val="single" w:sz="4" w:space="0" w:color="auto"/>
              <w:left w:val="nil"/>
              <w:bottom w:val="single" w:sz="6" w:space="0" w:color="auto"/>
              <w:right w:val="single" w:sz="4" w:space="0" w:color="auto"/>
            </w:tcBorders>
            <w:noWrap/>
            <w:vAlign w:val="center"/>
          </w:tcPr>
          <w:p w:rsidR="00B61626" w:rsidRPr="00FF19C9" w:rsidRDefault="00B61626" w:rsidP="006F15F4">
            <w:pPr>
              <w:jc w:val="center"/>
              <w:rPr>
                <w:rFonts w:ascii="Arial" w:hAnsi="Arial" w:cs="Arial"/>
                <w:sz w:val="20"/>
                <w:szCs w:val="20"/>
                <w:highlight w:val="yellow"/>
              </w:rPr>
            </w:pPr>
          </w:p>
        </w:tc>
        <w:tc>
          <w:tcPr>
            <w:tcW w:w="1427" w:type="dxa"/>
            <w:tcBorders>
              <w:top w:val="single" w:sz="4" w:space="0" w:color="auto"/>
              <w:left w:val="nil"/>
              <w:bottom w:val="single" w:sz="6" w:space="0" w:color="auto"/>
              <w:right w:val="single" w:sz="4" w:space="0" w:color="auto"/>
            </w:tcBorders>
            <w:noWrap/>
            <w:vAlign w:val="center"/>
          </w:tcPr>
          <w:p w:rsidR="00B61626" w:rsidRPr="00FF19C9" w:rsidRDefault="00B61626" w:rsidP="006F15F4">
            <w:pPr>
              <w:jc w:val="center"/>
              <w:rPr>
                <w:rFonts w:ascii="Arial" w:hAnsi="Arial" w:cs="Arial"/>
                <w:sz w:val="20"/>
                <w:szCs w:val="20"/>
                <w:highlight w:val="yellow"/>
              </w:rPr>
            </w:pPr>
          </w:p>
        </w:tc>
        <w:tc>
          <w:tcPr>
            <w:tcW w:w="1427" w:type="dxa"/>
            <w:tcBorders>
              <w:top w:val="single" w:sz="4" w:space="0" w:color="auto"/>
              <w:left w:val="nil"/>
              <w:bottom w:val="single" w:sz="6" w:space="0" w:color="auto"/>
              <w:right w:val="single" w:sz="12" w:space="0" w:color="auto"/>
            </w:tcBorders>
            <w:noWrap/>
            <w:vAlign w:val="center"/>
          </w:tcPr>
          <w:p w:rsidR="00B61626" w:rsidRPr="00FF19C9" w:rsidRDefault="00B61626" w:rsidP="006F15F4">
            <w:pPr>
              <w:jc w:val="center"/>
              <w:rPr>
                <w:rFonts w:ascii="Arial" w:hAnsi="Arial" w:cs="Arial"/>
                <w:sz w:val="20"/>
                <w:szCs w:val="20"/>
                <w:highlight w:val="yellow"/>
              </w:rPr>
            </w:pPr>
          </w:p>
        </w:tc>
      </w:tr>
      <w:tr w:rsidR="00B61626" w:rsidRPr="006F15F4" w:rsidTr="00FF19C9">
        <w:trPr>
          <w:trHeight w:val="330"/>
          <w:jc w:val="center"/>
        </w:trPr>
        <w:tc>
          <w:tcPr>
            <w:tcW w:w="2154" w:type="dxa"/>
            <w:tcBorders>
              <w:top w:val="single" w:sz="6" w:space="0" w:color="auto"/>
              <w:left w:val="single" w:sz="12" w:space="0" w:color="auto"/>
              <w:bottom w:val="nil"/>
              <w:right w:val="single" w:sz="12" w:space="0" w:color="auto"/>
            </w:tcBorders>
            <w:noWrap/>
            <w:vAlign w:val="center"/>
          </w:tcPr>
          <w:p w:rsidR="00B61626" w:rsidRPr="00966D0D" w:rsidRDefault="00B61626" w:rsidP="006F15F4">
            <w:pPr>
              <w:rPr>
                <w:rFonts w:ascii="Arial" w:hAnsi="Arial" w:cs="Arial"/>
                <w:sz w:val="18"/>
                <w:szCs w:val="18"/>
              </w:rPr>
            </w:pPr>
            <w:r w:rsidRPr="00966D0D">
              <w:rPr>
                <w:rFonts w:ascii="Arial" w:hAnsi="Arial" w:cs="Arial"/>
                <w:sz w:val="18"/>
                <w:szCs w:val="18"/>
              </w:rPr>
              <w:t>Výsledok hospodárenia bežného účtovného obdobia</w:t>
            </w:r>
          </w:p>
        </w:tc>
        <w:tc>
          <w:tcPr>
            <w:tcW w:w="1427" w:type="dxa"/>
            <w:tcBorders>
              <w:top w:val="single" w:sz="6" w:space="0" w:color="auto"/>
              <w:left w:val="single" w:sz="12" w:space="0" w:color="auto"/>
              <w:bottom w:val="single" w:sz="4" w:space="0" w:color="auto"/>
              <w:right w:val="single" w:sz="4" w:space="0" w:color="auto"/>
            </w:tcBorders>
            <w:noWrap/>
            <w:vAlign w:val="center"/>
          </w:tcPr>
          <w:p w:rsidR="00B61626" w:rsidRPr="00966D0D" w:rsidRDefault="00B61626" w:rsidP="00981EF3">
            <w:pPr>
              <w:jc w:val="center"/>
              <w:rPr>
                <w:rFonts w:ascii="Arial" w:hAnsi="Arial" w:cs="Arial"/>
                <w:sz w:val="20"/>
                <w:szCs w:val="20"/>
              </w:rPr>
            </w:pPr>
            <w:r w:rsidRPr="00966D0D">
              <w:rPr>
                <w:rFonts w:ascii="Arial" w:hAnsi="Arial" w:cs="Arial"/>
                <w:sz w:val="20"/>
                <w:szCs w:val="20"/>
              </w:rPr>
              <w:t>68979</w:t>
            </w:r>
          </w:p>
        </w:tc>
        <w:tc>
          <w:tcPr>
            <w:tcW w:w="1427" w:type="dxa"/>
            <w:tcBorders>
              <w:top w:val="single" w:sz="6" w:space="0" w:color="auto"/>
              <w:left w:val="nil"/>
              <w:bottom w:val="single" w:sz="4" w:space="0" w:color="auto"/>
              <w:right w:val="single" w:sz="4" w:space="0" w:color="auto"/>
            </w:tcBorders>
            <w:noWrap/>
            <w:vAlign w:val="center"/>
          </w:tcPr>
          <w:p w:rsidR="00B61626" w:rsidRPr="00966D0D" w:rsidRDefault="00B61626" w:rsidP="006F15F4">
            <w:pPr>
              <w:jc w:val="center"/>
              <w:rPr>
                <w:rFonts w:ascii="Arial" w:hAnsi="Arial" w:cs="Arial"/>
                <w:sz w:val="20"/>
                <w:szCs w:val="20"/>
              </w:rPr>
            </w:pPr>
            <w:r>
              <w:rPr>
                <w:rFonts w:ascii="Arial" w:hAnsi="Arial" w:cs="Arial"/>
                <w:sz w:val="20"/>
                <w:szCs w:val="20"/>
              </w:rPr>
              <w:t>44390</w:t>
            </w:r>
          </w:p>
        </w:tc>
        <w:tc>
          <w:tcPr>
            <w:tcW w:w="1427" w:type="dxa"/>
            <w:tcBorders>
              <w:top w:val="single" w:sz="6" w:space="0" w:color="auto"/>
              <w:left w:val="nil"/>
              <w:bottom w:val="single" w:sz="4" w:space="0" w:color="auto"/>
              <w:right w:val="single" w:sz="4" w:space="0" w:color="auto"/>
            </w:tcBorders>
            <w:noWrap/>
            <w:vAlign w:val="center"/>
          </w:tcPr>
          <w:p w:rsidR="00B61626" w:rsidRPr="00966D0D" w:rsidRDefault="00B61626" w:rsidP="006F15F4">
            <w:pPr>
              <w:jc w:val="center"/>
              <w:rPr>
                <w:rFonts w:ascii="Arial" w:hAnsi="Arial" w:cs="Arial"/>
                <w:sz w:val="20"/>
                <w:szCs w:val="20"/>
              </w:rPr>
            </w:pPr>
            <w:r w:rsidRPr="00966D0D">
              <w:rPr>
                <w:rFonts w:ascii="Arial" w:hAnsi="Arial" w:cs="Arial"/>
                <w:sz w:val="20"/>
                <w:szCs w:val="20"/>
              </w:rPr>
              <w:t>68979</w:t>
            </w:r>
          </w:p>
        </w:tc>
        <w:tc>
          <w:tcPr>
            <w:tcW w:w="1427" w:type="dxa"/>
            <w:tcBorders>
              <w:top w:val="single" w:sz="6" w:space="0" w:color="auto"/>
              <w:left w:val="nil"/>
              <w:bottom w:val="single" w:sz="4" w:space="0" w:color="auto"/>
              <w:right w:val="single" w:sz="4" w:space="0" w:color="auto"/>
            </w:tcBorders>
            <w:noWrap/>
            <w:vAlign w:val="center"/>
          </w:tcPr>
          <w:p w:rsidR="00B61626" w:rsidRPr="00966D0D" w:rsidRDefault="00B61626" w:rsidP="006F15F4">
            <w:pPr>
              <w:jc w:val="center"/>
              <w:rPr>
                <w:rFonts w:ascii="Arial" w:hAnsi="Arial" w:cs="Arial"/>
                <w:sz w:val="20"/>
                <w:szCs w:val="20"/>
              </w:rPr>
            </w:pPr>
          </w:p>
        </w:tc>
        <w:tc>
          <w:tcPr>
            <w:tcW w:w="1427" w:type="dxa"/>
            <w:tcBorders>
              <w:top w:val="single" w:sz="6" w:space="0" w:color="auto"/>
              <w:left w:val="nil"/>
              <w:bottom w:val="single" w:sz="4" w:space="0" w:color="auto"/>
              <w:right w:val="single" w:sz="12" w:space="0" w:color="auto"/>
            </w:tcBorders>
            <w:noWrap/>
            <w:vAlign w:val="center"/>
          </w:tcPr>
          <w:p w:rsidR="00B61626" w:rsidRPr="00966D0D" w:rsidRDefault="00B61626" w:rsidP="006F15F4">
            <w:pPr>
              <w:jc w:val="center"/>
              <w:rPr>
                <w:rFonts w:ascii="Arial" w:hAnsi="Arial" w:cs="Arial"/>
                <w:sz w:val="20"/>
                <w:szCs w:val="20"/>
              </w:rPr>
            </w:pPr>
            <w:r>
              <w:rPr>
                <w:rFonts w:ascii="Arial" w:hAnsi="Arial" w:cs="Arial"/>
                <w:sz w:val="20"/>
                <w:szCs w:val="20"/>
              </w:rPr>
              <w:t>44390</w:t>
            </w:r>
          </w:p>
        </w:tc>
      </w:tr>
      <w:tr w:rsidR="00B61626" w:rsidRPr="006F15F4" w:rsidTr="00FF19C9">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rsidR="00B61626" w:rsidRPr="00966D0D" w:rsidRDefault="00B61626" w:rsidP="006F15F4">
            <w:pPr>
              <w:rPr>
                <w:rFonts w:ascii="Arial" w:hAnsi="Arial" w:cs="Arial"/>
                <w:sz w:val="18"/>
                <w:szCs w:val="18"/>
              </w:rPr>
            </w:pPr>
            <w:r w:rsidRPr="00966D0D">
              <w:rPr>
                <w:rFonts w:ascii="Arial" w:hAnsi="Arial" w:cs="Arial"/>
                <w:sz w:val="18"/>
                <w:szCs w:val="18"/>
              </w:rPr>
              <w:t>Vyplatené dividendy</w:t>
            </w:r>
          </w:p>
        </w:tc>
        <w:tc>
          <w:tcPr>
            <w:tcW w:w="1427" w:type="dxa"/>
            <w:tcBorders>
              <w:top w:val="single" w:sz="4" w:space="0" w:color="auto"/>
              <w:left w:val="single" w:sz="12" w:space="0" w:color="auto"/>
              <w:bottom w:val="single" w:sz="4" w:space="0" w:color="auto"/>
              <w:right w:val="single" w:sz="4" w:space="0" w:color="auto"/>
            </w:tcBorders>
            <w:noWrap/>
            <w:vAlign w:val="center"/>
          </w:tcPr>
          <w:p w:rsidR="00B61626" w:rsidRPr="00966D0D" w:rsidRDefault="00B61626" w:rsidP="00981EF3">
            <w:pPr>
              <w:jc w:val="center"/>
              <w:rPr>
                <w:rFonts w:ascii="Arial" w:hAnsi="Arial" w:cs="Arial"/>
                <w:sz w:val="20"/>
                <w:szCs w:val="20"/>
              </w:rPr>
            </w:pPr>
          </w:p>
        </w:tc>
        <w:tc>
          <w:tcPr>
            <w:tcW w:w="1427" w:type="dxa"/>
            <w:tcBorders>
              <w:top w:val="single" w:sz="4" w:space="0" w:color="auto"/>
              <w:left w:val="nil"/>
              <w:bottom w:val="single" w:sz="4" w:space="0" w:color="auto"/>
              <w:right w:val="single" w:sz="4" w:space="0" w:color="auto"/>
            </w:tcBorders>
            <w:noWrap/>
            <w:vAlign w:val="center"/>
          </w:tcPr>
          <w:p w:rsidR="00B61626" w:rsidRPr="00966D0D" w:rsidRDefault="00B61626" w:rsidP="006F15F4">
            <w:pPr>
              <w:jc w:val="center"/>
              <w:rPr>
                <w:rFonts w:ascii="Arial" w:hAnsi="Arial" w:cs="Arial"/>
                <w:sz w:val="20"/>
                <w:szCs w:val="20"/>
              </w:rPr>
            </w:pPr>
          </w:p>
        </w:tc>
        <w:tc>
          <w:tcPr>
            <w:tcW w:w="1427" w:type="dxa"/>
            <w:tcBorders>
              <w:top w:val="single" w:sz="4" w:space="0" w:color="auto"/>
              <w:left w:val="nil"/>
              <w:bottom w:val="single" w:sz="4" w:space="0" w:color="auto"/>
              <w:right w:val="single" w:sz="4" w:space="0" w:color="auto"/>
            </w:tcBorders>
            <w:noWrap/>
            <w:vAlign w:val="center"/>
          </w:tcPr>
          <w:p w:rsidR="00B61626" w:rsidRPr="00966D0D" w:rsidRDefault="00B61626" w:rsidP="006F15F4">
            <w:pPr>
              <w:jc w:val="center"/>
              <w:rPr>
                <w:rFonts w:ascii="Arial" w:hAnsi="Arial" w:cs="Arial"/>
                <w:sz w:val="20"/>
                <w:szCs w:val="20"/>
              </w:rPr>
            </w:pPr>
          </w:p>
        </w:tc>
        <w:tc>
          <w:tcPr>
            <w:tcW w:w="1427" w:type="dxa"/>
            <w:tcBorders>
              <w:top w:val="single" w:sz="4" w:space="0" w:color="auto"/>
              <w:left w:val="nil"/>
              <w:bottom w:val="single" w:sz="4" w:space="0" w:color="auto"/>
              <w:right w:val="single" w:sz="4" w:space="0" w:color="auto"/>
            </w:tcBorders>
            <w:noWrap/>
            <w:vAlign w:val="center"/>
          </w:tcPr>
          <w:p w:rsidR="00B61626" w:rsidRPr="00966D0D" w:rsidRDefault="00B61626" w:rsidP="006F15F4">
            <w:pPr>
              <w:jc w:val="center"/>
              <w:rPr>
                <w:rFonts w:ascii="Arial" w:hAnsi="Arial" w:cs="Arial"/>
                <w:sz w:val="20"/>
                <w:szCs w:val="20"/>
              </w:rPr>
            </w:pPr>
          </w:p>
        </w:tc>
        <w:tc>
          <w:tcPr>
            <w:tcW w:w="1427" w:type="dxa"/>
            <w:tcBorders>
              <w:top w:val="single" w:sz="4" w:space="0" w:color="auto"/>
              <w:left w:val="nil"/>
              <w:bottom w:val="single" w:sz="4" w:space="0" w:color="auto"/>
              <w:right w:val="single" w:sz="12" w:space="0" w:color="auto"/>
            </w:tcBorders>
            <w:noWrap/>
            <w:vAlign w:val="center"/>
          </w:tcPr>
          <w:p w:rsidR="00B61626" w:rsidRPr="00966D0D" w:rsidRDefault="00B61626" w:rsidP="006F15F4">
            <w:pPr>
              <w:jc w:val="center"/>
              <w:rPr>
                <w:rFonts w:ascii="Arial" w:hAnsi="Arial" w:cs="Arial"/>
                <w:sz w:val="20"/>
                <w:szCs w:val="20"/>
              </w:rPr>
            </w:pPr>
          </w:p>
        </w:tc>
      </w:tr>
      <w:tr w:rsidR="00B61626" w:rsidRPr="006F15F4" w:rsidTr="00FF19C9">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B61626" w:rsidRPr="00966D0D" w:rsidRDefault="00B61626" w:rsidP="006F15F4">
            <w:pPr>
              <w:rPr>
                <w:rFonts w:ascii="Arial" w:hAnsi="Arial" w:cs="Arial"/>
                <w:sz w:val="18"/>
                <w:szCs w:val="18"/>
              </w:rPr>
            </w:pPr>
            <w:r w:rsidRPr="00966D0D">
              <w:rPr>
                <w:rFonts w:ascii="Arial" w:hAnsi="Arial" w:cs="Arial"/>
                <w:sz w:val="18"/>
                <w:szCs w:val="18"/>
              </w:rPr>
              <w:t>Ostatné položky vlastného imania</w:t>
            </w:r>
          </w:p>
        </w:tc>
        <w:tc>
          <w:tcPr>
            <w:tcW w:w="1427" w:type="dxa"/>
            <w:tcBorders>
              <w:top w:val="single" w:sz="4" w:space="0" w:color="auto"/>
              <w:left w:val="single" w:sz="12" w:space="0" w:color="auto"/>
              <w:bottom w:val="single" w:sz="4" w:space="0" w:color="auto"/>
              <w:right w:val="single" w:sz="4" w:space="0" w:color="auto"/>
            </w:tcBorders>
            <w:noWrap/>
            <w:vAlign w:val="center"/>
          </w:tcPr>
          <w:p w:rsidR="00B61626" w:rsidRPr="006F15F4" w:rsidRDefault="00B61626" w:rsidP="00981EF3">
            <w:pPr>
              <w:jc w:val="center"/>
              <w:rPr>
                <w:rFonts w:ascii="Arial" w:hAnsi="Arial" w:cs="Arial"/>
                <w:sz w:val="20"/>
                <w:szCs w:val="20"/>
              </w:rPr>
            </w:pPr>
          </w:p>
        </w:tc>
        <w:tc>
          <w:tcPr>
            <w:tcW w:w="1427" w:type="dxa"/>
            <w:tcBorders>
              <w:top w:val="single" w:sz="4" w:space="0" w:color="auto"/>
              <w:left w:val="nil"/>
              <w:bottom w:val="single" w:sz="4" w:space="0" w:color="auto"/>
              <w:right w:val="single" w:sz="4" w:space="0" w:color="auto"/>
            </w:tcBorders>
            <w:noWrap/>
            <w:vAlign w:val="center"/>
          </w:tcPr>
          <w:p w:rsidR="00B61626" w:rsidRPr="006F15F4" w:rsidRDefault="00B61626" w:rsidP="006F15F4">
            <w:pPr>
              <w:jc w:val="center"/>
              <w:rPr>
                <w:rFonts w:ascii="Arial" w:hAnsi="Arial" w:cs="Arial"/>
                <w:sz w:val="20"/>
                <w:szCs w:val="20"/>
              </w:rPr>
            </w:pPr>
          </w:p>
        </w:tc>
        <w:tc>
          <w:tcPr>
            <w:tcW w:w="1427" w:type="dxa"/>
            <w:tcBorders>
              <w:top w:val="single" w:sz="4" w:space="0" w:color="auto"/>
              <w:left w:val="nil"/>
              <w:bottom w:val="single" w:sz="4" w:space="0" w:color="auto"/>
              <w:right w:val="single" w:sz="4" w:space="0" w:color="auto"/>
            </w:tcBorders>
            <w:noWrap/>
            <w:vAlign w:val="center"/>
          </w:tcPr>
          <w:p w:rsidR="00B61626" w:rsidRPr="006F15F4" w:rsidRDefault="00B61626" w:rsidP="006F15F4">
            <w:pPr>
              <w:jc w:val="center"/>
              <w:rPr>
                <w:rFonts w:ascii="Arial" w:hAnsi="Arial" w:cs="Arial"/>
                <w:sz w:val="20"/>
                <w:szCs w:val="20"/>
              </w:rPr>
            </w:pPr>
          </w:p>
        </w:tc>
        <w:tc>
          <w:tcPr>
            <w:tcW w:w="1427" w:type="dxa"/>
            <w:tcBorders>
              <w:top w:val="single" w:sz="4" w:space="0" w:color="auto"/>
              <w:left w:val="nil"/>
              <w:bottom w:val="single" w:sz="4" w:space="0" w:color="auto"/>
              <w:right w:val="single" w:sz="4" w:space="0" w:color="auto"/>
            </w:tcBorders>
            <w:noWrap/>
            <w:vAlign w:val="center"/>
          </w:tcPr>
          <w:p w:rsidR="00B61626" w:rsidRPr="006F15F4" w:rsidRDefault="00B61626" w:rsidP="006F15F4">
            <w:pPr>
              <w:jc w:val="center"/>
              <w:rPr>
                <w:rFonts w:ascii="Arial" w:hAnsi="Arial" w:cs="Arial"/>
                <w:sz w:val="20"/>
                <w:szCs w:val="20"/>
              </w:rPr>
            </w:pPr>
          </w:p>
        </w:tc>
        <w:tc>
          <w:tcPr>
            <w:tcW w:w="1427" w:type="dxa"/>
            <w:tcBorders>
              <w:top w:val="single" w:sz="4" w:space="0" w:color="auto"/>
              <w:left w:val="nil"/>
              <w:bottom w:val="single" w:sz="4" w:space="0" w:color="auto"/>
              <w:right w:val="single" w:sz="12" w:space="0" w:color="auto"/>
            </w:tcBorders>
            <w:noWrap/>
            <w:vAlign w:val="center"/>
          </w:tcPr>
          <w:p w:rsidR="00B61626" w:rsidRPr="006F15F4" w:rsidRDefault="00B61626" w:rsidP="006F15F4">
            <w:pPr>
              <w:jc w:val="center"/>
              <w:rPr>
                <w:rFonts w:ascii="Arial" w:hAnsi="Arial" w:cs="Arial"/>
                <w:sz w:val="20"/>
                <w:szCs w:val="20"/>
              </w:rPr>
            </w:pPr>
          </w:p>
        </w:tc>
      </w:tr>
      <w:tr w:rsidR="00FF19C9" w:rsidRPr="006F15F4" w:rsidTr="00FF19C9">
        <w:trPr>
          <w:trHeight w:val="396"/>
          <w:jc w:val="center"/>
        </w:trPr>
        <w:tc>
          <w:tcPr>
            <w:tcW w:w="2154" w:type="dxa"/>
            <w:vMerge w:val="restart"/>
            <w:tcBorders>
              <w:top w:val="single" w:sz="12" w:space="0" w:color="auto"/>
              <w:left w:val="single" w:sz="12" w:space="0" w:color="auto"/>
              <w:bottom w:val="nil"/>
              <w:right w:val="single" w:sz="12" w:space="0" w:color="auto"/>
            </w:tcBorders>
            <w:noWrap/>
            <w:vAlign w:val="center"/>
          </w:tcPr>
          <w:p w:rsidR="00FF19C9" w:rsidRPr="006F15F4" w:rsidRDefault="00FF19C9" w:rsidP="006F15F4">
            <w:pPr>
              <w:jc w:val="center"/>
              <w:rPr>
                <w:rFonts w:ascii="Arial" w:hAnsi="Arial" w:cs="Arial"/>
                <w:b/>
                <w:bCs/>
                <w:sz w:val="20"/>
                <w:szCs w:val="20"/>
              </w:rPr>
            </w:pPr>
            <w:r w:rsidRPr="006F15F4">
              <w:rPr>
                <w:rFonts w:ascii="Arial" w:hAnsi="Arial" w:cs="Arial"/>
                <w:b/>
                <w:bCs/>
                <w:sz w:val="20"/>
                <w:szCs w:val="20"/>
              </w:rPr>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tcPr>
          <w:p w:rsidR="00FF19C9" w:rsidRPr="006F15F4" w:rsidRDefault="00FF19C9" w:rsidP="006F15F4">
            <w:pPr>
              <w:jc w:val="center"/>
              <w:rPr>
                <w:rFonts w:ascii="Arial" w:hAnsi="Arial" w:cs="Arial"/>
                <w:b/>
                <w:bCs/>
                <w:sz w:val="20"/>
                <w:szCs w:val="20"/>
              </w:rPr>
            </w:pPr>
            <w:r w:rsidRPr="006F15F4">
              <w:rPr>
                <w:rFonts w:ascii="Arial" w:hAnsi="Arial" w:cs="Arial"/>
                <w:b/>
                <w:bCs/>
                <w:sz w:val="20"/>
                <w:szCs w:val="20"/>
              </w:rPr>
              <w:t>Bezprostredne predchádzajúce účtovné obdobie</w:t>
            </w:r>
          </w:p>
        </w:tc>
      </w:tr>
      <w:tr w:rsidR="00FF19C9" w:rsidRPr="006F15F4" w:rsidTr="00FF19C9">
        <w:trPr>
          <w:jc w:val="center"/>
        </w:trPr>
        <w:tc>
          <w:tcPr>
            <w:tcW w:w="2154" w:type="dxa"/>
            <w:vMerge/>
            <w:tcBorders>
              <w:top w:val="single" w:sz="8" w:space="0" w:color="auto"/>
              <w:left w:val="single" w:sz="12" w:space="0" w:color="auto"/>
              <w:bottom w:val="nil"/>
              <w:right w:val="single" w:sz="12" w:space="0" w:color="auto"/>
            </w:tcBorders>
            <w:vAlign w:val="center"/>
          </w:tcPr>
          <w:p w:rsidR="00FF19C9" w:rsidRPr="006F15F4" w:rsidRDefault="00FF19C9" w:rsidP="006F15F4">
            <w:pPr>
              <w:jc w:val="center"/>
              <w:rPr>
                <w:rFonts w:ascii="Arial" w:hAnsi="Arial" w:cs="Arial"/>
                <w:b/>
                <w:bCs/>
                <w:sz w:val="20"/>
                <w:szCs w:val="20"/>
              </w:rPr>
            </w:pPr>
          </w:p>
        </w:tc>
        <w:tc>
          <w:tcPr>
            <w:tcW w:w="1427" w:type="dxa"/>
            <w:tcBorders>
              <w:top w:val="single" w:sz="12" w:space="0" w:color="auto"/>
              <w:left w:val="single" w:sz="12" w:space="0" w:color="auto"/>
              <w:bottom w:val="nil"/>
              <w:right w:val="single" w:sz="12" w:space="0" w:color="auto"/>
            </w:tcBorders>
            <w:vAlign w:val="center"/>
          </w:tcPr>
          <w:p w:rsidR="00FF19C9" w:rsidRPr="006F15F4" w:rsidRDefault="00FF19C9" w:rsidP="006F15F4">
            <w:pPr>
              <w:jc w:val="center"/>
              <w:rPr>
                <w:rFonts w:ascii="Arial" w:hAnsi="Arial" w:cs="Arial"/>
                <w:b/>
                <w:bCs/>
                <w:sz w:val="20"/>
                <w:szCs w:val="20"/>
              </w:rPr>
            </w:pPr>
            <w:r w:rsidRPr="006F15F4">
              <w:rPr>
                <w:rFonts w:ascii="Arial" w:hAnsi="Arial" w:cs="Arial"/>
                <w:b/>
                <w:bCs/>
                <w:sz w:val="20"/>
                <w:szCs w:val="20"/>
              </w:rPr>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tcPr>
          <w:p w:rsidR="00FF19C9" w:rsidRPr="006F15F4" w:rsidRDefault="00FF19C9" w:rsidP="006F15F4">
            <w:pPr>
              <w:jc w:val="center"/>
              <w:rPr>
                <w:rFonts w:ascii="Arial" w:hAnsi="Arial" w:cs="Arial"/>
                <w:b/>
                <w:bCs/>
                <w:sz w:val="20"/>
                <w:szCs w:val="20"/>
              </w:rPr>
            </w:pPr>
            <w:r w:rsidRPr="006F15F4">
              <w:rPr>
                <w:rFonts w:ascii="Arial" w:hAnsi="Arial" w:cs="Arial"/>
                <w:b/>
                <w:bCs/>
                <w:sz w:val="20"/>
                <w:szCs w:val="20"/>
              </w:rPr>
              <w:t>Prírastky</w:t>
            </w:r>
          </w:p>
        </w:tc>
        <w:tc>
          <w:tcPr>
            <w:tcW w:w="1427" w:type="dxa"/>
            <w:tcBorders>
              <w:top w:val="single" w:sz="12" w:space="0" w:color="auto"/>
              <w:left w:val="single" w:sz="12" w:space="0" w:color="auto"/>
              <w:bottom w:val="nil"/>
              <w:right w:val="single" w:sz="12" w:space="0" w:color="auto"/>
            </w:tcBorders>
            <w:vAlign w:val="center"/>
          </w:tcPr>
          <w:p w:rsidR="00FF19C9" w:rsidRPr="006F15F4" w:rsidRDefault="00FF19C9" w:rsidP="006F15F4">
            <w:pPr>
              <w:jc w:val="center"/>
              <w:rPr>
                <w:rFonts w:ascii="Arial" w:hAnsi="Arial" w:cs="Arial"/>
                <w:b/>
                <w:bCs/>
                <w:sz w:val="20"/>
                <w:szCs w:val="20"/>
              </w:rPr>
            </w:pPr>
            <w:r w:rsidRPr="006F15F4">
              <w:rPr>
                <w:rFonts w:ascii="Arial" w:hAnsi="Arial" w:cs="Arial"/>
                <w:b/>
                <w:bCs/>
                <w:sz w:val="20"/>
                <w:szCs w:val="20"/>
              </w:rPr>
              <w:t xml:space="preserve">Úbytky </w:t>
            </w:r>
          </w:p>
        </w:tc>
        <w:tc>
          <w:tcPr>
            <w:tcW w:w="1427" w:type="dxa"/>
            <w:tcBorders>
              <w:top w:val="single" w:sz="12" w:space="0" w:color="auto"/>
              <w:left w:val="single" w:sz="12" w:space="0" w:color="auto"/>
              <w:bottom w:val="nil"/>
              <w:right w:val="single" w:sz="12" w:space="0" w:color="auto"/>
            </w:tcBorders>
            <w:vAlign w:val="center"/>
          </w:tcPr>
          <w:p w:rsidR="00FF19C9" w:rsidRPr="006F15F4" w:rsidRDefault="00FF19C9" w:rsidP="006F15F4">
            <w:pPr>
              <w:jc w:val="center"/>
              <w:rPr>
                <w:rFonts w:ascii="Arial" w:hAnsi="Arial" w:cs="Arial"/>
                <w:b/>
                <w:bCs/>
                <w:sz w:val="20"/>
                <w:szCs w:val="20"/>
              </w:rPr>
            </w:pPr>
            <w:r w:rsidRPr="006F15F4">
              <w:rPr>
                <w:rFonts w:ascii="Arial" w:hAnsi="Arial" w:cs="Arial"/>
                <w:b/>
                <w:bCs/>
                <w:sz w:val="20"/>
                <w:szCs w:val="20"/>
              </w:rPr>
              <w:t>Presuny</w:t>
            </w:r>
          </w:p>
        </w:tc>
        <w:tc>
          <w:tcPr>
            <w:tcW w:w="1427" w:type="dxa"/>
            <w:tcBorders>
              <w:top w:val="single" w:sz="12" w:space="0" w:color="auto"/>
              <w:left w:val="single" w:sz="12" w:space="0" w:color="auto"/>
              <w:bottom w:val="nil"/>
              <w:right w:val="single" w:sz="12" w:space="0" w:color="auto"/>
            </w:tcBorders>
            <w:vAlign w:val="center"/>
          </w:tcPr>
          <w:p w:rsidR="00FF19C9" w:rsidRPr="006F15F4" w:rsidRDefault="00FF19C9" w:rsidP="006F15F4">
            <w:pPr>
              <w:jc w:val="center"/>
              <w:rPr>
                <w:rFonts w:ascii="Arial" w:hAnsi="Arial" w:cs="Arial"/>
                <w:b/>
                <w:bCs/>
                <w:sz w:val="20"/>
                <w:szCs w:val="20"/>
              </w:rPr>
            </w:pPr>
            <w:r w:rsidRPr="006F15F4">
              <w:rPr>
                <w:rFonts w:ascii="Arial" w:hAnsi="Arial" w:cs="Arial"/>
                <w:b/>
                <w:bCs/>
                <w:sz w:val="20"/>
                <w:szCs w:val="20"/>
              </w:rPr>
              <w:t>Stav na konci účtovného obdobia</w:t>
            </w:r>
          </w:p>
        </w:tc>
      </w:tr>
      <w:tr w:rsidR="00FF19C9" w:rsidRPr="006F15F4" w:rsidTr="00FF19C9">
        <w:trPr>
          <w:trHeight w:val="330"/>
          <w:jc w:val="center"/>
        </w:trPr>
        <w:tc>
          <w:tcPr>
            <w:tcW w:w="2154" w:type="dxa"/>
            <w:tcBorders>
              <w:top w:val="nil"/>
              <w:left w:val="single" w:sz="12" w:space="0" w:color="auto"/>
              <w:bottom w:val="single" w:sz="12" w:space="0" w:color="auto"/>
              <w:right w:val="single" w:sz="12" w:space="0" w:color="auto"/>
            </w:tcBorders>
            <w:noWrap/>
            <w:vAlign w:val="center"/>
          </w:tcPr>
          <w:p w:rsidR="00FF19C9" w:rsidRPr="006F15F4" w:rsidRDefault="00FF19C9" w:rsidP="006F15F4">
            <w:pPr>
              <w:jc w:val="center"/>
              <w:rPr>
                <w:rFonts w:ascii="Arial" w:hAnsi="Arial" w:cs="Arial"/>
                <w:b/>
                <w:bCs/>
                <w:sz w:val="20"/>
                <w:szCs w:val="20"/>
              </w:rPr>
            </w:pPr>
            <w:r w:rsidRPr="006F15F4">
              <w:rPr>
                <w:rFonts w:ascii="Arial" w:hAnsi="Arial" w:cs="Arial"/>
                <w:b/>
                <w:bCs/>
                <w:sz w:val="20"/>
                <w:szCs w:val="20"/>
              </w:rPr>
              <w:t>a</w:t>
            </w:r>
          </w:p>
        </w:tc>
        <w:tc>
          <w:tcPr>
            <w:tcW w:w="1427" w:type="dxa"/>
            <w:tcBorders>
              <w:top w:val="nil"/>
              <w:left w:val="single" w:sz="12" w:space="0" w:color="auto"/>
              <w:bottom w:val="single" w:sz="12" w:space="0" w:color="auto"/>
              <w:right w:val="single" w:sz="12" w:space="0" w:color="auto"/>
            </w:tcBorders>
            <w:vAlign w:val="center"/>
          </w:tcPr>
          <w:p w:rsidR="00FF19C9" w:rsidRPr="006F15F4" w:rsidRDefault="00FF19C9" w:rsidP="006F15F4">
            <w:pPr>
              <w:jc w:val="center"/>
              <w:rPr>
                <w:rFonts w:ascii="Arial" w:hAnsi="Arial" w:cs="Arial"/>
                <w:b/>
                <w:bCs/>
                <w:sz w:val="20"/>
                <w:szCs w:val="20"/>
              </w:rPr>
            </w:pPr>
            <w:r w:rsidRPr="006F15F4">
              <w:rPr>
                <w:rFonts w:ascii="Arial" w:hAnsi="Arial" w:cs="Arial"/>
                <w:b/>
                <w:bCs/>
                <w:sz w:val="20"/>
                <w:szCs w:val="20"/>
              </w:rPr>
              <w:t>b</w:t>
            </w:r>
          </w:p>
        </w:tc>
        <w:tc>
          <w:tcPr>
            <w:tcW w:w="1427" w:type="dxa"/>
            <w:tcBorders>
              <w:top w:val="nil"/>
              <w:left w:val="single" w:sz="12" w:space="0" w:color="auto"/>
              <w:bottom w:val="single" w:sz="12" w:space="0" w:color="auto"/>
              <w:right w:val="single" w:sz="12" w:space="0" w:color="auto"/>
            </w:tcBorders>
            <w:noWrap/>
            <w:vAlign w:val="center"/>
          </w:tcPr>
          <w:p w:rsidR="00FF19C9" w:rsidRPr="006F15F4" w:rsidRDefault="00FF19C9" w:rsidP="006F15F4">
            <w:pPr>
              <w:jc w:val="center"/>
              <w:rPr>
                <w:rFonts w:ascii="Arial" w:hAnsi="Arial" w:cs="Arial"/>
                <w:b/>
                <w:bCs/>
                <w:sz w:val="20"/>
                <w:szCs w:val="20"/>
              </w:rPr>
            </w:pPr>
            <w:r w:rsidRPr="006F15F4">
              <w:rPr>
                <w:rFonts w:ascii="Arial" w:hAnsi="Arial" w:cs="Arial"/>
                <w:b/>
                <w:bCs/>
                <w:sz w:val="20"/>
                <w:szCs w:val="20"/>
              </w:rPr>
              <w:t>c</w:t>
            </w:r>
          </w:p>
        </w:tc>
        <w:tc>
          <w:tcPr>
            <w:tcW w:w="1427" w:type="dxa"/>
            <w:tcBorders>
              <w:top w:val="nil"/>
              <w:left w:val="single" w:sz="12" w:space="0" w:color="auto"/>
              <w:bottom w:val="single" w:sz="12" w:space="0" w:color="auto"/>
              <w:right w:val="single" w:sz="12" w:space="0" w:color="auto"/>
            </w:tcBorders>
            <w:noWrap/>
            <w:vAlign w:val="center"/>
          </w:tcPr>
          <w:p w:rsidR="00FF19C9" w:rsidRPr="006F15F4" w:rsidRDefault="00FF19C9" w:rsidP="006F15F4">
            <w:pPr>
              <w:jc w:val="center"/>
              <w:rPr>
                <w:rFonts w:ascii="Arial" w:hAnsi="Arial" w:cs="Arial"/>
                <w:b/>
                <w:bCs/>
                <w:sz w:val="20"/>
                <w:szCs w:val="20"/>
              </w:rPr>
            </w:pPr>
            <w:r w:rsidRPr="006F15F4">
              <w:rPr>
                <w:rFonts w:ascii="Arial" w:hAnsi="Arial" w:cs="Arial"/>
                <w:b/>
                <w:bCs/>
                <w:sz w:val="20"/>
                <w:szCs w:val="20"/>
              </w:rPr>
              <w:t>d</w:t>
            </w:r>
          </w:p>
        </w:tc>
        <w:tc>
          <w:tcPr>
            <w:tcW w:w="1427" w:type="dxa"/>
            <w:tcBorders>
              <w:top w:val="nil"/>
              <w:left w:val="single" w:sz="12" w:space="0" w:color="auto"/>
              <w:bottom w:val="single" w:sz="12" w:space="0" w:color="auto"/>
              <w:right w:val="single" w:sz="12" w:space="0" w:color="auto"/>
            </w:tcBorders>
            <w:noWrap/>
            <w:vAlign w:val="center"/>
          </w:tcPr>
          <w:p w:rsidR="00FF19C9" w:rsidRPr="006F15F4" w:rsidRDefault="00FF19C9" w:rsidP="006F15F4">
            <w:pPr>
              <w:jc w:val="center"/>
              <w:rPr>
                <w:rFonts w:ascii="Arial" w:hAnsi="Arial" w:cs="Arial"/>
                <w:b/>
                <w:bCs/>
                <w:sz w:val="20"/>
                <w:szCs w:val="20"/>
              </w:rPr>
            </w:pPr>
            <w:r w:rsidRPr="006F15F4">
              <w:rPr>
                <w:rFonts w:ascii="Arial" w:hAnsi="Arial" w:cs="Arial"/>
                <w:b/>
                <w:bCs/>
                <w:sz w:val="20"/>
                <w:szCs w:val="20"/>
              </w:rPr>
              <w:t>e</w:t>
            </w:r>
          </w:p>
        </w:tc>
        <w:tc>
          <w:tcPr>
            <w:tcW w:w="1427" w:type="dxa"/>
            <w:tcBorders>
              <w:top w:val="nil"/>
              <w:left w:val="single" w:sz="12" w:space="0" w:color="auto"/>
              <w:bottom w:val="single" w:sz="12" w:space="0" w:color="auto"/>
              <w:right w:val="single" w:sz="12" w:space="0" w:color="auto"/>
            </w:tcBorders>
            <w:vAlign w:val="center"/>
          </w:tcPr>
          <w:p w:rsidR="00FF19C9" w:rsidRPr="006F15F4" w:rsidRDefault="00FF19C9" w:rsidP="006F15F4">
            <w:pPr>
              <w:jc w:val="center"/>
              <w:rPr>
                <w:rFonts w:ascii="Arial" w:hAnsi="Arial" w:cs="Arial"/>
                <w:b/>
                <w:bCs/>
                <w:sz w:val="20"/>
                <w:szCs w:val="20"/>
              </w:rPr>
            </w:pPr>
            <w:r w:rsidRPr="006F15F4">
              <w:rPr>
                <w:rFonts w:ascii="Arial" w:hAnsi="Arial" w:cs="Arial"/>
                <w:b/>
                <w:bCs/>
                <w:sz w:val="20"/>
                <w:szCs w:val="20"/>
              </w:rPr>
              <w:t>f</w:t>
            </w:r>
          </w:p>
        </w:tc>
      </w:tr>
      <w:tr w:rsidR="00B61626" w:rsidRPr="006F15F4" w:rsidTr="00FF19C9">
        <w:trPr>
          <w:trHeight w:val="330"/>
          <w:jc w:val="center"/>
        </w:trPr>
        <w:tc>
          <w:tcPr>
            <w:tcW w:w="2154" w:type="dxa"/>
            <w:tcBorders>
              <w:top w:val="single" w:sz="12" w:space="0" w:color="auto"/>
              <w:left w:val="single" w:sz="12" w:space="0" w:color="auto"/>
              <w:bottom w:val="single" w:sz="4" w:space="0" w:color="auto"/>
              <w:right w:val="single" w:sz="12" w:space="0" w:color="auto"/>
            </w:tcBorders>
            <w:noWrap/>
            <w:vAlign w:val="center"/>
          </w:tcPr>
          <w:p w:rsidR="00B61626" w:rsidRPr="006F15F4" w:rsidRDefault="00B61626" w:rsidP="006F15F4">
            <w:pPr>
              <w:rPr>
                <w:rFonts w:ascii="Arial" w:hAnsi="Arial" w:cs="Arial"/>
                <w:sz w:val="20"/>
                <w:szCs w:val="20"/>
              </w:rPr>
            </w:pPr>
            <w:r w:rsidRPr="006F15F4">
              <w:rPr>
                <w:rFonts w:ascii="Arial" w:hAnsi="Arial" w:cs="Arial"/>
                <w:sz w:val="20"/>
                <w:szCs w:val="20"/>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tcPr>
          <w:p w:rsidR="00B61626" w:rsidRPr="006F15F4" w:rsidRDefault="00B61626" w:rsidP="00981EF3">
            <w:pPr>
              <w:jc w:val="center"/>
              <w:rPr>
                <w:rFonts w:ascii="Arial" w:hAnsi="Arial" w:cs="Arial"/>
                <w:sz w:val="20"/>
                <w:szCs w:val="20"/>
              </w:rPr>
            </w:pPr>
            <w:r w:rsidRPr="006F15F4">
              <w:rPr>
                <w:rFonts w:ascii="Arial" w:hAnsi="Arial" w:cs="Arial"/>
                <w:sz w:val="20"/>
                <w:szCs w:val="20"/>
              </w:rPr>
              <w:t>17 925</w:t>
            </w:r>
          </w:p>
        </w:tc>
        <w:tc>
          <w:tcPr>
            <w:tcW w:w="1427" w:type="dxa"/>
            <w:tcBorders>
              <w:top w:val="single" w:sz="12" w:space="0" w:color="auto"/>
              <w:left w:val="nil"/>
              <w:bottom w:val="single" w:sz="4" w:space="0" w:color="auto"/>
              <w:right w:val="single" w:sz="4" w:space="0" w:color="auto"/>
            </w:tcBorders>
            <w:noWrap/>
            <w:vAlign w:val="center"/>
          </w:tcPr>
          <w:p w:rsidR="00B61626" w:rsidRPr="006F15F4" w:rsidRDefault="00B61626" w:rsidP="00981EF3">
            <w:pPr>
              <w:jc w:val="center"/>
              <w:rPr>
                <w:rFonts w:ascii="Arial" w:hAnsi="Arial" w:cs="Arial"/>
                <w:sz w:val="20"/>
                <w:szCs w:val="20"/>
              </w:rPr>
            </w:pPr>
          </w:p>
        </w:tc>
        <w:tc>
          <w:tcPr>
            <w:tcW w:w="1427" w:type="dxa"/>
            <w:tcBorders>
              <w:top w:val="single" w:sz="12" w:space="0" w:color="auto"/>
              <w:left w:val="nil"/>
              <w:bottom w:val="single" w:sz="4" w:space="0" w:color="auto"/>
              <w:right w:val="single" w:sz="4" w:space="0" w:color="auto"/>
            </w:tcBorders>
            <w:noWrap/>
            <w:vAlign w:val="center"/>
          </w:tcPr>
          <w:p w:rsidR="00B61626" w:rsidRPr="006F15F4" w:rsidRDefault="00B61626" w:rsidP="00981EF3">
            <w:pPr>
              <w:jc w:val="center"/>
              <w:rPr>
                <w:rFonts w:ascii="Arial" w:hAnsi="Arial" w:cs="Arial"/>
                <w:sz w:val="20"/>
                <w:szCs w:val="20"/>
              </w:rPr>
            </w:pPr>
          </w:p>
        </w:tc>
        <w:tc>
          <w:tcPr>
            <w:tcW w:w="1427" w:type="dxa"/>
            <w:tcBorders>
              <w:top w:val="single" w:sz="12" w:space="0" w:color="auto"/>
              <w:left w:val="nil"/>
              <w:bottom w:val="single" w:sz="4" w:space="0" w:color="auto"/>
              <w:right w:val="single" w:sz="4" w:space="0" w:color="auto"/>
            </w:tcBorders>
            <w:noWrap/>
            <w:vAlign w:val="center"/>
          </w:tcPr>
          <w:p w:rsidR="00B61626" w:rsidRPr="006F15F4" w:rsidRDefault="00B61626" w:rsidP="00981EF3">
            <w:pPr>
              <w:jc w:val="center"/>
              <w:rPr>
                <w:rFonts w:ascii="Arial" w:hAnsi="Arial" w:cs="Arial"/>
                <w:sz w:val="20"/>
                <w:szCs w:val="20"/>
              </w:rPr>
            </w:pPr>
          </w:p>
        </w:tc>
        <w:tc>
          <w:tcPr>
            <w:tcW w:w="1427" w:type="dxa"/>
            <w:tcBorders>
              <w:top w:val="single" w:sz="12" w:space="0" w:color="auto"/>
              <w:left w:val="nil"/>
              <w:bottom w:val="single" w:sz="4" w:space="0" w:color="auto"/>
              <w:right w:val="single" w:sz="12" w:space="0" w:color="auto"/>
            </w:tcBorders>
            <w:noWrap/>
            <w:vAlign w:val="center"/>
          </w:tcPr>
          <w:p w:rsidR="00B61626" w:rsidRPr="00966D0D" w:rsidRDefault="00B61626" w:rsidP="00981EF3">
            <w:pPr>
              <w:jc w:val="center"/>
              <w:rPr>
                <w:rFonts w:ascii="Arial" w:hAnsi="Arial" w:cs="Arial"/>
                <w:sz w:val="20"/>
                <w:szCs w:val="20"/>
              </w:rPr>
            </w:pPr>
            <w:r w:rsidRPr="00966D0D">
              <w:rPr>
                <w:rFonts w:ascii="Arial" w:hAnsi="Arial" w:cs="Arial"/>
                <w:sz w:val="20"/>
                <w:szCs w:val="20"/>
              </w:rPr>
              <w:t>17 925</w:t>
            </w:r>
          </w:p>
        </w:tc>
      </w:tr>
      <w:tr w:rsidR="00B61626" w:rsidRPr="006F15F4" w:rsidTr="00FF19C9">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B61626" w:rsidRPr="006F15F4" w:rsidRDefault="00B61626" w:rsidP="006F15F4">
            <w:pPr>
              <w:rPr>
                <w:rFonts w:ascii="Arial" w:hAnsi="Arial" w:cs="Arial"/>
                <w:sz w:val="20"/>
                <w:szCs w:val="20"/>
              </w:rPr>
            </w:pPr>
            <w:r w:rsidRPr="006F15F4">
              <w:rPr>
                <w:rFonts w:ascii="Arial" w:hAnsi="Arial" w:cs="Arial"/>
                <w:sz w:val="20"/>
                <w:szCs w:val="20"/>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tcPr>
          <w:p w:rsidR="00B61626" w:rsidRPr="006F15F4" w:rsidRDefault="00B61626" w:rsidP="00981EF3">
            <w:pPr>
              <w:jc w:val="center"/>
              <w:rPr>
                <w:rFonts w:ascii="Arial" w:hAnsi="Arial" w:cs="Arial"/>
                <w:sz w:val="20"/>
                <w:szCs w:val="20"/>
              </w:rPr>
            </w:pPr>
            <w:r w:rsidRPr="006F15F4">
              <w:rPr>
                <w:rFonts w:ascii="Arial" w:hAnsi="Arial" w:cs="Arial"/>
                <w:sz w:val="20"/>
                <w:szCs w:val="20"/>
              </w:rPr>
              <w:t>2 057</w:t>
            </w:r>
          </w:p>
        </w:tc>
        <w:tc>
          <w:tcPr>
            <w:tcW w:w="1427" w:type="dxa"/>
            <w:tcBorders>
              <w:top w:val="single" w:sz="4" w:space="0" w:color="auto"/>
              <w:left w:val="nil"/>
              <w:bottom w:val="single" w:sz="4" w:space="0" w:color="auto"/>
              <w:right w:val="single" w:sz="4" w:space="0" w:color="auto"/>
            </w:tcBorders>
            <w:noWrap/>
            <w:vAlign w:val="center"/>
          </w:tcPr>
          <w:p w:rsidR="00B61626" w:rsidRPr="006F15F4" w:rsidRDefault="00B61626" w:rsidP="00981EF3">
            <w:pPr>
              <w:jc w:val="center"/>
              <w:rPr>
                <w:rFonts w:ascii="Arial" w:hAnsi="Arial" w:cs="Arial"/>
                <w:sz w:val="20"/>
                <w:szCs w:val="20"/>
              </w:rPr>
            </w:pPr>
          </w:p>
        </w:tc>
        <w:tc>
          <w:tcPr>
            <w:tcW w:w="1427" w:type="dxa"/>
            <w:tcBorders>
              <w:top w:val="single" w:sz="4" w:space="0" w:color="auto"/>
              <w:left w:val="nil"/>
              <w:bottom w:val="single" w:sz="4" w:space="0" w:color="auto"/>
              <w:right w:val="single" w:sz="4" w:space="0" w:color="auto"/>
            </w:tcBorders>
            <w:noWrap/>
            <w:vAlign w:val="center"/>
          </w:tcPr>
          <w:p w:rsidR="00B61626" w:rsidRPr="006F15F4" w:rsidRDefault="00B61626" w:rsidP="00981EF3">
            <w:pPr>
              <w:jc w:val="center"/>
              <w:rPr>
                <w:rFonts w:ascii="Arial" w:hAnsi="Arial" w:cs="Arial"/>
                <w:sz w:val="20"/>
                <w:szCs w:val="20"/>
              </w:rPr>
            </w:pPr>
          </w:p>
        </w:tc>
        <w:tc>
          <w:tcPr>
            <w:tcW w:w="1427" w:type="dxa"/>
            <w:tcBorders>
              <w:top w:val="single" w:sz="4" w:space="0" w:color="auto"/>
              <w:left w:val="nil"/>
              <w:bottom w:val="single" w:sz="4" w:space="0" w:color="auto"/>
              <w:right w:val="single" w:sz="4" w:space="0" w:color="auto"/>
            </w:tcBorders>
            <w:noWrap/>
            <w:vAlign w:val="center"/>
          </w:tcPr>
          <w:p w:rsidR="00B61626" w:rsidRPr="006F15F4" w:rsidRDefault="00B61626" w:rsidP="00981EF3">
            <w:pPr>
              <w:jc w:val="center"/>
              <w:rPr>
                <w:rFonts w:ascii="Arial" w:hAnsi="Arial" w:cs="Arial"/>
                <w:sz w:val="20"/>
                <w:szCs w:val="20"/>
              </w:rPr>
            </w:pPr>
          </w:p>
        </w:tc>
        <w:tc>
          <w:tcPr>
            <w:tcW w:w="1427" w:type="dxa"/>
            <w:tcBorders>
              <w:top w:val="single" w:sz="4" w:space="0" w:color="auto"/>
              <w:left w:val="nil"/>
              <w:bottom w:val="single" w:sz="4" w:space="0" w:color="auto"/>
              <w:right w:val="single" w:sz="12" w:space="0" w:color="auto"/>
            </w:tcBorders>
            <w:noWrap/>
            <w:vAlign w:val="center"/>
          </w:tcPr>
          <w:p w:rsidR="00B61626" w:rsidRPr="00966D0D" w:rsidRDefault="00B61626" w:rsidP="00981EF3">
            <w:pPr>
              <w:jc w:val="center"/>
              <w:rPr>
                <w:rFonts w:ascii="Arial" w:hAnsi="Arial" w:cs="Arial"/>
                <w:sz w:val="20"/>
                <w:szCs w:val="20"/>
              </w:rPr>
            </w:pPr>
            <w:r w:rsidRPr="00966D0D">
              <w:rPr>
                <w:rFonts w:ascii="Arial" w:hAnsi="Arial" w:cs="Arial"/>
                <w:sz w:val="20"/>
                <w:szCs w:val="20"/>
              </w:rPr>
              <w:t>2 057</w:t>
            </w:r>
          </w:p>
        </w:tc>
      </w:tr>
      <w:tr w:rsidR="00B61626" w:rsidRPr="006F15F4" w:rsidTr="00FF19C9">
        <w:trPr>
          <w:trHeight w:val="330"/>
          <w:jc w:val="center"/>
        </w:trPr>
        <w:tc>
          <w:tcPr>
            <w:tcW w:w="2154" w:type="dxa"/>
            <w:tcBorders>
              <w:top w:val="single" w:sz="6" w:space="0" w:color="auto"/>
              <w:left w:val="single" w:sz="12" w:space="0" w:color="auto"/>
              <w:bottom w:val="single" w:sz="6" w:space="0" w:color="auto"/>
              <w:right w:val="single" w:sz="12" w:space="0" w:color="auto"/>
            </w:tcBorders>
            <w:noWrap/>
            <w:vAlign w:val="center"/>
          </w:tcPr>
          <w:p w:rsidR="00B61626" w:rsidRPr="006F15F4" w:rsidRDefault="00B61626" w:rsidP="006F15F4">
            <w:pPr>
              <w:rPr>
                <w:rFonts w:ascii="Arial" w:hAnsi="Arial" w:cs="Arial"/>
                <w:sz w:val="20"/>
                <w:szCs w:val="20"/>
              </w:rPr>
            </w:pPr>
            <w:r w:rsidRPr="006F15F4">
              <w:rPr>
                <w:rFonts w:ascii="Arial" w:hAnsi="Arial" w:cs="Arial"/>
                <w:sz w:val="20"/>
                <w:szCs w:val="20"/>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tcPr>
          <w:p w:rsidR="00B61626" w:rsidRPr="006F15F4" w:rsidRDefault="00B61626" w:rsidP="00981EF3">
            <w:pPr>
              <w:jc w:val="center"/>
              <w:rPr>
                <w:rFonts w:ascii="Arial" w:hAnsi="Arial" w:cs="Arial"/>
                <w:sz w:val="20"/>
                <w:szCs w:val="20"/>
              </w:rPr>
            </w:pPr>
            <w:r>
              <w:rPr>
                <w:rFonts w:ascii="Arial" w:hAnsi="Arial" w:cs="Arial"/>
                <w:sz w:val="20"/>
                <w:szCs w:val="20"/>
              </w:rPr>
              <w:t>45 940</w:t>
            </w:r>
          </w:p>
        </w:tc>
        <w:tc>
          <w:tcPr>
            <w:tcW w:w="1427" w:type="dxa"/>
            <w:tcBorders>
              <w:top w:val="single" w:sz="6" w:space="0" w:color="auto"/>
              <w:left w:val="nil"/>
              <w:bottom w:val="single" w:sz="6" w:space="0" w:color="auto"/>
              <w:right w:val="single" w:sz="4" w:space="0" w:color="auto"/>
            </w:tcBorders>
            <w:noWrap/>
            <w:vAlign w:val="center"/>
          </w:tcPr>
          <w:p w:rsidR="00B61626" w:rsidRPr="00FF19C9" w:rsidRDefault="00B61626" w:rsidP="00981EF3">
            <w:pPr>
              <w:jc w:val="center"/>
              <w:rPr>
                <w:rFonts w:ascii="Arial" w:hAnsi="Arial" w:cs="Arial"/>
                <w:sz w:val="20"/>
                <w:szCs w:val="20"/>
                <w:highlight w:val="yellow"/>
              </w:rPr>
            </w:pPr>
            <w:r>
              <w:rPr>
                <w:rFonts w:ascii="Arial" w:hAnsi="Arial" w:cs="Arial"/>
                <w:sz w:val="20"/>
                <w:szCs w:val="20"/>
              </w:rPr>
              <w:t>51591</w:t>
            </w:r>
          </w:p>
        </w:tc>
        <w:tc>
          <w:tcPr>
            <w:tcW w:w="1427" w:type="dxa"/>
            <w:tcBorders>
              <w:top w:val="single" w:sz="6" w:space="0" w:color="auto"/>
              <w:left w:val="nil"/>
              <w:bottom w:val="single" w:sz="6" w:space="0" w:color="auto"/>
              <w:right w:val="single" w:sz="4" w:space="0" w:color="auto"/>
            </w:tcBorders>
            <w:noWrap/>
            <w:vAlign w:val="center"/>
          </w:tcPr>
          <w:p w:rsidR="00B61626" w:rsidRPr="00FF19C9" w:rsidRDefault="00B61626" w:rsidP="00981EF3">
            <w:pPr>
              <w:jc w:val="center"/>
              <w:rPr>
                <w:rFonts w:ascii="Arial" w:hAnsi="Arial" w:cs="Arial"/>
                <w:sz w:val="20"/>
                <w:szCs w:val="20"/>
                <w:highlight w:val="yellow"/>
              </w:rPr>
            </w:pPr>
          </w:p>
        </w:tc>
        <w:tc>
          <w:tcPr>
            <w:tcW w:w="1427" w:type="dxa"/>
            <w:tcBorders>
              <w:top w:val="single" w:sz="6" w:space="0" w:color="auto"/>
              <w:left w:val="nil"/>
              <w:bottom w:val="single" w:sz="6" w:space="0" w:color="auto"/>
              <w:right w:val="single" w:sz="4" w:space="0" w:color="auto"/>
            </w:tcBorders>
            <w:noWrap/>
            <w:vAlign w:val="center"/>
          </w:tcPr>
          <w:p w:rsidR="00B61626" w:rsidRPr="00FF19C9" w:rsidRDefault="00B61626" w:rsidP="00981EF3">
            <w:pPr>
              <w:jc w:val="center"/>
              <w:rPr>
                <w:rFonts w:ascii="Arial" w:hAnsi="Arial" w:cs="Arial"/>
                <w:sz w:val="20"/>
                <w:szCs w:val="20"/>
                <w:highlight w:val="yellow"/>
              </w:rPr>
            </w:pPr>
          </w:p>
        </w:tc>
        <w:tc>
          <w:tcPr>
            <w:tcW w:w="1427" w:type="dxa"/>
            <w:tcBorders>
              <w:top w:val="single" w:sz="6" w:space="0" w:color="auto"/>
              <w:left w:val="nil"/>
              <w:bottom w:val="single" w:sz="6" w:space="0" w:color="auto"/>
              <w:right w:val="single" w:sz="12" w:space="0" w:color="auto"/>
            </w:tcBorders>
            <w:noWrap/>
            <w:vAlign w:val="center"/>
          </w:tcPr>
          <w:p w:rsidR="00B61626" w:rsidRPr="00FF19C9" w:rsidRDefault="00B61626" w:rsidP="00981EF3">
            <w:pPr>
              <w:jc w:val="center"/>
              <w:rPr>
                <w:rFonts w:ascii="Arial" w:hAnsi="Arial" w:cs="Arial"/>
                <w:sz w:val="20"/>
                <w:szCs w:val="20"/>
                <w:highlight w:val="yellow"/>
              </w:rPr>
            </w:pPr>
            <w:r w:rsidRPr="00966D0D">
              <w:rPr>
                <w:rFonts w:ascii="Arial" w:hAnsi="Arial" w:cs="Arial"/>
                <w:sz w:val="20"/>
                <w:szCs w:val="20"/>
              </w:rPr>
              <w:t>97531</w:t>
            </w:r>
          </w:p>
        </w:tc>
      </w:tr>
      <w:tr w:rsidR="00B61626" w:rsidRPr="006F15F4" w:rsidTr="00FF19C9">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B61626" w:rsidRPr="006F15F4" w:rsidRDefault="00B61626" w:rsidP="006F15F4">
            <w:pPr>
              <w:rPr>
                <w:rFonts w:ascii="Arial" w:hAnsi="Arial" w:cs="Arial"/>
                <w:sz w:val="20"/>
                <w:szCs w:val="20"/>
              </w:rPr>
            </w:pPr>
            <w:r w:rsidRPr="006F15F4">
              <w:rPr>
                <w:rFonts w:ascii="Arial" w:hAnsi="Arial" w:cs="Arial"/>
                <w:sz w:val="20"/>
                <w:szCs w:val="20"/>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tcPr>
          <w:p w:rsidR="00B61626" w:rsidRPr="006F15F4" w:rsidRDefault="00B61626" w:rsidP="00981EF3">
            <w:pPr>
              <w:jc w:val="center"/>
              <w:rPr>
                <w:rFonts w:ascii="Arial" w:hAnsi="Arial" w:cs="Arial"/>
                <w:sz w:val="20"/>
                <w:szCs w:val="20"/>
              </w:rPr>
            </w:pPr>
          </w:p>
        </w:tc>
        <w:tc>
          <w:tcPr>
            <w:tcW w:w="1427" w:type="dxa"/>
            <w:tcBorders>
              <w:top w:val="single" w:sz="6" w:space="0" w:color="auto"/>
              <w:left w:val="nil"/>
              <w:bottom w:val="single" w:sz="4" w:space="0" w:color="auto"/>
              <w:right w:val="single" w:sz="4" w:space="0" w:color="auto"/>
            </w:tcBorders>
            <w:noWrap/>
            <w:vAlign w:val="center"/>
          </w:tcPr>
          <w:p w:rsidR="00B61626" w:rsidRPr="00FF19C9" w:rsidRDefault="00B61626" w:rsidP="00981EF3">
            <w:pPr>
              <w:jc w:val="center"/>
              <w:rPr>
                <w:rFonts w:ascii="Arial" w:hAnsi="Arial" w:cs="Arial"/>
                <w:sz w:val="20"/>
                <w:szCs w:val="20"/>
                <w:highlight w:val="yellow"/>
              </w:rPr>
            </w:pPr>
          </w:p>
        </w:tc>
        <w:tc>
          <w:tcPr>
            <w:tcW w:w="1427" w:type="dxa"/>
            <w:tcBorders>
              <w:top w:val="single" w:sz="6" w:space="0" w:color="auto"/>
              <w:left w:val="nil"/>
              <w:bottom w:val="single" w:sz="4" w:space="0" w:color="auto"/>
              <w:right w:val="single" w:sz="4" w:space="0" w:color="auto"/>
            </w:tcBorders>
            <w:noWrap/>
            <w:vAlign w:val="center"/>
          </w:tcPr>
          <w:p w:rsidR="00B61626" w:rsidRPr="00FF19C9" w:rsidRDefault="00B61626" w:rsidP="00981EF3">
            <w:pPr>
              <w:jc w:val="center"/>
              <w:rPr>
                <w:rFonts w:ascii="Arial" w:hAnsi="Arial" w:cs="Arial"/>
                <w:sz w:val="20"/>
                <w:szCs w:val="20"/>
                <w:highlight w:val="yellow"/>
              </w:rPr>
            </w:pPr>
          </w:p>
        </w:tc>
        <w:tc>
          <w:tcPr>
            <w:tcW w:w="1427" w:type="dxa"/>
            <w:tcBorders>
              <w:top w:val="single" w:sz="6" w:space="0" w:color="auto"/>
              <w:left w:val="nil"/>
              <w:bottom w:val="single" w:sz="4" w:space="0" w:color="auto"/>
              <w:right w:val="single" w:sz="4" w:space="0" w:color="auto"/>
            </w:tcBorders>
            <w:noWrap/>
            <w:vAlign w:val="center"/>
          </w:tcPr>
          <w:p w:rsidR="00B61626" w:rsidRPr="00FF19C9" w:rsidRDefault="00B61626" w:rsidP="00981EF3">
            <w:pPr>
              <w:jc w:val="center"/>
              <w:rPr>
                <w:rFonts w:ascii="Arial" w:hAnsi="Arial" w:cs="Arial"/>
                <w:sz w:val="20"/>
                <w:szCs w:val="20"/>
                <w:highlight w:val="yellow"/>
              </w:rPr>
            </w:pPr>
          </w:p>
        </w:tc>
        <w:tc>
          <w:tcPr>
            <w:tcW w:w="1427" w:type="dxa"/>
            <w:tcBorders>
              <w:top w:val="single" w:sz="6" w:space="0" w:color="auto"/>
              <w:left w:val="nil"/>
              <w:bottom w:val="single" w:sz="4" w:space="0" w:color="auto"/>
              <w:right w:val="single" w:sz="12" w:space="0" w:color="auto"/>
            </w:tcBorders>
            <w:noWrap/>
            <w:vAlign w:val="center"/>
          </w:tcPr>
          <w:p w:rsidR="00B61626" w:rsidRPr="00FF19C9" w:rsidRDefault="00B61626" w:rsidP="00981EF3">
            <w:pPr>
              <w:jc w:val="center"/>
              <w:rPr>
                <w:rFonts w:ascii="Arial" w:hAnsi="Arial" w:cs="Arial"/>
                <w:sz w:val="20"/>
                <w:szCs w:val="20"/>
                <w:highlight w:val="yellow"/>
              </w:rPr>
            </w:pPr>
          </w:p>
        </w:tc>
      </w:tr>
      <w:tr w:rsidR="00B61626" w:rsidRPr="006F15F4" w:rsidTr="00FF19C9">
        <w:trPr>
          <w:trHeight w:val="330"/>
          <w:jc w:val="center"/>
        </w:trPr>
        <w:tc>
          <w:tcPr>
            <w:tcW w:w="2154" w:type="dxa"/>
            <w:tcBorders>
              <w:top w:val="nil"/>
              <w:left w:val="single" w:sz="12" w:space="0" w:color="auto"/>
              <w:bottom w:val="nil"/>
              <w:right w:val="single" w:sz="12" w:space="0" w:color="auto"/>
            </w:tcBorders>
            <w:noWrap/>
            <w:vAlign w:val="center"/>
          </w:tcPr>
          <w:p w:rsidR="00B61626" w:rsidRPr="006F15F4" w:rsidRDefault="00B61626" w:rsidP="006F15F4">
            <w:pPr>
              <w:rPr>
                <w:rFonts w:ascii="Arial" w:hAnsi="Arial" w:cs="Arial"/>
                <w:sz w:val="20"/>
                <w:szCs w:val="20"/>
              </w:rPr>
            </w:pPr>
            <w:r w:rsidRPr="006F15F4">
              <w:rPr>
                <w:rFonts w:ascii="Arial" w:hAnsi="Arial" w:cs="Arial"/>
                <w:sz w:val="20"/>
                <w:szCs w:val="20"/>
              </w:rPr>
              <w:t>Výsledok hospodárenia bežného účtovného obdobia</w:t>
            </w:r>
          </w:p>
        </w:tc>
        <w:tc>
          <w:tcPr>
            <w:tcW w:w="1427" w:type="dxa"/>
            <w:tcBorders>
              <w:top w:val="single" w:sz="4" w:space="0" w:color="auto"/>
              <w:left w:val="single" w:sz="12" w:space="0" w:color="auto"/>
              <w:bottom w:val="single" w:sz="4" w:space="0" w:color="auto"/>
              <w:right w:val="single" w:sz="4" w:space="0" w:color="auto"/>
            </w:tcBorders>
            <w:noWrap/>
            <w:vAlign w:val="center"/>
          </w:tcPr>
          <w:p w:rsidR="00B61626" w:rsidRPr="006F15F4" w:rsidRDefault="00B61626" w:rsidP="00981EF3">
            <w:pPr>
              <w:jc w:val="center"/>
              <w:rPr>
                <w:rFonts w:ascii="Arial" w:hAnsi="Arial" w:cs="Arial"/>
                <w:sz w:val="20"/>
                <w:szCs w:val="20"/>
              </w:rPr>
            </w:pPr>
            <w:r>
              <w:rPr>
                <w:rFonts w:ascii="Arial" w:hAnsi="Arial" w:cs="Arial"/>
                <w:sz w:val="20"/>
                <w:szCs w:val="20"/>
              </w:rPr>
              <w:t>66 334</w:t>
            </w:r>
          </w:p>
        </w:tc>
        <w:tc>
          <w:tcPr>
            <w:tcW w:w="1427" w:type="dxa"/>
            <w:tcBorders>
              <w:top w:val="single" w:sz="4" w:space="0" w:color="auto"/>
              <w:left w:val="nil"/>
              <w:bottom w:val="single" w:sz="4" w:space="0" w:color="auto"/>
              <w:right w:val="single" w:sz="4" w:space="0" w:color="auto"/>
            </w:tcBorders>
            <w:noWrap/>
            <w:vAlign w:val="center"/>
          </w:tcPr>
          <w:p w:rsidR="00B61626" w:rsidRPr="00966D0D" w:rsidRDefault="00B61626" w:rsidP="00981EF3">
            <w:pPr>
              <w:jc w:val="center"/>
              <w:rPr>
                <w:rFonts w:ascii="Arial" w:hAnsi="Arial" w:cs="Arial"/>
                <w:sz w:val="20"/>
                <w:szCs w:val="20"/>
              </w:rPr>
            </w:pPr>
            <w:r w:rsidRPr="00966D0D">
              <w:rPr>
                <w:rFonts w:ascii="Arial" w:hAnsi="Arial" w:cs="Arial"/>
                <w:sz w:val="20"/>
                <w:szCs w:val="20"/>
              </w:rPr>
              <w:t>68979</w:t>
            </w:r>
          </w:p>
        </w:tc>
        <w:tc>
          <w:tcPr>
            <w:tcW w:w="1427" w:type="dxa"/>
            <w:tcBorders>
              <w:top w:val="single" w:sz="4" w:space="0" w:color="auto"/>
              <w:left w:val="nil"/>
              <w:bottom w:val="single" w:sz="4" w:space="0" w:color="auto"/>
              <w:right w:val="single" w:sz="4" w:space="0" w:color="auto"/>
            </w:tcBorders>
            <w:noWrap/>
            <w:vAlign w:val="center"/>
          </w:tcPr>
          <w:p w:rsidR="00B61626" w:rsidRPr="00966D0D" w:rsidRDefault="00B61626" w:rsidP="00981EF3">
            <w:pPr>
              <w:jc w:val="center"/>
              <w:rPr>
                <w:rFonts w:ascii="Arial" w:hAnsi="Arial" w:cs="Arial"/>
                <w:sz w:val="20"/>
                <w:szCs w:val="20"/>
              </w:rPr>
            </w:pPr>
            <w:r w:rsidRPr="00966D0D">
              <w:rPr>
                <w:rFonts w:ascii="Arial" w:hAnsi="Arial" w:cs="Arial"/>
                <w:sz w:val="20"/>
                <w:szCs w:val="20"/>
              </w:rPr>
              <w:t>66334</w:t>
            </w:r>
          </w:p>
        </w:tc>
        <w:tc>
          <w:tcPr>
            <w:tcW w:w="1427" w:type="dxa"/>
            <w:tcBorders>
              <w:top w:val="single" w:sz="4" w:space="0" w:color="auto"/>
              <w:left w:val="nil"/>
              <w:bottom w:val="single" w:sz="4" w:space="0" w:color="auto"/>
              <w:right w:val="single" w:sz="4" w:space="0" w:color="auto"/>
            </w:tcBorders>
            <w:noWrap/>
            <w:vAlign w:val="center"/>
          </w:tcPr>
          <w:p w:rsidR="00B61626" w:rsidRPr="00966D0D" w:rsidRDefault="00B61626" w:rsidP="00981EF3">
            <w:pPr>
              <w:jc w:val="center"/>
              <w:rPr>
                <w:rFonts w:ascii="Arial" w:hAnsi="Arial" w:cs="Arial"/>
                <w:sz w:val="20"/>
                <w:szCs w:val="20"/>
              </w:rPr>
            </w:pPr>
          </w:p>
        </w:tc>
        <w:tc>
          <w:tcPr>
            <w:tcW w:w="1427" w:type="dxa"/>
            <w:tcBorders>
              <w:top w:val="single" w:sz="4" w:space="0" w:color="auto"/>
              <w:left w:val="nil"/>
              <w:bottom w:val="single" w:sz="4" w:space="0" w:color="auto"/>
              <w:right w:val="single" w:sz="12" w:space="0" w:color="auto"/>
            </w:tcBorders>
            <w:noWrap/>
            <w:vAlign w:val="center"/>
          </w:tcPr>
          <w:p w:rsidR="00B61626" w:rsidRPr="00966D0D" w:rsidRDefault="00B61626" w:rsidP="00981EF3">
            <w:pPr>
              <w:jc w:val="center"/>
              <w:rPr>
                <w:rFonts w:ascii="Arial" w:hAnsi="Arial" w:cs="Arial"/>
                <w:sz w:val="20"/>
                <w:szCs w:val="20"/>
              </w:rPr>
            </w:pPr>
            <w:r w:rsidRPr="00966D0D">
              <w:rPr>
                <w:rFonts w:ascii="Arial" w:hAnsi="Arial" w:cs="Arial"/>
                <w:sz w:val="20"/>
                <w:szCs w:val="20"/>
              </w:rPr>
              <w:t>68979</w:t>
            </w:r>
          </w:p>
        </w:tc>
      </w:tr>
      <w:tr w:rsidR="00B61626" w:rsidRPr="006F15F4" w:rsidTr="00FF19C9">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rsidR="00B61626" w:rsidRPr="006F15F4" w:rsidRDefault="00B61626" w:rsidP="006F15F4">
            <w:pPr>
              <w:rPr>
                <w:rFonts w:ascii="Arial" w:hAnsi="Arial" w:cs="Arial"/>
                <w:sz w:val="20"/>
                <w:szCs w:val="20"/>
              </w:rPr>
            </w:pPr>
            <w:r w:rsidRPr="006F15F4">
              <w:rPr>
                <w:rFonts w:ascii="Arial" w:hAnsi="Arial" w:cs="Arial"/>
                <w:sz w:val="20"/>
                <w:szCs w:val="20"/>
              </w:rPr>
              <w:t>Vyplatené dividendy</w:t>
            </w:r>
          </w:p>
        </w:tc>
        <w:tc>
          <w:tcPr>
            <w:tcW w:w="1427" w:type="dxa"/>
            <w:tcBorders>
              <w:top w:val="single" w:sz="4" w:space="0" w:color="auto"/>
              <w:left w:val="single" w:sz="12" w:space="0" w:color="auto"/>
              <w:bottom w:val="single" w:sz="4" w:space="0" w:color="auto"/>
              <w:right w:val="single" w:sz="4" w:space="0" w:color="auto"/>
            </w:tcBorders>
            <w:noWrap/>
            <w:vAlign w:val="center"/>
          </w:tcPr>
          <w:p w:rsidR="00B61626" w:rsidRPr="006F15F4" w:rsidRDefault="00B61626" w:rsidP="00981EF3">
            <w:pPr>
              <w:jc w:val="center"/>
              <w:rPr>
                <w:rFonts w:ascii="Arial" w:hAnsi="Arial" w:cs="Arial"/>
                <w:sz w:val="20"/>
                <w:szCs w:val="20"/>
              </w:rPr>
            </w:pPr>
          </w:p>
        </w:tc>
        <w:tc>
          <w:tcPr>
            <w:tcW w:w="1427" w:type="dxa"/>
            <w:tcBorders>
              <w:top w:val="single" w:sz="4" w:space="0" w:color="auto"/>
              <w:left w:val="nil"/>
              <w:bottom w:val="single" w:sz="4" w:space="0" w:color="auto"/>
              <w:right w:val="single" w:sz="4" w:space="0" w:color="auto"/>
            </w:tcBorders>
            <w:noWrap/>
            <w:vAlign w:val="center"/>
          </w:tcPr>
          <w:p w:rsidR="00B61626" w:rsidRPr="00966D0D" w:rsidRDefault="00B61626" w:rsidP="00981EF3">
            <w:pPr>
              <w:jc w:val="center"/>
              <w:rPr>
                <w:rFonts w:ascii="Arial" w:hAnsi="Arial" w:cs="Arial"/>
                <w:sz w:val="20"/>
                <w:szCs w:val="20"/>
              </w:rPr>
            </w:pPr>
            <w:r w:rsidRPr="00966D0D">
              <w:rPr>
                <w:rFonts w:ascii="Arial" w:hAnsi="Arial" w:cs="Arial"/>
                <w:sz w:val="20"/>
                <w:szCs w:val="20"/>
              </w:rPr>
              <w:t>15000</w:t>
            </w:r>
          </w:p>
        </w:tc>
        <w:tc>
          <w:tcPr>
            <w:tcW w:w="1427" w:type="dxa"/>
            <w:tcBorders>
              <w:top w:val="single" w:sz="4" w:space="0" w:color="auto"/>
              <w:left w:val="nil"/>
              <w:bottom w:val="single" w:sz="4" w:space="0" w:color="auto"/>
              <w:right w:val="single" w:sz="4" w:space="0" w:color="auto"/>
            </w:tcBorders>
            <w:noWrap/>
            <w:vAlign w:val="center"/>
          </w:tcPr>
          <w:p w:rsidR="00B61626" w:rsidRPr="00966D0D" w:rsidRDefault="00B61626" w:rsidP="00981EF3">
            <w:pPr>
              <w:jc w:val="center"/>
              <w:rPr>
                <w:rFonts w:ascii="Arial" w:hAnsi="Arial" w:cs="Arial"/>
                <w:sz w:val="20"/>
                <w:szCs w:val="20"/>
              </w:rPr>
            </w:pPr>
          </w:p>
        </w:tc>
        <w:tc>
          <w:tcPr>
            <w:tcW w:w="1427" w:type="dxa"/>
            <w:tcBorders>
              <w:top w:val="single" w:sz="4" w:space="0" w:color="auto"/>
              <w:left w:val="nil"/>
              <w:bottom w:val="single" w:sz="4" w:space="0" w:color="auto"/>
              <w:right w:val="single" w:sz="4" w:space="0" w:color="auto"/>
            </w:tcBorders>
            <w:noWrap/>
            <w:vAlign w:val="center"/>
          </w:tcPr>
          <w:p w:rsidR="00B61626" w:rsidRPr="00966D0D" w:rsidRDefault="00B61626" w:rsidP="00981EF3">
            <w:pPr>
              <w:jc w:val="center"/>
              <w:rPr>
                <w:rFonts w:ascii="Arial" w:hAnsi="Arial" w:cs="Arial"/>
                <w:sz w:val="20"/>
                <w:szCs w:val="20"/>
              </w:rPr>
            </w:pPr>
          </w:p>
        </w:tc>
        <w:tc>
          <w:tcPr>
            <w:tcW w:w="1427" w:type="dxa"/>
            <w:tcBorders>
              <w:top w:val="single" w:sz="4" w:space="0" w:color="auto"/>
              <w:left w:val="nil"/>
              <w:bottom w:val="single" w:sz="4" w:space="0" w:color="auto"/>
              <w:right w:val="single" w:sz="12" w:space="0" w:color="auto"/>
            </w:tcBorders>
            <w:noWrap/>
            <w:vAlign w:val="center"/>
          </w:tcPr>
          <w:p w:rsidR="00B61626" w:rsidRPr="00966D0D" w:rsidRDefault="00B61626" w:rsidP="00981EF3">
            <w:pPr>
              <w:jc w:val="center"/>
              <w:rPr>
                <w:rFonts w:ascii="Arial" w:hAnsi="Arial" w:cs="Arial"/>
                <w:sz w:val="20"/>
                <w:szCs w:val="20"/>
              </w:rPr>
            </w:pPr>
          </w:p>
        </w:tc>
      </w:tr>
      <w:tr w:rsidR="00B61626" w:rsidRPr="006F15F4" w:rsidTr="00FF19C9">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B61626" w:rsidRPr="006F15F4" w:rsidRDefault="00B61626" w:rsidP="006F15F4">
            <w:pPr>
              <w:rPr>
                <w:rFonts w:ascii="Arial" w:hAnsi="Arial" w:cs="Arial"/>
                <w:sz w:val="20"/>
                <w:szCs w:val="20"/>
              </w:rPr>
            </w:pPr>
            <w:r w:rsidRPr="006F15F4">
              <w:rPr>
                <w:rFonts w:ascii="Arial" w:hAnsi="Arial" w:cs="Arial"/>
                <w:sz w:val="20"/>
                <w:szCs w:val="20"/>
              </w:rPr>
              <w:t>Ostatné položky vlastného imania</w:t>
            </w:r>
          </w:p>
        </w:tc>
        <w:tc>
          <w:tcPr>
            <w:tcW w:w="1427" w:type="dxa"/>
            <w:tcBorders>
              <w:top w:val="single" w:sz="4" w:space="0" w:color="auto"/>
              <w:left w:val="single" w:sz="12" w:space="0" w:color="auto"/>
              <w:bottom w:val="single" w:sz="4" w:space="0" w:color="auto"/>
              <w:right w:val="single" w:sz="4" w:space="0" w:color="auto"/>
            </w:tcBorders>
            <w:noWrap/>
            <w:vAlign w:val="center"/>
          </w:tcPr>
          <w:p w:rsidR="00B61626" w:rsidRPr="006F15F4" w:rsidRDefault="00B61626" w:rsidP="00981EF3">
            <w:pPr>
              <w:jc w:val="center"/>
              <w:rPr>
                <w:rFonts w:ascii="Arial" w:hAnsi="Arial" w:cs="Arial"/>
                <w:sz w:val="20"/>
                <w:szCs w:val="20"/>
              </w:rPr>
            </w:pPr>
          </w:p>
        </w:tc>
        <w:tc>
          <w:tcPr>
            <w:tcW w:w="1427" w:type="dxa"/>
            <w:tcBorders>
              <w:top w:val="single" w:sz="4" w:space="0" w:color="auto"/>
              <w:left w:val="nil"/>
              <w:bottom w:val="single" w:sz="4" w:space="0" w:color="auto"/>
              <w:right w:val="single" w:sz="4" w:space="0" w:color="auto"/>
            </w:tcBorders>
            <w:noWrap/>
            <w:vAlign w:val="center"/>
          </w:tcPr>
          <w:p w:rsidR="00B61626" w:rsidRPr="006F15F4" w:rsidRDefault="00B61626" w:rsidP="00981EF3">
            <w:pPr>
              <w:jc w:val="center"/>
              <w:rPr>
                <w:rFonts w:ascii="Arial" w:hAnsi="Arial" w:cs="Arial"/>
                <w:sz w:val="20"/>
                <w:szCs w:val="20"/>
              </w:rPr>
            </w:pPr>
          </w:p>
        </w:tc>
        <w:tc>
          <w:tcPr>
            <w:tcW w:w="1427" w:type="dxa"/>
            <w:tcBorders>
              <w:top w:val="single" w:sz="4" w:space="0" w:color="auto"/>
              <w:left w:val="nil"/>
              <w:bottom w:val="single" w:sz="4" w:space="0" w:color="auto"/>
              <w:right w:val="single" w:sz="4" w:space="0" w:color="auto"/>
            </w:tcBorders>
            <w:noWrap/>
            <w:vAlign w:val="center"/>
          </w:tcPr>
          <w:p w:rsidR="00B61626" w:rsidRPr="006F15F4" w:rsidRDefault="00B61626" w:rsidP="00981EF3">
            <w:pPr>
              <w:jc w:val="center"/>
              <w:rPr>
                <w:rFonts w:ascii="Arial" w:hAnsi="Arial" w:cs="Arial"/>
                <w:sz w:val="20"/>
                <w:szCs w:val="20"/>
              </w:rPr>
            </w:pPr>
          </w:p>
        </w:tc>
        <w:tc>
          <w:tcPr>
            <w:tcW w:w="1427" w:type="dxa"/>
            <w:tcBorders>
              <w:top w:val="single" w:sz="4" w:space="0" w:color="auto"/>
              <w:left w:val="nil"/>
              <w:bottom w:val="single" w:sz="4" w:space="0" w:color="auto"/>
              <w:right w:val="single" w:sz="4" w:space="0" w:color="auto"/>
            </w:tcBorders>
            <w:noWrap/>
            <w:vAlign w:val="center"/>
          </w:tcPr>
          <w:p w:rsidR="00B61626" w:rsidRPr="006F15F4" w:rsidRDefault="00B61626" w:rsidP="00981EF3">
            <w:pPr>
              <w:jc w:val="center"/>
              <w:rPr>
                <w:rFonts w:ascii="Arial" w:hAnsi="Arial" w:cs="Arial"/>
                <w:sz w:val="20"/>
                <w:szCs w:val="20"/>
              </w:rPr>
            </w:pPr>
          </w:p>
        </w:tc>
        <w:tc>
          <w:tcPr>
            <w:tcW w:w="1427" w:type="dxa"/>
            <w:tcBorders>
              <w:top w:val="single" w:sz="4" w:space="0" w:color="auto"/>
              <w:left w:val="nil"/>
              <w:bottom w:val="single" w:sz="4" w:space="0" w:color="auto"/>
              <w:right w:val="single" w:sz="12" w:space="0" w:color="auto"/>
            </w:tcBorders>
            <w:noWrap/>
            <w:vAlign w:val="center"/>
          </w:tcPr>
          <w:p w:rsidR="00B61626" w:rsidRPr="006F15F4" w:rsidRDefault="00B61626" w:rsidP="00981EF3">
            <w:pPr>
              <w:jc w:val="center"/>
              <w:rPr>
                <w:rFonts w:ascii="Arial" w:hAnsi="Arial" w:cs="Arial"/>
                <w:sz w:val="20"/>
                <w:szCs w:val="20"/>
              </w:rPr>
            </w:pPr>
          </w:p>
        </w:tc>
      </w:tr>
    </w:tbl>
    <w:p w:rsidR="006F15F4" w:rsidRPr="006F15F4" w:rsidRDefault="006F15F4" w:rsidP="006F15F4">
      <w:pPr>
        <w:widowControl w:val="0"/>
        <w:spacing w:after="60"/>
        <w:outlineLvl w:val="0"/>
        <w:rPr>
          <w:rFonts w:ascii="Arial" w:hAnsi="Arial" w:cs="Arial"/>
          <w:b/>
          <w:bCs/>
          <w:kern w:val="28"/>
          <w:sz w:val="20"/>
          <w:szCs w:val="20"/>
          <w:u w:val="single"/>
        </w:rPr>
      </w:pPr>
      <w:r w:rsidRPr="006F15F4">
        <w:rPr>
          <w:rFonts w:ascii="Arial" w:hAnsi="Arial" w:cs="Arial"/>
          <w:b/>
          <w:bCs/>
          <w:kern w:val="28"/>
          <w:sz w:val="20"/>
          <w:szCs w:val="20"/>
          <w:u w:val="single"/>
        </w:rPr>
        <w:t>Popis údajov a doplňujúce informácie:</w:t>
      </w:r>
    </w:p>
    <w:p w:rsidR="006F15F4" w:rsidRPr="006F15F4" w:rsidRDefault="006F15F4" w:rsidP="006F15F4">
      <w:pPr>
        <w:widowControl w:val="0"/>
        <w:spacing w:after="60"/>
        <w:outlineLvl w:val="0"/>
        <w:rPr>
          <w:rFonts w:ascii="Arial" w:hAnsi="Arial" w:cs="Arial"/>
          <w:bCs/>
          <w:kern w:val="28"/>
          <w:sz w:val="20"/>
          <w:szCs w:val="20"/>
        </w:rPr>
      </w:pPr>
      <w:r w:rsidRPr="006F15F4">
        <w:rPr>
          <w:rFonts w:ascii="Arial" w:hAnsi="Arial" w:cs="Arial"/>
          <w:bCs/>
          <w:kern w:val="28"/>
          <w:sz w:val="20"/>
          <w:szCs w:val="20"/>
        </w:rPr>
        <w:t>V tabuľke boli odstránené riadky, pre ktoré nebola, a je predpoklad, že ani nebude náplň.</w:t>
      </w:r>
    </w:p>
    <w:p w:rsidR="006F15F4" w:rsidRPr="006F15F4" w:rsidRDefault="006F15F4" w:rsidP="006F15F4">
      <w:pPr>
        <w:widowControl w:val="0"/>
        <w:spacing w:after="60"/>
        <w:outlineLvl w:val="0"/>
        <w:rPr>
          <w:rFonts w:ascii="Arial" w:hAnsi="Arial" w:cs="Arial"/>
          <w:bCs/>
          <w:kern w:val="28"/>
          <w:sz w:val="20"/>
          <w:szCs w:val="20"/>
        </w:rPr>
      </w:pPr>
      <w:r w:rsidRPr="006F15F4">
        <w:rPr>
          <w:rFonts w:ascii="Arial" w:hAnsi="Arial" w:cs="Arial"/>
          <w:b/>
          <w:bCs/>
          <w:kern w:val="28"/>
          <w:sz w:val="20"/>
          <w:szCs w:val="20"/>
        </w:rPr>
        <w:t xml:space="preserve">49. Informácie k časti T. prílohy č. 3 o prehľade peňažných tokov pri použití nepriamej metódy  - </w:t>
      </w:r>
      <w:r w:rsidRPr="006F15F4">
        <w:rPr>
          <w:rFonts w:ascii="Arial" w:hAnsi="Arial" w:cs="Arial"/>
          <w:bCs/>
          <w:kern w:val="28"/>
          <w:sz w:val="20"/>
          <w:szCs w:val="20"/>
        </w:rPr>
        <w:t>spoločnosť nie je auditovaná, nemá povinnosť vykazovať CF</w:t>
      </w:r>
    </w:p>
    <w:p w:rsidR="006F15F4" w:rsidRPr="006F15F4" w:rsidRDefault="006F15F4" w:rsidP="006F15F4">
      <w:pPr>
        <w:rPr>
          <w:rFonts w:ascii="Arial" w:hAnsi="Arial" w:cs="Arial"/>
          <w:b/>
          <w:sz w:val="20"/>
          <w:szCs w:val="20"/>
        </w:rPr>
      </w:pPr>
      <w:r w:rsidRPr="006F15F4">
        <w:rPr>
          <w:rFonts w:ascii="Arial" w:hAnsi="Arial" w:cs="Arial"/>
          <w:b/>
          <w:sz w:val="20"/>
          <w:szCs w:val="20"/>
        </w:rPr>
        <w:t>Vysvetlivky:</w:t>
      </w:r>
    </w:p>
    <w:p w:rsidR="006F15F4" w:rsidRPr="006F15F4" w:rsidRDefault="006F15F4" w:rsidP="006F15F4">
      <w:pPr>
        <w:autoSpaceDE w:val="0"/>
        <w:autoSpaceDN w:val="0"/>
        <w:adjustRightInd w:val="0"/>
        <w:rPr>
          <w:rFonts w:ascii="Arial" w:hAnsi="Arial" w:cs="Arial"/>
          <w:sz w:val="20"/>
          <w:szCs w:val="20"/>
        </w:rPr>
      </w:pPr>
      <w:r w:rsidRPr="006F15F4">
        <w:rPr>
          <w:rFonts w:ascii="Arial" w:hAnsi="Arial" w:cs="Arial"/>
          <w:sz w:val="20"/>
          <w:szCs w:val="20"/>
        </w:rPr>
        <w:t xml:space="preserve"> (1)  V bodoch č. 3, 5 a 7 sa prvotným ocenením majetku rozumie jeho ocenenie podľa § 25 zákona.</w:t>
      </w:r>
    </w:p>
    <w:p w:rsidR="006F15F4" w:rsidRPr="006F15F4" w:rsidRDefault="006F15F4" w:rsidP="006F15F4">
      <w:pPr>
        <w:autoSpaceDE w:val="0"/>
        <w:autoSpaceDN w:val="0"/>
        <w:adjustRightInd w:val="0"/>
        <w:jc w:val="both"/>
        <w:rPr>
          <w:rFonts w:ascii="Arial" w:hAnsi="Arial" w:cs="Arial"/>
          <w:sz w:val="20"/>
          <w:szCs w:val="20"/>
        </w:rPr>
      </w:pPr>
      <w:r w:rsidRPr="006F15F4">
        <w:rPr>
          <w:rFonts w:ascii="Arial" w:hAnsi="Arial" w:cs="Arial"/>
          <w:sz w:val="20"/>
          <w:szCs w:val="20"/>
        </w:rPr>
        <w:t xml:space="preserve">(2) V bodoch č. 2, 9, 22, 25, 29, 30, 31, 32, 35, 37, 39, 46, 48 a 49 sa obsahová náplň tabuliek a počet riadkov v nich  uvádzajú podľa potrieb účtovnej jednotky. </w:t>
      </w:r>
    </w:p>
    <w:p w:rsidR="006F15F4" w:rsidRPr="006F15F4" w:rsidRDefault="006F15F4" w:rsidP="006F15F4">
      <w:pPr>
        <w:jc w:val="both"/>
        <w:outlineLvl w:val="0"/>
        <w:rPr>
          <w:rFonts w:ascii="Arial" w:hAnsi="Arial" w:cs="Arial"/>
          <w:bCs/>
          <w:kern w:val="28"/>
          <w:sz w:val="20"/>
          <w:szCs w:val="20"/>
        </w:rPr>
      </w:pPr>
      <w:r w:rsidRPr="006F15F4">
        <w:rPr>
          <w:rFonts w:ascii="Arial" w:hAnsi="Arial" w:cs="Arial"/>
          <w:bCs/>
          <w:kern w:val="28"/>
          <w:sz w:val="20"/>
          <w:szCs w:val="20"/>
        </w:rPr>
        <w:t>(3) V bode č. 46 sa  kód druhu obchodu vyplňuje takto:</w:t>
      </w:r>
    </w:p>
    <w:tbl>
      <w:tblPr>
        <w:tblW w:w="3721" w:type="dxa"/>
        <w:tblInd w:w="55" w:type="dxa"/>
        <w:tblCellMar>
          <w:left w:w="70" w:type="dxa"/>
          <w:right w:w="70" w:type="dxa"/>
        </w:tblCellMar>
        <w:tblLook w:val="00A0"/>
      </w:tblPr>
      <w:tblGrid>
        <w:gridCol w:w="1917"/>
        <w:gridCol w:w="1804"/>
      </w:tblGrid>
      <w:tr w:rsidR="006F15F4" w:rsidRPr="006F15F4" w:rsidTr="00B61626">
        <w:trPr>
          <w:trHeight w:val="277"/>
        </w:trPr>
        <w:tc>
          <w:tcPr>
            <w:tcW w:w="0" w:type="auto"/>
            <w:tcBorders>
              <w:top w:val="nil"/>
              <w:left w:val="nil"/>
              <w:bottom w:val="nil"/>
              <w:right w:val="nil"/>
            </w:tcBorders>
            <w:noWrap/>
            <w:vAlign w:val="bottom"/>
          </w:tcPr>
          <w:p w:rsidR="006F15F4" w:rsidRPr="006F15F4" w:rsidRDefault="006F15F4" w:rsidP="006F15F4">
            <w:pPr>
              <w:rPr>
                <w:rFonts w:ascii="Arial" w:hAnsi="Arial" w:cs="Arial"/>
                <w:bCs/>
                <w:sz w:val="20"/>
                <w:szCs w:val="20"/>
              </w:rPr>
            </w:pPr>
            <w:r w:rsidRPr="006F15F4">
              <w:rPr>
                <w:rFonts w:ascii="Arial" w:hAnsi="Arial" w:cs="Arial"/>
                <w:bCs/>
                <w:sz w:val="20"/>
                <w:szCs w:val="20"/>
              </w:rPr>
              <w:t>Kód druhu obchodu</w:t>
            </w:r>
          </w:p>
        </w:tc>
        <w:tc>
          <w:tcPr>
            <w:tcW w:w="0" w:type="auto"/>
            <w:tcBorders>
              <w:top w:val="nil"/>
              <w:left w:val="nil"/>
              <w:bottom w:val="nil"/>
              <w:right w:val="nil"/>
            </w:tcBorders>
            <w:noWrap/>
            <w:vAlign w:val="bottom"/>
          </w:tcPr>
          <w:p w:rsidR="006F15F4" w:rsidRPr="006F15F4" w:rsidRDefault="006F15F4" w:rsidP="006F15F4">
            <w:pPr>
              <w:rPr>
                <w:rFonts w:ascii="Arial" w:hAnsi="Arial" w:cs="Arial"/>
                <w:bCs/>
                <w:sz w:val="20"/>
                <w:szCs w:val="20"/>
              </w:rPr>
            </w:pPr>
          </w:p>
          <w:p w:rsidR="006F15F4" w:rsidRPr="006F15F4" w:rsidRDefault="006F15F4" w:rsidP="006F15F4">
            <w:pPr>
              <w:rPr>
                <w:rFonts w:ascii="Arial" w:hAnsi="Arial" w:cs="Arial"/>
                <w:bCs/>
                <w:sz w:val="20"/>
                <w:szCs w:val="20"/>
              </w:rPr>
            </w:pPr>
            <w:r w:rsidRPr="006F15F4">
              <w:rPr>
                <w:rFonts w:ascii="Arial" w:hAnsi="Arial" w:cs="Arial"/>
                <w:bCs/>
                <w:sz w:val="20"/>
                <w:szCs w:val="20"/>
              </w:rPr>
              <w:t>Druh obchodu:</w:t>
            </w:r>
          </w:p>
        </w:tc>
      </w:tr>
      <w:tr w:rsidR="006F15F4" w:rsidRPr="006F15F4" w:rsidTr="00B61626">
        <w:trPr>
          <w:trHeight w:val="277"/>
        </w:trPr>
        <w:tc>
          <w:tcPr>
            <w:tcW w:w="0" w:type="auto"/>
            <w:tcBorders>
              <w:top w:val="nil"/>
              <w:left w:val="nil"/>
              <w:bottom w:val="nil"/>
              <w:right w:val="nil"/>
            </w:tcBorders>
            <w:noWrap/>
            <w:vAlign w:val="bottom"/>
          </w:tcPr>
          <w:p w:rsidR="006F15F4" w:rsidRPr="006F15F4" w:rsidRDefault="006F15F4" w:rsidP="006F15F4">
            <w:pPr>
              <w:rPr>
                <w:rFonts w:ascii="Arial" w:hAnsi="Arial" w:cs="Arial"/>
                <w:sz w:val="20"/>
                <w:szCs w:val="20"/>
              </w:rPr>
            </w:pPr>
            <w:r w:rsidRPr="006F15F4">
              <w:rPr>
                <w:rFonts w:ascii="Arial" w:hAnsi="Arial" w:cs="Arial"/>
                <w:sz w:val="20"/>
                <w:szCs w:val="20"/>
              </w:rPr>
              <w:t xml:space="preserve"> 01</w:t>
            </w:r>
          </w:p>
        </w:tc>
        <w:tc>
          <w:tcPr>
            <w:tcW w:w="0" w:type="auto"/>
            <w:tcBorders>
              <w:top w:val="nil"/>
              <w:left w:val="nil"/>
              <w:bottom w:val="nil"/>
              <w:right w:val="nil"/>
            </w:tcBorders>
            <w:noWrap/>
            <w:vAlign w:val="bottom"/>
          </w:tcPr>
          <w:p w:rsidR="006F15F4" w:rsidRPr="006F15F4" w:rsidRDefault="006F15F4" w:rsidP="006F15F4">
            <w:pPr>
              <w:rPr>
                <w:rFonts w:ascii="Arial" w:hAnsi="Arial" w:cs="Arial"/>
                <w:sz w:val="20"/>
                <w:szCs w:val="20"/>
              </w:rPr>
            </w:pPr>
            <w:r w:rsidRPr="006F15F4">
              <w:rPr>
                <w:rFonts w:ascii="Arial" w:hAnsi="Arial" w:cs="Arial"/>
                <w:sz w:val="20"/>
                <w:szCs w:val="20"/>
              </w:rPr>
              <w:t>kúpa</w:t>
            </w:r>
          </w:p>
        </w:tc>
      </w:tr>
      <w:tr w:rsidR="006F15F4" w:rsidRPr="006F15F4" w:rsidTr="00B61626">
        <w:trPr>
          <w:trHeight w:val="277"/>
        </w:trPr>
        <w:tc>
          <w:tcPr>
            <w:tcW w:w="0" w:type="auto"/>
            <w:tcBorders>
              <w:top w:val="nil"/>
              <w:left w:val="nil"/>
              <w:bottom w:val="nil"/>
              <w:right w:val="nil"/>
            </w:tcBorders>
            <w:noWrap/>
            <w:vAlign w:val="bottom"/>
          </w:tcPr>
          <w:p w:rsidR="006F15F4" w:rsidRPr="006F15F4" w:rsidRDefault="006F15F4" w:rsidP="006F15F4">
            <w:pPr>
              <w:rPr>
                <w:rFonts w:ascii="Arial" w:hAnsi="Arial" w:cs="Arial"/>
                <w:sz w:val="20"/>
                <w:szCs w:val="20"/>
              </w:rPr>
            </w:pPr>
            <w:r w:rsidRPr="006F15F4">
              <w:rPr>
                <w:rFonts w:ascii="Arial" w:hAnsi="Arial" w:cs="Arial"/>
                <w:sz w:val="20"/>
                <w:szCs w:val="20"/>
              </w:rPr>
              <w:t>02</w:t>
            </w:r>
          </w:p>
        </w:tc>
        <w:tc>
          <w:tcPr>
            <w:tcW w:w="0" w:type="auto"/>
            <w:tcBorders>
              <w:top w:val="nil"/>
              <w:left w:val="nil"/>
              <w:bottom w:val="nil"/>
              <w:right w:val="nil"/>
            </w:tcBorders>
            <w:noWrap/>
            <w:vAlign w:val="bottom"/>
          </w:tcPr>
          <w:p w:rsidR="006F15F4" w:rsidRPr="006F15F4" w:rsidRDefault="006F15F4" w:rsidP="006F15F4">
            <w:pPr>
              <w:rPr>
                <w:rFonts w:ascii="Arial" w:hAnsi="Arial" w:cs="Arial"/>
                <w:sz w:val="20"/>
                <w:szCs w:val="20"/>
              </w:rPr>
            </w:pPr>
            <w:r w:rsidRPr="006F15F4">
              <w:rPr>
                <w:rFonts w:ascii="Arial" w:hAnsi="Arial" w:cs="Arial"/>
                <w:sz w:val="20"/>
                <w:szCs w:val="20"/>
              </w:rPr>
              <w:t>predaj</w:t>
            </w:r>
          </w:p>
        </w:tc>
      </w:tr>
      <w:tr w:rsidR="006F15F4" w:rsidRPr="006F15F4" w:rsidTr="00B61626">
        <w:trPr>
          <w:trHeight w:val="277"/>
        </w:trPr>
        <w:tc>
          <w:tcPr>
            <w:tcW w:w="0" w:type="auto"/>
            <w:tcBorders>
              <w:top w:val="nil"/>
              <w:left w:val="nil"/>
              <w:bottom w:val="nil"/>
              <w:right w:val="nil"/>
            </w:tcBorders>
            <w:noWrap/>
            <w:vAlign w:val="bottom"/>
          </w:tcPr>
          <w:p w:rsidR="006F15F4" w:rsidRPr="006F15F4" w:rsidRDefault="006F15F4" w:rsidP="006F15F4">
            <w:pPr>
              <w:rPr>
                <w:rFonts w:ascii="Arial" w:hAnsi="Arial" w:cs="Arial"/>
                <w:sz w:val="20"/>
                <w:szCs w:val="20"/>
              </w:rPr>
            </w:pPr>
            <w:r w:rsidRPr="006F15F4">
              <w:rPr>
                <w:rFonts w:ascii="Arial" w:hAnsi="Arial" w:cs="Arial"/>
                <w:sz w:val="20"/>
                <w:szCs w:val="20"/>
              </w:rPr>
              <w:t>03</w:t>
            </w:r>
          </w:p>
        </w:tc>
        <w:tc>
          <w:tcPr>
            <w:tcW w:w="0" w:type="auto"/>
            <w:tcBorders>
              <w:top w:val="nil"/>
              <w:left w:val="nil"/>
              <w:bottom w:val="nil"/>
              <w:right w:val="nil"/>
            </w:tcBorders>
            <w:noWrap/>
            <w:vAlign w:val="bottom"/>
          </w:tcPr>
          <w:p w:rsidR="006F15F4" w:rsidRPr="006F15F4" w:rsidRDefault="006F15F4" w:rsidP="006F15F4">
            <w:pPr>
              <w:rPr>
                <w:rFonts w:ascii="Arial" w:hAnsi="Arial" w:cs="Arial"/>
                <w:sz w:val="20"/>
                <w:szCs w:val="20"/>
              </w:rPr>
            </w:pPr>
            <w:r w:rsidRPr="006F15F4">
              <w:rPr>
                <w:rFonts w:ascii="Arial" w:hAnsi="Arial" w:cs="Arial"/>
                <w:sz w:val="20"/>
                <w:szCs w:val="20"/>
              </w:rPr>
              <w:t>poskytnutie služby</w:t>
            </w:r>
          </w:p>
        </w:tc>
      </w:tr>
      <w:tr w:rsidR="006F15F4" w:rsidRPr="006F15F4" w:rsidTr="00B61626">
        <w:trPr>
          <w:trHeight w:val="277"/>
        </w:trPr>
        <w:tc>
          <w:tcPr>
            <w:tcW w:w="0" w:type="auto"/>
            <w:tcBorders>
              <w:top w:val="nil"/>
              <w:left w:val="nil"/>
              <w:bottom w:val="nil"/>
              <w:right w:val="nil"/>
            </w:tcBorders>
            <w:noWrap/>
            <w:vAlign w:val="bottom"/>
          </w:tcPr>
          <w:p w:rsidR="006F15F4" w:rsidRPr="006F15F4" w:rsidRDefault="006F15F4" w:rsidP="006F15F4">
            <w:pPr>
              <w:rPr>
                <w:rFonts w:ascii="Arial" w:hAnsi="Arial" w:cs="Arial"/>
                <w:sz w:val="20"/>
                <w:szCs w:val="20"/>
              </w:rPr>
            </w:pPr>
            <w:r w:rsidRPr="006F15F4">
              <w:rPr>
                <w:rFonts w:ascii="Arial" w:hAnsi="Arial" w:cs="Arial"/>
                <w:sz w:val="20"/>
                <w:szCs w:val="20"/>
              </w:rPr>
              <w:t>08</w:t>
            </w:r>
          </w:p>
        </w:tc>
        <w:tc>
          <w:tcPr>
            <w:tcW w:w="0" w:type="auto"/>
            <w:tcBorders>
              <w:top w:val="nil"/>
              <w:left w:val="nil"/>
              <w:bottom w:val="nil"/>
              <w:right w:val="nil"/>
            </w:tcBorders>
            <w:noWrap/>
            <w:vAlign w:val="bottom"/>
          </w:tcPr>
          <w:p w:rsidR="006F15F4" w:rsidRPr="006F15F4" w:rsidRDefault="006F15F4" w:rsidP="006F15F4">
            <w:pPr>
              <w:rPr>
                <w:rFonts w:ascii="Arial" w:hAnsi="Arial" w:cs="Arial"/>
                <w:sz w:val="20"/>
                <w:szCs w:val="20"/>
              </w:rPr>
            </w:pPr>
            <w:r w:rsidRPr="006F15F4">
              <w:rPr>
                <w:rFonts w:ascii="Arial" w:hAnsi="Arial" w:cs="Arial"/>
                <w:sz w:val="20"/>
                <w:szCs w:val="20"/>
              </w:rPr>
              <w:t>úver, pôžička</w:t>
            </w:r>
          </w:p>
        </w:tc>
      </w:tr>
      <w:tr w:rsidR="006F15F4" w:rsidRPr="006F15F4" w:rsidTr="00B61626">
        <w:trPr>
          <w:trHeight w:val="277"/>
        </w:trPr>
        <w:tc>
          <w:tcPr>
            <w:tcW w:w="0" w:type="auto"/>
            <w:tcBorders>
              <w:top w:val="nil"/>
              <w:left w:val="nil"/>
              <w:bottom w:val="nil"/>
              <w:right w:val="nil"/>
            </w:tcBorders>
            <w:noWrap/>
            <w:vAlign w:val="bottom"/>
          </w:tcPr>
          <w:p w:rsidR="006F15F4" w:rsidRPr="006F15F4" w:rsidRDefault="006F15F4" w:rsidP="006F15F4">
            <w:pPr>
              <w:rPr>
                <w:rFonts w:ascii="Arial" w:hAnsi="Arial" w:cs="Arial"/>
                <w:sz w:val="20"/>
                <w:szCs w:val="20"/>
              </w:rPr>
            </w:pPr>
            <w:r w:rsidRPr="006F15F4">
              <w:rPr>
                <w:rFonts w:ascii="Arial" w:hAnsi="Arial" w:cs="Arial"/>
                <w:sz w:val="20"/>
                <w:szCs w:val="20"/>
              </w:rPr>
              <w:t>09</w:t>
            </w:r>
          </w:p>
        </w:tc>
        <w:tc>
          <w:tcPr>
            <w:tcW w:w="0" w:type="auto"/>
            <w:tcBorders>
              <w:top w:val="nil"/>
              <w:left w:val="nil"/>
              <w:bottom w:val="nil"/>
              <w:right w:val="nil"/>
            </w:tcBorders>
            <w:noWrap/>
            <w:vAlign w:val="bottom"/>
          </w:tcPr>
          <w:p w:rsidR="006F15F4" w:rsidRPr="006F15F4" w:rsidRDefault="006F15F4" w:rsidP="006F15F4">
            <w:pPr>
              <w:rPr>
                <w:rFonts w:ascii="Arial" w:hAnsi="Arial" w:cs="Arial"/>
                <w:sz w:val="20"/>
                <w:szCs w:val="20"/>
              </w:rPr>
            </w:pPr>
            <w:r w:rsidRPr="006F15F4">
              <w:rPr>
                <w:rFonts w:ascii="Arial" w:hAnsi="Arial" w:cs="Arial"/>
                <w:sz w:val="20"/>
                <w:szCs w:val="20"/>
              </w:rPr>
              <w:t>výpomoc</w:t>
            </w:r>
          </w:p>
        </w:tc>
      </w:tr>
    </w:tbl>
    <w:p w:rsidR="006F15F4" w:rsidRPr="006F15F4" w:rsidRDefault="006F15F4" w:rsidP="00E50358">
      <w:pPr>
        <w:keepNext/>
        <w:spacing w:after="60"/>
        <w:outlineLvl w:val="0"/>
        <w:rPr>
          <w:b/>
          <w:bCs/>
          <w:kern w:val="28"/>
          <w:sz w:val="20"/>
          <w:szCs w:val="20"/>
        </w:rPr>
      </w:pPr>
    </w:p>
    <w:p w:rsidR="006F15F4" w:rsidRPr="006F15F4" w:rsidRDefault="006F15F4" w:rsidP="00E50358">
      <w:pPr>
        <w:keepNext/>
        <w:spacing w:after="60"/>
        <w:outlineLvl w:val="0"/>
        <w:rPr>
          <w:b/>
          <w:bCs/>
          <w:kern w:val="28"/>
          <w:sz w:val="20"/>
          <w:szCs w:val="20"/>
        </w:rPr>
      </w:pPr>
    </w:p>
    <w:p w:rsidR="006F15F4" w:rsidRPr="006F15F4" w:rsidRDefault="006F15F4" w:rsidP="00E50358">
      <w:pPr>
        <w:keepNext/>
        <w:spacing w:after="60"/>
        <w:outlineLvl w:val="0"/>
        <w:rPr>
          <w:b/>
          <w:bCs/>
          <w:kern w:val="28"/>
          <w:sz w:val="20"/>
          <w:szCs w:val="20"/>
        </w:rPr>
      </w:pPr>
    </w:p>
    <w:p w:rsidR="006F15F4" w:rsidRPr="006F15F4" w:rsidRDefault="006F15F4" w:rsidP="00E50358">
      <w:pPr>
        <w:keepNext/>
        <w:spacing w:after="60"/>
        <w:outlineLvl w:val="0"/>
        <w:rPr>
          <w:b/>
          <w:bCs/>
          <w:kern w:val="28"/>
          <w:sz w:val="20"/>
          <w:szCs w:val="20"/>
        </w:rPr>
      </w:pPr>
    </w:p>
    <w:p w:rsidR="006F15F4" w:rsidRPr="006F15F4" w:rsidRDefault="006F15F4" w:rsidP="00E50358">
      <w:pPr>
        <w:keepNext/>
        <w:spacing w:after="60"/>
        <w:outlineLvl w:val="0"/>
        <w:rPr>
          <w:b/>
          <w:bCs/>
          <w:kern w:val="28"/>
          <w:sz w:val="20"/>
          <w:szCs w:val="20"/>
        </w:rPr>
      </w:pPr>
    </w:p>
    <w:p w:rsidR="00A248C1" w:rsidRPr="002B2E75" w:rsidRDefault="00A248C1" w:rsidP="00E90C6F"/>
    <w:sectPr w:rsidR="00A248C1" w:rsidRPr="002B2E75" w:rsidSect="00B61626">
      <w:headerReference w:type="default" r:id="rId7"/>
      <w:footerReference w:type="default" r:id="rId8"/>
      <w:pgSz w:w="11907" w:h="16839" w:code="9"/>
      <w:pgMar w:top="1417" w:right="1417" w:bottom="1417" w:left="1417" w:header="737"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14944" w:rsidRDefault="00C14944" w:rsidP="008D6E2D">
      <w:r>
        <w:separator/>
      </w:r>
    </w:p>
  </w:endnote>
  <w:endnote w:type="continuationSeparator" w:id="1">
    <w:p w:rsidR="00C14944" w:rsidRDefault="00C14944" w:rsidP="008D6E2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Arial">
    <w:panose1 w:val="020B0604020202020204"/>
    <w:charset w:val="EE"/>
    <w:family w:val="swiss"/>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A00002EF" w:usb1="4000004B" w:usb2="00000000" w:usb3="00000000" w:csb0="0000009F" w:csb1="00000000"/>
  </w:font>
  <w:font w:name="Tahoma">
    <w:panose1 w:val="020B0604030504040204"/>
    <w:charset w:val="EE"/>
    <w:family w:val="swiss"/>
    <w:pitch w:val="variable"/>
    <w:sig w:usb0="61002A87" w:usb1="80000000" w:usb2="00000008"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2162B" w:rsidRDefault="0002162B" w:rsidP="008D6E2D">
    <w:pPr>
      <w:jc w:val="right"/>
    </w:pPr>
    <w:fldSimple w:instr=" PAGE   \* MERGEFORMAT ">
      <w:r w:rsidR="00B61626">
        <w:rPr>
          <w:noProof/>
        </w:rPr>
        <w:t>5</w:t>
      </w:r>
    </w:fldSimple>
  </w:p>
  <w:p w:rsidR="0002162B" w:rsidRDefault="0002162B">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14944" w:rsidRDefault="00C14944" w:rsidP="008D6E2D">
      <w:r>
        <w:separator/>
      </w:r>
    </w:p>
  </w:footnote>
  <w:footnote w:type="continuationSeparator" w:id="1">
    <w:p w:rsidR="00C14944" w:rsidRDefault="00C14944" w:rsidP="008D6E2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2162B" w:rsidRDefault="0002162B">
    <w:pPr>
      <w:pStyle w:val="Hlavika"/>
    </w:pPr>
    <w:r>
      <w:ptab w:relativeTo="margin" w:alignment="center" w:leader="none"/>
    </w:r>
    <w:r>
      <w:tab/>
    </w:r>
    <w:r w:rsidRPr="000B1D88">
      <w:rPr>
        <w:rFonts w:ascii="Arial" w:hAnsi="Arial" w:cs="Arial"/>
      </w:rPr>
      <w:t>IČO</w:t>
    </w:r>
    <w:r>
      <w:rPr>
        <w:rFonts w:ascii="Arial" w:hAnsi="Arial" w:cs="Arial"/>
      </w:rPr>
      <w:t xml:space="preserve">   </w:t>
    </w:r>
    <w:r w:rsidRPr="000B1D88">
      <w:rPr>
        <w:rFonts w:ascii="Arial" w:hAnsi="Arial" w:cs="Arial"/>
      </w:rPr>
      <w:t>: 360</w:t>
    </w:r>
    <w:r>
      <w:rPr>
        <w:rFonts w:ascii="Arial" w:hAnsi="Arial" w:cs="Arial"/>
      </w:rPr>
      <w:t xml:space="preserve"> </w:t>
    </w:r>
    <w:r w:rsidRPr="000B1D88">
      <w:rPr>
        <w:rFonts w:ascii="Arial" w:hAnsi="Arial" w:cs="Arial"/>
      </w:rPr>
      <w:t>32</w:t>
    </w:r>
    <w:r>
      <w:rPr>
        <w:rFonts w:ascii="Arial" w:hAnsi="Arial" w:cs="Arial"/>
      </w:rPr>
      <w:t xml:space="preserve"> </w:t>
    </w:r>
    <w:r w:rsidRPr="000B1D88">
      <w:rPr>
        <w:rFonts w:ascii="Arial" w:hAnsi="Arial" w:cs="Arial"/>
      </w:rPr>
      <w:t>620</w:t>
    </w:r>
    <w:r>
      <w:rPr>
        <w:rFonts w:ascii="Arial" w:hAnsi="Arial" w:cs="Arial"/>
      </w:rPr>
      <w:t xml:space="preserve"> </w:t>
    </w:r>
    <w:r w:rsidRPr="000B1D88">
      <w:rPr>
        <w:rFonts w:ascii="Arial" w:hAnsi="Arial" w:cs="Arial"/>
      </w:rPr>
      <w:tab/>
    </w:r>
    <w:r w:rsidRPr="000B1D88">
      <w:rPr>
        <w:rFonts w:ascii="Arial" w:hAnsi="Arial" w:cs="Arial"/>
      </w:rPr>
      <w:tab/>
    </w:r>
    <w:r w:rsidRPr="000B1D88">
      <w:rPr>
        <w:rFonts w:ascii="Arial" w:hAnsi="Arial" w:cs="Arial"/>
      </w:rPr>
      <w:tab/>
    </w:r>
    <w:r>
      <w:rPr>
        <w:rFonts w:ascii="Arial" w:hAnsi="Arial" w:cs="Arial"/>
      </w:rPr>
      <w:tab/>
    </w:r>
    <w:r w:rsidRPr="000B1D88">
      <w:rPr>
        <w:rFonts w:ascii="Arial" w:hAnsi="Arial" w:cs="Arial"/>
      </w:rPr>
      <w:t>DIČ 202</w:t>
    </w:r>
    <w:r>
      <w:rPr>
        <w:rFonts w:ascii="Arial" w:hAnsi="Arial" w:cs="Arial"/>
      </w:rPr>
      <w:t xml:space="preserve"> </w:t>
    </w:r>
    <w:r w:rsidRPr="000B1D88">
      <w:rPr>
        <w:rFonts w:ascii="Arial" w:hAnsi="Arial" w:cs="Arial"/>
      </w:rPr>
      <w:t>144</w:t>
    </w:r>
    <w:r>
      <w:rPr>
        <w:rFonts w:ascii="Arial" w:hAnsi="Arial" w:cs="Arial"/>
      </w:rPr>
      <w:t xml:space="preserve"> </w:t>
    </w:r>
    <w:r w:rsidRPr="000B1D88">
      <w:rPr>
        <w:rFonts w:ascii="Arial" w:hAnsi="Arial" w:cs="Arial"/>
      </w:rPr>
      <w:t>5657</w:t>
    </w:r>
    <w:r>
      <w:rPr>
        <w:rFonts w:ascii="Arial" w:hAnsi="Arial" w:cs="Arial"/>
      </w:rPr>
      <w:t xml:space="preserve"> </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6865AD1"/>
    <w:multiLevelType w:val="hybridMultilevel"/>
    <w:tmpl w:val="84621098"/>
    <w:lvl w:ilvl="0" w:tplc="B0788364">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
    <w:nsid w:val="176C438C"/>
    <w:multiLevelType w:val="hybridMultilevel"/>
    <w:tmpl w:val="1E9828C0"/>
    <w:lvl w:ilvl="0" w:tplc="D41834F6">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
    <w:nsid w:val="1DF31EF1"/>
    <w:multiLevelType w:val="hybridMultilevel"/>
    <w:tmpl w:val="5D8A14FA"/>
    <w:lvl w:ilvl="0" w:tplc="041B0017">
      <w:start w:val="1"/>
      <w:numFmt w:val="lowerLetter"/>
      <w:lvlText w:val="%1)"/>
      <w:lvlJc w:val="left"/>
      <w:pPr>
        <w:ind w:left="1440" w:hanging="360"/>
      </w:pPr>
      <w:rPr>
        <w:rFonts w:cs="Times New Roman"/>
      </w:rPr>
    </w:lvl>
    <w:lvl w:ilvl="1" w:tplc="041B0019" w:tentative="1">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3">
    <w:nsid w:val="207572B6"/>
    <w:multiLevelType w:val="hybridMultilevel"/>
    <w:tmpl w:val="C0AC0B80"/>
    <w:lvl w:ilvl="0" w:tplc="121E857E">
      <w:start w:val="1"/>
      <w:numFmt w:val="lowerLetter"/>
      <w:lvlText w:val="%1)"/>
      <w:lvlJc w:val="left"/>
      <w:pPr>
        <w:tabs>
          <w:tab w:val="num" w:pos="153"/>
        </w:tabs>
        <w:ind w:left="1004" w:hanging="284"/>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4">
    <w:nsid w:val="2D9D26CD"/>
    <w:multiLevelType w:val="hybridMultilevel"/>
    <w:tmpl w:val="94389250"/>
    <w:lvl w:ilvl="0" w:tplc="187CADAE">
      <w:start w:val="1"/>
      <w:numFmt w:val="lowerLetter"/>
      <w:lvlText w:val="%1)"/>
      <w:lvlJc w:val="left"/>
      <w:pPr>
        <w:tabs>
          <w:tab w:val="num" w:pos="680"/>
        </w:tabs>
        <w:ind w:left="964" w:hanging="284"/>
      </w:pPr>
      <w:rPr>
        <w:rFonts w:cs="Times New Roman" w:hint="default"/>
      </w:rPr>
    </w:lvl>
    <w:lvl w:ilvl="1" w:tplc="8B28ECEE">
      <w:start w:val="1"/>
      <w:numFmt w:val="decimal"/>
      <w:lvlText w:val="%2."/>
      <w:lvlJc w:val="left"/>
      <w:pPr>
        <w:tabs>
          <w:tab w:val="num" w:pos="680"/>
        </w:tabs>
        <w:ind w:left="1531" w:hanging="284"/>
      </w:pPr>
      <w:rPr>
        <w:rFonts w:cs="Times New Roman" w:hint="default"/>
      </w:rPr>
    </w:lvl>
    <w:lvl w:ilvl="2" w:tplc="0405001B">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5">
    <w:nsid w:val="33D12974"/>
    <w:multiLevelType w:val="hybridMultilevel"/>
    <w:tmpl w:val="13FC07DA"/>
    <w:lvl w:ilvl="0" w:tplc="DADA7CCA">
      <w:start w:val="1"/>
      <w:numFmt w:val="lowerLetter"/>
      <w:lvlText w:val="%1)"/>
      <w:lvlJc w:val="left"/>
      <w:pPr>
        <w:tabs>
          <w:tab w:val="num" w:pos="680"/>
        </w:tabs>
        <w:ind w:left="964" w:hanging="284"/>
      </w:pPr>
      <w:rPr>
        <w:rFonts w:cs="Times New Roman" w:hint="default"/>
      </w:rPr>
    </w:lvl>
    <w:lvl w:ilvl="1" w:tplc="BC3863B2">
      <w:start w:val="1"/>
      <w:numFmt w:val="lowerLetter"/>
      <w:lvlText w:val="%2)"/>
      <w:lvlJc w:val="left"/>
      <w:pPr>
        <w:tabs>
          <w:tab w:val="num" w:pos="513"/>
        </w:tabs>
        <w:ind w:left="1364" w:hanging="284"/>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6">
    <w:nsid w:val="37405537"/>
    <w:multiLevelType w:val="hybridMultilevel"/>
    <w:tmpl w:val="399A2DEC"/>
    <w:lvl w:ilvl="0" w:tplc="04050011">
      <w:start w:val="2"/>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7">
    <w:nsid w:val="39006B8E"/>
    <w:multiLevelType w:val="hybridMultilevel"/>
    <w:tmpl w:val="3FEEF444"/>
    <w:lvl w:ilvl="0" w:tplc="781A0F5A">
      <w:start w:val="1"/>
      <w:numFmt w:val="decimal"/>
      <w:lvlText w:val="%1."/>
      <w:lvlJc w:val="left"/>
      <w:pPr>
        <w:tabs>
          <w:tab w:val="num" w:pos="1797"/>
        </w:tabs>
        <w:ind w:left="1797" w:hanging="357"/>
      </w:pPr>
      <w:rPr>
        <w:rFonts w:cs="Times New Roman" w:hint="default"/>
      </w:rPr>
    </w:lvl>
    <w:lvl w:ilvl="1" w:tplc="26F4DD90">
      <w:start w:val="1"/>
      <w:numFmt w:val="lowerLetter"/>
      <w:lvlText w:val="%2)"/>
      <w:lvlJc w:val="left"/>
      <w:pPr>
        <w:tabs>
          <w:tab w:val="num" w:pos="153"/>
        </w:tabs>
        <w:ind w:left="1004" w:hanging="284"/>
      </w:pPr>
      <w:rPr>
        <w:rFonts w:cs="Times New Roman" w:hint="default"/>
      </w:rPr>
    </w:lvl>
    <w:lvl w:ilvl="2" w:tplc="0405001B" w:tentative="1">
      <w:start w:val="1"/>
      <w:numFmt w:val="lowerRoman"/>
      <w:lvlText w:val="%3."/>
      <w:lvlJc w:val="right"/>
      <w:pPr>
        <w:tabs>
          <w:tab w:val="num" w:pos="2651"/>
        </w:tabs>
        <w:ind w:left="2651" w:hanging="180"/>
      </w:pPr>
      <w:rPr>
        <w:rFonts w:cs="Times New Roman"/>
      </w:rPr>
    </w:lvl>
    <w:lvl w:ilvl="3" w:tplc="0405000F" w:tentative="1">
      <w:start w:val="1"/>
      <w:numFmt w:val="decimal"/>
      <w:lvlText w:val="%4."/>
      <w:lvlJc w:val="left"/>
      <w:pPr>
        <w:tabs>
          <w:tab w:val="num" w:pos="3371"/>
        </w:tabs>
        <w:ind w:left="3371" w:hanging="360"/>
      </w:pPr>
      <w:rPr>
        <w:rFonts w:cs="Times New Roman"/>
      </w:rPr>
    </w:lvl>
    <w:lvl w:ilvl="4" w:tplc="04050019" w:tentative="1">
      <w:start w:val="1"/>
      <w:numFmt w:val="lowerLetter"/>
      <w:lvlText w:val="%5."/>
      <w:lvlJc w:val="left"/>
      <w:pPr>
        <w:tabs>
          <w:tab w:val="num" w:pos="4091"/>
        </w:tabs>
        <w:ind w:left="4091" w:hanging="360"/>
      </w:pPr>
      <w:rPr>
        <w:rFonts w:cs="Times New Roman"/>
      </w:rPr>
    </w:lvl>
    <w:lvl w:ilvl="5" w:tplc="0405001B" w:tentative="1">
      <w:start w:val="1"/>
      <w:numFmt w:val="lowerRoman"/>
      <w:lvlText w:val="%6."/>
      <w:lvlJc w:val="right"/>
      <w:pPr>
        <w:tabs>
          <w:tab w:val="num" w:pos="4811"/>
        </w:tabs>
        <w:ind w:left="4811" w:hanging="180"/>
      </w:pPr>
      <w:rPr>
        <w:rFonts w:cs="Times New Roman"/>
      </w:rPr>
    </w:lvl>
    <w:lvl w:ilvl="6" w:tplc="0405000F" w:tentative="1">
      <w:start w:val="1"/>
      <w:numFmt w:val="decimal"/>
      <w:lvlText w:val="%7."/>
      <w:lvlJc w:val="left"/>
      <w:pPr>
        <w:tabs>
          <w:tab w:val="num" w:pos="5531"/>
        </w:tabs>
        <w:ind w:left="5531" w:hanging="360"/>
      </w:pPr>
      <w:rPr>
        <w:rFonts w:cs="Times New Roman"/>
      </w:rPr>
    </w:lvl>
    <w:lvl w:ilvl="7" w:tplc="04050019" w:tentative="1">
      <w:start w:val="1"/>
      <w:numFmt w:val="lowerLetter"/>
      <w:lvlText w:val="%8."/>
      <w:lvlJc w:val="left"/>
      <w:pPr>
        <w:tabs>
          <w:tab w:val="num" w:pos="6251"/>
        </w:tabs>
        <w:ind w:left="6251" w:hanging="360"/>
      </w:pPr>
      <w:rPr>
        <w:rFonts w:cs="Times New Roman"/>
      </w:rPr>
    </w:lvl>
    <w:lvl w:ilvl="8" w:tplc="0405001B" w:tentative="1">
      <w:start w:val="1"/>
      <w:numFmt w:val="lowerRoman"/>
      <w:lvlText w:val="%9."/>
      <w:lvlJc w:val="right"/>
      <w:pPr>
        <w:tabs>
          <w:tab w:val="num" w:pos="6971"/>
        </w:tabs>
        <w:ind w:left="6971" w:hanging="180"/>
      </w:pPr>
      <w:rPr>
        <w:rFonts w:cs="Times New Roman"/>
      </w:rPr>
    </w:lvl>
  </w:abstractNum>
  <w:abstractNum w:abstractNumId="8">
    <w:nsid w:val="3DAD5B2B"/>
    <w:multiLevelType w:val="hybridMultilevel"/>
    <w:tmpl w:val="8A964528"/>
    <w:lvl w:ilvl="0" w:tplc="A41EB0A0">
      <w:start w:val="2"/>
      <w:numFmt w:val="bullet"/>
      <w:lvlText w:val="-"/>
      <w:lvlJc w:val="left"/>
      <w:pPr>
        <w:ind w:left="2484" w:hanging="360"/>
      </w:pPr>
      <w:rPr>
        <w:rFonts w:ascii="Arial" w:eastAsia="Times New Roman" w:hAnsi="Arial" w:cs="Arial" w:hint="default"/>
      </w:rPr>
    </w:lvl>
    <w:lvl w:ilvl="1" w:tplc="041B0003" w:tentative="1">
      <w:start w:val="1"/>
      <w:numFmt w:val="bullet"/>
      <w:lvlText w:val="o"/>
      <w:lvlJc w:val="left"/>
      <w:pPr>
        <w:ind w:left="3204" w:hanging="360"/>
      </w:pPr>
      <w:rPr>
        <w:rFonts w:ascii="Courier New" w:hAnsi="Courier New" w:cs="Courier New" w:hint="default"/>
      </w:rPr>
    </w:lvl>
    <w:lvl w:ilvl="2" w:tplc="041B0005" w:tentative="1">
      <w:start w:val="1"/>
      <w:numFmt w:val="bullet"/>
      <w:lvlText w:val=""/>
      <w:lvlJc w:val="left"/>
      <w:pPr>
        <w:ind w:left="3924" w:hanging="360"/>
      </w:pPr>
      <w:rPr>
        <w:rFonts w:ascii="Wingdings" w:hAnsi="Wingdings" w:hint="default"/>
      </w:rPr>
    </w:lvl>
    <w:lvl w:ilvl="3" w:tplc="041B0001" w:tentative="1">
      <w:start w:val="1"/>
      <w:numFmt w:val="bullet"/>
      <w:lvlText w:val=""/>
      <w:lvlJc w:val="left"/>
      <w:pPr>
        <w:ind w:left="4644" w:hanging="360"/>
      </w:pPr>
      <w:rPr>
        <w:rFonts w:ascii="Symbol" w:hAnsi="Symbol" w:hint="default"/>
      </w:rPr>
    </w:lvl>
    <w:lvl w:ilvl="4" w:tplc="041B0003" w:tentative="1">
      <w:start w:val="1"/>
      <w:numFmt w:val="bullet"/>
      <w:lvlText w:val="o"/>
      <w:lvlJc w:val="left"/>
      <w:pPr>
        <w:ind w:left="5364" w:hanging="360"/>
      </w:pPr>
      <w:rPr>
        <w:rFonts w:ascii="Courier New" w:hAnsi="Courier New" w:cs="Courier New" w:hint="default"/>
      </w:rPr>
    </w:lvl>
    <w:lvl w:ilvl="5" w:tplc="041B0005" w:tentative="1">
      <w:start w:val="1"/>
      <w:numFmt w:val="bullet"/>
      <w:lvlText w:val=""/>
      <w:lvlJc w:val="left"/>
      <w:pPr>
        <w:ind w:left="6084" w:hanging="360"/>
      </w:pPr>
      <w:rPr>
        <w:rFonts w:ascii="Wingdings" w:hAnsi="Wingdings" w:hint="default"/>
      </w:rPr>
    </w:lvl>
    <w:lvl w:ilvl="6" w:tplc="041B0001" w:tentative="1">
      <w:start w:val="1"/>
      <w:numFmt w:val="bullet"/>
      <w:lvlText w:val=""/>
      <w:lvlJc w:val="left"/>
      <w:pPr>
        <w:ind w:left="6804" w:hanging="360"/>
      </w:pPr>
      <w:rPr>
        <w:rFonts w:ascii="Symbol" w:hAnsi="Symbol" w:hint="default"/>
      </w:rPr>
    </w:lvl>
    <w:lvl w:ilvl="7" w:tplc="041B0003" w:tentative="1">
      <w:start w:val="1"/>
      <w:numFmt w:val="bullet"/>
      <w:lvlText w:val="o"/>
      <w:lvlJc w:val="left"/>
      <w:pPr>
        <w:ind w:left="7524" w:hanging="360"/>
      </w:pPr>
      <w:rPr>
        <w:rFonts w:ascii="Courier New" w:hAnsi="Courier New" w:cs="Courier New" w:hint="default"/>
      </w:rPr>
    </w:lvl>
    <w:lvl w:ilvl="8" w:tplc="041B0005" w:tentative="1">
      <w:start w:val="1"/>
      <w:numFmt w:val="bullet"/>
      <w:lvlText w:val=""/>
      <w:lvlJc w:val="left"/>
      <w:pPr>
        <w:ind w:left="8244" w:hanging="360"/>
      </w:pPr>
      <w:rPr>
        <w:rFonts w:ascii="Wingdings" w:hAnsi="Wingdings" w:hint="default"/>
      </w:rPr>
    </w:lvl>
  </w:abstractNum>
  <w:abstractNum w:abstractNumId="9">
    <w:nsid w:val="3DD6080B"/>
    <w:multiLevelType w:val="hybridMultilevel"/>
    <w:tmpl w:val="78CC9686"/>
    <w:lvl w:ilvl="0" w:tplc="58D07CE2">
      <w:start w:val="2"/>
      <w:numFmt w:val="bullet"/>
      <w:lvlText w:val="-"/>
      <w:lvlJc w:val="left"/>
      <w:pPr>
        <w:ind w:left="2550" w:hanging="360"/>
      </w:pPr>
      <w:rPr>
        <w:rFonts w:ascii="Arial" w:eastAsia="Times New Roman" w:hAnsi="Arial" w:cs="Arial" w:hint="default"/>
      </w:rPr>
    </w:lvl>
    <w:lvl w:ilvl="1" w:tplc="041B0003" w:tentative="1">
      <w:start w:val="1"/>
      <w:numFmt w:val="bullet"/>
      <w:lvlText w:val="o"/>
      <w:lvlJc w:val="left"/>
      <w:pPr>
        <w:ind w:left="3270" w:hanging="360"/>
      </w:pPr>
      <w:rPr>
        <w:rFonts w:ascii="Courier New" w:hAnsi="Courier New" w:cs="Courier New" w:hint="default"/>
      </w:rPr>
    </w:lvl>
    <w:lvl w:ilvl="2" w:tplc="041B0005" w:tentative="1">
      <w:start w:val="1"/>
      <w:numFmt w:val="bullet"/>
      <w:lvlText w:val=""/>
      <w:lvlJc w:val="left"/>
      <w:pPr>
        <w:ind w:left="3990" w:hanging="360"/>
      </w:pPr>
      <w:rPr>
        <w:rFonts w:ascii="Wingdings" w:hAnsi="Wingdings" w:hint="default"/>
      </w:rPr>
    </w:lvl>
    <w:lvl w:ilvl="3" w:tplc="041B0001" w:tentative="1">
      <w:start w:val="1"/>
      <w:numFmt w:val="bullet"/>
      <w:lvlText w:val=""/>
      <w:lvlJc w:val="left"/>
      <w:pPr>
        <w:ind w:left="4710" w:hanging="360"/>
      </w:pPr>
      <w:rPr>
        <w:rFonts w:ascii="Symbol" w:hAnsi="Symbol" w:hint="default"/>
      </w:rPr>
    </w:lvl>
    <w:lvl w:ilvl="4" w:tplc="041B0003" w:tentative="1">
      <w:start w:val="1"/>
      <w:numFmt w:val="bullet"/>
      <w:lvlText w:val="o"/>
      <w:lvlJc w:val="left"/>
      <w:pPr>
        <w:ind w:left="5430" w:hanging="360"/>
      </w:pPr>
      <w:rPr>
        <w:rFonts w:ascii="Courier New" w:hAnsi="Courier New" w:cs="Courier New" w:hint="default"/>
      </w:rPr>
    </w:lvl>
    <w:lvl w:ilvl="5" w:tplc="041B0005" w:tentative="1">
      <w:start w:val="1"/>
      <w:numFmt w:val="bullet"/>
      <w:lvlText w:val=""/>
      <w:lvlJc w:val="left"/>
      <w:pPr>
        <w:ind w:left="6150" w:hanging="360"/>
      </w:pPr>
      <w:rPr>
        <w:rFonts w:ascii="Wingdings" w:hAnsi="Wingdings" w:hint="default"/>
      </w:rPr>
    </w:lvl>
    <w:lvl w:ilvl="6" w:tplc="041B0001" w:tentative="1">
      <w:start w:val="1"/>
      <w:numFmt w:val="bullet"/>
      <w:lvlText w:val=""/>
      <w:lvlJc w:val="left"/>
      <w:pPr>
        <w:ind w:left="6870" w:hanging="360"/>
      </w:pPr>
      <w:rPr>
        <w:rFonts w:ascii="Symbol" w:hAnsi="Symbol" w:hint="default"/>
      </w:rPr>
    </w:lvl>
    <w:lvl w:ilvl="7" w:tplc="041B0003" w:tentative="1">
      <w:start w:val="1"/>
      <w:numFmt w:val="bullet"/>
      <w:lvlText w:val="o"/>
      <w:lvlJc w:val="left"/>
      <w:pPr>
        <w:ind w:left="7590" w:hanging="360"/>
      </w:pPr>
      <w:rPr>
        <w:rFonts w:ascii="Courier New" w:hAnsi="Courier New" w:cs="Courier New" w:hint="default"/>
      </w:rPr>
    </w:lvl>
    <w:lvl w:ilvl="8" w:tplc="041B0005" w:tentative="1">
      <w:start w:val="1"/>
      <w:numFmt w:val="bullet"/>
      <w:lvlText w:val=""/>
      <w:lvlJc w:val="left"/>
      <w:pPr>
        <w:ind w:left="8310" w:hanging="360"/>
      </w:pPr>
      <w:rPr>
        <w:rFonts w:ascii="Wingdings" w:hAnsi="Wingdings" w:hint="default"/>
      </w:rPr>
    </w:lvl>
  </w:abstractNum>
  <w:abstractNum w:abstractNumId="10">
    <w:nsid w:val="3F12547F"/>
    <w:multiLevelType w:val="hybridMultilevel"/>
    <w:tmpl w:val="7AD01542"/>
    <w:lvl w:ilvl="0" w:tplc="EA905F06">
      <w:start w:val="1"/>
      <w:numFmt w:val="decimal"/>
      <w:lvlText w:val="%1."/>
      <w:lvlJc w:val="left"/>
      <w:pPr>
        <w:tabs>
          <w:tab w:val="num" w:pos="720"/>
        </w:tabs>
        <w:ind w:left="720" w:hanging="360"/>
      </w:pPr>
      <w:rPr>
        <w:rFonts w:hint="default"/>
        <w:b/>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nsid w:val="4517539E"/>
    <w:multiLevelType w:val="hybridMultilevel"/>
    <w:tmpl w:val="4682491E"/>
    <w:lvl w:ilvl="0" w:tplc="165E551E">
      <w:start w:val="1"/>
      <w:numFmt w:val="decimal"/>
      <w:lvlText w:val="%1."/>
      <w:lvlJc w:val="left"/>
      <w:pPr>
        <w:tabs>
          <w:tab w:val="num" w:pos="1797"/>
        </w:tabs>
        <w:ind w:left="1797" w:hanging="357"/>
      </w:pPr>
      <w:rPr>
        <w:rFonts w:cs="Times New Roman" w:hint="default"/>
      </w:rPr>
    </w:lvl>
    <w:lvl w:ilvl="1" w:tplc="946ED034">
      <w:start w:val="1"/>
      <w:numFmt w:val="lowerLetter"/>
      <w:lvlText w:val="%2)"/>
      <w:lvlJc w:val="left"/>
      <w:pPr>
        <w:tabs>
          <w:tab w:val="num" w:pos="153"/>
        </w:tabs>
        <w:ind w:left="1004" w:hanging="284"/>
      </w:pPr>
      <w:rPr>
        <w:rFonts w:cs="Times New Roman" w:hint="default"/>
      </w:rPr>
    </w:lvl>
    <w:lvl w:ilvl="2" w:tplc="0405001B">
      <w:start w:val="1"/>
      <w:numFmt w:val="lowerRoman"/>
      <w:lvlText w:val="%3."/>
      <w:lvlJc w:val="right"/>
      <w:pPr>
        <w:tabs>
          <w:tab w:val="num" w:pos="2444"/>
        </w:tabs>
        <w:ind w:left="2444" w:hanging="180"/>
      </w:pPr>
      <w:rPr>
        <w:rFonts w:cs="Times New Roman"/>
      </w:rPr>
    </w:lvl>
    <w:lvl w:ilvl="3" w:tplc="0405000F">
      <w:start w:val="1"/>
      <w:numFmt w:val="decimal"/>
      <w:lvlText w:val="%4."/>
      <w:lvlJc w:val="left"/>
      <w:pPr>
        <w:tabs>
          <w:tab w:val="num" w:pos="3164"/>
        </w:tabs>
        <w:ind w:left="3164" w:hanging="360"/>
      </w:pPr>
      <w:rPr>
        <w:rFonts w:cs="Times New Roman"/>
      </w:rPr>
    </w:lvl>
    <w:lvl w:ilvl="4" w:tplc="04050019" w:tentative="1">
      <w:start w:val="1"/>
      <w:numFmt w:val="lowerLetter"/>
      <w:lvlText w:val="%5."/>
      <w:lvlJc w:val="left"/>
      <w:pPr>
        <w:tabs>
          <w:tab w:val="num" w:pos="3884"/>
        </w:tabs>
        <w:ind w:left="3884" w:hanging="360"/>
      </w:pPr>
      <w:rPr>
        <w:rFonts w:cs="Times New Roman"/>
      </w:rPr>
    </w:lvl>
    <w:lvl w:ilvl="5" w:tplc="0405001B" w:tentative="1">
      <w:start w:val="1"/>
      <w:numFmt w:val="lowerRoman"/>
      <w:lvlText w:val="%6."/>
      <w:lvlJc w:val="right"/>
      <w:pPr>
        <w:tabs>
          <w:tab w:val="num" w:pos="4604"/>
        </w:tabs>
        <w:ind w:left="4604" w:hanging="180"/>
      </w:pPr>
      <w:rPr>
        <w:rFonts w:cs="Times New Roman"/>
      </w:rPr>
    </w:lvl>
    <w:lvl w:ilvl="6" w:tplc="0405000F" w:tentative="1">
      <w:start w:val="1"/>
      <w:numFmt w:val="decimal"/>
      <w:lvlText w:val="%7."/>
      <w:lvlJc w:val="left"/>
      <w:pPr>
        <w:tabs>
          <w:tab w:val="num" w:pos="5324"/>
        </w:tabs>
        <w:ind w:left="5324" w:hanging="360"/>
      </w:pPr>
      <w:rPr>
        <w:rFonts w:cs="Times New Roman"/>
      </w:rPr>
    </w:lvl>
    <w:lvl w:ilvl="7" w:tplc="04050019" w:tentative="1">
      <w:start w:val="1"/>
      <w:numFmt w:val="lowerLetter"/>
      <w:lvlText w:val="%8."/>
      <w:lvlJc w:val="left"/>
      <w:pPr>
        <w:tabs>
          <w:tab w:val="num" w:pos="6044"/>
        </w:tabs>
        <w:ind w:left="6044" w:hanging="360"/>
      </w:pPr>
      <w:rPr>
        <w:rFonts w:cs="Times New Roman"/>
      </w:rPr>
    </w:lvl>
    <w:lvl w:ilvl="8" w:tplc="0405001B" w:tentative="1">
      <w:start w:val="1"/>
      <w:numFmt w:val="lowerRoman"/>
      <w:lvlText w:val="%9."/>
      <w:lvlJc w:val="right"/>
      <w:pPr>
        <w:tabs>
          <w:tab w:val="num" w:pos="6764"/>
        </w:tabs>
        <w:ind w:left="6764" w:hanging="180"/>
      </w:pPr>
      <w:rPr>
        <w:rFonts w:cs="Times New Roman"/>
      </w:rPr>
    </w:lvl>
  </w:abstractNum>
  <w:abstractNum w:abstractNumId="12">
    <w:nsid w:val="4A6B2932"/>
    <w:multiLevelType w:val="hybridMultilevel"/>
    <w:tmpl w:val="33D61242"/>
    <w:lvl w:ilvl="0" w:tplc="3802FDDC">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3">
    <w:nsid w:val="4BD03033"/>
    <w:multiLevelType w:val="hybridMultilevel"/>
    <w:tmpl w:val="1514FDE0"/>
    <w:lvl w:ilvl="0" w:tplc="88408626">
      <w:start w:val="1"/>
      <w:numFmt w:val="lowerLetter"/>
      <w:lvlText w:val="%1)"/>
      <w:lvlJc w:val="left"/>
      <w:pPr>
        <w:tabs>
          <w:tab w:val="num" w:pos="153"/>
        </w:tabs>
        <w:ind w:left="1004" w:hanging="284"/>
      </w:pPr>
      <w:rPr>
        <w:rFonts w:cs="Times New Roman" w:hint="default"/>
      </w:rPr>
    </w:lvl>
    <w:lvl w:ilvl="1" w:tplc="0AD6F144">
      <w:start w:val="1"/>
      <w:numFmt w:val="decimal"/>
      <w:lvlText w:val="%2."/>
      <w:lvlJc w:val="left"/>
      <w:pPr>
        <w:tabs>
          <w:tab w:val="num" w:pos="1440"/>
        </w:tabs>
        <w:ind w:left="1440" w:hanging="360"/>
      </w:pPr>
      <w:rPr>
        <w:rFonts w:ascii="Times New Roman" w:eastAsia="Times New Roman" w:hAnsi="Times New Roman"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4">
    <w:nsid w:val="4F0C4ECB"/>
    <w:multiLevelType w:val="hybridMultilevel"/>
    <w:tmpl w:val="062622D6"/>
    <w:lvl w:ilvl="0" w:tplc="BADE65A6">
      <w:start w:val="1"/>
      <w:numFmt w:val="lowerLetter"/>
      <w:lvlText w:val="%1)"/>
      <w:lvlJc w:val="left"/>
      <w:pPr>
        <w:tabs>
          <w:tab w:val="num" w:pos="153"/>
        </w:tabs>
        <w:ind w:left="1004" w:hanging="284"/>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5">
    <w:nsid w:val="50E353B4"/>
    <w:multiLevelType w:val="hybridMultilevel"/>
    <w:tmpl w:val="CB16B218"/>
    <w:lvl w:ilvl="0" w:tplc="18A2599A">
      <w:start w:val="1"/>
      <w:numFmt w:val="lowerLetter"/>
      <w:lvlText w:val="%1)"/>
      <w:lvlJc w:val="left"/>
      <w:pPr>
        <w:tabs>
          <w:tab w:val="num" w:pos="153"/>
        </w:tabs>
        <w:ind w:left="1004" w:hanging="284"/>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6">
    <w:nsid w:val="55EF75A8"/>
    <w:multiLevelType w:val="hybridMultilevel"/>
    <w:tmpl w:val="6A801E1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5EC629C6"/>
    <w:multiLevelType w:val="hybridMultilevel"/>
    <w:tmpl w:val="E47CFA10"/>
    <w:lvl w:ilvl="0" w:tplc="8C9EE9B2">
      <w:start w:val="1"/>
      <w:numFmt w:val="decimal"/>
      <w:lvlText w:val="%1."/>
      <w:lvlJc w:val="left"/>
      <w:pPr>
        <w:tabs>
          <w:tab w:val="num" w:pos="1797"/>
        </w:tabs>
        <w:ind w:left="1797" w:hanging="357"/>
      </w:pPr>
      <w:rPr>
        <w:rFonts w:cs="Times New Roman" w:hint="default"/>
      </w:rPr>
    </w:lvl>
    <w:lvl w:ilvl="1" w:tplc="04050019" w:tentative="1">
      <w:start w:val="1"/>
      <w:numFmt w:val="lowerLetter"/>
      <w:lvlText w:val="%2."/>
      <w:lvlJc w:val="left"/>
      <w:pPr>
        <w:tabs>
          <w:tab w:val="num" w:pos="2044"/>
        </w:tabs>
        <w:ind w:left="2044" w:hanging="360"/>
      </w:pPr>
      <w:rPr>
        <w:rFonts w:cs="Times New Roman"/>
      </w:rPr>
    </w:lvl>
    <w:lvl w:ilvl="2" w:tplc="0405001B" w:tentative="1">
      <w:start w:val="1"/>
      <w:numFmt w:val="lowerRoman"/>
      <w:lvlText w:val="%3."/>
      <w:lvlJc w:val="right"/>
      <w:pPr>
        <w:tabs>
          <w:tab w:val="num" w:pos="2764"/>
        </w:tabs>
        <w:ind w:left="2764" w:hanging="180"/>
      </w:pPr>
      <w:rPr>
        <w:rFonts w:cs="Times New Roman"/>
      </w:rPr>
    </w:lvl>
    <w:lvl w:ilvl="3" w:tplc="0405000F" w:tentative="1">
      <w:start w:val="1"/>
      <w:numFmt w:val="decimal"/>
      <w:lvlText w:val="%4."/>
      <w:lvlJc w:val="left"/>
      <w:pPr>
        <w:tabs>
          <w:tab w:val="num" w:pos="3484"/>
        </w:tabs>
        <w:ind w:left="3484" w:hanging="360"/>
      </w:pPr>
      <w:rPr>
        <w:rFonts w:cs="Times New Roman"/>
      </w:rPr>
    </w:lvl>
    <w:lvl w:ilvl="4" w:tplc="04050019" w:tentative="1">
      <w:start w:val="1"/>
      <w:numFmt w:val="lowerLetter"/>
      <w:lvlText w:val="%5."/>
      <w:lvlJc w:val="left"/>
      <w:pPr>
        <w:tabs>
          <w:tab w:val="num" w:pos="4204"/>
        </w:tabs>
        <w:ind w:left="4204" w:hanging="360"/>
      </w:pPr>
      <w:rPr>
        <w:rFonts w:cs="Times New Roman"/>
      </w:rPr>
    </w:lvl>
    <w:lvl w:ilvl="5" w:tplc="0405001B" w:tentative="1">
      <w:start w:val="1"/>
      <w:numFmt w:val="lowerRoman"/>
      <w:lvlText w:val="%6."/>
      <w:lvlJc w:val="right"/>
      <w:pPr>
        <w:tabs>
          <w:tab w:val="num" w:pos="4924"/>
        </w:tabs>
        <w:ind w:left="4924" w:hanging="180"/>
      </w:pPr>
      <w:rPr>
        <w:rFonts w:cs="Times New Roman"/>
      </w:rPr>
    </w:lvl>
    <w:lvl w:ilvl="6" w:tplc="0405000F" w:tentative="1">
      <w:start w:val="1"/>
      <w:numFmt w:val="decimal"/>
      <w:lvlText w:val="%7."/>
      <w:lvlJc w:val="left"/>
      <w:pPr>
        <w:tabs>
          <w:tab w:val="num" w:pos="5644"/>
        </w:tabs>
        <w:ind w:left="5644" w:hanging="360"/>
      </w:pPr>
      <w:rPr>
        <w:rFonts w:cs="Times New Roman"/>
      </w:rPr>
    </w:lvl>
    <w:lvl w:ilvl="7" w:tplc="04050019" w:tentative="1">
      <w:start w:val="1"/>
      <w:numFmt w:val="lowerLetter"/>
      <w:lvlText w:val="%8."/>
      <w:lvlJc w:val="left"/>
      <w:pPr>
        <w:tabs>
          <w:tab w:val="num" w:pos="6364"/>
        </w:tabs>
        <w:ind w:left="6364" w:hanging="360"/>
      </w:pPr>
      <w:rPr>
        <w:rFonts w:cs="Times New Roman"/>
      </w:rPr>
    </w:lvl>
    <w:lvl w:ilvl="8" w:tplc="0405001B" w:tentative="1">
      <w:start w:val="1"/>
      <w:numFmt w:val="lowerRoman"/>
      <w:lvlText w:val="%9."/>
      <w:lvlJc w:val="right"/>
      <w:pPr>
        <w:tabs>
          <w:tab w:val="num" w:pos="7084"/>
        </w:tabs>
        <w:ind w:left="7084" w:hanging="180"/>
      </w:pPr>
      <w:rPr>
        <w:rFonts w:cs="Times New Roman"/>
      </w:rPr>
    </w:lvl>
  </w:abstractNum>
  <w:abstractNum w:abstractNumId="18">
    <w:nsid w:val="5F213AAE"/>
    <w:multiLevelType w:val="hybridMultilevel"/>
    <w:tmpl w:val="7B306FF0"/>
    <w:lvl w:ilvl="0" w:tplc="08308A8C">
      <w:start w:val="1"/>
      <w:numFmt w:val="lowerLetter"/>
      <w:lvlText w:val="%1)"/>
      <w:lvlJc w:val="left"/>
      <w:pPr>
        <w:tabs>
          <w:tab w:val="num" w:pos="153"/>
        </w:tabs>
        <w:ind w:left="1004" w:hanging="284"/>
      </w:pPr>
      <w:rPr>
        <w:rFonts w:cs="Times New Roman" w:hint="default"/>
      </w:rPr>
    </w:lvl>
    <w:lvl w:ilvl="1" w:tplc="E7AA28A0">
      <w:start w:val="1"/>
      <w:numFmt w:val="decimal"/>
      <w:lvlText w:val="%2."/>
      <w:lvlJc w:val="left"/>
      <w:pPr>
        <w:tabs>
          <w:tab w:val="num" w:pos="1797"/>
        </w:tabs>
        <w:ind w:left="1797" w:hanging="357"/>
      </w:pPr>
      <w:rPr>
        <w:rFonts w:ascii="Times New Roman" w:eastAsia="Times New Roman" w:hAnsi="Times New Roman" w:cs="Times New Roman"/>
        <w:b/>
      </w:rPr>
    </w:lvl>
    <w:lvl w:ilvl="2" w:tplc="0405001B" w:tentative="1">
      <w:start w:val="1"/>
      <w:numFmt w:val="lowerRoman"/>
      <w:lvlText w:val="%3."/>
      <w:lvlJc w:val="right"/>
      <w:pPr>
        <w:tabs>
          <w:tab w:val="num" w:pos="2160"/>
        </w:tabs>
        <w:ind w:left="2160" w:hanging="180"/>
      </w:pPr>
      <w:rPr>
        <w:rFonts w:cs="Times New Roman"/>
      </w:rPr>
    </w:lvl>
    <w:lvl w:ilvl="3" w:tplc="0405000F">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9">
    <w:nsid w:val="68AF4944"/>
    <w:multiLevelType w:val="hybridMultilevel"/>
    <w:tmpl w:val="7EA2B558"/>
    <w:lvl w:ilvl="0" w:tplc="A5E84A36">
      <w:start w:val="1"/>
      <w:numFmt w:val="decimal"/>
      <w:lvlText w:val="%1."/>
      <w:lvlJc w:val="left"/>
      <w:pPr>
        <w:ind w:left="360" w:hanging="360"/>
      </w:pPr>
      <w:rPr>
        <w:rFonts w:cs="Times New Roman" w:hint="default"/>
        <w:b w:val="0"/>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20">
    <w:nsid w:val="74E70DB2"/>
    <w:multiLevelType w:val="hybridMultilevel"/>
    <w:tmpl w:val="0AFE01E0"/>
    <w:lvl w:ilvl="0" w:tplc="59CAEFE6">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1">
    <w:nsid w:val="769C21D9"/>
    <w:multiLevelType w:val="hybridMultilevel"/>
    <w:tmpl w:val="AE9647D2"/>
    <w:lvl w:ilvl="0" w:tplc="B7EEC3F4">
      <w:start w:val="1"/>
      <w:numFmt w:val="decimal"/>
      <w:pStyle w:val="Pismenka"/>
      <w:lvlText w:val="%1."/>
      <w:lvlJc w:val="left"/>
      <w:pPr>
        <w:tabs>
          <w:tab w:val="num" w:pos="720"/>
        </w:tabs>
        <w:ind w:left="720" w:hanging="360"/>
      </w:pPr>
      <w:rPr>
        <w:rFonts w:cs="Times New Roman" w:hint="default"/>
      </w:rPr>
    </w:lvl>
    <w:lvl w:ilvl="1" w:tplc="04050005">
      <w:start w:val="1"/>
      <w:numFmt w:val="bullet"/>
      <w:lvlText w:val=""/>
      <w:lvlJc w:val="left"/>
      <w:pPr>
        <w:tabs>
          <w:tab w:val="num" w:pos="1440"/>
        </w:tabs>
        <w:ind w:left="1440" w:hanging="360"/>
      </w:pPr>
      <w:rPr>
        <w:rFonts w:ascii="Wingdings" w:hAnsi="Wingdings" w:hint="default"/>
      </w:rPr>
    </w:lvl>
    <w:lvl w:ilvl="2" w:tplc="D320188A">
      <w:start w:val="1"/>
      <w:numFmt w:val="lowerLetter"/>
      <w:lvlText w:val="%3)"/>
      <w:lvlJc w:val="left"/>
      <w:pPr>
        <w:tabs>
          <w:tab w:val="num" w:pos="2340"/>
        </w:tabs>
        <w:ind w:left="2340" w:hanging="360"/>
      </w:pPr>
      <w:rPr>
        <w:rFonts w:cs="Times New Roman" w:hint="default"/>
      </w:rPr>
    </w:lvl>
    <w:lvl w:ilvl="3" w:tplc="04050005">
      <w:start w:val="1"/>
      <w:numFmt w:val="bullet"/>
      <w:lvlText w:val=""/>
      <w:lvlJc w:val="left"/>
      <w:pPr>
        <w:tabs>
          <w:tab w:val="num" w:pos="2880"/>
        </w:tabs>
        <w:ind w:left="2880" w:hanging="360"/>
      </w:pPr>
      <w:rPr>
        <w:rFonts w:ascii="Wingdings" w:hAnsi="Wingdings" w:hint="default"/>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22">
    <w:nsid w:val="77A42A1D"/>
    <w:multiLevelType w:val="hybridMultilevel"/>
    <w:tmpl w:val="C27ED4DA"/>
    <w:lvl w:ilvl="0" w:tplc="1712917C">
      <w:start w:val="1"/>
      <w:numFmt w:val="lowerLetter"/>
      <w:lvlText w:val="%1)"/>
      <w:lvlJc w:val="left"/>
      <w:pPr>
        <w:tabs>
          <w:tab w:val="num" w:pos="720"/>
        </w:tabs>
        <w:ind w:left="720" w:hanging="360"/>
      </w:pPr>
      <w:rPr>
        <w:rFonts w:hint="default"/>
        <w:b/>
        <w:color w:val="FF0000"/>
        <w:u w:val="single"/>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3">
    <w:nsid w:val="77C9344A"/>
    <w:multiLevelType w:val="hybridMultilevel"/>
    <w:tmpl w:val="91A61522"/>
    <w:lvl w:ilvl="0" w:tplc="9850B91A">
      <w:start w:val="1"/>
      <w:numFmt w:val="decimal"/>
      <w:lvlText w:val="%1."/>
      <w:lvlJc w:val="left"/>
      <w:pPr>
        <w:tabs>
          <w:tab w:val="num" w:pos="1797"/>
        </w:tabs>
        <w:ind w:left="1797" w:hanging="357"/>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24">
    <w:nsid w:val="7CB90FC7"/>
    <w:multiLevelType w:val="hybridMultilevel"/>
    <w:tmpl w:val="DF6846D8"/>
    <w:lvl w:ilvl="0" w:tplc="041B000F">
      <w:start w:val="1"/>
      <w:numFmt w:val="decimal"/>
      <w:lvlText w:val="%1."/>
      <w:lvlJc w:val="left"/>
      <w:pPr>
        <w:tabs>
          <w:tab w:val="num" w:pos="1776"/>
        </w:tabs>
        <w:ind w:left="1776" w:hanging="360"/>
      </w:pPr>
      <w:rPr>
        <w:rFonts w:cs="Times New Roman"/>
      </w:rPr>
    </w:lvl>
    <w:lvl w:ilvl="1" w:tplc="041B0019" w:tentative="1">
      <w:start w:val="1"/>
      <w:numFmt w:val="lowerLetter"/>
      <w:lvlText w:val="%2."/>
      <w:lvlJc w:val="left"/>
      <w:pPr>
        <w:tabs>
          <w:tab w:val="num" w:pos="2496"/>
        </w:tabs>
        <w:ind w:left="2496" w:hanging="360"/>
      </w:pPr>
      <w:rPr>
        <w:rFonts w:cs="Times New Roman"/>
      </w:rPr>
    </w:lvl>
    <w:lvl w:ilvl="2" w:tplc="041B001B" w:tentative="1">
      <w:start w:val="1"/>
      <w:numFmt w:val="lowerRoman"/>
      <w:lvlText w:val="%3."/>
      <w:lvlJc w:val="right"/>
      <w:pPr>
        <w:tabs>
          <w:tab w:val="num" w:pos="3216"/>
        </w:tabs>
        <w:ind w:left="3216" w:hanging="180"/>
      </w:pPr>
      <w:rPr>
        <w:rFonts w:cs="Times New Roman"/>
      </w:rPr>
    </w:lvl>
    <w:lvl w:ilvl="3" w:tplc="041B000F" w:tentative="1">
      <w:start w:val="1"/>
      <w:numFmt w:val="decimal"/>
      <w:lvlText w:val="%4."/>
      <w:lvlJc w:val="left"/>
      <w:pPr>
        <w:tabs>
          <w:tab w:val="num" w:pos="3936"/>
        </w:tabs>
        <w:ind w:left="3936" w:hanging="360"/>
      </w:pPr>
      <w:rPr>
        <w:rFonts w:cs="Times New Roman"/>
      </w:rPr>
    </w:lvl>
    <w:lvl w:ilvl="4" w:tplc="041B0019" w:tentative="1">
      <w:start w:val="1"/>
      <w:numFmt w:val="lowerLetter"/>
      <w:lvlText w:val="%5."/>
      <w:lvlJc w:val="left"/>
      <w:pPr>
        <w:tabs>
          <w:tab w:val="num" w:pos="4656"/>
        </w:tabs>
        <w:ind w:left="4656" w:hanging="360"/>
      </w:pPr>
      <w:rPr>
        <w:rFonts w:cs="Times New Roman"/>
      </w:rPr>
    </w:lvl>
    <w:lvl w:ilvl="5" w:tplc="041B001B" w:tentative="1">
      <w:start w:val="1"/>
      <w:numFmt w:val="lowerRoman"/>
      <w:lvlText w:val="%6."/>
      <w:lvlJc w:val="right"/>
      <w:pPr>
        <w:tabs>
          <w:tab w:val="num" w:pos="5376"/>
        </w:tabs>
        <w:ind w:left="5376" w:hanging="180"/>
      </w:pPr>
      <w:rPr>
        <w:rFonts w:cs="Times New Roman"/>
      </w:rPr>
    </w:lvl>
    <w:lvl w:ilvl="6" w:tplc="041B000F" w:tentative="1">
      <w:start w:val="1"/>
      <w:numFmt w:val="decimal"/>
      <w:lvlText w:val="%7."/>
      <w:lvlJc w:val="left"/>
      <w:pPr>
        <w:tabs>
          <w:tab w:val="num" w:pos="6096"/>
        </w:tabs>
        <w:ind w:left="6096" w:hanging="360"/>
      </w:pPr>
      <w:rPr>
        <w:rFonts w:cs="Times New Roman"/>
      </w:rPr>
    </w:lvl>
    <w:lvl w:ilvl="7" w:tplc="041B0019" w:tentative="1">
      <w:start w:val="1"/>
      <w:numFmt w:val="lowerLetter"/>
      <w:lvlText w:val="%8."/>
      <w:lvlJc w:val="left"/>
      <w:pPr>
        <w:tabs>
          <w:tab w:val="num" w:pos="6816"/>
        </w:tabs>
        <w:ind w:left="6816" w:hanging="360"/>
      </w:pPr>
      <w:rPr>
        <w:rFonts w:cs="Times New Roman"/>
      </w:rPr>
    </w:lvl>
    <w:lvl w:ilvl="8" w:tplc="041B001B" w:tentative="1">
      <w:start w:val="1"/>
      <w:numFmt w:val="lowerRoman"/>
      <w:lvlText w:val="%9."/>
      <w:lvlJc w:val="right"/>
      <w:pPr>
        <w:tabs>
          <w:tab w:val="num" w:pos="7536"/>
        </w:tabs>
        <w:ind w:left="7536" w:hanging="180"/>
      </w:pPr>
      <w:rPr>
        <w:rFonts w:cs="Times New Roman"/>
      </w:rPr>
    </w:lvl>
  </w:abstractNum>
  <w:abstractNum w:abstractNumId="25">
    <w:nsid w:val="7FF3673D"/>
    <w:multiLevelType w:val="hybridMultilevel"/>
    <w:tmpl w:val="47143CD8"/>
    <w:lvl w:ilvl="0" w:tplc="04050017">
      <w:start w:val="1"/>
      <w:numFmt w:val="lowerLetter"/>
      <w:lvlText w:val="%1)"/>
      <w:lvlJc w:val="left"/>
      <w:pPr>
        <w:tabs>
          <w:tab w:val="num" w:pos="720"/>
        </w:tabs>
        <w:ind w:left="720" w:hanging="360"/>
      </w:pPr>
      <w:rPr>
        <w:rFonts w:cs="Times New Roman"/>
      </w:rPr>
    </w:lvl>
    <w:lvl w:ilvl="1" w:tplc="E532738E">
      <w:start w:val="1"/>
      <w:numFmt w:val="decimal"/>
      <w:lvlText w:val="%2."/>
      <w:lvlJc w:val="left"/>
      <w:pPr>
        <w:tabs>
          <w:tab w:val="num" w:pos="1779"/>
        </w:tabs>
        <w:ind w:left="1779" w:hanging="360"/>
      </w:pPr>
      <w:rPr>
        <w:rFonts w:cs="Times New Roman" w:hint="default"/>
      </w:rPr>
    </w:lvl>
    <w:lvl w:ilvl="2" w:tplc="DF60EE9C">
      <w:start w:val="4"/>
      <w:numFmt w:val="lowerLetter"/>
      <w:lvlText w:val="%3)"/>
      <w:lvlJc w:val="left"/>
      <w:pPr>
        <w:tabs>
          <w:tab w:val="num" w:pos="2340"/>
        </w:tabs>
        <w:ind w:left="2340" w:hanging="360"/>
      </w:pPr>
      <w:rPr>
        <w:rFonts w:cs="Times New Roman" w:hint="default"/>
      </w:rPr>
    </w:lvl>
    <w:lvl w:ilvl="3" w:tplc="0405000F">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num w:numId="1">
    <w:abstractNumId w:val="10"/>
  </w:num>
  <w:num w:numId="2">
    <w:abstractNumId w:val="6"/>
  </w:num>
  <w:num w:numId="3">
    <w:abstractNumId w:val="22"/>
  </w:num>
  <w:num w:numId="4">
    <w:abstractNumId w:val="25"/>
  </w:num>
  <w:num w:numId="5">
    <w:abstractNumId w:val="16"/>
  </w:num>
  <w:num w:numId="6">
    <w:abstractNumId w:val="11"/>
  </w:num>
  <w:num w:numId="7">
    <w:abstractNumId w:val="18"/>
  </w:num>
  <w:num w:numId="8">
    <w:abstractNumId w:val="24"/>
  </w:num>
  <w:num w:numId="9">
    <w:abstractNumId w:val="19"/>
  </w:num>
  <w:num w:numId="10">
    <w:abstractNumId w:val="21"/>
  </w:num>
  <w:num w:numId="11">
    <w:abstractNumId w:val="12"/>
  </w:num>
  <w:num w:numId="12">
    <w:abstractNumId w:val="1"/>
  </w:num>
  <w:num w:numId="13">
    <w:abstractNumId w:val="20"/>
  </w:num>
  <w:num w:numId="14">
    <w:abstractNumId w:val="7"/>
  </w:num>
  <w:num w:numId="15">
    <w:abstractNumId w:val="14"/>
  </w:num>
  <w:num w:numId="16">
    <w:abstractNumId w:val="15"/>
  </w:num>
  <w:num w:numId="17">
    <w:abstractNumId w:val="13"/>
  </w:num>
  <w:num w:numId="18">
    <w:abstractNumId w:val="23"/>
  </w:num>
  <w:num w:numId="19">
    <w:abstractNumId w:val="17"/>
  </w:num>
  <w:num w:numId="20">
    <w:abstractNumId w:val="3"/>
  </w:num>
  <w:num w:numId="21">
    <w:abstractNumId w:val="4"/>
  </w:num>
  <w:num w:numId="22">
    <w:abstractNumId w:val="5"/>
  </w:num>
  <w:num w:numId="23">
    <w:abstractNumId w:val="8"/>
  </w:num>
  <w:num w:numId="24">
    <w:abstractNumId w:val="9"/>
  </w:num>
  <w:num w:numId="25">
    <w:abstractNumId w:val="0"/>
  </w:num>
  <w:num w:numId="26">
    <w:abstractNumId w:val="2"/>
  </w:num>
  <w:numIdMacAtCleanup w:val="2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hideGrammaticalErrors/>
  <w:defaultTabStop w:val="720"/>
  <w:hyphenationZone w:val="425"/>
  <w:drawingGridHorizontalSpacing w:val="110"/>
  <w:displayHorizontalDrawingGridEvery w:val="2"/>
  <w:characterSpacingControl w:val="doNotCompress"/>
  <w:doNotValidateAgainstSchema/>
  <w:doNotDemarcateInvalidXml/>
  <w:footnotePr>
    <w:footnote w:id="0"/>
    <w:footnote w:id="1"/>
  </w:footnotePr>
  <w:endnotePr>
    <w:endnote w:id="0"/>
    <w:endnote w:id="1"/>
  </w:endnotePr>
  <w:compat/>
  <w:rsids>
    <w:rsidRoot w:val="006C1AC8"/>
    <w:rsid w:val="0000421F"/>
    <w:rsid w:val="00004693"/>
    <w:rsid w:val="0000484D"/>
    <w:rsid w:val="00012DBD"/>
    <w:rsid w:val="00013037"/>
    <w:rsid w:val="00014352"/>
    <w:rsid w:val="0001546F"/>
    <w:rsid w:val="00016E12"/>
    <w:rsid w:val="0002162B"/>
    <w:rsid w:val="00032559"/>
    <w:rsid w:val="00042136"/>
    <w:rsid w:val="00047292"/>
    <w:rsid w:val="000500D2"/>
    <w:rsid w:val="00052F8B"/>
    <w:rsid w:val="00055182"/>
    <w:rsid w:val="00056D07"/>
    <w:rsid w:val="00061B5A"/>
    <w:rsid w:val="00061CE4"/>
    <w:rsid w:val="00074E75"/>
    <w:rsid w:val="00075AEB"/>
    <w:rsid w:val="000816AE"/>
    <w:rsid w:val="00082CD0"/>
    <w:rsid w:val="00084610"/>
    <w:rsid w:val="00085793"/>
    <w:rsid w:val="000923BC"/>
    <w:rsid w:val="00092534"/>
    <w:rsid w:val="000A04FE"/>
    <w:rsid w:val="000A1435"/>
    <w:rsid w:val="000A55A3"/>
    <w:rsid w:val="000A5993"/>
    <w:rsid w:val="000A758F"/>
    <w:rsid w:val="000A7F45"/>
    <w:rsid w:val="000B1D88"/>
    <w:rsid w:val="000B227D"/>
    <w:rsid w:val="000B7B40"/>
    <w:rsid w:val="000C32CB"/>
    <w:rsid w:val="000C38FE"/>
    <w:rsid w:val="000C3A01"/>
    <w:rsid w:val="000C7FB7"/>
    <w:rsid w:val="000D5A23"/>
    <w:rsid w:val="000D7105"/>
    <w:rsid w:val="000E359D"/>
    <w:rsid w:val="000F7DE3"/>
    <w:rsid w:val="00106469"/>
    <w:rsid w:val="00112060"/>
    <w:rsid w:val="00113CBB"/>
    <w:rsid w:val="00115DCE"/>
    <w:rsid w:val="00117BEF"/>
    <w:rsid w:val="00122FC7"/>
    <w:rsid w:val="00126064"/>
    <w:rsid w:val="00131CD2"/>
    <w:rsid w:val="00144B85"/>
    <w:rsid w:val="0014565D"/>
    <w:rsid w:val="00146201"/>
    <w:rsid w:val="00146FFE"/>
    <w:rsid w:val="001501C5"/>
    <w:rsid w:val="00150E7E"/>
    <w:rsid w:val="001564E7"/>
    <w:rsid w:val="001641DC"/>
    <w:rsid w:val="00180861"/>
    <w:rsid w:val="0018141C"/>
    <w:rsid w:val="00186B91"/>
    <w:rsid w:val="00190CAF"/>
    <w:rsid w:val="00195E21"/>
    <w:rsid w:val="00197137"/>
    <w:rsid w:val="001A1FD1"/>
    <w:rsid w:val="001A6F05"/>
    <w:rsid w:val="001B13F4"/>
    <w:rsid w:val="001B6135"/>
    <w:rsid w:val="001C0FB7"/>
    <w:rsid w:val="001C11E9"/>
    <w:rsid w:val="001C7319"/>
    <w:rsid w:val="001D331E"/>
    <w:rsid w:val="001D3B33"/>
    <w:rsid w:val="001F0BA0"/>
    <w:rsid w:val="001F3791"/>
    <w:rsid w:val="00202548"/>
    <w:rsid w:val="00204817"/>
    <w:rsid w:val="00205F85"/>
    <w:rsid w:val="0020703C"/>
    <w:rsid w:val="00212D3C"/>
    <w:rsid w:val="00223508"/>
    <w:rsid w:val="00233922"/>
    <w:rsid w:val="00237402"/>
    <w:rsid w:val="00247BEA"/>
    <w:rsid w:val="002507B0"/>
    <w:rsid w:val="0025267C"/>
    <w:rsid w:val="002546F2"/>
    <w:rsid w:val="00256348"/>
    <w:rsid w:val="00271A49"/>
    <w:rsid w:val="002738BD"/>
    <w:rsid w:val="0028309C"/>
    <w:rsid w:val="002842EE"/>
    <w:rsid w:val="0028586C"/>
    <w:rsid w:val="00290896"/>
    <w:rsid w:val="0029291D"/>
    <w:rsid w:val="00294F14"/>
    <w:rsid w:val="00297350"/>
    <w:rsid w:val="002A2ED6"/>
    <w:rsid w:val="002A46B5"/>
    <w:rsid w:val="002A5796"/>
    <w:rsid w:val="002A7291"/>
    <w:rsid w:val="002B03F2"/>
    <w:rsid w:val="002B2E75"/>
    <w:rsid w:val="002C1FF1"/>
    <w:rsid w:val="002C41CC"/>
    <w:rsid w:val="002C4EC9"/>
    <w:rsid w:val="002C55F5"/>
    <w:rsid w:val="002C7A15"/>
    <w:rsid w:val="002D1DD5"/>
    <w:rsid w:val="002D4276"/>
    <w:rsid w:val="002D6145"/>
    <w:rsid w:val="002E325E"/>
    <w:rsid w:val="002E4BC3"/>
    <w:rsid w:val="002E7805"/>
    <w:rsid w:val="002F02D6"/>
    <w:rsid w:val="002F3134"/>
    <w:rsid w:val="002F4594"/>
    <w:rsid w:val="002F6401"/>
    <w:rsid w:val="002F665C"/>
    <w:rsid w:val="002F7346"/>
    <w:rsid w:val="00302E77"/>
    <w:rsid w:val="00307EED"/>
    <w:rsid w:val="003132CA"/>
    <w:rsid w:val="003134CC"/>
    <w:rsid w:val="00313B9F"/>
    <w:rsid w:val="00315CAD"/>
    <w:rsid w:val="00324C96"/>
    <w:rsid w:val="00330138"/>
    <w:rsid w:val="00330954"/>
    <w:rsid w:val="00333BFD"/>
    <w:rsid w:val="00337B82"/>
    <w:rsid w:val="003407D2"/>
    <w:rsid w:val="00343137"/>
    <w:rsid w:val="003447B7"/>
    <w:rsid w:val="00345278"/>
    <w:rsid w:val="00347279"/>
    <w:rsid w:val="00352B3B"/>
    <w:rsid w:val="00357EEC"/>
    <w:rsid w:val="00360B00"/>
    <w:rsid w:val="00363386"/>
    <w:rsid w:val="00366C8B"/>
    <w:rsid w:val="0036702E"/>
    <w:rsid w:val="003729B4"/>
    <w:rsid w:val="00374CF4"/>
    <w:rsid w:val="00375BAD"/>
    <w:rsid w:val="00377535"/>
    <w:rsid w:val="0038099B"/>
    <w:rsid w:val="00384744"/>
    <w:rsid w:val="003920E7"/>
    <w:rsid w:val="003924AF"/>
    <w:rsid w:val="00394B73"/>
    <w:rsid w:val="0039715E"/>
    <w:rsid w:val="003A2D1D"/>
    <w:rsid w:val="003A4BEB"/>
    <w:rsid w:val="003A5CA2"/>
    <w:rsid w:val="003B1B28"/>
    <w:rsid w:val="003B67AA"/>
    <w:rsid w:val="003C5CD6"/>
    <w:rsid w:val="003C619E"/>
    <w:rsid w:val="003C75DE"/>
    <w:rsid w:val="003D0D3F"/>
    <w:rsid w:val="003D2A60"/>
    <w:rsid w:val="003D334A"/>
    <w:rsid w:val="003D3B08"/>
    <w:rsid w:val="003D4310"/>
    <w:rsid w:val="003D55DB"/>
    <w:rsid w:val="003D6F89"/>
    <w:rsid w:val="003D7E25"/>
    <w:rsid w:val="003D7EC7"/>
    <w:rsid w:val="003E7E73"/>
    <w:rsid w:val="003F5F60"/>
    <w:rsid w:val="00400B6D"/>
    <w:rsid w:val="00401B9D"/>
    <w:rsid w:val="0040263B"/>
    <w:rsid w:val="004068AD"/>
    <w:rsid w:val="00410F8E"/>
    <w:rsid w:val="00421987"/>
    <w:rsid w:val="00424A60"/>
    <w:rsid w:val="00426E29"/>
    <w:rsid w:val="004358EA"/>
    <w:rsid w:val="00440D26"/>
    <w:rsid w:val="0044306F"/>
    <w:rsid w:val="00447448"/>
    <w:rsid w:val="00450383"/>
    <w:rsid w:val="00453B94"/>
    <w:rsid w:val="00454B93"/>
    <w:rsid w:val="00455407"/>
    <w:rsid w:val="004576AF"/>
    <w:rsid w:val="004610C2"/>
    <w:rsid w:val="00462BF0"/>
    <w:rsid w:val="00465B39"/>
    <w:rsid w:val="00466131"/>
    <w:rsid w:val="00475B7E"/>
    <w:rsid w:val="00476D13"/>
    <w:rsid w:val="00480433"/>
    <w:rsid w:val="004820F3"/>
    <w:rsid w:val="00482742"/>
    <w:rsid w:val="00491A44"/>
    <w:rsid w:val="00492324"/>
    <w:rsid w:val="004C10D5"/>
    <w:rsid w:val="004C2789"/>
    <w:rsid w:val="004C6E98"/>
    <w:rsid w:val="004C7C1F"/>
    <w:rsid w:val="004D1E88"/>
    <w:rsid w:val="004D7393"/>
    <w:rsid w:val="004F3181"/>
    <w:rsid w:val="0050056D"/>
    <w:rsid w:val="005013CA"/>
    <w:rsid w:val="0051251D"/>
    <w:rsid w:val="0051294A"/>
    <w:rsid w:val="00517A7A"/>
    <w:rsid w:val="00517D86"/>
    <w:rsid w:val="00523887"/>
    <w:rsid w:val="00524073"/>
    <w:rsid w:val="00525A7B"/>
    <w:rsid w:val="00534454"/>
    <w:rsid w:val="005362DC"/>
    <w:rsid w:val="00536923"/>
    <w:rsid w:val="005440C4"/>
    <w:rsid w:val="00544698"/>
    <w:rsid w:val="00546689"/>
    <w:rsid w:val="00566DCE"/>
    <w:rsid w:val="00572215"/>
    <w:rsid w:val="005723DE"/>
    <w:rsid w:val="005764BB"/>
    <w:rsid w:val="00576DC5"/>
    <w:rsid w:val="00580682"/>
    <w:rsid w:val="00586763"/>
    <w:rsid w:val="0059041D"/>
    <w:rsid w:val="005B773F"/>
    <w:rsid w:val="005D1DD6"/>
    <w:rsid w:val="005D43C0"/>
    <w:rsid w:val="005D4EC4"/>
    <w:rsid w:val="005E396B"/>
    <w:rsid w:val="005E6BA5"/>
    <w:rsid w:val="005F3646"/>
    <w:rsid w:val="005F4162"/>
    <w:rsid w:val="005F4298"/>
    <w:rsid w:val="005F7836"/>
    <w:rsid w:val="006027A4"/>
    <w:rsid w:val="00602B4C"/>
    <w:rsid w:val="00603562"/>
    <w:rsid w:val="006051C8"/>
    <w:rsid w:val="00605D80"/>
    <w:rsid w:val="0062000F"/>
    <w:rsid w:val="0062053D"/>
    <w:rsid w:val="00623D5A"/>
    <w:rsid w:val="00652B41"/>
    <w:rsid w:val="006555D7"/>
    <w:rsid w:val="00655718"/>
    <w:rsid w:val="00660B54"/>
    <w:rsid w:val="00660D2D"/>
    <w:rsid w:val="006633D7"/>
    <w:rsid w:val="00670EC7"/>
    <w:rsid w:val="00674FE6"/>
    <w:rsid w:val="00681E5E"/>
    <w:rsid w:val="006838A9"/>
    <w:rsid w:val="006910A3"/>
    <w:rsid w:val="00694D1A"/>
    <w:rsid w:val="006962CC"/>
    <w:rsid w:val="006B0CEE"/>
    <w:rsid w:val="006B6677"/>
    <w:rsid w:val="006B7481"/>
    <w:rsid w:val="006C103C"/>
    <w:rsid w:val="006C12B5"/>
    <w:rsid w:val="006C1AC8"/>
    <w:rsid w:val="006C2BCB"/>
    <w:rsid w:val="006C3C26"/>
    <w:rsid w:val="006D3412"/>
    <w:rsid w:val="006D6866"/>
    <w:rsid w:val="006E6450"/>
    <w:rsid w:val="006F15F4"/>
    <w:rsid w:val="006F3A7A"/>
    <w:rsid w:val="006F4F63"/>
    <w:rsid w:val="006F50F2"/>
    <w:rsid w:val="006F6D6D"/>
    <w:rsid w:val="006F6F38"/>
    <w:rsid w:val="00700513"/>
    <w:rsid w:val="00700ACF"/>
    <w:rsid w:val="0070502C"/>
    <w:rsid w:val="0070743D"/>
    <w:rsid w:val="007079C1"/>
    <w:rsid w:val="007119E8"/>
    <w:rsid w:val="00712B77"/>
    <w:rsid w:val="0071668C"/>
    <w:rsid w:val="0072013A"/>
    <w:rsid w:val="0073586D"/>
    <w:rsid w:val="00740AFE"/>
    <w:rsid w:val="007433F5"/>
    <w:rsid w:val="00770199"/>
    <w:rsid w:val="00776A1B"/>
    <w:rsid w:val="007816EB"/>
    <w:rsid w:val="00796D18"/>
    <w:rsid w:val="007A1018"/>
    <w:rsid w:val="007A4117"/>
    <w:rsid w:val="007B19C0"/>
    <w:rsid w:val="007B43C9"/>
    <w:rsid w:val="007B63EF"/>
    <w:rsid w:val="007B723D"/>
    <w:rsid w:val="007C3558"/>
    <w:rsid w:val="007C3CD9"/>
    <w:rsid w:val="007C40F2"/>
    <w:rsid w:val="007C7743"/>
    <w:rsid w:val="007C7996"/>
    <w:rsid w:val="007D5258"/>
    <w:rsid w:val="007E087F"/>
    <w:rsid w:val="007E244E"/>
    <w:rsid w:val="007E5117"/>
    <w:rsid w:val="007E5C83"/>
    <w:rsid w:val="007E7B36"/>
    <w:rsid w:val="007F2BF6"/>
    <w:rsid w:val="00807D69"/>
    <w:rsid w:val="00810738"/>
    <w:rsid w:val="00811F18"/>
    <w:rsid w:val="00812CDD"/>
    <w:rsid w:val="0082671E"/>
    <w:rsid w:val="00830390"/>
    <w:rsid w:val="00831D0C"/>
    <w:rsid w:val="008435A2"/>
    <w:rsid w:val="00843862"/>
    <w:rsid w:val="008439CA"/>
    <w:rsid w:val="0084517F"/>
    <w:rsid w:val="00852C37"/>
    <w:rsid w:val="008554E1"/>
    <w:rsid w:val="00857E56"/>
    <w:rsid w:val="008626A4"/>
    <w:rsid w:val="008644D7"/>
    <w:rsid w:val="0086559F"/>
    <w:rsid w:val="00867974"/>
    <w:rsid w:val="008702B6"/>
    <w:rsid w:val="008725EA"/>
    <w:rsid w:val="008764A5"/>
    <w:rsid w:val="008A7BBA"/>
    <w:rsid w:val="008B4BC1"/>
    <w:rsid w:val="008B6EBB"/>
    <w:rsid w:val="008C47DE"/>
    <w:rsid w:val="008C74A6"/>
    <w:rsid w:val="008D4CDC"/>
    <w:rsid w:val="008D6E2D"/>
    <w:rsid w:val="008E42B0"/>
    <w:rsid w:val="008E78DE"/>
    <w:rsid w:val="008F4E43"/>
    <w:rsid w:val="009006E7"/>
    <w:rsid w:val="0090333D"/>
    <w:rsid w:val="00906CB4"/>
    <w:rsid w:val="00907263"/>
    <w:rsid w:val="00915922"/>
    <w:rsid w:val="00915E06"/>
    <w:rsid w:val="00916B88"/>
    <w:rsid w:val="0093298E"/>
    <w:rsid w:val="0093754E"/>
    <w:rsid w:val="009400A7"/>
    <w:rsid w:val="00946110"/>
    <w:rsid w:val="00950578"/>
    <w:rsid w:val="0095109B"/>
    <w:rsid w:val="00951C99"/>
    <w:rsid w:val="00954DB7"/>
    <w:rsid w:val="00961E0D"/>
    <w:rsid w:val="00966D0D"/>
    <w:rsid w:val="00967134"/>
    <w:rsid w:val="0096716A"/>
    <w:rsid w:val="00973762"/>
    <w:rsid w:val="00990545"/>
    <w:rsid w:val="009A1D50"/>
    <w:rsid w:val="009A2701"/>
    <w:rsid w:val="009A5A14"/>
    <w:rsid w:val="009B7EAA"/>
    <w:rsid w:val="009C59E3"/>
    <w:rsid w:val="009C7191"/>
    <w:rsid w:val="009C7DE1"/>
    <w:rsid w:val="009D05AE"/>
    <w:rsid w:val="009E30DA"/>
    <w:rsid w:val="009E5CF1"/>
    <w:rsid w:val="009E6826"/>
    <w:rsid w:val="009E6C99"/>
    <w:rsid w:val="009E78A7"/>
    <w:rsid w:val="009F2DF1"/>
    <w:rsid w:val="009F5CE6"/>
    <w:rsid w:val="00A01095"/>
    <w:rsid w:val="00A06DE2"/>
    <w:rsid w:val="00A11231"/>
    <w:rsid w:val="00A13DDF"/>
    <w:rsid w:val="00A13FCD"/>
    <w:rsid w:val="00A160E7"/>
    <w:rsid w:val="00A2008E"/>
    <w:rsid w:val="00A21089"/>
    <w:rsid w:val="00A212D4"/>
    <w:rsid w:val="00A248C1"/>
    <w:rsid w:val="00A25E96"/>
    <w:rsid w:val="00A27AB9"/>
    <w:rsid w:val="00A30662"/>
    <w:rsid w:val="00A37014"/>
    <w:rsid w:val="00A4011B"/>
    <w:rsid w:val="00A43492"/>
    <w:rsid w:val="00A44344"/>
    <w:rsid w:val="00A454BF"/>
    <w:rsid w:val="00A555A0"/>
    <w:rsid w:val="00A5712F"/>
    <w:rsid w:val="00A6037A"/>
    <w:rsid w:val="00A620AF"/>
    <w:rsid w:val="00A63167"/>
    <w:rsid w:val="00A64A2C"/>
    <w:rsid w:val="00A66035"/>
    <w:rsid w:val="00A67888"/>
    <w:rsid w:val="00A73167"/>
    <w:rsid w:val="00A74CF0"/>
    <w:rsid w:val="00A8290E"/>
    <w:rsid w:val="00A8599C"/>
    <w:rsid w:val="00A96741"/>
    <w:rsid w:val="00AA48E7"/>
    <w:rsid w:val="00AB603F"/>
    <w:rsid w:val="00AC13D7"/>
    <w:rsid w:val="00AD02F5"/>
    <w:rsid w:val="00AD2D9A"/>
    <w:rsid w:val="00AD3F10"/>
    <w:rsid w:val="00AD73A8"/>
    <w:rsid w:val="00AE1431"/>
    <w:rsid w:val="00AE35F3"/>
    <w:rsid w:val="00AE3635"/>
    <w:rsid w:val="00AF07B6"/>
    <w:rsid w:val="00AF1000"/>
    <w:rsid w:val="00AF1B73"/>
    <w:rsid w:val="00AF29A7"/>
    <w:rsid w:val="00AF3E55"/>
    <w:rsid w:val="00AF4FD5"/>
    <w:rsid w:val="00AF719E"/>
    <w:rsid w:val="00B01EFC"/>
    <w:rsid w:val="00B074E4"/>
    <w:rsid w:val="00B10775"/>
    <w:rsid w:val="00B131EC"/>
    <w:rsid w:val="00B13B48"/>
    <w:rsid w:val="00B17A56"/>
    <w:rsid w:val="00B22212"/>
    <w:rsid w:val="00B22CE0"/>
    <w:rsid w:val="00B24AC0"/>
    <w:rsid w:val="00B36967"/>
    <w:rsid w:val="00B41080"/>
    <w:rsid w:val="00B45834"/>
    <w:rsid w:val="00B51558"/>
    <w:rsid w:val="00B61626"/>
    <w:rsid w:val="00B61F66"/>
    <w:rsid w:val="00B662BC"/>
    <w:rsid w:val="00B7476E"/>
    <w:rsid w:val="00B831FF"/>
    <w:rsid w:val="00B91660"/>
    <w:rsid w:val="00B92A03"/>
    <w:rsid w:val="00B958BA"/>
    <w:rsid w:val="00B96DB3"/>
    <w:rsid w:val="00BA27B1"/>
    <w:rsid w:val="00BA2B2B"/>
    <w:rsid w:val="00BA486C"/>
    <w:rsid w:val="00BB0D36"/>
    <w:rsid w:val="00BB1081"/>
    <w:rsid w:val="00BC08ED"/>
    <w:rsid w:val="00BC2488"/>
    <w:rsid w:val="00BC4F85"/>
    <w:rsid w:val="00BC54FA"/>
    <w:rsid w:val="00BC7398"/>
    <w:rsid w:val="00BC7EC5"/>
    <w:rsid w:val="00BD1D4C"/>
    <w:rsid w:val="00BD2A1D"/>
    <w:rsid w:val="00BD2BA5"/>
    <w:rsid w:val="00BD3AC9"/>
    <w:rsid w:val="00BD4D2D"/>
    <w:rsid w:val="00BD5A46"/>
    <w:rsid w:val="00BE0230"/>
    <w:rsid w:val="00BE4FFF"/>
    <w:rsid w:val="00BE78E3"/>
    <w:rsid w:val="00BF2C43"/>
    <w:rsid w:val="00BF7DB5"/>
    <w:rsid w:val="00C03A30"/>
    <w:rsid w:val="00C12330"/>
    <w:rsid w:val="00C14944"/>
    <w:rsid w:val="00C2255F"/>
    <w:rsid w:val="00C24E22"/>
    <w:rsid w:val="00C30921"/>
    <w:rsid w:val="00C30B11"/>
    <w:rsid w:val="00C36265"/>
    <w:rsid w:val="00C3790A"/>
    <w:rsid w:val="00C408DF"/>
    <w:rsid w:val="00C43582"/>
    <w:rsid w:val="00C5295F"/>
    <w:rsid w:val="00C60F2F"/>
    <w:rsid w:val="00C64005"/>
    <w:rsid w:val="00C6517C"/>
    <w:rsid w:val="00C7387F"/>
    <w:rsid w:val="00C81ED4"/>
    <w:rsid w:val="00C83611"/>
    <w:rsid w:val="00C951BC"/>
    <w:rsid w:val="00C963E6"/>
    <w:rsid w:val="00CA037E"/>
    <w:rsid w:val="00CA0ED2"/>
    <w:rsid w:val="00CA1C5E"/>
    <w:rsid w:val="00CA71D2"/>
    <w:rsid w:val="00CA7A35"/>
    <w:rsid w:val="00CC1C22"/>
    <w:rsid w:val="00CC52EA"/>
    <w:rsid w:val="00CC5D25"/>
    <w:rsid w:val="00CC76A8"/>
    <w:rsid w:val="00CD0C87"/>
    <w:rsid w:val="00CD1793"/>
    <w:rsid w:val="00CD3B27"/>
    <w:rsid w:val="00CD7078"/>
    <w:rsid w:val="00CD7735"/>
    <w:rsid w:val="00CE0066"/>
    <w:rsid w:val="00CE0E61"/>
    <w:rsid w:val="00CE4CC1"/>
    <w:rsid w:val="00CF4B3E"/>
    <w:rsid w:val="00D00B9E"/>
    <w:rsid w:val="00D14B81"/>
    <w:rsid w:val="00D234CA"/>
    <w:rsid w:val="00D33C2B"/>
    <w:rsid w:val="00D36E0C"/>
    <w:rsid w:val="00D3730E"/>
    <w:rsid w:val="00D407BC"/>
    <w:rsid w:val="00D460FD"/>
    <w:rsid w:val="00D47A0C"/>
    <w:rsid w:val="00D5184E"/>
    <w:rsid w:val="00D54AE3"/>
    <w:rsid w:val="00D54FDA"/>
    <w:rsid w:val="00D55617"/>
    <w:rsid w:val="00D57DDE"/>
    <w:rsid w:val="00D6507B"/>
    <w:rsid w:val="00D72173"/>
    <w:rsid w:val="00D73477"/>
    <w:rsid w:val="00D84695"/>
    <w:rsid w:val="00D87855"/>
    <w:rsid w:val="00D911D9"/>
    <w:rsid w:val="00D94126"/>
    <w:rsid w:val="00D97050"/>
    <w:rsid w:val="00DA3DFE"/>
    <w:rsid w:val="00DA4C73"/>
    <w:rsid w:val="00DA5265"/>
    <w:rsid w:val="00DA5FDE"/>
    <w:rsid w:val="00DA6AF3"/>
    <w:rsid w:val="00DA76BD"/>
    <w:rsid w:val="00DC42FA"/>
    <w:rsid w:val="00DD4903"/>
    <w:rsid w:val="00DE373D"/>
    <w:rsid w:val="00DE3F6E"/>
    <w:rsid w:val="00DE678D"/>
    <w:rsid w:val="00DE6A97"/>
    <w:rsid w:val="00DF11DD"/>
    <w:rsid w:val="00E045AB"/>
    <w:rsid w:val="00E16F60"/>
    <w:rsid w:val="00E21EEF"/>
    <w:rsid w:val="00E24196"/>
    <w:rsid w:val="00E31FDD"/>
    <w:rsid w:val="00E32A18"/>
    <w:rsid w:val="00E34402"/>
    <w:rsid w:val="00E34840"/>
    <w:rsid w:val="00E358FF"/>
    <w:rsid w:val="00E36F78"/>
    <w:rsid w:val="00E3763F"/>
    <w:rsid w:val="00E50358"/>
    <w:rsid w:val="00E51378"/>
    <w:rsid w:val="00E5320F"/>
    <w:rsid w:val="00E55CF5"/>
    <w:rsid w:val="00E56806"/>
    <w:rsid w:val="00E6200C"/>
    <w:rsid w:val="00E62593"/>
    <w:rsid w:val="00E62E31"/>
    <w:rsid w:val="00E66242"/>
    <w:rsid w:val="00E811FB"/>
    <w:rsid w:val="00E9049B"/>
    <w:rsid w:val="00E90AFD"/>
    <w:rsid w:val="00E90C6F"/>
    <w:rsid w:val="00E96184"/>
    <w:rsid w:val="00E96806"/>
    <w:rsid w:val="00EA0B60"/>
    <w:rsid w:val="00EA2869"/>
    <w:rsid w:val="00EA3E59"/>
    <w:rsid w:val="00EB0103"/>
    <w:rsid w:val="00EB1AC4"/>
    <w:rsid w:val="00EB43D4"/>
    <w:rsid w:val="00EB676B"/>
    <w:rsid w:val="00EC04B2"/>
    <w:rsid w:val="00EC532D"/>
    <w:rsid w:val="00ED1E3F"/>
    <w:rsid w:val="00ED2B85"/>
    <w:rsid w:val="00ED449C"/>
    <w:rsid w:val="00ED47B8"/>
    <w:rsid w:val="00EF3D95"/>
    <w:rsid w:val="00EF6A82"/>
    <w:rsid w:val="00F118DE"/>
    <w:rsid w:val="00F168D2"/>
    <w:rsid w:val="00F24F1A"/>
    <w:rsid w:val="00F32510"/>
    <w:rsid w:val="00F3410E"/>
    <w:rsid w:val="00F3486D"/>
    <w:rsid w:val="00F34878"/>
    <w:rsid w:val="00F41C36"/>
    <w:rsid w:val="00F422AA"/>
    <w:rsid w:val="00F423EA"/>
    <w:rsid w:val="00F44739"/>
    <w:rsid w:val="00F46FD7"/>
    <w:rsid w:val="00F47DD1"/>
    <w:rsid w:val="00F51676"/>
    <w:rsid w:val="00F521EA"/>
    <w:rsid w:val="00F55204"/>
    <w:rsid w:val="00F56C09"/>
    <w:rsid w:val="00F62FD6"/>
    <w:rsid w:val="00F65252"/>
    <w:rsid w:val="00F71A47"/>
    <w:rsid w:val="00F73F80"/>
    <w:rsid w:val="00F76BCB"/>
    <w:rsid w:val="00F8136A"/>
    <w:rsid w:val="00F81B13"/>
    <w:rsid w:val="00F9084E"/>
    <w:rsid w:val="00F9092D"/>
    <w:rsid w:val="00F92DD8"/>
    <w:rsid w:val="00F934F2"/>
    <w:rsid w:val="00F94F27"/>
    <w:rsid w:val="00F969A7"/>
    <w:rsid w:val="00FA28CE"/>
    <w:rsid w:val="00FA5C30"/>
    <w:rsid w:val="00FB0558"/>
    <w:rsid w:val="00FB643B"/>
    <w:rsid w:val="00FB6EC9"/>
    <w:rsid w:val="00FC02CC"/>
    <w:rsid w:val="00FC30F3"/>
    <w:rsid w:val="00FD7650"/>
    <w:rsid w:val="00FD78EA"/>
    <w:rsid w:val="00FE12F9"/>
    <w:rsid w:val="00FE304F"/>
    <w:rsid w:val="00FE42BA"/>
    <w:rsid w:val="00FE6A31"/>
    <w:rsid w:val="00FF0AD8"/>
    <w:rsid w:val="00FF19C9"/>
    <w:rsid w:val="00FF32A2"/>
    <w:rsid w:val="00FF3970"/>
    <w:rsid w:val="00FF7658"/>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Calibr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footnote text" w:uiPriority="0"/>
    <w:lsdException w:name="annotation text" w:uiPriority="0"/>
    <w:lsdException w:name="header" w:uiPriority="0"/>
    <w:lsdException w:name="footer" w:uiPriority="0"/>
    <w:lsdException w:name="caption" w:uiPriority="35" w:qFormat="1"/>
    <w:lsdException w:name="footnote reference"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0" w:unhideWhenUsed="0" w:qFormat="1"/>
    <w:lsdException w:name="Emphasis" w:semiHidden="0" w:uiPriority="0" w:unhideWhenUsed="0" w:qFormat="1"/>
    <w:lsdException w:name="Document Map"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56806"/>
    <w:pPr>
      <w:spacing w:after="0" w:line="240" w:lineRule="auto"/>
    </w:pPr>
    <w:rPr>
      <w:rFonts w:ascii="Arial Narrow" w:hAnsi="Arial Narrow" w:cs="Arial Narrow"/>
      <w:lang w:eastAsia="en-US"/>
    </w:rPr>
  </w:style>
  <w:style w:type="paragraph" w:styleId="Nadpis1">
    <w:name w:val="heading 1"/>
    <w:basedOn w:val="Normlny"/>
    <w:next w:val="Normlny"/>
    <w:link w:val="Nadpis1Char"/>
    <w:qFormat/>
    <w:rsid w:val="00E90C6F"/>
    <w:pPr>
      <w:keepNext/>
      <w:spacing w:before="240" w:after="60"/>
      <w:outlineLvl w:val="0"/>
    </w:pPr>
    <w:rPr>
      <w:rFonts w:ascii="Cambria" w:hAnsi="Cambria" w:cs="Cambria"/>
      <w:b/>
      <w:bCs/>
      <w:kern w:val="32"/>
      <w:sz w:val="32"/>
      <w:szCs w:val="32"/>
    </w:rPr>
  </w:style>
  <w:style w:type="paragraph" w:styleId="Nadpis2">
    <w:name w:val="heading 2"/>
    <w:basedOn w:val="Normlny"/>
    <w:next w:val="Normlny"/>
    <w:link w:val="Nadpis2Char"/>
    <w:qFormat/>
    <w:rsid w:val="00E90C6F"/>
    <w:pPr>
      <w:keepNext/>
      <w:spacing w:before="240" w:after="60"/>
      <w:outlineLvl w:val="1"/>
    </w:pPr>
    <w:rPr>
      <w:rFonts w:ascii="Cambria" w:hAnsi="Cambria" w:cs="Cambria"/>
      <w:b/>
      <w:bCs/>
      <w:i/>
      <w:iCs/>
      <w:sz w:val="28"/>
      <w:szCs w:val="28"/>
    </w:rPr>
  </w:style>
  <w:style w:type="paragraph" w:styleId="Nadpis3">
    <w:name w:val="heading 3"/>
    <w:basedOn w:val="Normlny"/>
    <w:next w:val="Normlny"/>
    <w:link w:val="Nadpis3Char"/>
    <w:qFormat/>
    <w:rsid w:val="00E90C6F"/>
    <w:pPr>
      <w:keepNext/>
      <w:spacing w:before="240" w:after="60"/>
      <w:outlineLvl w:val="2"/>
    </w:pPr>
    <w:rPr>
      <w:rFonts w:ascii="Cambria" w:hAnsi="Cambria" w:cs="Cambria"/>
      <w:b/>
      <w:bCs/>
      <w:sz w:val="26"/>
      <w:szCs w:val="26"/>
    </w:rPr>
  </w:style>
  <w:style w:type="paragraph" w:styleId="Nadpis4">
    <w:name w:val="heading 4"/>
    <w:basedOn w:val="Normlny"/>
    <w:next w:val="Normlny"/>
    <w:link w:val="Nadpis4Char"/>
    <w:qFormat/>
    <w:rsid w:val="00E90C6F"/>
    <w:pPr>
      <w:keepNext/>
      <w:spacing w:before="240" w:after="60"/>
      <w:outlineLvl w:val="3"/>
    </w:pPr>
    <w:rPr>
      <w:b/>
      <w:bCs/>
      <w:sz w:val="28"/>
      <w:szCs w:val="28"/>
    </w:rPr>
  </w:style>
  <w:style w:type="paragraph" w:styleId="Nadpis5">
    <w:name w:val="heading 5"/>
    <w:basedOn w:val="Normlny"/>
    <w:next w:val="Normlny"/>
    <w:link w:val="Nadpis5Char"/>
    <w:qFormat/>
    <w:rsid w:val="00E90C6F"/>
    <w:pPr>
      <w:spacing w:before="240" w:after="60"/>
      <w:outlineLvl w:val="4"/>
    </w:pPr>
    <w:rPr>
      <w:b/>
      <w:bCs/>
      <w:i/>
      <w:iCs/>
      <w:sz w:val="26"/>
      <w:szCs w:val="26"/>
    </w:rPr>
  </w:style>
  <w:style w:type="paragraph" w:styleId="Nadpis6">
    <w:name w:val="heading 6"/>
    <w:basedOn w:val="Normlny"/>
    <w:next w:val="Normlny"/>
    <w:link w:val="Nadpis6Char"/>
    <w:qFormat/>
    <w:rsid w:val="00E90C6F"/>
    <w:pPr>
      <w:spacing w:before="240" w:after="60"/>
      <w:outlineLvl w:val="5"/>
    </w:pPr>
    <w:rPr>
      <w:b/>
      <w:bCs/>
    </w:rPr>
  </w:style>
  <w:style w:type="paragraph" w:styleId="Nadpis7">
    <w:name w:val="heading 7"/>
    <w:basedOn w:val="Normlny"/>
    <w:next w:val="Normlny"/>
    <w:link w:val="Nadpis7Char"/>
    <w:qFormat/>
    <w:rsid w:val="00E90C6F"/>
    <w:pPr>
      <w:spacing w:before="240" w:after="60"/>
      <w:outlineLvl w:val="6"/>
    </w:pPr>
  </w:style>
  <w:style w:type="paragraph" w:styleId="Nadpis8">
    <w:name w:val="heading 8"/>
    <w:basedOn w:val="Normlny"/>
    <w:next w:val="Normlny"/>
    <w:link w:val="Nadpis8Char"/>
    <w:qFormat/>
    <w:rsid w:val="00E90C6F"/>
    <w:pPr>
      <w:spacing w:before="240" w:after="60"/>
      <w:outlineLvl w:val="7"/>
    </w:pPr>
    <w:rPr>
      <w:i/>
      <w:iCs/>
    </w:rPr>
  </w:style>
  <w:style w:type="paragraph" w:styleId="Nadpis9">
    <w:name w:val="heading 9"/>
    <w:basedOn w:val="Normlny"/>
    <w:next w:val="Normlny"/>
    <w:link w:val="Nadpis9Char"/>
    <w:qFormat/>
    <w:rsid w:val="00E90C6F"/>
    <w:pPr>
      <w:spacing w:before="240" w:after="60"/>
      <w:outlineLvl w:val="8"/>
    </w:pPr>
    <w:rPr>
      <w:rFonts w:ascii="Cambria" w:hAnsi="Cambria" w:cs="Cambri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locked/>
    <w:rsid w:val="00E90C6F"/>
    <w:rPr>
      <w:rFonts w:ascii="Cambria" w:hAnsi="Cambria" w:cs="Cambria"/>
      <w:b/>
      <w:bCs/>
      <w:kern w:val="32"/>
      <w:sz w:val="32"/>
      <w:szCs w:val="32"/>
    </w:rPr>
  </w:style>
  <w:style w:type="character" w:customStyle="1" w:styleId="Nadpis2Char">
    <w:name w:val="Nadpis 2 Char"/>
    <w:basedOn w:val="Predvolenpsmoodseku"/>
    <w:link w:val="Nadpis2"/>
    <w:locked/>
    <w:rsid w:val="00E90C6F"/>
    <w:rPr>
      <w:rFonts w:ascii="Cambria" w:hAnsi="Cambria" w:cs="Cambria"/>
      <w:b/>
      <w:bCs/>
      <w:i/>
      <w:iCs/>
      <w:sz w:val="28"/>
      <w:szCs w:val="28"/>
    </w:rPr>
  </w:style>
  <w:style w:type="character" w:customStyle="1" w:styleId="Nadpis3Char">
    <w:name w:val="Nadpis 3 Char"/>
    <w:basedOn w:val="Predvolenpsmoodseku"/>
    <w:link w:val="Nadpis3"/>
    <w:locked/>
    <w:rsid w:val="00E90C6F"/>
    <w:rPr>
      <w:rFonts w:ascii="Cambria" w:hAnsi="Cambria" w:cs="Cambria"/>
      <w:b/>
      <w:bCs/>
      <w:sz w:val="26"/>
      <w:szCs w:val="26"/>
    </w:rPr>
  </w:style>
  <w:style w:type="character" w:customStyle="1" w:styleId="Nadpis4Char">
    <w:name w:val="Nadpis 4 Char"/>
    <w:basedOn w:val="Predvolenpsmoodseku"/>
    <w:link w:val="Nadpis4"/>
    <w:locked/>
    <w:rsid w:val="00E90C6F"/>
    <w:rPr>
      <w:rFonts w:cs="Times New Roman"/>
      <w:b/>
      <w:bCs/>
      <w:sz w:val="28"/>
      <w:szCs w:val="28"/>
    </w:rPr>
  </w:style>
  <w:style w:type="character" w:customStyle="1" w:styleId="Nadpis5Char">
    <w:name w:val="Nadpis 5 Char"/>
    <w:basedOn w:val="Predvolenpsmoodseku"/>
    <w:link w:val="Nadpis5"/>
    <w:locked/>
    <w:rsid w:val="00E90C6F"/>
    <w:rPr>
      <w:rFonts w:cs="Times New Roman"/>
      <w:b/>
      <w:bCs/>
      <w:i/>
      <w:iCs/>
      <w:sz w:val="26"/>
      <w:szCs w:val="26"/>
    </w:rPr>
  </w:style>
  <w:style w:type="character" w:customStyle="1" w:styleId="Nadpis6Char">
    <w:name w:val="Nadpis 6 Char"/>
    <w:basedOn w:val="Predvolenpsmoodseku"/>
    <w:link w:val="Nadpis6"/>
    <w:locked/>
    <w:rsid w:val="00E90C6F"/>
    <w:rPr>
      <w:rFonts w:cs="Times New Roman"/>
      <w:b/>
      <w:bCs/>
    </w:rPr>
  </w:style>
  <w:style w:type="character" w:customStyle="1" w:styleId="Nadpis7Char">
    <w:name w:val="Nadpis 7 Char"/>
    <w:basedOn w:val="Predvolenpsmoodseku"/>
    <w:link w:val="Nadpis7"/>
    <w:locked/>
    <w:rsid w:val="00E90C6F"/>
    <w:rPr>
      <w:rFonts w:cs="Times New Roman"/>
      <w:sz w:val="24"/>
      <w:szCs w:val="24"/>
    </w:rPr>
  </w:style>
  <w:style w:type="character" w:customStyle="1" w:styleId="Nadpis8Char">
    <w:name w:val="Nadpis 8 Char"/>
    <w:basedOn w:val="Predvolenpsmoodseku"/>
    <w:link w:val="Nadpis8"/>
    <w:locked/>
    <w:rsid w:val="00E90C6F"/>
    <w:rPr>
      <w:rFonts w:cs="Times New Roman"/>
      <w:i/>
      <w:iCs/>
      <w:sz w:val="24"/>
      <w:szCs w:val="24"/>
    </w:rPr>
  </w:style>
  <w:style w:type="character" w:customStyle="1" w:styleId="Nadpis9Char">
    <w:name w:val="Nadpis 9 Char"/>
    <w:basedOn w:val="Predvolenpsmoodseku"/>
    <w:link w:val="Nadpis9"/>
    <w:locked/>
    <w:rsid w:val="00E90C6F"/>
    <w:rPr>
      <w:rFonts w:ascii="Cambria" w:hAnsi="Cambria" w:cs="Cambria"/>
    </w:rPr>
  </w:style>
  <w:style w:type="paragraph" w:styleId="Nzov">
    <w:name w:val="Title"/>
    <w:basedOn w:val="Normlny"/>
    <w:next w:val="Normlny"/>
    <w:link w:val="NzovChar"/>
    <w:qFormat/>
    <w:rsid w:val="00F62FD6"/>
    <w:pPr>
      <w:keepNext/>
      <w:spacing w:before="100" w:beforeAutospacing="1" w:after="220"/>
      <w:jc w:val="center"/>
      <w:outlineLvl w:val="0"/>
    </w:pPr>
    <w:rPr>
      <w:b/>
      <w:bCs/>
      <w:kern w:val="28"/>
    </w:rPr>
  </w:style>
  <w:style w:type="character" w:customStyle="1" w:styleId="NzovChar">
    <w:name w:val="Názov Char"/>
    <w:basedOn w:val="Predvolenpsmoodseku"/>
    <w:link w:val="Nzov"/>
    <w:locked/>
    <w:rsid w:val="00F62FD6"/>
    <w:rPr>
      <w:rFonts w:ascii="Arial Narrow" w:hAnsi="Arial Narrow" w:cs="Arial Narrow"/>
      <w:b/>
      <w:bCs/>
      <w:kern w:val="28"/>
      <w:sz w:val="32"/>
      <w:szCs w:val="32"/>
      <w:lang w:val="sk-SK"/>
    </w:rPr>
  </w:style>
  <w:style w:type="paragraph" w:styleId="Podtitul">
    <w:name w:val="Subtitle"/>
    <w:basedOn w:val="Normlny"/>
    <w:next w:val="Normlny"/>
    <w:link w:val="PodtitulChar"/>
    <w:qFormat/>
    <w:rsid w:val="00E90C6F"/>
    <w:pPr>
      <w:spacing w:after="60"/>
      <w:jc w:val="center"/>
      <w:outlineLvl w:val="1"/>
    </w:pPr>
    <w:rPr>
      <w:rFonts w:ascii="Cambria" w:hAnsi="Cambria" w:cs="Cambria"/>
    </w:rPr>
  </w:style>
  <w:style w:type="character" w:customStyle="1" w:styleId="PodtitulChar">
    <w:name w:val="Podtitul Char"/>
    <w:basedOn w:val="Predvolenpsmoodseku"/>
    <w:link w:val="Podtitul"/>
    <w:locked/>
    <w:rsid w:val="00E90C6F"/>
    <w:rPr>
      <w:rFonts w:ascii="Cambria" w:hAnsi="Cambria" w:cs="Cambria"/>
      <w:sz w:val="24"/>
      <w:szCs w:val="24"/>
    </w:rPr>
  </w:style>
  <w:style w:type="character" w:styleId="Siln">
    <w:name w:val="Strong"/>
    <w:basedOn w:val="Predvolenpsmoodseku"/>
    <w:qFormat/>
    <w:rsid w:val="00E90C6F"/>
    <w:rPr>
      <w:rFonts w:cs="Times New Roman"/>
      <w:b/>
      <w:bCs/>
    </w:rPr>
  </w:style>
  <w:style w:type="character" w:styleId="Zvraznenie">
    <w:name w:val="Emphasis"/>
    <w:basedOn w:val="Predvolenpsmoodseku"/>
    <w:qFormat/>
    <w:rsid w:val="00E90C6F"/>
    <w:rPr>
      <w:rFonts w:ascii="Calibri" w:hAnsi="Calibri" w:cs="Calibri"/>
      <w:b/>
      <w:bCs/>
      <w:i/>
      <w:iCs/>
    </w:rPr>
  </w:style>
  <w:style w:type="paragraph" w:customStyle="1" w:styleId="Hlavikaobsahu1">
    <w:name w:val="Hlavička obsahu1"/>
    <w:basedOn w:val="Nadpis1"/>
    <w:next w:val="Normlny"/>
    <w:semiHidden/>
    <w:rsid w:val="00E90C6F"/>
    <w:pPr>
      <w:outlineLvl w:val="9"/>
    </w:pPr>
  </w:style>
  <w:style w:type="paragraph" w:customStyle="1" w:styleId="TopHeader">
    <w:name w:val="Top Header"/>
    <w:basedOn w:val="Normlny"/>
    <w:rsid w:val="00205F85"/>
    <w:pPr>
      <w:jc w:val="center"/>
    </w:pPr>
    <w:rPr>
      <w:b/>
      <w:bCs/>
    </w:rPr>
  </w:style>
  <w:style w:type="paragraph" w:styleId="Zkladntext">
    <w:name w:val="Body Text"/>
    <w:basedOn w:val="Normlny"/>
    <w:link w:val="ZkladntextChar"/>
    <w:rsid w:val="00052F8B"/>
    <w:pPr>
      <w:jc w:val="both"/>
    </w:pPr>
    <w:rPr>
      <w:rFonts w:cs="Times New Roman"/>
      <w:b/>
      <w:bCs/>
      <w:sz w:val="24"/>
      <w:szCs w:val="24"/>
      <w:lang w:eastAsia="cs-CZ"/>
    </w:rPr>
  </w:style>
  <w:style w:type="character" w:customStyle="1" w:styleId="ZkladntextChar">
    <w:name w:val="Základný text Char"/>
    <w:basedOn w:val="Predvolenpsmoodseku"/>
    <w:link w:val="Zkladntext"/>
    <w:locked/>
    <w:rsid w:val="00052F8B"/>
    <w:rPr>
      <w:rFonts w:ascii="Times New Roman" w:hAnsi="Times New Roman" w:cs="Times New Roman"/>
      <w:b/>
      <w:bCs/>
      <w:sz w:val="24"/>
      <w:szCs w:val="24"/>
      <w:lang w:val="sk-SK" w:eastAsia="cs-CZ"/>
    </w:rPr>
  </w:style>
  <w:style w:type="paragraph" w:styleId="Textpoznmkypodiarou">
    <w:name w:val="footnote text"/>
    <w:basedOn w:val="Normlny"/>
    <w:link w:val="TextpoznmkypodiarouChar"/>
    <w:semiHidden/>
    <w:rsid w:val="00052F8B"/>
    <w:rPr>
      <w:rFonts w:cs="Times New Roman"/>
      <w:sz w:val="20"/>
      <w:szCs w:val="20"/>
      <w:lang w:eastAsia="cs-CZ"/>
    </w:rPr>
  </w:style>
  <w:style w:type="character" w:customStyle="1" w:styleId="TextpoznmkypodiarouChar">
    <w:name w:val="Text poznámky pod čiarou Char"/>
    <w:basedOn w:val="Predvolenpsmoodseku"/>
    <w:link w:val="Textpoznmkypodiarou"/>
    <w:semiHidden/>
    <w:locked/>
    <w:rsid w:val="00052F8B"/>
    <w:rPr>
      <w:rFonts w:ascii="Times New Roman" w:hAnsi="Times New Roman" w:cs="Times New Roman"/>
      <w:lang w:val="sk-SK" w:eastAsia="cs-CZ"/>
    </w:rPr>
  </w:style>
  <w:style w:type="character" w:styleId="Odkaznapoznmkupodiarou">
    <w:name w:val="footnote reference"/>
    <w:basedOn w:val="Predvolenpsmoodseku"/>
    <w:semiHidden/>
    <w:rsid w:val="00052F8B"/>
    <w:rPr>
      <w:rFonts w:cs="Times New Roman"/>
      <w:vertAlign w:val="superscript"/>
    </w:rPr>
  </w:style>
  <w:style w:type="paragraph" w:styleId="Zkladntext2">
    <w:name w:val="Body Text 2"/>
    <w:basedOn w:val="Normlny"/>
    <w:link w:val="Zkladntext2Char"/>
    <w:rsid w:val="00052F8B"/>
    <w:pPr>
      <w:ind w:left="2124" w:hanging="2124"/>
      <w:jc w:val="both"/>
    </w:pPr>
    <w:rPr>
      <w:rFonts w:cs="Times New Roman"/>
      <w:sz w:val="24"/>
      <w:szCs w:val="24"/>
      <w:lang w:eastAsia="cs-CZ"/>
    </w:rPr>
  </w:style>
  <w:style w:type="character" w:customStyle="1" w:styleId="Zkladntext2Char">
    <w:name w:val="Základný text 2 Char"/>
    <w:basedOn w:val="Predvolenpsmoodseku"/>
    <w:link w:val="Zkladntext2"/>
    <w:locked/>
    <w:rsid w:val="00052F8B"/>
    <w:rPr>
      <w:rFonts w:ascii="Times New Roman" w:hAnsi="Times New Roman" w:cs="Times New Roman"/>
      <w:sz w:val="24"/>
      <w:szCs w:val="24"/>
      <w:lang w:val="sk-SK" w:eastAsia="cs-CZ"/>
    </w:rPr>
  </w:style>
  <w:style w:type="paragraph" w:styleId="Zarkazkladnhotextu2">
    <w:name w:val="Body Text Indent 2"/>
    <w:basedOn w:val="Normlny"/>
    <w:link w:val="Zarkazkladnhotextu2Char"/>
    <w:rsid w:val="00052F8B"/>
    <w:pPr>
      <w:ind w:firstLine="708"/>
      <w:jc w:val="both"/>
    </w:pPr>
    <w:rPr>
      <w:rFonts w:cs="Times New Roman"/>
      <w:sz w:val="24"/>
      <w:szCs w:val="24"/>
      <w:lang w:eastAsia="cs-CZ"/>
    </w:rPr>
  </w:style>
  <w:style w:type="character" w:customStyle="1" w:styleId="Zarkazkladnhotextu2Char">
    <w:name w:val="Zarážka základného textu 2 Char"/>
    <w:basedOn w:val="Predvolenpsmoodseku"/>
    <w:link w:val="Zarkazkladnhotextu2"/>
    <w:locked/>
    <w:rsid w:val="00052F8B"/>
    <w:rPr>
      <w:rFonts w:ascii="Times New Roman" w:hAnsi="Times New Roman" w:cs="Times New Roman"/>
      <w:sz w:val="24"/>
      <w:szCs w:val="24"/>
      <w:lang w:val="sk-SK" w:eastAsia="cs-CZ"/>
    </w:rPr>
  </w:style>
  <w:style w:type="paragraph" w:styleId="Pta">
    <w:name w:val="footer"/>
    <w:basedOn w:val="Normlny"/>
    <w:link w:val="PtaChar"/>
    <w:rsid w:val="00052F8B"/>
    <w:pPr>
      <w:tabs>
        <w:tab w:val="center" w:pos="4536"/>
        <w:tab w:val="right" w:pos="9072"/>
      </w:tabs>
    </w:pPr>
    <w:rPr>
      <w:rFonts w:cs="Times New Roman"/>
      <w:sz w:val="20"/>
      <w:szCs w:val="20"/>
      <w:lang w:eastAsia="cs-CZ"/>
    </w:rPr>
  </w:style>
  <w:style w:type="character" w:customStyle="1" w:styleId="PtaChar">
    <w:name w:val="Päta Char"/>
    <w:basedOn w:val="Predvolenpsmoodseku"/>
    <w:link w:val="Pta"/>
    <w:locked/>
    <w:rsid w:val="00052F8B"/>
    <w:rPr>
      <w:rFonts w:ascii="Times New Roman" w:hAnsi="Times New Roman" w:cs="Times New Roman"/>
      <w:lang w:val="sk-SK" w:eastAsia="cs-CZ"/>
    </w:rPr>
  </w:style>
  <w:style w:type="character" w:styleId="slostrany">
    <w:name w:val="page number"/>
    <w:basedOn w:val="Predvolenpsmoodseku"/>
    <w:rsid w:val="00052F8B"/>
    <w:rPr>
      <w:rFonts w:cs="Times New Roman"/>
    </w:rPr>
  </w:style>
  <w:style w:type="paragraph" w:styleId="Zarkazkladnhotextu3">
    <w:name w:val="Body Text Indent 3"/>
    <w:basedOn w:val="Normlny"/>
    <w:link w:val="Zarkazkladnhotextu3Char"/>
    <w:rsid w:val="00052F8B"/>
    <w:pPr>
      <w:ind w:left="708" w:firstLine="708"/>
      <w:jc w:val="both"/>
    </w:pPr>
    <w:rPr>
      <w:rFonts w:cs="Times New Roman"/>
      <w:sz w:val="24"/>
      <w:szCs w:val="24"/>
      <w:lang w:eastAsia="cs-CZ"/>
    </w:rPr>
  </w:style>
  <w:style w:type="character" w:customStyle="1" w:styleId="Zarkazkladnhotextu3Char">
    <w:name w:val="Zarážka základného textu 3 Char"/>
    <w:basedOn w:val="Predvolenpsmoodseku"/>
    <w:link w:val="Zarkazkladnhotextu3"/>
    <w:locked/>
    <w:rsid w:val="00052F8B"/>
    <w:rPr>
      <w:rFonts w:ascii="Times New Roman" w:hAnsi="Times New Roman" w:cs="Times New Roman"/>
      <w:sz w:val="24"/>
      <w:szCs w:val="24"/>
      <w:lang w:val="sk-SK" w:eastAsia="cs-CZ"/>
    </w:rPr>
  </w:style>
  <w:style w:type="paragraph" w:styleId="Textbubliny">
    <w:name w:val="Balloon Text"/>
    <w:basedOn w:val="Normlny"/>
    <w:link w:val="TextbublinyChar"/>
    <w:semiHidden/>
    <w:rsid w:val="00052F8B"/>
    <w:rPr>
      <w:rFonts w:ascii="Tahoma" w:hAnsi="Tahoma" w:cs="Tahoma"/>
      <w:sz w:val="16"/>
      <w:szCs w:val="16"/>
      <w:lang w:eastAsia="cs-CZ"/>
    </w:rPr>
  </w:style>
  <w:style w:type="character" w:customStyle="1" w:styleId="TextbublinyChar">
    <w:name w:val="Text bubliny Char"/>
    <w:basedOn w:val="Predvolenpsmoodseku"/>
    <w:link w:val="Textbubliny"/>
    <w:semiHidden/>
    <w:locked/>
    <w:rsid w:val="00052F8B"/>
    <w:rPr>
      <w:rFonts w:ascii="Tahoma" w:hAnsi="Tahoma" w:cs="Tahoma"/>
      <w:sz w:val="16"/>
      <w:szCs w:val="16"/>
      <w:lang w:val="sk-SK" w:eastAsia="cs-CZ"/>
    </w:rPr>
  </w:style>
  <w:style w:type="table" w:styleId="Mriekatabuky">
    <w:name w:val="Table Grid"/>
    <w:basedOn w:val="Normlnatabuka"/>
    <w:rsid w:val="00052F8B"/>
    <w:pPr>
      <w:spacing w:after="0" w:line="240" w:lineRule="auto"/>
    </w:pPr>
    <w:rPr>
      <w:rFonts w:ascii="Arial Narrow" w:hAnsi="Arial Narrow"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rsid w:val="00052F8B"/>
    <w:pPr>
      <w:tabs>
        <w:tab w:val="center" w:pos="4536"/>
        <w:tab w:val="right" w:pos="9072"/>
      </w:tabs>
    </w:pPr>
    <w:rPr>
      <w:rFonts w:cs="Times New Roman"/>
      <w:sz w:val="20"/>
      <w:szCs w:val="20"/>
      <w:lang w:eastAsia="cs-CZ"/>
    </w:rPr>
  </w:style>
  <w:style w:type="character" w:customStyle="1" w:styleId="HlavikaChar">
    <w:name w:val="Hlavička Char"/>
    <w:basedOn w:val="Predvolenpsmoodseku"/>
    <w:link w:val="Hlavika"/>
    <w:locked/>
    <w:rsid w:val="00052F8B"/>
    <w:rPr>
      <w:rFonts w:ascii="Times New Roman" w:hAnsi="Times New Roman" w:cs="Times New Roman"/>
      <w:lang w:val="sk-SK" w:eastAsia="cs-CZ"/>
    </w:rPr>
  </w:style>
  <w:style w:type="paragraph" w:styleId="Zarkazkladnhotextu">
    <w:name w:val="Body Text Indent"/>
    <w:basedOn w:val="Normlny"/>
    <w:link w:val="ZarkazkladnhotextuChar"/>
    <w:unhideWhenUsed/>
    <w:rsid w:val="00F24F1A"/>
    <w:pPr>
      <w:spacing w:after="120"/>
      <w:ind w:left="283"/>
    </w:pPr>
  </w:style>
  <w:style w:type="character" w:customStyle="1" w:styleId="ZarkazkladnhotextuChar">
    <w:name w:val="Zarážka základného textu Char"/>
    <w:basedOn w:val="Predvolenpsmoodseku"/>
    <w:link w:val="Zarkazkladnhotextu"/>
    <w:rsid w:val="00F24F1A"/>
    <w:rPr>
      <w:rFonts w:ascii="Arial Narrow" w:hAnsi="Arial Narrow" w:cs="Arial Narrow"/>
      <w:lang w:eastAsia="en-US"/>
    </w:rPr>
  </w:style>
  <w:style w:type="paragraph" w:styleId="truktradokumentu">
    <w:name w:val="Document Map"/>
    <w:basedOn w:val="Normlny"/>
    <w:link w:val="truktradokumentuChar"/>
    <w:semiHidden/>
    <w:rsid w:val="00F24F1A"/>
    <w:pPr>
      <w:shd w:val="clear" w:color="auto" w:fill="000080"/>
    </w:pPr>
    <w:rPr>
      <w:rFonts w:ascii="Tahoma" w:hAnsi="Tahoma" w:cs="Tahoma"/>
      <w:sz w:val="20"/>
      <w:szCs w:val="20"/>
      <w:lang w:val="cs-CZ" w:eastAsia="cs-CZ"/>
    </w:rPr>
  </w:style>
  <w:style w:type="character" w:customStyle="1" w:styleId="truktradokumentuChar">
    <w:name w:val="Štruktúra dokumentu Char"/>
    <w:basedOn w:val="Predvolenpsmoodseku"/>
    <w:link w:val="truktradokumentu"/>
    <w:semiHidden/>
    <w:rsid w:val="00F24F1A"/>
    <w:rPr>
      <w:rFonts w:ascii="Tahoma" w:hAnsi="Tahoma" w:cs="Tahoma"/>
      <w:sz w:val="20"/>
      <w:szCs w:val="20"/>
      <w:shd w:val="clear" w:color="auto" w:fill="000080"/>
      <w:lang w:val="cs-CZ" w:eastAsia="cs-CZ"/>
    </w:rPr>
  </w:style>
  <w:style w:type="paragraph" w:styleId="Bezriadkovania">
    <w:name w:val="No Spacing"/>
    <w:uiPriority w:val="1"/>
    <w:qFormat/>
    <w:rsid w:val="00117BEF"/>
    <w:pPr>
      <w:spacing w:after="0" w:line="240" w:lineRule="auto"/>
    </w:pPr>
    <w:rPr>
      <w:rFonts w:ascii="Arial Narrow" w:hAnsi="Arial Narrow" w:cs="Arial Narrow"/>
      <w:lang w:eastAsia="en-US"/>
    </w:rPr>
  </w:style>
  <w:style w:type="paragraph" w:styleId="Odsekzoznamu">
    <w:name w:val="List Paragraph"/>
    <w:basedOn w:val="Normlny"/>
    <w:uiPriority w:val="34"/>
    <w:qFormat/>
    <w:rsid w:val="006D6866"/>
    <w:pPr>
      <w:ind w:left="720"/>
      <w:contextualSpacing/>
    </w:pPr>
  </w:style>
  <w:style w:type="paragraph" w:styleId="Zkladntext3">
    <w:name w:val="Body Text 3"/>
    <w:basedOn w:val="Normlny"/>
    <w:link w:val="Zkladntext3Char"/>
    <w:rsid w:val="00FC30F3"/>
    <w:pPr>
      <w:jc w:val="both"/>
    </w:pPr>
    <w:rPr>
      <w:rFonts w:cs="Times New Roman"/>
      <w:bCs/>
      <w:sz w:val="24"/>
      <w:szCs w:val="24"/>
      <w:lang w:eastAsia="cs-CZ"/>
    </w:rPr>
  </w:style>
  <w:style w:type="character" w:customStyle="1" w:styleId="Zkladntext3Char">
    <w:name w:val="Základný text 3 Char"/>
    <w:basedOn w:val="Predvolenpsmoodseku"/>
    <w:link w:val="Zkladntext3"/>
    <w:rsid w:val="00FC30F3"/>
    <w:rPr>
      <w:rFonts w:ascii="Arial Narrow" w:hAnsi="Arial Narrow" w:cs="Times New Roman"/>
      <w:bCs/>
      <w:sz w:val="24"/>
      <w:szCs w:val="24"/>
      <w:lang w:eastAsia="cs-CZ"/>
    </w:rPr>
  </w:style>
  <w:style w:type="paragraph" w:customStyle="1" w:styleId="Normlnywebov5">
    <w:name w:val="Normálny (webový)5"/>
    <w:basedOn w:val="Normlny"/>
    <w:rsid w:val="00FC30F3"/>
    <w:pPr>
      <w:spacing w:after="204"/>
    </w:pPr>
    <w:rPr>
      <w:rFonts w:ascii="Times New Roman" w:hAnsi="Times New Roman" w:cs="Times New Roman"/>
      <w:sz w:val="24"/>
      <w:szCs w:val="24"/>
      <w:lang w:eastAsia="sk-SK"/>
    </w:rPr>
  </w:style>
  <w:style w:type="paragraph" w:customStyle="1" w:styleId="Tabulka">
    <w:name w:val="Tabulka"/>
    <w:basedOn w:val="Normlny"/>
    <w:rsid w:val="00FC30F3"/>
    <w:rPr>
      <w:rFonts w:ascii="Times New Roman" w:hAnsi="Times New Roman" w:cs="Times New Roman"/>
      <w:color w:val="000000"/>
      <w:sz w:val="18"/>
      <w:szCs w:val="20"/>
    </w:rPr>
  </w:style>
  <w:style w:type="paragraph" w:customStyle="1" w:styleId="Pismenka">
    <w:name w:val="Pismenka"/>
    <w:basedOn w:val="Zkladntext"/>
    <w:rsid w:val="00FC30F3"/>
    <w:pPr>
      <w:numPr>
        <w:numId w:val="10"/>
      </w:numPr>
      <w:tabs>
        <w:tab w:val="num" w:pos="426"/>
      </w:tabs>
      <w:ind w:left="426" w:hanging="426"/>
    </w:pPr>
    <w:rPr>
      <w:rFonts w:ascii="Times New Roman" w:hAnsi="Times New Roman"/>
      <w:bCs w:val="0"/>
      <w:sz w:val="18"/>
      <w:szCs w:val="20"/>
      <w:lang w:eastAsia="en-US"/>
    </w:rPr>
  </w:style>
  <w:style w:type="character" w:customStyle="1" w:styleId="TextkomentraChar">
    <w:name w:val="Text komentára Char"/>
    <w:basedOn w:val="Predvolenpsmoodseku"/>
    <w:link w:val="Textkomentra"/>
    <w:semiHidden/>
    <w:rsid w:val="00FC30F3"/>
    <w:rPr>
      <w:rFonts w:ascii="Times New Roman" w:hAnsi="Times New Roman" w:cs="Times New Roman"/>
      <w:sz w:val="20"/>
      <w:szCs w:val="20"/>
      <w:lang w:eastAsia="cs-CZ"/>
    </w:rPr>
  </w:style>
  <w:style w:type="paragraph" w:styleId="Textkomentra">
    <w:name w:val="annotation text"/>
    <w:basedOn w:val="Normlny"/>
    <w:link w:val="TextkomentraChar"/>
    <w:semiHidden/>
    <w:rsid w:val="00FC30F3"/>
    <w:rPr>
      <w:rFonts w:ascii="Times New Roman" w:hAnsi="Times New Roman" w:cs="Times New Roman"/>
      <w:sz w:val="20"/>
      <w:szCs w:val="20"/>
      <w:lang w:eastAsia="cs-CZ"/>
    </w:rPr>
  </w:style>
  <w:style w:type="character" w:customStyle="1" w:styleId="PredmetkomentraChar">
    <w:name w:val="Predmet komentára Char"/>
    <w:basedOn w:val="TextkomentraChar"/>
    <w:link w:val="Predmetkomentra"/>
    <w:semiHidden/>
    <w:rsid w:val="00FC30F3"/>
    <w:rPr>
      <w:rFonts w:ascii="Times New Roman" w:hAnsi="Times New Roman" w:cs="Times New Roman"/>
      <w:b/>
      <w:bCs/>
      <w:sz w:val="20"/>
      <w:szCs w:val="20"/>
      <w:lang w:eastAsia="cs-CZ"/>
    </w:rPr>
  </w:style>
  <w:style w:type="paragraph" w:styleId="Predmetkomentra">
    <w:name w:val="annotation subject"/>
    <w:basedOn w:val="Textkomentra"/>
    <w:next w:val="Textkomentra"/>
    <w:link w:val="PredmetkomentraChar"/>
    <w:semiHidden/>
    <w:rsid w:val="00FC30F3"/>
    <w:rPr>
      <w:b/>
      <w:bCs/>
    </w:rPr>
  </w:style>
  <w:style w:type="paragraph" w:customStyle="1" w:styleId="Uvod">
    <w:name w:val="Uvod"/>
    <w:basedOn w:val="Normlny"/>
    <w:rsid w:val="00FC30F3"/>
    <w:pPr>
      <w:ind w:left="284" w:hanging="284"/>
      <w:jc w:val="both"/>
    </w:pPr>
    <w:rPr>
      <w:rFonts w:ascii="Times New Roman" w:hAnsi="Times New Roman" w:cs="Times New Roman"/>
      <w:szCs w:val="20"/>
    </w:rPr>
  </w:style>
  <w:style w:type="paragraph" w:styleId="Obsah1">
    <w:name w:val="toc 1"/>
    <w:basedOn w:val="Normlny"/>
    <w:next w:val="Normlny"/>
    <w:autoRedefine/>
    <w:rsid w:val="00FC30F3"/>
    <w:pPr>
      <w:tabs>
        <w:tab w:val="left" w:pos="426"/>
        <w:tab w:val="right" w:pos="9203"/>
      </w:tabs>
      <w:spacing w:before="360"/>
    </w:pPr>
    <w:rPr>
      <w:rFonts w:ascii="Times New Roman" w:hAnsi="Times New Roman" w:cs="Times New Roman"/>
      <w:b/>
      <w:bCs/>
      <w:caps/>
      <w:noProof/>
      <w:sz w:val="20"/>
      <w:szCs w:val="18"/>
    </w:rPr>
  </w:style>
  <w:style w:type="paragraph" w:styleId="Obsah2">
    <w:name w:val="toc 2"/>
    <w:basedOn w:val="Normlny"/>
    <w:next w:val="Normlny"/>
    <w:autoRedefine/>
    <w:rsid w:val="00FC30F3"/>
    <w:pPr>
      <w:tabs>
        <w:tab w:val="left" w:pos="993"/>
        <w:tab w:val="right" w:pos="9203"/>
      </w:tabs>
      <w:ind w:firstLine="567"/>
    </w:pPr>
    <w:rPr>
      <w:rFonts w:ascii="Times New Roman" w:hAnsi="Times New Roman" w:cs="Times New Roman"/>
      <w:b/>
      <w:bCs/>
      <w:noProof/>
      <w:sz w:val="20"/>
      <w:szCs w:val="18"/>
    </w:rPr>
  </w:style>
  <w:style w:type="paragraph" w:styleId="Obsah3">
    <w:name w:val="toc 3"/>
    <w:basedOn w:val="Normlny"/>
    <w:next w:val="Normlny"/>
    <w:autoRedefine/>
    <w:rsid w:val="00FC30F3"/>
    <w:pPr>
      <w:ind w:left="200"/>
    </w:pPr>
    <w:rPr>
      <w:rFonts w:ascii="Times New Roman" w:hAnsi="Times New Roman" w:cs="Times New Roman"/>
      <w:sz w:val="20"/>
      <w:szCs w:val="24"/>
    </w:rPr>
  </w:style>
  <w:style w:type="paragraph" w:styleId="Obsah4">
    <w:name w:val="toc 4"/>
    <w:basedOn w:val="Normlny"/>
    <w:next w:val="Normlny"/>
    <w:autoRedefine/>
    <w:rsid w:val="00FC30F3"/>
    <w:pPr>
      <w:ind w:left="400"/>
    </w:pPr>
    <w:rPr>
      <w:rFonts w:ascii="Times New Roman" w:hAnsi="Times New Roman" w:cs="Times New Roman"/>
      <w:sz w:val="20"/>
      <w:szCs w:val="24"/>
    </w:rPr>
  </w:style>
  <w:style w:type="paragraph" w:styleId="Obsah5">
    <w:name w:val="toc 5"/>
    <w:basedOn w:val="Normlny"/>
    <w:next w:val="Normlny"/>
    <w:autoRedefine/>
    <w:rsid w:val="00FC30F3"/>
    <w:pPr>
      <w:ind w:left="600"/>
    </w:pPr>
    <w:rPr>
      <w:rFonts w:ascii="Times New Roman" w:hAnsi="Times New Roman" w:cs="Times New Roman"/>
      <w:sz w:val="20"/>
      <w:szCs w:val="24"/>
    </w:rPr>
  </w:style>
  <w:style w:type="paragraph" w:styleId="Obsah6">
    <w:name w:val="toc 6"/>
    <w:basedOn w:val="Normlny"/>
    <w:next w:val="Normlny"/>
    <w:autoRedefine/>
    <w:rsid w:val="00FC30F3"/>
    <w:pPr>
      <w:ind w:left="800"/>
    </w:pPr>
    <w:rPr>
      <w:rFonts w:ascii="Times New Roman" w:hAnsi="Times New Roman" w:cs="Times New Roman"/>
      <w:sz w:val="20"/>
      <w:szCs w:val="24"/>
    </w:rPr>
  </w:style>
  <w:style w:type="paragraph" w:styleId="Obsah7">
    <w:name w:val="toc 7"/>
    <w:basedOn w:val="Normlny"/>
    <w:next w:val="Normlny"/>
    <w:autoRedefine/>
    <w:rsid w:val="00FC30F3"/>
    <w:pPr>
      <w:ind w:left="1000"/>
    </w:pPr>
    <w:rPr>
      <w:rFonts w:ascii="Times New Roman" w:hAnsi="Times New Roman" w:cs="Times New Roman"/>
      <w:sz w:val="20"/>
      <w:szCs w:val="24"/>
    </w:rPr>
  </w:style>
  <w:style w:type="paragraph" w:styleId="Obsah8">
    <w:name w:val="toc 8"/>
    <w:basedOn w:val="Normlny"/>
    <w:next w:val="Normlny"/>
    <w:autoRedefine/>
    <w:rsid w:val="00FC30F3"/>
    <w:pPr>
      <w:ind w:left="1200"/>
    </w:pPr>
    <w:rPr>
      <w:rFonts w:ascii="Times New Roman" w:hAnsi="Times New Roman" w:cs="Times New Roman"/>
      <w:sz w:val="20"/>
      <w:szCs w:val="24"/>
    </w:rPr>
  </w:style>
  <w:style w:type="paragraph" w:styleId="Obsah9">
    <w:name w:val="toc 9"/>
    <w:basedOn w:val="Normlny"/>
    <w:next w:val="Normlny"/>
    <w:autoRedefine/>
    <w:rsid w:val="00FC30F3"/>
    <w:pPr>
      <w:ind w:left="1400"/>
    </w:pPr>
    <w:rPr>
      <w:rFonts w:ascii="Times New Roman" w:hAnsi="Times New Roman" w:cs="Times New Roman"/>
      <w:sz w:val="20"/>
      <w:szCs w:val="24"/>
    </w:rPr>
  </w:style>
  <w:style w:type="character" w:styleId="Hypertextovprepojenie">
    <w:name w:val="Hyperlink"/>
    <w:basedOn w:val="Predvolenpsmoodseku"/>
    <w:rsid w:val="00FC30F3"/>
    <w:rPr>
      <w:rFonts w:cs="Times New Roman"/>
      <w:color w:val="0000FF"/>
      <w:u w:val="single"/>
    </w:rPr>
  </w:style>
  <w:style w:type="character" w:styleId="PouitHypertextovPrepojenie">
    <w:name w:val="FollowedHyperlink"/>
    <w:basedOn w:val="Predvolenpsmoodseku"/>
    <w:rsid w:val="00FC30F3"/>
    <w:rPr>
      <w:rFonts w:cs="Times New Roman"/>
      <w:color w:val="800080"/>
      <w:u w:val="single"/>
    </w:rPr>
  </w:style>
  <w:style w:type="character" w:customStyle="1" w:styleId="ra">
    <w:name w:val="ra"/>
    <w:basedOn w:val="Predvolenpsmoodseku"/>
    <w:rsid w:val="00FC30F3"/>
    <w:rPr>
      <w:rFonts w:cs="Times New Roman"/>
    </w:rPr>
  </w:style>
  <w:style w:type="paragraph" w:customStyle="1" w:styleId="Odsekzoznamu1">
    <w:name w:val="Odsek zoznamu1"/>
    <w:basedOn w:val="Normlny"/>
    <w:rsid w:val="00FC30F3"/>
    <w:pPr>
      <w:spacing w:after="200" w:line="276" w:lineRule="auto"/>
      <w:ind w:left="720"/>
      <w:contextualSpacing/>
    </w:pPr>
    <w:rPr>
      <w:rFonts w:ascii="Calibri" w:hAnsi="Calibri" w:cs="Times New Roman"/>
    </w:rPr>
  </w:style>
  <w:style w:type="character" w:customStyle="1" w:styleId="apple-style-span">
    <w:name w:val="apple-style-span"/>
    <w:rsid w:val="00FC30F3"/>
  </w:style>
  <w:style w:type="paragraph" w:styleId="Oznaitext">
    <w:name w:val="Block Text"/>
    <w:basedOn w:val="Normlny"/>
    <w:rsid w:val="00FC30F3"/>
    <w:pPr>
      <w:ind w:left="1680" w:right="-468" w:hanging="240"/>
    </w:pPr>
    <w:rPr>
      <w:rFonts w:ascii="Times New Roman" w:hAnsi="Times New Roman" w:cs="Times New Roman"/>
      <w:sz w:val="24"/>
      <w:szCs w:val="24"/>
      <w:lang w:eastAsia="sk-SK"/>
    </w:rPr>
  </w:style>
</w:styles>
</file>

<file path=word/webSettings.xml><?xml version="1.0" encoding="utf-8"?>
<w:webSettings xmlns:r="http://schemas.openxmlformats.org/officeDocument/2006/relationships" xmlns:w="http://schemas.openxmlformats.org/wordprocessingml/2006/main">
  <w:divs>
    <w:div w:id="1392653841">
      <w:marLeft w:val="0"/>
      <w:marRight w:val="0"/>
      <w:marTop w:val="0"/>
      <w:marBottom w:val="0"/>
      <w:divBdr>
        <w:top w:val="none" w:sz="0" w:space="0" w:color="auto"/>
        <w:left w:val="none" w:sz="0" w:space="0" w:color="auto"/>
        <w:bottom w:val="none" w:sz="0" w:space="0" w:color="auto"/>
        <w:right w:val="none" w:sz="0" w:space="0" w:color="auto"/>
      </w:divBdr>
    </w:div>
    <w:div w:id="1392653842">
      <w:marLeft w:val="0"/>
      <w:marRight w:val="0"/>
      <w:marTop w:val="0"/>
      <w:marBottom w:val="0"/>
      <w:divBdr>
        <w:top w:val="none" w:sz="0" w:space="0" w:color="auto"/>
        <w:left w:val="none" w:sz="0" w:space="0" w:color="auto"/>
        <w:bottom w:val="none" w:sz="0" w:space="0" w:color="auto"/>
        <w:right w:val="none" w:sz="0" w:space="0" w:color="auto"/>
      </w:divBdr>
    </w:div>
    <w:div w:id="1392653843">
      <w:marLeft w:val="0"/>
      <w:marRight w:val="0"/>
      <w:marTop w:val="0"/>
      <w:marBottom w:val="0"/>
      <w:divBdr>
        <w:top w:val="none" w:sz="0" w:space="0" w:color="auto"/>
        <w:left w:val="none" w:sz="0" w:space="0" w:color="auto"/>
        <w:bottom w:val="none" w:sz="0" w:space="0" w:color="auto"/>
        <w:right w:val="none" w:sz="0" w:space="0" w:color="auto"/>
      </w:divBdr>
    </w:div>
    <w:div w:id="1392653844">
      <w:marLeft w:val="0"/>
      <w:marRight w:val="0"/>
      <w:marTop w:val="0"/>
      <w:marBottom w:val="0"/>
      <w:divBdr>
        <w:top w:val="none" w:sz="0" w:space="0" w:color="auto"/>
        <w:left w:val="none" w:sz="0" w:space="0" w:color="auto"/>
        <w:bottom w:val="none" w:sz="0" w:space="0" w:color="auto"/>
        <w:right w:val="none" w:sz="0" w:space="0" w:color="auto"/>
      </w:divBdr>
    </w:div>
    <w:div w:id="1392653845">
      <w:marLeft w:val="0"/>
      <w:marRight w:val="0"/>
      <w:marTop w:val="0"/>
      <w:marBottom w:val="0"/>
      <w:divBdr>
        <w:top w:val="none" w:sz="0" w:space="0" w:color="auto"/>
        <w:left w:val="none" w:sz="0" w:space="0" w:color="auto"/>
        <w:bottom w:val="none" w:sz="0" w:space="0" w:color="auto"/>
        <w:right w:val="none" w:sz="0" w:space="0" w:color="auto"/>
      </w:divBdr>
    </w:div>
    <w:div w:id="1392653846">
      <w:marLeft w:val="0"/>
      <w:marRight w:val="0"/>
      <w:marTop w:val="0"/>
      <w:marBottom w:val="0"/>
      <w:divBdr>
        <w:top w:val="none" w:sz="0" w:space="0" w:color="auto"/>
        <w:left w:val="none" w:sz="0" w:space="0" w:color="auto"/>
        <w:bottom w:val="none" w:sz="0" w:space="0" w:color="auto"/>
        <w:right w:val="none" w:sz="0" w:space="0" w:color="auto"/>
      </w:divBdr>
    </w:div>
    <w:div w:id="1392653847">
      <w:marLeft w:val="0"/>
      <w:marRight w:val="0"/>
      <w:marTop w:val="0"/>
      <w:marBottom w:val="0"/>
      <w:divBdr>
        <w:top w:val="none" w:sz="0" w:space="0" w:color="auto"/>
        <w:left w:val="none" w:sz="0" w:space="0" w:color="auto"/>
        <w:bottom w:val="none" w:sz="0" w:space="0" w:color="auto"/>
        <w:right w:val="none" w:sz="0" w:space="0" w:color="auto"/>
      </w:divBdr>
    </w:div>
    <w:div w:id="1392653848">
      <w:marLeft w:val="0"/>
      <w:marRight w:val="0"/>
      <w:marTop w:val="0"/>
      <w:marBottom w:val="0"/>
      <w:divBdr>
        <w:top w:val="none" w:sz="0" w:space="0" w:color="auto"/>
        <w:left w:val="none" w:sz="0" w:space="0" w:color="auto"/>
        <w:bottom w:val="none" w:sz="0" w:space="0" w:color="auto"/>
        <w:right w:val="none" w:sz="0" w:space="0" w:color="auto"/>
      </w:divBdr>
    </w:div>
    <w:div w:id="1392653849">
      <w:marLeft w:val="0"/>
      <w:marRight w:val="0"/>
      <w:marTop w:val="0"/>
      <w:marBottom w:val="0"/>
      <w:divBdr>
        <w:top w:val="none" w:sz="0" w:space="0" w:color="auto"/>
        <w:left w:val="none" w:sz="0" w:space="0" w:color="auto"/>
        <w:bottom w:val="none" w:sz="0" w:space="0" w:color="auto"/>
        <w:right w:val="none" w:sz="0" w:space="0" w:color="auto"/>
      </w:divBdr>
    </w:div>
    <w:div w:id="1392653850">
      <w:marLeft w:val="0"/>
      <w:marRight w:val="0"/>
      <w:marTop w:val="0"/>
      <w:marBottom w:val="0"/>
      <w:divBdr>
        <w:top w:val="none" w:sz="0" w:space="0" w:color="auto"/>
        <w:left w:val="none" w:sz="0" w:space="0" w:color="auto"/>
        <w:bottom w:val="none" w:sz="0" w:space="0" w:color="auto"/>
        <w:right w:val="none" w:sz="0" w:space="0" w:color="auto"/>
      </w:divBdr>
    </w:div>
    <w:div w:id="1392653851">
      <w:marLeft w:val="0"/>
      <w:marRight w:val="0"/>
      <w:marTop w:val="0"/>
      <w:marBottom w:val="0"/>
      <w:divBdr>
        <w:top w:val="none" w:sz="0" w:space="0" w:color="auto"/>
        <w:left w:val="none" w:sz="0" w:space="0" w:color="auto"/>
        <w:bottom w:val="none" w:sz="0" w:space="0" w:color="auto"/>
        <w:right w:val="none" w:sz="0" w:space="0" w:color="auto"/>
      </w:divBdr>
    </w:div>
    <w:div w:id="1392653852">
      <w:marLeft w:val="0"/>
      <w:marRight w:val="0"/>
      <w:marTop w:val="0"/>
      <w:marBottom w:val="0"/>
      <w:divBdr>
        <w:top w:val="none" w:sz="0" w:space="0" w:color="auto"/>
        <w:left w:val="none" w:sz="0" w:space="0" w:color="auto"/>
        <w:bottom w:val="none" w:sz="0" w:space="0" w:color="auto"/>
        <w:right w:val="none" w:sz="0" w:space="0" w:color="auto"/>
      </w:divBdr>
    </w:div>
    <w:div w:id="1392653853">
      <w:marLeft w:val="0"/>
      <w:marRight w:val="0"/>
      <w:marTop w:val="0"/>
      <w:marBottom w:val="0"/>
      <w:divBdr>
        <w:top w:val="none" w:sz="0" w:space="0" w:color="auto"/>
        <w:left w:val="none" w:sz="0" w:space="0" w:color="auto"/>
        <w:bottom w:val="none" w:sz="0" w:space="0" w:color="auto"/>
        <w:right w:val="none" w:sz="0" w:space="0" w:color="auto"/>
      </w:divBdr>
    </w:div>
    <w:div w:id="1392653854">
      <w:marLeft w:val="0"/>
      <w:marRight w:val="0"/>
      <w:marTop w:val="0"/>
      <w:marBottom w:val="0"/>
      <w:divBdr>
        <w:top w:val="none" w:sz="0" w:space="0" w:color="auto"/>
        <w:left w:val="none" w:sz="0" w:space="0" w:color="auto"/>
        <w:bottom w:val="none" w:sz="0" w:space="0" w:color="auto"/>
        <w:right w:val="none" w:sz="0" w:space="0" w:color="auto"/>
      </w:divBdr>
    </w:div>
    <w:div w:id="1392653855">
      <w:marLeft w:val="0"/>
      <w:marRight w:val="0"/>
      <w:marTop w:val="0"/>
      <w:marBottom w:val="0"/>
      <w:divBdr>
        <w:top w:val="none" w:sz="0" w:space="0" w:color="auto"/>
        <w:left w:val="none" w:sz="0" w:space="0" w:color="auto"/>
        <w:bottom w:val="none" w:sz="0" w:space="0" w:color="auto"/>
        <w:right w:val="none" w:sz="0" w:space="0" w:color="auto"/>
      </w:divBdr>
    </w:div>
    <w:div w:id="1392653856">
      <w:marLeft w:val="0"/>
      <w:marRight w:val="0"/>
      <w:marTop w:val="0"/>
      <w:marBottom w:val="0"/>
      <w:divBdr>
        <w:top w:val="none" w:sz="0" w:space="0" w:color="auto"/>
        <w:left w:val="none" w:sz="0" w:space="0" w:color="auto"/>
        <w:bottom w:val="none" w:sz="0" w:space="0" w:color="auto"/>
        <w:right w:val="none" w:sz="0" w:space="0" w:color="auto"/>
      </w:divBdr>
    </w:div>
    <w:div w:id="1392653857">
      <w:marLeft w:val="0"/>
      <w:marRight w:val="0"/>
      <w:marTop w:val="0"/>
      <w:marBottom w:val="0"/>
      <w:divBdr>
        <w:top w:val="none" w:sz="0" w:space="0" w:color="auto"/>
        <w:left w:val="none" w:sz="0" w:space="0" w:color="auto"/>
        <w:bottom w:val="none" w:sz="0" w:space="0" w:color="auto"/>
        <w:right w:val="none" w:sz="0" w:space="0" w:color="auto"/>
      </w:divBdr>
    </w:div>
    <w:div w:id="1392653858">
      <w:marLeft w:val="0"/>
      <w:marRight w:val="0"/>
      <w:marTop w:val="0"/>
      <w:marBottom w:val="0"/>
      <w:divBdr>
        <w:top w:val="none" w:sz="0" w:space="0" w:color="auto"/>
        <w:left w:val="none" w:sz="0" w:space="0" w:color="auto"/>
        <w:bottom w:val="none" w:sz="0" w:space="0" w:color="auto"/>
        <w:right w:val="none" w:sz="0" w:space="0" w:color="auto"/>
      </w:divBdr>
    </w:div>
    <w:div w:id="1392653859">
      <w:marLeft w:val="0"/>
      <w:marRight w:val="0"/>
      <w:marTop w:val="0"/>
      <w:marBottom w:val="0"/>
      <w:divBdr>
        <w:top w:val="none" w:sz="0" w:space="0" w:color="auto"/>
        <w:left w:val="none" w:sz="0" w:space="0" w:color="auto"/>
        <w:bottom w:val="none" w:sz="0" w:space="0" w:color="auto"/>
        <w:right w:val="none" w:sz="0" w:space="0" w:color="auto"/>
      </w:divBdr>
    </w:div>
    <w:div w:id="1392653860">
      <w:marLeft w:val="0"/>
      <w:marRight w:val="0"/>
      <w:marTop w:val="0"/>
      <w:marBottom w:val="0"/>
      <w:divBdr>
        <w:top w:val="none" w:sz="0" w:space="0" w:color="auto"/>
        <w:left w:val="none" w:sz="0" w:space="0" w:color="auto"/>
        <w:bottom w:val="none" w:sz="0" w:space="0" w:color="auto"/>
        <w:right w:val="none" w:sz="0" w:space="0" w:color="auto"/>
      </w:divBdr>
    </w:div>
    <w:div w:id="1392653861">
      <w:marLeft w:val="0"/>
      <w:marRight w:val="0"/>
      <w:marTop w:val="0"/>
      <w:marBottom w:val="0"/>
      <w:divBdr>
        <w:top w:val="none" w:sz="0" w:space="0" w:color="auto"/>
        <w:left w:val="none" w:sz="0" w:space="0" w:color="auto"/>
        <w:bottom w:val="none" w:sz="0" w:space="0" w:color="auto"/>
        <w:right w:val="none" w:sz="0" w:space="0" w:color="auto"/>
      </w:divBdr>
    </w:div>
    <w:div w:id="1392653862">
      <w:marLeft w:val="0"/>
      <w:marRight w:val="0"/>
      <w:marTop w:val="0"/>
      <w:marBottom w:val="0"/>
      <w:divBdr>
        <w:top w:val="none" w:sz="0" w:space="0" w:color="auto"/>
        <w:left w:val="none" w:sz="0" w:space="0" w:color="auto"/>
        <w:bottom w:val="none" w:sz="0" w:space="0" w:color="auto"/>
        <w:right w:val="none" w:sz="0" w:space="0" w:color="auto"/>
      </w:divBdr>
    </w:div>
    <w:div w:id="1392653863">
      <w:marLeft w:val="0"/>
      <w:marRight w:val="0"/>
      <w:marTop w:val="0"/>
      <w:marBottom w:val="0"/>
      <w:divBdr>
        <w:top w:val="none" w:sz="0" w:space="0" w:color="auto"/>
        <w:left w:val="none" w:sz="0" w:space="0" w:color="auto"/>
        <w:bottom w:val="none" w:sz="0" w:space="0" w:color="auto"/>
        <w:right w:val="none" w:sz="0" w:space="0" w:color="auto"/>
      </w:divBdr>
    </w:div>
    <w:div w:id="1392653864">
      <w:marLeft w:val="0"/>
      <w:marRight w:val="0"/>
      <w:marTop w:val="0"/>
      <w:marBottom w:val="0"/>
      <w:divBdr>
        <w:top w:val="none" w:sz="0" w:space="0" w:color="auto"/>
        <w:left w:val="none" w:sz="0" w:space="0" w:color="auto"/>
        <w:bottom w:val="none" w:sz="0" w:space="0" w:color="auto"/>
        <w:right w:val="none" w:sz="0" w:space="0" w:color="auto"/>
      </w:divBdr>
    </w:div>
    <w:div w:id="1392653865">
      <w:marLeft w:val="0"/>
      <w:marRight w:val="0"/>
      <w:marTop w:val="0"/>
      <w:marBottom w:val="0"/>
      <w:divBdr>
        <w:top w:val="none" w:sz="0" w:space="0" w:color="auto"/>
        <w:left w:val="none" w:sz="0" w:space="0" w:color="auto"/>
        <w:bottom w:val="none" w:sz="0" w:space="0" w:color="auto"/>
        <w:right w:val="none" w:sz="0" w:space="0" w:color="auto"/>
      </w:divBdr>
    </w:div>
    <w:div w:id="1392653866">
      <w:marLeft w:val="0"/>
      <w:marRight w:val="0"/>
      <w:marTop w:val="0"/>
      <w:marBottom w:val="0"/>
      <w:divBdr>
        <w:top w:val="none" w:sz="0" w:space="0" w:color="auto"/>
        <w:left w:val="none" w:sz="0" w:space="0" w:color="auto"/>
        <w:bottom w:val="none" w:sz="0" w:space="0" w:color="auto"/>
        <w:right w:val="none" w:sz="0" w:space="0" w:color="auto"/>
      </w:divBdr>
    </w:div>
    <w:div w:id="1392653867">
      <w:marLeft w:val="0"/>
      <w:marRight w:val="0"/>
      <w:marTop w:val="0"/>
      <w:marBottom w:val="0"/>
      <w:divBdr>
        <w:top w:val="none" w:sz="0" w:space="0" w:color="auto"/>
        <w:left w:val="none" w:sz="0" w:space="0" w:color="auto"/>
        <w:bottom w:val="none" w:sz="0" w:space="0" w:color="auto"/>
        <w:right w:val="none" w:sz="0" w:space="0" w:color="auto"/>
      </w:divBdr>
    </w:div>
    <w:div w:id="1392653868">
      <w:marLeft w:val="0"/>
      <w:marRight w:val="0"/>
      <w:marTop w:val="0"/>
      <w:marBottom w:val="0"/>
      <w:divBdr>
        <w:top w:val="none" w:sz="0" w:space="0" w:color="auto"/>
        <w:left w:val="none" w:sz="0" w:space="0" w:color="auto"/>
        <w:bottom w:val="none" w:sz="0" w:space="0" w:color="auto"/>
        <w:right w:val="none" w:sz="0" w:space="0" w:color="auto"/>
      </w:divBdr>
    </w:div>
    <w:div w:id="1392653869">
      <w:marLeft w:val="0"/>
      <w:marRight w:val="0"/>
      <w:marTop w:val="0"/>
      <w:marBottom w:val="0"/>
      <w:divBdr>
        <w:top w:val="none" w:sz="0" w:space="0" w:color="auto"/>
        <w:left w:val="none" w:sz="0" w:space="0" w:color="auto"/>
        <w:bottom w:val="none" w:sz="0" w:space="0" w:color="auto"/>
        <w:right w:val="none" w:sz="0" w:space="0" w:color="auto"/>
      </w:divBdr>
    </w:div>
    <w:div w:id="1392653870">
      <w:marLeft w:val="0"/>
      <w:marRight w:val="0"/>
      <w:marTop w:val="0"/>
      <w:marBottom w:val="0"/>
      <w:divBdr>
        <w:top w:val="none" w:sz="0" w:space="0" w:color="auto"/>
        <w:left w:val="none" w:sz="0" w:space="0" w:color="auto"/>
        <w:bottom w:val="none" w:sz="0" w:space="0" w:color="auto"/>
        <w:right w:val="none" w:sz="0" w:space="0" w:color="auto"/>
      </w:divBdr>
    </w:div>
    <w:div w:id="1392653871">
      <w:marLeft w:val="0"/>
      <w:marRight w:val="0"/>
      <w:marTop w:val="0"/>
      <w:marBottom w:val="0"/>
      <w:divBdr>
        <w:top w:val="none" w:sz="0" w:space="0" w:color="auto"/>
        <w:left w:val="none" w:sz="0" w:space="0" w:color="auto"/>
        <w:bottom w:val="none" w:sz="0" w:space="0" w:color="auto"/>
        <w:right w:val="none" w:sz="0" w:space="0" w:color="auto"/>
      </w:divBdr>
    </w:div>
    <w:div w:id="1392653872">
      <w:marLeft w:val="0"/>
      <w:marRight w:val="0"/>
      <w:marTop w:val="0"/>
      <w:marBottom w:val="0"/>
      <w:divBdr>
        <w:top w:val="none" w:sz="0" w:space="0" w:color="auto"/>
        <w:left w:val="none" w:sz="0" w:space="0" w:color="auto"/>
        <w:bottom w:val="none" w:sz="0" w:space="0" w:color="auto"/>
        <w:right w:val="none" w:sz="0" w:space="0" w:color="auto"/>
      </w:divBdr>
    </w:div>
    <w:div w:id="1392653873">
      <w:marLeft w:val="0"/>
      <w:marRight w:val="0"/>
      <w:marTop w:val="0"/>
      <w:marBottom w:val="0"/>
      <w:divBdr>
        <w:top w:val="none" w:sz="0" w:space="0" w:color="auto"/>
        <w:left w:val="none" w:sz="0" w:space="0" w:color="auto"/>
        <w:bottom w:val="none" w:sz="0" w:space="0" w:color="auto"/>
        <w:right w:val="none" w:sz="0" w:space="0" w:color="auto"/>
      </w:divBdr>
    </w:div>
    <w:div w:id="1392653874">
      <w:marLeft w:val="0"/>
      <w:marRight w:val="0"/>
      <w:marTop w:val="0"/>
      <w:marBottom w:val="0"/>
      <w:divBdr>
        <w:top w:val="none" w:sz="0" w:space="0" w:color="auto"/>
        <w:left w:val="none" w:sz="0" w:space="0" w:color="auto"/>
        <w:bottom w:val="none" w:sz="0" w:space="0" w:color="auto"/>
        <w:right w:val="none" w:sz="0" w:space="0" w:color="auto"/>
      </w:divBdr>
    </w:div>
    <w:div w:id="1392653875">
      <w:marLeft w:val="0"/>
      <w:marRight w:val="0"/>
      <w:marTop w:val="0"/>
      <w:marBottom w:val="0"/>
      <w:divBdr>
        <w:top w:val="none" w:sz="0" w:space="0" w:color="auto"/>
        <w:left w:val="none" w:sz="0" w:space="0" w:color="auto"/>
        <w:bottom w:val="none" w:sz="0" w:space="0" w:color="auto"/>
        <w:right w:val="none" w:sz="0" w:space="0" w:color="auto"/>
      </w:divBdr>
    </w:div>
    <w:div w:id="1392653876">
      <w:marLeft w:val="0"/>
      <w:marRight w:val="0"/>
      <w:marTop w:val="0"/>
      <w:marBottom w:val="0"/>
      <w:divBdr>
        <w:top w:val="none" w:sz="0" w:space="0" w:color="auto"/>
        <w:left w:val="none" w:sz="0" w:space="0" w:color="auto"/>
        <w:bottom w:val="none" w:sz="0" w:space="0" w:color="auto"/>
        <w:right w:val="none" w:sz="0" w:space="0" w:color="auto"/>
      </w:divBdr>
    </w:div>
    <w:div w:id="1392653877">
      <w:marLeft w:val="0"/>
      <w:marRight w:val="0"/>
      <w:marTop w:val="0"/>
      <w:marBottom w:val="0"/>
      <w:divBdr>
        <w:top w:val="none" w:sz="0" w:space="0" w:color="auto"/>
        <w:left w:val="none" w:sz="0" w:space="0" w:color="auto"/>
        <w:bottom w:val="none" w:sz="0" w:space="0" w:color="auto"/>
        <w:right w:val="none" w:sz="0" w:space="0" w:color="auto"/>
      </w:divBdr>
    </w:div>
    <w:div w:id="1392653878">
      <w:marLeft w:val="0"/>
      <w:marRight w:val="0"/>
      <w:marTop w:val="0"/>
      <w:marBottom w:val="0"/>
      <w:divBdr>
        <w:top w:val="none" w:sz="0" w:space="0" w:color="auto"/>
        <w:left w:val="none" w:sz="0" w:space="0" w:color="auto"/>
        <w:bottom w:val="none" w:sz="0" w:space="0" w:color="auto"/>
        <w:right w:val="none" w:sz="0" w:space="0" w:color="auto"/>
      </w:divBdr>
    </w:div>
    <w:div w:id="1392653879">
      <w:marLeft w:val="0"/>
      <w:marRight w:val="0"/>
      <w:marTop w:val="0"/>
      <w:marBottom w:val="0"/>
      <w:divBdr>
        <w:top w:val="none" w:sz="0" w:space="0" w:color="auto"/>
        <w:left w:val="none" w:sz="0" w:space="0" w:color="auto"/>
        <w:bottom w:val="none" w:sz="0" w:space="0" w:color="auto"/>
        <w:right w:val="none" w:sz="0" w:space="0" w:color="auto"/>
      </w:divBdr>
    </w:div>
    <w:div w:id="1392653880">
      <w:marLeft w:val="0"/>
      <w:marRight w:val="0"/>
      <w:marTop w:val="0"/>
      <w:marBottom w:val="0"/>
      <w:divBdr>
        <w:top w:val="none" w:sz="0" w:space="0" w:color="auto"/>
        <w:left w:val="none" w:sz="0" w:space="0" w:color="auto"/>
        <w:bottom w:val="none" w:sz="0" w:space="0" w:color="auto"/>
        <w:right w:val="none" w:sz="0" w:space="0" w:color="auto"/>
      </w:divBdr>
    </w:div>
    <w:div w:id="1392653881">
      <w:marLeft w:val="0"/>
      <w:marRight w:val="0"/>
      <w:marTop w:val="0"/>
      <w:marBottom w:val="0"/>
      <w:divBdr>
        <w:top w:val="none" w:sz="0" w:space="0" w:color="auto"/>
        <w:left w:val="none" w:sz="0" w:space="0" w:color="auto"/>
        <w:bottom w:val="none" w:sz="0" w:space="0" w:color="auto"/>
        <w:right w:val="none" w:sz="0" w:space="0" w:color="auto"/>
      </w:divBdr>
    </w:div>
    <w:div w:id="1392653882">
      <w:marLeft w:val="0"/>
      <w:marRight w:val="0"/>
      <w:marTop w:val="0"/>
      <w:marBottom w:val="0"/>
      <w:divBdr>
        <w:top w:val="none" w:sz="0" w:space="0" w:color="auto"/>
        <w:left w:val="none" w:sz="0" w:space="0" w:color="auto"/>
        <w:bottom w:val="none" w:sz="0" w:space="0" w:color="auto"/>
        <w:right w:val="none" w:sz="0" w:space="0" w:color="auto"/>
      </w:divBdr>
    </w:div>
    <w:div w:id="1392653883">
      <w:marLeft w:val="0"/>
      <w:marRight w:val="0"/>
      <w:marTop w:val="0"/>
      <w:marBottom w:val="0"/>
      <w:divBdr>
        <w:top w:val="none" w:sz="0" w:space="0" w:color="auto"/>
        <w:left w:val="none" w:sz="0" w:space="0" w:color="auto"/>
        <w:bottom w:val="none" w:sz="0" w:space="0" w:color="auto"/>
        <w:right w:val="none" w:sz="0" w:space="0" w:color="auto"/>
      </w:divBdr>
    </w:div>
    <w:div w:id="1392653884">
      <w:marLeft w:val="0"/>
      <w:marRight w:val="0"/>
      <w:marTop w:val="0"/>
      <w:marBottom w:val="0"/>
      <w:divBdr>
        <w:top w:val="none" w:sz="0" w:space="0" w:color="auto"/>
        <w:left w:val="none" w:sz="0" w:space="0" w:color="auto"/>
        <w:bottom w:val="none" w:sz="0" w:space="0" w:color="auto"/>
        <w:right w:val="none" w:sz="0" w:space="0" w:color="auto"/>
      </w:divBdr>
    </w:div>
    <w:div w:id="1392653885">
      <w:marLeft w:val="0"/>
      <w:marRight w:val="0"/>
      <w:marTop w:val="0"/>
      <w:marBottom w:val="0"/>
      <w:divBdr>
        <w:top w:val="none" w:sz="0" w:space="0" w:color="auto"/>
        <w:left w:val="none" w:sz="0" w:space="0" w:color="auto"/>
        <w:bottom w:val="none" w:sz="0" w:space="0" w:color="auto"/>
        <w:right w:val="none" w:sz="0" w:space="0" w:color="auto"/>
      </w:divBdr>
    </w:div>
    <w:div w:id="1392653886">
      <w:marLeft w:val="0"/>
      <w:marRight w:val="0"/>
      <w:marTop w:val="0"/>
      <w:marBottom w:val="0"/>
      <w:divBdr>
        <w:top w:val="none" w:sz="0" w:space="0" w:color="auto"/>
        <w:left w:val="none" w:sz="0" w:space="0" w:color="auto"/>
        <w:bottom w:val="none" w:sz="0" w:space="0" w:color="auto"/>
        <w:right w:val="none" w:sz="0" w:space="0" w:color="auto"/>
      </w:divBdr>
    </w:div>
    <w:div w:id="1392653887">
      <w:marLeft w:val="0"/>
      <w:marRight w:val="0"/>
      <w:marTop w:val="0"/>
      <w:marBottom w:val="0"/>
      <w:divBdr>
        <w:top w:val="none" w:sz="0" w:space="0" w:color="auto"/>
        <w:left w:val="none" w:sz="0" w:space="0" w:color="auto"/>
        <w:bottom w:val="none" w:sz="0" w:space="0" w:color="auto"/>
        <w:right w:val="none" w:sz="0" w:space="0" w:color="auto"/>
      </w:divBdr>
    </w:div>
    <w:div w:id="1392653888">
      <w:marLeft w:val="0"/>
      <w:marRight w:val="0"/>
      <w:marTop w:val="0"/>
      <w:marBottom w:val="0"/>
      <w:divBdr>
        <w:top w:val="none" w:sz="0" w:space="0" w:color="auto"/>
        <w:left w:val="none" w:sz="0" w:space="0" w:color="auto"/>
        <w:bottom w:val="none" w:sz="0" w:space="0" w:color="auto"/>
        <w:right w:val="none" w:sz="0" w:space="0" w:color="auto"/>
      </w:divBdr>
    </w:div>
    <w:div w:id="1392653889">
      <w:marLeft w:val="0"/>
      <w:marRight w:val="0"/>
      <w:marTop w:val="0"/>
      <w:marBottom w:val="0"/>
      <w:divBdr>
        <w:top w:val="none" w:sz="0" w:space="0" w:color="auto"/>
        <w:left w:val="none" w:sz="0" w:space="0" w:color="auto"/>
        <w:bottom w:val="none" w:sz="0" w:space="0" w:color="auto"/>
        <w:right w:val="none" w:sz="0" w:space="0" w:color="auto"/>
      </w:divBdr>
    </w:div>
    <w:div w:id="1392653890">
      <w:marLeft w:val="0"/>
      <w:marRight w:val="0"/>
      <w:marTop w:val="0"/>
      <w:marBottom w:val="0"/>
      <w:divBdr>
        <w:top w:val="none" w:sz="0" w:space="0" w:color="auto"/>
        <w:left w:val="none" w:sz="0" w:space="0" w:color="auto"/>
        <w:bottom w:val="none" w:sz="0" w:space="0" w:color="auto"/>
        <w:right w:val="none" w:sz="0" w:space="0" w:color="auto"/>
      </w:divBdr>
    </w:div>
    <w:div w:id="1392653891">
      <w:marLeft w:val="0"/>
      <w:marRight w:val="0"/>
      <w:marTop w:val="0"/>
      <w:marBottom w:val="0"/>
      <w:divBdr>
        <w:top w:val="none" w:sz="0" w:space="0" w:color="auto"/>
        <w:left w:val="none" w:sz="0" w:space="0" w:color="auto"/>
        <w:bottom w:val="none" w:sz="0" w:space="0" w:color="auto"/>
        <w:right w:val="none" w:sz="0" w:space="0" w:color="auto"/>
      </w:divBdr>
    </w:div>
    <w:div w:id="1392653892">
      <w:marLeft w:val="0"/>
      <w:marRight w:val="0"/>
      <w:marTop w:val="0"/>
      <w:marBottom w:val="0"/>
      <w:divBdr>
        <w:top w:val="none" w:sz="0" w:space="0" w:color="auto"/>
        <w:left w:val="none" w:sz="0" w:space="0" w:color="auto"/>
        <w:bottom w:val="none" w:sz="0" w:space="0" w:color="auto"/>
        <w:right w:val="none" w:sz="0" w:space="0" w:color="auto"/>
      </w:divBdr>
    </w:div>
    <w:div w:id="1392653893">
      <w:marLeft w:val="0"/>
      <w:marRight w:val="0"/>
      <w:marTop w:val="0"/>
      <w:marBottom w:val="0"/>
      <w:divBdr>
        <w:top w:val="none" w:sz="0" w:space="0" w:color="auto"/>
        <w:left w:val="none" w:sz="0" w:space="0" w:color="auto"/>
        <w:bottom w:val="none" w:sz="0" w:space="0" w:color="auto"/>
        <w:right w:val="none" w:sz="0" w:space="0" w:color="auto"/>
      </w:divBdr>
    </w:div>
    <w:div w:id="1392653894">
      <w:marLeft w:val="0"/>
      <w:marRight w:val="0"/>
      <w:marTop w:val="0"/>
      <w:marBottom w:val="0"/>
      <w:divBdr>
        <w:top w:val="none" w:sz="0" w:space="0" w:color="auto"/>
        <w:left w:val="none" w:sz="0" w:space="0" w:color="auto"/>
        <w:bottom w:val="none" w:sz="0" w:space="0" w:color="auto"/>
        <w:right w:val="none" w:sz="0" w:space="0" w:color="auto"/>
      </w:divBdr>
    </w:div>
    <w:div w:id="1392653895">
      <w:marLeft w:val="0"/>
      <w:marRight w:val="0"/>
      <w:marTop w:val="0"/>
      <w:marBottom w:val="0"/>
      <w:divBdr>
        <w:top w:val="none" w:sz="0" w:space="0" w:color="auto"/>
        <w:left w:val="none" w:sz="0" w:space="0" w:color="auto"/>
        <w:bottom w:val="none" w:sz="0" w:space="0" w:color="auto"/>
        <w:right w:val="none" w:sz="0" w:space="0" w:color="auto"/>
      </w:divBdr>
    </w:div>
    <w:div w:id="1392653896">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1175</TotalTime>
  <Pages>13</Pages>
  <Words>3680</Words>
  <Characters>20978</Characters>
  <Application>Microsoft Office Word</Application>
  <DocSecurity>0</DocSecurity>
  <Lines>174</Lines>
  <Paragraphs>49</Paragraphs>
  <ScaleCrop>false</ScaleCrop>
  <HeadingPairs>
    <vt:vector size="2" baseType="variant">
      <vt:variant>
        <vt:lpstr>Názov</vt:lpstr>
      </vt:variant>
      <vt:variant>
        <vt:i4>1</vt:i4>
      </vt:variant>
    </vt:vector>
  </HeadingPairs>
  <TitlesOfParts>
    <vt:vector size="1" baseType="lpstr">
      <vt:lpstr>Príloha  k opatreniu č</vt:lpstr>
    </vt:vector>
  </TitlesOfParts>
  <Company>IBL Software Engineering</Company>
  <LinksUpToDate>false</LinksUpToDate>
  <CharactersWithSpaces>24609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k opatreniu č</dc:title>
  <dc:subject/>
  <dc:creator>jm</dc:creator>
  <cp:keywords/>
  <dc:description/>
  <cp:lastModifiedBy>Anna Kalinová</cp:lastModifiedBy>
  <cp:revision>14</cp:revision>
  <cp:lastPrinted>2013-03-13T15:24:00Z</cp:lastPrinted>
  <dcterms:created xsi:type="dcterms:W3CDTF">2013-03-11T09:33:00Z</dcterms:created>
  <dcterms:modified xsi:type="dcterms:W3CDTF">2015-03-26T12:38:00Z</dcterms:modified>
</cp:coreProperties>
</file>