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FC9" w:rsidRPr="007002DC" w:rsidRDefault="007D0FC9" w:rsidP="00F97EE5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 k čl. III ods. 1 o stave a pohybe dlhodobého nehmotného majetku a dlhodobého hmotného majetku</w:t>
      </w:r>
    </w:p>
    <w:p w:rsidR="007D0FC9" w:rsidRPr="00F97EE5" w:rsidRDefault="007D0FC9" w:rsidP="00F97EE5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D0FC9" w:rsidRPr="007002DC" w:rsidTr="009C57DE"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D0FC9" w:rsidRPr="007002DC" w:rsidTr="009C57DE"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36 495,80</w:t>
            </w: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290 814,83</w:t>
            </w: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5 366,97</w:t>
            </w: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969 655,95</w:t>
            </w: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100 134,46</w:t>
            </w: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9C57DE">
        <w:trPr>
          <w:trHeight w:val="401"/>
        </w:trPr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88 656,41</w:t>
            </w: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9C57DE">
        <w:trPr>
          <w:trHeight w:val="421"/>
        </w:trPr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</w:t>
            </w: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9C57DE">
        <w:trPr>
          <w:trHeight w:val="421"/>
        </w:trPr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9C57DE"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36 495,80</w:t>
            </w: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290814,83</w:t>
            </w: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5 366,97</w:t>
            </w: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969 655,95</w:t>
            </w: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188 670,87</w:t>
            </w: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9C57DE"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125 371,66</w:t>
            </w: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5 366,97</w:t>
            </w: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52 162,06</w:t>
            </w: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9C57DE">
        <w:trPr>
          <w:trHeight w:val="426"/>
        </w:trPr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13 652,11</w:t>
            </w: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22 932,95</w:t>
            </w: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9C57DE">
        <w:trPr>
          <w:trHeight w:val="439"/>
        </w:trPr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9C57DE"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139 023,77</w:t>
            </w: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5 366,97</w:t>
            </w: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75 095,01</w:t>
            </w: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9C57DE"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9C57DE">
        <w:trPr>
          <w:trHeight w:val="309"/>
        </w:trPr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9C57DE">
        <w:trPr>
          <w:trHeight w:val="337"/>
        </w:trPr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9C57DE">
        <w:trPr>
          <w:trHeight w:val="337"/>
        </w:trPr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9C57DE">
        <w:trPr>
          <w:trHeight w:val="361"/>
        </w:trPr>
        <w:tc>
          <w:tcPr>
            <w:tcW w:w="15685" w:type="dxa"/>
            <w:gridSpan w:val="12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D0FC9" w:rsidRPr="007002DC" w:rsidTr="009C57DE">
        <w:trPr>
          <w:trHeight w:val="361"/>
        </w:trPr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36 495,80</w:t>
            </w: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165 443,17</w:t>
            </w: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917 172,89</w:t>
            </w: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100 134,46</w:t>
            </w: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9C57DE">
        <w:trPr>
          <w:trHeight w:val="361"/>
        </w:trPr>
        <w:tc>
          <w:tcPr>
            <w:tcW w:w="19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151 791,06</w:t>
            </w:r>
          </w:p>
        </w:tc>
        <w:tc>
          <w:tcPr>
            <w:tcW w:w="124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894 560,94</w:t>
            </w:r>
          </w:p>
        </w:tc>
        <w:tc>
          <w:tcPr>
            <w:tcW w:w="1249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188 670,87</w:t>
            </w:r>
          </w:p>
        </w:tc>
        <w:tc>
          <w:tcPr>
            <w:tcW w:w="124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7D0FC9" w:rsidRPr="007002DC" w:rsidRDefault="007D0FC9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D0FC9" w:rsidRPr="00635D3A" w:rsidRDefault="007D0FC9" w:rsidP="00635D3A">
      <w:pPr>
        <w:spacing w:before="0" w:line="240" w:lineRule="auto"/>
        <w:ind w:left="-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III ods. 4 o štruktúre dlhodobého finančného majetku </w:t>
      </w:r>
    </w:p>
    <w:tbl>
      <w:tblPr>
        <w:tblW w:w="152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7D0FC9" w:rsidRPr="007002DC" w:rsidTr="00635D3A">
        <w:trPr>
          <w:trHeight w:val="399"/>
        </w:trPr>
        <w:tc>
          <w:tcPr>
            <w:tcW w:w="1630" w:type="dxa"/>
            <w:vMerge w:val="restart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D0FC9" w:rsidRPr="007002DC" w:rsidTr="00635D3A">
        <w:trPr>
          <w:trHeight w:val="1073"/>
        </w:trPr>
        <w:tc>
          <w:tcPr>
            <w:tcW w:w="1630" w:type="dxa"/>
            <w:vMerge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D0FC9" w:rsidRPr="007002DC" w:rsidTr="00635D3A">
        <w:trPr>
          <w:trHeight w:val="283"/>
        </w:trPr>
        <w:tc>
          <w:tcPr>
            <w:tcW w:w="1630" w:type="dxa"/>
            <w:vAlign w:val="center"/>
          </w:tcPr>
          <w:p w:rsidR="007D0FC9" w:rsidRPr="007002DC" w:rsidRDefault="007D0FC9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DORKA, n.o.</w:t>
            </w:r>
          </w:p>
        </w:tc>
        <w:tc>
          <w:tcPr>
            <w:tcW w:w="2126" w:type="dxa"/>
            <w:vAlign w:val="center"/>
          </w:tcPr>
          <w:p w:rsidR="007D0FC9" w:rsidRPr="007002DC" w:rsidRDefault="007D0FC9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50 %</w:t>
            </w:r>
          </w:p>
        </w:tc>
        <w:tc>
          <w:tcPr>
            <w:tcW w:w="2551" w:type="dxa"/>
            <w:vAlign w:val="center"/>
          </w:tcPr>
          <w:p w:rsidR="007D0FC9" w:rsidRPr="007002DC" w:rsidRDefault="007D0FC9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50 %</w:t>
            </w:r>
          </w:p>
        </w:tc>
        <w:tc>
          <w:tcPr>
            <w:tcW w:w="1701" w:type="dxa"/>
            <w:vAlign w:val="center"/>
          </w:tcPr>
          <w:p w:rsidR="007D0FC9" w:rsidRPr="007002DC" w:rsidRDefault="007D0FC9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165,97</w:t>
            </w:r>
          </w:p>
        </w:tc>
        <w:tc>
          <w:tcPr>
            <w:tcW w:w="2552" w:type="dxa"/>
            <w:vAlign w:val="center"/>
          </w:tcPr>
          <w:p w:rsidR="007D0FC9" w:rsidRPr="007002DC" w:rsidRDefault="007D0FC9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165,97</w:t>
            </w:r>
          </w:p>
        </w:tc>
        <w:tc>
          <w:tcPr>
            <w:tcW w:w="2268" w:type="dxa"/>
            <w:vAlign w:val="center"/>
          </w:tcPr>
          <w:p w:rsidR="007D0FC9" w:rsidRPr="007002DC" w:rsidRDefault="007D0FC9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165,97</w:t>
            </w:r>
          </w:p>
        </w:tc>
        <w:tc>
          <w:tcPr>
            <w:tcW w:w="2410" w:type="dxa"/>
            <w:vAlign w:val="center"/>
          </w:tcPr>
          <w:p w:rsidR="007D0FC9" w:rsidRPr="007002DC" w:rsidRDefault="007D0FC9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165,97</w:t>
            </w:r>
          </w:p>
        </w:tc>
      </w:tr>
      <w:tr w:rsidR="007D0FC9" w:rsidRPr="007002DC" w:rsidTr="00635D3A">
        <w:trPr>
          <w:trHeight w:val="283"/>
        </w:trPr>
        <w:tc>
          <w:tcPr>
            <w:tcW w:w="163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D0FC9" w:rsidRDefault="007D0FC9"/>
    <w:p w:rsidR="007D0FC9" w:rsidRPr="007002DC" w:rsidRDefault="007D0FC9" w:rsidP="002E2A07">
      <w:pPr>
        <w:spacing w:before="0" w:line="240" w:lineRule="auto"/>
        <w:ind w:hanging="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6 o položkách krátkodobého finančného majetku</w:t>
      </w:r>
    </w:p>
    <w:p w:rsidR="007D0FC9" w:rsidRPr="002E2A07" w:rsidRDefault="007D0FC9" w:rsidP="002E2A07">
      <w:pPr>
        <w:spacing w:before="0" w:line="240" w:lineRule="auto"/>
        <w:ind w:left="-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Tabuľka č. 1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5"/>
        <w:gridCol w:w="5079"/>
        <w:gridCol w:w="4518"/>
      </w:tblGrid>
      <w:tr w:rsidR="007D0FC9" w:rsidRPr="007002DC" w:rsidTr="004C7303">
        <w:tc>
          <w:tcPr>
            <w:tcW w:w="4585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C730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079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C730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18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C730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7D0FC9" w:rsidRPr="007002DC" w:rsidTr="004C7303">
        <w:tc>
          <w:tcPr>
            <w:tcW w:w="4585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079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3 465,49</w:t>
            </w:r>
          </w:p>
        </w:tc>
        <w:tc>
          <w:tcPr>
            <w:tcW w:w="4518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323,74</w:t>
            </w:r>
          </w:p>
        </w:tc>
      </w:tr>
      <w:tr w:rsidR="007D0FC9" w:rsidRPr="007002DC" w:rsidTr="004C7303">
        <w:tc>
          <w:tcPr>
            <w:tcW w:w="4585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079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4C7303">
        <w:tc>
          <w:tcPr>
            <w:tcW w:w="4585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079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25 525,65</w:t>
            </w:r>
          </w:p>
        </w:tc>
        <w:tc>
          <w:tcPr>
            <w:tcW w:w="4518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27 478,60</w:t>
            </w:r>
          </w:p>
        </w:tc>
      </w:tr>
      <w:tr w:rsidR="007D0FC9" w:rsidRPr="007002DC" w:rsidTr="004C7303">
        <w:tc>
          <w:tcPr>
            <w:tcW w:w="4585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079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4C7303">
        <w:tc>
          <w:tcPr>
            <w:tcW w:w="4585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079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4C7303">
        <w:tc>
          <w:tcPr>
            <w:tcW w:w="4585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C730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079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28 991,14</w:t>
            </w:r>
          </w:p>
        </w:tc>
        <w:tc>
          <w:tcPr>
            <w:tcW w:w="4518" w:type="dxa"/>
            <w:vAlign w:val="center"/>
          </w:tcPr>
          <w:p w:rsidR="007D0FC9" w:rsidRPr="004C7303" w:rsidRDefault="007D0FC9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C7303">
              <w:rPr>
                <w:rFonts w:ascii="Arial" w:hAnsi="Arial"/>
                <w:b/>
                <w:sz w:val="16"/>
                <w:szCs w:val="16"/>
              </w:rPr>
              <w:t>27 802,34</w:t>
            </w:r>
          </w:p>
        </w:tc>
      </w:tr>
    </w:tbl>
    <w:p w:rsidR="007D0FC9" w:rsidRDefault="007D0FC9" w:rsidP="00635D3A">
      <w:pPr>
        <w:ind w:left="-851"/>
      </w:pPr>
    </w:p>
    <w:p w:rsidR="007D0FC9" w:rsidRPr="007002DC" w:rsidRDefault="007D0FC9" w:rsidP="004060FE">
      <w:pPr>
        <w:spacing w:before="0" w:line="240" w:lineRule="auto"/>
        <w:ind w:hanging="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0</w:t>
      </w:r>
      <w:r w:rsidRPr="007002DC">
        <w:rPr>
          <w:rFonts w:ascii="Arial" w:hAnsi="Arial"/>
          <w:b/>
          <w:szCs w:val="20"/>
        </w:rPr>
        <w:t xml:space="preserve">  o pohľadávkach do lehoty splatnosti a po lehote splatnosti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827"/>
        <w:gridCol w:w="4394"/>
      </w:tblGrid>
      <w:tr w:rsidR="007D0FC9" w:rsidRPr="007002DC" w:rsidTr="004060FE">
        <w:trPr>
          <w:trHeight w:val="397"/>
        </w:trPr>
        <w:tc>
          <w:tcPr>
            <w:tcW w:w="4323" w:type="dxa"/>
            <w:vMerge w:val="restart"/>
          </w:tcPr>
          <w:p w:rsidR="007D0FC9" w:rsidRPr="007002DC" w:rsidRDefault="007D0FC9" w:rsidP="002B10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D0FC9" w:rsidRPr="007002DC" w:rsidTr="004060FE">
        <w:tc>
          <w:tcPr>
            <w:tcW w:w="4323" w:type="dxa"/>
            <w:vMerge/>
          </w:tcPr>
          <w:p w:rsidR="007D0FC9" w:rsidRPr="007002DC" w:rsidRDefault="007D0FC9" w:rsidP="002B10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D0FC9" w:rsidRPr="007002DC" w:rsidTr="004060FE">
        <w:tc>
          <w:tcPr>
            <w:tcW w:w="4323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7D0FC9" w:rsidRPr="004060FE" w:rsidRDefault="007D0FC9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/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Dlhodobé</w:t>
            </w:r>
          </w:p>
        </w:tc>
        <w:tc>
          <w:tcPr>
            <w:tcW w:w="4394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/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    Dlhodobé</w:t>
            </w:r>
          </w:p>
        </w:tc>
      </w:tr>
      <w:tr w:rsidR="007D0FC9" w:rsidRPr="007002DC" w:rsidTr="004060FE">
        <w:tc>
          <w:tcPr>
            <w:tcW w:w="4323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1 631,76                                         </w:t>
            </w:r>
          </w:p>
        </w:tc>
        <w:tc>
          <w:tcPr>
            <w:tcW w:w="4394" w:type="dxa"/>
            <w:vAlign w:val="center"/>
          </w:tcPr>
          <w:p w:rsidR="007D0FC9" w:rsidRPr="007002DC" w:rsidRDefault="007D0FC9" w:rsidP="005B3FB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                                      2 549,35</w:t>
            </w:r>
          </w:p>
        </w:tc>
      </w:tr>
      <w:tr w:rsidR="007D0FC9" w:rsidRPr="007002DC" w:rsidTr="004060FE">
        <w:tc>
          <w:tcPr>
            <w:tcW w:w="4323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7D0FC9" w:rsidRPr="007002DC" w:rsidRDefault="007D0FC9" w:rsidP="00501841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2 759,66                                          </w:t>
            </w:r>
          </w:p>
        </w:tc>
        <w:tc>
          <w:tcPr>
            <w:tcW w:w="4394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                                      2 512,98</w:t>
            </w:r>
          </w:p>
        </w:tc>
      </w:tr>
      <w:tr w:rsidR="007D0FC9" w:rsidRPr="007002DC" w:rsidTr="004060FE">
        <w:tc>
          <w:tcPr>
            <w:tcW w:w="4323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7D0FC9" w:rsidRPr="007002DC" w:rsidRDefault="007D0FC9" w:rsidP="00501841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4 391,42                                           </w:t>
            </w:r>
          </w:p>
        </w:tc>
        <w:tc>
          <w:tcPr>
            <w:tcW w:w="4394" w:type="dxa"/>
            <w:vAlign w:val="center"/>
          </w:tcPr>
          <w:p w:rsidR="007D0FC9" w:rsidRPr="005B3FBF" w:rsidRDefault="007D0FC9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                                         5 062,33</w:t>
            </w:r>
          </w:p>
        </w:tc>
      </w:tr>
    </w:tbl>
    <w:p w:rsidR="007D0FC9" w:rsidRPr="007002DC" w:rsidRDefault="007D0FC9" w:rsidP="00B02E76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2</w:t>
      </w:r>
      <w:r w:rsidRPr="007002DC">
        <w:rPr>
          <w:rFonts w:ascii="Arial" w:hAnsi="Arial"/>
          <w:b/>
          <w:szCs w:val="20"/>
        </w:rPr>
        <w:t xml:space="preserve"> o zmenách vlastných zdrojov krytia neobežného majetku a obežného majetku</w:t>
      </w:r>
      <w:r w:rsidRPr="007002DC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1"/>
        <w:gridCol w:w="2962"/>
        <w:gridCol w:w="1976"/>
        <w:gridCol w:w="1836"/>
        <w:gridCol w:w="1976"/>
        <w:gridCol w:w="2821"/>
      </w:tblGrid>
      <w:tr w:rsidR="007D0FC9" w:rsidRPr="007002DC" w:rsidTr="002B1018">
        <w:tc>
          <w:tcPr>
            <w:tcW w:w="262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D0FC9" w:rsidRPr="007002DC" w:rsidTr="002B1018">
        <w:trPr>
          <w:trHeight w:val="391"/>
        </w:trPr>
        <w:tc>
          <w:tcPr>
            <w:tcW w:w="14245" w:type="dxa"/>
            <w:gridSpan w:val="6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D0FC9" w:rsidRPr="007002DC" w:rsidTr="00B02E76">
        <w:trPr>
          <w:trHeight w:val="391"/>
        </w:trPr>
        <w:tc>
          <w:tcPr>
            <w:tcW w:w="262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45 713,76</w:t>
            </w: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45 713,76</w:t>
            </w:r>
          </w:p>
        </w:tc>
      </w:tr>
      <w:tr w:rsidR="007D0FC9" w:rsidRPr="007002DC" w:rsidTr="00B02E76">
        <w:tc>
          <w:tcPr>
            <w:tcW w:w="262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B02E76">
        <w:trPr>
          <w:trHeight w:val="391"/>
        </w:trPr>
        <w:tc>
          <w:tcPr>
            <w:tcW w:w="262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16 596,96</w:t>
            </w: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16 596,96</w:t>
            </w:r>
          </w:p>
        </w:tc>
      </w:tr>
      <w:tr w:rsidR="007D0FC9" w:rsidRPr="007002DC" w:rsidTr="00B02E76">
        <w:trPr>
          <w:trHeight w:val="391"/>
        </w:trPr>
        <w:tc>
          <w:tcPr>
            <w:tcW w:w="262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29 116,80</w:t>
            </w: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29 116,8</w:t>
            </w:r>
          </w:p>
        </w:tc>
      </w:tr>
      <w:tr w:rsidR="007D0FC9" w:rsidRPr="007002DC" w:rsidTr="00B02E76">
        <w:tc>
          <w:tcPr>
            <w:tcW w:w="262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B02E76">
        <w:trPr>
          <w:trHeight w:val="391"/>
        </w:trPr>
        <w:tc>
          <w:tcPr>
            <w:tcW w:w="262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B02E76">
        <w:tc>
          <w:tcPr>
            <w:tcW w:w="262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B02E76">
        <w:trPr>
          <w:trHeight w:val="391"/>
        </w:trPr>
        <w:tc>
          <w:tcPr>
            <w:tcW w:w="14245" w:type="dxa"/>
            <w:gridSpan w:val="6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7D0FC9" w:rsidRPr="007002DC" w:rsidTr="00B02E76">
        <w:trPr>
          <w:trHeight w:val="391"/>
        </w:trPr>
        <w:tc>
          <w:tcPr>
            <w:tcW w:w="262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B02E76">
        <w:trPr>
          <w:trHeight w:val="391"/>
        </w:trPr>
        <w:tc>
          <w:tcPr>
            <w:tcW w:w="262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173 760,42</w:t>
            </w: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173 760,42</w:t>
            </w:r>
          </w:p>
        </w:tc>
      </w:tr>
      <w:tr w:rsidR="007D0FC9" w:rsidRPr="007002DC" w:rsidTr="00B02E76">
        <w:trPr>
          <w:trHeight w:val="391"/>
        </w:trPr>
        <w:tc>
          <w:tcPr>
            <w:tcW w:w="262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B02E76">
        <w:tc>
          <w:tcPr>
            <w:tcW w:w="262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84 279,43</w:t>
            </w: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29 414,27</w:t>
            </w: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54 865,16</w:t>
            </w:r>
          </w:p>
        </w:tc>
      </w:tr>
      <w:tr w:rsidR="007D0FC9" w:rsidRPr="007002DC" w:rsidTr="00B02E76">
        <w:tc>
          <w:tcPr>
            <w:tcW w:w="262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-29 414,27</w:t>
            </w: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-20 454,08</w:t>
            </w: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-29 414,27</w:t>
            </w:r>
          </w:p>
        </w:tc>
        <w:tc>
          <w:tcPr>
            <w:tcW w:w="2835" w:type="dxa"/>
            <w:vAlign w:val="center"/>
          </w:tcPr>
          <w:p w:rsidR="007D0FC9" w:rsidRPr="00B02E76" w:rsidRDefault="007D0FC9" w:rsidP="00037719">
            <w:pPr>
              <w:pStyle w:val="ListParagraph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-20 454,08</w:t>
            </w:r>
          </w:p>
        </w:tc>
      </w:tr>
      <w:tr w:rsidR="007D0FC9" w:rsidRPr="007002DC" w:rsidTr="00B02E76">
        <w:trPr>
          <w:trHeight w:val="391"/>
        </w:trPr>
        <w:tc>
          <w:tcPr>
            <w:tcW w:w="262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320 053,1</w:t>
            </w: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8 960,19</w:t>
            </w:r>
          </w:p>
        </w:tc>
        <w:tc>
          <w:tcPr>
            <w:tcW w:w="1984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-29 414,27</w:t>
            </w:r>
          </w:p>
        </w:tc>
        <w:tc>
          <w:tcPr>
            <w:tcW w:w="2835" w:type="dxa"/>
            <w:vAlign w:val="center"/>
          </w:tcPr>
          <w:p w:rsidR="007D0FC9" w:rsidRPr="007002DC" w:rsidRDefault="007D0FC9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253 885,26</w:t>
            </w:r>
          </w:p>
        </w:tc>
      </w:tr>
    </w:tbl>
    <w:p w:rsidR="007D0FC9" w:rsidRDefault="007D0FC9" w:rsidP="00635D3A">
      <w:pPr>
        <w:ind w:left="-851"/>
      </w:pPr>
    </w:p>
    <w:p w:rsidR="007D0FC9" w:rsidRDefault="007D0FC9" w:rsidP="00635D3A">
      <w:pPr>
        <w:ind w:left="-851"/>
      </w:pPr>
    </w:p>
    <w:p w:rsidR="007D0FC9" w:rsidRDefault="007D0FC9" w:rsidP="00635D3A">
      <w:pPr>
        <w:ind w:left="-851"/>
      </w:pPr>
    </w:p>
    <w:p w:rsidR="007D0FC9" w:rsidRDefault="007D0FC9" w:rsidP="00635D3A">
      <w:pPr>
        <w:ind w:left="-851"/>
      </w:pPr>
    </w:p>
    <w:p w:rsidR="007D0FC9" w:rsidRDefault="007D0FC9" w:rsidP="00635D3A">
      <w:pPr>
        <w:ind w:left="-851"/>
      </w:pPr>
    </w:p>
    <w:p w:rsidR="007D0FC9" w:rsidRPr="007002DC" w:rsidRDefault="007D0FC9" w:rsidP="00264FBC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3</w:t>
      </w:r>
      <w:r w:rsidRPr="007002DC">
        <w:rPr>
          <w:rFonts w:ascii="Arial" w:hAnsi="Arial"/>
          <w:b/>
          <w:szCs w:val="20"/>
        </w:rPr>
        <w:t xml:space="preserve">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4963"/>
      </w:tblGrid>
      <w:tr w:rsidR="007D0FC9" w:rsidRPr="007002DC" w:rsidTr="002B1018">
        <w:trPr>
          <w:trHeight w:val="765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7D0FC9" w:rsidRPr="007002DC" w:rsidRDefault="007D0FC9" w:rsidP="002B101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7D0FC9" w:rsidRPr="00264FB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-29 414,27</w:t>
            </w:r>
          </w:p>
        </w:tc>
      </w:tr>
      <w:tr w:rsidR="007D0FC9" w:rsidRPr="007002DC" w:rsidTr="002B10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-29 414,27</w:t>
            </w:r>
          </w:p>
        </w:tc>
      </w:tr>
      <w:tr w:rsidR="007D0FC9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7D0FC9" w:rsidRDefault="007D0FC9" w:rsidP="00635D3A">
      <w:pPr>
        <w:ind w:left="-851"/>
      </w:pPr>
    </w:p>
    <w:p w:rsidR="007D0FC9" w:rsidRPr="007002DC" w:rsidRDefault="007D0FC9" w:rsidP="001B6238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5"/>
        <w:gridCol w:w="2653"/>
        <w:gridCol w:w="1955"/>
        <w:gridCol w:w="1818"/>
        <w:gridCol w:w="2096"/>
        <w:gridCol w:w="2653"/>
      </w:tblGrid>
      <w:tr w:rsidR="007D0FC9" w:rsidRPr="007002DC" w:rsidTr="001B6238">
        <w:tc>
          <w:tcPr>
            <w:tcW w:w="2865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5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55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1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096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5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D0FC9" w:rsidRPr="007002DC" w:rsidTr="001B6238">
        <w:tc>
          <w:tcPr>
            <w:tcW w:w="2865" w:type="dxa"/>
            <w:vAlign w:val="center"/>
          </w:tcPr>
          <w:p w:rsidR="007D0FC9" w:rsidRPr="001B6238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1B6238">
        <w:trPr>
          <w:trHeight w:val="299"/>
        </w:trPr>
        <w:tc>
          <w:tcPr>
            <w:tcW w:w="2865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Audit</w:t>
            </w: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336,00</w:t>
            </w:r>
          </w:p>
        </w:tc>
        <w:tc>
          <w:tcPr>
            <w:tcW w:w="1955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336,00</w:t>
            </w:r>
          </w:p>
        </w:tc>
        <w:tc>
          <w:tcPr>
            <w:tcW w:w="1818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096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672,00</w:t>
            </w:r>
          </w:p>
        </w:tc>
      </w:tr>
      <w:tr w:rsidR="007D0FC9" w:rsidRPr="007002DC" w:rsidTr="001B6238">
        <w:trPr>
          <w:trHeight w:val="278"/>
        </w:trPr>
        <w:tc>
          <w:tcPr>
            <w:tcW w:w="2865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Rezerva na zverejnenie v OV</w:t>
            </w: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20,00</w:t>
            </w:r>
          </w:p>
        </w:tc>
        <w:tc>
          <w:tcPr>
            <w:tcW w:w="1955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18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3,50</w:t>
            </w:r>
          </w:p>
        </w:tc>
        <w:tc>
          <w:tcPr>
            <w:tcW w:w="2096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16,50</w:t>
            </w:r>
          </w:p>
        </w:tc>
      </w:tr>
      <w:tr w:rsidR="007D0FC9" w:rsidRPr="007002DC" w:rsidTr="001B6238">
        <w:tc>
          <w:tcPr>
            <w:tcW w:w="2865" w:type="dxa"/>
            <w:vAlign w:val="center"/>
          </w:tcPr>
          <w:p w:rsidR="007D0FC9" w:rsidRPr="001B6238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1B6238">
        <w:tc>
          <w:tcPr>
            <w:tcW w:w="2865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356,00</w:t>
            </w:r>
          </w:p>
        </w:tc>
        <w:tc>
          <w:tcPr>
            <w:tcW w:w="1955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336,00</w:t>
            </w:r>
          </w:p>
        </w:tc>
        <w:tc>
          <w:tcPr>
            <w:tcW w:w="1818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3,5</w:t>
            </w:r>
          </w:p>
        </w:tc>
        <w:tc>
          <w:tcPr>
            <w:tcW w:w="2096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688,50</w:t>
            </w:r>
          </w:p>
        </w:tc>
      </w:tr>
      <w:tr w:rsidR="007D0FC9" w:rsidRPr="007002DC" w:rsidTr="001B6238">
        <w:tc>
          <w:tcPr>
            <w:tcW w:w="2865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1B6238">
        <w:tc>
          <w:tcPr>
            <w:tcW w:w="2865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1B6238">
        <w:tc>
          <w:tcPr>
            <w:tcW w:w="2865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7D0FC9" w:rsidRPr="007002DC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1B6238">
        <w:trPr>
          <w:trHeight w:val="489"/>
        </w:trPr>
        <w:tc>
          <w:tcPr>
            <w:tcW w:w="2865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53" w:type="dxa"/>
            <w:vAlign w:val="center"/>
          </w:tcPr>
          <w:p w:rsidR="007D0FC9" w:rsidRPr="001B6238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356,00</w:t>
            </w:r>
          </w:p>
        </w:tc>
        <w:tc>
          <w:tcPr>
            <w:tcW w:w="1955" w:type="dxa"/>
            <w:vAlign w:val="center"/>
          </w:tcPr>
          <w:p w:rsidR="007D0FC9" w:rsidRPr="001B6238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336,00</w:t>
            </w:r>
          </w:p>
        </w:tc>
        <w:tc>
          <w:tcPr>
            <w:tcW w:w="1818" w:type="dxa"/>
            <w:vAlign w:val="center"/>
          </w:tcPr>
          <w:p w:rsidR="007D0FC9" w:rsidRPr="001B6238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3,5</w:t>
            </w:r>
          </w:p>
        </w:tc>
        <w:tc>
          <w:tcPr>
            <w:tcW w:w="2096" w:type="dxa"/>
            <w:vAlign w:val="center"/>
          </w:tcPr>
          <w:p w:rsidR="007D0FC9" w:rsidRPr="001B6238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7D0FC9" w:rsidRPr="001B6238" w:rsidRDefault="007D0FC9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688,50</w:t>
            </w:r>
          </w:p>
        </w:tc>
      </w:tr>
    </w:tbl>
    <w:p w:rsidR="007D0FC9" w:rsidRPr="007002DC" w:rsidRDefault="007D0FC9" w:rsidP="001B6238">
      <w:pPr>
        <w:spacing w:before="0" w:line="240" w:lineRule="auto"/>
        <w:rPr>
          <w:rFonts w:ascii="Arial" w:hAnsi="Arial"/>
          <w:sz w:val="16"/>
          <w:szCs w:val="16"/>
        </w:rPr>
      </w:pPr>
    </w:p>
    <w:p w:rsidR="007D0FC9" w:rsidRPr="007002DC" w:rsidRDefault="007D0FC9" w:rsidP="001B6238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</w:t>
      </w:r>
      <w:r w:rsidRPr="0092145D">
        <w:rPr>
          <w:rFonts w:ascii="Arial" w:hAnsi="Arial"/>
          <w:b/>
          <w:szCs w:val="20"/>
        </w:rPr>
        <w:t>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0"/>
        <w:gridCol w:w="3118"/>
        <w:gridCol w:w="3544"/>
      </w:tblGrid>
      <w:tr w:rsidR="007D0FC9" w:rsidRPr="007002DC" w:rsidTr="002B1018">
        <w:trPr>
          <w:trHeight w:val="397"/>
        </w:trPr>
        <w:tc>
          <w:tcPr>
            <w:tcW w:w="4890" w:type="dxa"/>
            <w:vMerge w:val="restart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D0FC9" w:rsidRPr="007002DC" w:rsidTr="002B1018">
        <w:tc>
          <w:tcPr>
            <w:tcW w:w="4890" w:type="dxa"/>
            <w:vMerge/>
          </w:tcPr>
          <w:p w:rsidR="007D0FC9" w:rsidRPr="007002DC" w:rsidRDefault="007D0FC9" w:rsidP="002B101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D0FC9" w:rsidRPr="007002DC" w:rsidTr="002B1018">
        <w:trPr>
          <w:trHeight w:val="391"/>
        </w:trPr>
        <w:tc>
          <w:tcPr>
            <w:tcW w:w="489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7D0FC9" w:rsidRPr="007002DC" w:rsidRDefault="007D0FC9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699,07</w:t>
            </w:r>
          </w:p>
        </w:tc>
        <w:tc>
          <w:tcPr>
            <w:tcW w:w="3544" w:type="dxa"/>
            <w:vAlign w:val="center"/>
          </w:tcPr>
          <w:p w:rsidR="007D0FC9" w:rsidRPr="007002DC" w:rsidRDefault="007D0FC9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628,06</w:t>
            </w:r>
          </w:p>
        </w:tc>
      </w:tr>
      <w:tr w:rsidR="007D0FC9" w:rsidRPr="007002DC" w:rsidTr="002B1018">
        <w:trPr>
          <w:trHeight w:val="391"/>
        </w:trPr>
        <w:tc>
          <w:tcPr>
            <w:tcW w:w="489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7D0FC9" w:rsidRPr="007002DC" w:rsidRDefault="007D0FC9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7 765,71</w:t>
            </w:r>
          </w:p>
        </w:tc>
        <w:tc>
          <w:tcPr>
            <w:tcW w:w="35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11 671,44</w:t>
            </w:r>
          </w:p>
        </w:tc>
      </w:tr>
      <w:tr w:rsidR="007D0FC9" w:rsidRPr="007002DC" w:rsidTr="002B1018">
        <w:trPr>
          <w:trHeight w:val="447"/>
        </w:trPr>
        <w:tc>
          <w:tcPr>
            <w:tcW w:w="489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7D0FC9" w:rsidRPr="007002DC" w:rsidRDefault="007D0FC9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8 464,78</w:t>
            </w:r>
          </w:p>
        </w:tc>
        <w:tc>
          <w:tcPr>
            <w:tcW w:w="35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12 299,50</w:t>
            </w:r>
          </w:p>
        </w:tc>
      </w:tr>
      <w:tr w:rsidR="007D0FC9" w:rsidRPr="007002DC" w:rsidTr="002B1018">
        <w:tc>
          <w:tcPr>
            <w:tcW w:w="489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7D0FC9" w:rsidRPr="007002DC" w:rsidRDefault="007D0FC9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478"/>
        </w:trPr>
        <w:tc>
          <w:tcPr>
            <w:tcW w:w="489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7D0FC9" w:rsidRPr="00EC4701" w:rsidRDefault="007D0FC9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EC4701">
              <w:rPr>
                <w:rFonts w:ascii="Arial" w:hAnsi="Arial"/>
                <w:sz w:val="16"/>
                <w:szCs w:val="16"/>
              </w:rPr>
              <w:t>899 226,93</w:t>
            </w:r>
          </w:p>
        </w:tc>
        <w:tc>
          <w:tcPr>
            <w:tcW w:w="35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699 806,23</w:t>
            </w:r>
          </w:p>
        </w:tc>
      </w:tr>
      <w:tr w:rsidR="007D0FC9" w:rsidRPr="007002DC" w:rsidTr="002B1018">
        <w:trPr>
          <w:trHeight w:val="409"/>
        </w:trPr>
        <w:tc>
          <w:tcPr>
            <w:tcW w:w="489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7D0FC9" w:rsidRPr="007002DC" w:rsidRDefault="007D0FC9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899 226,93</w:t>
            </w:r>
          </w:p>
        </w:tc>
        <w:tc>
          <w:tcPr>
            <w:tcW w:w="35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894 806,23</w:t>
            </w:r>
          </w:p>
        </w:tc>
      </w:tr>
      <w:tr w:rsidR="007D0FC9" w:rsidRPr="007002DC" w:rsidTr="002B1018">
        <w:trPr>
          <w:trHeight w:val="409"/>
        </w:trPr>
        <w:tc>
          <w:tcPr>
            <w:tcW w:w="489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7D0FC9" w:rsidRPr="007002DC" w:rsidRDefault="007D0FC9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907 691,71</w:t>
            </w:r>
          </w:p>
        </w:tc>
        <w:tc>
          <w:tcPr>
            <w:tcW w:w="35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907 105,73</w:t>
            </w:r>
          </w:p>
        </w:tc>
      </w:tr>
    </w:tbl>
    <w:p w:rsidR="007D0FC9" w:rsidRDefault="007D0FC9" w:rsidP="00635D3A">
      <w:pPr>
        <w:ind w:left="-851"/>
      </w:pPr>
    </w:p>
    <w:p w:rsidR="007D0FC9" w:rsidRDefault="007D0FC9" w:rsidP="00635D3A">
      <w:pPr>
        <w:ind w:left="-851"/>
      </w:pPr>
    </w:p>
    <w:p w:rsidR="007D0FC9" w:rsidRPr="007002DC" w:rsidRDefault="007D0FC9" w:rsidP="00D41D32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685"/>
        <w:gridCol w:w="3544"/>
      </w:tblGrid>
      <w:tr w:rsidR="007D0FC9" w:rsidRPr="007002DC" w:rsidTr="002B1018">
        <w:tc>
          <w:tcPr>
            <w:tcW w:w="432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D0FC9" w:rsidRPr="007002DC" w:rsidTr="002B1018">
        <w:trPr>
          <w:trHeight w:val="610"/>
        </w:trPr>
        <w:tc>
          <w:tcPr>
            <w:tcW w:w="432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7D0FC9" w:rsidRPr="007002DC" w:rsidRDefault="007D0FC9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299,33</w:t>
            </w:r>
          </w:p>
        </w:tc>
        <w:tc>
          <w:tcPr>
            <w:tcW w:w="3544" w:type="dxa"/>
            <w:vAlign w:val="center"/>
          </w:tcPr>
          <w:p w:rsidR="007D0FC9" w:rsidRPr="007002DC" w:rsidRDefault="007D0FC9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299,33</w:t>
            </w:r>
          </w:p>
        </w:tc>
      </w:tr>
      <w:tr w:rsidR="007D0FC9" w:rsidRPr="007002DC" w:rsidTr="002B1018">
        <w:trPr>
          <w:trHeight w:val="375"/>
        </w:trPr>
        <w:tc>
          <w:tcPr>
            <w:tcW w:w="432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7D0FC9" w:rsidRPr="007002DC" w:rsidRDefault="007D0FC9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7D0FC9" w:rsidRPr="007002DC" w:rsidRDefault="007D0FC9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279"/>
        </w:trPr>
        <w:tc>
          <w:tcPr>
            <w:tcW w:w="432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7D0FC9" w:rsidRPr="007002DC" w:rsidRDefault="007D0FC9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7D0FC9" w:rsidRPr="007002DC" w:rsidRDefault="007D0FC9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D0FC9" w:rsidRPr="007002DC" w:rsidTr="002B1018">
        <w:trPr>
          <w:trHeight w:val="411"/>
        </w:trPr>
        <w:tc>
          <w:tcPr>
            <w:tcW w:w="432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7D0FC9" w:rsidRPr="007002DC" w:rsidRDefault="007D0FC9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7D0FC9" w:rsidRPr="007002DC" w:rsidRDefault="007D0FC9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D0FC9" w:rsidRPr="007002DC" w:rsidTr="002B1018">
        <w:trPr>
          <w:trHeight w:val="557"/>
        </w:trPr>
        <w:tc>
          <w:tcPr>
            <w:tcW w:w="432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7D0FC9" w:rsidRPr="007002DC" w:rsidRDefault="007D0FC9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299,33</w:t>
            </w:r>
          </w:p>
        </w:tc>
        <w:tc>
          <w:tcPr>
            <w:tcW w:w="3544" w:type="dxa"/>
            <w:vAlign w:val="center"/>
          </w:tcPr>
          <w:p w:rsidR="007D0FC9" w:rsidRPr="007002DC" w:rsidRDefault="007D0FC9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299,33</w:t>
            </w:r>
          </w:p>
        </w:tc>
      </w:tr>
    </w:tbl>
    <w:p w:rsidR="007D0FC9" w:rsidRDefault="007D0FC9" w:rsidP="00635D3A">
      <w:pPr>
        <w:ind w:left="-851"/>
      </w:pPr>
    </w:p>
    <w:p w:rsidR="007D0FC9" w:rsidRPr="007002DC" w:rsidRDefault="007D0FC9" w:rsidP="0038209C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50"/>
        <w:gridCol w:w="1120"/>
        <w:gridCol w:w="1809"/>
        <w:gridCol w:w="1542"/>
        <w:gridCol w:w="2100"/>
        <w:gridCol w:w="2645"/>
        <w:gridCol w:w="3074"/>
      </w:tblGrid>
      <w:tr w:rsidR="007D0FC9" w:rsidRPr="007002DC" w:rsidTr="0088549C">
        <w:tc>
          <w:tcPr>
            <w:tcW w:w="175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2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09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4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0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45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07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D0FC9" w:rsidRPr="007002DC" w:rsidTr="0088549C">
        <w:tc>
          <w:tcPr>
            <w:tcW w:w="175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2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88549C">
        <w:trPr>
          <w:trHeight w:val="391"/>
        </w:trPr>
        <w:tc>
          <w:tcPr>
            <w:tcW w:w="175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20" w:type="dxa"/>
            <w:vAlign w:val="center"/>
          </w:tcPr>
          <w:p w:rsidR="007D0FC9" w:rsidRPr="007002DC" w:rsidRDefault="007D0FC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:rsidR="007D0FC9" w:rsidRPr="007002DC" w:rsidRDefault="007D0FC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:rsidR="007D0FC9" w:rsidRPr="007002DC" w:rsidRDefault="007D0FC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7D0FC9" w:rsidRPr="007002DC" w:rsidRDefault="007D0FC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7D0FC9" w:rsidRPr="007002DC" w:rsidRDefault="007D0FC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898 927,60</w:t>
            </w:r>
          </w:p>
        </w:tc>
        <w:tc>
          <w:tcPr>
            <w:tcW w:w="307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898 927,60</w:t>
            </w:r>
          </w:p>
        </w:tc>
      </w:tr>
      <w:tr w:rsidR="007D0FC9" w:rsidRPr="007002DC" w:rsidTr="0088549C">
        <w:tc>
          <w:tcPr>
            <w:tcW w:w="175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20" w:type="dxa"/>
            <w:vAlign w:val="center"/>
          </w:tcPr>
          <w:p w:rsidR="007D0FC9" w:rsidRPr="007002DC" w:rsidRDefault="007D0FC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:rsidR="007D0FC9" w:rsidRPr="007002DC" w:rsidRDefault="007D0FC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:rsidR="007D0FC9" w:rsidRPr="007002DC" w:rsidRDefault="007D0FC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7D0FC9" w:rsidRPr="007002DC" w:rsidRDefault="007D0FC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7D0FC9" w:rsidRPr="007002DC" w:rsidRDefault="007D0FC9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76 000</w:t>
            </w:r>
          </w:p>
        </w:tc>
        <w:tc>
          <w:tcPr>
            <w:tcW w:w="307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552 639,31</w:t>
            </w:r>
          </w:p>
        </w:tc>
      </w:tr>
      <w:tr w:rsidR="007D0FC9" w:rsidRPr="007002DC" w:rsidTr="0088549C">
        <w:tc>
          <w:tcPr>
            <w:tcW w:w="175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2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88549C">
        <w:trPr>
          <w:trHeight w:val="375"/>
        </w:trPr>
        <w:tc>
          <w:tcPr>
            <w:tcW w:w="175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2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7D0FC9" w:rsidRPr="007002DC" w:rsidRDefault="007D0FC9" w:rsidP="0002559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974 927,6</w:t>
            </w:r>
          </w:p>
        </w:tc>
        <w:tc>
          <w:tcPr>
            <w:tcW w:w="3074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1 451 566,91</w:t>
            </w:r>
          </w:p>
        </w:tc>
      </w:tr>
    </w:tbl>
    <w:p w:rsidR="007D0FC9" w:rsidRDefault="007D0FC9" w:rsidP="00635D3A">
      <w:pPr>
        <w:ind w:left="-851"/>
      </w:pPr>
    </w:p>
    <w:p w:rsidR="007D0FC9" w:rsidRDefault="007D0FC9" w:rsidP="00635D3A">
      <w:pPr>
        <w:ind w:left="-851"/>
      </w:pPr>
    </w:p>
    <w:p w:rsidR="007D0FC9" w:rsidRDefault="007D0FC9" w:rsidP="00635D3A">
      <w:pPr>
        <w:ind w:left="-851"/>
      </w:pPr>
    </w:p>
    <w:p w:rsidR="007D0FC9" w:rsidRDefault="007D0FC9" w:rsidP="00635D3A">
      <w:pPr>
        <w:ind w:left="-851"/>
      </w:pPr>
    </w:p>
    <w:p w:rsidR="007D0FC9" w:rsidRDefault="007D0FC9" w:rsidP="00635D3A">
      <w:pPr>
        <w:ind w:left="-851"/>
      </w:pPr>
    </w:p>
    <w:p w:rsidR="007D0FC9" w:rsidRPr="002B1018" w:rsidRDefault="007D0FC9" w:rsidP="00635D3A">
      <w:pPr>
        <w:ind w:left="-851"/>
        <w:rPr>
          <w:rFonts w:ascii="Arial" w:hAnsi="Arial"/>
          <w:b/>
        </w:rPr>
      </w:pPr>
      <w:r>
        <w:tab/>
      </w:r>
      <w:r>
        <w:tab/>
      </w:r>
      <w:r w:rsidRPr="002B1018">
        <w:rPr>
          <w:rFonts w:ascii="Arial" w:hAnsi="Arial"/>
          <w:b/>
        </w:rPr>
        <w:t>Vzorová tabuľka k čl. III ods. 15 o významných položkách výnosov budúcich období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38"/>
        <w:gridCol w:w="2268"/>
        <w:gridCol w:w="2268"/>
        <w:gridCol w:w="2552"/>
        <w:gridCol w:w="2693"/>
      </w:tblGrid>
      <w:tr w:rsidR="007D0FC9" w:rsidRPr="007002DC" w:rsidTr="002B1018">
        <w:tc>
          <w:tcPr>
            <w:tcW w:w="233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55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69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</w:tr>
      <w:tr w:rsidR="007D0FC9" w:rsidRPr="007002DC" w:rsidTr="002B1018">
        <w:trPr>
          <w:trHeight w:val="525"/>
        </w:trPr>
        <w:tc>
          <w:tcPr>
            <w:tcW w:w="233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Bezodplatne nadobudnutého  dlhodobého majetku</w:t>
            </w: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14 977,69</w:t>
            </w: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815,27</w:t>
            </w:r>
          </w:p>
        </w:tc>
        <w:tc>
          <w:tcPr>
            <w:tcW w:w="269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14 162,42</w:t>
            </w:r>
          </w:p>
        </w:tc>
      </w:tr>
      <w:tr w:rsidR="007D0FC9" w:rsidRPr="007002DC" w:rsidTr="002B1018">
        <w:trPr>
          <w:trHeight w:val="647"/>
        </w:trPr>
        <w:tc>
          <w:tcPr>
            <w:tcW w:w="233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711"/>
        </w:trPr>
        <w:tc>
          <w:tcPr>
            <w:tcW w:w="233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finančného daru</w:t>
            </w: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554"/>
        </w:trPr>
        <w:tc>
          <w:tcPr>
            <w:tcW w:w="233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zo štátneho rozpočtu alebo z prostriedkov EÚ</w:t>
            </w: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559"/>
        </w:trPr>
        <w:tc>
          <w:tcPr>
            <w:tcW w:w="233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 rozpočtu obce alebo z rozpočtu vyššieho územného celku</w:t>
            </w: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553"/>
        </w:trPr>
        <w:tc>
          <w:tcPr>
            <w:tcW w:w="233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553"/>
        </w:trPr>
        <w:tc>
          <w:tcPr>
            <w:tcW w:w="233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75"/>
        </w:trPr>
        <w:tc>
          <w:tcPr>
            <w:tcW w:w="2338" w:type="dxa"/>
            <w:vAlign w:val="center"/>
          </w:tcPr>
          <w:p w:rsidR="007D0FC9" w:rsidRPr="002B1018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7D0FC9" w:rsidRPr="002B1018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7D0FC9" w:rsidRPr="007002DC" w:rsidRDefault="007D0FC9" w:rsidP="00E91303">
      <w:pPr>
        <w:spacing w:before="0" w:line="240" w:lineRule="auto"/>
        <w:rPr>
          <w:rFonts w:ascii="Arial" w:hAnsi="Arial"/>
          <w:sz w:val="16"/>
          <w:szCs w:val="16"/>
        </w:rPr>
      </w:pPr>
    </w:p>
    <w:p w:rsidR="007D0FC9" w:rsidRPr="007002DC" w:rsidRDefault="007D0FC9" w:rsidP="00E91303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8"/>
        <w:gridCol w:w="3969"/>
        <w:gridCol w:w="3260"/>
      </w:tblGrid>
      <w:tr w:rsidR="007D0FC9" w:rsidRPr="007002DC" w:rsidTr="002B1018">
        <w:tc>
          <w:tcPr>
            <w:tcW w:w="715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D0FC9" w:rsidRPr="007002DC" w:rsidTr="002B1018">
        <w:trPr>
          <w:trHeight w:val="397"/>
        </w:trPr>
        <w:tc>
          <w:tcPr>
            <w:tcW w:w="715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Poskytovanie sociálnej pomoci a vzdelávania pre deti s nariadenou ústavnou výchovou</w:t>
            </w:r>
          </w:p>
        </w:tc>
        <w:tc>
          <w:tcPr>
            <w:tcW w:w="3969" w:type="dxa"/>
            <w:vAlign w:val="center"/>
          </w:tcPr>
          <w:p w:rsidR="007D0FC9" w:rsidRPr="007002DC" w:rsidRDefault="007D0FC9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2 193,69</w:t>
            </w:r>
          </w:p>
        </w:tc>
        <w:tc>
          <w:tcPr>
            <w:tcW w:w="3260" w:type="dxa"/>
            <w:vAlign w:val="center"/>
          </w:tcPr>
          <w:p w:rsidR="007D0FC9" w:rsidRPr="007002DC" w:rsidRDefault="007D0FC9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1 875,42</w:t>
            </w:r>
          </w:p>
        </w:tc>
      </w:tr>
      <w:tr w:rsidR="007D0FC9" w:rsidRPr="007002DC" w:rsidTr="002B1018">
        <w:trPr>
          <w:trHeight w:val="397"/>
        </w:trPr>
        <w:tc>
          <w:tcPr>
            <w:tcW w:w="715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7D0FC9" w:rsidRPr="007002DC" w:rsidRDefault="007D0FC9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D0FC9" w:rsidRPr="007002DC" w:rsidRDefault="007D0FC9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97"/>
        </w:trPr>
        <w:tc>
          <w:tcPr>
            <w:tcW w:w="7158" w:type="dxa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7D0FC9" w:rsidRPr="007002DC" w:rsidRDefault="007D0FC9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D0FC9" w:rsidRPr="007002DC" w:rsidRDefault="007D0FC9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2B1018">
        <w:trPr>
          <w:trHeight w:val="397"/>
        </w:trPr>
        <w:tc>
          <w:tcPr>
            <w:tcW w:w="11127" w:type="dxa"/>
            <w:gridSpan w:val="2"/>
            <w:vAlign w:val="center"/>
          </w:tcPr>
          <w:p w:rsidR="007D0FC9" w:rsidRPr="007002DC" w:rsidRDefault="007D0FC9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                                                                       0</w:t>
            </w:r>
          </w:p>
        </w:tc>
        <w:tc>
          <w:tcPr>
            <w:tcW w:w="3260" w:type="dxa"/>
            <w:vAlign w:val="center"/>
          </w:tcPr>
          <w:p w:rsidR="007D0FC9" w:rsidRPr="007002DC" w:rsidRDefault="007D0FC9" w:rsidP="00E9130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7D0FC9" w:rsidRPr="007002DC" w:rsidRDefault="007D0FC9" w:rsidP="00E91303">
      <w:pPr>
        <w:spacing w:before="0" w:line="240" w:lineRule="auto"/>
        <w:rPr>
          <w:rFonts w:ascii="Arial" w:hAnsi="Arial"/>
          <w:sz w:val="16"/>
          <w:szCs w:val="16"/>
        </w:rPr>
      </w:pPr>
    </w:p>
    <w:p w:rsidR="007D0FC9" w:rsidRPr="007002DC" w:rsidRDefault="007D0FC9" w:rsidP="00E91303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7D0FC9" w:rsidRPr="007002DC" w:rsidTr="002B1018">
        <w:tc>
          <w:tcPr>
            <w:tcW w:w="6307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D0FC9" w:rsidRPr="007002DC" w:rsidTr="002B1018">
        <w:tc>
          <w:tcPr>
            <w:tcW w:w="6307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D0FC9" w:rsidRPr="007002DC" w:rsidTr="002B1018">
        <w:tc>
          <w:tcPr>
            <w:tcW w:w="6307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2B1018">
        <w:tc>
          <w:tcPr>
            <w:tcW w:w="6307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2B1018">
        <w:tc>
          <w:tcPr>
            <w:tcW w:w="6307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2B1018">
        <w:tc>
          <w:tcPr>
            <w:tcW w:w="6307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D0FC9" w:rsidRPr="007002DC" w:rsidTr="002B1018">
        <w:tc>
          <w:tcPr>
            <w:tcW w:w="6307" w:type="dxa"/>
            <w:vAlign w:val="center"/>
          </w:tcPr>
          <w:p w:rsidR="007D0FC9" w:rsidRPr="007002DC" w:rsidRDefault="007D0FC9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7D0FC9" w:rsidRPr="007002DC" w:rsidRDefault="007D0FC9" w:rsidP="005359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7D0FC9" w:rsidRDefault="007D0FC9" w:rsidP="00635D3A">
      <w:pPr>
        <w:ind w:left="-851"/>
      </w:pPr>
    </w:p>
    <w:sectPr w:rsidR="007D0FC9" w:rsidSect="00F97EE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FC9" w:rsidRDefault="007D0FC9" w:rsidP="00F97EE5">
      <w:pPr>
        <w:spacing w:before="0" w:after="0" w:line="240" w:lineRule="auto"/>
      </w:pPr>
      <w:r>
        <w:separator/>
      </w:r>
    </w:p>
  </w:endnote>
  <w:endnote w:type="continuationSeparator" w:id="0">
    <w:p w:rsidR="007D0FC9" w:rsidRDefault="007D0FC9" w:rsidP="00F97E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FC9" w:rsidRDefault="007D0FC9" w:rsidP="00F97EE5">
      <w:pPr>
        <w:spacing w:before="0" w:after="0" w:line="240" w:lineRule="auto"/>
      </w:pPr>
      <w:r>
        <w:separator/>
      </w:r>
    </w:p>
  </w:footnote>
  <w:footnote w:type="continuationSeparator" w:id="0">
    <w:p w:rsidR="007D0FC9" w:rsidRDefault="007D0FC9" w:rsidP="00F97EE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FC9" w:rsidRDefault="007D0FC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C4C85"/>
    <w:multiLevelType w:val="hybridMultilevel"/>
    <w:tmpl w:val="44F8675A"/>
    <w:lvl w:ilvl="0" w:tplc="3E1C40B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EE5"/>
    <w:rsid w:val="0002559E"/>
    <w:rsid w:val="00037719"/>
    <w:rsid w:val="00094AD9"/>
    <w:rsid w:val="000D5CD0"/>
    <w:rsid w:val="001527C2"/>
    <w:rsid w:val="001574BC"/>
    <w:rsid w:val="0015779F"/>
    <w:rsid w:val="00171A3D"/>
    <w:rsid w:val="001B6238"/>
    <w:rsid w:val="001E7C73"/>
    <w:rsid w:val="00250ACC"/>
    <w:rsid w:val="002549F4"/>
    <w:rsid w:val="00264FBC"/>
    <w:rsid w:val="002A57CB"/>
    <w:rsid w:val="002B1018"/>
    <w:rsid w:val="002D61DA"/>
    <w:rsid w:val="002E2A07"/>
    <w:rsid w:val="0032421B"/>
    <w:rsid w:val="0036663C"/>
    <w:rsid w:val="00381A89"/>
    <w:rsid w:val="0038209C"/>
    <w:rsid w:val="003F1A29"/>
    <w:rsid w:val="004060FE"/>
    <w:rsid w:val="00436408"/>
    <w:rsid w:val="00461786"/>
    <w:rsid w:val="00486C75"/>
    <w:rsid w:val="004C7303"/>
    <w:rsid w:val="004E3087"/>
    <w:rsid w:val="004F56DF"/>
    <w:rsid w:val="00501841"/>
    <w:rsid w:val="00535910"/>
    <w:rsid w:val="005375E3"/>
    <w:rsid w:val="005B3FBF"/>
    <w:rsid w:val="005D7991"/>
    <w:rsid w:val="006019F1"/>
    <w:rsid w:val="00635D3A"/>
    <w:rsid w:val="007002DC"/>
    <w:rsid w:val="00742F9B"/>
    <w:rsid w:val="00782BD8"/>
    <w:rsid w:val="007D0FC9"/>
    <w:rsid w:val="007D201B"/>
    <w:rsid w:val="00814A9B"/>
    <w:rsid w:val="0086463F"/>
    <w:rsid w:val="0088549C"/>
    <w:rsid w:val="008C1BA0"/>
    <w:rsid w:val="008D2F30"/>
    <w:rsid w:val="008F7BB7"/>
    <w:rsid w:val="009065B8"/>
    <w:rsid w:val="0091024F"/>
    <w:rsid w:val="00914465"/>
    <w:rsid w:val="0092145D"/>
    <w:rsid w:val="0098433B"/>
    <w:rsid w:val="009A2215"/>
    <w:rsid w:val="009C57DE"/>
    <w:rsid w:val="009E53CE"/>
    <w:rsid w:val="009F081B"/>
    <w:rsid w:val="00A133AA"/>
    <w:rsid w:val="00A36FF4"/>
    <w:rsid w:val="00AF159F"/>
    <w:rsid w:val="00B02E76"/>
    <w:rsid w:val="00B63F1A"/>
    <w:rsid w:val="00BD27CE"/>
    <w:rsid w:val="00BE4EC3"/>
    <w:rsid w:val="00C04CF0"/>
    <w:rsid w:val="00C10CBB"/>
    <w:rsid w:val="00C20C96"/>
    <w:rsid w:val="00CB5835"/>
    <w:rsid w:val="00CF1C65"/>
    <w:rsid w:val="00CF730C"/>
    <w:rsid w:val="00CF7B02"/>
    <w:rsid w:val="00D05099"/>
    <w:rsid w:val="00D05ED3"/>
    <w:rsid w:val="00D11782"/>
    <w:rsid w:val="00D21078"/>
    <w:rsid w:val="00D41D32"/>
    <w:rsid w:val="00D57DC9"/>
    <w:rsid w:val="00DC40CF"/>
    <w:rsid w:val="00E772C4"/>
    <w:rsid w:val="00E91303"/>
    <w:rsid w:val="00EB0612"/>
    <w:rsid w:val="00EC4701"/>
    <w:rsid w:val="00EE3B10"/>
    <w:rsid w:val="00F255AC"/>
    <w:rsid w:val="00F4083A"/>
    <w:rsid w:val="00F761C6"/>
    <w:rsid w:val="00F97EE5"/>
    <w:rsid w:val="00FA677B"/>
    <w:rsid w:val="00FE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F97EE5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35D3A"/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02E76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264FBC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94A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4D2"/>
    <w:rPr>
      <w:rFonts w:eastAsia="Times New Roman" w:cs="Arial"/>
      <w:sz w:val="0"/>
      <w:szCs w:val="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8</Pages>
  <Words>1230</Words>
  <Characters>7012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tabuľka  k čl</dc:title>
  <dc:subject/>
  <dc:creator>pc</dc:creator>
  <cp:keywords/>
  <dc:description/>
  <cp:lastModifiedBy>Janka Balážová</cp:lastModifiedBy>
  <cp:revision>30</cp:revision>
  <cp:lastPrinted>2015-03-28T15:47:00Z</cp:lastPrinted>
  <dcterms:created xsi:type="dcterms:W3CDTF">2015-03-28T08:35:00Z</dcterms:created>
  <dcterms:modified xsi:type="dcterms:W3CDTF">2015-03-28T15:48:00Z</dcterms:modified>
</cp:coreProperties>
</file>